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3033" w:rsidRPr="0085333B" w:rsidRDefault="00D53033">
      <w:pPr>
        <w:tabs>
          <w:tab w:val="left" w:pos="284"/>
          <w:tab w:val="left" w:pos="737"/>
          <w:tab w:val="left" w:pos="1304"/>
          <w:tab w:val="left" w:pos="1814"/>
        </w:tabs>
        <w:rPr>
          <w:rFonts w:ascii="Angsana New" w:hAnsi="Angsana New" w:cs="Angsana New"/>
          <w:sz w:val="16"/>
          <w:szCs w:val="16"/>
          <w:cs/>
        </w:rPr>
      </w:pPr>
    </w:p>
    <w:p w:rsidR="008D134E" w:rsidRPr="00192BCB" w:rsidRDefault="00D53033" w:rsidP="008D134E">
      <w:pPr>
        <w:tabs>
          <w:tab w:val="left" w:pos="284"/>
          <w:tab w:val="left" w:pos="737"/>
          <w:tab w:val="left" w:pos="1304"/>
          <w:tab w:val="left" w:pos="1814"/>
        </w:tabs>
        <w:rPr>
          <w:rFonts w:ascii="Angsana New" w:hAnsi="Angsana New" w:cs="Angsana New"/>
          <w:b/>
          <w:bCs/>
          <w:sz w:val="32"/>
          <w:szCs w:val="32"/>
        </w:rPr>
      </w:pPr>
      <w:r w:rsidRPr="002355A4">
        <w:rPr>
          <w:rFonts w:ascii="Angsana New" w:hAnsi="Angsana New" w:cs="Angsana New"/>
          <w:b/>
          <w:bCs/>
          <w:sz w:val="32"/>
          <w:szCs w:val="32"/>
        </w:rPr>
        <w:t xml:space="preserve"> </w:t>
      </w:r>
      <w:r w:rsidR="008D134E" w:rsidRPr="002355A4">
        <w:rPr>
          <w:rFonts w:ascii="Angsana New" w:hAnsi="Angsana New" w:cs="Angsana New"/>
          <w:b/>
          <w:bCs/>
          <w:sz w:val="32"/>
          <w:szCs w:val="32"/>
        </w:rPr>
        <w:t xml:space="preserve">  </w:t>
      </w:r>
      <w:r w:rsidR="008D134E" w:rsidRPr="00192BCB">
        <w:rPr>
          <w:rFonts w:ascii="Angsana New" w:hAnsi="Angsana New" w:cs="Angsana New"/>
          <w:b/>
          <w:bCs/>
          <w:sz w:val="32"/>
          <w:szCs w:val="32"/>
        </w:rPr>
        <w:t>1. General information</w:t>
      </w: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z w:val="32"/>
          <w:szCs w:val="32"/>
        </w:rPr>
        <w:tab/>
        <w:t xml:space="preserve"> 1.1</w:t>
      </w:r>
      <w:r w:rsidRPr="00192BCB">
        <w:rPr>
          <w:rFonts w:ascii="Angsana New" w:hAnsi="Angsana New" w:cs="Angsana New"/>
          <w:sz w:val="32"/>
          <w:szCs w:val="32"/>
        </w:rPr>
        <w:tab/>
        <w:t xml:space="preserve">New Plus Knitting Public Company Limited (the Company) was incorporated in Thailand in the year 1972, and has been listed in the Stock Exchange of Thailand since 1994. The Company’s operations are manufacturer and </w:t>
      </w:r>
      <w:r w:rsidRPr="00192BCB">
        <w:rPr>
          <w:rFonts w:ascii="Angsana New" w:hAnsi="Angsana New" w:cs="Angsana New"/>
          <w:spacing w:val="-2"/>
          <w:sz w:val="32"/>
          <w:szCs w:val="32"/>
        </w:rPr>
        <w:t>distributors of pantyhose sock, under-wear and other related products, for domestic sale and export sale</w:t>
      </w:r>
      <w:r w:rsidRPr="00192BCB">
        <w:rPr>
          <w:rFonts w:ascii="Angsana New" w:hAnsi="Angsana New" w:cs="Angsana New"/>
          <w:sz w:val="32"/>
          <w:szCs w:val="32"/>
        </w:rPr>
        <w:t xml:space="preserve">. </w:t>
      </w: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16"/>
          <w:szCs w:val="16"/>
        </w:rPr>
      </w:pPr>
    </w:p>
    <w:p w:rsidR="008D134E" w:rsidRPr="00192BCB" w:rsidRDefault="008D134E" w:rsidP="008D134E">
      <w:pPr>
        <w:pStyle w:val="30"/>
        <w:tabs>
          <w:tab w:val="clear" w:pos="312"/>
          <w:tab w:val="clear" w:pos="450"/>
          <w:tab w:val="clear" w:pos="1530"/>
          <w:tab w:val="left" w:pos="284"/>
        </w:tabs>
        <w:ind w:left="737" w:hanging="737"/>
        <w:rPr>
          <w:rFonts w:ascii="Angsana New" w:hAnsi="Angsana New" w:cs="Angsana New"/>
        </w:rPr>
      </w:pPr>
      <w:r w:rsidRPr="00192BCB">
        <w:rPr>
          <w:rFonts w:ascii="Angsana New" w:hAnsi="Angsana New" w:cs="Angsana New"/>
        </w:rPr>
        <w:tab/>
        <w:t xml:space="preserve"> 1.2</w:t>
      </w:r>
      <w:r w:rsidRPr="00192BCB">
        <w:rPr>
          <w:rFonts w:ascii="Angsana New" w:hAnsi="Angsana New" w:cs="Angsana New"/>
        </w:rPr>
        <w:tab/>
        <w:t xml:space="preserve">The address of head office is 34 Moo 20 </w:t>
      </w:r>
      <w:proofErr w:type="spellStart"/>
      <w:r w:rsidRPr="00192BCB">
        <w:rPr>
          <w:rFonts w:ascii="Angsana New" w:hAnsi="Angsana New" w:cs="Angsana New"/>
        </w:rPr>
        <w:t>Suvintawong</w:t>
      </w:r>
      <w:proofErr w:type="spellEnd"/>
      <w:r w:rsidRPr="00192BCB">
        <w:rPr>
          <w:rFonts w:ascii="Angsana New" w:hAnsi="Angsana New" w:cs="Angsana New"/>
        </w:rPr>
        <w:t xml:space="preserve"> Rd., </w:t>
      </w:r>
      <w:proofErr w:type="spellStart"/>
      <w:r w:rsidRPr="00192BCB">
        <w:rPr>
          <w:rFonts w:ascii="Angsana New" w:hAnsi="Angsana New" w:cs="Angsana New"/>
        </w:rPr>
        <w:t>Saladang</w:t>
      </w:r>
      <w:proofErr w:type="spellEnd"/>
      <w:r w:rsidRPr="00192BCB">
        <w:rPr>
          <w:rFonts w:ascii="Angsana New" w:hAnsi="Angsana New" w:cs="Angsana New"/>
        </w:rPr>
        <w:t xml:space="preserve">, </w:t>
      </w:r>
      <w:proofErr w:type="spellStart"/>
      <w:r w:rsidRPr="00192BCB">
        <w:rPr>
          <w:rFonts w:ascii="Angsana New" w:hAnsi="Angsana New" w:cs="Angsana New"/>
        </w:rPr>
        <w:t>Bangnumpeaw</w:t>
      </w:r>
      <w:proofErr w:type="spellEnd"/>
      <w:r w:rsidRPr="00192BCB">
        <w:rPr>
          <w:rFonts w:ascii="Angsana New" w:hAnsi="Angsana New" w:cs="Angsana New"/>
        </w:rPr>
        <w:t xml:space="preserve">, </w:t>
      </w:r>
      <w:proofErr w:type="spellStart"/>
      <w:proofErr w:type="gramStart"/>
      <w:r w:rsidRPr="00192BCB">
        <w:rPr>
          <w:rFonts w:ascii="Angsana New" w:hAnsi="Angsana New" w:cs="Angsana New"/>
        </w:rPr>
        <w:t>Chachoengsao</w:t>
      </w:r>
      <w:proofErr w:type="spellEnd"/>
      <w:proofErr w:type="gramEnd"/>
      <w:r w:rsidRPr="00192BCB">
        <w:rPr>
          <w:rFonts w:ascii="Angsana New" w:hAnsi="Angsana New" w:cs="Angsana New"/>
        </w:rPr>
        <w:t xml:space="preserve"> 24000.  There are 3 branches as </w:t>
      </w:r>
      <w:proofErr w:type="gramStart"/>
      <w:r w:rsidRPr="00192BCB">
        <w:rPr>
          <w:rFonts w:ascii="Angsana New" w:hAnsi="Angsana New" w:cs="Angsana New"/>
        </w:rPr>
        <w:t>follows :</w:t>
      </w:r>
      <w:proofErr w:type="gramEnd"/>
    </w:p>
    <w:p w:rsidR="008D134E" w:rsidRPr="00192BCB" w:rsidRDefault="008D134E" w:rsidP="008D134E">
      <w:pPr>
        <w:pStyle w:val="30"/>
        <w:tabs>
          <w:tab w:val="clear" w:pos="312"/>
          <w:tab w:val="clear" w:pos="450"/>
          <w:tab w:val="clear" w:pos="737"/>
          <w:tab w:val="clear" w:pos="1530"/>
          <w:tab w:val="clear" w:pos="1814"/>
          <w:tab w:val="left" w:pos="284"/>
          <w:tab w:val="left" w:pos="709"/>
          <w:tab w:val="left" w:pos="1701"/>
        </w:tabs>
        <w:ind w:left="1701" w:hanging="1701"/>
        <w:rPr>
          <w:rFonts w:ascii="Angsana New" w:hAnsi="Angsana New" w:cs="Angsana New"/>
        </w:rPr>
      </w:pPr>
      <w:r w:rsidRPr="00192BCB">
        <w:rPr>
          <w:rFonts w:ascii="Angsana New" w:hAnsi="Angsana New" w:cs="Angsana New"/>
        </w:rPr>
        <w:tab/>
      </w:r>
      <w:r w:rsidRPr="00192BCB">
        <w:rPr>
          <w:rFonts w:ascii="Angsana New" w:hAnsi="Angsana New" w:cs="Angsana New"/>
        </w:rPr>
        <w:tab/>
        <w:t xml:space="preserve">Branch </w:t>
      </w:r>
      <w:proofErr w:type="gramStart"/>
      <w:r w:rsidRPr="00192BCB">
        <w:rPr>
          <w:rFonts w:ascii="Angsana New" w:hAnsi="Angsana New" w:cs="Angsana New"/>
        </w:rPr>
        <w:t>1 :</w:t>
      </w:r>
      <w:proofErr w:type="gramEnd"/>
      <w:r w:rsidRPr="00192BCB">
        <w:rPr>
          <w:rFonts w:ascii="Angsana New" w:hAnsi="Angsana New" w:cs="Angsana New"/>
        </w:rPr>
        <w:tab/>
        <w:t xml:space="preserve">The address is 34/2 Moo 20 </w:t>
      </w:r>
      <w:proofErr w:type="spellStart"/>
      <w:r w:rsidRPr="00192BCB">
        <w:rPr>
          <w:rFonts w:ascii="Angsana New" w:hAnsi="Angsana New" w:cs="Angsana New"/>
        </w:rPr>
        <w:t>Suvintawong</w:t>
      </w:r>
      <w:proofErr w:type="spellEnd"/>
      <w:r w:rsidRPr="00192BCB">
        <w:rPr>
          <w:rFonts w:ascii="Angsana New" w:hAnsi="Angsana New" w:cs="Angsana New"/>
        </w:rPr>
        <w:t xml:space="preserve"> Rd., </w:t>
      </w:r>
      <w:proofErr w:type="spellStart"/>
      <w:r w:rsidRPr="00192BCB">
        <w:rPr>
          <w:rFonts w:ascii="Angsana New" w:hAnsi="Angsana New" w:cs="Angsana New"/>
        </w:rPr>
        <w:t>Saladang</w:t>
      </w:r>
      <w:proofErr w:type="spellEnd"/>
      <w:r w:rsidRPr="00192BCB">
        <w:rPr>
          <w:rFonts w:ascii="Angsana New" w:hAnsi="Angsana New" w:cs="Angsana New"/>
        </w:rPr>
        <w:t xml:space="preserve">, </w:t>
      </w:r>
      <w:proofErr w:type="spellStart"/>
      <w:r w:rsidRPr="00192BCB">
        <w:rPr>
          <w:rFonts w:ascii="Angsana New" w:hAnsi="Angsana New" w:cs="Angsana New"/>
        </w:rPr>
        <w:t>Bangnumpeaw</w:t>
      </w:r>
      <w:proofErr w:type="spellEnd"/>
      <w:r w:rsidRPr="00192BCB">
        <w:rPr>
          <w:rFonts w:ascii="Angsana New" w:hAnsi="Angsana New" w:cs="Angsana New"/>
        </w:rPr>
        <w:t xml:space="preserve">, </w:t>
      </w:r>
      <w:proofErr w:type="spellStart"/>
      <w:r w:rsidRPr="00192BCB">
        <w:rPr>
          <w:rFonts w:ascii="Angsana New" w:hAnsi="Angsana New" w:cs="Angsana New"/>
        </w:rPr>
        <w:t>Chachoengsao</w:t>
      </w:r>
      <w:proofErr w:type="spellEnd"/>
      <w:r w:rsidRPr="00192BCB">
        <w:rPr>
          <w:rFonts w:ascii="Angsana New" w:hAnsi="Angsana New" w:cs="Angsana New"/>
        </w:rPr>
        <w:t xml:space="preserve"> 24000.</w:t>
      </w:r>
    </w:p>
    <w:p w:rsidR="008D134E" w:rsidRPr="00192BCB" w:rsidRDefault="008D134E" w:rsidP="008D134E">
      <w:pPr>
        <w:pStyle w:val="30"/>
        <w:tabs>
          <w:tab w:val="clear" w:pos="312"/>
          <w:tab w:val="clear" w:pos="450"/>
          <w:tab w:val="clear" w:pos="737"/>
          <w:tab w:val="clear" w:pos="1530"/>
          <w:tab w:val="clear" w:pos="1814"/>
          <w:tab w:val="left" w:pos="284"/>
          <w:tab w:val="left" w:pos="709"/>
          <w:tab w:val="left" w:pos="1701"/>
        </w:tabs>
        <w:ind w:left="1701" w:hanging="1701"/>
        <w:rPr>
          <w:rFonts w:ascii="Angsana New" w:hAnsi="Angsana New" w:cs="Angsana New"/>
        </w:rPr>
      </w:pPr>
      <w:r w:rsidRPr="00192BCB">
        <w:rPr>
          <w:rFonts w:ascii="Angsana New" w:hAnsi="Angsana New" w:cs="Angsana New"/>
        </w:rPr>
        <w:tab/>
      </w:r>
      <w:r w:rsidRPr="00192BCB">
        <w:rPr>
          <w:rFonts w:ascii="Angsana New" w:hAnsi="Angsana New" w:cs="Angsana New"/>
        </w:rPr>
        <w:tab/>
        <w:t xml:space="preserve">Branch </w:t>
      </w:r>
      <w:proofErr w:type="gramStart"/>
      <w:r w:rsidRPr="00192BCB">
        <w:rPr>
          <w:rFonts w:ascii="Angsana New" w:hAnsi="Angsana New" w:cs="Angsana New"/>
        </w:rPr>
        <w:t>2 :</w:t>
      </w:r>
      <w:proofErr w:type="gramEnd"/>
      <w:r w:rsidRPr="00192BCB">
        <w:rPr>
          <w:rFonts w:ascii="Angsana New" w:hAnsi="Angsana New" w:cs="Angsana New"/>
        </w:rPr>
        <w:tab/>
        <w:t xml:space="preserve">The address is 10 Moo 14 </w:t>
      </w:r>
      <w:proofErr w:type="spellStart"/>
      <w:r w:rsidRPr="00192BCB">
        <w:rPr>
          <w:rFonts w:ascii="Angsana New" w:hAnsi="Angsana New" w:cs="Angsana New"/>
        </w:rPr>
        <w:t>Bangchan</w:t>
      </w:r>
      <w:proofErr w:type="spellEnd"/>
      <w:r w:rsidRPr="00192BCB">
        <w:rPr>
          <w:rFonts w:ascii="Angsana New" w:hAnsi="Angsana New" w:cs="Angsana New"/>
        </w:rPr>
        <w:t xml:space="preserve"> Industrial Settlement, </w:t>
      </w:r>
      <w:proofErr w:type="spellStart"/>
      <w:r w:rsidRPr="00192BCB">
        <w:rPr>
          <w:rFonts w:ascii="Angsana New" w:hAnsi="Angsana New" w:cs="Angsana New"/>
        </w:rPr>
        <w:t>Sereethai</w:t>
      </w:r>
      <w:proofErr w:type="spellEnd"/>
      <w:r w:rsidRPr="00192BCB">
        <w:rPr>
          <w:rFonts w:ascii="Angsana New" w:hAnsi="Angsana New" w:cs="Angsana New"/>
        </w:rPr>
        <w:t xml:space="preserve"> Rd., </w:t>
      </w:r>
      <w:proofErr w:type="spellStart"/>
      <w:r w:rsidRPr="00192BCB">
        <w:rPr>
          <w:rFonts w:ascii="Angsana New" w:hAnsi="Angsana New" w:cs="Angsana New"/>
        </w:rPr>
        <w:t>Minburi</w:t>
      </w:r>
      <w:proofErr w:type="spellEnd"/>
      <w:r w:rsidRPr="00192BCB">
        <w:rPr>
          <w:rFonts w:ascii="Angsana New" w:hAnsi="Angsana New" w:cs="Angsana New"/>
        </w:rPr>
        <w:t>, Bangkok 10510.</w:t>
      </w:r>
    </w:p>
    <w:p w:rsidR="008D134E" w:rsidRPr="00192BCB" w:rsidRDefault="008D134E" w:rsidP="008D134E">
      <w:pPr>
        <w:pStyle w:val="30"/>
        <w:tabs>
          <w:tab w:val="clear" w:pos="312"/>
          <w:tab w:val="clear" w:pos="450"/>
          <w:tab w:val="clear" w:pos="737"/>
          <w:tab w:val="clear" w:pos="1530"/>
          <w:tab w:val="clear" w:pos="1814"/>
          <w:tab w:val="left" w:pos="284"/>
          <w:tab w:val="left" w:pos="709"/>
          <w:tab w:val="left" w:pos="1701"/>
        </w:tabs>
        <w:ind w:left="1701" w:hanging="1701"/>
        <w:rPr>
          <w:rFonts w:ascii="Angsana New" w:hAnsi="Angsana New" w:cs="Angsana New"/>
        </w:rPr>
      </w:pPr>
      <w:r w:rsidRPr="00192BCB">
        <w:rPr>
          <w:rFonts w:ascii="Angsana New" w:hAnsi="Angsana New" w:cs="Angsana New"/>
        </w:rPr>
        <w:tab/>
      </w:r>
      <w:r w:rsidRPr="00192BCB">
        <w:rPr>
          <w:rFonts w:ascii="Angsana New" w:hAnsi="Angsana New" w:cs="Angsana New"/>
        </w:rPr>
        <w:tab/>
        <w:t xml:space="preserve">Branch </w:t>
      </w:r>
      <w:proofErr w:type="gramStart"/>
      <w:r w:rsidRPr="00192BCB">
        <w:rPr>
          <w:rFonts w:ascii="Angsana New" w:hAnsi="Angsana New" w:cs="Angsana New"/>
        </w:rPr>
        <w:t>3 :</w:t>
      </w:r>
      <w:proofErr w:type="gramEnd"/>
      <w:r w:rsidRPr="00192BCB">
        <w:rPr>
          <w:rFonts w:ascii="Angsana New" w:hAnsi="Angsana New" w:cs="Angsana New"/>
        </w:rPr>
        <w:tab/>
        <w:t xml:space="preserve">The address is 505 Moo 1 </w:t>
      </w:r>
      <w:proofErr w:type="spellStart"/>
      <w:r w:rsidRPr="00192BCB">
        <w:rPr>
          <w:rFonts w:ascii="Angsana New" w:hAnsi="Angsana New" w:cs="Angsana New"/>
        </w:rPr>
        <w:t>Phutthaisong</w:t>
      </w:r>
      <w:proofErr w:type="spellEnd"/>
      <w:r w:rsidRPr="00192BCB">
        <w:rPr>
          <w:rFonts w:ascii="Angsana New" w:hAnsi="Angsana New" w:cs="Angsana New"/>
        </w:rPr>
        <w:t xml:space="preserve">, </w:t>
      </w:r>
      <w:proofErr w:type="spellStart"/>
      <w:r w:rsidRPr="00192BCB">
        <w:rPr>
          <w:rFonts w:ascii="Angsana New" w:hAnsi="Angsana New" w:cs="Angsana New"/>
        </w:rPr>
        <w:t>Burirum</w:t>
      </w:r>
      <w:proofErr w:type="spellEnd"/>
      <w:r w:rsidRPr="00192BCB">
        <w:rPr>
          <w:rFonts w:ascii="Angsana New" w:hAnsi="Angsana New" w:cs="Angsana New"/>
        </w:rPr>
        <w:t xml:space="preserve"> 31120. The Company was incorporated as at March 10, 2017.</w:t>
      </w:r>
    </w:p>
    <w:p w:rsidR="008D134E" w:rsidRPr="00192BCB" w:rsidRDefault="008D134E" w:rsidP="008D134E">
      <w:pPr>
        <w:tabs>
          <w:tab w:val="left" w:pos="312"/>
          <w:tab w:val="left" w:pos="737"/>
          <w:tab w:val="left" w:pos="1304"/>
          <w:tab w:val="left" w:pos="1814"/>
        </w:tabs>
        <w:jc w:val="both"/>
        <w:rPr>
          <w:rFonts w:ascii="Angsana New" w:hAnsi="Angsana New" w:cs="Angsana New"/>
          <w:sz w:val="16"/>
          <w:szCs w:val="16"/>
        </w:rPr>
      </w:pPr>
    </w:p>
    <w:p w:rsidR="008D134E" w:rsidRPr="00192BCB" w:rsidRDefault="008D134E" w:rsidP="008D134E">
      <w:pPr>
        <w:pStyle w:val="30"/>
        <w:tabs>
          <w:tab w:val="clear" w:pos="312"/>
          <w:tab w:val="clear" w:pos="450"/>
          <w:tab w:val="clear" w:pos="1530"/>
          <w:tab w:val="left" w:pos="284"/>
        </w:tabs>
        <w:ind w:left="737" w:hanging="737"/>
        <w:rPr>
          <w:rFonts w:ascii="Angsana New" w:hAnsi="Angsana New" w:cs="Angsana New"/>
        </w:rPr>
      </w:pPr>
      <w:r w:rsidRPr="00192BCB">
        <w:rPr>
          <w:rFonts w:ascii="Angsana New" w:hAnsi="Angsana New" w:cs="Angsana New"/>
        </w:rPr>
        <w:tab/>
        <w:t xml:space="preserve"> 1.3</w:t>
      </w:r>
      <w:r w:rsidRPr="00192BCB">
        <w:rPr>
          <w:rFonts w:ascii="Angsana New" w:hAnsi="Angsana New" w:cs="Angsana New"/>
        </w:rPr>
        <w:tab/>
      </w:r>
      <w:r w:rsidRPr="00192BCB">
        <w:rPr>
          <w:rFonts w:ascii="Angsana New" w:eastAsia="Angsana New" w:hAnsi="Angsana New"/>
        </w:rPr>
        <w:t xml:space="preserve">The Company’s major shareholder during the year is the </w:t>
      </w:r>
      <w:proofErr w:type="spellStart"/>
      <w:r w:rsidRPr="00192BCB">
        <w:rPr>
          <w:rFonts w:ascii="Angsana New" w:hAnsi="Angsana New"/>
        </w:rPr>
        <w:t>Chokvatthana</w:t>
      </w:r>
      <w:proofErr w:type="spellEnd"/>
      <w:r w:rsidRPr="00192BCB">
        <w:rPr>
          <w:rFonts w:ascii="Angsana New" w:eastAsia="Angsana New" w:hAnsi="Angsana New"/>
        </w:rPr>
        <w:t xml:space="preserve"> family.</w:t>
      </w:r>
    </w:p>
    <w:p w:rsidR="008D134E" w:rsidRPr="00192BCB" w:rsidRDefault="008D134E" w:rsidP="008D134E">
      <w:pPr>
        <w:tabs>
          <w:tab w:val="left" w:pos="312"/>
          <w:tab w:val="left" w:pos="737"/>
          <w:tab w:val="left" w:pos="1304"/>
          <w:tab w:val="left" w:pos="1814"/>
        </w:tabs>
        <w:ind w:left="709" w:hanging="709"/>
        <w:jc w:val="both"/>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 xml:space="preserve">  2. Basis for preparation and presentation of the financial statements</w:t>
      </w:r>
    </w:p>
    <w:p w:rsidR="008D134E" w:rsidRPr="000004BF" w:rsidRDefault="008D134E" w:rsidP="008D134E">
      <w:pPr>
        <w:tabs>
          <w:tab w:val="left" w:pos="284"/>
          <w:tab w:val="left" w:pos="737"/>
          <w:tab w:val="left" w:pos="1304"/>
          <w:tab w:val="left" w:pos="1814"/>
        </w:tabs>
        <w:ind w:left="737" w:hanging="737"/>
        <w:jc w:val="both"/>
        <w:rPr>
          <w:rFonts w:ascii="AngsanaUPC" w:hAnsi="AngsanaUPC" w:cs="AngsanaUPC"/>
          <w:sz w:val="32"/>
          <w:szCs w:val="32"/>
        </w:rPr>
      </w:pPr>
      <w:r w:rsidRPr="000004BF">
        <w:rPr>
          <w:rFonts w:ascii="AngsanaUPC" w:hAnsi="AngsanaUPC" w:cs="AngsanaUPC"/>
          <w:sz w:val="32"/>
          <w:szCs w:val="32"/>
        </w:rPr>
        <w:tab/>
        <w:t xml:space="preserve"> 2.1</w:t>
      </w:r>
      <w:r w:rsidRPr="000004BF">
        <w:rPr>
          <w:rFonts w:ascii="AngsanaUPC" w:hAnsi="AngsanaUPC" w:cs="AngsanaUPC"/>
          <w:sz w:val="32"/>
          <w:szCs w:val="32"/>
        </w:rPr>
        <w:tab/>
      </w:r>
      <w:r w:rsidR="000004BF" w:rsidRPr="000004BF">
        <w:rPr>
          <w:rFonts w:ascii="AngsanaUPC" w:eastAsia="Angsana New" w:hAnsi="AngsanaUPC" w:cs="AngsanaUPC"/>
          <w:sz w:val="32"/>
          <w:szCs w:val="32"/>
        </w:rPr>
        <w:t xml:space="preserve">The financial statements have been prepared in accordance with Thai Financial Reporting Standards which are issued under the Accounting Professions Act B.E.2547, and have been presented under the Accounting Act. </w:t>
      </w:r>
      <w:proofErr w:type="gramStart"/>
      <w:r w:rsidR="000004BF" w:rsidRPr="000004BF">
        <w:rPr>
          <w:rFonts w:ascii="AngsanaUPC" w:eastAsia="Angsana New" w:hAnsi="AngsanaUPC" w:cs="AngsanaUPC"/>
          <w:sz w:val="32"/>
          <w:szCs w:val="32"/>
        </w:rPr>
        <w:t>B.E.2543, and applicable rules and regulations of the Securities and Exchange Commission under the Securities and Exchange Act.</w:t>
      </w:r>
      <w:proofErr w:type="gramEnd"/>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z w:val="32"/>
          <w:szCs w:val="32"/>
        </w:rPr>
        <w:tab/>
        <w:t xml:space="preserve"> 2.2</w:t>
      </w:r>
      <w:r w:rsidRPr="00192BCB">
        <w:rPr>
          <w:rFonts w:ascii="Angsana New" w:hAnsi="Angsana New" w:cs="Angsana New"/>
          <w:sz w:val="32"/>
          <w:szCs w:val="32"/>
        </w:rPr>
        <w:tab/>
        <w:t xml:space="preserve">The financial statements are presented for Thai currency reporting purpose and prepared in Thai language. This English translation of financial statements has been prepared for the convenience of the readers who were not conversant with Thai language. </w:t>
      </w:r>
    </w:p>
    <w:p w:rsidR="008D134E" w:rsidRPr="00192BCB" w:rsidRDefault="008D134E" w:rsidP="008D134E">
      <w:pPr>
        <w:tabs>
          <w:tab w:val="left" w:pos="284"/>
          <w:tab w:val="left" w:pos="737"/>
          <w:tab w:val="left" w:pos="1304"/>
          <w:tab w:val="left" w:pos="1814"/>
        </w:tabs>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rPr>
          <w:rFonts w:ascii="Angsana New" w:hAnsi="Angsana New" w:cs="Angsana New"/>
          <w:sz w:val="16"/>
          <w:szCs w:val="16"/>
        </w:rPr>
      </w:pPr>
      <w:r w:rsidRPr="00192BCB">
        <w:rPr>
          <w:rFonts w:ascii="Angsana New" w:hAnsi="Angsana New" w:cs="Angsana New"/>
          <w:sz w:val="16"/>
          <w:szCs w:val="16"/>
          <w:cs/>
        </w:rPr>
        <w:br w:type="page"/>
      </w:r>
    </w:p>
    <w:p w:rsidR="008D134E" w:rsidRPr="00192BCB" w:rsidRDefault="008D134E" w:rsidP="008D134E">
      <w:pPr>
        <w:tabs>
          <w:tab w:val="left" w:pos="284"/>
          <w:tab w:val="left" w:pos="737"/>
          <w:tab w:val="left" w:pos="1304"/>
          <w:tab w:val="left" w:pos="1814"/>
        </w:tabs>
        <w:rPr>
          <w:rFonts w:ascii="Angsana New" w:hAnsi="Angsana New" w:cs="Angsana New"/>
          <w:b/>
          <w:bCs/>
          <w:sz w:val="16"/>
          <w:szCs w:val="16"/>
        </w:rPr>
      </w:pPr>
    </w:p>
    <w:p w:rsidR="008D134E" w:rsidRPr="00192BCB" w:rsidRDefault="008D134E" w:rsidP="008D134E">
      <w:pPr>
        <w:tabs>
          <w:tab w:val="left" w:pos="284"/>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 xml:space="preserve">  2. Basis for preparation and presentation of the financial statements</w:t>
      </w:r>
      <w:r w:rsidRPr="00192BCB">
        <w:rPr>
          <w:rFonts w:ascii="Angsana New" w:hAnsi="Angsana New" w:cs="Angsana New" w:hint="cs"/>
          <w:b/>
          <w:bCs/>
          <w:sz w:val="32"/>
          <w:szCs w:val="32"/>
          <w:cs/>
        </w:rPr>
        <w:t xml:space="preserve"> (</w:t>
      </w:r>
      <w:r w:rsidRPr="00192BCB">
        <w:rPr>
          <w:rFonts w:ascii="Angsana New" w:hAnsi="Angsana New" w:cs="Angsana New"/>
          <w:b/>
          <w:bCs/>
          <w:sz w:val="32"/>
          <w:szCs w:val="32"/>
        </w:rPr>
        <w:t>continued)</w:t>
      </w: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z w:val="32"/>
          <w:szCs w:val="32"/>
        </w:rPr>
        <w:tab/>
        <w:t xml:space="preserve"> 2.3</w:t>
      </w:r>
      <w:r w:rsidRPr="00192BCB">
        <w:rPr>
          <w:rFonts w:ascii="Angsana New" w:hAnsi="Angsana New" w:cs="Angsana New"/>
          <w:sz w:val="32"/>
          <w:szCs w:val="32"/>
        </w:rPr>
        <w:tab/>
        <w:t>Basis for preparation of the consolidated financial statements</w:t>
      </w:r>
    </w:p>
    <w:p w:rsidR="008D134E" w:rsidRPr="00C12FB8" w:rsidRDefault="008D134E" w:rsidP="008D134E">
      <w:pPr>
        <w:tabs>
          <w:tab w:val="left" w:pos="284"/>
          <w:tab w:val="left" w:pos="709"/>
          <w:tab w:val="left" w:pos="1304"/>
          <w:tab w:val="left" w:pos="1814"/>
        </w:tabs>
        <w:ind w:left="1276" w:hanging="1276"/>
        <w:jc w:val="both"/>
        <w:rPr>
          <w:rFonts w:ascii="Angsana New" w:hAnsi="Angsana New" w:cs="Angsana New"/>
          <w:sz w:val="30"/>
          <w:szCs w:val="30"/>
        </w:rPr>
      </w:pPr>
      <w:r w:rsidRPr="00C12FB8">
        <w:rPr>
          <w:rFonts w:ascii="Angsana New" w:hAnsi="Angsana New" w:cs="Angsana New"/>
          <w:sz w:val="30"/>
          <w:szCs w:val="30"/>
        </w:rPr>
        <w:tab/>
      </w:r>
      <w:r w:rsidRPr="00C12FB8">
        <w:rPr>
          <w:rFonts w:ascii="Angsana New" w:hAnsi="Angsana New" w:cs="Angsana New"/>
          <w:sz w:val="30"/>
          <w:szCs w:val="30"/>
        </w:rPr>
        <w:tab/>
        <w:t xml:space="preserve"> 2.3.1</w:t>
      </w:r>
      <w:r w:rsidRPr="00C12FB8">
        <w:rPr>
          <w:rFonts w:ascii="Angsana New" w:hAnsi="Angsana New" w:cs="Angsana New"/>
          <w:sz w:val="30"/>
          <w:szCs w:val="30"/>
        </w:rPr>
        <w:tab/>
        <w:t>The consolidated financial statements included the accounts of New Plus Knitting Public Company Limited and its subsidiaries.</w:t>
      </w:r>
    </w:p>
    <w:p w:rsidR="008D134E" w:rsidRPr="00C12FB8" w:rsidRDefault="008D134E" w:rsidP="008D134E">
      <w:pPr>
        <w:tabs>
          <w:tab w:val="left" w:pos="284"/>
          <w:tab w:val="left" w:pos="709"/>
          <w:tab w:val="left" w:pos="1304"/>
          <w:tab w:val="left" w:pos="1814"/>
        </w:tabs>
        <w:ind w:left="1276" w:hanging="1276"/>
        <w:jc w:val="both"/>
        <w:rPr>
          <w:rFonts w:ascii="Angsana New" w:hAnsi="Angsana New" w:cs="Angsana New"/>
          <w:sz w:val="10"/>
          <w:szCs w:val="10"/>
        </w:rPr>
      </w:pPr>
      <w:r w:rsidRPr="00C12FB8">
        <w:rPr>
          <w:rFonts w:ascii="Angsana New" w:hAnsi="Angsana New" w:cs="Angsana New"/>
          <w:sz w:val="10"/>
          <w:szCs w:val="10"/>
        </w:rPr>
        <w:tab/>
      </w:r>
      <w:r w:rsidRPr="00C12FB8">
        <w:rPr>
          <w:rFonts w:ascii="Angsana New" w:hAnsi="Angsana New" w:cs="Angsana New"/>
          <w:sz w:val="10"/>
          <w:szCs w:val="10"/>
        </w:rPr>
        <w:tab/>
      </w:r>
      <w:r w:rsidRPr="00C12FB8">
        <w:rPr>
          <w:rFonts w:ascii="Angsana New" w:hAnsi="Angsana New" w:cs="Angsana New"/>
          <w:sz w:val="10"/>
          <w:szCs w:val="10"/>
        </w:rPr>
        <w:tab/>
      </w:r>
    </w:p>
    <w:p w:rsidR="008D134E" w:rsidRPr="00C12FB8" w:rsidRDefault="008D134E" w:rsidP="008D134E">
      <w:pPr>
        <w:tabs>
          <w:tab w:val="left" w:pos="284"/>
          <w:tab w:val="left" w:pos="709"/>
          <w:tab w:val="left" w:pos="1304"/>
          <w:tab w:val="left" w:pos="1814"/>
        </w:tabs>
        <w:ind w:left="1276" w:hanging="1276"/>
        <w:jc w:val="both"/>
        <w:rPr>
          <w:rFonts w:ascii="Angsana New" w:hAnsi="Angsana New" w:cs="Angsana New"/>
          <w:sz w:val="30"/>
          <w:szCs w:val="30"/>
        </w:rPr>
      </w:pPr>
      <w:r w:rsidRPr="00C12FB8">
        <w:rPr>
          <w:rFonts w:ascii="Angsana New" w:hAnsi="Angsana New" w:cs="Angsana New"/>
          <w:sz w:val="30"/>
          <w:szCs w:val="30"/>
        </w:rPr>
        <w:tab/>
      </w:r>
      <w:r w:rsidRPr="00C12FB8">
        <w:rPr>
          <w:rFonts w:ascii="Angsana New" w:hAnsi="Angsana New" w:cs="Angsana New"/>
          <w:sz w:val="30"/>
          <w:szCs w:val="30"/>
        </w:rPr>
        <w:tab/>
      </w:r>
      <w:r w:rsidRPr="00C12FB8">
        <w:rPr>
          <w:rFonts w:ascii="Angsana New" w:hAnsi="Angsana New" w:cs="Angsana New"/>
          <w:sz w:val="30"/>
          <w:szCs w:val="30"/>
        </w:rPr>
        <w:tab/>
        <w:t xml:space="preserve">Subsidiaries are entities controlled by the Company. The Company has power to control the financial and operating policies of these entities which including the returns from its involvement with the Company are consisted </w:t>
      </w:r>
      <w:proofErr w:type="gramStart"/>
      <w:r w:rsidRPr="00C12FB8">
        <w:rPr>
          <w:rFonts w:ascii="Angsana New" w:hAnsi="Angsana New" w:cs="Angsana New"/>
          <w:sz w:val="30"/>
          <w:szCs w:val="30"/>
        </w:rPr>
        <w:t>of :</w:t>
      </w:r>
      <w:proofErr w:type="gramEnd"/>
    </w:p>
    <w:p w:rsidR="008D134E" w:rsidRPr="00C12FB8" w:rsidRDefault="008D134E" w:rsidP="008D134E">
      <w:pPr>
        <w:tabs>
          <w:tab w:val="left" w:pos="284"/>
          <w:tab w:val="left" w:pos="1304"/>
          <w:tab w:val="left" w:pos="1560"/>
          <w:tab w:val="left" w:pos="1814"/>
        </w:tabs>
        <w:ind w:left="1560" w:hanging="1560"/>
        <w:jc w:val="both"/>
        <w:rPr>
          <w:rFonts w:ascii="Angsana New" w:hAnsi="Angsana New" w:cs="Angsana New"/>
          <w:sz w:val="30"/>
          <w:szCs w:val="30"/>
        </w:rPr>
      </w:pPr>
      <w:r w:rsidRPr="00C12FB8">
        <w:rPr>
          <w:rFonts w:ascii="Angsana New" w:hAnsi="Angsana New" w:cs="Angsana New"/>
          <w:sz w:val="30"/>
          <w:szCs w:val="30"/>
        </w:rPr>
        <w:tab/>
      </w:r>
      <w:r w:rsidRPr="00C12FB8">
        <w:rPr>
          <w:rFonts w:ascii="Angsana New" w:hAnsi="Angsana New" w:cs="Angsana New"/>
          <w:sz w:val="30"/>
          <w:szCs w:val="30"/>
        </w:rPr>
        <w:tab/>
        <w:t>-</w:t>
      </w:r>
      <w:r w:rsidRPr="00C12FB8">
        <w:rPr>
          <w:rFonts w:ascii="Angsana New" w:hAnsi="Angsana New" w:cs="Angsana New"/>
          <w:sz w:val="30"/>
          <w:szCs w:val="30"/>
        </w:rPr>
        <w:tab/>
        <w:t xml:space="preserve">The Company has invested in a subsidiary company namely New Plus Industry Company Limited totaling 790,000 ordinary shares of Baht 100 each, which represents 98.75 percent of total share capital of this subsidiary company. </w:t>
      </w:r>
    </w:p>
    <w:p w:rsidR="008D134E" w:rsidRPr="00C12FB8" w:rsidRDefault="008D134E" w:rsidP="008D134E">
      <w:pPr>
        <w:tabs>
          <w:tab w:val="left" w:pos="284"/>
          <w:tab w:val="left" w:pos="1304"/>
          <w:tab w:val="left" w:pos="1560"/>
        </w:tabs>
        <w:ind w:left="1560" w:hanging="1560"/>
        <w:jc w:val="both"/>
        <w:rPr>
          <w:rFonts w:ascii="Angsana New" w:hAnsi="Angsana New" w:cs="Angsana New"/>
          <w:sz w:val="30"/>
          <w:szCs w:val="30"/>
        </w:rPr>
      </w:pPr>
      <w:r w:rsidRPr="00C12FB8">
        <w:rPr>
          <w:rFonts w:ascii="Angsana New" w:hAnsi="Angsana New" w:cs="Angsana New"/>
          <w:sz w:val="30"/>
          <w:szCs w:val="30"/>
        </w:rPr>
        <w:tab/>
      </w:r>
      <w:r w:rsidRPr="00C12FB8">
        <w:rPr>
          <w:rFonts w:ascii="Angsana New" w:hAnsi="Angsana New" w:cs="Angsana New"/>
          <w:sz w:val="30"/>
          <w:szCs w:val="30"/>
        </w:rPr>
        <w:tab/>
        <w:t>-</w:t>
      </w:r>
      <w:r w:rsidRPr="00C12FB8">
        <w:rPr>
          <w:rFonts w:ascii="Angsana New" w:hAnsi="Angsana New" w:cs="Angsana New"/>
          <w:sz w:val="30"/>
          <w:szCs w:val="30"/>
        </w:rPr>
        <w:tab/>
        <w:t>The Company has invested in a subsidiary company namely New Plus (89) Company Limited totaling 222,000 ordinary shares of Baht 100 each, which represents 49.33 percent of total share capital of this subsidiary company.</w:t>
      </w:r>
    </w:p>
    <w:p w:rsidR="00C12FB8" w:rsidRPr="00C12FB8" w:rsidRDefault="00C12FB8" w:rsidP="008D134E">
      <w:pPr>
        <w:tabs>
          <w:tab w:val="left" w:pos="284"/>
          <w:tab w:val="left" w:pos="709"/>
          <w:tab w:val="left" w:pos="1304"/>
          <w:tab w:val="left" w:pos="1814"/>
        </w:tabs>
        <w:ind w:left="1276" w:hanging="1304"/>
        <w:jc w:val="both"/>
        <w:rPr>
          <w:rFonts w:ascii="Angsana New" w:hAnsi="Angsana New" w:cs="Angsana New"/>
          <w:sz w:val="10"/>
          <w:szCs w:val="10"/>
        </w:rPr>
      </w:pPr>
    </w:p>
    <w:p w:rsidR="008D134E" w:rsidRPr="00C12FB8" w:rsidRDefault="008D134E" w:rsidP="008D134E">
      <w:pPr>
        <w:tabs>
          <w:tab w:val="left" w:pos="284"/>
          <w:tab w:val="left" w:pos="709"/>
          <w:tab w:val="left" w:pos="1304"/>
          <w:tab w:val="left" w:pos="1814"/>
        </w:tabs>
        <w:ind w:left="1276" w:hanging="1304"/>
        <w:jc w:val="both"/>
        <w:rPr>
          <w:rFonts w:ascii="Angsana New" w:hAnsi="Angsana New" w:cs="Angsana New"/>
          <w:sz w:val="30"/>
          <w:szCs w:val="30"/>
        </w:rPr>
      </w:pPr>
      <w:r w:rsidRPr="00C12FB8">
        <w:rPr>
          <w:rFonts w:ascii="Angsana New" w:hAnsi="Angsana New" w:cs="Angsana New"/>
          <w:sz w:val="30"/>
          <w:szCs w:val="30"/>
        </w:rPr>
        <w:tab/>
      </w:r>
      <w:r w:rsidRPr="00C12FB8">
        <w:rPr>
          <w:rFonts w:ascii="Angsana New" w:hAnsi="Angsana New" w:cs="Angsana New"/>
          <w:sz w:val="30"/>
          <w:szCs w:val="30"/>
        </w:rPr>
        <w:tab/>
        <w:t xml:space="preserve"> 2.3.2</w:t>
      </w:r>
      <w:r w:rsidRPr="00C12FB8">
        <w:rPr>
          <w:rFonts w:ascii="Angsana New" w:hAnsi="Angsana New" w:cs="Angsana New"/>
          <w:sz w:val="30"/>
          <w:szCs w:val="30"/>
        </w:rPr>
        <w:tab/>
        <w:t xml:space="preserve">The status of </w:t>
      </w:r>
      <w:proofErr w:type="gramStart"/>
      <w:r w:rsidRPr="00C12FB8">
        <w:rPr>
          <w:rFonts w:ascii="Angsana New" w:hAnsi="Angsana New" w:cs="Angsana New"/>
          <w:sz w:val="30"/>
          <w:szCs w:val="30"/>
        </w:rPr>
        <w:t>New</w:t>
      </w:r>
      <w:proofErr w:type="gramEnd"/>
      <w:r w:rsidRPr="00C12FB8">
        <w:rPr>
          <w:rFonts w:ascii="Angsana New" w:hAnsi="Angsana New" w:cs="Angsana New"/>
          <w:sz w:val="30"/>
          <w:szCs w:val="30"/>
        </w:rPr>
        <w:t xml:space="preserve"> Plus (89) CO., LTD., has been changed from an associated company to a subsidiary company since 2006, due to New Plus Knitting PCL. </w:t>
      </w:r>
      <w:proofErr w:type="gramStart"/>
      <w:r w:rsidRPr="00C12FB8">
        <w:rPr>
          <w:rFonts w:ascii="Angsana New" w:hAnsi="Angsana New" w:cs="Angsana New"/>
          <w:sz w:val="30"/>
          <w:szCs w:val="30"/>
        </w:rPr>
        <w:t>has</w:t>
      </w:r>
      <w:proofErr w:type="gramEnd"/>
      <w:r w:rsidRPr="00C12FB8">
        <w:rPr>
          <w:rFonts w:ascii="Angsana New" w:hAnsi="Angsana New" w:cs="Angsana New"/>
          <w:sz w:val="30"/>
          <w:szCs w:val="30"/>
        </w:rPr>
        <w:t xml:space="preserve"> control over this company.  </w:t>
      </w:r>
    </w:p>
    <w:p w:rsidR="00C12FB8" w:rsidRPr="00C12FB8" w:rsidRDefault="00C12FB8" w:rsidP="00C12FB8">
      <w:pPr>
        <w:tabs>
          <w:tab w:val="left" w:pos="284"/>
          <w:tab w:val="left" w:pos="737"/>
          <w:tab w:val="left" w:pos="1304"/>
          <w:tab w:val="left" w:pos="1814"/>
        </w:tabs>
        <w:ind w:left="737" w:hanging="737"/>
        <w:jc w:val="both"/>
        <w:rPr>
          <w:rFonts w:ascii="Angsana New" w:hAnsi="Angsana New" w:cs="Angsana New"/>
          <w:sz w:val="10"/>
          <w:szCs w:val="10"/>
        </w:rPr>
      </w:pPr>
    </w:p>
    <w:p w:rsidR="00C12FB8" w:rsidRPr="00C12FB8" w:rsidRDefault="00C12FB8" w:rsidP="00C12FB8">
      <w:pPr>
        <w:tabs>
          <w:tab w:val="left" w:pos="284"/>
          <w:tab w:val="left" w:pos="737"/>
          <w:tab w:val="left" w:pos="1304"/>
          <w:tab w:val="left" w:pos="1814"/>
        </w:tabs>
        <w:ind w:left="737" w:hanging="737"/>
        <w:jc w:val="both"/>
        <w:rPr>
          <w:rFonts w:ascii="Angsana New" w:hAnsi="Angsana New" w:cs="Angsana New"/>
          <w:sz w:val="30"/>
          <w:szCs w:val="30"/>
        </w:rPr>
      </w:pPr>
      <w:r w:rsidRPr="00C12FB8">
        <w:rPr>
          <w:rFonts w:ascii="Angsana New" w:hAnsi="Angsana New" w:cs="Angsana New"/>
          <w:sz w:val="30"/>
          <w:szCs w:val="30"/>
        </w:rPr>
        <w:tab/>
      </w:r>
      <w:r w:rsidRPr="00C12FB8">
        <w:rPr>
          <w:rFonts w:ascii="Angsana New" w:hAnsi="Angsana New" w:cs="Angsana New"/>
          <w:sz w:val="30"/>
          <w:szCs w:val="30"/>
        </w:rPr>
        <w:tab/>
        <w:t>The outstanding intragroup balances, significant intragroup transactions, the investment of the Company in subsidiaries and shareholders’ equity of subsidiaries have been eliminated in this consolidation.</w:t>
      </w:r>
    </w:p>
    <w:p w:rsidR="00C12FB8" w:rsidRPr="00C12FB8" w:rsidRDefault="00C12FB8" w:rsidP="008D134E">
      <w:pPr>
        <w:tabs>
          <w:tab w:val="left" w:pos="284"/>
          <w:tab w:val="left" w:pos="737"/>
          <w:tab w:val="left" w:pos="1304"/>
          <w:tab w:val="left" w:pos="1814"/>
        </w:tabs>
        <w:ind w:left="737" w:hanging="737"/>
        <w:jc w:val="both"/>
        <w:rPr>
          <w:rFonts w:ascii="Angsana New" w:hAnsi="Angsana New" w:cs="Angsana New"/>
          <w:sz w:val="10"/>
          <w:szCs w:val="10"/>
        </w:rPr>
      </w:pPr>
    </w:p>
    <w:p w:rsidR="008D134E" w:rsidRPr="00C12FB8" w:rsidRDefault="008D134E" w:rsidP="008D134E">
      <w:pPr>
        <w:tabs>
          <w:tab w:val="left" w:pos="284"/>
          <w:tab w:val="left" w:pos="737"/>
          <w:tab w:val="left" w:pos="1304"/>
          <w:tab w:val="left" w:pos="1814"/>
        </w:tabs>
        <w:ind w:left="737" w:hanging="737"/>
        <w:jc w:val="both"/>
        <w:rPr>
          <w:rFonts w:ascii="Angsana New" w:hAnsi="Angsana New" w:cs="Angsana New"/>
          <w:sz w:val="30"/>
          <w:szCs w:val="30"/>
        </w:rPr>
      </w:pPr>
      <w:r w:rsidRPr="00C12FB8">
        <w:rPr>
          <w:rFonts w:ascii="Angsana New" w:hAnsi="Angsana New" w:cs="Angsana New"/>
          <w:sz w:val="30"/>
          <w:szCs w:val="30"/>
        </w:rPr>
        <w:tab/>
      </w:r>
      <w:r w:rsidRPr="00C12FB8">
        <w:rPr>
          <w:rFonts w:ascii="Angsana New" w:hAnsi="Angsana New" w:cs="Angsana New"/>
          <w:sz w:val="30"/>
          <w:szCs w:val="30"/>
        </w:rPr>
        <w:tab/>
      </w:r>
      <w:r w:rsidR="00C12FB8" w:rsidRPr="00C12FB8">
        <w:rPr>
          <w:rFonts w:ascii="Angsana New" w:eastAsia="Angsana New" w:hAnsi="Angsana New"/>
          <w:sz w:val="30"/>
          <w:szCs w:val="30"/>
        </w:rPr>
        <w:t>Non-controlling interests represent the portion of profit or loss and net assets of the subsidiaries that are not held by the Company and are presented separately in the consolidated income statement and in the shareholders’ equity in the consolidated statement of financial position.</w:t>
      </w:r>
    </w:p>
    <w:p w:rsidR="00C12FB8" w:rsidRPr="00C12FB8" w:rsidRDefault="00C12FB8" w:rsidP="008D134E">
      <w:pPr>
        <w:tabs>
          <w:tab w:val="left" w:pos="284"/>
          <w:tab w:val="left" w:pos="709"/>
          <w:tab w:val="left" w:pos="1304"/>
          <w:tab w:val="left" w:pos="1814"/>
        </w:tabs>
        <w:ind w:left="1276" w:hanging="1304"/>
        <w:jc w:val="both"/>
        <w:rPr>
          <w:rFonts w:ascii="Angsana New" w:hAnsi="Angsana New" w:cs="Angsana New"/>
          <w:sz w:val="10"/>
          <w:szCs w:val="10"/>
        </w:rPr>
      </w:pPr>
    </w:p>
    <w:p w:rsidR="008D134E" w:rsidRPr="00C12FB8" w:rsidRDefault="008D134E" w:rsidP="008D134E">
      <w:pPr>
        <w:tabs>
          <w:tab w:val="left" w:pos="284"/>
          <w:tab w:val="left" w:pos="709"/>
          <w:tab w:val="left" w:pos="1304"/>
          <w:tab w:val="left" w:pos="1814"/>
        </w:tabs>
        <w:ind w:left="1276" w:hanging="1304"/>
        <w:jc w:val="both"/>
        <w:rPr>
          <w:rFonts w:ascii="Angsana New" w:hAnsi="Angsana New" w:cs="Angsana New"/>
          <w:sz w:val="30"/>
          <w:szCs w:val="30"/>
        </w:rPr>
      </w:pPr>
      <w:r w:rsidRPr="00C12FB8">
        <w:rPr>
          <w:rFonts w:ascii="Angsana New" w:hAnsi="Angsana New" w:cs="Angsana New"/>
          <w:sz w:val="30"/>
          <w:szCs w:val="30"/>
        </w:rPr>
        <w:tab/>
      </w:r>
      <w:r w:rsidRPr="00C12FB8">
        <w:rPr>
          <w:rFonts w:ascii="Angsana New" w:hAnsi="Angsana New" w:cs="Angsana New"/>
          <w:sz w:val="30"/>
          <w:szCs w:val="30"/>
        </w:rPr>
        <w:tab/>
        <w:t xml:space="preserve"> 2.3.3</w:t>
      </w:r>
      <w:r w:rsidRPr="00C12FB8">
        <w:rPr>
          <w:rFonts w:ascii="Angsana New" w:hAnsi="Angsana New" w:cs="Angsana New"/>
          <w:sz w:val="30"/>
          <w:szCs w:val="30"/>
        </w:rPr>
        <w:tab/>
        <w:t xml:space="preserve">The financial </w:t>
      </w:r>
      <w:r w:rsidR="00C12FB8" w:rsidRPr="00C12FB8">
        <w:rPr>
          <w:rFonts w:ascii="Angsana New" w:hAnsi="Angsana New" w:cs="Angsana New"/>
          <w:sz w:val="30"/>
          <w:szCs w:val="30"/>
        </w:rPr>
        <w:t>information</w:t>
      </w:r>
      <w:r w:rsidRPr="00C12FB8">
        <w:rPr>
          <w:rFonts w:ascii="Angsana New" w:hAnsi="Angsana New" w:cs="Angsana New"/>
          <w:sz w:val="30"/>
          <w:szCs w:val="30"/>
        </w:rPr>
        <w:t xml:space="preserve"> of the subsidiaries</w:t>
      </w:r>
      <w:r w:rsidR="00C12FB8" w:rsidRPr="00C12FB8">
        <w:rPr>
          <w:rFonts w:ascii="Angsana New" w:hAnsi="Angsana New" w:cs="Angsana New"/>
          <w:sz w:val="30"/>
          <w:szCs w:val="30"/>
        </w:rPr>
        <w:t xml:space="preserve"> for</w:t>
      </w:r>
      <w:r w:rsidR="005A763F">
        <w:rPr>
          <w:rFonts w:ascii="Angsana New" w:hAnsi="Angsana New" w:cs="Angsana New"/>
          <w:sz w:val="30"/>
          <w:szCs w:val="30"/>
        </w:rPr>
        <w:t xml:space="preserve"> </w:t>
      </w:r>
      <w:r w:rsidR="00C12FB8" w:rsidRPr="00C12FB8">
        <w:rPr>
          <w:rFonts w:ascii="Angsana New" w:hAnsi="Angsana New" w:cs="Angsana New"/>
          <w:sz w:val="30"/>
          <w:szCs w:val="30"/>
        </w:rPr>
        <w:t>th</w:t>
      </w:r>
      <w:r w:rsidR="005A763F">
        <w:rPr>
          <w:rFonts w:ascii="Angsana New" w:hAnsi="Angsana New" w:cs="Angsana New"/>
          <w:sz w:val="30"/>
          <w:szCs w:val="30"/>
        </w:rPr>
        <w:t>e</w:t>
      </w:r>
      <w:r w:rsidR="00C12FB8" w:rsidRPr="00C12FB8">
        <w:rPr>
          <w:rFonts w:ascii="Angsana New" w:hAnsi="Angsana New" w:cs="Angsana New"/>
          <w:sz w:val="30"/>
          <w:szCs w:val="30"/>
        </w:rPr>
        <w:t xml:space="preserve"> consolidation</w:t>
      </w:r>
      <w:r w:rsidRPr="00C12FB8">
        <w:rPr>
          <w:rFonts w:ascii="Angsana New" w:hAnsi="Angsana New" w:cs="Angsana New"/>
          <w:sz w:val="30"/>
          <w:szCs w:val="30"/>
        </w:rPr>
        <w:t xml:space="preserve"> </w:t>
      </w:r>
      <w:proofErr w:type="gramStart"/>
      <w:r w:rsidRPr="00C12FB8">
        <w:rPr>
          <w:rFonts w:ascii="Angsana New" w:hAnsi="Angsana New" w:cs="Angsana New"/>
          <w:sz w:val="30"/>
          <w:szCs w:val="30"/>
        </w:rPr>
        <w:t>are</w:t>
      </w:r>
      <w:proofErr w:type="gramEnd"/>
      <w:r w:rsidRPr="00C12FB8">
        <w:rPr>
          <w:rFonts w:ascii="Angsana New" w:hAnsi="Angsana New" w:cs="Angsana New"/>
          <w:sz w:val="30"/>
          <w:szCs w:val="30"/>
        </w:rPr>
        <w:t xml:space="preserve"> prepared by using the same significant accounting policies as applied to the Company.  </w:t>
      </w:r>
    </w:p>
    <w:p w:rsidR="008D134E" w:rsidRPr="00192BCB" w:rsidRDefault="008D134E" w:rsidP="008D134E">
      <w:pPr>
        <w:tabs>
          <w:tab w:val="left" w:pos="312"/>
          <w:tab w:val="left" w:pos="737"/>
          <w:tab w:val="left" w:pos="1304"/>
          <w:tab w:val="left" w:pos="1814"/>
        </w:tabs>
        <w:ind w:left="737" w:hanging="737"/>
        <w:jc w:val="both"/>
        <w:rPr>
          <w:rFonts w:ascii="Angsana New" w:hAnsi="Angsana New" w:cs="Angsana New"/>
          <w:sz w:val="16"/>
          <w:szCs w:val="16"/>
        </w:rPr>
      </w:pPr>
    </w:p>
    <w:p w:rsidR="008D134E" w:rsidRPr="00192BCB" w:rsidRDefault="008D134E" w:rsidP="008D134E">
      <w:pPr>
        <w:tabs>
          <w:tab w:val="left" w:pos="312"/>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z w:val="32"/>
          <w:szCs w:val="32"/>
        </w:rPr>
        <w:tab/>
        <w:t xml:space="preserve"> 2.4</w:t>
      </w:r>
      <w:r w:rsidRPr="00192BCB">
        <w:rPr>
          <w:rFonts w:ascii="Angsana New" w:hAnsi="Angsana New" w:cs="Angsana New"/>
          <w:sz w:val="32"/>
          <w:szCs w:val="32"/>
        </w:rPr>
        <w:tab/>
        <w:t>New and Revised Thai Financial Reporting Standards</w:t>
      </w:r>
    </w:p>
    <w:p w:rsidR="008D134E" w:rsidRPr="00192BCB" w:rsidRDefault="008D134E" w:rsidP="008D134E">
      <w:pPr>
        <w:tabs>
          <w:tab w:val="left" w:pos="312"/>
          <w:tab w:val="left" w:pos="709"/>
          <w:tab w:val="left" w:pos="1350"/>
          <w:tab w:val="left" w:pos="1814"/>
        </w:tabs>
        <w:ind w:left="720" w:hanging="720"/>
        <w:jc w:val="both"/>
        <w:rPr>
          <w:rFonts w:ascii="Angsana New" w:hAnsi="Angsana New" w:cs="Angsana New"/>
          <w:spacing w:val="12"/>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hint="cs"/>
          <w:sz w:val="32"/>
          <w:szCs w:val="32"/>
          <w:cs/>
        </w:rPr>
        <w:t xml:space="preserve"> </w:t>
      </w:r>
      <w:r w:rsidRPr="00192BCB">
        <w:rPr>
          <w:rFonts w:ascii="Angsana New" w:hAnsi="Angsana New" w:cs="Angsana New"/>
          <w:sz w:val="32"/>
          <w:szCs w:val="32"/>
        </w:rPr>
        <w:t>2.4.1</w:t>
      </w:r>
      <w:r w:rsidRPr="00192BCB">
        <w:rPr>
          <w:rFonts w:ascii="Angsana New" w:hAnsi="Angsana New" w:cs="Angsana New"/>
          <w:sz w:val="32"/>
          <w:szCs w:val="32"/>
        </w:rPr>
        <w:tab/>
      </w:r>
      <w:r w:rsidRPr="00192BCB">
        <w:rPr>
          <w:rFonts w:ascii="Angsana New" w:hAnsi="Angsana New"/>
          <w:sz w:val="32"/>
          <w:szCs w:val="32"/>
        </w:rPr>
        <w:t>The Financial Reporting Standards that are effective in the current accounting period</w:t>
      </w:r>
      <w:r w:rsidRPr="00192BCB">
        <w:rPr>
          <w:rFonts w:ascii="Angsana New" w:hAnsi="Angsana New" w:cs="Angsana New"/>
          <w:spacing w:val="12"/>
          <w:sz w:val="32"/>
          <w:szCs w:val="32"/>
        </w:rPr>
        <w:t>.</w:t>
      </w:r>
    </w:p>
    <w:p w:rsidR="008D134E" w:rsidRPr="00192BCB" w:rsidRDefault="008D134E" w:rsidP="008D134E">
      <w:pPr>
        <w:tabs>
          <w:tab w:val="left" w:pos="312"/>
          <w:tab w:val="left" w:pos="720"/>
          <w:tab w:val="left" w:pos="1350"/>
          <w:tab w:val="left" w:pos="1814"/>
        </w:tabs>
        <w:ind w:left="1350" w:hanging="1350"/>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hint="cs"/>
          <w:sz w:val="32"/>
          <w:szCs w:val="32"/>
          <w:cs/>
        </w:rPr>
        <w:tab/>
      </w:r>
      <w:r w:rsidRPr="00192BCB">
        <w:rPr>
          <w:rFonts w:ascii="Angsana New" w:hAnsi="Angsana New"/>
          <w:sz w:val="32"/>
          <w:szCs w:val="32"/>
        </w:rPr>
        <w:t xml:space="preserve">The </w:t>
      </w:r>
      <w:r w:rsidRPr="00192BCB">
        <w:rPr>
          <w:rFonts w:ascii="Angsana New" w:hAnsi="Angsana New"/>
          <w:sz w:val="32"/>
          <w:szCs w:val="32"/>
          <w:lang w:val="en-GB"/>
        </w:rPr>
        <w:t>Company</w:t>
      </w:r>
      <w:r w:rsidRPr="00192BCB">
        <w:rPr>
          <w:rFonts w:ascii="Angsana New" w:hAnsi="Angsana New" w:hint="cs"/>
          <w:sz w:val="32"/>
          <w:szCs w:val="32"/>
          <w:cs/>
          <w:lang w:val="en-GB"/>
        </w:rPr>
        <w:t xml:space="preserve"> </w:t>
      </w:r>
      <w:r w:rsidRPr="00192BCB">
        <w:rPr>
          <w:rFonts w:ascii="Angsana New" w:hAnsi="Angsana New"/>
          <w:sz w:val="32"/>
          <w:szCs w:val="32"/>
        </w:rPr>
        <w:t>and its subsidiaries</w:t>
      </w:r>
      <w:r w:rsidRPr="00192BCB">
        <w:rPr>
          <w:rFonts w:ascii="Angsana New" w:hAnsi="Angsana New"/>
          <w:sz w:val="32"/>
          <w:szCs w:val="32"/>
          <w:lang w:val="en-GB"/>
        </w:rPr>
        <w:t xml:space="preserve"> have adopted </w:t>
      </w:r>
      <w:r w:rsidRPr="00192BCB">
        <w:rPr>
          <w:rFonts w:ascii="Angsana New" w:eastAsia="Angsana New" w:hAnsi="Angsana New" w:cs="AngsanaUPC"/>
          <w:sz w:val="32"/>
          <w:szCs w:val="32"/>
        </w:rPr>
        <w:t>the new and revised Th</w:t>
      </w:r>
      <w:r w:rsidR="00545351">
        <w:rPr>
          <w:rFonts w:ascii="Angsana New" w:eastAsia="Angsana New" w:hAnsi="Angsana New" w:cs="AngsanaUPC"/>
          <w:sz w:val="32"/>
          <w:szCs w:val="32"/>
        </w:rPr>
        <w:t>ai</w:t>
      </w:r>
      <w:r w:rsidRPr="00192BCB">
        <w:rPr>
          <w:rFonts w:ascii="Angsana New" w:eastAsia="Angsana New" w:hAnsi="Angsana New" w:cs="AngsanaUPC"/>
          <w:sz w:val="32"/>
          <w:szCs w:val="32"/>
        </w:rPr>
        <w:t xml:space="preserve"> Financial Reporting Standards, Thai Accounting Standards, Thai Financial Reporting Standard Interpretations, Thai Accounting Standard Interpretations, and Guidelines promulgated by the Federation of Accounting Professions that are effective for accounting periods beginning on or after January</w:t>
      </w:r>
      <w:r w:rsidRPr="00192BCB">
        <w:rPr>
          <w:rFonts w:ascii="Angsana New" w:hAnsi="Angsana New"/>
          <w:sz w:val="32"/>
          <w:szCs w:val="32"/>
          <w:lang w:val="en-GB"/>
        </w:rPr>
        <w:t xml:space="preserve"> 1, 2018. The adoption of these standards, interpretations and guidelines does not have any material effect on the Company’s and </w:t>
      </w:r>
      <w:r w:rsidR="00353C17">
        <w:rPr>
          <w:rFonts w:ascii="Angsana New" w:hAnsi="Angsana New"/>
          <w:sz w:val="32"/>
          <w:szCs w:val="32"/>
          <w:lang w:val="en-GB"/>
        </w:rPr>
        <w:t xml:space="preserve">its </w:t>
      </w:r>
      <w:r w:rsidRPr="00192BCB">
        <w:rPr>
          <w:rFonts w:ascii="Angsana New" w:hAnsi="Angsana New"/>
          <w:sz w:val="32"/>
          <w:szCs w:val="32"/>
          <w:lang w:val="en-GB"/>
        </w:rPr>
        <w:t>subsidiaries financial statements</w:t>
      </w:r>
      <w:r w:rsidRPr="00192BCB">
        <w:rPr>
          <w:rFonts w:ascii="Angsana New" w:hAnsi="Angsana New"/>
          <w:sz w:val="32"/>
          <w:szCs w:val="32"/>
        </w:rPr>
        <w:t>.</w:t>
      </w:r>
      <w:r w:rsidRPr="00192BCB">
        <w:rPr>
          <w:rFonts w:ascii="Angsana New" w:hAnsi="Angsana New" w:cs="Angsana New"/>
          <w:spacing w:val="-2"/>
          <w:sz w:val="32"/>
          <w:szCs w:val="32"/>
        </w:rPr>
        <w:t xml:space="preserve"> </w:t>
      </w:r>
    </w:p>
    <w:p w:rsidR="008D134E" w:rsidRPr="00192BCB" w:rsidRDefault="008D134E" w:rsidP="008D134E">
      <w:pPr>
        <w:rPr>
          <w:rFonts w:ascii="Angsana New" w:hAnsi="Angsana New" w:cs="Angsana New"/>
          <w:sz w:val="16"/>
          <w:szCs w:val="16"/>
        </w:rPr>
      </w:pPr>
    </w:p>
    <w:p w:rsidR="008D134E" w:rsidRPr="00192BCB" w:rsidRDefault="008D134E" w:rsidP="008D134E">
      <w:pPr>
        <w:rPr>
          <w:rFonts w:ascii="Angsana New" w:hAnsi="Angsana New" w:cs="Angsana New"/>
          <w:sz w:val="16"/>
          <w:szCs w:val="16"/>
        </w:rPr>
      </w:pPr>
    </w:p>
    <w:p w:rsidR="008D134E" w:rsidRPr="00192BCB" w:rsidRDefault="008D134E" w:rsidP="008D134E">
      <w:pPr>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 xml:space="preserve">  2. Basis for preparation and presentation of the financial statements</w:t>
      </w:r>
      <w:r w:rsidRPr="00192BCB">
        <w:rPr>
          <w:rFonts w:ascii="Angsana New" w:hAnsi="Angsana New" w:cs="Angsana New" w:hint="cs"/>
          <w:b/>
          <w:bCs/>
          <w:sz w:val="32"/>
          <w:szCs w:val="32"/>
          <w:cs/>
        </w:rPr>
        <w:t xml:space="preserve"> (</w:t>
      </w:r>
      <w:r w:rsidRPr="00192BCB">
        <w:rPr>
          <w:rFonts w:ascii="Angsana New" w:hAnsi="Angsana New" w:cs="Angsana New"/>
          <w:b/>
          <w:bCs/>
          <w:sz w:val="32"/>
          <w:szCs w:val="32"/>
        </w:rPr>
        <w:t>continued)</w:t>
      </w:r>
    </w:p>
    <w:p w:rsidR="008D134E" w:rsidRPr="00192BCB" w:rsidRDefault="008D134E" w:rsidP="008D134E">
      <w:pPr>
        <w:tabs>
          <w:tab w:val="left" w:pos="312"/>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z w:val="32"/>
          <w:szCs w:val="32"/>
        </w:rPr>
        <w:tab/>
        <w:t xml:space="preserve"> 2.4</w:t>
      </w:r>
      <w:r w:rsidRPr="00192BCB">
        <w:rPr>
          <w:rFonts w:ascii="Angsana New" w:hAnsi="Angsana New" w:cs="Angsana New"/>
          <w:sz w:val="32"/>
          <w:szCs w:val="32"/>
        </w:rPr>
        <w:tab/>
        <w:t>New and Revised Thai Financial Reporting Standards (continued)</w:t>
      </w:r>
    </w:p>
    <w:p w:rsidR="008D134E" w:rsidRPr="00192BCB" w:rsidRDefault="008D134E" w:rsidP="008D134E">
      <w:pPr>
        <w:tabs>
          <w:tab w:val="left" w:pos="312"/>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z w:val="32"/>
          <w:szCs w:val="32"/>
        </w:rPr>
        <w:tab/>
        <w:t xml:space="preserve"> </w:t>
      </w:r>
      <w:r w:rsidRPr="00192BCB">
        <w:rPr>
          <w:rFonts w:ascii="Angsana New" w:hAnsi="Angsana New" w:cs="Angsana New"/>
          <w:sz w:val="32"/>
          <w:szCs w:val="32"/>
        </w:rPr>
        <w:tab/>
      </w:r>
      <w:r w:rsidRPr="00192BCB">
        <w:rPr>
          <w:rFonts w:ascii="Angsana New" w:eastAsia="Angsana New" w:hAnsi="Angsana New" w:cs="AngsanaUPC"/>
          <w:sz w:val="32"/>
          <w:szCs w:val="32"/>
        </w:rPr>
        <w:t>2.4.2</w:t>
      </w:r>
      <w:r w:rsidRPr="00192BCB">
        <w:rPr>
          <w:rFonts w:ascii="Angsana New" w:eastAsia="Angsana New" w:hAnsi="Angsana New" w:cs="AngsanaUPC"/>
          <w:sz w:val="32"/>
          <w:szCs w:val="32"/>
        </w:rPr>
        <w:tab/>
        <w:t>The Financial Reporting Standards that have not yet been effective in the</w:t>
      </w:r>
      <w:r w:rsidRPr="00192BCB">
        <w:rPr>
          <w:rFonts w:ascii="Angsana New" w:hAnsi="Angsana New" w:cs="Angsana New"/>
          <w:sz w:val="32"/>
          <w:szCs w:val="32"/>
        </w:rPr>
        <w:t xml:space="preserve"> current accounting </w:t>
      </w:r>
    </w:p>
    <w:p w:rsidR="008D134E" w:rsidRPr="00192BCB" w:rsidRDefault="008D134E" w:rsidP="008D134E">
      <w:pPr>
        <w:tabs>
          <w:tab w:val="left" w:pos="312"/>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r>
      <w:proofErr w:type="gramStart"/>
      <w:r w:rsidRPr="00192BCB">
        <w:rPr>
          <w:rFonts w:ascii="Angsana New" w:hAnsi="Angsana New" w:cs="Angsana New"/>
          <w:sz w:val="32"/>
          <w:szCs w:val="32"/>
        </w:rPr>
        <w:t>period</w:t>
      </w:r>
      <w:proofErr w:type="gramEnd"/>
      <w:r w:rsidRPr="00192BCB">
        <w:rPr>
          <w:rFonts w:ascii="Angsana New" w:hAnsi="Angsana New" w:cs="Angsana New"/>
          <w:sz w:val="32"/>
          <w:szCs w:val="32"/>
        </w:rPr>
        <w:t>.</w:t>
      </w:r>
    </w:p>
    <w:p w:rsidR="008D134E" w:rsidRPr="00520270" w:rsidRDefault="008D134E" w:rsidP="008D134E">
      <w:pPr>
        <w:tabs>
          <w:tab w:val="left" w:pos="312"/>
          <w:tab w:val="left" w:pos="1304"/>
          <w:tab w:val="left" w:pos="1814"/>
        </w:tabs>
        <w:ind w:left="1276"/>
        <w:jc w:val="both"/>
        <w:rPr>
          <w:rFonts w:ascii="Angsana New" w:hAnsi="Angsana New" w:cs="Angsana New"/>
          <w:sz w:val="32"/>
          <w:szCs w:val="32"/>
        </w:rPr>
      </w:pPr>
      <w:r w:rsidRPr="00192BCB">
        <w:rPr>
          <w:rFonts w:ascii="Angsana New" w:hAnsi="Angsana New" w:cs="Angsana New" w:hint="cs"/>
          <w:sz w:val="32"/>
          <w:szCs w:val="32"/>
          <w:cs/>
        </w:rPr>
        <w:tab/>
      </w:r>
      <w:r w:rsidR="0065334F" w:rsidRPr="00520270">
        <w:rPr>
          <w:rFonts w:ascii="AngsanaUPC" w:hAnsi="AngsanaUPC" w:cs="AngsanaUPC"/>
          <w:sz w:val="32"/>
          <w:szCs w:val="32"/>
        </w:rPr>
        <w:t xml:space="preserve">The Federation of Accounting Professions also has promulgated the new and revised Thai Financial Reporting Standards, Thai Accounting Standards, Thai Financial Reporting Standard Interpretations, Thai Accounting Standard Interpretations and Guidelines that have not yet been effective in the current accounting period. However, the summarized of new and revised standards and interpretations have certain changes to their key principles, as </w:t>
      </w:r>
      <w:proofErr w:type="gramStart"/>
      <w:r w:rsidR="0065334F" w:rsidRPr="00520270">
        <w:rPr>
          <w:rFonts w:ascii="AngsanaUPC" w:hAnsi="AngsanaUPC" w:cs="AngsanaUPC"/>
          <w:sz w:val="32"/>
          <w:szCs w:val="32"/>
        </w:rPr>
        <w:t>below :</w:t>
      </w:r>
      <w:proofErr w:type="gramEnd"/>
      <w:r w:rsidRPr="00520270">
        <w:rPr>
          <w:rFonts w:ascii="Angsana New" w:eastAsia="Angsana New" w:hAnsi="Angsana New" w:cs="AngsanaUPC"/>
          <w:sz w:val="32"/>
          <w:szCs w:val="32"/>
        </w:rPr>
        <w:t xml:space="preserve"> </w:t>
      </w:r>
    </w:p>
    <w:p w:rsidR="00F21449" w:rsidRPr="00520270" w:rsidRDefault="00F21449" w:rsidP="00F21449">
      <w:pPr>
        <w:tabs>
          <w:tab w:val="left" w:pos="312"/>
          <w:tab w:val="left" w:pos="1304"/>
          <w:tab w:val="left" w:pos="1814"/>
        </w:tabs>
        <w:ind w:left="1418"/>
        <w:jc w:val="both"/>
        <w:rPr>
          <w:rFonts w:ascii="AngsanaUPC" w:hAnsi="AngsanaUPC" w:cs="AngsanaUPC"/>
          <w:sz w:val="16"/>
          <w:szCs w:val="16"/>
        </w:rPr>
      </w:pPr>
    </w:p>
    <w:p w:rsidR="0065334F" w:rsidRDefault="0065334F" w:rsidP="0065334F">
      <w:pPr>
        <w:tabs>
          <w:tab w:val="left" w:pos="312"/>
          <w:tab w:val="left" w:pos="1304"/>
          <w:tab w:val="left" w:pos="1814"/>
        </w:tabs>
        <w:ind w:left="1276"/>
        <w:jc w:val="both"/>
        <w:rPr>
          <w:rFonts w:ascii="Angsana New" w:hAnsi="Angsana New" w:cs="Angsana New"/>
          <w:sz w:val="32"/>
          <w:szCs w:val="32"/>
        </w:rPr>
      </w:pPr>
      <w:r w:rsidRPr="00520270">
        <w:rPr>
          <w:rFonts w:ascii="Angsana New" w:hAnsi="Angsana New" w:cs="Angsana New" w:hint="cs"/>
          <w:sz w:val="32"/>
          <w:szCs w:val="32"/>
          <w:cs/>
        </w:rPr>
        <w:tab/>
      </w:r>
      <w:r w:rsidRPr="00520270">
        <w:rPr>
          <w:rFonts w:ascii="AngsanaUPC" w:hAnsi="AngsanaUPC" w:cs="AngsanaUPC"/>
          <w:sz w:val="32"/>
          <w:szCs w:val="32"/>
        </w:rPr>
        <w:t>Thai Financial Reporting Standard No. 15: Revenue from Contracts with Customers is effective for the accounting periods beginning on or after January 1, 2019 and to replace the following standards and interpretations:</w:t>
      </w:r>
      <w:r w:rsidRPr="00192BCB">
        <w:rPr>
          <w:rFonts w:ascii="Angsana New" w:eastAsia="Angsana New" w:hAnsi="Angsana New" w:cs="AngsanaUPC"/>
          <w:sz w:val="32"/>
          <w:szCs w:val="32"/>
        </w:rPr>
        <w:t xml:space="preserve"> </w:t>
      </w:r>
    </w:p>
    <w:p w:rsidR="008D134E" w:rsidRPr="00520270" w:rsidRDefault="008D134E" w:rsidP="008D134E">
      <w:pPr>
        <w:tabs>
          <w:tab w:val="left" w:pos="312"/>
          <w:tab w:val="left" w:pos="1304"/>
          <w:tab w:val="left" w:pos="1814"/>
        </w:tabs>
        <w:ind w:left="1276" w:hanging="1276"/>
        <w:jc w:val="both"/>
        <w:rPr>
          <w:rFonts w:ascii="AngsanaUPC" w:hAnsi="AngsanaUPC" w:cs="AngsanaUPC"/>
          <w:spacing w:val="-2"/>
          <w:sz w:val="16"/>
          <w:szCs w:val="16"/>
        </w:rPr>
      </w:pPr>
    </w:p>
    <w:tbl>
      <w:tblPr>
        <w:tblW w:w="907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284"/>
        <w:gridCol w:w="1276"/>
        <w:gridCol w:w="1417"/>
        <w:gridCol w:w="2658"/>
        <w:gridCol w:w="319"/>
      </w:tblGrid>
      <w:tr w:rsidR="008D134E" w:rsidRPr="00192BCB" w:rsidTr="005128BB">
        <w:trPr>
          <w:gridAfter w:val="1"/>
          <w:wAfter w:w="319" w:type="dxa"/>
        </w:trPr>
        <w:tc>
          <w:tcPr>
            <w:tcW w:w="3402" w:type="dxa"/>
            <w:gridSpan w:val="2"/>
            <w:tcBorders>
              <w:top w:val="nil"/>
              <w:left w:val="nil"/>
              <w:bottom w:val="nil"/>
              <w:right w:val="nil"/>
            </w:tcBorders>
            <w:hideMark/>
          </w:tcPr>
          <w:p w:rsidR="008D134E" w:rsidRPr="00192BCB" w:rsidRDefault="008D134E" w:rsidP="005128BB">
            <w:pPr>
              <w:tabs>
                <w:tab w:val="left" w:pos="485"/>
              </w:tabs>
              <w:jc w:val="thaiDistribute"/>
              <w:rPr>
                <w:rFonts w:ascii="Angsana New" w:eastAsia="Angsana New" w:hAnsi="Angsana New" w:cs="Angsana New"/>
                <w:b/>
                <w:bCs/>
                <w:sz w:val="32"/>
                <w:szCs w:val="32"/>
                <w:lang w:eastAsia="th-TH"/>
              </w:rPr>
            </w:pPr>
            <w:r w:rsidRPr="00192BCB">
              <w:rPr>
                <w:rFonts w:ascii="Angsana New" w:eastAsia="Angsana New" w:hAnsi="Angsana New" w:cs="Angsana New" w:hint="cs"/>
                <w:b/>
                <w:bCs/>
                <w:sz w:val="32"/>
                <w:szCs w:val="32"/>
                <w:cs/>
                <w:lang w:eastAsia="th-TH"/>
              </w:rPr>
              <w:tab/>
            </w:r>
            <w:r w:rsidRPr="00192BCB">
              <w:rPr>
                <w:rFonts w:ascii="Angsana New" w:eastAsia="Angsana New" w:hAnsi="Angsana New" w:cs="Angsana New"/>
                <w:b/>
                <w:bCs/>
                <w:sz w:val="32"/>
                <w:szCs w:val="32"/>
                <w:lang w:eastAsia="th-TH"/>
              </w:rPr>
              <w:t>Thai Accounting Standards</w:t>
            </w:r>
          </w:p>
        </w:tc>
        <w:tc>
          <w:tcPr>
            <w:tcW w:w="5351" w:type="dxa"/>
            <w:gridSpan w:val="3"/>
            <w:tcBorders>
              <w:top w:val="nil"/>
              <w:left w:val="nil"/>
              <w:bottom w:val="nil"/>
              <w:right w:val="nil"/>
            </w:tcBorders>
          </w:tcPr>
          <w:p w:rsidR="008D134E" w:rsidRPr="00192BCB" w:rsidRDefault="008D134E" w:rsidP="005128BB">
            <w:pPr>
              <w:jc w:val="thaiDistribute"/>
              <w:rPr>
                <w:rFonts w:ascii="Angsana New" w:eastAsia="Angsana New" w:hAnsi="Angsana New" w:cs="Angsana New"/>
                <w:b/>
                <w:bCs/>
                <w:sz w:val="32"/>
                <w:szCs w:val="32"/>
                <w:cs/>
                <w:lang w:eastAsia="th-TH"/>
              </w:rPr>
            </w:pPr>
          </w:p>
        </w:tc>
      </w:tr>
      <w:tr w:rsidR="008D134E" w:rsidRPr="00192BCB" w:rsidTr="005128BB">
        <w:trPr>
          <w:gridAfter w:val="1"/>
          <w:wAfter w:w="319" w:type="dxa"/>
        </w:trPr>
        <w:tc>
          <w:tcPr>
            <w:tcW w:w="3118" w:type="dxa"/>
            <w:tcBorders>
              <w:top w:val="nil"/>
              <w:left w:val="nil"/>
              <w:bottom w:val="nil"/>
              <w:right w:val="nil"/>
            </w:tcBorders>
            <w:hideMark/>
          </w:tcPr>
          <w:p w:rsidR="008D134E" w:rsidRPr="00192BCB" w:rsidRDefault="008D134E" w:rsidP="005128BB">
            <w:pPr>
              <w:tabs>
                <w:tab w:val="left" w:pos="485"/>
              </w:tabs>
              <w:jc w:val="thaiDistribute"/>
              <w:rPr>
                <w:rFonts w:ascii="Angsana New" w:eastAsia="Angsana New" w:hAnsi="Angsana New" w:cs="Angsana New"/>
                <w:sz w:val="32"/>
                <w:szCs w:val="32"/>
                <w:lang w:eastAsia="th-TH"/>
              </w:rPr>
            </w:pPr>
            <w:r w:rsidRPr="00192BCB">
              <w:rPr>
                <w:rFonts w:ascii="Angsana New" w:eastAsia="Angsana New" w:hAnsi="Angsana New" w:cs="Angsana New" w:hint="cs"/>
                <w:b/>
                <w:bCs/>
                <w:sz w:val="32"/>
                <w:szCs w:val="32"/>
                <w:cs/>
                <w:lang w:eastAsia="th-TH"/>
              </w:rPr>
              <w:tab/>
            </w:r>
            <w:r w:rsidRPr="00192BCB">
              <w:rPr>
                <w:rFonts w:ascii="Angsana New" w:eastAsia="Angsana New" w:hAnsi="Angsana New" w:cs="Angsana New"/>
                <w:sz w:val="32"/>
                <w:szCs w:val="32"/>
                <w:lang w:eastAsia="th-TH"/>
              </w:rPr>
              <w:t>TAS 11 (Revised 2017)</w:t>
            </w:r>
          </w:p>
        </w:tc>
        <w:tc>
          <w:tcPr>
            <w:tcW w:w="5635" w:type="dxa"/>
            <w:gridSpan w:val="4"/>
            <w:tcBorders>
              <w:top w:val="nil"/>
              <w:left w:val="nil"/>
              <w:bottom w:val="nil"/>
              <w:right w:val="nil"/>
            </w:tcBorders>
          </w:tcPr>
          <w:p w:rsidR="008D134E" w:rsidRPr="00192BCB" w:rsidRDefault="008D134E" w:rsidP="005128BB">
            <w:pPr>
              <w:jc w:val="thaiDistribute"/>
              <w:rPr>
                <w:rFonts w:ascii="Angsana New" w:eastAsia="Angsana New" w:hAnsi="Angsana New" w:cs="Angsana New"/>
                <w:b/>
                <w:bCs/>
                <w:sz w:val="32"/>
                <w:szCs w:val="32"/>
                <w:cs/>
                <w:lang w:eastAsia="th-TH"/>
              </w:rPr>
            </w:pPr>
            <w:r w:rsidRPr="00192BCB">
              <w:rPr>
                <w:rFonts w:ascii="Angsana New" w:eastAsia="Angsana New" w:hAnsi="Angsana New" w:cs="Angsana New"/>
                <w:b/>
                <w:bCs/>
                <w:sz w:val="32"/>
                <w:szCs w:val="32"/>
                <w:lang w:eastAsia="th-TH"/>
              </w:rPr>
              <w:tab/>
            </w:r>
            <w:r w:rsidRPr="00192BCB">
              <w:rPr>
                <w:rFonts w:ascii="Angsana New" w:eastAsia="Angsana New" w:hAnsi="Angsana New" w:cs="Angsana New"/>
                <w:sz w:val="32"/>
                <w:szCs w:val="32"/>
                <w:lang w:eastAsia="th-TH"/>
              </w:rPr>
              <w:t>Construction Contracts</w:t>
            </w:r>
          </w:p>
        </w:tc>
      </w:tr>
      <w:tr w:rsidR="008D134E" w:rsidRPr="00192BCB" w:rsidTr="005128BB">
        <w:trPr>
          <w:gridAfter w:val="1"/>
          <w:wAfter w:w="319" w:type="dxa"/>
        </w:trPr>
        <w:tc>
          <w:tcPr>
            <w:tcW w:w="3118" w:type="dxa"/>
            <w:tcBorders>
              <w:top w:val="nil"/>
              <w:left w:val="nil"/>
              <w:bottom w:val="nil"/>
              <w:right w:val="nil"/>
            </w:tcBorders>
            <w:hideMark/>
          </w:tcPr>
          <w:p w:rsidR="008D134E" w:rsidRPr="00192BCB" w:rsidRDefault="008D134E" w:rsidP="005128BB">
            <w:pPr>
              <w:tabs>
                <w:tab w:val="left" w:pos="485"/>
              </w:tabs>
              <w:jc w:val="thaiDistribute"/>
              <w:rPr>
                <w:rFonts w:ascii="Angsana New" w:eastAsia="Angsana New" w:hAnsi="Angsana New" w:cs="Angsana New"/>
                <w:sz w:val="32"/>
                <w:szCs w:val="32"/>
                <w:lang w:eastAsia="th-TH"/>
              </w:rPr>
            </w:pPr>
            <w:r w:rsidRPr="00192BCB">
              <w:rPr>
                <w:rFonts w:ascii="Angsana New" w:eastAsia="Angsana New" w:hAnsi="Angsana New" w:cs="Angsana New" w:hint="cs"/>
                <w:b/>
                <w:bCs/>
                <w:sz w:val="32"/>
                <w:szCs w:val="32"/>
                <w:cs/>
                <w:lang w:eastAsia="th-TH"/>
              </w:rPr>
              <w:tab/>
            </w:r>
            <w:r w:rsidRPr="00192BCB">
              <w:rPr>
                <w:rFonts w:ascii="Angsana New" w:eastAsia="Angsana New" w:hAnsi="Angsana New" w:cs="Angsana New"/>
                <w:sz w:val="32"/>
                <w:szCs w:val="32"/>
                <w:lang w:eastAsia="th-TH"/>
              </w:rPr>
              <w:t>TAS 18 (Revised 2017)</w:t>
            </w:r>
          </w:p>
        </w:tc>
        <w:tc>
          <w:tcPr>
            <w:tcW w:w="5635" w:type="dxa"/>
            <w:gridSpan w:val="4"/>
            <w:tcBorders>
              <w:top w:val="nil"/>
              <w:left w:val="nil"/>
              <w:bottom w:val="nil"/>
              <w:right w:val="nil"/>
            </w:tcBorders>
          </w:tcPr>
          <w:p w:rsidR="008D134E" w:rsidRPr="00192BCB" w:rsidRDefault="008D134E" w:rsidP="005128BB">
            <w:pPr>
              <w:jc w:val="thaiDistribute"/>
              <w:rPr>
                <w:rFonts w:ascii="Angsana New" w:eastAsia="Angsana New" w:hAnsi="Angsana New" w:cs="Angsana New"/>
                <w:b/>
                <w:bCs/>
                <w:sz w:val="32"/>
                <w:szCs w:val="32"/>
                <w:cs/>
                <w:lang w:eastAsia="th-TH"/>
              </w:rPr>
            </w:pPr>
            <w:r w:rsidRPr="00192BCB">
              <w:rPr>
                <w:rFonts w:ascii="Angsana New" w:eastAsia="Angsana New" w:hAnsi="Angsana New" w:cs="Angsana New"/>
                <w:b/>
                <w:bCs/>
                <w:sz w:val="32"/>
                <w:szCs w:val="32"/>
                <w:lang w:eastAsia="th-TH"/>
              </w:rPr>
              <w:tab/>
            </w:r>
            <w:r w:rsidRPr="00192BCB">
              <w:rPr>
                <w:rFonts w:ascii="Angsana New" w:eastAsia="Angsana New" w:hAnsi="Angsana New" w:cs="Angsana New"/>
                <w:sz w:val="32"/>
                <w:szCs w:val="32"/>
                <w:lang w:eastAsia="th-TH"/>
              </w:rPr>
              <w:t>Revenue</w:t>
            </w:r>
          </w:p>
        </w:tc>
      </w:tr>
      <w:tr w:rsidR="008D134E" w:rsidRPr="00192BCB" w:rsidTr="005128BB">
        <w:trPr>
          <w:gridAfter w:val="1"/>
          <w:wAfter w:w="319" w:type="dxa"/>
        </w:trPr>
        <w:tc>
          <w:tcPr>
            <w:tcW w:w="3118" w:type="dxa"/>
            <w:tcBorders>
              <w:top w:val="nil"/>
              <w:left w:val="nil"/>
              <w:bottom w:val="nil"/>
              <w:right w:val="nil"/>
            </w:tcBorders>
          </w:tcPr>
          <w:p w:rsidR="008D134E" w:rsidRPr="00192BCB" w:rsidRDefault="008D134E" w:rsidP="005128BB">
            <w:pPr>
              <w:jc w:val="thaiDistribute"/>
              <w:rPr>
                <w:rFonts w:ascii="Angsana New" w:eastAsia="Angsana New" w:hAnsi="Angsana New" w:cs="Angsana New"/>
                <w:sz w:val="10"/>
                <w:szCs w:val="10"/>
                <w:lang w:eastAsia="th-TH"/>
              </w:rPr>
            </w:pPr>
          </w:p>
        </w:tc>
        <w:tc>
          <w:tcPr>
            <w:tcW w:w="5635" w:type="dxa"/>
            <w:gridSpan w:val="4"/>
            <w:tcBorders>
              <w:top w:val="nil"/>
              <w:left w:val="nil"/>
              <w:bottom w:val="nil"/>
              <w:right w:val="nil"/>
            </w:tcBorders>
          </w:tcPr>
          <w:p w:rsidR="008D134E" w:rsidRPr="00192BCB" w:rsidRDefault="008D134E" w:rsidP="005128BB">
            <w:pPr>
              <w:jc w:val="thaiDistribute"/>
              <w:rPr>
                <w:rFonts w:ascii="Angsana New" w:eastAsia="Angsana New" w:hAnsi="Angsana New" w:cs="Angsana New"/>
                <w:sz w:val="10"/>
                <w:szCs w:val="10"/>
                <w:cs/>
                <w:lang w:eastAsia="th-TH"/>
              </w:rPr>
            </w:pPr>
          </w:p>
        </w:tc>
      </w:tr>
      <w:tr w:rsidR="008D134E" w:rsidRPr="00192BCB" w:rsidTr="005128BB">
        <w:trPr>
          <w:gridAfter w:val="1"/>
          <w:wAfter w:w="319" w:type="dxa"/>
        </w:trPr>
        <w:tc>
          <w:tcPr>
            <w:tcW w:w="4678" w:type="dxa"/>
            <w:gridSpan w:val="3"/>
            <w:tcBorders>
              <w:top w:val="nil"/>
              <w:left w:val="nil"/>
              <w:bottom w:val="nil"/>
              <w:right w:val="nil"/>
            </w:tcBorders>
            <w:hideMark/>
          </w:tcPr>
          <w:p w:rsidR="008D134E" w:rsidRPr="00192BCB" w:rsidRDefault="008D134E" w:rsidP="00520270">
            <w:pPr>
              <w:tabs>
                <w:tab w:val="left" w:pos="485"/>
              </w:tabs>
              <w:jc w:val="thaiDistribute"/>
              <w:rPr>
                <w:rFonts w:ascii="Angsana New" w:eastAsia="Angsana New" w:hAnsi="Angsana New" w:cs="Angsana New"/>
                <w:sz w:val="32"/>
                <w:szCs w:val="32"/>
                <w:lang w:eastAsia="th-TH"/>
              </w:rPr>
            </w:pPr>
            <w:r w:rsidRPr="00192BCB">
              <w:rPr>
                <w:rFonts w:ascii="Angsana New" w:eastAsia="Angsana New" w:hAnsi="Angsana New" w:cs="Angsana New" w:hint="cs"/>
                <w:b/>
                <w:bCs/>
                <w:sz w:val="32"/>
                <w:szCs w:val="32"/>
                <w:cs/>
                <w:lang w:eastAsia="th-TH"/>
              </w:rPr>
              <w:tab/>
            </w:r>
            <w:r w:rsidRPr="00192BCB">
              <w:rPr>
                <w:rFonts w:ascii="Angsana New" w:eastAsia="Angsana New" w:hAnsi="Angsana New" w:cs="Angsana New"/>
                <w:b/>
                <w:bCs/>
                <w:color w:val="000000"/>
                <w:sz w:val="32"/>
                <w:szCs w:val="32"/>
                <w:lang w:eastAsia="th-TH"/>
              </w:rPr>
              <w:t>Thai Accounting Sta</w:t>
            </w:r>
            <w:r w:rsidR="00520270">
              <w:rPr>
                <w:rFonts w:ascii="Angsana New" w:eastAsia="Angsana New" w:hAnsi="Angsana New" w:cs="Angsana New"/>
                <w:b/>
                <w:bCs/>
                <w:color w:val="000000"/>
                <w:sz w:val="32"/>
                <w:szCs w:val="32"/>
                <w:lang w:eastAsia="th-TH"/>
              </w:rPr>
              <w:t>n</w:t>
            </w:r>
            <w:r w:rsidRPr="00192BCB">
              <w:rPr>
                <w:rFonts w:ascii="Angsana New" w:eastAsia="Angsana New" w:hAnsi="Angsana New" w:cs="Angsana New"/>
                <w:b/>
                <w:bCs/>
                <w:color w:val="000000"/>
                <w:sz w:val="32"/>
                <w:szCs w:val="32"/>
                <w:lang w:eastAsia="th-TH"/>
              </w:rPr>
              <w:t>dard Interpretation</w:t>
            </w:r>
          </w:p>
        </w:tc>
        <w:tc>
          <w:tcPr>
            <w:tcW w:w="4075" w:type="dxa"/>
            <w:gridSpan w:val="2"/>
            <w:tcBorders>
              <w:top w:val="nil"/>
              <w:left w:val="nil"/>
              <w:bottom w:val="nil"/>
              <w:right w:val="nil"/>
            </w:tcBorders>
          </w:tcPr>
          <w:p w:rsidR="008D134E" w:rsidRPr="00192BCB" w:rsidRDefault="008D134E" w:rsidP="005128BB">
            <w:pPr>
              <w:jc w:val="thaiDistribute"/>
              <w:rPr>
                <w:rFonts w:ascii="Angsana New" w:eastAsia="Angsana New" w:hAnsi="Angsana New" w:cs="Angsana New"/>
                <w:b/>
                <w:bCs/>
                <w:sz w:val="32"/>
                <w:szCs w:val="32"/>
                <w:cs/>
                <w:lang w:eastAsia="th-TH"/>
              </w:rPr>
            </w:pPr>
            <w:r w:rsidRPr="00192BCB">
              <w:rPr>
                <w:rFonts w:ascii="Angsana New" w:eastAsia="Angsana New" w:hAnsi="Angsana New" w:cs="Angsana New"/>
                <w:b/>
                <w:bCs/>
                <w:sz w:val="32"/>
                <w:szCs w:val="32"/>
                <w:lang w:eastAsia="th-TH"/>
              </w:rPr>
              <w:tab/>
            </w:r>
          </w:p>
        </w:tc>
      </w:tr>
      <w:tr w:rsidR="008D134E" w:rsidRPr="00192BCB" w:rsidTr="005128BB">
        <w:tc>
          <w:tcPr>
            <w:tcW w:w="3118" w:type="dxa"/>
            <w:tcBorders>
              <w:top w:val="nil"/>
              <w:left w:val="nil"/>
              <w:bottom w:val="nil"/>
              <w:right w:val="nil"/>
            </w:tcBorders>
            <w:hideMark/>
          </w:tcPr>
          <w:p w:rsidR="008D134E" w:rsidRPr="00192BCB" w:rsidRDefault="008D134E" w:rsidP="005128BB">
            <w:pPr>
              <w:tabs>
                <w:tab w:val="left" w:pos="485"/>
              </w:tabs>
              <w:jc w:val="thaiDistribute"/>
              <w:rPr>
                <w:rFonts w:ascii="Angsana New" w:eastAsia="Angsana New" w:hAnsi="Angsana New" w:cs="Angsana New"/>
                <w:sz w:val="32"/>
                <w:szCs w:val="32"/>
                <w:lang w:eastAsia="th-TH"/>
              </w:rPr>
            </w:pPr>
            <w:r w:rsidRPr="00192BCB">
              <w:rPr>
                <w:rFonts w:ascii="Angsana New" w:eastAsia="Angsana New" w:hAnsi="Angsana New" w:cs="Angsana New" w:hint="cs"/>
                <w:b/>
                <w:bCs/>
                <w:sz w:val="32"/>
                <w:szCs w:val="32"/>
                <w:cs/>
                <w:lang w:eastAsia="th-TH"/>
              </w:rPr>
              <w:tab/>
            </w:r>
            <w:r w:rsidRPr="00192BCB">
              <w:rPr>
                <w:rFonts w:ascii="Angsana New" w:eastAsia="Angsana New" w:hAnsi="Angsana New" w:cs="Angsana New"/>
                <w:sz w:val="32"/>
                <w:szCs w:val="32"/>
                <w:lang w:eastAsia="th-TH"/>
              </w:rPr>
              <w:t>TSIC 31 (Revised 2017)</w:t>
            </w:r>
          </w:p>
        </w:tc>
        <w:tc>
          <w:tcPr>
            <w:tcW w:w="5954" w:type="dxa"/>
            <w:gridSpan w:val="5"/>
            <w:tcBorders>
              <w:top w:val="nil"/>
              <w:left w:val="nil"/>
              <w:bottom w:val="nil"/>
              <w:right w:val="nil"/>
            </w:tcBorders>
          </w:tcPr>
          <w:p w:rsidR="008D134E" w:rsidRPr="00192BCB" w:rsidRDefault="008D134E" w:rsidP="005128BB">
            <w:pPr>
              <w:jc w:val="thaiDistribute"/>
              <w:rPr>
                <w:rFonts w:ascii="Angsana New" w:eastAsia="Angsana New" w:hAnsi="Angsana New" w:cs="Angsana New"/>
                <w:b/>
                <w:bCs/>
                <w:sz w:val="30"/>
                <w:szCs w:val="30"/>
                <w:cs/>
                <w:lang w:eastAsia="th-TH"/>
              </w:rPr>
            </w:pPr>
            <w:r w:rsidRPr="00192BCB">
              <w:rPr>
                <w:rFonts w:ascii="Angsana New" w:eastAsia="Angsana New" w:hAnsi="Angsana New" w:cs="Angsana New"/>
                <w:b/>
                <w:bCs/>
                <w:sz w:val="32"/>
                <w:szCs w:val="32"/>
                <w:lang w:eastAsia="th-TH"/>
              </w:rPr>
              <w:tab/>
            </w:r>
            <w:r w:rsidRPr="00192BCB">
              <w:rPr>
                <w:rFonts w:ascii="Angsana New" w:eastAsia="Angsana New" w:hAnsi="Angsana New" w:cs="Angsana New"/>
                <w:sz w:val="30"/>
                <w:szCs w:val="30"/>
                <w:lang w:eastAsia="th-TH"/>
              </w:rPr>
              <w:t>Revenue – Barter Transactions Involving Advertising Services</w:t>
            </w:r>
          </w:p>
        </w:tc>
      </w:tr>
      <w:tr w:rsidR="008D134E" w:rsidRPr="00192BCB" w:rsidTr="005128BB">
        <w:trPr>
          <w:gridAfter w:val="1"/>
          <w:wAfter w:w="319" w:type="dxa"/>
        </w:trPr>
        <w:tc>
          <w:tcPr>
            <w:tcW w:w="3118" w:type="dxa"/>
            <w:tcBorders>
              <w:top w:val="nil"/>
              <w:left w:val="nil"/>
              <w:bottom w:val="nil"/>
              <w:right w:val="nil"/>
            </w:tcBorders>
            <w:hideMark/>
          </w:tcPr>
          <w:p w:rsidR="008D134E" w:rsidRPr="00192BCB" w:rsidRDefault="008D134E" w:rsidP="005128BB">
            <w:pPr>
              <w:jc w:val="thaiDistribute"/>
              <w:rPr>
                <w:rFonts w:ascii="Angsana New" w:eastAsia="Angsana New" w:hAnsi="Angsana New" w:cs="Angsana New"/>
                <w:color w:val="000000"/>
                <w:sz w:val="32"/>
                <w:szCs w:val="32"/>
                <w:cs/>
                <w:lang w:eastAsia="th-TH"/>
              </w:rPr>
            </w:pPr>
          </w:p>
        </w:tc>
        <w:tc>
          <w:tcPr>
            <w:tcW w:w="5635" w:type="dxa"/>
            <w:gridSpan w:val="4"/>
            <w:tcBorders>
              <w:top w:val="nil"/>
              <w:left w:val="nil"/>
              <w:bottom w:val="nil"/>
              <w:right w:val="nil"/>
            </w:tcBorders>
            <w:hideMark/>
          </w:tcPr>
          <w:p w:rsidR="008D134E" w:rsidRPr="00192BCB" w:rsidRDefault="008D134E" w:rsidP="005128BB">
            <w:pPr>
              <w:jc w:val="thaiDistribute"/>
              <w:rPr>
                <w:rFonts w:ascii="Angsana New" w:eastAsia="Angsana New" w:hAnsi="Angsana New" w:cs="Angsana New"/>
                <w:sz w:val="32"/>
                <w:szCs w:val="32"/>
                <w:cs/>
                <w:lang w:eastAsia="th-TH"/>
              </w:rPr>
            </w:pPr>
          </w:p>
        </w:tc>
      </w:tr>
      <w:tr w:rsidR="008D134E" w:rsidRPr="00192BCB" w:rsidTr="005128BB">
        <w:trPr>
          <w:gridAfter w:val="1"/>
          <w:wAfter w:w="319" w:type="dxa"/>
        </w:trPr>
        <w:tc>
          <w:tcPr>
            <w:tcW w:w="3118" w:type="dxa"/>
            <w:tcBorders>
              <w:top w:val="nil"/>
              <w:left w:val="nil"/>
              <w:bottom w:val="nil"/>
              <w:right w:val="nil"/>
            </w:tcBorders>
          </w:tcPr>
          <w:p w:rsidR="008D134E" w:rsidRPr="00192BCB" w:rsidRDefault="008D134E" w:rsidP="005128BB">
            <w:pPr>
              <w:rPr>
                <w:rFonts w:ascii="Angsana New" w:eastAsia="Angsana New" w:hAnsi="Angsana New" w:cs="Angsana New"/>
                <w:color w:val="000000"/>
                <w:sz w:val="10"/>
                <w:szCs w:val="10"/>
                <w:cs/>
                <w:lang w:eastAsia="th-TH"/>
              </w:rPr>
            </w:pPr>
          </w:p>
        </w:tc>
        <w:tc>
          <w:tcPr>
            <w:tcW w:w="5635" w:type="dxa"/>
            <w:gridSpan w:val="4"/>
            <w:tcBorders>
              <w:top w:val="nil"/>
              <w:left w:val="nil"/>
              <w:bottom w:val="nil"/>
              <w:right w:val="nil"/>
            </w:tcBorders>
          </w:tcPr>
          <w:p w:rsidR="008D134E" w:rsidRPr="00192BCB" w:rsidRDefault="008D134E" w:rsidP="005128BB">
            <w:pPr>
              <w:jc w:val="thaiDistribute"/>
              <w:rPr>
                <w:rFonts w:ascii="Angsana New" w:eastAsia="Angsana New" w:hAnsi="Angsana New" w:cs="Angsana New"/>
                <w:sz w:val="10"/>
                <w:szCs w:val="10"/>
                <w:cs/>
                <w:lang w:eastAsia="th-TH"/>
              </w:rPr>
            </w:pPr>
          </w:p>
        </w:tc>
      </w:tr>
      <w:tr w:rsidR="008D134E" w:rsidRPr="00192BCB" w:rsidTr="005128BB">
        <w:trPr>
          <w:gridAfter w:val="1"/>
          <w:wAfter w:w="319" w:type="dxa"/>
        </w:trPr>
        <w:tc>
          <w:tcPr>
            <w:tcW w:w="8753" w:type="dxa"/>
            <w:gridSpan w:val="5"/>
            <w:tcBorders>
              <w:top w:val="nil"/>
              <w:left w:val="nil"/>
              <w:bottom w:val="nil"/>
              <w:right w:val="nil"/>
            </w:tcBorders>
            <w:hideMark/>
          </w:tcPr>
          <w:p w:rsidR="008D134E" w:rsidRPr="00192BCB" w:rsidRDefault="008D134E" w:rsidP="005128BB">
            <w:pPr>
              <w:jc w:val="thaiDistribute"/>
              <w:rPr>
                <w:rFonts w:ascii="Angsana New" w:eastAsia="Angsana New" w:hAnsi="Angsana New" w:cs="Angsana New"/>
                <w:sz w:val="32"/>
                <w:szCs w:val="32"/>
                <w:cs/>
                <w:lang w:eastAsia="th-TH"/>
              </w:rPr>
            </w:pPr>
          </w:p>
        </w:tc>
      </w:tr>
      <w:tr w:rsidR="008D134E" w:rsidRPr="00192BCB" w:rsidTr="005128BB">
        <w:trPr>
          <w:gridAfter w:val="1"/>
          <w:wAfter w:w="319" w:type="dxa"/>
        </w:trPr>
        <w:tc>
          <w:tcPr>
            <w:tcW w:w="6095" w:type="dxa"/>
            <w:gridSpan w:val="4"/>
            <w:tcBorders>
              <w:top w:val="nil"/>
              <w:left w:val="nil"/>
              <w:bottom w:val="nil"/>
              <w:right w:val="nil"/>
            </w:tcBorders>
            <w:hideMark/>
          </w:tcPr>
          <w:p w:rsidR="008D134E" w:rsidRPr="00192BCB" w:rsidRDefault="008D134E" w:rsidP="005128BB">
            <w:pPr>
              <w:tabs>
                <w:tab w:val="left" w:pos="485"/>
              </w:tabs>
              <w:jc w:val="thaiDistribute"/>
              <w:rPr>
                <w:rFonts w:ascii="Angsana New" w:eastAsia="Angsana New" w:hAnsi="Angsana New" w:cs="Angsana New"/>
                <w:sz w:val="32"/>
                <w:szCs w:val="32"/>
                <w:lang w:eastAsia="th-TH"/>
              </w:rPr>
            </w:pPr>
            <w:r w:rsidRPr="00192BCB">
              <w:rPr>
                <w:rFonts w:ascii="Angsana New" w:eastAsia="Angsana New" w:hAnsi="Angsana New" w:cs="Angsana New" w:hint="cs"/>
                <w:b/>
                <w:bCs/>
                <w:sz w:val="32"/>
                <w:szCs w:val="32"/>
                <w:cs/>
                <w:lang w:eastAsia="th-TH"/>
              </w:rPr>
              <w:tab/>
            </w:r>
            <w:r w:rsidRPr="00192BCB">
              <w:rPr>
                <w:rFonts w:ascii="Angsana New" w:eastAsia="Angsana New" w:hAnsi="Angsana New" w:cs="Angsana New"/>
                <w:b/>
                <w:bCs/>
                <w:color w:val="000000"/>
                <w:sz w:val="32"/>
                <w:szCs w:val="32"/>
                <w:lang w:eastAsia="th-TH"/>
              </w:rPr>
              <w:t>Thai Financial Reporting Standard Interpretations</w:t>
            </w:r>
          </w:p>
        </w:tc>
        <w:tc>
          <w:tcPr>
            <w:tcW w:w="2658" w:type="dxa"/>
            <w:tcBorders>
              <w:top w:val="nil"/>
              <w:left w:val="nil"/>
              <w:bottom w:val="nil"/>
              <w:right w:val="nil"/>
            </w:tcBorders>
          </w:tcPr>
          <w:p w:rsidR="008D134E" w:rsidRPr="00192BCB" w:rsidRDefault="008D134E" w:rsidP="005128BB">
            <w:pPr>
              <w:jc w:val="thaiDistribute"/>
              <w:rPr>
                <w:rFonts w:ascii="Angsana New" w:eastAsia="Angsana New" w:hAnsi="Angsana New" w:cs="Angsana New"/>
                <w:b/>
                <w:bCs/>
                <w:sz w:val="32"/>
                <w:szCs w:val="32"/>
                <w:cs/>
                <w:lang w:eastAsia="th-TH"/>
              </w:rPr>
            </w:pPr>
            <w:r w:rsidRPr="00192BCB">
              <w:rPr>
                <w:rFonts w:ascii="Angsana New" w:eastAsia="Angsana New" w:hAnsi="Angsana New" w:cs="Angsana New"/>
                <w:b/>
                <w:bCs/>
                <w:sz w:val="32"/>
                <w:szCs w:val="32"/>
                <w:lang w:eastAsia="th-TH"/>
              </w:rPr>
              <w:tab/>
            </w:r>
          </w:p>
        </w:tc>
      </w:tr>
      <w:tr w:rsidR="008D134E" w:rsidRPr="00192BCB" w:rsidTr="005128BB">
        <w:trPr>
          <w:gridAfter w:val="1"/>
          <w:wAfter w:w="319" w:type="dxa"/>
        </w:trPr>
        <w:tc>
          <w:tcPr>
            <w:tcW w:w="3118" w:type="dxa"/>
            <w:tcBorders>
              <w:top w:val="nil"/>
              <w:left w:val="nil"/>
              <w:bottom w:val="nil"/>
              <w:right w:val="nil"/>
            </w:tcBorders>
            <w:hideMark/>
          </w:tcPr>
          <w:p w:rsidR="008D134E" w:rsidRPr="00192BCB" w:rsidRDefault="008D134E" w:rsidP="005128BB">
            <w:pPr>
              <w:tabs>
                <w:tab w:val="left" w:pos="485"/>
              </w:tabs>
              <w:jc w:val="thaiDistribute"/>
              <w:rPr>
                <w:rFonts w:ascii="Angsana New" w:eastAsia="Angsana New" w:hAnsi="Angsana New" w:cs="Angsana New"/>
                <w:sz w:val="32"/>
                <w:szCs w:val="32"/>
                <w:lang w:eastAsia="th-TH"/>
              </w:rPr>
            </w:pPr>
            <w:r w:rsidRPr="00192BCB">
              <w:rPr>
                <w:rFonts w:ascii="Angsana New" w:eastAsia="Angsana New" w:hAnsi="Angsana New" w:cs="Angsana New" w:hint="cs"/>
                <w:b/>
                <w:bCs/>
                <w:sz w:val="32"/>
                <w:szCs w:val="32"/>
                <w:cs/>
                <w:lang w:eastAsia="th-TH"/>
              </w:rPr>
              <w:tab/>
            </w:r>
            <w:r w:rsidRPr="00192BCB">
              <w:rPr>
                <w:rFonts w:ascii="Angsana New" w:eastAsia="Angsana New" w:hAnsi="Angsana New" w:cs="Angsana New"/>
                <w:sz w:val="32"/>
                <w:szCs w:val="32"/>
                <w:lang w:eastAsia="th-TH"/>
              </w:rPr>
              <w:t>TFRIC 13 (Revised 2017)</w:t>
            </w:r>
          </w:p>
        </w:tc>
        <w:tc>
          <w:tcPr>
            <w:tcW w:w="5635" w:type="dxa"/>
            <w:gridSpan w:val="4"/>
            <w:tcBorders>
              <w:top w:val="nil"/>
              <w:left w:val="nil"/>
              <w:bottom w:val="nil"/>
              <w:right w:val="nil"/>
            </w:tcBorders>
          </w:tcPr>
          <w:p w:rsidR="008D134E" w:rsidRPr="00192BCB" w:rsidRDefault="008D134E" w:rsidP="005128BB">
            <w:pPr>
              <w:jc w:val="thaiDistribute"/>
              <w:rPr>
                <w:rFonts w:ascii="Angsana New" w:eastAsia="Angsana New" w:hAnsi="Angsana New" w:cs="Angsana New"/>
                <w:b/>
                <w:bCs/>
                <w:sz w:val="32"/>
                <w:szCs w:val="32"/>
                <w:lang w:eastAsia="th-TH"/>
              </w:rPr>
            </w:pPr>
            <w:r w:rsidRPr="00192BCB">
              <w:rPr>
                <w:rFonts w:ascii="Angsana New" w:eastAsia="Angsana New" w:hAnsi="Angsana New" w:cs="Angsana New"/>
                <w:b/>
                <w:bCs/>
                <w:sz w:val="32"/>
                <w:szCs w:val="32"/>
                <w:lang w:eastAsia="th-TH"/>
              </w:rPr>
              <w:tab/>
            </w:r>
            <w:r w:rsidRPr="00192BCB">
              <w:rPr>
                <w:rFonts w:ascii="Angsana New" w:eastAsia="Angsana New" w:hAnsi="Angsana New" w:cs="Angsana New"/>
                <w:sz w:val="32"/>
                <w:szCs w:val="32"/>
                <w:lang w:eastAsia="th-TH"/>
              </w:rPr>
              <w:t xml:space="preserve">Customer Loyalty </w:t>
            </w:r>
            <w:proofErr w:type="spellStart"/>
            <w:r w:rsidRPr="00192BCB">
              <w:rPr>
                <w:rFonts w:ascii="Angsana New" w:eastAsia="Angsana New" w:hAnsi="Angsana New" w:cs="Angsana New"/>
                <w:sz w:val="32"/>
                <w:szCs w:val="32"/>
                <w:lang w:eastAsia="th-TH"/>
              </w:rPr>
              <w:t>Programmes</w:t>
            </w:r>
            <w:proofErr w:type="spellEnd"/>
          </w:p>
        </w:tc>
      </w:tr>
      <w:tr w:rsidR="008D134E" w:rsidRPr="00192BCB" w:rsidTr="005128BB">
        <w:trPr>
          <w:gridAfter w:val="1"/>
          <w:wAfter w:w="319" w:type="dxa"/>
        </w:trPr>
        <w:tc>
          <w:tcPr>
            <w:tcW w:w="3118" w:type="dxa"/>
            <w:tcBorders>
              <w:top w:val="nil"/>
              <w:left w:val="nil"/>
              <w:bottom w:val="nil"/>
              <w:right w:val="nil"/>
            </w:tcBorders>
            <w:hideMark/>
          </w:tcPr>
          <w:p w:rsidR="008D134E" w:rsidRPr="00192BCB" w:rsidRDefault="008D134E" w:rsidP="005128BB">
            <w:pPr>
              <w:tabs>
                <w:tab w:val="left" w:pos="485"/>
              </w:tabs>
              <w:jc w:val="thaiDistribute"/>
              <w:rPr>
                <w:rFonts w:ascii="Angsana New" w:eastAsia="Angsana New" w:hAnsi="Angsana New" w:cs="Angsana New"/>
                <w:sz w:val="32"/>
                <w:szCs w:val="32"/>
                <w:lang w:eastAsia="th-TH"/>
              </w:rPr>
            </w:pPr>
            <w:r w:rsidRPr="00192BCB">
              <w:rPr>
                <w:rFonts w:ascii="Angsana New" w:eastAsia="Angsana New" w:hAnsi="Angsana New" w:cs="Angsana New" w:hint="cs"/>
                <w:b/>
                <w:bCs/>
                <w:sz w:val="32"/>
                <w:szCs w:val="32"/>
                <w:cs/>
                <w:lang w:eastAsia="th-TH"/>
              </w:rPr>
              <w:tab/>
            </w:r>
            <w:r w:rsidRPr="00192BCB">
              <w:rPr>
                <w:rFonts w:ascii="Angsana New" w:eastAsia="Angsana New" w:hAnsi="Angsana New" w:cs="Angsana New"/>
                <w:sz w:val="32"/>
                <w:szCs w:val="32"/>
                <w:lang w:eastAsia="th-TH"/>
              </w:rPr>
              <w:t>TFRIC 15 (Revised 2017)</w:t>
            </w:r>
          </w:p>
        </w:tc>
        <w:tc>
          <w:tcPr>
            <w:tcW w:w="5635" w:type="dxa"/>
            <w:gridSpan w:val="4"/>
            <w:tcBorders>
              <w:top w:val="nil"/>
              <w:left w:val="nil"/>
              <w:bottom w:val="nil"/>
              <w:right w:val="nil"/>
            </w:tcBorders>
          </w:tcPr>
          <w:p w:rsidR="008D134E" w:rsidRPr="00192BCB" w:rsidRDefault="008D134E" w:rsidP="005128BB">
            <w:pPr>
              <w:jc w:val="thaiDistribute"/>
              <w:rPr>
                <w:rFonts w:ascii="Angsana New" w:eastAsia="Angsana New" w:hAnsi="Angsana New" w:cs="Angsana New"/>
                <w:b/>
                <w:bCs/>
                <w:sz w:val="32"/>
                <w:szCs w:val="32"/>
                <w:cs/>
                <w:lang w:eastAsia="th-TH"/>
              </w:rPr>
            </w:pPr>
            <w:r w:rsidRPr="00192BCB">
              <w:rPr>
                <w:rFonts w:ascii="Angsana New" w:eastAsia="Angsana New" w:hAnsi="Angsana New" w:cs="Angsana New"/>
                <w:b/>
                <w:bCs/>
                <w:sz w:val="32"/>
                <w:szCs w:val="32"/>
                <w:lang w:eastAsia="th-TH"/>
              </w:rPr>
              <w:tab/>
            </w:r>
            <w:r w:rsidRPr="00192BCB">
              <w:rPr>
                <w:rFonts w:ascii="Angsana New" w:eastAsia="Angsana New" w:hAnsi="Angsana New" w:cs="Angsana New"/>
                <w:sz w:val="32"/>
                <w:szCs w:val="32"/>
                <w:lang w:eastAsia="th-TH"/>
              </w:rPr>
              <w:t>Agreements for the Construction of Real Estate</w:t>
            </w:r>
          </w:p>
        </w:tc>
      </w:tr>
      <w:tr w:rsidR="008D134E" w:rsidRPr="00192BCB" w:rsidTr="005128BB">
        <w:trPr>
          <w:gridAfter w:val="1"/>
          <w:wAfter w:w="319" w:type="dxa"/>
        </w:trPr>
        <w:tc>
          <w:tcPr>
            <w:tcW w:w="3118" w:type="dxa"/>
            <w:tcBorders>
              <w:top w:val="nil"/>
              <w:left w:val="nil"/>
              <w:bottom w:val="nil"/>
              <w:right w:val="nil"/>
            </w:tcBorders>
            <w:hideMark/>
          </w:tcPr>
          <w:p w:rsidR="008D134E" w:rsidRPr="00192BCB" w:rsidRDefault="008D134E" w:rsidP="005128BB">
            <w:pPr>
              <w:tabs>
                <w:tab w:val="left" w:pos="485"/>
              </w:tabs>
              <w:jc w:val="thaiDistribute"/>
              <w:rPr>
                <w:rFonts w:ascii="Angsana New" w:eastAsia="Angsana New" w:hAnsi="Angsana New" w:cs="Angsana New"/>
                <w:sz w:val="32"/>
                <w:szCs w:val="32"/>
                <w:lang w:eastAsia="th-TH"/>
              </w:rPr>
            </w:pPr>
            <w:r w:rsidRPr="00192BCB">
              <w:rPr>
                <w:rFonts w:ascii="Angsana New" w:eastAsia="Angsana New" w:hAnsi="Angsana New" w:cs="Angsana New" w:hint="cs"/>
                <w:b/>
                <w:bCs/>
                <w:sz w:val="32"/>
                <w:szCs w:val="32"/>
                <w:cs/>
                <w:lang w:eastAsia="th-TH"/>
              </w:rPr>
              <w:tab/>
            </w:r>
            <w:r w:rsidRPr="00192BCB">
              <w:rPr>
                <w:rFonts w:ascii="Angsana New" w:eastAsia="Angsana New" w:hAnsi="Angsana New" w:cs="Angsana New"/>
                <w:sz w:val="32"/>
                <w:szCs w:val="32"/>
                <w:lang w:eastAsia="th-TH"/>
              </w:rPr>
              <w:t>TFRIC 18 (Revised 2017)</w:t>
            </w:r>
          </w:p>
        </w:tc>
        <w:tc>
          <w:tcPr>
            <w:tcW w:w="5635" w:type="dxa"/>
            <w:gridSpan w:val="4"/>
            <w:tcBorders>
              <w:top w:val="nil"/>
              <w:left w:val="nil"/>
              <w:bottom w:val="nil"/>
              <w:right w:val="nil"/>
            </w:tcBorders>
          </w:tcPr>
          <w:p w:rsidR="008D134E" w:rsidRPr="00192BCB" w:rsidRDefault="008D134E" w:rsidP="005128BB">
            <w:pPr>
              <w:jc w:val="thaiDistribute"/>
              <w:rPr>
                <w:rFonts w:ascii="Angsana New" w:eastAsia="Angsana New" w:hAnsi="Angsana New" w:cs="Angsana New"/>
                <w:b/>
                <w:bCs/>
                <w:sz w:val="32"/>
                <w:szCs w:val="32"/>
                <w:cs/>
                <w:lang w:eastAsia="th-TH"/>
              </w:rPr>
            </w:pPr>
            <w:r w:rsidRPr="00192BCB">
              <w:rPr>
                <w:rFonts w:ascii="Angsana New" w:eastAsia="Angsana New" w:hAnsi="Angsana New" w:cs="Angsana New"/>
                <w:b/>
                <w:bCs/>
                <w:sz w:val="32"/>
                <w:szCs w:val="32"/>
                <w:lang w:eastAsia="th-TH"/>
              </w:rPr>
              <w:tab/>
            </w:r>
            <w:r w:rsidRPr="00192BCB">
              <w:rPr>
                <w:rFonts w:ascii="Angsana New" w:eastAsia="Angsana New" w:hAnsi="Angsana New" w:cs="Angsana New"/>
                <w:sz w:val="32"/>
                <w:szCs w:val="32"/>
                <w:lang w:eastAsia="th-TH"/>
              </w:rPr>
              <w:t>Transfers of Assets from Customers</w:t>
            </w:r>
          </w:p>
        </w:tc>
      </w:tr>
      <w:tr w:rsidR="008D134E" w:rsidRPr="00192BCB" w:rsidTr="005128BB">
        <w:trPr>
          <w:gridAfter w:val="1"/>
          <w:wAfter w:w="319" w:type="dxa"/>
        </w:trPr>
        <w:tc>
          <w:tcPr>
            <w:tcW w:w="3118" w:type="dxa"/>
            <w:tcBorders>
              <w:top w:val="nil"/>
              <w:left w:val="nil"/>
              <w:bottom w:val="nil"/>
              <w:right w:val="nil"/>
            </w:tcBorders>
            <w:hideMark/>
          </w:tcPr>
          <w:p w:rsidR="008D134E" w:rsidRPr="00192BCB" w:rsidRDefault="008D134E" w:rsidP="005128BB">
            <w:pPr>
              <w:jc w:val="thaiDistribute"/>
              <w:rPr>
                <w:rFonts w:ascii="Angsana New" w:eastAsia="Angsana New" w:hAnsi="Angsana New" w:cs="Angsana New"/>
                <w:color w:val="000000"/>
                <w:sz w:val="32"/>
                <w:szCs w:val="32"/>
                <w:cs/>
                <w:lang w:eastAsia="th-TH"/>
              </w:rPr>
            </w:pPr>
          </w:p>
        </w:tc>
        <w:tc>
          <w:tcPr>
            <w:tcW w:w="5635" w:type="dxa"/>
            <w:gridSpan w:val="4"/>
            <w:tcBorders>
              <w:top w:val="nil"/>
              <w:left w:val="nil"/>
              <w:bottom w:val="nil"/>
              <w:right w:val="nil"/>
            </w:tcBorders>
            <w:hideMark/>
          </w:tcPr>
          <w:p w:rsidR="008D134E" w:rsidRPr="00192BCB" w:rsidRDefault="008D134E" w:rsidP="005128BB">
            <w:pPr>
              <w:jc w:val="thaiDistribute"/>
              <w:rPr>
                <w:rFonts w:ascii="Angsana New" w:eastAsia="Angsana New" w:hAnsi="Angsana New" w:cs="Angsana New"/>
                <w:sz w:val="32"/>
                <w:szCs w:val="32"/>
                <w:cs/>
                <w:lang w:eastAsia="th-TH"/>
              </w:rPr>
            </w:pPr>
          </w:p>
        </w:tc>
      </w:tr>
      <w:tr w:rsidR="008D134E" w:rsidRPr="00192BCB" w:rsidTr="005128BB">
        <w:trPr>
          <w:gridAfter w:val="1"/>
          <w:wAfter w:w="319" w:type="dxa"/>
        </w:trPr>
        <w:tc>
          <w:tcPr>
            <w:tcW w:w="3118" w:type="dxa"/>
            <w:tcBorders>
              <w:top w:val="nil"/>
              <w:left w:val="nil"/>
              <w:bottom w:val="nil"/>
              <w:right w:val="nil"/>
            </w:tcBorders>
            <w:hideMark/>
          </w:tcPr>
          <w:p w:rsidR="008D134E" w:rsidRPr="00192BCB" w:rsidRDefault="008D134E" w:rsidP="005128BB">
            <w:pPr>
              <w:jc w:val="thaiDistribute"/>
              <w:rPr>
                <w:rFonts w:ascii="Angsana New" w:eastAsia="Angsana New" w:hAnsi="Angsana New" w:cs="Angsana New"/>
                <w:color w:val="000000"/>
                <w:sz w:val="32"/>
                <w:szCs w:val="32"/>
                <w:cs/>
                <w:lang w:eastAsia="th-TH"/>
              </w:rPr>
            </w:pPr>
          </w:p>
        </w:tc>
        <w:tc>
          <w:tcPr>
            <w:tcW w:w="5635" w:type="dxa"/>
            <w:gridSpan w:val="4"/>
            <w:tcBorders>
              <w:top w:val="nil"/>
              <w:left w:val="nil"/>
              <w:bottom w:val="nil"/>
              <w:right w:val="nil"/>
            </w:tcBorders>
            <w:hideMark/>
          </w:tcPr>
          <w:p w:rsidR="008D134E" w:rsidRPr="00192BCB" w:rsidRDefault="008D134E" w:rsidP="005128BB">
            <w:pPr>
              <w:jc w:val="thaiDistribute"/>
              <w:rPr>
                <w:rFonts w:ascii="Angsana New" w:eastAsia="Angsana New" w:hAnsi="Angsana New" w:cs="Angsana New"/>
                <w:sz w:val="32"/>
                <w:szCs w:val="32"/>
                <w:cs/>
                <w:lang w:eastAsia="th-TH"/>
              </w:rPr>
            </w:pPr>
          </w:p>
        </w:tc>
      </w:tr>
      <w:tr w:rsidR="008D134E" w:rsidRPr="00192BCB" w:rsidTr="005128BB">
        <w:trPr>
          <w:gridAfter w:val="1"/>
          <w:wAfter w:w="319" w:type="dxa"/>
        </w:trPr>
        <w:tc>
          <w:tcPr>
            <w:tcW w:w="3118" w:type="dxa"/>
            <w:tcBorders>
              <w:top w:val="nil"/>
              <w:left w:val="nil"/>
              <w:bottom w:val="nil"/>
              <w:right w:val="nil"/>
            </w:tcBorders>
            <w:hideMark/>
          </w:tcPr>
          <w:p w:rsidR="008D134E" w:rsidRPr="00192BCB" w:rsidRDefault="008D134E" w:rsidP="005128BB">
            <w:pPr>
              <w:jc w:val="thaiDistribute"/>
              <w:rPr>
                <w:rFonts w:ascii="Angsana New" w:eastAsia="Angsana New" w:hAnsi="Angsana New" w:cs="Angsana New"/>
                <w:sz w:val="32"/>
                <w:szCs w:val="32"/>
                <w:cs/>
                <w:lang w:eastAsia="th-TH"/>
              </w:rPr>
            </w:pPr>
          </w:p>
        </w:tc>
        <w:tc>
          <w:tcPr>
            <w:tcW w:w="5635" w:type="dxa"/>
            <w:gridSpan w:val="4"/>
            <w:tcBorders>
              <w:top w:val="nil"/>
              <w:left w:val="nil"/>
              <w:bottom w:val="nil"/>
              <w:right w:val="nil"/>
            </w:tcBorders>
            <w:hideMark/>
          </w:tcPr>
          <w:p w:rsidR="008D134E" w:rsidRPr="00192BCB" w:rsidRDefault="008D134E" w:rsidP="005128BB">
            <w:pPr>
              <w:jc w:val="thaiDistribute"/>
              <w:rPr>
                <w:rFonts w:ascii="Angsana New" w:eastAsia="Angsana New" w:hAnsi="Angsana New" w:cs="Angsana New"/>
                <w:sz w:val="32"/>
                <w:szCs w:val="32"/>
                <w:cs/>
                <w:lang w:eastAsia="th-TH"/>
              </w:rPr>
            </w:pPr>
          </w:p>
        </w:tc>
      </w:tr>
      <w:tr w:rsidR="008D134E" w:rsidRPr="00192BCB" w:rsidTr="005128BB">
        <w:trPr>
          <w:gridAfter w:val="1"/>
          <w:wAfter w:w="319" w:type="dxa"/>
        </w:trPr>
        <w:tc>
          <w:tcPr>
            <w:tcW w:w="3118" w:type="dxa"/>
            <w:tcBorders>
              <w:top w:val="nil"/>
              <w:left w:val="nil"/>
              <w:bottom w:val="nil"/>
              <w:right w:val="nil"/>
            </w:tcBorders>
          </w:tcPr>
          <w:p w:rsidR="008D134E" w:rsidRPr="00192BCB" w:rsidRDefault="008D134E" w:rsidP="005128BB">
            <w:pPr>
              <w:jc w:val="thaiDistribute"/>
              <w:rPr>
                <w:rFonts w:ascii="Angsana New" w:eastAsia="Angsana New" w:hAnsi="Angsana New" w:cs="Angsana New"/>
                <w:sz w:val="10"/>
                <w:szCs w:val="10"/>
                <w:cs/>
                <w:lang w:eastAsia="th-TH"/>
              </w:rPr>
            </w:pPr>
          </w:p>
        </w:tc>
        <w:tc>
          <w:tcPr>
            <w:tcW w:w="5635" w:type="dxa"/>
            <w:gridSpan w:val="4"/>
            <w:tcBorders>
              <w:top w:val="nil"/>
              <w:left w:val="nil"/>
              <w:bottom w:val="nil"/>
              <w:right w:val="nil"/>
            </w:tcBorders>
          </w:tcPr>
          <w:p w:rsidR="008D134E" w:rsidRPr="00192BCB" w:rsidRDefault="008D134E" w:rsidP="005128BB">
            <w:pPr>
              <w:jc w:val="thaiDistribute"/>
              <w:rPr>
                <w:rFonts w:ascii="Angsana New" w:eastAsia="Angsana New" w:hAnsi="Angsana New" w:cs="Angsana New"/>
                <w:sz w:val="10"/>
                <w:szCs w:val="10"/>
                <w:cs/>
                <w:lang w:eastAsia="th-TH"/>
              </w:rPr>
            </w:pPr>
          </w:p>
        </w:tc>
      </w:tr>
    </w:tbl>
    <w:p w:rsidR="008D134E" w:rsidRPr="00192BCB" w:rsidRDefault="008D134E" w:rsidP="008D134E">
      <w:pPr>
        <w:tabs>
          <w:tab w:val="left" w:pos="312"/>
          <w:tab w:val="left" w:pos="737"/>
          <w:tab w:val="left" w:pos="1304"/>
          <w:tab w:val="left" w:pos="1814"/>
        </w:tabs>
        <w:ind w:left="1276"/>
        <w:rPr>
          <w:rFonts w:ascii="Angsana New" w:eastAsia="Angsana New" w:hAnsi="Angsana New" w:cs="Angsana New"/>
          <w:sz w:val="32"/>
          <w:szCs w:val="32"/>
          <w:lang w:eastAsia="th-TH"/>
        </w:rPr>
      </w:pPr>
      <w:r w:rsidRPr="00192BCB">
        <w:rPr>
          <w:rFonts w:ascii="AngsanaUPC" w:hAnsi="AngsanaUPC" w:cs="AngsanaUPC"/>
          <w:spacing w:val="-2"/>
          <w:sz w:val="32"/>
          <w:szCs w:val="32"/>
        </w:rPr>
        <w:t>According to the assessment made by the management of the Company and its subsidiaries, there will be no material effect on the financial statements in the period that the aforesaid standard is applied.</w:t>
      </w:r>
    </w:p>
    <w:p w:rsidR="008D134E" w:rsidRPr="00192BCB" w:rsidRDefault="008D134E" w:rsidP="008D134E">
      <w:pPr>
        <w:rPr>
          <w:rFonts w:ascii="Angsana New" w:eastAsia="Angsana New" w:hAnsi="Angsana New" w:cs="Angsana New" w:hint="cs"/>
          <w:sz w:val="10"/>
          <w:szCs w:val="10"/>
          <w:cs/>
          <w:lang w:eastAsia="th-TH"/>
        </w:rPr>
      </w:pPr>
      <w:r w:rsidRPr="00192BCB">
        <w:rPr>
          <w:rFonts w:ascii="Angsana New" w:eastAsia="Angsana New" w:hAnsi="Angsana New" w:cs="Angsana New"/>
          <w:sz w:val="10"/>
          <w:szCs w:val="10"/>
          <w:cs/>
          <w:lang w:eastAsia="th-TH"/>
        </w:rPr>
        <w:br w:type="page"/>
      </w:r>
    </w:p>
    <w:p w:rsidR="008D134E" w:rsidRPr="00192BCB" w:rsidRDefault="008D134E" w:rsidP="008D134E">
      <w:pPr>
        <w:rPr>
          <w:rFonts w:ascii="Angsana New" w:hAnsi="Angsana New" w:cs="Angsana New"/>
          <w:sz w:val="16"/>
          <w:szCs w:val="16"/>
          <w:cs/>
        </w:rPr>
      </w:pPr>
    </w:p>
    <w:p w:rsidR="008D134E" w:rsidRPr="00192BCB" w:rsidRDefault="008D134E" w:rsidP="008D134E">
      <w:pPr>
        <w:tabs>
          <w:tab w:val="left" w:pos="284"/>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 xml:space="preserve">  2. Basis for preparation and presentation of the financial statements</w:t>
      </w:r>
      <w:r w:rsidRPr="00192BCB">
        <w:rPr>
          <w:rFonts w:ascii="Angsana New" w:hAnsi="Angsana New" w:cs="Angsana New" w:hint="cs"/>
          <w:b/>
          <w:bCs/>
          <w:sz w:val="32"/>
          <w:szCs w:val="32"/>
          <w:cs/>
        </w:rPr>
        <w:t xml:space="preserve"> (</w:t>
      </w:r>
      <w:r w:rsidRPr="00192BCB">
        <w:rPr>
          <w:rFonts w:ascii="Angsana New" w:hAnsi="Angsana New" w:cs="Angsana New"/>
          <w:b/>
          <w:bCs/>
          <w:sz w:val="32"/>
          <w:szCs w:val="32"/>
        </w:rPr>
        <w:t>continued)</w:t>
      </w:r>
    </w:p>
    <w:p w:rsidR="008D134E" w:rsidRPr="00192BCB" w:rsidRDefault="008D134E" w:rsidP="008D134E">
      <w:pPr>
        <w:tabs>
          <w:tab w:val="left" w:pos="312"/>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z w:val="32"/>
          <w:szCs w:val="32"/>
        </w:rPr>
        <w:tab/>
        <w:t xml:space="preserve"> 2.4</w:t>
      </w:r>
      <w:r w:rsidRPr="00192BCB">
        <w:rPr>
          <w:rFonts w:ascii="Angsana New" w:hAnsi="Angsana New" w:cs="Angsana New"/>
          <w:sz w:val="32"/>
          <w:szCs w:val="32"/>
        </w:rPr>
        <w:tab/>
        <w:t>New and Revised Thai Financial Reporting Standards (continued)</w:t>
      </w:r>
    </w:p>
    <w:p w:rsidR="008D134E" w:rsidRPr="00192BCB" w:rsidRDefault="008D134E" w:rsidP="008D134E">
      <w:pPr>
        <w:tabs>
          <w:tab w:val="left" w:pos="312"/>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z w:val="32"/>
          <w:szCs w:val="32"/>
        </w:rPr>
        <w:tab/>
        <w:t xml:space="preserve"> </w:t>
      </w:r>
      <w:r w:rsidRPr="00192BCB">
        <w:rPr>
          <w:rFonts w:ascii="Angsana New" w:hAnsi="Angsana New" w:cs="Angsana New"/>
          <w:sz w:val="32"/>
          <w:szCs w:val="32"/>
        </w:rPr>
        <w:tab/>
      </w:r>
      <w:r w:rsidRPr="00192BCB">
        <w:rPr>
          <w:rFonts w:ascii="Angsana New" w:eastAsia="Angsana New" w:hAnsi="Angsana New" w:cs="AngsanaUPC"/>
          <w:sz w:val="32"/>
          <w:szCs w:val="32"/>
        </w:rPr>
        <w:t>2.4.2</w:t>
      </w:r>
      <w:r w:rsidRPr="00192BCB">
        <w:rPr>
          <w:rFonts w:ascii="Angsana New" w:eastAsia="Angsana New" w:hAnsi="Angsana New" w:cs="AngsanaUPC"/>
          <w:sz w:val="32"/>
          <w:szCs w:val="32"/>
        </w:rPr>
        <w:tab/>
        <w:t>The Financial Reporting Standards that have not yet been effective in the</w:t>
      </w:r>
      <w:r w:rsidRPr="00192BCB">
        <w:rPr>
          <w:rFonts w:ascii="Angsana New" w:hAnsi="Angsana New" w:cs="Angsana New"/>
          <w:sz w:val="32"/>
          <w:szCs w:val="32"/>
        </w:rPr>
        <w:t xml:space="preserve"> current accounting </w:t>
      </w:r>
    </w:p>
    <w:p w:rsidR="008D134E" w:rsidRPr="00192BCB" w:rsidRDefault="008D134E" w:rsidP="008D134E">
      <w:pPr>
        <w:tabs>
          <w:tab w:val="left" w:pos="312"/>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r>
      <w:proofErr w:type="gramStart"/>
      <w:r w:rsidRPr="00192BCB">
        <w:rPr>
          <w:rFonts w:ascii="Angsana New" w:hAnsi="Angsana New" w:cs="Angsana New"/>
          <w:sz w:val="32"/>
          <w:szCs w:val="32"/>
        </w:rPr>
        <w:t>period</w:t>
      </w:r>
      <w:proofErr w:type="gramEnd"/>
      <w:r w:rsidRPr="00192BCB">
        <w:rPr>
          <w:rFonts w:ascii="Angsana New" w:hAnsi="Angsana New" w:cs="Angsana New"/>
          <w:sz w:val="32"/>
          <w:szCs w:val="32"/>
        </w:rPr>
        <w:t>. (</w:t>
      </w:r>
      <w:proofErr w:type="gramStart"/>
      <w:r w:rsidRPr="00192BCB">
        <w:rPr>
          <w:rFonts w:ascii="Angsana New" w:hAnsi="Angsana New" w:cs="Angsana New"/>
          <w:sz w:val="32"/>
          <w:szCs w:val="32"/>
        </w:rPr>
        <w:t>continued</w:t>
      </w:r>
      <w:proofErr w:type="gramEnd"/>
      <w:r w:rsidRPr="00192BCB">
        <w:rPr>
          <w:rFonts w:ascii="Angsana New" w:hAnsi="Angsana New" w:cs="Angsana New"/>
          <w:sz w:val="32"/>
          <w:szCs w:val="32"/>
        </w:rPr>
        <w:t>)</w:t>
      </w:r>
    </w:p>
    <w:p w:rsidR="008D134E" w:rsidRPr="00192BCB" w:rsidRDefault="008D134E" w:rsidP="008D134E">
      <w:pPr>
        <w:tabs>
          <w:tab w:val="left" w:pos="312"/>
          <w:tab w:val="left" w:pos="737"/>
          <w:tab w:val="left" w:pos="1304"/>
          <w:tab w:val="left" w:pos="1814"/>
        </w:tabs>
        <w:ind w:left="1276"/>
        <w:jc w:val="both"/>
        <w:rPr>
          <w:rFonts w:ascii="Angsana New" w:hAnsi="Angsana New" w:cs="Angsana New"/>
          <w:sz w:val="32"/>
          <w:szCs w:val="32"/>
        </w:rPr>
      </w:pPr>
      <w:r w:rsidRPr="00192BCB">
        <w:rPr>
          <w:rFonts w:ascii="Angsana New" w:hAnsi="Angsana New" w:cs="Angsana New"/>
          <w:sz w:val="32"/>
          <w:szCs w:val="32"/>
        </w:rPr>
        <w:t xml:space="preserve">The followings are Thai Financial Reporting Standards, Thai Accounting Standard and Interpretations that are relevant to financial instruments and effective for the accounting periods beginning on or after January 1, 2020: </w:t>
      </w:r>
    </w:p>
    <w:tbl>
      <w:tblPr>
        <w:tblW w:w="935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993"/>
        <w:gridCol w:w="1701"/>
        <w:gridCol w:w="2941"/>
        <w:gridCol w:w="603"/>
      </w:tblGrid>
      <w:tr w:rsidR="008D134E" w:rsidRPr="00192BCB" w:rsidTr="005128BB">
        <w:trPr>
          <w:gridAfter w:val="1"/>
          <w:wAfter w:w="603" w:type="dxa"/>
        </w:trPr>
        <w:tc>
          <w:tcPr>
            <w:tcW w:w="3118" w:type="dxa"/>
            <w:tcBorders>
              <w:top w:val="nil"/>
              <w:left w:val="nil"/>
              <w:bottom w:val="nil"/>
              <w:right w:val="nil"/>
            </w:tcBorders>
            <w:hideMark/>
          </w:tcPr>
          <w:p w:rsidR="008D134E" w:rsidRPr="00192BCB" w:rsidRDefault="008D134E" w:rsidP="005128BB">
            <w:pPr>
              <w:tabs>
                <w:tab w:val="left" w:pos="485"/>
              </w:tabs>
              <w:jc w:val="thaiDistribute"/>
              <w:rPr>
                <w:rFonts w:ascii="Angsana New" w:eastAsia="Angsana New" w:hAnsi="Angsana New" w:cs="Angsana New"/>
                <w:b/>
                <w:bCs/>
                <w:sz w:val="32"/>
                <w:szCs w:val="32"/>
                <w:lang w:eastAsia="th-TH"/>
              </w:rPr>
            </w:pPr>
            <w:r w:rsidRPr="00192BCB">
              <w:rPr>
                <w:rFonts w:ascii="Angsana New" w:eastAsia="Angsana New" w:hAnsi="Angsana New" w:cs="Angsana New" w:hint="cs"/>
                <w:b/>
                <w:bCs/>
                <w:sz w:val="32"/>
                <w:szCs w:val="32"/>
                <w:cs/>
                <w:lang w:eastAsia="th-TH"/>
              </w:rPr>
              <w:tab/>
            </w:r>
            <w:r w:rsidRPr="00192BCB">
              <w:rPr>
                <w:rFonts w:ascii="Angsana New" w:eastAsia="Angsana New" w:hAnsi="Angsana New" w:cs="Angsana New"/>
                <w:b/>
                <w:bCs/>
                <w:sz w:val="32"/>
                <w:szCs w:val="32"/>
                <w:lang w:eastAsia="th-TH"/>
              </w:rPr>
              <w:t>Thai Accounting Standard</w:t>
            </w:r>
          </w:p>
        </w:tc>
        <w:tc>
          <w:tcPr>
            <w:tcW w:w="5635" w:type="dxa"/>
            <w:gridSpan w:val="3"/>
            <w:tcBorders>
              <w:top w:val="nil"/>
              <w:left w:val="nil"/>
              <w:bottom w:val="nil"/>
              <w:right w:val="nil"/>
            </w:tcBorders>
          </w:tcPr>
          <w:p w:rsidR="008D134E" w:rsidRPr="00192BCB" w:rsidRDefault="008D134E" w:rsidP="005128BB">
            <w:pPr>
              <w:jc w:val="thaiDistribute"/>
              <w:rPr>
                <w:rFonts w:ascii="Angsana New" w:eastAsia="Angsana New" w:hAnsi="Angsana New" w:cs="Angsana New"/>
                <w:b/>
                <w:bCs/>
                <w:sz w:val="32"/>
                <w:szCs w:val="32"/>
                <w:cs/>
                <w:lang w:eastAsia="th-TH"/>
              </w:rPr>
            </w:pPr>
          </w:p>
        </w:tc>
      </w:tr>
      <w:tr w:rsidR="008D134E" w:rsidRPr="00192BCB" w:rsidTr="005128BB">
        <w:trPr>
          <w:gridAfter w:val="1"/>
          <w:wAfter w:w="603" w:type="dxa"/>
        </w:trPr>
        <w:tc>
          <w:tcPr>
            <w:tcW w:w="3118" w:type="dxa"/>
            <w:tcBorders>
              <w:top w:val="nil"/>
              <w:left w:val="nil"/>
              <w:bottom w:val="nil"/>
              <w:right w:val="nil"/>
            </w:tcBorders>
            <w:hideMark/>
          </w:tcPr>
          <w:p w:rsidR="008D134E" w:rsidRPr="00192BCB" w:rsidRDefault="008D134E" w:rsidP="005128BB">
            <w:pPr>
              <w:tabs>
                <w:tab w:val="left" w:pos="485"/>
              </w:tabs>
              <w:jc w:val="thaiDistribute"/>
              <w:rPr>
                <w:rFonts w:ascii="Angsana New" w:eastAsia="Angsana New" w:hAnsi="Angsana New" w:cs="Angsana New"/>
                <w:sz w:val="32"/>
                <w:szCs w:val="32"/>
                <w:lang w:eastAsia="th-TH"/>
              </w:rPr>
            </w:pPr>
            <w:r w:rsidRPr="00192BCB">
              <w:rPr>
                <w:rFonts w:ascii="Angsana New" w:eastAsia="Angsana New" w:hAnsi="Angsana New" w:cs="Angsana New" w:hint="cs"/>
                <w:b/>
                <w:bCs/>
                <w:sz w:val="32"/>
                <w:szCs w:val="32"/>
                <w:cs/>
                <w:lang w:eastAsia="th-TH"/>
              </w:rPr>
              <w:tab/>
            </w:r>
            <w:r w:rsidRPr="00192BCB">
              <w:rPr>
                <w:rFonts w:ascii="Angsana New" w:eastAsia="Angsana New" w:hAnsi="Angsana New" w:cs="Angsana New"/>
                <w:sz w:val="32"/>
                <w:szCs w:val="32"/>
                <w:lang w:eastAsia="th-TH"/>
              </w:rPr>
              <w:t>TAS</w:t>
            </w:r>
            <w:r w:rsidRPr="00192BCB">
              <w:rPr>
                <w:rFonts w:ascii="Angsana New" w:eastAsia="Angsana New" w:hAnsi="Angsana New" w:cs="Angsana New"/>
                <w:sz w:val="32"/>
                <w:szCs w:val="32"/>
                <w:cs/>
                <w:lang w:eastAsia="th-TH"/>
              </w:rPr>
              <w:t xml:space="preserve"> </w:t>
            </w:r>
            <w:r w:rsidRPr="00192BCB">
              <w:rPr>
                <w:rFonts w:ascii="Angsana New" w:eastAsia="Angsana New" w:hAnsi="Angsana New" w:cs="Angsana New"/>
                <w:sz w:val="32"/>
                <w:szCs w:val="32"/>
                <w:lang w:eastAsia="th-TH"/>
              </w:rPr>
              <w:t>32</w:t>
            </w:r>
          </w:p>
        </w:tc>
        <w:tc>
          <w:tcPr>
            <w:tcW w:w="5635" w:type="dxa"/>
            <w:gridSpan w:val="3"/>
            <w:tcBorders>
              <w:top w:val="nil"/>
              <w:left w:val="nil"/>
              <w:bottom w:val="nil"/>
              <w:right w:val="nil"/>
            </w:tcBorders>
          </w:tcPr>
          <w:p w:rsidR="008D134E" w:rsidRPr="00192BCB" w:rsidRDefault="008D134E" w:rsidP="005128BB">
            <w:pPr>
              <w:jc w:val="thaiDistribute"/>
              <w:rPr>
                <w:rFonts w:ascii="Angsana New" w:eastAsia="Angsana New" w:hAnsi="Angsana New" w:cs="Angsana New"/>
                <w:b/>
                <w:bCs/>
                <w:sz w:val="32"/>
                <w:szCs w:val="32"/>
                <w:cs/>
                <w:lang w:eastAsia="th-TH"/>
              </w:rPr>
            </w:pPr>
            <w:r w:rsidRPr="00192BCB">
              <w:rPr>
                <w:rFonts w:ascii="Angsana New" w:eastAsia="Angsana New" w:hAnsi="Angsana New" w:cs="Angsana New"/>
                <w:b/>
                <w:bCs/>
                <w:sz w:val="32"/>
                <w:szCs w:val="32"/>
                <w:lang w:eastAsia="th-TH"/>
              </w:rPr>
              <w:tab/>
            </w:r>
            <w:r w:rsidRPr="00192BCB">
              <w:rPr>
                <w:rFonts w:ascii="Angsana New" w:eastAsia="Angsana New" w:hAnsi="Angsana New" w:cs="Angsana New"/>
                <w:sz w:val="32"/>
                <w:szCs w:val="32"/>
                <w:lang w:eastAsia="th-TH"/>
              </w:rPr>
              <w:t>Financial Instruments : Presentation</w:t>
            </w:r>
          </w:p>
        </w:tc>
      </w:tr>
      <w:tr w:rsidR="008D134E" w:rsidRPr="00192BCB" w:rsidTr="005128BB">
        <w:trPr>
          <w:gridAfter w:val="1"/>
          <w:wAfter w:w="603" w:type="dxa"/>
        </w:trPr>
        <w:tc>
          <w:tcPr>
            <w:tcW w:w="3118" w:type="dxa"/>
            <w:tcBorders>
              <w:top w:val="nil"/>
              <w:left w:val="nil"/>
              <w:bottom w:val="nil"/>
              <w:right w:val="nil"/>
            </w:tcBorders>
          </w:tcPr>
          <w:p w:rsidR="008D134E" w:rsidRPr="00192BCB" w:rsidRDefault="008D134E" w:rsidP="005128BB">
            <w:pPr>
              <w:jc w:val="thaiDistribute"/>
              <w:rPr>
                <w:rFonts w:ascii="Angsana New" w:eastAsia="Angsana New" w:hAnsi="Angsana New" w:cs="Angsana New"/>
                <w:sz w:val="10"/>
                <w:szCs w:val="10"/>
                <w:lang w:eastAsia="th-TH"/>
              </w:rPr>
            </w:pPr>
          </w:p>
        </w:tc>
        <w:tc>
          <w:tcPr>
            <w:tcW w:w="5635" w:type="dxa"/>
            <w:gridSpan w:val="3"/>
            <w:tcBorders>
              <w:top w:val="nil"/>
              <w:left w:val="nil"/>
              <w:bottom w:val="nil"/>
              <w:right w:val="nil"/>
            </w:tcBorders>
          </w:tcPr>
          <w:p w:rsidR="008D134E" w:rsidRPr="00192BCB" w:rsidRDefault="008D134E" w:rsidP="005128BB">
            <w:pPr>
              <w:jc w:val="thaiDistribute"/>
              <w:rPr>
                <w:rFonts w:ascii="Angsana New" w:eastAsia="Angsana New" w:hAnsi="Angsana New" w:cs="Angsana New"/>
                <w:sz w:val="10"/>
                <w:szCs w:val="10"/>
                <w:cs/>
                <w:lang w:eastAsia="th-TH"/>
              </w:rPr>
            </w:pPr>
          </w:p>
        </w:tc>
      </w:tr>
      <w:tr w:rsidR="008D134E" w:rsidRPr="00192BCB" w:rsidTr="005128BB">
        <w:trPr>
          <w:gridAfter w:val="1"/>
          <w:wAfter w:w="603" w:type="dxa"/>
        </w:trPr>
        <w:tc>
          <w:tcPr>
            <w:tcW w:w="4111" w:type="dxa"/>
            <w:gridSpan w:val="2"/>
            <w:tcBorders>
              <w:top w:val="nil"/>
              <w:left w:val="nil"/>
              <w:bottom w:val="nil"/>
              <w:right w:val="nil"/>
            </w:tcBorders>
            <w:hideMark/>
          </w:tcPr>
          <w:p w:rsidR="008D134E" w:rsidRPr="00192BCB" w:rsidRDefault="008D134E" w:rsidP="005128BB">
            <w:pPr>
              <w:tabs>
                <w:tab w:val="left" w:pos="485"/>
              </w:tabs>
              <w:jc w:val="thaiDistribute"/>
              <w:rPr>
                <w:rFonts w:ascii="Angsana New" w:eastAsia="Angsana New" w:hAnsi="Angsana New" w:cs="Angsana New"/>
                <w:sz w:val="32"/>
                <w:szCs w:val="32"/>
                <w:lang w:eastAsia="th-TH"/>
              </w:rPr>
            </w:pPr>
            <w:r w:rsidRPr="00192BCB">
              <w:rPr>
                <w:rFonts w:ascii="Angsana New" w:eastAsia="Angsana New" w:hAnsi="Angsana New" w:cs="Angsana New" w:hint="cs"/>
                <w:b/>
                <w:bCs/>
                <w:sz w:val="32"/>
                <w:szCs w:val="32"/>
                <w:cs/>
                <w:lang w:eastAsia="th-TH"/>
              </w:rPr>
              <w:tab/>
            </w:r>
            <w:r w:rsidRPr="00192BCB">
              <w:rPr>
                <w:rFonts w:ascii="Angsana New" w:eastAsia="Angsana New" w:hAnsi="Angsana New" w:cs="Angsana New"/>
                <w:b/>
                <w:bCs/>
                <w:color w:val="000000"/>
                <w:sz w:val="32"/>
                <w:szCs w:val="32"/>
                <w:lang w:eastAsia="th-TH"/>
              </w:rPr>
              <w:t>Thai Financial Reporting Standards</w:t>
            </w:r>
          </w:p>
        </w:tc>
        <w:tc>
          <w:tcPr>
            <w:tcW w:w="4642" w:type="dxa"/>
            <w:gridSpan w:val="2"/>
            <w:tcBorders>
              <w:top w:val="nil"/>
              <w:left w:val="nil"/>
              <w:bottom w:val="nil"/>
              <w:right w:val="nil"/>
            </w:tcBorders>
          </w:tcPr>
          <w:p w:rsidR="008D134E" w:rsidRPr="00192BCB" w:rsidRDefault="008D134E" w:rsidP="005128BB">
            <w:pPr>
              <w:jc w:val="thaiDistribute"/>
              <w:rPr>
                <w:rFonts w:ascii="Angsana New" w:eastAsia="Angsana New" w:hAnsi="Angsana New" w:cs="Angsana New"/>
                <w:b/>
                <w:bCs/>
                <w:sz w:val="32"/>
                <w:szCs w:val="32"/>
                <w:cs/>
                <w:lang w:eastAsia="th-TH"/>
              </w:rPr>
            </w:pPr>
            <w:r w:rsidRPr="00192BCB">
              <w:rPr>
                <w:rFonts w:ascii="Angsana New" w:eastAsia="Angsana New" w:hAnsi="Angsana New" w:cs="Angsana New"/>
                <w:b/>
                <w:bCs/>
                <w:sz w:val="32"/>
                <w:szCs w:val="32"/>
                <w:lang w:eastAsia="th-TH"/>
              </w:rPr>
              <w:tab/>
            </w:r>
          </w:p>
        </w:tc>
      </w:tr>
      <w:tr w:rsidR="008D134E" w:rsidRPr="00192BCB" w:rsidTr="005128BB">
        <w:trPr>
          <w:gridAfter w:val="1"/>
          <w:wAfter w:w="603" w:type="dxa"/>
        </w:trPr>
        <w:tc>
          <w:tcPr>
            <w:tcW w:w="3118" w:type="dxa"/>
            <w:tcBorders>
              <w:top w:val="nil"/>
              <w:left w:val="nil"/>
              <w:bottom w:val="nil"/>
              <w:right w:val="nil"/>
            </w:tcBorders>
            <w:hideMark/>
          </w:tcPr>
          <w:p w:rsidR="008D134E" w:rsidRPr="00192BCB" w:rsidRDefault="008D134E" w:rsidP="005128BB">
            <w:pPr>
              <w:tabs>
                <w:tab w:val="left" w:pos="485"/>
              </w:tabs>
              <w:jc w:val="thaiDistribute"/>
              <w:rPr>
                <w:rFonts w:ascii="Angsana New" w:eastAsia="Angsana New" w:hAnsi="Angsana New" w:cs="Angsana New"/>
                <w:sz w:val="32"/>
                <w:szCs w:val="32"/>
                <w:lang w:eastAsia="th-TH"/>
              </w:rPr>
            </w:pPr>
            <w:r w:rsidRPr="00192BCB">
              <w:rPr>
                <w:rFonts w:ascii="Angsana New" w:eastAsia="Angsana New" w:hAnsi="Angsana New" w:cs="Angsana New" w:hint="cs"/>
                <w:b/>
                <w:bCs/>
                <w:sz w:val="32"/>
                <w:szCs w:val="32"/>
                <w:cs/>
                <w:lang w:eastAsia="th-TH"/>
              </w:rPr>
              <w:tab/>
            </w:r>
            <w:r w:rsidRPr="00192BCB">
              <w:rPr>
                <w:rFonts w:ascii="Angsana New" w:eastAsia="Angsana New" w:hAnsi="Angsana New" w:cs="Angsana New"/>
                <w:sz w:val="32"/>
                <w:szCs w:val="32"/>
                <w:lang w:eastAsia="th-TH"/>
              </w:rPr>
              <w:t>TFRS 7</w:t>
            </w:r>
          </w:p>
        </w:tc>
        <w:tc>
          <w:tcPr>
            <w:tcW w:w="5635" w:type="dxa"/>
            <w:gridSpan w:val="3"/>
            <w:tcBorders>
              <w:top w:val="nil"/>
              <w:left w:val="nil"/>
              <w:bottom w:val="nil"/>
              <w:right w:val="nil"/>
            </w:tcBorders>
          </w:tcPr>
          <w:p w:rsidR="008D134E" w:rsidRPr="00192BCB" w:rsidRDefault="008D134E" w:rsidP="005128BB">
            <w:pPr>
              <w:jc w:val="thaiDistribute"/>
              <w:rPr>
                <w:rFonts w:ascii="Angsana New" w:eastAsia="Angsana New" w:hAnsi="Angsana New" w:cs="Angsana New"/>
                <w:b/>
                <w:bCs/>
                <w:sz w:val="32"/>
                <w:szCs w:val="32"/>
                <w:cs/>
                <w:lang w:eastAsia="th-TH"/>
              </w:rPr>
            </w:pPr>
            <w:r w:rsidRPr="00192BCB">
              <w:rPr>
                <w:rFonts w:ascii="Angsana New" w:eastAsia="Angsana New" w:hAnsi="Angsana New" w:cs="Angsana New"/>
                <w:b/>
                <w:bCs/>
                <w:sz w:val="32"/>
                <w:szCs w:val="32"/>
                <w:lang w:eastAsia="th-TH"/>
              </w:rPr>
              <w:tab/>
            </w:r>
            <w:r w:rsidRPr="00192BCB">
              <w:rPr>
                <w:rFonts w:ascii="Angsana New" w:eastAsia="Angsana New" w:hAnsi="Angsana New" w:cs="Angsana New"/>
                <w:sz w:val="32"/>
                <w:szCs w:val="32"/>
                <w:lang w:eastAsia="th-TH"/>
              </w:rPr>
              <w:t>Financial Instruments : Disclosures</w:t>
            </w:r>
          </w:p>
        </w:tc>
      </w:tr>
      <w:tr w:rsidR="008D134E" w:rsidRPr="00192BCB" w:rsidTr="005128BB">
        <w:trPr>
          <w:gridAfter w:val="1"/>
          <w:wAfter w:w="603" w:type="dxa"/>
        </w:trPr>
        <w:tc>
          <w:tcPr>
            <w:tcW w:w="3118" w:type="dxa"/>
            <w:tcBorders>
              <w:top w:val="nil"/>
              <w:left w:val="nil"/>
              <w:bottom w:val="nil"/>
              <w:right w:val="nil"/>
            </w:tcBorders>
            <w:hideMark/>
          </w:tcPr>
          <w:p w:rsidR="008D134E" w:rsidRPr="00192BCB" w:rsidRDefault="008D134E" w:rsidP="005128BB">
            <w:pPr>
              <w:tabs>
                <w:tab w:val="left" w:pos="485"/>
              </w:tabs>
              <w:jc w:val="thaiDistribute"/>
              <w:rPr>
                <w:rFonts w:ascii="Angsana New" w:eastAsia="Angsana New" w:hAnsi="Angsana New" w:cs="Angsana New"/>
                <w:sz w:val="32"/>
                <w:szCs w:val="32"/>
                <w:lang w:eastAsia="th-TH"/>
              </w:rPr>
            </w:pPr>
            <w:r w:rsidRPr="00192BCB">
              <w:rPr>
                <w:rFonts w:ascii="Angsana New" w:eastAsia="Angsana New" w:hAnsi="Angsana New" w:cs="Angsana New" w:hint="cs"/>
                <w:b/>
                <w:bCs/>
                <w:sz w:val="32"/>
                <w:szCs w:val="32"/>
                <w:cs/>
                <w:lang w:eastAsia="th-TH"/>
              </w:rPr>
              <w:tab/>
            </w:r>
            <w:r w:rsidRPr="00192BCB">
              <w:rPr>
                <w:rFonts w:ascii="Angsana New" w:eastAsia="Angsana New" w:hAnsi="Angsana New" w:cs="Angsana New"/>
                <w:sz w:val="32"/>
                <w:szCs w:val="32"/>
                <w:lang w:eastAsia="th-TH"/>
              </w:rPr>
              <w:t>TFRS 9</w:t>
            </w:r>
          </w:p>
        </w:tc>
        <w:tc>
          <w:tcPr>
            <w:tcW w:w="5635" w:type="dxa"/>
            <w:gridSpan w:val="3"/>
            <w:tcBorders>
              <w:top w:val="nil"/>
              <w:left w:val="nil"/>
              <w:bottom w:val="nil"/>
              <w:right w:val="nil"/>
            </w:tcBorders>
          </w:tcPr>
          <w:p w:rsidR="008D134E" w:rsidRPr="00192BCB" w:rsidRDefault="008D134E" w:rsidP="005128BB">
            <w:pPr>
              <w:jc w:val="thaiDistribute"/>
              <w:rPr>
                <w:rFonts w:ascii="Angsana New" w:eastAsia="Angsana New" w:hAnsi="Angsana New" w:cs="Angsana New"/>
                <w:b/>
                <w:bCs/>
                <w:sz w:val="32"/>
                <w:szCs w:val="32"/>
                <w:cs/>
                <w:lang w:eastAsia="th-TH"/>
              </w:rPr>
            </w:pPr>
            <w:r w:rsidRPr="00192BCB">
              <w:rPr>
                <w:rFonts w:ascii="Angsana New" w:eastAsia="Angsana New" w:hAnsi="Angsana New" w:cs="Angsana New"/>
                <w:b/>
                <w:bCs/>
                <w:sz w:val="32"/>
                <w:szCs w:val="32"/>
                <w:lang w:eastAsia="th-TH"/>
              </w:rPr>
              <w:tab/>
            </w:r>
            <w:r w:rsidRPr="00192BCB">
              <w:rPr>
                <w:rFonts w:ascii="Angsana New" w:eastAsia="Angsana New" w:hAnsi="Angsana New" w:cs="Angsana New"/>
                <w:sz w:val="32"/>
                <w:szCs w:val="32"/>
                <w:lang w:eastAsia="th-TH"/>
              </w:rPr>
              <w:t>Financial Instruments</w:t>
            </w:r>
          </w:p>
        </w:tc>
      </w:tr>
      <w:tr w:rsidR="008D134E" w:rsidRPr="00192BCB" w:rsidTr="005128BB">
        <w:trPr>
          <w:gridAfter w:val="1"/>
          <w:wAfter w:w="603" w:type="dxa"/>
        </w:trPr>
        <w:tc>
          <w:tcPr>
            <w:tcW w:w="3118" w:type="dxa"/>
            <w:tcBorders>
              <w:top w:val="nil"/>
              <w:left w:val="nil"/>
              <w:bottom w:val="nil"/>
              <w:right w:val="nil"/>
            </w:tcBorders>
            <w:hideMark/>
          </w:tcPr>
          <w:p w:rsidR="008D134E" w:rsidRPr="00192BCB" w:rsidRDefault="008D134E" w:rsidP="005128BB">
            <w:pPr>
              <w:jc w:val="thaiDistribute"/>
              <w:rPr>
                <w:rFonts w:ascii="Angsana New" w:eastAsia="Angsana New" w:hAnsi="Angsana New" w:cs="Angsana New"/>
                <w:color w:val="000000"/>
                <w:sz w:val="32"/>
                <w:szCs w:val="32"/>
                <w:cs/>
                <w:lang w:eastAsia="th-TH"/>
              </w:rPr>
            </w:pPr>
          </w:p>
        </w:tc>
        <w:tc>
          <w:tcPr>
            <w:tcW w:w="5635" w:type="dxa"/>
            <w:gridSpan w:val="3"/>
            <w:tcBorders>
              <w:top w:val="nil"/>
              <w:left w:val="nil"/>
              <w:bottom w:val="nil"/>
              <w:right w:val="nil"/>
            </w:tcBorders>
            <w:hideMark/>
          </w:tcPr>
          <w:p w:rsidR="008D134E" w:rsidRPr="00192BCB" w:rsidRDefault="008D134E" w:rsidP="005128BB">
            <w:pPr>
              <w:jc w:val="thaiDistribute"/>
              <w:rPr>
                <w:rFonts w:ascii="Angsana New" w:eastAsia="Angsana New" w:hAnsi="Angsana New" w:cs="Angsana New"/>
                <w:sz w:val="32"/>
                <w:szCs w:val="32"/>
                <w:cs/>
                <w:lang w:eastAsia="th-TH"/>
              </w:rPr>
            </w:pPr>
          </w:p>
        </w:tc>
      </w:tr>
      <w:tr w:rsidR="008D134E" w:rsidRPr="00192BCB" w:rsidTr="005128BB">
        <w:trPr>
          <w:gridAfter w:val="1"/>
          <w:wAfter w:w="603" w:type="dxa"/>
        </w:trPr>
        <w:tc>
          <w:tcPr>
            <w:tcW w:w="3118" w:type="dxa"/>
            <w:tcBorders>
              <w:top w:val="nil"/>
              <w:left w:val="nil"/>
              <w:bottom w:val="nil"/>
              <w:right w:val="nil"/>
            </w:tcBorders>
          </w:tcPr>
          <w:p w:rsidR="008D134E" w:rsidRPr="00192BCB" w:rsidRDefault="008D134E" w:rsidP="005128BB">
            <w:pPr>
              <w:rPr>
                <w:rFonts w:ascii="Angsana New" w:eastAsia="Angsana New" w:hAnsi="Angsana New" w:cs="Angsana New"/>
                <w:color w:val="000000"/>
                <w:sz w:val="10"/>
                <w:szCs w:val="10"/>
                <w:cs/>
                <w:lang w:eastAsia="th-TH"/>
              </w:rPr>
            </w:pPr>
          </w:p>
        </w:tc>
        <w:tc>
          <w:tcPr>
            <w:tcW w:w="5635" w:type="dxa"/>
            <w:gridSpan w:val="3"/>
            <w:tcBorders>
              <w:top w:val="nil"/>
              <w:left w:val="nil"/>
              <w:bottom w:val="nil"/>
              <w:right w:val="nil"/>
            </w:tcBorders>
          </w:tcPr>
          <w:p w:rsidR="008D134E" w:rsidRPr="00192BCB" w:rsidRDefault="008D134E" w:rsidP="005128BB">
            <w:pPr>
              <w:jc w:val="thaiDistribute"/>
              <w:rPr>
                <w:rFonts w:ascii="Angsana New" w:eastAsia="Angsana New" w:hAnsi="Angsana New" w:cs="Angsana New"/>
                <w:sz w:val="10"/>
                <w:szCs w:val="10"/>
                <w:cs/>
                <w:lang w:eastAsia="th-TH"/>
              </w:rPr>
            </w:pPr>
          </w:p>
        </w:tc>
      </w:tr>
      <w:tr w:rsidR="008D134E" w:rsidRPr="00192BCB" w:rsidTr="005128BB">
        <w:trPr>
          <w:gridAfter w:val="1"/>
          <w:wAfter w:w="603" w:type="dxa"/>
        </w:trPr>
        <w:tc>
          <w:tcPr>
            <w:tcW w:w="8753" w:type="dxa"/>
            <w:gridSpan w:val="4"/>
            <w:tcBorders>
              <w:top w:val="nil"/>
              <w:left w:val="nil"/>
              <w:bottom w:val="nil"/>
              <w:right w:val="nil"/>
            </w:tcBorders>
            <w:hideMark/>
          </w:tcPr>
          <w:p w:rsidR="008D134E" w:rsidRPr="00192BCB" w:rsidRDefault="008D134E" w:rsidP="005128BB">
            <w:pPr>
              <w:jc w:val="thaiDistribute"/>
              <w:rPr>
                <w:rFonts w:ascii="Angsana New" w:eastAsia="Angsana New" w:hAnsi="Angsana New" w:cs="Angsana New"/>
                <w:sz w:val="32"/>
                <w:szCs w:val="32"/>
                <w:cs/>
                <w:lang w:eastAsia="th-TH"/>
              </w:rPr>
            </w:pPr>
          </w:p>
        </w:tc>
      </w:tr>
      <w:tr w:rsidR="008D134E" w:rsidRPr="00192BCB" w:rsidTr="005128BB">
        <w:trPr>
          <w:gridAfter w:val="1"/>
          <w:wAfter w:w="603" w:type="dxa"/>
        </w:trPr>
        <w:tc>
          <w:tcPr>
            <w:tcW w:w="5812" w:type="dxa"/>
            <w:gridSpan w:val="3"/>
            <w:tcBorders>
              <w:top w:val="nil"/>
              <w:left w:val="nil"/>
              <w:bottom w:val="nil"/>
              <w:right w:val="nil"/>
            </w:tcBorders>
            <w:hideMark/>
          </w:tcPr>
          <w:p w:rsidR="008D134E" w:rsidRPr="00192BCB" w:rsidRDefault="008D134E" w:rsidP="005128BB">
            <w:pPr>
              <w:tabs>
                <w:tab w:val="left" w:pos="485"/>
              </w:tabs>
              <w:jc w:val="thaiDistribute"/>
              <w:rPr>
                <w:rFonts w:ascii="Angsana New" w:eastAsia="Angsana New" w:hAnsi="Angsana New" w:cs="Angsana New"/>
                <w:sz w:val="32"/>
                <w:szCs w:val="32"/>
                <w:lang w:eastAsia="th-TH"/>
              </w:rPr>
            </w:pPr>
            <w:r w:rsidRPr="00192BCB">
              <w:rPr>
                <w:rFonts w:ascii="Angsana New" w:eastAsia="Angsana New" w:hAnsi="Angsana New" w:cs="Angsana New" w:hint="cs"/>
                <w:b/>
                <w:bCs/>
                <w:sz w:val="32"/>
                <w:szCs w:val="32"/>
                <w:cs/>
                <w:lang w:eastAsia="th-TH"/>
              </w:rPr>
              <w:tab/>
            </w:r>
            <w:r w:rsidRPr="00192BCB">
              <w:rPr>
                <w:rFonts w:ascii="Angsana New" w:eastAsia="Angsana New" w:hAnsi="Angsana New" w:cs="Angsana New"/>
                <w:b/>
                <w:bCs/>
                <w:color w:val="000000"/>
                <w:sz w:val="32"/>
                <w:szCs w:val="32"/>
                <w:lang w:eastAsia="th-TH"/>
              </w:rPr>
              <w:t>Thai Financial Reporting Standard Interpretation</w:t>
            </w:r>
          </w:p>
        </w:tc>
        <w:tc>
          <w:tcPr>
            <w:tcW w:w="2941" w:type="dxa"/>
            <w:tcBorders>
              <w:top w:val="nil"/>
              <w:left w:val="nil"/>
              <w:bottom w:val="nil"/>
              <w:right w:val="nil"/>
            </w:tcBorders>
          </w:tcPr>
          <w:p w:rsidR="008D134E" w:rsidRPr="00192BCB" w:rsidRDefault="008D134E" w:rsidP="005128BB">
            <w:pPr>
              <w:jc w:val="thaiDistribute"/>
              <w:rPr>
                <w:rFonts w:ascii="Angsana New" w:eastAsia="Angsana New" w:hAnsi="Angsana New" w:cs="Angsana New"/>
                <w:b/>
                <w:bCs/>
                <w:sz w:val="32"/>
                <w:szCs w:val="32"/>
                <w:cs/>
                <w:lang w:eastAsia="th-TH"/>
              </w:rPr>
            </w:pPr>
            <w:r w:rsidRPr="00192BCB">
              <w:rPr>
                <w:rFonts w:ascii="Angsana New" w:eastAsia="Angsana New" w:hAnsi="Angsana New" w:cs="Angsana New"/>
                <w:b/>
                <w:bCs/>
                <w:sz w:val="32"/>
                <w:szCs w:val="32"/>
                <w:lang w:eastAsia="th-TH"/>
              </w:rPr>
              <w:tab/>
            </w:r>
          </w:p>
        </w:tc>
      </w:tr>
      <w:tr w:rsidR="008D134E" w:rsidRPr="00192BCB" w:rsidTr="005128BB">
        <w:trPr>
          <w:gridAfter w:val="1"/>
          <w:wAfter w:w="603" w:type="dxa"/>
        </w:trPr>
        <w:tc>
          <w:tcPr>
            <w:tcW w:w="3118" w:type="dxa"/>
            <w:tcBorders>
              <w:top w:val="nil"/>
              <w:left w:val="nil"/>
              <w:bottom w:val="nil"/>
              <w:right w:val="nil"/>
            </w:tcBorders>
            <w:hideMark/>
          </w:tcPr>
          <w:p w:rsidR="008D134E" w:rsidRPr="00192BCB" w:rsidRDefault="008D134E" w:rsidP="005128BB">
            <w:pPr>
              <w:tabs>
                <w:tab w:val="left" w:pos="485"/>
              </w:tabs>
              <w:jc w:val="thaiDistribute"/>
              <w:rPr>
                <w:rFonts w:ascii="Angsana New" w:eastAsia="Angsana New" w:hAnsi="Angsana New" w:cs="Angsana New"/>
                <w:sz w:val="32"/>
                <w:szCs w:val="32"/>
                <w:lang w:eastAsia="th-TH"/>
              </w:rPr>
            </w:pPr>
            <w:r w:rsidRPr="00192BCB">
              <w:rPr>
                <w:rFonts w:ascii="Angsana New" w:eastAsia="Angsana New" w:hAnsi="Angsana New" w:cs="Angsana New" w:hint="cs"/>
                <w:b/>
                <w:bCs/>
                <w:sz w:val="32"/>
                <w:szCs w:val="32"/>
                <w:cs/>
                <w:lang w:eastAsia="th-TH"/>
              </w:rPr>
              <w:tab/>
            </w:r>
            <w:r w:rsidRPr="00192BCB">
              <w:rPr>
                <w:rFonts w:ascii="Angsana New" w:eastAsia="Angsana New" w:hAnsi="Angsana New" w:cs="Angsana New"/>
                <w:sz w:val="32"/>
                <w:szCs w:val="32"/>
                <w:lang w:eastAsia="th-TH"/>
              </w:rPr>
              <w:t>TFRIC 16</w:t>
            </w:r>
          </w:p>
        </w:tc>
        <w:tc>
          <w:tcPr>
            <w:tcW w:w="5635" w:type="dxa"/>
            <w:gridSpan w:val="3"/>
            <w:tcBorders>
              <w:top w:val="nil"/>
              <w:left w:val="nil"/>
              <w:bottom w:val="nil"/>
              <w:right w:val="nil"/>
            </w:tcBorders>
          </w:tcPr>
          <w:p w:rsidR="008D134E" w:rsidRPr="00192BCB" w:rsidRDefault="008D134E" w:rsidP="005128BB">
            <w:pPr>
              <w:jc w:val="thaiDistribute"/>
              <w:rPr>
                <w:rFonts w:ascii="Angsana New" w:eastAsia="Angsana New" w:hAnsi="Angsana New" w:cs="Angsana New"/>
                <w:b/>
                <w:bCs/>
                <w:sz w:val="32"/>
                <w:szCs w:val="32"/>
                <w:cs/>
                <w:lang w:eastAsia="th-TH"/>
              </w:rPr>
            </w:pPr>
            <w:r w:rsidRPr="00192BCB">
              <w:rPr>
                <w:rFonts w:ascii="Angsana New" w:eastAsia="Angsana New" w:hAnsi="Angsana New" w:cs="Angsana New"/>
                <w:b/>
                <w:bCs/>
                <w:sz w:val="32"/>
                <w:szCs w:val="32"/>
                <w:lang w:eastAsia="th-TH"/>
              </w:rPr>
              <w:tab/>
            </w:r>
            <w:r w:rsidRPr="00192BCB">
              <w:rPr>
                <w:rFonts w:ascii="Angsana New" w:eastAsia="Angsana New" w:hAnsi="Angsana New" w:cs="Angsana New"/>
                <w:sz w:val="32"/>
                <w:szCs w:val="32"/>
                <w:lang w:eastAsia="th-TH"/>
              </w:rPr>
              <w:t>Hedges of a Net Investment in a Foreign Operation</w:t>
            </w:r>
          </w:p>
        </w:tc>
      </w:tr>
      <w:tr w:rsidR="008D134E" w:rsidRPr="00192BCB" w:rsidTr="005128BB">
        <w:tc>
          <w:tcPr>
            <w:tcW w:w="3118" w:type="dxa"/>
            <w:tcBorders>
              <w:top w:val="nil"/>
              <w:left w:val="nil"/>
              <w:bottom w:val="nil"/>
              <w:right w:val="nil"/>
            </w:tcBorders>
            <w:hideMark/>
          </w:tcPr>
          <w:p w:rsidR="008D134E" w:rsidRPr="00192BCB" w:rsidRDefault="008D134E" w:rsidP="005128BB">
            <w:pPr>
              <w:tabs>
                <w:tab w:val="left" w:pos="485"/>
              </w:tabs>
              <w:jc w:val="thaiDistribute"/>
              <w:rPr>
                <w:rFonts w:ascii="Angsana New" w:eastAsia="Angsana New" w:hAnsi="Angsana New" w:cs="Angsana New"/>
                <w:sz w:val="32"/>
                <w:szCs w:val="32"/>
                <w:lang w:eastAsia="th-TH"/>
              </w:rPr>
            </w:pPr>
            <w:r w:rsidRPr="00192BCB">
              <w:rPr>
                <w:rFonts w:ascii="Angsana New" w:eastAsia="Angsana New" w:hAnsi="Angsana New" w:cs="Angsana New" w:hint="cs"/>
                <w:b/>
                <w:bCs/>
                <w:sz w:val="32"/>
                <w:szCs w:val="32"/>
                <w:cs/>
                <w:lang w:eastAsia="th-TH"/>
              </w:rPr>
              <w:tab/>
            </w:r>
            <w:r w:rsidRPr="00192BCB">
              <w:rPr>
                <w:rFonts w:ascii="Angsana New" w:eastAsia="Angsana New" w:hAnsi="Angsana New" w:cs="Angsana New"/>
                <w:sz w:val="32"/>
                <w:szCs w:val="32"/>
                <w:lang w:eastAsia="th-TH"/>
              </w:rPr>
              <w:t>TFRIC 19</w:t>
            </w:r>
          </w:p>
        </w:tc>
        <w:tc>
          <w:tcPr>
            <w:tcW w:w="6238" w:type="dxa"/>
            <w:gridSpan w:val="4"/>
            <w:tcBorders>
              <w:top w:val="nil"/>
              <w:left w:val="nil"/>
              <w:bottom w:val="nil"/>
              <w:right w:val="nil"/>
            </w:tcBorders>
          </w:tcPr>
          <w:p w:rsidR="008D134E" w:rsidRPr="00192BCB" w:rsidRDefault="008D134E" w:rsidP="005128BB">
            <w:pPr>
              <w:jc w:val="thaiDistribute"/>
              <w:rPr>
                <w:rFonts w:ascii="Angsana New" w:eastAsia="Angsana New" w:hAnsi="Angsana New" w:cs="Angsana New"/>
                <w:b/>
                <w:bCs/>
                <w:sz w:val="32"/>
                <w:szCs w:val="32"/>
                <w:cs/>
                <w:lang w:eastAsia="th-TH"/>
              </w:rPr>
            </w:pPr>
            <w:r w:rsidRPr="00192BCB">
              <w:rPr>
                <w:rFonts w:ascii="Angsana New" w:eastAsia="Angsana New" w:hAnsi="Angsana New" w:cs="Angsana New"/>
                <w:b/>
                <w:bCs/>
                <w:sz w:val="32"/>
                <w:szCs w:val="32"/>
                <w:lang w:eastAsia="th-TH"/>
              </w:rPr>
              <w:tab/>
            </w:r>
            <w:r w:rsidRPr="00192BCB">
              <w:rPr>
                <w:rFonts w:ascii="Angsana New" w:eastAsia="Angsana New" w:hAnsi="Angsana New" w:cs="Angsana New"/>
                <w:sz w:val="32"/>
                <w:szCs w:val="32"/>
                <w:lang w:eastAsia="th-TH"/>
              </w:rPr>
              <w:t>Extinguishing Financial Liabilities with Equity Instruments</w:t>
            </w:r>
          </w:p>
        </w:tc>
      </w:tr>
      <w:tr w:rsidR="008D134E" w:rsidRPr="00192BCB" w:rsidTr="005128BB">
        <w:trPr>
          <w:gridAfter w:val="1"/>
          <w:wAfter w:w="603" w:type="dxa"/>
        </w:trPr>
        <w:tc>
          <w:tcPr>
            <w:tcW w:w="3118" w:type="dxa"/>
            <w:tcBorders>
              <w:top w:val="nil"/>
              <w:left w:val="nil"/>
              <w:bottom w:val="nil"/>
              <w:right w:val="nil"/>
            </w:tcBorders>
            <w:hideMark/>
          </w:tcPr>
          <w:p w:rsidR="008D134E" w:rsidRPr="00192BCB" w:rsidRDefault="008D134E" w:rsidP="005128BB">
            <w:pPr>
              <w:jc w:val="thaiDistribute"/>
              <w:rPr>
                <w:rFonts w:ascii="Angsana New" w:eastAsia="Angsana New" w:hAnsi="Angsana New" w:cs="Angsana New"/>
                <w:color w:val="000000"/>
                <w:sz w:val="32"/>
                <w:szCs w:val="32"/>
                <w:cs/>
                <w:lang w:eastAsia="th-TH"/>
              </w:rPr>
            </w:pPr>
          </w:p>
        </w:tc>
        <w:tc>
          <w:tcPr>
            <w:tcW w:w="5635" w:type="dxa"/>
            <w:gridSpan w:val="3"/>
            <w:tcBorders>
              <w:top w:val="nil"/>
              <w:left w:val="nil"/>
              <w:bottom w:val="nil"/>
              <w:right w:val="nil"/>
            </w:tcBorders>
            <w:hideMark/>
          </w:tcPr>
          <w:p w:rsidR="008D134E" w:rsidRPr="00192BCB" w:rsidRDefault="008D134E" w:rsidP="005128BB">
            <w:pPr>
              <w:jc w:val="thaiDistribute"/>
              <w:rPr>
                <w:rFonts w:ascii="Angsana New" w:eastAsia="Angsana New" w:hAnsi="Angsana New" w:cs="Angsana New"/>
                <w:sz w:val="32"/>
                <w:szCs w:val="32"/>
                <w:cs/>
                <w:lang w:eastAsia="th-TH"/>
              </w:rPr>
            </w:pPr>
          </w:p>
        </w:tc>
      </w:tr>
      <w:tr w:rsidR="008D134E" w:rsidRPr="00192BCB" w:rsidTr="005128BB">
        <w:trPr>
          <w:gridAfter w:val="1"/>
          <w:wAfter w:w="603" w:type="dxa"/>
        </w:trPr>
        <w:tc>
          <w:tcPr>
            <w:tcW w:w="3118" w:type="dxa"/>
            <w:tcBorders>
              <w:top w:val="nil"/>
              <w:left w:val="nil"/>
              <w:bottom w:val="nil"/>
              <w:right w:val="nil"/>
            </w:tcBorders>
            <w:hideMark/>
          </w:tcPr>
          <w:p w:rsidR="008D134E" w:rsidRPr="00192BCB" w:rsidRDefault="008D134E" w:rsidP="005128BB">
            <w:pPr>
              <w:jc w:val="thaiDistribute"/>
              <w:rPr>
                <w:rFonts w:ascii="Angsana New" w:eastAsia="Angsana New" w:hAnsi="Angsana New" w:cs="Angsana New"/>
                <w:sz w:val="32"/>
                <w:szCs w:val="32"/>
                <w:cs/>
                <w:lang w:eastAsia="th-TH"/>
              </w:rPr>
            </w:pPr>
          </w:p>
        </w:tc>
        <w:tc>
          <w:tcPr>
            <w:tcW w:w="5635" w:type="dxa"/>
            <w:gridSpan w:val="3"/>
            <w:tcBorders>
              <w:top w:val="nil"/>
              <w:left w:val="nil"/>
              <w:bottom w:val="nil"/>
              <w:right w:val="nil"/>
            </w:tcBorders>
            <w:hideMark/>
          </w:tcPr>
          <w:p w:rsidR="008D134E" w:rsidRPr="00192BCB" w:rsidRDefault="008D134E" w:rsidP="005128BB">
            <w:pPr>
              <w:jc w:val="thaiDistribute"/>
              <w:rPr>
                <w:rFonts w:ascii="Angsana New" w:eastAsia="Angsana New" w:hAnsi="Angsana New" w:cs="Angsana New"/>
                <w:sz w:val="32"/>
                <w:szCs w:val="32"/>
                <w:cs/>
                <w:lang w:eastAsia="th-TH"/>
              </w:rPr>
            </w:pPr>
          </w:p>
        </w:tc>
      </w:tr>
      <w:tr w:rsidR="008D134E" w:rsidRPr="00192BCB" w:rsidTr="005128BB">
        <w:trPr>
          <w:gridAfter w:val="1"/>
          <w:wAfter w:w="603" w:type="dxa"/>
        </w:trPr>
        <w:tc>
          <w:tcPr>
            <w:tcW w:w="3118" w:type="dxa"/>
            <w:tcBorders>
              <w:top w:val="nil"/>
              <w:left w:val="nil"/>
              <w:bottom w:val="nil"/>
              <w:right w:val="nil"/>
            </w:tcBorders>
          </w:tcPr>
          <w:p w:rsidR="008D134E" w:rsidRPr="00192BCB" w:rsidRDefault="008D134E" w:rsidP="005128BB">
            <w:pPr>
              <w:jc w:val="thaiDistribute"/>
              <w:rPr>
                <w:rFonts w:ascii="Angsana New" w:eastAsia="Angsana New" w:hAnsi="Angsana New" w:cs="Angsana New"/>
                <w:sz w:val="10"/>
                <w:szCs w:val="10"/>
                <w:cs/>
                <w:lang w:eastAsia="th-TH"/>
              </w:rPr>
            </w:pPr>
          </w:p>
        </w:tc>
        <w:tc>
          <w:tcPr>
            <w:tcW w:w="5635" w:type="dxa"/>
            <w:gridSpan w:val="3"/>
            <w:tcBorders>
              <w:top w:val="nil"/>
              <w:left w:val="nil"/>
              <w:bottom w:val="nil"/>
              <w:right w:val="nil"/>
            </w:tcBorders>
          </w:tcPr>
          <w:p w:rsidR="008D134E" w:rsidRPr="00192BCB" w:rsidRDefault="008D134E" w:rsidP="005128BB">
            <w:pPr>
              <w:jc w:val="thaiDistribute"/>
              <w:rPr>
                <w:rFonts w:ascii="Angsana New" w:eastAsia="Angsana New" w:hAnsi="Angsana New" w:cs="Angsana New"/>
                <w:sz w:val="10"/>
                <w:szCs w:val="10"/>
                <w:cs/>
                <w:lang w:eastAsia="th-TH"/>
              </w:rPr>
            </w:pPr>
          </w:p>
        </w:tc>
      </w:tr>
    </w:tbl>
    <w:p w:rsidR="008D134E" w:rsidRPr="00192BCB" w:rsidRDefault="008D134E" w:rsidP="008D134E">
      <w:pPr>
        <w:tabs>
          <w:tab w:val="left" w:pos="312"/>
          <w:tab w:val="left" w:pos="737"/>
          <w:tab w:val="left" w:pos="1304"/>
          <w:tab w:val="left" w:pos="1814"/>
        </w:tabs>
        <w:ind w:left="1276"/>
        <w:rPr>
          <w:rFonts w:ascii="Angsana New" w:hAnsi="Angsana New" w:cs="Angsana New"/>
          <w:sz w:val="32"/>
          <w:szCs w:val="32"/>
        </w:rPr>
      </w:pPr>
      <w:r w:rsidRPr="00192BCB">
        <w:rPr>
          <w:rFonts w:ascii="Angsana New" w:eastAsia="Angsana New" w:hAnsi="Angsana New" w:cs="Angsana New"/>
          <w:sz w:val="32"/>
          <w:szCs w:val="32"/>
          <w:lang w:eastAsia="th-TH"/>
        </w:rPr>
        <w:t>The management of the Company and its subsidiaries are in the process of assessing the effects on the financial statements in the year that the aforesaid standards and interpretations are applied.</w:t>
      </w:r>
    </w:p>
    <w:p w:rsidR="008D134E" w:rsidRPr="00192BCB" w:rsidRDefault="008D134E" w:rsidP="008D134E">
      <w:pPr>
        <w:tabs>
          <w:tab w:val="left" w:pos="312"/>
          <w:tab w:val="left" w:pos="720"/>
          <w:tab w:val="left" w:pos="1814"/>
        </w:tabs>
        <w:ind w:left="720" w:hanging="720"/>
        <w:jc w:val="both"/>
        <w:rPr>
          <w:rFonts w:ascii="Angsana New" w:hAnsi="Angsana New" w:cs="Angsana New"/>
          <w:sz w:val="16"/>
          <w:szCs w:val="16"/>
        </w:rPr>
      </w:pPr>
    </w:p>
    <w:p w:rsidR="008D134E" w:rsidRPr="00192BCB" w:rsidRDefault="008D134E" w:rsidP="008D134E">
      <w:pPr>
        <w:tabs>
          <w:tab w:val="left" w:pos="312"/>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z w:val="32"/>
          <w:szCs w:val="32"/>
        </w:rPr>
        <w:tab/>
        <w:t xml:space="preserve"> 2.5</w:t>
      </w:r>
      <w:r w:rsidRPr="00192BCB">
        <w:rPr>
          <w:rFonts w:ascii="Angsana New" w:hAnsi="Angsana New" w:cs="Angsana New"/>
          <w:sz w:val="32"/>
          <w:szCs w:val="32"/>
        </w:rPr>
        <w:tab/>
        <w:t>Accounting estimates</w:t>
      </w:r>
    </w:p>
    <w:p w:rsidR="008D134E" w:rsidRPr="00192BCB" w:rsidRDefault="008D134E" w:rsidP="008D134E">
      <w:pPr>
        <w:tabs>
          <w:tab w:val="left" w:pos="312"/>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t xml:space="preserve">Preparation of financial statements in conformity with </w:t>
      </w:r>
      <w:r w:rsidRPr="00192BCB">
        <w:rPr>
          <w:rFonts w:ascii="Angsana New" w:eastAsia="Angsana New" w:hAnsi="Angsana New" w:cs="AngsanaUPC"/>
          <w:sz w:val="32"/>
          <w:szCs w:val="32"/>
        </w:rPr>
        <w:t xml:space="preserve">Thai Financial Reporting Standards </w:t>
      </w:r>
      <w:r w:rsidRPr="00192BCB">
        <w:rPr>
          <w:rFonts w:ascii="Angsana New" w:hAnsi="Angsana New" w:cs="Angsana New"/>
          <w:sz w:val="32"/>
          <w:szCs w:val="32"/>
        </w:rPr>
        <w:t xml:space="preserve">requires management to make judgments, estimates and assumptions that affect the </w:t>
      </w:r>
      <w:r w:rsidRPr="00192BCB">
        <w:rPr>
          <w:rFonts w:ascii="Angsana New" w:eastAsia="Angsana New" w:hAnsi="Angsana New" w:cs="AngsanaUPC"/>
          <w:sz w:val="32"/>
          <w:szCs w:val="32"/>
        </w:rPr>
        <w:t xml:space="preserve">application of policies and </w:t>
      </w:r>
      <w:r w:rsidRPr="00192BCB">
        <w:rPr>
          <w:rFonts w:ascii="Angsana New" w:hAnsi="Angsana New" w:cs="Angsana New"/>
          <w:sz w:val="32"/>
          <w:szCs w:val="32"/>
        </w:rPr>
        <w:t>reported amounts of assets, liabilities, income and expenses. Actual results may differ from estimates.</w:t>
      </w:r>
    </w:p>
    <w:p w:rsidR="008D134E" w:rsidRPr="00192BCB" w:rsidRDefault="008D134E" w:rsidP="008D134E">
      <w:pPr>
        <w:rPr>
          <w:rFonts w:ascii="Angsana New" w:hAnsi="Angsana New" w:cs="Angsana New"/>
          <w:sz w:val="16"/>
          <w:szCs w:val="16"/>
        </w:rPr>
      </w:pPr>
      <w:r w:rsidRPr="00192BCB">
        <w:rPr>
          <w:rFonts w:ascii="Angsana New" w:hAnsi="Angsana New" w:cs="Angsana New"/>
          <w:sz w:val="16"/>
          <w:szCs w:val="16"/>
        </w:rPr>
        <w:br w:type="page"/>
      </w:r>
    </w:p>
    <w:p w:rsidR="008D134E" w:rsidRPr="00192BCB" w:rsidRDefault="008D134E" w:rsidP="008D134E">
      <w:pPr>
        <w:tabs>
          <w:tab w:val="left" w:pos="312"/>
          <w:tab w:val="left" w:pos="737"/>
          <w:tab w:val="left" w:pos="1304"/>
          <w:tab w:val="left" w:pos="1814"/>
        </w:tabs>
        <w:jc w:val="both"/>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 xml:space="preserve">  3. Summary of significant accounting policies</w:t>
      </w: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z w:val="32"/>
          <w:szCs w:val="32"/>
        </w:rPr>
        <w:tab/>
        <w:t xml:space="preserve"> 3.1</w:t>
      </w:r>
      <w:r w:rsidRPr="00192BCB">
        <w:rPr>
          <w:rFonts w:ascii="Angsana New" w:hAnsi="Angsana New" w:cs="Angsana New"/>
          <w:sz w:val="32"/>
          <w:szCs w:val="32"/>
        </w:rPr>
        <w:tab/>
        <w:t xml:space="preserve">Basis of Measurement used in preparing financial statements </w:t>
      </w: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t>Historical cost is used as measurement basis in preparing these financial statements except for some items as indicated in the relevant notes.</w:t>
      </w: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rPr>
          <w:rFonts w:ascii="Angsana New" w:hAnsi="Angsana New" w:cs="Angsana New"/>
          <w:sz w:val="32"/>
          <w:szCs w:val="32"/>
        </w:rPr>
      </w:pPr>
      <w:r w:rsidRPr="00192BCB">
        <w:rPr>
          <w:rFonts w:ascii="Angsana New" w:hAnsi="Angsana New" w:cs="Angsana New"/>
          <w:sz w:val="32"/>
          <w:szCs w:val="32"/>
        </w:rPr>
        <w:tab/>
        <w:t xml:space="preserve"> 3.2</w:t>
      </w:r>
      <w:r w:rsidRPr="00192BCB">
        <w:rPr>
          <w:rFonts w:ascii="Angsana New" w:hAnsi="Angsana New" w:cs="Angsana New"/>
          <w:sz w:val="32"/>
          <w:szCs w:val="32"/>
        </w:rPr>
        <w:tab/>
        <w:t>Cash and cash equivalents</w:t>
      </w:r>
    </w:p>
    <w:p w:rsidR="008D134E" w:rsidRPr="00192BCB" w:rsidRDefault="008D134E" w:rsidP="008D134E">
      <w:pPr>
        <w:pStyle w:val="20"/>
        <w:tabs>
          <w:tab w:val="clear" w:pos="450"/>
          <w:tab w:val="clear" w:pos="1530"/>
          <w:tab w:val="left" w:pos="284"/>
          <w:tab w:val="left" w:pos="737"/>
          <w:tab w:val="left" w:pos="1304"/>
          <w:tab w:val="left" w:pos="1814"/>
        </w:tabs>
        <w:ind w:left="737" w:hanging="737"/>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t>Cash represents cash on hand and demand deposits with bank.</w:t>
      </w:r>
    </w:p>
    <w:p w:rsidR="008D134E" w:rsidRPr="00192BCB" w:rsidRDefault="008D134E" w:rsidP="008D134E">
      <w:pPr>
        <w:pStyle w:val="20"/>
        <w:tabs>
          <w:tab w:val="clear" w:pos="450"/>
          <w:tab w:val="clear" w:pos="1530"/>
          <w:tab w:val="left" w:pos="284"/>
          <w:tab w:val="left" w:pos="737"/>
          <w:tab w:val="left" w:pos="1304"/>
          <w:tab w:val="left" w:pos="1814"/>
        </w:tabs>
        <w:ind w:left="737" w:hanging="737"/>
        <w:rPr>
          <w:rFonts w:ascii="Angsana New" w:hAnsi="Angsana New" w:cs="Angsana New"/>
          <w:sz w:val="16"/>
          <w:szCs w:val="16"/>
        </w:rPr>
      </w:pPr>
    </w:p>
    <w:p w:rsidR="008D134E" w:rsidRPr="00192BCB" w:rsidRDefault="008D134E" w:rsidP="008D134E">
      <w:pPr>
        <w:pStyle w:val="20"/>
        <w:tabs>
          <w:tab w:val="clear" w:pos="450"/>
          <w:tab w:val="clear" w:pos="1530"/>
          <w:tab w:val="left" w:pos="284"/>
          <w:tab w:val="left" w:pos="737"/>
          <w:tab w:val="left" w:pos="1304"/>
          <w:tab w:val="left" w:pos="1814"/>
        </w:tabs>
        <w:ind w:left="737" w:hanging="737"/>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t>Cash equivalents comprises fixed deposit and short-term highly liquid investments which are not restricted in their uses, and that are readily convertible to known amount of cash and which are subject to an insignificant risk of change in value such as deposit expiring less than three-months from the date of deposit or investments</w:t>
      </w:r>
      <w:r w:rsidR="00172B9A">
        <w:rPr>
          <w:rFonts w:ascii="Angsana New" w:hAnsi="Angsana New" w:cs="Angsana New"/>
          <w:sz w:val="32"/>
          <w:szCs w:val="32"/>
        </w:rPr>
        <w:t xml:space="preserve"> was made</w:t>
      </w:r>
      <w:r w:rsidRPr="00192BCB">
        <w:rPr>
          <w:rFonts w:ascii="Angsana New" w:hAnsi="Angsana New" w:cs="Angsana New"/>
          <w:sz w:val="32"/>
          <w:szCs w:val="32"/>
        </w:rPr>
        <w:t>.</w:t>
      </w:r>
    </w:p>
    <w:p w:rsidR="008D134E" w:rsidRPr="00192BCB" w:rsidRDefault="008D134E" w:rsidP="008D134E">
      <w:pPr>
        <w:tabs>
          <w:tab w:val="left" w:pos="284"/>
          <w:tab w:val="left" w:pos="737"/>
          <w:tab w:val="left" w:pos="1304"/>
          <w:tab w:val="left" w:pos="1814"/>
        </w:tabs>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rPr>
          <w:rFonts w:ascii="Angsana New" w:hAnsi="Angsana New" w:cs="Angsana New"/>
          <w:sz w:val="32"/>
          <w:szCs w:val="32"/>
        </w:rPr>
      </w:pPr>
      <w:r w:rsidRPr="00192BCB">
        <w:rPr>
          <w:rFonts w:ascii="Angsana New" w:hAnsi="Angsana New" w:cs="Angsana New"/>
          <w:sz w:val="32"/>
          <w:szCs w:val="32"/>
        </w:rPr>
        <w:tab/>
        <w:t xml:space="preserve"> 3.3</w:t>
      </w:r>
      <w:r w:rsidRPr="00192BCB">
        <w:rPr>
          <w:rFonts w:ascii="Angsana New" w:hAnsi="Angsana New" w:cs="Angsana New"/>
          <w:sz w:val="32"/>
          <w:szCs w:val="32"/>
        </w:rPr>
        <w:tab/>
        <w:t xml:space="preserve">Allowance for doubtful accounts </w:t>
      </w:r>
    </w:p>
    <w:p w:rsidR="008D134E" w:rsidRPr="00192BCB" w:rsidRDefault="008D134E" w:rsidP="008D134E">
      <w:pPr>
        <w:tabs>
          <w:tab w:val="left" w:pos="284"/>
          <w:tab w:val="left" w:pos="709"/>
          <w:tab w:val="left" w:pos="1304"/>
          <w:tab w:val="left" w:pos="1814"/>
        </w:tabs>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t xml:space="preserve"> 3.3.1</w:t>
      </w:r>
      <w:r w:rsidRPr="00192BCB">
        <w:rPr>
          <w:rFonts w:ascii="Angsana New" w:hAnsi="Angsana New" w:cs="Angsana New"/>
          <w:sz w:val="32"/>
          <w:szCs w:val="32"/>
        </w:rPr>
        <w:tab/>
        <w:t>Trade receivables</w:t>
      </w:r>
      <w:r w:rsidRPr="00192BCB">
        <w:rPr>
          <w:rFonts w:ascii="Angsana New" w:hAnsi="Angsana New" w:cs="Angsana New"/>
          <w:sz w:val="32"/>
          <w:szCs w:val="32"/>
          <w:cs/>
        </w:rPr>
        <w:t xml:space="preserve"> </w:t>
      </w:r>
    </w:p>
    <w:p w:rsidR="008D134E" w:rsidRPr="00192BCB" w:rsidRDefault="008D134E" w:rsidP="008D134E">
      <w:pPr>
        <w:tabs>
          <w:tab w:val="left" w:pos="284"/>
          <w:tab w:val="left" w:pos="737"/>
          <w:tab w:val="left" w:pos="1304"/>
          <w:tab w:val="left" w:pos="1814"/>
        </w:tabs>
        <w:ind w:left="1304" w:hanging="1304"/>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t xml:space="preserve">Trade receivables are stated at net realizable </w:t>
      </w:r>
      <w:proofErr w:type="gramStart"/>
      <w:r w:rsidRPr="00192BCB">
        <w:rPr>
          <w:rFonts w:ascii="Angsana New" w:hAnsi="Angsana New" w:cs="Angsana New"/>
          <w:sz w:val="32"/>
          <w:szCs w:val="32"/>
        </w:rPr>
        <w:t>value which are</w:t>
      </w:r>
      <w:proofErr w:type="gramEnd"/>
      <w:r w:rsidRPr="00192BCB">
        <w:rPr>
          <w:rFonts w:ascii="Angsana New" w:hAnsi="Angsana New" w:cs="Angsana New"/>
          <w:sz w:val="32"/>
          <w:szCs w:val="32"/>
        </w:rPr>
        <w:t xml:space="preserve"> the amount of invoices net of allowance for doubtful accounts.</w:t>
      </w:r>
    </w:p>
    <w:p w:rsidR="008D134E" w:rsidRPr="00192BCB" w:rsidRDefault="008D134E" w:rsidP="008D134E">
      <w:pPr>
        <w:tabs>
          <w:tab w:val="left" w:pos="284"/>
          <w:tab w:val="left" w:pos="737"/>
          <w:tab w:val="left" w:pos="1304"/>
          <w:tab w:val="left" w:pos="1814"/>
        </w:tabs>
        <w:ind w:left="1304" w:hanging="1304"/>
        <w:jc w:val="both"/>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ind w:left="1304" w:hanging="1304"/>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t>The Company and its subsidiaries provided the allowance for doubtful accounts based on the estimated un-collectible amount by considering from the financial status of each receivable</w:t>
      </w:r>
      <w:r w:rsidRPr="00192BCB">
        <w:rPr>
          <w:rFonts w:ascii="Angsana New" w:hAnsi="Angsana New" w:cs="Angsana New"/>
          <w:sz w:val="32"/>
          <w:szCs w:val="32"/>
          <w:cs/>
        </w:rPr>
        <w:t xml:space="preserve"> </w:t>
      </w:r>
      <w:r w:rsidRPr="00192BCB">
        <w:rPr>
          <w:rFonts w:ascii="Angsana New" w:hAnsi="Angsana New" w:cs="Angsana New"/>
          <w:sz w:val="32"/>
          <w:szCs w:val="32"/>
        </w:rPr>
        <w:t>and the management’s estimates</w:t>
      </w:r>
      <w:r w:rsidRPr="00192BCB">
        <w:rPr>
          <w:rFonts w:ascii="Angsana New" w:hAnsi="Angsana New" w:cs="Angsana New"/>
          <w:sz w:val="32"/>
          <w:szCs w:val="32"/>
          <w:cs/>
        </w:rPr>
        <w:t>.</w:t>
      </w:r>
    </w:p>
    <w:p w:rsidR="008D134E" w:rsidRPr="00192BCB" w:rsidRDefault="008D134E" w:rsidP="008D134E">
      <w:pPr>
        <w:pStyle w:val="a5"/>
        <w:tabs>
          <w:tab w:val="clear" w:pos="450"/>
          <w:tab w:val="clear" w:pos="900"/>
          <w:tab w:val="clear" w:pos="1530"/>
          <w:tab w:val="left" w:pos="284"/>
          <w:tab w:val="left" w:pos="737"/>
          <w:tab w:val="left" w:pos="1304"/>
          <w:tab w:val="left" w:pos="1814"/>
        </w:tabs>
        <w:ind w:left="737" w:hanging="737"/>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t xml:space="preserve"> 3.3.2</w:t>
      </w:r>
      <w:r w:rsidRPr="00192BCB">
        <w:rPr>
          <w:rFonts w:ascii="Angsana New" w:hAnsi="Angsana New" w:cs="Angsana New"/>
          <w:sz w:val="32"/>
          <w:szCs w:val="32"/>
        </w:rPr>
        <w:tab/>
        <w:t>Loans to subsidiary company and accrued income from subsidiary company</w:t>
      </w:r>
    </w:p>
    <w:p w:rsidR="008D134E" w:rsidRPr="00192BCB" w:rsidRDefault="008D134E" w:rsidP="008D134E">
      <w:pPr>
        <w:tabs>
          <w:tab w:val="left" w:pos="284"/>
          <w:tab w:val="left" w:pos="737"/>
          <w:tab w:val="left" w:pos="1304"/>
          <w:tab w:val="left" w:pos="1814"/>
        </w:tabs>
        <w:ind w:left="1304" w:hanging="1304"/>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t>The Company has provided the allowance for doubtful accounts equal to the unsecured portion of loans to subsidiary company, and provided allowance for doubtful accounts to cover all accrued income from subsidiary company.</w:t>
      </w:r>
    </w:p>
    <w:p w:rsidR="008D134E" w:rsidRPr="00192BCB" w:rsidRDefault="008D134E" w:rsidP="008D134E">
      <w:pPr>
        <w:tabs>
          <w:tab w:val="left" w:pos="284"/>
          <w:tab w:val="left" w:pos="737"/>
          <w:tab w:val="left" w:pos="1304"/>
          <w:tab w:val="left" w:pos="1814"/>
        </w:tabs>
        <w:rPr>
          <w:rFonts w:ascii="Angsana New" w:hAnsi="Angsana New" w:cs="Angsana New"/>
          <w:sz w:val="16"/>
          <w:szCs w:val="16"/>
        </w:rPr>
      </w:pPr>
    </w:p>
    <w:p w:rsidR="008D134E" w:rsidRPr="00192BCB" w:rsidRDefault="008D134E" w:rsidP="008D134E">
      <w:pPr>
        <w:rPr>
          <w:rFonts w:ascii="Angsana New" w:hAnsi="Angsana New" w:cs="Angsana New"/>
          <w:sz w:val="16"/>
          <w:szCs w:val="16"/>
        </w:rPr>
      </w:pPr>
      <w:r w:rsidRPr="00192BCB">
        <w:rPr>
          <w:rFonts w:ascii="Angsana New" w:hAnsi="Angsana New" w:cs="Angsana New"/>
          <w:sz w:val="16"/>
          <w:szCs w:val="16"/>
        </w:rPr>
        <w:br w:type="page"/>
      </w:r>
    </w:p>
    <w:p w:rsidR="008D134E" w:rsidRPr="00192BCB" w:rsidRDefault="008D134E" w:rsidP="008D134E">
      <w:pPr>
        <w:tabs>
          <w:tab w:val="left" w:pos="284"/>
          <w:tab w:val="left" w:pos="737"/>
          <w:tab w:val="left" w:pos="1304"/>
          <w:tab w:val="left" w:pos="1814"/>
        </w:tabs>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 xml:space="preserve">  3. Summary of significant accounting policies (continued)</w:t>
      </w:r>
    </w:p>
    <w:p w:rsidR="008D134E" w:rsidRPr="00192BCB" w:rsidRDefault="008D134E" w:rsidP="008D134E">
      <w:pPr>
        <w:tabs>
          <w:tab w:val="left" w:pos="284"/>
          <w:tab w:val="left" w:pos="737"/>
          <w:tab w:val="left" w:pos="1304"/>
          <w:tab w:val="left" w:pos="1814"/>
        </w:tabs>
        <w:rPr>
          <w:rFonts w:ascii="Angsana New" w:hAnsi="Angsana New" w:cs="Angsana New"/>
          <w:sz w:val="32"/>
          <w:szCs w:val="32"/>
        </w:rPr>
      </w:pPr>
      <w:r w:rsidRPr="00192BCB">
        <w:rPr>
          <w:rFonts w:ascii="Angsana New" w:hAnsi="Angsana New" w:cs="Angsana New"/>
          <w:sz w:val="32"/>
          <w:szCs w:val="32"/>
        </w:rPr>
        <w:tab/>
        <w:t xml:space="preserve"> 3.4</w:t>
      </w:r>
      <w:r w:rsidRPr="00192BCB">
        <w:rPr>
          <w:rFonts w:ascii="Angsana New" w:hAnsi="Angsana New" w:cs="Angsana New"/>
          <w:sz w:val="32"/>
          <w:szCs w:val="32"/>
        </w:rPr>
        <w:tab/>
        <w:t>Inventory pricing and allowance for decline in value of inventories</w:t>
      </w:r>
    </w:p>
    <w:p w:rsidR="008D134E" w:rsidRPr="00192BCB" w:rsidRDefault="008D134E" w:rsidP="008D134E">
      <w:pPr>
        <w:tabs>
          <w:tab w:val="left" w:pos="284"/>
          <w:tab w:val="left" w:pos="737"/>
          <w:tab w:val="left" w:pos="1304"/>
          <w:tab w:val="left" w:pos="1814"/>
        </w:tabs>
        <w:ind w:left="1304" w:hanging="1304"/>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t xml:space="preserve"> 3.4.1</w:t>
      </w:r>
      <w:r w:rsidRPr="00192BCB">
        <w:rPr>
          <w:rFonts w:ascii="Angsana New" w:hAnsi="Angsana New" w:cs="Angsana New"/>
          <w:sz w:val="32"/>
          <w:szCs w:val="32"/>
        </w:rPr>
        <w:tab/>
        <w:t xml:space="preserve">The inventories are valued at cost or net realizable value, whichever is lower. Net realizable value is selling price in the ordinary course of business less the estimated costs of completion and the estimated costs necessary to make the sale. </w:t>
      </w:r>
    </w:p>
    <w:p w:rsidR="008D134E" w:rsidRPr="00192BCB" w:rsidRDefault="008D134E" w:rsidP="008D134E">
      <w:pPr>
        <w:tabs>
          <w:tab w:val="left" w:pos="284"/>
          <w:tab w:val="left" w:pos="737"/>
          <w:tab w:val="left" w:pos="1304"/>
          <w:tab w:val="left" w:pos="1814"/>
        </w:tabs>
        <w:ind w:left="1304" w:hanging="1304"/>
        <w:jc w:val="both"/>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ind w:left="1304" w:hanging="1304"/>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t xml:space="preserve">The costs of purchase inventories comprise the purchase price and other costs directly attributed to the acquisition of goods. Manufacturing cost of finished goods and work in process comprises from raw materials, </w:t>
      </w:r>
      <w:proofErr w:type="spellStart"/>
      <w:r w:rsidRPr="00192BCB">
        <w:rPr>
          <w:rFonts w:ascii="Angsana New" w:hAnsi="Angsana New" w:cs="Angsana New"/>
          <w:sz w:val="32"/>
          <w:szCs w:val="32"/>
        </w:rPr>
        <w:t>labour</w:t>
      </w:r>
      <w:proofErr w:type="spellEnd"/>
      <w:r w:rsidRPr="00192BCB">
        <w:rPr>
          <w:rFonts w:ascii="Angsana New" w:hAnsi="Angsana New" w:cs="Angsana New"/>
          <w:sz w:val="32"/>
          <w:szCs w:val="32"/>
        </w:rPr>
        <w:t xml:space="preserve"> and manufacturing overhead. The costs of inventories are calculated as follows</w:t>
      </w:r>
    </w:p>
    <w:p w:rsidR="008D134E" w:rsidRPr="00192BCB" w:rsidRDefault="008D134E" w:rsidP="008D134E">
      <w:pPr>
        <w:tabs>
          <w:tab w:val="left" w:pos="284"/>
          <w:tab w:val="left" w:pos="737"/>
          <w:tab w:val="left" w:pos="1304"/>
          <w:tab w:val="left" w:pos="1814"/>
        </w:tabs>
        <w:ind w:left="1304" w:hanging="1304"/>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t>Finished goods</w:t>
      </w: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t>- Average cost method</w:t>
      </w:r>
    </w:p>
    <w:p w:rsidR="008D134E" w:rsidRPr="00192BCB" w:rsidRDefault="008D134E" w:rsidP="008D134E">
      <w:pPr>
        <w:tabs>
          <w:tab w:val="left" w:pos="284"/>
          <w:tab w:val="left" w:pos="737"/>
          <w:tab w:val="left" w:pos="1304"/>
          <w:tab w:val="left" w:pos="1814"/>
        </w:tabs>
        <w:ind w:left="1304" w:hanging="1304"/>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t>Work in process</w:t>
      </w: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t>- Average cost method</w:t>
      </w:r>
    </w:p>
    <w:p w:rsidR="008D134E" w:rsidRPr="00192BCB" w:rsidRDefault="008D134E" w:rsidP="008D134E">
      <w:pPr>
        <w:tabs>
          <w:tab w:val="left" w:pos="284"/>
          <w:tab w:val="left" w:pos="737"/>
          <w:tab w:val="left" w:pos="1304"/>
          <w:tab w:val="left" w:pos="1814"/>
        </w:tabs>
        <w:ind w:left="1304" w:hanging="1304"/>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t>Raw materials</w:t>
      </w: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t>- FIFO method</w:t>
      </w:r>
    </w:p>
    <w:p w:rsidR="008D134E" w:rsidRPr="00192BCB" w:rsidRDefault="008D134E" w:rsidP="008D134E">
      <w:pPr>
        <w:tabs>
          <w:tab w:val="left" w:pos="284"/>
          <w:tab w:val="left" w:pos="737"/>
          <w:tab w:val="left" w:pos="1304"/>
          <w:tab w:val="left" w:pos="1814"/>
        </w:tabs>
        <w:ind w:left="1304" w:hanging="1304"/>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t>Factory supplies</w:t>
      </w: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t>- FIFO method</w:t>
      </w:r>
    </w:p>
    <w:p w:rsidR="008D134E" w:rsidRPr="00192BCB" w:rsidRDefault="008D134E" w:rsidP="008D134E">
      <w:pPr>
        <w:tabs>
          <w:tab w:val="left" w:pos="284"/>
          <w:tab w:val="left" w:pos="737"/>
          <w:tab w:val="left" w:pos="1304"/>
          <w:tab w:val="left" w:pos="1814"/>
        </w:tabs>
        <w:ind w:left="1304" w:hanging="1304"/>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t>Spare parts, packing materials, tools</w:t>
      </w:r>
      <w:r w:rsidRPr="00192BCB">
        <w:rPr>
          <w:rFonts w:ascii="Angsana New" w:hAnsi="Angsana New" w:cs="Angsana New"/>
          <w:sz w:val="32"/>
          <w:szCs w:val="32"/>
        </w:rPr>
        <w:tab/>
        <w:t>- FIFO method</w:t>
      </w:r>
    </w:p>
    <w:p w:rsidR="008D134E" w:rsidRPr="00192BCB" w:rsidRDefault="008D134E" w:rsidP="008D134E">
      <w:pPr>
        <w:tabs>
          <w:tab w:val="left" w:pos="284"/>
          <w:tab w:val="left" w:pos="737"/>
          <w:tab w:val="left" w:pos="1304"/>
          <w:tab w:val="left" w:pos="1814"/>
        </w:tabs>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ind w:left="1304" w:hanging="1304"/>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t>3.4.2</w:t>
      </w:r>
      <w:r w:rsidRPr="00192BCB">
        <w:rPr>
          <w:rFonts w:ascii="Angsana New" w:hAnsi="Angsana New" w:cs="Angsana New"/>
          <w:sz w:val="32"/>
          <w:szCs w:val="32"/>
        </w:rPr>
        <w:tab/>
        <w:t>As at December 31, 201</w:t>
      </w:r>
      <w:r w:rsidR="001F3B98" w:rsidRPr="00192BCB">
        <w:rPr>
          <w:rFonts w:ascii="Angsana New" w:hAnsi="Angsana New" w:cs="Angsana New"/>
          <w:sz w:val="32"/>
          <w:szCs w:val="32"/>
        </w:rPr>
        <w:t>8</w:t>
      </w:r>
      <w:r w:rsidRPr="00192BCB">
        <w:rPr>
          <w:rFonts w:ascii="Angsana New" w:hAnsi="Angsana New" w:cs="Angsana New"/>
          <w:sz w:val="32"/>
          <w:szCs w:val="32"/>
        </w:rPr>
        <w:t xml:space="preserve"> and 201</w:t>
      </w:r>
      <w:r w:rsidR="001F3B98" w:rsidRPr="00192BCB">
        <w:rPr>
          <w:rFonts w:ascii="Angsana New" w:hAnsi="Angsana New" w:cs="Angsana New"/>
          <w:sz w:val="32"/>
          <w:szCs w:val="32"/>
        </w:rPr>
        <w:t>7</w:t>
      </w:r>
      <w:r w:rsidRPr="00192BCB">
        <w:rPr>
          <w:rFonts w:ascii="Angsana New" w:hAnsi="Angsana New" w:cs="Angsana New"/>
          <w:sz w:val="32"/>
          <w:szCs w:val="32"/>
        </w:rPr>
        <w:t>, the Company and its subsidiaries provided the allowance for decline in value of inventories for the goods which are deteriorated and slow moving, and based on the management’s estimates</w:t>
      </w:r>
      <w:r w:rsidRPr="00192BCB">
        <w:rPr>
          <w:rFonts w:ascii="Angsana New" w:hAnsi="Angsana New" w:cs="Angsana New"/>
          <w:sz w:val="32"/>
          <w:szCs w:val="32"/>
          <w:cs/>
        </w:rPr>
        <w:t>.</w:t>
      </w:r>
    </w:p>
    <w:p w:rsidR="008D134E" w:rsidRPr="00192BCB" w:rsidRDefault="008D134E" w:rsidP="008D134E">
      <w:pPr>
        <w:tabs>
          <w:tab w:val="left" w:pos="284"/>
          <w:tab w:val="left" w:pos="737"/>
          <w:tab w:val="left" w:pos="1304"/>
          <w:tab w:val="left" w:pos="1814"/>
        </w:tabs>
        <w:ind w:left="1304" w:hanging="1304"/>
        <w:jc w:val="both"/>
        <w:rPr>
          <w:rFonts w:ascii="Angsana New" w:hAnsi="Angsana New" w:cs="Angsana New"/>
          <w:sz w:val="16"/>
          <w:szCs w:val="16"/>
        </w:rPr>
      </w:pPr>
    </w:p>
    <w:p w:rsidR="008D134E" w:rsidRPr="00192BCB" w:rsidRDefault="008D134E" w:rsidP="008D134E">
      <w:pPr>
        <w:rPr>
          <w:rFonts w:ascii="Angsana New" w:hAnsi="Angsana New" w:cs="Angsana New"/>
          <w:sz w:val="16"/>
          <w:szCs w:val="16"/>
        </w:rPr>
      </w:pPr>
      <w:r w:rsidRPr="00192BCB">
        <w:rPr>
          <w:rFonts w:ascii="Angsana New" w:hAnsi="Angsana New" w:cs="Angsana New"/>
          <w:sz w:val="16"/>
          <w:szCs w:val="16"/>
        </w:rPr>
        <w:br w:type="page"/>
      </w:r>
    </w:p>
    <w:p w:rsidR="008D134E" w:rsidRPr="00192BCB" w:rsidRDefault="008D134E" w:rsidP="008D134E">
      <w:pPr>
        <w:tabs>
          <w:tab w:val="left" w:pos="284"/>
          <w:tab w:val="left" w:pos="737"/>
          <w:tab w:val="left" w:pos="1304"/>
          <w:tab w:val="left" w:pos="1814"/>
        </w:tabs>
        <w:ind w:left="1304" w:hanging="1304"/>
        <w:jc w:val="both"/>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 xml:space="preserve">  3. Summary of significant accounting policies (continued)</w:t>
      </w:r>
    </w:p>
    <w:p w:rsidR="008D134E" w:rsidRPr="00192BCB" w:rsidRDefault="008D134E" w:rsidP="008D134E">
      <w:pPr>
        <w:tabs>
          <w:tab w:val="left" w:pos="284"/>
          <w:tab w:val="left" w:pos="737"/>
          <w:tab w:val="left" w:pos="1304"/>
          <w:tab w:val="left" w:pos="1814"/>
        </w:tabs>
        <w:rPr>
          <w:rFonts w:ascii="Angsana New" w:hAnsi="Angsana New" w:cs="Angsana New"/>
          <w:sz w:val="32"/>
          <w:szCs w:val="32"/>
        </w:rPr>
      </w:pPr>
      <w:r w:rsidRPr="00192BCB">
        <w:rPr>
          <w:rFonts w:ascii="Angsana New" w:hAnsi="Angsana New" w:cs="Angsana New"/>
          <w:sz w:val="32"/>
          <w:szCs w:val="32"/>
        </w:rPr>
        <w:tab/>
        <w:t xml:space="preserve"> 3.5</w:t>
      </w:r>
      <w:r w:rsidRPr="00192BCB">
        <w:rPr>
          <w:rFonts w:ascii="Angsana New" w:hAnsi="Angsana New" w:cs="Angsana New"/>
          <w:sz w:val="32"/>
          <w:szCs w:val="32"/>
        </w:rPr>
        <w:tab/>
        <w:t>Investments</w:t>
      </w:r>
    </w:p>
    <w:p w:rsidR="008D134E" w:rsidRPr="00192BCB" w:rsidRDefault="008D134E" w:rsidP="008D134E">
      <w:pPr>
        <w:tabs>
          <w:tab w:val="left" w:pos="284"/>
          <w:tab w:val="left" w:pos="737"/>
          <w:tab w:val="left" w:pos="1304"/>
          <w:tab w:val="left" w:pos="1814"/>
        </w:tabs>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t xml:space="preserve"> 3.5.1</w:t>
      </w:r>
      <w:r w:rsidRPr="00192BCB">
        <w:rPr>
          <w:rFonts w:ascii="Angsana New" w:hAnsi="Angsana New" w:cs="Angsana New"/>
          <w:sz w:val="32"/>
          <w:szCs w:val="32"/>
        </w:rPr>
        <w:tab/>
        <w:t>Temporary investments</w:t>
      </w:r>
    </w:p>
    <w:p w:rsidR="008D134E" w:rsidRPr="00192BCB" w:rsidRDefault="008D134E" w:rsidP="008D134E">
      <w:pPr>
        <w:tabs>
          <w:tab w:val="left" w:pos="284"/>
          <w:tab w:val="left" w:pos="737"/>
          <w:tab w:val="left" w:pos="1304"/>
          <w:tab w:val="left" w:pos="1980"/>
        </w:tabs>
        <w:ind w:left="1304" w:hanging="1304"/>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r>
      <w:proofErr w:type="gramStart"/>
      <w:r w:rsidRPr="00192BCB">
        <w:rPr>
          <w:rFonts w:ascii="Angsana New" w:hAnsi="Angsana New" w:cs="Angsana New"/>
          <w:sz w:val="32"/>
          <w:szCs w:val="32"/>
        </w:rPr>
        <w:t>Investments in open-end fund of the subsidiary company is</w:t>
      </w:r>
      <w:proofErr w:type="gramEnd"/>
      <w:r w:rsidRPr="00192BCB">
        <w:rPr>
          <w:rFonts w:ascii="Angsana New" w:hAnsi="Angsana New" w:cs="Angsana New"/>
          <w:sz w:val="32"/>
          <w:szCs w:val="32"/>
        </w:rPr>
        <w:t xml:space="preserve"> accounted for at fair value by using the Net Assets Value/unit as at the end of the year. Unrealized gain (loss) on change in value of investments is recognized in profit or loss.   </w:t>
      </w:r>
    </w:p>
    <w:p w:rsidR="008D134E" w:rsidRPr="00192BCB" w:rsidRDefault="008D134E" w:rsidP="008D134E">
      <w:pPr>
        <w:tabs>
          <w:tab w:val="left" w:pos="284"/>
          <w:tab w:val="left" w:pos="737"/>
          <w:tab w:val="left" w:pos="1304"/>
          <w:tab w:val="left" w:pos="1814"/>
        </w:tabs>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t xml:space="preserve"> 3.5.2</w:t>
      </w:r>
      <w:r w:rsidRPr="00192BCB">
        <w:rPr>
          <w:rFonts w:ascii="Angsana New" w:hAnsi="Angsana New" w:cs="Angsana New"/>
          <w:sz w:val="32"/>
          <w:szCs w:val="32"/>
        </w:rPr>
        <w:tab/>
        <w:t>Long-term investments</w:t>
      </w:r>
    </w:p>
    <w:p w:rsidR="008D134E" w:rsidRPr="00192BCB" w:rsidRDefault="008D134E" w:rsidP="008D134E">
      <w:pPr>
        <w:tabs>
          <w:tab w:val="left" w:pos="284"/>
          <w:tab w:val="left" w:pos="737"/>
          <w:tab w:val="left" w:pos="1304"/>
          <w:tab w:val="left" w:pos="1980"/>
        </w:tabs>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t xml:space="preserve"> </w:t>
      </w:r>
      <w:r w:rsidRPr="00192BCB">
        <w:rPr>
          <w:rFonts w:ascii="Angsana New" w:hAnsi="Angsana New" w:cs="Angsana New"/>
          <w:sz w:val="32"/>
          <w:szCs w:val="32"/>
        </w:rPr>
        <w:tab/>
        <w:t>3.5.2.1</w:t>
      </w:r>
      <w:r w:rsidRPr="00192BCB">
        <w:rPr>
          <w:rFonts w:ascii="Angsana New" w:hAnsi="Angsana New" w:cs="Angsana New"/>
          <w:sz w:val="32"/>
          <w:szCs w:val="32"/>
        </w:rPr>
        <w:tab/>
        <w:t>Investments in subsidiary company and related parties</w:t>
      </w:r>
    </w:p>
    <w:p w:rsidR="008D134E" w:rsidRPr="00192BCB" w:rsidRDefault="008D134E" w:rsidP="008D134E">
      <w:pPr>
        <w:tabs>
          <w:tab w:val="left" w:pos="284"/>
          <w:tab w:val="left" w:pos="737"/>
          <w:tab w:val="left" w:pos="1304"/>
          <w:tab w:val="left" w:pos="1980"/>
        </w:tabs>
        <w:ind w:left="1304" w:hanging="1304"/>
        <w:jc w:val="both"/>
        <w:rPr>
          <w:rFonts w:ascii="Angsana New" w:hAnsi="Angsana New" w:cs="Angsana New"/>
          <w:spacing w:val="-2"/>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r>
      <w:proofErr w:type="gramStart"/>
      <w:r w:rsidRPr="00192BCB">
        <w:rPr>
          <w:rFonts w:ascii="Angsana New" w:hAnsi="Angsana New" w:cs="Angsana New"/>
          <w:spacing w:val="-2"/>
          <w:sz w:val="32"/>
          <w:szCs w:val="32"/>
        </w:rPr>
        <w:t>Investments in subsidiaries in The Consolidated financial statements.</w:t>
      </w:r>
      <w:proofErr w:type="gramEnd"/>
      <w:r w:rsidRPr="00192BCB">
        <w:rPr>
          <w:rFonts w:ascii="Angsana New" w:hAnsi="Angsana New" w:cs="Angsana New"/>
          <w:spacing w:val="-2"/>
          <w:sz w:val="32"/>
          <w:szCs w:val="32"/>
        </w:rPr>
        <w:t xml:space="preserve"> (See attachment 1) </w:t>
      </w:r>
    </w:p>
    <w:p w:rsidR="008D134E" w:rsidRPr="00192BCB" w:rsidRDefault="008D134E" w:rsidP="008D134E">
      <w:pPr>
        <w:tabs>
          <w:tab w:val="left" w:pos="284"/>
          <w:tab w:val="left" w:pos="737"/>
          <w:tab w:val="left" w:pos="1304"/>
          <w:tab w:val="left" w:pos="1980"/>
        </w:tabs>
        <w:ind w:left="1304" w:hanging="1304"/>
        <w:jc w:val="both"/>
        <w:rPr>
          <w:rFonts w:ascii="Angsana New" w:hAnsi="Angsana New" w:cs="Angsana New"/>
          <w:spacing w:val="-2"/>
          <w:sz w:val="16"/>
          <w:szCs w:val="16"/>
        </w:rPr>
      </w:pPr>
      <w:r w:rsidRPr="00192BCB">
        <w:rPr>
          <w:rFonts w:ascii="Angsana New" w:hAnsi="Angsana New" w:cs="Angsana New"/>
          <w:spacing w:val="-2"/>
          <w:sz w:val="16"/>
          <w:szCs w:val="16"/>
        </w:rPr>
        <w:t xml:space="preserve"> </w:t>
      </w:r>
    </w:p>
    <w:p w:rsidR="008D134E" w:rsidRPr="00192BCB" w:rsidRDefault="008D134E" w:rsidP="008D134E">
      <w:pPr>
        <w:tabs>
          <w:tab w:val="left" w:pos="284"/>
          <w:tab w:val="left" w:pos="737"/>
          <w:tab w:val="left" w:pos="1985"/>
        </w:tabs>
        <w:ind w:left="1985" w:hanging="1985"/>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t xml:space="preserve">Investments in subsidiaries in the Separate financial statements are accounted for by the cost method less allowance for diminution of investments. (See attachment 2)  </w:t>
      </w:r>
    </w:p>
    <w:p w:rsidR="008D134E" w:rsidRPr="00192BCB" w:rsidRDefault="008D134E" w:rsidP="008D134E">
      <w:pPr>
        <w:tabs>
          <w:tab w:val="left" w:pos="284"/>
          <w:tab w:val="left" w:pos="737"/>
          <w:tab w:val="left" w:pos="1304"/>
          <w:tab w:val="left" w:pos="1980"/>
        </w:tabs>
        <w:ind w:left="1304" w:hanging="1304"/>
        <w:jc w:val="both"/>
        <w:rPr>
          <w:rFonts w:ascii="Angsana New" w:hAnsi="Angsana New" w:cs="Angsana New"/>
          <w:sz w:val="16"/>
          <w:szCs w:val="16"/>
        </w:rPr>
      </w:pPr>
    </w:p>
    <w:p w:rsidR="008D134E" w:rsidRPr="00192BCB" w:rsidRDefault="008D134E" w:rsidP="008D134E">
      <w:pPr>
        <w:tabs>
          <w:tab w:val="left" w:pos="284"/>
          <w:tab w:val="left" w:pos="737"/>
          <w:tab w:val="left" w:pos="1985"/>
        </w:tabs>
        <w:ind w:left="1985" w:hanging="1985"/>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t xml:space="preserve">Investments in other related parties are accounted for at cost less valuation allowance on investment, based on the shareholders’ proportion in the net recoverable amount of assets. (See attachment 3)   </w:t>
      </w:r>
    </w:p>
    <w:p w:rsidR="008D134E" w:rsidRPr="00192BCB" w:rsidRDefault="008D134E" w:rsidP="008D134E">
      <w:pPr>
        <w:tabs>
          <w:tab w:val="left" w:pos="284"/>
          <w:tab w:val="left" w:pos="737"/>
          <w:tab w:val="left" w:pos="1304"/>
          <w:tab w:val="left" w:pos="1814"/>
        </w:tabs>
        <w:rPr>
          <w:rFonts w:ascii="Angsana New" w:hAnsi="Angsana New" w:cs="Angsana New"/>
          <w:sz w:val="16"/>
          <w:szCs w:val="16"/>
        </w:rPr>
      </w:pPr>
    </w:p>
    <w:p w:rsidR="008D134E" w:rsidRPr="00192BCB" w:rsidRDefault="008D134E" w:rsidP="008D134E">
      <w:pPr>
        <w:tabs>
          <w:tab w:val="left" w:pos="284"/>
          <w:tab w:val="left" w:pos="737"/>
          <w:tab w:val="left" w:pos="1304"/>
          <w:tab w:val="left" w:pos="1980"/>
        </w:tabs>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t xml:space="preserve"> 3.5.2.2</w:t>
      </w:r>
      <w:r w:rsidRPr="00192BCB">
        <w:rPr>
          <w:rFonts w:ascii="Angsana New" w:hAnsi="Angsana New" w:cs="Angsana New"/>
          <w:sz w:val="32"/>
          <w:szCs w:val="32"/>
        </w:rPr>
        <w:tab/>
        <w:t>Investments in Equity Securities</w:t>
      </w:r>
    </w:p>
    <w:p w:rsidR="008D134E" w:rsidRPr="00192BCB" w:rsidRDefault="008D134E" w:rsidP="008D134E">
      <w:pPr>
        <w:tabs>
          <w:tab w:val="left" w:pos="284"/>
          <w:tab w:val="left" w:pos="737"/>
          <w:tab w:val="left" w:pos="1304"/>
          <w:tab w:val="left" w:pos="1980"/>
        </w:tabs>
        <w:ind w:left="1980" w:hanging="1304"/>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t>Investments in marketable equity securities (available-for-sales) are accounted for at fair value (the lasted bid price as of the end of the year). Unrealized gain (loss) on change in value of investment is recorded in other components of equity, and will realized gains or losses when they have been disposed.</w:t>
      </w:r>
    </w:p>
    <w:p w:rsidR="008D134E" w:rsidRPr="00192BCB" w:rsidRDefault="008D134E" w:rsidP="008D134E">
      <w:pPr>
        <w:tabs>
          <w:tab w:val="left" w:pos="284"/>
          <w:tab w:val="left" w:pos="737"/>
          <w:tab w:val="left" w:pos="1304"/>
          <w:tab w:val="left" w:pos="1814"/>
        </w:tabs>
        <w:rPr>
          <w:rFonts w:ascii="Angsana New" w:hAnsi="Angsana New" w:cs="Angsana New"/>
          <w:sz w:val="16"/>
          <w:szCs w:val="16"/>
        </w:rPr>
      </w:pPr>
    </w:p>
    <w:p w:rsidR="008D134E" w:rsidRPr="00192BCB" w:rsidRDefault="008D134E" w:rsidP="008D134E">
      <w:pPr>
        <w:rPr>
          <w:rFonts w:ascii="Angsana New" w:hAnsi="Angsana New" w:cs="Angsana New"/>
          <w:sz w:val="16"/>
          <w:szCs w:val="16"/>
        </w:rPr>
      </w:pPr>
      <w:r w:rsidRPr="00192BCB">
        <w:rPr>
          <w:rFonts w:ascii="Angsana New" w:hAnsi="Angsana New" w:cs="Angsana New"/>
          <w:sz w:val="16"/>
          <w:szCs w:val="16"/>
        </w:rPr>
        <w:br w:type="page"/>
      </w:r>
    </w:p>
    <w:p w:rsidR="008D134E" w:rsidRPr="00192BCB" w:rsidRDefault="008D134E" w:rsidP="008D134E">
      <w:pPr>
        <w:tabs>
          <w:tab w:val="left" w:pos="284"/>
          <w:tab w:val="left" w:pos="709"/>
          <w:tab w:val="left" w:pos="1304"/>
          <w:tab w:val="left" w:pos="1814"/>
        </w:tabs>
        <w:ind w:left="375"/>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 xml:space="preserve">  3. Summary of significant accounting policies (continued)</w:t>
      </w:r>
    </w:p>
    <w:p w:rsidR="008D134E" w:rsidRPr="00192BCB" w:rsidRDefault="008D134E" w:rsidP="008D134E">
      <w:pPr>
        <w:tabs>
          <w:tab w:val="left" w:pos="284"/>
          <w:tab w:val="left" w:pos="709"/>
          <w:tab w:val="left" w:pos="1304"/>
          <w:tab w:val="left" w:pos="1814"/>
        </w:tabs>
        <w:rPr>
          <w:rFonts w:ascii="Angsana New" w:hAnsi="Angsana New" w:cs="Angsana New"/>
          <w:sz w:val="32"/>
          <w:szCs w:val="32"/>
        </w:rPr>
      </w:pPr>
      <w:r w:rsidRPr="00192BCB">
        <w:rPr>
          <w:rFonts w:ascii="Angsana New" w:hAnsi="Angsana New" w:cs="Angsana New"/>
          <w:sz w:val="32"/>
          <w:szCs w:val="32"/>
        </w:rPr>
        <w:tab/>
        <w:t xml:space="preserve"> 3.6</w:t>
      </w:r>
      <w:r w:rsidRPr="00192BCB">
        <w:rPr>
          <w:rFonts w:ascii="Angsana New" w:hAnsi="Angsana New" w:cs="Angsana New"/>
          <w:sz w:val="32"/>
          <w:szCs w:val="32"/>
        </w:rPr>
        <w:tab/>
        <w:t>Property, plant and equipment, depreciation</w:t>
      </w:r>
    </w:p>
    <w:p w:rsidR="008D134E" w:rsidRPr="00192BCB" w:rsidRDefault="008D134E" w:rsidP="008D134E">
      <w:pPr>
        <w:tabs>
          <w:tab w:val="left" w:pos="284"/>
          <w:tab w:val="left" w:pos="737"/>
          <w:tab w:val="left" w:pos="1304"/>
          <w:tab w:val="left" w:pos="1814"/>
        </w:tabs>
        <w:ind w:left="720" w:hanging="720"/>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t>Land of the Company</w:t>
      </w:r>
      <w:r w:rsidRPr="00192BCB">
        <w:rPr>
          <w:rFonts w:ascii="Angsana New" w:hAnsi="Angsana New" w:cs="Angsana New" w:hint="cs"/>
          <w:sz w:val="32"/>
          <w:szCs w:val="32"/>
          <w:cs/>
        </w:rPr>
        <w:t xml:space="preserve"> </w:t>
      </w:r>
      <w:r w:rsidRPr="00192BCB">
        <w:rPr>
          <w:rFonts w:ascii="Angsana New" w:hAnsi="Angsana New" w:cs="Angsana New"/>
          <w:sz w:val="32"/>
          <w:szCs w:val="32"/>
        </w:rPr>
        <w:t>and its subsidiary are stated at revalued price.</w:t>
      </w:r>
    </w:p>
    <w:p w:rsidR="008D134E" w:rsidRPr="00192BCB" w:rsidRDefault="008D134E" w:rsidP="008D134E">
      <w:pPr>
        <w:tabs>
          <w:tab w:val="left" w:pos="284"/>
          <w:tab w:val="left" w:pos="737"/>
          <w:tab w:val="left" w:pos="1304"/>
          <w:tab w:val="left" w:pos="1814"/>
        </w:tabs>
        <w:ind w:left="720" w:hanging="720"/>
        <w:jc w:val="both"/>
        <w:rPr>
          <w:rFonts w:ascii="Angsana New" w:hAnsi="Angsana New" w:cs="Angsana New"/>
          <w:sz w:val="12"/>
          <w:szCs w:val="12"/>
        </w:rPr>
      </w:pP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t>Plant and equipment are stated at cost less accumulated depreciation and allowance for loss on impairment of assets (if any).</w:t>
      </w: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12"/>
          <w:szCs w:val="12"/>
        </w:rPr>
      </w:pP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t>The Company and its subsidiaries provide the depreciation for plant and equipment by using the straight-line method over the estimated useful lives of the assets as follows:</w:t>
      </w:r>
    </w:p>
    <w:p w:rsidR="008D134E" w:rsidRPr="00192BCB" w:rsidRDefault="008D134E" w:rsidP="008D134E">
      <w:pPr>
        <w:pStyle w:val="1"/>
      </w:pPr>
      <w:r w:rsidRPr="00192BCB">
        <w:tab/>
      </w:r>
      <w:r w:rsidRPr="00192BCB">
        <w:tab/>
      </w:r>
      <w:r w:rsidRPr="00192BCB">
        <w:tab/>
      </w:r>
      <w:r w:rsidRPr="00192BCB">
        <w:tab/>
        <w:t xml:space="preserve">Buildings </w:t>
      </w:r>
      <w:r w:rsidRPr="00192BCB">
        <w:tab/>
      </w:r>
      <w:proofErr w:type="gramStart"/>
      <w:r w:rsidRPr="00192BCB">
        <w:t>20  years</w:t>
      </w:r>
      <w:proofErr w:type="gramEnd"/>
    </w:p>
    <w:p w:rsidR="008D134E" w:rsidRPr="00192BCB" w:rsidRDefault="008D134E" w:rsidP="008D134E">
      <w:pPr>
        <w:tabs>
          <w:tab w:val="left" w:pos="284"/>
          <w:tab w:val="left" w:pos="737"/>
          <w:tab w:val="left" w:pos="1304"/>
          <w:tab w:val="left" w:pos="1814"/>
          <w:tab w:val="right" w:pos="5954"/>
        </w:tabs>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t>Dormitory buildings</w:t>
      </w:r>
      <w:r w:rsidRPr="00192BCB">
        <w:rPr>
          <w:rFonts w:ascii="Angsana New" w:hAnsi="Angsana New" w:cs="Angsana New"/>
          <w:sz w:val="32"/>
          <w:szCs w:val="32"/>
        </w:rPr>
        <w:tab/>
      </w:r>
      <w:proofErr w:type="gramStart"/>
      <w:r w:rsidRPr="00192BCB">
        <w:rPr>
          <w:rFonts w:ascii="Angsana New" w:hAnsi="Angsana New" w:cs="Angsana New"/>
          <w:sz w:val="32"/>
          <w:szCs w:val="32"/>
        </w:rPr>
        <w:t>20  years</w:t>
      </w:r>
      <w:proofErr w:type="gramEnd"/>
    </w:p>
    <w:p w:rsidR="008D134E" w:rsidRPr="00192BCB" w:rsidRDefault="008D134E" w:rsidP="008D134E">
      <w:pPr>
        <w:tabs>
          <w:tab w:val="left" w:pos="284"/>
          <w:tab w:val="left" w:pos="737"/>
          <w:tab w:val="left" w:pos="1304"/>
          <w:tab w:val="left" w:pos="1814"/>
          <w:tab w:val="right" w:pos="5954"/>
        </w:tabs>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t>Buildings improvement</w:t>
      </w:r>
      <w:r w:rsidRPr="00192BCB">
        <w:rPr>
          <w:rFonts w:ascii="Angsana New" w:hAnsi="Angsana New" w:cs="Angsana New"/>
          <w:sz w:val="32"/>
          <w:szCs w:val="32"/>
        </w:rPr>
        <w:tab/>
        <w:t>5-</w:t>
      </w:r>
      <w:proofErr w:type="gramStart"/>
      <w:r w:rsidRPr="00192BCB">
        <w:rPr>
          <w:rFonts w:ascii="Angsana New" w:hAnsi="Angsana New" w:cs="Angsana New"/>
          <w:sz w:val="32"/>
          <w:szCs w:val="32"/>
        </w:rPr>
        <w:t>10  years</w:t>
      </w:r>
      <w:proofErr w:type="gramEnd"/>
    </w:p>
    <w:p w:rsidR="008D134E" w:rsidRPr="00192BCB" w:rsidRDefault="008D134E" w:rsidP="008D134E">
      <w:pPr>
        <w:tabs>
          <w:tab w:val="left" w:pos="284"/>
          <w:tab w:val="left" w:pos="737"/>
          <w:tab w:val="left" w:pos="1304"/>
          <w:tab w:val="left" w:pos="1814"/>
          <w:tab w:val="right" w:pos="5954"/>
        </w:tabs>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t>Machinery</w:t>
      </w:r>
      <w:r w:rsidRPr="00192BCB">
        <w:rPr>
          <w:rFonts w:ascii="Angsana New" w:hAnsi="Angsana New" w:cs="Angsana New"/>
          <w:sz w:val="32"/>
          <w:szCs w:val="32"/>
        </w:rPr>
        <w:tab/>
        <w:t>5-</w:t>
      </w:r>
      <w:proofErr w:type="gramStart"/>
      <w:r w:rsidRPr="00192BCB">
        <w:rPr>
          <w:rFonts w:ascii="Angsana New" w:hAnsi="Angsana New" w:cs="Angsana New"/>
          <w:sz w:val="32"/>
          <w:szCs w:val="32"/>
        </w:rPr>
        <w:t>10  years</w:t>
      </w:r>
      <w:proofErr w:type="gramEnd"/>
    </w:p>
    <w:p w:rsidR="008D134E" w:rsidRPr="00192BCB" w:rsidRDefault="008D134E" w:rsidP="008D134E">
      <w:pPr>
        <w:tabs>
          <w:tab w:val="left" w:pos="284"/>
          <w:tab w:val="left" w:pos="737"/>
          <w:tab w:val="left" w:pos="1304"/>
          <w:tab w:val="left" w:pos="1814"/>
          <w:tab w:val="right" w:pos="5954"/>
        </w:tabs>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t>Factory equipment</w:t>
      </w:r>
      <w:r w:rsidRPr="00192BCB">
        <w:rPr>
          <w:rFonts w:ascii="Angsana New" w:hAnsi="Angsana New" w:cs="Angsana New"/>
          <w:sz w:val="32"/>
          <w:szCs w:val="32"/>
        </w:rPr>
        <w:tab/>
      </w:r>
      <w:proofErr w:type="gramStart"/>
      <w:r w:rsidRPr="00192BCB">
        <w:rPr>
          <w:rFonts w:ascii="Angsana New" w:hAnsi="Angsana New" w:cs="Angsana New"/>
          <w:sz w:val="32"/>
          <w:szCs w:val="32"/>
        </w:rPr>
        <w:t>5  years</w:t>
      </w:r>
      <w:proofErr w:type="gramEnd"/>
    </w:p>
    <w:p w:rsidR="008D134E" w:rsidRPr="00192BCB" w:rsidRDefault="008D134E" w:rsidP="008D134E">
      <w:pPr>
        <w:tabs>
          <w:tab w:val="left" w:pos="284"/>
          <w:tab w:val="left" w:pos="737"/>
          <w:tab w:val="left" w:pos="1304"/>
          <w:tab w:val="left" w:pos="1814"/>
          <w:tab w:val="right" w:pos="5954"/>
        </w:tabs>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t>Air-condition</w:t>
      </w:r>
      <w:r w:rsidR="00172B9A">
        <w:rPr>
          <w:rFonts w:ascii="Angsana New" w:hAnsi="Angsana New" w:cs="Angsana New"/>
          <w:sz w:val="32"/>
          <w:szCs w:val="32"/>
        </w:rPr>
        <w:t xml:space="preserve"> systems</w:t>
      </w:r>
      <w:r w:rsidRPr="00192BCB">
        <w:rPr>
          <w:rFonts w:ascii="Angsana New" w:hAnsi="Angsana New" w:cs="Angsana New"/>
          <w:sz w:val="32"/>
          <w:szCs w:val="32"/>
        </w:rPr>
        <w:tab/>
        <w:t>5-</w:t>
      </w:r>
      <w:proofErr w:type="gramStart"/>
      <w:r w:rsidRPr="00192BCB">
        <w:rPr>
          <w:rFonts w:ascii="Angsana New" w:hAnsi="Angsana New" w:cs="Angsana New"/>
          <w:sz w:val="32"/>
          <w:szCs w:val="32"/>
        </w:rPr>
        <w:t>10  years</w:t>
      </w:r>
      <w:proofErr w:type="gramEnd"/>
    </w:p>
    <w:p w:rsidR="008D134E" w:rsidRPr="00192BCB" w:rsidRDefault="008D134E" w:rsidP="008D134E">
      <w:pPr>
        <w:tabs>
          <w:tab w:val="left" w:pos="284"/>
          <w:tab w:val="left" w:pos="737"/>
          <w:tab w:val="left" w:pos="1304"/>
          <w:tab w:val="left" w:pos="1814"/>
          <w:tab w:val="right" w:pos="5954"/>
        </w:tabs>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t>Electricity system and equipment</w:t>
      </w:r>
      <w:r w:rsidRPr="00192BCB">
        <w:rPr>
          <w:rFonts w:ascii="Angsana New" w:hAnsi="Angsana New" w:cs="Angsana New"/>
          <w:sz w:val="32"/>
          <w:szCs w:val="32"/>
        </w:rPr>
        <w:tab/>
        <w:t>5-</w:t>
      </w:r>
      <w:proofErr w:type="gramStart"/>
      <w:r w:rsidRPr="00192BCB">
        <w:rPr>
          <w:rFonts w:ascii="Angsana New" w:hAnsi="Angsana New" w:cs="Angsana New"/>
          <w:sz w:val="32"/>
          <w:szCs w:val="32"/>
        </w:rPr>
        <w:t>10  years</w:t>
      </w:r>
      <w:proofErr w:type="gramEnd"/>
    </w:p>
    <w:p w:rsidR="008D134E" w:rsidRPr="00192BCB" w:rsidRDefault="008D134E" w:rsidP="008D134E">
      <w:pPr>
        <w:tabs>
          <w:tab w:val="left" w:pos="284"/>
          <w:tab w:val="left" w:pos="737"/>
          <w:tab w:val="left" w:pos="1304"/>
          <w:tab w:val="left" w:pos="1814"/>
          <w:tab w:val="right" w:pos="5954"/>
        </w:tabs>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t>Equipment for dormitory</w:t>
      </w:r>
      <w:r w:rsidRPr="00192BCB">
        <w:rPr>
          <w:rFonts w:ascii="Angsana New" w:hAnsi="Angsana New" w:cs="Angsana New"/>
          <w:sz w:val="32"/>
          <w:szCs w:val="32"/>
        </w:rPr>
        <w:tab/>
      </w:r>
      <w:proofErr w:type="gramStart"/>
      <w:r w:rsidRPr="00192BCB">
        <w:rPr>
          <w:rFonts w:ascii="Angsana New" w:hAnsi="Angsana New" w:cs="Angsana New"/>
          <w:sz w:val="32"/>
          <w:szCs w:val="32"/>
        </w:rPr>
        <w:t>5  years</w:t>
      </w:r>
      <w:proofErr w:type="gramEnd"/>
    </w:p>
    <w:p w:rsidR="008D134E" w:rsidRPr="00192BCB" w:rsidRDefault="008D134E" w:rsidP="008D134E">
      <w:pPr>
        <w:tabs>
          <w:tab w:val="left" w:pos="284"/>
          <w:tab w:val="left" w:pos="737"/>
          <w:tab w:val="left" w:pos="1304"/>
          <w:tab w:val="left" w:pos="1814"/>
          <w:tab w:val="right" w:pos="5954"/>
        </w:tabs>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t>Office equipment</w:t>
      </w:r>
      <w:r w:rsidRPr="00192BCB">
        <w:rPr>
          <w:rFonts w:ascii="Angsana New" w:hAnsi="Angsana New" w:cs="Angsana New"/>
          <w:sz w:val="32"/>
          <w:szCs w:val="32"/>
        </w:rPr>
        <w:tab/>
      </w:r>
      <w:proofErr w:type="gramStart"/>
      <w:r w:rsidRPr="00192BCB">
        <w:rPr>
          <w:rFonts w:ascii="Angsana New" w:hAnsi="Angsana New" w:cs="Angsana New"/>
          <w:sz w:val="32"/>
          <w:szCs w:val="32"/>
        </w:rPr>
        <w:t>5  years</w:t>
      </w:r>
      <w:proofErr w:type="gramEnd"/>
    </w:p>
    <w:p w:rsidR="008D134E" w:rsidRPr="00192BCB" w:rsidRDefault="008D134E" w:rsidP="008D134E">
      <w:pPr>
        <w:tabs>
          <w:tab w:val="left" w:pos="284"/>
          <w:tab w:val="left" w:pos="737"/>
          <w:tab w:val="left" w:pos="1304"/>
          <w:tab w:val="left" w:pos="1814"/>
          <w:tab w:val="right" w:pos="5954"/>
        </w:tabs>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t>Water supply equipment</w:t>
      </w:r>
      <w:r w:rsidRPr="00192BCB">
        <w:rPr>
          <w:rFonts w:ascii="Angsana New" w:hAnsi="Angsana New" w:cs="Angsana New"/>
          <w:sz w:val="32"/>
          <w:szCs w:val="32"/>
        </w:rPr>
        <w:tab/>
      </w:r>
      <w:proofErr w:type="gramStart"/>
      <w:r w:rsidRPr="00192BCB">
        <w:rPr>
          <w:rFonts w:ascii="Angsana New" w:hAnsi="Angsana New" w:cs="Angsana New"/>
          <w:sz w:val="32"/>
          <w:szCs w:val="32"/>
        </w:rPr>
        <w:t>5  years</w:t>
      </w:r>
      <w:proofErr w:type="gramEnd"/>
    </w:p>
    <w:p w:rsidR="008D134E" w:rsidRPr="00192BCB" w:rsidRDefault="008D134E" w:rsidP="008D134E">
      <w:pPr>
        <w:tabs>
          <w:tab w:val="left" w:pos="284"/>
          <w:tab w:val="left" w:pos="737"/>
          <w:tab w:val="left" w:pos="1304"/>
          <w:tab w:val="left" w:pos="1814"/>
          <w:tab w:val="right" w:pos="5954"/>
        </w:tabs>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t>Vehicles</w:t>
      </w:r>
      <w:r w:rsidRPr="00192BCB">
        <w:rPr>
          <w:rFonts w:ascii="Angsana New" w:hAnsi="Angsana New" w:cs="Angsana New"/>
          <w:sz w:val="32"/>
          <w:szCs w:val="32"/>
        </w:rPr>
        <w:tab/>
      </w:r>
      <w:proofErr w:type="gramStart"/>
      <w:r w:rsidRPr="00192BCB">
        <w:rPr>
          <w:rFonts w:ascii="Angsana New" w:hAnsi="Angsana New" w:cs="Angsana New"/>
          <w:sz w:val="32"/>
          <w:szCs w:val="32"/>
        </w:rPr>
        <w:t>5  years</w:t>
      </w:r>
      <w:proofErr w:type="gramEnd"/>
    </w:p>
    <w:p w:rsidR="008D134E" w:rsidRPr="00192BCB" w:rsidRDefault="008D134E" w:rsidP="008D134E">
      <w:pPr>
        <w:tabs>
          <w:tab w:val="left" w:pos="284"/>
          <w:tab w:val="left" w:pos="737"/>
          <w:tab w:val="left" w:pos="1304"/>
          <w:tab w:val="left" w:pos="1814"/>
          <w:tab w:val="right" w:pos="5954"/>
        </w:tabs>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t>Waste water treatment facilities</w:t>
      </w:r>
      <w:r w:rsidRPr="00192BCB">
        <w:rPr>
          <w:rFonts w:ascii="Angsana New" w:hAnsi="Angsana New" w:cs="Angsana New"/>
          <w:sz w:val="32"/>
          <w:szCs w:val="32"/>
        </w:rPr>
        <w:tab/>
      </w:r>
      <w:proofErr w:type="gramStart"/>
      <w:r w:rsidRPr="00192BCB">
        <w:rPr>
          <w:rFonts w:ascii="Angsana New" w:hAnsi="Angsana New" w:cs="Angsana New"/>
          <w:sz w:val="32"/>
          <w:szCs w:val="32"/>
        </w:rPr>
        <w:t>5  years</w:t>
      </w:r>
      <w:proofErr w:type="gramEnd"/>
    </w:p>
    <w:p w:rsidR="008D134E" w:rsidRPr="00192BCB" w:rsidRDefault="008D134E" w:rsidP="008D134E">
      <w:pPr>
        <w:tabs>
          <w:tab w:val="left" w:pos="312"/>
          <w:tab w:val="left" w:pos="737"/>
          <w:tab w:val="left" w:pos="1304"/>
          <w:tab w:val="left" w:pos="1814"/>
        </w:tabs>
        <w:ind w:left="737" w:hanging="737"/>
        <w:jc w:val="both"/>
        <w:rPr>
          <w:rFonts w:ascii="Angsana New" w:hAnsi="Angsana New" w:cs="Angsana New"/>
          <w:sz w:val="8"/>
          <w:szCs w:val="8"/>
        </w:rPr>
      </w:pPr>
    </w:p>
    <w:p w:rsidR="008D134E" w:rsidRPr="00192BCB" w:rsidRDefault="008D134E" w:rsidP="008D134E">
      <w:pPr>
        <w:tabs>
          <w:tab w:val="left" w:pos="312"/>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t xml:space="preserve">An initial estimation of cost for dismantling and removing the items and restoring the site on which the self-constructed assets are located, if the Company and its subsidiaries have their obligations to do so, </w:t>
      </w:r>
      <w:r w:rsidR="00172B9A">
        <w:rPr>
          <w:rFonts w:ascii="Angsana New" w:hAnsi="Angsana New" w:cs="Angsana New"/>
          <w:sz w:val="32"/>
          <w:szCs w:val="32"/>
        </w:rPr>
        <w:t>has</w:t>
      </w:r>
      <w:r w:rsidRPr="00192BCB">
        <w:rPr>
          <w:rFonts w:ascii="Angsana New" w:hAnsi="Angsana New" w:cs="Angsana New"/>
          <w:sz w:val="32"/>
          <w:szCs w:val="32"/>
        </w:rPr>
        <w:t xml:space="preserve"> been included in cost of </w:t>
      </w:r>
      <w:r w:rsidRPr="00192BCB">
        <w:rPr>
          <w:rFonts w:ascii="Angsana New" w:hAnsi="Angsana New" w:cs="Angsana New"/>
          <w:spacing w:val="-2"/>
          <w:sz w:val="32"/>
          <w:szCs w:val="32"/>
        </w:rPr>
        <w:t>property, plant and equipment.</w:t>
      </w:r>
      <w:r w:rsidRPr="00192BCB">
        <w:rPr>
          <w:rFonts w:ascii="Angsana New" w:hAnsi="Angsana New" w:cs="Angsana New"/>
          <w:sz w:val="32"/>
          <w:szCs w:val="32"/>
        </w:rPr>
        <w:tab/>
      </w:r>
    </w:p>
    <w:p w:rsidR="008D134E" w:rsidRPr="00192BCB" w:rsidRDefault="008D134E" w:rsidP="008D134E">
      <w:pPr>
        <w:tabs>
          <w:tab w:val="left" w:pos="312"/>
          <w:tab w:val="left" w:pos="737"/>
          <w:tab w:val="left" w:pos="1304"/>
          <w:tab w:val="left" w:pos="1814"/>
        </w:tabs>
        <w:ind w:left="737" w:hanging="737"/>
        <w:jc w:val="both"/>
        <w:rPr>
          <w:rFonts w:ascii="Angsana New" w:hAnsi="Angsana New" w:cs="Angsana New"/>
          <w:sz w:val="12"/>
          <w:szCs w:val="12"/>
        </w:rPr>
      </w:pPr>
    </w:p>
    <w:p w:rsidR="008D134E" w:rsidRPr="00192BCB" w:rsidRDefault="008D134E" w:rsidP="008D134E">
      <w:pPr>
        <w:tabs>
          <w:tab w:val="left" w:pos="312"/>
          <w:tab w:val="left" w:pos="737"/>
          <w:tab w:val="left" w:pos="1304"/>
          <w:tab w:val="left" w:pos="1814"/>
        </w:tabs>
        <w:ind w:left="737" w:hanging="737"/>
        <w:jc w:val="both"/>
        <w:rPr>
          <w:rFonts w:ascii="Angsana New" w:hAnsi="Angsana New" w:cs="Angsana New"/>
          <w:spacing w:val="-2"/>
          <w:sz w:val="32"/>
          <w:szCs w:val="32"/>
        </w:rPr>
      </w:pPr>
      <w:r w:rsidRPr="00192BCB">
        <w:rPr>
          <w:rFonts w:ascii="Angsana New" w:hAnsi="Angsana New" w:cs="Angsana New"/>
          <w:sz w:val="32"/>
          <w:szCs w:val="32"/>
        </w:rPr>
        <w:tab/>
      </w:r>
      <w:r w:rsidRPr="00192BCB">
        <w:rPr>
          <w:rFonts w:ascii="Angsana New" w:hAnsi="Angsana New" w:cs="Angsana New"/>
          <w:sz w:val="32"/>
          <w:szCs w:val="32"/>
        </w:rPr>
        <w:tab/>
        <w:t>Cost</w:t>
      </w:r>
      <w:r w:rsidR="00172B9A">
        <w:rPr>
          <w:rFonts w:ascii="Angsana New" w:hAnsi="Angsana New" w:cs="Angsana New"/>
          <w:sz w:val="32"/>
          <w:szCs w:val="32"/>
        </w:rPr>
        <w:t>s</w:t>
      </w:r>
      <w:r w:rsidRPr="00192BCB">
        <w:rPr>
          <w:rFonts w:ascii="Angsana New" w:hAnsi="Angsana New" w:cs="Angsana New"/>
          <w:sz w:val="32"/>
          <w:szCs w:val="32"/>
        </w:rPr>
        <w:t xml:space="preserve"> of addition, improvement, repair or the extension of lease agreement that enable the Company and its subsidiaries</w:t>
      </w:r>
      <w:r w:rsidR="00172B9A">
        <w:rPr>
          <w:rFonts w:ascii="Angsana New" w:hAnsi="Angsana New" w:cs="Angsana New"/>
          <w:sz w:val="32"/>
          <w:szCs w:val="32"/>
        </w:rPr>
        <w:t xml:space="preserve"> to</w:t>
      </w:r>
      <w:r w:rsidRPr="00192BCB">
        <w:rPr>
          <w:rFonts w:ascii="Angsana New" w:hAnsi="Angsana New" w:cs="Angsana New"/>
          <w:sz w:val="32"/>
          <w:szCs w:val="32"/>
        </w:rPr>
        <w:t xml:space="preserve"> increase the future economic benefit are recognized as assets.</w:t>
      </w:r>
    </w:p>
    <w:p w:rsidR="008D134E" w:rsidRPr="00192BCB" w:rsidRDefault="008D134E" w:rsidP="008D134E">
      <w:pPr>
        <w:tabs>
          <w:tab w:val="left" w:pos="312"/>
          <w:tab w:val="left" w:pos="737"/>
          <w:tab w:val="left" w:pos="1304"/>
          <w:tab w:val="left" w:pos="1814"/>
        </w:tabs>
        <w:ind w:left="737" w:hanging="737"/>
        <w:jc w:val="both"/>
        <w:rPr>
          <w:rFonts w:ascii="Angsana New" w:hAnsi="Angsana New" w:cs="Angsana New"/>
          <w:spacing w:val="-2"/>
          <w:sz w:val="12"/>
          <w:szCs w:val="12"/>
        </w:rPr>
      </w:pPr>
    </w:p>
    <w:p w:rsidR="008D134E" w:rsidRPr="00192BCB" w:rsidRDefault="008D134E" w:rsidP="008D134E">
      <w:pPr>
        <w:tabs>
          <w:tab w:val="left" w:pos="312"/>
          <w:tab w:val="left" w:pos="737"/>
          <w:tab w:val="left" w:pos="1304"/>
          <w:tab w:val="left" w:pos="1814"/>
        </w:tabs>
        <w:ind w:left="737" w:hanging="737"/>
        <w:jc w:val="both"/>
        <w:rPr>
          <w:rFonts w:ascii="Angsana New" w:hAnsi="Angsana New" w:cs="Angsana New"/>
          <w:spacing w:val="-2"/>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pacing w:val="-2"/>
          <w:sz w:val="32"/>
          <w:szCs w:val="32"/>
        </w:rPr>
        <w:t>Depreciation is separately determined on each component of asset, when the cost of each component is significant in relation to the total cost of the assets item.</w:t>
      </w:r>
    </w:p>
    <w:p w:rsidR="008D134E" w:rsidRPr="00192BCB" w:rsidRDefault="008D134E" w:rsidP="008D134E">
      <w:pPr>
        <w:tabs>
          <w:tab w:val="left" w:pos="312"/>
          <w:tab w:val="left" w:pos="737"/>
          <w:tab w:val="left" w:pos="1304"/>
          <w:tab w:val="left" w:pos="1814"/>
        </w:tabs>
        <w:ind w:left="737" w:hanging="737"/>
        <w:jc w:val="both"/>
        <w:rPr>
          <w:rFonts w:ascii="Angsana New" w:hAnsi="Angsana New" w:cs="Angsana New"/>
          <w:spacing w:val="-2"/>
          <w:sz w:val="12"/>
          <w:szCs w:val="12"/>
        </w:rPr>
      </w:pPr>
    </w:p>
    <w:p w:rsidR="008D134E" w:rsidRPr="00192BCB" w:rsidRDefault="008D134E" w:rsidP="008D134E">
      <w:pPr>
        <w:tabs>
          <w:tab w:val="left" w:pos="312"/>
          <w:tab w:val="left" w:pos="737"/>
          <w:tab w:val="left" w:pos="1304"/>
          <w:tab w:val="left" w:pos="1814"/>
        </w:tabs>
        <w:ind w:left="737" w:hanging="737"/>
        <w:jc w:val="both"/>
        <w:rPr>
          <w:rFonts w:ascii="Angsana New" w:hAnsi="Angsana New" w:cs="Angsana New"/>
          <w:spacing w:val="-2"/>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pacing w:val="-2"/>
          <w:sz w:val="32"/>
          <w:szCs w:val="32"/>
        </w:rPr>
        <w:t>The depreciation method, useful life and residual value of assets are reviewed at least at each financial year-end</w:t>
      </w:r>
      <w:r w:rsidRPr="00192BCB">
        <w:rPr>
          <w:rFonts w:ascii="Angsana New" w:hAnsi="Angsana New" w:cs="Angsana New"/>
          <w:sz w:val="32"/>
          <w:szCs w:val="32"/>
        </w:rPr>
        <w:t>.</w:t>
      </w:r>
    </w:p>
    <w:p w:rsidR="008D134E" w:rsidRPr="00192BCB" w:rsidRDefault="008D134E" w:rsidP="008D134E">
      <w:pPr>
        <w:tabs>
          <w:tab w:val="left" w:pos="312"/>
          <w:tab w:val="left" w:pos="737"/>
          <w:tab w:val="left" w:pos="1304"/>
          <w:tab w:val="left" w:pos="1814"/>
        </w:tabs>
        <w:ind w:left="737" w:hanging="737"/>
        <w:jc w:val="both"/>
        <w:rPr>
          <w:rFonts w:ascii="Angsana New" w:hAnsi="Angsana New" w:cs="Angsana New"/>
          <w:spacing w:val="-2"/>
          <w:sz w:val="12"/>
          <w:szCs w:val="12"/>
        </w:rPr>
      </w:pPr>
    </w:p>
    <w:p w:rsidR="008D134E" w:rsidRPr="00192BCB" w:rsidRDefault="008D134E" w:rsidP="008D134E">
      <w:pPr>
        <w:tabs>
          <w:tab w:val="left" w:pos="312"/>
          <w:tab w:val="left" w:pos="737"/>
          <w:tab w:val="left" w:pos="1304"/>
          <w:tab w:val="left" w:pos="1814"/>
        </w:tabs>
        <w:ind w:left="737" w:hanging="737"/>
        <w:jc w:val="both"/>
        <w:rPr>
          <w:rFonts w:ascii="Angsana New" w:hAnsi="Angsana New" w:cs="Angsana New"/>
          <w:sz w:val="16"/>
          <w:szCs w:val="16"/>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pacing w:val="-2"/>
          <w:sz w:val="32"/>
          <w:szCs w:val="32"/>
        </w:rPr>
        <w:t>D</w:t>
      </w:r>
      <w:r w:rsidRPr="00192BCB">
        <w:rPr>
          <w:rFonts w:ascii="Angsana New" w:hAnsi="Angsana New" w:cs="Angsana New"/>
          <w:sz w:val="32"/>
          <w:szCs w:val="32"/>
        </w:rPr>
        <w:t>epreciation is recognized as expense for each accounting period.</w:t>
      </w:r>
      <w:r w:rsidRPr="00192BCB">
        <w:rPr>
          <w:rFonts w:ascii="Angsana New" w:hAnsi="Angsana New" w:cs="Angsana New"/>
          <w:sz w:val="16"/>
          <w:szCs w:val="16"/>
        </w:rPr>
        <w:br w:type="page"/>
      </w:r>
    </w:p>
    <w:p w:rsidR="008D134E" w:rsidRPr="00192BCB" w:rsidRDefault="008D134E" w:rsidP="008D134E">
      <w:pPr>
        <w:tabs>
          <w:tab w:val="left" w:pos="284"/>
          <w:tab w:val="left" w:pos="737"/>
          <w:tab w:val="left" w:pos="1304"/>
          <w:tab w:val="left" w:pos="1814"/>
        </w:tabs>
        <w:jc w:val="both"/>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 xml:space="preserve">  3. Summary of significant accounting policies (continued)</w:t>
      </w:r>
    </w:p>
    <w:p w:rsidR="008D134E" w:rsidRPr="00192BCB" w:rsidRDefault="008D134E" w:rsidP="008D134E">
      <w:pPr>
        <w:tabs>
          <w:tab w:val="left" w:pos="284"/>
          <w:tab w:val="left" w:pos="709"/>
          <w:tab w:val="left" w:pos="1304"/>
          <w:tab w:val="left" w:pos="1814"/>
        </w:tabs>
        <w:rPr>
          <w:rFonts w:ascii="Angsana New" w:hAnsi="Angsana New" w:cs="Angsana New"/>
          <w:sz w:val="32"/>
          <w:szCs w:val="32"/>
        </w:rPr>
      </w:pPr>
      <w:r w:rsidRPr="00192BCB">
        <w:rPr>
          <w:rFonts w:ascii="Angsana New" w:hAnsi="Angsana New" w:cs="Angsana New"/>
          <w:sz w:val="32"/>
          <w:szCs w:val="32"/>
        </w:rPr>
        <w:tab/>
        <w:t xml:space="preserve"> 3.7</w:t>
      </w:r>
      <w:r w:rsidRPr="00192BCB">
        <w:rPr>
          <w:rFonts w:ascii="Angsana New" w:hAnsi="Angsana New" w:cs="Angsana New"/>
          <w:sz w:val="32"/>
          <w:szCs w:val="32"/>
        </w:rPr>
        <w:tab/>
      </w:r>
      <w:r w:rsidRPr="00192BCB">
        <w:rPr>
          <w:rFonts w:ascii="Angsana New" w:eastAsia="Angsana New" w:hAnsi="Angsana New" w:cs="AngsanaUPC"/>
          <w:sz w:val="32"/>
          <w:szCs w:val="32"/>
        </w:rPr>
        <w:t>Intangible assets</w:t>
      </w:r>
    </w:p>
    <w:p w:rsidR="008D134E" w:rsidRPr="00192BCB" w:rsidRDefault="008D134E" w:rsidP="008D134E">
      <w:pPr>
        <w:tabs>
          <w:tab w:val="left" w:pos="284"/>
          <w:tab w:val="left" w:pos="737"/>
          <w:tab w:val="left" w:pos="1304"/>
          <w:tab w:val="left" w:pos="1814"/>
        </w:tabs>
        <w:ind w:left="720" w:hanging="720"/>
        <w:jc w:val="both"/>
        <w:rPr>
          <w:rFonts w:ascii="Angsana New" w:hAnsi="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hint="cs"/>
          <w:sz w:val="32"/>
          <w:szCs w:val="32"/>
          <w:cs/>
        </w:rPr>
        <w:tab/>
      </w:r>
      <w:r w:rsidRPr="00192BCB">
        <w:rPr>
          <w:rFonts w:ascii="Angsana New" w:hAnsi="Angsana New"/>
          <w:sz w:val="32"/>
          <w:szCs w:val="32"/>
        </w:rPr>
        <w:t xml:space="preserve">Computer </w:t>
      </w:r>
      <w:proofErr w:type="spellStart"/>
      <w:r w:rsidRPr="00192BCB">
        <w:rPr>
          <w:rFonts w:ascii="Angsana New" w:hAnsi="Angsana New"/>
          <w:sz w:val="32"/>
          <w:szCs w:val="32"/>
        </w:rPr>
        <w:t>software</w:t>
      </w:r>
      <w:r w:rsidR="00172B9A">
        <w:rPr>
          <w:rFonts w:ascii="Angsana New" w:hAnsi="Angsana New"/>
          <w:sz w:val="32"/>
          <w:szCs w:val="32"/>
        </w:rPr>
        <w:t>s</w:t>
      </w:r>
      <w:proofErr w:type="spellEnd"/>
      <w:r w:rsidRPr="00192BCB">
        <w:rPr>
          <w:rFonts w:ascii="Angsana New" w:hAnsi="Angsana New" w:hint="cs"/>
          <w:sz w:val="32"/>
          <w:szCs w:val="32"/>
          <w:cs/>
        </w:rPr>
        <w:t xml:space="preserve"> </w:t>
      </w:r>
      <w:r w:rsidRPr="00192BCB">
        <w:rPr>
          <w:rFonts w:ascii="Angsana New" w:hAnsi="Angsana New"/>
          <w:sz w:val="32"/>
          <w:szCs w:val="32"/>
        </w:rPr>
        <w:t>are stated at cost less accumulated amortization and allowance for loss on impairment of assets (if any). Amortization is charged by the straight-line method over the estimated period of economic benefit of 5 years.</w:t>
      </w:r>
    </w:p>
    <w:p w:rsidR="008D134E" w:rsidRPr="00192BCB" w:rsidRDefault="008D134E" w:rsidP="008D134E">
      <w:pPr>
        <w:tabs>
          <w:tab w:val="left" w:pos="284"/>
          <w:tab w:val="left" w:pos="737"/>
          <w:tab w:val="left" w:pos="1304"/>
          <w:tab w:val="left" w:pos="1814"/>
        </w:tabs>
        <w:ind w:left="720" w:hanging="720"/>
        <w:jc w:val="both"/>
        <w:rPr>
          <w:rFonts w:ascii="Angsana New" w:hAnsi="Angsana New" w:cs="Angsana New"/>
          <w:sz w:val="16"/>
          <w:szCs w:val="16"/>
        </w:rPr>
      </w:pPr>
    </w:p>
    <w:p w:rsidR="008D134E" w:rsidRPr="00192BCB" w:rsidRDefault="008D134E" w:rsidP="008D134E">
      <w:pPr>
        <w:tabs>
          <w:tab w:val="left" w:pos="312"/>
          <w:tab w:val="left" w:pos="737"/>
          <w:tab w:val="left" w:pos="1304"/>
          <w:tab w:val="left" w:pos="1814"/>
        </w:tabs>
        <w:ind w:left="737" w:hanging="737"/>
        <w:jc w:val="both"/>
        <w:rPr>
          <w:rFonts w:ascii="Angsana New" w:hAnsi="Angsana New" w:cs="Angsana New"/>
          <w:spacing w:val="-2"/>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sz w:val="32"/>
          <w:szCs w:val="32"/>
        </w:rPr>
        <w:t>Amortization is recognized as expense for each accounting period.</w:t>
      </w:r>
    </w:p>
    <w:p w:rsidR="008D134E" w:rsidRPr="00192BCB" w:rsidRDefault="008D134E" w:rsidP="008D134E">
      <w:pPr>
        <w:tabs>
          <w:tab w:val="left" w:pos="284"/>
          <w:tab w:val="left" w:pos="737"/>
          <w:tab w:val="left" w:pos="1304"/>
          <w:tab w:val="left" w:pos="1814"/>
        </w:tabs>
        <w:jc w:val="both"/>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rPr>
          <w:rFonts w:ascii="Angsana New" w:hAnsi="Angsana New" w:cs="Angsana New"/>
          <w:sz w:val="32"/>
          <w:szCs w:val="32"/>
        </w:rPr>
      </w:pPr>
      <w:r w:rsidRPr="00192BCB">
        <w:rPr>
          <w:rFonts w:ascii="Angsana New" w:hAnsi="Angsana New" w:cs="Angsana New"/>
          <w:sz w:val="32"/>
          <w:szCs w:val="32"/>
        </w:rPr>
        <w:tab/>
        <w:t xml:space="preserve"> 3.8</w:t>
      </w:r>
      <w:r w:rsidRPr="00192BCB">
        <w:rPr>
          <w:rFonts w:ascii="Angsana New" w:hAnsi="Angsana New" w:cs="Angsana New"/>
          <w:sz w:val="32"/>
          <w:szCs w:val="32"/>
        </w:rPr>
        <w:tab/>
        <w:t>Impairment of assets</w:t>
      </w: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t xml:space="preserve">The Company and its subsidiaries assess the impairment of assets. </w:t>
      </w:r>
      <w:proofErr w:type="gramStart"/>
      <w:r w:rsidRPr="00192BCB">
        <w:rPr>
          <w:rFonts w:ascii="Angsana New" w:hAnsi="Angsana New" w:cs="Angsana New"/>
          <w:sz w:val="32"/>
          <w:szCs w:val="32"/>
        </w:rPr>
        <w:t>i.e</w:t>
      </w:r>
      <w:proofErr w:type="gramEnd"/>
      <w:r w:rsidRPr="00192BCB">
        <w:rPr>
          <w:rFonts w:ascii="Angsana New" w:hAnsi="Angsana New" w:cs="Angsana New"/>
          <w:sz w:val="32"/>
          <w:szCs w:val="32"/>
        </w:rPr>
        <w:t>. property, plant and equipment whenever there is indication that an asset may be impaired. It will be assessed whether the recoverable value is lower than the carrying value of the asset. If the recoverable value is lower, then the value of asset is impaired.  The company will recognize the impairment loss in profit or loss.</w:t>
      </w: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t>Recoverable value of assets is the asset’s net selling price or its value in use, whichever is higher, and it is determined from an individual asset of a cash-generating unit.</w:t>
      </w:r>
    </w:p>
    <w:p w:rsidR="008D134E" w:rsidRPr="00192BCB" w:rsidRDefault="008D134E" w:rsidP="008D134E">
      <w:pPr>
        <w:tabs>
          <w:tab w:val="left" w:pos="284"/>
          <w:tab w:val="left" w:pos="737"/>
          <w:tab w:val="left" w:pos="1304"/>
          <w:tab w:val="left" w:pos="1814"/>
        </w:tabs>
        <w:rPr>
          <w:rFonts w:ascii="Angsana New" w:hAnsi="Angsana New" w:cs="Angsana New"/>
          <w:sz w:val="16"/>
          <w:szCs w:val="16"/>
        </w:rPr>
      </w:pPr>
    </w:p>
    <w:p w:rsidR="008D134E" w:rsidRPr="00192BCB" w:rsidRDefault="008D134E" w:rsidP="008D134E">
      <w:pPr>
        <w:tabs>
          <w:tab w:val="left" w:pos="312"/>
          <w:tab w:val="left" w:pos="737"/>
          <w:tab w:val="left" w:pos="1304"/>
          <w:tab w:val="left" w:pos="1814"/>
        </w:tabs>
        <w:rPr>
          <w:rFonts w:ascii="Angsana New" w:hAnsi="Angsana New" w:cs="Angsana New"/>
          <w:sz w:val="32"/>
          <w:szCs w:val="32"/>
          <w:cs/>
        </w:rPr>
      </w:pPr>
      <w:r w:rsidRPr="00192BCB">
        <w:rPr>
          <w:rFonts w:ascii="Angsana New" w:hAnsi="Angsana New" w:cs="Angsana New"/>
          <w:sz w:val="32"/>
          <w:szCs w:val="32"/>
        </w:rPr>
        <w:tab/>
        <w:t>3.9</w:t>
      </w:r>
      <w:r w:rsidRPr="00192BCB">
        <w:rPr>
          <w:rFonts w:ascii="Angsana New" w:hAnsi="Angsana New" w:cs="Angsana New"/>
          <w:sz w:val="32"/>
          <w:szCs w:val="32"/>
        </w:rPr>
        <w:tab/>
        <w:t xml:space="preserve">Liabilities, provisions and expenses </w:t>
      </w:r>
    </w:p>
    <w:p w:rsidR="008D134E" w:rsidRPr="00192BCB" w:rsidRDefault="008D134E" w:rsidP="008D134E">
      <w:pPr>
        <w:tabs>
          <w:tab w:val="left" w:pos="312"/>
          <w:tab w:val="left" w:pos="737"/>
          <w:tab w:val="left" w:pos="1304"/>
          <w:tab w:val="left" w:pos="1814"/>
        </w:tabs>
        <w:ind w:left="737" w:hanging="737"/>
        <w:jc w:val="both"/>
        <w:rPr>
          <w:rFonts w:ascii="Angsana New" w:hAnsi="Angsana New" w:cs="Angsana New"/>
          <w:spacing w:val="-2"/>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pacing w:val="-2"/>
          <w:sz w:val="32"/>
          <w:szCs w:val="32"/>
        </w:rPr>
        <w:t>The Company and its subsidiaries recognized liabilities, provisions and expenses in the financial statements when it has legal obligation or possible obligation arising from past events, the settlement of which is expected to be made in the amount that can be estimated with sufficient reliability.</w:t>
      </w:r>
      <w:r w:rsidRPr="00192BCB">
        <w:rPr>
          <w:rFonts w:ascii="Angsana New" w:hAnsi="Angsana New" w:cs="Angsana New"/>
          <w:spacing w:val="-2"/>
          <w:sz w:val="32"/>
          <w:szCs w:val="32"/>
          <w:cs/>
        </w:rPr>
        <w:t xml:space="preserve"> </w:t>
      </w:r>
    </w:p>
    <w:p w:rsidR="008D134E" w:rsidRPr="00192BCB" w:rsidRDefault="008D134E" w:rsidP="008D134E">
      <w:pPr>
        <w:tabs>
          <w:tab w:val="left" w:pos="312"/>
          <w:tab w:val="left" w:pos="737"/>
          <w:tab w:val="left" w:pos="1304"/>
          <w:tab w:val="left" w:pos="1814"/>
        </w:tabs>
        <w:ind w:left="737" w:hanging="737"/>
        <w:jc w:val="both"/>
        <w:rPr>
          <w:rFonts w:ascii="Angsana New" w:hAnsi="Angsana New" w:cs="Angsana New"/>
          <w:spacing w:val="-2"/>
          <w:sz w:val="16"/>
          <w:szCs w:val="16"/>
        </w:rPr>
      </w:pPr>
    </w:p>
    <w:p w:rsidR="008D134E" w:rsidRPr="00192BCB" w:rsidRDefault="008D134E" w:rsidP="008D134E">
      <w:pPr>
        <w:tabs>
          <w:tab w:val="left" w:pos="312"/>
          <w:tab w:val="left" w:pos="737"/>
          <w:tab w:val="left" w:pos="1304"/>
          <w:tab w:val="left" w:pos="1814"/>
        </w:tabs>
        <w:ind w:left="737" w:hanging="737"/>
        <w:jc w:val="both"/>
        <w:rPr>
          <w:rFonts w:ascii="Angsana New" w:hAnsi="Angsana New" w:cs="Angsana New"/>
          <w:spacing w:val="-2"/>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pacing w:val="-2"/>
          <w:sz w:val="32"/>
          <w:szCs w:val="32"/>
        </w:rPr>
        <w:t xml:space="preserve">The Company and its subsidiaries recognize accrued </w:t>
      </w:r>
      <w:proofErr w:type="gramStart"/>
      <w:r w:rsidRPr="00192BCB">
        <w:rPr>
          <w:rFonts w:ascii="Angsana New" w:hAnsi="Angsana New" w:cs="Angsana New"/>
          <w:spacing w:val="-2"/>
          <w:sz w:val="32"/>
          <w:szCs w:val="32"/>
        </w:rPr>
        <w:t xml:space="preserve">dividend when approved </w:t>
      </w:r>
      <w:r w:rsidR="00172B9A">
        <w:rPr>
          <w:rFonts w:ascii="Angsana New" w:hAnsi="Angsana New" w:cs="Angsana New"/>
          <w:spacing w:val="-2"/>
          <w:sz w:val="32"/>
          <w:szCs w:val="32"/>
        </w:rPr>
        <w:t>were</w:t>
      </w:r>
      <w:proofErr w:type="gramEnd"/>
      <w:r w:rsidR="00172B9A">
        <w:rPr>
          <w:rFonts w:ascii="Angsana New" w:hAnsi="Angsana New" w:cs="Angsana New"/>
          <w:spacing w:val="-2"/>
          <w:sz w:val="32"/>
          <w:szCs w:val="32"/>
        </w:rPr>
        <w:t xml:space="preserve"> made in</w:t>
      </w:r>
      <w:r w:rsidRPr="00192BCB">
        <w:rPr>
          <w:rFonts w:ascii="Angsana New" w:hAnsi="Angsana New" w:cs="Angsana New"/>
          <w:spacing w:val="-2"/>
          <w:sz w:val="32"/>
          <w:szCs w:val="32"/>
        </w:rPr>
        <w:t xml:space="preserve"> their ordinary shareholders’ meeting.</w:t>
      </w:r>
      <w:r w:rsidRPr="00192BCB">
        <w:rPr>
          <w:rFonts w:ascii="Angsana New" w:hAnsi="Angsana New" w:cs="Angsana New"/>
          <w:spacing w:val="-2"/>
          <w:sz w:val="32"/>
          <w:szCs w:val="32"/>
          <w:cs/>
        </w:rPr>
        <w:t xml:space="preserve"> </w:t>
      </w:r>
    </w:p>
    <w:p w:rsidR="008D134E" w:rsidRPr="00192BCB" w:rsidRDefault="008D134E" w:rsidP="008D134E">
      <w:pPr>
        <w:tabs>
          <w:tab w:val="left" w:pos="312"/>
          <w:tab w:val="left" w:pos="737"/>
          <w:tab w:val="left" w:pos="1304"/>
          <w:tab w:val="left" w:pos="1814"/>
        </w:tabs>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rPr>
          <w:rFonts w:ascii="Angsana New" w:hAnsi="Angsana New" w:cs="Angsana New"/>
          <w:sz w:val="31"/>
          <w:szCs w:val="31"/>
        </w:rPr>
      </w:pPr>
      <w:r w:rsidRPr="00192BCB">
        <w:rPr>
          <w:rFonts w:ascii="Angsana New" w:hAnsi="Angsana New" w:cs="Angsana New"/>
          <w:sz w:val="31"/>
          <w:szCs w:val="31"/>
        </w:rPr>
        <w:tab/>
        <w:t>3.10</w:t>
      </w:r>
      <w:r w:rsidRPr="00192BCB">
        <w:rPr>
          <w:rFonts w:ascii="Angsana New" w:hAnsi="Angsana New" w:cs="Angsana New"/>
          <w:sz w:val="31"/>
          <w:szCs w:val="31"/>
        </w:rPr>
        <w:tab/>
        <w:t>Recognition of revenues</w:t>
      </w: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31"/>
          <w:szCs w:val="31"/>
        </w:rPr>
      </w:pPr>
      <w:r w:rsidRPr="00192BCB">
        <w:rPr>
          <w:rFonts w:ascii="Angsana New" w:hAnsi="Angsana New" w:cs="Angsana New"/>
          <w:sz w:val="31"/>
          <w:szCs w:val="31"/>
        </w:rPr>
        <w:tab/>
      </w:r>
      <w:r w:rsidRPr="00192BCB">
        <w:rPr>
          <w:rFonts w:ascii="Angsana New" w:hAnsi="Angsana New" w:cs="Angsana New"/>
          <w:sz w:val="31"/>
          <w:szCs w:val="31"/>
        </w:rPr>
        <w:tab/>
        <w:t>Revenue from sales of goods is recognized when significant risks and rewards of ownership have been transferred to the buyer based on the invoices value,</w:t>
      </w:r>
      <w:r w:rsidRPr="00192BCB">
        <w:rPr>
          <w:rFonts w:ascii="Angsana New" w:hAnsi="Angsana New" w:cs="Angsana New"/>
          <w:sz w:val="31"/>
          <w:szCs w:val="31"/>
          <w:cs/>
        </w:rPr>
        <w:t xml:space="preserve"> </w:t>
      </w:r>
      <w:r w:rsidRPr="00192BCB">
        <w:rPr>
          <w:rFonts w:ascii="Angsana New" w:hAnsi="Angsana New" w:cs="Angsana New"/>
          <w:sz w:val="31"/>
          <w:szCs w:val="31"/>
          <w:lang w:val="en-GB"/>
        </w:rPr>
        <w:t xml:space="preserve">less discount, goods return and the estimates of goods return </w:t>
      </w:r>
      <w:r w:rsidRPr="00192BCB">
        <w:rPr>
          <w:rFonts w:ascii="Angsana New" w:hAnsi="Angsana New" w:cs="Angsana New"/>
          <w:sz w:val="31"/>
          <w:szCs w:val="31"/>
        </w:rPr>
        <w:t>(if any)</w:t>
      </w:r>
      <w:r w:rsidRPr="00192BCB">
        <w:rPr>
          <w:rFonts w:ascii="Angsana New" w:hAnsi="Angsana New" w:cs="Angsana New" w:hint="cs"/>
          <w:sz w:val="31"/>
          <w:szCs w:val="31"/>
          <w:cs/>
          <w:lang w:val="en-GB"/>
        </w:rPr>
        <w:t>.</w:t>
      </w:r>
      <w:r w:rsidRPr="00192BCB">
        <w:rPr>
          <w:rFonts w:ascii="Angsana New" w:hAnsi="Angsana New" w:cs="Angsana New"/>
          <w:sz w:val="31"/>
          <w:szCs w:val="31"/>
        </w:rPr>
        <w:t xml:space="preserve">  </w:t>
      </w: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31"/>
          <w:szCs w:val="31"/>
        </w:rPr>
      </w:pPr>
      <w:r w:rsidRPr="00192BCB">
        <w:rPr>
          <w:rFonts w:ascii="Angsana New" w:hAnsi="Angsana New" w:cs="Angsana New"/>
          <w:sz w:val="31"/>
          <w:szCs w:val="31"/>
        </w:rPr>
        <w:tab/>
      </w:r>
      <w:r w:rsidRPr="00192BCB">
        <w:rPr>
          <w:rFonts w:ascii="Angsana New" w:hAnsi="Angsana New" w:cs="Angsana New"/>
          <w:sz w:val="31"/>
          <w:szCs w:val="31"/>
        </w:rPr>
        <w:tab/>
        <w:t xml:space="preserve">Revenue from the rendering of service is recognized when service in completed. </w:t>
      </w: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31"/>
          <w:szCs w:val="31"/>
        </w:rPr>
      </w:pPr>
      <w:r w:rsidRPr="00192BCB">
        <w:rPr>
          <w:rFonts w:ascii="Angsana New" w:hAnsi="Angsana New" w:cs="Angsana New"/>
          <w:sz w:val="31"/>
          <w:szCs w:val="31"/>
        </w:rPr>
        <w:tab/>
      </w:r>
      <w:r w:rsidRPr="00192BCB">
        <w:rPr>
          <w:rFonts w:ascii="Angsana New" w:hAnsi="Angsana New" w:cs="Angsana New"/>
          <w:sz w:val="31"/>
          <w:szCs w:val="31"/>
        </w:rPr>
        <w:tab/>
        <w:t xml:space="preserve">Rental income is recognized over the period of contract.  </w:t>
      </w:r>
    </w:p>
    <w:p w:rsidR="008D134E" w:rsidRPr="00192BCB" w:rsidRDefault="008D134E" w:rsidP="008D134E">
      <w:pPr>
        <w:rPr>
          <w:rFonts w:ascii="Angsana New" w:hAnsi="Angsana New" w:cs="Angsana New"/>
          <w:sz w:val="16"/>
          <w:szCs w:val="16"/>
        </w:rPr>
      </w:pPr>
      <w:r w:rsidRPr="00192BCB">
        <w:rPr>
          <w:rFonts w:ascii="Angsana New" w:hAnsi="Angsana New" w:cs="Angsana New"/>
          <w:sz w:val="16"/>
          <w:szCs w:val="16"/>
        </w:rPr>
        <w:br w:type="page"/>
      </w:r>
    </w:p>
    <w:p w:rsidR="008D134E" w:rsidRPr="00192BCB" w:rsidRDefault="008D134E" w:rsidP="008D134E">
      <w:pPr>
        <w:tabs>
          <w:tab w:val="left" w:pos="284"/>
          <w:tab w:val="left" w:pos="737"/>
          <w:tab w:val="left" w:pos="1304"/>
          <w:tab w:val="left" w:pos="1814"/>
        </w:tabs>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 xml:space="preserve">  3. Summary of significant accounting policies (continued)</w:t>
      </w:r>
    </w:p>
    <w:p w:rsidR="008D134E" w:rsidRPr="00192BCB" w:rsidRDefault="008D134E" w:rsidP="008D134E">
      <w:pPr>
        <w:tabs>
          <w:tab w:val="left" w:pos="284"/>
          <w:tab w:val="left" w:pos="737"/>
          <w:tab w:val="left" w:pos="1304"/>
          <w:tab w:val="left" w:pos="1814"/>
        </w:tabs>
        <w:rPr>
          <w:rFonts w:ascii="Angsana New" w:hAnsi="Angsana New" w:cs="Angsana New"/>
          <w:sz w:val="32"/>
          <w:szCs w:val="32"/>
        </w:rPr>
      </w:pPr>
      <w:r w:rsidRPr="00192BCB">
        <w:rPr>
          <w:rFonts w:ascii="Angsana New" w:hAnsi="Angsana New" w:cs="Angsana New"/>
          <w:sz w:val="32"/>
          <w:szCs w:val="32"/>
        </w:rPr>
        <w:tab/>
        <w:t>3.11</w:t>
      </w:r>
      <w:r w:rsidRPr="00192BCB">
        <w:rPr>
          <w:rFonts w:ascii="Angsana New" w:hAnsi="Angsana New" w:cs="Angsana New"/>
          <w:sz w:val="32"/>
          <w:szCs w:val="32"/>
        </w:rPr>
        <w:tab/>
        <w:t>Employee benefits</w:t>
      </w: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t>Short-term employee benefits</w:t>
      </w: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t>Short-term employee benefits, which fall due within 12 months after the end of period in which the employees render the related service, are recognized as expenses when they incurred.</w:t>
      </w: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t>Post-employment benefits</w:t>
      </w: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t xml:space="preserve">The provision in respect of post-employment benefits that provide compensation according to </w:t>
      </w:r>
      <w:proofErr w:type="spellStart"/>
      <w:r w:rsidRPr="00192BCB">
        <w:rPr>
          <w:rFonts w:ascii="Angsana New" w:hAnsi="Angsana New" w:cs="Angsana New"/>
          <w:sz w:val="32"/>
          <w:szCs w:val="32"/>
        </w:rPr>
        <w:t>labour</w:t>
      </w:r>
      <w:proofErr w:type="spellEnd"/>
      <w:r w:rsidRPr="00192BCB">
        <w:rPr>
          <w:rFonts w:ascii="Angsana New" w:hAnsi="Angsana New" w:cs="Angsana New"/>
          <w:sz w:val="32"/>
          <w:szCs w:val="32"/>
        </w:rPr>
        <w:t xml:space="preserve"> law is recognized in the financial statements based on calculations by a qualified actuary using the projected unit credit method.  </w:t>
      </w:r>
    </w:p>
    <w:p w:rsidR="008D134E" w:rsidRPr="00192BCB" w:rsidRDefault="008D134E" w:rsidP="008D134E">
      <w:pPr>
        <w:tabs>
          <w:tab w:val="left" w:pos="284"/>
          <w:tab w:val="left" w:pos="737"/>
          <w:tab w:val="left" w:pos="1304"/>
          <w:tab w:val="left" w:pos="1814"/>
        </w:tabs>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t xml:space="preserve">All gains (losses) on </w:t>
      </w:r>
      <w:proofErr w:type="spellStart"/>
      <w:r w:rsidRPr="00192BCB">
        <w:rPr>
          <w:rFonts w:ascii="Angsana New" w:hAnsi="Angsana New" w:cs="Angsana New"/>
          <w:sz w:val="32"/>
          <w:szCs w:val="32"/>
        </w:rPr>
        <w:t>remeasurements</w:t>
      </w:r>
      <w:proofErr w:type="spellEnd"/>
      <w:r w:rsidRPr="00192BCB">
        <w:rPr>
          <w:rFonts w:ascii="Angsana New" w:hAnsi="Angsana New" w:cs="Angsana New"/>
          <w:sz w:val="32"/>
          <w:szCs w:val="32"/>
        </w:rPr>
        <w:t xml:space="preserve"> of defined benefit plans arising from provisions for employee benefit are recognized in other comprehensive income and all expenses related to provisions for employee benefit are recognized in the statement of profit or loss.  </w:t>
      </w:r>
    </w:p>
    <w:p w:rsidR="008D134E" w:rsidRPr="00192BCB" w:rsidRDefault="008D134E" w:rsidP="008D134E">
      <w:pPr>
        <w:tabs>
          <w:tab w:val="left" w:pos="284"/>
          <w:tab w:val="left" w:pos="737"/>
          <w:tab w:val="left" w:pos="1304"/>
          <w:tab w:val="left" w:pos="1814"/>
        </w:tabs>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rPr>
          <w:rFonts w:ascii="Angsana New" w:hAnsi="Angsana New" w:cs="Angsana New"/>
          <w:sz w:val="32"/>
          <w:szCs w:val="32"/>
        </w:rPr>
      </w:pPr>
      <w:r w:rsidRPr="00192BCB">
        <w:rPr>
          <w:rFonts w:ascii="Angsana New" w:hAnsi="Angsana New" w:cs="Angsana New"/>
          <w:sz w:val="32"/>
          <w:szCs w:val="32"/>
        </w:rPr>
        <w:tab/>
        <w:t>3.12</w:t>
      </w:r>
      <w:r w:rsidRPr="00192BCB">
        <w:rPr>
          <w:rFonts w:ascii="Angsana New" w:hAnsi="Angsana New" w:cs="Angsana New"/>
          <w:sz w:val="32"/>
          <w:szCs w:val="32"/>
        </w:rPr>
        <w:tab/>
        <w:t xml:space="preserve">Translation of foreign currency </w:t>
      </w: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t>Foreign currency transactions are translated into Thai Baht at the exchange rate on the transaction date. The remaining balances of assets and liabilities denominated in foreign currency at the statements of financial position date are translated into Thai Baht at the exchange rates ruling at that date. Exchange differences are recorded in profit or loss in the statement of income.</w:t>
      </w:r>
    </w:p>
    <w:p w:rsidR="008D134E" w:rsidRPr="00192BCB" w:rsidRDefault="008D134E" w:rsidP="008D134E">
      <w:pPr>
        <w:rPr>
          <w:rFonts w:ascii="Angsana New" w:hAnsi="Angsana New" w:cs="Angsana New"/>
          <w:sz w:val="16"/>
          <w:szCs w:val="16"/>
        </w:rPr>
      </w:pPr>
      <w:r w:rsidRPr="00192BCB">
        <w:rPr>
          <w:rFonts w:ascii="Angsana New" w:hAnsi="Angsana New" w:cs="Angsana New"/>
          <w:sz w:val="16"/>
          <w:szCs w:val="16"/>
        </w:rPr>
        <w:br w:type="page"/>
      </w:r>
    </w:p>
    <w:p w:rsidR="008D134E" w:rsidRPr="00192BCB" w:rsidRDefault="008D134E" w:rsidP="008D134E">
      <w:pPr>
        <w:tabs>
          <w:tab w:val="left" w:pos="284"/>
          <w:tab w:val="left" w:pos="737"/>
          <w:tab w:val="left" w:pos="1304"/>
          <w:tab w:val="left" w:pos="1814"/>
        </w:tabs>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 xml:space="preserve">  3. Summary of significant accounting policies (continued)</w:t>
      </w:r>
    </w:p>
    <w:p w:rsidR="008D134E" w:rsidRPr="00192BCB" w:rsidRDefault="008D134E" w:rsidP="008D134E">
      <w:pPr>
        <w:tabs>
          <w:tab w:val="left" w:pos="284"/>
          <w:tab w:val="left" w:pos="737"/>
          <w:tab w:val="left" w:pos="1304"/>
          <w:tab w:val="left" w:pos="1814"/>
        </w:tabs>
        <w:rPr>
          <w:rFonts w:ascii="Angsana New" w:hAnsi="Angsana New" w:cs="Angsana New"/>
          <w:sz w:val="32"/>
          <w:szCs w:val="32"/>
        </w:rPr>
      </w:pPr>
      <w:r w:rsidRPr="00192BCB">
        <w:rPr>
          <w:rFonts w:ascii="Angsana New" w:hAnsi="Angsana New" w:cs="Angsana New"/>
          <w:sz w:val="32"/>
          <w:szCs w:val="32"/>
        </w:rPr>
        <w:tab/>
        <w:t>3.13</w:t>
      </w:r>
      <w:r w:rsidRPr="00192BCB">
        <w:rPr>
          <w:rFonts w:ascii="Angsana New" w:hAnsi="Angsana New" w:cs="Angsana New"/>
          <w:sz w:val="32"/>
          <w:szCs w:val="32"/>
        </w:rPr>
        <w:tab/>
        <w:t>Income tax</w:t>
      </w:r>
    </w:p>
    <w:p w:rsidR="008D134E" w:rsidRPr="00192BCB" w:rsidRDefault="008D134E" w:rsidP="008D134E">
      <w:pPr>
        <w:tabs>
          <w:tab w:val="left" w:pos="1304"/>
          <w:tab w:val="left" w:pos="1814"/>
        </w:tabs>
        <w:ind w:left="709" w:hanging="709"/>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sz w:val="32"/>
          <w:szCs w:val="32"/>
        </w:rPr>
        <w:t>Income tax expense represents the aggregate of current income tax expense and deferred tax.</w:t>
      </w:r>
    </w:p>
    <w:p w:rsidR="008D134E" w:rsidRPr="00192BCB" w:rsidRDefault="008D134E" w:rsidP="008D134E">
      <w:pPr>
        <w:tabs>
          <w:tab w:val="left" w:pos="360"/>
          <w:tab w:val="left" w:pos="1304"/>
          <w:tab w:val="left" w:pos="1814"/>
        </w:tabs>
        <w:ind w:left="360" w:hanging="360"/>
        <w:jc w:val="both"/>
        <w:rPr>
          <w:rFonts w:ascii="Angsana New" w:hAnsi="Angsana New" w:cs="Angsana New"/>
          <w:sz w:val="32"/>
          <w:szCs w:val="32"/>
        </w:rPr>
      </w:pPr>
    </w:p>
    <w:p w:rsidR="008D134E" w:rsidRPr="00192BCB" w:rsidRDefault="008D134E" w:rsidP="008D134E">
      <w:pPr>
        <w:tabs>
          <w:tab w:val="left" w:pos="1304"/>
          <w:tab w:val="left" w:pos="1814"/>
        </w:tabs>
        <w:ind w:left="709" w:hanging="709"/>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eastAsia="Angsana New" w:hAnsi="Angsana New" w:cs="AngsanaUPC"/>
          <w:sz w:val="32"/>
          <w:szCs w:val="32"/>
        </w:rPr>
        <w:t>Current and deferred tax are recognized in profit or loss except for those related to a business combination, or items recognized directly in equity or in other comprehensive income.</w:t>
      </w:r>
    </w:p>
    <w:p w:rsidR="008D134E" w:rsidRPr="00192BCB" w:rsidRDefault="008D134E" w:rsidP="008D134E">
      <w:pPr>
        <w:tabs>
          <w:tab w:val="left" w:pos="1304"/>
          <w:tab w:val="left" w:pos="1814"/>
        </w:tabs>
        <w:ind w:left="709" w:hanging="709"/>
        <w:jc w:val="both"/>
        <w:rPr>
          <w:rFonts w:ascii="Angsana New" w:hAnsi="Angsana New" w:cs="Angsana New"/>
          <w:sz w:val="16"/>
          <w:szCs w:val="16"/>
        </w:rPr>
      </w:pPr>
    </w:p>
    <w:p w:rsidR="008D134E" w:rsidRPr="00192BCB" w:rsidRDefault="008D134E" w:rsidP="008D134E">
      <w:pPr>
        <w:tabs>
          <w:tab w:val="left" w:pos="1304"/>
          <w:tab w:val="left" w:pos="1814"/>
        </w:tabs>
        <w:ind w:left="709" w:hanging="709"/>
        <w:jc w:val="both"/>
        <w:rPr>
          <w:rFonts w:ascii="Angsana New" w:hAnsi="Angsana New" w:cs="Angsana New"/>
          <w:sz w:val="32"/>
          <w:szCs w:val="32"/>
        </w:rPr>
      </w:pPr>
      <w:r w:rsidRPr="00192BCB">
        <w:rPr>
          <w:rFonts w:ascii="Angsana New" w:hAnsi="Angsana New" w:cs="Angsana New"/>
          <w:sz w:val="32"/>
          <w:szCs w:val="32"/>
          <w:cs/>
        </w:rPr>
        <w:tab/>
      </w:r>
      <w:r w:rsidRPr="00192BCB">
        <w:rPr>
          <w:rFonts w:ascii="Angsana New" w:hAnsi="Angsana New"/>
          <w:sz w:val="32"/>
          <w:szCs w:val="32"/>
        </w:rPr>
        <w:t>Current income tax represents the amount of expected income tax payable or recoverable calculated from the taxable profit or loss for the period, using tax rates in accordance with the regulation in the Revenue Code.</w:t>
      </w:r>
    </w:p>
    <w:p w:rsidR="008D134E" w:rsidRPr="00192BCB" w:rsidRDefault="008D134E" w:rsidP="008D134E">
      <w:pPr>
        <w:tabs>
          <w:tab w:val="left" w:pos="1304"/>
          <w:tab w:val="left" w:pos="1814"/>
        </w:tabs>
        <w:ind w:left="709" w:hanging="709"/>
        <w:jc w:val="both"/>
        <w:rPr>
          <w:rFonts w:ascii="Angsana New" w:hAnsi="Angsana New" w:cs="Angsana New"/>
          <w:sz w:val="16"/>
          <w:szCs w:val="16"/>
        </w:rPr>
      </w:pPr>
    </w:p>
    <w:p w:rsidR="008D134E" w:rsidRPr="00192BCB" w:rsidRDefault="008D134E" w:rsidP="008D134E">
      <w:pPr>
        <w:tabs>
          <w:tab w:val="left" w:pos="1304"/>
          <w:tab w:val="left" w:pos="1814"/>
        </w:tabs>
        <w:ind w:left="709" w:hanging="709"/>
        <w:jc w:val="both"/>
        <w:rPr>
          <w:rFonts w:ascii="Angsana New" w:hAnsi="Angsana New" w:cs="Angsana New"/>
          <w:sz w:val="32"/>
          <w:szCs w:val="32"/>
        </w:rPr>
      </w:pPr>
      <w:r w:rsidRPr="00192BCB">
        <w:rPr>
          <w:rFonts w:ascii="Angsana New" w:hAnsi="Angsana New" w:cs="Angsana New"/>
          <w:sz w:val="32"/>
          <w:szCs w:val="32"/>
          <w:cs/>
        </w:rPr>
        <w:tab/>
      </w:r>
      <w:r w:rsidRPr="00192BCB">
        <w:rPr>
          <w:rFonts w:ascii="Angsana New" w:hAnsi="Angsana New"/>
          <w:sz w:val="32"/>
          <w:szCs w:val="32"/>
        </w:rPr>
        <w:t>Deferred tax is recognized in respect of temporary differences between the carrying amounts of assets and liabilities purposes and the amounts used for taxation purposes.</w:t>
      </w:r>
    </w:p>
    <w:p w:rsidR="008D134E" w:rsidRPr="00192BCB" w:rsidRDefault="008D134E" w:rsidP="008D134E">
      <w:pPr>
        <w:tabs>
          <w:tab w:val="left" w:pos="1304"/>
          <w:tab w:val="left" w:pos="1814"/>
        </w:tabs>
        <w:ind w:left="709" w:hanging="709"/>
        <w:jc w:val="both"/>
        <w:rPr>
          <w:rFonts w:ascii="Angsana New" w:hAnsi="Angsana New" w:cs="Angsana New"/>
          <w:sz w:val="16"/>
          <w:szCs w:val="16"/>
        </w:rPr>
      </w:pPr>
    </w:p>
    <w:p w:rsidR="008D134E" w:rsidRPr="00192BCB" w:rsidRDefault="008D134E" w:rsidP="008D134E">
      <w:pPr>
        <w:tabs>
          <w:tab w:val="left" w:pos="1304"/>
          <w:tab w:val="left" w:pos="1814"/>
        </w:tabs>
        <w:ind w:left="709" w:hanging="709"/>
        <w:jc w:val="both"/>
        <w:rPr>
          <w:rFonts w:ascii="Angsana New" w:hAnsi="Angsana New" w:cs="Angsana New"/>
          <w:sz w:val="32"/>
          <w:szCs w:val="32"/>
        </w:rPr>
      </w:pPr>
      <w:r w:rsidRPr="00192BCB">
        <w:rPr>
          <w:rFonts w:ascii="Angsana New" w:hAnsi="Angsana New" w:cs="Angsana New"/>
          <w:sz w:val="32"/>
          <w:szCs w:val="32"/>
          <w:cs/>
        </w:rPr>
        <w:tab/>
      </w:r>
      <w:r w:rsidRPr="00192BCB">
        <w:rPr>
          <w:rFonts w:ascii="Angsana New" w:hAnsi="Angsana New"/>
          <w:sz w:val="32"/>
          <w:szCs w:val="32"/>
        </w:rPr>
        <w:t>The measurement of deferred tax reflects the tax consequences that would follow the manner in which the Company expects, at the end of the reporting period, to recover or settle the carrying amount of its assets and liabilities.</w:t>
      </w:r>
    </w:p>
    <w:p w:rsidR="008D134E" w:rsidRPr="00192BCB" w:rsidRDefault="008D134E" w:rsidP="008D134E">
      <w:pPr>
        <w:tabs>
          <w:tab w:val="left" w:pos="1304"/>
          <w:tab w:val="left" w:pos="1814"/>
        </w:tabs>
        <w:ind w:left="709" w:hanging="709"/>
        <w:jc w:val="both"/>
        <w:rPr>
          <w:rFonts w:ascii="Angsana New" w:hAnsi="Angsana New" w:cs="Angsana New"/>
          <w:sz w:val="16"/>
          <w:szCs w:val="16"/>
        </w:rPr>
      </w:pPr>
    </w:p>
    <w:p w:rsidR="008D134E" w:rsidRPr="00192BCB" w:rsidRDefault="008D134E" w:rsidP="008D134E">
      <w:pPr>
        <w:tabs>
          <w:tab w:val="left" w:pos="1304"/>
          <w:tab w:val="left" w:pos="1814"/>
        </w:tabs>
        <w:ind w:left="709" w:hanging="709"/>
        <w:jc w:val="both"/>
        <w:rPr>
          <w:rFonts w:ascii="Angsana New" w:hAnsi="Angsana New"/>
          <w:sz w:val="32"/>
          <w:szCs w:val="32"/>
        </w:rPr>
      </w:pPr>
      <w:r w:rsidRPr="00192BCB">
        <w:rPr>
          <w:rFonts w:ascii="Angsana New" w:hAnsi="Angsana New" w:cs="Angsana New"/>
          <w:sz w:val="32"/>
          <w:szCs w:val="32"/>
          <w:cs/>
        </w:rPr>
        <w:tab/>
      </w:r>
      <w:proofErr w:type="gramStart"/>
      <w:r w:rsidRPr="00192BCB">
        <w:rPr>
          <w:rFonts w:ascii="Angsana New" w:hAnsi="Angsana New"/>
          <w:sz w:val="32"/>
          <w:szCs w:val="32"/>
        </w:rPr>
        <w:t>Deferred tax liabilities is</w:t>
      </w:r>
      <w:proofErr w:type="gramEnd"/>
      <w:r w:rsidRPr="00192BCB">
        <w:rPr>
          <w:rFonts w:ascii="Angsana New" w:hAnsi="Angsana New"/>
          <w:sz w:val="32"/>
          <w:szCs w:val="32"/>
        </w:rPr>
        <w:t xml:space="preserve"> recognized for all income tax payable in the future periods in respect of taxable temporary differences.</w:t>
      </w:r>
    </w:p>
    <w:p w:rsidR="008D134E" w:rsidRPr="00192BCB" w:rsidRDefault="008D134E" w:rsidP="008D134E">
      <w:pPr>
        <w:tabs>
          <w:tab w:val="left" w:pos="1304"/>
          <w:tab w:val="left" w:pos="1814"/>
        </w:tabs>
        <w:ind w:left="709" w:hanging="709"/>
        <w:jc w:val="both"/>
        <w:rPr>
          <w:rFonts w:ascii="Angsana New" w:hAnsi="Angsana New"/>
          <w:sz w:val="16"/>
          <w:szCs w:val="16"/>
        </w:rPr>
      </w:pPr>
    </w:p>
    <w:p w:rsidR="008D134E" w:rsidRPr="00192BCB" w:rsidRDefault="008D134E" w:rsidP="008D134E">
      <w:pPr>
        <w:tabs>
          <w:tab w:val="left" w:pos="1304"/>
          <w:tab w:val="left" w:pos="1814"/>
        </w:tabs>
        <w:ind w:left="709" w:hanging="709"/>
        <w:jc w:val="both"/>
        <w:rPr>
          <w:rFonts w:ascii="Angsana New" w:hAnsi="Angsana New" w:cs="Angsana New"/>
          <w:sz w:val="32"/>
          <w:szCs w:val="32"/>
        </w:rPr>
      </w:pPr>
      <w:r w:rsidRPr="00192BCB">
        <w:rPr>
          <w:rFonts w:ascii="Angsana New" w:hAnsi="Angsana New" w:hint="cs"/>
          <w:sz w:val="32"/>
          <w:szCs w:val="32"/>
          <w:cs/>
        </w:rPr>
        <w:tab/>
      </w:r>
      <w:r w:rsidRPr="00192BCB">
        <w:rPr>
          <w:rFonts w:ascii="Angsana New" w:hAnsi="Angsana New"/>
          <w:sz w:val="32"/>
          <w:szCs w:val="32"/>
        </w:rPr>
        <w:t xml:space="preserve">Deferred tax asset is recognized to the extent that it is probable that future taxable profits will be available against which the temporary differences can be </w:t>
      </w:r>
      <w:proofErr w:type="spellStart"/>
      <w:r w:rsidRPr="00192BCB">
        <w:rPr>
          <w:rFonts w:ascii="Angsana New" w:hAnsi="Angsana New"/>
          <w:sz w:val="32"/>
          <w:szCs w:val="32"/>
        </w:rPr>
        <w:t>utilised</w:t>
      </w:r>
      <w:proofErr w:type="spellEnd"/>
      <w:r w:rsidRPr="00192BCB">
        <w:rPr>
          <w:rFonts w:ascii="Angsana New" w:hAnsi="Angsana New"/>
          <w:sz w:val="32"/>
          <w:szCs w:val="32"/>
        </w:rPr>
        <w:t xml:space="preserve">.  Deferred tax assets are reviewed at each reporting date and reduced to the extent that it is no longer probable that the related tax benefit will be </w:t>
      </w:r>
      <w:proofErr w:type="spellStart"/>
      <w:r w:rsidRPr="00192BCB">
        <w:rPr>
          <w:rFonts w:ascii="Angsana New" w:hAnsi="Angsana New"/>
          <w:sz w:val="32"/>
          <w:szCs w:val="32"/>
        </w:rPr>
        <w:t>realised</w:t>
      </w:r>
      <w:proofErr w:type="spellEnd"/>
      <w:r w:rsidRPr="00192BCB">
        <w:rPr>
          <w:rFonts w:ascii="Angsana New" w:hAnsi="Angsana New"/>
          <w:sz w:val="32"/>
          <w:szCs w:val="32"/>
        </w:rPr>
        <w:t>.</w:t>
      </w:r>
    </w:p>
    <w:p w:rsidR="008D134E" w:rsidRPr="00192BCB" w:rsidRDefault="008D134E" w:rsidP="008D134E">
      <w:pPr>
        <w:tabs>
          <w:tab w:val="left" w:pos="284"/>
          <w:tab w:val="left" w:pos="737"/>
          <w:tab w:val="left" w:pos="1304"/>
          <w:tab w:val="left" w:pos="1814"/>
        </w:tabs>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rPr>
          <w:rFonts w:ascii="Angsana New" w:hAnsi="Angsana New" w:cs="Angsana New"/>
          <w:sz w:val="32"/>
          <w:szCs w:val="32"/>
        </w:rPr>
      </w:pPr>
      <w:r w:rsidRPr="00192BCB">
        <w:rPr>
          <w:rFonts w:ascii="Angsana New" w:hAnsi="Angsana New" w:cs="Angsana New"/>
          <w:sz w:val="32"/>
          <w:szCs w:val="32"/>
        </w:rPr>
        <w:tab/>
        <w:t>3.14</w:t>
      </w:r>
      <w:r w:rsidRPr="00192BCB">
        <w:rPr>
          <w:rFonts w:ascii="Angsana New" w:hAnsi="Angsana New" w:cs="Angsana New"/>
          <w:sz w:val="32"/>
          <w:szCs w:val="32"/>
        </w:rPr>
        <w:tab/>
        <w:t>Basic earnings per share</w:t>
      </w: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t>The basic earnings per share is computed by dividing the profit attributable to equity holders of the Company by the number of weighted average of ordinary shares outstanding during of the year. (10,000,000 shares)</w:t>
      </w: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16"/>
          <w:szCs w:val="16"/>
        </w:rPr>
      </w:pPr>
      <w:r w:rsidRPr="00192BCB">
        <w:rPr>
          <w:rFonts w:ascii="Angsana New" w:hAnsi="Angsana New" w:cs="Angsana New"/>
          <w:sz w:val="16"/>
          <w:szCs w:val="16"/>
        </w:rPr>
        <w:br w:type="page"/>
      </w: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rPr>
          <w:rFonts w:ascii="Angsana New" w:hAnsi="Angsana New" w:cs="Angsana New"/>
          <w:b/>
          <w:bCs/>
          <w:sz w:val="32"/>
          <w:szCs w:val="32"/>
        </w:rPr>
      </w:pPr>
      <w:r w:rsidRPr="00192BCB">
        <w:rPr>
          <w:rFonts w:ascii="Angsana New" w:hAnsi="Angsana New" w:cs="Angsana New"/>
          <w:b/>
          <w:bCs/>
        </w:rPr>
        <w:t xml:space="preserve">  </w:t>
      </w:r>
      <w:r w:rsidRPr="00192BCB">
        <w:rPr>
          <w:rFonts w:ascii="Angsana New" w:hAnsi="Angsana New" w:cs="Angsana New"/>
          <w:b/>
          <w:bCs/>
          <w:sz w:val="32"/>
          <w:szCs w:val="32"/>
        </w:rPr>
        <w:t>4.</w:t>
      </w:r>
      <w:r w:rsidRPr="00192BCB">
        <w:rPr>
          <w:rFonts w:ascii="Angsana New" w:hAnsi="Angsana New" w:cs="Angsana New"/>
          <w:b/>
          <w:bCs/>
          <w:sz w:val="32"/>
          <w:szCs w:val="32"/>
        </w:rPr>
        <w:tab/>
        <w:t xml:space="preserve">Related party transactions </w:t>
      </w:r>
    </w:p>
    <w:p w:rsidR="008D134E" w:rsidRPr="00192BCB" w:rsidRDefault="008D134E" w:rsidP="008D134E">
      <w:pPr>
        <w:tabs>
          <w:tab w:val="left" w:pos="284"/>
          <w:tab w:val="left" w:pos="737"/>
          <w:tab w:val="left" w:pos="1304"/>
          <w:tab w:val="left" w:pos="1814"/>
        </w:tabs>
        <w:ind w:left="284" w:hanging="284"/>
        <w:jc w:val="both"/>
        <w:rPr>
          <w:rFonts w:ascii="Angsana New" w:hAnsi="Angsana New" w:cs="Angsana New"/>
          <w:sz w:val="32"/>
          <w:szCs w:val="32"/>
        </w:rPr>
      </w:pPr>
      <w:r w:rsidRPr="00192BCB">
        <w:rPr>
          <w:rFonts w:ascii="Angsana New" w:hAnsi="Angsana New" w:cs="Angsana New"/>
          <w:sz w:val="32"/>
          <w:szCs w:val="32"/>
        </w:rPr>
        <w:tab/>
        <w:t xml:space="preserve">The financial statements included related party transactions covering: intercompany shareholding or the same group of shareholders, directors’ management team. Besides, the related parties are considered when one of parties has the ability to control the other party or can exercise significant influence over the other party in making financial and operating decisions. Certain portions of the Company’s assets, liabilities, revenues and expenses arose from transactions with the related parties. The effects of these transactions are reflected in the accompanying financial statements on the basis determined in the normal course of business. </w:t>
      </w:r>
    </w:p>
    <w:p w:rsidR="008D134E" w:rsidRPr="00192BCB" w:rsidRDefault="008D134E" w:rsidP="008D134E">
      <w:pPr>
        <w:tabs>
          <w:tab w:val="left" w:pos="284"/>
          <w:tab w:val="left" w:pos="737"/>
          <w:tab w:val="left" w:pos="1304"/>
          <w:tab w:val="left" w:pos="1814"/>
        </w:tabs>
        <w:ind w:left="284" w:hanging="284"/>
        <w:jc w:val="both"/>
        <w:rPr>
          <w:rFonts w:ascii="Angsana New" w:hAnsi="Angsana New" w:cs="Angsana New"/>
          <w:sz w:val="32"/>
          <w:szCs w:val="32"/>
        </w:rPr>
      </w:pPr>
      <w:r w:rsidRPr="00192BCB">
        <w:rPr>
          <w:rFonts w:ascii="Angsana New" w:hAnsi="Angsana New" w:cs="Angsana New" w:hint="cs"/>
          <w:sz w:val="32"/>
          <w:szCs w:val="32"/>
          <w:cs/>
        </w:rPr>
        <w:tab/>
      </w:r>
      <w:r w:rsidRPr="00192BCB">
        <w:rPr>
          <w:rFonts w:ascii="Angsana New" w:hAnsi="Angsana New" w:cs="Angsana New"/>
          <w:sz w:val="32"/>
          <w:szCs w:val="32"/>
        </w:rPr>
        <w:t>4</w:t>
      </w:r>
      <w:r w:rsidRPr="00192BCB">
        <w:rPr>
          <w:rFonts w:ascii="Angsana New" w:hAnsi="Angsana New" w:cs="Angsana New" w:hint="cs"/>
          <w:sz w:val="32"/>
          <w:szCs w:val="32"/>
          <w:cs/>
        </w:rPr>
        <w:t>.</w:t>
      </w:r>
      <w:r w:rsidRPr="00192BCB">
        <w:rPr>
          <w:rFonts w:ascii="Angsana New" w:hAnsi="Angsana New" w:cs="Angsana New"/>
          <w:sz w:val="32"/>
          <w:szCs w:val="32"/>
        </w:rPr>
        <w:t>1</w:t>
      </w:r>
      <w:r w:rsidRPr="00192BCB">
        <w:rPr>
          <w:rFonts w:ascii="Angsana New" w:hAnsi="Angsana New" w:cs="Angsana New" w:hint="cs"/>
          <w:sz w:val="32"/>
          <w:szCs w:val="32"/>
          <w:cs/>
        </w:rPr>
        <w:tab/>
      </w:r>
      <w:r w:rsidRPr="00192BCB">
        <w:rPr>
          <w:rFonts w:ascii="Angsana New" w:hAnsi="Angsana New" w:cs="Angsana New"/>
          <w:sz w:val="32"/>
          <w:szCs w:val="32"/>
        </w:rPr>
        <w:t>The policies have been set as follows:</w:t>
      </w:r>
    </w:p>
    <w:tbl>
      <w:tblPr>
        <w:tblW w:w="9903" w:type="dxa"/>
        <w:tblLayout w:type="fixed"/>
        <w:tblLook w:val="0000" w:firstRow="0" w:lastRow="0" w:firstColumn="0" w:lastColumn="0" w:noHBand="0" w:noVBand="0"/>
      </w:tblPr>
      <w:tblGrid>
        <w:gridCol w:w="250"/>
        <w:gridCol w:w="4961"/>
        <w:gridCol w:w="253"/>
        <w:gridCol w:w="4439"/>
      </w:tblGrid>
      <w:tr w:rsidR="008D134E" w:rsidRPr="00192BCB" w:rsidTr="005128BB">
        <w:trPr>
          <w:cantSplit/>
        </w:trPr>
        <w:tc>
          <w:tcPr>
            <w:tcW w:w="250" w:type="dxa"/>
          </w:tcPr>
          <w:p w:rsidR="008D134E" w:rsidRPr="00192BCB" w:rsidRDefault="008D134E" w:rsidP="005128BB">
            <w:pPr>
              <w:jc w:val="both"/>
              <w:rPr>
                <w:rFonts w:ascii="Angsana New" w:hAnsi="Angsana New" w:cs="Angsana New"/>
                <w:sz w:val="32"/>
                <w:szCs w:val="32"/>
              </w:rPr>
            </w:pPr>
          </w:p>
        </w:tc>
        <w:tc>
          <w:tcPr>
            <w:tcW w:w="4961" w:type="dxa"/>
            <w:tcBorders>
              <w:bottom w:val="single" w:sz="4" w:space="0" w:color="auto"/>
            </w:tcBorders>
          </w:tcPr>
          <w:p w:rsidR="008D134E" w:rsidRPr="00192BCB" w:rsidRDefault="008D134E" w:rsidP="005128BB">
            <w:pPr>
              <w:jc w:val="center"/>
              <w:rPr>
                <w:rFonts w:ascii="Angsana New" w:hAnsi="Angsana New" w:cs="Angsana New"/>
                <w:sz w:val="32"/>
                <w:szCs w:val="32"/>
              </w:rPr>
            </w:pPr>
            <w:r w:rsidRPr="00192BCB">
              <w:rPr>
                <w:rFonts w:ascii="Angsana New" w:hAnsi="Angsana New" w:cs="Angsana New"/>
                <w:sz w:val="32"/>
                <w:szCs w:val="32"/>
              </w:rPr>
              <w:t>Types of transactions</w:t>
            </w:r>
          </w:p>
        </w:tc>
        <w:tc>
          <w:tcPr>
            <w:tcW w:w="253" w:type="dxa"/>
          </w:tcPr>
          <w:p w:rsidR="008D134E" w:rsidRPr="00192BCB" w:rsidRDefault="008D134E" w:rsidP="005128BB">
            <w:pPr>
              <w:jc w:val="center"/>
              <w:rPr>
                <w:rFonts w:ascii="Angsana New" w:hAnsi="Angsana New" w:cs="Angsana New"/>
                <w:sz w:val="32"/>
                <w:szCs w:val="32"/>
              </w:rPr>
            </w:pPr>
          </w:p>
        </w:tc>
        <w:tc>
          <w:tcPr>
            <w:tcW w:w="4439" w:type="dxa"/>
            <w:tcBorders>
              <w:bottom w:val="single" w:sz="4" w:space="0" w:color="auto"/>
            </w:tcBorders>
          </w:tcPr>
          <w:p w:rsidR="008D134E" w:rsidRPr="00192BCB" w:rsidRDefault="008D134E" w:rsidP="005128BB">
            <w:pPr>
              <w:jc w:val="center"/>
              <w:rPr>
                <w:rFonts w:ascii="Angsana New" w:hAnsi="Angsana New" w:cs="Angsana New"/>
                <w:sz w:val="32"/>
                <w:szCs w:val="32"/>
              </w:rPr>
            </w:pPr>
            <w:r w:rsidRPr="00192BCB">
              <w:rPr>
                <w:rFonts w:ascii="Angsana New" w:hAnsi="Angsana New" w:cs="Angsana New"/>
                <w:sz w:val="32"/>
                <w:szCs w:val="32"/>
              </w:rPr>
              <w:t>Policies of price setting</w:t>
            </w:r>
          </w:p>
        </w:tc>
      </w:tr>
      <w:tr w:rsidR="008D134E" w:rsidRPr="00192BCB" w:rsidTr="005128BB">
        <w:trPr>
          <w:cantSplit/>
        </w:trPr>
        <w:tc>
          <w:tcPr>
            <w:tcW w:w="250" w:type="dxa"/>
          </w:tcPr>
          <w:p w:rsidR="008D134E" w:rsidRPr="00192BCB" w:rsidRDefault="008D134E" w:rsidP="005128BB">
            <w:pPr>
              <w:jc w:val="both"/>
              <w:rPr>
                <w:rFonts w:ascii="Angsana New" w:hAnsi="Angsana New" w:cs="Angsana New"/>
                <w:sz w:val="32"/>
                <w:szCs w:val="32"/>
              </w:rPr>
            </w:pPr>
          </w:p>
        </w:tc>
        <w:tc>
          <w:tcPr>
            <w:tcW w:w="4961" w:type="dxa"/>
          </w:tcPr>
          <w:p w:rsidR="008D134E" w:rsidRPr="00192BCB" w:rsidRDefault="008D134E" w:rsidP="005128BB">
            <w:pPr>
              <w:jc w:val="both"/>
              <w:rPr>
                <w:rFonts w:ascii="Angsana New" w:hAnsi="Angsana New" w:cs="Angsana New"/>
                <w:sz w:val="32"/>
                <w:szCs w:val="32"/>
              </w:rPr>
            </w:pPr>
            <w:r w:rsidRPr="00192BCB">
              <w:rPr>
                <w:rFonts w:ascii="Angsana New" w:hAnsi="Angsana New" w:cs="Angsana New"/>
                <w:sz w:val="32"/>
                <w:szCs w:val="32"/>
              </w:rPr>
              <w:t>Transactions between the Company and its subsidiaries</w:t>
            </w:r>
          </w:p>
        </w:tc>
        <w:tc>
          <w:tcPr>
            <w:tcW w:w="253" w:type="dxa"/>
          </w:tcPr>
          <w:p w:rsidR="008D134E" w:rsidRPr="00192BCB" w:rsidRDefault="008D134E" w:rsidP="005128BB">
            <w:pPr>
              <w:jc w:val="center"/>
              <w:rPr>
                <w:rFonts w:ascii="Angsana New" w:hAnsi="Angsana New" w:cs="Angsana New"/>
                <w:sz w:val="32"/>
                <w:szCs w:val="32"/>
              </w:rPr>
            </w:pPr>
          </w:p>
        </w:tc>
        <w:tc>
          <w:tcPr>
            <w:tcW w:w="4439" w:type="dxa"/>
          </w:tcPr>
          <w:p w:rsidR="008D134E" w:rsidRPr="00192BCB" w:rsidRDefault="008D134E" w:rsidP="005128BB">
            <w:pPr>
              <w:rPr>
                <w:rFonts w:ascii="Angsana New" w:hAnsi="Angsana New" w:cs="Angsana New"/>
                <w:sz w:val="32"/>
                <w:szCs w:val="32"/>
              </w:rPr>
            </w:pPr>
            <w:r w:rsidRPr="00192BCB">
              <w:rPr>
                <w:rFonts w:ascii="Angsana New" w:hAnsi="Angsana New" w:cs="Angsana New"/>
                <w:sz w:val="32"/>
                <w:szCs w:val="32"/>
              </w:rPr>
              <w:t>Cost plus contribution margin set by the management.</w:t>
            </w:r>
          </w:p>
        </w:tc>
      </w:tr>
      <w:tr w:rsidR="008D134E" w:rsidRPr="00192BCB" w:rsidTr="005128BB">
        <w:trPr>
          <w:cantSplit/>
        </w:trPr>
        <w:tc>
          <w:tcPr>
            <w:tcW w:w="250" w:type="dxa"/>
          </w:tcPr>
          <w:p w:rsidR="008D134E" w:rsidRPr="00192BCB" w:rsidRDefault="008D134E" w:rsidP="005128BB">
            <w:pPr>
              <w:jc w:val="both"/>
              <w:rPr>
                <w:rFonts w:ascii="Angsana New" w:hAnsi="Angsana New" w:cs="Angsana New"/>
                <w:sz w:val="32"/>
                <w:szCs w:val="32"/>
              </w:rPr>
            </w:pPr>
          </w:p>
        </w:tc>
        <w:tc>
          <w:tcPr>
            <w:tcW w:w="4961" w:type="dxa"/>
          </w:tcPr>
          <w:p w:rsidR="008D134E" w:rsidRPr="00192BCB" w:rsidRDefault="008D134E" w:rsidP="005128BB">
            <w:pPr>
              <w:jc w:val="both"/>
              <w:rPr>
                <w:rFonts w:ascii="Angsana New" w:hAnsi="Angsana New" w:cs="Angsana New"/>
                <w:sz w:val="32"/>
                <w:szCs w:val="32"/>
              </w:rPr>
            </w:pPr>
            <w:r w:rsidRPr="00192BCB">
              <w:rPr>
                <w:rFonts w:ascii="Angsana New" w:hAnsi="Angsana New" w:cs="Angsana New"/>
                <w:sz w:val="32"/>
                <w:szCs w:val="32"/>
              </w:rPr>
              <w:t>Transactions between the Company, its subsidiaries and related parties</w:t>
            </w:r>
          </w:p>
        </w:tc>
        <w:tc>
          <w:tcPr>
            <w:tcW w:w="253" w:type="dxa"/>
          </w:tcPr>
          <w:p w:rsidR="008D134E" w:rsidRPr="00192BCB" w:rsidRDefault="008D134E" w:rsidP="005128BB">
            <w:pPr>
              <w:jc w:val="center"/>
              <w:rPr>
                <w:rFonts w:ascii="Angsana New" w:hAnsi="Angsana New" w:cs="Angsana New"/>
                <w:sz w:val="32"/>
                <w:szCs w:val="32"/>
              </w:rPr>
            </w:pPr>
          </w:p>
        </w:tc>
        <w:tc>
          <w:tcPr>
            <w:tcW w:w="4439" w:type="dxa"/>
          </w:tcPr>
          <w:p w:rsidR="008D134E" w:rsidRPr="00192BCB" w:rsidRDefault="008D134E" w:rsidP="00172B9A">
            <w:pPr>
              <w:rPr>
                <w:rFonts w:ascii="Angsana New" w:hAnsi="Angsana New" w:cs="Angsana New"/>
                <w:sz w:val="32"/>
                <w:szCs w:val="32"/>
              </w:rPr>
            </w:pPr>
            <w:r w:rsidRPr="00192BCB">
              <w:rPr>
                <w:rFonts w:ascii="Angsana New" w:hAnsi="Angsana New" w:cs="Angsana New"/>
                <w:sz w:val="32"/>
                <w:szCs w:val="32"/>
              </w:rPr>
              <w:t xml:space="preserve">Cost plus contribution margin at the percentage set by the management, and at the prices which are comparable to those charged to the prime customers of the </w:t>
            </w:r>
            <w:r w:rsidR="00172B9A">
              <w:rPr>
                <w:rFonts w:ascii="Angsana New" w:hAnsi="Angsana New" w:cs="Angsana New"/>
                <w:sz w:val="32"/>
                <w:szCs w:val="32"/>
              </w:rPr>
              <w:t>C</w:t>
            </w:r>
            <w:r w:rsidRPr="00192BCB">
              <w:rPr>
                <w:rFonts w:ascii="Angsana New" w:hAnsi="Angsana New" w:cs="Angsana New"/>
                <w:sz w:val="32"/>
                <w:szCs w:val="32"/>
              </w:rPr>
              <w:t>ompany and its subsidiary.</w:t>
            </w:r>
          </w:p>
        </w:tc>
      </w:tr>
    </w:tbl>
    <w:p w:rsidR="008D134E" w:rsidRPr="00192BCB" w:rsidRDefault="008D134E" w:rsidP="008D134E">
      <w:pPr>
        <w:tabs>
          <w:tab w:val="left" w:pos="312"/>
          <w:tab w:val="left" w:pos="737"/>
          <w:tab w:val="left" w:pos="1304"/>
          <w:tab w:val="left" w:pos="1814"/>
        </w:tabs>
        <w:ind w:left="312" w:hanging="312"/>
        <w:jc w:val="both"/>
        <w:rPr>
          <w:rFonts w:ascii="Angsana New" w:hAnsi="Angsana New" w:cs="Angsana New"/>
          <w:sz w:val="16"/>
          <w:szCs w:val="16"/>
        </w:rPr>
      </w:pPr>
    </w:p>
    <w:p w:rsidR="008D134E" w:rsidRPr="00192BCB" w:rsidRDefault="008D134E" w:rsidP="008D134E">
      <w:pPr>
        <w:tabs>
          <w:tab w:val="left" w:pos="312"/>
          <w:tab w:val="left" w:pos="737"/>
          <w:tab w:val="left" w:pos="1304"/>
          <w:tab w:val="left" w:pos="1814"/>
        </w:tabs>
        <w:ind w:left="312" w:hanging="312"/>
        <w:jc w:val="both"/>
        <w:rPr>
          <w:rFonts w:ascii="Angsana New" w:hAnsi="Angsana New" w:cs="Angsana New"/>
          <w:sz w:val="32"/>
          <w:szCs w:val="32"/>
        </w:rPr>
      </w:pPr>
      <w:r w:rsidRPr="00192BCB">
        <w:rPr>
          <w:rFonts w:ascii="Angsana New" w:hAnsi="Angsana New" w:cs="Angsana New"/>
          <w:sz w:val="32"/>
          <w:szCs w:val="32"/>
        </w:rPr>
        <w:tab/>
        <w:t>4</w:t>
      </w:r>
      <w:r w:rsidRPr="00192BCB">
        <w:rPr>
          <w:rFonts w:ascii="Angsana New" w:hAnsi="Angsana New" w:cs="Angsana New"/>
          <w:sz w:val="32"/>
          <w:szCs w:val="32"/>
          <w:cs/>
        </w:rPr>
        <w:t>.</w:t>
      </w:r>
      <w:r w:rsidRPr="00192BCB">
        <w:rPr>
          <w:rFonts w:ascii="Angsana New" w:hAnsi="Angsana New" w:cs="Angsana New"/>
          <w:sz w:val="32"/>
          <w:szCs w:val="32"/>
        </w:rPr>
        <w:t>2</w:t>
      </w:r>
      <w:r w:rsidRPr="00192BCB">
        <w:rPr>
          <w:rFonts w:ascii="Angsana New" w:hAnsi="Angsana New" w:cs="Angsana New"/>
          <w:sz w:val="32"/>
          <w:szCs w:val="32"/>
          <w:cs/>
        </w:rPr>
        <w:tab/>
      </w:r>
      <w:r w:rsidRPr="00192BCB">
        <w:rPr>
          <w:rFonts w:ascii="Angsana New" w:hAnsi="Angsana New" w:cs="Angsana New"/>
          <w:sz w:val="32"/>
          <w:szCs w:val="32"/>
        </w:rPr>
        <w:t>The relationship</w:t>
      </w:r>
      <w:r w:rsidR="00172B9A">
        <w:rPr>
          <w:rFonts w:ascii="Angsana New" w:hAnsi="Angsana New" w:cs="Angsana New"/>
          <w:sz w:val="32"/>
          <w:szCs w:val="32"/>
        </w:rPr>
        <w:t>s</w:t>
      </w:r>
      <w:r w:rsidRPr="00192BCB">
        <w:rPr>
          <w:rFonts w:ascii="Angsana New" w:hAnsi="Angsana New" w:cs="Angsana New"/>
          <w:sz w:val="32"/>
          <w:szCs w:val="32"/>
        </w:rPr>
        <w:t xml:space="preserve"> of related parties are as </w:t>
      </w:r>
      <w:proofErr w:type="gramStart"/>
      <w:r w:rsidRPr="00192BCB">
        <w:rPr>
          <w:rFonts w:ascii="Angsana New" w:hAnsi="Angsana New" w:cs="Angsana New"/>
          <w:sz w:val="32"/>
          <w:szCs w:val="32"/>
        </w:rPr>
        <w:t>follows</w:t>
      </w:r>
      <w:r w:rsidRPr="00192BCB">
        <w:rPr>
          <w:rFonts w:ascii="Angsana New" w:hAnsi="Angsana New" w:cs="Angsana New"/>
          <w:sz w:val="32"/>
          <w:szCs w:val="32"/>
          <w:cs/>
        </w:rPr>
        <w:t xml:space="preserve"> </w:t>
      </w:r>
      <w:r w:rsidRPr="00192BCB">
        <w:rPr>
          <w:rFonts w:ascii="Angsana New" w:hAnsi="Angsana New" w:cs="Angsana New"/>
          <w:sz w:val="32"/>
          <w:szCs w:val="32"/>
        </w:rPr>
        <w:t>:</w:t>
      </w:r>
      <w:proofErr w:type="gramEnd"/>
      <w:r w:rsidRPr="00192BCB">
        <w:rPr>
          <w:rFonts w:ascii="Angsana New" w:hAnsi="Angsana New" w:cs="Angsana New"/>
          <w:sz w:val="32"/>
          <w:szCs w:val="32"/>
        </w:rPr>
        <w:t xml:space="preserve"> </w:t>
      </w:r>
    </w:p>
    <w:tbl>
      <w:tblPr>
        <w:tblW w:w="9635" w:type="dxa"/>
        <w:tblLayout w:type="fixed"/>
        <w:tblLook w:val="0000" w:firstRow="0" w:lastRow="0" w:firstColumn="0" w:lastColumn="0" w:noHBand="0" w:noVBand="0"/>
      </w:tblPr>
      <w:tblGrid>
        <w:gridCol w:w="250"/>
        <w:gridCol w:w="5798"/>
        <w:gridCol w:w="3587"/>
      </w:tblGrid>
      <w:tr w:rsidR="008D134E" w:rsidRPr="00192BCB" w:rsidTr="005128BB">
        <w:trPr>
          <w:cantSplit/>
        </w:trPr>
        <w:tc>
          <w:tcPr>
            <w:tcW w:w="250" w:type="dxa"/>
          </w:tcPr>
          <w:p w:rsidR="008D134E" w:rsidRPr="00192BCB" w:rsidRDefault="008D134E" w:rsidP="005128BB">
            <w:pPr>
              <w:jc w:val="both"/>
              <w:rPr>
                <w:rFonts w:ascii="Angsana New" w:hAnsi="Angsana New" w:cs="Angsana New"/>
                <w:sz w:val="32"/>
                <w:szCs w:val="32"/>
              </w:rPr>
            </w:pPr>
          </w:p>
        </w:tc>
        <w:tc>
          <w:tcPr>
            <w:tcW w:w="5798" w:type="dxa"/>
          </w:tcPr>
          <w:p w:rsidR="008D134E" w:rsidRPr="00192BCB" w:rsidRDefault="008D134E" w:rsidP="005128BB">
            <w:pPr>
              <w:pBdr>
                <w:bottom w:val="single" w:sz="4" w:space="1" w:color="auto"/>
              </w:pBdr>
              <w:jc w:val="center"/>
              <w:rPr>
                <w:rFonts w:ascii="Angsana New" w:hAnsi="Angsana New" w:cs="Angsana New"/>
                <w:sz w:val="32"/>
                <w:szCs w:val="32"/>
              </w:rPr>
            </w:pPr>
            <w:r w:rsidRPr="00192BCB">
              <w:rPr>
                <w:rFonts w:ascii="Angsana New" w:hAnsi="Angsana New" w:cs="Angsana New"/>
                <w:sz w:val="32"/>
                <w:szCs w:val="32"/>
              </w:rPr>
              <w:t>Related parties</w:t>
            </w:r>
          </w:p>
        </w:tc>
        <w:tc>
          <w:tcPr>
            <w:tcW w:w="3587" w:type="dxa"/>
          </w:tcPr>
          <w:p w:rsidR="008D134E" w:rsidRPr="00192BCB" w:rsidRDefault="008D134E" w:rsidP="005128BB">
            <w:pPr>
              <w:pBdr>
                <w:bottom w:val="single" w:sz="4" w:space="1" w:color="auto"/>
              </w:pBdr>
              <w:jc w:val="center"/>
              <w:rPr>
                <w:rFonts w:ascii="Angsana New" w:hAnsi="Angsana New" w:cs="Angsana New"/>
                <w:sz w:val="32"/>
                <w:szCs w:val="32"/>
              </w:rPr>
            </w:pPr>
            <w:r w:rsidRPr="00192BCB">
              <w:rPr>
                <w:rFonts w:ascii="Angsana New" w:hAnsi="Angsana New" w:cs="Angsana New"/>
                <w:sz w:val="32"/>
                <w:szCs w:val="32"/>
              </w:rPr>
              <w:t>The relationship</w:t>
            </w:r>
            <w:r w:rsidR="00172B9A">
              <w:rPr>
                <w:rFonts w:ascii="Angsana New" w:hAnsi="Angsana New" w:cs="Angsana New"/>
                <w:sz w:val="32"/>
                <w:szCs w:val="32"/>
              </w:rPr>
              <w:t>s</w:t>
            </w:r>
          </w:p>
        </w:tc>
      </w:tr>
      <w:tr w:rsidR="008D134E" w:rsidRPr="00192BCB" w:rsidTr="005128BB">
        <w:trPr>
          <w:cantSplit/>
        </w:trPr>
        <w:tc>
          <w:tcPr>
            <w:tcW w:w="250" w:type="dxa"/>
          </w:tcPr>
          <w:p w:rsidR="008D134E" w:rsidRPr="00192BCB" w:rsidRDefault="008D134E" w:rsidP="005128BB">
            <w:pPr>
              <w:jc w:val="both"/>
              <w:rPr>
                <w:rFonts w:ascii="Angsana New" w:hAnsi="Angsana New" w:cs="Angsana New"/>
                <w:sz w:val="32"/>
                <w:szCs w:val="32"/>
              </w:rPr>
            </w:pPr>
          </w:p>
        </w:tc>
        <w:tc>
          <w:tcPr>
            <w:tcW w:w="5798" w:type="dxa"/>
          </w:tcPr>
          <w:p w:rsidR="008D134E" w:rsidRPr="00192BCB" w:rsidRDefault="008D134E" w:rsidP="005128BB">
            <w:pPr>
              <w:tabs>
                <w:tab w:val="left" w:pos="312"/>
                <w:tab w:val="left" w:pos="737"/>
                <w:tab w:val="left" w:pos="1304"/>
                <w:tab w:val="left" w:pos="1814"/>
              </w:tabs>
              <w:jc w:val="both"/>
              <w:rPr>
                <w:rFonts w:ascii="Angsana New" w:hAnsi="Angsana New" w:cs="Angsana New"/>
              </w:rPr>
            </w:pPr>
            <w:r w:rsidRPr="00192BCB">
              <w:rPr>
                <w:rFonts w:ascii="Angsana New" w:hAnsi="Angsana New" w:cs="Angsana New"/>
              </w:rPr>
              <w:t>New Plus Industry Co., Ltd.</w:t>
            </w:r>
          </w:p>
        </w:tc>
        <w:tc>
          <w:tcPr>
            <w:tcW w:w="3587" w:type="dxa"/>
          </w:tcPr>
          <w:p w:rsidR="008D134E" w:rsidRPr="00192BCB" w:rsidRDefault="008D134E" w:rsidP="005128BB">
            <w:pPr>
              <w:jc w:val="center"/>
              <w:rPr>
                <w:rFonts w:ascii="Angsana New" w:hAnsi="Angsana New" w:cs="Angsana New"/>
                <w:cs/>
              </w:rPr>
            </w:pPr>
            <w:r w:rsidRPr="00192BCB">
              <w:rPr>
                <w:rFonts w:ascii="Angsana New" w:hAnsi="Angsana New" w:cs="Angsana New"/>
              </w:rPr>
              <w:t>Holding and co-directors</w:t>
            </w:r>
          </w:p>
        </w:tc>
      </w:tr>
      <w:tr w:rsidR="008D134E" w:rsidRPr="00192BCB" w:rsidTr="005128BB">
        <w:trPr>
          <w:cantSplit/>
        </w:trPr>
        <w:tc>
          <w:tcPr>
            <w:tcW w:w="250" w:type="dxa"/>
          </w:tcPr>
          <w:p w:rsidR="008D134E" w:rsidRPr="00192BCB" w:rsidRDefault="008D134E" w:rsidP="005128BB">
            <w:pPr>
              <w:jc w:val="both"/>
              <w:rPr>
                <w:rFonts w:ascii="Angsana New" w:hAnsi="Angsana New" w:cs="Angsana New"/>
                <w:sz w:val="32"/>
                <w:szCs w:val="32"/>
              </w:rPr>
            </w:pPr>
          </w:p>
        </w:tc>
        <w:tc>
          <w:tcPr>
            <w:tcW w:w="5798" w:type="dxa"/>
          </w:tcPr>
          <w:p w:rsidR="008D134E" w:rsidRPr="00192BCB" w:rsidRDefault="008D134E" w:rsidP="005128BB">
            <w:pPr>
              <w:tabs>
                <w:tab w:val="left" w:pos="312"/>
                <w:tab w:val="left" w:pos="737"/>
                <w:tab w:val="left" w:pos="1304"/>
                <w:tab w:val="left" w:pos="1814"/>
              </w:tabs>
              <w:jc w:val="both"/>
              <w:rPr>
                <w:rFonts w:ascii="Angsana New" w:hAnsi="Angsana New" w:cs="Angsana New"/>
              </w:rPr>
            </w:pPr>
            <w:r w:rsidRPr="00192BCB">
              <w:rPr>
                <w:rFonts w:ascii="Angsana New" w:hAnsi="Angsana New" w:cs="Angsana New"/>
              </w:rPr>
              <w:t>New Plus (89) Co., Ltd.</w:t>
            </w:r>
          </w:p>
        </w:tc>
        <w:tc>
          <w:tcPr>
            <w:tcW w:w="3587" w:type="dxa"/>
          </w:tcPr>
          <w:p w:rsidR="008D134E" w:rsidRPr="00192BCB" w:rsidRDefault="008D134E" w:rsidP="005128BB">
            <w:pPr>
              <w:jc w:val="center"/>
              <w:rPr>
                <w:rFonts w:ascii="Angsana New" w:hAnsi="Angsana New" w:cs="Angsana New"/>
                <w:cs/>
              </w:rPr>
            </w:pPr>
            <w:r w:rsidRPr="00192BCB">
              <w:rPr>
                <w:rFonts w:ascii="Angsana New" w:hAnsi="Angsana New" w:cs="Angsana New"/>
              </w:rPr>
              <w:t>Holding and co-directors</w:t>
            </w:r>
          </w:p>
        </w:tc>
      </w:tr>
      <w:tr w:rsidR="008D134E" w:rsidRPr="00192BCB" w:rsidTr="005128BB">
        <w:trPr>
          <w:cantSplit/>
        </w:trPr>
        <w:tc>
          <w:tcPr>
            <w:tcW w:w="250" w:type="dxa"/>
          </w:tcPr>
          <w:p w:rsidR="008D134E" w:rsidRPr="00192BCB" w:rsidRDefault="008D134E" w:rsidP="005128BB">
            <w:pPr>
              <w:jc w:val="both"/>
              <w:rPr>
                <w:rFonts w:ascii="Angsana New" w:hAnsi="Angsana New" w:cs="Angsana New"/>
                <w:sz w:val="32"/>
                <w:szCs w:val="32"/>
              </w:rPr>
            </w:pPr>
          </w:p>
        </w:tc>
        <w:tc>
          <w:tcPr>
            <w:tcW w:w="5798" w:type="dxa"/>
          </w:tcPr>
          <w:p w:rsidR="008D134E" w:rsidRPr="00192BCB" w:rsidRDefault="008D134E" w:rsidP="005128BB">
            <w:pPr>
              <w:tabs>
                <w:tab w:val="left" w:pos="312"/>
                <w:tab w:val="left" w:pos="737"/>
                <w:tab w:val="left" w:pos="1304"/>
                <w:tab w:val="left" w:pos="1814"/>
              </w:tabs>
              <w:jc w:val="both"/>
              <w:rPr>
                <w:rFonts w:ascii="Angsana New" w:hAnsi="Angsana New" w:cs="Angsana New"/>
              </w:rPr>
            </w:pPr>
            <w:r w:rsidRPr="00192BCB">
              <w:rPr>
                <w:rFonts w:ascii="Angsana New" w:hAnsi="Angsana New" w:cs="Angsana New"/>
              </w:rPr>
              <w:t>New City (Bangkok) Public Co., Ltd.</w:t>
            </w:r>
          </w:p>
        </w:tc>
        <w:tc>
          <w:tcPr>
            <w:tcW w:w="3587" w:type="dxa"/>
          </w:tcPr>
          <w:p w:rsidR="008D134E" w:rsidRPr="00192BCB" w:rsidRDefault="008D134E" w:rsidP="005128BB">
            <w:pPr>
              <w:jc w:val="center"/>
              <w:rPr>
                <w:rFonts w:ascii="Angsana New" w:hAnsi="Angsana New" w:cs="Angsana New"/>
                <w:cs/>
              </w:rPr>
            </w:pPr>
            <w:r w:rsidRPr="00192BCB">
              <w:rPr>
                <w:rFonts w:ascii="Angsana New" w:hAnsi="Angsana New" w:cs="Angsana New"/>
              </w:rPr>
              <w:t>Holding and co-directors</w:t>
            </w:r>
          </w:p>
        </w:tc>
      </w:tr>
      <w:tr w:rsidR="008D134E" w:rsidRPr="00192BCB" w:rsidTr="005128BB">
        <w:trPr>
          <w:cantSplit/>
        </w:trPr>
        <w:tc>
          <w:tcPr>
            <w:tcW w:w="250" w:type="dxa"/>
          </w:tcPr>
          <w:p w:rsidR="008D134E" w:rsidRPr="00192BCB" w:rsidRDefault="008D134E" w:rsidP="005128BB">
            <w:pPr>
              <w:jc w:val="both"/>
              <w:rPr>
                <w:rFonts w:ascii="Angsana New" w:hAnsi="Angsana New" w:cs="Angsana New"/>
                <w:sz w:val="32"/>
                <w:szCs w:val="32"/>
              </w:rPr>
            </w:pPr>
          </w:p>
        </w:tc>
        <w:tc>
          <w:tcPr>
            <w:tcW w:w="5798" w:type="dxa"/>
          </w:tcPr>
          <w:p w:rsidR="008D134E" w:rsidRPr="00192BCB" w:rsidRDefault="008D134E" w:rsidP="005128BB">
            <w:pPr>
              <w:tabs>
                <w:tab w:val="left" w:pos="312"/>
                <w:tab w:val="left" w:pos="737"/>
                <w:tab w:val="left" w:pos="1304"/>
                <w:tab w:val="left" w:pos="1814"/>
              </w:tabs>
              <w:jc w:val="both"/>
              <w:rPr>
                <w:rFonts w:ascii="Angsana New" w:hAnsi="Angsana New" w:cs="Angsana New"/>
              </w:rPr>
            </w:pPr>
            <w:r w:rsidRPr="00192BCB">
              <w:rPr>
                <w:rFonts w:ascii="Angsana New" w:hAnsi="Angsana New" w:cs="Angsana New"/>
              </w:rPr>
              <w:t xml:space="preserve">Boon </w:t>
            </w:r>
            <w:proofErr w:type="spellStart"/>
            <w:r w:rsidRPr="00192BCB">
              <w:rPr>
                <w:rFonts w:ascii="Angsana New" w:hAnsi="Angsana New" w:cs="Angsana New"/>
              </w:rPr>
              <w:t>Watana</w:t>
            </w:r>
            <w:proofErr w:type="spellEnd"/>
            <w:r w:rsidRPr="00192BCB">
              <w:rPr>
                <w:rFonts w:ascii="Angsana New" w:hAnsi="Angsana New" w:cs="Angsana New"/>
              </w:rPr>
              <w:t xml:space="preserve"> </w:t>
            </w:r>
            <w:proofErr w:type="spellStart"/>
            <w:r w:rsidRPr="00192BCB">
              <w:rPr>
                <w:rFonts w:ascii="Angsana New" w:hAnsi="Angsana New" w:cs="Angsana New"/>
              </w:rPr>
              <w:t>Chok</w:t>
            </w:r>
            <w:proofErr w:type="spellEnd"/>
            <w:r w:rsidRPr="00192BCB">
              <w:rPr>
                <w:rFonts w:ascii="Angsana New" w:hAnsi="Angsana New" w:cs="Angsana New"/>
              </w:rPr>
              <w:t xml:space="preserve"> Co., Ltd. </w:t>
            </w:r>
          </w:p>
        </w:tc>
        <w:tc>
          <w:tcPr>
            <w:tcW w:w="3587" w:type="dxa"/>
          </w:tcPr>
          <w:p w:rsidR="008D134E" w:rsidRPr="00192BCB" w:rsidRDefault="008D134E" w:rsidP="005128BB">
            <w:pPr>
              <w:jc w:val="center"/>
              <w:rPr>
                <w:rFonts w:ascii="Angsana New" w:hAnsi="Angsana New" w:cs="Angsana New"/>
                <w:cs/>
              </w:rPr>
            </w:pPr>
            <w:r w:rsidRPr="00192BCB">
              <w:rPr>
                <w:rFonts w:ascii="Angsana New" w:hAnsi="Angsana New" w:cs="Angsana New"/>
              </w:rPr>
              <w:t>Holding and co-directors</w:t>
            </w:r>
          </w:p>
        </w:tc>
      </w:tr>
      <w:tr w:rsidR="008D134E" w:rsidRPr="00192BCB" w:rsidTr="005128BB">
        <w:trPr>
          <w:cantSplit/>
        </w:trPr>
        <w:tc>
          <w:tcPr>
            <w:tcW w:w="250" w:type="dxa"/>
          </w:tcPr>
          <w:p w:rsidR="008D134E" w:rsidRPr="00192BCB" w:rsidRDefault="008D134E" w:rsidP="005128BB">
            <w:pPr>
              <w:jc w:val="both"/>
              <w:rPr>
                <w:rFonts w:ascii="Angsana New" w:hAnsi="Angsana New" w:cs="Angsana New"/>
                <w:sz w:val="32"/>
                <w:szCs w:val="32"/>
              </w:rPr>
            </w:pPr>
          </w:p>
        </w:tc>
        <w:tc>
          <w:tcPr>
            <w:tcW w:w="5798" w:type="dxa"/>
          </w:tcPr>
          <w:p w:rsidR="008D134E" w:rsidRPr="00192BCB" w:rsidRDefault="008D134E" w:rsidP="005128BB">
            <w:pPr>
              <w:tabs>
                <w:tab w:val="left" w:pos="312"/>
                <w:tab w:val="left" w:pos="737"/>
                <w:tab w:val="left" w:pos="1304"/>
                <w:tab w:val="left" w:pos="1814"/>
              </w:tabs>
              <w:jc w:val="both"/>
              <w:rPr>
                <w:rFonts w:ascii="Angsana New" w:hAnsi="Angsana New" w:cs="Angsana New"/>
              </w:rPr>
            </w:pPr>
            <w:proofErr w:type="spellStart"/>
            <w:r w:rsidRPr="00192BCB">
              <w:rPr>
                <w:rFonts w:ascii="Angsana New" w:hAnsi="Angsana New" w:cs="Angsana New"/>
              </w:rPr>
              <w:t>Saha</w:t>
            </w:r>
            <w:proofErr w:type="spellEnd"/>
            <w:r w:rsidRPr="00192BCB">
              <w:rPr>
                <w:rFonts w:ascii="Angsana New" w:hAnsi="Angsana New" w:cs="Angsana New"/>
              </w:rPr>
              <w:t xml:space="preserve"> </w:t>
            </w:r>
            <w:proofErr w:type="spellStart"/>
            <w:r w:rsidRPr="00192BCB">
              <w:rPr>
                <w:rFonts w:ascii="Angsana New" w:hAnsi="Angsana New" w:cs="Angsana New"/>
              </w:rPr>
              <w:t>Pathana</w:t>
            </w:r>
            <w:proofErr w:type="spellEnd"/>
            <w:r w:rsidRPr="00192BCB">
              <w:rPr>
                <w:rFonts w:ascii="Angsana New" w:hAnsi="Angsana New" w:cs="Angsana New"/>
              </w:rPr>
              <w:t xml:space="preserve"> Inter Holding Public Co., Ltd.</w:t>
            </w:r>
          </w:p>
        </w:tc>
        <w:tc>
          <w:tcPr>
            <w:tcW w:w="3587" w:type="dxa"/>
          </w:tcPr>
          <w:p w:rsidR="008D134E" w:rsidRPr="00192BCB" w:rsidRDefault="008D134E" w:rsidP="005128BB">
            <w:pPr>
              <w:jc w:val="center"/>
              <w:rPr>
                <w:rFonts w:ascii="Angsana New" w:hAnsi="Angsana New" w:cs="Angsana New"/>
                <w:cs/>
              </w:rPr>
            </w:pPr>
            <w:r w:rsidRPr="00192BCB">
              <w:rPr>
                <w:rFonts w:ascii="Angsana New" w:hAnsi="Angsana New" w:cs="Angsana New"/>
              </w:rPr>
              <w:t>Holding</w:t>
            </w:r>
          </w:p>
        </w:tc>
      </w:tr>
      <w:tr w:rsidR="008D134E" w:rsidRPr="00192BCB" w:rsidTr="005128BB">
        <w:trPr>
          <w:cantSplit/>
        </w:trPr>
        <w:tc>
          <w:tcPr>
            <w:tcW w:w="250" w:type="dxa"/>
          </w:tcPr>
          <w:p w:rsidR="008D134E" w:rsidRPr="00192BCB" w:rsidRDefault="008D134E" w:rsidP="005128BB">
            <w:pPr>
              <w:jc w:val="both"/>
              <w:rPr>
                <w:rFonts w:ascii="Angsana New" w:hAnsi="Angsana New" w:cs="Angsana New"/>
                <w:sz w:val="32"/>
                <w:szCs w:val="32"/>
              </w:rPr>
            </w:pPr>
          </w:p>
        </w:tc>
        <w:tc>
          <w:tcPr>
            <w:tcW w:w="5798" w:type="dxa"/>
          </w:tcPr>
          <w:p w:rsidR="008D134E" w:rsidRPr="00192BCB" w:rsidRDefault="008D134E" w:rsidP="005128BB">
            <w:pPr>
              <w:tabs>
                <w:tab w:val="left" w:pos="312"/>
                <w:tab w:val="left" w:pos="737"/>
                <w:tab w:val="left" w:pos="1304"/>
                <w:tab w:val="left" w:pos="1814"/>
              </w:tabs>
              <w:jc w:val="both"/>
              <w:rPr>
                <w:rFonts w:ascii="Angsana New" w:hAnsi="Angsana New" w:cs="Angsana New"/>
              </w:rPr>
            </w:pPr>
            <w:r w:rsidRPr="00192BCB">
              <w:rPr>
                <w:rFonts w:ascii="Angsana New" w:hAnsi="Angsana New" w:cs="Angsana New"/>
              </w:rPr>
              <w:t>Boutique New City Public Co., Ltd.</w:t>
            </w:r>
          </w:p>
        </w:tc>
        <w:tc>
          <w:tcPr>
            <w:tcW w:w="3587" w:type="dxa"/>
          </w:tcPr>
          <w:p w:rsidR="008D134E" w:rsidRPr="00192BCB" w:rsidRDefault="008D134E" w:rsidP="005128BB">
            <w:pPr>
              <w:jc w:val="center"/>
              <w:rPr>
                <w:rFonts w:ascii="Angsana New" w:hAnsi="Angsana New" w:cs="Angsana New"/>
                <w:cs/>
              </w:rPr>
            </w:pPr>
            <w:r w:rsidRPr="00192BCB">
              <w:rPr>
                <w:rFonts w:ascii="Angsana New" w:hAnsi="Angsana New" w:cs="Angsana New"/>
              </w:rPr>
              <w:t>Holding</w:t>
            </w:r>
          </w:p>
        </w:tc>
      </w:tr>
      <w:tr w:rsidR="008D134E" w:rsidRPr="00192BCB" w:rsidTr="005128BB">
        <w:trPr>
          <w:cantSplit/>
        </w:trPr>
        <w:tc>
          <w:tcPr>
            <w:tcW w:w="250" w:type="dxa"/>
          </w:tcPr>
          <w:p w:rsidR="008D134E" w:rsidRPr="00192BCB" w:rsidRDefault="008D134E" w:rsidP="005128BB">
            <w:pPr>
              <w:jc w:val="both"/>
              <w:rPr>
                <w:rFonts w:ascii="Angsana New" w:hAnsi="Angsana New" w:cs="Angsana New"/>
                <w:sz w:val="32"/>
                <w:szCs w:val="32"/>
              </w:rPr>
            </w:pPr>
          </w:p>
        </w:tc>
        <w:tc>
          <w:tcPr>
            <w:tcW w:w="5798" w:type="dxa"/>
          </w:tcPr>
          <w:p w:rsidR="008D134E" w:rsidRPr="00192BCB" w:rsidRDefault="008D134E" w:rsidP="005128BB">
            <w:pPr>
              <w:tabs>
                <w:tab w:val="left" w:pos="312"/>
                <w:tab w:val="left" w:pos="737"/>
                <w:tab w:val="left" w:pos="1304"/>
                <w:tab w:val="left" w:pos="1814"/>
              </w:tabs>
              <w:jc w:val="both"/>
              <w:rPr>
                <w:rFonts w:ascii="Angsana New" w:hAnsi="Angsana New" w:cs="Angsana New"/>
              </w:rPr>
            </w:pPr>
            <w:proofErr w:type="spellStart"/>
            <w:r w:rsidRPr="00192BCB">
              <w:rPr>
                <w:rFonts w:ascii="Angsana New" w:hAnsi="Angsana New" w:cs="Angsana New"/>
              </w:rPr>
              <w:t>Saha</w:t>
            </w:r>
            <w:proofErr w:type="spellEnd"/>
            <w:r w:rsidRPr="00192BCB">
              <w:rPr>
                <w:rFonts w:ascii="Angsana New" w:hAnsi="Angsana New" w:cs="Angsana New"/>
              </w:rPr>
              <w:t xml:space="preserve"> </w:t>
            </w:r>
            <w:proofErr w:type="spellStart"/>
            <w:r w:rsidRPr="00192BCB">
              <w:rPr>
                <w:rFonts w:ascii="Angsana New" w:hAnsi="Angsana New" w:cs="Angsana New"/>
              </w:rPr>
              <w:t>Pathanapibun</w:t>
            </w:r>
            <w:proofErr w:type="spellEnd"/>
            <w:r w:rsidRPr="00192BCB">
              <w:rPr>
                <w:rFonts w:ascii="Angsana New" w:hAnsi="Angsana New" w:cs="Angsana New"/>
              </w:rPr>
              <w:t xml:space="preserve"> Public Co., Ltd.</w:t>
            </w:r>
          </w:p>
        </w:tc>
        <w:tc>
          <w:tcPr>
            <w:tcW w:w="3587" w:type="dxa"/>
          </w:tcPr>
          <w:p w:rsidR="008D134E" w:rsidRPr="00192BCB" w:rsidRDefault="008D134E" w:rsidP="005128BB">
            <w:pPr>
              <w:jc w:val="center"/>
              <w:rPr>
                <w:rFonts w:ascii="Angsana New" w:hAnsi="Angsana New" w:cs="Angsana New"/>
                <w:cs/>
              </w:rPr>
            </w:pPr>
            <w:r w:rsidRPr="00192BCB">
              <w:rPr>
                <w:rFonts w:ascii="Angsana New" w:hAnsi="Angsana New" w:cs="Angsana New"/>
              </w:rPr>
              <w:t>Holding</w:t>
            </w:r>
          </w:p>
        </w:tc>
      </w:tr>
      <w:tr w:rsidR="008D134E" w:rsidRPr="00192BCB" w:rsidTr="005128BB">
        <w:trPr>
          <w:cantSplit/>
        </w:trPr>
        <w:tc>
          <w:tcPr>
            <w:tcW w:w="250" w:type="dxa"/>
          </w:tcPr>
          <w:p w:rsidR="008D134E" w:rsidRPr="00192BCB" w:rsidRDefault="008D134E" w:rsidP="005128BB">
            <w:pPr>
              <w:jc w:val="both"/>
              <w:rPr>
                <w:rFonts w:ascii="Angsana New" w:hAnsi="Angsana New" w:cs="Angsana New"/>
                <w:sz w:val="32"/>
                <w:szCs w:val="32"/>
              </w:rPr>
            </w:pPr>
          </w:p>
        </w:tc>
        <w:tc>
          <w:tcPr>
            <w:tcW w:w="5798" w:type="dxa"/>
          </w:tcPr>
          <w:p w:rsidR="008D134E" w:rsidRPr="00192BCB" w:rsidRDefault="008D134E" w:rsidP="005128BB">
            <w:pPr>
              <w:tabs>
                <w:tab w:val="left" w:pos="312"/>
                <w:tab w:val="left" w:pos="737"/>
                <w:tab w:val="left" w:pos="1304"/>
                <w:tab w:val="left" w:pos="1814"/>
              </w:tabs>
              <w:jc w:val="both"/>
              <w:rPr>
                <w:rFonts w:ascii="Angsana New" w:hAnsi="Angsana New" w:cs="Angsana New"/>
              </w:rPr>
            </w:pPr>
            <w:r w:rsidRPr="00192BCB">
              <w:rPr>
                <w:rFonts w:ascii="Angsana New" w:hAnsi="Angsana New" w:cs="Angsana New"/>
              </w:rPr>
              <w:t xml:space="preserve">Advance </w:t>
            </w:r>
            <w:proofErr w:type="spellStart"/>
            <w:r w:rsidRPr="00192BCB">
              <w:rPr>
                <w:rFonts w:ascii="Angsana New" w:hAnsi="Angsana New" w:cs="Angsana New"/>
              </w:rPr>
              <w:t>Agrotech</w:t>
            </w:r>
            <w:proofErr w:type="spellEnd"/>
            <w:r w:rsidRPr="00192BCB">
              <w:rPr>
                <w:rFonts w:ascii="Angsana New" w:hAnsi="Angsana New" w:cs="Angsana New"/>
              </w:rPr>
              <w:t xml:space="preserve"> Co., Ltd.</w:t>
            </w:r>
          </w:p>
        </w:tc>
        <w:tc>
          <w:tcPr>
            <w:tcW w:w="3587" w:type="dxa"/>
          </w:tcPr>
          <w:p w:rsidR="008D134E" w:rsidRPr="00192BCB" w:rsidRDefault="008D134E" w:rsidP="005128BB">
            <w:pPr>
              <w:jc w:val="center"/>
              <w:rPr>
                <w:rFonts w:ascii="Angsana New" w:hAnsi="Angsana New" w:cs="Angsana New"/>
                <w:cs/>
              </w:rPr>
            </w:pPr>
            <w:r w:rsidRPr="00192BCB">
              <w:rPr>
                <w:rFonts w:ascii="Angsana New" w:hAnsi="Angsana New" w:cs="Angsana New"/>
              </w:rPr>
              <w:t>Holding</w:t>
            </w:r>
          </w:p>
        </w:tc>
      </w:tr>
      <w:tr w:rsidR="008D134E" w:rsidRPr="00192BCB" w:rsidTr="005128BB">
        <w:trPr>
          <w:cantSplit/>
        </w:trPr>
        <w:tc>
          <w:tcPr>
            <w:tcW w:w="250" w:type="dxa"/>
          </w:tcPr>
          <w:p w:rsidR="008D134E" w:rsidRPr="00192BCB" w:rsidRDefault="008D134E" w:rsidP="005128BB">
            <w:pPr>
              <w:jc w:val="both"/>
              <w:rPr>
                <w:rFonts w:ascii="Angsana New" w:hAnsi="Angsana New" w:cs="Angsana New"/>
                <w:sz w:val="32"/>
                <w:szCs w:val="32"/>
              </w:rPr>
            </w:pPr>
          </w:p>
        </w:tc>
        <w:tc>
          <w:tcPr>
            <w:tcW w:w="5798" w:type="dxa"/>
          </w:tcPr>
          <w:p w:rsidR="008D134E" w:rsidRPr="00192BCB" w:rsidRDefault="008D134E" w:rsidP="005128BB">
            <w:pPr>
              <w:tabs>
                <w:tab w:val="left" w:pos="312"/>
                <w:tab w:val="left" w:pos="737"/>
                <w:tab w:val="left" w:pos="1304"/>
                <w:tab w:val="left" w:pos="1814"/>
              </w:tabs>
              <w:jc w:val="both"/>
              <w:rPr>
                <w:rFonts w:ascii="Angsana New" w:hAnsi="Angsana New" w:cs="Angsana New"/>
              </w:rPr>
            </w:pPr>
            <w:proofErr w:type="spellStart"/>
            <w:r w:rsidRPr="00192BCB">
              <w:rPr>
                <w:rFonts w:ascii="Angsana New" w:hAnsi="Angsana New" w:cs="Angsana New"/>
              </w:rPr>
              <w:t>Seree</w:t>
            </w:r>
            <w:proofErr w:type="spellEnd"/>
            <w:r w:rsidRPr="00192BCB">
              <w:rPr>
                <w:rFonts w:ascii="Angsana New" w:hAnsi="Angsana New" w:cs="Angsana New"/>
              </w:rPr>
              <w:t xml:space="preserve"> Control Co., Ltd.</w:t>
            </w:r>
          </w:p>
        </w:tc>
        <w:tc>
          <w:tcPr>
            <w:tcW w:w="3587" w:type="dxa"/>
          </w:tcPr>
          <w:p w:rsidR="008D134E" w:rsidRPr="00192BCB" w:rsidRDefault="008D134E" w:rsidP="005128BB">
            <w:pPr>
              <w:jc w:val="center"/>
              <w:rPr>
                <w:rFonts w:ascii="Angsana New" w:hAnsi="Angsana New" w:cs="Angsana New"/>
                <w:cs/>
              </w:rPr>
            </w:pPr>
            <w:r w:rsidRPr="00192BCB">
              <w:rPr>
                <w:rFonts w:ascii="Angsana New" w:hAnsi="Angsana New" w:cs="Angsana New"/>
              </w:rPr>
              <w:t>Holding</w:t>
            </w:r>
          </w:p>
        </w:tc>
      </w:tr>
      <w:tr w:rsidR="008D134E" w:rsidRPr="00192BCB" w:rsidTr="005128BB">
        <w:trPr>
          <w:cantSplit/>
        </w:trPr>
        <w:tc>
          <w:tcPr>
            <w:tcW w:w="250" w:type="dxa"/>
          </w:tcPr>
          <w:p w:rsidR="008D134E" w:rsidRPr="00192BCB" w:rsidRDefault="008D134E" w:rsidP="005128BB">
            <w:pPr>
              <w:jc w:val="both"/>
              <w:rPr>
                <w:rFonts w:ascii="Angsana New" w:hAnsi="Angsana New" w:cs="Angsana New"/>
                <w:sz w:val="32"/>
                <w:szCs w:val="32"/>
              </w:rPr>
            </w:pPr>
          </w:p>
        </w:tc>
        <w:tc>
          <w:tcPr>
            <w:tcW w:w="5798" w:type="dxa"/>
          </w:tcPr>
          <w:p w:rsidR="008D134E" w:rsidRPr="00192BCB" w:rsidRDefault="008D134E" w:rsidP="005128BB">
            <w:pPr>
              <w:tabs>
                <w:tab w:val="left" w:pos="312"/>
                <w:tab w:val="left" w:pos="737"/>
                <w:tab w:val="left" w:pos="1304"/>
                <w:tab w:val="left" w:pos="1814"/>
              </w:tabs>
              <w:jc w:val="both"/>
              <w:rPr>
                <w:rFonts w:ascii="Angsana New" w:hAnsi="Angsana New" w:cs="Angsana New"/>
              </w:rPr>
            </w:pPr>
            <w:r w:rsidRPr="00192BCB">
              <w:rPr>
                <w:rFonts w:ascii="Angsana New" w:hAnsi="Angsana New" w:cs="Angsana New"/>
              </w:rPr>
              <w:t>Akai Electric (Thailand) Co., Ltd.</w:t>
            </w:r>
          </w:p>
        </w:tc>
        <w:tc>
          <w:tcPr>
            <w:tcW w:w="3587" w:type="dxa"/>
          </w:tcPr>
          <w:p w:rsidR="008D134E" w:rsidRPr="00192BCB" w:rsidRDefault="008D134E" w:rsidP="005128BB">
            <w:pPr>
              <w:jc w:val="center"/>
              <w:rPr>
                <w:rFonts w:ascii="Angsana New" w:hAnsi="Angsana New" w:cs="Angsana New"/>
                <w:cs/>
              </w:rPr>
            </w:pPr>
            <w:r w:rsidRPr="00192BCB">
              <w:rPr>
                <w:rFonts w:ascii="Angsana New" w:hAnsi="Angsana New" w:cs="Angsana New"/>
              </w:rPr>
              <w:t>Holding</w:t>
            </w:r>
          </w:p>
        </w:tc>
      </w:tr>
    </w:tbl>
    <w:p w:rsidR="008D134E" w:rsidRPr="00192BCB" w:rsidRDefault="008D134E" w:rsidP="008D134E">
      <w:pPr>
        <w:tabs>
          <w:tab w:val="left" w:pos="312"/>
          <w:tab w:val="left" w:pos="737"/>
          <w:tab w:val="left" w:pos="1304"/>
          <w:tab w:val="left" w:pos="1814"/>
        </w:tabs>
        <w:rPr>
          <w:rFonts w:ascii="Angsana New" w:hAnsi="Angsana New" w:cs="Angsana New"/>
          <w:sz w:val="16"/>
          <w:szCs w:val="16"/>
        </w:rPr>
      </w:pPr>
    </w:p>
    <w:p w:rsidR="008D134E" w:rsidRPr="00192BCB" w:rsidRDefault="008D134E" w:rsidP="008D134E">
      <w:pPr>
        <w:rPr>
          <w:rFonts w:ascii="Angsana New" w:hAnsi="Angsana New" w:cs="Angsana New"/>
          <w:sz w:val="16"/>
          <w:szCs w:val="16"/>
        </w:rPr>
      </w:pPr>
      <w:r w:rsidRPr="00192BCB">
        <w:rPr>
          <w:rFonts w:ascii="Angsana New" w:hAnsi="Angsana New" w:cs="Angsana New"/>
          <w:sz w:val="16"/>
          <w:szCs w:val="16"/>
        </w:rPr>
        <w:br w:type="page"/>
      </w:r>
    </w:p>
    <w:p w:rsidR="008D134E" w:rsidRPr="00192BCB" w:rsidRDefault="008D134E" w:rsidP="008D134E">
      <w:pPr>
        <w:tabs>
          <w:tab w:val="left" w:pos="312"/>
          <w:tab w:val="left" w:pos="737"/>
          <w:tab w:val="left" w:pos="1304"/>
          <w:tab w:val="left" w:pos="1814"/>
        </w:tabs>
        <w:ind w:left="312" w:hanging="312"/>
        <w:jc w:val="both"/>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rPr>
          <w:rFonts w:ascii="Angsana New" w:hAnsi="Angsana New" w:cs="Angsana New"/>
          <w:b/>
          <w:bCs/>
          <w:sz w:val="32"/>
          <w:szCs w:val="32"/>
        </w:rPr>
      </w:pPr>
      <w:r w:rsidRPr="00192BCB">
        <w:rPr>
          <w:rFonts w:ascii="Angsana New" w:hAnsi="Angsana New" w:cs="Angsana New"/>
          <w:b/>
          <w:bCs/>
        </w:rPr>
        <w:t xml:space="preserve">  </w:t>
      </w:r>
      <w:r w:rsidRPr="00192BCB">
        <w:rPr>
          <w:rFonts w:ascii="Angsana New" w:hAnsi="Angsana New" w:cs="Angsana New"/>
          <w:b/>
          <w:bCs/>
          <w:sz w:val="32"/>
          <w:szCs w:val="32"/>
        </w:rPr>
        <w:t>4.</w:t>
      </w:r>
      <w:r w:rsidRPr="00192BCB">
        <w:rPr>
          <w:rFonts w:ascii="Angsana New" w:hAnsi="Angsana New" w:cs="Angsana New"/>
          <w:b/>
          <w:bCs/>
          <w:sz w:val="32"/>
          <w:szCs w:val="32"/>
        </w:rPr>
        <w:tab/>
        <w:t>Related party transactions (continued)</w:t>
      </w:r>
    </w:p>
    <w:p w:rsidR="008D134E" w:rsidRPr="00192BCB" w:rsidRDefault="008D134E" w:rsidP="008D134E">
      <w:pPr>
        <w:tabs>
          <w:tab w:val="left" w:pos="284"/>
          <w:tab w:val="left" w:pos="737"/>
          <w:tab w:val="left" w:pos="1304"/>
          <w:tab w:val="left" w:pos="1814"/>
        </w:tabs>
        <w:jc w:val="both"/>
        <w:rPr>
          <w:rFonts w:ascii="Angsana New" w:hAnsi="Angsana New" w:cs="Angsana New"/>
          <w:sz w:val="32"/>
          <w:szCs w:val="32"/>
        </w:rPr>
      </w:pPr>
      <w:r w:rsidRPr="00192BCB">
        <w:rPr>
          <w:rFonts w:ascii="Angsana New" w:hAnsi="Angsana New" w:cs="Angsana New"/>
          <w:sz w:val="32"/>
          <w:szCs w:val="32"/>
        </w:rPr>
        <w:tab/>
        <w:t>As at December 31, 2018 and 2017, balances with related parties are consisted of:</w:t>
      </w:r>
    </w:p>
    <w:tbl>
      <w:tblPr>
        <w:tblW w:w="9889" w:type="dxa"/>
        <w:tblLayout w:type="fixed"/>
        <w:tblLook w:val="0000" w:firstRow="0" w:lastRow="0" w:firstColumn="0" w:lastColumn="0" w:noHBand="0" w:noVBand="0"/>
      </w:tblPr>
      <w:tblGrid>
        <w:gridCol w:w="3794"/>
        <w:gridCol w:w="1527"/>
        <w:gridCol w:w="1528"/>
        <w:gridCol w:w="63"/>
        <w:gridCol w:w="1428"/>
        <w:gridCol w:w="36"/>
        <w:gridCol w:w="1513"/>
      </w:tblGrid>
      <w:tr w:rsidR="008D134E" w:rsidRPr="00192BCB" w:rsidTr="00172B9A">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sz w:val="20"/>
                <w:szCs w:val="20"/>
              </w:rPr>
            </w:pPr>
          </w:p>
        </w:tc>
        <w:tc>
          <w:tcPr>
            <w:tcW w:w="3118" w:type="dxa"/>
            <w:gridSpan w:val="3"/>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77" w:type="dxa"/>
            <w:gridSpan w:val="3"/>
          </w:tcPr>
          <w:p w:rsidR="008D134E" w:rsidRPr="00192BCB" w:rsidRDefault="008D134E" w:rsidP="005128BB">
            <w:pPr>
              <w:pStyle w:val="31"/>
              <w:tabs>
                <w:tab w:val="clear" w:pos="426"/>
                <w:tab w:val="clear" w:pos="1530"/>
              </w:tabs>
              <w:ind w:left="0"/>
              <w:jc w:val="right"/>
              <w:rPr>
                <w:rFonts w:ascii="Angsana New" w:hAnsi="Angsana New" w:cs="Angsana New"/>
                <w:sz w:val="20"/>
                <w:szCs w:val="20"/>
              </w:rPr>
            </w:pPr>
            <w:r w:rsidRPr="00192BCB">
              <w:rPr>
                <w:rFonts w:ascii="Angsana New" w:hAnsi="Angsana New" w:cs="Angsana New"/>
                <w:sz w:val="20"/>
                <w:szCs w:val="20"/>
              </w:rPr>
              <w:t>Unit : Baht</w:t>
            </w:r>
          </w:p>
        </w:tc>
      </w:tr>
      <w:tr w:rsidR="008D134E" w:rsidRPr="00192BCB" w:rsidTr="00172B9A">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p>
        </w:tc>
        <w:tc>
          <w:tcPr>
            <w:tcW w:w="3118" w:type="dxa"/>
            <w:gridSpan w:val="3"/>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Consolidated financial statements</w:t>
            </w:r>
          </w:p>
        </w:tc>
        <w:tc>
          <w:tcPr>
            <w:tcW w:w="2977" w:type="dxa"/>
            <w:gridSpan w:val="3"/>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Separate financial statements</w:t>
            </w:r>
          </w:p>
        </w:tc>
      </w:tr>
      <w:tr w:rsidR="008D134E" w:rsidRPr="00192BCB" w:rsidTr="00172B9A">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p>
        </w:tc>
        <w:tc>
          <w:tcPr>
            <w:tcW w:w="1527"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2018</w:t>
            </w:r>
          </w:p>
        </w:tc>
        <w:tc>
          <w:tcPr>
            <w:tcW w:w="1591"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c>
          <w:tcPr>
            <w:tcW w:w="1464"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2018</w:t>
            </w:r>
          </w:p>
        </w:tc>
        <w:tc>
          <w:tcPr>
            <w:tcW w:w="1513"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r>
      <w:tr w:rsidR="008D134E" w:rsidRPr="00192BCB" w:rsidTr="00172B9A">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b/>
                <w:bCs/>
              </w:rPr>
            </w:pPr>
            <w:r w:rsidRPr="00192BCB">
              <w:rPr>
                <w:rFonts w:ascii="Angsana New" w:hAnsi="Angsana New" w:cs="Angsana New"/>
                <w:b/>
                <w:bCs/>
              </w:rPr>
              <w:t>Balances at the end of years</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591"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464"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513"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r>
      <w:tr w:rsidR="008D134E" w:rsidRPr="00192BCB" w:rsidTr="00172B9A">
        <w:trPr>
          <w:cantSplit/>
        </w:trPr>
        <w:tc>
          <w:tcPr>
            <w:tcW w:w="3794" w:type="dxa"/>
          </w:tcPr>
          <w:p w:rsidR="008D134E" w:rsidRPr="00192BCB" w:rsidRDefault="008D134E" w:rsidP="005128BB">
            <w:pPr>
              <w:tabs>
                <w:tab w:val="left" w:pos="312"/>
                <w:tab w:val="left" w:pos="737"/>
                <w:tab w:val="left" w:pos="1304"/>
                <w:tab w:val="left" w:pos="1814"/>
              </w:tabs>
              <w:jc w:val="both"/>
              <w:rPr>
                <w:rFonts w:ascii="Angsana New" w:hAnsi="Angsana New" w:cs="Angsana New"/>
              </w:rPr>
            </w:pPr>
            <w:r w:rsidRPr="00192BCB">
              <w:rPr>
                <w:rFonts w:ascii="Angsana New" w:hAnsi="Angsana New" w:cs="Angsana New"/>
              </w:rPr>
              <w:t>Trade receivables</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3"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8D134E" w:rsidRPr="00192BCB" w:rsidTr="00172B9A">
        <w:trPr>
          <w:cantSplit/>
        </w:trPr>
        <w:tc>
          <w:tcPr>
            <w:tcW w:w="3794" w:type="dxa"/>
          </w:tcPr>
          <w:p w:rsidR="008D134E" w:rsidRPr="00192BCB" w:rsidRDefault="008D134E" w:rsidP="005128BB">
            <w:pPr>
              <w:tabs>
                <w:tab w:val="left" w:pos="312"/>
                <w:tab w:val="left" w:pos="737"/>
                <w:tab w:val="left" w:pos="1304"/>
                <w:tab w:val="left" w:pos="1814"/>
              </w:tabs>
              <w:jc w:val="both"/>
              <w:rPr>
                <w:rFonts w:ascii="Angsana New" w:hAnsi="Angsana New" w:cs="Angsana New"/>
              </w:rPr>
            </w:pPr>
            <w:r w:rsidRPr="00192BCB">
              <w:rPr>
                <w:rFonts w:ascii="Angsana New" w:hAnsi="Angsana New" w:cs="Angsana New"/>
              </w:rPr>
              <w:tab/>
              <w:t>Subsidiary companies</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3"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8D134E" w:rsidRPr="00192BCB" w:rsidTr="00172B9A">
        <w:trPr>
          <w:cantSplit/>
        </w:trPr>
        <w:tc>
          <w:tcPr>
            <w:tcW w:w="3794" w:type="dxa"/>
          </w:tcPr>
          <w:p w:rsidR="008D134E" w:rsidRPr="00192BCB" w:rsidRDefault="008D134E" w:rsidP="005128BB">
            <w:pPr>
              <w:tabs>
                <w:tab w:val="left" w:pos="312"/>
                <w:tab w:val="left" w:pos="737"/>
                <w:tab w:val="left" w:pos="1304"/>
                <w:tab w:val="left" w:pos="1814"/>
              </w:tabs>
              <w:ind w:left="720"/>
              <w:jc w:val="both"/>
              <w:rPr>
                <w:rFonts w:ascii="Angsana New" w:hAnsi="Angsana New" w:cs="Angsana New"/>
              </w:rPr>
            </w:pPr>
            <w:r w:rsidRPr="00192BCB">
              <w:rPr>
                <w:rFonts w:ascii="Angsana New" w:hAnsi="Angsana New" w:cs="Angsana New"/>
              </w:rPr>
              <w:t>New Plus Industry Co., Ltd.</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591"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464"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24,621,181</w:t>
            </w:r>
          </w:p>
        </w:tc>
        <w:tc>
          <w:tcPr>
            <w:tcW w:w="1513"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20,411,589</w:t>
            </w:r>
          </w:p>
        </w:tc>
      </w:tr>
      <w:tr w:rsidR="008D134E" w:rsidRPr="00192BCB" w:rsidTr="00172B9A">
        <w:trPr>
          <w:cantSplit/>
        </w:trPr>
        <w:tc>
          <w:tcPr>
            <w:tcW w:w="3794" w:type="dxa"/>
          </w:tcPr>
          <w:p w:rsidR="008D134E" w:rsidRPr="00192BCB" w:rsidRDefault="008D134E" w:rsidP="005128BB">
            <w:pPr>
              <w:tabs>
                <w:tab w:val="left" w:pos="312"/>
                <w:tab w:val="left" w:pos="737"/>
                <w:tab w:val="left" w:pos="1304"/>
                <w:tab w:val="left" w:pos="1814"/>
              </w:tabs>
              <w:ind w:left="720"/>
              <w:jc w:val="both"/>
              <w:rPr>
                <w:rFonts w:ascii="Angsana New" w:hAnsi="Angsana New" w:cs="Angsana New"/>
              </w:rPr>
            </w:pPr>
            <w:r w:rsidRPr="00192BCB">
              <w:rPr>
                <w:rFonts w:ascii="Angsana New" w:hAnsi="Angsana New" w:cs="Angsana New"/>
              </w:rPr>
              <w:t>New Plus (89) Co., Ltd.</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591"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464"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406,559</w:t>
            </w:r>
          </w:p>
        </w:tc>
        <w:tc>
          <w:tcPr>
            <w:tcW w:w="1513"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289,840</w:t>
            </w:r>
          </w:p>
        </w:tc>
      </w:tr>
      <w:tr w:rsidR="008D134E" w:rsidRPr="00192BCB" w:rsidTr="00172B9A">
        <w:trPr>
          <w:cantSplit/>
        </w:trPr>
        <w:tc>
          <w:tcPr>
            <w:tcW w:w="3794" w:type="dxa"/>
          </w:tcPr>
          <w:p w:rsidR="008D134E" w:rsidRPr="00192BCB" w:rsidRDefault="008D134E" w:rsidP="00172B9A">
            <w:pPr>
              <w:tabs>
                <w:tab w:val="left" w:pos="312"/>
                <w:tab w:val="left" w:pos="737"/>
                <w:tab w:val="left" w:pos="1304"/>
                <w:tab w:val="left" w:pos="1814"/>
              </w:tabs>
              <w:jc w:val="both"/>
              <w:rPr>
                <w:rFonts w:ascii="Angsana New" w:hAnsi="Angsana New" w:cs="Angsana New"/>
              </w:rPr>
            </w:pPr>
            <w:r w:rsidRPr="00192BCB">
              <w:rPr>
                <w:rFonts w:ascii="Angsana New" w:hAnsi="Angsana New" w:cs="Angsana New"/>
              </w:rPr>
              <w:tab/>
            </w:r>
            <w:r w:rsidR="00172B9A">
              <w:rPr>
                <w:rFonts w:ascii="Angsana New" w:hAnsi="Angsana New" w:cs="Angsana New"/>
              </w:rPr>
              <w:t>Other r</w:t>
            </w:r>
            <w:r w:rsidRPr="00192BCB">
              <w:rPr>
                <w:rFonts w:ascii="Angsana New" w:hAnsi="Angsana New" w:cs="Angsana New"/>
              </w:rPr>
              <w:t>elated parties</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3"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8D134E" w:rsidRPr="00192BCB" w:rsidTr="00172B9A">
        <w:trPr>
          <w:cantSplit/>
        </w:trPr>
        <w:tc>
          <w:tcPr>
            <w:tcW w:w="3794" w:type="dxa"/>
          </w:tcPr>
          <w:p w:rsidR="008D134E" w:rsidRPr="00192BCB" w:rsidRDefault="008D134E" w:rsidP="005128BB">
            <w:pPr>
              <w:tabs>
                <w:tab w:val="left" w:pos="312"/>
                <w:tab w:val="left" w:pos="737"/>
                <w:tab w:val="left" w:pos="1304"/>
                <w:tab w:val="left" w:pos="1814"/>
              </w:tabs>
              <w:ind w:left="720"/>
              <w:jc w:val="both"/>
              <w:rPr>
                <w:rFonts w:ascii="Angsana New" w:hAnsi="Angsana New" w:cs="Angsana New"/>
              </w:rPr>
            </w:pPr>
            <w:r w:rsidRPr="00192BCB">
              <w:rPr>
                <w:rFonts w:ascii="Angsana New" w:hAnsi="Angsana New" w:cs="Angsana New"/>
              </w:rPr>
              <w:t>New City (Bangkok) Public Co., Ltd.</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60,028,503</w:t>
            </w:r>
          </w:p>
        </w:tc>
        <w:tc>
          <w:tcPr>
            <w:tcW w:w="1591" w:type="dxa"/>
            <w:gridSpan w:val="2"/>
          </w:tcPr>
          <w:p w:rsidR="008D134E" w:rsidRPr="00192BCB" w:rsidRDefault="008D134E" w:rsidP="00172B9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55,532,25</w:t>
            </w:r>
            <w:r w:rsidR="00172B9A">
              <w:rPr>
                <w:rFonts w:ascii="AngsanaUPC" w:eastAsia="Cordia New" w:hAnsi="AngsanaUPC" w:cs="AngsanaUPC"/>
              </w:rPr>
              <w:t>3</w:t>
            </w:r>
          </w:p>
        </w:tc>
        <w:tc>
          <w:tcPr>
            <w:tcW w:w="1464"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32,676,545</w:t>
            </w:r>
          </w:p>
        </w:tc>
        <w:tc>
          <w:tcPr>
            <w:tcW w:w="1513"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31,194,069</w:t>
            </w:r>
          </w:p>
        </w:tc>
      </w:tr>
      <w:tr w:rsidR="008D134E" w:rsidRPr="00192BCB" w:rsidTr="00172B9A">
        <w:trPr>
          <w:cantSplit/>
        </w:trPr>
        <w:tc>
          <w:tcPr>
            <w:tcW w:w="3794" w:type="dxa"/>
          </w:tcPr>
          <w:p w:rsidR="008D134E" w:rsidRPr="00192BCB" w:rsidRDefault="008D134E" w:rsidP="005128BB">
            <w:pPr>
              <w:tabs>
                <w:tab w:val="left" w:pos="312"/>
                <w:tab w:val="left" w:pos="737"/>
                <w:tab w:val="left" w:pos="1304"/>
                <w:tab w:val="left" w:pos="1814"/>
              </w:tabs>
              <w:ind w:left="720"/>
              <w:jc w:val="both"/>
              <w:rPr>
                <w:rFonts w:ascii="Angsana New" w:hAnsi="Angsana New" w:cs="Angsana New"/>
              </w:rPr>
            </w:pPr>
            <w:r w:rsidRPr="00192BCB">
              <w:rPr>
                <w:rFonts w:ascii="Angsana New" w:hAnsi="Angsana New" w:cs="Angsana New"/>
              </w:rPr>
              <w:t xml:space="preserve">Boon </w:t>
            </w:r>
            <w:proofErr w:type="spellStart"/>
            <w:r w:rsidRPr="00192BCB">
              <w:rPr>
                <w:rFonts w:ascii="Angsana New" w:hAnsi="Angsana New" w:cs="Angsana New"/>
              </w:rPr>
              <w:t>Watana</w:t>
            </w:r>
            <w:proofErr w:type="spellEnd"/>
            <w:r w:rsidRPr="00192BCB">
              <w:rPr>
                <w:rFonts w:ascii="Angsana New" w:hAnsi="Angsana New" w:cs="Angsana New"/>
              </w:rPr>
              <w:t xml:space="preserve"> </w:t>
            </w:r>
            <w:proofErr w:type="spellStart"/>
            <w:r w:rsidRPr="00192BCB">
              <w:rPr>
                <w:rFonts w:ascii="Angsana New" w:hAnsi="Angsana New" w:cs="Angsana New"/>
              </w:rPr>
              <w:t>Chok</w:t>
            </w:r>
            <w:proofErr w:type="spellEnd"/>
            <w:r w:rsidRPr="00192BCB">
              <w:rPr>
                <w:rFonts w:ascii="Angsana New" w:hAnsi="Angsana New" w:cs="Angsana New"/>
              </w:rPr>
              <w:t xml:space="preserve"> Co., Ltd. </w:t>
            </w:r>
          </w:p>
        </w:tc>
        <w:tc>
          <w:tcPr>
            <w:tcW w:w="1527"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7,026,936</w:t>
            </w:r>
          </w:p>
        </w:tc>
        <w:tc>
          <w:tcPr>
            <w:tcW w:w="1591" w:type="dxa"/>
            <w:gridSpan w:val="2"/>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6,390,604</w:t>
            </w:r>
          </w:p>
        </w:tc>
        <w:tc>
          <w:tcPr>
            <w:tcW w:w="1464" w:type="dxa"/>
            <w:gridSpan w:val="2"/>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5,069,048</w:t>
            </w:r>
          </w:p>
        </w:tc>
        <w:tc>
          <w:tcPr>
            <w:tcW w:w="1513"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3,773,983</w:t>
            </w:r>
          </w:p>
        </w:tc>
      </w:tr>
      <w:tr w:rsidR="008D134E" w:rsidRPr="00192BCB" w:rsidTr="00172B9A">
        <w:trPr>
          <w:cantSplit/>
        </w:trPr>
        <w:tc>
          <w:tcPr>
            <w:tcW w:w="3794" w:type="dxa"/>
          </w:tcPr>
          <w:p w:rsidR="008D134E" w:rsidRPr="00192BCB" w:rsidRDefault="008D134E" w:rsidP="005128BB">
            <w:pPr>
              <w:tabs>
                <w:tab w:val="left" w:pos="312"/>
                <w:tab w:val="left" w:pos="737"/>
                <w:tab w:val="left" w:pos="1304"/>
                <w:tab w:val="left" w:pos="1814"/>
              </w:tabs>
              <w:ind w:left="720"/>
              <w:jc w:val="both"/>
              <w:rPr>
                <w:rFonts w:ascii="AngsanaUPC" w:hAnsi="AngsanaUPC" w:cs="AngsanaUPC"/>
                <w:cs/>
              </w:rPr>
            </w:pP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67,055,439</w:t>
            </w:r>
          </w:p>
        </w:tc>
        <w:tc>
          <w:tcPr>
            <w:tcW w:w="1528" w:type="dxa"/>
          </w:tcPr>
          <w:p w:rsidR="008D134E" w:rsidRPr="00192BCB" w:rsidRDefault="008D134E" w:rsidP="00172B9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61,922,85</w:t>
            </w:r>
            <w:r w:rsidR="00172B9A">
              <w:rPr>
                <w:rFonts w:ascii="AngsanaUPC" w:eastAsia="Cordia New" w:hAnsi="AngsanaUPC" w:cs="AngsanaUPC"/>
              </w:rPr>
              <w:t>7</w:t>
            </w:r>
          </w:p>
        </w:tc>
        <w:tc>
          <w:tcPr>
            <w:tcW w:w="1491"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62,773,333</w:t>
            </w:r>
          </w:p>
        </w:tc>
        <w:tc>
          <w:tcPr>
            <w:tcW w:w="1549"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55,669,481</w:t>
            </w:r>
          </w:p>
        </w:tc>
      </w:tr>
      <w:tr w:rsidR="008D134E" w:rsidRPr="00192BCB" w:rsidTr="00172B9A">
        <w:trPr>
          <w:cantSplit/>
        </w:trPr>
        <w:tc>
          <w:tcPr>
            <w:tcW w:w="3794" w:type="dxa"/>
          </w:tcPr>
          <w:p w:rsidR="008D134E" w:rsidRPr="00192BCB" w:rsidRDefault="008D134E" w:rsidP="005128BB">
            <w:pPr>
              <w:tabs>
                <w:tab w:val="left" w:pos="312"/>
                <w:tab w:val="left" w:pos="737"/>
                <w:tab w:val="left" w:pos="1304"/>
                <w:tab w:val="left" w:pos="1814"/>
              </w:tabs>
              <w:jc w:val="both"/>
              <w:rPr>
                <w:rFonts w:ascii="Angsana New" w:hAnsi="Angsana New" w:cs="Angsana New"/>
              </w:rPr>
            </w:pPr>
            <w:r w:rsidRPr="00192BCB">
              <w:rPr>
                <w:rFonts w:ascii="Angsana New" w:hAnsi="Angsana New" w:cs="Angsana New"/>
              </w:rPr>
              <w:t>Trade notes receivable</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3"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8D134E" w:rsidRPr="00192BCB" w:rsidTr="00172B9A">
        <w:trPr>
          <w:cantSplit/>
        </w:trPr>
        <w:tc>
          <w:tcPr>
            <w:tcW w:w="3794" w:type="dxa"/>
          </w:tcPr>
          <w:p w:rsidR="008D134E" w:rsidRPr="00192BCB" w:rsidRDefault="008D134E" w:rsidP="00172B9A">
            <w:pPr>
              <w:tabs>
                <w:tab w:val="left" w:pos="312"/>
                <w:tab w:val="left" w:pos="737"/>
                <w:tab w:val="left" w:pos="1304"/>
                <w:tab w:val="left" w:pos="1814"/>
              </w:tabs>
              <w:jc w:val="both"/>
              <w:rPr>
                <w:rFonts w:ascii="Angsana New" w:hAnsi="Angsana New" w:cs="Angsana New"/>
              </w:rPr>
            </w:pPr>
            <w:r w:rsidRPr="00192BCB">
              <w:rPr>
                <w:rFonts w:ascii="Angsana New" w:hAnsi="Angsana New" w:cs="Angsana New"/>
              </w:rPr>
              <w:tab/>
            </w:r>
            <w:r w:rsidR="00172B9A">
              <w:rPr>
                <w:rFonts w:ascii="Angsana New" w:hAnsi="Angsana New" w:cs="Angsana New"/>
              </w:rPr>
              <w:t>Other r</w:t>
            </w:r>
            <w:r w:rsidRPr="00192BCB">
              <w:rPr>
                <w:rFonts w:ascii="Angsana New" w:hAnsi="Angsana New" w:cs="Angsana New"/>
              </w:rPr>
              <w:t>elated party</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3"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8D134E" w:rsidRPr="00192BCB" w:rsidTr="00172B9A">
        <w:trPr>
          <w:cantSplit/>
        </w:trPr>
        <w:tc>
          <w:tcPr>
            <w:tcW w:w="3794" w:type="dxa"/>
          </w:tcPr>
          <w:p w:rsidR="008D134E" w:rsidRPr="00192BCB" w:rsidRDefault="008D134E" w:rsidP="005128BB">
            <w:pPr>
              <w:tabs>
                <w:tab w:val="left" w:pos="312"/>
                <w:tab w:val="left" w:pos="737"/>
                <w:tab w:val="left" w:pos="1304"/>
                <w:tab w:val="left" w:pos="1814"/>
              </w:tabs>
              <w:ind w:left="720"/>
              <w:jc w:val="both"/>
              <w:rPr>
                <w:rFonts w:ascii="Angsana New" w:hAnsi="Angsana New" w:cs="Angsana New"/>
              </w:rPr>
            </w:pPr>
            <w:r w:rsidRPr="00192BCB">
              <w:rPr>
                <w:rFonts w:ascii="Angsana New" w:hAnsi="Angsana New" w:cs="Angsana New"/>
              </w:rPr>
              <w:t>New City (Bangkok) Public Co., Ltd.</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27,154,436</w:t>
            </w:r>
          </w:p>
        </w:tc>
        <w:tc>
          <w:tcPr>
            <w:tcW w:w="1591"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25,831,637</w:t>
            </w:r>
          </w:p>
        </w:tc>
        <w:tc>
          <w:tcPr>
            <w:tcW w:w="1464"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16,418,082</w:t>
            </w:r>
          </w:p>
        </w:tc>
        <w:tc>
          <w:tcPr>
            <w:tcW w:w="1513"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13,934,325</w:t>
            </w:r>
          </w:p>
        </w:tc>
      </w:tr>
      <w:tr w:rsidR="008D134E" w:rsidRPr="00192BCB" w:rsidTr="00172B9A">
        <w:trPr>
          <w:cantSplit/>
        </w:trPr>
        <w:tc>
          <w:tcPr>
            <w:tcW w:w="3794" w:type="dxa"/>
          </w:tcPr>
          <w:p w:rsidR="008D134E" w:rsidRPr="00192BCB" w:rsidRDefault="008D134E" w:rsidP="005128BB">
            <w:pPr>
              <w:tabs>
                <w:tab w:val="left" w:pos="312"/>
                <w:tab w:val="left" w:pos="720"/>
                <w:tab w:val="left" w:pos="1304"/>
                <w:tab w:val="left" w:pos="1814"/>
              </w:tabs>
              <w:ind w:left="720"/>
              <w:jc w:val="both"/>
              <w:rPr>
                <w:rFonts w:ascii="Angsana New" w:hAnsi="Angsana New" w:cs="Angsana New"/>
              </w:rPr>
            </w:pPr>
            <w:r w:rsidRPr="00192BCB">
              <w:rPr>
                <w:rFonts w:ascii="Angsana New" w:hAnsi="Angsana New" w:cs="Angsana New"/>
              </w:rPr>
              <w:t>Total</w:t>
            </w:r>
          </w:p>
        </w:tc>
        <w:tc>
          <w:tcPr>
            <w:tcW w:w="1527" w:type="dxa"/>
          </w:tcPr>
          <w:p w:rsidR="008D134E" w:rsidRPr="00192BCB" w:rsidRDefault="008D134E" w:rsidP="005128BB">
            <w:pPr>
              <w:pStyle w:val="a3"/>
              <w:pBdr>
                <w:top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94,209,875</w:t>
            </w:r>
          </w:p>
        </w:tc>
        <w:tc>
          <w:tcPr>
            <w:tcW w:w="1591" w:type="dxa"/>
            <w:gridSpan w:val="2"/>
          </w:tcPr>
          <w:p w:rsidR="008D134E" w:rsidRPr="00192BCB" w:rsidRDefault="008D134E" w:rsidP="00172B9A">
            <w:pPr>
              <w:pStyle w:val="a3"/>
              <w:pBdr>
                <w:top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87,754,49</w:t>
            </w:r>
            <w:r w:rsidR="00172B9A">
              <w:rPr>
                <w:rFonts w:ascii="AngsanaUPC" w:eastAsia="Cordia New" w:hAnsi="AngsanaUPC" w:cs="AngsanaUPC"/>
              </w:rPr>
              <w:t>4</w:t>
            </w:r>
          </w:p>
        </w:tc>
        <w:tc>
          <w:tcPr>
            <w:tcW w:w="1428" w:type="dxa"/>
          </w:tcPr>
          <w:p w:rsidR="008D134E" w:rsidRPr="00192BCB" w:rsidRDefault="008D134E" w:rsidP="005128BB">
            <w:pPr>
              <w:pStyle w:val="a3"/>
              <w:pBdr>
                <w:top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79,191,415</w:t>
            </w:r>
          </w:p>
        </w:tc>
        <w:tc>
          <w:tcPr>
            <w:tcW w:w="1549" w:type="dxa"/>
            <w:gridSpan w:val="2"/>
          </w:tcPr>
          <w:p w:rsidR="008D134E" w:rsidRPr="00192BCB" w:rsidRDefault="008D134E" w:rsidP="005128BB">
            <w:pPr>
              <w:pStyle w:val="a3"/>
              <w:pBdr>
                <w:top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69,603,806</w:t>
            </w:r>
          </w:p>
        </w:tc>
      </w:tr>
      <w:tr w:rsidR="008D134E" w:rsidRPr="00192BCB" w:rsidTr="00172B9A">
        <w:trPr>
          <w:cantSplit/>
        </w:trPr>
        <w:tc>
          <w:tcPr>
            <w:tcW w:w="3794" w:type="dxa"/>
          </w:tcPr>
          <w:p w:rsidR="008D134E" w:rsidRPr="00192BCB" w:rsidRDefault="008D134E" w:rsidP="005128BB">
            <w:pPr>
              <w:tabs>
                <w:tab w:val="left" w:pos="312"/>
                <w:tab w:val="left" w:pos="737"/>
                <w:tab w:val="left" w:pos="1304"/>
                <w:tab w:val="left" w:pos="1814"/>
              </w:tabs>
              <w:jc w:val="both"/>
              <w:rPr>
                <w:rFonts w:ascii="Angsana New" w:hAnsi="Angsana New" w:cs="Angsana New"/>
              </w:rPr>
            </w:pPr>
            <w:r w:rsidRPr="00192BCB">
              <w:rPr>
                <w:rFonts w:ascii="Angsana New" w:hAnsi="Angsana New" w:cs="Angsana New"/>
              </w:rPr>
              <w:t>Allowance for doubtful accounts</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3"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8D134E" w:rsidRPr="00192BCB" w:rsidTr="00172B9A">
        <w:trPr>
          <w:cantSplit/>
        </w:trPr>
        <w:tc>
          <w:tcPr>
            <w:tcW w:w="3794" w:type="dxa"/>
          </w:tcPr>
          <w:p w:rsidR="008D134E" w:rsidRPr="00192BCB" w:rsidRDefault="008D134E" w:rsidP="005128BB">
            <w:pPr>
              <w:tabs>
                <w:tab w:val="left" w:pos="312"/>
                <w:tab w:val="left" w:pos="737"/>
                <w:tab w:val="left" w:pos="1304"/>
                <w:tab w:val="left" w:pos="1814"/>
              </w:tabs>
              <w:jc w:val="both"/>
              <w:rPr>
                <w:rFonts w:ascii="Angsana New" w:hAnsi="Angsana New" w:cs="Angsana New"/>
              </w:rPr>
            </w:pPr>
            <w:r w:rsidRPr="00192BCB">
              <w:rPr>
                <w:rFonts w:ascii="Angsana New" w:hAnsi="Angsana New" w:cs="Angsana New"/>
              </w:rPr>
              <w:tab/>
              <w:t>Subsidiary company</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3"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8D134E" w:rsidRPr="00192BCB" w:rsidTr="00172B9A">
        <w:trPr>
          <w:cantSplit/>
        </w:trPr>
        <w:tc>
          <w:tcPr>
            <w:tcW w:w="3794" w:type="dxa"/>
          </w:tcPr>
          <w:p w:rsidR="008D134E" w:rsidRPr="00192BCB" w:rsidRDefault="008D134E" w:rsidP="005128BB">
            <w:pPr>
              <w:tabs>
                <w:tab w:val="left" w:pos="312"/>
                <w:tab w:val="left" w:pos="737"/>
                <w:tab w:val="left" w:pos="1304"/>
                <w:tab w:val="left" w:pos="1814"/>
              </w:tabs>
              <w:ind w:left="720"/>
              <w:jc w:val="both"/>
              <w:rPr>
                <w:rFonts w:ascii="Angsana New" w:hAnsi="Angsana New" w:cs="Angsana New"/>
              </w:rPr>
            </w:pPr>
            <w:r w:rsidRPr="00192BCB">
              <w:rPr>
                <w:rFonts w:ascii="Angsana New" w:hAnsi="Angsana New" w:cs="Angsana New"/>
              </w:rPr>
              <w:t>New Plus (89) Co., Ltd.</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591"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464"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513"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r>
      <w:tr w:rsidR="008D134E" w:rsidRPr="00192BCB" w:rsidTr="00172B9A">
        <w:trPr>
          <w:cantSplit/>
        </w:trPr>
        <w:tc>
          <w:tcPr>
            <w:tcW w:w="3794" w:type="dxa"/>
          </w:tcPr>
          <w:p w:rsidR="008D134E" w:rsidRPr="00192BCB" w:rsidRDefault="008D134E" w:rsidP="005128BB">
            <w:pPr>
              <w:tabs>
                <w:tab w:val="left" w:pos="312"/>
                <w:tab w:val="left" w:pos="737"/>
                <w:tab w:val="left" w:pos="1304"/>
                <w:tab w:val="left" w:pos="1814"/>
              </w:tabs>
              <w:ind w:left="720"/>
              <w:jc w:val="both"/>
              <w:rPr>
                <w:rFonts w:ascii="Angsana New" w:hAnsi="Angsana New" w:cs="Angsana New"/>
              </w:rPr>
            </w:pPr>
            <w:r w:rsidRPr="00192BCB">
              <w:rPr>
                <w:rFonts w:ascii="Angsana New" w:hAnsi="Angsana New" w:cs="Angsana New"/>
              </w:rPr>
              <w:t>Total</w:t>
            </w:r>
          </w:p>
        </w:tc>
        <w:tc>
          <w:tcPr>
            <w:tcW w:w="1527" w:type="dxa"/>
          </w:tcPr>
          <w:p w:rsidR="008D134E" w:rsidRPr="00192BCB" w:rsidRDefault="008D134E"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92BCB">
              <w:rPr>
                <w:rFonts w:ascii="AngsanaUPC" w:eastAsia="Cordia New" w:hAnsi="AngsanaUPC" w:cs="AngsanaUPC"/>
              </w:rPr>
              <w:t>94,209,875</w:t>
            </w:r>
          </w:p>
        </w:tc>
        <w:tc>
          <w:tcPr>
            <w:tcW w:w="1591" w:type="dxa"/>
            <w:gridSpan w:val="2"/>
          </w:tcPr>
          <w:p w:rsidR="008D134E" w:rsidRPr="00192BCB" w:rsidRDefault="008D134E" w:rsidP="00172B9A">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92BCB">
              <w:rPr>
                <w:rFonts w:ascii="AngsanaUPC" w:eastAsia="Cordia New" w:hAnsi="AngsanaUPC" w:cs="AngsanaUPC"/>
              </w:rPr>
              <w:t>87,754.49</w:t>
            </w:r>
            <w:r w:rsidR="00172B9A">
              <w:rPr>
                <w:rFonts w:ascii="AngsanaUPC" w:eastAsia="Cordia New" w:hAnsi="AngsanaUPC" w:cs="AngsanaUPC"/>
              </w:rPr>
              <w:t>4</w:t>
            </w:r>
          </w:p>
        </w:tc>
        <w:tc>
          <w:tcPr>
            <w:tcW w:w="1464" w:type="dxa"/>
            <w:gridSpan w:val="2"/>
          </w:tcPr>
          <w:p w:rsidR="008D134E" w:rsidRPr="00192BCB" w:rsidRDefault="008D134E"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92BCB">
              <w:rPr>
                <w:rFonts w:ascii="AngsanaUPC" w:eastAsia="Cordia New" w:hAnsi="AngsanaUPC" w:cs="AngsanaUPC"/>
              </w:rPr>
              <w:t>79,191,415</w:t>
            </w:r>
          </w:p>
        </w:tc>
        <w:tc>
          <w:tcPr>
            <w:tcW w:w="1513" w:type="dxa"/>
          </w:tcPr>
          <w:p w:rsidR="008D134E" w:rsidRPr="00192BCB" w:rsidRDefault="008D134E"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92BCB">
              <w:rPr>
                <w:rFonts w:ascii="AngsanaUPC" w:eastAsia="Cordia New" w:hAnsi="AngsanaUPC" w:cs="AngsanaUPC"/>
              </w:rPr>
              <w:t>69,603,806</w:t>
            </w:r>
          </w:p>
        </w:tc>
      </w:tr>
      <w:tr w:rsidR="008D134E" w:rsidRPr="00192BCB" w:rsidTr="00172B9A">
        <w:trPr>
          <w:cantSplit/>
        </w:trPr>
        <w:tc>
          <w:tcPr>
            <w:tcW w:w="3794" w:type="dxa"/>
          </w:tcPr>
          <w:p w:rsidR="008D134E" w:rsidRPr="00192BCB" w:rsidRDefault="008D134E" w:rsidP="005128BB">
            <w:pPr>
              <w:tabs>
                <w:tab w:val="left" w:pos="312"/>
                <w:tab w:val="left" w:pos="737"/>
                <w:tab w:val="left" w:pos="1304"/>
                <w:tab w:val="left" w:pos="1814"/>
              </w:tabs>
              <w:jc w:val="both"/>
              <w:rPr>
                <w:rFonts w:ascii="AngsanaUPC" w:hAnsi="AngsanaUPC" w:cs="AngsanaUPC"/>
                <w:cs/>
              </w:rPr>
            </w:pPr>
            <w:r w:rsidRPr="00192BCB">
              <w:rPr>
                <w:rFonts w:ascii="Angsana New" w:hAnsi="Angsana New" w:cs="Angsana New"/>
              </w:rPr>
              <w:t>Other receivables</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49"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8D134E" w:rsidRPr="00192BCB" w:rsidTr="00172B9A">
        <w:trPr>
          <w:cantSplit/>
        </w:trPr>
        <w:tc>
          <w:tcPr>
            <w:tcW w:w="3794" w:type="dxa"/>
          </w:tcPr>
          <w:p w:rsidR="008D134E" w:rsidRPr="00192BCB" w:rsidRDefault="008D134E" w:rsidP="005128BB">
            <w:pPr>
              <w:tabs>
                <w:tab w:val="left" w:pos="312"/>
                <w:tab w:val="left" w:pos="737"/>
                <w:tab w:val="left" w:pos="1304"/>
                <w:tab w:val="left" w:pos="1814"/>
              </w:tabs>
              <w:jc w:val="both"/>
              <w:rPr>
                <w:rFonts w:ascii="Angsana New" w:hAnsi="Angsana New" w:cs="Angsana New"/>
              </w:rPr>
            </w:pPr>
            <w:r w:rsidRPr="00192BCB">
              <w:rPr>
                <w:rFonts w:ascii="Angsana New" w:hAnsi="Angsana New" w:cs="Angsana New"/>
              </w:rPr>
              <w:tab/>
              <w:t>Subsidiary company</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49"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8D134E" w:rsidRPr="00192BCB" w:rsidTr="00172B9A">
        <w:trPr>
          <w:cantSplit/>
        </w:trPr>
        <w:tc>
          <w:tcPr>
            <w:tcW w:w="3794" w:type="dxa"/>
          </w:tcPr>
          <w:p w:rsidR="008D134E" w:rsidRPr="00192BCB" w:rsidRDefault="008D134E" w:rsidP="005128BB">
            <w:pPr>
              <w:tabs>
                <w:tab w:val="left" w:pos="312"/>
                <w:tab w:val="left" w:pos="567"/>
                <w:tab w:val="left" w:pos="1304"/>
                <w:tab w:val="left" w:pos="1814"/>
              </w:tabs>
              <w:ind w:left="567"/>
              <w:jc w:val="both"/>
              <w:rPr>
                <w:rFonts w:ascii="Angsana New" w:hAnsi="Angsana New" w:cs="Angsana New"/>
              </w:rPr>
            </w:pPr>
            <w:r w:rsidRPr="00192BCB">
              <w:rPr>
                <w:rFonts w:ascii="Angsana New" w:hAnsi="Angsana New" w:cs="Angsana New"/>
              </w:rPr>
              <w:t>New Plus Industry Co., Ltd.</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591"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4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549"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225,864</w:t>
            </w:r>
          </w:p>
        </w:tc>
      </w:tr>
      <w:tr w:rsidR="008D134E" w:rsidRPr="00192BCB" w:rsidTr="00172B9A">
        <w:trPr>
          <w:cantSplit/>
        </w:trPr>
        <w:tc>
          <w:tcPr>
            <w:tcW w:w="3794" w:type="dxa"/>
          </w:tcPr>
          <w:p w:rsidR="008D134E" w:rsidRPr="00192BCB" w:rsidRDefault="008D134E" w:rsidP="005128BB">
            <w:pPr>
              <w:tabs>
                <w:tab w:val="left" w:pos="312"/>
                <w:tab w:val="left" w:pos="567"/>
                <w:tab w:val="left" w:pos="1304"/>
                <w:tab w:val="left" w:pos="1814"/>
              </w:tabs>
              <w:jc w:val="both"/>
              <w:rPr>
                <w:rFonts w:ascii="Angsana New" w:hAnsi="Angsana New" w:cs="Angsana New"/>
              </w:rPr>
            </w:pPr>
            <w:r w:rsidRPr="00192BCB">
              <w:rPr>
                <w:rFonts w:ascii="Angsana New" w:hAnsi="Angsana New" w:cs="Angsana New"/>
              </w:rPr>
              <w:t xml:space="preserve">Short-term loans </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49"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8D134E" w:rsidRPr="00192BCB" w:rsidTr="00172B9A">
        <w:trPr>
          <w:cantSplit/>
        </w:trPr>
        <w:tc>
          <w:tcPr>
            <w:tcW w:w="3794" w:type="dxa"/>
          </w:tcPr>
          <w:p w:rsidR="008D134E" w:rsidRPr="00192BCB" w:rsidRDefault="008D134E" w:rsidP="005128BB">
            <w:pPr>
              <w:tabs>
                <w:tab w:val="left" w:pos="312"/>
                <w:tab w:val="left" w:pos="737"/>
                <w:tab w:val="left" w:pos="1304"/>
                <w:tab w:val="left" w:pos="1814"/>
              </w:tabs>
              <w:jc w:val="both"/>
              <w:rPr>
                <w:rFonts w:ascii="Angsana New" w:hAnsi="Angsana New" w:cs="Angsana New"/>
              </w:rPr>
            </w:pPr>
            <w:r w:rsidRPr="00192BCB">
              <w:rPr>
                <w:rFonts w:ascii="Angsana New" w:hAnsi="Angsana New" w:cs="Angsana New"/>
              </w:rPr>
              <w:tab/>
              <w:t>Subsidiary company</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49"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8D134E" w:rsidRPr="00192BCB" w:rsidTr="00172B9A">
        <w:trPr>
          <w:cantSplit/>
        </w:trPr>
        <w:tc>
          <w:tcPr>
            <w:tcW w:w="3794" w:type="dxa"/>
          </w:tcPr>
          <w:p w:rsidR="008D134E" w:rsidRPr="00192BCB" w:rsidRDefault="008D134E" w:rsidP="005128BB">
            <w:pPr>
              <w:tabs>
                <w:tab w:val="left" w:pos="312"/>
                <w:tab w:val="left" w:pos="567"/>
                <w:tab w:val="left" w:pos="1304"/>
                <w:tab w:val="left" w:pos="1814"/>
              </w:tabs>
              <w:ind w:left="567"/>
              <w:jc w:val="both"/>
              <w:rPr>
                <w:rFonts w:ascii="Angsana New" w:hAnsi="Angsana New" w:cs="Angsana New"/>
              </w:rPr>
            </w:pPr>
            <w:r w:rsidRPr="00192BCB">
              <w:rPr>
                <w:rFonts w:ascii="Angsana New" w:hAnsi="Angsana New" w:cs="Angsana New"/>
              </w:rPr>
              <w:t>New Plus Industry Co., Ltd.</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49"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8D134E" w:rsidRPr="00192BCB" w:rsidTr="00172B9A">
        <w:trPr>
          <w:cantSplit/>
        </w:trPr>
        <w:tc>
          <w:tcPr>
            <w:tcW w:w="3794" w:type="dxa"/>
          </w:tcPr>
          <w:p w:rsidR="008D134E" w:rsidRPr="00192BCB" w:rsidRDefault="008D134E" w:rsidP="005128BB">
            <w:pPr>
              <w:tabs>
                <w:tab w:val="left" w:pos="312"/>
                <w:tab w:val="left" w:pos="567"/>
                <w:tab w:val="left" w:pos="1304"/>
                <w:tab w:val="left" w:pos="1814"/>
              </w:tabs>
              <w:jc w:val="both"/>
              <w:rPr>
                <w:rFonts w:ascii="Angsana New" w:hAnsi="Angsana New" w:cs="Angsana New"/>
              </w:rPr>
            </w:pPr>
            <w:r w:rsidRPr="00192BCB">
              <w:rPr>
                <w:rFonts w:ascii="Angsana New" w:hAnsi="Angsana New" w:cs="Angsana New" w:hint="cs"/>
                <w:cs/>
              </w:rPr>
              <w:tab/>
            </w:r>
            <w:r w:rsidRPr="00192BCB">
              <w:rPr>
                <w:rFonts w:ascii="Angsana New" w:hAnsi="Angsana New" w:cs="Angsana New"/>
              </w:rPr>
              <w:t>Balance brought forward</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591"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4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549"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r>
      <w:tr w:rsidR="008D134E" w:rsidRPr="00192BCB" w:rsidTr="00172B9A">
        <w:trPr>
          <w:cantSplit/>
        </w:trPr>
        <w:tc>
          <w:tcPr>
            <w:tcW w:w="3794" w:type="dxa"/>
          </w:tcPr>
          <w:p w:rsidR="008D134E" w:rsidRPr="00192BCB" w:rsidRDefault="008D134E" w:rsidP="005128BB">
            <w:pPr>
              <w:tabs>
                <w:tab w:val="left" w:pos="312"/>
                <w:tab w:val="left" w:pos="567"/>
                <w:tab w:val="left" w:pos="1304"/>
                <w:tab w:val="left" w:pos="1814"/>
              </w:tabs>
              <w:jc w:val="both"/>
              <w:rPr>
                <w:rFonts w:ascii="Angsana New" w:hAnsi="Angsana New" w:cs="Angsana New"/>
              </w:rPr>
            </w:pPr>
            <w:r w:rsidRPr="00192BCB">
              <w:rPr>
                <w:rFonts w:ascii="Angsana New" w:hAnsi="Angsana New" w:cs="Angsana New" w:hint="cs"/>
                <w:cs/>
              </w:rPr>
              <w:tab/>
            </w:r>
            <w:r w:rsidRPr="00192BCB">
              <w:rPr>
                <w:rFonts w:ascii="Angsana New" w:hAnsi="Angsana New" w:cs="Angsana New"/>
                <w:sz w:val="26"/>
                <w:szCs w:val="26"/>
              </w:rPr>
              <w:t>Increase in loans receivable</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591"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4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5,000,000</w:t>
            </w:r>
          </w:p>
        </w:tc>
        <w:tc>
          <w:tcPr>
            <w:tcW w:w="1549"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r>
      <w:tr w:rsidR="008D134E" w:rsidRPr="00192BCB" w:rsidTr="00172B9A">
        <w:trPr>
          <w:cantSplit/>
        </w:trPr>
        <w:tc>
          <w:tcPr>
            <w:tcW w:w="3794" w:type="dxa"/>
          </w:tcPr>
          <w:p w:rsidR="008D134E" w:rsidRPr="00192BCB" w:rsidRDefault="008D134E" w:rsidP="005128BB">
            <w:pPr>
              <w:tabs>
                <w:tab w:val="left" w:pos="312"/>
                <w:tab w:val="left" w:pos="567"/>
                <w:tab w:val="left" w:pos="1304"/>
                <w:tab w:val="left" w:pos="1814"/>
              </w:tabs>
              <w:jc w:val="both"/>
              <w:rPr>
                <w:rFonts w:ascii="Angsana New" w:hAnsi="Angsana New" w:cs="Angsana New"/>
              </w:rPr>
            </w:pPr>
            <w:r w:rsidRPr="00192BCB">
              <w:rPr>
                <w:rFonts w:ascii="Angsana New" w:hAnsi="Angsana New" w:cs="Angsana New"/>
                <w:cs/>
              </w:rPr>
              <w:tab/>
            </w:r>
            <w:r w:rsidRPr="00192BCB">
              <w:rPr>
                <w:rFonts w:ascii="Angsana New" w:hAnsi="Angsana New" w:cs="Angsana New"/>
                <w:sz w:val="24"/>
                <w:szCs w:val="24"/>
              </w:rPr>
              <w:t>Repayment in loans receivable</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591"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4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5,000,000</w:t>
            </w:r>
          </w:p>
        </w:tc>
        <w:tc>
          <w:tcPr>
            <w:tcW w:w="1549"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r>
      <w:tr w:rsidR="008D134E" w:rsidRPr="00192BCB" w:rsidTr="00172B9A">
        <w:trPr>
          <w:cantSplit/>
        </w:trPr>
        <w:tc>
          <w:tcPr>
            <w:tcW w:w="3794" w:type="dxa"/>
          </w:tcPr>
          <w:p w:rsidR="008D134E" w:rsidRPr="00192BCB" w:rsidRDefault="008D134E" w:rsidP="005128BB">
            <w:pPr>
              <w:tabs>
                <w:tab w:val="left" w:pos="312"/>
                <w:tab w:val="left" w:pos="567"/>
                <w:tab w:val="left" w:pos="1304"/>
                <w:tab w:val="left" w:pos="1814"/>
              </w:tabs>
              <w:jc w:val="both"/>
              <w:rPr>
                <w:rFonts w:ascii="Angsana New" w:hAnsi="Angsana New" w:cs="Angsana New"/>
                <w:cs/>
              </w:rPr>
            </w:pPr>
            <w:r w:rsidRPr="00192BCB">
              <w:rPr>
                <w:rFonts w:ascii="Angsana New" w:hAnsi="Angsana New" w:cs="Angsana New"/>
                <w:cs/>
              </w:rPr>
              <w:tab/>
            </w:r>
            <w:r w:rsidRPr="00192BCB">
              <w:rPr>
                <w:rFonts w:ascii="Angsana New" w:hAnsi="Angsana New" w:cs="Angsana New"/>
              </w:rPr>
              <w:t>Balance carried forward</w:t>
            </w:r>
          </w:p>
        </w:tc>
        <w:tc>
          <w:tcPr>
            <w:tcW w:w="1527" w:type="dxa"/>
          </w:tcPr>
          <w:p w:rsidR="008D134E" w:rsidRPr="00192BCB" w:rsidRDefault="008D134E"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192BCB">
              <w:rPr>
                <w:rFonts w:ascii="Angsana New" w:eastAsia="Cordia New" w:hAnsi="Angsana New" w:cs="Angsana New"/>
              </w:rPr>
              <w:t>0</w:t>
            </w:r>
          </w:p>
        </w:tc>
        <w:tc>
          <w:tcPr>
            <w:tcW w:w="1591" w:type="dxa"/>
            <w:gridSpan w:val="2"/>
          </w:tcPr>
          <w:p w:rsidR="008D134E" w:rsidRPr="00192BCB" w:rsidRDefault="008D134E"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192BCB">
              <w:rPr>
                <w:rFonts w:ascii="Angsana New" w:eastAsia="Cordia New" w:hAnsi="Angsana New" w:cs="Angsana New"/>
              </w:rPr>
              <w:t>0</w:t>
            </w:r>
          </w:p>
        </w:tc>
        <w:tc>
          <w:tcPr>
            <w:tcW w:w="1428" w:type="dxa"/>
          </w:tcPr>
          <w:p w:rsidR="008D134E" w:rsidRPr="00192BCB" w:rsidRDefault="008D134E"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192BCB">
              <w:rPr>
                <w:rFonts w:ascii="Angsana New" w:eastAsia="Cordia New" w:hAnsi="Angsana New" w:cs="Angsana New"/>
              </w:rPr>
              <w:t>0</w:t>
            </w:r>
          </w:p>
        </w:tc>
        <w:tc>
          <w:tcPr>
            <w:tcW w:w="1549" w:type="dxa"/>
            <w:gridSpan w:val="2"/>
          </w:tcPr>
          <w:p w:rsidR="008D134E" w:rsidRPr="00192BCB" w:rsidRDefault="008D134E"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192BCB">
              <w:rPr>
                <w:rFonts w:ascii="Angsana New" w:eastAsia="Cordia New" w:hAnsi="Angsana New" w:cs="Angsana New"/>
              </w:rPr>
              <w:t>0</w:t>
            </w:r>
          </w:p>
        </w:tc>
      </w:tr>
    </w:tbl>
    <w:p w:rsidR="008D134E" w:rsidRPr="00192BCB" w:rsidRDefault="008D134E" w:rsidP="008D134E"/>
    <w:p w:rsidR="008D134E" w:rsidRPr="00192BCB" w:rsidRDefault="008D134E" w:rsidP="008D134E"/>
    <w:p w:rsidR="008D134E" w:rsidRPr="00192BCB" w:rsidRDefault="008D134E" w:rsidP="008D134E"/>
    <w:p w:rsidR="00B257FA" w:rsidRDefault="00B257FA">
      <w:pPr>
        <w:rPr>
          <w:rFonts w:ascii="Angsana New" w:hAnsi="Angsana New" w:cs="Angsana New"/>
          <w:b/>
          <w:bCs/>
          <w:sz w:val="16"/>
          <w:szCs w:val="16"/>
        </w:rPr>
      </w:pPr>
      <w:r>
        <w:rPr>
          <w:rFonts w:ascii="Angsana New" w:hAnsi="Angsana New" w:cs="Angsana New"/>
          <w:b/>
          <w:bCs/>
          <w:sz w:val="16"/>
          <w:szCs w:val="16"/>
        </w:rPr>
        <w:br w:type="page"/>
      </w:r>
    </w:p>
    <w:p w:rsidR="00B257FA" w:rsidRPr="00B257FA" w:rsidRDefault="00B257FA" w:rsidP="008D134E">
      <w:pPr>
        <w:tabs>
          <w:tab w:val="left" w:pos="284"/>
          <w:tab w:val="left" w:pos="737"/>
          <w:tab w:val="left" w:pos="1304"/>
          <w:tab w:val="left" w:pos="1814"/>
        </w:tabs>
        <w:rPr>
          <w:rFonts w:ascii="Angsana New" w:hAnsi="Angsana New" w:cs="Angsana New"/>
          <w:b/>
          <w:bCs/>
          <w:sz w:val="16"/>
          <w:szCs w:val="16"/>
        </w:rPr>
      </w:pPr>
    </w:p>
    <w:p w:rsidR="008D134E" w:rsidRPr="00192BCB" w:rsidRDefault="008D134E" w:rsidP="008D134E">
      <w:pPr>
        <w:tabs>
          <w:tab w:val="left" w:pos="284"/>
          <w:tab w:val="left" w:pos="737"/>
          <w:tab w:val="left" w:pos="1304"/>
          <w:tab w:val="left" w:pos="1814"/>
        </w:tabs>
      </w:pPr>
      <w:r w:rsidRPr="00192BCB">
        <w:rPr>
          <w:rFonts w:ascii="Angsana New" w:hAnsi="Angsana New" w:cs="Angsana New"/>
          <w:b/>
          <w:bCs/>
        </w:rPr>
        <w:t xml:space="preserve">  </w:t>
      </w:r>
      <w:r w:rsidRPr="00192BCB">
        <w:rPr>
          <w:rFonts w:ascii="Angsana New" w:hAnsi="Angsana New" w:cs="Angsana New"/>
          <w:b/>
          <w:bCs/>
          <w:sz w:val="32"/>
          <w:szCs w:val="32"/>
        </w:rPr>
        <w:t>4.</w:t>
      </w:r>
      <w:r w:rsidRPr="00192BCB">
        <w:rPr>
          <w:rFonts w:ascii="Angsana New" w:hAnsi="Angsana New" w:cs="Angsana New"/>
          <w:b/>
          <w:bCs/>
          <w:sz w:val="32"/>
          <w:szCs w:val="32"/>
        </w:rPr>
        <w:tab/>
        <w:t>Related party transactions (continued)</w:t>
      </w:r>
    </w:p>
    <w:tbl>
      <w:tblPr>
        <w:tblW w:w="9904" w:type="dxa"/>
        <w:tblLayout w:type="fixed"/>
        <w:tblLook w:val="0000" w:firstRow="0" w:lastRow="0" w:firstColumn="0" w:lastColumn="0" w:noHBand="0" w:noVBand="0"/>
      </w:tblPr>
      <w:tblGrid>
        <w:gridCol w:w="3794"/>
        <w:gridCol w:w="142"/>
        <w:gridCol w:w="1385"/>
        <w:gridCol w:w="1591"/>
        <w:gridCol w:w="36"/>
        <w:gridCol w:w="1428"/>
        <w:gridCol w:w="1528"/>
      </w:tblGrid>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sz w:val="20"/>
                <w:szCs w:val="20"/>
              </w:rPr>
            </w:pPr>
          </w:p>
        </w:tc>
        <w:tc>
          <w:tcPr>
            <w:tcW w:w="3118" w:type="dxa"/>
            <w:gridSpan w:val="3"/>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92" w:type="dxa"/>
            <w:gridSpan w:val="3"/>
          </w:tcPr>
          <w:p w:rsidR="008D134E" w:rsidRPr="00192BCB" w:rsidRDefault="008D134E" w:rsidP="005128BB">
            <w:pPr>
              <w:pStyle w:val="31"/>
              <w:tabs>
                <w:tab w:val="clear" w:pos="426"/>
                <w:tab w:val="clear" w:pos="1530"/>
              </w:tabs>
              <w:ind w:left="0"/>
              <w:jc w:val="right"/>
              <w:rPr>
                <w:rFonts w:ascii="Angsana New" w:hAnsi="Angsana New" w:cs="Angsana New"/>
                <w:sz w:val="20"/>
                <w:szCs w:val="20"/>
              </w:rPr>
            </w:pPr>
            <w:r w:rsidRPr="00192BCB">
              <w:rPr>
                <w:rFonts w:ascii="Angsana New" w:hAnsi="Angsana New" w:cs="Angsana New"/>
                <w:sz w:val="20"/>
                <w:szCs w:val="20"/>
              </w:rPr>
              <w:t>Unit : Baht</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p>
        </w:tc>
        <w:tc>
          <w:tcPr>
            <w:tcW w:w="3118" w:type="dxa"/>
            <w:gridSpan w:val="3"/>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Consolidated financial statements</w:t>
            </w:r>
          </w:p>
        </w:tc>
        <w:tc>
          <w:tcPr>
            <w:tcW w:w="2992" w:type="dxa"/>
            <w:gridSpan w:val="3"/>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Separate financial statements</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p>
        </w:tc>
        <w:tc>
          <w:tcPr>
            <w:tcW w:w="1527"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2018</w:t>
            </w:r>
          </w:p>
        </w:tc>
        <w:tc>
          <w:tcPr>
            <w:tcW w:w="1591"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c>
          <w:tcPr>
            <w:tcW w:w="1464"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2018</w:t>
            </w:r>
          </w:p>
        </w:tc>
        <w:tc>
          <w:tcPr>
            <w:tcW w:w="1528"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r>
      <w:tr w:rsidR="008D134E" w:rsidRPr="00192BCB" w:rsidTr="005128BB">
        <w:trPr>
          <w:gridAfter w:val="6"/>
          <w:wAfter w:w="6110" w:type="dxa"/>
          <w:cantSplit/>
        </w:trPr>
        <w:tc>
          <w:tcPr>
            <w:tcW w:w="3794" w:type="dxa"/>
          </w:tcPr>
          <w:p w:rsidR="008D134E" w:rsidRPr="00192BCB" w:rsidRDefault="008D134E" w:rsidP="005128BB">
            <w:pPr>
              <w:tabs>
                <w:tab w:val="left" w:pos="312"/>
                <w:tab w:val="left" w:pos="737"/>
                <w:tab w:val="left" w:pos="1304"/>
                <w:tab w:val="left" w:pos="1814"/>
              </w:tabs>
              <w:jc w:val="both"/>
              <w:rPr>
                <w:rFonts w:ascii="Angsana New" w:hAnsi="Angsana New" w:cs="Angsana New"/>
              </w:rPr>
            </w:pPr>
            <w:r w:rsidRPr="00192BCB">
              <w:rPr>
                <w:rFonts w:ascii="Angsana New" w:hAnsi="Angsana New" w:cs="Angsana New"/>
              </w:rPr>
              <w:tab/>
            </w:r>
            <w:r w:rsidRPr="00192BCB">
              <w:rPr>
                <w:rFonts w:ascii="Angsana New" w:hAnsi="Angsana New" w:cs="Angsana New"/>
                <w:b/>
                <w:bCs/>
              </w:rPr>
              <w:t>Balances at the end of years</w:t>
            </w:r>
            <w:r w:rsidRPr="00192BCB">
              <w:rPr>
                <w:rFonts w:ascii="Angsana New" w:hAnsi="Angsana New" w:cs="Angsana New"/>
              </w:rPr>
              <w:t xml:space="preserve"> </w:t>
            </w:r>
            <w:r w:rsidRPr="00192BCB">
              <w:rPr>
                <w:rFonts w:ascii="Angsana New" w:hAnsi="Angsana New" w:cs="Angsana New"/>
              </w:rPr>
              <w:tab/>
            </w:r>
            <w:r w:rsidRPr="00192BCB">
              <w:rPr>
                <w:rFonts w:ascii="Angsana New" w:hAnsi="Angsana New" w:cs="Angsana New"/>
              </w:rPr>
              <w:tab/>
              <w:t xml:space="preserve">       Subsidiary company</w:t>
            </w:r>
            <w:r w:rsidR="001F3B98" w:rsidRPr="00192BCB">
              <w:rPr>
                <w:rFonts w:ascii="Angsana New" w:hAnsi="Angsana New" w:cs="Angsana New"/>
              </w:rPr>
              <w:t xml:space="preserve"> (continued)</w:t>
            </w:r>
          </w:p>
        </w:tc>
      </w:tr>
      <w:tr w:rsidR="008D134E" w:rsidRPr="00192BCB" w:rsidTr="005128BB">
        <w:trPr>
          <w:cantSplit/>
        </w:trPr>
        <w:tc>
          <w:tcPr>
            <w:tcW w:w="3794" w:type="dxa"/>
          </w:tcPr>
          <w:p w:rsidR="008D134E" w:rsidRPr="00192BCB" w:rsidRDefault="008D134E" w:rsidP="005128BB">
            <w:pPr>
              <w:tabs>
                <w:tab w:val="left" w:pos="312"/>
                <w:tab w:val="left" w:pos="567"/>
                <w:tab w:val="left" w:pos="1304"/>
                <w:tab w:val="left" w:pos="1814"/>
              </w:tabs>
              <w:ind w:left="567"/>
              <w:jc w:val="both"/>
              <w:rPr>
                <w:rFonts w:ascii="Angsana New" w:hAnsi="Angsana New" w:cs="Angsana New"/>
              </w:rPr>
            </w:pPr>
            <w:r w:rsidRPr="00192BCB">
              <w:rPr>
                <w:rFonts w:ascii="Angsana New" w:hAnsi="Angsana New" w:cs="Angsana New"/>
              </w:rPr>
              <w:t>New Plus (89) Co., Ltd.</w:t>
            </w:r>
          </w:p>
        </w:tc>
        <w:tc>
          <w:tcPr>
            <w:tcW w:w="1527"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627"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8D134E" w:rsidRPr="00192BCB" w:rsidTr="005128BB">
        <w:trPr>
          <w:cantSplit/>
        </w:trPr>
        <w:tc>
          <w:tcPr>
            <w:tcW w:w="3794" w:type="dxa"/>
          </w:tcPr>
          <w:p w:rsidR="008D134E" w:rsidRPr="00192BCB" w:rsidRDefault="008D134E" w:rsidP="005128BB">
            <w:pPr>
              <w:tabs>
                <w:tab w:val="left" w:pos="312"/>
                <w:tab w:val="left" w:pos="567"/>
                <w:tab w:val="left" w:pos="1304"/>
                <w:tab w:val="left" w:pos="1814"/>
              </w:tabs>
              <w:jc w:val="both"/>
              <w:rPr>
                <w:rFonts w:ascii="Angsana New" w:hAnsi="Angsana New" w:cs="Angsana New"/>
              </w:rPr>
            </w:pPr>
            <w:r w:rsidRPr="00192BCB">
              <w:rPr>
                <w:rFonts w:ascii="Angsana New" w:hAnsi="Angsana New" w:cs="Angsana New" w:hint="cs"/>
                <w:cs/>
              </w:rPr>
              <w:tab/>
            </w:r>
            <w:r w:rsidRPr="00192BCB">
              <w:rPr>
                <w:rFonts w:ascii="Angsana New" w:hAnsi="Angsana New" w:cs="Angsana New"/>
              </w:rPr>
              <w:t>Balance brought forward</w:t>
            </w:r>
          </w:p>
        </w:tc>
        <w:tc>
          <w:tcPr>
            <w:tcW w:w="1527"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627"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4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r>
      <w:tr w:rsidR="008D134E" w:rsidRPr="00192BCB" w:rsidTr="005128BB">
        <w:trPr>
          <w:cantSplit/>
        </w:trPr>
        <w:tc>
          <w:tcPr>
            <w:tcW w:w="3794" w:type="dxa"/>
          </w:tcPr>
          <w:p w:rsidR="008D134E" w:rsidRPr="00192BCB" w:rsidRDefault="008D134E" w:rsidP="005128BB">
            <w:pPr>
              <w:tabs>
                <w:tab w:val="left" w:pos="312"/>
                <w:tab w:val="left" w:pos="567"/>
                <w:tab w:val="left" w:pos="1304"/>
                <w:tab w:val="left" w:pos="1814"/>
              </w:tabs>
              <w:jc w:val="both"/>
              <w:rPr>
                <w:rFonts w:ascii="Angsana New" w:hAnsi="Angsana New" w:cs="Angsana New"/>
              </w:rPr>
            </w:pPr>
            <w:r w:rsidRPr="00192BCB">
              <w:rPr>
                <w:rFonts w:ascii="Angsana New" w:hAnsi="Angsana New" w:cs="Angsana New" w:hint="cs"/>
                <w:cs/>
              </w:rPr>
              <w:tab/>
            </w:r>
            <w:r w:rsidRPr="00192BCB">
              <w:rPr>
                <w:rFonts w:ascii="Angsana New" w:hAnsi="Angsana New" w:cs="Angsana New"/>
                <w:sz w:val="26"/>
                <w:szCs w:val="26"/>
              </w:rPr>
              <w:t>Increase in loans receivable</w:t>
            </w:r>
          </w:p>
        </w:tc>
        <w:tc>
          <w:tcPr>
            <w:tcW w:w="1527"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627"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4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5,000,000</w:t>
            </w: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1,000,000</w:t>
            </w:r>
          </w:p>
        </w:tc>
      </w:tr>
      <w:tr w:rsidR="008D134E" w:rsidRPr="00192BCB" w:rsidTr="005128BB">
        <w:trPr>
          <w:cantSplit/>
        </w:trPr>
        <w:tc>
          <w:tcPr>
            <w:tcW w:w="3794" w:type="dxa"/>
          </w:tcPr>
          <w:p w:rsidR="008D134E" w:rsidRPr="00192BCB" w:rsidRDefault="008D134E" w:rsidP="005128BB">
            <w:pPr>
              <w:tabs>
                <w:tab w:val="left" w:pos="312"/>
                <w:tab w:val="left" w:pos="567"/>
                <w:tab w:val="left" w:pos="1304"/>
                <w:tab w:val="left" w:pos="1814"/>
              </w:tabs>
              <w:jc w:val="both"/>
              <w:rPr>
                <w:rFonts w:ascii="Angsana New" w:hAnsi="Angsana New" w:cs="Angsana New"/>
              </w:rPr>
            </w:pPr>
            <w:r w:rsidRPr="00192BCB">
              <w:rPr>
                <w:rFonts w:ascii="Angsana New" w:hAnsi="Angsana New" w:cs="Angsana New"/>
                <w:cs/>
              </w:rPr>
              <w:tab/>
            </w:r>
            <w:r w:rsidRPr="00192BCB">
              <w:rPr>
                <w:rFonts w:ascii="Angsana New" w:hAnsi="Angsana New" w:cs="Angsana New"/>
                <w:sz w:val="24"/>
                <w:szCs w:val="24"/>
              </w:rPr>
              <w:t>Repayment in loans receivable</w:t>
            </w:r>
          </w:p>
        </w:tc>
        <w:tc>
          <w:tcPr>
            <w:tcW w:w="1527"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627"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4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5,000,000</w:t>
            </w: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1,000,000</w:t>
            </w:r>
          </w:p>
        </w:tc>
      </w:tr>
      <w:tr w:rsidR="008D134E" w:rsidRPr="00192BCB" w:rsidTr="005128BB">
        <w:trPr>
          <w:cantSplit/>
        </w:trPr>
        <w:tc>
          <w:tcPr>
            <w:tcW w:w="3794" w:type="dxa"/>
          </w:tcPr>
          <w:p w:rsidR="008D134E" w:rsidRPr="00192BCB" w:rsidRDefault="008D134E" w:rsidP="005128BB">
            <w:pPr>
              <w:tabs>
                <w:tab w:val="left" w:pos="312"/>
                <w:tab w:val="left" w:pos="567"/>
                <w:tab w:val="left" w:pos="1304"/>
                <w:tab w:val="left" w:pos="1814"/>
              </w:tabs>
              <w:jc w:val="both"/>
              <w:rPr>
                <w:rFonts w:ascii="Angsana New" w:hAnsi="Angsana New" w:cs="Angsana New"/>
                <w:cs/>
              </w:rPr>
            </w:pPr>
            <w:r w:rsidRPr="00192BCB">
              <w:rPr>
                <w:rFonts w:ascii="Angsana New" w:hAnsi="Angsana New" w:cs="Angsana New"/>
                <w:cs/>
              </w:rPr>
              <w:tab/>
            </w:r>
            <w:r w:rsidRPr="00192BCB">
              <w:rPr>
                <w:rFonts w:ascii="Angsana New" w:hAnsi="Angsana New" w:cs="Angsana New"/>
              </w:rPr>
              <w:t>Balance carried forward</w:t>
            </w:r>
          </w:p>
        </w:tc>
        <w:tc>
          <w:tcPr>
            <w:tcW w:w="1527" w:type="dxa"/>
            <w:gridSpan w:val="2"/>
          </w:tcPr>
          <w:p w:rsidR="008D134E" w:rsidRPr="00192BCB" w:rsidRDefault="008D134E"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192BCB">
              <w:rPr>
                <w:rFonts w:ascii="Angsana New" w:eastAsia="Cordia New" w:hAnsi="Angsana New" w:cs="Angsana New"/>
              </w:rPr>
              <w:t>0</w:t>
            </w:r>
          </w:p>
        </w:tc>
        <w:tc>
          <w:tcPr>
            <w:tcW w:w="1627" w:type="dxa"/>
            <w:gridSpan w:val="2"/>
          </w:tcPr>
          <w:p w:rsidR="008D134E" w:rsidRPr="00192BCB" w:rsidRDefault="008D134E"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192BCB">
              <w:rPr>
                <w:rFonts w:ascii="Angsana New" w:eastAsia="Cordia New" w:hAnsi="Angsana New" w:cs="Angsana New"/>
              </w:rPr>
              <w:t>0</w:t>
            </w:r>
          </w:p>
        </w:tc>
        <w:tc>
          <w:tcPr>
            <w:tcW w:w="1428" w:type="dxa"/>
          </w:tcPr>
          <w:p w:rsidR="008D134E" w:rsidRPr="00192BCB" w:rsidRDefault="008D134E"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192BCB">
              <w:rPr>
                <w:rFonts w:ascii="Angsana New" w:eastAsia="Cordia New" w:hAnsi="Angsana New" w:cs="Angsana New"/>
              </w:rPr>
              <w:t>0</w:t>
            </w:r>
          </w:p>
        </w:tc>
        <w:tc>
          <w:tcPr>
            <w:tcW w:w="1528" w:type="dxa"/>
          </w:tcPr>
          <w:p w:rsidR="008D134E" w:rsidRPr="00192BCB" w:rsidRDefault="008D134E"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192BCB">
              <w:rPr>
                <w:rFonts w:ascii="Angsana New" w:eastAsia="Cordia New" w:hAnsi="Angsana New" w:cs="Angsana New"/>
              </w:rPr>
              <w:t>0</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 xml:space="preserve">Investments in </w:t>
            </w:r>
            <w:r w:rsidR="00172B9A">
              <w:rPr>
                <w:rFonts w:ascii="Angsana New" w:hAnsi="Angsana New" w:cs="Angsana New"/>
              </w:rPr>
              <w:t xml:space="preserve">other </w:t>
            </w:r>
            <w:r w:rsidRPr="00192BCB">
              <w:rPr>
                <w:rFonts w:ascii="Angsana New" w:hAnsi="Angsana New" w:cs="Angsana New"/>
              </w:rPr>
              <w:t>related parties</w:t>
            </w:r>
          </w:p>
        </w:tc>
        <w:tc>
          <w:tcPr>
            <w:tcW w:w="1527"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ab/>
              <w:t>Available-for-sales of stock capital</w:t>
            </w:r>
          </w:p>
        </w:tc>
        <w:tc>
          <w:tcPr>
            <w:tcW w:w="1527"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jc w:val="both"/>
              <w:rPr>
                <w:rFonts w:ascii="Angsana New" w:hAnsi="Angsana New" w:cs="Angsana New"/>
              </w:rPr>
            </w:pPr>
            <w:r w:rsidRPr="00192BCB">
              <w:rPr>
                <w:rFonts w:ascii="Angsana New" w:hAnsi="Angsana New" w:cs="Angsana New"/>
              </w:rPr>
              <w:t xml:space="preserve">               </w:t>
            </w:r>
            <w:proofErr w:type="spellStart"/>
            <w:r w:rsidRPr="00192BCB">
              <w:rPr>
                <w:rFonts w:ascii="Angsana New" w:hAnsi="Angsana New" w:cs="Angsana New"/>
              </w:rPr>
              <w:t>Saha</w:t>
            </w:r>
            <w:proofErr w:type="spellEnd"/>
            <w:r w:rsidRPr="00192BCB">
              <w:rPr>
                <w:rFonts w:ascii="Angsana New" w:hAnsi="Angsana New" w:cs="Angsana New"/>
              </w:rPr>
              <w:t xml:space="preserve"> </w:t>
            </w:r>
            <w:proofErr w:type="spellStart"/>
            <w:r w:rsidRPr="00192BCB">
              <w:rPr>
                <w:rFonts w:ascii="Angsana New" w:hAnsi="Angsana New" w:cs="Angsana New"/>
              </w:rPr>
              <w:t>Pathana</w:t>
            </w:r>
            <w:proofErr w:type="spellEnd"/>
            <w:r w:rsidRPr="00192BCB">
              <w:rPr>
                <w:rFonts w:ascii="Angsana New" w:hAnsi="Angsana New" w:cs="Angsana New"/>
              </w:rPr>
              <w:t xml:space="preserve"> Inter Holding  </w:t>
            </w:r>
          </w:p>
        </w:tc>
        <w:tc>
          <w:tcPr>
            <w:tcW w:w="1527"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8D134E" w:rsidRPr="00192BCB" w:rsidTr="005128BB">
        <w:trPr>
          <w:cantSplit/>
        </w:trPr>
        <w:tc>
          <w:tcPr>
            <w:tcW w:w="3794" w:type="dxa"/>
          </w:tcPr>
          <w:p w:rsidR="008D134E" w:rsidRPr="00192BCB" w:rsidRDefault="008D134E" w:rsidP="001F3B98">
            <w:pPr>
              <w:tabs>
                <w:tab w:val="left" w:pos="312"/>
                <w:tab w:val="left" w:pos="737"/>
                <w:tab w:val="left" w:pos="1304"/>
                <w:tab w:val="left" w:pos="1814"/>
              </w:tabs>
              <w:jc w:val="both"/>
              <w:rPr>
                <w:rFonts w:ascii="Angsana New" w:hAnsi="Angsana New" w:cs="Angsana New"/>
              </w:rPr>
            </w:pPr>
            <w:r w:rsidRPr="00192BCB">
              <w:rPr>
                <w:rFonts w:ascii="Angsana New" w:hAnsi="Angsana New" w:cs="Angsana New"/>
              </w:rPr>
              <w:tab/>
            </w:r>
            <w:r w:rsidRPr="00192BCB">
              <w:rPr>
                <w:rFonts w:ascii="Angsana New" w:hAnsi="Angsana New" w:cs="Angsana New"/>
              </w:rPr>
              <w:tab/>
              <w:t xml:space="preserve">         Public Co., Ltd. 1</w:t>
            </w:r>
            <w:r w:rsidR="001F3B98" w:rsidRPr="00192BCB">
              <w:rPr>
                <w:rFonts w:ascii="Angsana New" w:hAnsi="Angsana New" w:cs="Angsana New"/>
              </w:rPr>
              <w:t>38</w:t>
            </w:r>
            <w:r w:rsidRPr="00192BCB">
              <w:rPr>
                <w:rFonts w:ascii="Angsana New" w:hAnsi="Angsana New" w:cs="Angsana New"/>
              </w:rPr>
              <w:t>,</w:t>
            </w:r>
            <w:r w:rsidR="001F3B98" w:rsidRPr="00192BCB">
              <w:rPr>
                <w:rFonts w:ascii="Angsana New" w:hAnsi="Angsana New" w:cs="Angsana New"/>
              </w:rPr>
              <w:t>755</w:t>
            </w:r>
            <w:r w:rsidRPr="00192BCB">
              <w:rPr>
                <w:rFonts w:ascii="Angsana New" w:hAnsi="Angsana New" w:cs="Angsana New"/>
              </w:rPr>
              <w:t xml:space="preserve"> shares</w:t>
            </w:r>
          </w:p>
        </w:tc>
        <w:tc>
          <w:tcPr>
            <w:tcW w:w="1527" w:type="dxa"/>
            <w:gridSpan w:val="2"/>
          </w:tcPr>
          <w:p w:rsidR="008D134E" w:rsidRPr="00192BCB" w:rsidRDefault="008D134E" w:rsidP="000C0B6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3,730,62</w:t>
            </w:r>
            <w:r w:rsidR="000C0B62">
              <w:rPr>
                <w:rFonts w:ascii="AngsanaUPC" w:eastAsia="Cordia New" w:hAnsi="AngsanaUPC" w:cs="AngsanaUPC"/>
              </w:rPr>
              <w:t>4</w:t>
            </w: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2,778,648</w:t>
            </w:r>
          </w:p>
        </w:tc>
        <w:tc>
          <w:tcPr>
            <w:tcW w:w="1464" w:type="dxa"/>
            <w:gridSpan w:val="2"/>
          </w:tcPr>
          <w:p w:rsidR="008D134E" w:rsidRPr="00192BCB" w:rsidRDefault="008D134E" w:rsidP="000C0B6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3,730,62</w:t>
            </w:r>
            <w:r w:rsidR="000C0B62">
              <w:rPr>
                <w:rFonts w:ascii="AngsanaUPC" w:eastAsia="Cordia New" w:hAnsi="AngsanaUPC" w:cs="AngsanaUPC"/>
              </w:rPr>
              <w:t>4</w:t>
            </w: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2,778,648</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 xml:space="preserve">               Boutique New City Public Co., Ltd.</w:t>
            </w:r>
          </w:p>
        </w:tc>
        <w:tc>
          <w:tcPr>
            <w:tcW w:w="1527"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ab/>
            </w:r>
            <w:r w:rsidRPr="00192BCB">
              <w:rPr>
                <w:rFonts w:ascii="Angsana New" w:hAnsi="Angsana New" w:cs="Angsana New"/>
              </w:rPr>
              <w:tab/>
              <w:t xml:space="preserve">         60,000 shares</w:t>
            </w:r>
            <w:r w:rsidRPr="00192BCB">
              <w:rPr>
                <w:rFonts w:ascii="Angsana New" w:hAnsi="Angsana New" w:cs="Angsana New"/>
              </w:rPr>
              <w:tab/>
            </w:r>
          </w:p>
        </w:tc>
        <w:tc>
          <w:tcPr>
            <w:tcW w:w="1527"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3,720,000</w:t>
            </w: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3,720,000</w:t>
            </w:r>
          </w:p>
        </w:tc>
        <w:tc>
          <w:tcPr>
            <w:tcW w:w="1464"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3,720,000</w:t>
            </w: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3,720,000</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 xml:space="preserve">               </w:t>
            </w:r>
            <w:proofErr w:type="spellStart"/>
            <w:r w:rsidRPr="00192BCB">
              <w:rPr>
                <w:rFonts w:ascii="Angsana New" w:hAnsi="Angsana New" w:cs="Angsana New"/>
              </w:rPr>
              <w:t>Saha</w:t>
            </w:r>
            <w:proofErr w:type="spellEnd"/>
            <w:r w:rsidRPr="00192BCB">
              <w:rPr>
                <w:rFonts w:ascii="Angsana New" w:hAnsi="Angsana New" w:cs="Angsana New"/>
              </w:rPr>
              <w:t xml:space="preserve"> </w:t>
            </w:r>
            <w:proofErr w:type="spellStart"/>
            <w:r w:rsidRPr="00192BCB">
              <w:rPr>
                <w:rFonts w:ascii="Angsana New" w:hAnsi="Angsana New" w:cs="Angsana New"/>
              </w:rPr>
              <w:t>Pathanapibun</w:t>
            </w:r>
            <w:proofErr w:type="spellEnd"/>
            <w:r w:rsidRPr="00192BCB">
              <w:rPr>
                <w:rFonts w:ascii="Angsana New" w:hAnsi="Angsana New" w:cs="Angsana New"/>
              </w:rPr>
              <w:t xml:space="preserve"> Public Co., Ltd.</w:t>
            </w:r>
          </w:p>
        </w:tc>
        <w:tc>
          <w:tcPr>
            <w:tcW w:w="1527"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ab/>
            </w:r>
            <w:r w:rsidRPr="00192BCB">
              <w:rPr>
                <w:rFonts w:ascii="Angsana New" w:hAnsi="Angsana New" w:cs="Angsana New"/>
              </w:rPr>
              <w:tab/>
              <w:t xml:space="preserve">         100,000 shares</w:t>
            </w:r>
            <w:r w:rsidRPr="00192BCB">
              <w:rPr>
                <w:rFonts w:ascii="Angsana New" w:hAnsi="Angsana New" w:cs="Angsana New"/>
              </w:rPr>
              <w:tab/>
            </w:r>
          </w:p>
        </w:tc>
        <w:tc>
          <w:tcPr>
            <w:tcW w:w="1527"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4,010,520</w:t>
            </w: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4,010,520</w:t>
            </w:r>
          </w:p>
        </w:tc>
        <w:tc>
          <w:tcPr>
            <w:tcW w:w="1464"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4,010,520</w:t>
            </w: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4,010,520</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 xml:space="preserve">               Total</w:t>
            </w:r>
          </w:p>
        </w:tc>
        <w:tc>
          <w:tcPr>
            <w:tcW w:w="1527" w:type="dxa"/>
            <w:gridSpan w:val="2"/>
          </w:tcPr>
          <w:p w:rsidR="008D134E" w:rsidRPr="00192BCB" w:rsidRDefault="008D134E" w:rsidP="000C0B62">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92BCB">
              <w:rPr>
                <w:rFonts w:ascii="AngsanaUPC" w:eastAsia="Cordia New" w:hAnsi="AngsanaUPC" w:cs="AngsanaUPC"/>
              </w:rPr>
              <w:t>11,461,14</w:t>
            </w:r>
            <w:r w:rsidR="000C0B62">
              <w:rPr>
                <w:rFonts w:ascii="AngsanaUPC" w:eastAsia="Cordia New" w:hAnsi="AngsanaUPC" w:cs="AngsanaUPC"/>
              </w:rPr>
              <w:t>4</w:t>
            </w:r>
          </w:p>
        </w:tc>
        <w:tc>
          <w:tcPr>
            <w:tcW w:w="1591" w:type="dxa"/>
          </w:tcPr>
          <w:p w:rsidR="008D134E" w:rsidRPr="00192BCB" w:rsidRDefault="008D134E"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92BCB">
              <w:rPr>
                <w:rFonts w:ascii="AngsanaUPC" w:eastAsia="Cordia New" w:hAnsi="AngsanaUPC" w:cs="AngsanaUPC"/>
              </w:rPr>
              <w:t>10,509,168</w:t>
            </w:r>
          </w:p>
        </w:tc>
        <w:tc>
          <w:tcPr>
            <w:tcW w:w="1464" w:type="dxa"/>
            <w:gridSpan w:val="2"/>
          </w:tcPr>
          <w:p w:rsidR="008D134E" w:rsidRPr="00192BCB" w:rsidRDefault="008D134E" w:rsidP="000C0B62">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92BCB">
              <w:rPr>
                <w:rFonts w:ascii="AngsanaUPC" w:eastAsia="Cordia New" w:hAnsi="AngsanaUPC" w:cs="AngsanaUPC"/>
              </w:rPr>
              <w:t>1</w:t>
            </w:r>
            <w:r w:rsidR="001F3B98" w:rsidRPr="00192BCB">
              <w:rPr>
                <w:rFonts w:ascii="AngsanaUPC" w:eastAsia="Cordia New" w:hAnsi="AngsanaUPC" w:cs="AngsanaUPC"/>
              </w:rPr>
              <w:t>1</w:t>
            </w:r>
            <w:r w:rsidRPr="00192BCB">
              <w:rPr>
                <w:rFonts w:ascii="AngsanaUPC" w:eastAsia="Cordia New" w:hAnsi="AngsanaUPC" w:cs="AngsanaUPC"/>
              </w:rPr>
              <w:t>,461,14</w:t>
            </w:r>
            <w:r w:rsidR="000C0B62">
              <w:rPr>
                <w:rFonts w:ascii="AngsanaUPC" w:eastAsia="Cordia New" w:hAnsi="AngsanaUPC" w:cs="AngsanaUPC"/>
              </w:rPr>
              <w:t>4</w:t>
            </w:r>
          </w:p>
        </w:tc>
        <w:tc>
          <w:tcPr>
            <w:tcW w:w="1528" w:type="dxa"/>
          </w:tcPr>
          <w:p w:rsidR="008D134E" w:rsidRPr="00192BCB" w:rsidRDefault="008D134E"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92BCB">
              <w:rPr>
                <w:rFonts w:ascii="AngsanaUPC" w:eastAsia="Cordia New" w:hAnsi="AngsanaUPC" w:cs="AngsanaUPC"/>
              </w:rPr>
              <w:t>10,509,168</w:t>
            </w:r>
          </w:p>
        </w:tc>
      </w:tr>
      <w:tr w:rsidR="008D134E" w:rsidRPr="00192BCB" w:rsidTr="005128BB">
        <w:trPr>
          <w:cantSplit/>
        </w:trPr>
        <w:tc>
          <w:tcPr>
            <w:tcW w:w="3936" w:type="dxa"/>
            <w:gridSpan w:val="2"/>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ab/>
              <w:t>Available-for-sales of convertible debenture</w:t>
            </w:r>
          </w:p>
        </w:tc>
        <w:tc>
          <w:tcPr>
            <w:tcW w:w="1385"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jc w:val="both"/>
              <w:rPr>
                <w:rFonts w:ascii="Angsana New" w:hAnsi="Angsana New" w:cs="Angsana New"/>
              </w:rPr>
            </w:pPr>
            <w:r w:rsidRPr="00192BCB">
              <w:rPr>
                <w:rFonts w:ascii="Angsana New" w:hAnsi="Angsana New" w:cs="Angsana New"/>
              </w:rPr>
              <w:t xml:space="preserve">               </w:t>
            </w:r>
            <w:proofErr w:type="spellStart"/>
            <w:r w:rsidRPr="00192BCB">
              <w:rPr>
                <w:rFonts w:ascii="Angsana New" w:hAnsi="Angsana New" w:cs="Angsana New"/>
              </w:rPr>
              <w:t>Saha</w:t>
            </w:r>
            <w:proofErr w:type="spellEnd"/>
            <w:r w:rsidRPr="00192BCB">
              <w:rPr>
                <w:rFonts w:ascii="Angsana New" w:hAnsi="Angsana New" w:cs="Angsana New"/>
              </w:rPr>
              <w:t xml:space="preserve"> </w:t>
            </w:r>
            <w:proofErr w:type="spellStart"/>
            <w:r w:rsidRPr="00192BCB">
              <w:rPr>
                <w:rFonts w:ascii="Angsana New" w:hAnsi="Angsana New" w:cs="Angsana New"/>
              </w:rPr>
              <w:t>Pathana</w:t>
            </w:r>
            <w:proofErr w:type="spellEnd"/>
            <w:r w:rsidRPr="00192BCB">
              <w:rPr>
                <w:rFonts w:ascii="Angsana New" w:hAnsi="Angsana New" w:cs="Angsana New"/>
              </w:rPr>
              <w:t xml:space="preserve"> Inter Holding  </w:t>
            </w:r>
          </w:p>
        </w:tc>
        <w:tc>
          <w:tcPr>
            <w:tcW w:w="1527"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jc w:val="both"/>
              <w:rPr>
                <w:rFonts w:ascii="Angsana New" w:hAnsi="Angsana New" w:cs="Angsana New"/>
              </w:rPr>
            </w:pPr>
            <w:r w:rsidRPr="00192BCB">
              <w:rPr>
                <w:rFonts w:ascii="Angsana New" w:hAnsi="Angsana New" w:cs="Angsana New"/>
              </w:rPr>
              <w:tab/>
            </w:r>
            <w:r w:rsidRPr="00192BCB">
              <w:rPr>
                <w:rFonts w:ascii="Angsana New" w:hAnsi="Angsana New" w:cs="Angsana New"/>
              </w:rPr>
              <w:tab/>
              <w:t xml:space="preserve">         Public Co., Ltd. 952 shares</w:t>
            </w:r>
          </w:p>
        </w:tc>
        <w:tc>
          <w:tcPr>
            <w:tcW w:w="1527"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92BCB">
              <w:rPr>
                <w:rFonts w:ascii="Angsana New" w:eastAsia="Cordia New" w:hAnsi="Angsana New" w:cs="Angsana New"/>
              </w:rPr>
              <w:t>0</w:t>
            </w: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92BCB">
              <w:rPr>
                <w:rFonts w:ascii="Angsana New" w:eastAsia="Cordia New" w:hAnsi="Angsana New" w:cs="Angsana New"/>
              </w:rPr>
              <w:t>952,000</w:t>
            </w:r>
          </w:p>
        </w:tc>
        <w:tc>
          <w:tcPr>
            <w:tcW w:w="1464"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92BCB">
              <w:rPr>
                <w:rFonts w:ascii="Angsana New" w:eastAsia="Cordia New" w:hAnsi="Angsana New" w:cs="Angsana New"/>
              </w:rPr>
              <w:t>0</w:t>
            </w: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92BCB">
              <w:rPr>
                <w:rFonts w:ascii="Angsana New" w:eastAsia="Cordia New" w:hAnsi="Angsana New" w:cs="Angsana New"/>
              </w:rPr>
              <w:t>952,000</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 xml:space="preserve">               Total</w:t>
            </w:r>
          </w:p>
        </w:tc>
        <w:tc>
          <w:tcPr>
            <w:tcW w:w="1527" w:type="dxa"/>
            <w:gridSpan w:val="2"/>
          </w:tcPr>
          <w:p w:rsidR="008D134E" w:rsidRPr="00192BCB" w:rsidRDefault="008D134E"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192BCB">
              <w:rPr>
                <w:rFonts w:ascii="Angsana New" w:eastAsia="Cordia New" w:hAnsi="Angsana New" w:cs="Angsana New"/>
              </w:rPr>
              <w:t>0</w:t>
            </w:r>
          </w:p>
        </w:tc>
        <w:tc>
          <w:tcPr>
            <w:tcW w:w="1591" w:type="dxa"/>
          </w:tcPr>
          <w:p w:rsidR="008D134E" w:rsidRPr="00192BCB" w:rsidRDefault="008D134E"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192BCB">
              <w:rPr>
                <w:rFonts w:ascii="Angsana New" w:eastAsia="Cordia New" w:hAnsi="Angsana New" w:cs="Angsana New"/>
              </w:rPr>
              <w:t>952,000</w:t>
            </w:r>
          </w:p>
        </w:tc>
        <w:tc>
          <w:tcPr>
            <w:tcW w:w="1464" w:type="dxa"/>
            <w:gridSpan w:val="2"/>
          </w:tcPr>
          <w:p w:rsidR="008D134E" w:rsidRPr="00192BCB" w:rsidRDefault="008D134E"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192BCB">
              <w:rPr>
                <w:rFonts w:ascii="Angsana New" w:eastAsia="Cordia New" w:hAnsi="Angsana New" w:cs="Angsana New"/>
              </w:rPr>
              <w:t>0</w:t>
            </w:r>
          </w:p>
        </w:tc>
        <w:tc>
          <w:tcPr>
            <w:tcW w:w="1528" w:type="dxa"/>
          </w:tcPr>
          <w:p w:rsidR="008D134E" w:rsidRPr="00192BCB" w:rsidRDefault="008D134E"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192BCB">
              <w:rPr>
                <w:rFonts w:ascii="Angsana New" w:eastAsia="Cordia New" w:hAnsi="Angsana New" w:cs="Angsana New"/>
              </w:rPr>
              <w:t>952,000</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ab/>
            </w:r>
            <w:r w:rsidRPr="00192BCB">
              <w:rPr>
                <w:rFonts w:ascii="Angsana New" w:hAnsi="Angsana New" w:cs="Angsana New"/>
              </w:rPr>
              <w:tab/>
              <w:t>Total available-for-sales</w:t>
            </w:r>
          </w:p>
        </w:tc>
        <w:tc>
          <w:tcPr>
            <w:tcW w:w="1527" w:type="dxa"/>
            <w:gridSpan w:val="2"/>
          </w:tcPr>
          <w:p w:rsidR="008D134E" w:rsidRPr="00192BCB" w:rsidRDefault="008D134E" w:rsidP="000C0B6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92BCB">
              <w:rPr>
                <w:rFonts w:ascii="Angsana New" w:eastAsia="Cordia New" w:hAnsi="Angsana New" w:cs="Angsana New"/>
              </w:rPr>
              <w:t>11,461,14</w:t>
            </w:r>
            <w:r w:rsidR="000C0B62">
              <w:rPr>
                <w:rFonts w:ascii="Angsana New" w:eastAsia="Cordia New" w:hAnsi="Angsana New" w:cs="Angsana New"/>
              </w:rPr>
              <w:t>4</w:t>
            </w:r>
          </w:p>
        </w:tc>
        <w:tc>
          <w:tcPr>
            <w:tcW w:w="1591"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92BCB">
              <w:rPr>
                <w:rFonts w:ascii="Angsana New" w:eastAsia="Cordia New" w:hAnsi="Angsana New" w:cs="Angsana New"/>
              </w:rPr>
              <w:t>11,461,168</w:t>
            </w:r>
          </w:p>
        </w:tc>
        <w:tc>
          <w:tcPr>
            <w:tcW w:w="1464" w:type="dxa"/>
            <w:gridSpan w:val="2"/>
          </w:tcPr>
          <w:p w:rsidR="008D134E" w:rsidRPr="00192BCB" w:rsidRDefault="008D134E" w:rsidP="000C0B6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92BCB">
              <w:rPr>
                <w:rFonts w:ascii="Angsana New" w:eastAsia="Cordia New" w:hAnsi="Angsana New" w:cs="Angsana New"/>
              </w:rPr>
              <w:t>11,461,14</w:t>
            </w:r>
            <w:r w:rsidR="000C0B62">
              <w:rPr>
                <w:rFonts w:ascii="Angsana New" w:eastAsia="Cordia New" w:hAnsi="Angsana New" w:cs="Angsana New"/>
              </w:rPr>
              <w:t>4</w:t>
            </w:r>
          </w:p>
        </w:tc>
        <w:tc>
          <w:tcPr>
            <w:tcW w:w="1528"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92BCB">
              <w:rPr>
                <w:rFonts w:ascii="Angsana New" w:eastAsia="Cordia New" w:hAnsi="Angsana New" w:cs="Angsana New"/>
              </w:rPr>
              <w:t>11,461,168</w:t>
            </w:r>
          </w:p>
        </w:tc>
      </w:tr>
      <w:tr w:rsidR="008D134E" w:rsidRPr="00192BCB" w:rsidTr="005128BB">
        <w:trPr>
          <w:cantSplit/>
        </w:trPr>
        <w:tc>
          <w:tcPr>
            <w:tcW w:w="3794" w:type="dxa"/>
          </w:tcPr>
          <w:p w:rsidR="008D134E" w:rsidRPr="00192BCB" w:rsidRDefault="008D134E" w:rsidP="000C0B62">
            <w:pPr>
              <w:tabs>
                <w:tab w:val="left" w:pos="312"/>
                <w:tab w:val="left" w:pos="737"/>
                <w:tab w:val="left" w:pos="1304"/>
                <w:tab w:val="left" w:pos="1814"/>
              </w:tabs>
              <w:rPr>
                <w:rFonts w:ascii="Angsana New" w:hAnsi="Angsana New" w:cs="Angsana New"/>
              </w:rPr>
            </w:pPr>
            <w:r w:rsidRPr="00192BCB">
              <w:rPr>
                <w:rFonts w:ascii="Angsana New" w:hAnsi="Angsana New" w:cs="Angsana New"/>
              </w:rPr>
              <w:tab/>
              <w:t xml:space="preserve">Other </w:t>
            </w:r>
            <w:r w:rsidR="000C0B62">
              <w:rPr>
                <w:rFonts w:ascii="Angsana New" w:hAnsi="Angsana New" w:cs="Angsana New"/>
              </w:rPr>
              <w:t>equity securities</w:t>
            </w:r>
          </w:p>
        </w:tc>
        <w:tc>
          <w:tcPr>
            <w:tcW w:w="1527"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 xml:space="preserve">               Advance </w:t>
            </w:r>
            <w:proofErr w:type="spellStart"/>
            <w:r w:rsidRPr="00192BCB">
              <w:rPr>
                <w:rFonts w:ascii="Angsana New" w:hAnsi="Angsana New" w:cs="Angsana New"/>
              </w:rPr>
              <w:t>Agrotech</w:t>
            </w:r>
            <w:proofErr w:type="spellEnd"/>
            <w:r w:rsidRPr="00192BCB">
              <w:rPr>
                <w:rFonts w:ascii="Angsana New" w:hAnsi="Angsana New" w:cs="Angsana New"/>
              </w:rPr>
              <w:t xml:space="preserve"> Co., Ltd.</w:t>
            </w:r>
          </w:p>
        </w:tc>
        <w:tc>
          <w:tcPr>
            <w:tcW w:w="1527"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750,000</w:t>
            </w: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750,000</w:t>
            </w:r>
          </w:p>
        </w:tc>
        <w:tc>
          <w:tcPr>
            <w:tcW w:w="1464"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750,000</w:t>
            </w: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750,000</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 xml:space="preserve">               </w:t>
            </w:r>
            <w:proofErr w:type="spellStart"/>
            <w:r w:rsidRPr="00192BCB">
              <w:rPr>
                <w:rFonts w:ascii="Angsana New" w:hAnsi="Angsana New" w:cs="Angsana New"/>
              </w:rPr>
              <w:t>Seree</w:t>
            </w:r>
            <w:proofErr w:type="spellEnd"/>
            <w:r w:rsidRPr="00192BCB">
              <w:rPr>
                <w:rFonts w:ascii="Angsana New" w:hAnsi="Angsana New" w:cs="Angsana New"/>
              </w:rPr>
              <w:t xml:space="preserve"> Control Co., Ltd.</w:t>
            </w:r>
          </w:p>
        </w:tc>
        <w:tc>
          <w:tcPr>
            <w:tcW w:w="1527"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9,000,000</w:t>
            </w: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9,000,000</w:t>
            </w:r>
          </w:p>
        </w:tc>
        <w:tc>
          <w:tcPr>
            <w:tcW w:w="1464"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9,000,000</w:t>
            </w: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9,000,000</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 xml:space="preserve">               Akai Electric (Thailand) Co., Ltd.</w:t>
            </w:r>
          </w:p>
        </w:tc>
        <w:tc>
          <w:tcPr>
            <w:tcW w:w="1527"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6,000,000</w:t>
            </w: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6,000,000</w:t>
            </w:r>
          </w:p>
        </w:tc>
        <w:tc>
          <w:tcPr>
            <w:tcW w:w="1464"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6,000,000</w:t>
            </w: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6,000,000</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 xml:space="preserve">               Total</w:t>
            </w:r>
          </w:p>
        </w:tc>
        <w:tc>
          <w:tcPr>
            <w:tcW w:w="1527" w:type="dxa"/>
            <w:gridSpan w:val="2"/>
          </w:tcPr>
          <w:p w:rsidR="008D134E" w:rsidRPr="00192BCB" w:rsidRDefault="008D134E"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15,750,000</w:t>
            </w:r>
          </w:p>
        </w:tc>
        <w:tc>
          <w:tcPr>
            <w:tcW w:w="1591" w:type="dxa"/>
          </w:tcPr>
          <w:p w:rsidR="008D134E" w:rsidRPr="00192BCB" w:rsidRDefault="008D134E"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15,750,000</w:t>
            </w:r>
          </w:p>
        </w:tc>
        <w:tc>
          <w:tcPr>
            <w:tcW w:w="1464" w:type="dxa"/>
            <w:gridSpan w:val="2"/>
          </w:tcPr>
          <w:p w:rsidR="008D134E" w:rsidRPr="00192BCB" w:rsidRDefault="008D134E"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15,750,000</w:t>
            </w:r>
          </w:p>
        </w:tc>
        <w:tc>
          <w:tcPr>
            <w:tcW w:w="1528" w:type="dxa"/>
          </w:tcPr>
          <w:p w:rsidR="008D134E" w:rsidRPr="00192BCB" w:rsidRDefault="008D134E"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15,750,000</w:t>
            </w:r>
          </w:p>
        </w:tc>
      </w:tr>
    </w:tbl>
    <w:p w:rsidR="008D134E" w:rsidRPr="00192BCB" w:rsidRDefault="008D134E" w:rsidP="008D134E">
      <w:r w:rsidRPr="00192BCB">
        <w:br w:type="page"/>
      </w:r>
    </w:p>
    <w:p w:rsidR="008D134E" w:rsidRPr="00192BCB" w:rsidRDefault="008D134E" w:rsidP="008D134E">
      <w:pPr>
        <w:rPr>
          <w:sz w:val="16"/>
          <w:szCs w:val="16"/>
        </w:rPr>
      </w:pPr>
    </w:p>
    <w:p w:rsidR="008D134E" w:rsidRPr="00192BCB" w:rsidRDefault="008D134E" w:rsidP="008D134E">
      <w:pPr>
        <w:tabs>
          <w:tab w:val="left" w:pos="284"/>
          <w:tab w:val="left" w:pos="737"/>
          <w:tab w:val="left" w:pos="1304"/>
          <w:tab w:val="left" w:pos="1814"/>
        </w:tabs>
      </w:pPr>
      <w:r w:rsidRPr="00192BCB">
        <w:rPr>
          <w:rFonts w:ascii="Angsana New" w:hAnsi="Angsana New" w:cs="Angsana New"/>
          <w:b/>
          <w:bCs/>
        </w:rPr>
        <w:t xml:space="preserve">  </w:t>
      </w:r>
      <w:r w:rsidRPr="00192BCB">
        <w:rPr>
          <w:rFonts w:ascii="Angsana New" w:hAnsi="Angsana New" w:cs="Angsana New"/>
          <w:b/>
          <w:bCs/>
          <w:sz w:val="32"/>
          <w:szCs w:val="32"/>
        </w:rPr>
        <w:t>4.</w:t>
      </w:r>
      <w:r w:rsidRPr="00192BCB">
        <w:rPr>
          <w:rFonts w:ascii="Angsana New" w:hAnsi="Angsana New" w:cs="Angsana New"/>
          <w:b/>
          <w:bCs/>
          <w:sz w:val="32"/>
          <w:szCs w:val="32"/>
        </w:rPr>
        <w:tab/>
        <w:t>Related party transactions (continued)</w:t>
      </w:r>
    </w:p>
    <w:tbl>
      <w:tblPr>
        <w:tblW w:w="9904" w:type="dxa"/>
        <w:tblLayout w:type="fixed"/>
        <w:tblLook w:val="0000" w:firstRow="0" w:lastRow="0" w:firstColumn="0" w:lastColumn="0" w:noHBand="0" w:noVBand="0"/>
      </w:tblPr>
      <w:tblGrid>
        <w:gridCol w:w="3794"/>
        <w:gridCol w:w="142"/>
        <w:gridCol w:w="283"/>
        <w:gridCol w:w="1102"/>
        <w:gridCol w:w="1591"/>
        <w:gridCol w:w="1464"/>
        <w:gridCol w:w="1528"/>
      </w:tblGrid>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sz w:val="20"/>
                <w:szCs w:val="20"/>
              </w:rPr>
            </w:pPr>
          </w:p>
        </w:tc>
        <w:tc>
          <w:tcPr>
            <w:tcW w:w="3118" w:type="dxa"/>
            <w:gridSpan w:val="4"/>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92" w:type="dxa"/>
            <w:gridSpan w:val="2"/>
          </w:tcPr>
          <w:p w:rsidR="008D134E" w:rsidRPr="00192BCB" w:rsidRDefault="008D134E" w:rsidP="005128BB">
            <w:pPr>
              <w:pStyle w:val="31"/>
              <w:tabs>
                <w:tab w:val="clear" w:pos="426"/>
                <w:tab w:val="clear" w:pos="1530"/>
              </w:tabs>
              <w:ind w:left="0"/>
              <w:jc w:val="right"/>
              <w:rPr>
                <w:rFonts w:ascii="Angsana New" w:hAnsi="Angsana New" w:cs="Angsana New"/>
                <w:sz w:val="20"/>
                <w:szCs w:val="20"/>
              </w:rPr>
            </w:pPr>
            <w:r w:rsidRPr="00192BCB">
              <w:rPr>
                <w:rFonts w:ascii="Angsana New" w:hAnsi="Angsana New" w:cs="Angsana New"/>
                <w:sz w:val="20"/>
                <w:szCs w:val="20"/>
              </w:rPr>
              <w:t>Unit : Baht</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p>
        </w:tc>
        <w:tc>
          <w:tcPr>
            <w:tcW w:w="3118" w:type="dxa"/>
            <w:gridSpan w:val="4"/>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Consolidated financial statements</w:t>
            </w:r>
          </w:p>
        </w:tc>
        <w:tc>
          <w:tcPr>
            <w:tcW w:w="2992"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Separate financial statements</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p>
        </w:tc>
        <w:tc>
          <w:tcPr>
            <w:tcW w:w="1527" w:type="dxa"/>
            <w:gridSpan w:val="3"/>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2018</w:t>
            </w:r>
          </w:p>
        </w:tc>
        <w:tc>
          <w:tcPr>
            <w:tcW w:w="1591"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c>
          <w:tcPr>
            <w:tcW w:w="1464"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2018</w:t>
            </w:r>
          </w:p>
        </w:tc>
        <w:tc>
          <w:tcPr>
            <w:tcW w:w="1528"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b/>
                <w:bCs/>
              </w:rPr>
            </w:pPr>
            <w:r w:rsidRPr="00192BCB">
              <w:rPr>
                <w:rFonts w:ascii="Angsana New" w:hAnsi="Angsana New" w:cs="Angsana New"/>
                <w:b/>
                <w:bCs/>
              </w:rPr>
              <w:t xml:space="preserve">Balances at the end of years </w:t>
            </w:r>
          </w:p>
        </w:tc>
        <w:tc>
          <w:tcPr>
            <w:tcW w:w="1527" w:type="dxa"/>
            <w:gridSpan w:val="3"/>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UPC" w:eastAsia="Cordia New" w:hAnsi="AngsanaUPC" w:cs="AngsanaUPC"/>
              </w:rPr>
            </w:pP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UPC" w:eastAsia="Cordia New" w:hAnsi="AngsanaUPC" w:cs="AngsanaUPC"/>
              </w:rPr>
            </w:pPr>
          </w:p>
        </w:tc>
        <w:tc>
          <w:tcPr>
            <w:tcW w:w="1464"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UPC" w:eastAsia="Cordia New" w:hAnsi="AngsanaUPC" w:cs="AngsanaUPC"/>
              </w:rPr>
            </w:pP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UPC" w:eastAsia="Cordia New" w:hAnsi="AngsanaUPC" w:cs="AngsanaUPC"/>
              </w:rPr>
            </w:pPr>
          </w:p>
        </w:tc>
      </w:tr>
      <w:tr w:rsidR="008D134E" w:rsidRPr="00192BCB" w:rsidTr="005128BB">
        <w:trPr>
          <w:cantSplit/>
        </w:trPr>
        <w:tc>
          <w:tcPr>
            <w:tcW w:w="4219" w:type="dxa"/>
            <w:gridSpan w:val="3"/>
          </w:tcPr>
          <w:p w:rsidR="000C0B62"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Valuation allowance</w:t>
            </w:r>
            <w:r w:rsidR="000C0B62">
              <w:rPr>
                <w:rFonts w:ascii="Angsana New" w:hAnsi="Angsana New" w:cs="Angsana New"/>
              </w:rPr>
              <w:t xml:space="preserve"> and fair value adjustments</w:t>
            </w:r>
          </w:p>
          <w:p w:rsidR="008D134E" w:rsidRPr="00192BCB" w:rsidRDefault="008D134E" w:rsidP="000C0B62">
            <w:pPr>
              <w:tabs>
                <w:tab w:val="left" w:pos="312"/>
                <w:tab w:val="left" w:pos="737"/>
                <w:tab w:val="left" w:pos="1304"/>
                <w:tab w:val="left" w:pos="1814"/>
              </w:tabs>
              <w:ind w:left="720"/>
              <w:rPr>
                <w:rFonts w:ascii="Angsana New" w:hAnsi="Angsana New" w:cs="Angsana New"/>
              </w:rPr>
            </w:pPr>
            <w:r w:rsidRPr="00192BCB">
              <w:rPr>
                <w:rFonts w:ascii="Angsana New" w:hAnsi="Angsana New" w:cs="Angsana New"/>
              </w:rPr>
              <w:t xml:space="preserve"> for investments in related parties</w:t>
            </w:r>
          </w:p>
        </w:tc>
        <w:tc>
          <w:tcPr>
            <w:tcW w:w="1102"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ab/>
              <w:t>Available-for-sales of stock capital</w:t>
            </w:r>
          </w:p>
        </w:tc>
        <w:tc>
          <w:tcPr>
            <w:tcW w:w="1527" w:type="dxa"/>
            <w:gridSpan w:val="3"/>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 xml:space="preserve">               </w:t>
            </w:r>
            <w:proofErr w:type="spellStart"/>
            <w:r w:rsidRPr="00192BCB">
              <w:rPr>
                <w:rFonts w:ascii="Angsana New" w:hAnsi="Angsana New" w:cs="Angsana New"/>
              </w:rPr>
              <w:t>Saha</w:t>
            </w:r>
            <w:proofErr w:type="spellEnd"/>
            <w:r w:rsidRPr="00192BCB">
              <w:rPr>
                <w:rFonts w:ascii="Angsana New" w:hAnsi="Angsana New" w:cs="Angsana New"/>
              </w:rPr>
              <w:t xml:space="preserve"> </w:t>
            </w:r>
            <w:proofErr w:type="spellStart"/>
            <w:r w:rsidRPr="00192BCB">
              <w:rPr>
                <w:rFonts w:ascii="Angsana New" w:hAnsi="Angsana New" w:cs="Angsana New"/>
              </w:rPr>
              <w:t>Pathana</w:t>
            </w:r>
            <w:proofErr w:type="spellEnd"/>
            <w:r w:rsidRPr="00192BCB">
              <w:rPr>
                <w:rFonts w:ascii="Angsana New" w:hAnsi="Angsana New" w:cs="Angsana New"/>
              </w:rPr>
              <w:t xml:space="preserve"> Inter Holding  </w:t>
            </w:r>
          </w:p>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 xml:space="preserve">                         Public Co., Ltd.</w:t>
            </w:r>
          </w:p>
        </w:tc>
        <w:tc>
          <w:tcPr>
            <w:tcW w:w="1527" w:type="dxa"/>
            <w:gridSpan w:val="3"/>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(6,467,869)</w:t>
            </w: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(5,982,552)</w:t>
            </w:r>
          </w:p>
        </w:tc>
        <w:tc>
          <w:tcPr>
            <w:tcW w:w="1464"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(6,467,869)</w:t>
            </w: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(5,982,552)</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 xml:space="preserve">               Boutique New City Public Co., Ltd.</w:t>
            </w:r>
          </w:p>
        </w:tc>
        <w:tc>
          <w:tcPr>
            <w:tcW w:w="1527" w:type="dxa"/>
            <w:gridSpan w:val="3"/>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2,604,000</w:t>
            </w: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2,334,000</w:t>
            </w:r>
          </w:p>
        </w:tc>
        <w:tc>
          <w:tcPr>
            <w:tcW w:w="1464"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2,604,000</w:t>
            </w: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2,334,000</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 xml:space="preserve">               </w:t>
            </w:r>
            <w:proofErr w:type="spellStart"/>
            <w:r w:rsidRPr="00192BCB">
              <w:rPr>
                <w:rFonts w:ascii="Angsana New" w:hAnsi="Angsana New" w:cs="Angsana New"/>
              </w:rPr>
              <w:t>Saha</w:t>
            </w:r>
            <w:proofErr w:type="spellEnd"/>
            <w:r w:rsidRPr="00192BCB">
              <w:rPr>
                <w:rFonts w:ascii="Angsana New" w:hAnsi="Angsana New" w:cs="Angsana New"/>
              </w:rPr>
              <w:t xml:space="preserve"> </w:t>
            </w:r>
            <w:proofErr w:type="spellStart"/>
            <w:r w:rsidRPr="00192BCB">
              <w:rPr>
                <w:rFonts w:ascii="Angsana New" w:hAnsi="Angsana New" w:cs="Angsana New"/>
              </w:rPr>
              <w:t>Pathanapibun</w:t>
            </w:r>
            <w:proofErr w:type="spellEnd"/>
            <w:r w:rsidRPr="00192BCB">
              <w:rPr>
                <w:rFonts w:ascii="Angsana New" w:hAnsi="Angsana New" w:cs="Angsana New"/>
              </w:rPr>
              <w:t xml:space="preserve"> Public Co., Ltd.</w:t>
            </w:r>
          </w:p>
        </w:tc>
        <w:tc>
          <w:tcPr>
            <w:tcW w:w="1527" w:type="dxa"/>
            <w:gridSpan w:val="3"/>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92BCB">
              <w:rPr>
                <w:rFonts w:ascii="AngsanaUPC" w:eastAsia="Cordia New" w:hAnsi="AngsanaUPC" w:cs="AngsanaUPC" w:hint="cs"/>
                <w:cs/>
              </w:rPr>
              <w:t>(</w:t>
            </w:r>
            <w:r w:rsidRPr="00192BCB">
              <w:rPr>
                <w:rFonts w:ascii="AngsanaUPC" w:eastAsia="Cordia New" w:hAnsi="AngsanaUPC" w:cs="AngsanaUPC"/>
              </w:rPr>
              <w:t>1,164,480</w:t>
            </w:r>
            <w:r w:rsidRPr="00192BCB">
              <w:rPr>
                <w:rFonts w:ascii="AngsanaUPC" w:eastAsia="Cordia New" w:hAnsi="AngsanaUPC" w:cs="AngsanaUPC" w:hint="cs"/>
                <w:cs/>
              </w:rPr>
              <w:t>)</w:t>
            </w: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92BCB">
              <w:rPr>
                <w:rFonts w:ascii="AngsanaUPC" w:eastAsia="Cordia New" w:hAnsi="AngsanaUPC" w:cs="AngsanaUPC" w:hint="cs"/>
                <w:cs/>
              </w:rPr>
              <w:t>(</w:t>
            </w:r>
            <w:r w:rsidRPr="00192BCB">
              <w:rPr>
                <w:rFonts w:ascii="AngsanaUPC" w:eastAsia="Cordia New" w:hAnsi="AngsanaUPC" w:cs="AngsanaUPC"/>
              </w:rPr>
              <w:t>1,214,480</w:t>
            </w:r>
            <w:r w:rsidRPr="00192BCB">
              <w:rPr>
                <w:rFonts w:ascii="AngsanaUPC" w:eastAsia="Cordia New" w:hAnsi="AngsanaUPC" w:cs="AngsanaUPC" w:hint="cs"/>
                <w:cs/>
              </w:rPr>
              <w:t>)</w:t>
            </w:r>
          </w:p>
        </w:tc>
        <w:tc>
          <w:tcPr>
            <w:tcW w:w="1464"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92BCB">
              <w:rPr>
                <w:rFonts w:ascii="AngsanaUPC" w:eastAsia="Cordia New" w:hAnsi="AngsanaUPC" w:cs="AngsanaUPC" w:hint="cs"/>
                <w:cs/>
              </w:rPr>
              <w:t>(</w:t>
            </w:r>
            <w:r w:rsidRPr="00192BCB">
              <w:rPr>
                <w:rFonts w:ascii="AngsanaUPC" w:eastAsia="Cordia New" w:hAnsi="AngsanaUPC" w:cs="AngsanaUPC"/>
              </w:rPr>
              <w:t>1,164,480</w:t>
            </w:r>
            <w:r w:rsidRPr="00192BCB">
              <w:rPr>
                <w:rFonts w:ascii="AngsanaUPC" w:eastAsia="Cordia New" w:hAnsi="AngsanaUPC" w:cs="AngsanaUPC" w:hint="cs"/>
                <w:cs/>
              </w:rPr>
              <w:t>)</w:t>
            </w: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92BCB">
              <w:rPr>
                <w:rFonts w:ascii="AngsanaUPC" w:eastAsia="Cordia New" w:hAnsi="AngsanaUPC" w:cs="AngsanaUPC" w:hint="cs"/>
                <w:cs/>
              </w:rPr>
              <w:t>(</w:t>
            </w:r>
            <w:r w:rsidRPr="00192BCB">
              <w:rPr>
                <w:rFonts w:ascii="AngsanaUPC" w:eastAsia="Cordia New" w:hAnsi="AngsanaUPC" w:cs="AngsanaUPC"/>
              </w:rPr>
              <w:t>1,214,480</w:t>
            </w:r>
            <w:r w:rsidRPr="00192BCB">
              <w:rPr>
                <w:rFonts w:ascii="AngsanaUPC" w:eastAsia="Cordia New" w:hAnsi="AngsanaUPC" w:cs="AngsanaUPC" w:hint="cs"/>
                <w:cs/>
              </w:rPr>
              <w:t>)</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 xml:space="preserve">               </w:t>
            </w:r>
          </w:p>
        </w:tc>
        <w:tc>
          <w:tcPr>
            <w:tcW w:w="1527" w:type="dxa"/>
            <w:gridSpan w:val="3"/>
          </w:tcPr>
          <w:p w:rsidR="008D134E" w:rsidRPr="00192BCB" w:rsidRDefault="008D134E"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(5,028,349)</w:t>
            </w:r>
          </w:p>
        </w:tc>
        <w:tc>
          <w:tcPr>
            <w:tcW w:w="1591" w:type="dxa"/>
          </w:tcPr>
          <w:p w:rsidR="008D134E" w:rsidRPr="00192BCB" w:rsidRDefault="008D134E"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(4,863,032)</w:t>
            </w:r>
          </w:p>
        </w:tc>
        <w:tc>
          <w:tcPr>
            <w:tcW w:w="1464" w:type="dxa"/>
          </w:tcPr>
          <w:p w:rsidR="008D134E" w:rsidRPr="00192BCB" w:rsidRDefault="008D134E"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(5,028,349)</w:t>
            </w:r>
          </w:p>
        </w:tc>
        <w:tc>
          <w:tcPr>
            <w:tcW w:w="1528" w:type="dxa"/>
          </w:tcPr>
          <w:p w:rsidR="008D134E" w:rsidRPr="00192BCB" w:rsidRDefault="008D134E"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(4,863,032)</w:t>
            </w:r>
          </w:p>
        </w:tc>
      </w:tr>
      <w:tr w:rsidR="008D134E" w:rsidRPr="00192BCB" w:rsidTr="005128BB">
        <w:trPr>
          <w:cantSplit/>
        </w:trPr>
        <w:tc>
          <w:tcPr>
            <w:tcW w:w="3936" w:type="dxa"/>
            <w:gridSpan w:val="2"/>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ab/>
              <w:t>Available-for-sales of convertible debenture</w:t>
            </w:r>
          </w:p>
        </w:tc>
        <w:tc>
          <w:tcPr>
            <w:tcW w:w="1385"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ab/>
            </w:r>
            <w:r w:rsidRPr="00192BCB">
              <w:rPr>
                <w:rFonts w:ascii="Angsana New" w:hAnsi="Angsana New" w:cs="Angsana New"/>
              </w:rPr>
              <w:tab/>
            </w:r>
            <w:proofErr w:type="spellStart"/>
            <w:r w:rsidRPr="00192BCB">
              <w:rPr>
                <w:rFonts w:ascii="Angsana New" w:hAnsi="Angsana New" w:cs="Angsana New"/>
              </w:rPr>
              <w:t>Saha</w:t>
            </w:r>
            <w:proofErr w:type="spellEnd"/>
            <w:r w:rsidRPr="00192BCB">
              <w:rPr>
                <w:rFonts w:ascii="Angsana New" w:hAnsi="Angsana New" w:cs="Angsana New"/>
              </w:rPr>
              <w:t xml:space="preserve"> </w:t>
            </w:r>
            <w:proofErr w:type="spellStart"/>
            <w:r w:rsidRPr="00192BCB">
              <w:rPr>
                <w:rFonts w:ascii="Angsana New" w:hAnsi="Angsana New" w:cs="Angsana New"/>
              </w:rPr>
              <w:t>Pathana</w:t>
            </w:r>
            <w:proofErr w:type="spellEnd"/>
            <w:r w:rsidRPr="00192BCB">
              <w:rPr>
                <w:rFonts w:ascii="Angsana New" w:hAnsi="Angsana New" w:cs="Angsana New"/>
              </w:rPr>
              <w:t xml:space="preserve"> Inter Holding  </w:t>
            </w:r>
          </w:p>
        </w:tc>
        <w:tc>
          <w:tcPr>
            <w:tcW w:w="1527" w:type="dxa"/>
            <w:gridSpan w:val="3"/>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 xml:space="preserve">                </w:t>
            </w:r>
            <w:r w:rsidRPr="00192BCB">
              <w:rPr>
                <w:rFonts w:ascii="Angsana New" w:hAnsi="Angsana New" w:cs="Angsana New"/>
              </w:rPr>
              <w:tab/>
              <w:t xml:space="preserve"> Public Co., Ltd.</w:t>
            </w:r>
          </w:p>
        </w:tc>
        <w:tc>
          <w:tcPr>
            <w:tcW w:w="1527" w:type="dxa"/>
            <w:gridSpan w:val="3"/>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92BCB">
              <w:rPr>
                <w:rFonts w:ascii="Angsana New" w:eastAsia="Cordia New" w:hAnsi="Angsana New" w:cs="Angsana New"/>
              </w:rPr>
              <w:t>0</w:t>
            </w: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92BCB">
              <w:rPr>
                <w:rFonts w:ascii="Angsana New" w:eastAsia="Cordia New" w:hAnsi="Angsana New" w:cs="Angsana New"/>
              </w:rPr>
              <w:t>(503,694)</w:t>
            </w:r>
          </w:p>
        </w:tc>
        <w:tc>
          <w:tcPr>
            <w:tcW w:w="1464"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92BCB">
              <w:rPr>
                <w:rFonts w:ascii="Angsana New" w:eastAsia="Cordia New" w:hAnsi="Angsana New" w:cs="Angsana New"/>
              </w:rPr>
              <w:t>0</w:t>
            </w: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92BCB">
              <w:rPr>
                <w:rFonts w:ascii="Angsana New" w:eastAsia="Cordia New" w:hAnsi="Angsana New" w:cs="Angsana New"/>
              </w:rPr>
              <w:t>(503,694)</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 xml:space="preserve">               </w:t>
            </w:r>
          </w:p>
        </w:tc>
        <w:tc>
          <w:tcPr>
            <w:tcW w:w="1527" w:type="dxa"/>
            <w:gridSpan w:val="3"/>
          </w:tcPr>
          <w:p w:rsidR="008D134E" w:rsidRPr="00192BCB" w:rsidRDefault="008D134E"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192BCB">
              <w:rPr>
                <w:rFonts w:ascii="Angsana New" w:eastAsia="Cordia New" w:hAnsi="Angsana New" w:cs="Angsana New"/>
              </w:rPr>
              <w:t>0</w:t>
            </w:r>
          </w:p>
        </w:tc>
        <w:tc>
          <w:tcPr>
            <w:tcW w:w="1591" w:type="dxa"/>
          </w:tcPr>
          <w:p w:rsidR="008D134E" w:rsidRPr="00192BCB" w:rsidRDefault="008D134E"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192BCB">
              <w:rPr>
                <w:rFonts w:ascii="Angsana New" w:eastAsia="Cordia New" w:hAnsi="Angsana New" w:cs="Angsana New"/>
              </w:rPr>
              <w:t>(503,694)</w:t>
            </w:r>
          </w:p>
        </w:tc>
        <w:tc>
          <w:tcPr>
            <w:tcW w:w="1464" w:type="dxa"/>
          </w:tcPr>
          <w:p w:rsidR="008D134E" w:rsidRPr="00192BCB" w:rsidRDefault="008D134E"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192BCB">
              <w:rPr>
                <w:rFonts w:ascii="Angsana New" w:eastAsia="Cordia New" w:hAnsi="Angsana New" w:cs="Angsana New"/>
              </w:rPr>
              <w:t>0</w:t>
            </w:r>
          </w:p>
        </w:tc>
        <w:tc>
          <w:tcPr>
            <w:tcW w:w="1528" w:type="dxa"/>
          </w:tcPr>
          <w:p w:rsidR="008D134E" w:rsidRPr="00192BCB" w:rsidRDefault="008D134E"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192BCB">
              <w:rPr>
                <w:rFonts w:ascii="Angsana New" w:eastAsia="Cordia New" w:hAnsi="Angsana New" w:cs="Angsana New"/>
              </w:rPr>
              <w:t>(503,694)</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ab/>
            </w:r>
            <w:r w:rsidRPr="00192BCB">
              <w:rPr>
                <w:rFonts w:ascii="Angsana New" w:hAnsi="Angsana New" w:cs="Angsana New"/>
              </w:rPr>
              <w:tab/>
              <w:t>Total</w:t>
            </w:r>
          </w:p>
        </w:tc>
        <w:tc>
          <w:tcPr>
            <w:tcW w:w="1527" w:type="dxa"/>
            <w:gridSpan w:val="3"/>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92BCB">
              <w:rPr>
                <w:rFonts w:ascii="Angsana New" w:eastAsia="Cordia New" w:hAnsi="Angsana New" w:cs="Angsana New" w:hint="cs"/>
                <w:cs/>
              </w:rPr>
              <w:t>(</w:t>
            </w:r>
            <w:r w:rsidRPr="00192BCB">
              <w:rPr>
                <w:rFonts w:ascii="Angsana New" w:eastAsia="Cordia New" w:hAnsi="Angsana New" w:cs="Angsana New"/>
              </w:rPr>
              <w:t>5,028,349)</w:t>
            </w:r>
          </w:p>
        </w:tc>
        <w:tc>
          <w:tcPr>
            <w:tcW w:w="1591"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92BCB">
              <w:rPr>
                <w:rFonts w:ascii="Angsana New" w:eastAsia="Cordia New" w:hAnsi="Angsana New" w:cs="Angsana New" w:hint="cs"/>
                <w:cs/>
              </w:rPr>
              <w:t>(</w:t>
            </w:r>
            <w:r w:rsidRPr="00192BCB">
              <w:rPr>
                <w:rFonts w:ascii="Angsana New" w:eastAsia="Cordia New" w:hAnsi="Angsana New" w:cs="Angsana New"/>
              </w:rPr>
              <w:t>5,366,726)</w:t>
            </w:r>
          </w:p>
        </w:tc>
        <w:tc>
          <w:tcPr>
            <w:tcW w:w="1464"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92BCB">
              <w:rPr>
                <w:rFonts w:ascii="Angsana New" w:eastAsia="Cordia New" w:hAnsi="Angsana New" w:cs="Angsana New" w:hint="cs"/>
                <w:cs/>
              </w:rPr>
              <w:t>(</w:t>
            </w:r>
            <w:r w:rsidRPr="00192BCB">
              <w:rPr>
                <w:rFonts w:ascii="Angsana New" w:eastAsia="Cordia New" w:hAnsi="Angsana New" w:cs="Angsana New"/>
              </w:rPr>
              <w:t>5,028,349)</w:t>
            </w:r>
          </w:p>
        </w:tc>
        <w:tc>
          <w:tcPr>
            <w:tcW w:w="1528"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92BCB">
              <w:rPr>
                <w:rFonts w:ascii="Angsana New" w:eastAsia="Cordia New" w:hAnsi="Angsana New" w:cs="Angsana New" w:hint="cs"/>
                <w:cs/>
              </w:rPr>
              <w:t>(</w:t>
            </w:r>
            <w:r w:rsidRPr="00192BCB">
              <w:rPr>
                <w:rFonts w:ascii="Angsana New" w:eastAsia="Cordia New" w:hAnsi="Angsana New" w:cs="Angsana New"/>
              </w:rPr>
              <w:t>5,366,726)</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ab/>
              <w:t>Other related parties</w:t>
            </w:r>
          </w:p>
        </w:tc>
        <w:tc>
          <w:tcPr>
            <w:tcW w:w="1527" w:type="dxa"/>
            <w:gridSpan w:val="3"/>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 xml:space="preserve">               Advance </w:t>
            </w:r>
            <w:proofErr w:type="spellStart"/>
            <w:r w:rsidRPr="00192BCB">
              <w:rPr>
                <w:rFonts w:ascii="Angsana New" w:hAnsi="Angsana New" w:cs="Angsana New"/>
              </w:rPr>
              <w:t>Agrotech</w:t>
            </w:r>
            <w:proofErr w:type="spellEnd"/>
            <w:r w:rsidRPr="00192BCB">
              <w:rPr>
                <w:rFonts w:ascii="Angsana New" w:hAnsi="Angsana New" w:cs="Angsana New"/>
              </w:rPr>
              <w:t xml:space="preserve"> Co., Ltd.</w:t>
            </w:r>
          </w:p>
        </w:tc>
        <w:tc>
          <w:tcPr>
            <w:tcW w:w="1527" w:type="dxa"/>
            <w:gridSpan w:val="3"/>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375,000</w:t>
            </w: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375,000</w:t>
            </w:r>
          </w:p>
        </w:tc>
        <w:tc>
          <w:tcPr>
            <w:tcW w:w="1464"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375,000</w:t>
            </w: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375,000</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 xml:space="preserve">               </w:t>
            </w:r>
            <w:proofErr w:type="spellStart"/>
            <w:r w:rsidRPr="00192BCB">
              <w:rPr>
                <w:rFonts w:ascii="Angsana New" w:hAnsi="Angsana New" w:cs="Angsana New"/>
              </w:rPr>
              <w:t>Seree</w:t>
            </w:r>
            <w:proofErr w:type="spellEnd"/>
            <w:r w:rsidRPr="00192BCB">
              <w:rPr>
                <w:rFonts w:ascii="Angsana New" w:hAnsi="Angsana New" w:cs="Angsana New"/>
              </w:rPr>
              <w:t xml:space="preserve"> Control Co., Ltd.</w:t>
            </w:r>
          </w:p>
        </w:tc>
        <w:tc>
          <w:tcPr>
            <w:tcW w:w="1527" w:type="dxa"/>
            <w:gridSpan w:val="3"/>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2,700,000</w:t>
            </w: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2,700,000</w:t>
            </w:r>
          </w:p>
        </w:tc>
        <w:tc>
          <w:tcPr>
            <w:tcW w:w="1464"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2,700,000</w:t>
            </w: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2,700,000</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 xml:space="preserve">               Akai Electric (Thailand) Co., Ltd.</w:t>
            </w:r>
          </w:p>
        </w:tc>
        <w:tc>
          <w:tcPr>
            <w:tcW w:w="1527" w:type="dxa"/>
            <w:gridSpan w:val="3"/>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6,000,000</w:t>
            </w: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6,000,000</w:t>
            </w:r>
          </w:p>
        </w:tc>
        <w:tc>
          <w:tcPr>
            <w:tcW w:w="1464"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6,000,000</w:t>
            </w: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6,000,000</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 xml:space="preserve">               Total</w:t>
            </w:r>
          </w:p>
        </w:tc>
        <w:tc>
          <w:tcPr>
            <w:tcW w:w="1527" w:type="dxa"/>
            <w:gridSpan w:val="3"/>
          </w:tcPr>
          <w:p w:rsidR="008D134E" w:rsidRPr="00192BCB" w:rsidRDefault="008D134E"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9,075,000</w:t>
            </w:r>
          </w:p>
        </w:tc>
        <w:tc>
          <w:tcPr>
            <w:tcW w:w="1591" w:type="dxa"/>
          </w:tcPr>
          <w:p w:rsidR="008D134E" w:rsidRPr="00192BCB" w:rsidRDefault="008D134E"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9,075,000</w:t>
            </w:r>
          </w:p>
        </w:tc>
        <w:tc>
          <w:tcPr>
            <w:tcW w:w="1464" w:type="dxa"/>
          </w:tcPr>
          <w:p w:rsidR="008D134E" w:rsidRPr="00192BCB" w:rsidRDefault="008D134E"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9,075,000</w:t>
            </w:r>
          </w:p>
        </w:tc>
        <w:tc>
          <w:tcPr>
            <w:tcW w:w="1528" w:type="dxa"/>
          </w:tcPr>
          <w:p w:rsidR="008D134E" w:rsidRPr="00192BCB" w:rsidRDefault="008D134E"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9,075,000</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jc w:val="both"/>
              <w:rPr>
                <w:rFonts w:ascii="Angsana New" w:hAnsi="Angsana New" w:cs="Angsana New"/>
              </w:rPr>
            </w:pPr>
            <w:r w:rsidRPr="00192BCB">
              <w:rPr>
                <w:rFonts w:ascii="Angsana New" w:hAnsi="Angsana New" w:cs="Angsana New"/>
              </w:rPr>
              <w:t>Trade payables</w:t>
            </w:r>
            <w:r w:rsidRPr="00192BCB">
              <w:rPr>
                <w:rFonts w:ascii="Angsana New" w:hAnsi="Angsana New" w:cs="Angsana New"/>
              </w:rPr>
              <w:tab/>
            </w:r>
          </w:p>
        </w:tc>
        <w:tc>
          <w:tcPr>
            <w:tcW w:w="1527" w:type="dxa"/>
            <w:gridSpan w:val="3"/>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jc w:val="both"/>
              <w:rPr>
                <w:rFonts w:ascii="Angsana New" w:hAnsi="Angsana New" w:cs="Angsana New"/>
              </w:rPr>
            </w:pPr>
            <w:r w:rsidRPr="00192BCB">
              <w:rPr>
                <w:rFonts w:ascii="Angsana New" w:hAnsi="Angsana New" w:cs="Angsana New"/>
              </w:rPr>
              <w:tab/>
              <w:t>Subsidiary companies</w:t>
            </w:r>
          </w:p>
        </w:tc>
        <w:tc>
          <w:tcPr>
            <w:tcW w:w="1527" w:type="dxa"/>
            <w:gridSpan w:val="3"/>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ind w:left="720"/>
              <w:jc w:val="both"/>
              <w:rPr>
                <w:rFonts w:ascii="Angsana New" w:hAnsi="Angsana New" w:cs="Angsana New"/>
              </w:rPr>
            </w:pPr>
            <w:r w:rsidRPr="00192BCB">
              <w:rPr>
                <w:rFonts w:ascii="Angsana New" w:hAnsi="Angsana New" w:cs="Angsana New"/>
              </w:rPr>
              <w:t>New Plus Industry Co., Ltd.</w:t>
            </w:r>
          </w:p>
        </w:tc>
        <w:tc>
          <w:tcPr>
            <w:tcW w:w="1527" w:type="dxa"/>
            <w:gridSpan w:val="3"/>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464"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92BCB">
              <w:rPr>
                <w:rFonts w:ascii="AngsanaUPC" w:eastAsia="Cordia New" w:hAnsi="AngsanaUPC" w:cs="AngsanaUPC"/>
              </w:rPr>
              <w:t>352</w:t>
            </w: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92BCB">
              <w:rPr>
                <w:rFonts w:ascii="AngsanaUPC" w:eastAsia="Cordia New" w:hAnsi="AngsanaUPC" w:cs="AngsanaUPC"/>
              </w:rPr>
              <w:t>2,910</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ind w:left="720"/>
              <w:jc w:val="both"/>
              <w:rPr>
                <w:rFonts w:ascii="Angsana New" w:hAnsi="Angsana New" w:cs="Angsana New"/>
              </w:rPr>
            </w:pPr>
            <w:r w:rsidRPr="00192BCB">
              <w:rPr>
                <w:rFonts w:ascii="Angsana New" w:hAnsi="Angsana New" w:cs="Angsana New"/>
              </w:rPr>
              <w:t>New Plus (89) Co., Ltd.</w:t>
            </w:r>
          </w:p>
        </w:tc>
        <w:tc>
          <w:tcPr>
            <w:tcW w:w="1527" w:type="dxa"/>
            <w:gridSpan w:val="3"/>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464"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92BCB">
              <w:rPr>
                <w:rFonts w:ascii="AngsanaUPC" w:eastAsia="Cordia New" w:hAnsi="AngsanaUPC" w:cs="AngsanaUPC"/>
              </w:rPr>
              <w:t>1,152,768</w:t>
            </w: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92BCB">
              <w:rPr>
                <w:rFonts w:ascii="AngsanaUPC" w:eastAsia="Cordia New" w:hAnsi="AngsanaUPC" w:cs="AngsanaUPC"/>
              </w:rPr>
              <w:t>1,067,842</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ind w:left="720"/>
              <w:jc w:val="both"/>
              <w:rPr>
                <w:rFonts w:ascii="Angsana New" w:hAnsi="Angsana New" w:cs="Angsana New"/>
              </w:rPr>
            </w:pPr>
            <w:r w:rsidRPr="00192BCB">
              <w:rPr>
                <w:rFonts w:ascii="Angsana New" w:hAnsi="Angsana New" w:cs="Angsana New"/>
              </w:rPr>
              <w:t>Total</w:t>
            </w:r>
          </w:p>
        </w:tc>
        <w:tc>
          <w:tcPr>
            <w:tcW w:w="1527" w:type="dxa"/>
            <w:gridSpan w:val="3"/>
          </w:tcPr>
          <w:p w:rsidR="008D134E" w:rsidRPr="00192BCB" w:rsidRDefault="008D134E"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92BCB">
              <w:rPr>
                <w:rFonts w:ascii="AngsanaUPC" w:eastAsia="Cordia New" w:hAnsi="AngsanaUPC" w:cs="AngsanaUPC"/>
              </w:rPr>
              <w:t>0</w:t>
            </w:r>
          </w:p>
        </w:tc>
        <w:tc>
          <w:tcPr>
            <w:tcW w:w="1591" w:type="dxa"/>
          </w:tcPr>
          <w:p w:rsidR="008D134E" w:rsidRPr="00192BCB" w:rsidRDefault="008D134E"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92BCB">
              <w:rPr>
                <w:rFonts w:ascii="AngsanaUPC" w:eastAsia="Cordia New" w:hAnsi="AngsanaUPC" w:cs="AngsanaUPC"/>
              </w:rPr>
              <w:t>0</w:t>
            </w:r>
          </w:p>
        </w:tc>
        <w:tc>
          <w:tcPr>
            <w:tcW w:w="1464" w:type="dxa"/>
          </w:tcPr>
          <w:p w:rsidR="008D134E" w:rsidRPr="00192BCB" w:rsidRDefault="008D134E"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92BCB">
              <w:rPr>
                <w:rFonts w:ascii="AngsanaUPC" w:eastAsia="Cordia New" w:hAnsi="AngsanaUPC" w:cs="AngsanaUPC"/>
              </w:rPr>
              <w:t>1,153,120</w:t>
            </w:r>
          </w:p>
        </w:tc>
        <w:tc>
          <w:tcPr>
            <w:tcW w:w="1528" w:type="dxa"/>
          </w:tcPr>
          <w:p w:rsidR="008D134E" w:rsidRPr="00192BCB" w:rsidRDefault="008D134E" w:rsidP="005128BB">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92BCB">
              <w:rPr>
                <w:rFonts w:ascii="AngsanaUPC" w:eastAsia="Cordia New" w:hAnsi="AngsanaUPC" w:cs="AngsanaUPC"/>
              </w:rPr>
              <w:t>1,070,752</w:t>
            </w:r>
          </w:p>
        </w:tc>
      </w:tr>
    </w:tbl>
    <w:p w:rsidR="008D134E" w:rsidRPr="00192BCB" w:rsidRDefault="008D134E" w:rsidP="008D134E">
      <w:pPr>
        <w:rPr>
          <w:rFonts w:ascii="Angsana New" w:hAnsi="Angsana New" w:cs="Angsana New"/>
          <w:sz w:val="16"/>
          <w:szCs w:val="16"/>
        </w:rPr>
      </w:pPr>
    </w:p>
    <w:p w:rsidR="008D134E" w:rsidRPr="00192BCB" w:rsidRDefault="008D134E" w:rsidP="008D134E">
      <w:pPr>
        <w:rPr>
          <w:rFonts w:ascii="Angsana New" w:hAnsi="Angsana New" w:cs="Angsana New"/>
          <w:sz w:val="16"/>
          <w:szCs w:val="16"/>
        </w:rPr>
      </w:pPr>
      <w:r w:rsidRPr="00192BCB">
        <w:rPr>
          <w:rFonts w:ascii="Angsana New" w:hAnsi="Angsana New" w:cs="Angsana New"/>
          <w:sz w:val="16"/>
          <w:szCs w:val="16"/>
        </w:rPr>
        <w:br w:type="page"/>
      </w:r>
    </w:p>
    <w:p w:rsidR="008D134E" w:rsidRPr="00192BCB" w:rsidRDefault="008D134E" w:rsidP="008D134E">
      <w:pPr>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rPr>
          <w:rFonts w:ascii="Angsana New" w:hAnsi="Angsana New" w:cs="Angsana New"/>
          <w:b/>
          <w:bCs/>
          <w:sz w:val="32"/>
          <w:szCs w:val="32"/>
        </w:rPr>
      </w:pPr>
      <w:r w:rsidRPr="00192BCB">
        <w:rPr>
          <w:rFonts w:ascii="Angsana New" w:hAnsi="Angsana New" w:cs="Angsana New"/>
          <w:b/>
          <w:bCs/>
        </w:rPr>
        <w:t xml:space="preserve">  </w:t>
      </w:r>
      <w:r w:rsidRPr="00192BCB">
        <w:rPr>
          <w:rFonts w:ascii="Angsana New" w:hAnsi="Angsana New" w:cs="Angsana New"/>
          <w:b/>
          <w:bCs/>
          <w:sz w:val="32"/>
          <w:szCs w:val="32"/>
        </w:rPr>
        <w:t>4.</w:t>
      </w:r>
      <w:r w:rsidRPr="00192BCB">
        <w:rPr>
          <w:rFonts w:ascii="Angsana New" w:hAnsi="Angsana New" w:cs="Angsana New"/>
          <w:b/>
          <w:bCs/>
          <w:sz w:val="32"/>
          <w:szCs w:val="32"/>
        </w:rPr>
        <w:tab/>
        <w:t>Related party transactions (continued)</w:t>
      </w:r>
    </w:p>
    <w:p w:rsidR="008D134E" w:rsidRPr="00192BCB" w:rsidRDefault="008D134E" w:rsidP="008D134E">
      <w:pPr>
        <w:tabs>
          <w:tab w:val="left" w:pos="284"/>
          <w:tab w:val="left" w:pos="737"/>
          <w:tab w:val="left" w:pos="1304"/>
          <w:tab w:val="left" w:pos="1814"/>
        </w:tabs>
        <w:jc w:val="both"/>
        <w:rPr>
          <w:rFonts w:ascii="Angsana New" w:hAnsi="Angsana New" w:cs="Angsana New"/>
          <w:spacing w:val="-4"/>
          <w:sz w:val="32"/>
          <w:szCs w:val="32"/>
        </w:rPr>
      </w:pPr>
      <w:r w:rsidRPr="00192BCB">
        <w:rPr>
          <w:rFonts w:ascii="Angsana New" w:hAnsi="Angsana New" w:cs="Angsana New"/>
          <w:spacing w:val="-4"/>
          <w:sz w:val="32"/>
          <w:szCs w:val="32"/>
        </w:rPr>
        <w:tab/>
        <w:t>For the years ended December 31, 2018 and 2017, related party transactions are consisted of:</w:t>
      </w:r>
    </w:p>
    <w:tbl>
      <w:tblPr>
        <w:tblW w:w="9904" w:type="dxa"/>
        <w:tblLayout w:type="fixed"/>
        <w:tblLook w:val="0000" w:firstRow="0" w:lastRow="0" w:firstColumn="0" w:lastColumn="0" w:noHBand="0" w:noVBand="0"/>
      </w:tblPr>
      <w:tblGrid>
        <w:gridCol w:w="3798"/>
        <w:gridCol w:w="1530"/>
        <w:gridCol w:w="1530"/>
        <w:gridCol w:w="1530"/>
        <w:gridCol w:w="1516"/>
      </w:tblGrid>
      <w:tr w:rsidR="008D134E" w:rsidRPr="00192BCB" w:rsidTr="005128BB">
        <w:trPr>
          <w:cantSplit/>
        </w:trPr>
        <w:tc>
          <w:tcPr>
            <w:tcW w:w="3798" w:type="dxa"/>
          </w:tcPr>
          <w:p w:rsidR="008D134E" w:rsidRPr="00192BCB" w:rsidRDefault="008D134E" w:rsidP="005128BB">
            <w:pPr>
              <w:tabs>
                <w:tab w:val="left" w:pos="312"/>
                <w:tab w:val="left" w:pos="737"/>
                <w:tab w:val="left" w:pos="1304"/>
                <w:tab w:val="left" w:pos="1814"/>
              </w:tabs>
              <w:rPr>
                <w:rFonts w:ascii="Angsana New" w:hAnsi="Angsana New" w:cs="Angsana New"/>
                <w:sz w:val="20"/>
                <w:szCs w:val="20"/>
              </w:rPr>
            </w:pPr>
          </w:p>
        </w:tc>
        <w:tc>
          <w:tcPr>
            <w:tcW w:w="3060"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46" w:type="dxa"/>
            <w:gridSpan w:val="2"/>
          </w:tcPr>
          <w:p w:rsidR="008D134E" w:rsidRPr="00192BCB" w:rsidRDefault="008D134E" w:rsidP="005128BB">
            <w:pPr>
              <w:pStyle w:val="31"/>
              <w:tabs>
                <w:tab w:val="clear" w:pos="426"/>
                <w:tab w:val="clear" w:pos="1530"/>
              </w:tabs>
              <w:ind w:left="0"/>
              <w:jc w:val="right"/>
              <w:rPr>
                <w:rFonts w:ascii="Angsana New" w:hAnsi="Angsana New" w:cs="Angsana New"/>
                <w:sz w:val="20"/>
                <w:szCs w:val="20"/>
              </w:rPr>
            </w:pPr>
            <w:r w:rsidRPr="00192BCB">
              <w:rPr>
                <w:rFonts w:ascii="Angsana New" w:hAnsi="Angsana New" w:cs="Angsana New"/>
                <w:sz w:val="20"/>
                <w:szCs w:val="20"/>
              </w:rPr>
              <w:t>Unit : Baht</w:t>
            </w:r>
          </w:p>
        </w:tc>
      </w:tr>
      <w:tr w:rsidR="008D134E" w:rsidRPr="00192BCB" w:rsidTr="005128BB">
        <w:trPr>
          <w:cantSplit/>
        </w:trPr>
        <w:tc>
          <w:tcPr>
            <w:tcW w:w="3798" w:type="dxa"/>
          </w:tcPr>
          <w:p w:rsidR="008D134E" w:rsidRPr="00192BCB" w:rsidRDefault="008D134E" w:rsidP="005128BB">
            <w:pPr>
              <w:tabs>
                <w:tab w:val="left" w:pos="312"/>
                <w:tab w:val="left" w:pos="737"/>
                <w:tab w:val="left" w:pos="1304"/>
                <w:tab w:val="left" w:pos="1814"/>
              </w:tabs>
              <w:rPr>
                <w:rFonts w:ascii="Angsana New" w:hAnsi="Angsana New" w:cs="Angsana New"/>
                <w:sz w:val="27"/>
                <w:szCs w:val="27"/>
              </w:rPr>
            </w:pPr>
          </w:p>
        </w:tc>
        <w:tc>
          <w:tcPr>
            <w:tcW w:w="3060" w:type="dxa"/>
            <w:gridSpan w:val="2"/>
          </w:tcPr>
          <w:p w:rsidR="008D134E" w:rsidRPr="00192BCB" w:rsidRDefault="008D134E" w:rsidP="005128BB">
            <w:pPr>
              <w:pBdr>
                <w:bottom w:val="single" w:sz="4" w:space="1" w:color="auto"/>
              </w:pBdr>
              <w:jc w:val="center"/>
              <w:rPr>
                <w:rFonts w:ascii="Angsana New" w:hAnsi="Angsana New" w:cs="Angsana New"/>
                <w:sz w:val="27"/>
                <w:szCs w:val="27"/>
              </w:rPr>
            </w:pPr>
            <w:r w:rsidRPr="00192BCB">
              <w:rPr>
                <w:rFonts w:ascii="Angsana New" w:hAnsi="Angsana New" w:cs="Angsana New"/>
                <w:sz w:val="27"/>
                <w:szCs w:val="27"/>
              </w:rPr>
              <w:t>Consolidated financial statements</w:t>
            </w:r>
          </w:p>
        </w:tc>
        <w:tc>
          <w:tcPr>
            <w:tcW w:w="3046" w:type="dxa"/>
            <w:gridSpan w:val="2"/>
          </w:tcPr>
          <w:p w:rsidR="008D134E" w:rsidRPr="00192BCB" w:rsidRDefault="008D134E" w:rsidP="005128BB">
            <w:pPr>
              <w:pBdr>
                <w:bottom w:val="single" w:sz="4" w:space="1" w:color="auto"/>
              </w:pBdr>
              <w:jc w:val="center"/>
              <w:rPr>
                <w:rFonts w:ascii="Angsana New" w:hAnsi="Angsana New" w:cs="Angsana New"/>
                <w:sz w:val="27"/>
                <w:szCs w:val="27"/>
              </w:rPr>
            </w:pPr>
            <w:r w:rsidRPr="00192BCB">
              <w:rPr>
                <w:rFonts w:ascii="Angsana New" w:hAnsi="Angsana New" w:cs="Angsana New"/>
                <w:sz w:val="27"/>
                <w:szCs w:val="27"/>
              </w:rPr>
              <w:t>Separate financial statements</w:t>
            </w:r>
          </w:p>
        </w:tc>
      </w:tr>
      <w:tr w:rsidR="008D134E" w:rsidRPr="00192BCB" w:rsidTr="005128BB">
        <w:trPr>
          <w:cantSplit/>
        </w:trPr>
        <w:tc>
          <w:tcPr>
            <w:tcW w:w="3798" w:type="dxa"/>
          </w:tcPr>
          <w:p w:rsidR="008D134E" w:rsidRPr="00192BCB" w:rsidRDefault="008D134E" w:rsidP="005128BB">
            <w:pPr>
              <w:tabs>
                <w:tab w:val="left" w:pos="312"/>
                <w:tab w:val="left" w:pos="737"/>
                <w:tab w:val="left" w:pos="1304"/>
                <w:tab w:val="left" w:pos="1814"/>
              </w:tabs>
              <w:rPr>
                <w:rFonts w:ascii="Angsana New" w:hAnsi="Angsana New" w:cs="Angsana New"/>
                <w:sz w:val="27"/>
                <w:szCs w:val="27"/>
              </w:rPr>
            </w:pPr>
          </w:p>
        </w:tc>
        <w:tc>
          <w:tcPr>
            <w:tcW w:w="1530" w:type="dxa"/>
          </w:tcPr>
          <w:p w:rsidR="008D134E" w:rsidRPr="00192BCB" w:rsidRDefault="008D134E" w:rsidP="005128BB">
            <w:pPr>
              <w:pBdr>
                <w:bottom w:val="single" w:sz="4" w:space="1" w:color="auto"/>
              </w:pBdr>
              <w:jc w:val="center"/>
              <w:rPr>
                <w:rFonts w:ascii="Angsana New" w:hAnsi="Angsana New" w:cs="Angsana New"/>
                <w:sz w:val="27"/>
                <w:szCs w:val="27"/>
              </w:rPr>
            </w:pPr>
            <w:r w:rsidRPr="00192BCB">
              <w:rPr>
                <w:rFonts w:ascii="Angsana New" w:hAnsi="Angsana New" w:cs="Angsana New"/>
                <w:sz w:val="27"/>
                <w:szCs w:val="27"/>
              </w:rPr>
              <w:t>2018</w:t>
            </w:r>
          </w:p>
        </w:tc>
        <w:tc>
          <w:tcPr>
            <w:tcW w:w="1530" w:type="dxa"/>
          </w:tcPr>
          <w:p w:rsidR="008D134E" w:rsidRPr="00192BCB" w:rsidRDefault="008D134E" w:rsidP="005128BB">
            <w:pPr>
              <w:pBdr>
                <w:bottom w:val="single" w:sz="4" w:space="1" w:color="auto"/>
              </w:pBdr>
              <w:jc w:val="center"/>
              <w:rPr>
                <w:rFonts w:ascii="Angsana New" w:hAnsi="Angsana New" w:cs="Angsana New"/>
                <w:sz w:val="27"/>
                <w:szCs w:val="27"/>
              </w:rPr>
            </w:pPr>
            <w:r w:rsidRPr="00192BCB">
              <w:rPr>
                <w:rFonts w:ascii="Angsana New" w:hAnsi="Angsana New" w:cs="Angsana New"/>
                <w:sz w:val="27"/>
                <w:szCs w:val="27"/>
              </w:rPr>
              <w:t>2017</w:t>
            </w:r>
          </w:p>
        </w:tc>
        <w:tc>
          <w:tcPr>
            <w:tcW w:w="1530" w:type="dxa"/>
          </w:tcPr>
          <w:p w:rsidR="008D134E" w:rsidRPr="00192BCB" w:rsidRDefault="008D134E" w:rsidP="005128BB">
            <w:pPr>
              <w:pBdr>
                <w:bottom w:val="single" w:sz="4" w:space="1" w:color="auto"/>
              </w:pBdr>
              <w:jc w:val="center"/>
              <w:rPr>
                <w:rFonts w:ascii="Angsana New" w:hAnsi="Angsana New" w:cs="Angsana New"/>
                <w:sz w:val="27"/>
                <w:szCs w:val="27"/>
              </w:rPr>
            </w:pPr>
            <w:r w:rsidRPr="00192BCB">
              <w:rPr>
                <w:rFonts w:ascii="Angsana New" w:hAnsi="Angsana New" w:cs="Angsana New"/>
                <w:sz w:val="27"/>
                <w:szCs w:val="27"/>
              </w:rPr>
              <w:t>2018</w:t>
            </w:r>
          </w:p>
        </w:tc>
        <w:tc>
          <w:tcPr>
            <w:tcW w:w="1516" w:type="dxa"/>
          </w:tcPr>
          <w:p w:rsidR="008D134E" w:rsidRPr="00192BCB" w:rsidRDefault="008D134E" w:rsidP="005128BB">
            <w:pPr>
              <w:pBdr>
                <w:bottom w:val="single" w:sz="4" w:space="1" w:color="auto"/>
              </w:pBdr>
              <w:jc w:val="center"/>
              <w:rPr>
                <w:rFonts w:ascii="Angsana New" w:hAnsi="Angsana New" w:cs="Angsana New"/>
                <w:sz w:val="27"/>
                <w:szCs w:val="27"/>
              </w:rPr>
            </w:pPr>
            <w:r w:rsidRPr="00192BCB">
              <w:rPr>
                <w:rFonts w:ascii="Angsana New" w:hAnsi="Angsana New" w:cs="Angsana New"/>
                <w:sz w:val="27"/>
                <w:szCs w:val="27"/>
              </w:rPr>
              <w:t>2017</w:t>
            </w:r>
          </w:p>
        </w:tc>
      </w:tr>
      <w:tr w:rsidR="008D134E" w:rsidRPr="00192BCB" w:rsidTr="005128BB">
        <w:trPr>
          <w:cantSplit/>
        </w:trPr>
        <w:tc>
          <w:tcPr>
            <w:tcW w:w="3798" w:type="dxa"/>
          </w:tcPr>
          <w:p w:rsidR="008D134E" w:rsidRPr="00192BCB" w:rsidRDefault="008D134E" w:rsidP="005128BB">
            <w:pPr>
              <w:tabs>
                <w:tab w:val="left" w:pos="312"/>
                <w:tab w:val="left" w:pos="737"/>
                <w:tab w:val="left" w:pos="1304"/>
                <w:tab w:val="left" w:pos="1814"/>
              </w:tabs>
              <w:rPr>
                <w:rFonts w:ascii="Angsana New" w:hAnsi="Angsana New" w:cs="Angsana New"/>
                <w:b/>
                <w:bCs/>
                <w:sz w:val="27"/>
                <w:szCs w:val="27"/>
              </w:rPr>
            </w:pPr>
            <w:r w:rsidRPr="00192BCB">
              <w:rPr>
                <w:rFonts w:ascii="Angsana New" w:hAnsi="Angsana New" w:cs="Angsana New"/>
                <w:b/>
                <w:bCs/>
                <w:sz w:val="27"/>
                <w:szCs w:val="27"/>
              </w:rPr>
              <w:t>For the period ended December 31,</w:t>
            </w:r>
          </w:p>
        </w:tc>
        <w:tc>
          <w:tcPr>
            <w:tcW w:w="1530" w:type="dxa"/>
          </w:tcPr>
          <w:p w:rsidR="008D134E" w:rsidRPr="00192BCB" w:rsidRDefault="008D134E" w:rsidP="005128BB">
            <w:pPr>
              <w:tabs>
                <w:tab w:val="decimal" w:pos="1021"/>
              </w:tabs>
              <w:rPr>
                <w:rFonts w:ascii="Angsana New" w:hAnsi="Angsana New" w:cs="Angsana New"/>
                <w:sz w:val="27"/>
                <w:szCs w:val="27"/>
              </w:rPr>
            </w:pPr>
          </w:p>
        </w:tc>
        <w:tc>
          <w:tcPr>
            <w:tcW w:w="1530" w:type="dxa"/>
          </w:tcPr>
          <w:p w:rsidR="008D134E" w:rsidRPr="00192BCB" w:rsidRDefault="008D134E" w:rsidP="005128BB">
            <w:pPr>
              <w:tabs>
                <w:tab w:val="decimal" w:pos="1021"/>
              </w:tabs>
              <w:rPr>
                <w:rFonts w:ascii="Angsana New" w:hAnsi="Angsana New" w:cs="Angsana New"/>
                <w:sz w:val="27"/>
                <w:szCs w:val="27"/>
              </w:rPr>
            </w:pPr>
          </w:p>
        </w:tc>
        <w:tc>
          <w:tcPr>
            <w:tcW w:w="1530" w:type="dxa"/>
          </w:tcPr>
          <w:p w:rsidR="008D134E" w:rsidRPr="00192BCB" w:rsidRDefault="008D134E" w:rsidP="005128BB">
            <w:pPr>
              <w:tabs>
                <w:tab w:val="decimal" w:pos="1021"/>
              </w:tabs>
              <w:rPr>
                <w:rFonts w:ascii="Angsana New" w:hAnsi="Angsana New" w:cs="Angsana New"/>
                <w:sz w:val="27"/>
                <w:szCs w:val="27"/>
              </w:rPr>
            </w:pPr>
          </w:p>
        </w:tc>
        <w:tc>
          <w:tcPr>
            <w:tcW w:w="1516" w:type="dxa"/>
          </w:tcPr>
          <w:p w:rsidR="008D134E" w:rsidRPr="00192BCB" w:rsidRDefault="008D134E" w:rsidP="005128BB">
            <w:pPr>
              <w:tabs>
                <w:tab w:val="decimal" w:pos="1021"/>
              </w:tabs>
              <w:rPr>
                <w:rFonts w:ascii="Angsana New" w:hAnsi="Angsana New" w:cs="Angsana New"/>
                <w:sz w:val="27"/>
                <w:szCs w:val="27"/>
              </w:rPr>
            </w:pPr>
          </w:p>
        </w:tc>
      </w:tr>
      <w:tr w:rsidR="008D134E" w:rsidRPr="00192BCB" w:rsidTr="005128BB">
        <w:trPr>
          <w:cantSplit/>
        </w:trPr>
        <w:tc>
          <w:tcPr>
            <w:tcW w:w="3798" w:type="dxa"/>
          </w:tcPr>
          <w:p w:rsidR="008D134E" w:rsidRPr="00192BCB" w:rsidRDefault="008D134E" w:rsidP="005128BB">
            <w:pPr>
              <w:pStyle w:val="21"/>
              <w:rPr>
                <w:rFonts w:ascii="Angsana New" w:hAnsi="Angsana New" w:cs="Angsana New"/>
                <w:sz w:val="27"/>
                <w:szCs w:val="27"/>
              </w:rPr>
            </w:pPr>
            <w:r w:rsidRPr="00192BCB">
              <w:rPr>
                <w:rFonts w:ascii="Angsana New" w:hAnsi="Angsana New" w:cs="Angsana New"/>
                <w:sz w:val="27"/>
                <w:szCs w:val="27"/>
              </w:rPr>
              <w:t>Revenues</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363,056,556</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336,877,998</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284,055,974</w:t>
            </w:r>
          </w:p>
        </w:tc>
        <w:tc>
          <w:tcPr>
            <w:tcW w:w="1516"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261,107,751</w:t>
            </w:r>
          </w:p>
        </w:tc>
      </w:tr>
      <w:tr w:rsidR="008D134E" w:rsidRPr="00192BCB" w:rsidTr="005128BB">
        <w:trPr>
          <w:cantSplit/>
        </w:trPr>
        <w:tc>
          <w:tcPr>
            <w:tcW w:w="3798" w:type="dxa"/>
          </w:tcPr>
          <w:p w:rsidR="008D134E" w:rsidRPr="00192BCB" w:rsidRDefault="008D134E" w:rsidP="005128BB">
            <w:pPr>
              <w:rPr>
                <w:rFonts w:ascii="Angsana New" w:hAnsi="Angsana New" w:cs="Angsana New"/>
                <w:sz w:val="27"/>
                <w:szCs w:val="27"/>
              </w:rPr>
            </w:pPr>
            <w:r w:rsidRPr="00192BCB">
              <w:rPr>
                <w:rFonts w:ascii="Angsana New" w:hAnsi="Angsana New" w:cs="Angsana New"/>
                <w:sz w:val="27"/>
                <w:szCs w:val="27"/>
              </w:rPr>
              <w:t>Interest income</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7,397</w:t>
            </w:r>
          </w:p>
        </w:tc>
        <w:tc>
          <w:tcPr>
            <w:tcW w:w="1516"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2,718</w:t>
            </w:r>
          </w:p>
        </w:tc>
      </w:tr>
      <w:tr w:rsidR="008D134E" w:rsidRPr="00192BCB" w:rsidTr="005128BB">
        <w:trPr>
          <w:cantSplit/>
        </w:trPr>
        <w:tc>
          <w:tcPr>
            <w:tcW w:w="3798" w:type="dxa"/>
          </w:tcPr>
          <w:p w:rsidR="008D134E" w:rsidRPr="00192BCB" w:rsidRDefault="008D134E" w:rsidP="005128BB">
            <w:pPr>
              <w:rPr>
                <w:rFonts w:ascii="Angsana New" w:hAnsi="Angsana New" w:cs="Angsana New"/>
                <w:sz w:val="27"/>
                <w:szCs w:val="27"/>
              </w:rPr>
            </w:pPr>
            <w:r w:rsidRPr="00192BCB">
              <w:rPr>
                <w:rFonts w:ascii="Angsana New" w:hAnsi="Angsana New" w:cs="Angsana New"/>
                <w:sz w:val="27"/>
                <w:szCs w:val="27"/>
              </w:rPr>
              <w:t>Dividend</w:t>
            </w:r>
            <w:r w:rsidR="000C0B62">
              <w:rPr>
                <w:rFonts w:ascii="Angsana New" w:hAnsi="Angsana New" w:cs="Angsana New"/>
                <w:sz w:val="27"/>
                <w:szCs w:val="27"/>
              </w:rPr>
              <w:t xml:space="preserve"> income</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272,431</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277,920</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272,431</w:t>
            </w:r>
          </w:p>
        </w:tc>
        <w:tc>
          <w:tcPr>
            <w:tcW w:w="1516"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277,920</w:t>
            </w:r>
          </w:p>
        </w:tc>
      </w:tr>
      <w:tr w:rsidR="008D134E" w:rsidRPr="00192BCB" w:rsidTr="005128BB">
        <w:trPr>
          <w:cantSplit/>
        </w:trPr>
        <w:tc>
          <w:tcPr>
            <w:tcW w:w="3798" w:type="dxa"/>
          </w:tcPr>
          <w:p w:rsidR="008D134E" w:rsidRPr="00192BCB" w:rsidRDefault="008D134E" w:rsidP="005128BB">
            <w:pPr>
              <w:rPr>
                <w:rFonts w:ascii="Angsana New" w:hAnsi="Angsana New" w:cs="Angsana New"/>
                <w:sz w:val="27"/>
                <w:szCs w:val="27"/>
              </w:rPr>
            </w:pPr>
            <w:r w:rsidRPr="00192BCB">
              <w:rPr>
                <w:rFonts w:ascii="Angsana New" w:hAnsi="Angsana New" w:cs="Angsana New"/>
                <w:sz w:val="27"/>
                <w:szCs w:val="27"/>
              </w:rPr>
              <w:t>Other income</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8,904</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40,020</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235,560</w:t>
            </w:r>
          </w:p>
        </w:tc>
        <w:tc>
          <w:tcPr>
            <w:tcW w:w="1516"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266,676</w:t>
            </w:r>
          </w:p>
        </w:tc>
      </w:tr>
      <w:tr w:rsidR="008D134E" w:rsidRPr="00192BCB" w:rsidTr="005128BB">
        <w:trPr>
          <w:cantSplit/>
        </w:trPr>
        <w:tc>
          <w:tcPr>
            <w:tcW w:w="3798" w:type="dxa"/>
          </w:tcPr>
          <w:p w:rsidR="008D134E" w:rsidRPr="00192BCB" w:rsidRDefault="008D134E" w:rsidP="005128BB">
            <w:pPr>
              <w:rPr>
                <w:rFonts w:ascii="Angsana New" w:hAnsi="Angsana New" w:cs="Angsana New"/>
                <w:sz w:val="27"/>
                <w:szCs w:val="27"/>
              </w:rPr>
            </w:pPr>
            <w:r w:rsidRPr="00192BCB">
              <w:rPr>
                <w:rFonts w:ascii="Angsana New" w:hAnsi="Angsana New" w:cs="Angsana New"/>
                <w:sz w:val="27"/>
                <w:szCs w:val="27"/>
              </w:rPr>
              <w:t>Purchase</w:t>
            </w:r>
            <w:r w:rsidR="000C0B62">
              <w:rPr>
                <w:rFonts w:ascii="Angsana New" w:hAnsi="Angsana New" w:cs="Angsana New"/>
                <w:sz w:val="27"/>
                <w:szCs w:val="27"/>
              </w:rPr>
              <w:t>s</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16,270,508</w:t>
            </w:r>
          </w:p>
        </w:tc>
        <w:tc>
          <w:tcPr>
            <w:tcW w:w="1516"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15,703,863</w:t>
            </w:r>
          </w:p>
        </w:tc>
      </w:tr>
      <w:tr w:rsidR="008D134E" w:rsidRPr="00192BCB" w:rsidTr="005128BB">
        <w:trPr>
          <w:cantSplit/>
        </w:trPr>
        <w:tc>
          <w:tcPr>
            <w:tcW w:w="3798" w:type="dxa"/>
          </w:tcPr>
          <w:p w:rsidR="008D134E" w:rsidRPr="00192BCB" w:rsidRDefault="008D134E" w:rsidP="005128BB">
            <w:pPr>
              <w:rPr>
                <w:rFonts w:ascii="Angsana New" w:hAnsi="Angsana New" w:cs="Angsana New"/>
                <w:sz w:val="27"/>
                <w:szCs w:val="27"/>
              </w:rPr>
            </w:pPr>
            <w:r w:rsidRPr="00192BCB">
              <w:rPr>
                <w:rFonts w:ascii="Angsana New" w:hAnsi="Angsana New" w:cs="Angsana New"/>
                <w:sz w:val="27"/>
                <w:szCs w:val="27"/>
              </w:rPr>
              <w:t>Expenses</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994,539</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550,334</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3,923,739</w:t>
            </w:r>
          </w:p>
        </w:tc>
        <w:tc>
          <w:tcPr>
            <w:tcW w:w="1516"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3,485,534</w:t>
            </w:r>
          </w:p>
        </w:tc>
      </w:tr>
    </w:tbl>
    <w:p w:rsidR="008D134E" w:rsidRPr="00192BCB" w:rsidRDefault="008D134E" w:rsidP="008D134E">
      <w:pPr>
        <w:tabs>
          <w:tab w:val="left" w:pos="284"/>
          <w:tab w:val="left" w:pos="737"/>
          <w:tab w:val="left" w:pos="1304"/>
          <w:tab w:val="left" w:pos="1814"/>
        </w:tabs>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 xml:space="preserve">  5. Cash and cash equivalents</w:t>
      </w:r>
    </w:p>
    <w:tbl>
      <w:tblPr>
        <w:tblW w:w="9889" w:type="dxa"/>
        <w:tblLayout w:type="fixed"/>
        <w:tblLook w:val="0000" w:firstRow="0" w:lastRow="0" w:firstColumn="0" w:lastColumn="0" w:noHBand="0" w:noVBand="0"/>
      </w:tblPr>
      <w:tblGrid>
        <w:gridCol w:w="3794"/>
        <w:gridCol w:w="1559"/>
        <w:gridCol w:w="1559"/>
        <w:gridCol w:w="1560"/>
        <w:gridCol w:w="1417"/>
      </w:tblGrid>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sz w:val="20"/>
                <w:szCs w:val="20"/>
              </w:rPr>
            </w:pPr>
          </w:p>
        </w:tc>
        <w:tc>
          <w:tcPr>
            <w:tcW w:w="3118"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77" w:type="dxa"/>
            <w:gridSpan w:val="2"/>
          </w:tcPr>
          <w:p w:rsidR="008D134E" w:rsidRPr="00192BCB" w:rsidRDefault="008D134E" w:rsidP="005128BB">
            <w:pPr>
              <w:pStyle w:val="31"/>
              <w:tabs>
                <w:tab w:val="clear" w:pos="426"/>
                <w:tab w:val="clear" w:pos="1530"/>
              </w:tabs>
              <w:ind w:left="0"/>
              <w:jc w:val="right"/>
              <w:rPr>
                <w:rFonts w:ascii="Angsana New" w:hAnsi="Angsana New" w:cs="Angsana New"/>
                <w:sz w:val="20"/>
                <w:szCs w:val="20"/>
              </w:rPr>
            </w:pPr>
            <w:r w:rsidRPr="00192BCB">
              <w:rPr>
                <w:rFonts w:ascii="Angsana New" w:hAnsi="Angsana New" w:cs="Angsana New"/>
                <w:sz w:val="20"/>
                <w:szCs w:val="20"/>
              </w:rPr>
              <w:t>Unit : Baht</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sz w:val="26"/>
                <w:szCs w:val="26"/>
              </w:rPr>
            </w:pPr>
            <w:r w:rsidRPr="00192BCB">
              <w:rPr>
                <w:rFonts w:ascii="Angsana New" w:hAnsi="Angsana New" w:cs="Angsana New"/>
                <w:sz w:val="26"/>
                <w:szCs w:val="26"/>
              </w:rPr>
              <w:tab/>
            </w:r>
            <w:r w:rsidRPr="00192BCB">
              <w:rPr>
                <w:rFonts w:ascii="Angsana New" w:hAnsi="Angsana New" w:cs="Angsana New"/>
                <w:sz w:val="26"/>
                <w:szCs w:val="26"/>
              </w:rPr>
              <w:tab/>
              <w:t>Consisted of :</w:t>
            </w:r>
          </w:p>
        </w:tc>
        <w:tc>
          <w:tcPr>
            <w:tcW w:w="3118" w:type="dxa"/>
            <w:gridSpan w:val="2"/>
          </w:tcPr>
          <w:p w:rsidR="008D134E" w:rsidRPr="00192BCB" w:rsidRDefault="008D134E" w:rsidP="005128BB">
            <w:pPr>
              <w:pBdr>
                <w:bottom w:val="single" w:sz="4" w:space="1" w:color="auto"/>
              </w:pBdr>
              <w:jc w:val="center"/>
              <w:rPr>
                <w:rFonts w:ascii="Angsana New" w:hAnsi="Angsana New" w:cs="Angsana New"/>
                <w:sz w:val="26"/>
                <w:szCs w:val="26"/>
              </w:rPr>
            </w:pPr>
            <w:r w:rsidRPr="00192BCB">
              <w:rPr>
                <w:rFonts w:ascii="Angsana New" w:hAnsi="Angsana New" w:cs="Angsana New"/>
                <w:sz w:val="26"/>
                <w:szCs w:val="26"/>
              </w:rPr>
              <w:t>Consolidated financial statements</w:t>
            </w:r>
          </w:p>
        </w:tc>
        <w:tc>
          <w:tcPr>
            <w:tcW w:w="2977" w:type="dxa"/>
            <w:gridSpan w:val="2"/>
          </w:tcPr>
          <w:p w:rsidR="008D134E" w:rsidRPr="00192BCB" w:rsidRDefault="008D134E" w:rsidP="005128BB">
            <w:pPr>
              <w:pBdr>
                <w:bottom w:val="single" w:sz="4" w:space="1" w:color="auto"/>
              </w:pBdr>
              <w:jc w:val="center"/>
              <w:rPr>
                <w:rFonts w:ascii="Angsana New" w:hAnsi="Angsana New" w:cs="Angsana New"/>
                <w:sz w:val="26"/>
                <w:szCs w:val="26"/>
              </w:rPr>
            </w:pPr>
            <w:r w:rsidRPr="00192BCB">
              <w:rPr>
                <w:rFonts w:ascii="Angsana New" w:hAnsi="Angsana New" w:cs="Angsana New"/>
                <w:sz w:val="26"/>
                <w:szCs w:val="26"/>
              </w:rPr>
              <w:t>Separate financial statements</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sz w:val="26"/>
                <w:szCs w:val="26"/>
              </w:rPr>
            </w:pPr>
          </w:p>
        </w:tc>
        <w:tc>
          <w:tcPr>
            <w:tcW w:w="1559" w:type="dxa"/>
          </w:tcPr>
          <w:p w:rsidR="008D134E" w:rsidRPr="00192BCB" w:rsidRDefault="008D134E" w:rsidP="005128BB">
            <w:pPr>
              <w:pBdr>
                <w:bottom w:val="single" w:sz="4" w:space="1" w:color="auto"/>
              </w:pBdr>
              <w:jc w:val="center"/>
              <w:rPr>
                <w:rFonts w:ascii="Angsana New" w:hAnsi="Angsana New" w:cs="Angsana New"/>
                <w:sz w:val="26"/>
                <w:szCs w:val="26"/>
              </w:rPr>
            </w:pPr>
            <w:r w:rsidRPr="00192BCB">
              <w:rPr>
                <w:rFonts w:ascii="Angsana New" w:hAnsi="Angsana New" w:cs="Angsana New"/>
                <w:sz w:val="26"/>
                <w:szCs w:val="26"/>
              </w:rPr>
              <w:t>2018</w:t>
            </w:r>
          </w:p>
        </w:tc>
        <w:tc>
          <w:tcPr>
            <w:tcW w:w="1559" w:type="dxa"/>
          </w:tcPr>
          <w:p w:rsidR="008D134E" w:rsidRPr="00192BCB" w:rsidRDefault="008D134E" w:rsidP="005128BB">
            <w:pPr>
              <w:pBdr>
                <w:bottom w:val="single" w:sz="4" w:space="1" w:color="auto"/>
              </w:pBdr>
              <w:jc w:val="center"/>
              <w:rPr>
                <w:rFonts w:ascii="Angsana New" w:hAnsi="Angsana New" w:cs="Angsana New"/>
                <w:sz w:val="26"/>
                <w:szCs w:val="26"/>
              </w:rPr>
            </w:pPr>
            <w:r w:rsidRPr="00192BCB">
              <w:rPr>
                <w:rFonts w:ascii="Angsana New" w:hAnsi="Angsana New" w:cs="Angsana New"/>
                <w:sz w:val="26"/>
                <w:szCs w:val="26"/>
              </w:rPr>
              <w:t>2017</w:t>
            </w:r>
          </w:p>
        </w:tc>
        <w:tc>
          <w:tcPr>
            <w:tcW w:w="1560" w:type="dxa"/>
          </w:tcPr>
          <w:p w:rsidR="008D134E" w:rsidRPr="00192BCB" w:rsidRDefault="008D134E" w:rsidP="005128BB">
            <w:pPr>
              <w:pBdr>
                <w:bottom w:val="single" w:sz="4" w:space="1" w:color="auto"/>
              </w:pBdr>
              <w:jc w:val="center"/>
              <w:rPr>
                <w:rFonts w:ascii="Angsana New" w:hAnsi="Angsana New" w:cs="Angsana New"/>
                <w:sz w:val="26"/>
                <w:szCs w:val="26"/>
              </w:rPr>
            </w:pPr>
            <w:r w:rsidRPr="00192BCB">
              <w:rPr>
                <w:rFonts w:ascii="Angsana New" w:hAnsi="Angsana New" w:cs="Angsana New"/>
                <w:sz w:val="26"/>
                <w:szCs w:val="26"/>
              </w:rPr>
              <w:t>2018</w:t>
            </w:r>
          </w:p>
        </w:tc>
        <w:tc>
          <w:tcPr>
            <w:tcW w:w="1417" w:type="dxa"/>
          </w:tcPr>
          <w:p w:rsidR="008D134E" w:rsidRPr="00192BCB" w:rsidRDefault="008D134E" w:rsidP="005128BB">
            <w:pPr>
              <w:pBdr>
                <w:bottom w:val="single" w:sz="4" w:space="1" w:color="auto"/>
              </w:pBdr>
              <w:jc w:val="center"/>
              <w:rPr>
                <w:rFonts w:ascii="Angsana New" w:hAnsi="Angsana New" w:cs="Angsana New"/>
                <w:sz w:val="26"/>
                <w:szCs w:val="26"/>
              </w:rPr>
            </w:pPr>
            <w:r w:rsidRPr="00192BCB">
              <w:rPr>
                <w:rFonts w:ascii="Angsana New" w:hAnsi="Angsana New" w:cs="Angsana New"/>
                <w:sz w:val="26"/>
                <w:szCs w:val="26"/>
              </w:rPr>
              <w:t>2017</w:t>
            </w:r>
          </w:p>
        </w:tc>
      </w:tr>
      <w:tr w:rsidR="008D134E" w:rsidRPr="00192BCB" w:rsidTr="005128BB">
        <w:trPr>
          <w:cantSplit/>
        </w:trPr>
        <w:tc>
          <w:tcPr>
            <w:tcW w:w="3794" w:type="dxa"/>
          </w:tcPr>
          <w:p w:rsidR="008D134E" w:rsidRPr="00192BCB" w:rsidRDefault="008D134E" w:rsidP="005128BB">
            <w:pPr>
              <w:pStyle w:val="a5"/>
              <w:tabs>
                <w:tab w:val="left" w:pos="312"/>
                <w:tab w:val="left" w:pos="737"/>
                <w:tab w:val="left" w:pos="1304"/>
                <w:tab w:val="left" w:pos="1814"/>
              </w:tabs>
              <w:ind w:left="0"/>
              <w:jc w:val="left"/>
              <w:rPr>
                <w:rFonts w:ascii="Angsana New" w:hAnsi="Angsana New" w:cs="Angsana New"/>
                <w:sz w:val="26"/>
                <w:szCs w:val="26"/>
              </w:rPr>
            </w:pPr>
            <w:r w:rsidRPr="00192BCB">
              <w:rPr>
                <w:rFonts w:ascii="Angsana New" w:hAnsi="Angsana New" w:cs="Angsana New"/>
                <w:sz w:val="26"/>
                <w:szCs w:val="26"/>
              </w:rPr>
              <w:t>Cash on hand</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10,737</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19,303</w:t>
            </w:r>
          </w:p>
        </w:tc>
        <w:tc>
          <w:tcPr>
            <w:tcW w:w="156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1,181</w:t>
            </w:r>
          </w:p>
        </w:tc>
        <w:tc>
          <w:tcPr>
            <w:tcW w:w="141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8,342</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sz w:val="26"/>
                <w:szCs w:val="26"/>
              </w:rPr>
            </w:pPr>
            <w:r w:rsidRPr="00192BCB">
              <w:rPr>
                <w:rFonts w:ascii="Angsana New" w:hAnsi="Angsana New" w:cs="Angsana New"/>
                <w:sz w:val="26"/>
                <w:szCs w:val="26"/>
              </w:rPr>
              <w:t>Demand deposits with bank - Current a/c</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303,489</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847,312</w:t>
            </w:r>
          </w:p>
        </w:tc>
        <w:tc>
          <w:tcPr>
            <w:tcW w:w="156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233,993</w:t>
            </w:r>
          </w:p>
        </w:tc>
        <w:tc>
          <w:tcPr>
            <w:tcW w:w="141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435,873</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sz w:val="26"/>
                <w:szCs w:val="26"/>
              </w:rPr>
            </w:pPr>
            <w:r w:rsidRPr="00192BCB">
              <w:rPr>
                <w:rFonts w:ascii="Angsana New" w:hAnsi="Angsana New" w:cs="Angsana New"/>
                <w:sz w:val="26"/>
                <w:szCs w:val="26"/>
              </w:rPr>
              <w:tab/>
            </w:r>
            <w:r w:rsidRPr="00192BCB">
              <w:rPr>
                <w:rFonts w:ascii="Angsana New" w:hAnsi="Angsana New" w:cs="Angsana New"/>
                <w:sz w:val="26"/>
                <w:szCs w:val="26"/>
              </w:rPr>
              <w:tab/>
            </w:r>
            <w:r w:rsidRPr="00192BCB">
              <w:rPr>
                <w:rFonts w:ascii="Angsana New" w:hAnsi="Angsana New" w:cs="Angsana New"/>
                <w:sz w:val="26"/>
                <w:szCs w:val="26"/>
              </w:rPr>
              <w:tab/>
            </w:r>
            <w:r w:rsidRPr="00192BCB">
              <w:rPr>
                <w:rFonts w:ascii="Angsana New" w:hAnsi="Angsana New" w:cs="Angsana New"/>
                <w:sz w:val="26"/>
                <w:szCs w:val="26"/>
              </w:rPr>
              <w:tab/>
              <w:t xml:space="preserve">   - Savings a/c</w:t>
            </w:r>
          </w:p>
        </w:tc>
        <w:tc>
          <w:tcPr>
            <w:tcW w:w="1559"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688,224</w:t>
            </w:r>
          </w:p>
        </w:tc>
        <w:tc>
          <w:tcPr>
            <w:tcW w:w="1559"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8,698,565</w:t>
            </w:r>
          </w:p>
        </w:tc>
        <w:tc>
          <w:tcPr>
            <w:tcW w:w="1560"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46,036</w:t>
            </w:r>
          </w:p>
        </w:tc>
        <w:tc>
          <w:tcPr>
            <w:tcW w:w="1417"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8,051,968</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b/>
                <w:bCs/>
              </w:rPr>
            </w:pPr>
            <w:r w:rsidRPr="00192BCB">
              <w:rPr>
                <w:rFonts w:ascii="Angsana New" w:hAnsi="Angsana New" w:cs="Angsana New"/>
                <w:b/>
                <w:bCs/>
              </w:rPr>
              <w:t>Total cash and cash equivalents</w:t>
            </w:r>
          </w:p>
        </w:tc>
        <w:tc>
          <w:tcPr>
            <w:tcW w:w="1559"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rPr>
            </w:pPr>
            <w:r w:rsidRPr="00192BCB">
              <w:rPr>
                <w:rFonts w:ascii="AngsanaUPC" w:hAnsi="AngsanaUPC" w:cs="AngsanaUPC"/>
              </w:rPr>
              <w:t>1,002,450</w:t>
            </w:r>
          </w:p>
        </w:tc>
        <w:tc>
          <w:tcPr>
            <w:tcW w:w="1559"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rPr>
            </w:pPr>
            <w:r w:rsidRPr="00192BCB">
              <w:rPr>
                <w:rFonts w:ascii="AngsanaUPC" w:hAnsi="AngsanaUPC" w:cs="AngsanaUPC"/>
              </w:rPr>
              <w:fldChar w:fldCharType="begin"/>
            </w:r>
            <w:r w:rsidRPr="00192BCB">
              <w:rPr>
                <w:rFonts w:ascii="AngsanaUPC" w:hAnsi="AngsanaUPC" w:cs="AngsanaUPC"/>
              </w:rPr>
              <w:instrText xml:space="preserve"> =SUM(b</w:instrText>
            </w:r>
            <w:r w:rsidRPr="00192BCB">
              <w:rPr>
                <w:rFonts w:ascii="AngsanaUPC" w:hAnsi="AngsanaUPC" w:cs="AngsanaUPC"/>
                <w:cs/>
              </w:rPr>
              <w:instrText>4</w:instrText>
            </w:r>
            <w:r w:rsidRPr="00192BCB">
              <w:rPr>
                <w:rFonts w:ascii="AngsanaUPC" w:hAnsi="AngsanaUPC" w:cs="AngsanaUPC"/>
              </w:rPr>
              <w:instrText>:b</w:instrText>
            </w:r>
            <w:r w:rsidRPr="00192BCB">
              <w:rPr>
                <w:rFonts w:ascii="AngsanaUPC" w:hAnsi="AngsanaUPC" w:cs="AngsanaUPC"/>
                <w:cs/>
              </w:rPr>
              <w:instrText>6</w:instrText>
            </w:r>
            <w:r w:rsidRPr="00192BCB">
              <w:rPr>
                <w:rFonts w:ascii="AngsanaUPC" w:hAnsi="AngsanaUPC" w:cs="AngsanaUPC"/>
              </w:rPr>
              <w:instrText xml:space="preserve">) </w:instrText>
            </w:r>
            <w:r w:rsidRPr="00192BCB">
              <w:rPr>
                <w:rFonts w:ascii="AngsanaUPC" w:hAnsi="AngsanaUPC" w:cs="AngsanaUPC"/>
              </w:rPr>
              <w:fldChar w:fldCharType="separate"/>
            </w:r>
            <w:r w:rsidRPr="00192BCB">
              <w:rPr>
                <w:rFonts w:ascii="AngsanaUPC" w:hAnsi="AngsanaUPC" w:cs="AngsanaUPC"/>
                <w:noProof/>
              </w:rPr>
              <w:t>9,565,180</w:t>
            </w:r>
            <w:r w:rsidRPr="00192BCB">
              <w:rPr>
                <w:rFonts w:ascii="AngsanaUPC" w:hAnsi="AngsanaUPC" w:cs="AngsanaUPC"/>
              </w:rPr>
              <w:fldChar w:fldCharType="end"/>
            </w:r>
          </w:p>
        </w:tc>
        <w:tc>
          <w:tcPr>
            <w:tcW w:w="1560"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rPr>
            </w:pPr>
            <w:r w:rsidRPr="00192BCB">
              <w:rPr>
                <w:rFonts w:ascii="AngsanaUPC" w:hAnsi="AngsanaUPC" w:cs="AngsanaUPC"/>
              </w:rPr>
              <w:t>281,210</w:t>
            </w:r>
          </w:p>
        </w:tc>
        <w:tc>
          <w:tcPr>
            <w:tcW w:w="1417"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rPr>
            </w:pPr>
            <w:r w:rsidRPr="00192BCB">
              <w:rPr>
                <w:rFonts w:ascii="AngsanaUPC" w:hAnsi="AngsanaUPC" w:cs="AngsanaUPC"/>
              </w:rPr>
              <w:fldChar w:fldCharType="begin"/>
            </w:r>
            <w:r w:rsidRPr="00192BCB">
              <w:rPr>
                <w:rFonts w:ascii="AngsanaUPC" w:hAnsi="AngsanaUPC" w:cs="AngsanaUPC"/>
              </w:rPr>
              <w:instrText xml:space="preserve"> =SUM(d</w:instrText>
            </w:r>
            <w:r w:rsidRPr="00192BCB">
              <w:rPr>
                <w:rFonts w:ascii="AngsanaUPC" w:hAnsi="AngsanaUPC" w:cs="AngsanaUPC"/>
                <w:cs/>
              </w:rPr>
              <w:instrText>4</w:instrText>
            </w:r>
            <w:r w:rsidRPr="00192BCB">
              <w:rPr>
                <w:rFonts w:ascii="AngsanaUPC" w:hAnsi="AngsanaUPC" w:cs="AngsanaUPC"/>
              </w:rPr>
              <w:instrText>:d</w:instrText>
            </w:r>
            <w:r w:rsidRPr="00192BCB">
              <w:rPr>
                <w:rFonts w:ascii="AngsanaUPC" w:hAnsi="AngsanaUPC" w:cs="AngsanaUPC"/>
                <w:cs/>
              </w:rPr>
              <w:instrText>6</w:instrText>
            </w:r>
            <w:r w:rsidRPr="00192BCB">
              <w:rPr>
                <w:rFonts w:ascii="AngsanaUPC" w:hAnsi="AngsanaUPC" w:cs="AngsanaUPC"/>
              </w:rPr>
              <w:instrText xml:space="preserve">) </w:instrText>
            </w:r>
            <w:r w:rsidRPr="00192BCB">
              <w:rPr>
                <w:rFonts w:ascii="AngsanaUPC" w:hAnsi="AngsanaUPC" w:cs="AngsanaUPC"/>
              </w:rPr>
              <w:fldChar w:fldCharType="separate"/>
            </w:r>
            <w:r w:rsidRPr="00192BCB">
              <w:rPr>
                <w:rFonts w:ascii="AngsanaUPC" w:hAnsi="AngsanaUPC" w:cs="AngsanaUPC"/>
                <w:noProof/>
              </w:rPr>
              <w:t>8,496,183</w:t>
            </w:r>
            <w:r w:rsidRPr="00192BCB">
              <w:rPr>
                <w:rFonts w:ascii="AngsanaUPC" w:hAnsi="AngsanaUPC" w:cs="AngsanaUPC"/>
              </w:rPr>
              <w:fldChar w:fldCharType="end"/>
            </w:r>
          </w:p>
        </w:tc>
      </w:tr>
    </w:tbl>
    <w:p w:rsidR="008D134E" w:rsidRPr="00192BCB" w:rsidRDefault="008D134E" w:rsidP="008D134E">
      <w:pPr>
        <w:rPr>
          <w:rFonts w:ascii="Angsana New" w:hAnsi="Angsana New" w:cs="Angsana New"/>
          <w:sz w:val="16"/>
          <w:szCs w:val="16"/>
        </w:rPr>
      </w:pPr>
    </w:p>
    <w:p w:rsidR="008D134E" w:rsidRPr="00192BCB" w:rsidRDefault="008D134E" w:rsidP="008D134E">
      <w:pPr>
        <w:tabs>
          <w:tab w:val="left" w:pos="312"/>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 xml:space="preserve">  6. Current investments</w:t>
      </w:r>
    </w:p>
    <w:tbl>
      <w:tblPr>
        <w:tblW w:w="9918" w:type="dxa"/>
        <w:tblLayout w:type="fixed"/>
        <w:tblLook w:val="0000" w:firstRow="0" w:lastRow="0" w:firstColumn="0" w:lastColumn="0" w:noHBand="0" w:noVBand="0"/>
      </w:tblPr>
      <w:tblGrid>
        <w:gridCol w:w="18"/>
        <w:gridCol w:w="270"/>
        <w:gridCol w:w="3870"/>
        <w:gridCol w:w="1530"/>
        <w:gridCol w:w="1440"/>
        <w:gridCol w:w="1440"/>
        <w:gridCol w:w="1321"/>
        <w:gridCol w:w="29"/>
      </w:tblGrid>
      <w:tr w:rsidR="008D134E" w:rsidRPr="00192BCB" w:rsidTr="005128BB">
        <w:trPr>
          <w:gridAfter w:val="1"/>
          <w:wAfter w:w="29" w:type="dxa"/>
          <w:cantSplit/>
        </w:trPr>
        <w:tc>
          <w:tcPr>
            <w:tcW w:w="4158" w:type="dxa"/>
            <w:gridSpan w:val="3"/>
          </w:tcPr>
          <w:p w:rsidR="008D134E" w:rsidRPr="00192BCB" w:rsidRDefault="008D134E" w:rsidP="005128BB">
            <w:pPr>
              <w:tabs>
                <w:tab w:val="left" w:pos="312"/>
                <w:tab w:val="left" w:pos="737"/>
                <w:tab w:val="left" w:pos="1304"/>
                <w:tab w:val="left" w:pos="1814"/>
              </w:tabs>
              <w:rPr>
                <w:rFonts w:ascii="Angsana New" w:hAnsi="Angsana New" w:cs="Angsana New"/>
                <w:sz w:val="20"/>
                <w:szCs w:val="20"/>
              </w:rPr>
            </w:pPr>
          </w:p>
        </w:tc>
        <w:tc>
          <w:tcPr>
            <w:tcW w:w="2970"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761" w:type="dxa"/>
            <w:gridSpan w:val="2"/>
          </w:tcPr>
          <w:p w:rsidR="008D134E" w:rsidRPr="00192BCB" w:rsidRDefault="008D134E" w:rsidP="005128BB">
            <w:pPr>
              <w:pStyle w:val="31"/>
              <w:tabs>
                <w:tab w:val="clear" w:pos="426"/>
                <w:tab w:val="clear" w:pos="1530"/>
              </w:tabs>
              <w:ind w:left="0"/>
              <w:jc w:val="right"/>
              <w:rPr>
                <w:rFonts w:ascii="Angsana New" w:hAnsi="Angsana New" w:cs="Angsana New"/>
                <w:sz w:val="20"/>
                <w:szCs w:val="20"/>
              </w:rPr>
            </w:pPr>
            <w:r w:rsidRPr="00192BCB">
              <w:rPr>
                <w:rFonts w:ascii="Angsana New" w:hAnsi="Angsana New" w:cs="Angsana New"/>
                <w:sz w:val="20"/>
                <w:szCs w:val="20"/>
              </w:rPr>
              <w:t>Unit : Baht</w:t>
            </w:r>
          </w:p>
        </w:tc>
      </w:tr>
      <w:tr w:rsidR="008D134E" w:rsidRPr="00192BCB" w:rsidTr="005128BB">
        <w:trPr>
          <w:gridBefore w:val="1"/>
          <w:wBefore w:w="18" w:type="dxa"/>
          <w:cantSplit/>
        </w:trPr>
        <w:tc>
          <w:tcPr>
            <w:tcW w:w="270" w:type="dxa"/>
          </w:tcPr>
          <w:p w:rsidR="008D134E" w:rsidRPr="00192BCB" w:rsidRDefault="008D134E" w:rsidP="005128BB">
            <w:pPr>
              <w:pStyle w:val="31"/>
              <w:tabs>
                <w:tab w:val="clear" w:pos="426"/>
                <w:tab w:val="clear" w:pos="1530"/>
              </w:tabs>
              <w:ind w:left="0"/>
              <w:rPr>
                <w:rFonts w:ascii="Angsana New" w:hAnsi="Angsana New" w:cs="Angsana New"/>
                <w:sz w:val="28"/>
                <w:szCs w:val="28"/>
              </w:rPr>
            </w:pPr>
          </w:p>
        </w:tc>
        <w:tc>
          <w:tcPr>
            <w:tcW w:w="3870" w:type="dxa"/>
          </w:tcPr>
          <w:p w:rsidR="008D134E" w:rsidRPr="00192BCB" w:rsidRDefault="008D134E" w:rsidP="005128BB">
            <w:pPr>
              <w:pStyle w:val="31"/>
              <w:tabs>
                <w:tab w:val="clear" w:pos="426"/>
                <w:tab w:val="clear" w:pos="1530"/>
                <w:tab w:val="left" w:pos="312"/>
                <w:tab w:val="left" w:pos="737"/>
                <w:tab w:val="left" w:pos="1304"/>
                <w:tab w:val="left" w:pos="1814"/>
              </w:tabs>
              <w:ind w:left="0"/>
              <w:rPr>
                <w:rFonts w:ascii="Angsana New" w:hAnsi="Angsana New" w:cs="Angsana New"/>
                <w:sz w:val="28"/>
                <w:szCs w:val="28"/>
              </w:rPr>
            </w:pPr>
            <w:r w:rsidRPr="00192BCB">
              <w:rPr>
                <w:rFonts w:ascii="Angsana New" w:hAnsi="Angsana New" w:cs="Angsana New"/>
                <w:sz w:val="28"/>
                <w:szCs w:val="28"/>
              </w:rPr>
              <w:tab/>
              <w:t>Consisted of :</w:t>
            </w:r>
          </w:p>
        </w:tc>
        <w:tc>
          <w:tcPr>
            <w:tcW w:w="2970"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Consolidated financial statements</w:t>
            </w:r>
          </w:p>
        </w:tc>
        <w:tc>
          <w:tcPr>
            <w:tcW w:w="2790" w:type="dxa"/>
            <w:gridSpan w:val="3"/>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Separate financial statements</w:t>
            </w:r>
          </w:p>
        </w:tc>
      </w:tr>
      <w:tr w:rsidR="008D134E" w:rsidRPr="00192BCB" w:rsidTr="005128BB">
        <w:trPr>
          <w:gridBefore w:val="1"/>
          <w:wBefore w:w="18" w:type="dxa"/>
          <w:cantSplit/>
        </w:trPr>
        <w:tc>
          <w:tcPr>
            <w:tcW w:w="4140" w:type="dxa"/>
            <w:gridSpan w:val="2"/>
          </w:tcPr>
          <w:p w:rsidR="008D134E" w:rsidRPr="00192BCB" w:rsidRDefault="008D134E" w:rsidP="005128BB">
            <w:pPr>
              <w:tabs>
                <w:tab w:val="left" w:pos="312"/>
                <w:tab w:val="left" w:pos="737"/>
                <w:tab w:val="left" w:pos="1304"/>
                <w:tab w:val="left" w:pos="1814"/>
              </w:tabs>
              <w:rPr>
                <w:rFonts w:ascii="Angsana New" w:hAnsi="Angsana New" w:cs="Angsana New"/>
                <w:sz w:val="26"/>
                <w:szCs w:val="26"/>
              </w:rPr>
            </w:pPr>
          </w:p>
        </w:tc>
        <w:tc>
          <w:tcPr>
            <w:tcW w:w="1530" w:type="dxa"/>
          </w:tcPr>
          <w:p w:rsidR="008D134E" w:rsidRPr="00192BCB" w:rsidRDefault="008D134E" w:rsidP="005128BB">
            <w:pPr>
              <w:pBdr>
                <w:bottom w:val="single" w:sz="4" w:space="1" w:color="auto"/>
              </w:pBdr>
              <w:jc w:val="center"/>
              <w:rPr>
                <w:rFonts w:ascii="Angsana New" w:hAnsi="Angsana New" w:cs="Angsana New"/>
                <w:sz w:val="26"/>
                <w:szCs w:val="26"/>
              </w:rPr>
            </w:pPr>
            <w:r w:rsidRPr="00192BCB">
              <w:rPr>
                <w:rFonts w:ascii="Angsana New" w:hAnsi="Angsana New" w:cs="Angsana New"/>
                <w:sz w:val="26"/>
                <w:szCs w:val="26"/>
              </w:rPr>
              <w:t>2018</w:t>
            </w:r>
          </w:p>
        </w:tc>
        <w:tc>
          <w:tcPr>
            <w:tcW w:w="1440" w:type="dxa"/>
          </w:tcPr>
          <w:p w:rsidR="008D134E" w:rsidRPr="00192BCB" w:rsidRDefault="008D134E" w:rsidP="005128BB">
            <w:pPr>
              <w:pBdr>
                <w:bottom w:val="single" w:sz="4" w:space="1" w:color="auto"/>
              </w:pBdr>
              <w:jc w:val="center"/>
              <w:rPr>
                <w:rFonts w:ascii="Angsana New" w:hAnsi="Angsana New" w:cs="Angsana New"/>
                <w:sz w:val="26"/>
                <w:szCs w:val="26"/>
              </w:rPr>
            </w:pPr>
            <w:r w:rsidRPr="00192BCB">
              <w:rPr>
                <w:rFonts w:ascii="Angsana New" w:hAnsi="Angsana New" w:cs="Angsana New"/>
                <w:sz w:val="26"/>
                <w:szCs w:val="26"/>
              </w:rPr>
              <w:t>2017</w:t>
            </w:r>
          </w:p>
        </w:tc>
        <w:tc>
          <w:tcPr>
            <w:tcW w:w="1440" w:type="dxa"/>
          </w:tcPr>
          <w:p w:rsidR="008D134E" w:rsidRPr="00192BCB" w:rsidRDefault="008D134E" w:rsidP="005128BB">
            <w:pPr>
              <w:pBdr>
                <w:bottom w:val="single" w:sz="4" w:space="1" w:color="auto"/>
              </w:pBdr>
              <w:jc w:val="center"/>
              <w:rPr>
                <w:rFonts w:ascii="Angsana New" w:hAnsi="Angsana New" w:cs="Angsana New"/>
                <w:sz w:val="26"/>
                <w:szCs w:val="26"/>
              </w:rPr>
            </w:pPr>
            <w:r w:rsidRPr="00192BCB">
              <w:rPr>
                <w:rFonts w:ascii="Angsana New" w:hAnsi="Angsana New" w:cs="Angsana New"/>
                <w:sz w:val="26"/>
                <w:szCs w:val="26"/>
              </w:rPr>
              <w:t>2018</w:t>
            </w:r>
          </w:p>
        </w:tc>
        <w:tc>
          <w:tcPr>
            <w:tcW w:w="1350" w:type="dxa"/>
            <w:gridSpan w:val="2"/>
          </w:tcPr>
          <w:p w:rsidR="008D134E" w:rsidRPr="00192BCB" w:rsidRDefault="008D134E" w:rsidP="005128BB">
            <w:pPr>
              <w:pBdr>
                <w:bottom w:val="single" w:sz="4" w:space="1" w:color="auto"/>
              </w:pBdr>
              <w:jc w:val="center"/>
              <w:rPr>
                <w:rFonts w:ascii="Angsana New" w:hAnsi="Angsana New" w:cs="Angsana New"/>
                <w:sz w:val="26"/>
                <w:szCs w:val="26"/>
              </w:rPr>
            </w:pPr>
            <w:r w:rsidRPr="00192BCB">
              <w:rPr>
                <w:rFonts w:ascii="Angsana New" w:hAnsi="Angsana New" w:cs="Angsana New"/>
                <w:sz w:val="26"/>
                <w:szCs w:val="26"/>
              </w:rPr>
              <w:t>2017</w:t>
            </w:r>
          </w:p>
        </w:tc>
      </w:tr>
      <w:tr w:rsidR="008D134E" w:rsidRPr="00192BCB" w:rsidTr="005128BB">
        <w:trPr>
          <w:gridBefore w:val="1"/>
          <w:wBefore w:w="18" w:type="dxa"/>
          <w:cantSplit/>
        </w:trPr>
        <w:tc>
          <w:tcPr>
            <w:tcW w:w="270" w:type="dxa"/>
          </w:tcPr>
          <w:p w:rsidR="008D134E" w:rsidRPr="00192BCB" w:rsidRDefault="008D134E" w:rsidP="005128BB">
            <w:pPr>
              <w:pStyle w:val="31"/>
              <w:tabs>
                <w:tab w:val="clear" w:pos="426"/>
                <w:tab w:val="clear" w:pos="1530"/>
              </w:tabs>
              <w:ind w:left="-18" w:firstLine="18"/>
              <w:rPr>
                <w:rFonts w:ascii="Angsana New" w:hAnsi="Angsana New" w:cs="Angsana New"/>
                <w:sz w:val="28"/>
                <w:szCs w:val="28"/>
              </w:rPr>
            </w:pPr>
          </w:p>
        </w:tc>
        <w:tc>
          <w:tcPr>
            <w:tcW w:w="3870" w:type="dxa"/>
          </w:tcPr>
          <w:p w:rsidR="008D134E" w:rsidRPr="00192BCB" w:rsidRDefault="008D134E" w:rsidP="005128BB">
            <w:pPr>
              <w:tabs>
                <w:tab w:val="left" w:pos="252"/>
                <w:tab w:val="left" w:pos="737"/>
                <w:tab w:val="left" w:pos="1304"/>
                <w:tab w:val="left" w:pos="1814"/>
              </w:tabs>
              <w:ind w:left="-108"/>
              <w:rPr>
                <w:rFonts w:ascii="Angsana New" w:hAnsi="Angsana New" w:cs="Angsana New"/>
              </w:rPr>
            </w:pPr>
            <w:r w:rsidRPr="00192BCB">
              <w:rPr>
                <w:rFonts w:ascii="Angsana New" w:hAnsi="Angsana New" w:cs="Angsana New"/>
              </w:rPr>
              <w:t>Open – End Fund – at cost</w:t>
            </w:r>
          </w:p>
        </w:tc>
        <w:tc>
          <w:tcPr>
            <w:tcW w:w="1530" w:type="dxa"/>
          </w:tcPr>
          <w:p w:rsidR="008D134E" w:rsidRPr="00192BCB" w:rsidRDefault="008D134E" w:rsidP="005128BB">
            <w:pPr>
              <w:pStyle w:val="31"/>
              <w:tabs>
                <w:tab w:val="clear" w:pos="426"/>
                <w:tab w:val="clear" w:pos="1530"/>
                <w:tab w:val="right" w:pos="907"/>
              </w:tabs>
              <w:ind w:left="0"/>
              <w:jc w:val="right"/>
              <w:rPr>
                <w:rFonts w:ascii="Angsana New" w:hAnsi="Angsana New" w:cs="Angsana New"/>
                <w:sz w:val="28"/>
                <w:szCs w:val="28"/>
              </w:rPr>
            </w:pPr>
            <w:r w:rsidRPr="00192BCB">
              <w:rPr>
                <w:rFonts w:ascii="Angsana New" w:hAnsi="Angsana New" w:cs="Angsana New"/>
                <w:sz w:val="28"/>
                <w:szCs w:val="28"/>
              </w:rPr>
              <w:t>33,000,000</w:t>
            </w:r>
          </w:p>
        </w:tc>
        <w:tc>
          <w:tcPr>
            <w:tcW w:w="1440" w:type="dxa"/>
          </w:tcPr>
          <w:p w:rsidR="008D134E" w:rsidRPr="00192BCB" w:rsidRDefault="008D134E" w:rsidP="005128BB">
            <w:pPr>
              <w:pStyle w:val="31"/>
              <w:tabs>
                <w:tab w:val="clear" w:pos="426"/>
                <w:tab w:val="clear" w:pos="1530"/>
                <w:tab w:val="right" w:pos="907"/>
              </w:tabs>
              <w:ind w:left="0"/>
              <w:jc w:val="right"/>
              <w:rPr>
                <w:rFonts w:ascii="Angsana New" w:hAnsi="Angsana New" w:cs="Angsana New"/>
                <w:sz w:val="28"/>
                <w:szCs w:val="28"/>
              </w:rPr>
            </w:pPr>
            <w:r w:rsidRPr="00192BCB">
              <w:rPr>
                <w:rFonts w:ascii="Angsana New" w:hAnsi="Angsana New" w:cs="Angsana New"/>
                <w:sz w:val="28"/>
                <w:szCs w:val="28"/>
              </w:rPr>
              <w:t>23,000,000</w:t>
            </w:r>
          </w:p>
        </w:tc>
        <w:tc>
          <w:tcPr>
            <w:tcW w:w="1440" w:type="dxa"/>
          </w:tcPr>
          <w:p w:rsidR="008D134E" w:rsidRPr="00192BCB" w:rsidRDefault="008D134E" w:rsidP="005128BB">
            <w:pPr>
              <w:pStyle w:val="31"/>
              <w:tabs>
                <w:tab w:val="clear" w:pos="426"/>
                <w:tab w:val="clear" w:pos="1530"/>
                <w:tab w:val="right" w:pos="907"/>
              </w:tabs>
              <w:ind w:left="0"/>
              <w:jc w:val="right"/>
              <w:rPr>
                <w:rFonts w:ascii="Angsana New" w:hAnsi="Angsana New" w:cs="Angsana New"/>
                <w:sz w:val="28"/>
                <w:szCs w:val="28"/>
              </w:rPr>
            </w:pPr>
            <w:r w:rsidRPr="00192BCB">
              <w:rPr>
                <w:rFonts w:ascii="Angsana New" w:hAnsi="Angsana New" w:cs="Angsana New"/>
                <w:sz w:val="28"/>
                <w:szCs w:val="28"/>
              </w:rPr>
              <w:t>10,000,000</w:t>
            </w:r>
          </w:p>
        </w:tc>
        <w:tc>
          <w:tcPr>
            <w:tcW w:w="1350" w:type="dxa"/>
            <w:gridSpan w:val="2"/>
          </w:tcPr>
          <w:p w:rsidR="008D134E" w:rsidRPr="00192BCB" w:rsidRDefault="008D134E" w:rsidP="005128BB">
            <w:pPr>
              <w:pStyle w:val="31"/>
              <w:tabs>
                <w:tab w:val="clear" w:pos="426"/>
                <w:tab w:val="clear" w:pos="1530"/>
                <w:tab w:val="right" w:pos="907"/>
              </w:tabs>
              <w:ind w:left="0"/>
              <w:jc w:val="right"/>
              <w:rPr>
                <w:rFonts w:ascii="Angsana New" w:hAnsi="Angsana New" w:cs="Angsana New"/>
                <w:sz w:val="28"/>
                <w:szCs w:val="28"/>
              </w:rPr>
            </w:pPr>
            <w:r w:rsidRPr="00192BCB">
              <w:rPr>
                <w:rFonts w:ascii="Angsana New" w:hAnsi="Angsana New" w:cs="Angsana New"/>
                <w:sz w:val="28"/>
                <w:szCs w:val="28"/>
              </w:rPr>
              <w:t>0</w:t>
            </w:r>
          </w:p>
        </w:tc>
      </w:tr>
      <w:tr w:rsidR="008D134E" w:rsidRPr="00192BCB" w:rsidTr="005128BB">
        <w:trPr>
          <w:gridBefore w:val="1"/>
          <w:wBefore w:w="18" w:type="dxa"/>
          <w:cantSplit/>
        </w:trPr>
        <w:tc>
          <w:tcPr>
            <w:tcW w:w="270" w:type="dxa"/>
          </w:tcPr>
          <w:p w:rsidR="008D134E" w:rsidRPr="00192BCB" w:rsidRDefault="008D134E" w:rsidP="005128BB">
            <w:pPr>
              <w:pStyle w:val="20"/>
              <w:tabs>
                <w:tab w:val="clear" w:pos="450"/>
                <w:tab w:val="clear" w:pos="1530"/>
              </w:tabs>
              <w:ind w:left="0"/>
              <w:rPr>
                <w:rFonts w:ascii="Angsana New" w:hAnsi="Angsana New" w:cs="Angsana New"/>
                <w:sz w:val="28"/>
                <w:szCs w:val="28"/>
              </w:rPr>
            </w:pPr>
          </w:p>
        </w:tc>
        <w:tc>
          <w:tcPr>
            <w:tcW w:w="3870" w:type="dxa"/>
          </w:tcPr>
          <w:p w:rsidR="008D134E" w:rsidRPr="00192BCB" w:rsidRDefault="008D134E" w:rsidP="005128BB">
            <w:pPr>
              <w:tabs>
                <w:tab w:val="left" w:pos="252"/>
                <w:tab w:val="left" w:pos="737"/>
                <w:tab w:val="left" w:pos="1304"/>
                <w:tab w:val="left" w:pos="1814"/>
              </w:tabs>
              <w:ind w:left="-108" w:right="-108"/>
              <w:rPr>
                <w:rFonts w:ascii="Angsana New" w:hAnsi="Angsana New" w:cs="Angsana New"/>
              </w:rPr>
            </w:pPr>
            <w:r w:rsidRPr="00192BCB">
              <w:rPr>
                <w:rFonts w:ascii="Angsana New" w:hAnsi="Angsana New" w:cs="Angsana New"/>
              </w:rPr>
              <w:t>Change</w:t>
            </w:r>
            <w:r w:rsidR="000C0B62">
              <w:rPr>
                <w:rFonts w:ascii="Angsana New" w:hAnsi="Angsana New" w:cs="Angsana New"/>
              </w:rPr>
              <w:t>s</w:t>
            </w:r>
            <w:r w:rsidRPr="00192BCB">
              <w:rPr>
                <w:rFonts w:ascii="Angsana New" w:hAnsi="Angsana New" w:cs="Angsana New"/>
              </w:rPr>
              <w:t xml:space="preserve"> in fair value of investments</w:t>
            </w:r>
          </w:p>
        </w:tc>
        <w:tc>
          <w:tcPr>
            <w:tcW w:w="1530" w:type="dxa"/>
          </w:tcPr>
          <w:p w:rsidR="008D134E" w:rsidRPr="00192BCB" w:rsidRDefault="008D134E" w:rsidP="005128BB">
            <w:pPr>
              <w:pStyle w:val="31"/>
              <w:pBdr>
                <w:bottom w:val="single" w:sz="4" w:space="1" w:color="auto"/>
              </w:pBdr>
              <w:tabs>
                <w:tab w:val="clear" w:pos="426"/>
                <w:tab w:val="clear" w:pos="1530"/>
                <w:tab w:val="right" w:pos="907"/>
              </w:tabs>
              <w:ind w:left="0" w:firstLine="11"/>
              <w:jc w:val="right"/>
              <w:rPr>
                <w:rFonts w:ascii="Angsana New" w:hAnsi="Angsana New" w:cs="Angsana New"/>
                <w:sz w:val="28"/>
                <w:szCs w:val="28"/>
              </w:rPr>
            </w:pPr>
            <w:r w:rsidRPr="00192BCB">
              <w:rPr>
                <w:rFonts w:ascii="Angsana New" w:hAnsi="Angsana New" w:cs="Angsana New"/>
                <w:sz w:val="28"/>
                <w:szCs w:val="28"/>
              </w:rPr>
              <w:t>1,404,862</w:t>
            </w:r>
          </w:p>
        </w:tc>
        <w:tc>
          <w:tcPr>
            <w:tcW w:w="1440" w:type="dxa"/>
          </w:tcPr>
          <w:p w:rsidR="008D134E" w:rsidRPr="00192BCB" w:rsidRDefault="008D134E" w:rsidP="005128BB">
            <w:pPr>
              <w:pStyle w:val="31"/>
              <w:pBdr>
                <w:bottom w:val="single" w:sz="4" w:space="1" w:color="auto"/>
              </w:pBdr>
              <w:tabs>
                <w:tab w:val="clear" w:pos="426"/>
                <w:tab w:val="clear" w:pos="1530"/>
                <w:tab w:val="right" w:pos="907"/>
              </w:tabs>
              <w:ind w:left="0" w:firstLine="11"/>
              <w:jc w:val="right"/>
              <w:rPr>
                <w:rFonts w:ascii="Angsana New" w:hAnsi="Angsana New" w:cs="Angsana New"/>
                <w:sz w:val="28"/>
                <w:szCs w:val="28"/>
              </w:rPr>
            </w:pPr>
            <w:r w:rsidRPr="00192BCB">
              <w:rPr>
                <w:rFonts w:ascii="Angsana New" w:hAnsi="Angsana New" w:cs="Angsana New"/>
                <w:sz w:val="28"/>
                <w:szCs w:val="28"/>
              </w:rPr>
              <w:t>1,076,813</w:t>
            </w:r>
          </w:p>
        </w:tc>
        <w:tc>
          <w:tcPr>
            <w:tcW w:w="1440"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 New" w:hAnsi="Angsana New" w:cs="Angsana New"/>
                <w:sz w:val="28"/>
                <w:szCs w:val="28"/>
              </w:rPr>
            </w:pPr>
            <w:r w:rsidRPr="00192BCB">
              <w:rPr>
                <w:rFonts w:ascii="Angsana New" w:hAnsi="Angsana New" w:cs="Angsana New"/>
                <w:sz w:val="28"/>
                <w:szCs w:val="28"/>
              </w:rPr>
              <w:t>27,847</w:t>
            </w:r>
          </w:p>
        </w:tc>
        <w:tc>
          <w:tcPr>
            <w:tcW w:w="1350" w:type="dxa"/>
            <w:gridSpan w:val="2"/>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 New" w:hAnsi="Angsana New" w:cs="Angsana New"/>
                <w:sz w:val="28"/>
                <w:szCs w:val="28"/>
              </w:rPr>
            </w:pPr>
            <w:r w:rsidRPr="00192BCB">
              <w:rPr>
                <w:rFonts w:ascii="Angsana New" w:hAnsi="Angsana New" w:cs="Angsana New"/>
                <w:sz w:val="28"/>
                <w:szCs w:val="28"/>
              </w:rPr>
              <w:t>0</w:t>
            </w:r>
          </w:p>
        </w:tc>
      </w:tr>
      <w:tr w:rsidR="008D134E" w:rsidRPr="00192BCB" w:rsidTr="005128BB">
        <w:trPr>
          <w:gridBefore w:val="1"/>
          <w:wBefore w:w="18" w:type="dxa"/>
          <w:cantSplit/>
        </w:trPr>
        <w:tc>
          <w:tcPr>
            <w:tcW w:w="270" w:type="dxa"/>
          </w:tcPr>
          <w:p w:rsidR="008D134E" w:rsidRPr="00192BCB" w:rsidRDefault="008D134E" w:rsidP="005128BB">
            <w:pPr>
              <w:pStyle w:val="31"/>
              <w:tabs>
                <w:tab w:val="clear" w:pos="426"/>
                <w:tab w:val="clear" w:pos="1530"/>
              </w:tabs>
              <w:ind w:left="0"/>
              <w:rPr>
                <w:rFonts w:ascii="Angsana New" w:hAnsi="Angsana New" w:cs="Angsana New"/>
                <w:sz w:val="28"/>
                <w:szCs w:val="28"/>
              </w:rPr>
            </w:pPr>
          </w:p>
        </w:tc>
        <w:tc>
          <w:tcPr>
            <w:tcW w:w="3870" w:type="dxa"/>
          </w:tcPr>
          <w:p w:rsidR="008D134E" w:rsidRPr="00192BCB" w:rsidRDefault="008D134E" w:rsidP="005128BB">
            <w:pPr>
              <w:tabs>
                <w:tab w:val="left" w:pos="312"/>
                <w:tab w:val="left" w:pos="737"/>
                <w:tab w:val="left" w:pos="1304"/>
                <w:tab w:val="left" w:pos="1814"/>
              </w:tabs>
              <w:ind w:left="-94"/>
              <w:rPr>
                <w:rFonts w:ascii="Angsana New" w:hAnsi="Angsana New" w:cs="Angsana New"/>
              </w:rPr>
            </w:pPr>
            <w:r w:rsidRPr="00192BCB">
              <w:rPr>
                <w:rFonts w:ascii="Angsana New" w:hAnsi="Angsana New" w:cs="Angsana New"/>
                <w:b/>
                <w:bCs/>
              </w:rPr>
              <w:t>Current investments - Net</w:t>
            </w:r>
            <w:r w:rsidRPr="00192BCB">
              <w:rPr>
                <w:rFonts w:ascii="Angsana New" w:hAnsi="Angsana New" w:cs="Angsana New"/>
              </w:rPr>
              <w:t xml:space="preserve"> </w:t>
            </w:r>
          </w:p>
        </w:tc>
        <w:tc>
          <w:tcPr>
            <w:tcW w:w="1530"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192BCB">
              <w:rPr>
                <w:rFonts w:ascii="Angsana New" w:hAnsi="Angsana New" w:cs="Angsana New"/>
                <w:sz w:val="28"/>
                <w:szCs w:val="28"/>
              </w:rPr>
              <w:t>3</w:t>
            </w:r>
            <w:r w:rsidRPr="00192BCB">
              <w:rPr>
                <w:rFonts w:ascii="Angsana New" w:hAnsi="Angsana New" w:cs="Angsana New"/>
                <w:sz w:val="28"/>
                <w:szCs w:val="28"/>
              </w:rPr>
              <w:fldChar w:fldCharType="begin"/>
            </w:r>
            <w:r w:rsidRPr="00192BCB">
              <w:rPr>
                <w:rFonts w:ascii="Angsana New" w:hAnsi="Angsana New" w:cs="Angsana New"/>
                <w:sz w:val="28"/>
                <w:szCs w:val="28"/>
              </w:rPr>
              <w:instrText xml:space="preserve"> =(c4+c5) </w:instrText>
            </w:r>
            <w:r w:rsidRPr="00192BCB">
              <w:rPr>
                <w:rFonts w:ascii="Angsana New" w:hAnsi="Angsana New" w:cs="Angsana New"/>
                <w:sz w:val="28"/>
                <w:szCs w:val="28"/>
              </w:rPr>
              <w:fldChar w:fldCharType="separate"/>
            </w:r>
            <w:r w:rsidRPr="00192BCB">
              <w:rPr>
                <w:rFonts w:ascii="Angsana New" w:hAnsi="Angsana New" w:cs="Angsana New"/>
                <w:noProof/>
                <w:sz w:val="28"/>
                <w:szCs w:val="28"/>
              </w:rPr>
              <w:t>4,404,862</w:t>
            </w:r>
            <w:r w:rsidRPr="00192BCB">
              <w:rPr>
                <w:rFonts w:ascii="Angsana New" w:hAnsi="Angsana New" w:cs="Angsana New"/>
                <w:sz w:val="28"/>
                <w:szCs w:val="28"/>
              </w:rPr>
              <w:fldChar w:fldCharType="end"/>
            </w:r>
          </w:p>
        </w:tc>
        <w:tc>
          <w:tcPr>
            <w:tcW w:w="1440"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192BCB">
              <w:rPr>
                <w:rFonts w:ascii="Angsana New" w:hAnsi="Angsana New" w:cs="Angsana New"/>
                <w:sz w:val="28"/>
                <w:szCs w:val="28"/>
              </w:rPr>
              <w:fldChar w:fldCharType="begin"/>
            </w:r>
            <w:r w:rsidRPr="00192BCB">
              <w:rPr>
                <w:rFonts w:ascii="Angsana New" w:hAnsi="Angsana New" w:cs="Angsana New"/>
                <w:sz w:val="28"/>
                <w:szCs w:val="28"/>
              </w:rPr>
              <w:instrText xml:space="preserve"> =(d4+d5) </w:instrText>
            </w:r>
            <w:r w:rsidRPr="00192BCB">
              <w:rPr>
                <w:rFonts w:ascii="Angsana New" w:hAnsi="Angsana New" w:cs="Angsana New"/>
                <w:sz w:val="28"/>
                <w:szCs w:val="28"/>
              </w:rPr>
              <w:fldChar w:fldCharType="separate"/>
            </w:r>
            <w:r w:rsidRPr="00192BCB">
              <w:rPr>
                <w:rFonts w:ascii="Angsana New" w:hAnsi="Angsana New" w:cs="Angsana New"/>
                <w:noProof/>
                <w:sz w:val="28"/>
                <w:szCs w:val="28"/>
              </w:rPr>
              <w:t>24,076,813</w:t>
            </w:r>
            <w:r w:rsidRPr="00192BCB">
              <w:rPr>
                <w:rFonts w:ascii="Angsana New" w:hAnsi="Angsana New" w:cs="Angsana New"/>
                <w:sz w:val="28"/>
                <w:szCs w:val="28"/>
              </w:rPr>
              <w:fldChar w:fldCharType="end"/>
            </w:r>
          </w:p>
        </w:tc>
        <w:tc>
          <w:tcPr>
            <w:tcW w:w="1440"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192BCB">
              <w:rPr>
                <w:rFonts w:ascii="Angsana New" w:hAnsi="Angsana New" w:cs="Angsana New"/>
                <w:sz w:val="28"/>
                <w:szCs w:val="28"/>
              </w:rPr>
              <w:t>10,027,847</w:t>
            </w:r>
          </w:p>
        </w:tc>
        <w:tc>
          <w:tcPr>
            <w:tcW w:w="1350" w:type="dxa"/>
            <w:gridSpan w:val="2"/>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192BCB">
              <w:rPr>
                <w:rFonts w:ascii="Angsana New" w:hAnsi="Angsana New" w:cs="Angsana New"/>
                <w:sz w:val="28"/>
                <w:szCs w:val="28"/>
              </w:rPr>
              <w:fldChar w:fldCharType="begin"/>
            </w:r>
            <w:r w:rsidRPr="00192BCB">
              <w:rPr>
                <w:rFonts w:ascii="Angsana New" w:hAnsi="Angsana New" w:cs="Angsana New"/>
                <w:sz w:val="28"/>
                <w:szCs w:val="28"/>
              </w:rPr>
              <w:instrText xml:space="preserve"> =(f4+f5) </w:instrText>
            </w:r>
            <w:r w:rsidRPr="00192BCB">
              <w:rPr>
                <w:rFonts w:ascii="Angsana New" w:hAnsi="Angsana New" w:cs="Angsana New"/>
                <w:sz w:val="28"/>
                <w:szCs w:val="28"/>
              </w:rPr>
              <w:fldChar w:fldCharType="separate"/>
            </w:r>
            <w:r w:rsidRPr="00192BCB">
              <w:rPr>
                <w:rFonts w:ascii="Angsana New" w:hAnsi="Angsana New" w:cs="Angsana New"/>
                <w:noProof/>
                <w:sz w:val="28"/>
                <w:szCs w:val="28"/>
              </w:rPr>
              <w:t>0</w:t>
            </w:r>
            <w:r w:rsidRPr="00192BCB">
              <w:rPr>
                <w:rFonts w:ascii="Angsana New" w:hAnsi="Angsana New" w:cs="Angsana New"/>
                <w:sz w:val="28"/>
                <w:szCs w:val="28"/>
              </w:rPr>
              <w:fldChar w:fldCharType="end"/>
            </w:r>
          </w:p>
        </w:tc>
      </w:tr>
    </w:tbl>
    <w:p w:rsidR="008D134E" w:rsidRPr="00192BCB" w:rsidRDefault="008D134E" w:rsidP="008D134E">
      <w:pPr>
        <w:pStyle w:val="30"/>
        <w:tabs>
          <w:tab w:val="clear" w:pos="312"/>
          <w:tab w:val="clear" w:pos="450"/>
          <w:tab w:val="left" w:pos="360"/>
          <w:tab w:val="left" w:pos="8880"/>
        </w:tabs>
        <w:ind w:left="360" w:hanging="360"/>
        <w:rPr>
          <w:rFonts w:ascii="Angsana New" w:hAnsi="Angsana New" w:cs="Angsana New"/>
          <w:sz w:val="16"/>
          <w:szCs w:val="16"/>
        </w:rPr>
      </w:pPr>
    </w:p>
    <w:p w:rsidR="008D134E" w:rsidRPr="00192BCB" w:rsidRDefault="008D134E" w:rsidP="008D134E">
      <w:pPr>
        <w:rPr>
          <w:rFonts w:ascii="Angsana New" w:hAnsi="Angsana New" w:cs="Angsana New"/>
          <w:sz w:val="16"/>
          <w:szCs w:val="16"/>
        </w:rPr>
      </w:pPr>
      <w:r w:rsidRPr="00192BCB">
        <w:rPr>
          <w:rFonts w:ascii="Angsana New" w:hAnsi="Angsana New" w:cs="Angsana New"/>
          <w:sz w:val="16"/>
          <w:szCs w:val="16"/>
        </w:rPr>
        <w:br w:type="page"/>
      </w:r>
    </w:p>
    <w:p w:rsidR="008D134E" w:rsidRPr="00192BCB" w:rsidRDefault="008D134E" w:rsidP="008D134E">
      <w:pPr>
        <w:rPr>
          <w:rFonts w:ascii="Angsana New" w:hAnsi="Angsana New" w:cs="Angsana New"/>
          <w:sz w:val="16"/>
          <w:szCs w:val="16"/>
        </w:rPr>
      </w:pPr>
    </w:p>
    <w:p w:rsidR="008D134E" w:rsidRPr="00192BCB" w:rsidRDefault="008D134E" w:rsidP="008D134E">
      <w:pPr>
        <w:tabs>
          <w:tab w:val="left" w:pos="312"/>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 xml:space="preserve">  6. Current investments (continued)</w:t>
      </w:r>
    </w:p>
    <w:p w:rsidR="008D134E" w:rsidRPr="00192BCB" w:rsidRDefault="008D134E" w:rsidP="008D134E">
      <w:pPr>
        <w:pStyle w:val="30"/>
        <w:tabs>
          <w:tab w:val="clear" w:pos="312"/>
          <w:tab w:val="clear" w:pos="450"/>
          <w:tab w:val="left" w:pos="360"/>
          <w:tab w:val="left" w:pos="8880"/>
        </w:tabs>
        <w:ind w:left="360" w:hanging="360"/>
        <w:rPr>
          <w:rFonts w:ascii="Angsana New" w:hAnsi="Angsana New" w:cs="Angsana New"/>
          <w:sz w:val="28"/>
          <w:szCs w:val="28"/>
          <w:cs/>
        </w:rPr>
      </w:pPr>
      <w:r w:rsidRPr="00192BCB">
        <w:rPr>
          <w:rFonts w:ascii="Angsana New" w:hAnsi="Angsana New" w:cs="Angsana New"/>
          <w:sz w:val="28"/>
          <w:szCs w:val="28"/>
        </w:rPr>
        <w:tab/>
        <w:t xml:space="preserve">As at December 31, 2018 and 2017, the movements of current investments are as </w:t>
      </w:r>
      <w:proofErr w:type="gramStart"/>
      <w:r w:rsidRPr="00192BCB">
        <w:rPr>
          <w:rFonts w:ascii="Angsana New" w:hAnsi="Angsana New" w:cs="Angsana New"/>
          <w:sz w:val="28"/>
          <w:szCs w:val="28"/>
        </w:rPr>
        <w:t>follows :</w:t>
      </w:r>
      <w:proofErr w:type="gramEnd"/>
    </w:p>
    <w:tbl>
      <w:tblPr>
        <w:tblW w:w="9918" w:type="dxa"/>
        <w:tblLook w:val="01E0" w:firstRow="1" w:lastRow="1" w:firstColumn="1" w:lastColumn="1" w:noHBand="0" w:noVBand="0"/>
      </w:tblPr>
      <w:tblGrid>
        <w:gridCol w:w="240"/>
        <w:gridCol w:w="5680"/>
        <w:gridCol w:w="1838"/>
        <w:gridCol w:w="360"/>
        <w:gridCol w:w="1800"/>
      </w:tblGrid>
      <w:tr w:rsidR="008D134E" w:rsidRPr="00192BCB" w:rsidTr="005128BB">
        <w:tc>
          <w:tcPr>
            <w:tcW w:w="240" w:type="dxa"/>
          </w:tcPr>
          <w:p w:rsidR="008D134E" w:rsidRPr="00192BCB" w:rsidRDefault="008D134E" w:rsidP="005128BB">
            <w:pPr>
              <w:pStyle w:val="30"/>
              <w:rPr>
                <w:rFonts w:ascii="Angsana New" w:hAnsi="Angsana New" w:cs="Angsana New"/>
                <w:sz w:val="28"/>
                <w:szCs w:val="28"/>
              </w:rPr>
            </w:pPr>
          </w:p>
        </w:tc>
        <w:tc>
          <w:tcPr>
            <w:tcW w:w="5680" w:type="dxa"/>
          </w:tcPr>
          <w:p w:rsidR="008D134E" w:rsidRPr="00192BCB" w:rsidRDefault="008D134E" w:rsidP="005128BB">
            <w:pPr>
              <w:pStyle w:val="30"/>
              <w:rPr>
                <w:rFonts w:ascii="Angsana New" w:hAnsi="Angsana New" w:cs="Angsana New"/>
                <w:sz w:val="28"/>
                <w:szCs w:val="28"/>
              </w:rPr>
            </w:pPr>
          </w:p>
        </w:tc>
        <w:tc>
          <w:tcPr>
            <w:tcW w:w="3998" w:type="dxa"/>
            <w:gridSpan w:val="3"/>
            <w:tcBorders>
              <w:bottom w:val="single" w:sz="4" w:space="0" w:color="auto"/>
            </w:tcBorders>
          </w:tcPr>
          <w:p w:rsidR="008D134E" w:rsidRPr="00192BCB" w:rsidRDefault="000314DC" w:rsidP="005128BB">
            <w:pPr>
              <w:pStyle w:val="30"/>
              <w:jc w:val="center"/>
              <w:rPr>
                <w:rFonts w:ascii="Angsana New" w:hAnsi="Angsana New" w:cs="Angsana New"/>
                <w:sz w:val="28"/>
                <w:szCs w:val="28"/>
                <w:cs/>
              </w:rPr>
            </w:pPr>
            <w:r w:rsidRPr="00192BCB">
              <w:rPr>
                <w:rFonts w:ascii="Angsana New" w:hAnsi="Angsana New" w:cs="Angsana New"/>
                <w:sz w:val="28"/>
                <w:szCs w:val="28"/>
              </w:rPr>
              <w:t>Consolidated financial statements</w:t>
            </w:r>
          </w:p>
        </w:tc>
      </w:tr>
      <w:tr w:rsidR="008D134E" w:rsidRPr="00192BCB" w:rsidTr="005128BB">
        <w:tc>
          <w:tcPr>
            <w:tcW w:w="240" w:type="dxa"/>
          </w:tcPr>
          <w:p w:rsidR="008D134E" w:rsidRPr="00192BCB" w:rsidRDefault="008D134E" w:rsidP="005128BB">
            <w:pPr>
              <w:pStyle w:val="30"/>
              <w:rPr>
                <w:rFonts w:ascii="Angsana New" w:hAnsi="Angsana New" w:cs="Angsana New"/>
                <w:sz w:val="28"/>
                <w:szCs w:val="28"/>
              </w:rPr>
            </w:pPr>
          </w:p>
        </w:tc>
        <w:tc>
          <w:tcPr>
            <w:tcW w:w="5680" w:type="dxa"/>
          </w:tcPr>
          <w:p w:rsidR="008D134E" w:rsidRPr="00192BCB" w:rsidRDefault="008D134E" w:rsidP="005128BB">
            <w:pPr>
              <w:pStyle w:val="30"/>
              <w:rPr>
                <w:rFonts w:ascii="Angsana New" w:hAnsi="Angsana New" w:cs="Angsana New"/>
                <w:sz w:val="28"/>
                <w:szCs w:val="28"/>
                <w:cs/>
              </w:rPr>
            </w:pPr>
          </w:p>
        </w:tc>
        <w:tc>
          <w:tcPr>
            <w:tcW w:w="1838" w:type="dxa"/>
            <w:tcBorders>
              <w:bottom w:val="single" w:sz="4" w:space="0" w:color="auto"/>
            </w:tcBorders>
          </w:tcPr>
          <w:p w:rsidR="008D134E" w:rsidRPr="00192BCB" w:rsidRDefault="008D134E" w:rsidP="005128BB">
            <w:pPr>
              <w:pStyle w:val="30"/>
              <w:jc w:val="center"/>
              <w:rPr>
                <w:rFonts w:ascii="Angsana New" w:hAnsi="Angsana New" w:cs="Angsana New"/>
                <w:sz w:val="28"/>
                <w:szCs w:val="28"/>
                <w:cs/>
              </w:rPr>
            </w:pPr>
            <w:r w:rsidRPr="00192BCB">
              <w:rPr>
                <w:rFonts w:ascii="Angsana New" w:hAnsi="Angsana New" w:cs="Angsana New"/>
                <w:sz w:val="28"/>
                <w:szCs w:val="28"/>
              </w:rPr>
              <w:t>2018</w:t>
            </w:r>
          </w:p>
        </w:tc>
        <w:tc>
          <w:tcPr>
            <w:tcW w:w="360" w:type="dxa"/>
          </w:tcPr>
          <w:p w:rsidR="008D134E" w:rsidRPr="00192BCB" w:rsidRDefault="008D134E" w:rsidP="005128BB">
            <w:pPr>
              <w:pStyle w:val="30"/>
              <w:jc w:val="right"/>
              <w:rPr>
                <w:rFonts w:ascii="Angsana New" w:hAnsi="Angsana New" w:cs="Angsana New"/>
                <w:sz w:val="28"/>
                <w:szCs w:val="28"/>
                <w:cs/>
              </w:rPr>
            </w:pPr>
          </w:p>
        </w:tc>
        <w:tc>
          <w:tcPr>
            <w:tcW w:w="1800" w:type="dxa"/>
            <w:tcBorders>
              <w:bottom w:val="single" w:sz="4" w:space="0" w:color="auto"/>
            </w:tcBorders>
          </w:tcPr>
          <w:p w:rsidR="008D134E" w:rsidRPr="00192BCB" w:rsidRDefault="008D134E" w:rsidP="005128BB">
            <w:pPr>
              <w:pStyle w:val="30"/>
              <w:jc w:val="center"/>
              <w:rPr>
                <w:rFonts w:ascii="Angsana New" w:hAnsi="Angsana New" w:cs="Angsana New"/>
                <w:sz w:val="28"/>
                <w:szCs w:val="28"/>
                <w:cs/>
              </w:rPr>
            </w:pPr>
            <w:r w:rsidRPr="00192BCB">
              <w:rPr>
                <w:rFonts w:ascii="Angsana New" w:hAnsi="Angsana New" w:cs="Angsana New"/>
                <w:sz w:val="28"/>
                <w:szCs w:val="28"/>
              </w:rPr>
              <w:t>2017</w:t>
            </w:r>
          </w:p>
        </w:tc>
      </w:tr>
      <w:tr w:rsidR="008D134E" w:rsidRPr="00192BCB" w:rsidTr="005128BB">
        <w:tc>
          <w:tcPr>
            <w:tcW w:w="240" w:type="dxa"/>
          </w:tcPr>
          <w:p w:rsidR="008D134E" w:rsidRPr="00192BCB" w:rsidRDefault="008D134E" w:rsidP="005128BB">
            <w:pPr>
              <w:pStyle w:val="30"/>
              <w:rPr>
                <w:rFonts w:ascii="Angsana New" w:hAnsi="Angsana New" w:cs="Angsana New"/>
                <w:sz w:val="28"/>
                <w:szCs w:val="28"/>
              </w:rPr>
            </w:pPr>
          </w:p>
        </w:tc>
        <w:tc>
          <w:tcPr>
            <w:tcW w:w="5680" w:type="dxa"/>
          </w:tcPr>
          <w:p w:rsidR="008D134E" w:rsidRPr="00192BCB" w:rsidRDefault="008D134E" w:rsidP="005128BB">
            <w:pPr>
              <w:pStyle w:val="30"/>
              <w:rPr>
                <w:rFonts w:ascii="Angsana New" w:hAnsi="Angsana New" w:cs="Angsana New"/>
                <w:sz w:val="28"/>
                <w:szCs w:val="28"/>
                <w:cs/>
              </w:rPr>
            </w:pPr>
            <w:r w:rsidRPr="00192BCB">
              <w:rPr>
                <w:rFonts w:ascii="Angsana New" w:hAnsi="Angsana New" w:cs="Angsana New"/>
                <w:sz w:val="28"/>
                <w:szCs w:val="28"/>
              </w:rPr>
              <w:t>Balances at the beginning of years, net</w:t>
            </w:r>
          </w:p>
        </w:tc>
        <w:tc>
          <w:tcPr>
            <w:tcW w:w="1838" w:type="dxa"/>
            <w:tcBorders>
              <w:top w:val="single" w:sz="4" w:space="0" w:color="auto"/>
            </w:tcBorders>
          </w:tcPr>
          <w:p w:rsidR="008D134E" w:rsidRPr="00192BCB" w:rsidRDefault="008D134E" w:rsidP="005128BB">
            <w:pPr>
              <w:pStyle w:val="30"/>
              <w:jc w:val="right"/>
              <w:rPr>
                <w:sz w:val="28"/>
                <w:szCs w:val="28"/>
                <w:cs/>
              </w:rPr>
            </w:pPr>
            <w:r w:rsidRPr="00192BCB">
              <w:rPr>
                <w:sz w:val="28"/>
                <w:szCs w:val="28"/>
              </w:rPr>
              <w:t>24,076,813</w:t>
            </w:r>
          </w:p>
        </w:tc>
        <w:tc>
          <w:tcPr>
            <w:tcW w:w="360" w:type="dxa"/>
          </w:tcPr>
          <w:p w:rsidR="008D134E" w:rsidRPr="00192BCB" w:rsidRDefault="008D134E" w:rsidP="005128BB">
            <w:pPr>
              <w:pStyle w:val="30"/>
              <w:jc w:val="right"/>
              <w:rPr>
                <w:sz w:val="28"/>
                <w:szCs w:val="28"/>
                <w:cs/>
              </w:rPr>
            </w:pPr>
          </w:p>
        </w:tc>
        <w:tc>
          <w:tcPr>
            <w:tcW w:w="1800" w:type="dxa"/>
            <w:tcBorders>
              <w:top w:val="single" w:sz="4" w:space="0" w:color="auto"/>
            </w:tcBorders>
          </w:tcPr>
          <w:p w:rsidR="008D134E" w:rsidRPr="00192BCB" w:rsidRDefault="008D134E" w:rsidP="005128BB">
            <w:pPr>
              <w:pStyle w:val="30"/>
              <w:jc w:val="right"/>
              <w:rPr>
                <w:sz w:val="28"/>
                <w:szCs w:val="28"/>
                <w:cs/>
              </w:rPr>
            </w:pPr>
            <w:r w:rsidRPr="00192BCB">
              <w:rPr>
                <w:sz w:val="28"/>
                <w:szCs w:val="28"/>
              </w:rPr>
              <w:t>23,731,698</w:t>
            </w:r>
          </w:p>
        </w:tc>
      </w:tr>
      <w:tr w:rsidR="008D134E" w:rsidRPr="00192BCB" w:rsidTr="005128BB">
        <w:tc>
          <w:tcPr>
            <w:tcW w:w="240" w:type="dxa"/>
          </w:tcPr>
          <w:p w:rsidR="008D134E" w:rsidRPr="00192BCB" w:rsidRDefault="008D134E" w:rsidP="005128BB">
            <w:pPr>
              <w:pStyle w:val="30"/>
              <w:rPr>
                <w:rFonts w:ascii="Angsana New" w:hAnsi="Angsana New" w:cs="Angsana New"/>
                <w:sz w:val="28"/>
                <w:szCs w:val="28"/>
              </w:rPr>
            </w:pPr>
          </w:p>
        </w:tc>
        <w:tc>
          <w:tcPr>
            <w:tcW w:w="5680" w:type="dxa"/>
          </w:tcPr>
          <w:p w:rsidR="008D134E" w:rsidRPr="00192BCB" w:rsidRDefault="008D134E" w:rsidP="005128BB">
            <w:pPr>
              <w:pStyle w:val="30"/>
              <w:rPr>
                <w:rFonts w:ascii="Angsana New" w:hAnsi="Angsana New" w:cs="Angsana New"/>
                <w:sz w:val="28"/>
                <w:szCs w:val="28"/>
              </w:rPr>
            </w:pPr>
            <w:r w:rsidRPr="00192BCB">
              <w:rPr>
                <w:rFonts w:ascii="Angsana New" w:hAnsi="Angsana New" w:cs="Angsana New"/>
                <w:sz w:val="28"/>
                <w:szCs w:val="28"/>
              </w:rPr>
              <w:t>Bought of investments</w:t>
            </w:r>
          </w:p>
        </w:tc>
        <w:tc>
          <w:tcPr>
            <w:tcW w:w="1838" w:type="dxa"/>
          </w:tcPr>
          <w:p w:rsidR="008D134E" w:rsidRPr="00192BCB" w:rsidRDefault="008D134E" w:rsidP="005128BB">
            <w:pPr>
              <w:pStyle w:val="30"/>
              <w:jc w:val="right"/>
              <w:rPr>
                <w:sz w:val="28"/>
                <w:szCs w:val="28"/>
              </w:rPr>
            </w:pPr>
            <w:r w:rsidRPr="00192BCB">
              <w:rPr>
                <w:sz w:val="28"/>
                <w:szCs w:val="28"/>
              </w:rPr>
              <w:t>10,000,000</w:t>
            </w:r>
          </w:p>
        </w:tc>
        <w:tc>
          <w:tcPr>
            <w:tcW w:w="360" w:type="dxa"/>
          </w:tcPr>
          <w:p w:rsidR="008D134E" w:rsidRPr="00192BCB" w:rsidRDefault="008D134E" w:rsidP="005128BB">
            <w:pPr>
              <w:pStyle w:val="30"/>
              <w:jc w:val="right"/>
              <w:rPr>
                <w:sz w:val="28"/>
                <w:szCs w:val="28"/>
              </w:rPr>
            </w:pPr>
          </w:p>
        </w:tc>
        <w:tc>
          <w:tcPr>
            <w:tcW w:w="1800" w:type="dxa"/>
          </w:tcPr>
          <w:p w:rsidR="008D134E" w:rsidRPr="00192BCB" w:rsidRDefault="008D134E" w:rsidP="005128BB">
            <w:pPr>
              <w:pStyle w:val="30"/>
              <w:jc w:val="right"/>
              <w:rPr>
                <w:sz w:val="28"/>
                <w:szCs w:val="28"/>
              </w:rPr>
            </w:pPr>
            <w:r w:rsidRPr="00192BCB">
              <w:rPr>
                <w:sz w:val="28"/>
                <w:szCs w:val="28"/>
              </w:rPr>
              <w:t>0</w:t>
            </w:r>
          </w:p>
        </w:tc>
      </w:tr>
      <w:tr w:rsidR="008D134E" w:rsidRPr="00192BCB" w:rsidTr="005128BB">
        <w:tc>
          <w:tcPr>
            <w:tcW w:w="240" w:type="dxa"/>
          </w:tcPr>
          <w:p w:rsidR="008D134E" w:rsidRPr="00192BCB" w:rsidRDefault="008D134E" w:rsidP="005128BB">
            <w:pPr>
              <w:pStyle w:val="30"/>
              <w:rPr>
                <w:rFonts w:ascii="Angsana New" w:hAnsi="Angsana New" w:cs="Angsana New"/>
                <w:sz w:val="28"/>
                <w:szCs w:val="28"/>
              </w:rPr>
            </w:pPr>
          </w:p>
        </w:tc>
        <w:tc>
          <w:tcPr>
            <w:tcW w:w="5680" w:type="dxa"/>
          </w:tcPr>
          <w:p w:rsidR="008D134E" w:rsidRPr="00192BCB" w:rsidRDefault="008D134E" w:rsidP="005128BB">
            <w:pPr>
              <w:pStyle w:val="30"/>
              <w:rPr>
                <w:rFonts w:ascii="Angsana New" w:hAnsi="Angsana New" w:cs="Angsana New"/>
                <w:sz w:val="28"/>
                <w:szCs w:val="28"/>
              </w:rPr>
            </w:pPr>
            <w:r w:rsidRPr="00192BCB">
              <w:rPr>
                <w:rFonts w:ascii="Angsana New" w:hAnsi="Angsana New" w:cs="Angsana New"/>
                <w:sz w:val="28"/>
                <w:szCs w:val="28"/>
              </w:rPr>
              <w:t>Sold of investments</w:t>
            </w:r>
          </w:p>
        </w:tc>
        <w:tc>
          <w:tcPr>
            <w:tcW w:w="1838" w:type="dxa"/>
          </w:tcPr>
          <w:p w:rsidR="008D134E" w:rsidRPr="00192BCB" w:rsidRDefault="008D134E" w:rsidP="005128BB">
            <w:pPr>
              <w:pStyle w:val="30"/>
              <w:jc w:val="right"/>
              <w:rPr>
                <w:sz w:val="28"/>
                <w:szCs w:val="28"/>
                <w:cs/>
              </w:rPr>
            </w:pPr>
            <w:r w:rsidRPr="00192BCB">
              <w:rPr>
                <w:sz w:val="28"/>
                <w:szCs w:val="28"/>
              </w:rPr>
              <w:t>0</w:t>
            </w:r>
          </w:p>
        </w:tc>
        <w:tc>
          <w:tcPr>
            <w:tcW w:w="360" w:type="dxa"/>
          </w:tcPr>
          <w:p w:rsidR="008D134E" w:rsidRPr="00192BCB" w:rsidRDefault="008D134E" w:rsidP="005128BB">
            <w:pPr>
              <w:pStyle w:val="30"/>
              <w:jc w:val="right"/>
              <w:rPr>
                <w:sz w:val="28"/>
                <w:szCs w:val="28"/>
              </w:rPr>
            </w:pPr>
          </w:p>
        </w:tc>
        <w:tc>
          <w:tcPr>
            <w:tcW w:w="1800" w:type="dxa"/>
          </w:tcPr>
          <w:p w:rsidR="008D134E" w:rsidRPr="00192BCB" w:rsidRDefault="008D134E" w:rsidP="005128BB">
            <w:pPr>
              <w:pStyle w:val="30"/>
              <w:jc w:val="right"/>
              <w:rPr>
                <w:sz w:val="28"/>
                <w:szCs w:val="28"/>
                <w:cs/>
              </w:rPr>
            </w:pPr>
            <w:r w:rsidRPr="00192BCB">
              <w:rPr>
                <w:sz w:val="28"/>
                <w:szCs w:val="28"/>
              </w:rPr>
              <w:t>0</w:t>
            </w:r>
          </w:p>
        </w:tc>
      </w:tr>
      <w:tr w:rsidR="008D134E" w:rsidRPr="00192BCB" w:rsidTr="005128BB">
        <w:tc>
          <w:tcPr>
            <w:tcW w:w="240" w:type="dxa"/>
          </w:tcPr>
          <w:p w:rsidR="008D134E" w:rsidRPr="00192BCB" w:rsidRDefault="008D134E" w:rsidP="005128BB">
            <w:pPr>
              <w:pStyle w:val="30"/>
              <w:rPr>
                <w:rFonts w:ascii="Angsana New" w:hAnsi="Angsana New" w:cs="Angsana New"/>
                <w:sz w:val="28"/>
                <w:szCs w:val="28"/>
              </w:rPr>
            </w:pPr>
          </w:p>
        </w:tc>
        <w:tc>
          <w:tcPr>
            <w:tcW w:w="5680" w:type="dxa"/>
          </w:tcPr>
          <w:p w:rsidR="008D134E" w:rsidRPr="00192BCB" w:rsidRDefault="008D134E" w:rsidP="005128BB">
            <w:pPr>
              <w:pStyle w:val="30"/>
              <w:rPr>
                <w:rFonts w:ascii="Angsana New" w:hAnsi="Angsana New" w:cs="Angsana New"/>
                <w:sz w:val="28"/>
                <w:szCs w:val="28"/>
                <w:cs/>
              </w:rPr>
            </w:pPr>
            <w:r w:rsidRPr="00192BCB">
              <w:rPr>
                <w:rFonts w:ascii="Angsana New" w:hAnsi="Angsana New" w:cs="Angsana New"/>
                <w:sz w:val="28"/>
                <w:szCs w:val="28"/>
              </w:rPr>
              <w:t>Change</w:t>
            </w:r>
            <w:r w:rsidR="000C0B62">
              <w:rPr>
                <w:rFonts w:ascii="Angsana New" w:hAnsi="Angsana New" w:cs="Angsana New"/>
                <w:sz w:val="28"/>
                <w:szCs w:val="28"/>
              </w:rPr>
              <w:t>s</w:t>
            </w:r>
            <w:r w:rsidRPr="00192BCB">
              <w:rPr>
                <w:rFonts w:ascii="Angsana New" w:hAnsi="Angsana New" w:cs="Angsana New"/>
                <w:sz w:val="28"/>
                <w:szCs w:val="28"/>
              </w:rPr>
              <w:t xml:space="preserve"> in fair value of investments</w:t>
            </w:r>
          </w:p>
        </w:tc>
        <w:tc>
          <w:tcPr>
            <w:tcW w:w="1838" w:type="dxa"/>
            <w:tcBorders>
              <w:bottom w:val="single" w:sz="4" w:space="0" w:color="auto"/>
            </w:tcBorders>
          </w:tcPr>
          <w:p w:rsidR="008D134E" w:rsidRPr="00192BCB" w:rsidRDefault="008D134E" w:rsidP="005128BB">
            <w:pPr>
              <w:pStyle w:val="30"/>
              <w:jc w:val="right"/>
              <w:rPr>
                <w:sz w:val="28"/>
                <w:szCs w:val="28"/>
              </w:rPr>
            </w:pPr>
            <w:r w:rsidRPr="00192BCB">
              <w:rPr>
                <w:sz w:val="28"/>
                <w:szCs w:val="28"/>
              </w:rPr>
              <w:t>328,049</w:t>
            </w:r>
          </w:p>
        </w:tc>
        <w:tc>
          <w:tcPr>
            <w:tcW w:w="360" w:type="dxa"/>
          </w:tcPr>
          <w:p w:rsidR="008D134E" w:rsidRPr="00192BCB" w:rsidRDefault="008D134E" w:rsidP="005128BB">
            <w:pPr>
              <w:pStyle w:val="30"/>
              <w:jc w:val="right"/>
              <w:rPr>
                <w:sz w:val="28"/>
                <w:szCs w:val="28"/>
              </w:rPr>
            </w:pPr>
          </w:p>
        </w:tc>
        <w:tc>
          <w:tcPr>
            <w:tcW w:w="1800" w:type="dxa"/>
            <w:tcBorders>
              <w:bottom w:val="single" w:sz="4" w:space="0" w:color="auto"/>
            </w:tcBorders>
          </w:tcPr>
          <w:p w:rsidR="008D134E" w:rsidRPr="00192BCB" w:rsidRDefault="008D134E" w:rsidP="005128BB">
            <w:pPr>
              <w:pStyle w:val="30"/>
              <w:jc w:val="right"/>
              <w:rPr>
                <w:sz w:val="28"/>
                <w:szCs w:val="28"/>
              </w:rPr>
            </w:pPr>
            <w:r w:rsidRPr="00192BCB">
              <w:rPr>
                <w:sz w:val="28"/>
                <w:szCs w:val="28"/>
              </w:rPr>
              <w:t>345,115</w:t>
            </w:r>
          </w:p>
        </w:tc>
      </w:tr>
      <w:tr w:rsidR="008D134E" w:rsidRPr="00192BCB" w:rsidTr="005128BB">
        <w:tc>
          <w:tcPr>
            <w:tcW w:w="240" w:type="dxa"/>
          </w:tcPr>
          <w:p w:rsidR="008D134E" w:rsidRPr="00192BCB" w:rsidRDefault="008D134E" w:rsidP="005128BB">
            <w:pPr>
              <w:pStyle w:val="30"/>
              <w:rPr>
                <w:rFonts w:ascii="Angsana New" w:hAnsi="Angsana New" w:cs="Angsana New"/>
                <w:sz w:val="28"/>
                <w:szCs w:val="28"/>
              </w:rPr>
            </w:pPr>
          </w:p>
        </w:tc>
        <w:tc>
          <w:tcPr>
            <w:tcW w:w="5680" w:type="dxa"/>
          </w:tcPr>
          <w:p w:rsidR="008D134E" w:rsidRPr="00192BCB" w:rsidRDefault="008D134E" w:rsidP="005128BB">
            <w:pPr>
              <w:pStyle w:val="30"/>
              <w:rPr>
                <w:rFonts w:ascii="Angsana New" w:hAnsi="Angsana New" w:cs="Angsana New"/>
                <w:b/>
                <w:bCs/>
                <w:sz w:val="28"/>
                <w:szCs w:val="28"/>
              </w:rPr>
            </w:pPr>
            <w:r w:rsidRPr="00192BCB">
              <w:rPr>
                <w:rFonts w:ascii="Angsana New" w:hAnsi="Angsana New" w:cs="Angsana New"/>
                <w:b/>
                <w:bCs/>
                <w:sz w:val="28"/>
                <w:szCs w:val="28"/>
              </w:rPr>
              <w:t>Balances at the end of years, net</w:t>
            </w:r>
          </w:p>
        </w:tc>
        <w:tc>
          <w:tcPr>
            <w:tcW w:w="1838" w:type="dxa"/>
            <w:tcBorders>
              <w:top w:val="single" w:sz="4" w:space="0" w:color="auto"/>
              <w:bottom w:val="double" w:sz="4" w:space="0" w:color="auto"/>
            </w:tcBorders>
          </w:tcPr>
          <w:p w:rsidR="008D134E" w:rsidRPr="00192BCB" w:rsidRDefault="008D134E" w:rsidP="005128BB">
            <w:pPr>
              <w:pStyle w:val="30"/>
              <w:jc w:val="right"/>
              <w:rPr>
                <w:sz w:val="28"/>
                <w:szCs w:val="28"/>
                <w:cs/>
              </w:rPr>
            </w:pPr>
            <w:r w:rsidRPr="00192BCB">
              <w:rPr>
                <w:sz w:val="28"/>
                <w:szCs w:val="28"/>
              </w:rPr>
              <w:t>34,404,862</w:t>
            </w:r>
          </w:p>
        </w:tc>
        <w:tc>
          <w:tcPr>
            <w:tcW w:w="360" w:type="dxa"/>
          </w:tcPr>
          <w:p w:rsidR="008D134E" w:rsidRPr="00192BCB" w:rsidRDefault="008D134E" w:rsidP="005128BB">
            <w:pPr>
              <w:pStyle w:val="30"/>
              <w:jc w:val="right"/>
              <w:rPr>
                <w:sz w:val="28"/>
                <w:szCs w:val="28"/>
              </w:rPr>
            </w:pPr>
          </w:p>
        </w:tc>
        <w:tc>
          <w:tcPr>
            <w:tcW w:w="1800" w:type="dxa"/>
            <w:tcBorders>
              <w:top w:val="single" w:sz="4" w:space="0" w:color="auto"/>
              <w:bottom w:val="double" w:sz="4" w:space="0" w:color="auto"/>
            </w:tcBorders>
          </w:tcPr>
          <w:p w:rsidR="008D134E" w:rsidRPr="00192BCB" w:rsidRDefault="008D134E" w:rsidP="005128BB">
            <w:pPr>
              <w:pStyle w:val="30"/>
              <w:jc w:val="right"/>
              <w:rPr>
                <w:sz w:val="28"/>
                <w:szCs w:val="28"/>
                <w:cs/>
              </w:rPr>
            </w:pPr>
            <w:r w:rsidRPr="00192BCB">
              <w:rPr>
                <w:sz w:val="28"/>
                <w:szCs w:val="28"/>
              </w:rPr>
              <w:fldChar w:fldCharType="begin"/>
            </w:r>
            <w:r w:rsidRPr="00192BCB">
              <w:rPr>
                <w:sz w:val="28"/>
                <w:szCs w:val="28"/>
              </w:rPr>
              <w:instrText xml:space="preserve"> =(c3+c4+c5+c6) </w:instrText>
            </w:r>
            <w:r w:rsidRPr="00192BCB">
              <w:rPr>
                <w:sz w:val="28"/>
                <w:szCs w:val="28"/>
              </w:rPr>
              <w:fldChar w:fldCharType="separate"/>
            </w:r>
            <w:r w:rsidRPr="00192BCB">
              <w:rPr>
                <w:noProof/>
                <w:sz w:val="28"/>
                <w:szCs w:val="28"/>
              </w:rPr>
              <w:t>24,076,813</w:t>
            </w:r>
            <w:r w:rsidRPr="00192BCB">
              <w:rPr>
                <w:sz w:val="28"/>
                <w:szCs w:val="28"/>
              </w:rPr>
              <w:fldChar w:fldCharType="end"/>
            </w:r>
          </w:p>
        </w:tc>
      </w:tr>
    </w:tbl>
    <w:p w:rsidR="008D134E" w:rsidRPr="00192BCB" w:rsidRDefault="008D134E" w:rsidP="008D134E">
      <w:pPr>
        <w:tabs>
          <w:tab w:val="left" w:pos="284"/>
          <w:tab w:val="left" w:pos="737"/>
          <w:tab w:val="left" w:pos="1304"/>
          <w:tab w:val="left" w:pos="1814"/>
        </w:tabs>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rPr>
          <w:rFonts w:ascii="Angsana New" w:hAnsi="Angsana New" w:cs="Angsana New"/>
          <w:sz w:val="16"/>
          <w:szCs w:val="16"/>
        </w:rPr>
      </w:pPr>
    </w:p>
    <w:tbl>
      <w:tblPr>
        <w:tblW w:w="9918" w:type="dxa"/>
        <w:tblLook w:val="01E0" w:firstRow="1" w:lastRow="1" w:firstColumn="1" w:lastColumn="1" w:noHBand="0" w:noVBand="0"/>
      </w:tblPr>
      <w:tblGrid>
        <w:gridCol w:w="5820"/>
        <w:gridCol w:w="1884"/>
        <w:gridCol w:w="369"/>
        <w:gridCol w:w="1845"/>
      </w:tblGrid>
      <w:tr w:rsidR="008D134E" w:rsidRPr="00192BCB" w:rsidTr="005128BB">
        <w:tc>
          <w:tcPr>
            <w:tcW w:w="5680" w:type="dxa"/>
          </w:tcPr>
          <w:p w:rsidR="008D134E" w:rsidRPr="00192BCB" w:rsidRDefault="008D134E" w:rsidP="005128BB">
            <w:pPr>
              <w:pStyle w:val="30"/>
              <w:rPr>
                <w:rFonts w:ascii="Angsana New" w:hAnsi="Angsana New" w:cs="Angsana New"/>
                <w:sz w:val="28"/>
                <w:szCs w:val="28"/>
              </w:rPr>
            </w:pPr>
          </w:p>
        </w:tc>
        <w:tc>
          <w:tcPr>
            <w:tcW w:w="3998" w:type="dxa"/>
            <w:gridSpan w:val="3"/>
            <w:tcBorders>
              <w:bottom w:val="single" w:sz="4" w:space="0" w:color="auto"/>
            </w:tcBorders>
          </w:tcPr>
          <w:p w:rsidR="008D134E" w:rsidRPr="00192BCB" w:rsidRDefault="000314DC" w:rsidP="005128BB">
            <w:pPr>
              <w:pStyle w:val="30"/>
              <w:jc w:val="center"/>
              <w:rPr>
                <w:rFonts w:ascii="Angsana New" w:hAnsi="Angsana New" w:cs="Angsana New"/>
                <w:sz w:val="28"/>
                <w:szCs w:val="28"/>
                <w:cs/>
              </w:rPr>
            </w:pPr>
            <w:r w:rsidRPr="00192BCB">
              <w:rPr>
                <w:rFonts w:ascii="Angsana New" w:hAnsi="Angsana New" w:cs="Angsana New"/>
                <w:sz w:val="28"/>
                <w:szCs w:val="28"/>
              </w:rPr>
              <w:t>Separate financial statements</w:t>
            </w:r>
          </w:p>
        </w:tc>
      </w:tr>
      <w:tr w:rsidR="008D134E" w:rsidRPr="00192BCB" w:rsidTr="005128BB">
        <w:tc>
          <w:tcPr>
            <w:tcW w:w="5680" w:type="dxa"/>
          </w:tcPr>
          <w:p w:rsidR="008D134E" w:rsidRPr="00192BCB" w:rsidRDefault="008D134E" w:rsidP="005128BB">
            <w:pPr>
              <w:pStyle w:val="30"/>
              <w:rPr>
                <w:rFonts w:ascii="Angsana New" w:hAnsi="Angsana New" w:cs="Angsana New"/>
                <w:sz w:val="28"/>
                <w:szCs w:val="28"/>
                <w:cs/>
              </w:rPr>
            </w:pPr>
          </w:p>
        </w:tc>
        <w:tc>
          <w:tcPr>
            <w:tcW w:w="1838" w:type="dxa"/>
            <w:tcBorders>
              <w:bottom w:val="single" w:sz="4" w:space="0" w:color="auto"/>
            </w:tcBorders>
          </w:tcPr>
          <w:p w:rsidR="008D134E" w:rsidRPr="00192BCB" w:rsidRDefault="008D134E" w:rsidP="005128BB">
            <w:pPr>
              <w:pStyle w:val="30"/>
              <w:jc w:val="center"/>
              <w:rPr>
                <w:rFonts w:ascii="Angsana New" w:hAnsi="Angsana New" w:cs="Angsana New"/>
                <w:sz w:val="28"/>
                <w:szCs w:val="28"/>
                <w:cs/>
              </w:rPr>
            </w:pPr>
            <w:r w:rsidRPr="00192BCB">
              <w:rPr>
                <w:rFonts w:ascii="Angsana New" w:hAnsi="Angsana New" w:cs="Angsana New"/>
                <w:sz w:val="28"/>
                <w:szCs w:val="28"/>
              </w:rPr>
              <w:t>2018</w:t>
            </w:r>
          </w:p>
        </w:tc>
        <w:tc>
          <w:tcPr>
            <w:tcW w:w="360" w:type="dxa"/>
          </w:tcPr>
          <w:p w:rsidR="008D134E" w:rsidRPr="00192BCB" w:rsidRDefault="008D134E" w:rsidP="005128BB">
            <w:pPr>
              <w:pStyle w:val="30"/>
              <w:jc w:val="right"/>
              <w:rPr>
                <w:rFonts w:ascii="Angsana New" w:hAnsi="Angsana New" w:cs="Angsana New"/>
                <w:sz w:val="28"/>
                <w:szCs w:val="28"/>
                <w:cs/>
              </w:rPr>
            </w:pPr>
          </w:p>
        </w:tc>
        <w:tc>
          <w:tcPr>
            <w:tcW w:w="1800" w:type="dxa"/>
            <w:tcBorders>
              <w:bottom w:val="single" w:sz="4" w:space="0" w:color="auto"/>
            </w:tcBorders>
          </w:tcPr>
          <w:p w:rsidR="008D134E" w:rsidRPr="00192BCB" w:rsidRDefault="008D134E" w:rsidP="005128BB">
            <w:pPr>
              <w:pStyle w:val="30"/>
              <w:jc w:val="center"/>
              <w:rPr>
                <w:rFonts w:ascii="Angsana New" w:hAnsi="Angsana New" w:cs="Angsana New"/>
                <w:sz w:val="28"/>
                <w:szCs w:val="28"/>
                <w:cs/>
              </w:rPr>
            </w:pPr>
            <w:r w:rsidRPr="00192BCB">
              <w:rPr>
                <w:rFonts w:ascii="Angsana New" w:hAnsi="Angsana New" w:cs="Angsana New"/>
                <w:sz w:val="28"/>
                <w:szCs w:val="28"/>
              </w:rPr>
              <w:t>2017</w:t>
            </w:r>
          </w:p>
        </w:tc>
      </w:tr>
      <w:tr w:rsidR="008D134E" w:rsidRPr="00192BCB" w:rsidTr="005128BB">
        <w:tc>
          <w:tcPr>
            <w:tcW w:w="5680" w:type="dxa"/>
          </w:tcPr>
          <w:p w:rsidR="008D134E" w:rsidRPr="00192BCB" w:rsidRDefault="008D134E" w:rsidP="005128BB">
            <w:pPr>
              <w:pStyle w:val="30"/>
              <w:rPr>
                <w:rFonts w:ascii="Angsana New" w:hAnsi="Angsana New" w:cs="Angsana New"/>
                <w:sz w:val="28"/>
                <w:szCs w:val="28"/>
                <w:cs/>
              </w:rPr>
            </w:pPr>
            <w:r w:rsidRPr="00192BCB">
              <w:rPr>
                <w:rFonts w:ascii="Angsana New" w:hAnsi="Angsana New" w:cs="Angsana New"/>
                <w:sz w:val="28"/>
                <w:szCs w:val="28"/>
              </w:rPr>
              <w:t>Balances at the beginning of years, net</w:t>
            </w:r>
          </w:p>
        </w:tc>
        <w:tc>
          <w:tcPr>
            <w:tcW w:w="1838" w:type="dxa"/>
            <w:tcBorders>
              <w:top w:val="single" w:sz="4" w:space="0" w:color="auto"/>
            </w:tcBorders>
          </w:tcPr>
          <w:p w:rsidR="008D134E" w:rsidRPr="00192BCB" w:rsidRDefault="008D134E" w:rsidP="005128BB">
            <w:pPr>
              <w:pStyle w:val="30"/>
              <w:jc w:val="right"/>
              <w:rPr>
                <w:sz w:val="28"/>
                <w:szCs w:val="28"/>
                <w:cs/>
              </w:rPr>
            </w:pPr>
            <w:r w:rsidRPr="00192BCB">
              <w:rPr>
                <w:sz w:val="28"/>
                <w:szCs w:val="28"/>
              </w:rPr>
              <w:t>0</w:t>
            </w:r>
          </w:p>
        </w:tc>
        <w:tc>
          <w:tcPr>
            <w:tcW w:w="360" w:type="dxa"/>
          </w:tcPr>
          <w:p w:rsidR="008D134E" w:rsidRPr="00192BCB" w:rsidRDefault="008D134E" w:rsidP="005128BB">
            <w:pPr>
              <w:pStyle w:val="30"/>
              <w:jc w:val="right"/>
              <w:rPr>
                <w:sz w:val="28"/>
                <w:szCs w:val="28"/>
                <w:cs/>
              </w:rPr>
            </w:pPr>
          </w:p>
        </w:tc>
        <w:tc>
          <w:tcPr>
            <w:tcW w:w="1800" w:type="dxa"/>
            <w:tcBorders>
              <w:top w:val="single" w:sz="4" w:space="0" w:color="auto"/>
            </w:tcBorders>
          </w:tcPr>
          <w:p w:rsidR="008D134E" w:rsidRPr="00192BCB" w:rsidRDefault="008D134E" w:rsidP="005128BB">
            <w:pPr>
              <w:pStyle w:val="30"/>
              <w:jc w:val="right"/>
              <w:rPr>
                <w:sz w:val="28"/>
                <w:szCs w:val="28"/>
                <w:cs/>
              </w:rPr>
            </w:pPr>
            <w:r w:rsidRPr="00192BCB">
              <w:rPr>
                <w:sz w:val="28"/>
                <w:szCs w:val="28"/>
              </w:rPr>
              <w:t>0</w:t>
            </w:r>
          </w:p>
        </w:tc>
      </w:tr>
      <w:tr w:rsidR="008D134E" w:rsidRPr="00192BCB" w:rsidTr="005128BB">
        <w:tc>
          <w:tcPr>
            <w:tcW w:w="5680" w:type="dxa"/>
          </w:tcPr>
          <w:p w:rsidR="008D134E" w:rsidRPr="00192BCB" w:rsidRDefault="008D134E" w:rsidP="005128BB">
            <w:pPr>
              <w:pStyle w:val="30"/>
              <w:rPr>
                <w:rFonts w:ascii="Angsana New" w:hAnsi="Angsana New" w:cs="Angsana New"/>
                <w:sz w:val="28"/>
                <w:szCs w:val="28"/>
              </w:rPr>
            </w:pPr>
            <w:r w:rsidRPr="00192BCB">
              <w:rPr>
                <w:rFonts w:ascii="Angsana New" w:hAnsi="Angsana New" w:cs="Angsana New"/>
                <w:sz w:val="28"/>
                <w:szCs w:val="28"/>
              </w:rPr>
              <w:t>Bought of investments</w:t>
            </w:r>
          </w:p>
        </w:tc>
        <w:tc>
          <w:tcPr>
            <w:tcW w:w="1838" w:type="dxa"/>
          </w:tcPr>
          <w:p w:rsidR="008D134E" w:rsidRPr="00192BCB" w:rsidRDefault="008D134E" w:rsidP="005128BB">
            <w:pPr>
              <w:pStyle w:val="30"/>
              <w:jc w:val="right"/>
              <w:rPr>
                <w:sz w:val="28"/>
                <w:szCs w:val="28"/>
              </w:rPr>
            </w:pPr>
            <w:r w:rsidRPr="00192BCB">
              <w:rPr>
                <w:sz w:val="28"/>
                <w:szCs w:val="28"/>
              </w:rPr>
              <w:t>10,000,000</w:t>
            </w:r>
          </w:p>
        </w:tc>
        <w:tc>
          <w:tcPr>
            <w:tcW w:w="360" w:type="dxa"/>
          </w:tcPr>
          <w:p w:rsidR="008D134E" w:rsidRPr="00192BCB" w:rsidRDefault="008D134E" w:rsidP="005128BB">
            <w:pPr>
              <w:pStyle w:val="30"/>
              <w:jc w:val="right"/>
              <w:rPr>
                <w:sz w:val="28"/>
                <w:szCs w:val="28"/>
              </w:rPr>
            </w:pPr>
          </w:p>
        </w:tc>
        <w:tc>
          <w:tcPr>
            <w:tcW w:w="1800" w:type="dxa"/>
          </w:tcPr>
          <w:p w:rsidR="008D134E" w:rsidRPr="00192BCB" w:rsidRDefault="008D134E" w:rsidP="005128BB">
            <w:pPr>
              <w:pStyle w:val="30"/>
              <w:jc w:val="right"/>
              <w:rPr>
                <w:sz w:val="28"/>
                <w:szCs w:val="28"/>
              </w:rPr>
            </w:pPr>
            <w:r w:rsidRPr="00192BCB">
              <w:rPr>
                <w:sz w:val="28"/>
                <w:szCs w:val="28"/>
              </w:rPr>
              <w:t>0</w:t>
            </w:r>
          </w:p>
        </w:tc>
      </w:tr>
      <w:tr w:rsidR="008D134E" w:rsidRPr="00192BCB" w:rsidTr="005128BB">
        <w:tc>
          <w:tcPr>
            <w:tcW w:w="5680" w:type="dxa"/>
          </w:tcPr>
          <w:p w:rsidR="008D134E" w:rsidRPr="00192BCB" w:rsidRDefault="008D134E" w:rsidP="005128BB">
            <w:pPr>
              <w:pStyle w:val="30"/>
              <w:rPr>
                <w:rFonts w:ascii="Angsana New" w:hAnsi="Angsana New" w:cs="Angsana New"/>
                <w:sz w:val="28"/>
                <w:szCs w:val="28"/>
              </w:rPr>
            </w:pPr>
            <w:r w:rsidRPr="00192BCB">
              <w:rPr>
                <w:rFonts w:ascii="Angsana New" w:hAnsi="Angsana New" w:cs="Angsana New"/>
                <w:sz w:val="28"/>
                <w:szCs w:val="28"/>
              </w:rPr>
              <w:t>Sold of investments</w:t>
            </w:r>
          </w:p>
        </w:tc>
        <w:tc>
          <w:tcPr>
            <w:tcW w:w="1838" w:type="dxa"/>
          </w:tcPr>
          <w:p w:rsidR="008D134E" w:rsidRPr="00192BCB" w:rsidRDefault="008D134E" w:rsidP="005128BB">
            <w:pPr>
              <w:pStyle w:val="30"/>
              <w:jc w:val="right"/>
              <w:rPr>
                <w:sz w:val="28"/>
                <w:szCs w:val="28"/>
                <w:cs/>
              </w:rPr>
            </w:pPr>
            <w:r w:rsidRPr="00192BCB">
              <w:rPr>
                <w:sz w:val="28"/>
                <w:szCs w:val="28"/>
              </w:rPr>
              <w:t>0</w:t>
            </w:r>
          </w:p>
        </w:tc>
        <w:tc>
          <w:tcPr>
            <w:tcW w:w="360" w:type="dxa"/>
          </w:tcPr>
          <w:p w:rsidR="008D134E" w:rsidRPr="00192BCB" w:rsidRDefault="008D134E" w:rsidP="005128BB">
            <w:pPr>
              <w:pStyle w:val="30"/>
              <w:jc w:val="right"/>
              <w:rPr>
                <w:sz w:val="28"/>
                <w:szCs w:val="28"/>
              </w:rPr>
            </w:pPr>
          </w:p>
        </w:tc>
        <w:tc>
          <w:tcPr>
            <w:tcW w:w="1800" w:type="dxa"/>
          </w:tcPr>
          <w:p w:rsidR="008D134E" w:rsidRPr="00192BCB" w:rsidRDefault="008D134E" w:rsidP="005128BB">
            <w:pPr>
              <w:pStyle w:val="30"/>
              <w:jc w:val="right"/>
              <w:rPr>
                <w:sz w:val="28"/>
                <w:szCs w:val="28"/>
                <w:cs/>
              </w:rPr>
            </w:pPr>
            <w:r w:rsidRPr="00192BCB">
              <w:rPr>
                <w:sz w:val="28"/>
                <w:szCs w:val="28"/>
              </w:rPr>
              <w:t>0</w:t>
            </w:r>
          </w:p>
        </w:tc>
      </w:tr>
      <w:tr w:rsidR="008D134E" w:rsidRPr="00192BCB" w:rsidTr="005128BB">
        <w:tc>
          <w:tcPr>
            <w:tcW w:w="5680" w:type="dxa"/>
          </w:tcPr>
          <w:p w:rsidR="008D134E" w:rsidRPr="00192BCB" w:rsidRDefault="008D134E" w:rsidP="005128BB">
            <w:pPr>
              <w:pStyle w:val="30"/>
              <w:rPr>
                <w:rFonts w:ascii="Angsana New" w:hAnsi="Angsana New" w:cs="Angsana New"/>
                <w:sz w:val="28"/>
                <w:szCs w:val="28"/>
                <w:cs/>
              </w:rPr>
            </w:pPr>
            <w:r w:rsidRPr="00192BCB">
              <w:rPr>
                <w:rFonts w:ascii="Angsana New" w:hAnsi="Angsana New" w:cs="Angsana New"/>
                <w:sz w:val="28"/>
                <w:szCs w:val="28"/>
              </w:rPr>
              <w:t>Change</w:t>
            </w:r>
            <w:r w:rsidR="000C0B62">
              <w:rPr>
                <w:rFonts w:ascii="Angsana New" w:hAnsi="Angsana New" w:cs="Angsana New"/>
                <w:sz w:val="28"/>
                <w:szCs w:val="28"/>
              </w:rPr>
              <w:t>s</w:t>
            </w:r>
            <w:r w:rsidRPr="00192BCB">
              <w:rPr>
                <w:rFonts w:ascii="Angsana New" w:hAnsi="Angsana New" w:cs="Angsana New"/>
                <w:sz w:val="28"/>
                <w:szCs w:val="28"/>
              </w:rPr>
              <w:t xml:space="preserve"> in fair value of investments</w:t>
            </w:r>
          </w:p>
        </w:tc>
        <w:tc>
          <w:tcPr>
            <w:tcW w:w="1838" w:type="dxa"/>
            <w:tcBorders>
              <w:bottom w:val="single" w:sz="4" w:space="0" w:color="auto"/>
            </w:tcBorders>
          </w:tcPr>
          <w:p w:rsidR="008D134E" w:rsidRPr="00192BCB" w:rsidRDefault="008D134E" w:rsidP="005128BB">
            <w:pPr>
              <w:pStyle w:val="30"/>
              <w:jc w:val="right"/>
              <w:rPr>
                <w:sz w:val="28"/>
                <w:szCs w:val="28"/>
              </w:rPr>
            </w:pPr>
            <w:r w:rsidRPr="00192BCB">
              <w:rPr>
                <w:sz w:val="28"/>
                <w:szCs w:val="28"/>
              </w:rPr>
              <w:t>27,847</w:t>
            </w:r>
          </w:p>
        </w:tc>
        <w:tc>
          <w:tcPr>
            <w:tcW w:w="360" w:type="dxa"/>
          </w:tcPr>
          <w:p w:rsidR="008D134E" w:rsidRPr="00192BCB" w:rsidRDefault="008D134E" w:rsidP="005128BB">
            <w:pPr>
              <w:pStyle w:val="30"/>
              <w:jc w:val="right"/>
              <w:rPr>
                <w:sz w:val="28"/>
                <w:szCs w:val="28"/>
              </w:rPr>
            </w:pPr>
          </w:p>
        </w:tc>
        <w:tc>
          <w:tcPr>
            <w:tcW w:w="1800" w:type="dxa"/>
            <w:tcBorders>
              <w:bottom w:val="single" w:sz="4" w:space="0" w:color="auto"/>
            </w:tcBorders>
          </w:tcPr>
          <w:p w:rsidR="008D134E" w:rsidRPr="00192BCB" w:rsidRDefault="008D134E" w:rsidP="005128BB">
            <w:pPr>
              <w:pStyle w:val="30"/>
              <w:jc w:val="right"/>
              <w:rPr>
                <w:sz w:val="28"/>
                <w:szCs w:val="28"/>
              </w:rPr>
            </w:pPr>
            <w:r w:rsidRPr="00192BCB">
              <w:rPr>
                <w:sz w:val="28"/>
                <w:szCs w:val="28"/>
              </w:rPr>
              <w:t>0</w:t>
            </w:r>
          </w:p>
        </w:tc>
      </w:tr>
      <w:tr w:rsidR="008D134E" w:rsidRPr="00192BCB" w:rsidTr="005128BB">
        <w:tc>
          <w:tcPr>
            <w:tcW w:w="5680" w:type="dxa"/>
          </w:tcPr>
          <w:p w:rsidR="008D134E" w:rsidRPr="00192BCB" w:rsidRDefault="008D134E" w:rsidP="005128BB">
            <w:pPr>
              <w:pStyle w:val="30"/>
              <w:rPr>
                <w:rFonts w:ascii="Angsana New" w:hAnsi="Angsana New" w:cs="Angsana New"/>
                <w:b/>
                <w:bCs/>
                <w:sz w:val="28"/>
                <w:szCs w:val="28"/>
              </w:rPr>
            </w:pPr>
            <w:r w:rsidRPr="00192BCB">
              <w:rPr>
                <w:rFonts w:ascii="Angsana New" w:hAnsi="Angsana New" w:cs="Angsana New"/>
                <w:b/>
                <w:bCs/>
                <w:sz w:val="28"/>
                <w:szCs w:val="28"/>
              </w:rPr>
              <w:t>Balances at the end of years, net</w:t>
            </w:r>
          </w:p>
        </w:tc>
        <w:tc>
          <w:tcPr>
            <w:tcW w:w="1838" w:type="dxa"/>
            <w:tcBorders>
              <w:top w:val="single" w:sz="4" w:space="0" w:color="auto"/>
              <w:bottom w:val="double" w:sz="4" w:space="0" w:color="auto"/>
            </w:tcBorders>
          </w:tcPr>
          <w:p w:rsidR="008D134E" w:rsidRPr="00192BCB" w:rsidRDefault="008D134E" w:rsidP="005128BB">
            <w:pPr>
              <w:pStyle w:val="30"/>
              <w:jc w:val="right"/>
              <w:rPr>
                <w:sz w:val="28"/>
                <w:szCs w:val="28"/>
                <w:cs/>
              </w:rPr>
            </w:pPr>
            <w:r w:rsidRPr="00192BCB">
              <w:rPr>
                <w:sz w:val="28"/>
                <w:szCs w:val="28"/>
              </w:rPr>
              <w:t>10,027,847</w:t>
            </w:r>
          </w:p>
        </w:tc>
        <w:tc>
          <w:tcPr>
            <w:tcW w:w="360" w:type="dxa"/>
          </w:tcPr>
          <w:p w:rsidR="008D134E" w:rsidRPr="00192BCB" w:rsidRDefault="008D134E" w:rsidP="005128BB">
            <w:pPr>
              <w:pStyle w:val="30"/>
              <w:jc w:val="right"/>
              <w:rPr>
                <w:sz w:val="28"/>
                <w:szCs w:val="28"/>
              </w:rPr>
            </w:pPr>
          </w:p>
        </w:tc>
        <w:tc>
          <w:tcPr>
            <w:tcW w:w="1800" w:type="dxa"/>
            <w:tcBorders>
              <w:top w:val="single" w:sz="4" w:space="0" w:color="auto"/>
              <w:bottom w:val="double" w:sz="4" w:space="0" w:color="auto"/>
            </w:tcBorders>
          </w:tcPr>
          <w:p w:rsidR="008D134E" w:rsidRPr="00192BCB" w:rsidRDefault="008D134E" w:rsidP="005128BB">
            <w:pPr>
              <w:pStyle w:val="30"/>
              <w:jc w:val="right"/>
              <w:rPr>
                <w:sz w:val="28"/>
                <w:szCs w:val="28"/>
                <w:cs/>
              </w:rPr>
            </w:pPr>
            <w:r w:rsidRPr="00192BCB">
              <w:rPr>
                <w:sz w:val="28"/>
                <w:szCs w:val="28"/>
              </w:rPr>
              <w:t>0</w:t>
            </w:r>
          </w:p>
        </w:tc>
      </w:tr>
    </w:tbl>
    <w:p w:rsidR="008D134E" w:rsidRPr="00192BCB" w:rsidRDefault="008D134E" w:rsidP="008D134E">
      <w:pPr>
        <w:tabs>
          <w:tab w:val="left" w:pos="284"/>
          <w:tab w:val="left" w:pos="737"/>
          <w:tab w:val="left" w:pos="1304"/>
          <w:tab w:val="left" w:pos="1814"/>
        </w:tabs>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 xml:space="preserve">  7. Trade and other receivables</w:t>
      </w:r>
    </w:p>
    <w:tbl>
      <w:tblPr>
        <w:tblW w:w="9918" w:type="dxa"/>
        <w:tblLayout w:type="fixed"/>
        <w:tblLook w:val="0000" w:firstRow="0" w:lastRow="0" w:firstColumn="0" w:lastColumn="0" w:noHBand="0" w:noVBand="0"/>
      </w:tblPr>
      <w:tblGrid>
        <w:gridCol w:w="3794"/>
        <w:gridCol w:w="1527"/>
        <w:gridCol w:w="1528"/>
        <w:gridCol w:w="63"/>
        <w:gridCol w:w="1464"/>
        <w:gridCol w:w="1528"/>
        <w:gridCol w:w="14"/>
      </w:tblGrid>
      <w:tr w:rsidR="008D134E" w:rsidRPr="00192BCB" w:rsidTr="005128BB">
        <w:trPr>
          <w:gridAfter w:val="1"/>
          <w:wAfter w:w="14" w:type="dxa"/>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sz w:val="20"/>
                <w:szCs w:val="20"/>
              </w:rPr>
            </w:pPr>
          </w:p>
        </w:tc>
        <w:tc>
          <w:tcPr>
            <w:tcW w:w="3118" w:type="dxa"/>
            <w:gridSpan w:val="3"/>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92" w:type="dxa"/>
            <w:gridSpan w:val="2"/>
          </w:tcPr>
          <w:p w:rsidR="008D134E" w:rsidRPr="00192BCB" w:rsidRDefault="008D134E" w:rsidP="005128BB">
            <w:pPr>
              <w:pStyle w:val="31"/>
              <w:tabs>
                <w:tab w:val="clear" w:pos="426"/>
                <w:tab w:val="clear" w:pos="1530"/>
              </w:tabs>
              <w:ind w:left="0"/>
              <w:jc w:val="right"/>
              <w:rPr>
                <w:rFonts w:ascii="Angsana New" w:hAnsi="Angsana New" w:cs="Angsana New"/>
                <w:sz w:val="20"/>
                <w:szCs w:val="20"/>
              </w:rPr>
            </w:pPr>
            <w:r w:rsidRPr="00192BCB">
              <w:rPr>
                <w:rFonts w:ascii="Angsana New" w:hAnsi="Angsana New" w:cs="Angsana New"/>
                <w:sz w:val="20"/>
                <w:szCs w:val="20"/>
              </w:rPr>
              <w:t>Unit : Baht</w:t>
            </w:r>
          </w:p>
        </w:tc>
      </w:tr>
      <w:tr w:rsidR="008D134E" w:rsidRPr="00192BCB" w:rsidTr="005128BB">
        <w:trPr>
          <w:gridAfter w:val="1"/>
          <w:wAfter w:w="14" w:type="dxa"/>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ab/>
            </w:r>
            <w:r w:rsidRPr="00192BCB">
              <w:rPr>
                <w:rFonts w:ascii="Angsana New" w:hAnsi="Angsana New" w:cs="Angsana New"/>
              </w:rPr>
              <w:tab/>
              <w:t>Consisted of :</w:t>
            </w:r>
          </w:p>
        </w:tc>
        <w:tc>
          <w:tcPr>
            <w:tcW w:w="3118" w:type="dxa"/>
            <w:gridSpan w:val="3"/>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Consolidated financial statements</w:t>
            </w:r>
          </w:p>
        </w:tc>
        <w:tc>
          <w:tcPr>
            <w:tcW w:w="2992"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Separate financial statements</w:t>
            </w:r>
          </w:p>
        </w:tc>
      </w:tr>
      <w:tr w:rsidR="008D134E" w:rsidRPr="00192BCB" w:rsidTr="005128BB">
        <w:trPr>
          <w:gridAfter w:val="1"/>
          <w:wAfter w:w="14" w:type="dxa"/>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p>
        </w:tc>
        <w:tc>
          <w:tcPr>
            <w:tcW w:w="1527"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2018</w:t>
            </w:r>
          </w:p>
        </w:tc>
        <w:tc>
          <w:tcPr>
            <w:tcW w:w="1591"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c>
          <w:tcPr>
            <w:tcW w:w="1464"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2018</w:t>
            </w:r>
          </w:p>
        </w:tc>
        <w:tc>
          <w:tcPr>
            <w:tcW w:w="1528"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r>
      <w:tr w:rsidR="008D134E" w:rsidRPr="00192BCB" w:rsidTr="005128BB">
        <w:trPr>
          <w:gridAfter w:val="1"/>
          <w:wAfter w:w="14" w:type="dxa"/>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Trade receivables-domestic</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591"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464"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r>
      <w:tr w:rsidR="008D134E" w:rsidRPr="00192BCB" w:rsidTr="005128BB">
        <w:trPr>
          <w:gridAfter w:val="1"/>
          <w:wAfter w:w="14" w:type="dxa"/>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ab/>
              <w:t>Related parties</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67,055,439</w:t>
            </w:r>
          </w:p>
        </w:tc>
        <w:tc>
          <w:tcPr>
            <w:tcW w:w="1591"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61,922,857</w:t>
            </w:r>
          </w:p>
        </w:tc>
        <w:tc>
          <w:tcPr>
            <w:tcW w:w="1464" w:type="dxa"/>
          </w:tcPr>
          <w:p w:rsidR="008D134E" w:rsidRPr="00192BCB" w:rsidRDefault="001F3B98"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62,773,333</w:t>
            </w: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55,669,481</w:t>
            </w:r>
          </w:p>
        </w:tc>
      </w:tr>
      <w:tr w:rsidR="008D134E" w:rsidRPr="00192BCB" w:rsidTr="005128BB">
        <w:trPr>
          <w:gridAfter w:val="1"/>
          <w:wAfter w:w="14" w:type="dxa"/>
          <w:cantSplit/>
        </w:trPr>
        <w:tc>
          <w:tcPr>
            <w:tcW w:w="3794" w:type="dxa"/>
          </w:tcPr>
          <w:p w:rsidR="008D134E" w:rsidRPr="00192BCB" w:rsidRDefault="008D134E" w:rsidP="005128BB">
            <w:pPr>
              <w:pStyle w:val="20"/>
              <w:tabs>
                <w:tab w:val="left" w:pos="312"/>
                <w:tab w:val="left" w:pos="737"/>
                <w:tab w:val="left" w:pos="1304"/>
                <w:tab w:val="left" w:pos="1814"/>
              </w:tabs>
              <w:ind w:left="0"/>
              <w:rPr>
                <w:rFonts w:ascii="Angsana New" w:hAnsi="Angsana New" w:cs="Angsana New"/>
                <w:sz w:val="28"/>
                <w:szCs w:val="28"/>
              </w:rPr>
            </w:pPr>
            <w:r w:rsidRPr="00192BCB">
              <w:rPr>
                <w:rFonts w:ascii="Angsana New" w:hAnsi="Angsana New" w:cs="Angsana New"/>
                <w:sz w:val="28"/>
                <w:szCs w:val="28"/>
              </w:rPr>
              <w:tab/>
            </w:r>
            <w:r w:rsidRPr="00192BCB">
              <w:rPr>
                <w:rFonts w:ascii="Angsana New" w:hAnsi="Angsana New" w:cs="Angsana New"/>
                <w:sz w:val="28"/>
                <w:szCs w:val="28"/>
              </w:rPr>
              <w:tab/>
              <w:t>Others</w:t>
            </w:r>
          </w:p>
        </w:tc>
        <w:tc>
          <w:tcPr>
            <w:tcW w:w="1527"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2,222,826</w:t>
            </w:r>
          </w:p>
        </w:tc>
        <w:tc>
          <w:tcPr>
            <w:tcW w:w="1591" w:type="dxa"/>
            <w:gridSpan w:val="2"/>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361,861</w:t>
            </w:r>
          </w:p>
        </w:tc>
        <w:tc>
          <w:tcPr>
            <w:tcW w:w="1464" w:type="dxa"/>
          </w:tcPr>
          <w:p w:rsidR="008D134E" w:rsidRPr="00192BCB" w:rsidRDefault="001F3B98"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2,</w:t>
            </w:r>
            <w:r w:rsidR="00192BCB" w:rsidRPr="00192BCB">
              <w:rPr>
                <w:rFonts w:ascii="AngsanaUPC" w:eastAsia="Cordia New" w:hAnsi="AngsanaUPC" w:cs="AngsanaUPC"/>
              </w:rPr>
              <w:t>2</w:t>
            </w:r>
            <w:r w:rsidRPr="00192BCB">
              <w:rPr>
                <w:rFonts w:ascii="AngsanaUPC" w:eastAsia="Cordia New" w:hAnsi="AngsanaUPC" w:cs="AngsanaUPC"/>
              </w:rPr>
              <w:t>21,384</w:t>
            </w:r>
          </w:p>
        </w:tc>
        <w:tc>
          <w:tcPr>
            <w:tcW w:w="1528"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351,817</w:t>
            </w:r>
          </w:p>
        </w:tc>
      </w:tr>
      <w:tr w:rsidR="008D134E" w:rsidRPr="00192BCB" w:rsidTr="005128BB">
        <w:trPr>
          <w:cantSplit/>
        </w:trPr>
        <w:tc>
          <w:tcPr>
            <w:tcW w:w="3794"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UPC" w:eastAsia="Cordia New" w:hAnsi="AngsanaUPC" w:cs="AngsanaUPC"/>
                <w:cs/>
              </w:rPr>
            </w:pP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69,278,265</w:t>
            </w: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62,284,718</w:t>
            </w:r>
          </w:p>
        </w:tc>
        <w:tc>
          <w:tcPr>
            <w:tcW w:w="1527" w:type="dxa"/>
            <w:gridSpan w:val="2"/>
          </w:tcPr>
          <w:p w:rsidR="008D134E" w:rsidRPr="00192BCB" w:rsidRDefault="001F3B98"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64,994,717</w:t>
            </w:r>
          </w:p>
        </w:tc>
        <w:tc>
          <w:tcPr>
            <w:tcW w:w="1542"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56,021,298</w:t>
            </w:r>
          </w:p>
        </w:tc>
      </w:tr>
      <w:tr w:rsidR="008D134E" w:rsidRPr="00192BCB" w:rsidTr="005128BB">
        <w:trPr>
          <w:gridAfter w:val="1"/>
          <w:wAfter w:w="14" w:type="dxa"/>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Trade notes receivable-related party</w:t>
            </w:r>
          </w:p>
        </w:tc>
        <w:tc>
          <w:tcPr>
            <w:tcW w:w="1527"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27,154,436</w:t>
            </w:r>
          </w:p>
        </w:tc>
        <w:tc>
          <w:tcPr>
            <w:tcW w:w="1591" w:type="dxa"/>
            <w:gridSpan w:val="2"/>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25,831,637</w:t>
            </w:r>
          </w:p>
        </w:tc>
        <w:tc>
          <w:tcPr>
            <w:tcW w:w="1464" w:type="dxa"/>
          </w:tcPr>
          <w:p w:rsidR="008D134E" w:rsidRPr="00192BCB" w:rsidRDefault="001F3B98"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16,418,082</w:t>
            </w:r>
          </w:p>
        </w:tc>
        <w:tc>
          <w:tcPr>
            <w:tcW w:w="1528"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13,934,325</w:t>
            </w:r>
          </w:p>
        </w:tc>
      </w:tr>
      <w:tr w:rsidR="008D134E" w:rsidRPr="00192BCB" w:rsidTr="005128BB">
        <w:trPr>
          <w:gridAfter w:val="1"/>
          <w:wAfter w:w="14" w:type="dxa"/>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ab/>
            </w:r>
            <w:r w:rsidRPr="00192BCB">
              <w:rPr>
                <w:rFonts w:ascii="Angsana New" w:hAnsi="Angsana New" w:cs="Angsana New"/>
              </w:rPr>
              <w:tab/>
              <w:t>Total</w:t>
            </w:r>
          </w:p>
        </w:tc>
        <w:tc>
          <w:tcPr>
            <w:tcW w:w="1527"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96,432,701</w:t>
            </w:r>
          </w:p>
        </w:tc>
        <w:tc>
          <w:tcPr>
            <w:tcW w:w="1591" w:type="dxa"/>
            <w:gridSpan w:val="2"/>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=SUM(b5:b7) </w:instrText>
            </w:r>
            <w:r w:rsidRPr="00192BCB">
              <w:rPr>
                <w:rFonts w:ascii="AngsanaUPC" w:hAnsi="AngsanaUPC" w:cs="AngsanaUPC"/>
                <w:sz w:val="28"/>
                <w:szCs w:val="28"/>
              </w:rPr>
              <w:fldChar w:fldCharType="separate"/>
            </w:r>
            <w:r w:rsidRPr="00192BCB">
              <w:rPr>
                <w:rFonts w:ascii="AngsanaUPC" w:hAnsi="AngsanaUPC" w:cs="AngsanaUPC"/>
                <w:noProof/>
                <w:sz w:val="28"/>
                <w:szCs w:val="28"/>
              </w:rPr>
              <w:t>88,116,355</w:t>
            </w:r>
            <w:r w:rsidRPr="00192BCB">
              <w:rPr>
                <w:rFonts w:ascii="AngsanaUPC" w:hAnsi="AngsanaUPC" w:cs="AngsanaUPC"/>
                <w:sz w:val="28"/>
                <w:szCs w:val="28"/>
              </w:rPr>
              <w:fldChar w:fldCharType="end"/>
            </w:r>
          </w:p>
        </w:tc>
        <w:tc>
          <w:tcPr>
            <w:tcW w:w="1464" w:type="dxa"/>
          </w:tcPr>
          <w:p w:rsidR="008D134E" w:rsidRPr="00192BCB" w:rsidRDefault="001F3B98"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81,412,799</w:t>
            </w:r>
          </w:p>
        </w:tc>
        <w:tc>
          <w:tcPr>
            <w:tcW w:w="1528"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=SUM(d5:d7) </w:instrText>
            </w:r>
            <w:r w:rsidRPr="00192BCB">
              <w:rPr>
                <w:rFonts w:ascii="AngsanaUPC" w:hAnsi="AngsanaUPC" w:cs="AngsanaUPC"/>
                <w:sz w:val="28"/>
                <w:szCs w:val="28"/>
              </w:rPr>
              <w:fldChar w:fldCharType="separate"/>
            </w:r>
            <w:r w:rsidRPr="00192BCB">
              <w:rPr>
                <w:rFonts w:ascii="AngsanaUPC" w:hAnsi="AngsanaUPC" w:cs="AngsanaUPC"/>
                <w:noProof/>
                <w:sz w:val="28"/>
                <w:szCs w:val="28"/>
              </w:rPr>
              <w:t>69,955,623</w:t>
            </w:r>
            <w:r w:rsidRPr="00192BCB">
              <w:rPr>
                <w:rFonts w:ascii="AngsanaUPC" w:hAnsi="AngsanaUPC" w:cs="AngsanaUPC"/>
                <w:sz w:val="28"/>
                <w:szCs w:val="28"/>
              </w:rPr>
              <w:fldChar w:fldCharType="end"/>
            </w:r>
          </w:p>
        </w:tc>
      </w:tr>
      <w:tr w:rsidR="008D134E" w:rsidRPr="00192BCB" w:rsidTr="005128BB">
        <w:trPr>
          <w:gridAfter w:val="1"/>
          <w:wAfter w:w="14" w:type="dxa"/>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b/>
                <w:bCs/>
              </w:rPr>
              <w:t>Less</w:t>
            </w:r>
            <w:r w:rsidRPr="00192BCB">
              <w:rPr>
                <w:rFonts w:ascii="Angsana New" w:hAnsi="Angsana New" w:cs="Angsana New"/>
              </w:rPr>
              <w:t xml:space="preserve"> Allowance for doubtful accounts</w:t>
            </w:r>
          </w:p>
        </w:tc>
        <w:tc>
          <w:tcPr>
            <w:tcW w:w="1527"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0</w:t>
            </w:r>
          </w:p>
        </w:tc>
        <w:tc>
          <w:tcPr>
            <w:tcW w:w="1591" w:type="dxa"/>
            <w:gridSpan w:val="2"/>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0</w:t>
            </w:r>
          </w:p>
        </w:tc>
        <w:tc>
          <w:tcPr>
            <w:tcW w:w="1464"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0</w:t>
            </w:r>
          </w:p>
        </w:tc>
        <w:tc>
          <w:tcPr>
            <w:tcW w:w="1528"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0</w:t>
            </w:r>
          </w:p>
        </w:tc>
      </w:tr>
      <w:tr w:rsidR="008D134E" w:rsidRPr="00192BCB" w:rsidTr="005128BB">
        <w:trPr>
          <w:gridAfter w:val="1"/>
          <w:wAfter w:w="14" w:type="dxa"/>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ab/>
            </w:r>
            <w:r w:rsidRPr="00192BCB">
              <w:rPr>
                <w:rFonts w:ascii="Angsana New" w:hAnsi="Angsana New" w:cs="Angsana New"/>
              </w:rPr>
              <w:tab/>
              <w:t>Net</w:t>
            </w:r>
          </w:p>
        </w:tc>
        <w:tc>
          <w:tcPr>
            <w:tcW w:w="1527"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96,432,701</w:t>
            </w:r>
          </w:p>
        </w:tc>
        <w:tc>
          <w:tcPr>
            <w:tcW w:w="1591" w:type="dxa"/>
            <w:gridSpan w:val="2"/>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=(b8-b9) </w:instrText>
            </w:r>
            <w:r w:rsidRPr="00192BCB">
              <w:rPr>
                <w:rFonts w:ascii="AngsanaUPC" w:hAnsi="AngsanaUPC" w:cs="AngsanaUPC"/>
                <w:sz w:val="28"/>
                <w:szCs w:val="28"/>
              </w:rPr>
              <w:fldChar w:fldCharType="separate"/>
            </w:r>
            <w:r w:rsidRPr="00192BCB">
              <w:rPr>
                <w:rFonts w:ascii="AngsanaUPC" w:hAnsi="AngsanaUPC" w:cs="AngsanaUPC"/>
                <w:noProof/>
                <w:sz w:val="28"/>
                <w:szCs w:val="28"/>
              </w:rPr>
              <w:t>88,116,355</w:t>
            </w:r>
            <w:r w:rsidRPr="00192BCB">
              <w:rPr>
                <w:rFonts w:ascii="AngsanaUPC" w:hAnsi="AngsanaUPC" w:cs="AngsanaUPC"/>
                <w:sz w:val="28"/>
                <w:szCs w:val="28"/>
              </w:rPr>
              <w:fldChar w:fldCharType="end"/>
            </w:r>
          </w:p>
        </w:tc>
        <w:tc>
          <w:tcPr>
            <w:tcW w:w="1464" w:type="dxa"/>
          </w:tcPr>
          <w:p w:rsidR="008D134E" w:rsidRPr="00192BCB" w:rsidRDefault="001F3B98"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81,412,799</w:t>
            </w:r>
          </w:p>
        </w:tc>
        <w:tc>
          <w:tcPr>
            <w:tcW w:w="1528"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=(d8-d9) </w:instrText>
            </w:r>
            <w:r w:rsidRPr="00192BCB">
              <w:rPr>
                <w:rFonts w:ascii="AngsanaUPC" w:hAnsi="AngsanaUPC" w:cs="AngsanaUPC"/>
                <w:sz w:val="28"/>
                <w:szCs w:val="28"/>
              </w:rPr>
              <w:fldChar w:fldCharType="separate"/>
            </w:r>
            <w:r w:rsidRPr="00192BCB">
              <w:rPr>
                <w:rFonts w:ascii="AngsanaUPC" w:hAnsi="AngsanaUPC" w:cs="AngsanaUPC"/>
                <w:noProof/>
                <w:sz w:val="28"/>
                <w:szCs w:val="28"/>
              </w:rPr>
              <w:t>69,955,623</w:t>
            </w:r>
            <w:r w:rsidRPr="00192BCB">
              <w:rPr>
                <w:rFonts w:ascii="AngsanaUPC" w:hAnsi="AngsanaUPC" w:cs="AngsanaUPC"/>
                <w:sz w:val="28"/>
                <w:szCs w:val="28"/>
              </w:rPr>
              <w:fldChar w:fldCharType="end"/>
            </w:r>
          </w:p>
        </w:tc>
      </w:tr>
      <w:tr w:rsidR="008D134E" w:rsidRPr="00192BCB" w:rsidTr="005128BB">
        <w:trPr>
          <w:gridAfter w:val="1"/>
          <w:wAfter w:w="14" w:type="dxa"/>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Other receivables</w:t>
            </w:r>
          </w:p>
        </w:tc>
        <w:tc>
          <w:tcPr>
            <w:tcW w:w="1527" w:type="dxa"/>
          </w:tcPr>
          <w:p w:rsidR="008D134E" w:rsidRPr="00192BCB" w:rsidRDefault="008D134E" w:rsidP="005128BB">
            <w:pPr>
              <w:pStyle w:val="31"/>
              <w:tabs>
                <w:tab w:val="clear" w:pos="426"/>
                <w:tab w:val="clear" w:pos="1530"/>
                <w:tab w:val="right" w:pos="907"/>
              </w:tabs>
              <w:ind w:left="0"/>
              <w:jc w:val="right"/>
              <w:rPr>
                <w:rFonts w:ascii="Angsana New" w:hAnsi="Angsana New" w:cs="Angsana New"/>
                <w:sz w:val="28"/>
                <w:szCs w:val="28"/>
              </w:rPr>
            </w:pPr>
          </w:p>
        </w:tc>
        <w:tc>
          <w:tcPr>
            <w:tcW w:w="1591" w:type="dxa"/>
            <w:gridSpan w:val="2"/>
          </w:tcPr>
          <w:p w:rsidR="008D134E" w:rsidRPr="00192BCB" w:rsidRDefault="008D134E" w:rsidP="005128BB">
            <w:pPr>
              <w:pStyle w:val="31"/>
              <w:tabs>
                <w:tab w:val="clear" w:pos="426"/>
                <w:tab w:val="clear" w:pos="1530"/>
                <w:tab w:val="right" w:pos="907"/>
              </w:tabs>
              <w:ind w:left="0"/>
              <w:jc w:val="right"/>
              <w:rPr>
                <w:rFonts w:ascii="Angsana New" w:hAnsi="Angsana New" w:cs="Angsana New"/>
                <w:sz w:val="28"/>
                <w:szCs w:val="28"/>
              </w:rPr>
            </w:pPr>
          </w:p>
        </w:tc>
        <w:tc>
          <w:tcPr>
            <w:tcW w:w="1464" w:type="dxa"/>
          </w:tcPr>
          <w:p w:rsidR="008D134E" w:rsidRPr="00192BCB" w:rsidRDefault="008D134E" w:rsidP="005128BB">
            <w:pPr>
              <w:pStyle w:val="31"/>
              <w:tabs>
                <w:tab w:val="clear" w:pos="426"/>
                <w:tab w:val="clear" w:pos="1530"/>
                <w:tab w:val="right" w:pos="907"/>
              </w:tabs>
              <w:ind w:left="0"/>
              <w:jc w:val="right"/>
              <w:rPr>
                <w:rFonts w:ascii="Angsana New" w:hAnsi="Angsana New" w:cs="Angsana New"/>
                <w:sz w:val="28"/>
                <w:szCs w:val="28"/>
              </w:rPr>
            </w:pPr>
          </w:p>
        </w:tc>
        <w:tc>
          <w:tcPr>
            <w:tcW w:w="1528" w:type="dxa"/>
          </w:tcPr>
          <w:p w:rsidR="008D134E" w:rsidRPr="00192BCB" w:rsidRDefault="008D134E" w:rsidP="005128BB">
            <w:pPr>
              <w:pStyle w:val="31"/>
              <w:tabs>
                <w:tab w:val="clear" w:pos="426"/>
                <w:tab w:val="clear" w:pos="1530"/>
                <w:tab w:val="right" w:pos="907"/>
              </w:tabs>
              <w:ind w:left="0"/>
              <w:jc w:val="right"/>
              <w:rPr>
                <w:rFonts w:ascii="Angsana New" w:hAnsi="Angsana New" w:cs="Angsana New"/>
                <w:sz w:val="28"/>
                <w:szCs w:val="28"/>
              </w:rPr>
            </w:pPr>
          </w:p>
        </w:tc>
      </w:tr>
      <w:tr w:rsidR="008D134E" w:rsidRPr="00192BCB" w:rsidTr="005128BB">
        <w:trPr>
          <w:gridAfter w:val="1"/>
          <w:wAfter w:w="14" w:type="dxa"/>
          <w:cantSplit/>
        </w:trPr>
        <w:tc>
          <w:tcPr>
            <w:tcW w:w="3794" w:type="dxa"/>
          </w:tcPr>
          <w:p w:rsidR="008D134E" w:rsidRPr="00192BCB" w:rsidRDefault="008D134E" w:rsidP="005128BB">
            <w:pPr>
              <w:pStyle w:val="20"/>
              <w:tabs>
                <w:tab w:val="left" w:pos="312"/>
                <w:tab w:val="left" w:pos="737"/>
                <w:tab w:val="left" w:pos="1304"/>
                <w:tab w:val="left" w:pos="1814"/>
              </w:tabs>
              <w:ind w:left="0"/>
              <w:rPr>
                <w:rFonts w:ascii="Angsana New" w:hAnsi="Angsana New" w:cs="Angsana New"/>
                <w:sz w:val="28"/>
                <w:szCs w:val="28"/>
              </w:rPr>
            </w:pPr>
            <w:r w:rsidRPr="00192BCB">
              <w:rPr>
                <w:rFonts w:ascii="Angsana New" w:hAnsi="Angsana New" w:cs="Angsana New"/>
                <w:sz w:val="28"/>
                <w:szCs w:val="28"/>
              </w:rPr>
              <w:tab/>
            </w:r>
            <w:r w:rsidRPr="00192BCB">
              <w:rPr>
                <w:rFonts w:ascii="Angsana New" w:hAnsi="Angsana New" w:cs="Angsana New"/>
                <w:sz w:val="28"/>
                <w:szCs w:val="28"/>
              </w:rPr>
              <w:tab/>
            </w:r>
            <w:r w:rsidRPr="00192BCB">
              <w:rPr>
                <w:rFonts w:ascii="Angsana New" w:hAnsi="Angsana New" w:cs="Angsana New"/>
              </w:rPr>
              <w:t>Other receivables</w:t>
            </w:r>
            <w:r w:rsidRPr="00192BCB">
              <w:rPr>
                <w:rFonts w:ascii="Angsana New" w:hAnsi="Angsana New" w:cs="Angsana New"/>
                <w:sz w:val="28"/>
                <w:szCs w:val="28"/>
              </w:rPr>
              <w:t xml:space="preserve"> </w:t>
            </w:r>
          </w:p>
        </w:tc>
        <w:tc>
          <w:tcPr>
            <w:tcW w:w="1527"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19,046</w:t>
            </w:r>
          </w:p>
        </w:tc>
        <w:tc>
          <w:tcPr>
            <w:tcW w:w="1591" w:type="dxa"/>
            <w:gridSpan w:val="2"/>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7,323</w:t>
            </w:r>
          </w:p>
        </w:tc>
        <w:tc>
          <w:tcPr>
            <w:tcW w:w="1464"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19,046</w:t>
            </w:r>
          </w:p>
        </w:tc>
        <w:tc>
          <w:tcPr>
            <w:tcW w:w="1528"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225,864</w:t>
            </w:r>
          </w:p>
        </w:tc>
      </w:tr>
      <w:tr w:rsidR="008D134E" w:rsidRPr="00192BCB" w:rsidTr="005128BB">
        <w:trPr>
          <w:gridAfter w:val="1"/>
          <w:wAfter w:w="14" w:type="dxa"/>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ab/>
            </w:r>
            <w:r w:rsidRPr="00192BCB">
              <w:rPr>
                <w:rFonts w:ascii="Angsana New" w:hAnsi="Angsana New" w:cs="Angsana New"/>
              </w:rPr>
              <w:tab/>
              <w:t>Total</w:t>
            </w:r>
          </w:p>
        </w:tc>
        <w:tc>
          <w:tcPr>
            <w:tcW w:w="1527"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 xml:space="preserve">19,046 </w:t>
            </w:r>
          </w:p>
        </w:tc>
        <w:tc>
          <w:tcPr>
            <w:tcW w:w="1591" w:type="dxa"/>
            <w:gridSpan w:val="2"/>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=SUM(b12:b13) </w:instrText>
            </w:r>
            <w:r w:rsidRPr="00192BCB">
              <w:rPr>
                <w:rFonts w:ascii="AngsanaUPC" w:hAnsi="AngsanaUPC" w:cs="AngsanaUPC"/>
                <w:sz w:val="28"/>
                <w:szCs w:val="28"/>
              </w:rPr>
              <w:fldChar w:fldCharType="separate"/>
            </w:r>
            <w:r w:rsidRPr="00192BCB">
              <w:rPr>
                <w:rFonts w:ascii="AngsanaUPC" w:hAnsi="AngsanaUPC" w:cs="AngsanaUPC"/>
                <w:noProof/>
                <w:sz w:val="28"/>
                <w:szCs w:val="28"/>
              </w:rPr>
              <w:t>7,323</w:t>
            </w:r>
            <w:r w:rsidRPr="00192BCB">
              <w:rPr>
                <w:rFonts w:ascii="AngsanaUPC" w:hAnsi="AngsanaUPC" w:cs="AngsanaUPC"/>
                <w:sz w:val="28"/>
                <w:szCs w:val="28"/>
              </w:rPr>
              <w:fldChar w:fldCharType="end"/>
            </w:r>
          </w:p>
        </w:tc>
        <w:tc>
          <w:tcPr>
            <w:tcW w:w="1464"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19,046</w:t>
            </w:r>
          </w:p>
        </w:tc>
        <w:tc>
          <w:tcPr>
            <w:tcW w:w="1528"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=SUM(d12:d13) </w:instrText>
            </w:r>
            <w:r w:rsidRPr="00192BCB">
              <w:rPr>
                <w:rFonts w:ascii="AngsanaUPC" w:hAnsi="AngsanaUPC" w:cs="AngsanaUPC"/>
                <w:sz w:val="28"/>
                <w:szCs w:val="28"/>
              </w:rPr>
              <w:fldChar w:fldCharType="separate"/>
            </w:r>
            <w:r w:rsidRPr="00192BCB">
              <w:rPr>
                <w:rFonts w:ascii="AngsanaUPC" w:hAnsi="AngsanaUPC" w:cs="AngsanaUPC"/>
                <w:noProof/>
                <w:sz w:val="28"/>
                <w:szCs w:val="28"/>
              </w:rPr>
              <w:t>225,864</w:t>
            </w:r>
            <w:r w:rsidRPr="00192BCB">
              <w:rPr>
                <w:rFonts w:ascii="AngsanaUPC" w:hAnsi="AngsanaUPC" w:cs="AngsanaUPC"/>
                <w:sz w:val="28"/>
                <w:szCs w:val="28"/>
              </w:rPr>
              <w:fldChar w:fldCharType="end"/>
            </w:r>
          </w:p>
        </w:tc>
      </w:tr>
      <w:tr w:rsidR="008D134E" w:rsidRPr="00192BCB" w:rsidTr="005128BB">
        <w:trPr>
          <w:gridAfter w:val="1"/>
          <w:wAfter w:w="14" w:type="dxa"/>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b/>
                <w:bCs/>
              </w:rPr>
            </w:pPr>
            <w:r w:rsidRPr="00192BCB">
              <w:rPr>
                <w:rFonts w:ascii="Angsana New" w:hAnsi="Angsana New" w:cs="Angsana New"/>
                <w:b/>
                <w:bCs/>
              </w:rPr>
              <w:t>Trade and other receivables, net</w:t>
            </w:r>
          </w:p>
        </w:tc>
        <w:tc>
          <w:tcPr>
            <w:tcW w:w="1527"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96</w:t>
            </w: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=(b10+b14) </w:instrText>
            </w:r>
            <w:r w:rsidRPr="00192BCB">
              <w:rPr>
                <w:rFonts w:ascii="AngsanaUPC" w:hAnsi="AngsanaUPC" w:cs="AngsanaUPC"/>
                <w:sz w:val="28"/>
                <w:szCs w:val="28"/>
              </w:rPr>
              <w:fldChar w:fldCharType="separate"/>
            </w:r>
            <w:r w:rsidRPr="00192BCB">
              <w:rPr>
                <w:rFonts w:ascii="AngsanaUPC" w:hAnsi="AngsanaUPC" w:cs="AngsanaUPC"/>
                <w:noProof/>
                <w:sz w:val="28"/>
                <w:szCs w:val="28"/>
              </w:rPr>
              <w:t>,451,747</w:t>
            </w:r>
            <w:r w:rsidRPr="00192BCB">
              <w:rPr>
                <w:rFonts w:ascii="AngsanaUPC" w:hAnsi="AngsanaUPC" w:cs="AngsanaUPC"/>
                <w:sz w:val="28"/>
                <w:szCs w:val="28"/>
              </w:rPr>
              <w:fldChar w:fldCharType="end"/>
            </w:r>
          </w:p>
        </w:tc>
        <w:tc>
          <w:tcPr>
            <w:tcW w:w="1591" w:type="dxa"/>
            <w:gridSpan w:val="2"/>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=(b10+b14) </w:instrText>
            </w:r>
            <w:r w:rsidRPr="00192BCB">
              <w:rPr>
                <w:rFonts w:ascii="AngsanaUPC" w:hAnsi="AngsanaUPC" w:cs="AngsanaUPC"/>
                <w:sz w:val="28"/>
                <w:szCs w:val="28"/>
              </w:rPr>
              <w:fldChar w:fldCharType="separate"/>
            </w:r>
            <w:r w:rsidRPr="00192BCB">
              <w:rPr>
                <w:rFonts w:ascii="AngsanaUPC" w:hAnsi="AngsanaUPC" w:cs="AngsanaUPC"/>
                <w:noProof/>
                <w:sz w:val="28"/>
                <w:szCs w:val="28"/>
              </w:rPr>
              <w:t>88,123,678</w:t>
            </w:r>
            <w:r w:rsidRPr="00192BCB">
              <w:rPr>
                <w:rFonts w:ascii="AngsanaUPC" w:hAnsi="AngsanaUPC" w:cs="AngsanaUPC"/>
                <w:sz w:val="28"/>
                <w:szCs w:val="28"/>
              </w:rPr>
              <w:fldChar w:fldCharType="end"/>
            </w:r>
          </w:p>
        </w:tc>
        <w:tc>
          <w:tcPr>
            <w:tcW w:w="1464"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81,431,845</w:t>
            </w:r>
          </w:p>
        </w:tc>
        <w:tc>
          <w:tcPr>
            <w:tcW w:w="1528"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=(d10+d14) </w:instrText>
            </w:r>
            <w:r w:rsidRPr="00192BCB">
              <w:rPr>
                <w:rFonts w:ascii="AngsanaUPC" w:hAnsi="AngsanaUPC" w:cs="AngsanaUPC"/>
                <w:sz w:val="28"/>
                <w:szCs w:val="28"/>
              </w:rPr>
              <w:fldChar w:fldCharType="separate"/>
            </w:r>
            <w:r w:rsidRPr="00192BCB">
              <w:rPr>
                <w:rFonts w:ascii="AngsanaUPC" w:hAnsi="AngsanaUPC" w:cs="AngsanaUPC"/>
                <w:noProof/>
                <w:sz w:val="28"/>
                <w:szCs w:val="28"/>
              </w:rPr>
              <w:t>70,181,487</w:t>
            </w:r>
            <w:r w:rsidRPr="00192BCB">
              <w:rPr>
                <w:rFonts w:ascii="AngsanaUPC" w:hAnsi="AngsanaUPC" w:cs="AngsanaUPC"/>
                <w:sz w:val="28"/>
                <w:szCs w:val="28"/>
              </w:rPr>
              <w:fldChar w:fldCharType="end"/>
            </w:r>
          </w:p>
        </w:tc>
      </w:tr>
    </w:tbl>
    <w:p w:rsidR="008D134E" w:rsidRPr="00192BCB" w:rsidRDefault="008D134E" w:rsidP="008D134E">
      <w:pPr>
        <w:rPr>
          <w:rFonts w:ascii="Angsana New" w:hAnsi="Angsana New" w:cs="Angsana New"/>
          <w:sz w:val="16"/>
          <w:szCs w:val="16"/>
        </w:rPr>
      </w:pPr>
      <w:r w:rsidRPr="00192BCB">
        <w:rPr>
          <w:rFonts w:ascii="Angsana New" w:hAnsi="Angsana New" w:cs="Angsana New"/>
          <w:sz w:val="16"/>
          <w:szCs w:val="16"/>
        </w:rPr>
        <w:br w:type="page"/>
      </w:r>
    </w:p>
    <w:p w:rsidR="008D134E" w:rsidRPr="00192BCB" w:rsidRDefault="008D134E" w:rsidP="008D134E">
      <w:pPr>
        <w:tabs>
          <w:tab w:val="left" w:pos="284"/>
          <w:tab w:val="left" w:pos="737"/>
          <w:tab w:val="left" w:pos="1304"/>
          <w:tab w:val="left" w:pos="1814"/>
        </w:tabs>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 xml:space="preserve">  7. Trade and other receivables (continued)</w:t>
      </w:r>
    </w:p>
    <w:p w:rsidR="008D134E" w:rsidRPr="00192BCB" w:rsidRDefault="008D134E" w:rsidP="008D134E">
      <w:pPr>
        <w:tabs>
          <w:tab w:val="left" w:pos="284"/>
          <w:tab w:val="left" w:pos="737"/>
          <w:tab w:val="left" w:pos="1304"/>
          <w:tab w:val="left" w:pos="1814"/>
        </w:tabs>
        <w:ind w:left="284" w:hanging="284"/>
        <w:jc w:val="both"/>
        <w:rPr>
          <w:rFonts w:ascii="Angsana New" w:hAnsi="Angsana New" w:cs="Angsana New"/>
          <w:spacing w:val="-2"/>
          <w:sz w:val="32"/>
          <w:szCs w:val="32"/>
        </w:rPr>
      </w:pPr>
      <w:r w:rsidRPr="00192BCB">
        <w:rPr>
          <w:rFonts w:ascii="Angsana New" w:hAnsi="Angsana New" w:cs="Angsana New"/>
          <w:sz w:val="32"/>
          <w:szCs w:val="32"/>
        </w:rPr>
        <w:tab/>
      </w:r>
      <w:r w:rsidRPr="00192BCB">
        <w:rPr>
          <w:rFonts w:ascii="Angsana New" w:hAnsi="Angsana New" w:cs="Angsana New"/>
          <w:spacing w:val="-2"/>
          <w:sz w:val="32"/>
          <w:szCs w:val="32"/>
        </w:rPr>
        <w:t>As at December 31, 2018 and 2017, the aging analysis of trade accounts receivables are</w:t>
      </w:r>
      <w:r w:rsidR="000314DC" w:rsidRPr="00192BCB">
        <w:rPr>
          <w:rFonts w:ascii="Angsana New" w:hAnsi="Angsana New" w:cs="Angsana New"/>
          <w:spacing w:val="-2"/>
          <w:sz w:val="32"/>
          <w:szCs w:val="32"/>
        </w:rPr>
        <w:t xml:space="preserve"> detailed</w:t>
      </w:r>
      <w:r w:rsidRPr="00192BCB">
        <w:rPr>
          <w:rFonts w:ascii="Angsana New" w:hAnsi="Angsana New" w:cs="Angsana New"/>
          <w:spacing w:val="-2"/>
          <w:sz w:val="32"/>
          <w:szCs w:val="32"/>
        </w:rPr>
        <w:t xml:space="preserve"> as follows:</w:t>
      </w:r>
    </w:p>
    <w:tbl>
      <w:tblPr>
        <w:tblW w:w="9904" w:type="dxa"/>
        <w:tblLayout w:type="fixed"/>
        <w:tblLook w:val="0000" w:firstRow="0" w:lastRow="0" w:firstColumn="0" w:lastColumn="0" w:noHBand="0" w:noVBand="0"/>
      </w:tblPr>
      <w:tblGrid>
        <w:gridCol w:w="3794"/>
        <w:gridCol w:w="1527"/>
        <w:gridCol w:w="1591"/>
        <w:gridCol w:w="1464"/>
        <w:gridCol w:w="1528"/>
      </w:tblGrid>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sz w:val="20"/>
                <w:szCs w:val="20"/>
              </w:rPr>
            </w:pPr>
          </w:p>
        </w:tc>
        <w:tc>
          <w:tcPr>
            <w:tcW w:w="3118"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92" w:type="dxa"/>
            <w:gridSpan w:val="2"/>
          </w:tcPr>
          <w:p w:rsidR="008D134E" w:rsidRPr="00192BCB" w:rsidRDefault="008D134E" w:rsidP="005128BB">
            <w:pPr>
              <w:pStyle w:val="31"/>
              <w:tabs>
                <w:tab w:val="clear" w:pos="426"/>
                <w:tab w:val="clear" w:pos="1530"/>
              </w:tabs>
              <w:ind w:left="0"/>
              <w:jc w:val="right"/>
              <w:rPr>
                <w:rFonts w:ascii="Angsana New" w:hAnsi="Angsana New" w:cs="Angsana New"/>
                <w:sz w:val="20"/>
                <w:szCs w:val="20"/>
              </w:rPr>
            </w:pPr>
            <w:r w:rsidRPr="00192BCB">
              <w:rPr>
                <w:rFonts w:ascii="Angsana New" w:hAnsi="Angsana New" w:cs="Angsana New"/>
                <w:sz w:val="20"/>
                <w:szCs w:val="20"/>
              </w:rPr>
              <w:t>Unit : Baht</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p>
        </w:tc>
        <w:tc>
          <w:tcPr>
            <w:tcW w:w="3118"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Consolidated financial statements</w:t>
            </w:r>
          </w:p>
        </w:tc>
        <w:tc>
          <w:tcPr>
            <w:tcW w:w="2992"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Separate financial statements</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p>
        </w:tc>
        <w:tc>
          <w:tcPr>
            <w:tcW w:w="1527"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2018</w:t>
            </w:r>
          </w:p>
        </w:tc>
        <w:tc>
          <w:tcPr>
            <w:tcW w:w="1591"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c>
          <w:tcPr>
            <w:tcW w:w="1464"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2018</w:t>
            </w:r>
          </w:p>
        </w:tc>
        <w:tc>
          <w:tcPr>
            <w:tcW w:w="1528"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r>
      <w:tr w:rsidR="008D134E" w:rsidRPr="00192BCB" w:rsidTr="005128BB">
        <w:trPr>
          <w:cantSplit/>
        </w:trPr>
        <w:tc>
          <w:tcPr>
            <w:tcW w:w="3794" w:type="dxa"/>
          </w:tcPr>
          <w:p w:rsidR="008D134E" w:rsidRPr="00192BCB" w:rsidRDefault="008D134E" w:rsidP="005128BB">
            <w:pPr>
              <w:pStyle w:val="21"/>
              <w:tabs>
                <w:tab w:val="left" w:pos="312"/>
                <w:tab w:val="left" w:pos="737"/>
                <w:tab w:val="left" w:pos="1304"/>
                <w:tab w:val="left" w:pos="1814"/>
              </w:tabs>
              <w:rPr>
                <w:rFonts w:ascii="Angsana New" w:hAnsi="Angsana New" w:cs="Angsana New"/>
                <w:sz w:val="28"/>
                <w:szCs w:val="28"/>
              </w:rPr>
            </w:pPr>
            <w:r w:rsidRPr="00192BCB">
              <w:rPr>
                <w:rFonts w:ascii="Angsana New" w:hAnsi="Angsana New" w:cs="Angsana New"/>
                <w:sz w:val="28"/>
                <w:szCs w:val="28"/>
              </w:rPr>
              <w:t>Due 1 – 180 days</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69,278,265</w:t>
            </w: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62,284,718</w:t>
            </w:r>
          </w:p>
        </w:tc>
        <w:tc>
          <w:tcPr>
            <w:tcW w:w="1464"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64,994,717</w:t>
            </w: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56,021,298</w:t>
            </w:r>
          </w:p>
        </w:tc>
      </w:tr>
      <w:tr w:rsidR="008D134E" w:rsidRPr="00192BCB" w:rsidTr="005128BB">
        <w:trPr>
          <w:cantSplit/>
        </w:trPr>
        <w:tc>
          <w:tcPr>
            <w:tcW w:w="3794" w:type="dxa"/>
          </w:tcPr>
          <w:p w:rsidR="008D134E" w:rsidRPr="00192BCB" w:rsidRDefault="008D134E" w:rsidP="000C0B62">
            <w:pPr>
              <w:pStyle w:val="21"/>
              <w:tabs>
                <w:tab w:val="left" w:pos="312"/>
                <w:tab w:val="left" w:pos="737"/>
                <w:tab w:val="left" w:pos="1304"/>
                <w:tab w:val="left" w:pos="1814"/>
              </w:tabs>
              <w:rPr>
                <w:rFonts w:ascii="Angsana New" w:hAnsi="Angsana New" w:cs="Angsana New"/>
                <w:sz w:val="28"/>
                <w:szCs w:val="28"/>
              </w:rPr>
            </w:pPr>
            <w:r w:rsidRPr="00192BCB">
              <w:rPr>
                <w:rFonts w:ascii="Angsana New" w:hAnsi="Angsana New" w:cs="Angsana New"/>
                <w:sz w:val="28"/>
                <w:szCs w:val="28"/>
              </w:rPr>
              <w:t>Over 180 – 270 days</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0</w:t>
            </w: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0</w:t>
            </w:r>
          </w:p>
        </w:tc>
        <w:tc>
          <w:tcPr>
            <w:tcW w:w="1464"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0</w:t>
            </w: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0</w:t>
            </w:r>
          </w:p>
        </w:tc>
      </w:tr>
      <w:tr w:rsidR="008D134E" w:rsidRPr="00192BCB" w:rsidTr="005128BB">
        <w:trPr>
          <w:cantSplit/>
        </w:trPr>
        <w:tc>
          <w:tcPr>
            <w:tcW w:w="3794" w:type="dxa"/>
          </w:tcPr>
          <w:p w:rsidR="008D134E" w:rsidRPr="00192BCB" w:rsidRDefault="008D134E" w:rsidP="000C0B62">
            <w:pPr>
              <w:pStyle w:val="21"/>
              <w:tabs>
                <w:tab w:val="left" w:pos="312"/>
                <w:tab w:val="left" w:pos="737"/>
                <w:tab w:val="left" w:pos="1304"/>
                <w:tab w:val="left" w:pos="1814"/>
              </w:tabs>
              <w:rPr>
                <w:rFonts w:ascii="Angsana New" w:hAnsi="Angsana New" w:cs="Angsana New"/>
                <w:sz w:val="28"/>
                <w:szCs w:val="28"/>
              </w:rPr>
            </w:pPr>
            <w:r w:rsidRPr="00192BCB">
              <w:rPr>
                <w:rFonts w:ascii="Angsana New" w:hAnsi="Angsana New" w:cs="Angsana New"/>
                <w:sz w:val="28"/>
                <w:szCs w:val="28"/>
              </w:rPr>
              <w:t>Over 270 – 365 days</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0</w:t>
            </w: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0</w:t>
            </w:r>
          </w:p>
        </w:tc>
        <w:tc>
          <w:tcPr>
            <w:tcW w:w="1464"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0</w:t>
            </w: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0</w:t>
            </w:r>
          </w:p>
        </w:tc>
      </w:tr>
      <w:tr w:rsidR="008D134E" w:rsidRPr="00192BCB" w:rsidTr="005128BB">
        <w:trPr>
          <w:cantSplit/>
        </w:trPr>
        <w:tc>
          <w:tcPr>
            <w:tcW w:w="3794" w:type="dxa"/>
          </w:tcPr>
          <w:p w:rsidR="008D134E" w:rsidRPr="00192BCB" w:rsidRDefault="008D134E" w:rsidP="005128BB">
            <w:pPr>
              <w:pStyle w:val="21"/>
              <w:tabs>
                <w:tab w:val="left" w:pos="312"/>
                <w:tab w:val="left" w:pos="737"/>
                <w:tab w:val="left" w:pos="1304"/>
                <w:tab w:val="left" w:pos="1814"/>
              </w:tabs>
              <w:rPr>
                <w:rFonts w:ascii="Angsana New" w:hAnsi="Angsana New" w:cs="Angsana New"/>
                <w:sz w:val="28"/>
                <w:szCs w:val="28"/>
              </w:rPr>
            </w:pPr>
            <w:r w:rsidRPr="00192BCB">
              <w:rPr>
                <w:rFonts w:ascii="Angsana New" w:hAnsi="Angsana New" w:cs="Angsana New"/>
                <w:sz w:val="28"/>
                <w:szCs w:val="28"/>
              </w:rPr>
              <w:t>Over 365 days</w:t>
            </w:r>
          </w:p>
        </w:tc>
        <w:tc>
          <w:tcPr>
            <w:tcW w:w="1527"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0</w:t>
            </w:r>
          </w:p>
        </w:tc>
        <w:tc>
          <w:tcPr>
            <w:tcW w:w="1591"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0</w:t>
            </w:r>
          </w:p>
        </w:tc>
        <w:tc>
          <w:tcPr>
            <w:tcW w:w="1464"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0</w:t>
            </w:r>
          </w:p>
        </w:tc>
        <w:tc>
          <w:tcPr>
            <w:tcW w:w="1528"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0</w:t>
            </w:r>
          </w:p>
        </w:tc>
      </w:tr>
      <w:tr w:rsidR="008D134E" w:rsidRPr="00192BCB" w:rsidTr="005128BB">
        <w:trPr>
          <w:cantSplit/>
        </w:trPr>
        <w:tc>
          <w:tcPr>
            <w:tcW w:w="3794" w:type="dxa"/>
          </w:tcPr>
          <w:p w:rsidR="008D134E" w:rsidRPr="00192BCB" w:rsidRDefault="008D134E" w:rsidP="005128BB">
            <w:pPr>
              <w:pStyle w:val="21"/>
              <w:tabs>
                <w:tab w:val="left" w:pos="312"/>
                <w:tab w:val="left" w:pos="737"/>
                <w:tab w:val="left" w:pos="1304"/>
                <w:tab w:val="left" w:pos="1814"/>
              </w:tabs>
              <w:rPr>
                <w:rFonts w:ascii="Angsana New" w:hAnsi="Angsana New" w:cs="Angsana New"/>
                <w:sz w:val="28"/>
                <w:szCs w:val="28"/>
              </w:rPr>
            </w:pPr>
            <w:r w:rsidRPr="00192BCB">
              <w:rPr>
                <w:rFonts w:ascii="Angsana New" w:hAnsi="Angsana New" w:cs="Angsana New"/>
                <w:sz w:val="28"/>
                <w:szCs w:val="28"/>
              </w:rPr>
              <w:tab/>
            </w:r>
            <w:r w:rsidRPr="00192BCB">
              <w:rPr>
                <w:rFonts w:ascii="Angsana New" w:hAnsi="Angsana New" w:cs="Angsana New"/>
                <w:sz w:val="28"/>
                <w:szCs w:val="28"/>
              </w:rPr>
              <w:tab/>
              <w:t>Total</w:t>
            </w:r>
          </w:p>
        </w:tc>
        <w:tc>
          <w:tcPr>
            <w:tcW w:w="1527"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=SUM(b4:b7) </w:instrText>
            </w:r>
            <w:r w:rsidRPr="00192BCB">
              <w:rPr>
                <w:rFonts w:ascii="AngsanaUPC" w:hAnsi="AngsanaUPC" w:cs="AngsanaUPC"/>
                <w:sz w:val="28"/>
                <w:szCs w:val="28"/>
              </w:rPr>
              <w:fldChar w:fldCharType="separate"/>
            </w:r>
            <w:r w:rsidRPr="00192BCB">
              <w:rPr>
                <w:rFonts w:ascii="AngsanaUPC" w:hAnsi="AngsanaUPC" w:cs="AngsanaUPC"/>
                <w:noProof/>
                <w:sz w:val="28"/>
                <w:szCs w:val="28"/>
              </w:rPr>
              <w:t>62,278,265</w:t>
            </w:r>
            <w:r w:rsidRPr="00192BCB">
              <w:rPr>
                <w:rFonts w:ascii="AngsanaUPC" w:hAnsi="AngsanaUPC" w:cs="AngsanaUPC"/>
                <w:sz w:val="28"/>
                <w:szCs w:val="28"/>
              </w:rPr>
              <w:fldChar w:fldCharType="end"/>
            </w:r>
          </w:p>
        </w:tc>
        <w:tc>
          <w:tcPr>
            <w:tcW w:w="1591"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=SUM(b4:b7) </w:instrText>
            </w:r>
            <w:r w:rsidRPr="00192BCB">
              <w:rPr>
                <w:rFonts w:ascii="AngsanaUPC" w:hAnsi="AngsanaUPC" w:cs="AngsanaUPC"/>
                <w:sz w:val="28"/>
                <w:szCs w:val="28"/>
              </w:rPr>
              <w:fldChar w:fldCharType="separate"/>
            </w:r>
            <w:r w:rsidRPr="00192BCB">
              <w:rPr>
                <w:rFonts w:ascii="AngsanaUPC" w:hAnsi="AngsanaUPC" w:cs="AngsanaUPC"/>
                <w:noProof/>
                <w:sz w:val="28"/>
                <w:szCs w:val="28"/>
              </w:rPr>
              <w:t>62,284,718</w:t>
            </w:r>
            <w:r w:rsidRPr="00192BCB">
              <w:rPr>
                <w:rFonts w:ascii="AngsanaUPC" w:hAnsi="AngsanaUPC" w:cs="AngsanaUPC"/>
                <w:sz w:val="28"/>
                <w:szCs w:val="28"/>
              </w:rPr>
              <w:fldChar w:fldCharType="end"/>
            </w:r>
          </w:p>
        </w:tc>
        <w:tc>
          <w:tcPr>
            <w:tcW w:w="1464"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64,994,717</w:t>
            </w:r>
          </w:p>
        </w:tc>
        <w:tc>
          <w:tcPr>
            <w:tcW w:w="1528"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=SUM(d4:d7) </w:instrText>
            </w:r>
            <w:r w:rsidRPr="00192BCB">
              <w:rPr>
                <w:rFonts w:ascii="AngsanaUPC" w:hAnsi="AngsanaUPC" w:cs="AngsanaUPC"/>
                <w:sz w:val="28"/>
                <w:szCs w:val="28"/>
              </w:rPr>
              <w:fldChar w:fldCharType="separate"/>
            </w:r>
            <w:r w:rsidRPr="00192BCB">
              <w:rPr>
                <w:rFonts w:ascii="AngsanaUPC" w:hAnsi="AngsanaUPC" w:cs="AngsanaUPC"/>
                <w:noProof/>
                <w:sz w:val="28"/>
                <w:szCs w:val="28"/>
              </w:rPr>
              <w:t>56,021,298</w:t>
            </w:r>
            <w:r w:rsidRPr="00192BCB">
              <w:rPr>
                <w:rFonts w:ascii="AngsanaUPC" w:hAnsi="AngsanaUPC" w:cs="AngsanaUPC"/>
                <w:sz w:val="28"/>
                <w:szCs w:val="28"/>
              </w:rPr>
              <w:fldChar w:fldCharType="end"/>
            </w:r>
          </w:p>
        </w:tc>
      </w:tr>
    </w:tbl>
    <w:p w:rsidR="008D134E" w:rsidRPr="00192BCB" w:rsidRDefault="008D134E" w:rsidP="008D134E">
      <w:pPr>
        <w:tabs>
          <w:tab w:val="left" w:pos="284"/>
          <w:tab w:val="left" w:pos="737"/>
          <w:tab w:val="left" w:pos="1304"/>
          <w:tab w:val="left" w:pos="1814"/>
        </w:tabs>
        <w:rPr>
          <w:rFonts w:ascii="Angsana New" w:hAnsi="Angsana New" w:cs="Angsana New"/>
          <w:sz w:val="16"/>
          <w:szCs w:val="16"/>
        </w:rPr>
      </w:pPr>
    </w:p>
    <w:p w:rsidR="008D134E" w:rsidRPr="00192BCB" w:rsidRDefault="008D134E" w:rsidP="008D134E">
      <w:pPr>
        <w:tabs>
          <w:tab w:val="left" w:pos="312"/>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 xml:space="preserve">  8.</w:t>
      </w:r>
      <w:r w:rsidRPr="00192BCB">
        <w:rPr>
          <w:rFonts w:ascii="Angsana New" w:hAnsi="Angsana New" w:cs="Angsana New"/>
          <w:b/>
          <w:bCs/>
          <w:sz w:val="32"/>
          <w:szCs w:val="32"/>
        </w:rPr>
        <w:tab/>
        <w:t>Inventories</w:t>
      </w:r>
    </w:p>
    <w:tbl>
      <w:tblPr>
        <w:tblW w:w="9904" w:type="dxa"/>
        <w:tblLayout w:type="fixed"/>
        <w:tblLook w:val="0000" w:firstRow="0" w:lastRow="0" w:firstColumn="0" w:lastColumn="0" w:noHBand="0" w:noVBand="0"/>
      </w:tblPr>
      <w:tblGrid>
        <w:gridCol w:w="3794"/>
        <w:gridCol w:w="1527"/>
        <w:gridCol w:w="1591"/>
        <w:gridCol w:w="1464"/>
        <w:gridCol w:w="1528"/>
      </w:tblGrid>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sz w:val="20"/>
                <w:szCs w:val="20"/>
              </w:rPr>
            </w:pPr>
          </w:p>
        </w:tc>
        <w:tc>
          <w:tcPr>
            <w:tcW w:w="3118"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92" w:type="dxa"/>
            <w:gridSpan w:val="2"/>
          </w:tcPr>
          <w:p w:rsidR="008D134E" w:rsidRPr="00192BCB" w:rsidRDefault="008D134E" w:rsidP="005128BB">
            <w:pPr>
              <w:pStyle w:val="31"/>
              <w:tabs>
                <w:tab w:val="clear" w:pos="426"/>
                <w:tab w:val="clear" w:pos="1530"/>
              </w:tabs>
              <w:ind w:left="0"/>
              <w:jc w:val="right"/>
              <w:rPr>
                <w:rFonts w:ascii="Angsana New" w:hAnsi="Angsana New" w:cs="Angsana New"/>
                <w:sz w:val="20"/>
                <w:szCs w:val="20"/>
              </w:rPr>
            </w:pPr>
            <w:r w:rsidRPr="00192BCB">
              <w:rPr>
                <w:rFonts w:ascii="Angsana New" w:hAnsi="Angsana New" w:cs="Angsana New"/>
                <w:sz w:val="20"/>
                <w:szCs w:val="20"/>
              </w:rPr>
              <w:t>Unit : Baht</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ab/>
            </w:r>
            <w:r w:rsidRPr="00192BCB">
              <w:rPr>
                <w:rFonts w:ascii="Angsana New" w:hAnsi="Angsana New" w:cs="Angsana New"/>
              </w:rPr>
              <w:tab/>
              <w:t>Consisted of :</w:t>
            </w:r>
          </w:p>
        </w:tc>
        <w:tc>
          <w:tcPr>
            <w:tcW w:w="3118"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Consolidated financial statements</w:t>
            </w:r>
          </w:p>
        </w:tc>
        <w:tc>
          <w:tcPr>
            <w:tcW w:w="2992"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Separate financial statements</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p>
        </w:tc>
        <w:tc>
          <w:tcPr>
            <w:tcW w:w="1527"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2018</w:t>
            </w:r>
          </w:p>
        </w:tc>
        <w:tc>
          <w:tcPr>
            <w:tcW w:w="1591"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c>
          <w:tcPr>
            <w:tcW w:w="1464"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2018</w:t>
            </w:r>
          </w:p>
        </w:tc>
        <w:tc>
          <w:tcPr>
            <w:tcW w:w="1528"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Finished goods</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7,704,225</w:t>
            </w: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6,413,020</w:t>
            </w:r>
          </w:p>
        </w:tc>
        <w:tc>
          <w:tcPr>
            <w:tcW w:w="1464"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1,108,158</w:t>
            </w:r>
          </w:p>
        </w:tc>
        <w:tc>
          <w:tcPr>
            <w:tcW w:w="1528"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562,176</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Work in process</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25,829,423</w:t>
            </w: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23,701,484</w:t>
            </w:r>
          </w:p>
        </w:tc>
        <w:tc>
          <w:tcPr>
            <w:tcW w:w="1464"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19,417,297</w:t>
            </w:r>
          </w:p>
        </w:tc>
        <w:tc>
          <w:tcPr>
            <w:tcW w:w="1528"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17,363,314</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cs/>
              </w:rPr>
            </w:pPr>
            <w:r w:rsidRPr="00192BCB">
              <w:rPr>
                <w:rFonts w:ascii="Angsana New" w:hAnsi="Angsana New" w:cs="Angsana New"/>
              </w:rPr>
              <w:t>Raw materials</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44,622,536</w:t>
            </w: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32,494,389</w:t>
            </w:r>
          </w:p>
        </w:tc>
        <w:tc>
          <w:tcPr>
            <w:tcW w:w="1464"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40,819,218</w:t>
            </w:r>
          </w:p>
        </w:tc>
        <w:tc>
          <w:tcPr>
            <w:tcW w:w="1528"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29,809,935</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Factory supplies</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0</w:t>
            </w: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19,201</w:t>
            </w:r>
          </w:p>
        </w:tc>
        <w:tc>
          <w:tcPr>
            <w:tcW w:w="1464"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0</w:t>
            </w:r>
          </w:p>
        </w:tc>
        <w:tc>
          <w:tcPr>
            <w:tcW w:w="1528"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0</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Spare parts, packing materials, tools</w:t>
            </w:r>
          </w:p>
        </w:tc>
        <w:tc>
          <w:tcPr>
            <w:tcW w:w="1527"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4,808,481</w:t>
            </w:r>
          </w:p>
        </w:tc>
        <w:tc>
          <w:tcPr>
            <w:tcW w:w="1591"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4,380,396</w:t>
            </w:r>
          </w:p>
        </w:tc>
        <w:tc>
          <w:tcPr>
            <w:tcW w:w="1464"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4,218,114</w:t>
            </w:r>
          </w:p>
        </w:tc>
        <w:tc>
          <w:tcPr>
            <w:tcW w:w="1528"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3,912,629</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ab/>
              <w:t>Total inventories</w:t>
            </w:r>
          </w:p>
        </w:tc>
        <w:tc>
          <w:tcPr>
            <w:tcW w:w="1527"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 xml:space="preserve">82,964,665 </w:t>
            </w:r>
          </w:p>
        </w:tc>
        <w:tc>
          <w:tcPr>
            <w:tcW w:w="1591"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=sum(b4:b8) </w:instrText>
            </w:r>
            <w:r w:rsidRPr="00192BCB">
              <w:rPr>
                <w:rFonts w:ascii="AngsanaUPC" w:hAnsi="AngsanaUPC" w:cs="AngsanaUPC"/>
                <w:sz w:val="28"/>
                <w:szCs w:val="28"/>
              </w:rPr>
              <w:fldChar w:fldCharType="separate"/>
            </w:r>
            <w:r w:rsidRPr="00192BCB">
              <w:rPr>
                <w:rFonts w:ascii="AngsanaUPC" w:hAnsi="AngsanaUPC" w:cs="AngsanaUPC"/>
                <w:noProof/>
                <w:sz w:val="28"/>
                <w:szCs w:val="28"/>
              </w:rPr>
              <w:t>67,008,490</w:t>
            </w:r>
            <w:r w:rsidRPr="00192BCB">
              <w:rPr>
                <w:rFonts w:ascii="AngsanaUPC" w:hAnsi="AngsanaUPC" w:cs="AngsanaUPC"/>
                <w:sz w:val="28"/>
                <w:szCs w:val="28"/>
              </w:rPr>
              <w:fldChar w:fldCharType="end"/>
            </w:r>
          </w:p>
        </w:tc>
        <w:tc>
          <w:tcPr>
            <w:tcW w:w="1464"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65,562,787</w:t>
            </w:r>
          </w:p>
        </w:tc>
        <w:tc>
          <w:tcPr>
            <w:tcW w:w="1528"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=sum(d4:d8) </w:instrText>
            </w:r>
            <w:r w:rsidRPr="00192BCB">
              <w:rPr>
                <w:rFonts w:ascii="AngsanaUPC" w:hAnsi="AngsanaUPC" w:cs="AngsanaUPC"/>
                <w:sz w:val="28"/>
                <w:szCs w:val="28"/>
              </w:rPr>
              <w:fldChar w:fldCharType="separate"/>
            </w:r>
            <w:r w:rsidRPr="00192BCB">
              <w:rPr>
                <w:rFonts w:ascii="AngsanaUPC" w:hAnsi="AngsanaUPC" w:cs="AngsanaUPC"/>
                <w:noProof/>
                <w:sz w:val="28"/>
                <w:szCs w:val="28"/>
              </w:rPr>
              <w:t>51,648,054</w:t>
            </w:r>
            <w:r w:rsidRPr="00192BCB">
              <w:rPr>
                <w:rFonts w:ascii="AngsanaUPC" w:hAnsi="AngsanaUPC" w:cs="AngsanaUPC"/>
                <w:sz w:val="28"/>
                <w:szCs w:val="28"/>
              </w:rPr>
              <w:fldChar w:fldCharType="end"/>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sz w:val="26"/>
                <w:szCs w:val="26"/>
              </w:rPr>
            </w:pPr>
            <w:r w:rsidRPr="00192BCB">
              <w:rPr>
                <w:rFonts w:ascii="Angsana New" w:hAnsi="Angsana New" w:cs="Angsana New"/>
                <w:b/>
                <w:bCs/>
                <w:sz w:val="26"/>
                <w:szCs w:val="26"/>
              </w:rPr>
              <w:t>Less</w:t>
            </w:r>
            <w:r w:rsidRPr="00192BCB">
              <w:rPr>
                <w:rFonts w:ascii="Angsana New" w:hAnsi="Angsana New" w:cs="Angsana New"/>
                <w:sz w:val="26"/>
                <w:szCs w:val="26"/>
              </w:rPr>
              <w:t xml:space="preserve"> Allowance for decline in value of inventories</w:t>
            </w:r>
          </w:p>
        </w:tc>
        <w:tc>
          <w:tcPr>
            <w:tcW w:w="1527"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6,313,821</w:t>
            </w:r>
          </w:p>
        </w:tc>
        <w:tc>
          <w:tcPr>
            <w:tcW w:w="1591"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6,317,136</w:t>
            </w:r>
          </w:p>
        </w:tc>
        <w:tc>
          <w:tcPr>
            <w:tcW w:w="1464"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lang w:val="en-GB"/>
              </w:rPr>
            </w:pPr>
            <w:r w:rsidRPr="00192BCB">
              <w:rPr>
                <w:rFonts w:ascii="AngsanaUPC" w:hAnsi="AngsanaUPC" w:cs="AngsanaUPC"/>
                <w:sz w:val="28"/>
                <w:szCs w:val="28"/>
                <w:lang w:val="en-GB"/>
              </w:rPr>
              <w:t>6,021,286</w:t>
            </w:r>
          </w:p>
        </w:tc>
        <w:tc>
          <w:tcPr>
            <w:tcW w:w="1528"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lang w:val="en-GB"/>
              </w:rPr>
            </w:pPr>
            <w:r w:rsidRPr="00192BCB">
              <w:rPr>
                <w:rFonts w:ascii="AngsanaUPC" w:hAnsi="AngsanaUPC" w:cs="AngsanaUPC"/>
                <w:sz w:val="28"/>
                <w:szCs w:val="28"/>
                <w:lang w:val="en-GB"/>
              </w:rPr>
              <w:t>4,987,313</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b/>
                <w:bCs/>
              </w:rPr>
            </w:pPr>
            <w:r w:rsidRPr="00192BCB">
              <w:rPr>
                <w:rFonts w:ascii="Angsana New" w:hAnsi="Angsana New" w:cs="Angsana New"/>
                <w:b/>
                <w:bCs/>
              </w:rPr>
              <w:t xml:space="preserve">               Inventories - Net</w:t>
            </w:r>
          </w:p>
        </w:tc>
        <w:tc>
          <w:tcPr>
            <w:tcW w:w="1527"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76,650,844</w:t>
            </w:r>
          </w:p>
        </w:tc>
        <w:tc>
          <w:tcPr>
            <w:tcW w:w="1591"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=(b9-b10) </w:instrText>
            </w:r>
            <w:r w:rsidRPr="00192BCB">
              <w:rPr>
                <w:rFonts w:ascii="AngsanaUPC" w:hAnsi="AngsanaUPC" w:cs="AngsanaUPC"/>
                <w:sz w:val="28"/>
                <w:szCs w:val="28"/>
              </w:rPr>
              <w:fldChar w:fldCharType="separate"/>
            </w:r>
            <w:r w:rsidRPr="00192BCB">
              <w:rPr>
                <w:rFonts w:ascii="AngsanaUPC" w:hAnsi="AngsanaUPC" w:cs="AngsanaUPC"/>
                <w:noProof/>
                <w:sz w:val="28"/>
                <w:szCs w:val="28"/>
              </w:rPr>
              <w:t>60,691,354</w:t>
            </w:r>
            <w:r w:rsidRPr="00192BCB">
              <w:rPr>
                <w:rFonts w:ascii="AngsanaUPC" w:hAnsi="AngsanaUPC" w:cs="AngsanaUPC"/>
                <w:sz w:val="28"/>
                <w:szCs w:val="28"/>
              </w:rPr>
              <w:fldChar w:fldCharType="end"/>
            </w:r>
          </w:p>
        </w:tc>
        <w:tc>
          <w:tcPr>
            <w:tcW w:w="1464"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59,541,501</w:t>
            </w:r>
          </w:p>
        </w:tc>
        <w:tc>
          <w:tcPr>
            <w:tcW w:w="1528"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=(d9-d10) </w:instrText>
            </w:r>
            <w:r w:rsidRPr="00192BCB">
              <w:rPr>
                <w:rFonts w:ascii="AngsanaUPC" w:hAnsi="AngsanaUPC" w:cs="AngsanaUPC"/>
                <w:sz w:val="28"/>
                <w:szCs w:val="28"/>
              </w:rPr>
              <w:fldChar w:fldCharType="separate"/>
            </w:r>
            <w:r w:rsidRPr="00192BCB">
              <w:rPr>
                <w:rFonts w:ascii="AngsanaUPC" w:hAnsi="AngsanaUPC" w:cs="AngsanaUPC"/>
                <w:noProof/>
                <w:sz w:val="28"/>
                <w:szCs w:val="28"/>
              </w:rPr>
              <w:t>46,660,741</w:t>
            </w:r>
            <w:r w:rsidRPr="00192BCB">
              <w:rPr>
                <w:rFonts w:ascii="AngsanaUPC" w:hAnsi="AngsanaUPC" w:cs="AngsanaUPC"/>
                <w:sz w:val="28"/>
                <w:szCs w:val="28"/>
              </w:rPr>
              <w:fldChar w:fldCharType="end"/>
            </w:r>
          </w:p>
        </w:tc>
      </w:tr>
    </w:tbl>
    <w:p w:rsidR="008D134E" w:rsidRPr="00192BCB" w:rsidRDefault="008D134E" w:rsidP="008D134E">
      <w:pPr>
        <w:tabs>
          <w:tab w:val="left" w:pos="284"/>
          <w:tab w:val="left" w:pos="737"/>
          <w:tab w:val="left" w:pos="1304"/>
          <w:tab w:val="left" w:pos="1814"/>
        </w:tabs>
        <w:rPr>
          <w:rFonts w:ascii="Angsana New" w:hAnsi="Angsana New" w:cs="Angsana New"/>
          <w:sz w:val="16"/>
          <w:szCs w:val="16"/>
        </w:rPr>
      </w:pPr>
    </w:p>
    <w:p w:rsidR="008D134E" w:rsidRPr="00192BCB" w:rsidRDefault="008D134E" w:rsidP="008D134E">
      <w:pPr>
        <w:tabs>
          <w:tab w:val="left" w:pos="312"/>
          <w:tab w:val="left" w:pos="737"/>
          <w:tab w:val="left" w:pos="1304"/>
          <w:tab w:val="left" w:pos="1814"/>
        </w:tabs>
        <w:rPr>
          <w:rFonts w:ascii="Angsana New" w:hAnsi="Angsana New" w:cs="Angsana New"/>
          <w:b/>
          <w:bCs/>
          <w:sz w:val="32"/>
          <w:szCs w:val="32"/>
          <w:cs/>
        </w:rPr>
      </w:pPr>
      <w:r w:rsidRPr="00192BCB">
        <w:rPr>
          <w:rFonts w:ascii="Angsana New" w:hAnsi="Angsana New" w:cs="Angsana New"/>
          <w:b/>
          <w:bCs/>
          <w:sz w:val="32"/>
          <w:szCs w:val="32"/>
        </w:rPr>
        <w:t xml:space="preserve">  9.</w:t>
      </w:r>
      <w:r w:rsidRPr="00192BCB">
        <w:rPr>
          <w:rFonts w:ascii="Angsana New" w:hAnsi="Angsana New" w:cs="Angsana New"/>
          <w:b/>
          <w:bCs/>
          <w:sz w:val="32"/>
          <w:szCs w:val="32"/>
        </w:rPr>
        <w:tab/>
      </w:r>
      <w:r w:rsidRPr="00192BCB">
        <w:rPr>
          <w:rStyle w:val="hps"/>
          <w:rFonts w:ascii="Angsana New" w:hAnsi="Angsana New" w:cs="Angsana New"/>
          <w:b/>
          <w:bCs/>
          <w:sz w:val="32"/>
          <w:szCs w:val="32"/>
        </w:rPr>
        <w:t>Fixed deposits</w:t>
      </w:r>
      <w:r w:rsidRPr="00192BCB">
        <w:rPr>
          <w:rFonts w:ascii="Angsana New" w:hAnsi="Angsana New" w:cs="Angsana New"/>
          <w:b/>
          <w:bCs/>
          <w:sz w:val="32"/>
          <w:szCs w:val="32"/>
        </w:rPr>
        <w:t xml:space="preserve"> </w:t>
      </w:r>
      <w:r w:rsidRPr="00192BCB">
        <w:rPr>
          <w:rStyle w:val="hps"/>
          <w:rFonts w:ascii="Angsana New" w:hAnsi="Angsana New" w:cs="Angsana New"/>
          <w:b/>
          <w:bCs/>
          <w:sz w:val="32"/>
          <w:szCs w:val="32"/>
        </w:rPr>
        <w:t>at banks - used as collateral</w:t>
      </w:r>
    </w:p>
    <w:p w:rsidR="008D134E" w:rsidRPr="00192BCB" w:rsidRDefault="008D134E" w:rsidP="008D134E">
      <w:pPr>
        <w:pStyle w:val="20"/>
        <w:tabs>
          <w:tab w:val="clear" w:pos="450"/>
          <w:tab w:val="clear" w:pos="1530"/>
          <w:tab w:val="left" w:pos="312"/>
          <w:tab w:val="left" w:pos="737"/>
          <w:tab w:val="left" w:pos="1304"/>
          <w:tab w:val="left" w:pos="1814"/>
        </w:tabs>
        <w:ind w:left="284" w:hanging="284"/>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Style w:val="hps"/>
          <w:rFonts w:ascii="Angsana New" w:hAnsi="Angsana New" w:cs="Angsana New"/>
          <w:sz w:val="32"/>
          <w:szCs w:val="32"/>
        </w:rPr>
        <w:t xml:space="preserve">As at December 31, 2018 and 2017, </w:t>
      </w:r>
      <w:r w:rsidRPr="00192BCB">
        <w:rPr>
          <w:rFonts w:ascii="Angsana New" w:hAnsi="Angsana New" w:cs="Angsana New"/>
          <w:sz w:val="32"/>
          <w:szCs w:val="32"/>
        </w:rPr>
        <w:t xml:space="preserve">fixed </w:t>
      </w:r>
      <w:r w:rsidRPr="00192BCB">
        <w:rPr>
          <w:rStyle w:val="hps"/>
          <w:rFonts w:ascii="Angsana New" w:hAnsi="Angsana New" w:cs="Angsana New"/>
          <w:sz w:val="32"/>
          <w:szCs w:val="32"/>
        </w:rPr>
        <w:t>deposits at banks of a subsidiary company</w:t>
      </w:r>
      <w:r w:rsidRPr="00192BCB">
        <w:rPr>
          <w:rFonts w:ascii="Angsana New" w:hAnsi="Angsana New" w:cs="Angsana New"/>
          <w:sz w:val="32"/>
          <w:szCs w:val="32"/>
        </w:rPr>
        <w:t xml:space="preserve"> are used as collateral for obtaining bank </w:t>
      </w:r>
      <w:r w:rsidRPr="00192BCB">
        <w:rPr>
          <w:rStyle w:val="hps"/>
          <w:rFonts w:ascii="Angsana New" w:hAnsi="Angsana New" w:cs="Angsana New"/>
          <w:sz w:val="32"/>
          <w:szCs w:val="32"/>
        </w:rPr>
        <w:t>overdrafts</w:t>
      </w:r>
      <w:r w:rsidRPr="00192BCB">
        <w:rPr>
          <w:rFonts w:ascii="Angsana New" w:hAnsi="Angsana New" w:cs="Angsana New"/>
          <w:sz w:val="32"/>
          <w:szCs w:val="32"/>
        </w:rPr>
        <w:t xml:space="preserve"> as per notes 14 and note 27.1 to the financial statements, respectively.</w:t>
      </w:r>
      <w:r w:rsidRPr="00192BCB">
        <w:rPr>
          <w:rFonts w:ascii="Angsana New" w:hAnsi="Angsana New" w:cs="Angsana New"/>
          <w:sz w:val="32"/>
          <w:szCs w:val="32"/>
          <w:cs/>
        </w:rPr>
        <w:t xml:space="preserve"> </w:t>
      </w:r>
    </w:p>
    <w:p w:rsidR="008D134E" w:rsidRPr="00192BCB" w:rsidRDefault="008D134E" w:rsidP="008D134E">
      <w:pPr>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10. Investments in subsidiary companies</w:t>
      </w:r>
    </w:p>
    <w:p w:rsidR="008D134E" w:rsidRPr="00192BCB" w:rsidRDefault="008D134E" w:rsidP="008D134E">
      <w:pPr>
        <w:pStyle w:val="a3"/>
        <w:tabs>
          <w:tab w:val="clear" w:pos="480"/>
          <w:tab w:val="clear" w:pos="960"/>
          <w:tab w:val="clear" w:pos="1440"/>
          <w:tab w:val="clear" w:pos="1920"/>
          <w:tab w:val="clear" w:pos="2400"/>
          <w:tab w:val="clear" w:pos="2880"/>
          <w:tab w:val="clear" w:pos="3360"/>
          <w:tab w:val="clear" w:pos="3840"/>
          <w:tab w:val="clear" w:pos="4320"/>
          <w:tab w:val="left" w:pos="284"/>
          <w:tab w:val="left" w:pos="737"/>
          <w:tab w:val="left" w:pos="1304"/>
          <w:tab w:val="left" w:pos="1814"/>
        </w:tabs>
        <w:rPr>
          <w:rFonts w:ascii="Angsana New" w:hAnsi="Angsana New" w:cs="Angsana New"/>
          <w:sz w:val="16"/>
          <w:szCs w:val="16"/>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t xml:space="preserve">  (See attachment No. 1 and 2)</w:t>
      </w:r>
    </w:p>
    <w:p w:rsidR="008D134E" w:rsidRPr="00192BCB" w:rsidRDefault="008D134E" w:rsidP="008D134E">
      <w:pPr>
        <w:rPr>
          <w:rFonts w:ascii="Angsana New" w:hAnsi="Angsana New" w:cs="Angsana New"/>
          <w:sz w:val="16"/>
          <w:szCs w:val="16"/>
        </w:rPr>
      </w:pPr>
      <w:r w:rsidRPr="00192BCB">
        <w:rPr>
          <w:rFonts w:ascii="Angsana New" w:hAnsi="Angsana New" w:cs="Angsana New"/>
          <w:sz w:val="16"/>
          <w:szCs w:val="16"/>
        </w:rPr>
        <w:br w:type="page"/>
      </w:r>
    </w:p>
    <w:p w:rsidR="008D134E" w:rsidRPr="00192BCB" w:rsidRDefault="008D134E" w:rsidP="008D134E">
      <w:pPr>
        <w:tabs>
          <w:tab w:val="left" w:pos="284"/>
          <w:tab w:val="left" w:pos="737"/>
          <w:tab w:val="left" w:pos="1304"/>
          <w:tab w:val="left" w:pos="1814"/>
        </w:tabs>
        <w:rPr>
          <w:rFonts w:ascii="Angsana New" w:hAnsi="Angsana New" w:cs="Angsana New"/>
          <w:sz w:val="16"/>
          <w:szCs w:val="16"/>
          <w:cs/>
        </w:rPr>
      </w:pPr>
    </w:p>
    <w:p w:rsidR="008D134E" w:rsidRPr="00192BCB" w:rsidRDefault="008D134E" w:rsidP="008D134E">
      <w:pPr>
        <w:tabs>
          <w:tab w:val="left" w:pos="284"/>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11. Other long-term investments</w:t>
      </w:r>
    </w:p>
    <w:tbl>
      <w:tblPr>
        <w:tblW w:w="9923" w:type="dxa"/>
        <w:tblInd w:w="108" w:type="dxa"/>
        <w:tblLayout w:type="fixed"/>
        <w:tblLook w:val="0000" w:firstRow="0" w:lastRow="0" w:firstColumn="0" w:lastColumn="0" w:noHBand="0" w:noVBand="0"/>
      </w:tblPr>
      <w:tblGrid>
        <w:gridCol w:w="284"/>
        <w:gridCol w:w="3969"/>
        <w:gridCol w:w="1559"/>
        <w:gridCol w:w="1418"/>
        <w:gridCol w:w="1417"/>
        <w:gridCol w:w="1276"/>
      </w:tblGrid>
      <w:tr w:rsidR="008D134E" w:rsidRPr="00192BCB" w:rsidTr="005128BB">
        <w:trPr>
          <w:cantSplit/>
        </w:trPr>
        <w:tc>
          <w:tcPr>
            <w:tcW w:w="284" w:type="dxa"/>
          </w:tcPr>
          <w:p w:rsidR="008D134E" w:rsidRPr="00192BCB" w:rsidRDefault="008D134E" w:rsidP="005128BB">
            <w:pPr>
              <w:pStyle w:val="31"/>
              <w:tabs>
                <w:tab w:val="clear" w:pos="426"/>
                <w:tab w:val="clear" w:pos="1530"/>
              </w:tabs>
              <w:ind w:left="0"/>
              <w:rPr>
                <w:rFonts w:ascii="Angsana New" w:hAnsi="Angsana New" w:cs="Angsana New"/>
                <w:sz w:val="20"/>
                <w:szCs w:val="20"/>
              </w:rPr>
            </w:pPr>
          </w:p>
        </w:tc>
        <w:tc>
          <w:tcPr>
            <w:tcW w:w="3969" w:type="dxa"/>
          </w:tcPr>
          <w:p w:rsidR="008D134E" w:rsidRPr="00192BCB" w:rsidRDefault="008D134E" w:rsidP="005128BB">
            <w:pPr>
              <w:pStyle w:val="31"/>
              <w:tabs>
                <w:tab w:val="clear" w:pos="426"/>
                <w:tab w:val="clear" w:pos="1530"/>
                <w:tab w:val="left" w:pos="312"/>
                <w:tab w:val="left" w:pos="737"/>
                <w:tab w:val="left" w:pos="1304"/>
                <w:tab w:val="left" w:pos="1814"/>
              </w:tabs>
              <w:ind w:left="0"/>
              <w:rPr>
                <w:rFonts w:ascii="Angsana New" w:hAnsi="Angsana New" w:cs="Angsana New"/>
                <w:sz w:val="20"/>
                <w:szCs w:val="20"/>
              </w:rPr>
            </w:pPr>
          </w:p>
        </w:tc>
        <w:tc>
          <w:tcPr>
            <w:tcW w:w="2977" w:type="dxa"/>
            <w:gridSpan w:val="2"/>
          </w:tcPr>
          <w:p w:rsidR="008D134E" w:rsidRPr="00192BCB" w:rsidRDefault="008D134E" w:rsidP="005128BB">
            <w:pPr>
              <w:pStyle w:val="31"/>
              <w:tabs>
                <w:tab w:val="clear" w:pos="426"/>
                <w:tab w:val="clear" w:pos="1530"/>
              </w:tabs>
              <w:ind w:left="0"/>
              <w:rPr>
                <w:rFonts w:ascii="Angsana New" w:hAnsi="Angsana New" w:cs="Angsana New"/>
                <w:sz w:val="20"/>
                <w:szCs w:val="20"/>
              </w:rPr>
            </w:pPr>
          </w:p>
        </w:tc>
        <w:tc>
          <w:tcPr>
            <w:tcW w:w="2693" w:type="dxa"/>
            <w:gridSpan w:val="2"/>
          </w:tcPr>
          <w:p w:rsidR="008D134E" w:rsidRPr="00192BCB" w:rsidRDefault="008D134E" w:rsidP="005128BB">
            <w:pPr>
              <w:pStyle w:val="31"/>
              <w:tabs>
                <w:tab w:val="clear" w:pos="426"/>
                <w:tab w:val="clear" w:pos="1530"/>
              </w:tabs>
              <w:ind w:left="0"/>
              <w:jc w:val="right"/>
              <w:rPr>
                <w:rFonts w:ascii="Angsana New" w:hAnsi="Angsana New" w:cs="Angsana New"/>
                <w:sz w:val="20"/>
                <w:szCs w:val="20"/>
              </w:rPr>
            </w:pPr>
            <w:r w:rsidRPr="00192BCB">
              <w:rPr>
                <w:rFonts w:ascii="Angsana New" w:hAnsi="Angsana New" w:cs="Angsana New"/>
                <w:sz w:val="20"/>
                <w:szCs w:val="20"/>
              </w:rPr>
              <w:t>Unit : Baht</w:t>
            </w:r>
          </w:p>
        </w:tc>
      </w:tr>
      <w:tr w:rsidR="008D134E" w:rsidRPr="00192BCB" w:rsidTr="005128BB">
        <w:trPr>
          <w:cantSplit/>
        </w:trPr>
        <w:tc>
          <w:tcPr>
            <w:tcW w:w="284" w:type="dxa"/>
          </w:tcPr>
          <w:p w:rsidR="008D134E" w:rsidRPr="00192BCB" w:rsidRDefault="008D134E" w:rsidP="005128BB">
            <w:pPr>
              <w:pStyle w:val="31"/>
              <w:tabs>
                <w:tab w:val="clear" w:pos="426"/>
                <w:tab w:val="clear" w:pos="1530"/>
              </w:tabs>
              <w:ind w:left="0"/>
              <w:rPr>
                <w:rFonts w:ascii="Angsana New" w:hAnsi="Angsana New" w:cs="Angsana New"/>
                <w:sz w:val="28"/>
                <w:szCs w:val="28"/>
              </w:rPr>
            </w:pPr>
          </w:p>
        </w:tc>
        <w:tc>
          <w:tcPr>
            <w:tcW w:w="3969" w:type="dxa"/>
          </w:tcPr>
          <w:p w:rsidR="008D134E" w:rsidRPr="00192BCB" w:rsidRDefault="008D134E" w:rsidP="005128BB">
            <w:pPr>
              <w:pStyle w:val="31"/>
              <w:tabs>
                <w:tab w:val="clear" w:pos="426"/>
                <w:tab w:val="clear" w:pos="1530"/>
                <w:tab w:val="left" w:pos="312"/>
                <w:tab w:val="left" w:pos="737"/>
                <w:tab w:val="left" w:pos="1304"/>
                <w:tab w:val="left" w:pos="1814"/>
              </w:tabs>
              <w:ind w:left="0"/>
              <w:rPr>
                <w:rFonts w:ascii="Angsana New" w:hAnsi="Angsana New" w:cs="Angsana New"/>
                <w:sz w:val="28"/>
                <w:szCs w:val="28"/>
              </w:rPr>
            </w:pPr>
            <w:r w:rsidRPr="00192BCB">
              <w:rPr>
                <w:rFonts w:ascii="Angsana New" w:hAnsi="Angsana New" w:cs="Angsana New"/>
                <w:sz w:val="28"/>
                <w:szCs w:val="28"/>
              </w:rPr>
              <w:tab/>
              <w:t>Consisted of :</w:t>
            </w:r>
          </w:p>
        </w:tc>
        <w:tc>
          <w:tcPr>
            <w:tcW w:w="2977"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Consolidated financial statements</w:t>
            </w:r>
          </w:p>
        </w:tc>
        <w:tc>
          <w:tcPr>
            <w:tcW w:w="2693"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Separate financial statements</w:t>
            </w:r>
          </w:p>
        </w:tc>
      </w:tr>
      <w:tr w:rsidR="008D134E" w:rsidRPr="00192BCB" w:rsidTr="005128BB">
        <w:trPr>
          <w:cantSplit/>
        </w:trPr>
        <w:tc>
          <w:tcPr>
            <w:tcW w:w="4253" w:type="dxa"/>
            <w:gridSpan w:val="2"/>
          </w:tcPr>
          <w:p w:rsidR="008D134E" w:rsidRPr="00192BCB" w:rsidRDefault="008D134E" w:rsidP="005128BB">
            <w:pPr>
              <w:tabs>
                <w:tab w:val="left" w:pos="312"/>
                <w:tab w:val="left" w:pos="737"/>
                <w:tab w:val="left" w:pos="1304"/>
                <w:tab w:val="left" w:pos="1814"/>
              </w:tabs>
              <w:rPr>
                <w:rFonts w:ascii="Angsana New" w:hAnsi="Angsana New" w:cs="Angsana New"/>
              </w:rPr>
            </w:pPr>
          </w:p>
        </w:tc>
        <w:tc>
          <w:tcPr>
            <w:tcW w:w="1559"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2018</w:t>
            </w:r>
          </w:p>
        </w:tc>
        <w:tc>
          <w:tcPr>
            <w:tcW w:w="1418"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c>
          <w:tcPr>
            <w:tcW w:w="1417"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2018</w:t>
            </w:r>
          </w:p>
        </w:tc>
        <w:tc>
          <w:tcPr>
            <w:tcW w:w="1276"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r>
      <w:tr w:rsidR="008D134E" w:rsidRPr="00192BCB" w:rsidTr="005128BB">
        <w:trPr>
          <w:cantSplit/>
        </w:trPr>
        <w:tc>
          <w:tcPr>
            <w:tcW w:w="284" w:type="dxa"/>
          </w:tcPr>
          <w:p w:rsidR="008D134E" w:rsidRPr="00192BCB" w:rsidRDefault="008D134E" w:rsidP="005128BB">
            <w:pPr>
              <w:pStyle w:val="31"/>
              <w:tabs>
                <w:tab w:val="clear" w:pos="426"/>
                <w:tab w:val="clear" w:pos="1530"/>
              </w:tabs>
              <w:ind w:left="0"/>
              <w:rPr>
                <w:rFonts w:ascii="Angsana New" w:hAnsi="Angsana New" w:cs="Angsana New"/>
              </w:rPr>
            </w:pPr>
          </w:p>
        </w:tc>
        <w:tc>
          <w:tcPr>
            <w:tcW w:w="3969" w:type="dxa"/>
          </w:tcPr>
          <w:p w:rsidR="000C0B62" w:rsidRDefault="008D134E" w:rsidP="000C0B62">
            <w:pPr>
              <w:tabs>
                <w:tab w:val="left" w:pos="175"/>
                <w:tab w:val="left" w:pos="737"/>
                <w:tab w:val="left" w:pos="1304"/>
                <w:tab w:val="left" w:pos="1814"/>
              </w:tabs>
              <w:ind w:left="-108"/>
              <w:rPr>
                <w:rFonts w:ascii="Angsana New" w:hAnsi="Angsana New" w:cs="Angsana New"/>
                <w:sz w:val="26"/>
                <w:szCs w:val="26"/>
              </w:rPr>
            </w:pPr>
            <w:r w:rsidRPr="00192BCB">
              <w:rPr>
                <w:rFonts w:ascii="Angsana New" w:hAnsi="Angsana New" w:cs="Angsana New"/>
                <w:sz w:val="26"/>
                <w:szCs w:val="26"/>
              </w:rPr>
              <w:t xml:space="preserve">11.1 Available-for-sales investments </w:t>
            </w:r>
          </w:p>
          <w:p w:rsidR="008D134E" w:rsidRPr="00192BCB" w:rsidRDefault="008D134E" w:rsidP="000C0B62">
            <w:pPr>
              <w:tabs>
                <w:tab w:val="left" w:pos="175"/>
                <w:tab w:val="left" w:pos="737"/>
                <w:tab w:val="left" w:pos="1304"/>
                <w:tab w:val="left" w:pos="1814"/>
              </w:tabs>
              <w:ind w:left="720"/>
              <w:rPr>
                <w:rFonts w:ascii="Angsana New" w:hAnsi="Angsana New" w:cs="Angsana New"/>
                <w:sz w:val="26"/>
                <w:szCs w:val="26"/>
              </w:rPr>
            </w:pPr>
            <w:r w:rsidRPr="00192BCB">
              <w:rPr>
                <w:rFonts w:ascii="Angsana New" w:hAnsi="Angsana New" w:cs="Angsana New"/>
                <w:sz w:val="26"/>
                <w:szCs w:val="26"/>
              </w:rPr>
              <w:t xml:space="preserve">in </w:t>
            </w:r>
            <w:r w:rsidR="000C0B62">
              <w:rPr>
                <w:rFonts w:ascii="Angsana New" w:hAnsi="Angsana New" w:cs="Angsana New"/>
                <w:sz w:val="26"/>
                <w:szCs w:val="26"/>
              </w:rPr>
              <w:t xml:space="preserve">other </w:t>
            </w:r>
            <w:r w:rsidRPr="00192BCB">
              <w:rPr>
                <w:rFonts w:ascii="Angsana New" w:hAnsi="Angsana New" w:cs="Angsana New"/>
                <w:sz w:val="26"/>
                <w:szCs w:val="26"/>
              </w:rPr>
              <w:t>related parties</w:t>
            </w:r>
          </w:p>
        </w:tc>
        <w:tc>
          <w:tcPr>
            <w:tcW w:w="1559"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p>
        </w:tc>
        <w:tc>
          <w:tcPr>
            <w:tcW w:w="1418"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p>
        </w:tc>
        <w:tc>
          <w:tcPr>
            <w:tcW w:w="1417"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p>
        </w:tc>
        <w:tc>
          <w:tcPr>
            <w:tcW w:w="1276"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p>
        </w:tc>
      </w:tr>
      <w:tr w:rsidR="008D134E" w:rsidRPr="00192BCB" w:rsidTr="005128BB">
        <w:trPr>
          <w:cantSplit/>
        </w:trPr>
        <w:tc>
          <w:tcPr>
            <w:tcW w:w="284" w:type="dxa"/>
          </w:tcPr>
          <w:p w:rsidR="008D134E" w:rsidRPr="00192BCB" w:rsidRDefault="008D134E" w:rsidP="005128BB">
            <w:pPr>
              <w:pStyle w:val="31"/>
              <w:tabs>
                <w:tab w:val="clear" w:pos="426"/>
                <w:tab w:val="clear" w:pos="1530"/>
              </w:tabs>
              <w:ind w:left="0"/>
              <w:rPr>
                <w:rFonts w:ascii="Angsana New" w:hAnsi="Angsana New" w:cs="Angsana New"/>
              </w:rPr>
            </w:pPr>
          </w:p>
        </w:tc>
        <w:tc>
          <w:tcPr>
            <w:tcW w:w="3969" w:type="dxa"/>
          </w:tcPr>
          <w:p w:rsidR="008D134E" w:rsidRPr="00192BCB" w:rsidRDefault="008D134E" w:rsidP="005128BB">
            <w:pPr>
              <w:tabs>
                <w:tab w:val="left" w:pos="175"/>
                <w:tab w:val="left" w:pos="737"/>
                <w:tab w:val="left" w:pos="1304"/>
                <w:tab w:val="left" w:pos="1814"/>
              </w:tabs>
              <w:ind w:left="-108"/>
              <w:rPr>
                <w:rFonts w:ascii="Angsana New" w:hAnsi="Angsana New" w:cs="Angsana New"/>
                <w:sz w:val="26"/>
                <w:szCs w:val="26"/>
              </w:rPr>
            </w:pPr>
            <w:r w:rsidRPr="00192BCB">
              <w:rPr>
                <w:rFonts w:ascii="Angsana New" w:hAnsi="Angsana New" w:cs="Angsana New"/>
                <w:sz w:val="26"/>
                <w:szCs w:val="26"/>
              </w:rPr>
              <w:tab/>
              <w:t>11.1.1 Available-for-sale  of stock capital - at cost</w:t>
            </w:r>
          </w:p>
        </w:tc>
        <w:tc>
          <w:tcPr>
            <w:tcW w:w="1559" w:type="dxa"/>
          </w:tcPr>
          <w:p w:rsidR="008D134E" w:rsidRPr="00192BCB" w:rsidRDefault="008D134E" w:rsidP="005128BB">
            <w:pPr>
              <w:pStyle w:val="31"/>
              <w:tabs>
                <w:tab w:val="clear" w:pos="426"/>
                <w:tab w:val="clear" w:pos="1530"/>
                <w:tab w:val="right" w:pos="907"/>
              </w:tabs>
              <w:ind w:left="0"/>
              <w:jc w:val="right"/>
              <w:rPr>
                <w:rFonts w:ascii="Angsana New" w:hAnsi="Angsana New" w:cs="Angsana New"/>
              </w:rPr>
            </w:pPr>
            <w:r w:rsidRPr="00192BCB">
              <w:rPr>
                <w:rFonts w:ascii="Angsana New" w:hAnsi="Angsana New" w:cs="Angsana New"/>
              </w:rPr>
              <w:t>11,461,144</w:t>
            </w:r>
          </w:p>
        </w:tc>
        <w:tc>
          <w:tcPr>
            <w:tcW w:w="1418" w:type="dxa"/>
          </w:tcPr>
          <w:p w:rsidR="008D134E" w:rsidRPr="00192BCB" w:rsidRDefault="008D134E" w:rsidP="005128BB">
            <w:pPr>
              <w:pStyle w:val="31"/>
              <w:tabs>
                <w:tab w:val="clear" w:pos="426"/>
                <w:tab w:val="clear" w:pos="1530"/>
                <w:tab w:val="right" w:pos="907"/>
              </w:tabs>
              <w:ind w:left="0"/>
              <w:jc w:val="right"/>
              <w:rPr>
                <w:rFonts w:ascii="Angsana New" w:hAnsi="Angsana New" w:cs="Angsana New"/>
              </w:rPr>
            </w:pPr>
            <w:r w:rsidRPr="00192BCB">
              <w:rPr>
                <w:rFonts w:ascii="Angsana New" w:hAnsi="Angsana New" w:cs="Angsana New"/>
              </w:rPr>
              <w:t>10,509,168</w:t>
            </w:r>
          </w:p>
        </w:tc>
        <w:tc>
          <w:tcPr>
            <w:tcW w:w="1417" w:type="dxa"/>
          </w:tcPr>
          <w:p w:rsidR="008D134E" w:rsidRPr="00192BCB" w:rsidRDefault="008D134E" w:rsidP="005128BB">
            <w:pPr>
              <w:pStyle w:val="31"/>
              <w:tabs>
                <w:tab w:val="clear" w:pos="426"/>
                <w:tab w:val="clear" w:pos="1530"/>
                <w:tab w:val="right" w:pos="907"/>
              </w:tabs>
              <w:ind w:left="0"/>
              <w:jc w:val="right"/>
              <w:rPr>
                <w:rFonts w:ascii="Angsana New" w:hAnsi="Angsana New" w:cs="Angsana New"/>
              </w:rPr>
            </w:pPr>
            <w:r w:rsidRPr="00192BCB">
              <w:rPr>
                <w:rFonts w:ascii="Angsana New" w:hAnsi="Angsana New" w:cs="Angsana New"/>
              </w:rPr>
              <w:t>11,461,144</w:t>
            </w:r>
          </w:p>
        </w:tc>
        <w:tc>
          <w:tcPr>
            <w:tcW w:w="1276" w:type="dxa"/>
          </w:tcPr>
          <w:p w:rsidR="008D134E" w:rsidRPr="00192BCB" w:rsidRDefault="008D134E" w:rsidP="005128BB">
            <w:pPr>
              <w:pStyle w:val="31"/>
              <w:tabs>
                <w:tab w:val="clear" w:pos="426"/>
                <w:tab w:val="clear" w:pos="1530"/>
                <w:tab w:val="right" w:pos="907"/>
              </w:tabs>
              <w:ind w:left="0"/>
              <w:jc w:val="right"/>
              <w:rPr>
                <w:rFonts w:ascii="Angsana New" w:hAnsi="Angsana New" w:cs="Angsana New"/>
              </w:rPr>
            </w:pPr>
            <w:r w:rsidRPr="00192BCB">
              <w:rPr>
                <w:rFonts w:ascii="Angsana New" w:hAnsi="Angsana New" w:cs="Angsana New"/>
              </w:rPr>
              <w:t>10,509,168</w:t>
            </w:r>
          </w:p>
        </w:tc>
      </w:tr>
      <w:tr w:rsidR="008D134E" w:rsidRPr="00192BCB" w:rsidTr="005128BB">
        <w:trPr>
          <w:cantSplit/>
        </w:trPr>
        <w:tc>
          <w:tcPr>
            <w:tcW w:w="284" w:type="dxa"/>
          </w:tcPr>
          <w:p w:rsidR="008D134E" w:rsidRPr="00192BCB" w:rsidRDefault="008D134E" w:rsidP="005128BB">
            <w:pPr>
              <w:pStyle w:val="20"/>
              <w:tabs>
                <w:tab w:val="clear" w:pos="450"/>
                <w:tab w:val="clear" w:pos="1530"/>
              </w:tabs>
              <w:ind w:left="0"/>
              <w:rPr>
                <w:rFonts w:ascii="Angsana New" w:hAnsi="Angsana New" w:cs="Angsana New"/>
              </w:rPr>
            </w:pPr>
          </w:p>
        </w:tc>
        <w:tc>
          <w:tcPr>
            <w:tcW w:w="3969" w:type="dxa"/>
          </w:tcPr>
          <w:p w:rsidR="008D134E" w:rsidRPr="00192BCB" w:rsidRDefault="008D134E" w:rsidP="005128BB">
            <w:pPr>
              <w:tabs>
                <w:tab w:val="left" w:pos="175"/>
                <w:tab w:val="left" w:pos="737"/>
                <w:tab w:val="left" w:pos="1304"/>
                <w:tab w:val="left" w:pos="1814"/>
              </w:tabs>
              <w:ind w:right="-108"/>
              <w:rPr>
                <w:rFonts w:ascii="Angsana New" w:hAnsi="Angsana New" w:cs="Angsana New"/>
                <w:sz w:val="26"/>
                <w:szCs w:val="26"/>
              </w:rPr>
            </w:pPr>
            <w:r w:rsidRPr="00192BCB">
              <w:rPr>
                <w:rFonts w:ascii="Angsana New" w:hAnsi="Angsana New" w:cs="Angsana New"/>
                <w:b/>
                <w:bCs/>
                <w:sz w:val="26"/>
                <w:szCs w:val="26"/>
              </w:rPr>
              <w:tab/>
              <w:t>Less</w:t>
            </w:r>
            <w:r w:rsidRPr="00192BCB">
              <w:rPr>
                <w:rFonts w:ascii="Angsana New" w:hAnsi="Angsana New" w:cs="Angsana New"/>
                <w:sz w:val="26"/>
                <w:szCs w:val="26"/>
              </w:rPr>
              <w:t xml:space="preserve"> Change</w:t>
            </w:r>
            <w:r w:rsidR="000C0B62">
              <w:rPr>
                <w:rFonts w:ascii="Angsana New" w:hAnsi="Angsana New" w:cs="Angsana New"/>
                <w:sz w:val="26"/>
                <w:szCs w:val="26"/>
              </w:rPr>
              <w:t>s</w:t>
            </w:r>
            <w:r w:rsidRPr="00192BCB">
              <w:rPr>
                <w:rFonts w:ascii="Angsana New" w:hAnsi="Angsana New" w:cs="Angsana New"/>
                <w:sz w:val="26"/>
                <w:szCs w:val="26"/>
              </w:rPr>
              <w:t xml:space="preserve"> in fair value of investments</w:t>
            </w:r>
          </w:p>
        </w:tc>
        <w:tc>
          <w:tcPr>
            <w:tcW w:w="1559"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 New" w:hAnsi="Angsana New" w:cs="Angsana New"/>
              </w:rPr>
            </w:pPr>
            <w:r w:rsidRPr="00192BCB">
              <w:rPr>
                <w:rFonts w:ascii="Angsana New" w:hAnsi="Angsana New" w:cs="Angsana New"/>
              </w:rPr>
              <w:t>(5,028,349)</w:t>
            </w:r>
          </w:p>
        </w:tc>
        <w:tc>
          <w:tcPr>
            <w:tcW w:w="1418"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 New" w:hAnsi="Angsana New" w:cs="Angsana New"/>
              </w:rPr>
            </w:pPr>
            <w:r w:rsidRPr="00192BCB">
              <w:rPr>
                <w:rFonts w:ascii="Angsana New" w:hAnsi="Angsana New" w:cs="Angsana New"/>
              </w:rPr>
              <w:t>(4,863,032)</w:t>
            </w:r>
          </w:p>
        </w:tc>
        <w:tc>
          <w:tcPr>
            <w:tcW w:w="1417"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 New" w:hAnsi="Angsana New" w:cs="Angsana New"/>
              </w:rPr>
            </w:pPr>
            <w:r w:rsidRPr="00192BCB">
              <w:rPr>
                <w:rFonts w:ascii="Angsana New" w:hAnsi="Angsana New" w:cs="Angsana New"/>
              </w:rPr>
              <w:t>(5,028,349)</w:t>
            </w:r>
          </w:p>
        </w:tc>
        <w:tc>
          <w:tcPr>
            <w:tcW w:w="1276"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 New" w:hAnsi="Angsana New" w:cs="Angsana New"/>
              </w:rPr>
            </w:pPr>
            <w:r w:rsidRPr="00192BCB">
              <w:rPr>
                <w:rFonts w:ascii="Angsana New" w:hAnsi="Angsana New" w:cs="Angsana New"/>
              </w:rPr>
              <w:t>(4,863,032)</w:t>
            </w:r>
          </w:p>
        </w:tc>
      </w:tr>
      <w:tr w:rsidR="008D134E" w:rsidRPr="00192BCB" w:rsidTr="005128BB">
        <w:trPr>
          <w:cantSplit/>
        </w:trPr>
        <w:tc>
          <w:tcPr>
            <w:tcW w:w="284" w:type="dxa"/>
          </w:tcPr>
          <w:p w:rsidR="008D134E" w:rsidRPr="00192BCB" w:rsidRDefault="008D134E" w:rsidP="005128BB">
            <w:pPr>
              <w:pStyle w:val="31"/>
              <w:tabs>
                <w:tab w:val="clear" w:pos="426"/>
                <w:tab w:val="clear" w:pos="1530"/>
              </w:tabs>
              <w:ind w:left="0"/>
              <w:rPr>
                <w:rFonts w:ascii="Angsana New" w:hAnsi="Angsana New" w:cs="Angsana New"/>
              </w:rPr>
            </w:pPr>
          </w:p>
        </w:tc>
        <w:tc>
          <w:tcPr>
            <w:tcW w:w="3969" w:type="dxa"/>
          </w:tcPr>
          <w:p w:rsidR="008D134E" w:rsidRPr="00192BCB" w:rsidRDefault="008D134E" w:rsidP="005128BB">
            <w:pPr>
              <w:tabs>
                <w:tab w:val="left" w:pos="175"/>
                <w:tab w:val="left" w:pos="737"/>
                <w:tab w:val="left" w:pos="1304"/>
                <w:tab w:val="left" w:pos="1814"/>
              </w:tabs>
              <w:rPr>
                <w:rFonts w:ascii="Angsana New" w:hAnsi="Angsana New" w:cs="Angsana New"/>
                <w:sz w:val="26"/>
                <w:szCs w:val="26"/>
              </w:rPr>
            </w:pPr>
            <w:r w:rsidRPr="00192BCB">
              <w:rPr>
                <w:rFonts w:ascii="Angsana New" w:hAnsi="Angsana New" w:cs="Angsana New"/>
                <w:sz w:val="26"/>
                <w:szCs w:val="26"/>
              </w:rPr>
              <w:tab/>
              <w:t xml:space="preserve">           Net   </w:t>
            </w:r>
          </w:p>
        </w:tc>
        <w:tc>
          <w:tcPr>
            <w:tcW w:w="1559"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 New" w:hAnsi="Angsana New" w:cs="Angsana New"/>
              </w:rPr>
            </w:pPr>
            <w:r w:rsidRPr="00192BCB">
              <w:rPr>
                <w:rFonts w:ascii="Angsana New" w:hAnsi="Angsana New" w:cs="Angsana New"/>
              </w:rPr>
              <w:fldChar w:fldCharType="begin"/>
            </w:r>
            <w:r w:rsidRPr="00192BCB">
              <w:rPr>
                <w:rFonts w:ascii="Angsana New" w:hAnsi="Angsana New" w:cs="Angsana New"/>
              </w:rPr>
              <w:instrText xml:space="preserve"> =(c6-c7) </w:instrText>
            </w:r>
            <w:r w:rsidRPr="00192BCB">
              <w:rPr>
                <w:rFonts w:ascii="Angsana New" w:hAnsi="Angsana New" w:cs="Angsana New"/>
              </w:rPr>
              <w:fldChar w:fldCharType="separate"/>
            </w:r>
            <w:r w:rsidRPr="00192BCB">
              <w:rPr>
                <w:rFonts w:ascii="Angsana New" w:hAnsi="Angsana New" w:cs="Angsana New"/>
                <w:noProof/>
              </w:rPr>
              <w:t>16,489,493</w:t>
            </w:r>
            <w:r w:rsidRPr="00192BCB">
              <w:rPr>
                <w:rFonts w:ascii="Angsana New" w:hAnsi="Angsana New" w:cs="Angsana New"/>
              </w:rPr>
              <w:fldChar w:fldCharType="end"/>
            </w:r>
          </w:p>
        </w:tc>
        <w:tc>
          <w:tcPr>
            <w:tcW w:w="1418"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 New" w:hAnsi="Angsana New" w:cs="Angsana New"/>
              </w:rPr>
            </w:pPr>
            <w:r w:rsidRPr="00192BCB">
              <w:rPr>
                <w:rFonts w:ascii="Angsana New" w:hAnsi="Angsana New" w:cs="Angsana New"/>
              </w:rPr>
              <w:fldChar w:fldCharType="begin"/>
            </w:r>
            <w:r w:rsidRPr="00192BCB">
              <w:rPr>
                <w:rFonts w:ascii="Angsana New" w:hAnsi="Angsana New" w:cs="Angsana New"/>
              </w:rPr>
              <w:instrText xml:space="preserve"> =(c6-c7) </w:instrText>
            </w:r>
            <w:r w:rsidRPr="00192BCB">
              <w:rPr>
                <w:rFonts w:ascii="Angsana New" w:hAnsi="Angsana New" w:cs="Angsana New"/>
              </w:rPr>
              <w:fldChar w:fldCharType="separate"/>
            </w:r>
            <w:r w:rsidRPr="00192BCB">
              <w:rPr>
                <w:rFonts w:ascii="Angsana New" w:hAnsi="Angsana New" w:cs="Angsana New"/>
                <w:noProof/>
              </w:rPr>
              <w:t>15,372,200</w:t>
            </w:r>
            <w:r w:rsidRPr="00192BCB">
              <w:rPr>
                <w:rFonts w:ascii="Angsana New" w:hAnsi="Angsana New" w:cs="Angsana New"/>
              </w:rPr>
              <w:fldChar w:fldCharType="end"/>
            </w:r>
          </w:p>
        </w:tc>
        <w:tc>
          <w:tcPr>
            <w:tcW w:w="1417"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 New" w:hAnsi="Angsana New" w:cs="Angsana New"/>
              </w:rPr>
            </w:pPr>
            <w:r w:rsidRPr="00192BCB">
              <w:rPr>
                <w:rFonts w:ascii="Angsana New" w:hAnsi="Angsana New" w:cs="Angsana New"/>
              </w:rPr>
              <w:fldChar w:fldCharType="begin"/>
            </w:r>
            <w:r w:rsidRPr="00192BCB">
              <w:rPr>
                <w:rFonts w:ascii="Angsana New" w:hAnsi="Angsana New" w:cs="Angsana New"/>
              </w:rPr>
              <w:instrText xml:space="preserve"> =(c6-c7) </w:instrText>
            </w:r>
            <w:r w:rsidRPr="00192BCB">
              <w:rPr>
                <w:rFonts w:ascii="Angsana New" w:hAnsi="Angsana New" w:cs="Angsana New"/>
              </w:rPr>
              <w:fldChar w:fldCharType="separate"/>
            </w:r>
            <w:r w:rsidRPr="00192BCB">
              <w:rPr>
                <w:rFonts w:ascii="Angsana New" w:hAnsi="Angsana New" w:cs="Angsana New"/>
                <w:noProof/>
              </w:rPr>
              <w:t>16,489,493</w:t>
            </w:r>
            <w:r w:rsidRPr="00192BCB">
              <w:rPr>
                <w:rFonts w:ascii="Angsana New" w:hAnsi="Angsana New" w:cs="Angsana New"/>
              </w:rPr>
              <w:fldChar w:fldCharType="end"/>
            </w:r>
          </w:p>
        </w:tc>
        <w:tc>
          <w:tcPr>
            <w:tcW w:w="1276"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 New" w:hAnsi="Angsana New" w:cs="Angsana New"/>
              </w:rPr>
            </w:pPr>
            <w:r w:rsidRPr="00192BCB">
              <w:rPr>
                <w:rFonts w:ascii="Angsana New" w:hAnsi="Angsana New" w:cs="Angsana New"/>
              </w:rPr>
              <w:fldChar w:fldCharType="begin"/>
            </w:r>
            <w:r w:rsidRPr="00192BCB">
              <w:rPr>
                <w:rFonts w:ascii="Angsana New" w:hAnsi="Angsana New" w:cs="Angsana New"/>
              </w:rPr>
              <w:instrText xml:space="preserve"> =(c6-c7) </w:instrText>
            </w:r>
            <w:r w:rsidRPr="00192BCB">
              <w:rPr>
                <w:rFonts w:ascii="Angsana New" w:hAnsi="Angsana New" w:cs="Angsana New"/>
              </w:rPr>
              <w:fldChar w:fldCharType="separate"/>
            </w:r>
            <w:r w:rsidRPr="00192BCB">
              <w:rPr>
                <w:rFonts w:ascii="Angsana New" w:hAnsi="Angsana New" w:cs="Angsana New"/>
                <w:noProof/>
              </w:rPr>
              <w:t>15,372,200</w:t>
            </w:r>
            <w:r w:rsidRPr="00192BCB">
              <w:rPr>
                <w:rFonts w:ascii="Angsana New" w:hAnsi="Angsana New" w:cs="Angsana New"/>
              </w:rPr>
              <w:fldChar w:fldCharType="end"/>
            </w:r>
          </w:p>
        </w:tc>
      </w:tr>
      <w:tr w:rsidR="008D134E" w:rsidRPr="00192BCB" w:rsidTr="005128BB">
        <w:trPr>
          <w:cantSplit/>
        </w:trPr>
        <w:tc>
          <w:tcPr>
            <w:tcW w:w="284" w:type="dxa"/>
          </w:tcPr>
          <w:p w:rsidR="008D134E" w:rsidRPr="00192BCB" w:rsidRDefault="008D134E" w:rsidP="005128BB">
            <w:pPr>
              <w:pStyle w:val="31"/>
              <w:tabs>
                <w:tab w:val="clear" w:pos="426"/>
                <w:tab w:val="clear" w:pos="1530"/>
              </w:tabs>
              <w:ind w:left="0"/>
              <w:rPr>
                <w:rFonts w:ascii="Angsana New" w:hAnsi="Angsana New" w:cs="Angsana New"/>
              </w:rPr>
            </w:pPr>
          </w:p>
        </w:tc>
        <w:tc>
          <w:tcPr>
            <w:tcW w:w="3969" w:type="dxa"/>
          </w:tcPr>
          <w:p w:rsidR="008D134E" w:rsidRPr="00192BCB" w:rsidRDefault="008D134E" w:rsidP="000C0B62">
            <w:pPr>
              <w:tabs>
                <w:tab w:val="left" w:pos="175"/>
                <w:tab w:val="left" w:pos="737"/>
                <w:tab w:val="left" w:pos="1304"/>
                <w:tab w:val="left" w:pos="1814"/>
              </w:tabs>
              <w:ind w:left="-108"/>
              <w:rPr>
                <w:rFonts w:ascii="Angsana New" w:hAnsi="Angsana New" w:cs="Angsana New"/>
                <w:sz w:val="26"/>
                <w:szCs w:val="26"/>
              </w:rPr>
            </w:pPr>
            <w:r w:rsidRPr="00192BCB">
              <w:rPr>
                <w:rFonts w:ascii="Angsana New" w:hAnsi="Angsana New" w:cs="Angsana New"/>
                <w:sz w:val="26"/>
                <w:szCs w:val="26"/>
              </w:rPr>
              <w:tab/>
              <w:t xml:space="preserve">11.1.2 Available-for-sale  convertible </w:t>
            </w:r>
          </w:p>
        </w:tc>
        <w:tc>
          <w:tcPr>
            <w:tcW w:w="1559" w:type="dxa"/>
          </w:tcPr>
          <w:p w:rsidR="008D134E" w:rsidRPr="00192BCB" w:rsidRDefault="008D134E" w:rsidP="005128BB">
            <w:pPr>
              <w:pStyle w:val="31"/>
              <w:tabs>
                <w:tab w:val="clear" w:pos="426"/>
                <w:tab w:val="clear" w:pos="1530"/>
                <w:tab w:val="right" w:pos="907"/>
              </w:tabs>
              <w:ind w:left="0"/>
              <w:jc w:val="right"/>
              <w:rPr>
                <w:rFonts w:ascii="Angsana New" w:hAnsi="Angsana New" w:cs="Angsana New"/>
              </w:rPr>
            </w:pPr>
          </w:p>
        </w:tc>
        <w:tc>
          <w:tcPr>
            <w:tcW w:w="1418" w:type="dxa"/>
          </w:tcPr>
          <w:p w:rsidR="008D134E" w:rsidRPr="00192BCB" w:rsidRDefault="008D134E" w:rsidP="005128BB">
            <w:pPr>
              <w:pStyle w:val="31"/>
              <w:tabs>
                <w:tab w:val="clear" w:pos="426"/>
                <w:tab w:val="clear" w:pos="1530"/>
                <w:tab w:val="right" w:pos="907"/>
              </w:tabs>
              <w:ind w:left="0"/>
              <w:jc w:val="right"/>
              <w:rPr>
                <w:rFonts w:ascii="Angsana New" w:hAnsi="Angsana New" w:cs="Angsana New"/>
              </w:rPr>
            </w:pPr>
          </w:p>
        </w:tc>
        <w:tc>
          <w:tcPr>
            <w:tcW w:w="1417" w:type="dxa"/>
          </w:tcPr>
          <w:p w:rsidR="008D134E" w:rsidRPr="00192BCB" w:rsidRDefault="008D134E" w:rsidP="005128BB">
            <w:pPr>
              <w:pStyle w:val="31"/>
              <w:tabs>
                <w:tab w:val="clear" w:pos="426"/>
                <w:tab w:val="clear" w:pos="1530"/>
                <w:tab w:val="right" w:pos="907"/>
              </w:tabs>
              <w:ind w:left="0"/>
              <w:jc w:val="right"/>
              <w:rPr>
                <w:rFonts w:ascii="Angsana New" w:hAnsi="Angsana New" w:cs="Angsana New"/>
              </w:rPr>
            </w:pPr>
          </w:p>
        </w:tc>
        <w:tc>
          <w:tcPr>
            <w:tcW w:w="1276" w:type="dxa"/>
          </w:tcPr>
          <w:p w:rsidR="008D134E" w:rsidRPr="00192BCB" w:rsidRDefault="008D134E" w:rsidP="005128BB">
            <w:pPr>
              <w:pStyle w:val="31"/>
              <w:tabs>
                <w:tab w:val="clear" w:pos="426"/>
                <w:tab w:val="clear" w:pos="1530"/>
                <w:tab w:val="right" w:pos="907"/>
              </w:tabs>
              <w:ind w:left="0"/>
              <w:jc w:val="right"/>
              <w:rPr>
                <w:rFonts w:ascii="Angsana New" w:hAnsi="Angsana New" w:cs="Angsana New"/>
              </w:rPr>
            </w:pPr>
          </w:p>
        </w:tc>
      </w:tr>
      <w:tr w:rsidR="008D134E" w:rsidRPr="00192BCB" w:rsidTr="005128BB">
        <w:trPr>
          <w:cantSplit/>
        </w:trPr>
        <w:tc>
          <w:tcPr>
            <w:tcW w:w="284" w:type="dxa"/>
          </w:tcPr>
          <w:p w:rsidR="008D134E" w:rsidRPr="00192BCB" w:rsidRDefault="008D134E" w:rsidP="005128BB">
            <w:pPr>
              <w:pStyle w:val="31"/>
              <w:tabs>
                <w:tab w:val="clear" w:pos="426"/>
                <w:tab w:val="clear" w:pos="1530"/>
              </w:tabs>
              <w:ind w:left="0"/>
              <w:rPr>
                <w:rFonts w:ascii="Angsana New" w:hAnsi="Angsana New" w:cs="Angsana New"/>
              </w:rPr>
            </w:pPr>
          </w:p>
        </w:tc>
        <w:tc>
          <w:tcPr>
            <w:tcW w:w="3969" w:type="dxa"/>
          </w:tcPr>
          <w:p w:rsidR="008D134E" w:rsidRPr="00192BCB" w:rsidRDefault="008D134E" w:rsidP="005128BB">
            <w:pPr>
              <w:tabs>
                <w:tab w:val="left" w:pos="175"/>
                <w:tab w:val="left" w:pos="737"/>
                <w:tab w:val="left" w:pos="1304"/>
                <w:tab w:val="left" w:pos="1814"/>
              </w:tabs>
              <w:ind w:left="-108"/>
              <w:rPr>
                <w:rFonts w:ascii="Angsana New" w:hAnsi="Angsana New" w:cs="Angsana New"/>
                <w:sz w:val="26"/>
                <w:szCs w:val="26"/>
              </w:rPr>
            </w:pPr>
            <w:r w:rsidRPr="00192BCB">
              <w:rPr>
                <w:rFonts w:ascii="Angsana New" w:hAnsi="Angsana New" w:cs="Angsana New"/>
                <w:sz w:val="26"/>
                <w:szCs w:val="26"/>
              </w:rPr>
              <w:tab/>
            </w:r>
            <w:r w:rsidRPr="00192BCB">
              <w:rPr>
                <w:rFonts w:ascii="Angsana New" w:hAnsi="Angsana New" w:cs="Angsana New"/>
                <w:sz w:val="26"/>
                <w:szCs w:val="26"/>
              </w:rPr>
              <w:tab/>
            </w:r>
            <w:r w:rsidRPr="00192BCB">
              <w:rPr>
                <w:rFonts w:ascii="Angsana New" w:hAnsi="Angsana New" w:cs="Angsana New"/>
                <w:sz w:val="26"/>
                <w:szCs w:val="26"/>
              </w:rPr>
              <w:tab/>
              <w:t>Debenture - at cost</w:t>
            </w:r>
          </w:p>
        </w:tc>
        <w:tc>
          <w:tcPr>
            <w:tcW w:w="1559" w:type="dxa"/>
          </w:tcPr>
          <w:p w:rsidR="008D134E" w:rsidRPr="00192BCB" w:rsidRDefault="008D134E" w:rsidP="005128BB">
            <w:pPr>
              <w:pStyle w:val="31"/>
              <w:tabs>
                <w:tab w:val="clear" w:pos="426"/>
                <w:tab w:val="clear" w:pos="1530"/>
                <w:tab w:val="right" w:pos="907"/>
              </w:tabs>
              <w:ind w:left="0"/>
              <w:jc w:val="right"/>
              <w:rPr>
                <w:rFonts w:ascii="Angsana New" w:hAnsi="Angsana New" w:cs="Angsana New"/>
              </w:rPr>
            </w:pPr>
            <w:r w:rsidRPr="00192BCB">
              <w:rPr>
                <w:rFonts w:ascii="Angsana New" w:hAnsi="Angsana New" w:cs="Angsana New"/>
              </w:rPr>
              <w:t>0</w:t>
            </w:r>
          </w:p>
        </w:tc>
        <w:tc>
          <w:tcPr>
            <w:tcW w:w="1418" w:type="dxa"/>
          </w:tcPr>
          <w:p w:rsidR="008D134E" w:rsidRPr="00192BCB" w:rsidRDefault="008D134E" w:rsidP="005128BB">
            <w:pPr>
              <w:pStyle w:val="31"/>
              <w:tabs>
                <w:tab w:val="clear" w:pos="426"/>
                <w:tab w:val="clear" w:pos="1530"/>
                <w:tab w:val="right" w:pos="907"/>
              </w:tabs>
              <w:ind w:left="0"/>
              <w:jc w:val="right"/>
              <w:rPr>
                <w:rFonts w:ascii="Angsana New" w:hAnsi="Angsana New" w:cs="Angsana New"/>
              </w:rPr>
            </w:pPr>
            <w:r w:rsidRPr="00192BCB">
              <w:rPr>
                <w:rFonts w:ascii="Angsana New" w:hAnsi="Angsana New" w:cs="Angsana New"/>
              </w:rPr>
              <w:t>952,000</w:t>
            </w:r>
          </w:p>
        </w:tc>
        <w:tc>
          <w:tcPr>
            <w:tcW w:w="1417" w:type="dxa"/>
          </w:tcPr>
          <w:p w:rsidR="008D134E" w:rsidRPr="00192BCB" w:rsidRDefault="008D134E" w:rsidP="005128BB">
            <w:pPr>
              <w:pStyle w:val="31"/>
              <w:tabs>
                <w:tab w:val="clear" w:pos="426"/>
                <w:tab w:val="clear" w:pos="1530"/>
                <w:tab w:val="right" w:pos="907"/>
              </w:tabs>
              <w:ind w:left="0"/>
              <w:jc w:val="right"/>
              <w:rPr>
                <w:rFonts w:ascii="Angsana New" w:hAnsi="Angsana New" w:cs="Angsana New"/>
              </w:rPr>
            </w:pPr>
            <w:r w:rsidRPr="00192BCB">
              <w:rPr>
                <w:rFonts w:ascii="Angsana New" w:hAnsi="Angsana New" w:cs="Angsana New"/>
              </w:rPr>
              <w:t>0</w:t>
            </w:r>
          </w:p>
        </w:tc>
        <w:tc>
          <w:tcPr>
            <w:tcW w:w="1276" w:type="dxa"/>
          </w:tcPr>
          <w:p w:rsidR="008D134E" w:rsidRPr="00192BCB" w:rsidRDefault="008D134E" w:rsidP="005128BB">
            <w:pPr>
              <w:pStyle w:val="31"/>
              <w:tabs>
                <w:tab w:val="clear" w:pos="426"/>
                <w:tab w:val="clear" w:pos="1530"/>
                <w:tab w:val="right" w:pos="907"/>
              </w:tabs>
              <w:ind w:left="0"/>
              <w:jc w:val="right"/>
              <w:rPr>
                <w:rFonts w:ascii="Angsana New" w:hAnsi="Angsana New" w:cs="Angsana New"/>
              </w:rPr>
            </w:pPr>
            <w:r w:rsidRPr="00192BCB">
              <w:rPr>
                <w:rFonts w:ascii="Angsana New" w:hAnsi="Angsana New" w:cs="Angsana New"/>
              </w:rPr>
              <w:t>952,000</w:t>
            </w:r>
          </w:p>
        </w:tc>
      </w:tr>
      <w:tr w:rsidR="008D134E" w:rsidRPr="00192BCB" w:rsidTr="005128BB">
        <w:trPr>
          <w:cantSplit/>
        </w:trPr>
        <w:tc>
          <w:tcPr>
            <w:tcW w:w="284" w:type="dxa"/>
          </w:tcPr>
          <w:p w:rsidR="008D134E" w:rsidRPr="00192BCB" w:rsidRDefault="008D134E" w:rsidP="005128BB">
            <w:pPr>
              <w:pStyle w:val="20"/>
              <w:tabs>
                <w:tab w:val="clear" w:pos="450"/>
                <w:tab w:val="clear" w:pos="1530"/>
              </w:tabs>
              <w:ind w:left="0"/>
              <w:rPr>
                <w:rFonts w:ascii="Angsana New" w:hAnsi="Angsana New" w:cs="Angsana New"/>
              </w:rPr>
            </w:pPr>
          </w:p>
        </w:tc>
        <w:tc>
          <w:tcPr>
            <w:tcW w:w="3969" w:type="dxa"/>
          </w:tcPr>
          <w:p w:rsidR="008D134E" w:rsidRPr="00192BCB" w:rsidRDefault="008D134E" w:rsidP="005128BB">
            <w:pPr>
              <w:tabs>
                <w:tab w:val="left" w:pos="175"/>
                <w:tab w:val="left" w:pos="737"/>
                <w:tab w:val="left" w:pos="1304"/>
                <w:tab w:val="left" w:pos="1814"/>
              </w:tabs>
              <w:ind w:right="-108"/>
              <w:rPr>
                <w:rFonts w:ascii="Angsana New" w:hAnsi="Angsana New" w:cs="Angsana New"/>
                <w:sz w:val="26"/>
                <w:szCs w:val="26"/>
              </w:rPr>
            </w:pPr>
            <w:r w:rsidRPr="00192BCB">
              <w:rPr>
                <w:rFonts w:ascii="Angsana New" w:hAnsi="Angsana New" w:cs="Angsana New"/>
                <w:b/>
                <w:bCs/>
                <w:sz w:val="26"/>
                <w:szCs w:val="26"/>
              </w:rPr>
              <w:tab/>
              <w:t>Less</w:t>
            </w:r>
            <w:r w:rsidRPr="00192BCB">
              <w:rPr>
                <w:rFonts w:ascii="Angsana New" w:hAnsi="Angsana New" w:cs="Angsana New"/>
                <w:sz w:val="26"/>
                <w:szCs w:val="26"/>
              </w:rPr>
              <w:t xml:space="preserve"> Change</w:t>
            </w:r>
            <w:r w:rsidR="000C0B62">
              <w:rPr>
                <w:rFonts w:ascii="Angsana New" w:hAnsi="Angsana New" w:cs="Angsana New"/>
                <w:sz w:val="26"/>
                <w:szCs w:val="26"/>
              </w:rPr>
              <w:t>s</w:t>
            </w:r>
            <w:r w:rsidRPr="00192BCB">
              <w:rPr>
                <w:rFonts w:ascii="Angsana New" w:hAnsi="Angsana New" w:cs="Angsana New"/>
                <w:sz w:val="26"/>
                <w:szCs w:val="26"/>
              </w:rPr>
              <w:t xml:space="preserve"> in fair value of investments</w:t>
            </w:r>
          </w:p>
        </w:tc>
        <w:tc>
          <w:tcPr>
            <w:tcW w:w="1559"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 New" w:hAnsi="Angsana New" w:cs="Angsana New"/>
              </w:rPr>
            </w:pPr>
            <w:r w:rsidRPr="00192BCB">
              <w:rPr>
                <w:rFonts w:ascii="Angsana New" w:hAnsi="Angsana New" w:cs="Angsana New"/>
              </w:rPr>
              <w:t>0</w:t>
            </w:r>
          </w:p>
        </w:tc>
        <w:tc>
          <w:tcPr>
            <w:tcW w:w="1418"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 New" w:hAnsi="Angsana New" w:cs="Angsana New"/>
              </w:rPr>
            </w:pPr>
            <w:r w:rsidRPr="00192BCB">
              <w:rPr>
                <w:rFonts w:ascii="Angsana New" w:hAnsi="Angsana New" w:cs="Angsana New"/>
              </w:rPr>
              <w:t>(503,694)</w:t>
            </w:r>
          </w:p>
        </w:tc>
        <w:tc>
          <w:tcPr>
            <w:tcW w:w="1417"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 New" w:hAnsi="Angsana New" w:cs="Angsana New"/>
              </w:rPr>
            </w:pPr>
            <w:r w:rsidRPr="00192BCB">
              <w:rPr>
                <w:rFonts w:ascii="Angsana New" w:hAnsi="Angsana New" w:cs="Angsana New"/>
              </w:rPr>
              <w:t>0</w:t>
            </w:r>
          </w:p>
        </w:tc>
        <w:tc>
          <w:tcPr>
            <w:tcW w:w="1276"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 New" w:hAnsi="Angsana New" w:cs="Angsana New"/>
              </w:rPr>
            </w:pPr>
            <w:r w:rsidRPr="00192BCB">
              <w:rPr>
                <w:rFonts w:ascii="Angsana New" w:hAnsi="Angsana New" w:cs="Angsana New"/>
              </w:rPr>
              <w:t>(503,694)</w:t>
            </w:r>
          </w:p>
        </w:tc>
      </w:tr>
      <w:tr w:rsidR="008D134E" w:rsidRPr="00192BCB" w:rsidTr="005128BB">
        <w:trPr>
          <w:cantSplit/>
        </w:trPr>
        <w:tc>
          <w:tcPr>
            <w:tcW w:w="284" w:type="dxa"/>
          </w:tcPr>
          <w:p w:rsidR="008D134E" w:rsidRPr="00192BCB" w:rsidRDefault="008D134E" w:rsidP="005128BB">
            <w:pPr>
              <w:pStyle w:val="31"/>
              <w:tabs>
                <w:tab w:val="clear" w:pos="426"/>
                <w:tab w:val="clear" w:pos="1530"/>
              </w:tabs>
              <w:ind w:left="0"/>
              <w:rPr>
                <w:rFonts w:ascii="Angsana New" w:hAnsi="Angsana New" w:cs="Angsana New"/>
              </w:rPr>
            </w:pPr>
          </w:p>
        </w:tc>
        <w:tc>
          <w:tcPr>
            <w:tcW w:w="3969" w:type="dxa"/>
          </w:tcPr>
          <w:p w:rsidR="008D134E" w:rsidRPr="00192BCB" w:rsidRDefault="008D134E" w:rsidP="005128BB">
            <w:pPr>
              <w:tabs>
                <w:tab w:val="left" w:pos="175"/>
                <w:tab w:val="left" w:pos="737"/>
                <w:tab w:val="left" w:pos="1304"/>
                <w:tab w:val="left" w:pos="1814"/>
              </w:tabs>
              <w:rPr>
                <w:rFonts w:ascii="Angsana New" w:hAnsi="Angsana New" w:cs="Angsana New"/>
                <w:sz w:val="26"/>
                <w:szCs w:val="26"/>
              </w:rPr>
            </w:pPr>
            <w:r w:rsidRPr="00192BCB">
              <w:rPr>
                <w:rFonts w:ascii="Angsana New" w:hAnsi="Angsana New" w:cs="Angsana New"/>
                <w:sz w:val="26"/>
                <w:szCs w:val="26"/>
              </w:rPr>
              <w:tab/>
              <w:t xml:space="preserve">           Net   </w:t>
            </w:r>
          </w:p>
        </w:tc>
        <w:tc>
          <w:tcPr>
            <w:tcW w:w="1559"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 New" w:hAnsi="Angsana New" w:cs="Angsana New"/>
              </w:rPr>
            </w:pPr>
            <w:r w:rsidRPr="00192BCB">
              <w:rPr>
                <w:rFonts w:ascii="Angsana New" w:hAnsi="Angsana New" w:cs="Angsana New"/>
              </w:rPr>
              <w:t>0</w:t>
            </w:r>
          </w:p>
        </w:tc>
        <w:tc>
          <w:tcPr>
            <w:tcW w:w="1418"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 New" w:hAnsi="Angsana New" w:cs="Angsana New"/>
              </w:rPr>
            </w:pPr>
            <w:r w:rsidRPr="00192BCB">
              <w:rPr>
                <w:rFonts w:ascii="Angsana New" w:hAnsi="Angsana New" w:cs="Angsana New"/>
              </w:rPr>
              <w:fldChar w:fldCharType="begin"/>
            </w:r>
            <w:r w:rsidRPr="00192BCB">
              <w:rPr>
                <w:rFonts w:ascii="Angsana New" w:hAnsi="Angsana New" w:cs="Angsana New"/>
              </w:rPr>
              <w:instrText xml:space="preserve"> =(c9-c10) </w:instrText>
            </w:r>
            <w:r w:rsidRPr="00192BCB">
              <w:rPr>
                <w:rFonts w:ascii="Angsana New" w:hAnsi="Angsana New" w:cs="Angsana New"/>
              </w:rPr>
              <w:fldChar w:fldCharType="separate"/>
            </w:r>
            <w:r w:rsidRPr="00192BCB">
              <w:rPr>
                <w:rFonts w:ascii="Angsana New" w:hAnsi="Angsana New" w:cs="Angsana New"/>
                <w:noProof/>
              </w:rPr>
              <w:t>1,455,694</w:t>
            </w:r>
            <w:r w:rsidRPr="00192BCB">
              <w:rPr>
                <w:rFonts w:ascii="Angsana New" w:hAnsi="Angsana New" w:cs="Angsana New"/>
              </w:rPr>
              <w:fldChar w:fldCharType="end"/>
            </w:r>
          </w:p>
        </w:tc>
        <w:tc>
          <w:tcPr>
            <w:tcW w:w="1417"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 New" w:hAnsi="Angsana New" w:cs="Angsana New"/>
              </w:rPr>
            </w:pPr>
            <w:r w:rsidRPr="00192BCB">
              <w:rPr>
                <w:rFonts w:ascii="Angsana New" w:hAnsi="Angsana New" w:cs="Angsana New"/>
              </w:rPr>
              <w:t>0</w:t>
            </w:r>
          </w:p>
        </w:tc>
        <w:tc>
          <w:tcPr>
            <w:tcW w:w="1276"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 New" w:hAnsi="Angsana New" w:cs="Angsana New"/>
              </w:rPr>
            </w:pPr>
            <w:r w:rsidRPr="00192BCB">
              <w:rPr>
                <w:rFonts w:ascii="Angsana New" w:hAnsi="Angsana New" w:cs="Angsana New"/>
              </w:rPr>
              <w:fldChar w:fldCharType="begin"/>
            </w:r>
            <w:r w:rsidRPr="00192BCB">
              <w:rPr>
                <w:rFonts w:ascii="Angsana New" w:hAnsi="Angsana New" w:cs="Angsana New"/>
              </w:rPr>
              <w:instrText xml:space="preserve"> =(c9-c10) </w:instrText>
            </w:r>
            <w:r w:rsidRPr="00192BCB">
              <w:rPr>
                <w:rFonts w:ascii="Angsana New" w:hAnsi="Angsana New" w:cs="Angsana New"/>
              </w:rPr>
              <w:fldChar w:fldCharType="separate"/>
            </w:r>
            <w:r w:rsidRPr="00192BCB">
              <w:rPr>
                <w:rFonts w:ascii="Angsana New" w:hAnsi="Angsana New" w:cs="Angsana New"/>
                <w:noProof/>
              </w:rPr>
              <w:t>1,455,694</w:t>
            </w:r>
            <w:r w:rsidRPr="00192BCB">
              <w:rPr>
                <w:rFonts w:ascii="Angsana New" w:hAnsi="Angsana New" w:cs="Angsana New"/>
              </w:rPr>
              <w:fldChar w:fldCharType="end"/>
            </w:r>
          </w:p>
        </w:tc>
      </w:tr>
      <w:tr w:rsidR="008D134E" w:rsidRPr="00192BCB" w:rsidTr="005128BB">
        <w:trPr>
          <w:cantSplit/>
        </w:trPr>
        <w:tc>
          <w:tcPr>
            <w:tcW w:w="284" w:type="dxa"/>
          </w:tcPr>
          <w:p w:rsidR="008D134E" w:rsidRPr="00192BCB" w:rsidRDefault="008D134E" w:rsidP="005128BB">
            <w:pPr>
              <w:pStyle w:val="31"/>
              <w:tabs>
                <w:tab w:val="clear" w:pos="426"/>
                <w:tab w:val="clear" w:pos="1530"/>
              </w:tabs>
              <w:ind w:left="0"/>
              <w:rPr>
                <w:rFonts w:ascii="Angsana New" w:hAnsi="Angsana New" w:cs="Angsana New"/>
              </w:rPr>
            </w:pPr>
          </w:p>
        </w:tc>
        <w:tc>
          <w:tcPr>
            <w:tcW w:w="3969" w:type="dxa"/>
          </w:tcPr>
          <w:p w:rsidR="008D134E" w:rsidRPr="00192BCB" w:rsidRDefault="008D134E" w:rsidP="005128BB">
            <w:pPr>
              <w:tabs>
                <w:tab w:val="left" w:pos="175"/>
                <w:tab w:val="left" w:pos="737"/>
                <w:tab w:val="left" w:pos="1304"/>
                <w:tab w:val="left" w:pos="1814"/>
              </w:tabs>
              <w:ind w:left="-108" w:right="-108"/>
              <w:rPr>
                <w:rFonts w:ascii="Angsana New" w:hAnsi="Angsana New" w:cs="Angsana New"/>
                <w:b/>
                <w:bCs/>
                <w:sz w:val="26"/>
                <w:szCs w:val="26"/>
              </w:rPr>
            </w:pPr>
            <w:r w:rsidRPr="00192BCB">
              <w:rPr>
                <w:rFonts w:ascii="Angsana New" w:hAnsi="Angsana New" w:cs="Angsana New"/>
                <w:sz w:val="26"/>
                <w:szCs w:val="26"/>
              </w:rPr>
              <w:tab/>
            </w:r>
            <w:r w:rsidRPr="00192BCB">
              <w:rPr>
                <w:rFonts w:ascii="Angsana New" w:hAnsi="Angsana New" w:cs="Angsana New"/>
                <w:b/>
                <w:bCs/>
                <w:sz w:val="26"/>
                <w:szCs w:val="26"/>
              </w:rPr>
              <w:t>Total available-for-sales,  net</w:t>
            </w:r>
          </w:p>
        </w:tc>
        <w:tc>
          <w:tcPr>
            <w:tcW w:w="1559"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 New" w:hAnsi="Angsana New" w:cs="Angsana New"/>
              </w:rPr>
            </w:pPr>
            <w:r w:rsidRPr="00192BCB">
              <w:rPr>
                <w:rFonts w:ascii="Angsana New" w:hAnsi="Angsana New" w:cs="Angsana New"/>
              </w:rPr>
              <w:fldChar w:fldCharType="begin"/>
            </w:r>
            <w:r w:rsidRPr="00192BCB">
              <w:rPr>
                <w:rFonts w:ascii="Angsana New" w:hAnsi="Angsana New" w:cs="Angsana New"/>
              </w:rPr>
              <w:instrText xml:space="preserve"> =(c7+c11) </w:instrText>
            </w:r>
            <w:r w:rsidRPr="00192BCB">
              <w:rPr>
                <w:rFonts w:ascii="Angsana New" w:hAnsi="Angsana New" w:cs="Angsana New"/>
              </w:rPr>
              <w:fldChar w:fldCharType="separate"/>
            </w:r>
            <w:r w:rsidRPr="00192BCB">
              <w:rPr>
                <w:rFonts w:ascii="Angsana New" w:hAnsi="Angsana New" w:cs="Angsana New"/>
                <w:noProof/>
              </w:rPr>
              <w:t>16,489,493</w:t>
            </w:r>
            <w:r w:rsidRPr="00192BCB">
              <w:rPr>
                <w:rFonts w:ascii="Angsana New" w:hAnsi="Angsana New" w:cs="Angsana New"/>
              </w:rPr>
              <w:fldChar w:fldCharType="end"/>
            </w:r>
          </w:p>
        </w:tc>
        <w:tc>
          <w:tcPr>
            <w:tcW w:w="1418"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 New" w:hAnsi="Angsana New" w:cs="Angsana New"/>
              </w:rPr>
            </w:pPr>
            <w:r w:rsidRPr="00192BCB">
              <w:rPr>
                <w:rFonts w:ascii="Angsana New" w:hAnsi="Angsana New" w:cs="Angsana New"/>
              </w:rPr>
              <w:fldChar w:fldCharType="begin"/>
            </w:r>
            <w:r w:rsidRPr="00192BCB">
              <w:rPr>
                <w:rFonts w:ascii="Angsana New" w:hAnsi="Angsana New" w:cs="Angsana New"/>
              </w:rPr>
              <w:instrText xml:space="preserve"> =(c7+c11) </w:instrText>
            </w:r>
            <w:r w:rsidRPr="00192BCB">
              <w:rPr>
                <w:rFonts w:ascii="Angsana New" w:hAnsi="Angsana New" w:cs="Angsana New"/>
              </w:rPr>
              <w:fldChar w:fldCharType="separate"/>
            </w:r>
            <w:r w:rsidRPr="00192BCB">
              <w:rPr>
                <w:rFonts w:ascii="Angsana New" w:hAnsi="Angsana New" w:cs="Angsana New"/>
                <w:noProof/>
              </w:rPr>
              <w:t>16,827,894</w:t>
            </w:r>
            <w:r w:rsidRPr="00192BCB">
              <w:rPr>
                <w:rFonts w:ascii="Angsana New" w:hAnsi="Angsana New" w:cs="Angsana New"/>
              </w:rPr>
              <w:fldChar w:fldCharType="end"/>
            </w:r>
          </w:p>
        </w:tc>
        <w:tc>
          <w:tcPr>
            <w:tcW w:w="1417"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 New" w:hAnsi="Angsana New" w:cs="Angsana New"/>
              </w:rPr>
            </w:pPr>
            <w:r w:rsidRPr="00192BCB">
              <w:rPr>
                <w:rFonts w:ascii="Angsana New" w:hAnsi="Angsana New" w:cs="Angsana New"/>
              </w:rPr>
              <w:fldChar w:fldCharType="begin"/>
            </w:r>
            <w:r w:rsidRPr="00192BCB">
              <w:rPr>
                <w:rFonts w:ascii="Angsana New" w:hAnsi="Angsana New" w:cs="Angsana New"/>
              </w:rPr>
              <w:instrText xml:space="preserve"> =(c7+c11) </w:instrText>
            </w:r>
            <w:r w:rsidRPr="00192BCB">
              <w:rPr>
                <w:rFonts w:ascii="Angsana New" w:hAnsi="Angsana New" w:cs="Angsana New"/>
              </w:rPr>
              <w:fldChar w:fldCharType="separate"/>
            </w:r>
            <w:r w:rsidRPr="00192BCB">
              <w:rPr>
                <w:rFonts w:ascii="Angsana New" w:hAnsi="Angsana New" w:cs="Angsana New"/>
                <w:noProof/>
              </w:rPr>
              <w:t>16,489,493</w:t>
            </w:r>
            <w:r w:rsidRPr="00192BCB">
              <w:rPr>
                <w:rFonts w:ascii="Angsana New" w:hAnsi="Angsana New" w:cs="Angsana New"/>
              </w:rPr>
              <w:fldChar w:fldCharType="end"/>
            </w:r>
          </w:p>
        </w:tc>
        <w:tc>
          <w:tcPr>
            <w:tcW w:w="1276"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 New" w:hAnsi="Angsana New" w:cs="Angsana New"/>
              </w:rPr>
            </w:pPr>
            <w:r w:rsidRPr="00192BCB">
              <w:rPr>
                <w:rFonts w:ascii="Angsana New" w:hAnsi="Angsana New" w:cs="Angsana New"/>
              </w:rPr>
              <w:fldChar w:fldCharType="begin"/>
            </w:r>
            <w:r w:rsidRPr="00192BCB">
              <w:rPr>
                <w:rFonts w:ascii="Angsana New" w:hAnsi="Angsana New" w:cs="Angsana New"/>
              </w:rPr>
              <w:instrText xml:space="preserve"> =(c7+c11) </w:instrText>
            </w:r>
            <w:r w:rsidRPr="00192BCB">
              <w:rPr>
                <w:rFonts w:ascii="Angsana New" w:hAnsi="Angsana New" w:cs="Angsana New"/>
              </w:rPr>
              <w:fldChar w:fldCharType="separate"/>
            </w:r>
            <w:r w:rsidRPr="00192BCB">
              <w:rPr>
                <w:rFonts w:ascii="Angsana New" w:hAnsi="Angsana New" w:cs="Angsana New"/>
                <w:noProof/>
              </w:rPr>
              <w:t>16,827,894</w:t>
            </w:r>
            <w:r w:rsidRPr="00192BCB">
              <w:rPr>
                <w:rFonts w:ascii="Angsana New" w:hAnsi="Angsana New" w:cs="Angsana New"/>
              </w:rPr>
              <w:fldChar w:fldCharType="end"/>
            </w:r>
          </w:p>
        </w:tc>
      </w:tr>
      <w:tr w:rsidR="008D134E" w:rsidRPr="00192BCB" w:rsidTr="005128BB">
        <w:trPr>
          <w:cantSplit/>
        </w:trPr>
        <w:tc>
          <w:tcPr>
            <w:tcW w:w="284" w:type="dxa"/>
          </w:tcPr>
          <w:p w:rsidR="008D134E" w:rsidRPr="00192BCB" w:rsidRDefault="008D134E" w:rsidP="005128BB">
            <w:pPr>
              <w:pStyle w:val="31"/>
              <w:tabs>
                <w:tab w:val="clear" w:pos="426"/>
                <w:tab w:val="clear" w:pos="1530"/>
              </w:tabs>
              <w:ind w:left="0"/>
              <w:rPr>
                <w:rFonts w:ascii="Angsana New" w:hAnsi="Angsana New" w:cs="Angsana New"/>
              </w:rPr>
            </w:pPr>
          </w:p>
        </w:tc>
        <w:tc>
          <w:tcPr>
            <w:tcW w:w="3969" w:type="dxa"/>
          </w:tcPr>
          <w:p w:rsidR="008D134E" w:rsidRPr="00192BCB" w:rsidRDefault="008D134E" w:rsidP="005128BB">
            <w:pPr>
              <w:tabs>
                <w:tab w:val="left" w:pos="284"/>
                <w:tab w:val="left" w:pos="737"/>
                <w:tab w:val="left" w:pos="1304"/>
                <w:tab w:val="left" w:pos="1814"/>
              </w:tabs>
              <w:ind w:left="-108" w:right="-108"/>
              <w:rPr>
                <w:rFonts w:ascii="Angsana New" w:hAnsi="Angsana New" w:cs="Angsana New"/>
                <w:sz w:val="26"/>
                <w:szCs w:val="26"/>
              </w:rPr>
            </w:pPr>
            <w:r w:rsidRPr="00192BCB">
              <w:rPr>
                <w:rFonts w:ascii="Angsana New" w:hAnsi="Angsana New" w:cs="Angsana New"/>
                <w:sz w:val="26"/>
                <w:szCs w:val="26"/>
              </w:rPr>
              <w:t xml:space="preserve">11.2 </w:t>
            </w:r>
            <w:r w:rsidRPr="00192BCB">
              <w:rPr>
                <w:rFonts w:ascii="Angsana New" w:hAnsi="Angsana New" w:cs="Angsana New"/>
                <w:sz w:val="24"/>
                <w:szCs w:val="24"/>
              </w:rPr>
              <w:t xml:space="preserve">Other investments in </w:t>
            </w:r>
            <w:r w:rsidR="000C0B62">
              <w:rPr>
                <w:rFonts w:ascii="Angsana New" w:hAnsi="Angsana New" w:cs="Angsana New"/>
                <w:sz w:val="24"/>
                <w:szCs w:val="24"/>
              </w:rPr>
              <w:t xml:space="preserve">other </w:t>
            </w:r>
            <w:r w:rsidRPr="00192BCB">
              <w:rPr>
                <w:rFonts w:ascii="Angsana New" w:hAnsi="Angsana New" w:cs="Angsana New"/>
                <w:sz w:val="24"/>
                <w:szCs w:val="24"/>
              </w:rPr>
              <w:t xml:space="preserve">related parties </w:t>
            </w:r>
          </w:p>
        </w:tc>
        <w:tc>
          <w:tcPr>
            <w:tcW w:w="1559"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p>
        </w:tc>
        <w:tc>
          <w:tcPr>
            <w:tcW w:w="1418"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p>
        </w:tc>
        <w:tc>
          <w:tcPr>
            <w:tcW w:w="1417"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p>
        </w:tc>
        <w:tc>
          <w:tcPr>
            <w:tcW w:w="1276"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p>
        </w:tc>
      </w:tr>
      <w:tr w:rsidR="008D134E" w:rsidRPr="00192BCB" w:rsidTr="005128BB">
        <w:trPr>
          <w:cantSplit/>
        </w:trPr>
        <w:tc>
          <w:tcPr>
            <w:tcW w:w="284" w:type="dxa"/>
          </w:tcPr>
          <w:p w:rsidR="008D134E" w:rsidRPr="00192BCB" w:rsidRDefault="008D134E" w:rsidP="005128BB">
            <w:pPr>
              <w:pStyle w:val="31"/>
              <w:tabs>
                <w:tab w:val="clear" w:pos="426"/>
                <w:tab w:val="clear" w:pos="1530"/>
              </w:tabs>
              <w:ind w:left="0"/>
              <w:rPr>
                <w:rFonts w:ascii="Angsana New" w:hAnsi="Angsana New" w:cs="Angsana New"/>
              </w:rPr>
            </w:pPr>
          </w:p>
        </w:tc>
        <w:tc>
          <w:tcPr>
            <w:tcW w:w="3969" w:type="dxa"/>
          </w:tcPr>
          <w:p w:rsidR="008D134E" w:rsidRPr="00192BCB" w:rsidRDefault="008D134E" w:rsidP="005128BB">
            <w:pPr>
              <w:tabs>
                <w:tab w:val="left" w:pos="884"/>
                <w:tab w:val="left" w:pos="1026"/>
                <w:tab w:val="left" w:pos="1814"/>
              </w:tabs>
              <w:ind w:left="-108"/>
              <w:rPr>
                <w:rFonts w:ascii="Angsana New" w:hAnsi="Angsana New" w:cs="Angsana New"/>
                <w:sz w:val="26"/>
                <w:szCs w:val="26"/>
              </w:rPr>
            </w:pPr>
            <w:r w:rsidRPr="00192BCB">
              <w:rPr>
                <w:rFonts w:ascii="Angsana New" w:hAnsi="Angsana New" w:cs="Angsana New"/>
                <w:sz w:val="24"/>
                <w:szCs w:val="24"/>
              </w:rPr>
              <w:tab/>
            </w:r>
            <w:r w:rsidRPr="00192BCB">
              <w:rPr>
                <w:rFonts w:ascii="Angsana New" w:hAnsi="Angsana New" w:cs="Angsana New"/>
                <w:sz w:val="24"/>
                <w:szCs w:val="24"/>
              </w:rPr>
              <w:tab/>
              <w:t>(See attachment No.3)</w:t>
            </w:r>
          </w:p>
        </w:tc>
        <w:tc>
          <w:tcPr>
            <w:tcW w:w="1559"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15,750,000</w:t>
            </w:r>
          </w:p>
        </w:tc>
        <w:tc>
          <w:tcPr>
            <w:tcW w:w="1418"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15,750,000</w:t>
            </w:r>
          </w:p>
        </w:tc>
        <w:tc>
          <w:tcPr>
            <w:tcW w:w="1417"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15,750,000</w:t>
            </w:r>
          </w:p>
        </w:tc>
        <w:tc>
          <w:tcPr>
            <w:tcW w:w="1276"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15,750,000</w:t>
            </w:r>
          </w:p>
        </w:tc>
      </w:tr>
      <w:tr w:rsidR="008D134E" w:rsidRPr="00192BCB" w:rsidTr="005128BB">
        <w:trPr>
          <w:cantSplit/>
        </w:trPr>
        <w:tc>
          <w:tcPr>
            <w:tcW w:w="284" w:type="dxa"/>
          </w:tcPr>
          <w:p w:rsidR="008D134E" w:rsidRPr="00192BCB" w:rsidRDefault="008D134E" w:rsidP="005128BB">
            <w:pPr>
              <w:pStyle w:val="31"/>
              <w:tabs>
                <w:tab w:val="clear" w:pos="426"/>
                <w:tab w:val="clear" w:pos="1530"/>
              </w:tabs>
              <w:ind w:left="0"/>
              <w:rPr>
                <w:rFonts w:ascii="Angsana New" w:hAnsi="Angsana New" w:cs="Angsana New"/>
                <w:sz w:val="27"/>
                <w:szCs w:val="27"/>
              </w:rPr>
            </w:pPr>
          </w:p>
        </w:tc>
        <w:tc>
          <w:tcPr>
            <w:tcW w:w="3969" w:type="dxa"/>
          </w:tcPr>
          <w:p w:rsidR="008D134E" w:rsidRPr="00192BCB" w:rsidRDefault="008D134E" w:rsidP="005128BB">
            <w:pPr>
              <w:pStyle w:val="31"/>
              <w:tabs>
                <w:tab w:val="clear" w:pos="426"/>
                <w:tab w:val="clear" w:pos="1530"/>
                <w:tab w:val="clear" w:pos="1985"/>
                <w:tab w:val="left" w:pos="175"/>
                <w:tab w:val="left" w:pos="742"/>
                <w:tab w:val="left" w:pos="1309"/>
              </w:tabs>
              <w:ind w:left="0"/>
              <w:jc w:val="left"/>
              <w:rPr>
                <w:rFonts w:ascii="Angsana New" w:hAnsi="Angsana New" w:cs="Angsana New"/>
                <w:sz w:val="27"/>
                <w:szCs w:val="27"/>
              </w:rPr>
            </w:pPr>
            <w:r w:rsidRPr="00192BCB">
              <w:rPr>
                <w:rFonts w:ascii="Angsana New" w:hAnsi="Angsana New" w:cs="Angsana New"/>
                <w:b/>
                <w:bCs/>
                <w:sz w:val="27"/>
                <w:szCs w:val="27"/>
              </w:rPr>
              <w:tab/>
              <w:t xml:space="preserve">Less </w:t>
            </w:r>
            <w:r w:rsidRPr="00192BCB">
              <w:rPr>
                <w:rFonts w:ascii="Angsana New" w:hAnsi="Angsana New" w:cs="Angsana New"/>
                <w:sz w:val="27"/>
                <w:szCs w:val="27"/>
              </w:rPr>
              <w:t xml:space="preserve">Valuation allowance </w:t>
            </w:r>
          </w:p>
        </w:tc>
        <w:tc>
          <w:tcPr>
            <w:tcW w:w="1559"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9,075,000</w:t>
            </w:r>
          </w:p>
        </w:tc>
        <w:tc>
          <w:tcPr>
            <w:tcW w:w="1418"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9,075,000</w:t>
            </w:r>
          </w:p>
        </w:tc>
        <w:tc>
          <w:tcPr>
            <w:tcW w:w="1417"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9,075,000</w:t>
            </w:r>
          </w:p>
        </w:tc>
        <w:tc>
          <w:tcPr>
            <w:tcW w:w="1276"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9,075,000</w:t>
            </w:r>
          </w:p>
        </w:tc>
      </w:tr>
      <w:tr w:rsidR="008D134E" w:rsidRPr="00192BCB" w:rsidTr="005128BB">
        <w:trPr>
          <w:cantSplit/>
        </w:trPr>
        <w:tc>
          <w:tcPr>
            <w:tcW w:w="284" w:type="dxa"/>
          </w:tcPr>
          <w:p w:rsidR="008D134E" w:rsidRPr="00192BCB" w:rsidRDefault="008D134E" w:rsidP="005128BB">
            <w:pPr>
              <w:pStyle w:val="31"/>
              <w:tabs>
                <w:tab w:val="clear" w:pos="426"/>
                <w:tab w:val="clear" w:pos="1530"/>
              </w:tabs>
              <w:ind w:left="0"/>
              <w:rPr>
                <w:rFonts w:ascii="Angsana New" w:hAnsi="Angsana New" w:cs="Angsana New"/>
                <w:sz w:val="27"/>
                <w:szCs w:val="27"/>
              </w:rPr>
            </w:pPr>
          </w:p>
        </w:tc>
        <w:tc>
          <w:tcPr>
            <w:tcW w:w="3969" w:type="dxa"/>
          </w:tcPr>
          <w:p w:rsidR="008D134E" w:rsidRPr="00192BCB" w:rsidRDefault="008D134E" w:rsidP="000C0B62">
            <w:pPr>
              <w:pStyle w:val="31"/>
              <w:tabs>
                <w:tab w:val="clear" w:pos="426"/>
                <w:tab w:val="clear" w:pos="1530"/>
                <w:tab w:val="left" w:pos="175"/>
                <w:tab w:val="left" w:pos="742"/>
                <w:tab w:val="left" w:pos="1309"/>
              </w:tabs>
              <w:ind w:left="0"/>
              <w:jc w:val="left"/>
              <w:rPr>
                <w:rFonts w:ascii="Angsana New" w:hAnsi="Angsana New" w:cs="Angsana New"/>
                <w:sz w:val="27"/>
                <w:szCs w:val="27"/>
              </w:rPr>
            </w:pPr>
            <w:r w:rsidRPr="00192BCB">
              <w:rPr>
                <w:rFonts w:ascii="Angsana New" w:hAnsi="Angsana New" w:cs="Angsana New"/>
                <w:sz w:val="27"/>
                <w:szCs w:val="27"/>
              </w:rPr>
              <w:tab/>
              <w:t xml:space="preserve">          Net   </w:t>
            </w:r>
          </w:p>
        </w:tc>
        <w:tc>
          <w:tcPr>
            <w:tcW w:w="1559"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=(c14-c15) </w:instrText>
            </w:r>
            <w:r w:rsidRPr="00192BCB">
              <w:rPr>
                <w:rFonts w:ascii="AngsanaUPC" w:hAnsi="AngsanaUPC" w:cs="AngsanaUPC"/>
                <w:sz w:val="28"/>
                <w:szCs w:val="28"/>
              </w:rPr>
              <w:fldChar w:fldCharType="separate"/>
            </w:r>
            <w:r w:rsidRPr="00192BCB">
              <w:rPr>
                <w:rFonts w:ascii="AngsanaUPC" w:hAnsi="AngsanaUPC" w:cs="AngsanaUPC"/>
                <w:noProof/>
                <w:sz w:val="28"/>
                <w:szCs w:val="28"/>
              </w:rPr>
              <w:t>6,675,000</w:t>
            </w:r>
            <w:r w:rsidRPr="00192BCB">
              <w:rPr>
                <w:rFonts w:ascii="AngsanaUPC" w:hAnsi="AngsanaUPC" w:cs="AngsanaUPC"/>
                <w:sz w:val="28"/>
                <w:szCs w:val="28"/>
              </w:rPr>
              <w:fldChar w:fldCharType="end"/>
            </w:r>
          </w:p>
        </w:tc>
        <w:tc>
          <w:tcPr>
            <w:tcW w:w="1418"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=(c14-c15) </w:instrText>
            </w:r>
            <w:r w:rsidRPr="00192BCB">
              <w:rPr>
                <w:rFonts w:ascii="AngsanaUPC" w:hAnsi="AngsanaUPC" w:cs="AngsanaUPC"/>
                <w:sz w:val="28"/>
                <w:szCs w:val="28"/>
              </w:rPr>
              <w:fldChar w:fldCharType="separate"/>
            </w:r>
            <w:r w:rsidRPr="00192BCB">
              <w:rPr>
                <w:rFonts w:ascii="AngsanaUPC" w:hAnsi="AngsanaUPC" w:cs="AngsanaUPC"/>
                <w:noProof/>
                <w:sz w:val="28"/>
                <w:szCs w:val="28"/>
              </w:rPr>
              <w:t>6,675,000</w:t>
            </w:r>
            <w:r w:rsidRPr="00192BCB">
              <w:rPr>
                <w:rFonts w:ascii="AngsanaUPC" w:hAnsi="AngsanaUPC" w:cs="AngsanaUPC"/>
                <w:sz w:val="28"/>
                <w:szCs w:val="28"/>
              </w:rPr>
              <w:fldChar w:fldCharType="end"/>
            </w:r>
          </w:p>
        </w:tc>
        <w:tc>
          <w:tcPr>
            <w:tcW w:w="1417"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=(c14-c15) </w:instrText>
            </w:r>
            <w:r w:rsidRPr="00192BCB">
              <w:rPr>
                <w:rFonts w:ascii="AngsanaUPC" w:hAnsi="AngsanaUPC" w:cs="AngsanaUPC"/>
                <w:sz w:val="28"/>
                <w:szCs w:val="28"/>
              </w:rPr>
              <w:fldChar w:fldCharType="separate"/>
            </w:r>
            <w:r w:rsidRPr="00192BCB">
              <w:rPr>
                <w:rFonts w:ascii="AngsanaUPC" w:hAnsi="AngsanaUPC" w:cs="AngsanaUPC"/>
                <w:noProof/>
                <w:sz w:val="28"/>
                <w:szCs w:val="28"/>
              </w:rPr>
              <w:t>6,675,000</w:t>
            </w:r>
            <w:r w:rsidRPr="00192BCB">
              <w:rPr>
                <w:rFonts w:ascii="AngsanaUPC" w:hAnsi="AngsanaUPC" w:cs="AngsanaUPC"/>
                <w:sz w:val="28"/>
                <w:szCs w:val="28"/>
              </w:rPr>
              <w:fldChar w:fldCharType="end"/>
            </w:r>
          </w:p>
        </w:tc>
        <w:tc>
          <w:tcPr>
            <w:tcW w:w="1276"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=(c14-c15) </w:instrText>
            </w:r>
            <w:r w:rsidRPr="00192BCB">
              <w:rPr>
                <w:rFonts w:ascii="AngsanaUPC" w:hAnsi="AngsanaUPC" w:cs="AngsanaUPC"/>
                <w:sz w:val="28"/>
                <w:szCs w:val="28"/>
              </w:rPr>
              <w:fldChar w:fldCharType="separate"/>
            </w:r>
            <w:r w:rsidRPr="00192BCB">
              <w:rPr>
                <w:rFonts w:ascii="AngsanaUPC" w:hAnsi="AngsanaUPC" w:cs="AngsanaUPC"/>
                <w:noProof/>
                <w:sz w:val="28"/>
                <w:szCs w:val="28"/>
              </w:rPr>
              <w:t>6,675,000</w:t>
            </w:r>
            <w:r w:rsidRPr="00192BCB">
              <w:rPr>
                <w:rFonts w:ascii="AngsanaUPC" w:hAnsi="AngsanaUPC" w:cs="AngsanaUPC"/>
                <w:sz w:val="28"/>
                <w:szCs w:val="28"/>
              </w:rPr>
              <w:fldChar w:fldCharType="end"/>
            </w:r>
          </w:p>
        </w:tc>
      </w:tr>
      <w:tr w:rsidR="008D134E" w:rsidRPr="00192BCB" w:rsidTr="005128BB">
        <w:trPr>
          <w:cantSplit/>
        </w:trPr>
        <w:tc>
          <w:tcPr>
            <w:tcW w:w="284" w:type="dxa"/>
          </w:tcPr>
          <w:p w:rsidR="008D134E" w:rsidRPr="00192BCB" w:rsidRDefault="008D134E" w:rsidP="005128BB">
            <w:pPr>
              <w:pStyle w:val="31"/>
              <w:tabs>
                <w:tab w:val="clear" w:pos="426"/>
                <w:tab w:val="clear" w:pos="1530"/>
              </w:tabs>
              <w:ind w:left="0"/>
              <w:rPr>
                <w:rFonts w:ascii="Angsana New" w:hAnsi="Angsana New" w:cs="Angsana New"/>
                <w:sz w:val="27"/>
                <w:szCs w:val="27"/>
              </w:rPr>
            </w:pPr>
          </w:p>
        </w:tc>
        <w:tc>
          <w:tcPr>
            <w:tcW w:w="3969" w:type="dxa"/>
          </w:tcPr>
          <w:p w:rsidR="008D134E" w:rsidRPr="00192BCB" w:rsidRDefault="008D134E" w:rsidP="005128BB">
            <w:pPr>
              <w:tabs>
                <w:tab w:val="left" w:pos="284"/>
                <w:tab w:val="left" w:pos="737"/>
                <w:tab w:val="left" w:pos="1304"/>
                <w:tab w:val="left" w:pos="1814"/>
              </w:tabs>
              <w:rPr>
                <w:rFonts w:ascii="Angsana New" w:hAnsi="Angsana New" w:cs="Angsana New"/>
                <w:sz w:val="27"/>
                <w:szCs w:val="27"/>
              </w:rPr>
            </w:pPr>
            <w:r w:rsidRPr="00192BCB">
              <w:rPr>
                <w:rFonts w:ascii="Angsana New" w:hAnsi="Angsana New" w:cs="Angsana New"/>
                <w:b/>
                <w:bCs/>
                <w:sz w:val="26"/>
                <w:szCs w:val="26"/>
              </w:rPr>
              <w:t>Total other long-term investments</w:t>
            </w:r>
          </w:p>
        </w:tc>
        <w:tc>
          <w:tcPr>
            <w:tcW w:w="1559"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=(c12+c16) </w:instrText>
            </w:r>
            <w:r w:rsidRPr="00192BCB">
              <w:rPr>
                <w:rFonts w:ascii="AngsanaUPC" w:hAnsi="AngsanaUPC" w:cs="AngsanaUPC"/>
                <w:sz w:val="28"/>
                <w:szCs w:val="28"/>
              </w:rPr>
              <w:fldChar w:fldCharType="separate"/>
            </w:r>
            <w:r w:rsidRPr="00192BCB">
              <w:rPr>
                <w:rFonts w:ascii="AngsanaUPC" w:hAnsi="AngsanaUPC" w:cs="AngsanaUPC"/>
                <w:noProof/>
                <w:sz w:val="28"/>
                <w:szCs w:val="28"/>
              </w:rPr>
              <w:t>23,164,493</w:t>
            </w:r>
            <w:r w:rsidRPr="00192BCB">
              <w:rPr>
                <w:rFonts w:ascii="AngsanaUPC" w:hAnsi="AngsanaUPC" w:cs="AngsanaUPC"/>
                <w:sz w:val="28"/>
                <w:szCs w:val="28"/>
              </w:rPr>
              <w:fldChar w:fldCharType="end"/>
            </w:r>
          </w:p>
        </w:tc>
        <w:tc>
          <w:tcPr>
            <w:tcW w:w="1418"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=(c12+c16) </w:instrText>
            </w:r>
            <w:r w:rsidRPr="00192BCB">
              <w:rPr>
                <w:rFonts w:ascii="AngsanaUPC" w:hAnsi="AngsanaUPC" w:cs="AngsanaUPC"/>
                <w:sz w:val="28"/>
                <w:szCs w:val="28"/>
              </w:rPr>
              <w:fldChar w:fldCharType="separate"/>
            </w:r>
            <w:r w:rsidRPr="00192BCB">
              <w:rPr>
                <w:rFonts w:ascii="AngsanaUPC" w:hAnsi="AngsanaUPC" w:cs="AngsanaUPC"/>
                <w:noProof/>
                <w:sz w:val="28"/>
                <w:szCs w:val="28"/>
              </w:rPr>
              <w:t>23,502,894</w:t>
            </w:r>
            <w:r w:rsidRPr="00192BCB">
              <w:rPr>
                <w:rFonts w:ascii="AngsanaUPC" w:hAnsi="AngsanaUPC" w:cs="AngsanaUPC"/>
                <w:sz w:val="28"/>
                <w:szCs w:val="28"/>
              </w:rPr>
              <w:fldChar w:fldCharType="end"/>
            </w:r>
          </w:p>
        </w:tc>
        <w:tc>
          <w:tcPr>
            <w:tcW w:w="1417"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=(c12+c16) </w:instrText>
            </w:r>
            <w:r w:rsidRPr="00192BCB">
              <w:rPr>
                <w:rFonts w:ascii="AngsanaUPC" w:hAnsi="AngsanaUPC" w:cs="AngsanaUPC"/>
                <w:sz w:val="28"/>
                <w:szCs w:val="28"/>
              </w:rPr>
              <w:fldChar w:fldCharType="separate"/>
            </w:r>
            <w:r w:rsidRPr="00192BCB">
              <w:rPr>
                <w:rFonts w:ascii="AngsanaUPC" w:hAnsi="AngsanaUPC" w:cs="AngsanaUPC"/>
                <w:noProof/>
                <w:sz w:val="28"/>
                <w:szCs w:val="28"/>
              </w:rPr>
              <w:t>23,164,493</w:t>
            </w:r>
            <w:r w:rsidRPr="00192BCB">
              <w:rPr>
                <w:rFonts w:ascii="AngsanaUPC" w:hAnsi="AngsanaUPC" w:cs="AngsanaUPC"/>
                <w:sz w:val="28"/>
                <w:szCs w:val="28"/>
              </w:rPr>
              <w:fldChar w:fldCharType="end"/>
            </w:r>
          </w:p>
        </w:tc>
        <w:tc>
          <w:tcPr>
            <w:tcW w:w="1276"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=(c12+c16) </w:instrText>
            </w:r>
            <w:r w:rsidRPr="00192BCB">
              <w:rPr>
                <w:rFonts w:ascii="AngsanaUPC" w:hAnsi="AngsanaUPC" w:cs="AngsanaUPC"/>
                <w:sz w:val="28"/>
                <w:szCs w:val="28"/>
              </w:rPr>
              <w:fldChar w:fldCharType="separate"/>
            </w:r>
            <w:r w:rsidRPr="00192BCB">
              <w:rPr>
                <w:rFonts w:ascii="AngsanaUPC" w:hAnsi="AngsanaUPC" w:cs="AngsanaUPC"/>
                <w:noProof/>
                <w:sz w:val="28"/>
                <w:szCs w:val="28"/>
              </w:rPr>
              <w:t>23,502,894</w:t>
            </w:r>
            <w:r w:rsidRPr="00192BCB">
              <w:rPr>
                <w:rFonts w:ascii="AngsanaUPC" w:hAnsi="AngsanaUPC" w:cs="AngsanaUPC"/>
                <w:sz w:val="28"/>
                <w:szCs w:val="28"/>
              </w:rPr>
              <w:fldChar w:fldCharType="end"/>
            </w:r>
          </w:p>
        </w:tc>
      </w:tr>
    </w:tbl>
    <w:p w:rsidR="008D134E" w:rsidRPr="00192BCB" w:rsidRDefault="008D134E" w:rsidP="008D134E">
      <w:pPr>
        <w:tabs>
          <w:tab w:val="left" w:pos="284"/>
          <w:tab w:val="left" w:pos="737"/>
          <w:tab w:val="left" w:pos="1304"/>
          <w:tab w:val="left" w:pos="1814"/>
        </w:tabs>
        <w:rPr>
          <w:rFonts w:ascii="Angsana New" w:hAnsi="Angsana New" w:cs="Angsana New"/>
          <w:sz w:val="16"/>
          <w:szCs w:val="16"/>
        </w:rPr>
      </w:pPr>
    </w:p>
    <w:p w:rsidR="008D134E" w:rsidRPr="00192BCB" w:rsidRDefault="008D134E" w:rsidP="008D134E">
      <w:pPr>
        <w:pStyle w:val="30"/>
        <w:ind w:left="284" w:hanging="284"/>
        <w:rPr>
          <w:rFonts w:ascii="Angsana New" w:hAnsi="Angsana New" w:cs="Angsana New"/>
        </w:rPr>
      </w:pPr>
      <w:r w:rsidRPr="00192BCB">
        <w:rPr>
          <w:rFonts w:ascii="Angsana New" w:hAnsi="Angsana New" w:cs="Angsana New"/>
          <w:cs/>
        </w:rPr>
        <w:tab/>
      </w:r>
      <w:r w:rsidRPr="00192BCB">
        <w:rPr>
          <w:rFonts w:ascii="Angsana New" w:hAnsi="Angsana New" w:cs="Angsana New"/>
          <w:cs/>
        </w:rPr>
        <w:tab/>
      </w:r>
      <w:r w:rsidRPr="00192BCB">
        <w:rPr>
          <w:rFonts w:ascii="Angsana New" w:hAnsi="Angsana New" w:cs="Angsana New"/>
        </w:rPr>
        <w:t>As at December 31, 2018 and 2017, the Company’s investments in marketable equity securities (available-for-sales investments in</w:t>
      </w:r>
      <w:r w:rsidR="000C0B62">
        <w:rPr>
          <w:rFonts w:ascii="Angsana New" w:hAnsi="Angsana New" w:cs="Angsana New"/>
        </w:rPr>
        <w:t xml:space="preserve"> other</w:t>
      </w:r>
      <w:r w:rsidRPr="00192BCB">
        <w:rPr>
          <w:rFonts w:ascii="Angsana New" w:hAnsi="Angsana New" w:cs="Angsana New"/>
        </w:rPr>
        <w:t xml:space="preserve"> related parties) are</w:t>
      </w:r>
      <w:r w:rsidR="000C0B62">
        <w:rPr>
          <w:rFonts w:ascii="Angsana New" w:hAnsi="Angsana New" w:cs="Angsana New"/>
        </w:rPr>
        <w:t xml:space="preserve"> shown in fair value</w:t>
      </w:r>
      <w:r w:rsidRPr="00192BCB">
        <w:rPr>
          <w:rFonts w:ascii="Angsana New" w:hAnsi="Angsana New" w:cs="Angsana New"/>
        </w:rPr>
        <w:t xml:space="preserve"> as </w:t>
      </w:r>
      <w:proofErr w:type="gramStart"/>
      <w:r w:rsidRPr="00192BCB">
        <w:rPr>
          <w:rFonts w:ascii="Angsana New" w:hAnsi="Angsana New" w:cs="Angsana New"/>
        </w:rPr>
        <w:t>follows :</w:t>
      </w:r>
      <w:proofErr w:type="gramEnd"/>
    </w:p>
    <w:p w:rsidR="008D134E" w:rsidRPr="00192BCB" w:rsidRDefault="008D134E" w:rsidP="008D134E">
      <w:pPr>
        <w:tabs>
          <w:tab w:val="left" w:pos="312"/>
          <w:tab w:val="left" w:pos="737"/>
          <w:tab w:val="left" w:pos="1304"/>
          <w:tab w:val="left" w:pos="1814"/>
        </w:tabs>
        <w:rPr>
          <w:rFonts w:ascii="AngsanaUPC" w:hAnsi="AngsanaUPC" w:cs="AngsanaUPC"/>
          <w:sz w:val="16"/>
          <w:szCs w:val="16"/>
        </w:rPr>
      </w:pPr>
    </w:p>
    <w:tbl>
      <w:tblPr>
        <w:tblW w:w="9923" w:type="dxa"/>
        <w:tblInd w:w="-34" w:type="dxa"/>
        <w:tblLayout w:type="fixed"/>
        <w:tblLook w:val="0000" w:firstRow="0" w:lastRow="0" w:firstColumn="0" w:lastColumn="0" w:noHBand="0" w:noVBand="0"/>
      </w:tblPr>
      <w:tblGrid>
        <w:gridCol w:w="426"/>
        <w:gridCol w:w="3544"/>
        <w:gridCol w:w="141"/>
        <w:gridCol w:w="1276"/>
        <w:gridCol w:w="1418"/>
        <w:gridCol w:w="283"/>
        <w:gridCol w:w="1418"/>
        <w:gridCol w:w="1417"/>
      </w:tblGrid>
      <w:tr w:rsidR="008D134E" w:rsidRPr="00192BCB" w:rsidTr="005128BB">
        <w:trPr>
          <w:cantSplit/>
        </w:trPr>
        <w:tc>
          <w:tcPr>
            <w:tcW w:w="426" w:type="dxa"/>
          </w:tcPr>
          <w:p w:rsidR="008D134E" w:rsidRPr="00192BCB" w:rsidRDefault="008D134E" w:rsidP="005128BB">
            <w:pPr>
              <w:pStyle w:val="31"/>
              <w:tabs>
                <w:tab w:val="clear" w:pos="426"/>
                <w:tab w:val="clear" w:pos="1530"/>
              </w:tabs>
              <w:ind w:left="0"/>
              <w:rPr>
                <w:rFonts w:ascii="AngsanaUPC" w:hAnsi="AngsanaUPC" w:cs="AngsanaUPC"/>
                <w:sz w:val="20"/>
                <w:szCs w:val="20"/>
              </w:rPr>
            </w:pPr>
          </w:p>
        </w:tc>
        <w:tc>
          <w:tcPr>
            <w:tcW w:w="3544" w:type="dxa"/>
          </w:tcPr>
          <w:p w:rsidR="008D134E" w:rsidRPr="00192BCB" w:rsidRDefault="008D134E" w:rsidP="005128BB">
            <w:pPr>
              <w:pStyle w:val="31"/>
              <w:tabs>
                <w:tab w:val="clear" w:pos="426"/>
                <w:tab w:val="clear" w:pos="1530"/>
                <w:tab w:val="left" w:pos="312"/>
                <w:tab w:val="left" w:pos="737"/>
                <w:tab w:val="left" w:pos="1304"/>
                <w:tab w:val="left" w:pos="1814"/>
              </w:tabs>
              <w:ind w:left="0"/>
              <w:rPr>
                <w:rFonts w:ascii="AngsanaUPC" w:hAnsi="AngsanaUPC" w:cs="AngsanaUPC"/>
                <w:sz w:val="20"/>
                <w:szCs w:val="20"/>
              </w:rPr>
            </w:pPr>
          </w:p>
        </w:tc>
        <w:tc>
          <w:tcPr>
            <w:tcW w:w="2835" w:type="dxa"/>
            <w:gridSpan w:val="3"/>
          </w:tcPr>
          <w:p w:rsidR="008D134E" w:rsidRPr="00192BCB" w:rsidRDefault="008D134E" w:rsidP="005128BB">
            <w:pPr>
              <w:pStyle w:val="31"/>
              <w:tabs>
                <w:tab w:val="clear" w:pos="426"/>
                <w:tab w:val="clear" w:pos="1530"/>
              </w:tabs>
              <w:ind w:left="0"/>
              <w:rPr>
                <w:rFonts w:ascii="AngsanaUPC" w:hAnsi="AngsanaUPC" w:cs="AngsanaUPC"/>
                <w:sz w:val="20"/>
                <w:szCs w:val="20"/>
              </w:rPr>
            </w:pPr>
          </w:p>
        </w:tc>
        <w:tc>
          <w:tcPr>
            <w:tcW w:w="283" w:type="dxa"/>
          </w:tcPr>
          <w:p w:rsidR="008D134E" w:rsidRPr="00192BCB" w:rsidRDefault="008D134E" w:rsidP="005128BB">
            <w:pPr>
              <w:pStyle w:val="31"/>
              <w:tabs>
                <w:tab w:val="clear" w:pos="426"/>
                <w:tab w:val="clear" w:pos="1530"/>
              </w:tabs>
              <w:ind w:left="0"/>
              <w:jc w:val="right"/>
              <w:rPr>
                <w:rFonts w:ascii="AngsanaUPC" w:hAnsi="AngsanaUPC" w:cs="AngsanaUPC"/>
                <w:sz w:val="20"/>
                <w:szCs w:val="20"/>
                <w:cs/>
              </w:rPr>
            </w:pPr>
          </w:p>
        </w:tc>
        <w:tc>
          <w:tcPr>
            <w:tcW w:w="2835" w:type="dxa"/>
            <w:gridSpan w:val="2"/>
          </w:tcPr>
          <w:p w:rsidR="008D134E" w:rsidRPr="00192BCB" w:rsidRDefault="008D134E" w:rsidP="005128BB">
            <w:pPr>
              <w:pStyle w:val="31"/>
              <w:tabs>
                <w:tab w:val="clear" w:pos="426"/>
                <w:tab w:val="clear" w:pos="1530"/>
              </w:tabs>
              <w:ind w:left="0"/>
              <w:jc w:val="right"/>
              <w:rPr>
                <w:rFonts w:ascii="AngsanaUPC" w:hAnsi="AngsanaUPC" w:cs="AngsanaUPC"/>
                <w:sz w:val="20"/>
                <w:szCs w:val="20"/>
              </w:rPr>
            </w:pPr>
            <w:r w:rsidRPr="00192BCB">
              <w:rPr>
                <w:rFonts w:ascii="Angsana New" w:hAnsi="Angsana New" w:cs="Angsana New"/>
                <w:sz w:val="20"/>
                <w:szCs w:val="20"/>
              </w:rPr>
              <w:t>Unit : Baht</w:t>
            </w:r>
          </w:p>
        </w:tc>
      </w:tr>
      <w:tr w:rsidR="008D134E" w:rsidRPr="00192BCB" w:rsidTr="005128BB">
        <w:trPr>
          <w:cantSplit/>
        </w:trPr>
        <w:tc>
          <w:tcPr>
            <w:tcW w:w="426" w:type="dxa"/>
          </w:tcPr>
          <w:p w:rsidR="008D134E" w:rsidRPr="00192BCB" w:rsidRDefault="008D134E" w:rsidP="005128BB">
            <w:pPr>
              <w:pStyle w:val="31"/>
              <w:tabs>
                <w:tab w:val="clear" w:pos="426"/>
                <w:tab w:val="clear" w:pos="1530"/>
              </w:tabs>
              <w:ind w:left="0"/>
              <w:rPr>
                <w:rFonts w:ascii="AngsanaUPC" w:hAnsi="AngsanaUPC" w:cs="AngsanaUPC"/>
                <w:sz w:val="28"/>
                <w:szCs w:val="28"/>
              </w:rPr>
            </w:pPr>
          </w:p>
        </w:tc>
        <w:tc>
          <w:tcPr>
            <w:tcW w:w="3544" w:type="dxa"/>
          </w:tcPr>
          <w:p w:rsidR="008D134E" w:rsidRPr="00192BCB" w:rsidRDefault="008D134E" w:rsidP="005128BB">
            <w:pPr>
              <w:pStyle w:val="31"/>
              <w:tabs>
                <w:tab w:val="clear" w:pos="426"/>
                <w:tab w:val="clear" w:pos="1530"/>
                <w:tab w:val="left" w:pos="312"/>
                <w:tab w:val="left" w:pos="737"/>
                <w:tab w:val="left" w:pos="1304"/>
                <w:tab w:val="left" w:pos="1814"/>
              </w:tabs>
              <w:ind w:left="0"/>
              <w:rPr>
                <w:rFonts w:ascii="AngsanaUPC" w:hAnsi="AngsanaUPC" w:cs="AngsanaUPC"/>
                <w:sz w:val="28"/>
                <w:szCs w:val="28"/>
              </w:rPr>
            </w:pPr>
          </w:p>
        </w:tc>
        <w:tc>
          <w:tcPr>
            <w:tcW w:w="2835" w:type="dxa"/>
            <w:gridSpan w:val="3"/>
            <w:tcBorders>
              <w:bottom w:val="single" w:sz="4" w:space="0" w:color="auto"/>
            </w:tcBorders>
          </w:tcPr>
          <w:p w:rsidR="008D134E" w:rsidRPr="00192BCB" w:rsidRDefault="008D134E" w:rsidP="005128BB">
            <w:pPr>
              <w:pStyle w:val="31"/>
              <w:tabs>
                <w:tab w:val="clear" w:pos="426"/>
                <w:tab w:val="clear" w:pos="1530"/>
              </w:tabs>
              <w:ind w:left="0"/>
              <w:jc w:val="center"/>
              <w:rPr>
                <w:rFonts w:ascii="AngsanaUPC" w:hAnsi="AngsanaUPC" w:cs="AngsanaUPC"/>
                <w:sz w:val="28"/>
                <w:szCs w:val="28"/>
                <w:cs/>
              </w:rPr>
            </w:pPr>
            <w:r w:rsidRPr="00192BCB">
              <w:rPr>
                <w:rFonts w:ascii="AngsanaUPC" w:hAnsi="AngsanaUPC" w:cs="AngsanaUPC"/>
                <w:sz w:val="28"/>
                <w:szCs w:val="28"/>
              </w:rPr>
              <w:t>2018</w:t>
            </w:r>
          </w:p>
        </w:tc>
        <w:tc>
          <w:tcPr>
            <w:tcW w:w="283" w:type="dxa"/>
          </w:tcPr>
          <w:p w:rsidR="008D134E" w:rsidRPr="00192BCB" w:rsidRDefault="008D134E" w:rsidP="005128BB">
            <w:pPr>
              <w:pStyle w:val="31"/>
              <w:tabs>
                <w:tab w:val="clear" w:pos="426"/>
                <w:tab w:val="clear" w:pos="1530"/>
              </w:tabs>
              <w:ind w:left="0"/>
              <w:jc w:val="center"/>
              <w:rPr>
                <w:rFonts w:ascii="AngsanaUPC" w:hAnsi="AngsanaUPC" w:cs="AngsanaUPC"/>
                <w:sz w:val="28"/>
                <w:szCs w:val="28"/>
                <w:cs/>
              </w:rPr>
            </w:pPr>
          </w:p>
        </w:tc>
        <w:tc>
          <w:tcPr>
            <w:tcW w:w="2835" w:type="dxa"/>
            <w:gridSpan w:val="2"/>
            <w:tcBorders>
              <w:bottom w:val="single" w:sz="4" w:space="0" w:color="auto"/>
            </w:tcBorders>
          </w:tcPr>
          <w:p w:rsidR="008D134E" w:rsidRPr="00192BCB" w:rsidRDefault="008D134E" w:rsidP="005128BB">
            <w:pPr>
              <w:pStyle w:val="31"/>
              <w:tabs>
                <w:tab w:val="clear" w:pos="426"/>
                <w:tab w:val="clear" w:pos="1530"/>
              </w:tabs>
              <w:ind w:left="0"/>
              <w:jc w:val="center"/>
              <w:rPr>
                <w:rFonts w:ascii="AngsanaUPC" w:hAnsi="AngsanaUPC" w:cs="AngsanaUPC"/>
                <w:sz w:val="28"/>
                <w:szCs w:val="28"/>
              </w:rPr>
            </w:pPr>
            <w:r w:rsidRPr="00192BCB">
              <w:rPr>
                <w:rFonts w:ascii="AngsanaUPC" w:hAnsi="AngsanaUPC" w:cs="AngsanaUPC"/>
                <w:sz w:val="28"/>
                <w:szCs w:val="28"/>
              </w:rPr>
              <w:t>2017</w:t>
            </w:r>
          </w:p>
        </w:tc>
      </w:tr>
      <w:tr w:rsidR="008D134E" w:rsidRPr="00192BCB" w:rsidTr="005128BB">
        <w:trPr>
          <w:cantSplit/>
        </w:trPr>
        <w:tc>
          <w:tcPr>
            <w:tcW w:w="426" w:type="dxa"/>
          </w:tcPr>
          <w:p w:rsidR="008D134E" w:rsidRPr="00192BCB" w:rsidRDefault="008D134E" w:rsidP="005128BB">
            <w:pPr>
              <w:pStyle w:val="31"/>
              <w:tabs>
                <w:tab w:val="clear" w:pos="426"/>
                <w:tab w:val="clear" w:pos="1530"/>
              </w:tabs>
              <w:ind w:left="0"/>
              <w:rPr>
                <w:rFonts w:ascii="AngsanaUPC" w:hAnsi="AngsanaUPC" w:cs="AngsanaUPC"/>
                <w:sz w:val="28"/>
                <w:szCs w:val="28"/>
              </w:rPr>
            </w:pPr>
          </w:p>
        </w:tc>
        <w:tc>
          <w:tcPr>
            <w:tcW w:w="3544" w:type="dxa"/>
          </w:tcPr>
          <w:p w:rsidR="008D134E" w:rsidRPr="00192BCB" w:rsidRDefault="008D134E" w:rsidP="005128BB">
            <w:pPr>
              <w:pStyle w:val="31"/>
              <w:tabs>
                <w:tab w:val="clear" w:pos="426"/>
                <w:tab w:val="clear" w:pos="1530"/>
                <w:tab w:val="left" w:pos="312"/>
                <w:tab w:val="left" w:pos="737"/>
                <w:tab w:val="left" w:pos="1304"/>
                <w:tab w:val="left" w:pos="1814"/>
              </w:tabs>
              <w:ind w:left="0"/>
              <w:rPr>
                <w:rFonts w:ascii="AngsanaUPC" w:hAnsi="AngsanaUPC" w:cs="AngsanaUPC"/>
                <w:sz w:val="28"/>
                <w:szCs w:val="28"/>
              </w:rPr>
            </w:pPr>
          </w:p>
        </w:tc>
        <w:tc>
          <w:tcPr>
            <w:tcW w:w="1417" w:type="dxa"/>
            <w:gridSpan w:val="2"/>
            <w:tcBorders>
              <w:top w:val="single" w:sz="4" w:space="0" w:color="auto"/>
            </w:tcBorders>
          </w:tcPr>
          <w:p w:rsidR="008D134E" w:rsidRPr="00192BCB" w:rsidRDefault="008D134E" w:rsidP="005128BB">
            <w:pPr>
              <w:jc w:val="center"/>
              <w:rPr>
                <w:rFonts w:ascii="Angsana New" w:hAnsi="Angsana New" w:cs="Angsana New"/>
                <w:u w:val="single"/>
              </w:rPr>
            </w:pPr>
            <w:r w:rsidRPr="00192BCB">
              <w:rPr>
                <w:rFonts w:ascii="Angsana New" w:hAnsi="Angsana New" w:cs="Angsana New"/>
                <w:u w:val="single"/>
              </w:rPr>
              <w:t>Cost</w:t>
            </w:r>
            <w:r w:rsidRPr="00192BCB">
              <w:rPr>
                <w:rFonts w:ascii="Angsana New" w:hAnsi="Angsana New" w:cs="Angsana New"/>
                <w:u w:val="single"/>
                <w:cs/>
              </w:rPr>
              <w:t>/</w:t>
            </w:r>
          </w:p>
          <w:p w:rsidR="008D134E" w:rsidRPr="00192BCB" w:rsidRDefault="008D134E" w:rsidP="005128BB">
            <w:pPr>
              <w:jc w:val="center"/>
              <w:rPr>
                <w:rFonts w:ascii="AngsanaUPC" w:hAnsi="AngsanaUPC" w:cs="AngsanaUPC"/>
                <w:u w:val="single"/>
              </w:rPr>
            </w:pPr>
            <w:proofErr w:type="spellStart"/>
            <w:r w:rsidRPr="00192BCB">
              <w:rPr>
                <w:rFonts w:ascii="Angsana New" w:hAnsi="Angsana New" w:cs="Angsana New"/>
                <w:u w:val="single"/>
              </w:rPr>
              <w:t>Amortised</w:t>
            </w:r>
            <w:proofErr w:type="spellEnd"/>
            <w:r w:rsidRPr="00192BCB">
              <w:rPr>
                <w:rFonts w:ascii="Angsana New" w:hAnsi="Angsana New" w:cs="Angsana New"/>
                <w:u w:val="single"/>
              </w:rPr>
              <w:t xml:space="preserve"> cost</w:t>
            </w:r>
          </w:p>
        </w:tc>
        <w:tc>
          <w:tcPr>
            <w:tcW w:w="1418" w:type="dxa"/>
            <w:tcBorders>
              <w:top w:val="single" w:sz="4" w:space="0" w:color="auto"/>
            </w:tcBorders>
          </w:tcPr>
          <w:p w:rsidR="008D134E" w:rsidRPr="00192BCB" w:rsidRDefault="008D134E" w:rsidP="005128BB">
            <w:pPr>
              <w:jc w:val="center"/>
              <w:rPr>
                <w:rFonts w:ascii="AngsanaUPC" w:hAnsi="AngsanaUPC" w:cs="AngsanaUPC"/>
                <w:u w:val="single"/>
              </w:rPr>
            </w:pPr>
            <w:r w:rsidRPr="00192BCB">
              <w:rPr>
                <w:rFonts w:ascii="Angsana New" w:hAnsi="Angsana New" w:cs="Angsana New"/>
                <w:u w:val="single"/>
              </w:rPr>
              <w:t>Fair value</w:t>
            </w:r>
          </w:p>
        </w:tc>
        <w:tc>
          <w:tcPr>
            <w:tcW w:w="283" w:type="dxa"/>
          </w:tcPr>
          <w:p w:rsidR="008D134E" w:rsidRPr="00192BCB" w:rsidRDefault="008D134E" w:rsidP="005128BB">
            <w:pPr>
              <w:jc w:val="center"/>
              <w:rPr>
                <w:rFonts w:ascii="AngsanaUPC" w:hAnsi="AngsanaUPC" w:cs="AngsanaUPC"/>
                <w:u w:val="single"/>
                <w:cs/>
              </w:rPr>
            </w:pPr>
          </w:p>
        </w:tc>
        <w:tc>
          <w:tcPr>
            <w:tcW w:w="1418" w:type="dxa"/>
            <w:tcBorders>
              <w:top w:val="single" w:sz="4" w:space="0" w:color="auto"/>
            </w:tcBorders>
          </w:tcPr>
          <w:p w:rsidR="008D134E" w:rsidRPr="00192BCB" w:rsidRDefault="008D134E" w:rsidP="005128BB">
            <w:pPr>
              <w:jc w:val="center"/>
              <w:rPr>
                <w:rFonts w:ascii="Angsana New" w:hAnsi="Angsana New" w:cs="Angsana New"/>
                <w:u w:val="single"/>
              </w:rPr>
            </w:pPr>
            <w:r w:rsidRPr="00192BCB">
              <w:rPr>
                <w:rFonts w:ascii="Angsana New" w:hAnsi="Angsana New" w:cs="Angsana New"/>
                <w:u w:val="single"/>
              </w:rPr>
              <w:t>Cost</w:t>
            </w:r>
            <w:r w:rsidRPr="00192BCB">
              <w:rPr>
                <w:rFonts w:ascii="Angsana New" w:hAnsi="Angsana New" w:cs="Angsana New"/>
                <w:u w:val="single"/>
                <w:cs/>
              </w:rPr>
              <w:t>/</w:t>
            </w:r>
          </w:p>
          <w:p w:rsidR="008D134E" w:rsidRPr="00192BCB" w:rsidRDefault="008D134E" w:rsidP="005128BB">
            <w:pPr>
              <w:jc w:val="center"/>
              <w:rPr>
                <w:rFonts w:ascii="AngsanaUPC" w:hAnsi="AngsanaUPC" w:cs="AngsanaUPC"/>
                <w:u w:val="single"/>
              </w:rPr>
            </w:pPr>
            <w:proofErr w:type="spellStart"/>
            <w:r w:rsidRPr="00192BCB">
              <w:rPr>
                <w:rFonts w:ascii="Angsana New" w:hAnsi="Angsana New" w:cs="Angsana New"/>
                <w:u w:val="single"/>
              </w:rPr>
              <w:t>Amortised</w:t>
            </w:r>
            <w:proofErr w:type="spellEnd"/>
            <w:r w:rsidRPr="00192BCB">
              <w:rPr>
                <w:rFonts w:ascii="Angsana New" w:hAnsi="Angsana New" w:cs="Angsana New"/>
                <w:u w:val="single"/>
              </w:rPr>
              <w:t xml:space="preserve"> cost</w:t>
            </w:r>
          </w:p>
        </w:tc>
        <w:tc>
          <w:tcPr>
            <w:tcW w:w="1417" w:type="dxa"/>
            <w:tcBorders>
              <w:top w:val="single" w:sz="4" w:space="0" w:color="auto"/>
            </w:tcBorders>
          </w:tcPr>
          <w:p w:rsidR="008D134E" w:rsidRPr="00192BCB" w:rsidRDefault="008D134E" w:rsidP="005128BB">
            <w:pPr>
              <w:jc w:val="center"/>
              <w:rPr>
                <w:rFonts w:ascii="AngsanaUPC" w:hAnsi="AngsanaUPC" w:cs="AngsanaUPC"/>
                <w:u w:val="single"/>
              </w:rPr>
            </w:pPr>
            <w:r w:rsidRPr="00192BCB">
              <w:rPr>
                <w:rFonts w:ascii="Angsana New" w:hAnsi="Angsana New" w:cs="Angsana New"/>
                <w:u w:val="single"/>
              </w:rPr>
              <w:t>Fair value</w:t>
            </w:r>
          </w:p>
        </w:tc>
      </w:tr>
      <w:tr w:rsidR="008D134E" w:rsidRPr="00192BCB" w:rsidTr="005128BB">
        <w:trPr>
          <w:cantSplit/>
        </w:trPr>
        <w:tc>
          <w:tcPr>
            <w:tcW w:w="426" w:type="dxa"/>
          </w:tcPr>
          <w:p w:rsidR="008D134E" w:rsidRPr="00192BCB" w:rsidRDefault="008D134E" w:rsidP="005128BB">
            <w:pPr>
              <w:pStyle w:val="31"/>
              <w:tabs>
                <w:tab w:val="clear" w:pos="426"/>
                <w:tab w:val="clear" w:pos="1530"/>
              </w:tabs>
              <w:ind w:left="0"/>
              <w:rPr>
                <w:rFonts w:ascii="AngsanaUPC" w:hAnsi="AngsanaUPC" w:cs="AngsanaUPC"/>
                <w:sz w:val="28"/>
                <w:szCs w:val="28"/>
              </w:rPr>
            </w:pPr>
          </w:p>
        </w:tc>
        <w:tc>
          <w:tcPr>
            <w:tcW w:w="3544" w:type="dxa"/>
          </w:tcPr>
          <w:p w:rsidR="008D134E" w:rsidRPr="00192BCB" w:rsidRDefault="008D134E" w:rsidP="005128BB">
            <w:pPr>
              <w:tabs>
                <w:tab w:val="left" w:pos="312"/>
                <w:tab w:val="left" w:pos="737"/>
                <w:tab w:val="left" w:pos="1304"/>
                <w:tab w:val="left" w:pos="1814"/>
              </w:tabs>
              <w:rPr>
                <w:rFonts w:ascii="AngsanaUPC" w:hAnsi="AngsanaUPC" w:cs="AngsanaUPC"/>
              </w:rPr>
            </w:pPr>
          </w:p>
        </w:tc>
        <w:tc>
          <w:tcPr>
            <w:tcW w:w="1417" w:type="dxa"/>
            <w:gridSpan w:val="2"/>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p>
        </w:tc>
        <w:tc>
          <w:tcPr>
            <w:tcW w:w="1418"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p>
        </w:tc>
        <w:tc>
          <w:tcPr>
            <w:tcW w:w="283"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p>
        </w:tc>
        <w:tc>
          <w:tcPr>
            <w:tcW w:w="1418"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p>
        </w:tc>
        <w:tc>
          <w:tcPr>
            <w:tcW w:w="1417"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p>
        </w:tc>
      </w:tr>
      <w:tr w:rsidR="008D134E" w:rsidRPr="00192BCB" w:rsidTr="005128BB">
        <w:trPr>
          <w:cantSplit/>
        </w:trPr>
        <w:tc>
          <w:tcPr>
            <w:tcW w:w="426" w:type="dxa"/>
          </w:tcPr>
          <w:p w:rsidR="008D134E" w:rsidRPr="00192BCB" w:rsidRDefault="008D134E" w:rsidP="005128BB">
            <w:pPr>
              <w:pStyle w:val="31"/>
              <w:tabs>
                <w:tab w:val="clear" w:pos="426"/>
                <w:tab w:val="clear" w:pos="1530"/>
              </w:tabs>
              <w:ind w:left="0"/>
              <w:rPr>
                <w:rFonts w:ascii="AngsanaUPC" w:hAnsi="AngsanaUPC" w:cs="AngsanaUPC"/>
                <w:sz w:val="28"/>
                <w:szCs w:val="28"/>
              </w:rPr>
            </w:pPr>
          </w:p>
        </w:tc>
        <w:tc>
          <w:tcPr>
            <w:tcW w:w="3544" w:type="dxa"/>
          </w:tcPr>
          <w:p w:rsidR="008D134E" w:rsidRPr="00192BCB" w:rsidRDefault="008D134E" w:rsidP="000C0B62">
            <w:pPr>
              <w:tabs>
                <w:tab w:val="left" w:pos="312"/>
                <w:tab w:val="left" w:pos="737"/>
                <w:tab w:val="left" w:pos="1304"/>
                <w:tab w:val="left" w:pos="1814"/>
              </w:tabs>
              <w:rPr>
                <w:rFonts w:ascii="AngsanaUPC" w:hAnsi="AngsanaUPC" w:cs="AngsanaUPC"/>
              </w:rPr>
            </w:pPr>
            <w:r w:rsidRPr="00192BCB">
              <w:rPr>
                <w:rFonts w:ascii="Angsana New" w:hAnsi="Angsana New" w:cs="Angsana New"/>
                <w:sz w:val="26"/>
                <w:szCs w:val="26"/>
              </w:rPr>
              <w:t xml:space="preserve">11.1.1 Available-for-sale </w:t>
            </w:r>
            <w:r w:rsidR="000C0B62">
              <w:rPr>
                <w:rFonts w:ascii="Angsana New" w:hAnsi="Angsana New" w:cs="Angsana New"/>
                <w:sz w:val="26"/>
                <w:szCs w:val="26"/>
              </w:rPr>
              <w:t>equity securities</w:t>
            </w:r>
          </w:p>
        </w:tc>
        <w:tc>
          <w:tcPr>
            <w:tcW w:w="1417" w:type="dxa"/>
            <w:gridSpan w:val="2"/>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11,461,144</w:t>
            </w:r>
          </w:p>
        </w:tc>
        <w:tc>
          <w:tcPr>
            <w:tcW w:w="1418"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16,489,493</w:t>
            </w:r>
          </w:p>
        </w:tc>
        <w:tc>
          <w:tcPr>
            <w:tcW w:w="283"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p>
        </w:tc>
        <w:tc>
          <w:tcPr>
            <w:tcW w:w="1418"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10,509,168</w:t>
            </w:r>
          </w:p>
        </w:tc>
        <w:tc>
          <w:tcPr>
            <w:tcW w:w="1417"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15,372,200</w:t>
            </w:r>
          </w:p>
        </w:tc>
      </w:tr>
      <w:tr w:rsidR="008D134E" w:rsidRPr="00192BCB" w:rsidTr="005128BB">
        <w:trPr>
          <w:cantSplit/>
        </w:trPr>
        <w:tc>
          <w:tcPr>
            <w:tcW w:w="426" w:type="dxa"/>
          </w:tcPr>
          <w:p w:rsidR="008D134E" w:rsidRPr="00192BCB" w:rsidRDefault="008D134E" w:rsidP="005128BB">
            <w:pPr>
              <w:pStyle w:val="31"/>
              <w:tabs>
                <w:tab w:val="clear" w:pos="426"/>
                <w:tab w:val="clear" w:pos="1530"/>
              </w:tabs>
              <w:ind w:left="0"/>
              <w:rPr>
                <w:rFonts w:ascii="AngsanaUPC" w:hAnsi="AngsanaUPC" w:cs="AngsanaUPC"/>
                <w:sz w:val="28"/>
                <w:szCs w:val="28"/>
              </w:rPr>
            </w:pPr>
          </w:p>
        </w:tc>
        <w:tc>
          <w:tcPr>
            <w:tcW w:w="3544" w:type="dxa"/>
          </w:tcPr>
          <w:p w:rsidR="008D134E" w:rsidRPr="00192BCB" w:rsidRDefault="008D134E" w:rsidP="005128BB">
            <w:pPr>
              <w:tabs>
                <w:tab w:val="left" w:pos="312"/>
                <w:tab w:val="left" w:pos="737"/>
                <w:tab w:val="left" w:pos="1304"/>
                <w:tab w:val="left" w:pos="1814"/>
              </w:tabs>
              <w:rPr>
                <w:rFonts w:ascii="AngsanaUPC" w:hAnsi="AngsanaUPC" w:cs="AngsanaUPC"/>
              </w:rPr>
            </w:pPr>
            <w:r w:rsidRPr="00192BCB">
              <w:rPr>
                <w:rFonts w:ascii="Angsana New" w:hAnsi="Angsana New" w:cs="Angsana New"/>
                <w:b/>
                <w:bCs/>
              </w:rPr>
              <w:t>Less</w:t>
            </w:r>
            <w:r w:rsidRPr="00192BCB">
              <w:rPr>
                <w:rFonts w:ascii="Angsana New" w:hAnsi="Angsana New" w:cs="Angsana New"/>
              </w:rPr>
              <w:t xml:space="preserve"> </w:t>
            </w:r>
            <w:r w:rsidRPr="00192BCB">
              <w:rPr>
                <w:rFonts w:ascii="Angsana New" w:hAnsi="Angsana New" w:cs="Angsana New"/>
                <w:sz w:val="26"/>
                <w:szCs w:val="26"/>
              </w:rPr>
              <w:t>Change</w:t>
            </w:r>
            <w:r w:rsidR="000C0B62">
              <w:rPr>
                <w:rFonts w:ascii="Angsana New" w:hAnsi="Angsana New" w:cs="Angsana New"/>
                <w:sz w:val="26"/>
                <w:szCs w:val="26"/>
              </w:rPr>
              <w:t>s</w:t>
            </w:r>
            <w:r w:rsidRPr="00192BCB">
              <w:rPr>
                <w:rFonts w:ascii="Angsana New" w:hAnsi="Angsana New" w:cs="Angsana New"/>
                <w:sz w:val="26"/>
                <w:szCs w:val="26"/>
              </w:rPr>
              <w:t xml:space="preserve"> in fair value of investments</w:t>
            </w:r>
          </w:p>
        </w:tc>
        <w:tc>
          <w:tcPr>
            <w:tcW w:w="1417" w:type="dxa"/>
            <w:gridSpan w:val="2"/>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cs/>
                <w:lang w:val="en-GB"/>
              </w:rPr>
            </w:pPr>
            <w:r w:rsidRPr="00192BCB">
              <w:rPr>
                <w:rFonts w:ascii="AngsanaUPC" w:hAnsi="AngsanaUPC" w:cs="AngsanaUPC"/>
                <w:sz w:val="28"/>
                <w:szCs w:val="28"/>
                <w:lang w:val="en-GB"/>
              </w:rPr>
              <w:t>(5,028,349)</w:t>
            </w:r>
          </w:p>
        </w:tc>
        <w:tc>
          <w:tcPr>
            <w:tcW w:w="1418"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cs/>
                <w:lang w:val="en-GB"/>
              </w:rPr>
            </w:pPr>
            <w:r w:rsidRPr="00192BCB">
              <w:rPr>
                <w:rFonts w:ascii="AngsanaUPC" w:hAnsi="AngsanaUPC" w:cs="AngsanaUPC"/>
                <w:sz w:val="28"/>
                <w:szCs w:val="28"/>
                <w:lang w:val="en-GB"/>
              </w:rPr>
              <w:t>0</w:t>
            </w:r>
          </w:p>
        </w:tc>
        <w:tc>
          <w:tcPr>
            <w:tcW w:w="283"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p>
        </w:tc>
        <w:tc>
          <w:tcPr>
            <w:tcW w:w="1418" w:type="dxa"/>
          </w:tcPr>
          <w:p w:rsidR="008D134E" w:rsidRPr="00192BCB" w:rsidRDefault="008D134E" w:rsidP="001F3B98">
            <w:pPr>
              <w:pStyle w:val="31"/>
              <w:pBdr>
                <w:bottom w:val="single" w:sz="4" w:space="1" w:color="auto"/>
              </w:pBdr>
              <w:tabs>
                <w:tab w:val="clear" w:pos="426"/>
                <w:tab w:val="clear" w:pos="1530"/>
                <w:tab w:val="right" w:pos="907"/>
              </w:tabs>
              <w:ind w:left="0"/>
              <w:jc w:val="right"/>
              <w:rPr>
                <w:rFonts w:ascii="AngsanaUPC" w:hAnsi="AngsanaUPC" w:cs="AngsanaUPC"/>
                <w:sz w:val="28"/>
                <w:szCs w:val="28"/>
                <w:lang w:val="en-GB"/>
              </w:rPr>
            </w:pPr>
            <w:r w:rsidRPr="00192BCB">
              <w:rPr>
                <w:rFonts w:ascii="AngsanaUPC" w:hAnsi="AngsanaUPC" w:cs="AngsanaUPC"/>
                <w:sz w:val="28"/>
                <w:szCs w:val="28"/>
              </w:rPr>
              <w:t>(4,863,0</w:t>
            </w:r>
            <w:r w:rsidR="001F3B98" w:rsidRPr="00192BCB">
              <w:rPr>
                <w:rFonts w:ascii="AngsanaUPC" w:hAnsi="AngsanaUPC" w:cs="AngsanaUPC"/>
                <w:sz w:val="28"/>
                <w:szCs w:val="28"/>
              </w:rPr>
              <w:t>3</w:t>
            </w:r>
            <w:r w:rsidRPr="00192BCB">
              <w:rPr>
                <w:rFonts w:ascii="AngsanaUPC" w:hAnsi="AngsanaUPC" w:cs="AngsanaUPC"/>
                <w:sz w:val="28"/>
                <w:szCs w:val="28"/>
              </w:rPr>
              <w:t>2</w:t>
            </w:r>
            <w:r w:rsidRPr="00192BCB">
              <w:rPr>
                <w:rFonts w:ascii="AngsanaUPC" w:hAnsi="AngsanaUPC" w:cs="AngsanaUPC"/>
                <w:sz w:val="28"/>
                <w:szCs w:val="28"/>
                <w:lang w:val="en-GB"/>
              </w:rPr>
              <w:t>)</w:t>
            </w:r>
          </w:p>
        </w:tc>
        <w:tc>
          <w:tcPr>
            <w:tcW w:w="1417"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lang w:val="en-GB"/>
              </w:rPr>
            </w:pPr>
            <w:r w:rsidRPr="00192BCB">
              <w:rPr>
                <w:rFonts w:ascii="AngsanaUPC" w:hAnsi="AngsanaUPC" w:cs="AngsanaUPC"/>
                <w:sz w:val="28"/>
                <w:szCs w:val="28"/>
              </w:rPr>
              <w:t>-</w:t>
            </w:r>
          </w:p>
        </w:tc>
      </w:tr>
      <w:tr w:rsidR="008D134E" w:rsidRPr="00192BCB" w:rsidTr="005128BB">
        <w:trPr>
          <w:cantSplit/>
        </w:trPr>
        <w:tc>
          <w:tcPr>
            <w:tcW w:w="426" w:type="dxa"/>
          </w:tcPr>
          <w:p w:rsidR="008D134E" w:rsidRPr="00192BCB" w:rsidRDefault="008D134E" w:rsidP="005128BB">
            <w:pPr>
              <w:pStyle w:val="31"/>
              <w:tabs>
                <w:tab w:val="clear" w:pos="426"/>
                <w:tab w:val="clear" w:pos="1530"/>
              </w:tabs>
              <w:ind w:left="0"/>
              <w:rPr>
                <w:rFonts w:ascii="AngsanaUPC" w:hAnsi="AngsanaUPC" w:cs="AngsanaUPC"/>
                <w:sz w:val="28"/>
                <w:szCs w:val="28"/>
              </w:rPr>
            </w:pPr>
          </w:p>
        </w:tc>
        <w:tc>
          <w:tcPr>
            <w:tcW w:w="3544" w:type="dxa"/>
          </w:tcPr>
          <w:p w:rsidR="008D134E" w:rsidRPr="00192BCB" w:rsidRDefault="008D134E" w:rsidP="005128BB">
            <w:pPr>
              <w:tabs>
                <w:tab w:val="left" w:pos="312"/>
                <w:tab w:val="left" w:pos="601"/>
                <w:tab w:val="left" w:pos="1304"/>
                <w:tab w:val="left" w:pos="1814"/>
              </w:tabs>
              <w:rPr>
                <w:rFonts w:ascii="AngsanaUPC" w:hAnsi="AngsanaUPC" w:cs="AngsanaUPC"/>
              </w:rPr>
            </w:pPr>
            <w:r w:rsidRPr="00192BCB">
              <w:rPr>
                <w:rFonts w:ascii="Angsana New" w:hAnsi="Angsana New" w:cs="Angsana New"/>
                <w:sz w:val="27"/>
                <w:szCs w:val="27"/>
              </w:rPr>
              <w:t xml:space="preserve">         </w:t>
            </w:r>
            <w:r w:rsidRPr="00192BCB">
              <w:rPr>
                <w:rFonts w:ascii="Angsana New" w:hAnsi="Angsana New" w:cs="Angsana New"/>
                <w:sz w:val="27"/>
                <w:szCs w:val="27"/>
              </w:rPr>
              <w:tab/>
              <w:t xml:space="preserve">Net  </w:t>
            </w:r>
          </w:p>
        </w:tc>
        <w:tc>
          <w:tcPr>
            <w:tcW w:w="1417" w:type="dxa"/>
            <w:gridSpan w:val="2"/>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lang w:val="en-GB"/>
              </w:rPr>
            </w:pP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=(c5-c6) </w:instrText>
            </w:r>
            <w:r w:rsidRPr="00192BCB">
              <w:rPr>
                <w:rFonts w:ascii="AngsanaUPC" w:hAnsi="AngsanaUPC" w:cs="AngsanaUPC"/>
                <w:sz w:val="28"/>
                <w:szCs w:val="28"/>
              </w:rPr>
              <w:fldChar w:fldCharType="separate"/>
            </w:r>
            <w:r w:rsidRPr="00192BCB">
              <w:rPr>
                <w:rFonts w:ascii="AngsanaUPC" w:hAnsi="AngsanaUPC" w:cs="AngsanaUPC"/>
                <w:noProof/>
                <w:sz w:val="28"/>
                <w:szCs w:val="28"/>
              </w:rPr>
              <w:t>16,489,493</w:t>
            </w:r>
            <w:r w:rsidRPr="00192BCB">
              <w:rPr>
                <w:rFonts w:ascii="AngsanaUPC" w:hAnsi="AngsanaUPC" w:cs="AngsanaUPC"/>
                <w:sz w:val="28"/>
                <w:szCs w:val="28"/>
              </w:rPr>
              <w:fldChar w:fldCharType="end"/>
            </w:r>
          </w:p>
        </w:tc>
        <w:tc>
          <w:tcPr>
            <w:tcW w:w="1418"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lang w:val="en-GB"/>
              </w:rPr>
            </w:pP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=(c5-c6) </w:instrText>
            </w:r>
            <w:r w:rsidRPr="00192BCB">
              <w:rPr>
                <w:rFonts w:ascii="AngsanaUPC" w:hAnsi="AngsanaUPC" w:cs="AngsanaUPC"/>
                <w:sz w:val="28"/>
                <w:szCs w:val="28"/>
              </w:rPr>
              <w:fldChar w:fldCharType="separate"/>
            </w:r>
            <w:r w:rsidRPr="00192BCB">
              <w:rPr>
                <w:rFonts w:ascii="AngsanaUPC" w:hAnsi="AngsanaUPC" w:cs="AngsanaUPC"/>
                <w:noProof/>
                <w:sz w:val="28"/>
                <w:szCs w:val="28"/>
              </w:rPr>
              <w:t>16,489,493</w:t>
            </w:r>
            <w:r w:rsidRPr="00192BCB">
              <w:rPr>
                <w:rFonts w:ascii="AngsanaUPC" w:hAnsi="AngsanaUPC" w:cs="AngsanaUPC"/>
                <w:sz w:val="28"/>
                <w:szCs w:val="28"/>
              </w:rPr>
              <w:fldChar w:fldCharType="end"/>
            </w:r>
          </w:p>
        </w:tc>
        <w:tc>
          <w:tcPr>
            <w:tcW w:w="283"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p>
        </w:tc>
        <w:tc>
          <w:tcPr>
            <w:tcW w:w="1418"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lang w:val="en-GB"/>
              </w:rPr>
            </w:pPr>
            <w:r w:rsidRPr="00192BCB">
              <w:rPr>
                <w:rFonts w:ascii="AngsanaUPC" w:hAnsi="AngsanaUPC" w:cs="AngsanaUPC"/>
                <w:sz w:val="28"/>
                <w:szCs w:val="28"/>
              </w:rPr>
              <w:t>15</w:t>
            </w:r>
            <w:r w:rsidRPr="00192BCB">
              <w:rPr>
                <w:rFonts w:ascii="AngsanaUPC" w:hAnsi="AngsanaUPC" w:cs="AngsanaUPC"/>
                <w:sz w:val="28"/>
                <w:szCs w:val="28"/>
                <w:lang w:val="en-GB"/>
              </w:rPr>
              <w:t>,372,200</w:t>
            </w:r>
          </w:p>
        </w:tc>
        <w:tc>
          <w:tcPr>
            <w:tcW w:w="1417"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lang w:val="en-GB"/>
              </w:rPr>
            </w:pPr>
            <w:r w:rsidRPr="00192BCB">
              <w:rPr>
                <w:rFonts w:ascii="AngsanaUPC" w:hAnsi="AngsanaUPC" w:cs="AngsanaUPC"/>
                <w:sz w:val="28"/>
                <w:szCs w:val="28"/>
              </w:rPr>
              <w:t>15</w:t>
            </w:r>
            <w:r w:rsidRPr="00192BCB">
              <w:rPr>
                <w:rFonts w:ascii="AngsanaUPC" w:hAnsi="AngsanaUPC" w:cs="AngsanaUPC"/>
                <w:sz w:val="28"/>
                <w:szCs w:val="28"/>
                <w:lang w:val="en-GB"/>
              </w:rPr>
              <w:t>,372,200</w:t>
            </w:r>
          </w:p>
        </w:tc>
      </w:tr>
      <w:tr w:rsidR="008D134E" w:rsidRPr="00192BCB" w:rsidTr="005128BB">
        <w:trPr>
          <w:cantSplit/>
        </w:trPr>
        <w:tc>
          <w:tcPr>
            <w:tcW w:w="426" w:type="dxa"/>
          </w:tcPr>
          <w:p w:rsidR="008D134E" w:rsidRPr="00192BCB" w:rsidRDefault="008D134E" w:rsidP="005128BB">
            <w:pPr>
              <w:pStyle w:val="31"/>
              <w:tabs>
                <w:tab w:val="clear" w:pos="426"/>
                <w:tab w:val="clear" w:pos="1530"/>
              </w:tabs>
              <w:ind w:left="0"/>
              <w:rPr>
                <w:rFonts w:ascii="AngsanaUPC" w:hAnsi="AngsanaUPC" w:cs="AngsanaUPC"/>
                <w:sz w:val="28"/>
                <w:szCs w:val="28"/>
              </w:rPr>
            </w:pPr>
          </w:p>
        </w:tc>
        <w:tc>
          <w:tcPr>
            <w:tcW w:w="3685" w:type="dxa"/>
            <w:gridSpan w:val="2"/>
          </w:tcPr>
          <w:p w:rsidR="008D134E" w:rsidRPr="00192BCB" w:rsidRDefault="008D134E" w:rsidP="000C0B62">
            <w:pPr>
              <w:tabs>
                <w:tab w:val="left" w:pos="312"/>
                <w:tab w:val="left" w:pos="737"/>
                <w:tab w:val="left" w:pos="1304"/>
                <w:tab w:val="left" w:pos="1814"/>
              </w:tabs>
              <w:rPr>
                <w:rFonts w:ascii="Angsana New" w:hAnsi="Angsana New" w:cs="Angsana New"/>
                <w:sz w:val="26"/>
                <w:szCs w:val="26"/>
              </w:rPr>
            </w:pPr>
            <w:r w:rsidRPr="00192BCB">
              <w:rPr>
                <w:rFonts w:ascii="Angsana New" w:hAnsi="Angsana New" w:cs="Angsana New"/>
                <w:sz w:val="26"/>
                <w:szCs w:val="26"/>
              </w:rPr>
              <w:t>11.1.2 Available-for-sale convertible debenture</w:t>
            </w:r>
          </w:p>
        </w:tc>
        <w:tc>
          <w:tcPr>
            <w:tcW w:w="1276"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0</w:t>
            </w:r>
          </w:p>
        </w:tc>
        <w:tc>
          <w:tcPr>
            <w:tcW w:w="1418"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0</w:t>
            </w:r>
          </w:p>
        </w:tc>
        <w:tc>
          <w:tcPr>
            <w:tcW w:w="283"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p>
        </w:tc>
        <w:tc>
          <w:tcPr>
            <w:tcW w:w="1418"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952,000</w:t>
            </w:r>
          </w:p>
        </w:tc>
        <w:tc>
          <w:tcPr>
            <w:tcW w:w="1417"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1,455,694</w:t>
            </w:r>
          </w:p>
        </w:tc>
      </w:tr>
      <w:tr w:rsidR="008D134E" w:rsidRPr="00192BCB" w:rsidTr="005128BB">
        <w:trPr>
          <w:cantSplit/>
        </w:trPr>
        <w:tc>
          <w:tcPr>
            <w:tcW w:w="426" w:type="dxa"/>
          </w:tcPr>
          <w:p w:rsidR="008D134E" w:rsidRPr="00192BCB" w:rsidRDefault="008D134E" w:rsidP="005128BB">
            <w:pPr>
              <w:pStyle w:val="31"/>
              <w:tabs>
                <w:tab w:val="clear" w:pos="426"/>
                <w:tab w:val="clear" w:pos="1530"/>
              </w:tabs>
              <w:ind w:left="0"/>
              <w:rPr>
                <w:rFonts w:ascii="AngsanaUPC" w:hAnsi="AngsanaUPC" w:cs="AngsanaUPC"/>
                <w:sz w:val="28"/>
                <w:szCs w:val="28"/>
              </w:rPr>
            </w:pPr>
          </w:p>
        </w:tc>
        <w:tc>
          <w:tcPr>
            <w:tcW w:w="354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b/>
                <w:bCs/>
              </w:rPr>
              <w:t>Less</w:t>
            </w:r>
            <w:r w:rsidRPr="00192BCB">
              <w:rPr>
                <w:rFonts w:ascii="Angsana New" w:hAnsi="Angsana New" w:cs="Angsana New"/>
              </w:rPr>
              <w:t xml:space="preserve"> </w:t>
            </w:r>
            <w:r w:rsidRPr="00192BCB">
              <w:rPr>
                <w:rFonts w:ascii="Angsana New" w:hAnsi="Angsana New" w:cs="Angsana New"/>
                <w:sz w:val="26"/>
                <w:szCs w:val="26"/>
              </w:rPr>
              <w:t>Change</w:t>
            </w:r>
            <w:r w:rsidR="000C0B62">
              <w:rPr>
                <w:rFonts w:ascii="Angsana New" w:hAnsi="Angsana New" w:cs="Angsana New"/>
                <w:sz w:val="26"/>
                <w:szCs w:val="26"/>
              </w:rPr>
              <w:t>s</w:t>
            </w:r>
            <w:r w:rsidRPr="00192BCB">
              <w:rPr>
                <w:rFonts w:ascii="Angsana New" w:hAnsi="Angsana New" w:cs="Angsana New"/>
                <w:sz w:val="26"/>
                <w:szCs w:val="26"/>
              </w:rPr>
              <w:t xml:space="preserve"> in fair value of investments</w:t>
            </w:r>
          </w:p>
        </w:tc>
        <w:tc>
          <w:tcPr>
            <w:tcW w:w="1417" w:type="dxa"/>
            <w:gridSpan w:val="2"/>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lang w:val="en-GB"/>
              </w:rPr>
            </w:pPr>
            <w:r w:rsidRPr="00192BCB">
              <w:rPr>
                <w:rFonts w:ascii="AngsanaUPC" w:hAnsi="AngsanaUPC" w:cs="AngsanaUPC"/>
                <w:sz w:val="28"/>
                <w:szCs w:val="28"/>
              </w:rPr>
              <w:t>0</w:t>
            </w:r>
          </w:p>
        </w:tc>
        <w:tc>
          <w:tcPr>
            <w:tcW w:w="1418"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lang w:val="en-GB"/>
              </w:rPr>
            </w:pPr>
            <w:r w:rsidRPr="00192BCB">
              <w:rPr>
                <w:rFonts w:ascii="AngsanaUPC" w:hAnsi="AngsanaUPC" w:cs="AngsanaUPC"/>
                <w:sz w:val="28"/>
                <w:szCs w:val="28"/>
              </w:rPr>
              <w:t>-</w:t>
            </w:r>
          </w:p>
        </w:tc>
        <w:tc>
          <w:tcPr>
            <w:tcW w:w="283"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p>
        </w:tc>
        <w:tc>
          <w:tcPr>
            <w:tcW w:w="1418"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lang w:val="en-GB"/>
              </w:rPr>
            </w:pPr>
            <w:r w:rsidRPr="00192BCB">
              <w:rPr>
                <w:rFonts w:ascii="AngsanaUPC" w:hAnsi="AngsanaUPC" w:cs="AngsanaUPC"/>
                <w:sz w:val="28"/>
                <w:szCs w:val="28"/>
              </w:rPr>
              <w:t>(503,694</w:t>
            </w:r>
            <w:r w:rsidRPr="00192BCB">
              <w:rPr>
                <w:rFonts w:ascii="AngsanaUPC" w:hAnsi="AngsanaUPC" w:cs="AngsanaUPC"/>
                <w:sz w:val="28"/>
                <w:szCs w:val="28"/>
                <w:lang w:val="en-GB"/>
              </w:rPr>
              <w:t>)</w:t>
            </w:r>
          </w:p>
        </w:tc>
        <w:tc>
          <w:tcPr>
            <w:tcW w:w="1417"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lang w:val="en-GB"/>
              </w:rPr>
            </w:pPr>
            <w:r w:rsidRPr="00192BCB">
              <w:rPr>
                <w:rFonts w:ascii="AngsanaUPC" w:hAnsi="AngsanaUPC" w:cs="AngsanaUPC"/>
                <w:sz w:val="28"/>
                <w:szCs w:val="28"/>
              </w:rPr>
              <w:t>-</w:t>
            </w:r>
          </w:p>
        </w:tc>
      </w:tr>
      <w:tr w:rsidR="008D134E" w:rsidRPr="00192BCB" w:rsidTr="005128BB">
        <w:trPr>
          <w:cantSplit/>
        </w:trPr>
        <w:tc>
          <w:tcPr>
            <w:tcW w:w="426" w:type="dxa"/>
          </w:tcPr>
          <w:p w:rsidR="008D134E" w:rsidRPr="00192BCB" w:rsidRDefault="008D134E" w:rsidP="005128BB">
            <w:pPr>
              <w:pStyle w:val="31"/>
              <w:tabs>
                <w:tab w:val="clear" w:pos="426"/>
                <w:tab w:val="clear" w:pos="1530"/>
              </w:tabs>
              <w:ind w:left="0"/>
              <w:rPr>
                <w:rFonts w:ascii="AngsanaUPC" w:hAnsi="AngsanaUPC" w:cs="AngsanaUPC"/>
                <w:sz w:val="28"/>
                <w:szCs w:val="28"/>
              </w:rPr>
            </w:pPr>
          </w:p>
        </w:tc>
        <w:tc>
          <w:tcPr>
            <w:tcW w:w="3544" w:type="dxa"/>
          </w:tcPr>
          <w:p w:rsidR="008D134E" w:rsidRPr="00192BCB" w:rsidRDefault="008D134E" w:rsidP="005128BB">
            <w:pPr>
              <w:pStyle w:val="31"/>
              <w:tabs>
                <w:tab w:val="clear" w:pos="426"/>
                <w:tab w:val="clear" w:pos="1530"/>
                <w:tab w:val="left" w:pos="175"/>
                <w:tab w:val="left" w:pos="601"/>
                <w:tab w:val="left" w:pos="1309"/>
              </w:tabs>
              <w:ind w:left="0"/>
              <w:jc w:val="left"/>
              <w:rPr>
                <w:rFonts w:ascii="Angsana New" w:hAnsi="Angsana New" w:cs="Angsana New"/>
                <w:sz w:val="27"/>
                <w:szCs w:val="27"/>
              </w:rPr>
            </w:pPr>
            <w:r w:rsidRPr="00192BCB">
              <w:rPr>
                <w:rFonts w:ascii="Angsana New" w:hAnsi="Angsana New" w:cs="Angsana New"/>
                <w:sz w:val="27"/>
                <w:szCs w:val="27"/>
              </w:rPr>
              <w:tab/>
              <w:t xml:space="preserve">          Net   </w:t>
            </w:r>
          </w:p>
        </w:tc>
        <w:tc>
          <w:tcPr>
            <w:tcW w:w="1417" w:type="dxa"/>
            <w:gridSpan w:val="2"/>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lang w:val="en-GB"/>
              </w:rPr>
            </w:pPr>
            <w:r w:rsidRPr="00192BCB">
              <w:rPr>
                <w:rFonts w:ascii="AngsanaUPC" w:hAnsi="AngsanaUPC" w:cs="AngsanaUPC"/>
                <w:sz w:val="28"/>
                <w:szCs w:val="28"/>
                <w:lang w:val="en-GB"/>
              </w:rPr>
              <w:t>0</w:t>
            </w:r>
          </w:p>
        </w:tc>
        <w:tc>
          <w:tcPr>
            <w:tcW w:w="1418" w:type="dxa"/>
          </w:tcPr>
          <w:p w:rsidR="008D134E" w:rsidRPr="00192BCB" w:rsidRDefault="00272EFA"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lang w:val="en-GB"/>
              </w:rPr>
            </w:pPr>
            <w:r w:rsidRPr="00192BCB">
              <w:rPr>
                <w:rFonts w:ascii="AngsanaUPC" w:hAnsi="AngsanaUPC" w:cs="AngsanaUPC"/>
                <w:sz w:val="28"/>
                <w:szCs w:val="28"/>
                <w:lang w:val="en-GB"/>
              </w:rPr>
              <w:t>0</w:t>
            </w:r>
          </w:p>
        </w:tc>
        <w:tc>
          <w:tcPr>
            <w:tcW w:w="283"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p>
        </w:tc>
        <w:tc>
          <w:tcPr>
            <w:tcW w:w="1418"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lang w:val="en-GB"/>
              </w:rPr>
            </w:pPr>
            <w:r w:rsidRPr="00192BCB">
              <w:rPr>
                <w:rFonts w:ascii="AngsanaUPC" w:hAnsi="AngsanaUPC" w:cs="AngsanaUPC"/>
                <w:sz w:val="28"/>
                <w:szCs w:val="28"/>
                <w:lang w:val="en-GB"/>
              </w:rPr>
              <w:t>1,455,694</w:t>
            </w:r>
          </w:p>
        </w:tc>
        <w:tc>
          <w:tcPr>
            <w:tcW w:w="1417"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lang w:val="en-GB"/>
              </w:rPr>
            </w:pPr>
            <w:r w:rsidRPr="00192BCB">
              <w:rPr>
                <w:rFonts w:ascii="AngsanaUPC" w:hAnsi="AngsanaUPC" w:cs="AngsanaUPC"/>
                <w:sz w:val="28"/>
                <w:szCs w:val="28"/>
                <w:lang w:val="en-GB"/>
              </w:rPr>
              <w:t>1,455,694</w:t>
            </w:r>
          </w:p>
        </w:tc>
      </w:tr>
      <w:tr w:rsidR="008D134E" w:rsidRPr="00192BCB" w:rsidTr="005128BB">
        <w:trPr>
          <w:cantSplit/>
        </w:trPr>
        <w:tc>
          <w:tcPr>
            <w:tcW w:w="426" w:type="dxa"/>
          </w:tcPr>
          <w:p w:rsidR="008D134E" w:rsidRPr="00192BCB" w:rsidRDefault="008D134E" w:rsidP="005128BB">
            <w:pPr>
              <w:pStyle w:val="31"/>
              <w:tabs>
                <w:tab w:val="clear" w:pos="426"/>
                <w:tab w:val="clear" w:pos="1530"/>
              </w:tabs>
              <w:ind w:left="0"/>
              <w:rPr>
                <w:rFonts w:ascii="AngsanaUPC" w:hAnsi="AngsanaUPC" w:cs="AngsanaUPC"/>
                <w:sz w:val="28"/>
                <w:szCs w:val="28"/>
              </w:rPr>
            </w:pPr>
          </w:p>
        </w:tc>
        <w:tc>
          <w:tcPr>
            <w:tcW w:w="3544" w:type="dxa"/>
          </w:tcPr>
          <w:p w:rsidR="008D134E" w:rsidRPr="00192BCB" w:rsidRDefault="008D134E" w:rsidP="005128BB">
            <w:pPr>
              <w:tabs>
                <w:tab w:val="left" w:pos="312"/>
                <w:tab w:val="left" w:pos="601"/>
                <w:tab w:val="left" w:pos="1304"/>
                <w:tab w:val="left" w:pos="1814"/>
              </w:tabs>
              <w:ind w:left="312"/>
              <w:rPr>
                <w:rFonts w:ascii="AngsanaUPC" w:hAnsi="AngsanaUPC" w:cs="AngsanaUPC"/>
              </w:rPr>
            </w:pPr>
            <w:r w:rsidRPr="00192BCB">
              <w:rPr>
                <w:rFonts w:ascii="AngsanaUPC" w:hAnsi="AngsanaUPC" w:cs="AngsanaUPC"/>
              </w:rPr>
              <w:tab/>
              <w:t>Total</w:t>
            </w:r>
          </w:p>
        </w:tc>
        <w:tc>
          <w:tcPr>
            <w:tcW w:w="1417" w:type="dxa"/>
            <w:gridSpan w:val="2"/>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=(c7+c10) </w:instrText>
            </w:r>
            <w:r w:rsidRPr="00192BCB">
              <w:rPr>
                <w:rFonts w:ascii="AngsanaUPC" w:hAnsi="AngsanaUPC" w:cs="AngsanaUPC"/>
                <w:sz w:val="28"/>
                <w:szCs w:val="28"/>
              </w:rPr>
              <w:fldChar w:fldCharType="separate"/>
            </w:r>
            <w:r w:rsidRPr="00192BCB">
              <w:rPr>
                <w:rFonts w:ascii="AngsanaUPC" w:hAnsi="AngsanaUPC" w:cs="AngsanaUPC"/>
                <w:noProof/>
                <w:sz w:val="28"/>
                <w:szCs w:val="28"/>
              </w:rPr>
              <w:t>16,489,493</w:t>
            </w:r>
            <w:r w:rsidRPr="00192BCB">
              <w:rPr>
                <w:rFonts w:ascii="AngsanaUPC" w:hAnsi="AngsanaUPC" w:cs="AngsanaUPC"/>
                <w:sz w:val="28"/>
                <w:szCs w:val="28"/>
              </w:rPr>
              <w:fldChar w:fldCharType="end"/>
            </w:r>
          </w:p>
        </w:tc>
        <w:tc>
          <w:tcPr>
            <w:tcW w:w="1418"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=(c7+c10) </w:instrText>
            </w:r>
            <w:r w:rsidRPr="00192BCB">
              <w:rPr>
                <w:rFonts w:ascii="AngsanaUPC" w:hAnsi="AngsanaUPC" w:cs="AngsanaUPC"/>
                <w:sz w:val="28"/>
                <w:szCs w:val="28"/>
              </w:rPr>
              <w:fldChar w:fldCharType="separate"/>
            </w:r>
            <w:r w:rsidRPr="00192BCB">
              <w:rPr>
                <w:rFonts w:ascii="AngsanaUPC" w:hAnsi="AngsanaUPC" w:cs="AngsanaUPC"/>
                <w:noProof/>
                <w:sz w:val="28"/>
                <w:szCs w:val="28"/>
              </w:rPr>
              <w:t>16,489,493</w:t>
            </w:r>
            <w:r w:rsidRPr="00192BCB">
              <w:rPr>
                <w:rFonts w:ascii="AngsanaUPC" w:hAnsi="AngsanaUPC" w:cs="AngsanaUPC"/>
                <w:sz w:val="28"/>
                <w:szCs w:val="28"/>
              </w:rPr>
              <w:fldChar w:fldCharType="end"/>
            </w:r>
          </w:p>
        </w:tc>
        <w:tc>
          <w:tcPr>
            <w:tcW w:w="283"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p>
        </w:tc>
        <w:tc>
          <w:tcPr>
            <w:tcW w:w="1418"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16,827,894</w:t>
            </w:r>
          </w:p>
        </w:tc>
        <w:tc>
          <w:tcPr>
            <w:tcW w:w="1417"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16,827,894</w:t>
            </w:r>
          </w:p>
        </w:tc>
      </w:tr>
    </w:tbl>
    <w:p w:rsidR="008D134E" w:rsidRPr="00192BCB" w:rsidRDefault="008D134E" w:rsidP="008D134E">
      <w:pPr>
        <w:tabs>
          <w:tab w:val="left" w:pos="312"/>
          <w:tab w:val="left" w:pos="737"/>
          <w:tab w:val="left" w:pos="1304"/>
          <w:tab w:val="left" w:pos="1814"/>
        </w:tabs>
        <w:rPr>
          <w:rFonts w:ascii="AngsanaUPC" w:hAnsi="AngsanaUPC" w:cs="AngsanaUPC"/>
          <w:sz w:val="16"/>
          <w:szCs w:val="16"/>
          <w:cs/>
        </w:rPr>
      </w:pPr>
    </w:p>
    <w:p w:rsidR="008D134E" w:rsidRPr="00192BCB" w:rsidRDefault="008D134E" w:rsidP="008D134E">
      <w:pPr>
        <w:rPr>
          <w:rFonts w:ascii="AngsanaUPC" w:hAnsi="AngsanaUPC" w:cs="AngsanaUPC"/>
          <w:sz w:val="16"/>
          <w:szCs w:val="16"/>
          <w:cs/>
        </w:rPr>
      </w:pPr>
      <w:r w:rsidRPr="00192BCB">
        <w:rPr>
          <w:rFonts w:ascii="AngsanaUPC" w:hAnsi="AngsanaUPC" w:cs="AngsanaUPC"/>
          <w:sz w:val="16"/>
          <w:szCs w:val="16"/>
          <w:cs/>
        </w:rPr>
        <w:br w:type="page"/>
      </w:r>
    </w:p>
    <w:p w:rsidR="008D134E" w:rsidRPr="00192BCB" w:rsidRDefault="008D134E" w:rsidP="008D134E">
      <w:pPr>
        <w:tabs>
          <w:tab w:val="left" w:pos="284"/>
          <w:tab w:val="left" w:pos="737"/>
          <w:tab w:val="left" w:pos="1304"/>
          <w:tab w:val="left" w:pos="1814"/>
        </w:tabs>
        <w:rPr>
          <w:rFonts w:ascii="Angsana New" w:hAnsi="Angsana New" w:cs="Angsana New"/>
          <w:sz w:val="16"/>
          <w:szCs w:val="16"/>
          <w:cs/>
        </w:rPr>
      </w:pPr>
    </w:p>
    <w:p w:rsidR="008D134E" w:rsidRPr="00192BCB" w:rsidRDefault="008D134E" w:rsidP="008D134E">
      <w:pPr>
        <w:tabs>
          <w:tab w:val="left" w:pos="284"/>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11. Other long-term investments (continued)</w:t>
      </w:r>
    </w:p>
    <w:p w:rsidR="008D134E" w:rsidRPr="00192BCB" w:rsidRDefault="008D134E" w:rsidP="008D134E">
      <w:pPr>
        <w:pStyle w:val="30"/>
        <w:tabs>
          <w:tab w:val="left" w:pos="8880"/>
        </w:tabs>
        <w:ind w:left="284" w:hanging="284"/>
        <w:rPr>
          <w:rFonts w:ascii="Angsana New" w:hAnsi="Angsana New" w:cs="Angsana New"/>
        </w:rPr>
      </w:pPr>
      <w:r w:rsidRPr="00192BCB">
        <w:rPr>
          <w:rFonts w:ascii="Angsana New" w:hAnsi="Angsana New" w:cs="Angsana New"/>
        </w:rPr>
        <w:tab/>
      </w:r>
      <w:r w:rsidRPr="00192BCB">
        <w:rPr>
          <w:rFonts w:ascii="Angsana New" w:hAnsi="Angsana New" w:cs="Angsana New"/>
        </w:rPr>
        <w:tab/>
        <w:t xml:space="preserve">During 2018 and 2017, </w:t>
      </w:r>
      <w:r w:rsidR="000C0B62">
        <w:rPr>
          <w:rFonts w:ascii="Angsana New" w:hAnsi="Angsana New" w:cs="Angsana New"/>
        </w:rPr>
        <w:t>Movements</w:t>
      </w:r>
      <w:r w:rsidRPr="00192BCB">
        <w:rPr>
          <w:rFonts w:ascii="Angsana New" w:hAnsi="Angsana New" w:cs="Angsana New"/>
        </w:rPr>
        <w:t xml:space="preserve"> of investments in marketable equity securities (available-for-sales) are</w:t>
      </w:r>
      <w:r w:rsidR="003E0552" w:rsidRPr="00192BCB">
        <w:rPr>
          <w:rFonts w:ascii="Angsana New" w:hAnsi="Angsana New" w:cs="Angsana New"/>
        </w:rPr>
        <w:t xml:space="preserve"> detailed</w:t>
      </w:r>
      <w:r w:rsidRPr="00192BCB">
        <w:rPr>
          <w:rFonts w:ascii="Angsana New" w:hAnsi="Angsana New" w:cs="Angsana New"/>
        </w:rPr>
        <w:t xml:space="preserve"> as follows:</w:t>
      </w:r>
    </w:p>
    <w:tbl>
      <w:tblPr>
        <w:tblW w:w="9904" w:type="dxa"/>
        <w:tblLook w:val="01E0" w:firstRow="1" w:lastRow="1" w:firstColumn="1" w:lastColumn="1" w:noHBand="0" w:noVBand="0"/>
      </w:tblPr>
      <w:tblGrid>
        <w:gridCol w:w="240"/>
        <w:gridCol w:w="5680"/>
        <w:gridCol w:w="1701"/>
        <w:gridCol w:w="284"/>
        <w:gridCol w:w="1738"/>
        <w:gridCol w:w="261"/>
      </w:tblGrid>
      <w:tr w:rsidR="008D134E" w:rsidRPr="00192BCB" w:rsidTr="005128BB">
        <w:tc>
          <w:tcPr>
            <w:tcW w:w="240" w:type="dxa"/>
          </w:tcPr>
          <w:p w:rsidR="008D134E" w:rsidRPr="00192BCB" w:rsidRDefault="008D134E" w:rsidP="005128BB">
            <w:pPr>
              <w:pStyle w:val="30"/>
              <w:rPr>
                <w:rFonts w:ascii="Angsana New" w:hAnsi="Angsana New" w:cs="Angsana New"/>
                <w:sz w:val="28"/>
                <w:szCs w:val="28"/>
              </w:rPr>
            </w:pPr>
          </w:p>
        </w:tc>
        <w:tc>
          <w:tcPr>
            <w:tcW w:w="5680" w:type="dxa"/>
          </w:tcPr>
          <w:p w:rsidR="008D134E" w:rsidRPr="00192BCB" w:rsidRDefault="008D134E" w:rsidP="005128BB">
            <w:pPr>
              <w:pStyle w:val="30"/>
              <w:rPr>
                <w:rFonts w:ascii="Angsana New" w:hAnsi="Angsana New" w:cs="Angsana New"/>
                <w:sz w:val="28"/>
                <w:szCs w:val="28"/>
              </w:rPr>
            </w:pPr>
          </w:p>
        </w:tc>
        <w:tc>
          <w:tcPr>
            <w:tcW w:w="3723" w:type="dxa"/>
            <w:gridSpan w:val="3"/>
            <w:tcBorders>
              <w:bottom w:val="single" w:sz="4" w:space="0" w:color="auto"/>
            </w:tcBorders>
          </w:tcPr>
          <w:p w:rsidR="008D134E" w:rsidRPr="00192BCB" w:rsidRDefault="008D134E" w:rsidP="005128BB">
            <w:pPr>
              <w:pStyle w:val="30"/>
              <w:jc w:val="center"/>
              <w:rPr>
                <w:rFonts w:ascii="Angsana New" w:hAnsi="Angsana New" w:cs="Angsana New"/>
                <w:sz w:val="28"/>
                <w:szCs w:val="28"/>
              </w:rPr>
            </w:pPr>
            <w:r w:rsidRPr="00192BCB">
              <w:rPr>
                <w:rFonts w:ascii="Angsana New" w:hAnsi="Angsana New" w:cs="Angsana New"/>
                <w:sz w:val="28"/>
                <w:szCs w:val="28"/>
              </w:rPr>
              <w:t xml:space="preserve">Available-for-sale </w:t>
            </w:r>
            <w:r w:rsidR="0034159E" w:rsidRPr="00192BCB">
              <w:rPr>
                <w:rFonts w:ascii="Angsana New" w:hAnsi="Angsana New" w:cs="Angsana New"/>
                <w:sz w:val="28"/>
                <w:szCs w:val="28"/>
              </w:rPr>
              <w:t xml:space="preserve">equity </w:t>
            </w:r>
            <w:r w:rsidRPr="00192BCB">
              <w:rPr>
                <w:rFonts w:ascii="Angsana New" w:hAnsi="Angsana New" w:cs="Angsana New"/>
                <w:sz w:val="28"/>
                <w:szCs w:val="28"/>
              </w:rPr>
              <w:t>securities</w:t>
            </w:r>
          </w:p>
        </w:tc>
        <w:tc>
          <w:tcPr>
            <w:tcW w:w="261" w:type="dxa"/>
          </w:tcPr>
          <w:p w:rsidR="008D134E" w:rsidRPr="00192BCB" w:rsidRDefault="008D134E" w:rsidP="005128BB">
            <w:pPr>
              <w:pStyle w:val="30"/>
              <w:rPr>
                <w:rFonts w:ascii="Angsana New" w:hAnsi="Angsana New" w:cs="Angsana New"/>
                <w:sz w:val="28"/>
                <w:szCs w:val="28"/>
              </w:rPr>
            </w:pPr>
          </w:p>
        </w:tc>
      </w:tr>
      <w:tr w:rsidR="008D134E" w:rsidRPr="00192BCB" w:rsidTr="005128BB">
        <w:trPr>
          <w:gridAfter w:val="1"/>
          <w:wAfter w:w="261" w:type="dxa"/>
        </w:trPr>
        <w:tc>
          <w:tcPr>
            <w:tcW w:w="240" w:type="dxa"/>
          </w:tcPr>
          <w:p w:rsidR="008D134E" w:rsidRPr="00192BCB" w:rsidRDefault="008D134E" w:rsidP="005128BB">
            <w:pPr>
              <w:pStyle w:val="30"/>
              <w:rPr>
                <w:rFonts w:ascii="Angsana New" w:hAnsi="Angsana New" w:cs="Angsana New"/>
                <w:sz w:val="28"/>
                <w:szCs w:val="28"/>
              </w:rPr>
            </w:pPr>
          </w:p>
        </w:tc>
        <w:tc>
          <w:tcPr>
            <w:tcW w:w="5680" w:type="dxa"/>
          </w:tcPr>
          <w:p w:rsidR="008D134E" w:rsidRPr="00192BCB" w:rsidRDefault="008D134E" w:rsidP="000C0B62">
            <w:pPr>
              <w:pStyle w:val="30"/>
              <w:rPr>
                <w:rFonts w:ascii="Angsana New" w:hAnsi="Angsana New" w:cs="Angsana New"/>
                <w:sz w:val="28"/>
                <w:szCs w:val="28"/>
              </w:rPr>
            </w:pPr>
            <w:r w:rsidRPr="00192BCB">
              <w:rPr>
                <w:rFonts w:ascii="Angsana New" w:hAnsi="Angsana New" w:cs="Angsana New"/>
                <w:sz w:val="28"/>
                <w:szCs w:val="28"/>
              </w:rPr>
              <w:t>11.1.1</w:t>
            </w:r>
            <w:r w:rsidRPr="00192BCB">
              <w:rPr>
                <w:rFonts w:ascii="Angsana New" w:hAnsi="Angsana New" w:cs="Angsana New" w:hint="cs"/>
                <w:sz w:val="28"/>
                <w:szCs w:val="28"/>
                <w:cs/>
              </w:rPr>
              <w:t xml:space="preserve"> </w:t>
            </w:r>
            <w:r w:rsidRPr="00192BCB">
              <w:rPr>
                <w:rFonts w:ascii="Angsana New" w:hAnsi="Angsana New" w:cs="Angsana New"/>
                <w:sz w:val="28"/>
                <w:szCs w:val="28"/>
              </w:rPr>
              <w:t xml:space="preserve">Available-for-sales </w:t>
            </w:r>
            <w:r w:rsidR="000C0B62">
              <w:rPr>
                <w:rFonts w:ascii="Angsana New" w:hAnsi="Angsana New" w:cs="Angsana New"/>
                <w:sz w:val="28"/>
                <w:szCs w:val="28"/>
              </w:rPr>
              <w:t>equity securities</w:t>
            </w:r>
          </w:p>
        </w:tc>
        <w:tc>
          <w:tcPr>
            <w:tcW w:w="1701" w:type="dxa"/>
            <w:tcBorders>
              <w:bottom w:val="single" w:sz="4" w:space="0" w:color="auto"/>
            </w:tcBorders>
          </w:tcPr>
          <w:p w:rsidR="008D134E" w:rsidRPr="00192BCB" w:rsidRDefault="008D134E" w:rsidP="005128BB">
            <w:pPr>
              <w:pStyle w:val="30"/>
              <w:jc w:val="center"/>
              <w:rPr>
                <w:rFonts w:ascii="Angsana New" w:hAnsi="Angsana New" w:cs="Angsana New"/>
                <w:sz w:val="28"/>
                <w:szCs w:val="28"/>
                <w:cs/>
              </w:rPr>
            </w:pPr>
            <w:r w:rsidRPr="00192BCB">
              <w:rPr>
                <w:rFonts w:ascii="Angsana New" w:hAnsi="Angsana New" w:cs="Angsana New"/>
                <w:sz w:val="28"/>
                <w:szCs w:val="28"/>
              </w:rPr>
              <w:t>2018</w:t>
            </w:r>
          </w:p>
        </w:tc>
        <w:tc>
          <w:tcPr>
            <w:tcW w:w="284" w:type="dxa"/>
          </w:tcPr>
          <w:p w:rsidR="008D134E" w:rsidRPr="00192BCB" w:rsidRDefault="008D134E" w:rsidP="005128BB">
            <w:pPr>
              <w:pStyle w:val="30"/>
              <w:jc w:val="right"/>
              <w:rPr>
                <w:rFonts w:ascii="Angsana New" w:hAnsi="Angsana New" w:cs="Angsana New"/>
                <w:sz w:val="28"/>
                <w:szCs w:val="28"/>
                <w:cs/>
              </w:rPr>
            </w:pPr>
          </w:p>
        </w:tc>
        <w:tc>
          <w:tcPr>
            <w:tcW w:w="1738" w:type="dxa"/>
            <w:tcBorders>
              <w:bottom w:val="single" w:sz="4" w:space="0" w:color="auto"/>
            </w:tcBorders>
          </w:tcPr>
          <w:p w:rsidR="008D134E" w:rsidRPr="00192BCB" w:rsidRDefault="008D134E" w:rsidP="005128BB">
            <w:pPr>
              <w:pStyle w:val="30"/>
              <w:jc w:val="center"/>
              <w:rPr>
                <w:rFonts w:ascii="Angsana New" w:hAnsi="Angsana New" w:cs="Angsana New"/>
                <w:sz w:val="28"/>
                <w:szCs w:val="28"/>
                <w:cs/>
              </w:rPr>
            </w:pPr>
            <w:r w:rsidRPr="00192BCB">
              <w:rPr>
                <w:rFonts w:ascii="Angsana New" w:hAnsi="Angsana New" w:cs="Angsana New"/>
                <w:sz w:val="28"/>
                <w:szCs w:val="28"/>
              </w:rPr>
              <w:t>2017</w:t>
            </w:r>
          </w:p>
        </w:tc>
      </w:tr>
      <w:tr w:rsidR="008D134E" w:rsidRPr="00192BCB" w:rsidTr="005128BB">
        <w:trPr>
          <w:gridAfter w:val="1"/>
          <w:wAfter w:w="261" w:type="dxa"/>
        </w:trPr>
        <w:tc>
          <w:tcPr>
            <w:tcW w:w="240" w:type="dxa"/>
          </w:tcPr>
          <w:p w:rsidR="008D134E" w:rsidRPr="00192BCB" w:rsidRDefault="008D134E" w:rsidP="005128BB">
            <w:pPr>
              <w:pStyle w:val="30"/>
              <w:rPr>
                <w:rFonts w:ascii="Angsana New" w:hAnsi="Angsana New" w:cs="Angsana New"/>
                <w:sz w:val="28"/>
                <w:szCs w:val="28"/>
              </w:rPr>
            </w:pPr>
          </w:p>
        </w:tc>
        <w:tc>
          <w:tcPr>
            <w:tcW w:w="5680" w:type="dxa"/>
          </w:tcPr>
          <w:p w:rsidR="008D134E" w:rsidRPr="00192BCB" w:rsidRDefault="008D134E" w:rsidP="005128BB">
            <w:pPr>
              <w:pStyle w:val="30"/>
              <w:rPr>
                <w:rFonts w:ascii="Angsana New" w:hAnsi="Angsana New" w:cs="Angsana New"/>
                <w:sz w:val="28"/>
                <w:szCs w:val="28"/>
                <w:cs/>
              </w:rPr>
            </w:pPr>
            <w:r w:rsidRPr="00192BCB">
              <w:rPr>
                <w:rFonts w:ascii="Angsana New" w:hAnsi="Angsana New" w:cs="Angsana New"/>
                <w:sz w:val="28"/>
                <w:szCs w:val="28"/>
              </w:rPr>
              <w:t>Balances at the beginning of years, net</w:t>
            </w:r>
          </w:p>
        </w:tc>
        <w:tc>
          <w:tcPr>
            <w:tcW w:w="1701" w:type="dxa"/>
            <w:tcBorders>
              <w:top w:val="single" w:sz="4" w:space="0" w:color="auto"/>
            </w:tcBorders>
          </w:tcPr>
          <w:p w:rsidR="008D134E" w:rsidRPr="00192BCB" w:rsidRDefault="008D134E" w:rsidP="005128BB">
            <w:pPr>
              <w:pStyle w:val="30"/>
              <w:jc w:val="right"/>
              <w:rPr>
                <w:sz w:val="28"/>
                <w:szCs w:val="28"/>
              </w:rPr>
            </w:pPr>
            <w:r w:rsidRPr="00192BCB">
              <w:rPr>
                <w:sz w:val="28"/>
                <w:szCs w:val="28"/>
              </w:rPr>
              <w:t>15,372,200</w:t>
            </w:r>
          </w:p>
        </w:tc>
        <w:tc>
          <w:tcPr>
            <w:tcW w:w="284" w:type="dxa"/>
          </w:tcPr>
          <w:p w:rsidR="008D134E" w:rsidRPr="00192BCB" w:rsidRDefault="008D134E" w:rsidP="005128BB">
            <w:pPr>
              <w:pStyle w:val="30"/>
              <w:jc w:val="right"/>
              <w:rPr>
                <w:sz w:val="28"/>
                <w:szCs w:val="28"/>
              </w:rPr>
            </w:pPr>
          </w:p>
        </w:tc>
        <w:tc>
          <w:tcPr>
            <w:tcW w:w="1738" w:type="dxa"/>
            <w:tcBorders>
              <w:top w:val="single" w:sz="4" w:space="0" w:color="auto"/>
            </w:tcBorders>
          </w:tcPr>
          <w:p w:rsidR="008D134E" w:rsidRPr="00192BCB" w:rsidRDefault="008D134E" w:rsidP="005128BB">
            <w:pPr>
              <w:pStyle w:val="30"/>
              <w:jc w:val="right"/>
              <w:rPr>
                <w:sz w:val="28"/>
                <w:szCs w:val="28"/>
              </w:rPr>
            </w:pPr>
            <w:r w:rsidRPr="00192BCB">
              <w:rPr>
                <w:sz w:val="28"/>
                <w:szCs w:val="28"/>
              </w:rPr>
              <w:t>9,399,600</w:t>
            </w:r>
          </w:p>
        </w:tc>
      </w:tr>
      <w:tr w:rsidR="008D134E" w:rsidRPr="00192BCB" w:rsidTr="005128BB">
        <w:trPr>
          <w:gridAfter w:val="1"/>
          <w:wAfter w:w="261" w:type="dxa"/>
        </w:trPr>
        <w:tc>
          <w:tcPr>
            <w:tcW w:w="240" w:type="dxa"/>
          </w:tcPr>
          <w:p w:rsidR="008D134E" w:rsidRPr="00192BCB" w:rsidRDefault="008D134E" w:rsidP="005128BB">
            <w:pPr>
              <w:pStyle w:val="30"/>
              <w:rPr>
                <w:rFonts w:ascii="Angsana New" w:hAnsi="Angsana New" w:cs="Angsana New"/>
                <w:sz w:val="28"/>
                <w:szCs w:val="28"/>
              </w:rPr>
            </w:pPr>
          </w:p>
        </w:tc>
        <w:tc>
          <w:tcPr>
            <w:tcW w:w="5680" w:type="dxa"/>
          </w:tcPr>
          <w:p w:rsidR="008D134E" w:rsidRPr="00192BCB" w:rsidRDefault="000C0B62" w:rsidP="005128BB">
            <w:pPr>
              <w:pStyle w:val="30"/>
              <w:rPr>
                <w:rFonts w:ascii="Angsana New" w:hAnsi="Angsana New" w:cs="Angsana New"/>
                <w:sz w:val="28"/>
                <w:szCs w:val="28"/>
              </w:rPr>
            </w:pPr>
            <w:r>
              <w:rPr>
                <w:rFonts w:ascii="Angsana New" w:hAnsi="Angsana New" w:cs="Angsana New"/>
                <w:sz w:val="28"/>
                <w:szCs w:val="28"/>
              </w:rPr>
              <w:t>Converted from debenture</w:t>
            </w:r>
          </w:p>
        </w:tc>
        <w:tc>
          <w:tcPr>
            <w:tcW w:w="1701" w:type="dxa"/>
          </w:tcPr>
          <w:p w:rsidR="008D134E" w:rsidRPr="00192BCB" w:rsidRDefault="008D134E" w:rsidP="005128BB">
            <w:pPr>
              <w:pStyle w:val="30"/>
              <w:jc w:val="right"/>
              <w:rPr>
                <w:sz w:val="28"/>
                <w:szCs w:val="28"/>
              </w:rPr>
            </w:pPr>
            <w:r w:rsidRPr="00192BCB">
              <w:rPr>
                <w:sz w:val="28"/>
                <w:szCs w:val="28"/>
              </w:rPr>
              <w:t>951,975</w:t>
            </w:r>
          </w:p>
        </w:tc>
        <w:tc>
          <w:tcPr>
            <w:tcW w:w="284" w:type="dxa"/>
          </w:tcPr>
          <w:p w:rsidR="008D134E" w:rsidRPr="00192BCB" w:rsidRDefault="008D134E" w:rsidP="005128BB">
            <w:pPr>
              <w:pStyle w:val="30"/>
              <w:jc w:val="right"/>
              <w:rPr>
                <w:sz w:val="28"/>
                <w:szCs w:val="28"/>
              </w:rPr>
            </w:pPr>
          </w:p>
        </w:tc>
        <w:tc>
          <w:tcPr>
            <w:tcW w:w="1738" w:type="dxa"/>
          </w:tcPr>
          <w:p w:rsidR="008D134E" w:rsidRPr="00192BCB" w:rsidRDefault="008D134E" w:rsidP="005128BB">
            <w:pPr>
              <w:pStyle w:val="30"/>
              <w:jc w:val="right"/>
              <w:rPr>
                <w:sz w:val="28"/>
                <w:szCs w:val="28"/>
              </w:rPr>
            </w:pPr>
            <w:r w:rsidRPr="00192BCB">
              <w:rPr>
                <w:sz w:val="28"/>
                <w:szCs w:val="28"/>
              </w:rPr>
              <w:t>0</w:t>
            </w:r>
          </w:p>
        </w:tc>
      </w:tr>
      <w:tr w:rsidR="008D134E" w:rsidRPr="00192BCB" w:rsidTr="005128BB">
        <w:trPr>
          <w:gridAfter w:val="1"/>
          <w:wAfter w:w="261" w:type="dxa"/>
        </w:trPr>
        <w:tc>
          <w:tcPr>
            <w:tcW w:w="240" w:type="dxa"/>
          </w:tcPr>
          <w:p w:rsidR="008D134E" w:rsidRPr="00192BCB" w:rsidRDefault="008D134E" w:rsidP="005128BB">
            <w:pPr>
              <w:pStyle w:val="30"/>
              <w:rPr>
                <w:rFonts w:ascii="Angsana New" w:hAnsi="Angsana New" w:cs="Angsana New"/>
                <w:sz w:val="28"/>
                <w:szCs w:val="28"/>
              </w:rPr>
            </w:pPr>
          </w:p>
        </w:tc>
        <w:tc>
          <w:tcPr>
            <w:tcW w:w="5680" w:type="dxa"/>
          </w:tcPr>
          <w:p w:rsidR="008D134E" w:rsidRPr="00192BCB" w:rsidRDefault="008D134E" w:rsidP="005128BB">
            <w:pPr>
              <w:pStyle w:val="30"/>
              <w:rPr>
                <w:rFonts w:ascii="Angsana New" w:hAnsi="Angsana New" w:cs="Angsana New"/>
                <w:sz w:val="28"/>
                <w:szCs w:val="28"/>
              </w:rPr>
            </w:pPr>
            <w:r w:rsidRPr="00192BCB">
              <w:rPr>
                <w:rFonts w:ascii="Angsana New" w:hAnsi="Angsana New" w:cs="Angsana New"/>
                <w:sz w:val="28"/>
                <w:szCs w:val="28"/>
              </w:rPr>
              <w:t>Sold of investments</w:t>
            </w:r>
          </w:p>
        </w:tc>
        <w:tc>
          <w:tcPr>
            <w:tcW w:w="1701" w:type="dxa"/>
          </w:tcPr>
          <w:p w:rsidR="008D134E" w:rsidRPr="00192BCB" w:rsidRDefault="008D134E" w:rsidP="005128BB">
            <w:pPr>
              <w:pStyle w:val="30"/>
              <w:jc w:val="right"/>
              <w:rPr>
                <w:sz w:val="28"/>
                <w:szCs w:val="28"/>
                <w:cs/>
              </w:rPr>
            </w:pPr>
            <w:r w:rsidRPr="00192BCB">
              <w:rPr>
                <w:sz w:val="28"/>
                <w:szCs w:val="28"/>
                <w:cs/>
              </w:rPr>
              <w:t>0</w:t>
            </w:r>
          </w:p>
        </w:tc>
        <w:tc>
          <w:tcPr>
            <w:tcW w:w="284" w:type="dxa"/>
          </w:tcPr>
          <w:p w:rsidR="008D134E" w:rsidRPr="00192BCB" w:rsidRDefault="008D134E" w:rsidP="005128BB">
            <w:pPr>
              <w:pStyle w:val="30"/>
              <w:jc w:val="right"/>
              <w:rPr>
                <w:sz w:val="28"/>
                <w:szCs w:val="28"/>
              </w:rPr>
            </w:pPr>
          </w:p>
        </w:tc>
        <w:tc>
          <w:tcPr>
            <w:tcW w:w="1738" w:type="dxa"/>
          </w:tcPr>
          <w:p w:rsidR="008D134E" w:rsidRPr="00192BCB" w:rsidRDefault="008D134E" w:rsidP="005128BB">
            <w:pPr>
              <w:pStyle w:val="30"/>
              <w:jc w:val="right"/>
              <w:rPr>
                <w:sz w:val="28"/>
                <w:szCs w:val="28"/>
                <w:cs/>
              </w:rPr>
            </w:pPr>
            <w:r w:rsidRPr="00192BCB">
              <w:rPr>
                <w:sz w:val="28"/>
                <w:szCs w:val="28"/>
                <w:cs/>
              </w:rPr>
              <w:t>0</w:t>
            </w:r>
          </w:p>
        </w:tc>
      </w:tr>
      <w:tr w:rsidR="008D134E" w:rsidRPr="00192BCB" w:rsidTr="005128BB">
        <w:trPr>
          <w:gridAfter w:val="1"/>
          <w:wAfter w:w="261" w:type="dxa"/>
        </w:trPr>
        <w:tc>
          <w:tcPr>
            <w:tcW w:w="240" w:type="dxa"/>
          </w:tcPr>
          <w:p w:rsidR="008D134E" w:rsidRPr="00192BCB" w:rsidRDefault="008D134E" w:rsidP="005128BB">
            <w:pPr>
              <w:pStyle w:val="30"/>
              <w:rPr>
                <w:rFonts w:ascii="Angsana New" w:hAnsi="Angsana New" w:cs="Angsana New"/>
                <w:sz w:val="28"/>
                <w:szCs w:val="28"/>
              </w:rPr>
            </w:pPr>
          </w:p>
        </w:tc>
        <w:tc>
          <w:tcPr>
            <w:tcW w:w="5680" w:type="dxa"/>
          </w:tcPr>
          <w:p w:rsidR="008D134E" w:rsidRPr="00192BCB" w:rsidRDefault="008D134E" w:rsidP="005128BB">
            <w:pPr>
              <w:pStyle w:val="30"/>
              <w:rPr>
                <w:rFonts w:ascii="Angsana New" w:hAnsi="Angsana New" w:cs="Angsana New"/>
                <w:sz w:val="28"/>
                <w:szCs w:val="28"/>
              </w:rPr>
            </w:pPr>
            <w:r w:rsidRPr="00192BCB">
              <w:rPr>
                <w:rFonts w:ascii="Angsana New" w:hAnsi="Angsana New" w:cs="Angsana New"/>
                <w:sz w:val="26"/>
                <w:szCs w:val="26"/>
              </w:rPr>
              <w:t>Change</w:t>
            </w:r>
            <w:r w:rsidR="000C0B62">
              <w:rPr>
                <w:rFonts w:ascii="Angsana New" w:hAnsi="Angsana New" w:cs="Angsana New"/>
                <w:sz w:val="26"/>
                <w:szCs w:val="26"/>
              </w:rPr>
              <w:t>s</w:t>
            </w:r>
            <w:r w:rsidRPr="00192BCB">
              <w:rPr>
                <w:rFonts w:ascii="Angsana New" w:hAnsi="Angsana New" w:cs="Angsana New"/>
                <w:sz w:val="26"/>
                <w:szCs w:val="26"/>
              </w:rPr>
              <w:t xml:space="preserve"> in value of investments</w:t>
            </w:r>
          </w:p>
        </w:tc>
        <w:tc>
          <w:tcPr>
            <w:tcW w:w="1701" w:type="dxa"/>
            <w:tcBorders>
              <w:bottom w:val="single" w:sz="4" w:space="0" w:color="auto"/>
            </w:tcBorders>
          </w:tcPr>
          <w:p w:rsidR="008D134E" w:rsidRPr="00192BCB" w:rsidRDefault="008D134E" w:rsidP="005128BB">
            <w:pPr>
              <w:pStyle w:val="30"/>
              <w:jc w:val="right"/>
              <w:rPr>
                <w:sz w:val="28"/>
                <w:szCs w:val="28"/>
              </w:rPr>
            </w:pPr>
            <w:r w:rsidRPr="00192BCB">
              <w:rPr>
                <w:sz w:val="28"/>
                <w:szCs w:val="28"/>
              </w:rPr>
              <w:t>165,318</w:t>
            </w:r>
          </w:p>
        </w:tc>
        <w:tc>
          <w:tcPr>
            <w:tcW w:w="284" w:type="dxa"/>
          </w:tcPr>
          <w:p w:rsidR="008D134E" w:rsidRPr="00192BCB" w:rsidRDefault="008D134E" w:rsidP="005128BB">
            <w:pPr>
              <w:pStyle w:val="30"/>
              <w:jc w:val="right"/>
              <w:rPr>
                <w:sz w:val="28"/>
                <w:szCs w:val="28"/>
              </w:rPr>
            </w:pPr>
          </w:p>
        </w:tc>
        <w:tc>
          <w:tcPr>
            <w:tcW w:w="1738" w:type="dxa"/>
            <w:tcBorders>
              <w:bottom w:val="single" w:sz="4" w:space="0" w:color="auto"/>
            </w:tcBorders>
          </w:tcPr>
          <w:p w:rsidR="008D134E" w:rsidRPr="00192BCB" w:rsidRDefault="008D134E" w:rsidP="005128BB">
            <w:pPr>
              <w:pStyle w:val="30"/>
              <w:jc w:val="right"/>
              <w:rPr>
                <w:sz w:val="28"/>
                <w:szCs w:val="28"/>
                <w:cs/>
              </w:rPr>
            </w:pPr>
            <w:r w:rsidRPr="00192BCB">
              <w:rPr>
                <w:sz w:val="28"/>
                <w:szCs w:val="28"/>
              </w:rPr>
              <w:t>5,972,600</w:t>
            </w:r>
          </w:p>
        </w:tc>
      </w:tr>
      <w:tr w:rsidR="008D134E" w:rsidRPr="00192BCB" w:rsidTr="005128BB">
        <w:trPr>
          <w:gridAfter w:val="1"/>
          <w:wAfter w:w="261" w:type="dxa"/>
        </w:trPr>
        <w:tc>
          <w:tcPr>
            <w:tcW w:w="240" w:type="dxa"/>
          </w:tcPr>
          <w:p w:rsidR="008D134E" w:rsidRPr="00192BCB" w:rsidRDefault="008D134E" w:rsidP="005128BB">
            <w:pPr>
              <w:pStyle w:val="30"/>
              <w:rPr>
                <w:rFonts w:ascii="Angsana New" w:hAnsi="Angsana New" w:cs="Angsana New"/>
                <w:sz w:val="28"/>
                <w:szCs w:val="28"/>
              </w:rPr>
            </w:pPr>
          </w:p>
        </w:tc>
        <w:tc>
          <w:tcPr>
            <w:tcW w:w="5680" w:type="dxa"/>
          </w:tcPr>
          <w:p w:rsidR="008D134E" w:rsidRPr="00192BCB" w:rsidRDefault="008D134E" w:rsidP="005128BB">
            <w:pPr>
              <w:pStyle w:val="30"/>
              <w:rPr>
                <w:rFonts w:ascii="Angsana New" w:hAnsi="Angsana New" w:cs="Angsana New"/>
                <w:sz w:val="28"/>
                <w:szCs w:val="28"/>
              </w:rPr>
            </w:pPr>
            <w:r w:rsidRPr="00192BCB">
              <w:rPr>
                <w:rFonts w:ascii="Angsana New" w:hAnsi="Angsana New" w:cs="Angsana New"/>
                <w:b/>
                <w:bCs/>
                <w:sz w:val="26"/>
                <w:szCs w:val="26"/>
              </w:rPr>
              <w:t>Balances</w:t>
            </w:r>
            <w:r w:rsidRPr="00192BCB">
              <w:rPr>
                <w:rFonts w:ascii="Angsana New" w:hAnsi="Angsana New" w:cs="Angsana New"/>
                <w:b/>
                <w:bCs/>
                <w:sz w:val="26"/>
                <w:szCs w:val="26"/>
                <w:cs/>
              </w:rPr>
              <w:t xml:space="preserve"> </w:t>
            </w:r>
            <w:r w:rsidRPr="00192BCB">
              <w:rPr>
                <w:rFonts w:ascii="Angsana New" w:hAnsi="Angsana New" w:cs="Angsana New"/>
                <w:b/>
                <w:bCs/>
                <w:sz w:val="26"/>
                <w:szCs w:val="26"/>
              </w:rPr>
              <w:t>at the end of years, net</w:t>
            </w:r>
          </w:p>
        </w:tc>
        <w:tc>
          <w:tcPr>
            <w:tcW w:w="1701" w:type="dxa"/>
            <w:tcBorders>
              <w:top w:val="single" w:sz="4" w:space="0" w:color="auto"/>
              <w:bottom w:val="double" w:sz="4" w:space="0" w:color="auto"/>
            </w:tcBorders>
          </w:tcPr>
          <w:p w:rsidR="008D134E" w:rsidRPr="00192BCB" w:rsidRDefault="008D134E" w:rsidP="005128BB">
            <w:pPr>
              <w:pStyle w:val="30"/>
              <w:jc w:val="right"/>
              <w:rPr>
                <w:sz w:val="28"/>
                <w:szCs w:val="28"/>
                <w:cs/>
              </w:rPr>
            </w:pPr>
            <w:r w:rsidRPr="00192BCB">
              <w:rPr>
                <w:sz w:val="28"/>
                <w:szCs w:val="28"/>
              </w:rPr>
              <w:fldChar w:fldCharType="begin"/>
            </w:r>
            <w:r w:rsidRPr="00192BCB">
              <w:rPr>
                <w:sz w:val="28"/>
                <w:szCs w:val="28"/>
              </w:rPr>
              <w:instrText xml:space="preserve"> =SUM(c4:c7) </w:instrText>
            </w:r>
            <w:r w:rsidRPr="00192BCB">
              <w:rPr>
                <w:sz w:val="28"/>
                <w:szCs w:val="28"/>
              </w:rPr>
              <w:fldChar w:fldCharType="separate"/>
            </w:r>
            <w:r w:rsidRPr="00192BCB">
              <w:rPr>
                <w:noProof/>
                <w:sz w:val="28"/>
                <w:szCs w:val="28"/>
              </w:rPr>
              <w:t>16,489,493</w:t>
            </w:r>
            <w:r w:rsidRPr="00192BCB">
              <w:rPr>
                <w:sz w:val="28"/>
                <w:szCs w:val="28"/>
              </w:rPr>
              <w:fldChar w:fldCharType="end"/>
            </w:r>
          </w:p>
        </w:tc>
        <w:tc>
          <w:tcPr>
            <w:tcW w:w="284" w:type="dxa"/>
          </w:tcPr>
          <w:p w:rsidR="008D134E" w:rsidRPr="00192BCB" w:rsidRDefault="008D134E" w:rsidP="005128BB">
            <w:pPr>
              <w:pStyle w:val="30"/>
              <w:jc w:val="right"/>
              <w:rPr>
                <w:sz w:val="28"/>
                <w:szCs w:val="28"/>
              </w:rPr>
            </w:pPr>
          </w:p>
        </w:tc>
        <w:tc>
          <w:tcPr>
            <w:tcW w:w="1738" w:type="dxa"/>
            <w:tcBorders>
              <w:top w:val="single" w:sz="4" w:space="0" w:color="auto"/>
              <w:bottom w:val="double" w:sz="4" w:space="0" w:color="auto"/>
            </w:tcBorders>
          </w:tcPr>
          <w:p w:rsidR="008D134E" w:rsidRPr="00192BCB" w:rsidRDefault="008D134E" w:rsidP="005128BB">
            <w:pPr>
              <w:pStyle w:val="30"/>
              <w:jc w:val="right"/>
              <w:rPr>
                <w:sz w:val="28"/>
                <w:szCs w:val="28"/>
                <w:cs/>
              </w:rPr>
            </w:pPr>
            <w:r w:rsidRPr="00192BCB">
              <w:rPr>
                <w:sz w:val="28"/>
                <w:szCs w:val="28"/>
              </w:rPr>
              <w:fldChar w:fldCharType="begin"/>
            </w:r>
            <w:r w:rsidRPr="00192BCB">
              <w:rPr>
                <w:sz w:val="28"/>
                <w:szCs w:val="28"/>
              </w:rPr>
              <w:instrText xml:space="preserve"> =SUM(c4:c7) </w:instrText>
            </w:r>
            <w:r w:rsidRPr="00192BCB">
              <w:rPr>
                <w:sz w:val="28"/>
                <w:szCs w:val="28"/>
              </w:rPr>
              <w:fldChar w:fldCharType="separate"/>
            </w:r>
            <w:r w:rsidRPr="00192BCB">
              <w:rPr>
                <w:noProof/>
                <w:sz w:val="28"/>
                <w:szCs w:val="28"/>
              </w:rPr>
              <w:t>15,372,200</w:t>
            </w:r>
            <w:r w:rsidRPr="00192BCB">
              <w:rPr>
                <w:sz w:val="28"/>
                <w:szCs w:val="28"/>
              </w:rPr>
              <w:fldChar w:fldCharType="end"/>
            </w:r>
          </w:p>
        </w:tc>
      </w:tr>
    </w:tbl>
    <w:p w:rsidR="008D134E" w:rsidRPr="00192BCB" w:rsidRDefault="008D134E" w:rsidP="008D134E">
      <w:pPr>
        <w:tabs>
          <w:tab w:val="left" w:pos="284"/>
          <w:tab w:val="left" w:pos="737"/>
          <w:tab w:val="left" w:pos="1304"/>
          <w:tab w:val="left" w:pos="1814"/>
        </w:tabs>
        <w:rPr>
          <w:rFonts w:ascii="Angsana New" w:hAnsi="Angsana New" w:cs="Angsana New"/>
          <w:sz w:val="10"/>
          <w:szCs w:val="10"/>
        </w:rPr>
      </w:pPr>
    </w:p>
    <w:tbl>
      <w:tblPr>
        <w:tblW w:w="9904" w:type="dxa"/>
        <w:tblLook w:val="01E0" w:firstRow="1" w:lastRow="1" w:firstColumn="1" w:lastColumn="1" w:noHBand="0" w:noVBand="0"/>
      </w:tblPr>
      <w:tblGrid>
        <w:gridCol w:w="240"/>
        <w:gridCol w:w="5680"/>
        <w:gridCol w:w="1701"/>
        <w:gridCol w:w="284"/>
        <w:gridCol w:w="1738"/>
        <w:gridCol w:w="261"/>
      </w:tblGrid>
      <w:tr w:rsidR="008D134E" w:rsidRPr="00192BCB" w:rsidTr="005128BB">
        <w:tc>
          <w:tcPr>
            <w:tcW w:w="240" w:type="dxa"/>
          </w:tcPr>
          <w:p w:rsidR="008D134E" w:rsidRPr="00192BCB" w:rsidRDefault="008D134E" w:rsidP="005128BB">
            <w:pPr>
              <w:pStyle w:val="30"/>
              <w:rPr>
                <w:rFonts w:ascii="Angsana New" w:hAnsi="Angsana New" w:cs="Angsana New"/>
                <w:sz w:val="28"/>
                <w:szCs w:val="28"/>
              </w:rPr>
            </w:pPr>
          </w:p>
        </w:tc>
        <w:tc>
          <w:tcPr>
            <w:tcW w:w="5680" w:type="dxa"/>
          </w:tcPr>
          <w:p w:rsidR="008D134E" w:rsidRPr="00192BCB" w:rsidRDefault="008D134E" w:rsidP="005128BB">
            <w:pPr>
              <w:pStyle w:val="30"/>
              <w:rPr>
                <w:rFonts w:ascii="Angsana New" w:hAnsi="Angsana New" w:cs="Angsana New"/>
                <w:sz w:val="28"/>
                <w:szCs w:val="28"/>
              </w:rPr>
            </w:pPr>
          </w:p>
        </w:tc>
        <w:tc>
          <w:tcPr>
            <w:tcW w:w="3723" w:type="dxa"/>
            <w:gridSpan w:val="3"/>
            <w:tcBorders>
              <w:bottom w:val="single" w:sz="4" w:space="0" w:color="auto"/>
            </w:tcBorders>
          </w:tcPr>
          <w:p w:rsidR="008D134E" w:rsidRPr="00192BCB" w:rsidRDefault="008D134E" w:rsidP="0034159E">
            <w:pPr>
              <w:pStyle w:val="30"/>
              <w:jc w:val="center"/>
              <w:rPr>
                <w:rFonts w:ascii="Angsana New" w:hAnsi="Angsana New" w:cs="Angsana New"/>
                <w:sz w:val="28"/>
                <w:szCs w:val="28"/>
              </w:rPr>
            </w:pPr>
            <w:r w:rsidRPr="00192BCB">
              <w:rPr>
                <w:rFonts w:ascii="Angsana New" w:hAnsi="Angsana New" w:cs="Angsana New"/>
                <w:sz w:val="28"/>
                <w:szCs w:val="28"/>
              </w:rPr>
              <w:t xml:space="preserve">Available-for-sale </w:t>
            </w:r>
            <w:r w:rsidR="0034159E" w:rsidRPr="00192BCB">
              <w:rPr>
                <w:rFonts w:ascii="Angsana New" w:hAnsi="Angsana New" w:cs="Angsana New"/>
                <w:sz w:val="28"/>
                <w:szCs w:val="28"/>
              </w:rPr>
              <w:t>debentures</w:t>
            </w:r>
          </w:p>
        </w:tc>
        <w:tc>
          <w:tcPr>
            <w:tcW w:w="261" w:type="dxa"/>
          </w:tcPr>
          <w:p w:rsidR="008D134E" w:rsidRPr="00192BCB" w:rsidRDefault="008D134E" w:rsidP="005128BB">
            <w:pPr>
              <w:pStyle w:val="30"/>
              <w:rPr>
                <w:rFonts w:ascii="Angsana New" w:hAnsi="Angsana New" w:cs="Angsana New"/>
                <w:sz w:val="28"/>
                <w:szCs w:val="28"/>
              </w:rPr>
            </w:pPr>
          </w:p>
        </w:tc>
      </w:tr>
      <w:tr w:rsidR="008D134E" w:rsidRPr="00192BCB" w:rsidTr="005128BB">
        <w:trPr>
          <w:gridAfter w:val="1"/>
          <w:wAfter w:w="261" w:type="dxa"/>
        </w:trPr>
        <w:tc>
          <w:tcPr>
            <w:tcW w:w="240" w:type="dxa"/>
          </w:tcPr>
          <w:p w:rsidR="008D134E" w:rsidRPr="00192BCB" w:rsidRDefault="008D134E" w:rsidP="005128BB">
            <w:pPr>
              <w:pStyle w:val="30"/>
              <w:rPr>
                <w:rFonts w:ascii="Angsana New" w:hAnsi="Angsana New" w:cs="Angsana New"/>
                <w:sz w:val="28"/>
                <w:szCs w:val="28"/>
              </w:rPr>
            </w:pPr>
          </w:p>
        </w:tc>
        <w:tc>
          <w:tcPr>
            <w:tcW w:w="5680" w:type="dxa"/>
          </w:tcPr>
          <w:p w:rsidR="008D134E" w:rsidRPr="00192BCB" w:rsidRDefault="008D134E" w:rsidP="000C0B62">
            <w:pPr>
              <w:pStyle w:val="30"/>
              <w:rPr>
                <w:rFonts w:ascii="Angsana New" w:hAnsi="Angsana New" w:cs="Angsana New"/>
                <w:sz w:val="28"/>
                <w:szCs w:val="28"/>
              </w:rPr>
            </w:pPr>
            <w:r w:rsidRPr="00192BCB">
              <w:rPr>
                <w:rFonts w:ascii="Angsana New" w:hAnsi="Angsana New" w:cs="Angsana New"/>
                <w:sz w:val="28"/>
                <w:szCs w:val="28"/>
              </w:rPr>
              <w:t>11.1.2</w:t>
            </w:r>
            <w:r w:rsidRPr="00192BCB">
              <w:rPr>
                <w:rFonts w:ascii="Angsana New" w:hAnsi="Angsana New" w:cs="Angsana New" w:hint="cs"/>
                <w:sz w:val="28"/>
                <w:szCs w:val="28"/>
                <w:cs/>
              </w:rPr>
              <w:t xml:space="preserve"> </w:t>
            </w:r>
            <w:r w:rsidRPr="00192BCB">
              <w:rPr>
                <w:rFonts w:ascii="Angsana New" w:hAnsi="Angsana New" w:cs="Angsana New"/>
                <w:sz w:val="28"/>
                <w:szCs w:val="28"/>
              </w:rPr>
              <w:t>Available-for-sales convertible debenture</w:t>
            </w:r>
          </w:p>
        </w:tc>
        <w:tc>
          <w:tcPr>
            <w:tcW w:w="1701" w:type="dxa"/>
            <w:tcBorders>
              <w:bottom w:val="single" w:sz="4" w:space="0" w:color="auto"/>
            </w:tcBorders>
          </w:tcPr>
          <w:p w:rsidR="008D134E" w:rsidRPr="00192BCB" w:rsidRDefault="008D134E" w:rsidP="005128BB">
            <w:pPr>
              <w:pStyle w:val="30"/>
              <w:jc w:val="center"/>
              <w:rPr>
                <w:rFonts w:ascii="Angsana New" w:hAnsi="Angsana New" w:cs="Angsana New"/>
                <w:sz w:val="28"/>
                <w:szCs w:val="28"/>
                <w:cs/>
              </w:rPr>
            </w:pPr>
            <w:r w:rsidRPr="00192BCB">
              <w:rPr>
                <w:rFonts w:ascii="Angsana New" w:hAnsi="Angsana New" w:cs="Angsana New"/>
                <w:sz w:val="28"/>
                <w:szCs w:val="28"/>
              </w:rPr>
              <w:t>2018</w:t>
            </w:r>
          </w:p>
        </w:tc>
        <w:tc>
          <w:tcPr>
            <w:tcW w:w="284" w:type="dxa"/>
          </w:tcPr>
          <w:p w:rsidR="008D134E" w:rsidRPr="00192BCB" w:rsidRDefault="008D134E" w:rsidP="005128BB">
            <w:pPr>
              <w:pStyle w:val="30"/>
              <w:jc w:val="right"/>
              <w:rPr>
                <w:rFonts w:ascii="Angsana New" w:hAnsi="Angsana New" w:cs="Angsana New"/>
                <w:sz w:val="28"/>
                <w:szCs w:val="28"/>
                <w:cs/>
              </w:rPr>
            </w:pPr>
          </w:p>
        </w:tc>
        <w:tc>
          <w:tcPr>
            <w:tcW w:w="1738" w:type="dxa"/>
            <w:tcBorders>
              <w:bottom w:val="single" w:sz="4" w:space="0" w:color="auto"/>
            </w:tcBorders>
          </w:tcPr>
          <w:p w:rsidR="008D134E" w:rsidRPr="00192BCB" w:rsidRDefault="008D134E" w:rsidP="005128BB">
            <w:pPr>
              <w:pStyle w:val="30"/>
              <w:jc w:val="center"/>
              <w:rPr>
                <w:rFonts w:ascii="Angsana New" w:hAnsi="Angsana New" w:cs="Angsana New"/>
                <w:sz w:val="28"/>
                <w:szCs w:val="28"/>
                <w:cs/>
              </w:rPr>
            </w:pPr>
            <w:r w:rsidRPr="00192BCB">
              <w:rPr>
                <w:rFonts w:ascii="Angsana New" w:hAnsi="Angsana New" w:cs="Angsana New"/>
                <w:sz w:val="28"/>
                <w:szCs w:val="28"/>
              </w:rPr>
              <w:t>2017</w:t>
            </w:r>
          </w:p>
        </w:tc>
      </w:tr>
      <w:tr w:rsidR="008D134E" w:rsidRPr="00192BCB" w:rsidTr="005128BB">
        <w:trPr>
          <w:gridAfter w:val="1"/>
          <w:wAfter w:w="261" w:type="dxa"/>
        </w:trPr>
        <w:tc>
          <w:tcPr>
            <w:tcW w:w="240" w:type="dxa"/>
          </w:tcPr>
          <w:p w:rsidR="008D134E" w:rsidRPr="00192BCB" w:rsidRDefault="008D134E" w:rsidP="005128BB">
            <w:pPr>
              <w:pStyle w:val="30"/>
              <w:rPr>
                <w:rFonts w:ascii="Angsana New" w:hAnsi="Angsana New" w:cs="Angsana New"/>
                <w:sz w:val="28"/>
                <w:szCs w:val="28"/>
              </w:rPr>
            </w:pPr>
          </w:p>
        </w:tc>
        <w:tc>
          <w:tcPr>
            <w:tcW w:w="5680" w:type="dxa"/>
          </w:tcPr>
          <w:p w:rsidR="008D134E" w:rsidRPr="00192BCB" w:rsidRDefault="008D134E" w:rsidP="005128BB">
            <w:pPr>
              <w:pStyle w:val="30"/>
              <w:rPr>
                <w:rFonts w:ascii="Angsana New" w:hAnsi="Angsana New" w:cs="Angsana New"/>
                <w:sz w:val="28"/>
                <w:szCs w:val="28"/>
                <w:cs/>
              </w:rPr>
            </w:pPr>
            <w:r w:rsidRPr="00192BCB">
              <w:rPr>
                <w:rFonts w:ascii="Angsana New" w:hAnsi="Angsana New" w:cs="Angsana New"/>
                <w:sz w:val="28"/>
                <w:szCs w:val="28"/>
              </w:rPr>
              <w:t>Balances at the beginning of years, net</w:t>
            </w:r>
          </w:p>
        </w:tc>
        <w:tc>
          <w:tcPr>
            <w:tcW w:w="1701" w:type="dxa"/>
            <w:tcBorders>
              <w:top w:val="single" w:sz="4" w:space="0" w:color="auto"/>
            </w:tcBorders>
          </w:tcPr>
          <w:p w:rsidR="008D134E" w:rsidRPr="00192BCB" w:rsidRDefault="008D134E" w:rsidP="005128BB">
            <w:pPr>
              <w:pStyle w:val="30"/>
              <w:jc w:val="right"/>
              <w:rPr>
                <w:sz w:val="28"/>
                <w:szCs w:val="28"/>
              </w:rPr>
            </w:pPr>
            <w:r w:rsidRPr="00192BCB">
              <w:rPr>
                <w:sz w:val="28"/>
                <w:szCs w:val="28"/>
              </w:rPr>
              <w:t>1,455,694</w:t>
            </w:r>
          </w:p>
        </w:tc>
        <w:tc>
          <w:tcPr>
            <w:tcW w:w="284" w:type="dxa"/>
          </w:tcPr>
          <w:p w:rsidR="008D134E" w:rsidRPr="00192BCB" w:rsidRDefault="008D134E" w:rsidP="005128BB">
            <w:pPr>
              <w:pStyle w:val="30"/>
              <w:jc w:val="right"/>
              <w:rPr>
                <w:sz w:val="28"/>
                <w:szCs w:val="28"/>
              </w:rPr>
            </w:pPr>
          </w:p>
        </w:tc>
        <w:tc>
          <w:tcPr>
            <w:tcW w:w="1738" w:type="dxa"/>
            <w:tcBorders>
              <w:top w:val="single" w:sz="4" w:space="0" w:color="auto"/>
            </w:tcBorders>
          </w:tcPr>
          <w:p w:rsidR="008D134E" w:rsidRPr="00192BCB" w:rsidRDefault="008D134E" w:rsidP="005128BB">
            <w:pPr>
              <w:pStyle w:val="30"/>
              <w:jc w:val="right"/>
              <w:rPr>
                <w:sz w:val="28"/>
                <w:szCs w:val="28"/>
              </w:rPr>
            </w:pPr>
            <w:r w:rsidRPr="00192BCB">
              <w:rPr>
                <w:sz w:val="28"/>
                <w:szCs w:val="28"/>
              </w:rPr>
              <w:t>0</w:t>
            </w:r>
          </w:p>
        </w:tc>
      </w:tr>
      <w:tr w:rsidR="008D134E" w:rsidRPr="00192BCB" w:rsidTr="005128BB">
        <w:trPr>
          <w:gridAfter w:val="1"/>
          <w:wAfter w:w="261" w:type="dxa"/>
        </w:trPr>
        <w:tc>
          <w:tcPr>
            <w:tcW w:w="240" w:type="dxa"/>
          </w:tcPr>
          <w:p w:rsidR="008D134E" w:rsidRPr="00192BCB" w:rsidRDefault="008D134E" w:rsidP="005128BB">
            <w:pPr>
              <w:pStyle w:val="30"/>
              <w:rPr>
                <w:rFonts w:ascii="Angsana New" w:hAnsi="Angsana New" w:cs="Angsana New"/>
                <w:sz w:val="28"/>
                <w:szCs w:val="28"/>
              </w:rPr>
            </w:pPr>
          </w:p>
        </w:tc>
        <w:tc>
          <w:tcPr>
            <w:tcW w:w="5680" w:type="dxa"/>
          </w:tcPr>
          <w:p w:rsidR="008D134E" w:rsidRPr="00192BCB" w:rsidRDefault="008D134E" w:rsidP="005128BB">
            <w:pPr>
              <w:pStyle w:val="30"/>
              <w:rPr>
                <w:rFonts w:ascii="Angsana New" w:hAnsi="Angsana New" w:cs="Angsana New"/>
                <w:sz w:val="28"/>
                <w:szCs w:val="28"/>
              </w:rPr>
            </w:pPr>
            <w:r w:rsidRPr="00192BCB">
              <w:rPr>
                <w:rFonts w:ascii="Angsana New" w:hAnsi="Angsana New" w:cs="Angsana New"/>
                <w:sz w:val="28"/>
                <w:szCs w:val="28"/>
              </w:rPr>
              <w:t>Bought of investments</w:t>
            </w:r>
          </w:p>
        </w:tc>
        <w:tc>
          <w:tcPr>
            <w:tcW w:w="1701" w:type="dxa"/>
          </w:tcPr>
          <w:p w:rsidR="008D134E" w:rsidRPr="00192BCB" w:rsidRDefault="008D134E" w:rsidP="005128BB">
            <w:pPr>
              <w:pStyle w:val="30"/>
              <w:jc w:val="right"/>
              <w:rPr>
                <w:sz w:val="28"/>
                <w:szCs w:val="28"/>
              </w:rPr>
            </w:pPr>
            <w:r w:rsidRPr="00192BCB">
              <w:rPr>
                <w:sz w:val="28"/>
                <w:szCs w:val="28"/>
              </w:rPr>
              <w:t>0</w:t>
            </w:r>
          </w:p>
        </w:tc>
        <w:tc>
          <w:tcPr>
            <w:tcW w:w="284" w:type="dxa"/>
          </w:tcPr>
          <w:p w:rsidR="008D134E" w:rsidRPr="00192BCB" w:rsidRDefault="008D134E" w:rsidP="005128BB">
            <w:pPr>
              <w:pStyle w:val="30"/>
              <w:jc w:val="right"/>
              <w:rPr>
                <w:sz w:val="28"/>
                <w:szCs w:val="28"/>
              </w:rPr>
            </w:pPr>
          </w:p>
        </w:tc>
        <w:tc>
          <w:tcPr>
            <w:tcW w:w="1738" w:type="dxa"/>
          </w:tcPr>
          <w:p w:rsidR="008D134E" w:rsidRPr="00192BCB" w:rsidRDefault="008D134E" w:rsidP="005128BB">
            <w:pPr>
              <w:pStyle w:val="30"/>
              <w:jc w:val="right"/>
              <w:rPr>
                <w:sz w:val="28"/>
                <w:szCs w:val="28"/>
              </w:rPr>
            </w:pPr>
            <w:r w:rsidRPr="00192BCB">
              <w:rPr>
                <w:sz w:val="28"/>
                <w:szCs w:val="28"/>
              </w:rPr>
              <w:t>952,000</w:t>
            </w:r>
          </w:p>
        </w:tc>
      </w:tr>
      <w:tr w:rsidR="008D134E" w:rsidRPr="00192BCB" w:rsidTr="005128BB">
        <w:trPr>
          <w:gridAfter w:val="1"/>
          <w:wAfter w:w="261" w:type="dxa"/>
        </w:trPr>
        <w:tc>
          <w:tcPr>
            <w:tcW w:w="240" w:type="dxa"/>
          </w:tcPr>
          <w:p w:rsidR="008D134E" w:rsidRPr="00192BCB" w:rsidRDefault="008D134E" w:rsidP="005128BB">
            <w:pPr>
              <w:pStyle w:val="30"/>
              <w:rPr>
                <w:rFonts w:ascii="Angsana New" w:hAnsi="Angsana New" w:cs="Angsana New"/>
                <w:sz w:val="28"/>
                <w:szCs w:val="28"/>
              </w:rPr>
            </w:pPr>
          </w:p>
        </w:tc>
        <w:tc>
          <w:tcPr>
            <w:tcW w:w="5680" w:type="dxa"/>
          </w:tcPr>
          <w:p w:rsidR="008D134E" w:rsidRPr="00192BCB" w:rsidRDefault="008D134E" w:rsidP="005128BB">
            <w:pPr>
              <w:pStyle w:val="30"/>
              <w:rPr>
                <w:rFonts w:ascii="Angsana New" w:hAnsi="Angsana New" w:cs="Angsana New"/>
                <w:sz w:val="28"/>
                <w:szCs w:val="28"/>
              </w:rPr>
            </w:pPr>
            <w:r w:rsidRPr="00192BCB">
              <w:rPr>
                <w:rFonts w:ascii="Angsana New" w:hAnsi="Angsana New" w:cs="Angsana New"/>
                <w:sz w:val="28"/>
                <w:szCs w:val="28"/>
              </w:rPr>
              <w:t xml:space="preserve">Sales of investments – converted to equity stock </w:t>
            </w:r>
          </w:p>
        </w:tc>
        <w:tc>
          <w:tcPr>
            <w:tcW w:w="1701" w:type="dxa"/>
          </w:tcPr>
          <w:p w:rsidR="008D134E" w:rsidRPr="00192BCB" w:rsidRDefault="008D134E" w:rsidP="005128BB">
            <w:pPr>
              <w:pStyle w:val="30"/>
              <w:jc w:val="right"/>
              <w:rPr>
                <w:sz w:val="28"/>
                <w:szCs w:val="28"/>
                <w:cs/>
              </w:rPr>
            </w:pPr>
            <w:r w:rsidRPr="00192BCB">
              <w:rPr>
                <w:sz w:val="28"/>
                <w:szCs w:val="28"/>
              </w:rPr>
              <w:t>(1,455,694)</w:t>
            </w:r>
          </w:p>
        </w:tc>
        <w:tc>
          <w:tcPr>
            <w:tcW w:w="284" w:type="dxa"/>
          </w:tcPr>
          <w:p w:rsidR="008D134E" w:rsidRPr="00192BCB" w:rsidRDefault="008D134E" w:rsidP="005128BB">
            <w:pPr>
              <w:pStyle w:val="30"/>
              <w:jc w:val="right"/>
              <w:rPr>
                <w:sz w:val="28"/>
                <w:szCs w:val="28"/>
              </w:rPr>
            </w:pPr>
          </w:p>
        </w:tc>
        <w:tc>
          <w:tcPr>
            <w:tcW w:w="1738" w:type="dxa"/>
          </w:tcPr>
          <w:p w:rsidR="008D134E" w:rsidRPr="00192BCB" w:rsidRDefault="008D134E" w:rsidP="005128BB">
            <w:pPr>
              <w:pStyle w:val="30"/>
              <w:jc w:val="right"/>
              <w:rPr>
                <w:sz w:val="28"/>
                <w:szCs w:val="28"/>
                <w:cs/>
              </w:rPr>
            </w:pPr>
            <w:r w:rsidRPr="00192BCB">
              <w:rPr>
                <w:sz w:val="28"/>
                <w:szCs w:val="28"/>
                <w:cs/>
              </w:rPr>
              <w:t>0</w:t>
            </w:r>
          </w:p>
        </w:tc>
      </w:tr>
      <w:tr w:rsidR="008D134E" w:rsidRPr="00192BCB" w:rsidTr="005128BB">
        <w:trPr>
          <w:gridAfter w:val="1"/>
          <w:wAfter w:w="261" w:type="dxa"/>
        </w:trPr>
        <w:tc>
          <w:tcPr>
            <w:tcW w:w="240" w:type="dxa"/>
          </w:tcPr>
          <w:p w:rsidR="008D134E" w:rsidRPr="00192BCB" w:rsidRDefault="008D134E" w:rsidP="005128BB">
            <w:pPr>
              <w:pStyle w:val="30"/>
              <w:rPr>
                <w:rFonts w:ascii="Angsana New" w:hAnsi="Angsana New" w:cs="Angsana New"/>
                <w:sz w:val="28"/>
                <w:szCs w:val="28"/>
              </w:rPr>
            </w:pPr>
          </w:p>
        </w:tc>
        <w:tc>
          <w:tcPr>
            <w:tcW w:w="5680" w:type="dxa"/>
          </w:tcPr>
          <w:p w:rsidR="008D134E" w:rsidRPr="00192BCB" w:rsidRDefault="008D134E" w:rsidP="005128BB">
            <w:pPr>
              <w:pStyle w:val="30"/>
              <w:rPr>
                <w:rFonts w:ascii="Angsana New" w:hAnsi="Angsana New" w:cs="Angsana New"/>
                <w:sz w:val="28"/>
                <w:szCs w:val="28"/>
              </w:rPr>
            </w:pPr>
            <w:r w:rsidRPr="00192BCB">
              <w:rPr>
                <w:rFonts w:ascii="Angsana New" w:hAnsi="Angsana New" w:cs="Angsana New"/>
                <w:sz w:val="26"/>
                <w:szCs w:val="26"/>
              </w:rPr>
              <w:t>Change</w:t>
            </w:r>
            <w:r w:rsidR="000C0B62">
              <w:rPr>
                <w:rFonts w:ascii="Angsana New" w:hAnsi="Angsana New" w:cs="Angsana New"/>
                <w:sz w:val="26"/>
                <w:szCs w:val="26"/>
              </w:rPr>
              <w:t>s</w:t>
            </w:r>
            <w:r w:rsidRPr="00192BCB">
              <w:rPr>
                <w:rFonts w:ascii="Angsana New" w:hAnsi="Angsana New" w:cs="Angsana New"/>
                <w:sz w:val="26"/>
                <w:szCs w:val="26"/>
              </w:rPr>
              <w:t xml:space="preserve"> in value of investments</w:t>
            </w:r>
          </w:p>
        </w:tc>
        <w:tc>
          <w:tcPr>
            <w:tcW w:w="1701" w:type="dxa"/>
            <w:tcBorders>
              <w:bottom w:val="single" w:sz="4" w:space="0" w:color="auto"/>
            </w:tcBorders>
          </w:tcPr>
          <w:p w:rsidR="008D134E" w:rsidRPr="00192BCB" w:rsidRDefault="008D134E" w:rsidP="005128BB">
            <w:pPr>
              <w:pStyle w:val="30"/>
              <w:jc w:val="right"/>
              <w:rPr>
                <w:sz w:val="28"/>
                <w:szCs w:val="28"/>
                <w:cs/>
              </w:rPr>
            </w:pPr>
            <w:r w:rsidRPr="00192BCB">
              <w:rPr>
                <w:sz w:val="28"/>
                <w:szCs w:val="28"/>
              </w:rPr>
              <w:t>0</w:t>
            </w:r>
          </w:p>
        </w:tc>
        <w:tc>
          <w:tcPr>
            <w:tcW w:w="284" w:type="dxa"/>
          </w:tcPr>
          <w:p w:rsidR="008D134E" w:rsidRPr="00192BCB" w:rsidRDefault="008D134E" w:rsidP="005128BB">
            <w:pPr>
              <w:pStyle w:val="30"/>
              <w:jc w:val="right"/>
              <w:rPr>
                <w:sz w:val="28"/>
                <w:szCs w:val="28"/>
              </w:rPr>
            </w:pPr>
          </w:p>
        </w:tc>
        <w:tc>
          <w:tcPr>
            <w:tcW w:w="1738" w:type="dxa"/>
            <w:tcBorders>
              <w:bottom w:val="single" w:sz="4" w:space="0" w:color="auto"/>
            </w:tcBorders>
          </w:tcPr>
          <w:p w:rsidR="008D134E" w:rsidRPr="00192BCB" w:rsidRDefault="008D134E" w:rsidP="005128BB">
            <w:pPr>
              <w:pStyle w:val="30"/>
              <w:jc w:val="right"/>
              <w:rPr>
                <w:sz w:val="28"/>
                <w:szCs w:val="28"/>
                <w:cs/>
              </w:rPr>
            </w:pPr>
            <w:r w:rsidRPr="00192BCB">
              <w:rPr>
                <w:sz w:val="28"/>
                <w:szCs w:val="28"/>
              </w:rPr>
              <w:t>503,694</w:t>
            </w:r>
          </w:p>
        </w:tc>
      </w:tr>
      <w:tr w:rsidR="008D134E" w:rsidRPr="00192BCB" w:rsidTr="005128BB">
        <w:trPr>
          <w:gridAfter w:val="1"/>
          <w:wAfter w:w="261" w:type="dxa"/>
        </w:trPr>
        <w:tc>
          <w:tcPr>
            <w:tcW w:w="240" w:type="dxa"/>
          </w:tcPr>
          <w:p w:rsidR="008D134E" w:rsidRPr="00192BCB" w:rsidRDefault="008D134E" w:rsidP="005128BB">
            <w:pPr>
              <w:pStyle w:val="30"/>
              <w:rPr>
                <w:rFonts w:ascii="Angsana New" w:hAnsi="Angsana New" w:cs="Angsana New"/>
                <w:sz w:val="28"/>
                <w:szCs w:val="28"/>
              </w:rPr>
            </w:pPr>
          </w:p>
        </w:tc>
        <w:tc>
          <w:tcPr>
            <w:tcW w:w="5680" w:type="dxa"/>
          </w:tcPr>
          <w:p w:rsidR="008D134E" w:rsidRPr="00192BCB" w:rsidRDefault="008D134E" w:rsidP="005128BB">
            <w:pPr>
              <w:pStyle w:val="30"/>
              <w:rPr>
                <w:rFonts w:ascii="Angsana New" w:hAnsi="Angsana New" w:cs="Angsana New"/>
                <w:sz w:val="28"/>
                <w:szCs w:val="28"/>
              </w:rPr>
            </w:pPr>
            <w:r w:rsidRPr="00192BCB">
              <w:rPr>
                <w:rFonts w:ascii="Angsana New" w:hAnsi="Angsana New" w:cs="Angsana New"/>
                <w:b/>
                <w:bCs/>
                <w:sz w:val="26"/>
                <w:szCs w:val="26"/>
              </w:rPr>
              <w:t>Balances</w:t>
            </w:r>
            <w:r w:rsidRPr="00192BCB">
              <w:rPr>
                <w:rFonts w:ascii="Angsana New" w:hAnsi="Angsana New" w:cs="Angsana New"/>
                <w:b/>
                <w:bCs/>
                <w:sz w:val="26"/>
                <w:szCs w:val="26"/>
                <w:cs/>
              </w:rPr>
              <w:t xml:space="preserve"> </w:t>
            </w:r>
            <w:r w:rsidRPr="00192BCB">
              <w:rPr>
                <w:rFonts w:ascii="Angsana New" w:hAnsi="Angsana New" w:cs="Angsana New"/>
                <w:b/>
                <w:bCs/>
                <w:sz w:val="26"/>
                <w:szCs w:val="26"/>
              </w:rPr>
              <w:t>at the end of years, net</w:t>
            </w:r>
          </w:p>
        </w:tc>
        <w:tc>
          <w:tcPr>
            <w:tcW w:w="1701" w:type="dxa"/>
            <w:tcBorders>
              <w:top w:val="single" w:sz="4" w:space="0" w:color="auto"/>
              <w:bottom w:val="double" w:sz="4" w:space="0" w:color="auto"/>
            </w:tcBorders>
          </w:tcPr>
          <w:p w:rsidR="008D134E" w:rsidRPr="00192BCB" w:rsidRDefault="008D134E" w:rsidP="005128BB">
            <w:pPr>
              <w:pStyle w:val="30"/>
              <w:jc w:val="right"/>
              <w:rPr>
                <w:sz w:val="28"/>
                <w:szCs w:val="28"/>
                <w:cs/>
              </w:rPr>
            </w:pPr>
            <w:r w:rsidRPr="00192BCB">
              <w:rPr>
                <w:sz w:val="28"/>
                <w:szCs w:val="28"/>
              </w:rPr>
              <w:t>0</w:t>
            </w:r>
          </w:p>
        </w:tc>
        <w:tc>
          <w:tcPr>
            <w:tcW w:w="284" w:type="dxa"/>
          </w:tcPr>
          <w:p w:rsidR="008D134E" w:rsidRPr="00192BCB" w:rsidRDefault="008D134E" w:rsidP="005128BB">
            <w:pPr>
              <w:pStyle w:val="30"/>
              <w:jc w:val="right"/>
              <w:rPr>
                <w:sz w:val="28"/>
                <w:szCs w:val="28"/>
              </w:rPr>
            </w:pPr>
          </w:p>
        </w:tc>
        <w:tc>
          <w:tcPr>
            <w:tcW w:w="1738" w:type="dxa"/>
            <w:tcBorders>
              <w:top w:val="single" w:sz="4" w:space="0" w:color="auto"/>
              <w:bottom w:val="double" w:sz="4" w:space="0" w:color="auto"/>
            </w:tcBorders>
          </w:tcPr>
          <w:p w:rsidR="008D134E" w:rsidRPr="00192BCB" w:rsidRDefault="008D134E" w:rsidP="005128BB">
            <w:pPr>
              <w:pStyle w:val="30"/>
              <w:jc w:val="right"/>
              <w:rPr>
                <w:sz w:val="28"/>
                <w:szCs w:val="28"/>
                <w:cs/>
              </w:rPr>
            </w:pPr>
            <w:r w:rsidRPr="00192BCB">
              <w:rPr>
                <w:sz w:val="28"/>
                <w:szCs w:val="28"/>
              </w:rPr>
              <w:fldChar w:fldCharType="begin"/>
            </w:r>
            <w:r w:rsidRPr="00192BCB">
              <w:rPr>
                <w:sz w:val="28"/>
                <w:szCs w:val="28"/>
              </w:rPr>
              <w:instrText xml:space="preserve"> =SUM(c1:c5) </w:instrText>
            </w:r>
            <w:r w:rsidRPr="00192BCB">
              <w:rPr>
                <w:sz w:val="28"/>
                <w:szCs w:val="28"/>
              </w:rPr>
              <w:fldChar w:fldCharType="separate"/>
            </w:r>
            <w:r w:rsidRPr="00192BCB">
              <w:rPr>
                <w:noProof/>
                <w:sz w:val="28"/>
                <w:szCs w:val="28"/>
              </w:rPr>
              <w:t>1,455,694</w:t>
            </w:r>
            <w:r w:rsidRPr="00192BCB">
              <w:rPr>
                <w:sz w:val="28"/>
                <w:szCs w:val="28"/>
              </w:rPr>
              <w:fldChar w:fldCharType="end"/>
            </w:r>
          </w:p>
        </w:tc>
      </w:tr>
    </w:tbl>
    <w:p w:rsidR="008D134E" w:rsidRPr="00192BCB" w:rsidRDefault="008D134E" w:rsidP="008D134E">
      <w:pPr>
        <w:tabs>
          <w:tab w:val="left" w:pos="284"/>
          <w:tab w:val="left" w:pos="737"/>
          <w:tab w:val="left" w:pos="1304"/>
          <w:tab w:val="left" w:pos="1814"/>
        </w:tabs>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12. Property, plant and equipment</w:t>
      </w:r>
    </w:p>
    <w:p w:rsidR="008D134E" w:rsidRPr="00192BCB" w:rsidRDefault="008D134E" w:rsidP="008D134E">
      <w:pPr>
        <w:tabs>
          <w:tab w:val="left" w:pos="284"/>
          <w:tab w:val="left" w:pos="737"/>
          <w:tab w:val="left" w:pos="1304"/>
          <w:tab w:val="left" w:pos="1814"/>
        </w:tabs>
        <w:rPr>
          <w:rFonts w:ascii="Angsana New" w:hAnsi="Angsana New" w:cs="Angsana New"/>
          <w:sz w:val="32"/>
          <w:szCs w:val="32"/>
        </w:rPr>
      </w:pPr>
      <w:r w:rsidRPr="00192BCB">
        <w:rPr>
          <w:rFonts w:ascii="Angsana New" w:hAnsi="Angsana New" w:cs="Angsana New"/>
          <w:sz w:val="32"/>
          <w:szCs w:val="32"/>
        </w:rPr>
        <w:tab/>
        <w:t>(See attachment No. 4)</w:t>
      </w:r>
    </w:p>
    <w:p w:rsidR="00557A7B" w:rsidRPr="00192BCB" w:rsidRDefault="00557A7B" w:rsidP="00557A7B">
      <w:pPr>
        <w:tabs>
          <w:tab w:val="left" w:pos="284"/>
          <w:tab w:val="left" w:pos="737"/>
          <w:tab w:val="left" w:pos="1304"/>
          <w:tab w:val="left" w:pos="1814"/>
        </w:tabs>
        <w:ind w:left="270" w:hanging="270"/>
        <w:jc w:val="both"/>
        <w:rPr>
          <w:rFonts w:ascii="Angsana New" w:hAnsi="Angsana New" w:cs="Angsana New"/>
          <w:sz w:val="30"/>
          <w:szCs w:val="30"/>
        </w:rPr>
      </w:pPr>
      <w:r w:rsidRPr="00192BCB">
        <w:rPr>
          <w:rFonts w:ascii="Angsana New" w:hAnsi="Angsana New" w:cs="Angsana New"/>
          <w:sz w:val="30"/>
          <w:szCs w:val="30"/>
        </w:rPr>
        <w:tab/>
      </w:r>
      <w:r w:rsidRPr="00192BCB">
        <w:rPr>
          <w:rFonts w:ascii="Angsana New" w:hAnsi="Angsana New" w:cs="Angsana New"/>
          <w:sz w:val="30"/>
          <w:szCs w:val="30"/>
        </w:rPr>
        <w:tab/>
        <w:t xml:space="preserve">Land of the Company in 2017 was mortgaged and pledged as </w:t>
      </w:r>
      <w:proofErr w:type="gramStart"/>
      <w:r w:rsidRPr="00192BCB">
        <w:rPr>
          <w:rFonts w:ascii="Angsana New" w:hAnsi="Angsana New" w:cs="Angsana New"/>
          <w:sz w:val="30"/>
          <w:szCs w:val="30"/>
        </w:rPr>
        <w:t>a collateral</w:t>
      </w:r>
      <w:proofErr w:type="gramEnd"/>
      <w:r w:rsidRPr="00192BCB">
        <w:rPr>
          <w:rFonts w:ascii="Angsana New" w:hAnsi="Angsana New" w:cs="Angsana New"/>
          <w:sz w:val="30"/>
          <w:szCs w:val="30"/>
        </w:rPr>
        <w:t xml:space="preserve"> for loans obtained by a subsidiary company. (See </w:t>
      </w:r>
      <w:r w:rsidR="000C0B62">
        <w:rPr>
          <w:rFonts w:ascii="Angsana New" w:hAnsi="Angsana New" w:cs="Angsana New"/>
          <w:sz w:val="30"/>
          <w:szCs w:val="30"/>
        </w:rPr>
        <w:t>N</w:t>
      </w:r>
      <w:r w:rsidRPr="00192BCB">
        <w:rPr>
          <w:rFonts w:ascii="Angsana New" w:hAnsi="Angsana New" w:cs="Angsana New"/>
          <w:sz w:val="30"/>
          <w:szCs w:val="30"/>
        </w:rPr>
        <w:t>ote</w:t>
      </w:r>
      <w:r w:rsidR="0034159E" w:rsidRPr="00192BCB">
        <w:rPr>
          <w:rFonts w:ascii="Angsana New" w:hAnsi="Angsana New" w:cs="Angsana New"/>
          <w:sz w:val="30"/>
          <w:szCs w:val="30"/>
        </w:rPr>
        <w:t xml:space="preserve"> to </w:t>
      </w:r>
      <w:r w:rsidR="000C0B62">
        <w:rPr>
          <w:rFonts w:ascii="Angsana New" w:hAnsi="Angsana New" w:cs="Angsana New"/>
          <w:sz w:val="30"/>
          <w:szCs w:val="30"/>
        </w:rPr>
        <w:t xml:space="preserve">the </w:t>
      </w:r>
      <w:r w:rsidR="0034159E" w:rsidRPr="00192BCB">
        <w:rPr>
          <w:rFonts w:ascii="Angsana New" w:hAnsi="Angsana New" w:cs="Angsana New"/>
          <w:sz w:val="30"/>
          <w:szCs w:val="30"/>
        </w:rPr>
        <w:t>financial statements</w:t>
      </w:r>
      <w:r w:rsidRPr="00192BCB">
        <w:rPr>
          <w:rFonts w:ascii="Angsana New" w:hAnsi="Angsana New" w:cs="Angsana New"/>
          <w:sz w:val="30"/>
          <w:szCs w:val="30"/>
        </w:rPr>
        <w:t xml:space="preserve"> 27.2)</w:t>
      </w:r>
    </w:p>
    <w:p w:rsidR="0034159E" w:rsidRPr="00192BCB" w:rsidRDefault="0034159E" w:rsidP="00557A7B">
      <w:pPr>
        <w:tabs>
          <w:tab w:val="left" w:pos="284"/>
          <w:tab w:val="left" w:pos="737"/>
          <w:tab w:val="left" w:pos="1304"/>
          <w:tab w:val="left" w:pos="1814"/>
        </w:tabs>
        <w:ind w:left="270" w:hanging="270"/>
        <w:jc w:val="both"/>
        <w:rPr>
          <w:rFonts w:ascii="Angsana New" w:hAnsi="Angsana New" w:cs="Angsana New"/>
          <w:sz w:val="10"/>
          <w:szCs w:val="10"/>
        </w:rPr>
      </w:pPr>
    </w:p>
    <w:p w:rsidR="00557A7B" w:rsidRPr="00192BCB" w:rsidRDefault="00557A7B" w:rsidP="00557A7B">
      <w:pPr>
        <w:tabs>
          <w:tab w:val="left" w:pos="284"/>
          <w:tab w:val="left" w:pos="737"/>
          <w:tab w:val="left" w:pos="1304"/>
          <w:tab w:val="left" w:pos="1814"/>
        </w:tabs>
        <w:ind w:left="270" w:hanging="270"/>
        <w:jc w:val="both"/>
        <w:rPr>
          <w:rFonts w:ascii="Angsana New" w:hAnsi="Angsana New" w:cs="Angsana New"/>
          <w:sz w:val="30"/>
          <w:szCs w:val="30"/>
        </w:rPr>
      </w:pPr>
      <w:r w:rsidRPr="00192BCB">
        <w:rPr>
          <w:rFonts w:ascii="Angsana New" w:hAnsi="Angsana New" w:cs="Angsana New"/>
          <w:sz w:val="30"/>
          <w:szCs w:val="30"/>
        </w:rPr>
        <w:tab/>
        <w:t xml:space="preserve">The </w:t>
      </w:r>
      <w:r w:rsidR="00950283" w:rsidRPr="00192BCB">
        <w:rPr>
          <w:rFonts w:ascii="Angsana New" w:hAnsi="Angsana New" w:cs="Angsana New"/>
          <w:sz w:val="30"/>
          <w:szCs w:val="30"/>
        </w:rPr>
        <w:t>factory building and machiner</w:t>
      </w:r>
      <w:r w:rsidR="00272EFA" w:rsidRPr="00192BCB">
        <w:rPr>
          <w:rFonts w:ascii="Angsana New" w:hAnsi="Angsana New" w:cs="Angsana New"/>
          <w:sz w:val="30"/>
          <w:szCs w:val="30"/>
        </w:rPr>
        <w:t>y</w:t>
      </w:r>
      <w:r w:rsidR="000C0B62">
        <w:rPr>
          <w:rFonts w:ascii="Angsana New" w:hAnsi="Angsana New" w:cs="Angsana New"/>
          <w:sz w:val="30"/>
          <w:szCs w:val="30"/>
        </w:rPr>
        <w:t xml:space="preserve"> of a</w:t>
      </w:r>
      <w:r w:rsidRPr="00192BCB">
        <w:rPr>
          <w:rFonts w:ascii="Angsana New" w:hAnsi="Angsana New" w:cs="Angsana New"/>
          <w:sz w:val="30"/>
          <w:szCs w:val="30"/>
        </w:rPr>
        <w:t xml:space="preserve"> subsidiary company</w:t>
      </w:r>
      <w:r w:rsidR="00950283" w:rsidRPr="00192BCB">
        <w:rPr>
          <w:rFonts w:ascii="Angsana New" w:hAnsi="Angsana New" w:cs="Angsana New"/>
          <w:sz w:val="30"/>
          <w:szCs w:val="30"/>
        </w:rPr>
        <w:t xml:space="preserve"> in 2017</w:t>
      </w:r>
      <w:r w:rsidRPr="00192BCB">
        <w:rPr>
          <w:rFonts w:ascii="Angsana New" w:hAnsi="Angsana New" w:cs="Angsana New"/>
          <w:sz w:val="30"/>
          <w:szCs w:val="30"/>
        </w:rPr>
        <w:t xml:space="preserve"> which </w:t>
      </w:r>
      <w:r w:rsidR="00950283" w:rsidRPr="00192BCB">
        <w:rPr>
          <w:rFonts w:ascii="Angsana New" w:hAnsi="Angsana New" w:cs="Angsana New"/>
          <w:sz w:val="30"/>
          <w:szCs w:val="30"/>
        </w:rPr>
        <w:t>was</w:t>
      </w:r>
      <w:r w:rsidRPr="00192BCB">
        <w:rPr>
          <w:rFonts w:ascii="Angsana New" w:hAnsi="Angsana New" w:cs="Angsana New"/>
          <w:sz w:val="30"/>
          <w:szCs w:val="30"/>
        </w:rPr>
        <w:t xml:space="preserve"> located on the land of the </w:t>
      </w:r>
      <w:r w:rsidR="000C0B62">
        <w:rPr>
          <w:rFonts w:ascii="Angsana New" w:hAnsi="Angsana New" w:cs="Angsana New"/>
          <w:sz w:val="30"/>
          <w:szCs w:val="30"/>
        </w:rPr>
        <w:t>C</w:t>
      </w:r>
      <w:r w:rsidRPr="00192BCB">
        <w:rPr>
          <w:rFonts w:ascii="Angsana New" w:hAnsi="Angsana New" w:cs="Angsana New"/>
          <w:sz w:val="30"/>
          <w:szCs w:val="30"/>
        </w:rPr>
        <w:t xml:space="preserve">ompany </w:t>
      </w:r>
      <w:r w:rsidR="00950283" w:rsidRPr="00192BCB">
        <w:rPr>
          <w:rFonts w:ascii="Angsana New" w:hAnsi="Angsana New" w:cs="Angsana New"/>
          <w:sz w:val="30"/>
          <w:szCs w:val="30"/>
        </w:rPr>
        <w:t>was</w:t>
      </w:r>
      <w:r w:rsidRPr="00192BCB">
        <w:rPr>
          <w:rFonts w:ascii="Angsana New" w:hAnsi="Angsana New" w:cs="Angsana New"/>
          <w:sz w:val="30"/>
          <w:szCs w:val="30"/>
        </w:rPr>
        <w:t xml:space="preserve"> mortgage</w:t>
      </w:r>
      <w:r w:rsidR="00950283" w:rsidRPr="00192BCB">
        <w:rPr>
          <w:rFonts w:ascii="Angsana New" w:hAnsi="Angsana New" w:cs="Angsana New"/>
          <w:sz w:val="30"/>
          <w:szCs w:val="30"/>
        </w:rPr>
        <w:t>d and</w:t>
      </w:r>
      <w:r w:rsidRPr="00192BCB">
        <w:rPr>
          <w:rFonts w:ascii="Angsana New" w:hAnsi="Angsana New" w:cs="Angsana New"/>
          <w:sz w:val="30"/>
          <w:szCs w:val="30"/>
        </w:rPr>
        <w:t xml:space="preserve"> </w:t>
      </w:r>
      <w:r w:rsidR="00950283" w:rsidRPr="00192BCB">
        <w:rPr>
          <w:rFonts w:ascii="Angsana New" w:hAnsi="Angsana New" w:cs="Angsana New"/>
          <w:sz w:val="30"/>
          <w:szCs w:val="30"/>
        </w:rPr>
        <w:t xml:space="preserve">pledged as </w:t>
      </w:r>
      <w:proofErr w:type="gramStart"/>
      <w:r w:rsidR="00950283" w:rsidRPr="00192BCB">
        <w:rPr>
          <w:rFonts w:ascii="Angsana New" w:hAnsi="Angsana New" w:cs="Angsana New"/>
          <w:sz w:val="30"/>
          <w:szCs w:val="30"/>
        </w:rPr>
        <w:t>a collateral</w:t>
      </w:r>
      <w:proofErr w:type="gramEnd"/>
      <w:r w:rsidR="00950283" w:rsidRPr="00192BCB">
        <w:rPr>
          <w:rFonts w:ascii="Angsana New" w:hAnsi="Angsana New" w:cs="Angsana New"/>
          <w:sz w:val="30"/>
          <w:szCs w:val="30"/>
        </w:rPr>
        <w:t xml:space="preserve"> for</w:t>
      </w:r>
      <w:r w:rsidRPr="00192BCB">
        <w:rPr>
          <w:rFonts w:ascii="Angsana New" w:hAnsi="Angsana New" w:cs="Angsana New"/>
          <w:sz w:val="30"/>
          <w:szCs w:val="30"/>
        </w:rPr>
        <w:t xml:space="preserve"> loans </w:t>
      </w:r>
      <w:r w:rsidR="00950283" w:rsidRPr="00192BCB">
        <w:rPr>
          <w:rFonts w:ascii="Angsana New" w:hAnsi="Angsana New" w:cs="Angsana New"/>
          <w:sz w:val="30"/>
          <w:szCs w:val="30"/>
        </w:rPr>
        <w:t xml:space="preserve">obtained by the said </w:t>
      </w:r>
      <w:r w:rsidRPr="00192BCB">
        <w:rPr>
          <w:rFonts w:ascii="Angsana New" w:hAnsi="Angsana New" w:cs="Angsana New"/>
          <w:sz w:val="30"/>
          <w:szCs w:val="30"/>
        </w:rPr>
        <w:t>subsidiary company. (</w:t>
      </w:r>
      <w:r w:rsidR="0034159E" w:rsidRPr="00192BCB">
        <w:rPr>
          <w:rFonts w:ascii="Angsana New" w:hAnsi="Angsana New" w:cs="Angsana New"/>
          <w:sz w:val="30"/>
          <w:szCs w:val="30"/>
        </w:rPr>
        <w:t xml:space="preserve">See </w:t>
      </w:r>
      <w:r w:rsidR="000C0B62">
        <w:rPr>
          <w:rFonts w:ascii="Angsana New" w:hAnsi="Angsana New" w:cs="Angsana New"/>
          <w:sz w:val="30"/>
          <w:szCs w:val="30"/>
        </w:rPr>
        <w:t>Note</w:t>
      </w:r>
      <w:r w:rsidR="0034159E" w:rsidRPr="00192BCB">
        <w:rPr>
          <w:rFonts w:ascii="Angsana New" w:hAnsi="Angsana New" w:cs="Angsana New"/>
          <w:sz w:val="30"/>
          <w:szCs w:val="30"/>
        </w:rPr>
        <w:t xml:space="preserve"> to </w:t>
      </w:r>
      <w:r w:rsidR="000C0B62">
        <w:rPr>
          <w:rFonts w:ascii="Angsana New" w:hAnsi="Angsana New" w:cs="Angsana New"/>
          <w:sz w:val="30"/>
          <w:szCs w:val="30"/>
        </w:rPr>
        <w:t xml:space="preserve">the </w:t>
      </w:r>
      <w:r w:rsidR="0034159E" w:rsidRPr="00192BCB">
        <w:rPr>
          <w:rFonts w:ascii="Angsana New" w:hAnsi="Angsana New" w:cs="Angsana New"/>
          <w:sz w:val="30"/>
          <w:szCs w:val="30"/>
        </w:rPr>
        <w:t>financial statements No. 27.2)</w:t>
      </w:r>
    </w:p>
    <w:p w:rsidR="0034159E" w:rsidRPr="00192BCB" w:rsidRDefault="0034159E" w:rsidP="00557A7B">
      <w:pPr>
        <w:tabs>
          <w:tab w:val="left" w:pos="284"/>
          <w:tab w:val="left" w:pos="737"/>
          <w:tab w:val="left" w:pos="1304"/>
          <w:tab w:val="left" w:pos="1814"/>
        </w:tabs>
        <w:ind w:left="270" w:hanging="270"/>
        <w:jc w:val="both"/>
        <w:rPr>
          <w:rFonts w:ascii="Angsana New" w:hAnsi="Angsana New" w:cs="Angsana New"/>
          <w:sz w:val="10"/>
          <w:szCs w:val="10"/>
        </w:rPr>
      </w:pPr>
    </w:p>
    <w:p w:rsidR="0034159E" w:rsidRPr="00192BCB" w:rsidRDefault="0034159E" w:rsidP="00557A7B">
      <w:pPr>
        <w:tabs>
          <w:tab w:val="left" w:pos="284"/>
          <w:tab w:val="left" w:pos="737"/>
          <w:tab w:val="left" w:pos="1304"/>
          <w:tab w:val="left" w:pos="1814"/>
        </w:tabs>
        <w:ind w:left="270" w:hanging="270"/>
        <w:jc w:val="both"/>
        <w:rPr>
          <w:rFonts w:ascii="Angsana New" w:hAnsi="Angsana New" w:cs="Angsana New"/>
          <w:sz w:val="30"/>
          <w:szCs w:val="30"/>
        </w:rPr>
      </w:pPr>
      <w:r w:rsidRPr="00192BCB">
        <w:rPr>
          <w:rFonts w:ascii="Angsana New" w:hAnsi="Angsana New" w:cs="Angsana New"/>
          <w:sz w:val="30"/>
          <w:szCs w:val="30"/>
        </w:rPr>
        <w:tab/>
      </w:r>
      <w:r w:rsidR="002B2ECD">
        <w:rPr>
          <w:rFonts w:ascii="Angsana New" w:hAnsi="Angsana New" w:cs="Angsana New"/>
          <w:sz w:val="30"/>
          <w:szCs w:val="30"/>
        </w:rPr>
        <w:t>The aforesaid</w:t>
      </w:r>
      <w:r w:rsidRPr="00192BCB">
        <w:rPr>
          <w:rFonts w:ascii="Angsana New" w:hAnsi="Angsana New" w:cs="Angsana New"/>
          <w:sz w:val="30"/>
          <w:szCs w:val="30"/>
        </w:rPr>
        <w:t xml:space="preserve"> subsidiary company</w:t>
      </w:r>
      <w:r w:rsidR="002B2ECD">
        <w:rPr>
          <w:rFonts w:ascii="Angsana New" w:hAnsi="Angsana New" w:cs="Angsana New"/>
          <w:sz w:val="30"/>
          <w:szCs w:val="30"/>
        </w:rPr>
        <w:t xml:space="preserve"> fully</w:t>
      </w:r>
      <w:r w:rsidRPr="00192BCB">
        <w:rPr>
          <w:rFonts w:ascii="Angsana New" w:hAnsi="Angsana New" w:cs="Angsana New"/>
          <w:sz w:val="30"/>
          <w:szCs w:val="30"/>
        </w:rPr>
        <w:t xml:space="preserve"> repaid the long-term loans and all types of mortgaged assets of the Compan</w:t>
      </w:r>
      <w:r w:rsidR="002B2ECD">
        <w:rPr>
          <w:rFonts w:ascii="Angsana New" w:hAnsi="Angsana New" w:cs="Angsana New"/>
          <w:sz w:val="30"/>
          <w:szCs w:val="30"/>
        </w:rPr>
        <w:t xml:space="preserve">y and of the subsidiary company were redeemed from bank </w:t>
      </w:r>
      <w:r w:rsidRPr="00192BCB">
        <w:rPr>
          <w:rFonts w:ascii="Angsana New" w:hAnsi="Angsana New" w:cs="Angsana New"/>
          <w:sz w:val="30"/>
          <w:szCs w:val="30"/>
        </w:rPr>
        <w:t>on September 21, 2018.</w:t>
      </w:r>
    </w:p>
    <w:p w:rsidR="00557A7B" w:rsidRPr="00192BCB" w:rsidRDefault="00557A7B" w:rsidP="00557A7B">
      <w:pPr>
        <w:tabs>
          <w:tab w:val="left" w:pos="312"/>
          <w:tab w:val="left" w:pos="737"/>
          <w:tab w:val="left" w:pos="1304"/>
          <w:tab w:val="left" w:pos="1814"/>
        </w:tabs>
        <w:rPr>
          <w:rFonts w:ascii="Angsana New" w:hAnsi="Angsana New" w:cs="Angsana New"/>
          <w:b/>
          <w:bCs/>
          <w:sz w:val="10"/>
          <w:szCs w:val="10"/>
        </w:rPr>
      </w:pPr>
    </w:p>
    <w:p w:rsidR="00557A7B" w:rsidRPr="00192BCB" w:rsidRDefault="00557A7B" w:rsidP="00557A7B">
      <w:pPr>
        <w:pStyle w:val="20"/>
        <w:tabs>
          <w:tab w:val="clear" w:pos="450"/>
          <w:tab w:val="clear" w:pos="1530"/>
          <w:tab w:val="left" w:pos="312"/>
          <w:tab w:val="left" w:pos="737"/>
          <w:tab w:val="left" w:pos="1304"/>
          <w:tab w:val="left" w:pos="1814"/>
        </w:tabs>
        <w:ind w:left="284" w:hanging="284"/>
        <w:rPr>
          <w:rFonts w:ascii="Angsana New" w:hAnsi="Angsana New" w:cs="Angsana New"/>
          <w:sz w:val="30"/>
          <w:szCs w:val="30"/>
        </w:rPr>
      </w:pPr>
      <w:r w:rsidRPr="00192BCB">
        <w:rPr>
          <w:rFonts w:ascii="Angsana New" w:hAnsi="Angsana New" w:cs="Angsana New"/>
          <w:sz w:val="30"/>
          <w:szCs w:val="30"/>
        </w:rPr>
        <w:tab/>
      </w:r>
      <w:r w:rsidRPr="00192BCB">
        <w:rPr>
          <w:rFonts w:ascii="Angsana New" w:hAnsi="Angsana New" w:cs="Angsana New"/>
          <w:sz w:val="30"/>
          <w:szCs w:val="30"/>
        </w:rPr>
        <w:tab/>
      </w:r>
      <w:r w:rsidR="00AA3719" w:rsidRPr="00192BCB">
        <w:rPr>
          <w:rFonts w:ascii="Angsana New" w:hAnsi="Angsana New" w:cs="Angsana New"/>
          <w:sz w:val="30"/>
          <w:szCs w:val="30"/>
        </w:rPr>
        <w:t xml:space="preserve">Land of the </w:t>
      </w:r>
      <w:r w:rsidRPr="00192BCB">
        <w:rPr>
          <w:rFonts w:ascii="Angsana New" w:hAnsi="Angsana New" w:cs="Angsana New"/>
          <w:sz w:val="30"/>
          <w:szCs w:val="30"/>
        </w:rPr>
        <w:t xml:space="preserve">Company and its subsidiary </w:t>
      </w:r>
      <w:r w:rsidR="00AA3719" w:rsidRPr="00192BCB">
        <w:rPr>
          <w:rFonts w:ascii="Angsana New" w:hAnsi="Angsana New" w:cs="Angsana New"/>
          <w:sz w:val="30"/>
          <w:szCs w:val="30"/>
        </w:rPr>
        <w:t xml:space="preserve">had been </w:t>
      </w:r>
      <w:proofErr w:type="spellStart"/>
      <w:r w:rsidR="00AA3719" w:rsidRPr="00192BCB">
        <w:rPr>
          <w:rFonts w:ascii="Angsana New" w:hAnsi="Angsana New" w:cs="Angsana New"/>
          <w:sz w:val="30"/>
          <w:szCs w:val="30"/>
        </w:rPr>
        <w:t>valuated</w:t>
      </w:r>
      <w:proofErr w:type="spellEnd"/>
      <w:r w:rsidR="00AA3719" w:rsidRPr="00192BCB">
        <w:rPr>
          <w:rFonts w:ascii="Angsana New" w:hAnsi="Angsana New" w:cs="Angsana New"/>
          <w:sz w:val="30"/>
          <w:szCs w:val="30"/>
        </w:rPr>
        <w:t xml:space="preserve"> </w:t>
      </w:r>
      <w:r w:rsidR="002B2ECD">
        <w:rPr>
          <w:rFonts w:ascii="Angsana New" w:hAnsi="Angsana New" w:cs="Angsana New"/>
          <w:sz w:val="30"/>
          <w:szCs w:val="30"/>
        </w:rPr>
        <w:t xml:space="preserve">and reported </w:t>
      </w:r>
      <w:r w:rsidR="00AA3719" w:rsidRPr="00192BCB">
        <w:rPr>
          <w:rFonts w:ascii="Angsana New" w:hAnsi="Angsana New" w:cs="Angsana New"/>
          <w:sz w:val="30"/>
          <w:szCs w:val="30"/>
        </w:rPr>
        <w:t xml:space="preserve">by an independent appraiser </w:t>
      </w:r>
      <w:r w:rsidRPr="00192BCB">
        <w:rPr>
          <w:rFonts w:ascii="Angsana New" w:hAnsi="Angsana New" w:cs="Angsana New"/>
          <w:sz w:val="30"/>
          <w:szCs w:val="30"/>
        </w:rPr>
        <w:t>in December 2017, and in January 2018</w:t>
      </w:r>
      <w:r w:rsidR="00AA3719" w:rsidRPr="00192BCB">
        <w:rPr>
          <w:rFonts w:ascii="Angsana New" w:hAnsi="Angsana New" w:cs="Angsana New"/>
          <w:sz w:val="30"/>
          <w:szCs w:val="30"/>
        </w:rPr>
        <w:t>,</w:t>
      </w:r>
      <w:r w:rsidRPr="00192BCB">
        <w:rPr>
          <w:rFonts w:ascii="Angsana New" w:hAnsi="Angsana New" w:cs="Angsana New"/>
          <w:sz w:val="30"/>
          <w:szCs w:val="30"/>
        </w:rPr>
        <w:t xml:space="preserve"> </w:t>
      </w:r>
      <w:r w:rsidR="002B2ECD">
        <w:rPr>
          <w:rFonts w:ascii="Angsana New" w:hAnsi="Angsana New" w:cs="Angsana New"/>
          <w:sz w:val="30"/>
          <w:szCs w:val="30"/>
        </w:rPr>
        <w:t>at the</w:t>
      </w:r>
      <w:r w:rsidR="00AA3719" w:rsidRPr="00192BCB">
        <w:rPr>
          <w:rFonts w:ascii="Angsana New" w:hAnsi="Angsana New" w:cs="Angsana New"/>
          <w:sz w:val="30"/>
          <w:szCs w:val="30"/>
        </w:rPr>
        <w:t xml:space="preserve"> values of</w:t>
      </w:r>
      <w:r w:rsidRPr="00192BCB">
        <w:rPr>
          <w:rFonts w:ascii="Angsana New" w:hAnsi="Angsana New" w:cs="Angsana New"/>
          <w:sz w:val="30"/>
          <w:szCs w:val="30"/>
        </w:rPr>
        <w:t xml:space="preserve"> Baht 185.66 million and Baht 5.41 million, respectively.</w:t>
      </w:r>
    </w:p>
    <w:p w:rsidR="0034159E" w:rsidRPr="00192BCB" w:rsidRDefault="0034159E" w:rsidP="00557A7B">
      <w:pPr>
        <w:pStyle w:val="20"/>
        <w:tabs>
          <w:tab w:val="clear" w:pos="450"/>
          <w:tab w:val="clear" w:pos="1530"/>
          <w:tab w:val="left" w:pos="312"/>
          <w:tab w:val="left" w:pos="737"/>
          <w:tab w:val="left" w:pos="1304"/>
          <w:tab w:val="left" w:pos="1814"/>
        </w:tabs>
        <w:ind w:left="284" w:hanging="284"/>
        <w:rPr>
          <w:rFonts w:ascii="Angsana New" w:hAnsi="Angsana New" w:cs="Angsana New"/>
          <w:sz w:val="10"/>
          <w:szCs w:val="10"/>
        </w:rPr>
      </w:pPr>
    </w:p>
    <w:p w:rsidR="008D134E" w:rsidRPr="00192BCB" w:rsidRDefault="008D134E" w:rsidP="008D134E">
      <w:pPr>
        <w:tabs>
          <w:tab w:val="left" w:pos="284"/>
          <w:tab w:val="left" w:pos="737"/>
          <w:tab w:val="left" w:pos="1304"/>
          <w:tab w:val="left" w:pos="1814"/>
        </w:tabs>
        <w:ind w:left="270" w:hanging="270"/>
        <w:jc w:val="both"/>
        <w:rPr>
          <w:rFonts w:ascii="Angsana New" w:hAnsi="Angsana New" w:cs="Angsana New"/>
          <w:sz w:val="30"/>
          <w:szCs w:val="30"/>
        </w:rPr>
      </w:pPr>
      <w:r w:rsidRPr="00192BCB">
        <w:rPr>
          <w:rFonts w:ascii="Angsana New" w:hAnsi="Angsana New" w:cs="Angsana New"/>
          <w:sz w:val="30"/>
          <w:szCs w:val="30"/>
        </w:rPr>
        <w:tab/>
      </w:r>
      <w:r w:rsidRPr="00192BCB">
        <w:rPr>
          <w:rFonts w:ascii="Angsana New" w:hAnsi="Angsana New" w:cs="Angsana New"/>
          <w:sz w:val="30"/>
          <w:szCs w:val="30"/>
        </w:rPr>
        <w:tab/>
        <w:t>As at December 31, 2018, plant and equipment, which were fully depreciated and included in the consolidated financial statements have their original cost of Baht 425.32 million (</w:t>
      </w:r>
      <w:proofErr w:type="gramStart"/>
      <w:r w:rsidRPr="00192BCB">
        <w:rPr>
          <w:rFonts w:ascii="Angsana New" w:hAnsi="Angsana New" w:cs="Angsana New"/>
          <w:sz w:val="30"/>
          <w:szCs w:val="30"/>
        </w:rPr>
        <w:t>2017 :</w:t>
      </w:r>
      <w:proofErr w:type="gramEnd"/>
      <w:r w:rsidRPr="00192BCB">
        <w:rPr>
          <w:rFonts w:ascii="Angsana New" w:hAnsi="Angsana New" w:cs="Angsana New"/>
          <w:sz w:val="30"/>
          <w:szCs w:val="30"/>
        </w:rPr>
        <w:t xml:space="preserve"> Baht 429.59 million), and included in the separate financial statements have their original cost of Baht 201.04 million (2017 : Baht 206.51 million)</w:t>
      </w:r>
    </w:p>
    <w:p w:rsidR="0034159E" w:rsidRPr="00192BCB" w:rsidRDefault="0034159E">
      <w:pPr>
        <w:rPr>
          <w:rFonts w:ascii="Angsana New" w:eastAsia="Times New Roman" w:hAnsi="Angsana New" w:cs="Angsana New"/>
          <w:sz w:val="16"/>
          <w:szCs w:val="16"/>
        </w:rPr>
      </w:pPr>
      <w:r w:rsidRPr="00192BCB">
        <w:rPr>
          <w:rFonts w:ascii="Angsana New" w:hAnsi="Angsana New" w:cs="Angsana New"/>
          <w:sz w:val="16"/>
          <w:szCs w:val="16"/>
        </w:rPr>
        <w:br w:type="page"/>
      </w:r>
    </w:p>
    <w:p w:rsidR="008D134E" w:rsidRPr="00192BCB" w:rsidRDefault="008D134E" w:rsidP="008D134E">
      <w:pPr>
        <w:pStyle w:val="20"/>
        <w:tabs>
          <w:tab w:val="clear" w:pos="450"/>
          <w:tab w:val="clear" w:pos="1530"/>
          <w:tab w:val="left" w:pos="312"/>
          <w:tab w:val="left" w:pos="737"/>
          <w:tab w:val="left" w:pos="1304"/>
          <w:tab w:val="left" w:pos="1814"/>
        </w:tabs>
        <w:ind w:left="284" w:hanging="284"/>
        <w:rPr>
          <w:rFonts w:ascii="Angsana New" w:hAnsi="Angsana New" w:cs="Angsana New"/>
          <w:sz w:val="16"/>
          <w:szCs w:val="16"/>
        </w:rPr>
      </w:pPr>
    </w:p>
    <w:p w:rsidR="008D134E" w:rsidRPr="00192BCB" w:rsidRDefault="008D134E" w:rsidP="008D134E">
      <w:pPr>
        <w:tabs>
          <w:tab w:val="left" w:pos="312"/>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13.</w:t>
      </w:r>
      <w:r w:rsidRPr="00192BCB">
        <w:rPr>
          <w:rFonts w:ascii="Angsana New" w:hAnsi="Angsana New" w:cs="Angsana New"/>
          <w:b/>
          <w:bCs/>
          <w:sz w:val="32"/>
          <w:szCs w:val="32"/>
        </w:rPr>
        <w:tab/>
        <w:t>Intangible assets</w:t>
      </w:r>
      <w:r w:rsidRPr="00192BCB">
        <w:rPr>
          <w:rFonts w:ascii="Angsana New" w:hAnsi="Angsana New" w:cs="Angsana New"/>
          <w:b/>
          <w:bCs/>
          <w:sz w:val="32"/>
          <w:szCs w:val="32"/>
          <w:cs/>
        </w:rPr>
        <w:t xml:space="preserve"> </w:t>
      </w:r>
    </w:p>
    <w:tbl>
      <w:tblPr>
        <w:tblW w:w="9904" w:type="dxa"/>
        <w:tblLayout w:type="fixed"/>
        <w:tblLook w:val="0000" w:firstRow="0" w:lastRow="0" w:firstColumn="0" w:lastColumn="0" w:noHBand="0" w:noVBand="0"/>
      </w:tblPr>
      <w:tblGrid>
        <w:gridCol w:w="3794"/>
        <w:gridCol w:w="1527"/>
        <w:gridCol w:w="1528"/>
        <w:gridCol w:w="1527"/>
        <w:gridCol w:w="1528"/>
      </w:tblGrid>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sz w:val="20"/>
                <w:szCs w:val="20"/>
              </w:rPr>
            </w:pPr>
          </w:p>
        </w:tc>
        <w:tc>
          <w:tcPr>
            <w:tcW w:w="3055"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55"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cs/>
              </w:rPr>
            </w:pPr>
            <w:r w:rsidRPr="00192BCB">
              <w:rPr>
                <w:rFonts w:ascii="Angsana New" w:hAnsi="Angsana New" w:cs="Angsana New"/>
                <w:sz w:val="20"/>
                <w:szCs w:val="20"/>
              </w:rPr>
              <w:t>Unit : Baht</w:t>
            </w:r>
          </w:p>
        </w:tc>
      </w:tr>
      <w:tr w:rsidR="008D134E" w:rsidRPr="00192BCB" w:rsidTr="005128BB">
        <w:trPr>
          <w:cantSplit/>
        </w:trPr>
        <w:tc>
          <w:tcPr>
            <w:tcW w:w="3794" w:type="dxa"/>
          </w:tcPr>
          <w:p w:rsidR="008D134E" w:rsidRPr="00192BCB" w:rsidRDefault="008D134E" w:rsidP="005128BB">
            <w:pPr>
              <w:pStyle w:val="31"/>
              <w:tabs>
                <w:tab w:val="clear" w:pos="426"/>
                <w:tab w:val="clear" w:pos="1530"/>
                <w:tab w:val="left" w:pos="312"/>
                <w:tab w:val="left" w:pos="737"/>
                <w:tab w:val="left" w:pos="1304"/>
                <w:tab w:val="left" w:pos="1814"/>
              </w:tabs>
              <w:ind w:left="0"/>
              <w:rPr>
                <w:rFonts w:ascii="Angsana New" w:hAnsi="Angsana New" w:cs="Angsana New"/>
                <w:sz w:val="28"/>
                <w:szCs w:val="28"/>
              </w:rPr>
            </w:pPr>
            <w:r w:rsidRPr="00192BCB">
              <w:rPr>
                <w:rFonts w:ascii="Angsana New" w:hAnsi="Angsana New" w:cs="Angsana New"/>
                <w:sz w:val="28"/>
                <w:szCs w:val="28"/>
              </w:rPr>
              <w:t>Computer Software</w:t>
            </w:r>
          </w:p>
        </w:tc>
        <w:tc>
          <w:tcPr>
            <w:tcW w:w="3055"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Consolidated financial statements</w:t>
            </w:r>
          </w:p>
        </w:tc>
        <w:tc>
          <w:tcPr>
            <w:tcW w:w="3055"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Separate financial statements</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p>
        </w:tc>
        <w:tc>
          <w:tcPr>
            <w:tcW w:w="1527"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2018</w:t>
            </w:r>
          </w:p>
        </w:tc>
        <w:tc>
          <w:tcPr>
            <w:tcW w:w="1528"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c>
          <w:tcPr>
            <w:tcW w:w="1527"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2018</w:t>
            </w:r>
          </w:p>
        </w:tc>
        <w:tc>
          <w:tcPr>
            <w:tcW w:w="1528"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Balances at the beginning of years, net</w:t>
            </w:r>
          </w:p>
        </w:tc>
        <w:tc>
          <w:tcPr>
            <w:tcW w:w="1527" w:type="dxa"/>
          </w:tcPr>
          <w:p w:rsidR="008D134E" w:rsidRPr="00192BCB" w:rsidRDefault="008D134E" w:rsidP="005128BB">
            <w:pPr>
              <w:pStyle w:val="31"/>
              <w:tabs>
                <w:tab w:val="clear" w:pos="426"/>
                <w:tab w:val="clear" w:pos="1530"/>
                <w:tab w:val="right" w:pos="907"/>
              </w:tabs>
              <w:ind w:left="0"/>
              <w:jc w:val="right"/>
              <w:rPr>
                <w:rFonts w:ascii="AngsanaUPC" w:hAnsi="AngsanaUPC" w:cs="AngsanaUPC"/>
              </w:rPr>
            </w:pPr>
            <w:r w:rsidRPr="00192BCB">
              <w:rPr>
                <w:rFonts w:ascii="AngsanaUPC" w:hAnsi="AngsanaUPC" w:cs="AngsanaUPC"/>
              </w:rPr>
              <w:t>1,615,601</w:t>
            </w:r>
          </w:p>
        </w:tc>
        <w:tc>
          <w:tcPr>
            <w:tcW w:w="1528" w:type="dxa"/>
          </w:tcPr>
          <w:p w:rsidR="008D134E" w:rsidRPr="00192BCB" w:rsidRDefault="008D134E" w:rsidP="005128BB">
            <w:pPr>
              <w:pStyle w:val="31"/>
              <w:tabs>
                <w:tab w:val="clear" w:pos="426"/>
                <w:tab w:val="clear" w:pos="1530"/>
                <w:tab w:val="right" w:pos="907"/>
              </w:tabs>
              <w:ind w:left="0"/>
              <w:jc w:val="right"/>
              <w:rPr>
                <w:rFonts w:ascii="AngsanaUPC" w:hAnsi="AngsanaUPC" w:cs="AngsanaUPC"/>
              </w:rPr>
            </w:pPr>
            <w:r w:rsidRPr="00192BCB">
              <w:rPr>
                <w:rFonts w:ascii="AngsanaUPC" w:hAnsi="AngsanaUPC" w:cs="AngsanaUPC"/>
              </w:rPr>
              <w:t>2,152,602</w:t>
            </w:r>
          </w:p>
        </w:tc>
        <w:tc>
          <w:tcPr>
            <w:tcW w:w="1527" w:type="dxa"/>
          </w:tcPr>
          <w:p w:rsidR="008D134E" w:rsidRPr="00192BCB" w:rsidRDefault="008D134E" w:rsidP="005128BB">
            <w:pPr>
              <w:pStyle w:val="31"/>
              <w:tabs>
                <w:tab w:val="clear" w:pos="426"/>
                <w:tab w:val="clear" w:pos="1530"/>
                <w:tab w:val="right" w:pos="907"/>
              </w:tabs>
              <w:ind w:left="0"/>
              <w:jc w:val="right"/>
              <w:rPr>
                <w:rFonts w:ascii="AngsanaUPC" w:hAnsi="AngsanaUPC" w:cs="AngsanaUPC"/>
              </w:rPr>
            </w:pPr>
            <w:r w:rsidRPr="00192BCB">
              <w:rPr>
                <w:rFonts w:ascii="AngsanaUPC" w:hAnsi="AngsanaUPC" w:cs="AngsanaUPC"/>
              </w:rPr>
              <w:t>1,615,601</w:t>
            </w:r>
          </w:p>
        </w:tc>
        <w:tc>
          <w:tcPr>
            <w:tcW w:w="1528" w:type="dxa"/>
          </w:tcPr>
          <w:p w:rsidR="008D134E" w:rsidRPr="00192BCB" w:rsidRDefault="008D134E" w:rsidP="005128BB">
            <w:pPr>
              <w:pStyle w:val="31"/>
              <w:tabs>
                <w:tab w:val="clear" w:pos="426"/>
                <w:tab w:val="clear" w:pos="1530"/>
                <w:tab w:val="right" w:pos="907"/>
              </w:tabs>
              <w:ind w:left="0"/>
              <w:jc w:val="right"/>
              <w:rPr>
                <w:rFonts w:ascii="AngsanaUPC" w:hAnsi="AngsanaUPC" w:cs="AngsanaUPC"/>
              </w:rPr>
            </w:pPr>
            <w:r w:rsidRPr="00192BCB">
              <w:rPr>
                <w:rFonts w:ascii="AngsanaUPC" w:hAnsi="AngsanaUPC" w:cs="AngsanaUPC"/>
              </w:rPr>
              <w:t>2,152,602</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Additions</w:t>
            </w:r>
          </w:p>
        </w:tc>
        <w:tc>
          <w:tcPr>
            <w:tcW w:w="1527" w:type="dxa"/>
          </w:tcPr>
          <w:p w:rsidR="008D134E" w:rsidRPr="00192BCB" w:rsidRDefault="008D134E" w:rsidP="005128BB">
            <w:pPr>
              <w:pStyle w:val="31"/>
              <w:tabs>
                <w:tab w:val="clear" w:pos="426"/>
                <w:tab w:val="clear" w:pos="1530"/>
                <w:tab w:val="right" w:pos="907"/>
              </w:tabs>
              <w:ind w:left="0"/>
              <w:jc w:val="right"/>
              <w:rPr>
                <w:rFonts w:ascii="AngsanaUPC" w:hAnsi="AngsanaUPC" w:cs="AngsanaUPC"/>
              </w:rPr>
            </w:pPr>
            <w:r w:rsidRPr="00192BCB">
              <w:rPr>
                <w:rFonts w:ascii="AngsanaUPC" w:hAnsi="AngsanaUPC" w:cs="AngsanaUPC"/>
              </w:rPr>
              <w:t>0</w:t>
            </w:r>
          </w:p>
        </w:tc>
        <w:tc>
          <w:tcPr>
            <w:tcW w:w="1528" w:type="dxa"/>
          </w:tcPr>
          <w:p w:rsidR="008D134E" w:rsidRPr="00192BCB" w:rsidRDefault="008D134E" w:rsidP="005128BB">
            <w:pPr>
              <w:pStyle w:val="31"/>
              <w:tabs>
                <w:tab w:val="clear" w:pos="426"/>
                <w:tab w:val="clear" w:pos="1530"/>
                <w:tab w:val="right" w:pos="907"/>
              </w:tabs>
              <w:ind w:left="0"/>
              <w:jc w:val="right"/>
              <w:rPr>
                <w:rFonts w:ascii="AngsanaUPC" w:hAnsi="AngsanaUPC" w:cs="AngsanaUPC"/>
              </w:rPr>
            </w:pPr>
            <w:r w:rsidRPr="00192BCB">
              <w:rPr>
                <w:rFonts w:ascii="AngsanaUPC" w:hAnsi="AngsanaUPC" w:cs="AngsanaUPC"/>
              </w:rPr>
              <w:t>0</w:t>
            </w:r>
          </w:p>
        </w:tc>
        <w:tc>
          <w:tcPr>
            <w:tcW w:w="1527" w:type="dxa"/>
          </w:tcPr>
          <w:p w:rsidR="008D134E" w:rsidRPr="00192BCB" w:rsidRDefault="008D134E" w:rsidP="005128BB">
            <w:pPr>
              <w:pStyle w:val="31"/>
              <w:tabs>
                <w:tab w:val="clear" w:pos="426"/>
                <w:tab w:val="clear" w:pos="1530"/>
                <w:tab w:val="right" w:pos="907"/>
              </w:tabs>
              <w:ind w:left="0"/>
              <w:jc w:val="right"/>
              <w:rPr>
                <w:rFonts w:ascii="AngsanaUPC" w:hAnsi="AngsanaUPC" w:cs="AngsanaUPC"/>
              </w:rPr>
            </w:pPr>
            <w:r w:rsidRPr="00192BCB">
              <w:rPr>
                <w:rFonts w:ascii="AngsanaUPC" w:hAnsi="AngsanaUPC" w:cs="AngsanaUPC"/>
              </w:rPr>
              <w:t>0</w:t>
            </w:r>
          </w:p>
        </w:tc>
        <w:tc>
          <w:tcPr>
            <w:tcW w:w="1528" w:type="dxa"/>
          </w:tcPr>
          <w:p w:rsidR="008D134E" w:rsidRPr="00192BCB" w:rsidRDefault="008D134E" w:rsidP="005128BB">
            <w:pPr>
              <w:pStyle w:val="31"/>
              <w:tabs>
                <w:tab w:val="clear" w:pos="426"/>
                <w:tab w:val="clear" w:pos="1530"/>
                <w:tab w:val="right" w:pos="907"/>
              </w:tabs>
              <w:ind w:left="0"/>
              <w:jc w:val="right"/>
              <w:rPr>
                <w:rFonts w:ascii="AngsanaUPC" w:hAnsi="AngsanaUPC" w:cs="AngsanaUPC"/>
              </w:rPr>
            </w:pPr>
            <w:r w:rsidRPr="00192BCB">
              <w:rPr>
                <w:rFonts w:ascii="AngsanaUPC" w:hAnsi="AngsanaUPC" w:cs="AngsanaUPC"/>
              </w:rPr>
              <w:t>0</w:t>
            </w:r>
          </w:p>
        </w:tc>
      </w:tr>
      <w:tr w:rsidR="008D134E" w:rsidRPr="00192BCB" w:rsidTr="005128BB">
        <w:trPr>
          <w:cantSplit/>
        </w:trPr>
        <w:tc>
          <w:tcPr>
            <w:tcW w:w="3794"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eastAsia="Cordia New" w:hAnsi="Angsana New" w:cs="Angsana New"/>
                <w:cs/>
              </w:rPr>
            </w:pPr>
            <w:r w:rsidRPr="00192BCB">
              <w:rPr>
                <w:rFonts w:ascii="Angsana New" w:eastAsia="Cordia New" w:hAnsi="Angsana New" w:cs="Angsana New"/>
              </w:rPr>
              <w:t>Less amortization</w:t>
            </w:r>
            <w:r w:rsidRPr="00192BCB">
              <w:rPr>
                <w:rFonts w:ascii="Angsana New" w:eastAsia="Cordia New" w:hAnsi="Angsana New" w:cs="Angsana New" w:hint="cs"/>
                <w:cs/>
              </w:rPr>
              <w:t xml:space="preserve">  </w:t>
            </w:r>
          </w:p>
        </w:tc>
        <w:tc>
          <w:tcPr>
            <w:tcW w:w="1527"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rPr>
            </w:pPr>
            <w:r w:rsidRPr="00192BCB">
              <w:rPr>
                <w:rFonts w:ascii="AngsanaUPC" w:hAnsi="AngsanaUPC" w:cs="AngsanaUPC"/>
              </w:rPr>
              <w:t>537,002</w:t>
            </w:r>
          </w:p>
        </w:tc>
        <w:tc>
          <w:tcPr>
            <w:tcW w:w="1528"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rPr>
            </w:pPr>
            <w:r w:rsidRPr="00192BCB">
              <w:rPr>
                <w:rFonts w:ascii="AngsanaUPC" w:hAnsi="AngsanaUPC" w:cs="AngsanaUPC"/>
              </w:rPr>
              <w:t>537,001</w:t>
            </w:r>
          </w:p>
        </w:tc>
        <w:tc>
          <w:tcPr>
            <w:tcW w:w="1527"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rPr>
            </w:pPr>
            <w:r w:rsidRPr="00192BCB">
              <w:rPr>
                <w:rFonts w:ascii="AngsanaUPC" w:hAnsi="AngsanaUPC" w:cs="AngsanaUPC"/>
              </w:rPr>
              <w:t>537,002</w:t>
            </w:r>
          </w:p>
        </w:tc>
        <w:tc>
          <w:tcPr>
            <w:tcW w:w="1528"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rPr>
            </w:pPr>
            <w:r w:rsidRPr="00192BCB">
              <w:rPr>
                <w:rFonts w:ascii="AngsanaUPC" w:hAnsi="AngsanaUPC" w:cs="AngsanaUPC"/>
              </w:rPr>
              <w:t>537,001</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b/>
                <w:bCs/>
              </w:rPr>
              <w:t>Balances at the end of years, net</w:t>
            </w:r>
          </w:p>
        </w:tc>
        <w:tc>
          <w:tcPr>
            <w:tcW w:w="1527"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rPr>
            </w:pPr>
            <w:r w:rsidRPr="00192BCB">
              <w:rPr>
                <w:rFonts w:ascii="AngsanaUPC" w:hAnsi="AngsanaUPC" w:cs="AngsanaUPC"/>
              </w:rPr>
              <w:t>1,078,599</w:t>
            </w:r>
          </w:p>
        </w:tc>
        <w:tc>
          <w:tcPr>
            <w:tcW w:w="1528"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rPr>
            </w:pPr>
            <w:r w:rsidRPr="00192BCB">
              <w:rPr>
                <w:rFonts w:ascii="AngsanaUPC" w:hAnsi="AngsanaUPC" w:cs="AngsanaUPC"/>
              </w:rPr>
              <w:t>1,615,601</w:t>
            </w:r>
          </w:p>
        </w:tc>
        <w:tc>
          <w:tcPr>
            <w:tcW w:w="1527"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rPr>
            </w:pPr>
            <w:r w:rsidRPr="00192BCB">
              <w:rPr>
                <w:rFonts w:ascii="AngsanaUPC" w:hAnsi="AngsanaUPC" w:cs="AngsanaUPC"/>
              </w:rPr>
              <w:fldChar w:fldCharType="begin"/>
            </w:r>
            <w:r w:rsidRPr="00192BCB">
              <w:rPr>
                <w:rFonts w:ascii="AngsanaUPC" w:hAnsi="AngsanaUPC" w:cs="AngsanaUPC"/>
              </w:rPr>
              <w:instrText xml:space="preserve"> =(d</w:instrText>
            </w:r>
            <w:r w:rsidRPr="00192BCB">
              <w:rPr>
                <w:rFonts w:ascii="AngsanaUPC" w:hAnsi="AngsanaUPC" w:cs="AngsanaUPC"/>
                <w:cs/>
              </w:rPr>
              <w:instrText>4</w:instrText>
            </w:r>
            <w:r w:rsidRPr="00192BCB">
              <w:rPr>
                <w:rFonts w:ascii="AngsanaUPC" w:hAnsi="AngsanaUPC" w:cs="AngsanaUPC"/>
              </w:rPr>
              <w:instrText>+d</w:instrText>
            </w:r>
            <w:r w:rsidRPr="00192BCB">
              <w:rPr>
                <w:rFonts w:ascii="AngsanaUPC" w:hAnsi="AngsanaUPC" w:cs="AngsanaUPC"/>
                <w:cs/>
              </w:rPr>
              <w:instrText>5</w:instrText>
            </w:r>
            <w:r w:rsidRPr="00192BCB">
              <w:rPr>
                <w:rFonts w:ascii="AngsanaUPC" w:hAnsi="AngsanaUPC" w:cs="AngsanaUPC"/>
              </w:rPr>
              <w:instrText>-d</w:instrText>
            </w:r>
            <w:r w:rsidRPr="00192BCB">
              <w:rPr>
                <w:rFonts w:ascii="AngsanaUPC" w:hAnsi="AngsanaUPC" w:cs="AngsanaUPC"/>
                <w:cs/>
              </w:rPr>
              <w:instrText>6</w:instrText>
            </w:r>
            <w:r w:rsidRPr="00192BCB">
              <w:rPr>
                <w:rFonts w:ascii="AngsanaUPC" w:hAnsi="AngsanaUPC" w:cs="AngsanaUPC"/>
              </w:rPr>
              <w:instrText xml:space="preserve">) </w:instrText>
            </w:r>
            <w:r w:rsidRPr="00192BCB">
              <w:rPr>
                <w:rFonts w:ascii="AngsanaUPC" w:hAnsi="AngsanaUPC" w:cs="AngsanaUPC"/>
              </w:rPr>
              <w:fldChar w:fldCharType="separate"/>
            </w:r>
            <w:r w:rsidRPr="00192BCB">
              <w:rPr>
                <w:rFonts w:ascii="AngsanaUPC" w:hAnsi="AngsanaUPC" w:cs="AngsanaUPC"/>
                <w:noProof/>
              </w:rPr>
              <w:t>1,078,599</w:t>
            </w:r>
            <w:r w:rsidRPr="00192BCB">
              <w:rPr>
                <w:rFonts w:ascii="AngsanaUPC" w:hAnsi="AngsanaUPC" w:cs="AngsanaUPC"/>
              </w:rPr>
              <w:fldChar w:fldCharType="end"/>
            </w:r>
          </w:p>
        </w:tc>
        <w:tc>
          <w:tcPr>
            <w:tcW w:w="1528"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rPr>
            </w:pPr>
            <w:r w:rsidRPr="00192BCB">
              <w:rPr>
                <w:rFonts w:ascii="AngsanaUPC" w:hAnsi="AngsanaUPC" w:cs="AngsanaUPC"/>
              </w:rPr>
              <w:fldChar w:fldCharType="begin"/>
            </w:r>
            <w:r w:rsidRPr="00192BCB">
              <w:rPr>
                <w:rFonts w:ascii="AngsanaUPC" w:hAnsi="AngsanaUPC" w:cs="AngsanaUPC"/>
              </w:rPr>
              <w:instrText xml:space="preserve"> =(d</w:instrText>
            </w:r>
            <w:r w:rsidRPr="00192BCB">
              <w:rPr>
                <w:rFonts w:ascii="AngsanaUPC" w:hAnsi="AngsanaUPC" w:cs="AngsanaUPC"/>
                <w:cs/>
              </w:rPr>
              <w:instrText>4</w:instrText>
            </w:r>
            <w:r w:rsidRPr="00192BCB">
              <w:rPr>
                <w:rFonts w:ascii="AngsanaUPC" w:hAnsi="AngsanaUPC" w:cs="AngsanaUPC"/>
              </w:rPr>
              <w:instrText>+d</w:instrText>
            </w:r>
            <w:r w:rsidRPr="00192BCB">
              <w:rPr>
                <w:rFonts w:ascii="AngsanaUPC" w:hAnsi="AngsanaUPC" w:cs="AngsanaUPC"/>
                <w:cs/>
              </w:rPr>
              <w:instrText>5</w:instrText>
            </w:r>
            <w:r w:rsidRPr="00192BCB">
              <w:rPr>
                <w:rFonts w:ascii="AngsanaUPC" w:hAnsi="AngsanaUPC" w:cs="AngsanaUPC"/>
              </w:rPr>
              <w:instrText>-d</w:instrText>
            </w:r>
            <w:r w:rsidRPr="00192BCB">
              <w:rPr>
                <w:rFonts w:ascii="AngsanaUPC" w:hAnsi="AngsanaUPC" w:cs="AngsanaUPC"/>
                <w:cs/>
              </w:rPr>
              <w:instrText>6</w:instrText>
            </w:r>
            <w:r w:rsidRPr="00192BCB">
              <w:rPr>
                <w:rFonts w:ascii="AngsanaUPC" w:hAnsi="AngsanaUPC" w:cs="AngsanaUPC"/>
              </w:rPr>
              <w:instrText xml:space="preserve">) </w:instrText>
            </w:r>
            <w:r w:rsidRPr="00192BCB">
              <w:rPr>
                <w:rFonts w:ascii="AngsanaUPC" w:hAnsi="AngsanaUPC" w:cs="AngsanaUPC"/>
              </w:rPr>
              <w:fldChar w:fldCharType="separate"/>
            </w:r>
            <w:r w:rsidRPr="00192BCB">
              <w:rPr>
                <w:rFonts w:ascii="AngsanaUPC" w:hAnsi="AngsanaUPC" w:cs="AngsanaUPC"/>
                <w:noProof/>
              </w:rPr>
              <w:t>1,615,60</w:t>
            </w:r>
            <w:r w:rsidRPr="00192BCB">
              <w:rPr>
                <w:rFonts w:ascii="AngsanaUPC" w:hAnsi="AngsanaUPC" w:cs="AngsanaUPC"/>
              </w:rPr>
              <w:fldChar w:fldCharType="end"/>
            </w:r>
            <w:r w:rsidRPr="00192BCB">
              <w:rPr>
                <w:rFonts w:ascii="AngsanaUPC" w:hAnsi="AngsanaUPC" w:cs="AngsanaUPC"/>
              </w:rPr>
              <w:t>1</w:t>
            </w:r>
          </w:p>
        </w:tc>
      </w:tr>
    </w:tbl>
    <w:p w:rsidR="008D134E" w:rsidRPr="00192BCB" w:rsidRDefault="008D134E" w:rsidP="008D134E">
      <w:pPr>
        <w:tabs>
          <w:tab w:val="left" w:pos="284"/>
          <w:tab w:val="left" w:pos="737"/>
          <w:tab w:val="left" w:pos="1304"/>
          <w:tab w:val="left" w:pos="1814"/>
        </w:tabs>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14. Bank overdrafts and short-term loans from financial institutions</w:t>
      </w:r>
    </w:p>
    <w:tbl>
      <w:tblPr>
        <w:tblW w:w="10031" w:type="dxa"/>
        <w:tblLayout w:type="fixed"/>
        <w:tblLook w:val="0000" w:firstRow="0" w:lastRow="0" w:firstColumn="0" w:lastColumn="0" w:noHBand="0" w:noVBand="0"/>
      </w:tblPr>
      <w:tblGrid>
        <w:gridCol w:w="3794"/>
        <w:gridCol w:w="1527"/>
        <w:gridCol w:w="1591"/>
        <w:gridCol w:w="1560"/>
        <w:gridCol w:w="1559"/>
      </w:tblGrid>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sz w:val="20"/>
                <w:szCs w:val="20"/>
              </w:rPr>
            </w:pPr>
          </w:p>
        </w:tc>
        <w:tc>
          <w:tcPr>
            <w:tcW w:w="3118"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119" w:type="dxa"/>
            <w:gridSpan w:val="2"/>
          </w:tcPr>
          <w:p w:rsidR="008D134E" w:rsidRPr="00192BCB" w:rsidRDefault="008D134E" w:rsidP="005128BB">
            <w:pPr>
              <w:pStyle w:val="31"/>
              <w:tabs>
                <w:tab w:val="clear" w:pos="426"/>
                <w:tab w:val="clear" w:pos="1530"/>
              </w:tabs>
              <w:ind w:left="0"/>
              <w:jc w:val="right"/>
              <w:rPr>
                <w:rFonts w:ascii="Angsana New" w:hAnsi="Angsana New" w:cs="Angsana New"/>
                <w:sz w:val="20"/>
                <w:szCs w:val="20"/>
              </w:rPr>
            </w:pPr>
            <w:r w:rsidRPr="00192BCB">
              <w:rPr>
                <w:rFonts w:ascii="Angsana New" w:hAnsi="Angsana New" w:cs="Angsana New"/>
                <w:sz w:val="20"/>
                <w:szCs w:val="20"/>
              </w:rPr>
              <w:t>Unit : Baht</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ab/>
            </w:r>
            <w:r w:rsidRPr="00192BCB">
              <w:rPr>
                <w:rFonts w:ascii="Angsana New" w:hAnsi="Angsana New" w:cs="Angsana New"/>
              </w:rPr>
              <w:tab/>
              <w:t>Consisted of :</w:t>
            </w:r>
          </w:p>
        </w:tc>
        <w:tc>
          <w:tcPr>
            <w:tcW w:w="3118"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Consolidated financial statements</w:t>
            </w:r>
          </w:p>
        </w:tc>
        <w:tc>
          <w:tcPr>
            <w:tcW w:w="3119"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Separate financial statements</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p>
        </w:tc>
        <w:tc>
          <w:tcPr>
            <w:tcW w:w="1527"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2018</w:t>
            </w:r>
          </w:p>
        </w:tc>
        <w:tc>
          <w:tcPr>
            <w:tcW w:w="1591"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c>
          <w:tcPr>
            <w:tcW w:w="1560"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2018</w:t>
            </w:r>
          </w:p>
        </w:tc>
        <w:tc>
          <w:tcPr>
            <w:tcW w:w="1559"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r>
      <w:tr w:rsidR="008D134E" w:rsidRPr="00192BCB" w:rsidTr="005128BB">
        <w:trPr>
          <w:cantSplit/>
        </w:trPr>
        <w:tc>
          <w:tcPr>
            <w:tcW w:w="3794" w:type="dxa"/>
          </w:tcPr>
          <w:p w:rsidR="008D134E" w:rsidRPr="00192BCB" w:rsidRDefault="008D134E" w:rsidP="005128BB">
            <w:pPr>
              <w:pStyle w:val="21"/>
              <w:tabs>
                <w:tab w:val="left" w:pos="312"/>
                <w:tab w:val="left" w:pos="737"/>
                <w:tab w:val="left" w:pos="1304"/>
                <w:tab w:val="left" w:pos="1814"/>
              </w:tabs>
              <w:rPr>
                <w:rFonts w:ascii="Angsana New" w:hAnsi="Angsana New" w:cs="Angsana New"/>
                <w:sz w:val="28"/>
                <w:szCs w:val="28"/>
              </w:rPr>
            </w:pPr>
            <w:r w:rsidRPr="00192BCB">
              <w:rPr>
                <w:rFonts w:ascii="Angsana New" w:hAnsi="Angsana New" w:cs="Angsana New"/>
                <w:sz w:val="28"/>
                <w:szCs w:val="28"/>
              </w:rPr>
              <w:t>Bank overdrafts</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7,422,386</w:t>
            </w: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6,136,925</w:t>
            </w:r>
          </w:p>
        </w:tc>
        <w:tc>
          <w:tcPr>
            <w:tcW w:w="156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759,222</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1,052,918</w:t>
            </w:r>
          </w:p>
        </w:tc>
      </w:tr>
      <w:tr w:rsidR="008D134E" w:rsidRPr="00192BCB" w:rsidTr="005128BB">
        <w:trPr>
          <w:cantSplit/>
        </w:trPr>
        <w:tc>
          <w:tcPr>
            <w:tcW w:w="3794" w:type="dxa"/>
          </w:tcPr>
          <w:p w:rsidR="008D134E" w:rsidRPr="00192BCB" w:rsidRDefault="008D134E" w:rsidP="001F3B98">
            <w:pPr>
              <w:tabs>
                <w:tab w:val="left" w:pos="312"/>
                <w:tab w:val="left" w:pos="737"/>
                <w:tab w:val="left" w:pos="1304"/>
                <w:tab w:val="left" w:pos="1814"/>
              </w:tabs>
              <w:rPr>
                <w:rFonts w:ascii="Angsana New" w:hAnsi="Angsana New" w:cs="Angsana New"/>
              </w:rPr>
            </w:pPr>
            <w:r w:rsidRPr="00192BCB">
              <w:rPr>
                <w:rFonts w:ascii="Angsana New" w:hAnsi="Angsana New" w:cs="Angsana New"/>
              </w:rPr>
              <w:t xml:space="preserve">(Credit facility Baht </w:t>
            </w:r>
            <w:r w:rsidR="001F3B98" w:rsidRPr="00192BCB">
              <w:rPr>
                <w:rFonts w:ascii="Angsana New" w:hAnsi="Angsana New" w:cs="Angsana New"/>
              </w:rPr>
              <w:t>70</w:t>
            </w:r>
            <w:r w:rsidRPr="00192BCB">
              <w:rPr>
                <w:rFonts w:ascii="Angsana New" w:hAnsi="Angsana New" w:cs="Angsana New"/>
              </w:rPr>
              <w:t xml:space="preserve"> million)</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6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r>
      <w:tr w:rsidR="008D134E" w:rsidRPr="00192BCB" w:rsidTr="005128BB">
        <w:trPr>
          <w:cantSplit/>
        </w:trPr>
        <w:tc>
          <w:tcPr>
            <w:tcW w:w="3794" w:type="dxa"/>
          </w:tcPr>
          <w:p w:rsidR="008D134E" w:rsidRPr="00192BCB" w:rsidRDefault="008D134E" w:rsidP="005128BB">
            <w:pPr>
              <w:pStyle w:val="21"/>
              <w:tabs>
                <w:tab w:val="left" w:pos="312"/>
                <w:tab w:val="left" w:pos="737"/>
                <w:tab w:val="left" w:pos="1304"/>
                <w:tab w:val="left" w:pos="1814"/>
              </w:tabs>
              <w:rPr>
                <w:rFonts w:ascii="Angsana New" w:hAnsi="Angsana New" w:cs="Angsana New"/>
                <w:sz w:val="28"/>
                <w:szCs w:val="28"/>
              </w:rPr>
            </w:pPr>
            <w:r w:rsidRPr="00192BCB">
              <w:rPr>
                <w:rFonts w:ascii="Angsana New" w:hAnsi="Angsana New" w:cs="Angsana New"/>
                <w:sz w:val="28"/>
                <w:szCs w:val="28"/>
              </w:rPr>
              <w:t>Trust receipts</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25,724,626</w:t>
            </w: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13,909,550</w:t>
            </w:r>
          </w:p>
        </w:tc>
        <w:tc>
          <w:tcPr>
            <w:tcW w:w="156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20,433,286</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13,096,234</w:t>
            </w:r>
          </w:p>
        </w:tc>
      </w:tr>
      <w:tr w:rsidR="008D134E" w:rsidRPr="00192BCB" w:rsidTr="005128BB">
        <w:trPr>
          <w:cantSplit/>
        </w:trPr>
        <w:tc>
          <w:tcPr>
            <w:tcW w:w="3794" w:type="dxa"/>
          </w:tcPr>
          <w:p w:rsidR="008D134E" w:rsidRPr="00192BCB" w:rsidRDefault="008D134E" w:rsidP="005128BB">
            <w:pPr>
              <w:pStyle w:val="21"/>
              <w:tabs>
                <w:tab w:val="left" w:pos="312"/>
                <w:tab w:val="left" w:pos="737"/>
                <w:tab w:val="left" w:pos="1304"/>
                <w:tab w:val="left" w:pos="1814"/>
              </w:tabs>
              <w:rPr>
                <w:rFonts w:ascii="Angsana New" w:hAnsi="Angsana New" w:cs="Angsana New"/>
                <w:sz w:val="28"/>
                <w:szCs w:val="28"/>
              </w:rPr>
            </w:pPr>
            <w:r w:rsidRPr="00192BCB">
              <w:rPr>
                <w:rFonts w:ascii="Angsana New" w:hAnsi="Angsana New" w:cs="Angsana New"/>
              </w:rPr>
              <w:t>(Credit facility Baht 123 million)</w:t>
            </w:r>
          </w:p>
        </w:tc>
        <w:tc>
          <w:tcPr>
            <w:tcW w:w="1527" w:type="dxa"/>
          </w:tcPr>
          <w:p w:rsidR="008D134E" w:rsidRPr="00192BCB" w:rsidRDefault="008D134E" w:rsidP="001F3B98">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91" w:type="dxa"/>
          </w:tcPr>
          <w:p w:rsidR="008D134E" w:rsidRPr="00192BCB" w:rsidRDefault="008D134E" w:rsidP="001F3B98">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60" w:type="dxa"/>
          </w:tcPr>
          <w:p w:rsidR="008D134E" w:rsidRPr="00192BCB" w:rsidRDefault="008D134E" w:rsidP="001F3B98">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tcPr>
          <w:p w:rsidR="008D134E" w:rsidRPr="00192BCB" w:rsidRDefault="008D134E" w:rsidP="001F3B98">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b/>
                <w:bCs/>
              </w:rPr>
            </w:pPr>
            <w:r w:rsidRPr="00192BCB">
              <w:rPr>
                <w:rFonts w:ascii="Angsana New" w:hAnsi="Angsana New" w:cs="Angsana New"/>
                <w:b/>
                <w:bCs/>
              </w:rPr>
              <w:t xml:space="preserve">Total bank overdrafts and short-term loans </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6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ind w:left="1304"/>
              <w:rPr>
                <w:rFonts w:ascii="Angsana New" w:hAnsi="Angsana New" w:cs="Angsana New"/>
                <w:b/>
                <w:bCs/>
              </w:rPr>
            </w:pPr>
            <w:r w:rsidRPr="00192BCB">
              <w:rPr>
                <w:rFonts w:ascii="Angsana New" w:hAnsi="Angsana New" w:cs="Angsana New"/>
                <w:b/>
                <w:bCs/>
              </w:rPr>
              <w:t>from financial institutions</w:t>
            </w:r>
          </w:p>
        </w:tc>
        <w:tc>
          <w:tcPr>
            <w:tcW w:w="1527"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192BCB">
              <w:rPr>
                <w:rFonts w:ascii="Angsana New" w:hAnsi="Angsana New" w:cs="Angsana New"/>
                <w:sz w:val="28"/>
                <w:szCs w:val="28"/>
              </w:rPr>
              <w:t>33,147,012</w:t>
            </w:r>
          </w:p>
        </w:tc>
        <w:tc>
          <w:tcPr>
            <w:tcW w:w="1591"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192BCB">
              <w:rPr>
                <w:rFonts w:ascii="Angsana New" w:hAnsi="Angsana New" w:cs="Angsana New"/>
                <w:sz w:val="28"/>
                <w:szCs w:val="28"/>
              </w:rPr>
              <w:fldChar w:fldCharType="begin"/>
            </w:r>
            <w:r w:rsidRPr="00192BCB">
              <w:rPr>
                <w:rFonts w:ascii="Angsana New" w:hAnsi="Angsana New" w:cs="Angsana New"/>
                <w:sz w:val="28"/>
                <w:szCs w:val="28"/>
              </w:rPr>
              <w:instrText xml:space="preserve"> =SUM(b4:b8) </w:instrText>
            </w:r>
            <w:r w:rsidRPr="00192BCB">
              <w:rPr>
                <w:rFonts w:ascii="Angsana New" w:hAnsi="Angsana New" w:cs="Angsana New"/>
                <w:sz w:val="28"/>
                <w:szCs w:val="28"/>
              </w:rPr>
              <w:fldChar w:fldCharType="separate"/>
            </w:r>
            <w:r w:rsidRPr="00192BCB">
              <w:rPr>
                <w:rFonts w:ascii="Angsana New" w:hAnsi="Angsana New" w:cs="Angsana New"/>
                <w:noProof/>
                <w:sz w:val="28"/>
                <w:szCs w:val="28"/>
              </w:rPr>
              <w:t>20,046,475</w:t>
            </w:r>
            <w:r w:rsidRPr="00192BCB">
              <w:rPr>
                <w:rFonts w:ascii="Angsana New" w:hAnsi="Angsana New" w:cs="Angsana New"/>
                <w:sz w:val="28"/>
                <w:szCs w:val="28"/>
              </w:rPr>
              <w:fldChar w:fldCharType="end"/>
            </w:r>
          </w:p>
        </w:tc>
        <w:tc>
          <w:tcPr>
            <w:tcW w:w="1560"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192BCB">
              <w:rPr>
                <w:rFonts w:ascii="Angsana New" w:hAnsi="Angsana New" w:cs="Angsana New"/>
                <w:sz w:val="28"/>
                <w:szCs w:val="28"/>
              </w:rPr>
              <w:t xml:space="preserve">21,192,508 </w:t>
            </w:r>
          </w:p>
        </w:tc>
        <w:tc>
          <w:tcPr>
            <w:tcW w:w="1559"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192BCB">
              <w:rPr>
                <w:rFonts w:ascii="Angsana New" w:hAnsi="Angsana New" w:cs="Angsana New"/>
                <w:noProof/>
                <w:sz w:val="28"/>
                <w:szCs w:val="28"/>
              </w:rPr>
              <w:t>14,149,15</w:t>
            </w:r>
            <w:r w:rsidRPr="00192BCB">
              <w:rPr>
                <w:rFonts w:ascii="Angsana New" w:hAnsi="Angsana New" w:cs="Angsana New"/>
                <w:sz w:val="28"/>
                <w:szCs w:val="28"/>
              </w:rPr>
              <w:t>2</w:t>
            </w:r>
          </w:p>
        </w:tc>
      </w:tr>
    </w:tbl>
    <w:p w:rsidR="008D134E" w:rsidRPr="00192BCB" w:rsidRDefault="008D134E" w:rsidP="008D134E">
      <w:pPr>
        <w:pStyle w:val="21"/>
        <w:tabs>
          <w:tab w:val="clear" w:pos="450"/>
          <w:tab w:val="clear" w:pos="900"/>
          <w:tab w:val="clear" w:pos="1530"/>
          <w:tab w:val="left" w:pos="284"/>
          <w:tab w:val="left" w:pos="737"/>
          <w:tab w:val="left" w:pos="1304"/>
          <w:tab w:val="left" w:pos="1814"/>
        </w:tabs>
        <w:ind w:left="284" w:hanging="284"/>
        <w:rPr>
          <w:rFonts w:ascii="Angsana New" w:hAnsi="Angsana New" w:cs="Angsana New"/>
          <w:sz w:val="16"/>
          <w:szCs w:val="16"/>
        </w:rPr>
      </w:pPr>
    </w:p>
    <w:p w:rsidR="008D134E" w:rsidRPr="00192BCB" w:rsidRDefault="00533787" w:rsidP="008D134E">
      <w:pPr>
        <w:pStyle w:val="21"/>
        <w:tabs>
          <w:tab w:val="clear" w:pos="450"/>
          <w:tab w:val="clear" w:pos="900"/>
          <w:tab w:val="clear" w:pos="1530"/>
          <w:tab w:val="left" w:pos="0"/>
          <w:tab w:val="left" w:pos="737"/>
          <w:tab w:val="left" w:pos="1304"/>
          <w:tab w:val="left" w:pos="1814"/>
        </w:tabs>
        <w:rPr>
          <w:rFonts w:ascii="Angsana New" w:hAnsi="Angsana New" w:cs="Angsana New"/>
          <w:sz w:val="32"/>
          <w:szCs w:val="32"/>
        </w:rPr>
      </w:pPr>
      <w:r>
        <w:rPr>
          <w:rFonts w:ascii="Angsana New" w:hAnsi="Angsana New" w:cs="Angsana New"/>
          <w:sz w:val="32"/>
          <w:szCs w:val="32"/>
        </w:rPr>
        <w:t>B</w:t>
      </w:r>
      <w:r w:rsidR="008D134E" w:rsidRPr="00192BCB">
        <w:rPr>
          <w:rFonts w:ascii="Angsana New" w:hAnsi="Angsana New" w:cs="Angsana New"/>
          <w:sz w:val="32"/>
          <w:szCs w:val="32"/>
        </w:rPr>
        <w:t xml:space="preserve">ank overdrafts and short-term loans from financial institutions of the Company are guaranteed by the related party </w:t>
      </w:r>
      <w:r w:rsidR="008D134E" w:rsidRPr="00192BCB">
        <w:rPr>
          <w:rFonts w:ascii="Angsana New" w:hAnsi="Angsana New" w:cs="Angsana New"/>
          <w:spacing w:val="-8"/>
          <w:sz w:val="32"/>
          <w:szCs w:val="32"/>
        </w:rPr>
        <w:t xml:space="preserve">and </w:t>
      </w:r>
      <w:r w:rsidR="008D134E" w:rsidRPr="00192BCB">
        <w:rPr>
          <w:rFonts w:ascii="Angsana New" w:hAnsi="Angsana New" w:cs="Angsana New"/>
          <w:sz w:val="32"/>
          <w:szCs w:val="32"/>
        </w:rPr>
        <w:t xml:space="preserve">the executive directors of the Company. </w:t>
      </w:r>
      <w:r>
        <w:rPr>
          <w:rFonts w:ascii="Angsana New" w:hAnsi="Angsana New" w:cs="Angsana New"/>
          <w:sz w:val="32"/>
          <w:szCs w:val="32"/>
        </w:rPr>
        <w:t>B</w:t>
      </w:r>
      <w:r w:rsidR="005A763F">
        <w:rPr>
          <w:rFonts w:ascii="Angsana New" w:hAnsi="Angsana New" w:cs="Angsana New"/>
          <w:sz w:val="32"/>
          <w:szCs w:val="32"/>
        </w:rPr>
        <w:t>ank overdrafts</w:t>
      </w:r>
      <w:r w:rsidR="008D134E" w:rsidRPr="00192BCB">
        <w:rPr>
          <w:rFonts w:ascii="Angsana New" w:hAnsi="Angsana New" w:cs="Angsana New"/>
          <w:sz w:val="32"/>
          <w:szCs w:val="32"/>
        </w:rPr>
        <w:t xml:space="preserve"> </w:t>
      </w:r>
      <w:r>
        <w:rPr>
          <w:rFonts w:ascii="Angsana New" w:hAnsi="Angsana New" w:cs="Angsana New"/>
          <w:sz w:val="32"/>
          <w:szCs w:val="32"/>
        </w:rPr>
        <w:t>facility obtained by a subsidiar</w:t>
      </w:r>
      <w:r w:rsidR="00B74720">
        <w:rPr>
          <w:rFonts w:ascii="Angsana New" w:hAnsi="Angsana New" w:cs="Angsana New"/>
          <w:sz w:val="32"/>
          <w:szCs w:val="32"/>
        </w:rPr>
        <w:t>y</w:t>
      </w:r>
      <w:r>
        <w:rPr>
          <w:rFonts w:ascii="Angsana New" w:hAnsi="Angsana New" w:cs="Angsana New"/>
          <w:sz w:val="32"/>
          <w:szCs w:val="32"/>
        </w:rPr>
        <w:t xml:space="preserve"> </w:t>
      </w:r>
      <w:r w:rsidR="00B74720">
        <w:rPr>
          <w:rFonts w:ascii="Angsana New" w:hAnsi="Angsana New" w:cs="Angsana New"/>
          <w:sz w:val="32"/>
          <w:szCs w:val="32"/>
        </w:rPr>
        <w:t>company is g</w:t>
      </w:r>
      <w:r w:rsidR="008D134E" w:rsidRPr="00192BCB">
        <w:rPr>
          <w:rFonts w:ascii="Angsana New" w:hAnsi="Angsana New" w:cs="Angsana New"/>
          <w:sz w:val="32"/>
          <w:szCs w:val="32"/>
        </w:rPr>
        <w:t xml:space="preserve">uaranteed by the Company, and </w:t>
      </w:r>
      <w:r w:rsidR="00B74720">
        <w:rPr>
          <w:rFonts w:ascii="Angsana New" w:hAnsi="Angsana New" w:cs="Angsana New"/>
          <w:sz w:val="32"/>
          <w:szCs w:val="32"/>
        </w:rPr>
        <w:t xml:space="preserve">collateralized by </w:t>
      </w:r>
      <w:r w:rsidR="008D134E" w:rsidRPr="00192BCB">
        <w:rPr>
          <w:rFonts w:ascii="Angsana New" w:hAnsi="Angsana New" w:cs="Angsana New"/>
          <w:sz w:val="32"/>
          <w:szCs w:val="32"/>
        </w:rPr>
        <w:t xml:space="preserve">fixed deposits of the said subsidiary as </w:t>
      </w:r>
      <w:r w:rsidR="00B74720">
        <w:rPr>
          <w:rFonts w:ascii="Angsana New" w:hAnsi="Angsana New" w:cs="Angsana New"/>
          <w:sz w:val="32"/>
          <w:szCs w:val="32"/>
        </w:rPr>
        <w:t>described in</w:t>
      </w:r>
      <w:r w:rsidR="008D134E" w:rsidRPr="00192BCB">
        <w:rPr>
          <w:rFonts w:ascii="Angsana New" w:hAnsi="Angsana New" w:cs="Angsana New"/>
          <w:sz w:val="32"/>
          <w:szCs w:val="32"/>
        </w:rPr>
        <w:t xml:space="preserve"> </w:t>
      </w:r>
      <w:r w:rsidR="00B74720">
        <w:rPr>
          <w:rFonts w:ascii="Angsana New" w:hAnsi="Angsana New" w:cs="Angsana New"/>
          <w:sz w:val="32"/>
          <w:szCs w:val="32"/>
        </w:rPr>
        <w:t>N</w:t>
      </w:r>
      <w:r w:rsidR="008D134E" w:rsidRPr="00192BCB">
        <w:rPr>
          <w:rFonts w:ascii="Angsana New" w:hAnsi="Angsana New" w:cs="Angsana New"/>
          <w:sz w:val="32"/>
          <w:szCs w:val="32"/>
        </w:rPr>
        <w:t>ote 9 to the financial statements.</w:t>
      </w:r>
    </w:p>
    <w:p w:rsidR="008D134E" w:rsidRPr="00192BCB" w:rsidRDefault="008D134E" w:rsidP="008D134E">
      <w:pPr>
        <w:rPr>
          <w:rFonts w:ascii="Angsana New" w:eastAsia="Times New Roman" w:hAnsi="Angsana New" w:cs="Angsana New"/>
          <w:sz w:val="16"/>
          <w:szCs w:val="16"/>
        </w:rPr>
      </w:pPr>
      <w:r w:rsidRPr="00192BCB">
        <w:rPr>
          <w:rFonts w:ascii="Angsana New" w:hAnsi="Angsana New" w:cs="Angsana New"/>
          <w:sz w:val="16"/>
          <w:szCs w:val="16"/>
        </w:rPr>
        <w:br w:type="page"/>
      </w:r>
    </w:p>
    <w:p w:rsidR="008D134E" w:rsidRPr="00192BCB" w:rsidRDefault="008D134E" w:rsidP="008D134E">
      <w:pPr>
        <w:pStyle w:val="20"/>
        <w:tabs>
          <w:tab w:val="clear" w:pos="450"/>
          <w:tab w:val="clear" w:pos="1530"/>
          <w:tab w:val="left" w:pos="312"/>
          <w:tab w:val="left" w:pos="737"/>
          <w:tab w:val="left" w:pos="1304"/>
          <w:tab w:val="left" w:pos="1814"/>
        </w:tabs>
        <w:ind w:left="0" w:firstLine="0"/>
        <w:rPr>
          <w:rFonts w:ascii="Angsana New" w:hAnsi="Angsana New" w:cs="Angsana New"/>
          <w:sz w:val="16"/>
          <w:szCs w:val="16"/>
        </w:rPr>
      </w:pPr>
    </w:p>
    <w:p w:rsidR="008D134E" w:rsidRPr="00192BCB" w:rsidRDefault="008D134E" w:rsidP="008D134E">
      <w:pPr>
        <w:tabs>
          <w:tab w:val="left" w:pos="312"/>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15.</w:t>
      </w:r>
      <w:r w:rsidRPr="00192BCB">
        <w:rPr>
          <w:rFonts w:ascii="Angsana New" w:hAnsi="Angsana New" w:cs="Angsana New"/>
          <w:b/>
          <w:bCs/>
          <w:sz w:val="32"/>
          <w:szCs w:val="32"/>
        </w:rPr>
        <w:tab/>
        <w:t>Trade and other payables</w:t>
      </w:r>
    </w:p>
    <w:tbl>
      <w:tblPr>
        <w:tblW w:w="9904" w:type="dxa"/>
        <w:tblLayout w:type="fixed"/>
        <w:tblLook w:val="0000" w:firstRow="0" w:lastRow="0" w:firstColumn="0" w:lastColumn="0" w:noHBand="0" w:noVBand="0"/>
      </w:tblPr>
      <w:tblGrid>
        <w:gridCol w:w="3794"/>
        <w:gridCol w:w="1527"/>
        <w:gridCol w:w="1528"/>
        <w:gridCol w:w="1527"/>
        <w:gridCol w:w="1528"/>
      </w:tblGrid>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sz w:val="20"/>
                <w:szCs w:val="20"/>
              </w:rPr>
            </w:pPr>
          </w:p>
        </w:tc>
        <w:tc>
          <w:tcPr>
            <w:tcW w:w="3055"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55" w:type="dxa"/>
            <w:gridSpan w:val="2"/>
          </w:tcPr>
          <w:p w:rsidR="008D134E" w:rsidRPr="00192BCB" w:rsidRDefault="008D134E" w:rsidP="005128BB">
            <w:pPr>
              <w:pStyle w:val="31"/>
              <w:tabs>
                <w:tab w:val="clear" w:pos="426"/>
                <w:tab w:val="clear" w:pos="1530"/>
              </w:tabs>
              <w:ind w:left="0"/>
              <w:jc w:val="right"/>
              <w:rPr>
                <w:rFonts w:ascii="Angsana New" w:hAnsi="Angsana New" w:cs="Angsana New"/>
                <w:sz w:val="20"/>
                <w:szCs w:val="20"/>
              </w:rPr>
            </w:pPr>
            <w:r w:rsidRPr="00192BCB">
              <w:rPr>
                <w:rFonts w:ascii="Angsana New" w:hAnsi="Angsana New" w:cs="Angsana New"/>
                <w:sz w:val="20"/>
                <w:szCs w:val="20"/>
              </w:rPr>
              <w:t>Unit : Baht</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ab/>
            </w:r>
            <w:r w:rsidRPr="00192BCB">
              <w:rPr>
                <w:rFonts w:ascii="Angsana New" w:hAnsi="Angsana New" w:cs="Angsana New"/>
              </w:rPr>
              <w:tab/>
              <w:t>Consisted of :</w:t>
            </w:r>
          </w:p>
        </w:tc>
        <w:tc>
          <w:tcPr>
            <w:tcW w:w="3055"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Consolidated financial statements</w:t>
            </w:r>
          </w:p>
        </w:tc>
        <w:tc>
          <w:tcPr>
            <w:tcW w:w="3055"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Separate financial statements</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p>
        </w:tc>
        <w:tc>
          <w:tcPr>
            <w:tcW w:w="1527"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2018</w:t>
            </w:r>
          </w:p>
        </w:tc>
        <w:tc>
          <w:tcPr>
            <w:tcW w:w="1528"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c>
          <w:tcPr>
            <w:tcW w:w="1527"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2018</w:t>
            </w:r>
          </w:p>
        </w:tc>
        <w:tc>
          <w:tcPr>
            <w:tcW w:w="1528"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Trade payables</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cs/>
              </w:rPr>
            </w:pPr>
            <w:r w:rsidRPr="00192BCB">
              <w:rPr>
                <w:rFonts w:ascii="Angsana New" w:hAnsi="Angsana New" w:cs="Angsana New"/>
              </w:rPr>
              <w:t>- related parties</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0</w:t>
            </w: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0</w:t>
            </w:r>
          </w:p>
        </w:tc>
        <w:tc>
          <w:tcPr>
            <w:tcW w:w="1527" w:type="dxa"/>
          </w:tcPr>
          <w:p w:rsidR="008D134E" w:rsidRPr="00192BCB" w:rsidRDefault="008D134E" w:rsidP="00B74720">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1,153,1</w:t>
            </w:r>
            <w:r w:rsidR="00B74720">
              <w:rPr>
                <w:rFonts w:ascii="AngsanaUPC" w:eastAsia="Cordia New" w:hAnsi="AngsanaUPC" w:cs="AngsanaUPC"/>
              </w:rPr>
              <w:t>20</w:t>
            </w: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1,070,752</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cs/>
              </w:rPr>
            </w:pPr>
            <w:r w:rsidRPr="00192BCB">
              <w:rPr>
                <w:rFonts w:ascii="Angsana New" w:hAnsi="Angsana New" w:cs="Angsana New"/>
              </w:rPr>
              <w:t>- others</w:t>
            </w:r>
          </w:p>
        </w:tc>
        <w:tc>
          <w:tcPr>
            <w:tcW w:w="1527"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16,165,421</w:t>
            </w:r>
          </w:p>
        </w:tc>
        <w:tc>
          <w:tcPr>
            <w:tcW w:w="1528"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21,264,047</w:t>
            </w:r>
          </w:p>
        </w:tc>
        <w:tc>
          <w:tcPr>
            <w:tcW w:w="1527" w:type="dxa"/>
          </w:tcPr>
          <w:p w:rsidR="008D134E" w:rsidRPr="00192BCB" w:rsidRDefault="008D134E" w:rsidP="00B74720">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7,633,99</w:t>
            </w:r>
            <w:r w:rsidR="00B74720">
              <w:rPr>
                <w:rFonts w:ascii="AngsanaUPC" w:eastAsia="Cordia New" w:hAnsi="AngsanaUPC" w:cs="AngsanaUPC"/>
              </w:rPr>
              <w:t>8</w:t>
            </w:r>
          </w:p>
        </w:tc>
        <w:tc>
          <w:tcPr>
            <w:tcW w:w="1528"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13,037,449</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Total</w:t>
            </w:r>
          </w:p>
        </w:tc>
        <w:tc>
          <w:tcPr>
            <w:tcW w:w="1527"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hAnsi="AngsanaUPC" w:cs="AngsanaUPC"/>
              </w:rPr>
              <w:t>16</w:t>
            </w:r>
            <w:r w:rsidRPr="00192BCB">
              <w:rPr>
                <w:rFonts w:ascii="AngsanaUPC" w:eastAsia="Cordia New" w:hAnsi="AngsanaUPC" w:cs="AngsanaUPC"/>
              </w:rPr>
              <w:t>,165,421</w:t>
            </w:r>
          </w:p>
        </w:tc>
        <w:tc>
          <w:tcPr>
            <w:tcW w:w="1528"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hAnsi="AngsanaUPC" w:cs="AngsanaUPC"/>
              </w:rPr>
              <w:fldChar w:fldCharType="begin"/>
            </w:r>
            <w:r w:rsidRPr="00192BCB">
              <w:rPr>
                <w:rFonts w:ascii="AngsanaUPC" w:hAnsi="AngsanaUPC" w:cs="AngsanaUPC"/>
              </w:rPr>
              <w:instrText xml:space="preserve"> =SUM(b5:b6) </w:instrText>
            </w:r>
            <w:r w:rsidRPr="00192BCB">
              <w:rPr>
                <w:rFonts w:ascii="AngsanaUPC" w:hAnsi="AngsanaUPC" w:cs="AngsanaUPC"/>
              </w:rPr>
              <w:fldChar w:fldCharType="separate"/>
            </w:r>
            <w:r w:rsidRPr="00192BCB">
              <w:rPr>
                <w:rFonts w:ascii="AngsanaUPC" w:hAnsi="AngsanaUPC" w:cs="AngsanaUPC"/>
                <w:noProof/>
              </w:rPr>
              <w:t>21,264,047</w:t>
            </w:r>
            <w:r w:rsidRPr="00192BCB">
              <w:rPr>
                <w:rFonts w:ascii="AngsanaUPC" w:hAnsi="AngsanaUPC" w:cs="AngsanaUPC"/>
              </w:rPr>
              <w:fldChar w:fldCharType="end"/>
            </w:r>
          </w:p>
        </w:tc>
        <w:tc>
          <w:tcPr>
            <w:tcW w:w="1527"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hAnsi="AngsanaUPC" w:cs="AngsanaUPC"/>
              </w:rPr>
              <w:t>8</w:t>
            </w:r>
            <w:r w:rsidRPr="00192BCB">
              <w:rPr>
                <w:rFonts w:ascii="AngsanaUPC" w:eastAsia="Cordia New" w:hAnsi="AngsanaUPC" w:cs="AngsanaUPC"/>
              </w:rPr>
              <w:t>,787,118</w:t>
            </w:r>
          </w:p>
        </w:tc>
        <w:tc>
          <w:tcPr>
            <w:tcW w:w="1528"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hAnsi="AngsanaUPC" w:cs="AngsanaUPC"/>
              </w:rPr>
              <w:fldChar w:fldCharType="begin"/>
            </w:r>
            <w:r w:rsidRPr="00192BCB">
              <w:rPr>
                <w:rFonts w:ascii="AngsanaUPC" w:hAnsi="AngsanaUPC" w:cs="AngsanaUPC"/>
              </w:rPr>
              <w:instrText xml:space="preserve"> =SUM(d5:d6) </w:instrText>
            </w:r>
            <w:r w:rsidRPr="00192BCB">
              <w:rPr>
                <w:rFonts w:ascii="AngsanaUPC" w:hAnsi="AngsanaUPC" w:cs="AngsanaUPC"/>
              </w:rPr>
              <w:fldChar w:fldCharType="separate"/>
            </w:r>
            <w:r w:rsidRPr="00192BCB">
              <w:rPr>
                <w:rFonts w:ascii="AngsanaUPC" w:hAnsi="AngsanaUPC" w:cs="AngsanaUPC"/>
                <w:noProof/>
              </w:rPr>
              <w:t>14,108,201</w:t>
            </w:r>
            <w:r w:rsidRPr="00192BCB">
              <w:rPr>
                <w:rFonts w:ascii="AngsanaUPC" w:hAnsi="AngsanaUPC" w:cs="AngsanaUPC"/>
              </w:rPr>
              <w:fldChar w:fldCharType="end"/>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Other payables</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cs/>
              </w:rPr>
            </w:pPr>
            <w:r w:rsidRPr="00192BCB">
              <w:rPr>
                <w:rFonts w:ascii="Angsana New" w:hAnsi="Angsana New" w:cs="Angsana New"/>
              </w:rPr>
              <w:t>- Revenue Department</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1,163,957</w:t>
            </w: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665,925</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536,354</w:t>
            </w: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266,727</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cs/>
              </w:rPr>
            </w:pPr>
            <w:r w:rsidRPr="00192BCB">
              <w:rPr>
                <w:rFonts w:ascii="Angsana New" w:hAnsi="Angsana New" w:cs="Angsana New"/>
              </w:rPr>
              <w:t>- Accrued expenses</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8,731,171</w:t>
            </w: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7,281,021</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6,551,327</w:t>
            </w: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5,476,790</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cs/>
              </w:rPr>
            </w:pPr>
            <w:r w:rsidRPr="00192BCB">
              <w:rPr>
                <w:rFonts w:ascii="Angsana New" w:hAnsi="Angsana New" w:cs="Angsana New"/>
              </w:rPr>
              <w:t>- others</w:t>
            </w:r>
          </w:p>
        </w:tc>
        <w:tc>
          <w:tcPr>
            <w:tcW w:w="1527"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916,611</w:t>
            </w:r>
          </w:p>
        </w:tc>
        <w:tc>
          <w:tcPr>
            <w:tcW w:w="1528"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2,648,092</w:t>
            </w:r>
          </w:p>
        </w:tc>
        <w:tc>
          <w:tcPr>
            <w:tcW w:w="1527"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742,913</w:t>
            </w:r>
          </w:p>
        </w:tc>
        <w:tc>
          <w:tcPr>
            <w:tcW w:w="1528"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931,646</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Total</w:t>
            </w:r>
          </w:p>
        </w:tc>
        <w:tc>
          <w:tcPr>
            <w:tcW w:w="1527"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hAnsi="AngsanaUPC" w:cs="AngsanaUPC"/>
              </w:rPr>
              <w:fldChar w:fldCharType="begin"/>
            </w:r>
            <w:r w:rsidRPr="00192BCB">
              <w:rPr>
                <w:rFonts w:ascii="AngsanaUPC" w:hAnsi="AngsanaUPC" w:cs="AngsanaUPC"/>
              </w:rPr>
              <w:instrText xml:space="preserve"> =SUM(b9:b11) </w:instrText>
            </w:r>
            <w:r w:rsidRPr="00192BCB">
              <w:rPr>
                <w:rFonts w:ascii="AngsanaUPC" w:hAnsi="AngsanaUPC" w:cs="AngsanaUPC"/>
              </w:rPr>
              <w:fldChar w:fldCharType="separate"/>
            </w:r>
            <w:r w:rsidRPr="00192BCB">
              <w:rPr>
                <w:rFonts w:ascii="AngsanaUPC" w:hAnsi="AngsanaUPC" w:cs="AngsanaUPC"/>
                <w:noProof/>
              </w:rPr>
              <w:t>10,811,739</w:t>
            </w:r>
            <w:r w:rsidRPr="00192BCB">
              <w:rPr>
                <w:rFonts w:ascii="AngsanaUPC" w:hAnsi="AngsanaUPC" w:cs="AngsanaUPC"/>
              </w:rPr>
              <w:fldChar w:fldCharType="end"/>
            </w:r>
          </w:p>
        </w:tc>
        <w:tc>
          <w:tcPr>
            <w:tcW w:w="1528"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hAnsi="AngsanaUPC" w:cs="AngsanaUPC"/>
              </w:rPr>
              <w:fldChar w:fldCharType="begin"/>
            </w:r>
            <w:r w:rsidRPr="00192BCB">
              <w:rPr>
                <w:rFonts w:ascii="AngsanaUPC" w:hAnsi="AngsanaUPC" w:cs="AngsanaUPC"/>
              </w:rPr>
              <w:instrText xml:space="preserve"> =SUM(b9:b11) </w:instrText>
            </w:r>
            <w:r w:rsidRPr="00192BCB">
              <w:rPr>
                <w:rFonts w:ascii="AngsanaUPC" w:hAnsi="AngsanaUPC" w:cs="AngsanaUPC"/>
              </w:rPr>
              <w:fldChar w:fldCharType="separate"/>
            </w:r>
            <w:r w:rsidRPr="00192BCB">
              <w:rPr>
                <w:rFonts w:ascii="AngsanaUPC" w:hAnsi="AngsanaUPC" w:cs="AngsanaUPC"/>
                <w:noProof/>
              </w:rPr>
              <w:t>10,595,038</w:t>
            </w:r>
            <w:r w:rsidRPr="00192BCB">
              <w:rPr>
                <w:rFonts w:ascii="AngsanaUPC" w:hAnsi="AngsanaUPC" w:cs="AngsanaUPC"/>
              </w:rPr>
              <w:fldChar w:fldCharType="end"/>
            </w:r>
          </w:p>
        </w:tc>
        <w:tc>
          <w:tcPr>
            <w:tcW w:w="1527"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hAnsi="AngsanaUPC" w:cs="AngsanaUPC"/>
              </w:rPr>
              <w:t>7</w:t>
            </w:r>
            <w:r w:rsidRPr="00192BCB">
              <w:rPr>
                <w:rFonts w:ascii="AngsanaUPC" w:eastAsia="Cordia New" w:hAnsi="AngsanaUPC" w:cs="AngsanaUPC"/>
              </w:rPr>
              <w:t>,830,594</w:t>
            </w:r>
          </w:p>
        </w:tc>
        <w:tc>
          <w:tcPr>
            <w:tcW w:w="1528"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hAnsi="AngsanaUPC" w:cs="AngsanaUPC"/>
              </w:rPr>
              <w:fldChar w:fldCharType="begin"/>
            </w:r>
            <w:r w:rsidRPr="00192BCB">
              <w:rPr>
                <w:rFonts w:ascii="AngsanaUPC" w:hAnsi="AngsanaUPC" w:cs="AngsanaUPC"/>
              </w:rPr>
              <w:instrText xml:space="preserve"> =SUM(d9:d11) </w:instrText>
            </w:r>
            <w:r w:rsidRPr="00192BCB">
              <w:rPr>
                <w:rFonts w:ascii="AngsanaUPC" w:hAnsi="AngsanaUPC" w:cs="AngsanaUPC"/>
              </w:rPr>
              <w:fldChar w:fldCharType="separate"/>
            </w:r>
            <w:r w:rsidRPr="00192BCB">
              <w:rPr>
                <w:rFonts w:ascii="AngsanaUPC" w:hAnsi="AngsanaUPC" w:cs="AngsanaUPC"/>
                <w:noProof/>
              </w:rPr>
              <w:t>6,675,163</w:t>
            </w:r>
            <w:r w:rsidRPr="00192BCB">
              <w:rPr>
                <w:rFonts w:ascii="AngsanaUPC" w:hAnsi="AngsanaUPC" w:cs="AngsanaUPC"/>
              </w:rPr>
              <w:fldChar w:fldCharType="end"/>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cs/>
              </w:rPr>
            </w:pPr>
            <w:r w:rsidRPr="00192BCB">
              <w:rPr>
                <w:rFonts w:ascii="Angsana New" w:hAnsi="Angsana New" w:cs="Angsana New"/>
                <w:b/>
                <w:bCs/>
              </w:rPr>
              <w:t>Total Trade and other payables</w:t>
            </w:r>
          </w:p>
        </w:tc>
        <w:tc>
          <w:tcPr>
            <w:tcW w:w="1527" w:type="dxa"/>
          </w:tcPr>
          <w:p w:rsidR="008D134E" w:rsidRPr="00192BCB" w:rsidRDefault="008D134E" w:rsidP="005128BB">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hAnsi="AngsanaUPC" w:cs="AngsanaUPC"/>
              </w:rPr>
            </w:pPr>
            <w:r w:rsidRPr="00192BCB">
              <w:rPr>
                <w:rFonts w:ascii="AngsanaUPC" w:hAnsi="AngsanaUPC" w:cs="AngsanaUPC"/>
              </w:rPr>
              <w:t>26,977,160</w:t>
            </w:r>
          </w:p>
        </w:tc>
        <w:tc>
          <w:tcPr>
            <w:tcW w:w="1528" w:type="dxa"/>
          </w:tcPr>
          <w:p w:rsidR="008D134E" w:rsidRPr="00192BCB" w:rsidRDefault="008D134E" w:rsidP="005128BB">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hAnsi="AngsanaUPC" w:cs="AngsanaUPC"/>
              </w:rPr>
            </w:pPr>
            <w:r w:rsidRPr="00192BCB">
              <w:rPr>
                <w:rFonts w:ascii="AngsanaUPC" w:hAnsi="AngsanaUPC" w:cs="AngsanaUPC"/>
              </w:rPr>
              <w:fldChar w:fldCharType="begin"/>
            </w:r>
            <w:r w:rsidRPr="00192BCB">
              <w:rPr>
                <w:rFonts w:ascii="AngsanaUPC" w:hAnsi="AngsanaUPC" w:cs="AngsanaUPC"/>
              </w:rPr>
              <w:instrText xml:space="preserve"> =(b7+b12) </w:instrText>
            </w:r>
            <w:r w:rsidRPr="00192BCB">
              <w:rPr>
                <w:rFonts w:ascii="AngsanaUPC" w:hAnsi="AngsanaUPC" w:cs="AngsanaUPC"/>
              </w:rPr>
              <w:fldChar w:fldCharType="separate"/>
            </w:r>
            <w:r w:rsidRPr="00192BCB">
              <w:rPr>
                <w:rFonts w:ascii="AngsanaUPC" w:hAnsi="AngsanaUPC" w:cs="AngsanaUPC"/>
                <w:noProof/>
              </w:rPr>
              <w:t>31,859,085</w:t>
            </w:r>
            <w:r w:rsidRPr="00192BCB">
              <w:rPr>
                <w:rFonts w:ascii="AngsanaUPC" w:hAnsi="AngsanaUPC" w:cs="AngsanaUPC"/>
              </w:rPr>
              <w:fldChar w:fldCharType="end"/>
            </w:r>
          </w:p>
        </w:tc>
        <w:tc>
          <w:tcPr>
            <w:tcW w:w="1527" w:type="dxa"/>
          </w:tcPr>
          <w:p w:rsidR="008D134E" w:rsidRPr="00192BCB" w:rsidRDefault="008D134E" w:rsidP="005128BB">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hAnsi="AngsanaUPC" w:cs="AngsanaUPC"/>
              </w:rPr>
            </w:pPr>
            <w:r w:rsidRPr="00192BCB">
              <w:rPr>
                <w:rFonts w:ascii="AngsanaUPC" w:hAnsi="AngsanaUPC" w:cs="AngsanaUPC"/>
              </w:rPr>
              <w:t>16,617,712</w:t>
            </w:r>
          </w:p>
        </w:tc>
        <w:tc>
          <w:tcPr>
            <w:tcW w:w="1528" w:type="dxa"/>
          </w:tcPr>
          <w:p w:rsidR="008D134E" w:rsidRPr="00192BCB" w:rsidRDefault="008D134E" w:rsidP="005128BB">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hAnsi="AngsanaUPC" w:cs="AngsanaUPC"/>
              </w:rPr>
            </w:pPr>
            <w:r w:rsidRPr="00192BCB">
              <w:rPr>
                <w:rFonts w:ascii="AngsanaUPC" w:hAnsi="AngsanaUPC" w:cs="AngsanaUPC"/>
              </w:rPr>
              <w:fldChar w:fldCharType="begin"/>
            </w:r>
            <w:r w:rsidRPr="00192BCB">
              <w:rPr>
                <w:rFonts w:ascii="AngsanaUPC" w:hAnsi="AngsanaUPC" w:cs="AngsanaUPC"/>
              </w:rPr>
              <w:instrText xml:space="preserve"> =(d7+d12) </w:instrText>
            </w:r>
            <w:r w:rsidRPr="00192BCB">
              <w:rPr>
                <w:rFonts w:ascii="AngsanaUPC" w:hAnsi="AngsanaUPC" w:cs="AngsanaUPC"/>
              </w:rPr>
              <w:fldChar w:fldCharType="separate"/>
            </w:r>
            <w:r w:rsidRPr="00192BCB">
              <w:rPr>
                <w:rFonts w:ascii="AngsanaUPC" w:hAnsi="AngsanaUPC" w:cs="AngsanaUPC"/>
                <w:noProof/>
              </w:rPr>
              <w:t>20,783,364</w:t>
            </w:r>
            <w:r w:rsidRPr="00192BCB">
              <w:rPr>
                <w:rFonts w:ascii="AngsanaUPC" w:hAnsi="AngsanaUPC" w:cs="AngsanaUPC"/>
              </w:rPr>
              <w:fldChar w:fldCharType="end"/>
            </w:r>
          </w:p>
        </w:tc>
      </w:tr>
    </w:tbl>
    <w:p w:rsidR="008D134E" w:rsidRPr="00192BCB" w:rsidRDefault="008D134E" w:rsidP="008D134E">
      <w:pPr>
        <w:tabs>
          <w:tab w:val="left" w:pos="312"/>
          <w:tab w:val="left" w:pos="737"/>
          <w:tab w:val="left" w:pos="1304"/>
          <w:tab w:val="left" w:pos="1814"/>
        </w:tabs>
        <w:rPr>
          <w:rFonts w:ascii="Angsana New" w:hAnsi="Angsana New" w:cs="Angsana New"/>
          <w:sz w:val="16"/>
          <w:szCs w:val="16"/>
        </w:rPr>
      </w:pPr>
    </w:p>
    <w:p w:rsidR="008D134E" w:rsidRPr="00192BCB" w:rsidRDefault="008D134E" w:rsidP="008D134E">
      <w:pPr>
        <w:tabs>
          <w:tab w:val="left" w:pos="312"/>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16.</w:t>
      </w:r>
      <w:r w:rsidRPr="00192BCB">
        <w:rPr>
          <w:rFonts w:ascii="Angsana New" w:hAnsi="Angsana New" w:cs="Angsana New"/>
          <w:b/>
          <w:bCs/>
          <w:sz w:val="32"/>
          <w:szCs w:val="32"/>
        </w:rPr>
        <w:tab/>
        <w:t>Hire-purchase payable</w:t>
      </w:r>
    </w:p>
    <w:tbl>
      <w:tblPr>
        <w:tblW w:w="10008" w:type="dxa"/>
        <w:tblLayout w:type="fixed"/>
        <w:tblLook w:val="0000" w:firstRow="0" w:lastRow="0" w:firstColumn="0" w:lastColumn="0" w:noHBand="0" w:noVBand="0"/>
      </w:tblPr>
      <w:tblGrid>
        <w:gridCol w:w="3794"/>
        <w:gridCol w:w="1527"/>
        <w:gridCol w:w="1627"/>
        <w:gridCol w:w="1524"/>
        <w:gridCol w:w="6"/>
        <w:gridCol w:w="1530"/>
      </w:tblGrid>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sz w:val="20"/>
                <w:szCs w:val="20"/>
              </w:rPr>
            </w:pPr>
          </w:p>
        </w:tc>
        <w:tc>
          <w:tcPr>
            <w:tcW w:w="3154" w:type="dxa"/>
            <w:gridSpan w:val="2"/>
          </w:tcPr>
          <w:p w:rsidR="008D134E" w:rsidRPr="00192BCB" w:rsidRDefault="008D134E" w:rsidP="005128BB">
            <w:pPr>
              <w:rPr>
                <w:rFonts w:ascii="Angsana New" w:eastAsia="Times New Roman" w:hAnsi="Angsana New" w:cs="Angsana New"/>
                <w:sz w:val="20"/>
                <w:szCs w:val="20"/>
              </w:rPr>
            </w:pPr>
          </w:p>
        </w:tc>
        <w:tc>
          <w:tcPr>
            <w:tcW w:w="3060" w:type="dxa"/>
            <w:gridSpan w:val="3"/>
          </w:tcPr>
          <w:p w:rsidR="008D134E" w:rsidRPr="00192BCB" w:rsidRDefault="008D134E" w:rsidP="005128BB">
            <w:pPr>
              <w:tabs>
                <w:tab w:val="left" w:pos="1985"/>
              </w:tabs>
              <w:jc w:val="right"/>
              <w:rPr>
                <w:rFonts w:ascii="Angsana New" w:hAnsi="Angsana New" w:cs="Angsana New"/>
                <w:sz w:val="20"/>
                <w:szCs w:val="20"/>
              </w:rPr>
            </w:pPr>
            <w:r w:rsidRPr="00192BCB">
              <w:rPr>
                <w:rFonts w:ascii="Angsana New" w:hAnsi="Angsana New" w:cs="Angsana New"/>
                <w:sz w:val="20"/>
                <w:szCs w:val="20"/>
              </w:rPr>
              <w:t>Unit : Baht</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ab/>
            </w:r>
            <w:r w:rsidRPr="00192BCB">
              <w:rPr>
                <w:rFonts w:ascii="Angsana New" w:hAnsi="Angsana New" w:cs="Angsana New"/>
              </w:rPr>
              <w:tab/>
              <w:t>Consisted of :</w:t>
            </w:r>
          </w:p>
        </w:tc>
        <w:tc>
          <w:tcPr>
            <w:tcW w:w="3154"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Consolidated financial statements</w:t>
            </w:r>
          </w:p>
        </w:tc>
        <w:tc>
          <w:tcPr>
            <w:tcW w:w="3060" w:type="dxa"/>
            <w:gridSpan w:val="3"/>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Separate financial statements</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p>
        </w:tc>
        <w:tc>
          <w:tcPr>
            <w:tcW w:w="1527"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2018</w:t>
            </w:r>
          </w:p>
        </w:tc>
        <w:tc>
          <w:tcPr>
            <w:tcW w:w="1627"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c>
          <w:tcPr>
            <w:tcW w:w="1524"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 xml:space="preserve"> 2018</w:t>
            </w:r>
          </w:p>
        </w:tc>
        <w:tc>
          <w:tcPr>
            <w:tcW w:w="1536"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r>
      <w:tr w:rsidR="008D134E" w:rsidRPr="00192BCB" w:rsidTr="005128BB">
        <w:trPr>
          <w:cantSplit/>
        </w:trPr>
        <w:tc>
          <w:tcPr>
            <w:tcW w:w="3794" w:type="dxa"/>
          </w:tcPr>
          <w:p w:rsidR="008D134E" w:rsidRPr="00192BCB" w:rsidRDefault="008D134E" w:rsidP="00BA15E4">
            <w:pPr>
              <w:tabs>
                <w:tab w:val="left" w:pos="312"/>
                <w:tab w:val="left" w:pos="737"/>
                <w:tab w:val="left" w:pos="1304"/>
                <w:tab w:val="left" w:pos="1814"/>
              </w:tabs>
              <w:rPr>
                <w:rFonts w:ascii="Angsana New" w:hAnsi="Angsana New" w:cs="Angsana New"/>
                <w:b/>
                <w:bCs/>
                <w:cs/>
              </w:rPr>
            </w:pPr>
            <w:r w:rsidRPr="00192BCB">
              <w:rPr>
                <w:rFonts w:ascii="Angsana New" w:hAnsi="Angsana New" w:cs="Angsana New"/>
              </w:rPr>
              <w:tab/>
              <w:t xml:space="preserve">Balances at the beginning of </w:t>
            </w:r>
            <w:r w:rsidR="00BA15E4" w:rsidRPr="00192BCB">
              <w:rPr>
                <w:rFonts w:ascii="Angsana New" w:hAnsi="Angsana New" w:cs="Angsana New"/>
              </w:rPr>
              <w:t>years</w:t>
            </w:r>
            <w:r w:rsidRPr="00192BCB">
              <w:rPr>
                <w:rFonts w:ascii="Angsana New" w:hAnsi="Angsana New" w:cs="Angsana New"/>
              </w:rPr>
              <w:t>,</w:t>
            </w:r>
          </w:p>
        </w:tc>
        <w:tc>
          <w:tcPr>
            <w:tcW w:w="1527" w:type="dxa"/>
          </w:tcPr>
          <w:p w:rsidR="008D134E" w:rsidRPr="00192BCB" w:rsidRDefault="008D134E" w:rsidP="005128BB">
            <w:pPr>
              <w:tabs>
                <w:tab w:val="right" w:pos="1021"/>
              </w:tabs>
              <w:jc w:val="right"/>
              <w:rPr>
                <w:rFonts w:ascii="AngsanaUPC" w:hAnsi="AngsanaUPC" w:cs="AngsanaUPC"/>
              </w:rPr>
            </w:pPr>
            <w:r w:rsidRPr="00192BCB">
              <w:rPr>
                <w:rFonts w:ascii="AngsanaUPC" w:hAnsi="AngsanaUPC" w:cs="AngsanaUPC"/>
              </w:rPr>
              <w:t>0</w:t>
            </w:r>
          </w:p>
        </w:tc>
        <w:tc>
          <w:tcPr>
            <w:tcW w:w="1627" w:type="dxa"/>
          </w:tcPr>
          <w:p w:rsidR="008D134E" w:rsidRPr="00192BCB" w:rsidRDefault="008D134E" w:rsidP="005128BB">
            <w:pPr>
              <w:tabs>
                <w:tab w:val="right" w:pos="1021"/>
              </w:tabs>
              <w:jc w:val="right"/>
              <w:rPr>
                <w:rFonts w:ascii="AngsanaUPC" w:hAnsi="AngsanaUPC" w:cs="AngsanaUPC"/>
              </w:rPr>
            </w:pPr>
            <w:r w:rsidRPr="00192BCB">
              <w:rPr>
                <w:rFonts w:ascii="AngsanaUPC" w:hAnsi="AngsanaUPC" w:cs="AngsanaUPC"/>
              </w:rPr>
              <w:t>0</w:t>
            </w:r>
          </w:p>
        </w:tc>
        <w:tc>
          <w:tcPr>
            <w:tcW w:w="1530" w:type="dxa"/>
            <w:gridSpan w:val="2"/>
          </w:tcPr>
          <w:p w:rsidR="008D134E" w:rsidRPr="00192BCB" w:rsidRDefault="008D134E" w:rsidP="005128BB">
            <w:pPr>
              <w:tabs>
                <w:tab w:val="right" w:pos="1021"/>
              </w:tabs>
              <w:jc w:val="right"/>
              <w:rPr>
                <w:rFonts w:ascii="AngsanaUPC" w:hAnsi="AngsanaUPC" w:cs="AngsanaUPC"/>
              </w:rPr>
            </w:pPr>
            <w:r w:rsidRPr="00192BCB">
              <w:rPr>
                <w:rFonts w:ascii="AngsanaUPC" w:hAnsi="AngsanaUPC" w:cs="AngsanaUPC"/>
              </w:rPr>
              <w:t>0</w:t>
            </w:r>
          </w:p>
        </w:tc>
        <w:tc>
          <w:tcPr>
            <w:tcW w:w="1530" w:type="dxa"/>
          </w:tcPr>
          <w:p w:rsidR="008D134E" w:rsidRPr="00192BCB" w:rsidRDefault="008D134E" w:rsidP="005128BB">
            <w:pPr>
              <w:tabs>
                <w:tab w:val="right" w:pos="1021"/>
              </w:tabs>
              <w:jc w:val="right"/>
              <w:rPr>
                <w:rFonts w:ascii="AngsanaUPC" w:hAnsi="AngsanaUPC" w:cs="AngsanaUPC"/>
              </w:rPr>
            </w:pPr>
            <w:r w:rsidRPr="00192BCB">
              <w:rPr>
                <w:rFonts w:ascii="AngsanaUPC" w:hAnsi="AngsanaUPC" w:cs="AngsanaUPC"/>
              </w:rPr>
              <w:t>0</w:t>
            </w:r>
          </w:p>
        </w:tc>
      </w:tr>
      <w:tr w:rsidR="008D134E" w:rsidRPr="00192BCB" w:rsidTr="005128BB">
        <w:trPr>
          <w:cantSplit/>
        </w:trPr>
        <w:tc>
          <w:tcPr>
            <w:tcW w:w="3794" w:type="dxa"/>
          </w:tcPr>
          <w:p w:rsidR="008D134E" w:rsidRPr="00192BCB" w:rsidRDefault="008D134E" w:rsidP="00B74720">
            <w:pPr>
              <w:tabs>
                <w:tab w:val="left" w:pos="312"/>
                <w:tab w:val="left" w:pos="737"/>
                <w:tab w:val="left" w:pos="1304"/>
                <w:tab w:val="left" w:pos="1814"/>
              </w:tabs>
              <w:rPr>
                <w:rFonts w:ascii="Angsana New" w:hAnsi="Angsana New" w:cs="Angsana New"/>
                <w:cs/>
              </w:rPr>
            </w:pPr>
            <w:r w:rsidRPr="00192BCB">
              <w:rPr>
                <w:rFonts w:ascii="Angsana New" w:hAnsi="Angsana New" w:cs="Angsana New"/>
                <w:b/>
                <w:bCs/>
              </w:rPr>
              <w:tab/>
              <w:t>Add</w:t>
            </w:r>
            <w:r w:rsidRPr="00192BCB">
              <w:rPr>
                <w:rFonts w:ascii="Angsana New" w:hAnsi="Angsana New" w:cs="Angsana New" w:hint="cs"/>
                <w:cs/>
              </w:rPr>
              <w:t xml:space="preserve"> </w:t>
            </w:r>
            <w:r w:rsidRPr="00192BCB">
              <w:rPr>
                <w:rFonts w:ascii="Angsana New" w:hAnsi="Angsana New" w:cs="Angsana New"/>
              </w:rPr>
              <w:t xml:space="preserve">purchase </w:t>
            </w:r>
            <w:r w:rsidR="00B74720">
              <w:rPr>
                <w:rFonts w:ascii="Angsana New" w:hAnsi="Angsana New" w:cs="Angsana New"/>
              </w:rPr>
              <w:t>during</w:t>
            </w:r>
            <w:r w:rsidRPr="00192BCB">
              <w:rPr>
                <w:rFonts w:ascii="Angsana New" w:hAnsi="Angsana New" w:cs="Angsana New"/>
              </w:rPr>
              <w:t xml:space="preserve"> the </w:t>
            </w:r>
            <w:r w:rsidR="00BA15E4" w:rsidRPr="00192BCB">
              <w:rPr>
                <w:rFonts w:ascii="Angsana New" w:hAnsi="Angsana New" w:cs="Angsana New"/>
              </w:rPr>
              <w:t>year</w:t>
            </w:r>
          </w:p>
        </w:tc>
        <w:tc>
          <w:tcPr>
            <w:tcW w:w="1527" w:type="dxa"/>
          </w:tcPr>
          <w:p w:rsidR="008D134E" w:rsidRPr="00192BCB" w:rsidRDefault="008D134E" w:rsidP="005128BB">
            <w:pPr>
              <w:tabs>
                <w:tab w:val="right" w:pos="1021"/>
              </w:tabs>
              <w:jc w:val="right"/>
              <w:rPr>
                <w:rFonts w:ascii="AngsanaUPC" w:hAnsi="AngsanaUPC" w:cs="AngsanaUPC"/>
              </w:rPr>
            </w:pPr>
            <w:r w:rsidRPr="00192BCB">
              <w:rPr>
                <w:rFonts w:ascii="AngsanaUPC" w:hAnsi="AngsanaUPC" w:cs="AngsanaUPC"/>
              </w:rPr>
              <w:t>632,184</w:t>
            </w:r>
          </w:p>
        </w:tc>
        <w:tc>
          <w:tcPr>
            <w:tcW w:w="1627" w:type="dxa"/>
          </w:tcPr>
          <w:p w:rsidR="008D134E" w:rsidRPr="00192BCB" w:rsidRDefault="008D134E" w:rsidP="005128BB">
            <w:pPr>
              <w:tabs>
                <w:tab w:val="right" w:pos="1021"/>
              </w:tabs>
              <w:jc w:val="right"/>
              <w:rPr>
                <w:rFonts w:ascii="AngsanaUPC" w:hAnsi="AngsanaUPC" w:cs="AngsanaUPC"/>
              </w:rPr>
            </w:pPr>
            <w:r w:rsidRPr="00192BCB">
              <w:rPr>
                <w:rFonts w:ascii="AngsanaUPC" w:hAnsi="AngsanaUPC" w:cs="AngsanaUPC"/>
              </w:rPr>
              <w:t>0</w:t>
            </w:r>
          </w:p>
        </w:tc>
        <w:tc>
          <w:tcPr>
            <w:tcW w:w="1530" w:type="dxa"/>
            <w:gridSpan w:val="2"/>
          </w:tcPr>
          <w:p w:rsidR="008D134E" w:rsidRPr="00192BCB" w:rsidRDefault="008D134E" w:rsidP="005128BB">
            <w:pPr>
              <w:tabs>
                <w:tab w:val="right" w:pos="1021"/>
              </w:tabs>
              <w:jc w:val="right"/>
              <w:rPr>
                <w:rFonts w:ascii="AngsanaUPC" w:hAnsi="AngsanaUPC" w:cs="AngsanaUPC"/>
              </w:rPr>
            </w:pPr>
            <w:r w:rsidRPr="00192BCB">
              <w:rPr>
                <w:rFonts w:ascii="AngsanaUPC" w:hAnsi="AngsanaUPC" w:cs="AngsanaUPC"/>
              </w:rPr>
              <w:t>632,184</w:t>
            </w:r>
          </w:p>
        </w:tc>
        <w:tc>
          <w:tcPr>
            <w:tcW w:w="1530" w:type="dxa"/>
          </w:tcPr>
          <w:p w:rsidR="008D134E" w:rsidRPr="00192BCB" w:rsidRDefault="008D134E" w:rsidP="005128BB">
            <w:pPr>
              <w:tabs>
                <w:tab w:val="right" w:pos="1021"/>
              </w:tabs>
              <w:jc w:val="right"/>
              <w:rPr>
                <w:rFonts w:ascii="AngsanaUPC" w:hAnsi="AngsanaUPC" w:cs="AngsanaUPC"/>
              </w:rPr>
            </w:pPr>
            <w:r w:rsidRPr="00192BCB">
              <w:rPr>
                <w:rFonts w:ascii="AngsanaUPC" w:hAnsi="AngsanaUPC" w:cs="AngsanaUPC"/>
              </w:rPr>
              <w:t>0</w:t>
            </w:r>
          </w:p>
        </w:tc>
      </w:tr>
      <w:tr w:rsidR="008D134E" w:rsidRPr="00192BCB" w:rsidTr="005128BB">
        <w:trPr>
          <w:cantSplit/>
        </w:trPr>
        <w:tc>
          <w:tcPr>
            <w:tcW w:w="3794" w:type="dxa"/>
          </w:tcPr>
          <w:p w:rsidR="008D134E" w:rsidRPr="00192BCB" w:rsidRDefault="008D134E" w:rsidP="00B74720">
            <w:pPr>
              <w:tabs>
                <w:tab w:val="left" w:pos="312"/>
                <w:tab w:val="left" w:pos="737"/>
                <w:tab w:val="left" w:pos="1304"/>
                <w:tab w:val="left" w:pos="1814"/>
              </w:tabs>
              <w:rPr>
                <w:rFonts w:ascii="Angsana New" w:hAnsi="Angsana New" w:cs="Angsana New"/>
                <w:cs/>
              </w:rPr>
            </w:pPr>
            <w:r w:rsidRPr="00192BCB">
              <w:rPr>
                <w:rFonts w:ascii="Angsana New" w:hAnsi="Angsana New" w:cs="Angsana New"/>
                <w:b/>
                <w:bCs/>
              </w:rPr>
              <w:tab/>
              <w:t>Less</w:t>
            </w:r>
            <w:r w:rsidRPr="00192BCB">
              <w:rPr>
                <w:rFonts w:ascii="Angsana New" w:hAnsi="Angsana New" w:cs="Angsana New" w:hint="cs"/>
                <w:cs/>
              </w:rPr>
              <w:t xml:space="preserve"> </w:t>
            </w:r>
            <w:r w:rsidRPr="00192BCB">
              <w:rPr>
                <w:rFonts w:ascii="Angsana New" w:hAnsi="Angsana New" w:cs="Angsana New"/>
              </w:rPr>
              <w:t xml:space="preserve">Payments </w:t>
            </w:r>
            <w:r w:rsidR="00B74720">
              <w:rPr>
                <w:rFonts w:ascii="Angsana New" w:hAnsi="Angsana New" w:cs="Angsana New"/>
              </w:rPr>
              <w:t>during</w:t>
            </w:r>
            <w:r w:rsidRPr="00192BCB">
              <w:rPr>
                <w:rFonts w:ascii="Angsana New" w:hAnsi="Angsana New" w:cs="Angsana New"/>
              </w:rPr>
              <w:t xml:space="preserve"> the </w:t>
            </w:r>
            <w:r w:rsidR="00BA15E4" w:rsidRPr="00192BCB">
              <w:rPr>
                <w:rFonts w:ascii="Angsana New" w:hAnsi="Angsana New" w:cs="Angsana New"/>
              </w:rPr>
              <w:t>year</w:t>
            </w:r>
          </w:p>
        </w:tc>
        <w:tc>
          <w:tcPr>
            <w:tcW w:w="1527" w:type="dxa"/>
          </w:tcPr>
          <w:p w:rsidR="008D134E" w:rsidRPr="00192BCB" w:rsidRDefault="008D134E" w:rsidP="005128BB">
            <w:pPr>
              <w:pBdr>
                <w:bottom w:val="single" w:sz="4" w:space="1" w:color="auto"/>
              </w:pBdr>
              <w:tabs>
                <w:tab w:val="right" w:pos="1021"/>
              </w:tabs>
              <w:jc w:val="right"/>
              <w:rPr>
                <w:rFonts w:ascii="AngsanaUPC" w:hAnsi="AngsanaUPC" w:cs="AngsanaUPC"/>
              </w:rPr>
            </w:pPr>
            <w:r w:rsidRPr="00192BCB">
              <w:rPr>
                <w:rFonts w:ascii="AngsanaUPC" w:hAnsi="AngsanaUPC" w:cs="AngsanaUPC"/>
              </w:rPr>
              <w:t>210,728</w:t>
            </w:r>
          </w:p>
        </w:tc>
        <w:tc>
          <w:tcPr>
            <w:tcW w:w="1627" w:type="dxa"/>
          </w:tcPr>
          <w:p w:rsidR="008D134E" w:rsidRPr="00192BCB" w:rsidRDefault="008D134E" w:rsidP="005128BB">
            <w:pPr>
              <w:pBdr>
                <w:bottom w:val="single" w:sz="4" w:space="1" w:color="auto"/>
              </w:pBdr>
              <w:tabs>
                <w:tab w:val="right" w:pos="1021"/>
              </w:tabs>
              <w:jc w:val="right"/>
              <w:rPr>
                <w:rFonts w:ascii="AngsanaUPC" w:hAnsi="AngsanaUPC" w:cs="AngsanaUPC"/>
              </w:rPr>
            </w:pPr>
            <w:r w:rsidRPr="00192BCB">
              <w:rPr>
                <w:rFonts w:ascii="AngsanaUPC" w:hAnsi="AngsanaUPC" w:cs="AngsanaUPC"/>
              </w:rPr>
              <w:t>0</w:t>
            </w:r>
          </w:p>
        </w:tc>
        <w:tc>
          <w:tcPr>
            <w:tcW w:w="1530" w:type="dxa"/>
            <w:gridSpan w:val="2"/>
          </w:tcPr>
          <w:p w:rsidR="008D134E" w:rsidRPr="00192BCB" w:rsidRDefault="008D134E" w:rsidP="005128BB">
            <w:pPr>
              <w:pBdr>
                <w:bottom w:val="single" w:sz="4" w:space="1" w:color="auto"/>
              </w:pBdr>
              <w:tabs>
                <w:tab w:val="right" w:pos="1021"/>
              </w:tabs>
              <w:jc w:val="right"/>
              <w:rPr>
                <w:rFonts w:ascii="AngsanaUPC" w:hAnsi="AngsanaUPC" w:cs="AngsanaUPC"/>
              </w:rPr>
            </w:pPr>
            <w:r w:rsidRPr="00192BCB">
              <w:rPr>
                <w:rFonts w:ascii="AngsanaUPC" w:hAnsi="AngsanaUPC" w:cs="AngsanaUPC"/>
              </w:rPr>
              <w:t>210,728</w:t>
            </w:r>
          </w:p>
        </w:tc>
        <w:tc>
          <w:tcPr>
            <w:tcW w:w="1530" w:type="dxa"/>
          </w:tcPr>
          <w:p w:rsidR="008D134E" w:rsidRPr="00192BCB" w:rsidRDefault="008D134E" w:rsidP="005128BB">
            <w:pPr>
              <w:pBdr>
                <w:bottom w:val="single" w:sz="4" w:space="1" w:color="auto"/>
              </w:pBdr>
              <w:tabs>
                <w:tab w:val="right" w:pos="1021"/>
              </w:tabs>
              <w:jc w:val="right"/>
              <w:rPr>
                <w:rFonts w:ascii="AngsanaUPC" w:hAnsi="AngsanaUPC" w:cs="AngsanaUPC"/>
              </w:rPr>
            </w:pPr>
            <w:r w:rsidRPr="00192BCB">
              <w:rPr>
                <w:rFonts w:ascii="AngsanaUPC" w:hAnsi="AngsanaUPC" w:cs="AngsanaUPC"/>
              </w:rPr>
              <w:t>0</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cs/>
              </w:rPr>
            </w:pPr>
            <w:r w:rsidRPr="00192BCB">
              <w:rPr>
                <w:rFonts w:ascii="Angsana New" w:hAnsi="Angsana New" w:cs="Angsana New"/>
              </w:rPr>
              <w:tab/>
              <w:t>Hire-purchase payable balance</w:t>
            </w:r>
          </w:p>
        </w:tc>
        <w:tc>
          <w:tcPr>
            <w:tcW w:w="1527" w:type="dxa"/>
          </w:tcPr>
          <w:p w:rsidR="008D134E" w:rsidRPr="00192BCB" w:rsidRDefault="008D134E" w:rsidP="005128BB">
            <w:pPr>
              <w:tabs>
                <w:tab w:val="right" w:pos="907"/>
              </w:tabs>
              <w:jc w:val="right"/>
              <w:rPr>
                <w:rFonts w:ascii="AngsanaUPC" w:eastAsia="Times New Roman" w:hAnsi="AngsanaUPC" w:cs="AngsanaUPC"/>
              </w:rPr>
            </w:pPr>
            <w:r w:rsidRPr="00192BCB">
              <w:rPr>
                <w:rFonts w:ascii="AngsanaUPC" w:eastAsia="Times New Roman" w:hAnsi="AngsanaUPC" w:cs="AngsanaUPC"/>
              </w:rPr>
              <w:t>421,456</w:t>
            </w:r>
          </w:p>
        </w:tc>
        <w:tc>
          <w:tcPr>
            <w:tcW w:w="1627" w:type="dxa"/>
          </w:tcPr>
          <w:p w:rsidR="008D134E" w:rsidRPr="00192BCB" w:rsidRDefault="008D134E" w:rsidP="005128BB">
            <w:pPr>
              <w:tabs>
                <w:tab w:val="right" w:pos="907"/>
              </w:tabs>
              <w:jc w:val="right"/>
              <w:rPr>
                <w:rFonts w:ascii="AngsanaUPC" w:eastAsia="Times New Roman" w:hAnsi="AngsanaUPC" w:cs="AngsanaUPC"/>
              </w:rPr>
            </w:pPr>
            <w:r w:rsidRPr="00192BCB">
              <w:rPr>
                <w:rFonts w:ascii="AngsanaUPC" w:eastAsia="Times New Roman" w:hAnsi="AngsanaUPC" w:cs="AngsanaUPC"/>
              </w:rPr>
              <w:t>0</w:t>
            </w:r>
          </w:p>
        </w:tc>
        <w:tc>
          <w:tcPr>
            <w:tcW w:w="1530" w:type="dxa"/>
            <w:gridSpan w:val="2"/>
          </w:tcPr>
          <w:p w:rsidR="008D134E" w:rsidRPr="00192BCB" w:rsidRDefault="008D134E" w:rsidP="005128BB">
            <w:pPr>
              <w:tabs>
                <w:tab w:val="right" w:pos="907"/>
              </w:tabs>
              <w:jc w:val="right"/>
              <w:rPr>
                <w:rFonts w:ascii="AngsanaUPC" w:eastAsia="Times New Roman" w:hAnsi="AngsanaUPC" w:cs="AngsanaUPC"/>
              </w:rPr>
            </w:pPr>
            <w:r w:rsidRPr="00192BCB">
              <w:rPr>
                <w:rFonts w:ascii="AngsanaUPC" w:eastAsia="Times New Roman" w:hAnsi="AngsanaUPC" w:cs="AngsanaUPC"/>
              </w:rPr>
              <w:t>421,456</w:t>
            </w:r>
          </w:p>
        </w:tc>
        <w:tc>
          <w:tcPr>
            <w:tcW w:w="1530" w:type="dxa"/>
          </w:tcPr>
          <w:p w:rsidR="008D134E" w:rsidRPr="00192BCB" w:rsidRDefault="008D134E" w:rsidP="005128BB">
            <w:pPr>
              <w:tabs>
                <w:tab w:val="right" w:pos="907"/>
              </w:tabs>
              <w:jc w:val="right"/>
              <w:rPr>
                <w:rFonts w:ascii="AngsanaUPC" w:eastAsia="Times New Roman" w:hAnsi="AngsanaUPC" w:cs="AngsanaUPC"/>
              </w:rPr>
            </w:pPr>
            <w:r w:rsidRPr="00192BCB">
              <w:rPr>
                <w:rFonts w:ascii="AngsanaUPC" w:eastAsia="Times New Roman" w:hAnsi="AngsanaUPC" w:cs="AngsanaUPC"/>
              </w:rPr>
              <w:t>0</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b/>
                <w:bCs/>
              </w:rPr>
              <w:tab/>
              <w:t>Less</w:t>
            </w:r>
            <w:r w:rsidRPr="00192BCB">
              <w:rPr>
                <w:rFonts w:ascii="Angsana New" w:hAnsi="Angsana New" w:cs="Angsana New"/>
              </w:rPr>
              <w:t xml:space="preserve"> </w:t>
            </w:r>
            <w:r w:rsidRPr="00192BCB">
              <w:rPr>
                <w:rFonts w:ascii="Angsana New" w:hAnsi="Angsana New" w:cs="Angsana New"/>
                <w:sz w:val="26"/>
                <w:szCs w:val="26"/>
              </w:rPr>
              <w:t>undue value add tax</w:t>
            </w:r>
            <w:r w:rsidR="001F3B98" w:rsidRPr="00192BCB">
              <w:rPr>
                <w:rFonts w:ascii="Angsana New" w:hAnsi="Angsana New" w:cs="Angsana New"/>
              </w:rPr>
              <w:t>ed</w:t>
            </w:r>
          </w:p>
        </w:tc>
        <w:tc>
          <w:tcPr>
            <w:tcW w:w="1527" w:type="dxa"/>
          </w:tcPr>
          <w:p w:rsidR="008D134E" w:rsidRPr="00192BCB" w:rsidRDefault="008D134E" w:rsidP="005128BB">
            <w:pPr>
              <w:tabs>
                <w:tab w:val="right" w:pos="907"/>
              </w:tabs>
              <w:jc w:val="right"/>
              <w:rPr>
                <w:rFonts w:ascii="AngsanaUPC" w:eastAsia="Times New Roman" w:hAnsi="AngsanaUPC" w:cs="AngsanaUPC"/>
              </w:rPr>
            </w:pPr>
            <w:r w:rsidRPr="00192BCB">
              <w:rPr>
                <w:rFonts w:ascii="AngsanaUPC" w:eastAsia="Times New Roman" w:hAnsi="AngsanaUPC" w:cs="AngsanaUPC"/>
              </w:rPr>
              <w:t>27,572</w:t>
            </w:r>
          </w:p>
        </w:tc>
        <w:tc>
          <w:tcPr>
            <w:tcW w:w="1627" w:type="dxa"/>
          </w:tcPr>
          <w:p w:rsidR="008D134E" w:rsidRPr="00192BCB" w:rsidRDefault="008D134E" w:rsidP="005128BB">
            <w:pPr>
              <w:tabs>
                <w:tab w:val="right" w:pos="907"/>
              </w:tabs>
              <w:jc w:val="right"/>
              <w:rPr>
                <w:rFonts w:ascii="AngsanaUPC" w:eastAsia="Times New Roman" w:hAnsi="AngsanaUPC" w:cs="AngsanaUPC"/>
              </w:rPr>
            </w:pPr>
            <w:r w:rsidRPr="00192BCB">
              <w:rPr>
                <w:rFonts w:ascii="AngsanaUPC" w:eastAsia="Times New Roman" w:hAnsi="AngsanaUPC" w:cs="AngsanaUPC"/>
              </w:rPr>
              <w:t>0</w:t>
            </w:r>
          </w:p>
        </w:tc>
        <w:tc>
          <w:tcPr>
            <w:tcW w:w="1530" w:type="dxa"/>
            <w:gridSpan w:val="2"/>
          </w:tcPr>
          <w:p w:rsidR="008D134E" w:rsidRPr="00192BCB" w:rsidRDefault="008D134E" w:rsidP="005128BB">
            <w:pPr>
              <w:tabs>
                <w:tab w:val="right" w:pos="907"/>
              </w:tabs>
              <w:jc w:val="right"/>
              <w:rPr>
                <w:rFonts w:ascii="AngsanaUPC" w:eastAsia="Times New Roman" w:hAnsi="AngsanaUPC" w:cs="AngsanaUPC"/>
              </w:rPr>
            </w:pPr>
            <w:r w:rsidRPr="00192BCB">
              <w:rPr>
                <w:rFonts w:ascii="AngsanaUPC" w:eastAsia="Times New Roman" w:hAnsi="AngsanaUPC" w:cs="AngsanaUPC"/>
              </w:rPr>
              <w:t>27,572</w:t>
            </w:r>
          </w:p>
        </w:tc>
        <w:tc>
          <w:tcPr>
            <w:tcW w:w="1530" w:type="dxa"/>
          </w:tcPr>
          <w:p w:rsidR="008D134E" w:rsidRPr="00192BCB" w:rsidRDefault="008D134E" w:rsidP="005128BB">
            <w:pPr>
              <w:tabs>
                <w:tab w:val="right" w:pos="907"/>
              </w:tabs>
              <w:jc w:val="right"/>
              <w:rPr>
                <w:rFonts w:ascii="AngsanaUPC" w:eastAsia="Times New Roman" w:hAnsi="AngsanaUPC" w:cs="AngsanaUPC"/>
              </w:rPr>
            </w:pPr>
            <w:r w:rsidRPr="00192BCB">
              <w:rPr>
                <w:rFonts w:ascii="AngsanaUPC" w:eastAsia="Times New Roman" w:hAnsi="AngsanaUPC" w:cs="AngsanaUPC"/>
              </w:rPr>
              <w:t>0</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sz w:val="26"/>
                <w:szCs w:val="26"/>
              </w:rPr>
            </w:pPr>
            <w:r w:rsidRPr="00192BCB">
              <w:rPr>
                <w:rFonts w:ascii="Angsana New" w:hAnsi="Angsana New" w:cs="Angsana New"/>
                <w:b/>
                <w:bCs/>
              </w:rPr>
              <w:tab/>
              <w:t>Less</w:t>
            </w:r>
            <w:r w:rsidRPr="00192BCB">
              <w:rPr>
                <w:rFonts w:ascii="Angsana New" w:hAnsi="Angsana New" w:cs="Angsana New"/>
              </w:rPr>
              <w:t xml:space="preserve"> </w:t>
            </w:r>
            <w:r w:rsidRPr="00192BCB">
              <w:rPr>
                <w:rFonts w:ascii="Angsana New" w:hAnsi="Angsana New" w:cs="Angsana New"/>
                <w:sz w:val="26"/>
                <w:szCs w:val="26"/>
              </w:rPr>
              <w:t>deferred interest expense</w:t>
            </w:r>
          </w:p>
        </w:tc>
        <w:tc>
          <w:tcPr>
            <w:tcW w:w="1527" w:type="dxa"/>
          </w:tcPr>
          <w:p w:rsidR="008D134E" w:rsidRPr="00192BCB" w:rsidRDefault="008D134E" w:rsidP="005128BB">
            <w:pPr>
              <w:pBdr>
                <w:bottom w:val="single" w:sz="4" w:space="1" w:color="auto"/>
              </w:pBdr>
              <w:tabs>
                <w:tab w:val="right" w:pos="1021"/>
              </w:tabs>
              <w:jc w:val="right"/>
              <w:rPr>
                <w:rFonts w:ascii="AngsanaUPC" w:hAnsi="AngsanaUPC" w:cs="AngsanaUPC"/>
              </w:rPr>
            </w:pPr>
            <w:r w:rsidRPr="00192BCB">
              <w:rPr>
                <w:rFonts w:ascii="AngsanaUPC" w:hAnsi="AngsanaUPC" w:cs="AngsanaUPC"/>
              </w:rPr>
              <w:t>15,214</w:t>
            </w:r>
          </w:p>
        </w:tc>
        <w:tc>
          <w:tcPr>
            <w:tcW w:w="1627" w:type="dxa"/>
          </w:tcPr>
          <w:p w:rsidR="008D134E" w:rsidRPr="00192BCB" w:rsidRDefault="008D134E" w:rsidP="005128BB">
            <w:pPr>
              <w:pBdr>
                <w:bottom w:val="single" w:sz="4" w:space="1" w:color="auto"/>
              </w:pBdr>
              <w:tabs>
                <w:tab w:val="right" w:pos="1021"/>
              </w:tabs>
              <w:jc w:val="right"/>
              <w:rPr>
                <w:rFonts w:ascii="AngsanaUPC" w:hAnsi="AngsanaUPC" w:cs="AngsanaUPC"/>
              </w:rPr>
            </w:pPr>
            <w:r w:rsidRPr="00192BCB">
              <w:rPr>
                <w:rFonts w:ascii="AngsanaUPC" w:hAnsi="AngsanaUPC" w:cs="AngsanaUPC"/>
              </w:rPr>
              <w:t>0</w:t>
            </w:r>
          </w:p>
        </w:tc>
        <w:tc>
          <w:tcPr>
            <w:tcW w:w="1530" w:type="dxa"/>
            <w:gridSpan w:val="2"/>
          </w:tcPr>
          <w:p w:rsidR="008D134E" w:rsidRPr="00192BCB" w:rsidRDefault="008D134E" w:rsidP="005128BB">
            <w:pPr>
              <w:pBdr>
                <w:bottom w:val="single" w:sz="4" w:space="1" w:color="auto"/>
              </w:pBdr>
              <w:tabs>
                <w:tab w:val="right" w:pos="1021"/>
              </w:tabs>
              <w:jc w:val="right"/>
              <w:rPr>
                <w:rFonts w:ascii="AngsanaUPC" w:hAnsi="AngsanaUPC" w:cs="AngsanaUPC"/>
              </w:rPr>
            </w:pPr>
            <w:r w:rsidRPr="00192BCB">
              <w:rPr>
                <w:rFonts w:ascii="AngsanaUPC" w:hAnsi="AngsanaUPC" w:cs="AngsanaUPC"/>
              </w:rPr>
              <w:t>15,214</w:t>
            </w:r>
          </w:p>
        </w:tc>
        <w:tc>
          <w:tcPr>
            <w:tcW w:w="1530" w:type="dxa"/>
          </w:tcPr>
          <w:p w:rsidR="008D134E" w:rsidRPr="00192BCB" w:rsidRDefault="008D134E" w:rsidP="005128BB">
            <w:pPr>
              <w:pBdr>
                <w:bottom w:val="single" w:sz="4" w:space="1" w:color="auto"/>
              </w:pBdr>
              <w:tabs>
                <w:tab w:val="right" w:pos="1021"/>
              </w:tabs>
              <w:jc w:val="right"/>
              <w:rPr>
                <w:rFonts w:ascii="AngsanaUPC" w:hAnsi="AngsanaUPC" w:cs="AngsanaUPC"/>
              </w:rPr>
            </w:pPr>
            <w:r w:rsidRPr="00192BCB">
              <w:rPr>
                <w:rFonts w:ascii="AngsanaUPC" w:hAnsi="AngsanaUPC" w:cs="AngsanaUPC"/>
              </w:rPr>
              <w:t>0</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b/>
                <w:bCs/>
                <w:sz w:val="26"/>
                <w:szCs w:val="26"/>
                <w:cs/>
              </w:rPr>
            </w:pPr>
          </w:p>
        </w:tc>
        <w:tc>
          <w:tcPr>
            <w:tcW w:w="1527" w:type="dxa"/>
          </w:tcPr>
          <w:p w:rsidR="008D134E" w:rsidRPr="00192BCB" w:rsidRDefault="008D134E" w:rsidP="005128BB">
            <w:pPr>
              <w:tabs>
                <w:tab w:val="right" w:pos="907"/>
              </w:tabs>
              <w:jc w:val="right"/>
              <w:rPr>
                <w:rFonts w:ascii="AngsanaUPC" w:eastAsia="Times New Roman" w:hAnsi="AngsanaUPC" w:cs="AngsanaUPC"/>
              </w:rPr>
            </w:pPr>
            <w:r w:rsidRPr="00192BCB">
              <w:rPr>
                <w:rFonts w:ascii="AngsanaUPC" w:eastAsia="Times New Roman" w:hAnsi="AngsanaUPC" w:cs="AngsanaUPC"/>
              </w:rPr>
              <w:t>378,670</w:t>
            </w:r>
          </w:p>
        </w:tc>
        <w:tc>
          <w:tcPr>
            <w:tcW w:w="1627" w:type="dxa"/>
          </w:tcPr>
          <w:p w:rsidR="008D134E" w:rsidRPr="00192BCB" w:rsidRDefault="008D134E" w:rsidP="005128BB">
            <w:pPr>
              <w:tabs>
                <w:tab w:val="right" w:pos="907"/>
              </w:tabs>
              <w:jc w:val="right"/>
              <w:rPr>
                <w:rFonts w:ascii="AngsanaUPC" w:eastAsia="Times New Roman" w:hAnsi="AngsanaUPC" w:cs="AngsanaUPC"/>
              </w:rPr>
            </w:pPr>
            <w:r w:rsidRPr="00192BCB">
              <w:rPr>
                <w:rFonts w:ascii="AngsanaUPC" w:eastAsia="Times New Roman" w:hAnsi="AngsanaUPC" w:cs="AngsanaUPC"/>
              </w:rPr>
              <w:t>0</w:t>
            </w:r>
          </w:p>
        </w:tc>
        <w:tc>
          <w:tcPr>
            <w:tcW w:w="1530" w:type="dxa"/>
            <w:gridSpan w:val="2"/>
          </w:tcPr>
          <w:p w:rsidR="008D134E" w:rsidRPr="00192BCB" w:rsidRDefault="008D134E" w:rsidP="005128BB">
            <w:pPr>
              <w:tabs>
                <w:tab w:val="right" w:pos="907"/>
              </w:tabs>
              <w:jc w:val="right"/>
              <w:rPr>
                <w:rFonts w:ascii="AngsanaUPC" w:eastAsia="Times New Roman" w:hAnsi="AngsanaUPC" w:cs="AngsanaUPC"/>
              </w:rPr>
            </w:pPr>
            <w:r w:rsidRPr="00192BCB">
              <w:rPr>
                <w:rFonts w:ascii="AngsanaUPC" w:eastAsia="Times New Roman" w:hAnsi="AngsanaUPC" w:cs="AngsanaUPC"/>
              </w:rPr>
              <w:t>378,670</w:t>
            </w:r>
          </w:p>
        </w:tc>
        <w:tc>
          <w:tcPr>
            <w:tcW w:w="1530" w:type="dxa"/>
          </w:tcPr>
          <w:p w:rsidR="008D134E" w:rsidRPr="00192BCB" w:rsidRDefault="008D134E" w:rsidP="005128BB">
            <w:pPr>
              <w:tabs>
                <w:tab w:val="right" w:pos="907"/>
              </w:tabs>
              <w:jc w:val="right"/>
              <w:rPr>
                <w:rFonts w:ascii="AngsanaUPC" w:eastAsia="Times New Roman" w:hAnsi="AngsanaUPC" w:cs="AngsanaUPC"/>
              </w:rPr>
            </w:pPr>
            <w:r w:rsidRPr="00192BCB">
              <w:rPr>
                <w:rFonts w:ascii="AngsanaUPC" w:eastAsia="Times New Roman" w:hAnsi="AngsanaUPC" w:cs="AngsanaUPC"/>
              </w:rPr>
              <w:t>0</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sz w:val="26"/>
                <w:szCs w:val="26"/>
              </w:rPr>
            </w:pPr>
            <w:r w:rsidRPr="00192BCB">
              <w:rPr>
                <w:rFonts w:ascii="Angsana New" w:hAnsi="Angsana New" w:cs="Angsana New"/>
                <w:b/>
                <w:bCs/>
              </w:rPr>
              <w:tab/>
              <w:t>Less</w:t>
            </w:r>
            <w:r w:rsidRPr="00192BCB">
              <w:rPr>
                <w:rFonts w:ascii="Angsana New" w:hAnsi="Angsana New" w:cs="Angsana New"/>
              </w:rPr>
              <w:t xml:space="preserve"> </w:t>
            </w:r>
            <w:r w:rsidRPr="00192BCB">
              <w:rPr>
                <w:rFonts w:ascii="Angsana New" w:hAnsi="Angsana New" w:cs="Angsana New"/>
                <w:sz w:val="26"/>
                <w:szCs w:val="26"/>
              </w:rPr>
              <w:t>Current portion of Hire-purchase payable</w:t>
            </w:r>
          </w:p>
        </w:tc>
        <w:tc>
          <w:tcPr>
            <w:tcW w:w="1527" w:type="dxa"/>
          </w:tcPr>
          <w:p w:rsidR="008D134E" w:rsidRPr="00192BCB" w:rsidRDefault="008D134E" w:rsidP="005128BB">
            <w:pPr>
              <w:pBdr>
                <w:bottom w:val="single" w:sz="4" w:space="1" w:color="auto"/>
              </w:pBdr>
              <w:tabs>
                <w:tab w:val="right" w:pos="1021"/>
              </w:tabs>
              <w:jc w:val="right"/>
              <w:rPr>
                <w:rFonts w:ascii="AngsanaUPC" w:hAnsi="AngsanaUPC" w:cs="AngsanaUPC"/>
              </w:rPr>
            </w:pPr>
            <w:r w:rsidRPr="00192BCB">
              <w:rPr>
                <w:rFonts w:ascii="AngsanaUPC" w:hAnsi="AngsanaUPC" w:cs="AngsanaUPC"/>
              </w:rPr>
              <w:t>281,238</w:t>
            </w:r>
          </w:p>
        </w:tc>
        <w:tc>
          <w:tcPr>
            <w:tcW w:w="1627" w:type="dxa"/>
          </w:tcPr>
          <w:p w:rsidR="008D134E" w:rsidRPr="00192BCB" w:rsidRDefault="008D134E" w:rsidP="005128BB">
            <w:pPr>
              <w:pBdr>
                <w:bottom w:val="single" w:sz="4" w:space="1" w:color="auto"/>
              </w:pBdr>
              <w:tabs>
                <w:tab w:val="right" w:pos="1021"/>
              </w:tabs>
              <w:jc w:val="right"/>
              <w:rPr>
                <w:rFonts w:ascii="AngsanaUPC" w:hAnsi="AngsanaUPC" w:cs="AngsanaUPC"/>
              </w:rPr>
            </w:pPr>
            <w:r w:rsidRPr="00192BCB">
              <w:rPr>
                <w:rFonts w:ascii="AngsanaUPC" w:hAnsi="AngsanaUPC" w:cs="AngsanaUPC"/>
              </w:rPr>
              <w:t>0</w:t>
            </w:r>
          </w:p>
        </w:tc>
        <w:tc>
          <w:tcPr>
            <w:tcW w:w="1530" w:type="dxa"/>
            <w:gridSpan w:val="2"/>
          </w:tcPr>
          <w:p w:rsidR="008D134E" w:rsidRPr="00192BCB" w:rsidRDefault="008D134E" w:rsidP="005128BB">
            <w:pPr>
              <w:pBdr>
                <w:bottom w:val="single" w:sz="4" w:space="1" w:color="auto"/>
              </w:pBdr>
              <w:tabs>
                <w:tab w:val="right" w:pos="1021"/>
              </w:tabs>
              <w:jc w:val="right"/>
              <w:rPr>
                <w:rFonts w:ascii="AngsanaUPC" w:hAnsi="AngsanaUPC" w:cs="AngsanaUPC"/>
              </w:rPr>
            </w:pPr>
            <w:r w:rsidRPr="00192BCB">
              <w:rPr>
                <w:rFonts w:ascii="AngsanaUPC" w:hAnsi="AngsanaUPC" w:cs="AngsanaUPC"/>
              </w:rPr>
              <w:t>281,238</w:t>
            </w:r>
          </w:p>
        </w:tc>
        <w:tc>
          <w:tcPr>
            <w:tcW w:w="1530" w:type="dxa"/>
          </w:tcPr>
          <w:p w:rsidR="008D134E" w:rsidRPr="00192BCB" w:rsidRDefault="008D134E" w:rsidP="005128BB">
            <w:pPr>
              <w:pBdr>
                <w:bottom w:val="single" w:sz="4" w:space="1" w:color="auto"/>
              </w:pBdr>
              <w:tabs>
                <w:tab w:val="right" w:pos="1021"/>
              </w:tabs>
              <w:jc w:val="right"/>
              <w:rPr>
                <w:rFonts w:ascii="AngsanaUPC" w:hAnsi="AngsanaUPC" w:cs="AngsanaUPC"/>
              </w:rPr>
            </w:pPr>
            <w:r w:rsidRPr="00192BCB">
              <w:rPr>
                <w:rFonts w:ascii="AngsanaUPC" w:hAnsi="AngsanaUPC" w:cs="AngsanaUPC"/>
              </w:rPr>
              <w:t>0</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b/>
                <w:bCs/>
                <w:cs/>
              </w:rPr>
            </w:pPr>
            <w:r w:rsidRPr="00192BCB">
              <w:rPr>
                <w:rFonts w:ascii="Angsana New" w:hAnsi="Angsana New" w:cs="Angsana New"/>
                <w:b/>
                <w:bCs/>
              </w:rPr>
              <w:tab/>
              <w:t>Hire-purchase payables,</w:t>
            </w:r>
            <w:r w:rsidRPr="00192BCB">
              <w:rPr>
                <w:rFonts w:ascii="Angsana New" w:hAnsi="Angsana New" w:cs="Angsana New" w:hint="cs"/>
                <w:b/>
                <w:bCs/>
                <w:cs/>
              </w:rPr>
              <w:t xml:space="preserve"> </w:t>
            </w:r>
            <w:r w:rsidRPr="00192BCB">
              <w:rPr>
                <w:rFonts w:ascii="Angsana New" w:hAnsi="Angsana New" w:cs="Angsana New"/>
                <w:b/>
                <w:bCs/>
              </w:rPr>
              <w:t xml:space="preserve">net </w:t>
            </w:r>
          </w:p>
        </w:tc>
        <w:tc>
          <w:tcPr>
            <w:tcW w:w="1527" w:type="dxa"/>
          </w:tcPr>
          <w:p w:rsidR="008D134E" w:rsidRPr="00192BCB" w:rsidRDefault="008D134E" w:rsidP="005128BB">
            <w:pPr>
              <w:pBdr>
                <w:bottom w:val="double" w:sz="4" w:space="1" w:color="auto"/>
              </w:pBdr>
              <w:tabs>
                <w:tab w:val="right" w:pos="907"/>
              </w:tabs>
              <w:jc w:val="right"/>
              <w:rPr>
                <w:rFonts w:ascii="AngsanaUPC" w:eastAsia="Times New Roman" w:hAnsi="AngsanaUPC" w:cs="AngsanaUPC"/>
              </w:rPr>
            </w:pPr>
            <w:r w:rsidRPr="00192BCB">
              <w:rPr>
                <w:rFonts w:ascii="AngsanaUPC" w:eastAsia="Times New Roman" w:hAnsi="AngsanaUPC" w:cs="AngsanaUPC"/>
              </w:rPr>
              <w:t>97,432</w:t>
            </w:r>
          </w:p>
        </w:tc>
        <w:tc>
          <w:tcPr>
            <w:tcW w:w="1627" w:type="dxa"/>
          </w:tcPr>
          <w:p w:rsidR="008D134E" w:rsidRPr="00192BCB" w:rsidRDefault="008D134E" w:rsidP="005128BB">
            <w:pPr>
              <w:pBdr>
                <w:bottom w:val="double" w:sz="4" w:space="1" w:color="auto"/>
              </w:pBdr>
              <w:tabs>
                <w:tab w:val="right" w:pos="907"/>
              </w:tabs>
              <w:jc w:val="right"/>
              <w:rPr>
                <w:rFonts w:ascii="AngsanaUPC" w:eastAsia="Times New Roman" w:hAnsi="AngsanaUPC" w:cs="AngsanaUPC"/>
              </w:rPr>
            </w:pPr>
            <w:r w:rsidRPr="00192BCB">
              <w:rPr>
                <w:rFonts w:ascii="AngsanaUPC" w:eastAsia="Times New Roman" w:hAnsi="AngsanaUPC" w:cs="AngsanaUPC"/>
              </w:rPr>
              <w:t>0</w:t>
            </w:r>
          </w:p>
        </w:tc>
        <w:tc>
          <w:tcPr>
            <w:tcW w:w="1530" w:type="dxa"/>
            <w:gridSpan w:val="2"/>
          </w:tcPr>
          <w:p w:rsidR="008D134E" w:rsidRPr="00192BCB" w:rsidRDefault="008D134E" w:rsidP="005128BB">
            <w:pPr>
              <w:pBdr>
                <w:bottom w:val="double" w:sz="4" w:space="1" w:color="auto"/>
              </w:pBdr>
              <w:tabs>
                <w:tab w:val="right" w:pos="907"/>
              </w:tabs>
              <w:jc w:val="right"/>
              <w:rPr>
                <w:rFonts w:ascii="AngsanaUPC" w:eastAsia="Times New Roman" w:hAnsi="AngsanaUPC" w:cs="AngsanaUPC"/>
              </w:rPr>
            </w:pPr>
            <w:r w:rsidRPr="00192BCB">
              <w:rPr>
                <w:rFonts w:ascii="AngsanaUPC" w:eastAsia="Times New Roman" w:hAnsi="AngsanaUPC" w:cs="AngsanaUPC"/>
              </w:rPr>
              <w:t>97,432</w:t>
            </w:r>
          </w:p>
        </w:tc>
        <w:tc>
          <w:tcPr>
            <w:tcW w:w="1530" w:type="dxa"/>
          </w:tcPr>
          <w:p w:rsidR="008D134E" w:rsidRPr="00192BCB" w:rsidRDefault="008D134E" w:rsidP="005128BB">
            <w:pPr>
              <w:pBdr>
                <w:bottom w:val="double" w:sz="4" w:space="1" w:color="auto"/>
              </w:pBdr>
              <w:tabs>
                <w:tab w:val="right" w:pos="907"/>
              </w:tabs>
              <w:jc w:val="right"/>
              <w:rPr>
                <w:rFonts w:ascii="AngsanaUPC" w:eastAsia="Times New Roman" w:hAnsi="AngsanaUPC" w:cs="AngsanaUPC"/>
              </w:rPr>
            </w:pPr>
            <w:r w:rsidRPr="00192BCB">
              <w:rPr>
                <w:rFonts w:ascii="AngsanaUPC" w:eastAsia="Times New Roman" w:hAnsi="AngsanaUPC" w:cs="AngsanaUPC"/>
              </w:rPr>
              <w:t>0</w:t>
            </w:r>
          </w:p>
        </w:tc>
      </w:tr>
    </w:tbl>
    <w:p w:rsidR="008D134E" w:rsidRPr="00192BCB" w:rsidRDefault="008D134E" w:rsidP="008D134E">
      <w:pPr>
        <w:tabs>
          <w:tab w:val="left" w:pos="284"/>
          <w:tab w:val="left" w:pos="1304"/>
          <w:tab w:val="left" w:pos="1814"/>
        </w:tabs>
        <w:ind w:left="270" w:hanging="709"/>
        <w:rPr>
          <w:rFonts w:ascii="Angsana New" w:hAnsi="Angsana New" w:cs="Angsana New"/>
          <w:sz w:val="16"/>
          <w:szCs w:val="16"/>
        </w:rPr>
      </w:pPr>
    </w:p>
    <w:p w:rsidR="008D134E" w:rsidRPr="00192BCB" w:rsidRDefault="008D134E" w:rsidP="008D134E">
      <w:pPr>
        <w:tabs>
          <w:tab w:val="left" w:pos="284"/>
          <w:tab w:val="left" w:pos="1304"/>
          <w:tab w:val="left" w:pos="1814"/>
        </w:tabs>
        <w:ind w:left="270" w:hanging="709"/>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t>On April 30, 2018, the Company entered into the hire-purchase contract for a car at the total value of Baht 796,262. Payments will be made monthly in 24 installments, from May 5, 2018 to April 5, 2020, at Baht 26,341 per installment.</w:t>
      </w:r>
    </w:p>
    <w:p w:rsidR="008D134E" w:rsidRPr="00192BCB" w:rsidRDefault="008D134E" w:rsidP="008D134E">
      <w:pPr>
        <w:tabs>
          <w:tab w:val="left" w:pos="312"/>
          <w:tab w:val="left" w:pos="737"/>
          <w:tab w:val="left" w:pos="1304"/>
          <w:tab w:val="left" w:pos="1814"/>
        </w:tabs>
        <w:rPr>
          <w:rFonts w:ascii="Angsana New" w:hAnsi="Angsana New" w:cs="Angsana New"/>
          <w:sz w:val="16"/>
          <w:szCs w:val="16"/>
        </w:rPr>
      </w:pPr>
    </w:p>
    <w:p w:rsidR="008D134E" w:rsidRPr="00192BCB" w:rsidRDefault="008D134E" w:rsidP="008D134E">
      <w:pPr>
        <w:tabs>
          <w:tab w:val="left" w:pos="312"/>
          <w:tab w:val="left" w:pos="737"/>
          <w:tab w:val="left" w:pos="1304"/>
          <w:tab w:val="left" w:pos="1814"/>
        </w:tabs>
        <w:rPr>
          <w:rFonts w:ascii="Angsana New" w:hAnsi="Angsana New" w:cs="Angsana New"/>
          <w:sz w:val="16"/>
          <w:szCs w:val="16"/>
        </w:rPr>
      </w:pPr>
    </w:p>
    <w:p w:rsidR="008D134E" w:rsidRPr="00192BCB" w:rsidRDefault="008D134E" w:rsidP="008D134E">
      <w:pPr>
        <w:tabs>
          <w:tab w:val="left" w:pos="312"/>
          <w:tab w:val="left" w:pos="737"/>
          <w:tab w:val="left" w:pos="1304"/>
          <w:tab w:val="left" w:pos="1814"/>
        </w:tabs>
        <w:rPr>
          <w:rFonts w:ascii="Angsana New" w:hAnsi="Angsana New" w:cs="Angsana New"/>
          <w:sz w:val="16"/>
          <w:szCs w:val="16"/>
        </w:rPr>
      </w:pPr>
    </w:p>
    <w:p w:rsidR="008D134E" w:rsidRPr="00192BCB" w:rsidRDefault="008D134E" w:rsidP="008D134E">
      <w:pPr>
        <w:tabs>
          <w:tab w:val="left" w:pos="312"/>
          <w:tab w:val="left" w:pos="737"/>
          <w:tab w:val="left" w:pos="1304"/>
          <w:tab w:val="left" w:pos="1814"/>
        </w:tabs>
        <w:rPr>
          <w:rFonts w:ascii="Angsana New" w:hAnsi="Angsana New" w:cs="Angsana New"/>
          <w:sz w:val="16"/>
          <w:szCs w:val="16"/>
        </w:rPr>
      </w:pPr>
    </w:p>
    <w:p w:rsidR="008D134E" w:rsidRPr="00192BCB" w:rsidRDefault="008D134E" w:rsidP="008D134E">
      <w:pPr>
        <w:tabs>
          <w:tab w:val="left" w:pos="312"/>
          <w:tab w:val="left" w:pos="737"/>
          <w:tab w:val="left" w:pos="1304"/>
          <w:tab w:val="left" w:pos="1814"/>
        </w:tabs>
        <w:rPr>
          <w:rFonts w:ascii="Angsana New" w:hAnsi="Angsana New" w:cs="Angsana New"/>
          <w:sz w:val="16"/>
          <w:szCs w:val="16"/>
        </w:rPr>
      </w:pPr>
    </w:p>
    <w:p w:rsidR="008D134E" w:rsidRPr="00192BCB" w:rsidRDefault="008D134E" w:rsidP="008D134E">
      <w:pPr>
        <w:tabs>
          <w:tab w:val="left" w:pos="312"/>
          <w:tab w:val="left" w:pos="737"/>
          <w:tab w:val="left" w:pos="1304"/>
          <w:tab w:val="left" w:pos="1814"/>
        </w:tabs>
        <w:rPr>
          <w:rFonts w:ascii="Angsana New" w:hAnsi="Angsana New" w:cs="Angsana New"/>
          <w:sz w:val="16"/>
          <w:szCs w:val="16"/>
        </w:rPr>
      </w:pPr>
    </w:p>
    <w:p w:rsidR="008D134E" w:rsidRPr="00192BCB" w:rsidRDefault="008D134E" w:rsidP="008D134E">
      <w:pPr>
        <w:tabs>
          <w:tab w:val="left" w:pos="312"/>
          <w:tab w:val="left" w:pos="737"/>
          <w:tab w:val="left" w:pos="1304"/>
          <w:tab w:val="left" w:pos="1814"/>
        </w:tabs>
        <w:rPr>
          <w:rFonts w:ascii="Angsana New" w:hAnsi="Angsana New" w:cs="Angsana New"/>
          <w:sz w:val="16"/>
          <w:szCs w:val="16"/>
        </w:rPr>
      </w:pPr>
    </w:p>
    <w:p w:rsidR="008D134E" w:rsidRPr="00192BCB" w:rsidRDefault="008D134E" w:rsidP="008D134E">
      <w:pPr>
        <w:tabs>
          <w:tab w:val="left" w:pos="312"/>
          <w:tab w:val="left" w:pos="737"/>
          <w:tab w:val="left" w:pos="1304"/>
          <w:tab w:val="left" w:pos="1814"/>
        </w:tabs>
        <w:rPr>
          <w:rFonts w:ascii="Angsana New" w:hAnsi="Angsana New" w:cs="Angsana New"/>
          <w:sz w:val="16"/>
          <w:szCs w:val="16"/>
        </w:rPr>
      </w:pPr>
    </w:p>
    <w:p w:rsidR="008D134E" w:rsidRPr="00192BCB" w:rsidRDefault="008D134E" w:rsidP="008D134E">
      <w:pPr>
        <w:tabs>
          <w:tab w:val="left" w:pos="312"/>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17.</w:t>
      </w:r>
      <w:r w:rsidRPr="00192BCB">
        <w:rPr>
          <w:rFonts w:ascii="Angsana New" w:hAnsi="Angsana New" w:cs="Angsana New"/>
          <w:b/>
          <w:bCs/>
          <w:sz w:val="32"/>
          <w:szCs w:val="32"/>
        </w:rPr>
        <w:tab/>
        <w:t>Assets payable</w:t>
      </w:r>
    </w:p>
    <w:tbl>
      <w:tblPr>
        <w:tblW w:w="10008" w:type="dxa"/>
        <w:tblLayout w:type="fixed"/>
        <w:tblLook w:val="0000" w:firstRow="0" w:lastRow="0" w:firstColumn="0" w:lastColumn="0" w:noHBand="0" w:noVBand="0"/>
      </w:tblPr>
      <w:tblGrid>
        <w:gridCol w:w="3794"/>
        <w:gridCol w:w="1527"/>
        <w:gridCol w:w="1627"/>
        <w:gridCol w:w="1524"/>
        <w:gridCol w:w="6"/>
        <w:gridCol w:w="1530"/>
      </w:tblGrid>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sz w:val="20"/>
                <w:szCs w:val="20"/>
              </w:rPr>
            </w:pPr>
          </w:p>
        </w:tc>
        <w:tc>
          <w:tcPr>
            <w:tcW w:w="3154" w:type="dxa"/>
            <w:gridSpan w:val="2"/>
          </w:tcPr>
          <w:p w:rsidR="008D134E" w:rsidRPr="00192BCB" w:rsidRDefault="008D134E" w:rsidP="005128BB">
            <w:pPr>
              <w:rPr>
                <w:rFonts w:ascii="Angsana New" w:eastAsia="Times New Roman" w:hAnsi="Angsana New" w:cs="Angsana New"/>
                <w:sz w:val="20"/>
                <w:szCs w:val="20"/>
              </w:rPr>
            </w:pPr>
          </w:p>
        </w:tc>
        <w:tc>
          <w:tcPr>
            <w:tcW w:w="3060" w:type="dxa"/>
            <w:gridSpan w:val="3"/>
          </w:tcPr>
          <w:p w:rsidR="008D134E" w:rsidRPr="00192BCB" w:rsidRDefault="008D134E" w:rsidP="005128BB">
            <w:pPr>
              <w:tabs>
                <w:tab w:val="left" w:pos="1985"/>
              </w:tabs>
              <w:jc w:val="right"/>
              <w:rPr>
                <w:rFonts w:ascii="Angsana New" w:hAnsi="Angsana New" w:cs="Angsana New"/>
                <w:sz w:val="20"/>
                <w:szCs w:val="20"/>
              </w:rPr>
            </w:pPr>
            <w:r w:rsidRPr="00192BCB">
              <w:rPr>
                <w:rFonts w:ascii="Angsana New" w:hAnsi="Angsana New" w:cs="Angsana New"/>
                <w:sz w:val="20"/>
                <w:szCs w:val="20"/>
              </w:rPr>
              <w:t>Unit : Baht</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ab/>
            </w:r>
            <w:r w:rsidRPr="00192BCB">
              <w:rPr>
                <w:rFonts w:ascii="Angsana New" w:hAnsi="Angsana New" w:cs="Angsana New"/>
              </w:rPr>
              <w:tab/>
              <w:t>Consisted of :</w:t>
            </w:r>
          </w:p>
        </w:tc>
        <w:tc>
          <w:tcPr>
            <w:tcW w:w="3154"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Consolidated financial statements</w:t>
            </w:r>
          </w:p>
        </w:tc>
        <w:tc>
          <w:tcPr>
            <w:tcW w:w="3060" w:type="dxa"/>
            <w:gridSpan w:val="3"/>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Separate financial statements</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p>
        </w:tc>
        <w:tc>
          <w:tcPr>
            <w:tcW w:w="1527"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2018</w:t>
            </w:r>
          </w:p>
        </w:tc>
        <w:tc>
          <w:tcPr>
            <w:tcW w:w="1627"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c>
          <w:tcPr>
            <w:tcW w:w="1524"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2018</w:t>
            </w:r>
          </w:p>
        </w:tc>
        <w:tc>
          <w:tcPr>
            <w:tcW w:w="1536"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r>
      <w:tr w:rsidR="008D134E" w:rsidRPr="00192BCB" w:rsidTr="005128BB">
        <w:trPr>
          <w:cantSplit/>
        </w:trPr>
        <w:tc>
          <w:tcPr>
            <w:tcW w:w="3794" w:type="dxa"/>
          </w:tcPr>
          <w:p w:rsidR="008D134E" w:rsidRPr="00192BCB" w:rsidRDefault="008D134E" w:rsidP="00BA15E4">
            <w:pPr>
              <w:tabs>
                <w:tab w:val="left" w:pos="312"/>
                <w:tab w:val="left" w:pos="737"/>
                <w:tab w:val="left" w:pos="1304"/>
                <w:tab w:val="left" w:pos="1814"/>
              </w:tabs>
              <w:rPr>
                <w:rFonts w:ascii="Angsana New" w:hAnsi="Angsana New" w:cs="Angsana New"/>
                <w:b/>
                <w:bCs/>
                <w:cs/>
              </w:rPr>
            </w:pPr>
            <w:r w:rsidRPr="00192BCB">
              <w:rPr>
                <w:rFonts w:ascii="Angsana New" w:hAnsi="Angsana New" w:cs="Angsana New"/>
              </w:rPr>
              <w:tab/>
              <w:t xml:space="preserve">Balances at the beginning of </w:t>
            </w:r>
            <w:r w:rsidR="00BA15E4" w:rsidRPr="00192BCB">
              <w:rPr>
                <w:rFonts w:ascii="Angsana New" w:hAnsi="Angsana New" w:cs="Angsana New"/>
              </w:rPr>
              <w:t>years</w:t>
            </w:r>
            <w:r w:rsidRPr="00192BCB">
              <w:rPr>
                <w:rFonts w:ascii="Angsana New" w:hAnsi="Angsana New" w:cs="Angsana New"/>
              </w:rPr>
              <w:t>,</w:t>
            </w:r>
          </w:p>
        </w:tc>
        <w:tc>
          <w:tcPr>
            <w:tcW w:w="1527" w:type="dxa"/>
          </w:tcPr>
          <w:p w:rsidR="008D134E" w:rsidRPr="00192BCB" w:rsidRDefault="008D134E" w:rsidP="005128BB">
            <w:pPr>
              <w:tabs>
                <w:tab w:val="right" w:pos="1021"/>
              </w:tabs>
              <w:jc w:val="right"/>
              <w:rPr>
                <w:rFonts w:ascii="AngsanaUPC" w:hAnsi="AngsanaUPC" w:cs="AngsanaUPC"/>
              </w:rPr>
            </w:pPr>
            <w:r w:rsidRPr="00192BCB">
              <w:rPr>
                <w:rFonts w:ascii="AngsanaUPC" w:hAnsi="AngsanaUPC" w:cs="AngsanaUPC"/>
              </w:rPr>
              <w:t>3,355,520</w:t>
            </w:r>
          </w:p>
        </w:tc>
        <w:tc>
          <w:tcPr>
            <w:tcW w:w="1627" w:type="dxa"/>
          </w:tcPr>
          <w:p w:rsidR="008D134E" w:rsidRPr="00192BCB" w:rsidRDefault="008D134E" w:rsidP="005128BB">
            <w:pPr>
              <w:tabs>
                <w:tab w:val="right" w:pos="1021"/>
              </w:tabs>
              <w:jc w:val="right"/>
              <w:rPr>
                <w:rFonts w:ascii="AngsanaUPC" w:hAnsi="AngsanaUPC" w:cs="AngsanaUPC"/>
              </w:rPr>
            </w:pPr>
            <w:r w:rsidRPr="00192BCB">
              <w:rPr>
                <w:rFonts w:ascii="AngsanaUPC" w:hAnsi="AngsanaUPC" w:cs="AngsanaUPC"/>
              </w:rPr>
              <w:t>0</w:t>
            </w:r>
          </w:p>
        </w:tc>
        <w:tc>
          <w:tcPr>
            <w:tcW w:w="1530" w:type="dxa"/>
            <w:gridSpan w:val="2"/>
          </w:tcPr>
          <w:p w:rsidR="008D134E" w:rsidRPr="00192BCB" w:rsidRDefault="008D134E" w:rsidP="005128BB">
            <w:pPr>
              <w:tabs>
                <w:tab w:val="right" w:pos="1021"/>
              </w:tabs>
              <w:jc w:val="right"/>
              <w:rPr>
                <w:rFonts w:ascii="AngsanaUPC" w:hAnsi="AngsanaUPC" w:cs="AngsanaUPC"/>
              </w:rPr>
            </w:pPr>
            <w:r w:rsidRPr="00192BCB">
              <w:rPr>
                <w:rFonts w:ascii="AngsanaUPC" w:hAnsi="AngsanaUPC" w:cs="AngsanaUPC"/>
              </w:rPr>
              <w:t>3,355,520</w:t>
            </w:r>
          </w:p>
        </w:tc>
        <w:tc>
          <w:tcPr>
            <w:tcW w:w="1530" w:type="dxa"/>
          </w:tcPr>
          <w:p w:rsidR="008D134E" w:rsidRPr="00192BCB" w:rsidRDefault="008D134E" w:rsidP="005128BB">
            <w:pPr>
              <w:tabs>
                <w:tab w:val="right" w:pos="1021"/>
              </w:tabs>
              <w:jc w:val="right"/>
              <w:rPr>
                <w:rFonts w:ascii="AngsanaUPC" w:hAnsi="AngsanaUPC" w:cs="AngsanaUPC"/>
              </w:rPr>
            </w:pPr>
            <w:r w:rsidRPr="00192BCB">
              <w:rPr>
                <w:rFonts w:ascii="AngsanaUPC" w:hAnsi="AngsanaUPC" w:cs="AngsanaUPC"/>
              </w:rPr>
              <w:t>0</w:t>
            </w:r>
          </w:p>
        </w:tc>
      </w:tr>
      <w:tr w:rsidR="008D134E" w:rsidRPr="00192BCB" w:rsidTr="005128BB">
        <w:trPr>
          <w:cantSplit/>
        </w:trPr>
        <w:tc>
          <w:tcPr>
            <w:tcW w:w="3794" w:type="dxa"/>
          </w:tcPr>
          <w:p w:rsidR="008D134E" w:rsidRPr="00192BCB" w:rsidRDefault="008D134E" w:rsidP="00B74720">
            <w:pPr>
              <w:tabs>
                <w:tab w:val="left" w:pos="312"/>
                <w:tab w:val="left" w:pos="737"/>
                <w:tab w:val="left" w:pos="1304"/>
                <w:tab w:val="left" w:pos="1814"/>
              </w:tabs>
              <w:rPr>
                <w:rFonts w:ascii="Angsana New" w:hAnsi="Angsana New" w:cs="Angsana New"/>
                <w:cs/>
              </w:rPr>
            </w:pPr>
            <w:r w:rsidRPr="00192BCB">
              <w:rPr>
                <w:rFonts w:ascii="Angsana New" w:hAnsi="Angsana New" w:cs="Angsana New"/>
                <w:b/>
                <w:bCs/>
              </w:rPr>
              <w:tab/>
              <w:t>Add</w:t>
            </w:r>
            <w:r w:rsidRPr="00192BCB">
              <w:rPr>
                <w:rFonts w:ascii="Angsana New" w:hAnsi="Angsana New" w:cs="Angsana New" w:hint="cs"/>
                <w:cs/>
              </w:rPr>
              <w:t xml:space="preserve"> </w:t>
            </w:r>
            <w:r w:rsidRPr="00192BCB">
              <w:rPr>
                <w:rFonts w:ascii="Angsana New" w:hAnsi="Angsana New" w:cs="Angsana New"/>
              </w:rPr>
              <w:t xml:space="preserve">purchase </w:t>
            </w:r>
            <w:r w:rsidR="00B74720">
              <w:rPr>
                <w:rFonts w:ascii="Angsana New" w:hAnsi="Angsana New" w:cs="Angsana New"/>
              </w:rPr>
              <w:t>during</w:t>
            </w:r>
            <w:r w:rsidRPr="00192BCB">
              <w:rPr>
                <w:rFonts w:ascii="Angsana New" w:hAnsi="Angsana New" w:cs="Angsana New"/>
              </w:rPr>
              <w:t xml:space="preserve"> the </w:t>
            </w:r>
            <w:r w:rsidR="00BA15E4" w:rsidRPr="00192BCB">
              <w:rPr>
                <w:rFonts w:ascii="Angsana New" w:hAnsi="Angsana New" w:cs="Angsana New"/>
              </w:rPr>
              <w:t>year</w:t>
            </w:r>
          </w:p>
        </w:tc>
        <w:tc>
          <w:tcPr>
            <w:tcW w:w="1527" w:type="dxa"/>
          </w:tcPr>
          <w:p w:rsidR="008D134E" w:rsidRPr="00192BCB" w:rsidRDefault="008D134E" w:rsidP="005128BB">
            <w:pPr>
              <w:tabs>
                <w:tab w:val="right" w:pos="1021"/>
              </w:tabs>
              <w:jc w:val="right"/>
              <w:rPr>
                <w:rFonts w:ascii="AngsanaUPC" w:hAnsi="AngsanaUPC" w:cs="AngsanaUPC"/>
              </w:rPr>
            </w:pPr>
            <w:r w:rsidRPr="00192BCB">
              <w:rPr>
                <w:rFonts w:ascii="AngsanaUPC" w:hAnsi="AngsanaUPC" w:cs="AngsanaUPC"/>
              </w:rPr>
              <w:t>0</w:t>
            </w:r>
          </w:p>
        </w:tc>
        <w:tc>
          <w:tcPr>
            <w:tcW w:w="1627" w:type="dxa"/>
          </w:tcPr>
          <w:p w:rsidR="008D134E" w:rsidRPr="00192BCB" w:rsidRDefault="008D134E" w:rsidP="005128BB">
            <w:pPr>
              <w:tabs>
                <w:tab w:val="right" w:pos="1021"/>
              </w:tabs>
              <w:jc w:val="right"/>
              <w:rPr>
                <w:rFonts w:ascii="AngsanaUPC" w:hAnsi="AngsanaUPC" w:cs="AngsanaUPC"/>
              </w:rPr>
            </w:pPr>
            <w:r w:rsidRPr="00192BCB">
              <w:rPr>
                <w:rFonts w:ascii="AngsanaUPC" w:hAnsi="AngsanaUPC" w:cs="AngsanaUPC"/>
              </w:rPr>
              <w:t>4,108,800</w:t>
            </w:r>
          </w:p>
        </w:tc>
        <w:tc>
          <w:tcPr>
            <w:tcW w:w="1530" w:type="dxa"/>
            <w:gridSpan w:val="2"/>
          </w:tcPr>
          <w:p w:rsidR="008D134E" w:rsidRPr="00192BCB" w:rsidRDefault="008D134E" w:rsidP="005128BB">
            <w:pPr>
              <w:tabs>
                <w:tab w:val="right" w:pos="1021"/>
              </w:tabs>
              <w:jc w:val="right"/>
              <w:rPr>
                <w:rFonts w:ascii="AngsanaUPC" w:hAnsi="AngsanaUPC" w:cs="AngsanaUPC"/>
              </w:rPr>
            </w:pPr>
            <w:r w:rsidRPr="00192BCB">
              <w:rPr>
                <w:rFonts w:ascii="AngsanaUPC" w:hAnsi="AngsanaUPC" w:cs="AngsanaUPC"/>
              </w:rPr>
              <w:t>0</w:t>
            </w:r>
          </w:p>
        </w:tc>
        <w:tc>
          <w:tcPr>
            <w:tcW w:w="1530" w:type="dxa"/>
          </w:tcPr>
          <w:p w:rsidR="008D134E" w:rsidRPr="00192BCB" w:rsidRDefault="008D134E" w:rsidP="005128BB">
            <w:pPr>
              <w:tabs>
                <w:tab w:val="right" w:pos="1021"/>
              </w:tabs>
              <w:jc w:val="right"/>
              <w:rPr>
                <w:rFonts w:ascii="AngsanaUPC" w:hAnsi="AngsanaUPC" w:cs="AngsanaUPC"/>
              </w:rPr>
            </w:pPr>
            <w:r w:rsidRPr="00192BCB">
              <w:rPr>
                <w:rFonts w:ascii="AngsanaUPC" w:hAnsi="AngsanaUPC" w:cs="AngsanaUPC"/>
              </w:rPr>
              <w:t>4,108,800</w:t>
            </w:r>
          </w:p>
        </w:tc>
      </w:tr>
      <w:tr w:rsidR="008D134E" w:rsidRPr="00192BCB" w:rsidTr="005128BB">
        <w:trPr>
          <w:cantSplit/>
        </w:trPr>
        <w:tc>
          <w:tcPr>
            <w:tcW w:w="3794" w:type="dxa"/>
          </w:tcPr>
          <w:p w:rsidR="008D134E" w:rsidRPr="00192BCB" w:rsidRDefault="008D134E" w:rsidP="00B74720">
            <w:pPr>
              <w:tabs>
                <w:tab w:val="left" w:pos="312"/>
                <w:tab w:val="left" w:pos="737"/>
                <w:tab w:val="left" w:pos="1304"/>
                <w:tab w:val="left" w:pos="1814"/>
              </w:tabs>
              <w:rPr>
                <w:rFonts w:ascii="Angsana New" w:hAnsi="Angsana New" w:cs="Angsana New"/>
                <w:cs/>
              </w:rPr>
            </w:pPr>
            <w:r w:rsidRPr="00192BCB">
              <w:rPr>
                <w:rFonts w:ascii="Angsana New" w:hAnsi="Angsana New" w:cs="Angsana New"/>
                <w:b/>
                <w:bCs/>
              </w:rPr>
              <w:tab/>
              <w:t>Less</w:t>
            </w:r>
            <w:r w:rsidRPr="00192BCB">
              <w:rPr>
                <w:rFonts w:ascii="Angsana New" w:hAnsi="Angsana New" w:cs="Angsana New" w:hint="cs"/>
                <w:cs/>
              </w:rPr>
              <w:t xml:space="preserve"> </w:t>
            </w:r>
            <w:r w:rsidRPr="00192BCB">
              <w:rPr>
                <w:rFonts w:ascii="Angsana New" w:hAnsi="Angsana New" w:cs="Angsana New"/>
              </w:rPr>
              <w:t xml:space="preserve">Payments </w:t>
            </w:r>
            <w:r w:rsidR="00B74720">
              <w:rPr>
                <w:rFonts w:ascii="Angsana New" w:hAnsi="Angsana New" w:cs="Angsana New"/>
              </w:rPr>
              <w:t>during</w:t>
            </w:r>
            <w:r w:rsidRPr="00192BCB">
              <w:rPr>
                <w:rFonts w:ascii="Angsana New" w:hAnsi="Angsana New" w:cs="Angsana New"/>
              </w:rPr>
              <w:t xml:space="preserve"> the </w:t>
            </w:r>
            <w:r w:rsidR="00BA15E4" w:rsidRPr="00192BCB">
              <w:rPr>
                <w:rFonts w:ascii="Angsana New" w:hAnsi="Angsana New" w:cs="Angsana New"/>
              </w:rPr>
              <w:t>year</w:t>
            </w:r>
          </w:p>
        </w:tc>
        <w:tc>
          <w:tcPr>
            <w:tcW w:w="1527" w:type="dxa"/>
          </w:tcPr>
          <w:p w:rsidR="008D134E" w:rsidRPr="00192BCB" w:rsidRDefault="008D134E" w:rsidP="005128BB">
            <w:pPr>
              <w:pBdr>
                <w:bottom w:val="single" w:sz="4" w:space="1" w:color="auto"/>
              </w:pBdr>
              <w:tabs>
                <w:tab w:val="right" w:pos="1021"/>
              </w:tabs>
              <w:jc w:val="right"/>
              <w:rPr>
                <w:rFonts w:ascii="AngsanaUPC" w:hAnsi="AngsanaUPC" w:cs="AngsanaUPC"/>
              </w:rPr>
            </w:pPr>
            <w:r w:rsidRPr="00192BCB">
              <w:rPr>
                <w:rFonts w:ascii="AngsanaUPC" w:hAnsi="AngsanaUPC" w:cs="AngsanaUPC"/>
              </w:rPr>
              <w:t>821,760</w:t>
            </w:r>
          </w:p>
        </w:tc>
        <w:tc>
          <w:tcPr>
            <w:tcW w:w="1627" w:type="dxa"/>
          </w:tcPr>
          <w:p w:rsidR="008D134E" w:rsidRPr="00192BCB" w:rsidRDefault="008D134E" w:rsidP="005128BB">
            <w:pPr>
              <w:pBdr>
                <w:bottom w:val="single" w:sz="4" w:space="1" w:color="auto"/>
              </w:pBdr>
              <w:tabs>
                <w:tab w:val="right" w:pos="1021"/>
              </w:tabs>
              <w:jc w:val="right"/>
              <w:rPr>
                <w:rFonts w:ascii="AngsanaUPC" w:hAnsi="AngsanaUPC" w:cs="AngsanaUPC"/>
              </w:rPr>
            </w:pPr>
            <w:r w:rsidRPr="00192BCB">
              <w:rPr>
                <w:rFonts w:ascii="AngsanaUPC" w:hAnsi="AngsanaUPC" w:cs="AngsanaUPC"/>
              </w:rPr>
              <w:t>753,280</w:t>
            </w:r>
          </w:p>
        </w:tc>
        <w:tc>
          <w:tcPr>
            <w:tcW w:w="1530" w:type="dxa"/>
            <w:gridSpan w:val="2"/>
          </w:tcPr>
          <w:p w:rsidR="008D134E" w:rsidRPr="00192BCB" w:rsidRDefault="008D134E" w:rsidP="005128BB">
            <w:pPr>
              <w:pBdr>
                <w:bottom w:val="single" w:sz="4" w:space="1" w:color="auto"/>
              </w:pBdr>
              <w:tabs>
                <w:tab w:val="right" w:pos="1021"/>
              </w:tabs>
              <w:jc w:val="right"/>
              <w:rPr>
                <w:rFonts w:ascii="AngsanaUPC" w:hAnsi="AngsanaUPC" w:cs="AngsanaUPC"/>
              </w:rPr>
            </w:pPr>
            <w:r w:rsidRPr="00192BCB">
              <w:rPr>
                <w:rFonts w:ascii="AngsanaUPC" w:hAnsi="AngsanaUPC" w:cs="AngsanaUPC"/>
              </w:rPr>
              <w:t>821,760</w:t>
            </w:r>
          </w:p>
        </w:tc>
        <w:tc>
          <w:tcPr>
            <w:tcW w:w="1530" w:type="dxa"/>
          </w:tcPr>
          <w:p w:rsidR="008D134E" w:rsidRPr="00192BCB" w:rsidRDefault="008D134E" w:rsidP="005128BB">
            <w:pPr>
              <w:pBdr>
                <w:bottom w:val="single" w:sz="4" w:space="1" w:color="auto"/>
              </w:pBdr>
              <w:tabs>
                <w:tab w:val="right" w:pos="1021"/>
              </w:tabs>
              <w:jc w:val="right"/>
              <w:rPr>
                <w:rFonts w:ascii="AngsanaUPC" w:hAnsi="AngsanaUPC" w:cs="AngsanaUPC"/>
              </w:rPr>
            </w:pPr>
            <w:r w:rsidRPr="00192BCB">
              <w:rPr>
                <w:rFonts w:ascii="AngsanaUPC" w:hAnsi="AngsanaUPC" w:cs="AngsanaUPC"/>
              </w:rPr>
              <w:t>753,280</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cs/>
              </w:rPr>
            </w:pPr>
            <w:r w:rsidRPr="00192BCB">
              <w:rPr>
                <w:rFonts w:ascii="Angsana New" w:hAnsi="Angsana New" w:cs="Angsana New"/>
              </w:rPr>
              <w:tab/>
              <w:t>Assets payable balance</w:t>
            </w:r>
          </w:p>
        </w:tc>
        <w:tc>
          <w:tcPr>
            <w:tcW w:w="1527" w:type="dxa"/>
          </w:tcPr>
          <w:p w:rsidR="008D134E" w:rsidRPr="00192BCB" w:rsidRDefault="008D134E" w:rsidP="005128BB">
            <w:pPr>
              <w:tabs>
                <w:tab w:val="right" w:pos="907"/>
                <w:tab w:val="left" w:pos="1985"/>
              </w:tabs>
              <w:jc w:val="right"/>
              <w:rPr>
                <w:rFonts w:ascii="AngsanaUPC" w:hAnsi="AngsanaUPC" w:cs="AngsanaUPC"/>
              </w:rPr>
            </w:pPr>
            <w:r w:rsidRPr="00192BCB">
              <w:rPr>
                <w:rFonts w:ascii="AngsanaUPC" w:hAnsi="AngsanaUPC" w:cs="AngsanaUPC"/>
              </w:rPr>
              <w:t>2,533,760</w:t>
            </w:r>
          </w:p>
        </w:tc>
        <w:tc>
          <w:tcPr>
            <w:tcW w:w="1627" w:type="dxa"/>
          </w:tcPr>
          <w:p w:rsidR="008D134E" w:rsidRPr="00192BCB" w:rsidRDefault="008D134E" w:rsidP="005128BB">
            <w:pPr>
              <w:tabs>
                <w:tab w:val="right" w:pos="907"/>
                <w:tab w:val="left" w:pos="1985"/>
              </w:tabs>
              <w:jc w:val="right"/>
              <w:rPr>
                <w:rFonts w:ascii="AngsanaUPC" w:hAnsi="AngsanaUPC" w:cs="AngsanaUPC"/>
              </w:rPr>
            </w:pPr>
            <w:r w:rsidRPr="00192BCB">
              <w:rPr>
                <w:rFonts w:ascii="AngsanaUPC" w:hAnsi="AngsanaUPC" w:cs="AngsanaUPC"/>
              </w:rPr>
              <w:fldChar w:fldCharType="begin"/>
            </w:r>
            <w:r w:rsidRPr="00192BCB">
              <w:rPr>
                <w:rFonts w:ascii="AngsanaUPC" w:hAnsi="AngsanaUPC" w:cs="AngsanaUPC"/>
              </w:rPr>
              <w:instrText xml:space="preserve"> =(c4+c5-c6) </w:instrText>
            </w:r>
            <w:r w:rsidRPr="00192BCB">
              <w:rPr>
                <w:rFonts w:ascii="AngsanaUPC" w:hAnsi="AngsanaUPC" w:cs="AngsanaUPC"/>
              </w:rPr>
              <w:fldChar w:fldCharType="separate"/>
            </w:r>
            <w:r w:rsidRPr="00192BCB">
              <w:rPr>
                <w:rFonts w:ascii="AngsanaUPC" w:hAnsi="AngsanaUPC" w:cs="AngsanaUPC"/>
                <w:noProof/>
              </w:rPr>
              <w:t>3,355,520</w:t>
            </w:r>
            <w:r w:rsidRPr="00192BCB">
              <w:rPr>
                <w:rFonts w:ascii="AngsanaUPC" w:hAnsi="AngsanaUPC" w:cs="AngsanaUPC"/>
              </w:rPr>
              <w:fldChar w:fldCharType="end"/>
            </w:r>
          </w:p>
        </w:tc>
        <w:tc>
          <w:tcPr>
            <w:tcW w:w="1530" w:type="dxa"/>
            <w:gridSpan w:val="2"/>
          </w:tcPr>
          <w:p w:rsidR="008D134E" w:rsidRPr="00192BCB" w:rsidRDefault="008D134E" w:rsidP="005128BB">
            <w:pPr>
              <w:tabs>
                <w:tab w:val="right" w:pos="907"/>
                <w:tab w:val="left" w:pos="1985"/>
              </w:tabs>
              <w:jc w:val="right"/>
              <w:rPr>
                <w:rFonts w:ascii="AngsanaUPC" w:hAnsi="AngsanaUPC" w:cs="AngsanaUPC"/>
              </w:rPr>
            </w:pPr>
            <w:r w:rsidRPr="00192BCB">
              <w:rPr>
                <w:rFonts w:ascii="AngsanaUPC" w:hAnsi="AngsanaUPC" w:cs="AngsanaUPC"/>
              </w:rPr>
              <w:t>2,533,760</w:t>
            </w:r>
          </w:p>
        </w:tc>
        <w:tc>
          <w:tcPr>
            <w:tcW w:w="1530" w:type="dxa"/>
          </w:tcPr>
          <w:p w:rsidR="008D134E" w:rsidRPr="00192BCB" w:rsidRDefault="008D134E" w:rsidP="005128BB">
            <w:pPr>
              <w:tabs>
                <w:tab w:val="right" w:pos="907"/>
                <w:tab w:val="left" w:pos="1985"/>
              </w:tabs>
              <w:jc w:val="right"/>
              <w:rPr>
                <w:rFonts w:ascii="AngsanaUPC" w:hAnsi="AngsanaUPC" w:cs="AngsanaUPC"/>
              </w:rPr>
            </w:pPr>
            <w:r w:rsidRPr="00192BCB">
              <w:rPr>
                <w:rFonts w:ascii="AngsanaUPC" w:hAnsi="AngsanaUPC" w:cs="AngsanaUPC"/>
              </w:rPr>
              <w:fldChar w:fldCharType="begin"/>
            </w:r>
            <w:r w:rsidRPr="00192BCB">
              <w:rPr>
                <w:rFonts w:ascii="AngsanaUPC" w:hAnsi="AngsanaUPC" w:cs="AngsanaUPC"/>
              </w:rPr>
              <w:instrText xml:space="preserve"> =(e4+e5-e6) </w:instrText>
            </w:r>
            <w:r w:rsidRPr="00192BCB">
              <w:rPr>
                <w:rFonts w:ascii="AngsanaUPC" w:hAnsi="AngsanaUPC" w:cs="AngsanaUPC"/>
              </w:rPr>
              <w:fldChar w:fldCharType="separate"/>
            </w:r>
            <w:r w:rsidRPr="00192BCB">
              <w:rPr>
                <w:rFonts w:ascii="AngsanaUPC" w:hAnsi="AngsanaUPC" w:cs="AngsanaUPC"/>
                <w:noProof/>
              </w:rPr>
              <w:t>3,355,520</w:t>
            </w:r>
            <w:r w:rsidRPr="00192BCB">
              <w:rPr>
                <w:rFonts w:ascii="AngsanaUPC" w:hAnsi="AngsanaUPC" w:cs="AngsanaUPC"/>
              </w:rPr>
              <w:fldChar w:fldCharType="end"/>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b/>
                <w:bCs/>
              </w:rPr>
            </w:pPr>
            <w:r w:rsidRPr="00192BCB">
              <w:rPr>
                <w:rFonts w:ascii="Angsana New" w:hAnsi="Angsana New" w:cs="Angsana New"/>
                <w:b/>
                <w:bCs/>
              </w:rPr>
              <w:tab/>
              <w:t>Less</w:t>
            </w:r>
            <w:r w:rsidRPr="00192BCB">
              <w:rPr>
                <w:rFonts w:ascii="Angsana New" w:hAnsi="Angsana New" w:cs="Angsana New"/>
              </w:rPr>
              <w:t xml:space="preserve"> </w:t>
            </w:r>
            <w:r w:rsidRPr="00192BCB">
              <w:rPr>
                <w:rFonts w:ascii="Angsana New" w:hAnsi="Angsana New" w:cs="Angsana New"/>
                <w:sz w:val="26"/>
                <w:szCs w:val="26"/>
              </w:rPr>
              <w:t>deferred value add tax</w:t>
            </w:r>
            <w:r w:rsidR="00BA15E4" w:rsidRPr="00192BCB">
              <w:rPr>
                <w:rFonts w:ascii="Angsana New" w:hAnsi="Angsana New" w:cs="Angsana New"/>
                <w:sz w:val="26"/>
                <w:szCs w:val="26"/>
              </w:rPr>
              <w:t>ed</w:t>
            </w:r>
          </w:p>
        </w:tc>
        <w:tc>
          <w:tcPr>
            <w:tcW w:w="1527" w:type="dxa"/>
          </w:tcPr>
          <w:p w:rsidR="008D134E" w:rsidRPr="00192BCB" w:rsidRDefault="008D134E" w:rsidP="005128BB">
            <w:pPr>
              <w:tabs>
                <w:tab w:val="right" w:pos="907"/>
                <w:tab w:val="left" w:pos="1985"/>
              </w:tabs>
              <w:jc w:val="right"/>
              <w:rPr>
                <w:rFonts w:ascii="AngsanaUPC" w:hAnsi="AngsanaUPC" w:cs="AngsanaUPC"/>
              </w:rPr>
            </w:pPr>
            <w:r w:rsidRPr="00192BCB">
              <w:rPr>
                <w:rFonts w:ascii="AngsanaUPC" w:hAnsi="AngsanaUPC" w:cs="AngsanaUPC"/>
              </w:rPr>
              <w:t>165,760</w:t>
            </w:r>
          </w:p>
        </w:tc>
        <w:tc>
          <w:tcPr>
            <w:tcW w:w="1627" w:type="dxa"/>
          </w:tcPr>
          <w:p w:rsidR="008D134E" w:rsidRPr="00192BCB" w:rsidRDefault="008D134E" w:rsidP="005128BB">
            <w:pPr>
              <w:tabs>
                <w:tab w:val="right" w:pos="907"/>
                <w:tab w:val="left" w:pos="1985"/>
              </w:tabs>
              <w:jc w:val="right"/>
              <w:rPr>
                <w:rFonts w:ascii="AngsanaUPC" w:hAnsi="AngsanaUPC" w:cs="AngsanaUPC"/>
              </w:rPr>
            </w:pPr>
            <w:r w:rsidRPr="00192BCB">
              <w:rPr>
                <w:rFonts w:ascii="AngsanaUPC" w:hAnsi="AngsanaUPC" w:cs="AngsanaUPC"/>
              </w:rPr>
              <w:t>219,520</w:t>
            </w:r>
          </w:p>
        </w:tc>
        <w:tc>
          <w:tcPr>
            <w:tcW w:w="1530" w:type="dxa"/>
            <w:gridSpan w:val="2"/>
          </w:tcPr>
          <w:p w:rsidR="008D134E" w:rsidRPr="00192BCB" w:rsidRDefault="008D134E" w:rsidP="005128BB">
            <w:pPr>
              <w:tabs>
                <w:tab w:val="right" w:pos="907"/>
                <w:tab w:val="left" w:pos="1985"/>
              </w:tabs>
              <w:jc w:val="right"/>
              <w:rPr>
                <w:rFonts w:ascii="AngsanaUPC" w:hAnsi="AngsanaUPC" w:cs="AngsanaUPC"/>
              </w:rPr>
            </w:pPr>
            <w:r w:rsidRPr="00192BCB">
              <w:rPr>
                <w:rFonts w:ascii="AngsanaUPC" w:hAnsi="AngsanaUPC" w:cs="AngsanaUPC"/>
              </w:rPr>
              <w:t>165,760</w:t>
            </w:r>
          </w:p>
        </w:tc>
        <w:tc>
          <w:tcPr>
            <w:tcW w:w="1530" w:type="dxa"/>
          </w:tcPr>
          <w:p w:rsidR="008D134E" w:rsidRPr="00192BCB" w:rsidRDefault="008D134E" w:rsidP="005128BB">
            <w:pPr>
              <w:tabs>
                <w:tab w:val="right" w:pos="907"/>
                <w:tab w:val="left" w:pos="1985"/>
              </w:tabs>
              <w:jc w:val="right"/>
              <w:rPr>
                <w:rFonts w:ascii="AngsanaUPC" w:hAnsi="AngsanaUPC" w:cs="AngsanaUPC"/>
              </w:rPr>
            </w:pPr>
            <w:r w:rsidRPr="00192BCB">
              <w:rPr>
                <w:rFonts w:ascii="AngsanaUPC" w:hAnsi="AngsanaUPC" w:cs="AngsanaUPC"/>
              </w:rPr>
              <w:t>219,520</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sz w:val="26"/>
                <w:szCs w:val="26"/>
              </w:rPr>
            </w:pPr>
            <w:r w:rsidRPr="00192BCB">
              <w:rPr>
                <w:rFonts w:ascii="Angsana New" w:hAnsi="Angsana New" w:cs="Angsana New"/>
                <w:b/>
                <w:bCs/>
              </w:rPr>
              <w:tab/>
              <w:t>Less</w:t>
            </w:r>
            <w:r w:rsidRPr="00192BCB">
              <w:rPr>
                <w:rFonts w:ascii="Angsana New" w:hAnsi="Angsana New" w:cs="Angsana New"/>
              </w:rPr>
              <w:t xml:space="preserve"> </w:t>
            </w:r>
            <w:r w:rsidRPr="00192BCB">
              <w:rPr>
                <w:rFonts w:ascii="Angsana New" w:hAnsi="Angsana New" w:cs="Angsana New"/>
                <w:sz w:val="26"/>
                <w:szCs w:val="26"/>
              </w:rPr>
              <w:t>deferred interest expense</w:t>
            </w:r>
          </w:p>
        </w:tc>
        <w:tc>
          <w:tcPr>
            <w:tcW w:w="1527" w:type="dxa"/>
          </w:tcPr>
          <w:p w:rsidR="008D134E" w:rsidRPr="00192BCB" w:rsidRDefault="008D134E" w:rsidP="005128BB">
            <w:pPr>
              <w:pBdr>
                <w:bottom w:val="single" w:sz="4" w:space="1" w:color="auto"/>
              </w:pBdr>
              <w:tabs>
                <w:tab w:val="right" w:pos="1021"/>
              </w:tabs>
              <w:jc w:val="right"/>
              <w:rPr>
                <w:rFonts w:ascii="AngsanaUPC" w:hAnsi="AngsanaUPC" w:cs="AngsanaUPC"/>
              </w:rPr>
            </w:pPr>
            <w:r w:rsidRPr="00192BCB">
              <w:rPr>
                <w:rFonts w:ascii="AngsanaUPC" w:hAnsi="AngsanaUPC" w:cs="AngsanaUPC"/>
              </w:rPr>
              <w:t>209,348</w:t>
            </w:r>
          </w:p>
        </w:tc>
        <w:tc>
          <w:tcPr>
            <w:tcW w:w="1627" w:type="dxa"/>
          </w:tcPr>
          <w:p w:rsidR="008D134E" w:rsidRPr="00192BCB" w:rsidRDefault="008D134E" w:rsidP="005128BB">
            <w:pPr>
              <w:pBdr>
                <w:bottom w:val="single" w:sz="4" w:space="1" w:color="auto"/>
              </w:pBdr>
              <w:tabs>
                <w:tab w:val="right" w:pos="1021"/>
              </w:tabs>
              <w:jc w:val="right"/>
              <w:rPr>
                <w:rFonts w:ascii="AngsanaUPC" w:hAnsi="AngsanaUPC" w:cs="AngsanaUPC"/>
              </w:rPr>
            </w:pPr>
            <w:r w:rsidRPr="00192BCB">
              <w:rPr>
                <w:rFonts w:ascii="AngsanaUPC" w:hAnsi="AngsanaUPC" w:cs="AngsanaUPC"/>
              </w:rPr>
              <w:t>309,052</w:t>
            </w:r>
          </w:p>
        </w:tc>
        <w:tc>
          <w:tcPr>
            <w:tcW w:w="1530" w:type="dxa"/>
            <w:gridSpan w:val="2"/>
          </w:tcPr>
          <w:p w:rsidR="008D134E" w:rsidRPr="00192BCB" w:rsidRDefault="008D134E" w:rsidP="005128BB">
            <w:pPr>
              <w:pBdr>
                <w:bottom w:val="single" w:sz="4" w:space="1" w:color="auto"/>
              </w:pBdr>
              <w:tabs>
                <w:tab w:val="right" w:pos="1021"/>
              </w:tabs>
              <w:jc w:val="right"/>
              <w:rPr>
                <w:rFonts w:ascii="AngsanaUPC" w:hAnsi="AngsanaUPC" w:cs="AngsanaUPC"/>
              </w:rPr>
            </w:pPr>
            <w:r w:rsidRPr="00192BCB">
              <w:rPr>
                <w:rFonts w:ascii="AngsanaUPC" w:hAnsi="AngsanaUPC" w:cs="AngsanaUPC"/>
              </w:rPr>
              <w:t>209,348</w:t>
            </w:r>
          </w:p>
        </w:tc>
        <w:tc>
          <w:tcPr>
            <w:tcW w:w="1530" w:type="dxa"/>
          </w:tcPr>
          <w:p w:rsidR="008D134E" w:rsidRPr="00192BCB" w:rsidRDefault="008D134E" w:rsidP="005128BB">
            <w:pPr>
              <w:pBdr>
                <w:bottom w:val="single" w:sz="4" w:space="1" w:color="auto"/>
              </w:pBdr>
              <w:tabs>
                <w:tab w:val="right" w:pos="1021"/>
              </w:tabs>
              <w:jc w:val="right"/>
              <w:rPr>
                <w:rFonts w:ascii="AngsanaUPC" w:hAnsi="AngsanaUPC" w:cs="AngsanaUPC"/>
              </w:rPr>
            </w:pPr>
            <w:r w:rsidRPr="00192BCB">
              <w:rPr>
                <w:rFonts w:ascii="AngsanaUPC" w:hAnsi="AngsanaUPC" w:cs="AngsanaUPC"/>
              </w:rPr>
              <w:t>309,052</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b/>
                <w:bCs/>
                <w:sz w:val="26"/>
                <w:szCs w:val="26"/>
                <w:cs/>
              </w:rPr>
            </w:pPr>
          </w:p>
        </w:tc>
        <w:tc>
          <w:tcPr>
            <w:tcW w:w="1527" w:type="dxa"/>
          </w:tcPr>
          <w:p w:rsidR="008D134E" w:rsidRPr="00192BCB" w:rsidRDefault="008D134E" w:rsidP="005128BB">
            <w:pPr>
              <w:tabs>
                <w:tab w:val="right" w:pos="907"/>
                <w:tab w:val="left" w:pos="1985"/>
              </w:tabs>
              <w:jc w:val="right"/>
              <w:rPr>
                <w:rFonts w:ascii="AngsanaUPC" w:hAnsi="AngsanaUPC" w:cs="AngsanaUPC"/>
              </w:rPr>
            </w:pPr>
            <w:r w:rsidRPr="00192BCB">
              <w:rPr>
                <w:rFonts w:ascii="AngsanaUPC" w:hAnsi="AngsanaUPC" w:cs="AngsanaUPC"/>
              </w:rPr>
              <w:fldChar w:fldCharType="begin"/>
            </w:r>
            <w:r w:rsidRPr="00192BCB">
              <w:rPr>
                <w:rFonts w:ascii="AngsanaUPC" w:hAnsi="AngsanaUPC" w:cs="AngsanaUPC"/>
              </w:rPr>
              <w:instrText xml:space="preserve"> =(b7-b8-b9) </w:instrText>
            </w:r>
            <w:r w:rsidRPr="00192BCB">
              <w:rPr>
                <w:rFonts w:ascii="AngsanaUPC" w:hAnsi="AngsanaUPC" w:cs="AngsanaUPC"/>
              </w:rPr>
              <w:fldChar w:fldCharType="separate"/>
            </w:r>
            <w:r w:rsidRPr="00192BCB">
              <w:rPr>
                <w:rFonts w:ascii="AngsanaUPC" w:hAnsi="AngsanaUPC" w:cs="AngsanaUPC"/>
                <w:noProof/>
              </w:rPr>
              <w:t>2,158,652</w:t>
            </w:r>
            <w:r w:rsidRPr="00192BCB">
              <w:rPr>
                <w:rFonts w:ascii="AngsanaUPC" w:hAnsi="AngsanaUPC" w:cs="AngsanaUPC"/>
              </w:rPr>
              <w:fldChar w:fldCharType="end"/>
            </w:r>
          </w:p>
        </w:tc>
        <w:tc>
          <w:tcPr>
            <w:tcW w:w="1627" w:type="dxa"/>
          </w:tcPr>
          <w:p w:rsidR="008D134E" w:rsidRPr="00192BCB" w:rsidRDefault="008D134E" w:rsidP="005128BB">
            <w:pPr>
              <w:tabs>
                <w:tab w:val="right" w:pos="907"/>
                <w:tab w:val="left" w:pos="1985"/>
              </w:tabs>
              <w:jc w:val="right"/>
              <w:rPr>
                <w:rFonts w:ascii="AngsanaUPC" w:hAnsi="AngsanaUPC" w:cs="AngsanaUPC"/>
              </w:rPr>
            </w:pPr>
            <w:r w:rsidRPr="00192BCB">
              <w:rPr>
                <w:rFonts w:ascii="AngsanaUPC" w:hAnsi="AngsanaUPC" w:cs="AngsanaUPC"/>
              </w:rPr>
              <w:fldChar w:fldCharType="begin"/>
            </w:r>
            <w:r w:rsidRPr="00192BCB">
              <w:rPr>
                <w:rFonts w:ascii="AngsanaUPC" w:hAnsi="AngsanaUPC" w:cs="AngsanaUPC"/>
              </w:rPr>
              <w:instrText xml:space="preserve"> =(c7-c8-c9) </w:instrText>
            </w:r>
            <w:r w:rsidRPr="00192BCB">
              <w:rPr>
                <w:rFonts w:ascii="AngsanaUPC" w:hAnsi="AngsanaUPC" w:cs="AngsanaUPC"/>
              </w:rPr>
              <w:fldChar w:fldCharType="separate"/>
            </w:r>
            <w:r w:rsidRPr="00192BCB">
              <w:rPr>
                <w:rFonts w:ascii="AngsanaUPC" w:hAnsi="AngsanaUPC" w:cs="AngsanaUPC"/>
                <w:noProof/>
              </w:rPr>
              <w:t>2,826,948</w:t>
            </w:r>
            <w:r w:rsidRPr="00192BCB">
              <w:rPr>
                <w:rFonts w:ascii="AngsanaUPC" w:hAnsi="AngsanaUPC" w:cs="AngsanaUPC"/>
              </w:rPr>
              <w:fldChar w:fldCharType="end"/>
            </w:r>
          </w:p>
        </w:tc>
        <w:tc>
          <w:tcPr>
            <w:tcW w:w="1530" w:type="dxa"/>
            <w:gridSpan w:val="2"/>
          </w:tcPr>
          <w:p w:rsidR="008D134E" w:rsidRPr="00192BCB" w:rsidRDefault="008D134E" w:rsidP="005128BB">
            <w:pPr>
              <w:tabs>
                <w:tab w:val="right" w:pos="907"/>
                <w:tab w:val="left" w:pos="1985"/>
              </w:tabs>
              <w:jc w:val="right"/>
              <w:rPr>
                <w:rFonts w:ascii="AngsanaUPC" w:hAnsi="AngsanaUPC" w:cs="AngsanaUPC"/>
              </w:rPr>
            </w:pPr>
            <w:r w:rsidRPr="00192BCB">
              <w:rPr>
                <w:rFonts w:ascii="AngsanaUPC" w:hAnsi="AngsanaUPC" w:cs="AngsanaUPC"/>
              </w:rPr>
              <w:fldChar w:fldCharType="begin"/>
            </w:r>
            <w:r w:rsidRPr="00192BCB">
              <w:rPr>
                <w:rFonts w:ascii="AngsanaUPC" w:hAnsi="AngsanaUPC" w:cs="AngsanaUPC"/>
              </w:rPr>
              <w:instrText xml:space="preserve"> =(b7-b8-b9) </w:instrText>
            </w:r>
            <w:r w:rsidRPr="00192BCB">
              <w:rPr>
                <w:rFonts w:ascii="AngsanaUPC" w:hAnsi="AngsanaUPC" w:cs="AngsanaUPC"/>
              </w:rPr>
              <w:fldChar w:fldCharType="separate"/>
            </w:r>
            <w:r w:rsidRPr="00192BCB">
              <w:rPr>
                <w:rFonts w:ascii="AngsanaUPC" w:hAnsi="AngsanaUPC" w:cs="AngsanaUPC"/>
                <w:noProof/>
              </w:rPr>
              <w:t>2,158,652</w:t>
            </w:r>
            <w:r w:rsidRPr="00192BCB">
              <w:rPr>
                <w:rFonts w:ascii="AngsanaUPC" w:hAnsi="AngsanaUPC" w:cs="AngsanaUPC"/>
              </w:rPr>
              <w:fldChar w:fldCharType="end"/>
            </w:r>
          </w:p>
        </w:tc>
        <w:tc>
          <w:tcPr>
            <w:tcW w:w="1530" w:type="dxa"/>
          </w:tcPr>
          <w:p w:rsidR="008D134E" w:rsidRPr="00192BCB" w:rsidRDefault="008D134E" w:rsidP="005128BB">
            <w:pPr>
              <w:tabs>
                <w:tab w:val="right" w:pos="907"/>
                <w:tab w:val="left" w:pos="1985"/>
              </w:tabs>
              <w:jc w:val="right"/>
              <w:rPr>
                <w:rFonts w:ascii="AngsanaUPC" w:hAnsi="AngsanaUPC" w:cs="AngsanaUPC"/>
              </w:rPr>
            </w:pPr>
            <w:r w:rsidRPr="00192BCB">
              <w:rPr>
                <w:rFonts w:ascii="AngsanaUPC" w:hAnsi="AngsanaUPC" w:cs="AngsanaUPC"/>
              </w:rPr>
              <w:fldChar w:fldCharType="begin"/>
            </w:r>
            <w:r w:rsidRPr="00192BCB">
              <w:rPr>
                <w:rFonts w:ascii="AngsanaUPC" w:hAnsi="AngsanaUPC" w:cs="AngsanaUPC"/>
              </w:rPr>
              <w:instrText xml:space="preserve"> =(e7-e8-e9) </w:instrText>
            </w:r>
            <w:r w:rsidRPr="00192BCB">
              <w:rPr>
                <w:rFonts w:ascii="AngsanaUPC" w:hAnsi="AngsanaUPC" w:cs="AngsanaUPC"/>
              </w:rPr>
              <w:fldChar w:fldCharType="separate"/>
            </w:r>
            <w:r w:rsidRPr="00192BCB">
              <w:rPr>
                <w:rFonts w:ascii="AngsanaUPC" w:hAnsi="AngsanaUPC" w:cs="AngsanaUPC"/>
                <w:noProof/>
              </w:rPr>
              <w:t>2,826,948</w:t>
            </w:r>
            <w:r w:rsidRPr="00192BCB">
              <w:rPr>
                <w:rFonts w:ascii="AngsanaUPC" w:hAnsi="AngsanaUPC" w:cs="AngsanaUPC"/>
              </w:rPr>
              <w:fldChar w:fldCharType="end"/>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sz w:val="26"/>
                <w:szCs w:val="26"/>
              </w:rPr>
            </w:pPr>
            <w:r w:rsidRPr="00192BCB">
              <w:rPr>
                <w:rFonts w:ascii="Angsana New" w:hAnsi="Angsana New" w:cs="Angsana New"/>
                <w:b/>
                <w:bCs/>
              </w:rPr>
              <w:tab/>
              <w:t>Less</w:t>
            </w:r>
            <w:r w:rsidRPr="00192BCB">
              <w:rPr>
                <w:rFonts w:ascii="Angsana New" w:hAnsi="Angsana New" w:cs="Angsana New"/>
              </w:rPr>
              <w:t xml:space="preserve"> </w:t>
            </w:r>
            <w:r w:rsidRPr="00192BCB">
              <w:rPr>
                <w:rFonts w:ascii="Angsana New" w:hAnsi="Angsana New" w:cs="Angsana New"/>
                <w:sz w:val="26"/>
                <w:szCs w:val="26"/>
              </w:rPr>
              <w:t>Current portion of assets payable</w:t>
            </w:r>
          </w:p>
        </w:tc>
        <w:tc>
          <w:tcPr>
            <w:tcW w:w="1527" w:type="dxa"/>
          </w:tcPr>
          <w:p w:rsidR="008D134E" w:rsidRPr="00192BCB" w:rsidRDefault="008D134E" w:rsidP="005128BB">
            <w:pPr>
              <w:pBdr>
                <w:bottom w:val="single" w:sz="4" w:space="1" w:color="auto"/>
              </w:pBdr>
              <w:tabs>
                <w:tab w:val="right" w:pos="1021"/>
              </w:tabs>
              <w:jc w:val="right"/>
              <w:rPr>
                <w:rFonts w:ascii="AngsanaUPC" w:hAnsi="AngsanaUPC" w:cs="AngsanaUPC"/>
              </w:rPr>
            </w:pPr>
            <w:r w:rsidRPr="00192BCB">
              <w:rPr>
                <w:rFonts w:ascii="AngsanaUPC" w:hAnsi="AngsanaUPC" w:cs="AngsanaUPC"/>
              </w:rPr>
              <w:t>683,629</w:t>
            </w:r>
          </w:p>
        </w:tc>
        <w:tc>
          <w:tcPr>
            <w:tcW w:w="1627" w:type="dxa"/>
          </w:tcPr>
          <w:p w:rsidR="008D134E" w:rsidRPr="00192BCB" w:rsidRDefault="008D134E" w:rsidP="005128BB">
            <w:pPr>
              <w:pBdr>
                <w:bottom w:val="single" w:sz="4" w:space="1" w:color="auto"/>
              </w:pBdr>
              <w:tabs>
                <w:tab w:val="right" w:pos="1021"/>
              </w:tabs>
              <w:jc w:val="right"/>
              <w:rPr>
                <w:rFonts w:ascii="AngsanaUPC" w:hAnsi="AngsanaUPC" w:cs="AngsanaUPC"/>
              </w:rPr>
            </w:pPr>
            <w:r w:rsidRPr="00192BCB">
              <w:rPr>
                <w:rFonts w:ascii="AngsanaUPC" w:hAnsi="AngsanaUPC" w:cs="AngsanaUPC"/>
              </w:rPr>
              <w:t>668,296</w:t>
            </w:r>
          </w:p>
        </w:tc>
        <w:tc>
          <w:tcPr>
            <w:tcW w:w="1530" w:type="dxa"/>
            <w:gridSpan w:val="2"/>
          </w:tcPr>
          <w:p w:rsidR="008D134E" w:rsidRPr="00192BCB" w:rsidRDefault="008D134E" w:rsidP="005128BB">
            <w:pPr>
              <w:pBdr>
                <w:bottom w:val="single" w:sz="4" w:space="1" w:color="auto"/>
              </w:pBdr>
              <w:tabs>
                <w:tab w:val="right" w:pos="1021"/>
              </w:tabs>
              <w:jc w:val="right"/>
              <w:rPr>
                <w:rFonts w:ascii="AngsanaUPC" w:hAnsi="AngsanaUPC" w:cs="AngsanaUPC"/>
              </w:rPr>
            </w:pPr>
            <w:r w:rsidRPr="00192BCB">
              <w:rPr>
                <w:rFonts w:ascii="AngsanaUPC" w:hAnsi="AngsanaUPC" w:cs="AngsanaUPC"/>
              </w:rPr>
              <w:t>683,629</w:t>
            </w:r>
          </w:p>
        </w:tc>
        <w:tc>
          <w:tcPr>
            <w:tcW w:w="1530" w:type="dxa"/>
          </w:tcPr>
          <w:p w:rsidR="008D134E" w:rsidRPr="00192BCB" w:rsidRDefault="008D134E" w:rsidP="005128BB">
            <w:pPr>
              <w:pBdr>
                <w:bottom w:val="single" w:sz="4" w:space="1" w:color="auto"/>
              </w:pBdr>
              <w:tabs>
                <w:tab w:val="right" w:pos="1021"/>
              </w:tabs>
              <w:jc w:val="right"/>
              <w:rPr>
                <w:rFonts w:ascii="AngsanaUPC" w:hAnsi="AngsanaUPC" w:cs="AngsanaUPC"/>
              </w:rPr>
            </w:pPr>
            <w:r w:rsidRPr="00192BCB">
              <w:rPr>
                <w:rFonts w:ascii="AngsanaUPC" w:hAnsi="AngsanaUPC" w:cs="AngsanaUPC"/>
              </w:rPr>
              <w:t>668,296</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b/>
                <w:bCs/>
                <w:cs/>
              </w:rPr>
            </w:pPr>
            <w:r w:rsidRPr="00192BCB">
              <w:rPr>
                <w:rFonts w:ascii="Angsana New" w:hAnsi="Angsana New" w:cs="Angsana New"/>
                <w:b/>
                <w:bCs/>
              </w:rPr>
              <w:tab/>
              <w:t>Assets payable,</w:t>
            </w:r>
            <w:r w:rsidRPr="00192BCB">
              <w:rPr>
                <w:rFonts w:ascii="Angsana New" w:hAnsi="Angsana New" w:cs="Angsana New" w:hint="cs"/>
                <w:b/>
                <w:bCs/>
                <w:cs/>
              </w:rPr>
              <w:t xml:space="preserve"> </w:t>
            </w:r>
            <w:r w:rsidRPr="00192BCB">
              <w:rPr>
                <w:rFonts w:ascii="Angsana New" w:hAnsi="Angsana New" w:cs="Angsana New"/>
                <w:b/>
                <w:bCs/>
              </w:rPr>
              <w:t xml:space="preserve">net </w:t>
            </w:r>
          </w:p>
        </w:tc>
        <w:tc>
          <w:tcPr>
            <w:tcW w:w="1527" w:type="dxa"/>
          </w:tcPr>
          <w:p w:rsidR="008D134E" w:rsidRPr="00192BCB" w:rsidRDefault="008D134E" w:rsidP="005128BB">
            <w:pPr>
              <w:pBdr>
                <w:bottom w:val="double" w:sz="4" w:space="1" w:color="auto"/>
              </w:pBdr>
              <w:tabs>
                <w:tab w:val="right" w:pos="907"/>
                <w:tab w:val="left" w:pos="1985"/>
              </w:tabs>
              <w:jc w:val="right"/>
              <w:rPr>
                <w:rFonts w:ascii="AngsanaUPC" w:hAnsi="AngsanaUPC" w:cs="AngsanaUPC"/>
              </w:rPr>
            </w:pPr>
            <w:r w:rsidRPr="00192BCB">
              <w:rPr>
                <w:rFonts w:ascii="AngsanaUPC" w:hAnsi="AngsanaUPC" w:cs="AngsanaUPC"/>
              </w:rPr>
              <w:t>1,475,023</w:t>
            </w:r>
          </w:p>
        </w:tc>
        <w:tc>
          <w:tcPr>
            <w:tcW w:w="1627" w:type="dxa"/>
          </w:tcPr>
          <w:p w:rsidR="008D134E" w:rsidRPr="00192BCB" w:rsidRDefault="008D134E" w:rsidP="005128BB">
            <w:pPr>
              <w:pBdr>
                <w:bottom w:val="double" w:sz="4" w:space="1" w:color="auto"/>
              </w:pBdr>
              <w:tabs>
                <w:tab w:val="right" w:pos="907"/>
                <w:tab w:val="left" w:pos="1985"/>
              </w:tabs>
              <w:jc w:val="right"/>
              <w:rPr>
                <w:rFonts w:ascii="AngsanaUPC" w:hAnsi="AngsanaUPC" w:cs="AngsanaUPC"/>
              </w:rPr>
            </w:pPr>
            <w:r w:rsidRPr="00192BCB">
              <w:rPr>
                <w:rFonts w:ascii="AngsanaUPC" w:hAnsi="AngsanaUPC" w:cs="AngsanaUPC"/>
              </w:rPr>
              <w:fldChar w:fldCharType="begin"/>
            </w:r>
            <w:r w:rsidRPr="00192BCB">
              <w:rPr>
                <w:rFonts w:ascii="AngsanaUPC" w:hAnsi="AngsanaUPC" w:cs="AngsanaUPC"/>
              </w:rPr>
              <w:instrText xml:space="preserve"> =(c10-c11) </w:instrText>
            </w:r>
            <w:r w:rsidRPr="00192BCB">
              <w:rPr>
                <w:rFonts w:ascii="AngsanaUPC" w:hAnsi="AngsanaUPC" w:cs="AngsanaUPC"/>
              </w:rPr>
              <w:fldChar w:fldCharType="separate"/>
            </w:r>
            <w:r w:rsidRPr="00192BCB">
              <w:rPr>
                <w:rFonts w:ascii="AngsanaUPC" w:hAnsi="AngsanaUPC" w:cs="AngsanaUPC"/>
                <w:noProof/>
              </w:rPr>
              <w:t>2,158,652</w:t>
            </w:r>
            <w:r w:rsidRPr="00192BCB">
              <w:rPr>
                <w:rFonts w:ascii="AngsanaUPC" w:hAnsi="AngsanaUPC" w:cs="AngsanaUPC"/>
              </w:rPr>
              <w:fldChar w:fldCharType="end"/>
            </w:r>
          </w:p>
        </w:tc>
        <w:tc>
          <w:tcPr>
            <w:tcW w:w="1530" w:type="dxa"/>
            <w:gridSpan w:val="2"/>
          </w:tcPr>
          <w:p w:rsidR="008D134E" w:rsidRPr="00192BCB" w:rsidRDefault="008D134E" w:rsidP="005128BB">
            <w:pPr>
              <w:pBdr>
                <w:bottom w:val="double" w:sz="4" w:space="1" w:color="auto"/>
              </w:pBdr>
              <w:tabs>
                <w:tab w:val="right" w:pos="907"/>
                <w:tab w:val="left" w:pos="1985"/>
              </w:tabs>
              <w:jc w:val="right"/>
              <w:rPr>
                <w:rFonts w:ascii="AngsanaUPC" w:hAnsi="AngsanaUPC" w:cs="AngsanaUPC"/>
              </w:rPr>
            </w:pPr>
            <w:r w:rsidRPr="00192BCB">
              <w:rPr>
                <w:rFonts w:ascii="AngsanaUPC" w:hAnsi="AngsanaUPC" w:cs="AngsanaUPC"/>
              </w:rPr>
              <w:t>1,475,023</w:t>
            </w:r>
          </w:p>
        </w:tc>
        <w:tc>
          <w:tcPr>
            <w:tcW w:w="1530" w:type="dxa"/>
          </w:tcPr>
          <w:p w:rsidR="008D134E" w:rsidRPr="00192BCB" w:rsidRDefault="008D134E" w:rsidP="005128BB">
            <w:pPr>
              <w:pBdr>
                <w:bottom w:val="double" w:sz="4" w:space="1" w:color="auto"/>
              </w:pBdr>
              <w:tabs>
                <w:tab w:val="right" w:pos="907"/>
                <w:tab w:val="left" w:pos="1985"/>
              </w:tabs>
              <w:jc w:val="right"/>
              <w:rPr>
                <w:rFonts w:ascii="AngsanaUPC" w:hAnsi="AngsanaUPC" w:cs="AngsanaUPC"/>
              </w:rPr>
            </w:pPr>
            <w:r w:rsidRPr="00192BCB">
              <w:rPr>
                <w:rFonts w:ascii="AngsanaUPC" w:hAnsi="AngsanaUPC" w:cs="AngsanaUPC"/>
              </w:rPr>
              <w:fldChar w:fldCharType="begin"/>
            </w:r>
            <w:r w:rsidRPr="00192BCB">
              <w:rPr>
                <w:rFonts w:ascii="AngsanaUPC" w:hAnsi="AngsanaUPC" w:cs="AngsanaUPC"/>
              </w:rPr>
              <w:instrText xml:space="preserve"> =(e10-e11) </w:instrText>
            </w:r>
            <w:r w:rsidRPr="00192BCB">
              <w:rPr>
                <w:rFonts w:ascii="AngsanaUPC" w:hAnsi="AngsanaUPC" w:cs="AngsanaUPC"/>
              </w:rPr>
              <w:fldChar w:fldCharType="separate"/>
            </w:r>
            <w:r w:rsidRPr="00192BCB">
              <w:rPr>
                <w:rFonts w:ascii="AngsanaUPC" w:hAnsi="AngsanaUPC" w:cs="AngsanaUPC"/>
                <w:noProof/>
              </w:rPr>
              <w:t>2,158,652</w:t>
            </w:r>
            <w:r w:rsidRPr="00192BCB">
              <w:rPr>
                <w:rFonts w:ascii="AngsanaUPC" w:hAnsi="AngsanaUPC" w:cs="AngsanaUPC"/>
              </w:rPr>
              <w:fldChar w:fldCharType="end"/>
            </w:r>
          </w:p>
        </w:tc>
      </w:tr>
    </w:tbl>
    <w:p w:rsidR="008D134E" w:rsidRPr="00192BCB" w:rsidRDefault="008D134E" w:rsidP="008D134E">
      <w:pPr>
        <w:tabs>
          <w:tab w:val="left" w:pos="284"/>
          <w:tab w:val="left" w:pos="1304"/>
          <w:tab w:val="left" w:pos="1814"/>
        </w:tabs>
        <w:ind w:left="270" w:hanging="709"/>
        <w:rPr>
          <w:rFonts w:ascii="Angsana New" w:hAnsi="Angsana New" w:cs="Angsana New"/>
          <w:sz w:val="16"/>
          <w:szCs w:val="16"/>
        </w:rPr>
      </w:pPr>
    </w:p>
    <w:p w:rsidR="008D134E" w:rsidRPr="00192BCB" w:rsidRDefault="008D134E" w:rsidP="008D134E">
      <w:pPr>
        <w:tabs>
          <w:tab w:val="left" w:pos="284"/>
          <w:tab w:val="left" w:pos="1304"/>
          <w:tab w:val="left" w:pos="1814"/>
        </w:tabs>
        <w:ind w:left="270" w:hanging="709"/>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t>On February 9, 2017, the Company entered into the lease contract for a car at th</w:t>
      </w:r>
      <w:r w:rsidR="00BA15E4" w:rsidRPr="00192BCB">
        <w:rPr>
          <w:rFonts w:ascii="Angsana New" w:hAnsi="Angsana New" w:cs="Angsana New"/>
          <w:sz w:val="32"/>
          <w:szCs w:val="32"/>
        </w:rPr>
        <w:t>e total value of Baht 5,299,000</w:t>
      </w:r>
      <w:r w:rsidRPr="00192BCB">
        <w:rPr>
          <w:rFonts w:ascii="Angsana New" w:hAnsi="Angsana New" w:cs="Angsana New"/>
          <w:sz w:val="32"/>
          <w:szCs w:val="32"/>
        </w:rPr>
        <w:t xml:space="preserve"> while guarantee deposit was made in the amount Baht 2,000,000 with an option to buy the car at the end of the contract at the value of Baht 2,000,000. Payments will be paid monthly in 60 installments, from February 9, 2017 to February 8, 2022, at Baht 68,480 per installment.</w:t>
      </w:r>
    </w:p>
    <w:p w:rsidR="008D134E" w:rsidRPr="00192BCB" w:rsidRDefault="008D134E" w:rsidP="008D134E">
      <w:pPr>
        <w:tabs>
          <w:tab w:val="left" w:pos="312"/>
          <w:tab w:val="left" w:pos="737"/>
          <w:tab w:val="left" w:pos="1304"/>
          <w:tab w:val="left" w:pos="1814"/>
        </w:tabs>
        <w:rPr>
          <w:rFonts w:ascii="Angsana New" w:hAnsi="Angsana New" w:cs="Angsana New"/>
          <w:sz w:val="16"/>
          <w:szCs w:val="16"/>
          <w:cs/>
        </w:rPr>
      </w:pPr>
    </w:p>
    <w:p w:rsidR="008D134E" w:rsidRPr="00192BCB" w:rsidRDefault="008D134E" w:rsidP="008D134E">
      <w:pPr>
        <w:tabs>
          <w:tab w:val="left" w:pos="312"/>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18.</w:t>
      </w:r>
      <w:r w:rsidRPr="00192BCB">
        <w:rPr>
          <w:rFonts w:ascii="Angsana New" w:hAnsi="Angsana New" w:cs="Angsana New"/>
          <w:b/>
          <w:bCs/>
          <w:sz w:val="32"/>
          <w:szCs w:val="32"/>
        </w:rPr>
        <w:tab/>
        <w:t>Long-term loans</w:t>
      </w:r>
      <w:r w:rsidRPr="00192BCB">
        <w:rPr>
          <w:rFonts w:ascii="Angsana New" w:hAnsi="Angsana New" w:cs="Angsana New"/>
          <w:b/>
          <w:bCs/>
          <w:sz w:val="32"/>
          <w:szCs w:val="32"/>
          <w:cs/>
        </w:rPr>
        <w:t xml:space="preserve"> </w:t>
      </w:r>
      <w:r w:rsidRPr="00192BCB">
        <w:rPr>
          <w:rFonts w:ascii="Angsana New" w:hAnsi="Angsana New" w:cs="Angsana New"/>
          <w:b/>
          <w:bCs/>
          <w:sz w:val="32"/>
          <w:szCs w:val="32"/>
        </w:rPr>
        <w:t>from financial institutions</w:t>
      </w:r>
    </w:p>
    <w:tbl>
      <w:tblPr>
        <w:tblW w:w="10031" w:type="dxa"/>
        <w:tblLayout w:type="fixed"/>
        <w:tblLook w:val="0000" w:firstRow="0" w:lastRow="0" w:firstColumn="0" w:lastColumn="0" w:noHBand="0" w:noVBand="0"/>
      </w:tblPr>
      <w:tblGrid>
        <w:gridCol w:w="3794"/>
        <w:gridCol w:w="1527"/>
        <w:gridCol w:w="1591"/>
        <w:gridCol w:w="1560"/>
        <w:gridCol w:w="1559"/>
      </w:tblGrid>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sz w:val="20"/>
                <w:szCs w:val="20"/>
              </w:rPr>
            </w:pPr>
          </w:p>
        </w:tc>
        <w:tc>
          <w:tcPr>
            <w:tcW w:w="3118"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119" w:type="dxa"/>
            <w:gridSpan w:val="2"/>
          </w:tcPr>
          <w:p w:rsidR="008D134E" w:rsidRPr="00192BCB" w:rsidRDefault="008D134E" w:rsidP="005128BB">
            <w:pPr>
              <w:pStyle w:val="31"/>
              <w:tabs>
                <w:tab w:val="clear" w:pos="426"/>
                <w:tab w:val="clear" w:pos="1530"/>
              </w:tabs>
              <w:ind w:left="0"/>
              <w:jc w:val="right"/>
              <w:rPr>
                <w:rFonts w:ascii="Angsana New" w:hAnsi="Angsana New" w:cs="Angsana New"/>
                <w:sz w:val="20"/>
                <w:szCs w:val="20"/>
              </w:rPr>
            </w:pPr>
            <w:r w:rsidRPr="00192BCB">
              <w:rPr>
                <w:rFonts w:ascii="Angsana New" w:hAnsi="Angsana New" w:cs="Angsana New"/>
                <w:sz w:val="20"/>
                <w:szCs w:val="20"/>
              </w:rPr>
              <w:t>Unit : Baht</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ab/>
            </w:r>
            <w:r w:rsidRPr="00192BCB">
              <w:rPr>
                <w:rFonts w:ascii="Angsana New" w:hAnsi="Angsana New" w:cs="Angsana New"/>
              </w:rPr>
              <w:tab/>
              <w:t>Consisted of :</w:t>
            </w:r>
          </w:p>
        </w:tc>
        <w:tc>
          <w:tcPr>
            <w:tcW w:w="3118"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Consolidated financial statements</w:t>
            </w:r>
          </w:p>
        </w:tc>
        <w:tc>
          <w:tcPr>
            <w:tcW w:w="3119"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Separate financial statements</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p>
        </w:tc>
        <w:tc>
          <w:tcPr>
            <w:tcW w:w="1527"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2018</w:t>
            </w:r>
          </w:p>
        </w:tc>
        <w:tc>
          <w:tcPr>
            <w:tcW w:w="1591"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c>
          <w:tcPr>
            <w:tcW w:w="1560"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2018</w:t>
            </w:r>
          </w:p>
        </w:tc>
        <w:tc>
          <w:tcPr>
            <w:tcW w:w="1559"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b/>
                <w:bCs/>
              </w:rPr>
            </w:pPr>
            <w:r w:rsidRPr="00192BCB">
              <w:rPr>
                <w:rFonts w:ascii="Angsana New" w:hAnsi="Angsana New" w:cs="Angsana New"/>
              </w:rPr>
              <w:t>Balances at the beginning of years,</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20,000,000</w:t>
            </w: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50,000,000</w:t>
            </w:r>
          </w:p>
        </w:tc>
        <w:tc>
          <w:tcPr>
            <w:tcW w:w="156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0</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0</w:t>
            </w:r>
          </w:p>
        </w:tc>
      </w:tr>
      <w:tr w:rsidR="008D134E" w:rsidRPr="00192BCB" w:rsidTr="005128BB">
        <w:trPr>
          <w:cantSplit/>
        </w:trPr>
        <w:tc>
          <w:tcPr>
            <w:tcW w:w="3794" w:type="dxa"/>
          </w:tcPr>
          <w:p w:rsidR="008D134E" w:rsidRPr="00192BCB" w:rsidRDefault="008D134E" w:rsidP="00B74720">
            <w:pPr>
              <w:tabs>
                <w:tab w:val="left" w:pos="312"/>
                <w:tab w:val="left" w:pos="737"/>
                <w:tab w:val="left" w:pos="1304"/>
                <w:tab w:val="left" w:pos="1814"/>
              </w:tabs>
              <w:rPr>
                <w:rFonts w:ascii="Angsana New" w:hAnsi="Angsana New" w:cs="Angsana New"/>
                <w:cs/>
              </w:rPr>
            </w:pPr>
            <w:r w:rsidRPr="00192BCB">
              <w:rPr>
                <w:rFonts w:ascii="Angsana New" w:hAnsi="Angsana New" w:cs="Angsana New"/>
                <w:b/>
                <w:bCs/>
              </w:rPr>
              <w:t>Less</w:t>
            </w:r>
            <w:r w:rsidRPr="00192BCB">
              <w:rPr>
                <w:rFonts w:ascii="Angsana New" w:hAnsi="Angsana New" w:cs="Angsana New" w:hint="cs"/>
                <w:cs/>
              </w:rPr>
              <w:t xml:space="preserve"> </w:t>
            </w:r>
            <w:r w:rsidRPr="00192BCB">
              <w:rPr>
                <w:rFonts w:ascii="Angsana New" w:hAnsi="Angsana New" w:cs="Angsana New"/>
              </w:rPr>
              <w:t xml:space="preserve">Repayments </w:t>
            </w:r>
            <w:r w:rsidR="00B74720">
              <w:rPr>
                <w:rFonts w:ascii="Angsana New" w:hAnsi="Angsana New" w:cs="Angsana New"/>
              </w:rPr>
              <w:t>during</w:t>
            </w:r>
            <w:r w:rsidRPr="00192BCB">
              <w:rPr>
                <w:rFonts w:ascii="Angsana New" w:hAnsi="Angsana New" w:cs="Angsana New"/>
              </w:rPr>
              <w:t xml:space="preserve"> the years</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20,000,000</w:t>
            </w: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30,000,000</w:t>
            </w:r>
          </w:p>
        </w:tc>
        <w:tc>
          <w:tcPr>
            <w:tcW w:w="156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0</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0</w:t>
            </w:r>
          </w:p>
        </w:tc>
      </w:tr>
      <w:tr w:rsidR="008D134E" w:rsidRPr="00192BCB" w:rsidTr="005128BB">
        <w:trPr>
          <w:cantSplit/>
        </w:trPr>
        <w:tc>
          <w:tcPr>
            <w:tcW w:w="3794" w:type="dxa"/>
          </w:tcPr>
          <w:p w:rsidR="008D134E" w:rsidRPr="00192BCB" w:rsidRDefault="008D134E" w:rsidP="005128BB">
            <w:pPr>
              <w:tabs>
                <w:tab w:val="left" w:pos="426"/>
                <w:tab w:val="left" w:pos="737"/>
                <w:tab w:val="left" w:pos="1304"/>
                <w:tab w:val="left" w:pos="1814"/>
              </w:tabs>
              <w:rPr>
                <w:rFonts w:ascii="Angsana New" w:hAnsi="Angsana New" w:cs="Angsana New"/>
              </w:rPr>
            </w:pPr>
            <w:r w:rsidRPr="00192BCB">
              <w:rPr>
                <w:rFonts w:ascii="Angsana New" w:hAnsi="Angsana New" w:cs="Angsana New"/>
                <w:b/>
                <w:bCs/>
              </w:rPr>
              <w:t>Less</w:t>
            </w:r>
            <w:r w:rsidRPr="00192BCB">
              <w:rPr>
                <w:rFonts w:ascii="Angsana New" w:hAnsi="Angsana New" w:cs="Angsana New"/>
              </w:rPr>
              <w:tab/>
              <w:t xml:space="preserve">Current portion of long-term loans </w:t>
            </w:r>
          </w:p>
        </w:tc>
        <w:tc>
          <w:tcPr>
            <w:tcW w:w="1527"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0</w:t>
            </w:r>
          </w:p>
        </w:tc>
        <w:tc>
          <w:tcPr>
            <w:tcW w:w="1591"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20,000,000</w:t>
            </w:r>
          </w:p>
        </w:tc>
        <w:tc>
          <w:tcPr>
            <w:tcW w:w="1560"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0</w:t>
            </w:r>
          </w:p>
        </w:tc>
        <w:tc>
          <w:tcPr>
            <w:tcW w:w="1559"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0</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b/>
                <w:bCs/>
                <w:cs/>
              </w:rPr>
            </w:pPr>
            <w:r w:rsidRPr="00192BCB">
              <w:rPr>
                <w:rFonts w:ascii="Angsana New" w:hAnsi="Angsana New" w:cs="Angsana New"/>
                <w:b/>
                <w:bCs/>
              </w:rPr>
              <w:t>Long-term loans,</w:t>
            </w:r>
            <w:r w:rsidRPr="00192BCB">
              <w:rPr>
                <w:rFonts w:ascii="Angsana New" w:hAnsi="Angsana New" w:cs="Angsana New" w:hint="cs"/>
                <w:b/>
                <w:bCs/>
                <w:cs/>
              </w:rPr>
              <w:t xml:space="preserve"> </w:t>
            </w:r>
            <w:r w:rsidRPr="00192BCB">
              <w:rPr>
                <w:rFonts w:ascii="Angsana New" w:hAnsi="Angsana New" w:cs="Angsana New"/>
                <w:b/>
                <w:bCs/>
              </w:rPr>
              <w:t xml:space="preserve">net </w:t>
            </w:r>
          </w:p>
        </w:tc>
        <w:tc>
          <w:tcPr>
            <w:tcW w:w="1527"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192BCB">
              <w:rPr>
                <w:rFonts w:ascii="Angsana New" w:hAnsi="Angsana New" w:cs="Angsana New"/>
                <w:sz w:val="28"/>
                <w:szCs w:val="28"/>
              </w:rPr>
              <w:fldChar w:fldCharType="begin"/>
            </w:r>
            <w:r w:rsidRPr="00192BCB">
              <w:rPr>
                <w:rFonts w:ascii="Angsana New" w:hAnsi="Angsana New" w:cs="Angsana New"/>
                <w:sz w:val="28"/>
                <w:szCs w:val="28"/>
              </w:rPr>
              <w:instrText xml:space="preserve"> =(b4-b5-b6) </w:instrText>
            </w:r>
            <w:r w:rsidRPr="00192BCB">
              <w:rPr>
                <w:rFonts w:ascii="Angsana New" w:hAnsi="Angsana New" w:cs="Angsana New"/>
                <w:sz w:val="28"/>
                <w:szCs w:val="28"/>
              </w:rPr>
              <w:fldChar w:fldCharType="separate"/>
            </w:r>
            <w:r w:rsidRPr="00192BCB">
              <w:rPr>
                <w:rFonts w:ascii="Angsana New" w:hAnsi="Angsana New" w:cs="Angsana New"/>
                <w:noProof/>
                <w:sz w:val="28"/>
                <w:szCs w:val="28"/>
              </w:rPr>
              <w:t>0</w:t>
            </w:r>
            <w:r w:rsidRPr="00192BCB">
              <w:rPr>
                <w:rFonts w:ascii="Angsana New" w:hAnsi="Angsana New" w:cs="Angsana New"/>
                <w:sz w:val="28"/>
                <w:szCs w:val="28"/>
              </w:rPr>
              <w:fldChar w:fldCharType="end"/>
            </w:r>
          </w:p>
        </w:tc>
        <w:tc>
          <w:tcPr>
            <w:tcW w:w="1591"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192BCB">
              <w:rPr>
                <w:rFonts w:ascii="Angsana New" w:hAnsi="Angsana New" w:cs="Angsana New"/>
                <w:sz w:val="28"/>
                <w:szCs w:val="28"/>
              </w:rPr>
              <w:t>0</w:t>
            </w:r>
          </w:p>
        </w:tc>
        <w:tc>
          <w:tcPr>
            <w:tcW w:w="1560"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192BCB">
              <w:rPr>
                <w:rFonts w:ascii="Angsana New" w:hAnsi="Angsana New" w:cs="Angsana New"/>
                <w:sz w:val="28"/>
                <w:szCs w:val="28"/>
              </w:rPr>
              <w:fldChar w:fldCharType="begin"/>
            </w:r>
            <w:r w:rsidRPr="00192BCB">
              <w:rPr>
                <w:rFonts w:ascii="Angsana New" w:hAnsi="Angsana New" w:cs="Angsana New"/>
                <w:sz w:val="28"/>
                <w:szCs w:val="28"/>
              </w:rPr>
              <w:instrText xml:space="preserve"> =(d4-d5) </w:instrText>
            </w:r>
            <w:r w:rsidRPr="00192BCB">
              <w:rPr>
                <w:rFonts w:ascii="Angsana New" w:hAnsi="Angsana New" w:cs="Angsana New"/>
                <w:sz w:val="28"/>
                <w:szCs w:val="28"/>
              </w:rPr>
              <w:fldChar w:fldCharType="separate"/>
            </w:r>
            <w:r w:rsidRPr="00192BCB">
              <w:rPr>
                <w:rFonts w:ascii="Angsana New" w:hAnsi="Angsana New" w:cs="Angsana New"/>
                <w:noProof/>
                <w:sz w:val="28"/>
                <w:szCs w:val="28"/>
              </w:rPr>
              <w:t>0</w:t>
            </w:r>
            <w:r w:rsidRPr="00192BCB">
              <w:rPr>
                <w:rFonts w:ascii="Angsana New" w:hAnsi="Angsana New" w:cs="Angsana New"/>
                <w:sz w:val="28"/>
                <w:szCs w:val="28"/>
              </w:rPr>
              <w:fldChar w:fldCharType="end"/>
            </w:r>
          </w:p>
        </w:tc>
        <w:tc>
          <w:tcPr>
            <w:tcW w:w="1559"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192BCB">
              <w:rPr>
                <w:rFonts w:ascii="Angsana New" w:hAnsi="Angsana New" w:cs="Angsana New"/>
                <w:sz w:val="28"/>
                <w:szCs w:val="28"/>
              </w:rPr>
              <w:fldChar w:fldCharType="begin"/>
            </w:r>
            <w:r w:rsidRPr="00192BCB">
              <w:rPr>
                <w:rFonts w:ascii="Angsana New" w:hAnsi="Angsana New" w:cs="Angsana New"/>
                <w:sz w:val="28"/>
                <w:szCs w:val="28"/>
              </w:rPr>
              <w:instrText xml:space="preserve"> =(e</w:instrText>
            </w:r>
            <w:r w:rsidRPr="00192BCB">
              <w:rPr>
                <w:rFonts w:ascii="Angsana New" w:hAnsi="Angsana New" w:cs="Angsana New"/>
                <w:sz w:val="28"/>
                <w:szCs w:val="28"/>
                <w:cs/>
              </w:rPr>
              <w:instrText>4</w:instrText>
            </w:r>
            <w:r w:rsidRPr="00192BCB">
              <w:rPr>
                <w:rFonts w:ascii="Angsana New" w:hAnsi="Angsana New" w:cs="Angsana New"/>
                <w:sz w:val="28"/>
                <w:szCs w:val="28"/>
              </w:rPr>
              <w:instrText>-e</w:instrText>
            </w:r>
            <w:r w:rsidRPr="00192BCB">
              <w:rPr>
                <w:rFonts w:ascii="Angsana New" w:hAnsi="Angsana New" w:cs="Angsana New"/>
                <w:sz w:val="28"/>
                <w:szCs w:val="28"/>
                <w:cs/>
              </w:rPr>
              <w:instrText>5</w:instrText>
            </w:r>
            <w:r w:rsidRPr="00192BCB">
              <w:rPr>
                <w:rFonts w:ascii="Angsana New" w:hAnsi="Angsana New" w:cs="Angsana New"/>
                <w:sz w:val="28"/>
                <w:szCs w:val="28"/>
              </w:rPr>
              <w:instrText xml:space="preserve">) </w:instrText>
            </w:r>
            <w:r w:rsidRPr="00192BCB">
              <w:rPr>
                <w:rFonts w:ascii="Angsana New" w:hAnsi="Angsana New" w:cs="Angsana New"/>
                <w:sz w:val="28"/>
                <w:szCs w:val="28"/>
              </w:rPr>
              <w:fldChar w:fldCharType="separate"/>
            </w:r>
            <w:r w:rsidRPr="00192BCB">
              <w:rPr>
                <w:rFonts w:ascii="Angsana New" w:hAnsi="Angsana New" w:cs="Angsana New"/>
                <w:noProof/>
                <w:sz w:val="28"/>
                <w:szCs w:val="28"/>
              </w:rPr>
              <w:t>0</w:t>
            </w:r>
            <w:r w:rsidRPr="00192BCB">
              <w:rPr>
                <w:rFonts w:ascii="Angsana New" w:hAnsi="Angsana New" w:cs="Angsana New"/>
                <w:sz w:val="28"/>
                <w:szCs w:val="28"/>
              </w:rPr>
              <w:fldChar w:fldCharType="end"/>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 xml:space="preserve">Interest rates </w:t>
            </w:r>
          </w:p>
        </w:tc>
        <w:tc>
          <w:tcPr>
            <w:tcW w:w="1527" w:type="dxa"/>
          </w:tcPr>
          <w:p w:rsidR="008D134E" w:rsidRPr="00192BCB" w:rsidRDefault="008D134E" w:rsidP="005128BB">
            <w:pPr>
              <w:pStyle w:val="31"/>
              <w:tabs>
                <w:tab w:val="clear" w:pos="426"/>
                <w:tab w:val="clear" w:pos="1530"/>
                <w:tab w:val="right" w:pos="907"/>
              </w:tabs>
              <w:ind w:left="0"/>
              <w:jc w:val="right"/>
              <w:rPr>
                <w:rFonts w:ascii="Angsana New" w:hAnsi="Angsana New" w:cs="Angsana New"/>
              </w:rPr>
            </w:pPr>
            <w:r w:rsidRPr="00192BCB">
              <w:rPr>
                <w:rFonts w:ascii="Angsana New" w:hAnsi="Angsana New" w:cs="Angsana New"/>
              </w:rPr>
              <w:t>2.00</w:t>
            </w:r>
            <w:r w:rsidRPr="00192BCB">
              <w:rPr>
                <w:rFonts w:ascii="Angsana New" w:hAnsi="Angsana New" w:cs="Angsana New"/>
                <w:cs/>
              </w:rPr>
              <w:t xml:space="preserve"> </w:t>
            </w:r>
            <w:r w:rsidRPr="00192BCB">
              <w:rPr>
                <w:rFonts w:ascii="Angsana New" w:hAnsi="Angsana New" w:cs="Angsana New"/>
              </w:rPr>
              <w:t>% p.a.</w:t>
            </w:r>
          </w:p>
        </w:tc>
        <w:tc>
          <w:tcPr>
            <w:tcW w:w="1591" w:type="dxa"/>
          </w:tcPr>
          <w:p w:rsidR="008D134E" w:rsidRPr="00192BCB" w:rsidRDefault="008D134E" w:rsidP="00B74720">
            <w:pPr>
              <w:pStyle w:val="31"/>
              <w:tabs>
                <w:tab w:val="clear" w:pos="426"/>
                <w:tab w:val="clear" w:pos="1530"/>
                <w:tab w:val="right" w:pos="907"/>
              </w:tabs>
              <w:ind w:left="0"/>
              <w:jc w:val="right"/>
              <w:rPr>
                <w:rFonts w:ascii="Angsana New" w:hAnsi="Angsana New" w:cs="Angsana New"/>
              </w:rPr>
            </w:pPr>
            <w:r w:rsidRPr="00192BCB">
              <w:rPr>
                <w:rFonts w:ascii="Angsana New" w:hAnsi="Angsana New" w:cs="Angsana New"/>
              </w:rPr>
              <w:t>2.00</w:t>
            </w:r>
            <w:r w:rsidRPr="00192BCB">
              <w:rPr>
                <w:rFonts w:ascii="Angsana New" w:hAnsi="Angsana New" w:cs="Angsana New"/>
                <w:cs/>
              </w:rPr>
              <w:t xml:space="preserve"> </w:t>
            </w:r>
            <w:r w:rsidRPr="00192BCB">
              <w:rPr>
                <w:rFonts w:ascii="Angsana New" w:hAnsi="Angsana New" w:cs="Angsana New"/>
              </w:rPr>
              <w:t>% p.a.</w:t>
            </w:r>
          </w:p>
        </w:tc>
        <w:tc>
          <w:tcPr>
            <w:tcW w:w="1560" w:type="dxa"/>
          </w:tcPr>
          <w:p w:rsidR="008D134E" w:rsidRPr="00192BCB" w:rsidRDefault="008D134E" w:rsidP="005128BB">
            <w:pPr>
              <w:pStyle w:val="31"/>
              <w:tabs>
                <w:tab w:val="clear" w:pos="426"/>
                <w:tab w:val="clear" w:pos="1530"/>
                <w:tab w:val="right" w:pos="907"/>
              </w:tabs>
              <w:ind w:left="0"/>
              <w:jc w:val="right"/>
              <w:rPr>
                <w:rFonts w:ascii="Angsana New" w:hAnsi="Angsana New" w:cs="Angsana New"/>
                <w:cs/>
              </w:rPr>
            </w:pPr>
            <w:r w:rsidRPr="00192BCB">
              <w:rPr>
                <w:rFonts w:ascii="Angsana New" w:hAnsi="Angsana New" w:cs="Angsana New"/>
              </w:rPr>
              <w:t>-  p.a.</w:t>
            </w:r>
          </w:p>
        </w:tc>
        <w:tc>
          <w:tcPr>
            <w:tcW w:w="1559" w:type="dxa"/>
          </w:tcPr>
          <w:p w:rsidR="008D134E" w:rsidRPr="00192BCB" w:rsidRDefault="008D134E" w:rsidP="005128BB">
            <w:pPr>
              <w:pStyle w:val="31"/>
              <w:tabs>
                <w:tab w:val="clear" w:pos="426"/>
                <w:tab w:val="clear" w:pos="1530"/>
                <w:tab w:val="right" w:pos="907"/>
              </w:tabs>
              <w:ind w:left="0"/>
              <w:jc w:val="right"/>
              <w:rPr>
                <w:rFonts w:ascii="Angsana New" w:hAnsi="Angsana New" w:cs="Angsana New"/>
                <w:cs/>
              </w:rPr>
            </w:pPr>
            <w:r w:rsidRPr="00192BCB">
              <w:rPr>
                <w:rFonts w:ascii="Angsana New" w:hAnsi="Angsana New" w:cs="Angsana New"/>
              </w:rPr>
              <w:t>-  p.a.</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Accrued interest expenses</w:t>
            </w:r>
          </w:p>
        </w:tc>
        <w:tc>
          <w:tcPr>
            <w:tcW w:w="1527"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0</w:t>
            </w:r>
          </w:p>
        </w:tc>
        <w:tc>
          <w:tcPr>
            <w:tcW w:w="1591"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2,192</w:t>
            </w:r>
          </w:p>
        </w:tc>
        <w:tc>
          <w:tcPr>
            <w:tcW w:w="1560"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lang w:val="en-GB"/>
              </w:rPr>
            </w:pPr>
            <w:r w:rsidRPr="00192BCB">
              <w:rPr>
                <w:rFonts w:ascii="AngsanaUPC" w:hAnsi="AngsanaUPC" w:cs="AngsanaUPC"/>
                <w:sz w:val="28"/>
                <w:szCs w:val="28"/>
              </w:rPr>
              <w:t>0</w:t>
            </w:r>
          </w:p>
        </w:tc>
        <w:tc>
          <w:tcPr>
            <w:tcW w:w="1559"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lang w:val="en-GB"/>
              </w:rPr>
            </w:pPr>
            <w:r w:rsidRPr="00192BCB">
              <w:rPr>
                <w:rFonts w:ascii="AngsanaUPC" w:hAnsi="AngsanaUPC" w:cs="AngsanaUPC"/>
                <w:sz w:val="28"/>
                <w:szCs w:val="28"/>
              </w:rPr>
              <w:t>0</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cs/>
              </w:rPr>
              <w:tab/>
            </w:r>
            <w:r w:rsidRPr="00192BCB">
              <w:rPr>
                <w:rFonts w:ascii="Angsana New" w:hAnsi="Angsana New" w:cs="Angsana New"/>
                <w:cs/>
              </w:rPr>
              <w:tab/>
            </w:r>
            <w:r w:rsidRPr="00192BCB">
              <w:rPr>
                <w:rFonts w:ascii="Angsana New" w:hAnsi="Angsana New" w:cs="Angsana New"/>
                <w:cs/>
              </w:rPr>
              <w:tab/>
            </w:r>
            <w:r w:rsidRPr="00192BCB">
              <w:rPr>
                <w:rFonts w:ascii="Angsana New" w:hAnsi="Angsana New" w:cs="Angsana New"/>
                <w:cs/>
              </w:rPr>
              <w:tab/>
            </w:r>
            <w:r w:rsidRPr="00192BCB">
              <w:rPr>
                <w:rFonts w:ascii="Angsana New" w:hAnsi="Angsana New" w:cs="Angsana New"/>
              </w:rPr>
              <w:t>Total</w:t>
            </w:r>
          </w:p>
        </w:tc>
        <w:tc>
          <w:tcPr>
            <w:tcW w:w="1527"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0</w:t>
            </w:r>
          </w:p>
        </w:tc>
        <w:tc>
          <w:tcPr>
            <w:tcW w:w="1591"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2,192</w:t>
            </w:r>
          </w:p>
        </w:tc>
        <w:tc>
          <w:tcPr>
            <w:tcW w:w="1560"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=SUM(d8:d9) </w:instrText>
            </w:r>
            <w:r w:rsidRPr="00192BCB">
              <w:rPr>
                <w:rFonts w:ascii="AngsanaUPC" w:hAnsi="AngsanaUPC" w:cs="AngsanaUPC"/>
                <w:sz w:val="28"/>
                <w:szCs w:val="28"/>
              </w:rPr>
              <w:fldChar w:fldCharType="separate"/>
            </w:r>
            <w:r w:rsidRPr="00192BCB">
              <w:rPr>
                <w:rFonts w:ascii="AngsanaUPC" w:hAnsi="AngsanaUPC" w:cs="AngsanaUPC"/>
                <w:noProof/>
                <w:sz w:val="28"/>
                <w:szCs w:val="28"/>
              </w:rPr>
              <w:t>0</w:t>
            </w:r>
            <w:r w:rsidRPr="00192BCB">
              <w:rPr>
                <w:rFonts w:ascii="AngsanaUPC" w:hAnsi="AngsanaUPC" w:cs="AngsanaUPC"/>
                <w:sz w:val="28"/>
                <w:szCs w:val="28"/>
              </w:rPr>
              <w:fldChar w:fldCharType="end"/>
            </w:r>
          </w:p>
        </w:tc>
        <w:tc>
          <w:tcPr>
            <w:tcW w:w="1559"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=SUM(d8:d9) </w:instrText>
            </w:r>
            <w:r w:rsidRPr="00192BCB">
              <w:rPr>
                <w:rFonts w:ascii="AngsanaUPC" w:hAnsi="AngsanaUPC" w:cs="AngsanaUPC"/>
                <w:sz w:val="28"/>
                <w:szCs w:val="28"/>
              </w:rPr>
              <w:fldChar w:fldCharType="separate"/>
            </w:r>
            <w:r w:rsidRPr="00192BCB">
              <w:rPr>
                <w:rFonts w:ascii="AngsanaUPC" w:hAnsi="AngsanaUPC" w:cs="AngsanaUPC"/>
                <w:noProof/>
                <w:sz w:val="28"/>
                <w:szCs w:val="28"/>
              </w:rPr>
              <w:t>0</w:t>
            </w:r>
            <w:r w:rsidRPr="00192BCB">
              <w:rPr>
                <w:rFonts w:ascii="AngsanaUPC" w:hAnsi="AngsanaUPC" w:cs="AngsanaUPC"/>
                <w:sz w:val="28"/>
                <w:szCs w:val="28"/>
              </w:rPr>
              <w:fldChar w:fldCharType="end"/>
            </w:r>
          </w:p>
        </w:tc>
      </w:tr>
    </w:tbl>
    <w:p w:rsidR="008D134E" w:rsidRPr="00192BCB" w:rsidRDefault="008D134E" w:rsidP="008D134E">
      <w:pPr>
        <w:tabs>
          <w:tab w:val="left" w:pos="312"/>
          <w:tab w:val="left" w:pos="737"/>
          <w:tab w:val="left" w:pos="1304"/>
          <w:tab w:val="left" w:pos="1814"/>
        </w:tabs>
        <w:rPr>
          <w:rFonts w:ascii="Angsana New" w:hAnsi="Angsana New" w:cs="Angsana New"/>
          <w:sz w:val="16"/>
          <w:szCs w:val="16"/>
        </w:rPr>
      </w:pPr>
    </w:p>
    <w:p w:rsidR="008D134E" w:rsidRPr="00192BCB" w:rsidRDefault="008D134E" w:rsidP="008D134E">
      <w:pPr>
        <w:tabs>
          <w:tab w:val="left" w:pos="312"/>
          <w:tab w:val="left" w:pos="737"/>
          <w:tab w:val="left" w:pos="1304"/>
          <w:tab w:val="left" w:pos="1814"/>
        </w:tabs>
        <w:rPr>
          <w:rFonts w:ascii="Angsana New" w:hAnsi="Angsana New" w:cs="Angsana New"/>
          <w:sz w:val="16"/>
          <w:szCs w:val="16"/>
        </w:rPr>
      </w:pPr>
      <w:r w:rsidRPr="00192BCB">
        <w:rPr>
          <w:rFonts w:ascii="Angsana New" w:hAnsi="Angsana New" w:cs="Angsana New"/>
          <w:sz w:val="32"/>
          <w:szCs w:val="32"/>
        </w:rPr>
        <w:t>A subsidiary company</w:t>
      </w:r>
      <w:r w:rsidR="00B74720">
        <w:rPr>
          <w:rFonts w:ascii="Angsana New" w:hAnsi="Angsana New" w:cs="Angsana New"/>
          <w:sz w:val="32"/>
          <w:szCs w:val="32"/>
        </w:rPr>
        <w:t xml:space="preserve"> fully</w:t>
      </w:r>
      <w:r w:rsidRPr="00192BCB">
        <w:rPr>
          <w:rFonts w:ascii="Angsana New" w:hAnsi="Angsana New" w:cs="Angsana New"/>
          <w:sz w:val="32"/>
          <w:szCs w:val="32"/>
        </w:rPr>
        <w:t xml:space="preserve"> repaid the long-term loans and all types of mortgaged assets of the Company and of the</w:t>
      </w:r>
      <w:r w:rsidR="00B74720">
        <w:rPr>
          <w:rFonts w:ascii="Angsana New" w:hAnsi="Angsana New" w:cs="Angsana New"/>
          <w:sz w:val="32"/>
          <w:szCs w:val="32"/>
        </w:rPr>
        <w:t xml:space="preserve"> said</w:t>
      </w:r>
      <w:r w:rsidRPr="00192BCB">
        <w:rPr>
          <w:rFonts w:ascii="Angsana New" w:hAnsi="Angsana New" w:cs="Angsana New"/>
          <w:sz w:val="32"/>
          <w:szCs w:val="32"/>
        </w:rPr>
        <w:t xml:space="preserve"> subsidiary company </w:t>
      </w:r>
      <w:r w:rsidR="00B74720">
        <w:rPr>
          <w:rFonts w:ascii="Angsana New" w:hAnsi="Angsana New" w:cs="Angsana New"/>
          <w:sz w:val="32"/>
          <w:szCs w:val="32"/>
        </w:rPr>
        <w:t xml:space="preserve">were redeemed from bank </w:t>
      </w:r>
      <w:r w:rsidRPr="00192BCB">
        <w:rPr>
          <w:rFonts w:ascii="Angsana New" w:hAnsi="Angsana New" w:cs="Angsana New"/>
          <w:sz w:val="32"/>
          <w:szCs w:val="32"/>
        </w:rPr>
        <w:t>on September 21,</w:t>
      </w:r>
      <w:r w:rsidRPr="00192BCB">
        <w:rPr>
          <w:rFonts w:ascii="Angsana New" w:hAnsi="Angsana New" w:cs="Angsana New" w:hint="cs"/>
          <w:sz w:val="32"/>
          <w:szCs w:val="32"/>
          <w:cs/>
        </w:rPr>
        <w:t xml:space="preserve"> </w:t>
      </w:r>
      <w:r w:rsidRPr="00192BCB">
        <w:rPr>
          <w:rFonts w:ascii="Angsana New" w:hAnsi="Angsana New" w:cs="Angsana New"/>
          <w:sz w:val="32"/>
          <w:szCs w:val="32"/>
        </w:rPr>
        <w:t>2018.</w:t>
      </w:r>
    </w:p>
    <w:p w:rsidR="00BF6D0C" w:rsidRPr="00192BCB" w:rsidRDefault="00BF6D0C">
      <w:pPr>
        <w:rPr>
          <w:rFonts w:ascii="Angsana New" w:hAnsi="Angsana New" w:cs="Angsana New"/>
          <w:sz w:val="16"/>
          <w:szCs w:val="16"/>
        </w:rPr>
      </w:pPr>
      <w:r w:rsidRPr="00192BCB">
        <w:rPr>
          <w:rFonts w:ascii="Angsana New" w:hAnsi="Angsana New" w:cs="Angsana New"/>
          <w:sz w:val="16"/>
          <w:szCs w:val="16"/>
        </w:rPr>
        <w:br w:type="page"/>
      </w:r>
    </w:p>
    <w:p w:rsidR="008D134E" w:rsidRPr="00192BCB" w:rsidRDefault="008D134E" w:rsidP="008D134E">
      <w:pPr>
        <w:tabs>
          <w:tab w:val="left" w:pos="312"/>
          <w:tab w:val="left" w:pos="737"/>
          <w:tab w:val="left" w:pos="1304"/>
          <w:tab w:val="left" w:pos="1814"/>
        </w:tabs>
        <w:rPr>
          <w:rFonts w:ascii="Angsana New" w:hAnsi="Angsana New" w:cs="Angsana New"/>
          <w:sz w:val="16"/>
          <w:szCs w:val="16"/>
        </w:rPr>
      </w:pPr>
    </w:p>
    <w:p w:rsidR="008D134E" w:rsidRPr="00192BCB" w:rsidRDefault="008D134E" w:rsidP="008D134E">
      <w:pPr>
        <w:tabs>
          <w:tab w:val="left" w:pos="312"/>
          <w:tab w:val="left" w:pos="737"/>
          <w:tab w:val="left" w:pos="1304"/>
          <w:tab w:val="left" w:pos="1814"/>
        </w:tabs>
        <w:rPr>
          <w:rFonts w:ascii="Angsana New" w:hAnsi="Angsana New" w:cs="Angsana New"/>
          <w:b/>
          <w:bCs/>
          <w:sz w:val="32"/>
          <w:szCs w:val="32"/>
          <w:cs/>
        </w:rPr>
      </w:pPr>
      <w:r w:rsidRPr="00192BCB">
        <w:rPr>
          <w:rFonts w:ascii="Angsana New" w:hAnsi="Angsana New" w:cs="Angsana New"/>
          <w:b/>
          <w:bCs/>
          <w:sz w:val="32"/>
          <w:szCs w:val="32"/>
        </w:rPr>
        <w:t>19.</w:t>
      </w:r>
      <w:r w:rsidRPr="00192BCB">
        <w:rPr>
          <w:rFonts w:ascii="Angsana New" w:hAnsi="Angsana New" w:cs="Angsana New"/>
          <w:b/>
          <w:bCs/>
          <w:sz w:val="32"/>
          <w:szCs w:val="32"/>
        </w:rPr>
        <w:tab/>
        <w:t>Employee benefit obligations</w:t>
      </w:r>
    </w:p>
    <w:p w:rsidR="008D134E" w:rsidRPr="00192BCB" w:rsidRDefault="008D134E" w:rsidP="008D134E">
      <w:pPr>
        <w:tabs>
          <w:tab w:val="left" w:pos="312"/>
          <w:tab w:val="left" w:pos="737"/>
          <w:tab w:val="left" w:pos="1304"/>
          <w:tab w:val="left" w:pos="1814"/>
        </w:tabs>
        <w:ind w:left="312" w:hanging="312"/>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sz w:val="32"/>
          <w:szCs w:val="32"/>
        </w:rPr>
        <w:t>Movements in the present value of the employee benefit obligations are as follows</w:t>
      </w:r>
      <w:r w:rsidRPr="00192BCB">
        <w:rPr>
          <w:rFonts w:ascii="Angsana New" w:hAnsi="Angsana New" w:cs="Angsana New"/>
          <w:sz w:val="32"/>
          <w:szCs w:val="32"/>
        </w:rPr>
        <w:t xml:space="preserve">: </w:t>
      </w:r>
    </w:p>
    <w:tbl>
      <w:tblPr>
        <w:tblW w:w="10170" w:type="dxa"/>
        <w:tblInd w:w="-72" w:type="dxa"/>
        <w:tblLayout w:type="fixed"/>
        <w:tblLook w:val="0000" w:firstRow="0" w:lastRow="0" w:firstColumn="0" w:lastColumn="0" w:noHBand="0" w:noVBand="0"/>
      </w:tblPr>
      <w:tblGrid>
        <w:gridCol w:w="3864"/>
        <w:gridCol w:w="1538"/>
        <w:gridCol w:w="702"/>
        <w:gridCol w:w="825"/>
        <w:gridCol w:w="1154"/>
        <w:gridCol w:w="459"/>
        <w:gridCol w:w="9"/>
        <w:gridCol w:w="1619"/>
      </w:tblGrid>
      <w:tr w:rsidR="008D134E" w:rsidRPr="00192BCB" w:rsidTr="005128BB">
        <w:trPr>
          <w:cantSplit/>
        </w:trPr>
        <w:tc>
          <w:tcPr>
            <w:tcW w:w="6104" w:type="dxa"/>
            <w:gridSpan w:val="3"/>
          </w:tcPr>
          <w:p w:rsidR="008D134E" w:rsidRPr="00192BCB" w:rsidRDefault="008D134E" w:rsidP="005128BB">
            <w:pPr>
              <w:tabs>
                <w:tab w:val="left" w:pos="312"/>
                <w:tab w:val="left" w:pos="737"/>
                <w:tab w:val="left" w:pos="1304"/>
                <w:tab w:val="left" w:pos="1814"/>
              </w:tabs>
              <w:rPr>
                <w:rFonts w:ascii="Angsana New" w:hAnsi="Angsana New" w:cs="Angsana New"/>
                <w:sz w:val="20"/>
                <w:szCs w:val="20"/>
              </w:rPr>
            </w:pPr>
          </w:p>
        </w:tc>
        <w:tc>
          <w:tcPr>
            <w:tcW w:w="1979"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087" w:type="dxa"/>
            <w:gridSpan w:val="3"/>
          </w:tcPr>
          <w:p w:rsidR="008D134E" w:rsidRPr="00192BCB" w:rsidRDefault="008D134E" w:rsidP="005128BB">
            <w:pPr>
              <w:pStyle w:val="31"/>
              <w:tabs>
                <w:tab w:val="clear" w:pos="426"/>
                <w:tab w:val="clear" w:pos="1530"/>
              </w:tabs>
              <w:ind w:left="0"/>
              <w:jc w:val="right"/>
              <w:rPr>
                <w:rFonts w:ascii="Angsana New" w:hAnsi="Angsana New" w:cs="Angsana New"/>
                <w:sz w:val="20"/>
                <w:szCs w:val="20"/>
              </w:rPr>
            </w:pPr>
            <w:r w:rsidRPr="00192BCB">
              <w:rPr>
                <w:rFonts w:ascii="Angsana New" w:hAnsi="Angsana New" w:cs="Angsana New"/>
                <w:sz w:val="20"/>
                <w:szCs w:val="20"/>
              </w:rPr>
              <w:t>Unit : Baht</w:t>
            </w:r>
          </w:p>
        </w:tc>
      </w:tr>
      <w:tr w:rsidR="008D134E" w:rsidRPr="00192BCB" w:rsidTr="005128BB">
        <w:trPr>
          <w:cantSplit/>
        </w:trPr>
        <w:tc>
          <w:tcPr>
            <w:tcW w:w="3864"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ab/>
            </w:r>
            <w:r w:rsidRPr="00192BCB">
              <w:rPr>
                <w:rFonts w:ascii="Angsana New" w:hAnsi="Angsana New" w:cs="Angsana New"/>
              </w:rPr>
              <w:tab/>
            </w:r>
          </w:p>
        </w:tc>
        <w:tc>
          <w:tcPr>
            <w:tcW w:w="3065" w:type="dxa"/>
            <w:gridSpan w:val="3"/>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Consolidated financial statements</w:t>
            </w:r>
          </w:p>
        </w:tc>
        <w:tc>
          <w:tcPr>
            <w:tcW w:w="3241" w:type="dxa"/>
            <w:gridSpan w:val="4"/>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Separate financial statements</w:t>
            </w:r>
          </w:p>
        </w:tc>
      </w:tr>
      <w:tr w:rsidR="008D134E" w:rsidRPr="00192BCB" w:rsidTr="005128BB">
        <w:trPr>
          <w:cantSplit/>
        </w:trPr>
        <w:tc>
          <w:tcPr>
            <w:tcW w:w="3864" w:type="dxa"/>
          </w:tcPr>
          <w:p w:rsidR="008D134E" w:rsidRPr="00192BCB" w:rsidRDefault="008D134E" w:rsidP="005128BB">
            <w:pPr>
              <w:tabs>
                <w:tab w:val="left" w:pos="312"/>
                <w:tab w:val="left" w:pos="737"/>
                <w:tab w:val="left" w:pos="1304"/>
                <w:tab w:val="left" w:pos="1814"/>
              </w:tabs>
              <w:rPr>
                <w:rFonts w:ascii="Angsana New" w:hAnsi="Angsana New" w:cs="Angsana New"/>
              </w:rPr>
            </w:pPr>
          </w:p>
        </w:tc>
        <w:tc>
          <w:tcPr>
            <w:tcW w:w="1538"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2018</w:t>
            </w:r>
          </w:p>
        </w:tc>
        <w:tc>
          <w:tcPr>
            <w:tcW w:w="1527"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c>
          <w:tcPr>
            <w:tcW w:w="1622" w:type="dxa"/>
            <w:gridSpan w:val="3"/>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2018</w:t>
            </w:r>
          </w:p>
        </w:tc>
        <w:tc>
          <w:tcPr>
            <w:tcW w:w="1619"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r>
      <w:tr w:rsidR="008D134E" w:rsidRPr="00192BCB" w:rsidTr="005128BB">
        <w:trPr>
          <w:cantSplit/>
        </w:trPr>
        <w:tc>
          <w:tcPr>
            <w:tcW w:w="3864" w:type="dxa"/>
          </w:tcPr>
          <w:p w:rsidR="008D134E" w:rsidRPr="00192BCB" w:rsidRDefault="008D134E" w:rsidP="005128BB">
            <w:pPr>
              <w:tabs>
                <w:tab w:val="left" w:pos="312"/>
                <w:tab w:val="left" w:pos="737"/>
                <w:tab w:val="left" w:pos="1304"/>
                <w:tab w:val="left" w:pos="1814"/>
              </w:tabs>
              <w:jc w:val="both"/>
              <w:rPr>
                <w:rFonts w:ascii="Angsana New" w:hAnsi="Angsana New" w:cs="AngsanaUPC"/>
              </w:rPr>
            </w:pPr>
            <w:r w:rsidRPr="00192BCB">
              <w:rPr>
                <w:rFonts w:ascii="Angsana New" w:hAnsi="Angsana New" w:cs="AngsanaUPC"/>
              </w:rPr>
              <w:t xml:space="preserve">Defined benefit obligations as the beginning </w:t>
            </w:r>
          </w:p>
        </w:tc>
        <w:tc>
          <w:tcPr>
            <w:tcW w:w="153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7"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613"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628"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8D134E" w:rsidRPr="00192BCB" w:rsidTr="005128BB">
        <w:trPr>
          <w:cantSplit/>
        </w:trPr>
        <w:tc>
          <w:tcPr>
            <w:tcW w:w="3864" w:type="dxa"/>
          </w:tcPr>
          <w:p w:rsidR="008D134E" w:rsidRPr="00192BCB" w:rsidRDefault="008D134E" w:rsidP="005128BB">
            <w:pPr>
              <w:tabs>
                <w:tab w:val="left" w:pos="312"/>
                <w:tab w:val="left" w:pos="737"/>
                <w:tab w:val="left" w:pos="1304"/>
                <w:tab w:val="left" w:pos="1814"/>
              </w:tabs>
              <w:jc w:val="both"/>
              <w:rPr>
                <w:rFonts w:ascii="Angsana New" w:hAnsi="Angsana New" w:cs="AngsanaUPC"/>
              </w:rPr>
            </w:pPr>
            <w:r w:rsidRPr="00192BCB">
              <w:rPr>
                <w:rFonts w:ascii="Angsana New" w:hAnsi="Angsana New" w:cs="AngsanaUPC"/>
              </w:rPr>
              <w:tab/>
            </w:r>
            <w:r w:rsidRPr="00192BCB">
              <w:rPr>
                <w:rFonts w:ascii="Angsana New" w:hAnsi="Angsana New" w:cs="AngsanaUPC"/>
              </w:rPr>
              <w:tab/>
            </w:r>
            <w:r w:rsidRPr="00192BCB">
              <w:rPr>
                <w:rFonts w:ascii="Angsana New" w:hAnsi="Angsana New" w:cs="AngsanaUPC"/>
              </w:rPr>
              <w:tab/>
            </w:r>
            <w:r w:rsidRPr="00192BCB">
              <w:rPr>
                <w:rFonts w:ascii="Angsana New" w:hAnsi="Angsana New" w:cs="AngsanaUPC"/>
              </w:rPr>
              <w:tab/>
            </w:r>
            <w:r w:rsidRPr="00192BCB">
              <w:rPr>
                <w:rFonts w:ascii="Angsana New" w:hAnsi="Angsana New" w:cs="AngsanaUPC"/>
              </w:rPr>
              <w:tab/>
              <w:t>of years</w:t>
            </w:r>
          </w:p>
        </w:tc>
        <w:tc>
          <w:tcPr>
            <w:tcW w:w="153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20,989,698</w:t>
            </w:r>
          </w:p>
        </w:tc>
        <w:tc>
          <w:tcPr>
            <w:tcW w:w="1527"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19,823,876</w:t>
            </w:r>
          </w:p>
        </w:tc>
        <w:tc>
          <w:tcPr>
            <w:tcW w:w="1613"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18,507,886</w:t>
            </w:r>
          </w:p>
        </w:tc>
        <w:tc>
          <w:tcPr>
            <w:tcW w:w="1628"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16,177,515</w:t>
            </w:r>
          </w:p>
        </w:tc>
      </w:tr>
      <w:tr w:rsidR="008D134E" w:rsidRPr="00192BCB" w:rsidTr="005128BB">
        <w:trPr>
          <w:cantSplit/>
        </w:trPr>
        <w:tc>
          <w:tcPr>
            <w:tcW w:w="3864" w:type="dxa"/>
          </w:tcPr>
          <w:p w:rsidR="008D134E" w:rsidRPr="00192BCB" w:rsidRDefault="008D134E" w:rsidP="005128BB">
            <w:pPr>
              <w:tabs>
                <w:tab w:val="left" w:pos="312"/>
                <w:tab w:val="left" w:pos="737"/>
                <w:tab w:val="left" w:pos="1304"/>
                <w:tab w:val="left" w:pos="1814"/>
              </w:tabs>
              <w:jc w:val="both"/>
              <w:rPr>
                <w:rFonts w:ascii="Angsana New" w:hAnsi="Angsana New" w:cs="Angsana New"/>
                <w:cs/>
              </w:rPr>
            </w:pPr>
            <w:r w:rsidRPr="00192BCB">
              <w:rPr>
                <w:rFonts w:ascii="Angsana New" w:hAnsi="Angsana New" w:cs="Angsana New"/>
              </w:rPr>
              <w:t>Increase in service costs</w:t>
            </w:r>
          </w:p>
        </w:tc>
        <w:tc>
          <w:tcPr>
            <w:tcW w:w="153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527"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613"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628"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r>
      <w:tr w:rsidR="008D134E" w:rsidRPr="00192BCB" w:rsidTr="005128BB">
        <w:trPr>
          <w:cantSplit/>
        </w:trPr>
        <w:tc>
          <w:tcPr>
            <w:tcW w:w="3864" w:type="dxa"/>
          </w:tcPr>
          <w:p w:rsidR="008D134E" w:rsidRPr="00192BCB" w:rsidRDefault="008D134E" w:rsidP="005128BB">
            <w:pPr>
              <w:tabs>
                <w:tab w:val="left" w:pos="312"/>
                <w:tab w:val="left" w:pos="737"/>
                <w:tab w:val="left" w:pos="1304"/>
                <w:tab w:val="left" w:pos="1814"/>
              </w:tabs>
              <w:jc w:val="both"/>
              <w:rPr>
                <w:rFonts w:ascii="Angsana New" w:hAnsi="Angsana New" w:cs="Angsana New"/>
                <w:cs/>
              </w:rPr>
            </w:pPr>
            <w:r w:rsidRPr="00192BCB">
              <w:rPr>
                <w:rFonts w:ascii="Angsana New" w:hAnsi="Angsana New" w:cs="Angsana New"/>
              </w:rPr>
              <w:t>Current service costs</w:t>
            </w:r>
          </w:p>
        </w:tc>
        <w:tc>
          <w:tcPr>
            <w:tcW w:w="153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2,271,065</w:t>
            </w:r>
          </w:p>
        </w:tc>
        <w:tc>
          <w:tcPr>
            <w:tcW w:w="1527"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2,101,703</w:t>
            </w:r>
          </w:p>
        </w:tc>
        <w:tc>
          <w:tcPr>
            <w:tcW w:w="1613"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1,774,949</w:t>
            </w:r>
          </w:p>
        </w:tc>
        <w:tc>
          <w:tcPr>
            <w:tcW w:w="1628"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1,697,814</w:t>
            </w:r>
          </w:p>
        </w:tc>
      </w:tr>
      <w:tr w:rsidR="008D134E" w:rsidRPr="00192BCB" w:rsidTr="005128BB">
        <w:trPr>
          <w:cantSplit/>
        </w:trPr>
        <w:tc>
          <w:tcPr>
            <w:tcW w:w="3864" w:type="dxa"/>
          </w:tcPr>
          <w:p w:rsidR="008D134E" w:rsidRPr="00192BCB" w:rsidRDefault="008D134E" w:rsidP="005128BB">
            <w:pPr>
              <w:tabs>
                <w:tab w:val="left" w:pos="312"/>
                <w:tab w:val="left" w:pos="737"/>
                <w:tab w:val="left" w:pos="1304"/>
                <w:tab w:val="left" w:pos="1814"/>
              </w:tabs>
              <w:jc w:val="both"/>
              <w:rPr>
                <w:rFonts w:ascii="Angsana New" w:hAnsi="Angsana New" w:cs="Angsana New"/>
                <w:cs/>
              </w:rPr>
            </w:pPr>
            <w:r w:rsidRPr="00192BCB">
              <w:rPr>
                <w:rFonts w:ascii="Angsana New" w:hAnsi="Angsana New" w:cs="Angsana New"/>
              </w:rPr>
              <w:t>Interest costs</w:t>
            </w:r>
          </w:p>
        </w:tc>
        <w:tc>
          <w:tcPr>
            <w:tcW w:w="1538"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571,976</w:t>
            </w:r>
          </w:p>
        </w:tc>
        <w:tc>
          <w:tcPr>
            <w:tcW w:w="1527" w:type="dxa"/>
            <w:gridSpan w:val="2"/>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510,733</w:t>
            </w:r>
          </w:p>
        </w:tc>
        <w:tc>
          <w:tcPr>
            <w:tcW w:w="1613" w:type="dxa"/>
            <w:gridSpan w:val="2"/>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505,784</w:t>
            </w:r>
          </w:p>
        </w:tc>
        <w:tc>
          <w:tcPr>
            <w:tcW w:w="1628" w:type="dxa"/>
            <w:gridSpan w:val="2"/>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451,680</w:t>
            </w:r>
          </w:p>
        </w:tc>
      </w:tr>
      <w:tr w:rsidR="008D134E" w:rsidRPr="00192BCB" w:rsidTr="005128BB">
        <w:trPr>
          <w:cantSplit/>
        </w:trPr>
        <w:tc>
          <w:tcPr>
            <w:tcW w:w="3864" w:type="dxa"/>
          </w:tcPr>
          <w:p w:rsidR="008D134E" w:rsidRPr="00192BCB" w:rsidRDefault="008D134E" w:rsidP="005128BB">
            <w:pPr>
              <w:tabs>
                <w:tab w:val="left" w:pos="312"/>
                <w:tab w:val="left" w:pos="737"/>
                <w:tab w:val="left" w:pos="1304"/>
                <w:tab w:val="left" w:pos="1814"/>
              </w:tabs>
              <w:jc w:val="both"/>
              <w:rPr>
                <w:rFonts w:ascii="Angsana New" w:hAnsi="Angsana New" w:cs="Angsana New"/>
              </w:rPr>
            </w:pPr>
          </w:p>
        </w:tc>
        <w:tc>
          <w:tcPr>
            <w:tcW w:w="1538"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2,843,041</w:t>
            </w:r>
          </w:p>
        </w:tc>
        <w:tc>
          <w:tcPr>
            <w:tcW w:w="1527" w:type="dxa"/>
            <w:gridSpan w:val="2"/>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2,612,436</w:t>
            </w:r>
          </w:p>
        </w:tc>
        <w:tc>
          <w:tcPr>
            <w:tcW w:w="1613" w:type="dxa"/>
            <w:gridSpan w:val="2"/>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2,280,733</w:t>
            </w:r>
          </w:p>
        </w:tc>
        <w:tc>
          <w:tcPr>
            <w:tcW w:w="1628" w:type="dxa"/>
            <w:gridSpan w:val="2"/>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2,149,494</w:t>
            </w:r>
          </w:p>
        </w:tc>
      </w:tr>
      <w:tr w:rsidR="008D134E" w:rsidRPr="00192BCB" w:rsidTr="005128BB">
        <w:trPr>
          <w:cantSplit/>
        </w:trPr>
        <w:tc>
          <w:tcPr>
            <w:tcW w:w="3864" w:type="dxa"/>
          </w:tcPr>
          <w:p w:rsidR="008D134E" w:rsidRPr="00192BCB" w:rsidRDefault="008D134E" w:rsidP="005128BB">
            <w:pPr>
              <w:tabs>
                <w:tab w:val="left" w:pos="312"/>
                <w:tab w:val="left" w:pos="737"/>
                <w:tab w:val="left" w:pos="1304"/>
                <w:tab w:val="left" w:pos="1814"/>
              </w:tabs>
              <w:jc w:val="both"/>
              <w:rPr>
                <w:rFonts w:ascii="Angsana New" w:hAnsi="Angsana New" w:cs="Angsana New"/>
                <w:cs/>
              </w:rPr>
            </w:pPr>
            <w:r w:rsidRPr="00192BCB">
              <w:rPr>
                <w:rFonts w:ascii="Angsana New" w:hAnsi="Angsana New" w:cs="Angsana New"/>
              </w:rPr>
              <w:t>Benefits paid by the plan</w:t>
            </w:r>
          </w:p>
        </w:tc>
        <w:tc>
          <w:tcPr>
            <w:tcW w:w="1538"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(435,115)</w:t>
            </w:r>
          </w:p>
        </w:tc>
        <w:tc>
          <w:tcPr>
            <w:tcW w:w="1527" w:type="dxa"/>
            <w:gridSpan w:val="2"/>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(215,145)</w:t>
            </w:r>
          </w:p>
        </w:tc>
        <w:tc>
          <w:tcPr>
            <w:tcW w:w="1613" w:type="dxa"/>
            <w:gridSpan w:val="2"/>
          </w:tcPr>
          <w:p w:rsidR="008D134E" w:rsidRPr="00192BCB" w:rsidRDefault="008D134E" w:rsidP="005A763F">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w:t>
            </w:r>
            <w:r w:rsidR="005A763F">
              <w:rPr>
                <w:rFonts w:ascii="AngsanaUPC" w:hAnsi="AngsanaUPC" w:cs="AngsanaUPC"/>
                <w:sz w:val="28"/>
                <w:szCs w:val="28"/>
              </w:rPr>
              <w:t>402,914</w:t>
            </w:r>
            <w:r w:rsidRPr="00192BCB">
              <w:rPr>
                <w:rFonts w:ascii="AngsanaUPC" w:hAnsi="AngsanaUPC" w:cs="AngsanaUPC"/>
                <w:sz w:val="28"/>
                <w:szCs w:val="28"/>
              </w:rPr>
              <w:t>)</w:t>
            </w:r>
          </w:p>
        </w:tc>
        <w:tc>
          <w:tcPr>
            <w:tcW w:w="1628" w:type="dxa"/>
            <w:gridSpan w:val="2"/>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0</w:t>
            </w:r>
          </w:p>
        </w:tc>
      </w:tr>
      <w:tr w:rsidR="007209A7" w:rsidRPr="00192BCB" w:rsidTr="005128BB">
        <w:trPr>
          <w:cantSplit/>
        </w:trPr>
        <w:tc>
          <w:tcPr>
            <w:tcW w:w="3864" w:type="dxa"/>
          </w:tcPr>
          <w:p w:rsidR="007209A7" w:rsidRPr="00192BCB" w:rsidRDefault="007209A7" w:rsidP="005128BB">
            <w:pPr>
              <w:tabs>
                <w:tab w:val="left" w:pos="312"/>
                <w:tab w:val="left" w:pos="737"/>
                <w:tab w:val="left" w:pos="1304"/>
                <w:tab w:val="left" w:pos="1814"/>
              </w:tabs>
              <w:jc w:val="both"/>
              <w:rPr>
                <w:rFonts w:ascii="Angsana New" w:hAnsi="Angsana New" w:cs="AngsanaUPC"/>
              </w:rPr>
            </w:pPr>
            <w:r w:rsidRPr="00192BCB">
              <w:rPr>
                <w:rFonts w:ascii="Angsana New" w:hAnsi="Angsana New" w:cs="AngsanaUPC"/>
              </w:rPr>
              <w:t>Actuarial (gain) losses</w:t>
            </w:r>
          </w:p>
        </w:tc>
        <w:tc>
          <w:tcPr>
            <w:tcW w:w="1538" w:type="dxa"/>
          </w:tcPr>
          <w:p w:rsidR="007209A7" w:rsidRPr="007209A7" w:rsidRDefault="007209A7" w:rsidP="002C18FE">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7209A7">
              <w:rPr>
                <w:rFonts w:ascii="AngsanaUPC" w:hAnsi="AngsanaUPC" w:cs="AngsanaUPC"/>
                <w:sz w:val="28"/>
                <w:szCs w:val="28"/>
              </w:rPr>
              <w:t>(2,177,339)</w:t>
            </w:r>
          </w:p>
        </w:tc>
        <w:tc>
          <w:tcPr>
            <w:tcW w:w="1527" w:type="dxa"/>
            <w:gridSpan w:val="2"/>
          </w:tcPr>
          <w:p w:rsidR="007209A7" w:rsidRPr="007209A7" w:rsidRDefault="007209A7" w:rsidP="002C18FE">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7209A7">
              <w:rPr>
                <w:rFonts w:ascii="AngsanaUPC" w:hAnsi="AngsanaUPC" w:cs="AngsanaUPC"/>
                <w:sz w:val="28"/>
                <w:szCs w:val="28"/>
              </w:rPr>
              <w:t>(1,231,469)</w:t>
            </w:r>
          </w:p>
        </w:tc>
        <w:tc>
          <w:tcPr>
            <w:tcW w:w="1613" w:type="dxa"/>
            <w:gridSpan w:val="2"/>
          </w:tcPr>
          <w:p w:rsidR="007209A7" w:rsidRPr="007209A7" w:rsidRDefault="007209A7" w:rsidP="002C18FE">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7209A7">
              <w:rPr>
                <w:rFonts w:ascii="AngsanaUPC" w:hAnsi="AngsanaUPC" w:cs="AngsanaUPC"/>
                <w:sz w:val="28"/>
                <w:szCs w:val="28"/>
              </w:rPr>
              <w:t>(1,216,559)</w:t>
            </w:r>
          </w:p>
        </w:tc>
        <w:tc>
          <w:tcPr>
            <w:tcW w:w="1628" w:type="dxa"/>
            <w:gridSpan w:val="2"/>
          </w:tcPr>
          <w:p w:rsidR="007209A7" w:rsidRPr="007209A7" w:rsidRDefault="007209A7" w:rsidP="002C18FE">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7209A7">
              <w:rPr>
                <w:rFonts w:ascii="AngsanaUPC" w:hAnsi="AngsanaUPC" w:cs="AngsanaUPC"/>
                <w:sz w:val="28"/>
                <w:szCs w:val="28"/>
              </w:rPr>
              <w:t>180,877</w:t>
            </w:r>
          </w:p>
        </w:tc>
      </w:tr>
      <w:tr w:rsidR="007209A7" w:rsidRPr="00192BCB" w:rsidTr="005128BB">
        <w:trPr>
          <w:cantSplit/>
        </w:trPr>
        <w:tc>
          <w:tcPr>
            <w:tcW w:w="3864" w:type="dxa"/>
          </w:tcPr>
          <w:p w:rsidR="007209A7" w:rsidRPr="00192BCB" w:rsidRDefault="007209A7" w:rsidP="00B74720">
            <w:pPr>
              <w:tabs>
                <w:tab w:val="left" w:pos="312"/>
                <w:tab w:val="left" w:pos="737"/>
                <w:tab w:val="left" w:pos="1304"/>
                <w:tab w:val="left" w:pos="1814"/>
              </w:tabs>
              <w:rPr>
                <w:rFonts w:ascii="Angsana New" w:hAnsi="Angsana New" w:cs="Angsana New"/>
                <w:b/>
                <w:bCs/>
                <w:sz w:val="26"/>
                <w:szCs w:val="26"/>
                <w:cs/>
              </w:rPr>
            </w:pPr>
            <w:r w:rsidRPr="00192BCB">
              <w:rPr>
                <w:rFonts w:ascii="Angsana New" w:hAnsi="Angsana New" w:cs="AngsanaUPC"/>
                <w:b/>
                <w:bCs/>
                <w:sz w:val="26"/>
                <w:szCs w:val="26"/>
              </w:rPr>
              <w:t>Defined benefit obligations as the end of years</w:t>
            </w:r>
          </w:p>
        </w:tc>
        <w:tc>
          <w:tcPr>
            <w:tcW w:w="1538" w:type="dxa"/>
          </w:tcPr>
          <w:p w:rsidR="007209A7" w:rsidRPr="007209A7" w:rsidRDefault="007209A7" w:rsidP="002C18FE">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7209A7">
              <w:rPr>
                <w:rFonts w:ascii="AngsanaUPC" w:hAnsi="AngsanaUPC" w:cs="AngsanaUPC"/>
                <w:sz w:val="28"/>
                <w:szCs w:val="28"/>
              </w:rPr>
              <w:fldChar w:fldCharType="begin"/>
            </w:r>
            <w:r w:rsidRPr="007209A7">
              <w:rPr>
                <w:rFonts w:ascii="AngsanaUPC" w:hAnsi="AngsanaUPC" w:cs="AngsanaUPC"/>
                <w:sz w:val="28"/>
                <w:szCs w:val="28"/>
              </w:rPr>
              <w:instrText xml:space="preserve"> =(b4+b8+b9+b11) </w:instrText>
            </w:r>
            <w:r w:rsidRPr="007209A7">
              <w:rPr>
                <w:rFonts w:ascii="AngsanaUPC" w:hAnsi="AngsanaUPC" w:cs="AngsanaUPC"/>
                <w:sz w:val="28"/>
                <w:szCs w:val="28"/>
              </w:rPr>
              <w:fldChar w:fldCharType="separate"/>
            </w:r>
            <w:r w:rsidRPr="007209A7">
              <w:rPr>
                <w:rFonts w:ascii="AngsanaUPC" w:hAnsi="AngsanaUPC" w:cs="AngsanaUPC"/>
                <w:noProof/>
                <w:sz w:val="28"/>
                <w:szCs w:val="28"/>
              </w:rPr>
              <w:t>21,186,799</w:t>
            </w:r>
            <w:r w:rsidRPr="007209A7">
              <w:rPr>
                <w:rFonts w:ascii="AngsanaUPC" w:hAnsi="AngsanaUPC" w:cs="AngsanaUPC"/>
                <w:sz w:val="28"/>
                <w:szCs w:val="28"/>
              </w:rPr>
              <w:fldChar w:fldCharType="end"/>
            </w:r>
          </w:p>
        </w:tc>
        <w:tc>
          <w:tcPr>
            <w:tcW w:w="1527" w:type="dxa"/>
            <w:gridSpan w:val="2"/>
          </w:tcPr>
          <w:p w:rsidR="007209A7" w:rsidRPr="007209A7" w:rsidRDefault="007209A7" w:rsidP="002C18FE">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7209A7">
              <w:rPr>
                <w:rFonts w:ascii="AngsanaUPC" w:hAnsi="AngsanaUPC" w:cs="AngsanaUPC"/>
                <w:sz w:val="28"/>
                <w:szCs w:val="28"/>
              </w:rPr>
              <w:t xml:space="preserve">20,989,698 </w:t>
            </w:r>
          </w:p>
        </w:tc>
        <w:tc>
          <w:tcPr>
            <w:tcW w:w="1613" w:type="dxa"/>
            <w:gridSpan w:val="2"/>
          </w:tcPr>
          <w:p w:rsidR="007209A7" w:rsidRPr="007209A7" w:rsidRDefault="007209A7" w:rsidP="002C18FE">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7209A7">
              <w:rPr>
                <w:rFonts w:ascii="AngsanaUPC" w:hAnsi="AngsanaUPC" w:cs="AngsanaUPC"/>
                <w:sz w:val="28"/>
                <w:szCs w:val="28"/>
              </w:rPr>
              <w:t>19,169,146</w:t>
            </w:r>
          </w:p>
        </w:tc>
        <w:tc>
          <w:tcPr>
            <w:tcW w:w="1628" w:type="dxa"/>
            <w:gridSpan w:val="2"/>
          </w:tcPr>
          <w:p w:rsidR="007209A7" w:rsidRPr="007209A7" w:rsidRDefault="007209A7" w:rsidP="002C18FE">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7209A7">
              <w:rPr>
                <w:rFonts w:ascii="AngsanaUPC" w:hAnsi="AngsanaUPC" w:cs="AngsanaUPC"/>
                <w:sz w:val="28"/>
                <w:szCs w:val="28"/>
              </w:rPr>
              <w:fldChar w:fldCharType="begin"/>
            </w:r>
            <w:r w:rsidRPr="007209A7">
              <w:rPr>
                <w:rFonts w:ascii="AngsanaUPC" w:hAnsi="AngsanaUPC" w:cs="AngsanaUPC"/>
                <w:sz w:val="28"/>
                <w:szCs w:val="28"/>
              </w:rPr>
              <w:instrText xml:space="preserve"> =e4+e8+e9+e11 </w:instrText>
            </w:r>
            <w:r w:rsidRPr="007209A7">
              <w:rPr>
                <w:rFonts w:ascii="AngsanaUPC" w:hAnsi="AngsanaUPC" w:cs="AngsanaUPC"/>
                <w:sz w:val="28"/>
                <w:szCs w:val="28"/>
              </w:rPr>
              <w:fldChar w:fldCharType="separate"/>
            </w:r>
            <w:r w:rsidRPr="007209A7">
              <w:rPr>
                <w:rFonts w:ascii="AngsanaUPC" w:hAnsi="AngsanaUPC" w:cs="AngsanaUPC"/>
                <w:noProof/>
                <w:sz w:val="28"/>
                <w:szCs w:val="28"/>
              </w:rPr>
              <w:t>18,507,886</w:t>
            </w:r>
            <w:r w:rsidRPr="007209A7">
              <w:rPr>
                <w:rFonts w:ascii="AngsanaUPC" w:hAnsi="AngsanaUPC" w:cs="AngsanaUPC"/>
                <w:sz w:val="28"/>
                <w:szCs w:val="28"/>
              </w:rPr>
              <w:fldChar w:fldCharType="end"/>
            </w:r>
          </w:p>
        </w:tc>
      </w:tr>
    </w:tbl>
    <w:p w:rsidR="008D134E" w:rsidRPr="00192BCB" w:rsidRDefault="008D134E" w:rsidP="008D134E">
      <w:pPr>
        <w:rPr>
          <w:rFonts w:ascii="Angsana New" w:hAnsi="Angsana New" w:cs="Angsana New"/>
          <w:sz w:val="16"/>
          <w:szCs w:val="16"/>
        </w:rPr>
      </w:pPr>
    </w:p>
    <w:p w:rsidR="008D134E" w:rsidRPr="00192BCB" w:rsidRDefault="008D134E" w:rsidP="008D134E">
      <w:pPr>
        <w:tabs>
          <w:tab w:val="left" w:pos="0"/>
          <w:tab w:val="left" w:pos="737"/>
          <w:tab w:val="left" w:pos="1304"/>
          <w:tab w:val="left" w:pos="1814"/>
        </w:tabs>
        <w:jc w:val="both"/>
        <w:rPr>
          <w:rFonts w:ascii="Angsana New" w:hAnsi="Angsana New" w:cs="Angsana New" w:hint="cs"/>
          <w:sz w:val="32"/>
          <w:szCs w:val="32"/>
          <w:cs/>
        </w:rPr>
      </w:pPr>
      <w:r w:rsidRPr="00192BCB">
        <w:rPr>
          <w:rFonts w:ascii="Angsana New" w:hAnsi="Angsana New" w:cs="Angsana New"/>
          <w:sz w:val="32"/>
          <w:szCs w:val="32"/>
        </w:rPr>
        <w:t xml:space="preserve">The Company and its subsidiaries are expected to pay benefits to employees during the next twelve months, of which a total amount of Baht 295,390 will be </w:t>
      </w:r>
      <w:r w:rsidR="00BF6D0C" w:rsidRPr="00192BCB">
        <w:rPr>
          <w:rFonts w:ascii="Angsana New" w:hAnsi="Angsana New" w:cs="Angsana New"/>
          <w:sz w:val="32"/>
          <w:szCs w:val="32"/>
        </w:rPr>
        <w:t xml:space="preserve">expected to </w:t>
      </w:r>
      <w:r w:rsidR="00DA1BA8" w:rsidRPr="00192BCB">
        <w:rPr>
          <w:rFonts w:ascii="Angsana New" w:hAnsi="Angsana New" w:cs="Angsana New"/>
          <w:sz w:val="32"/>
          <w:szCs w:val="32"/>
        </w:rPr>
        <w:t>reflect</w:t>
      </w:r>
      <w:r w:rsidRPr="00192BCB">
        <w:rPr>
          <w:rFonts w:ascii="Angsana New" w:hAnsi="Angsana New" w:cs="Angsana New"/>
          <w:sz w:val="32"/>
          <w:szCs w:val="32"/>
        </w:rPr>
        <w:t xml:space="preserve"> in the consolidated and the separate financial statements, respectively. </w:t>
      </w:r>
    </w:p>
    <w:p w:rsidR="008D134E" w:rsidRPr="00192BCB" w:rsidRDefault="008D134E" w:rsidP="008D134E">
      <w:pPr>
        <w:tabs>
          <w:tab w:val="left" w:pos="312"/>
          <w:tab w:val="left" w:pos="737"/>
          <w:tab w:val="left" w:pos="1304"/>
          <w:tab w:val="left" w:pos="1814"/>
        </w:tabs>
        <w:ind w:left="312" w:hanging="312"/>
        <w:jc w:val="both"/>
        <w:rPr>
          <w:rFonts w:ascii="Angsana New" w:hAnsi="Angsana New" w:cs="Angsana New"/>
          <w:sz w:val="16"/>
          <w:szCs w:val="16"/>
        </w:rPr>
      </w:pPr>
      <w:r w:rsidRPr="00192BCB">
        <w:rPr>
          <w:rFonts w:ascii="Angsana New" w:hAnsi="Angsana New" w:cs="Angsana New"/>
          <w:sz w:val="16"/>
          <w:szCs w:val="16"/>
        </w:rPr>
        <w:tab/>
      </w:r>
    </w:p>
    <w:p w:rsidR="008D134E" w:rsidRPr="00192BCB" w:rsidRDefault="008D134E" w:rsidP="008D134E">
      <w:pPr>
        <w:tabs>
          <w:tab w:val="left" w:pos="0"/>
          <w:tab w:val="left" w:pos="737"/>
          <w:tab w:val="left" w:pos="1304"/>
          <w:tab w:val="left" w:pos="1814"/>
        </w:tabs>
        <w:jc w:val="both"/>
        <w:rPr>
          <w:rFonts w:ascii="Angsana New" w:eastAsia="Calibri" w:hAnsi="Angsana New" w:cs="Angsana New"/>
          <w:sz w:val="32"/>
          <w:szCs w:val="32"/>
          <w:cs/>
        </w:rPr>
      </w:pPr>
      <w:r w:rsidRPr="00192BCB">
        <w:rPr>
          <w:rFonts w:ascii="Angsana New" w:hAnsi="Angsana New" w:cs="Angsana New"/>
          <w:sz w:val="32"/>
          <w:szCs w:val="32"/>
        </w:rPr>
        <w:t xml:space="preserve">The weighted average duration of the past service cost for the employee benefits ended of December 31, 2018, in the consolidated financial statements is </w:t>
      </w:r>
      <w:r w:rsidRPr="00192BCB">
        <w:rPr>
          <w:rFonts w:ascii="AngsanaUPC" w:hAnsi="AngsanaUPC" w:cs="AngsanaUPC"/>
          <w:sz w:val="32"/>
          <w:szCs w:val="32"/>
        </w:rPr>
        <w:t>10.24 –</w:t>
      </w:r>
      <w:r w:rsidRPr="00192BCB">
        <w:rPr>
          <w:rFonts w:ascii="AngsanaUPC" w:hAnsi="AngsanaUPC" w:cs="AngsanaUPC"/>
          <w:sz w:val="32"/>
          <w:szCs w:val="32"/>
          <w:cs/>
        </w:rPr>
        <w:t xml:space="preserve"> </w:t>
      </w:r>
      <w:r w:rsidRPr="00192BCB">
        <w:rPr>
          <w:rFonts w:ascii="AngsanaUPC" w:hAnsi="AngsanaUPC" w:cs="AngsanaUPC"/>
          <w:sz w:val="32"/>
          <w:szCs w:val="32"/>
        </w:rPr>
        <w:t xml:space="preserve">15.12 </w:t>
      </w:r>
      <w:r w:rsidRPr="00192BCB">
        <w:rPr>
          <w:rFonts w:ascii="Angsana New" w:hAnsi="Angsana New" w:cs="Angsana New"/>
          <w:sz w:val="32"/>
          <w:szCs w:val="32"/>
        </w:rPr>
        <w:t xml:space="preserve">years and in the separate financial statements is </w:t>
      </w:r>
      <w:r w:rsidRPr="00192BCB">
        <w:rPr>
          <w:rFonts w:ascii="AngsanaUPC" w:hAnsi="AngsanaUPC" w:cs="AngsanaUPC"/>
          <w:sz w:val="32"/>
          <w:szCs w:val="32"/>
        </w:rPr>
        <w:t>14.46</w:t>
      </w:r>
      <w:r w:rsidRPr="00192BCB">
        <w:rPr>
          <w:rFonts w:ascii="AngsanaUPC" w:hAnsi="AngsanaUPC" w:cs="AngsanaUPC"/>
          <w:sz w:val="32"/>
          <w:szCs w:val="32"/>
          <w:cs/>
        </w:rPr>
        <w:t xml:space="preserve"> </w:t>
      </w:r>
      <w:r w:rsidRPr="00192BCB">
        <w:rPr>
          <w:rFonts w:ascii="Angsana New" w:hAnsi="Angsana New" w:cs="Angsana New"/>
          <w:sz w:val="32"/>
          <w:szCs w:val="32"/>
        </w:rPr>
        <w:t xml:space="preserve">years. </w:t>
      </w:r>
    </w:p>
    <w:p w:rsidR="008D134E" w:rsidRPr="00192BCB" w:rsidRDefault="008D134E" w:rsidP="008D134E">
      <w:pPr>
        <w:rPr>
          <w:rFonts w:ascii="Angsana New" w:hAnsi="Angsana New" w:cs="Angsana New"/>
          <w:sz w:val="16"/>
          <w:szCs w:val="16"/>
        </w:rPr>
      </w:pPr>
    </w:p>
    <w:p w:rsidR="008D134E" w:rsidRPr="00192BCB" w:rsidRDefault="008D134E" w:rsidP="008D134E">
      <w:pPr>
        <w:tabs>
          <w:tab w:val="left" w:pos="737"/>
          <w:tab w:val="left" w:pos="1304"/>
          <w:tab w:val="left" w:pos="1814"/>
        </w:tabs>
        <w:jc w:val="both"/>
        <w:rPr>
          <w:rFonts w:ascii="Angsana New" w:hAnsi="Angsana New" w:cs="Angsana New"/>
          <w:b/>
          <w:bCs/>
          <w:sz w:val="32"/>
          <w:szCs w:val="32"/>
          <w:cs/>
        </w:rPr>
      </w:pPr>
      <w:r w:rsidRPr="00192BCB">
        <w:rPr>
          <w:rFonts w:ascii="Angsana New" w:hAnsi="Angsana New" w:cs="Angsana New"/>
          <w:sz w:val="32"/>
          <w:szCs w:val="32"/>
        </w:rPr>
        <w:t xml:space="preserve">Expenses </w:t>
      </w:r>
      <w:r w:rsidR="00154826">
        <w:rPr>
          <w:rFonts w:ascii="Angsana New" w:hAnsi="Angsana New" w:cs="Angsana New"/>
          <w:sz w:val="32"/>
          <w:szCs w:val="32"/>
        </w:rPr>
        <w:t>f</w:t>
      </w:r>
      <w:r w:rsidRPr="00192BCB">
        <w:rPr>
          <w:rFonts w:ascii="Angsana New" w:hAnsi="Angsana New" w:cs="Angsana New"/>
          <w:sz w:val="32"/>
          <w:szCs w:val="32"/>
        </w:rPr>
        <w:t>or the years, Jan. 1, - Dec. 31, 2018 and 2017, recognized in the statements of comprehensive income</w:t>
      </w:r>
      <w:r w:rsidRPr="00192BCB">
        <w:rPr>
          <w:rFonts w:ascii="Angsana New" w:hAnsi="Angsana New" w:cs="Angsana New" w:hint="cs"/>
          <w:sz w:val="32"/>
          <w:szCs w:val="32"/>
          <w:cs/>
        </w:rPr>
        <w:t xml:space="preserve"> </w:t>
      </w:r>
      <w:r w:rsidRPr="00192BCB">
        <w:rPr>
          <w:rFonts w:ascii="Angsana New" w:hAnsi="Angsana New" w:cs="Angsana New"/>
          <w:sz w:val="32"/>
          <w:szCs w:val="32"/>
        </w:rPr>
        <w:t>are consisted of:</w:t>
      </w:r>
    </w:p>
    <w:tbl>
      <w:tblPr>
        <w:tblW w:w="10170" w:type="dxa"/>
        <w:tblInd w:w="-72" w:type="dxa"/>
        <w:tblLayout w:type="fixed"/>
        <w:tblLook w:val="0000" w:firstRow="0" w:lastRow="0" w:firstColumn="0" w:lastColumn="0" w:noHBand="0" w:noVBand="0"/>
      </w:tblPr>
      <w:tblGrid>
        <w:gridCol w:w="3870"/>
        <w:gridCol w:w="1530"/>
        <w:gridCol w:w="1530"/>
        <w:gridCol w:w="1620"/>
        <w:gridCol w:w="1620"/>
      </w:tblGrid>
      <w:tr w:rsidR="008D134E" w:rsidRPr="00192BCB" w:rsidTr="005128BB">
        <w:trPr>
          <w:cantSplit/>
        </w:trPr>
        <w:tc>
          <w:tcPr>
            <w:tcW w:w="3870" w:type="dxa"/>
          </w:tcPr>
          <w:p w:rsidR="008D134E" w:rsidRPr="00192BCB" w:rsidRDefault="008D134E" w:rsidP="005128BB">
            <w:pPr>
              <w:tabs>
                <w:tab w:val="left" w:pos="312"/>
                <w:tab w:val="left" w:pos="737"/>
                <w:tab w:val="left" w:pos="1304"/>
                <w:tab w:val="left" w:pos="1814"/>
              </w:tabs>
              <w:rPr>
                <w:rFonts w:ascii="Angsana New" w:hAnsi="Angsana New" w:cs="Angsana New"/>
                <w:sz w:val="20"/>
                <w:szCs w:val="20"/>
              </w:rPr>
            </w:pPr>
          </w:p>
        </w:tc>
        <w:tc>
          <w:tcPr>
            <w:tcW w:w="3060" w:type="dxa"/>
            <w:gridSpan w:val="2"/>
          </w:tcPr>
          <w:p w:rsidR="008D134E" w:rsidRPr="00192BCB" w:rsidRDefault="008D134E" w:rsidP="005128BB">
            <w:pPr>
              <w:pStyle w:val="31"/>
              <w:rPr>
                <w:rFonts w:ascii="Angsana New" w:hAnsi="Angsana New" w:cs="Angsana New"/>
                <w:sz w:val="20"/>
                <w:szCs w:val="20"/>
              </w:rPr>
            </w:pPr>
          </w:p>
        </w:tc>
        <w:tc>
          <w:tcPr>
            <w:tcW w:w="3240" w:type="dxa"/>
            <w:gridSpan w:val="2"/>
          </w:tcPr>
          <w:p w:rsidR="008D134E" w:rsidRPr="00192BCB" w:rsidRDefault="008D134E" w:rsidP="005128BB">
            <w:pPr>
              <w:pStyle w:val="a7"/>
              <w:jc w:val="right"/>
              <w:rPr>
                <w:rFonts w:ascii="Angsana New" w:hAnsi="Angsana New" w:cs="Angsana New"/>
                <w:sz w:val="20"/>
                <w:szCs w:val="20"/>
              </w:rPr>
            </w:pPr>
            <w:r w:rsidRPr="00192BCB">
              <w:rPr>
                <w:rFonts w:ascii="Angsana New" w:hAnsi="Angsana New" w:cs="Angsana New"/>
                <w:sz w:val="20"/>
                <w:szCs w:val="20"/>
              </w:rPr>
              <w:t>Unit : Baht</w:t>
            </w:r>
          </w:p>
        </w:tc>
      </w:tr>
      <w:tr w:rsidR="008D134E" w:rsidRPr="00192BCB" w:rsidTr="005128BB">
        <w:trPr>
          <w:cantSplit/>
        </w:trPr>
        <w:tc>
          <w:tcPr>
            <w:tcW w:w="3870" w:type="dxa"/>
          </w:tcPr>
          <w:p w:rsidR="008D134E" w:rsidRPr="00192BCB" w:rsidRDefault="008D134E" w:rsidP="005128BB">
            <w:pPr>
              <w:tabs>
                <w:tab w:val="left" w:pos="312"/>
                <w:tab w:val="left" w:pos="737"/>
                <w:tab w:val="left" w:pos="1304"/>
                <w:tab w:val="left" w:pos="1814"/>
              </w:tabs>
              <w:rPr>
                <w:rFonts w:ascii="Angsana New" w:hAnsi="Angsana New" w:cs="Angsana New"/>
                <w:sz w:val="26"/>
                <w:szCs w:val="26"/>
              </w:rPr>
            </w:pPr>
            <w:r w:rsidRPr="00192BCB">
              <w:rPr>
                <w:rFonts w:ascii="Angsana New" w:hAnsi="Angsana New" w:cs="Angsana New"/>
                <w:sz w:val="26"/>
                <w:szCs w:val="26"/>
              </w:rPr>
              <w:tab/>
            </w:r>
            <w:r w:rsidRPr="00192BCB">
              <w:rPr>
                <w:rFonts w:ascii="Angsana New" w:hAnsi="Angsana New" w:cs="Angsana New"/>
                <w:sz w:val="26"/>
                <w:szCs w:val="26"/>
              </w:rPr>
              <w:tab/>
            </w:r>
          </w:p>
        </w:tc>
        <w:tc>
          <w:tcPr>
            <w:tcW w:w="3060" w:type="dxa"/>
            <w:gridSpan w:val="2"/>
          </w:tcPr>
          <w:p w:rsidR="008D134E" w:rsidRPr="00192BCB" w:rsidRDefault="008D134E" w:rsidP="005128BB">
            <w:pPr>
              <w:pBdr>
                <w:bottom w:val="single" w:sz="4" w:space="1" w:color="auto"/>
              </w:pBdr>
              <w:jc w:val="center"/>
              <w:rPr>
                <w:rFonts w:ascii="Angsana New" w:hAnsi="Angsana New" w:cs="Angsana New"/>
                <w:sz w:val="26"/>
                <w:szCs w:val="26"/>
              </w:rPr>
            </w:pPr>
            <w:r w:rsidRPr="00192BCB">
              <w:rPr>
                <w:rFonts w:ascii="Angsana New" w:hAnsi="Angsana New" w:cs="Angsana New"/>
                <w:sz w:val="26"/>
                <w:szCs w:val="26"/>
              </w:rPr>
              <w:t>Consolidated financial statements</w:t>
            </w:r>
          </w:p>
        </w:tc>
        <w:tc>
          <w:tcPr>
            <w:tcW w:w="3240" w:type="dxa"/>
            <w:gridSpan w:val="2"/>
          </w:tcPr>
          <w:p w:rsidR="008D134E" w:rsidRPr="00192BCB" w:rsidRDefault="008D134E" w:rsidP="005128BB">
            <w:pPr>
              <w:pBdr>
                <w:bottom w:val="single" w:sz="4" w:space="1" w:color="auto"/>
              </w:pBdr>
              <w:jc w:val="center"/>
              <w:rPr>
                <w:rFonts w:ascii="Angsana New" w:hAnsi="Angsana New" w:cs="Angsana New"/>
                <w:sz w:val="26"/>
                <w:szCs w:val="26"/>
              </w:rPr>
            </w:pPr>
            <w:r w:rsidRPr="00192BCB">
              <w:rPr>
                <w:rFonts w:ascii="Angsana New" w:hAnsi="Angsana New" w:cs="Angsana New"/>
                <w:sz w:val="26"/>
                <w:szCs w:val="26"/>
              </w:rPr>
              <w:t>Separate financial statements</w:t>
            </w:r>
          </w:p>
        </w:tc>
      </w:tr>
      <w:tr w:rsidR="008D134E" w:rsidRPr="00192BCB" w:rsidTr="005128BB">
        <w:trPr>
          <w:cantSplit/>
        </w:trPr>
        <w:tc>
          <w:tcPr>
            <w:tcW w:w="3870" w:type="dxa"/>
          </w:tcPr>
          <w:p w:rsidR="008D134E" w:rsidRPr="00192BCB" w:rsidRDefault="008D134E" w:rsidP="005128BB">
            <w:pPr>
              <w:tabs>
                <w:tab w:val="left" w:pos="312"/>
                <w:tab w:val="left" w:pos="737"/>
                <w:tab w:val="left" w:pos="1304"/>
                <w:tab w:val="left" w:pos="1814"/>
              </w:tabs>
              <w:rPr>
                <w:rFonts w:ascii="Angsana New" w:hAnsi="Angsana New" w:cs="Angsana New"/>
                <w:sz w:val="26"/>
                <w:szCs w:val="26"/>
              </w:rPr>
            </w:pPr>
            <w:r w:rsidRPr="00192BCB">
              <w:rPr>
                <w:rFonts w:ascii="Angsana New" w:hAnsi="Angsana New" w:cs="Angsana New"/>
                <w:sz w:val="26"/>
                <w:szCs w:val="26"/>
              </w:rPr>
              <w:t>Employee benefit</w:t>
            </w:r>
            <w:r w:rsidRPr="00192BCB">
              <w:rPr>
                <w:rFonts w:ascii="Angsana New" w:hAnsi="Angsana New" w:cs="Angsana New"/>
                <w:sz w:val="26"/>
                <w:szCs w:val="26"/>
                <w:cs/>
              </w:rPr>
              <w:t xml:space="preserve"> </w:t>
            </w:r>
            <w:r w:rsidRPr="00192BCB">
              <w:rPr>
                <w:rFonts w:ascii="Angsana New" w:hAnsi="Angsana New" w:cs="Angsana New"/>
                <w:sz w:val="26"/>
                <w:szCs w:val="26"/>
              </w:rPr>
              <w:t>expenses for the period</w:t>
            </w:r>
          </w:p>
        </w:tc>
        <w:tc>
          <w:tcPr>
            <w:tcW w:w="1530" w:type="dxa"/>
          </w:tcPr>
          <w:p w:rsidR="008D134E" w:rsidRPr="00192BCB" w:rsidRDefault="008D134E" w:rsidP="005128BB">
            <w:pPr>
              <w:pBdr>
                <w:bottom w:val="single" w:sz="4" w:space="1" w:color="auto"/>
              </w:pBdr>
              <w:jc w:val="center"/>
              <w:rPr>
                <w:rFonts w:ascii="Angsana New" w:hAnsi="Angsana New" w:cs="Angsana New"/>
                <w:sz w:val="26"/>
                <w:szCs w:val="26"/>
              </w:rPr>
            </w:pPr>
            <w:r w:rsidRPr="00192BCB">
              <w:rPr>
                <w:rFonts w:ascii="Angsana New" w:hAnsi="Angsana New" w:cs="Angsana New"/>
                <w:sz w:val="26"/>
                <w:szCs w:val="26"/>
              </w:rPr>
              <w:t>2018</w:t>
            </w:r>
          </w:p>
        </w:tc>
        <w:tc>
          <w:tcPr>
            <w:tcW w:w="1530" w:type="dxa"/>
          </w:tcPr>
          <w:p w:rsidR="008D134E" w:rsidRPr="00192BCB" w:rsidRDefault="008D134E" w:rsidP="005128BB">
            <w:pPr>
              <w:pBdr>
                <w:bottom w:val="single" w:sz="4" w:space="1" w:color="auto"/>
              </w:pBdr>
              <w:jc w:val="center"/>
              <w:rPr>
                <w:rFonts w:ascii="Angsana New" w:hAnsi="Angsana New" w:cs="Angsana New"/>
                <w:sz w:val="26"/>
                <w:szCs w:val="26"/>
              </w:rPr>
            </w:pPr>
            <w:r w:rsidRPr="00192BCB">
              <w:rPr>
                <w:rFonts w:ascii="Angsana New" w:hAnsi="Angsana New" w:cs="Angsana New"/>
                <w:sz w:val="26"/>
                <w:szCs w:val="26"/>
              </w:rPr>
              <w:t>2017</w:t>
            </w:r>
          </w:p>
        </w:tc>
        <w:tc>
          <w:tcPr>
            <w:tcW w:w="1620" w:type="dxa"/>
          </w:tcPr>
          <w:p w:rsidR="008D134E" w:rsidRPr="00192BCB" w:rsidRDefault="008D134E" w:rsidP="005128BB">
            <w:pPr>
              <w:pBdr>
                <w:bottom w:val="single" w:sz="4" w:space="1" w:color="auto"/>
              </w:pBdr>
              <w:jc w:val="center"/>
              <w:rPr>
                <w:rFonts w:ascii="Angsana New" w:hAnsi="Angsana New" w:cs="Angsana New"/>
                <w:sz w:val="26"/>
                <w:szCs w:val="26"/>
              </w:rPr>
            </w:pPr>
            <w:r w:rsidRPr="00192BCB">
              <w:rPr>
                <w:rFonts w:ascii="Angsana New" w:hAnsi="Angsana New" w:cs="Angsana New"/>
                <w:sz w:val="26"/>
                <w:szCs w:val="26"/>
              </w:rPr>
              <w:t>2018</w:t>
            </w:r>
          </w:p>
        </w:tc>
        <w:tc>
          <w:tcPr>
            <w:tcW w:w="1620" w:type="dxa"/>
          </w:tcPr>
          <w:p w:rsidR="008D134E" w:rsidRPr="00192BCB" w:rsidRDefault="008D134E" w:rsidP="005128BB">
            <w:pPr>
              <w:pBdr>
                <w:bottom w:val="single" w:sz="4" w:space="1" w:color="auto"/>
              </w:pBdr>
              <w:jc w:val="center"/>
              <w:rPr>
                <w:rFonts w:ascii="Angsana New" w:hAnsi="Angsana New" w:cs="Angsana New"/>
                <w:sz w:val="26"/>
                <w:szCs w:val="26"/>
              </w:rPr>
            </w:pPr>
            <w:r w:rsidRPr="00192BCB">
              <w:rPr>
                <w:rFonts w:ascii="Angsana New" w:hAnsi="Angsana New" w:cs="Angsana New"/>
                <w:sz w:val="26"/>
                <w:szCs w:val="26"/>
              </w:rPr>
              <w:t>2017</w:t>
            </w:r>
          </w:p>
        </w:tc>
      </w:tr>
      <w:tr w:rsidR="008D134E" w:rsidRPr="00192BCB" w:rsidTr="005128BB">
        <w:trPr>
          <w:cantSplit/>
        </w:trPr>
        <w:tc>
          <w:tcPr>
            <w:tcW w:w="3870" w:type="dxa"/>
          </w:tcPr>
          <w:p w:rsidR="008D134E" w:rsidRPr="00192BCB" w:rsidRDefault="008D134E" w:rsidP="005128BB">
            <w:pPr>
              <w:tabs>
                <w:tab w:val="left" w:pos="312"/>
                <w:tab w:val="left" w:pos="737"/>
                <w:tab w:val="left" w:pos="1304"/>
                <w:tab w:val="left" w:pos="1814"/>
              </w:tabs>
              <w:jc w:val="both"/>
              <w:rPr>
                <w:rFonts w:ascii="Angsana New" w:hAnsi="Angsana New" w:cs="Angsana New"/>
                <w:sz w:val="26"/>
                <w:szCs w:val="26"/>
                <w:cs/>
              </w:rPr>
            </w:pPr>
            <w:r w:rsidRPr="00192BCB">
              <w:rPr>
                <w:rFonts w:ascii="Angsana New" w:hAnsi="Angsana New" w:cs="Angsana New"/>
                <w:sz w:val="26"/>
                <w:szCs w:val="26"/>
              </w:rPr>
              <w:tab/>
              <w:t>Cost of sales</w:t>
            </w:r>
          </w:p>
        </w:tc>
        <w:tc>
          <w:tcPr>
            <w:tcW w:w="1530" w:type="dxa"/>
          </w:tcPr>
          <w:p w:rsidR="008D134E" w:rsidRPr="00192BCB" w:rsidRDefault="00BA15E4"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192BCB">
              <w:rPr>
                <w:rFonts w:ascii="Angsana New" w:eastAsia="Cordia New" w:hAnsi="Angsana New" w:cs="Angsana New"/>
                <w:sz w:val="26"/>
                <w:szCs w:val="26"/>
              </w:rPr>
              <w:t>2,238,841</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192BCB">
              <w:rPr>
                <w:rFonts w:ascii="Angsana New" w:eastAsia="Cordia New" w:hAnsi="Angsana New" w:cs="Angsana New"/>
                <w:sz w:val="26"/>
                <w:szCs w:val="26"/>
              </w:rPr>
              <w:t>2,051,349</w:t>
            </w:r>
          </w:p>
        </w:tc>
        <w:tc>
          <w:tcPr>
            <w:tcW w:w="1620" w:type="dxa"/>
          </w:tcPr>
          <w:p w:rsidR="008D134E" w:rsidRPr="00192BCB" w:rsidRDefault="00BA15E4"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192BCB">
              <w:rPr>
                <w:rFonts w:ascii="Angsana New" w:eastAsia="Cordia New" w:hAnsi="Angsana New" w:cs="Angsana New"/>
                <w:sz w:val="26"/>
                <w:szCs w:val="26"/>
              </w:rPr>
              <w:t>1,805,687</w:t>
            </w:r>
          </w:p>
        </w:tc>
        <w:tc>
          <w:tcPr>
            <w:tcW w:w="162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192BCB">
              <w:rPr>
                <w:rFonts w:ascii="Angsana New" w:eastAsia="Cordia New" w:hAnsi="Angsana New" w:cs="Angsana New"/>
                <w:sz w:val="26"/>
                <w:szCs w:val="26"/>
              </w:rPr>
              <w:t>1,711,844</w:t>
            </w:r>
          </w:p>
        </w:tc>
      </w:tr>
      <w:tr w:rsidR="008D134E" w:rsidRPr="00192BCB" w:rsidTr="005128BB">
        <w:trPr>
          <w:cantSplit/>
        </w:trPr>
        <w:tc>
          <w:tcPr>
            <w:tcW w:w="3870" w:type="dxa"/>
          </w:tcPr>
          <w:p w:rsidR="008D134E" w:rsidRPr="00192BCB" w:rsidRDefault="008D134E" w:rsidP="005128BB">
            <w:pPr>
              <w:tabs>
                <w:tab w:val="left" w:pos="312"/>
                <w:tab w:val="left" w:pos="737"/>
                <w:tab w:val="left" w:pos="1304"/>
                <w:tab w:val="left" w:pos="1814"/>
              </w:tabs>
              <w:jc w:val="both"/>
              <w:rPr>
                <w:rFonts w:ascii="Angsana New" w:hAnsi="Angsana New" w:cs="Angsana New"/>
                <w:sz w:val="26"/>
                <w:szCs w:val="26"/>
              </w:rPr>
            </w:pPr>
            <w:r w:rsidRPr="00192BCB">
              <w:rPr>
                <w:rFonts w:ascii="Angsana New" w:hAnsi="Angsana New" w:cs="Angsana New"/>
                <w:sz w:val="26"/>
                <w:szCs w:val="26"/>
              </w:rPr>
              <w:tab/>
              <w:t>Administration expenses</w:t>
            </w:r>
          </w:p>
        </w:tc>
        <w:tc>
          <w:tcPr>
            <w:tcW w:w="1530" w:type="dxa"/>
          </w:tcPr>
          <w:p w:rsidR="008D134E" w:rsidRPr="00192BCB" w:rsidRDefault="00BA15E4"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192BCB">
              <w:rPr>
                <w:rFonts w:ascii="Angsana New" w:eastAsia="Cordia New" w:hAnsi="Angsana New" w:cs="Angsana New"/>
                <w:sz w:val="26"/>
                <w:szCs w:val="26"/>
              </w:rPr>
              <w:t>604,200</w:t>
            </w:r>
          </w:p>
        </w:tc>
        <w:tc>
          <w:tcPr>
            <w:tcW w:w="1530"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192BCB">
              <w:rPr>
                <w:rFonts w:ascii="Angsana New" w:eastAsia="Cordia New" w:hAnsi="Angsana New" w:cs="Angsana New"/>
                <w:sz w:val="26"/>
                <w:szCs w:val="26"/>
              </w:rPr>
              <w:t>561,087</w:t>
            </w:r>
          </w:p>
        </w:tc>
        <w:tc>
          <w:tcPr>
            <w:tcW w:w="1620" w:type="dxa"/>
          </w:tcPr>
          <w:p w:rsidR="008D134E" w:rsidRPr="00192BCB" w:rsidRDefault="00BA15E4"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192BCB">
              <w:rPr>
                <w:rFonts w:ascii="Angsana New" w:eastAsia="Cordia New" w:hAnsi="Angsana New" w:cs="Angsana New"/>
                <w:sz w:val="26"/>
                <w:szCs w:val="26"/>
              </w:rPr>
              <w:t>475,046</w:t>
            </w:r>
          </w:p>
        </w:tc>
        <w:tc>
          <w:tcPr>
            <w:tcW w:w="1620"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192BCB">
              <w:rPr>
                <w:rFonts w:ascii="Angsana New" w:eastAsia="Cordia New" w:hAnsi="Angsana New" w:cs="Angsana New"/>
                <w:sz w:val="26"/>
                <w:szCs w:val="26"/>
              </w:rPr>
              <w:t>437,650</w:t>
            </w:r>
          </w:p>
        </w:tc>
      </w:tr>
      <w:tr w:rsidR="008D134E" w:rsidRPr="00192BCB" w:rsidTr="005128BB">
        <w:trPr>
          <w:cantSplit/>
        </w:trPr>
        <w:tc>
          <w:tcPr>
            <w:tcW w:w="3870" w:type="dxa"/>
          </w:tcPr>
          <w:p w:rsidR="008D134E" w:rsidRPr="00192BCB" w:rsidRDefault="008D134E" w:rsidP="005128BB">
            <w:pPr>
              <w:tabs>
                <w:tab w:val="left" w:pos="312"/>
                <w:tab w:val="left" w:pos="737"/>
                <w:tab w:val="left" w:pos="1304"/>
                <w:tab w:val="left" w:pos="1814"/>
              </w:tabs>
              <w:jc w:val="both"/>
              <w:rPr>
                <w:rFonts w:ascii="Angsana New" w:hAnsi="Angsana New" w:cs="Angsana New"/>
                <w:sz w:val="26"/>
                <w:szCs w:val="26"/>
                <w:cs/>
              </w:rPr>
            </w:pPr>
            <w:r w:rsidRPr="00192BCB">
              <w:rPr>
                <w:rFonts w:ascii="Angsana New" w:hAnsi="Angsana New" w:cs="Angsana New"/>
                <w:sz w:val="26"/>
                <w:szCs w:val="26"/>
                <w:cs/>
              </w:rPr>
              <w:tab/>
            </w:r>
            <w:r w:rsidRPr="00192BCB">
              <w:rPr>
                <w:rFonts w:ascii="Angsana New" w:hAnsi="Angsana New" w:cs="Angsana New"/>
                <w:sz w:val="26"/>
                <w:szCs w:val="26"/>
                <w:cs/>
              </w:rPr>
              <w:tab/>
            </w:r>
            <w:r w:rsidRPr="00192BCB">
              <w:rPr>
                <w:rFonts w:ascii="Angsana New" w:hAnsi="Angsana New" w:cs="Angsana New"/>
                <w:sz w:val="26"/>
                <w:szCs w:val="26"/>
              </w:rPr>
              <w:t>Total</w:t>
            </w:r>
          </w:p>
        </w:tc>
        <w:tc>
          <w:tcPr>
            <w:tcW w:w="1530"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rPr>
            </w:pPr>
            <w:r w:rsidRPr="00192BCB">
              <w:rPr>
                <w:rFonts w:ascii="AngsanaUPC" w:hAnsi="AngsanaUPC" w:cs="AngsanaUPC"/>
              </w:rPr>
              <w:fldChar w:fldCharType="begin"/>
            </w:r>
            <w:r w:rsidRPr="00192BCB">
              <w:rPr>
                <w:rFonts w:ascii="AngsanaUPC" w:hAnsi="AngsanaUPC" w:cs="AngsanaUPC"/>
              </w:rPr>
              <w:instrText xml:space="preserve"> =b4+b5 \# "#,##0" </w:instrText>
            </w:r>
            <w:r w:rsidRPr="00192BCB">
              <w:rPr>
                <w:rFonts w:ascii="AngsanaUPC" w:hAnsi="AngsanaUPC" w:cs="AngsanaUPC"/>
              </w:rPr>
              <w:fldChar w:fldCharType="separate"/>
            </w:r>
            <w:r w:rsidR="00BA15E4" w:rsidRPr="00192BCB">
              <w:rPr>
                <w:rFonts w:ascii="AngsanaUPC" w:hAnsi="AngsanaUPC" w:cs="AngsanaUPC"/>
                <w:noProof/>
              </w:rPr>
              <w:t>2,843,041</w:t>
            </w:r>
            <w:r w:rsidRPr="00192BCB">
              <w:rPr>
                <w:rFonts w:ascii="AngsanaUPC" w:hAnsi="AngsanaUPC" w:cs="AngsanaUPC"/>
              </w:rPr>
              <w:fldChar w:fldCharType="end"/>
            </w:r>
          </w:p>
        </w:tc>
        <w:tc>
          <w:tcPr>
            <w:tcW w:w="1530"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rPr>
            </w:pPr>
            <w:r w:rsidRPr="00192BCB">
              <w:rPr>
                <w:rFonts w:ascii="AngsanaUPC" w:hAnsi="AngsanaUPC" w:cs="AngsanaUPC"/>
              </w:rPr>
              <w:fldChar w:fldCharType="begin"/>
            </w:r>
            <w:r w:rsidRPr="00192BCB">
              <w:rPr>
                <w:rFonts w:ascii="AngsanaUPC" w:hAnsi="AngsanaUPC" w:cs="AngsanaUPC"/>
              </w:rPr>
              <w:instrText xml:space="preserve"> =b4+b5 \# "#,##0" </w:instrText>
            </w:r>
            <w:r w:rsidRPr="00192BCB">
              <w:rPr>
                <w:rFonts w:ascii="AngsanaUPC" w:hAnsi="AngsanaUPC" w:cs="AngsanaUPC"/>
              </w:rPr>
              <w:fldChar w:fldCharType="separate"/>
            </w:r>
            <w:r w:rsidRPr="00192BCB">
              <w:rPr>
                <w:rFonts w:ascii="AngsanaUPC" w:hAnsi="AngsanaUPC" w:cs="AngsanaUPC"/>
                <w:noProof/>
              </w:rPr>
              <w:t>2,612,436</w:t>
            </w:r>
            <w:r w:rsidRPr="00192BCB">
              <w:rPr>
                <w:rFonts w:ascii="AngsanaUPC" w:hAnsi="AngsanaUPC" w:cs="AngsanaUPC"/>
              </w:rPr>
              <w:fldChar w:fldCharType="end"/>
            </w:r>
          </w:p>
        </w:tc>
        <w:tc>
          <w:tcPr>
            <w:tcW w:w="1620"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rPr>
            </w:pPr>
            <w:r w:rsidRPr="00192BCB">
              <w:rPr>
                <w:rFonts w:ascii="AngsanaUPC" w:hAnsi="AngsanaUPC" w:cs="AngsanaUPC"/>
              </w:rPr>
              <w:fldChar w:fldCharType="begin"/>
            </w:r>
            <w:r w:rsidRPr="00192BCB">
              <w:rPr>
                <w:rFonts w:ascii="AngsanaUPC" w:hAnsi="AngsanaUPC" w:cs="AngsanaUPC"/>
              </w:rPr>
              <w:instrText xml:space="preserve"> =d4+d5 \# "#,##0" </w:instrText>
            </w:r>
            <w:r w:rsidRPr="00192BCB">
              <w:rPr>
                <w:rFonts w:ascii="AngsanaUPC" w:hAnsi="AngsanaUPC" w:cs="AngsanaUPC"/>
              </w:rPr>
              <w:fldChar w:fldCharType="separate"/>
            </w:r>
            <w:r w:rsidR="00BA15E4" w:rsidRPr="00192BCB">
              <w:rPr>
                <w:rFonts w:ascii="AngsanaUPC" w:hAnsi="AngsanaUPC" w:cs="AngsanaUPC"/>
                <w:noProof/>
              </w:rPr>
              <w:t>2,280,733</w:t>
            </w:r>
            <w:r w:rsidRPr="00192BCB">
              <w:rPr>
                <w:rFonts w:ascii="AngsanaUPC" w:hAnsi="AngsanaUPC" w:cs="AngsanaUPC"/>
              </w:rPr>
              <w:fldChar w:fldCharType="end"/>
            </w:r>
          </w:p>
        </w:tc>
        <w:tc>
          <w:tcPr>
            <w:tcW w:w="1620"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rPr>
            </w:pPr>
            <w:r w:rsidRPr="00192BCB">
              <w:rPr>
                <w:rFonts w:ascii="AngsanaUPC" w:hAnsi="AngsanaUPC" w:cs="AngsanaUPC"/>
              </w:rPr>
              <w:fldChar w:fldCharType="begin"/>
            </w:r>
            <w:r w:rsidRPr="00192BCB">
              <w:rPr>
                <w:rFonts w:ascii="AngsanaUPC" w:hAnsi="AngsanaUPC" w:cs="AngsanaUPC"/>
              </w:rPr>
              <w:instrText xml:space="preserve"> =d4+d5 \# "#,##0" </w:instrText>
            </w:r>
            <w:r w:rsidRPr="00192BCB">
              <w:rPr>
                <w:rFonts w:ascii="AngsanaUPC" w:hAnsi="AngsanaUPC" w:cs="AngsanaUPC"/>
              </w:rPr>
              <w:fldChar w:fldCharType="separate"/>
            </w:r>
            <w:r w:rsidRPr="00192BCB">
              <w:rPr>
                <w:rFonts w:ascii="AngsanaUPC" w:hAnsi="AngsanaUPC" w:cs="AngsanaUPC"/>
                <w:noProof/>
              </w:rPr>
              <w:t>2,149,494</w:t>
            </w:r>
            <w:r w:rsidRPr="00192BCB">
              <w:rPr>
                <w:rFonts w:ascii="AngsanaUPC" w:hAnsi="AngsanaUPC" w:cs="AngsanaUPC"/>
              </w:rPr>
              <w:fldChar w:fldCharType="end"/>
            </w:r>
          </w:p>
        </w:tc>
      </w:tr>
    </w:tbl>
    <w:p w:rsidR="008D134E" w:rsidRPr="00192BCB" w:rsidRDefault="008D134E" w:rsidP="008D134E">
      <w:pPr>
        <w:rPr>
          <w:rFonts w:ascii="Angsana New" w:hAnsi="Angsana New" w:cs="Angsana New"/>
          <w:sz w:val="16"/>
          <w:szCs w:val="16"/>
        </w:rPr>
      </w:pPr>
      <w:r w:rsidRPr="00192BCB">
        <w:rPr>
          <w:rFonts w:ascii="Angsana New" w:hAnsi="Angsana New" w:cs="Angsana New"/>
          <w:sz w:val="16"/>
          <w:szCs w:val="16"/>
        </w:rPr>
        <w:br w:type="page"/>
      </w:r>
    </w:p>
    <w:p w:rsidR="008D134E" w:rsidRPr="00192BCB" w:rsidRDefault="008D134E" w:rsidP="008D134E">
      <w:pPr>
        <w:rPr>
          <w:rFonts w:ascii="Angsana New" w:hAnsi="Angsana New" w:cs="Angsana New"/>
          <w:sz w:val="16"/>
          <w:szCs w:val="16"/>
        </w:rPr>
      </w:pPr>
    </w:p>
    <w:p w:rsidR="008D134E" w:rsidRPr="00192BCB" w:rsidRDefault="008D134E" w:rsidP="008D134E">
      <w:pPr>
        <w:tabs>
          <w:tab w:val="left" w:pos="312"/>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1</w:t>
      </w:r>
      <w:r w:rsidR="00B257FA">
        <w:rPr>
          <w:rFonts w:ascii="Angsana New" w:hAnsi="Angsana New" w:cs="Angsana New"/>
          <w:b/>
          <w:bCs/>
          <w:sz w:val="32"/>
          <w:szCs w:val="32"/>
        </w:rPr>
        <w:t>9</w:t>
      </w:r>
      <w:r w:rsidRPr="00192BCB">
        <w:rPr>
          <w:rFonts w:ascii="Angsana New" w:hAnsi="Angsana New" w:cs="Angsana New"/>
          <w:b/>
          <w:bCs/>
          <w:sz w:val="32"/>
          <w:szCs w:val="32"/>
        </w:rPr>
        <w:t>.</w:t>
      </w:r>
      <w:r w:rsidRPr="00192BCB">
        <w:rPr>
          <w:rFonts w:ascii="Angsana New" w:hAnsi="Angsana New" w:cs="Angsana New"/>
          <w:b/>
          <w:bCs/>
          <w:sz w:val="32"/>
          <w:szCs w:val="32"/>
        </w:rPr>
        <w:tab/>
        <w:t>Employee benefit obligations (continued)</w:t>
      </w:r>
    </w:p>
    <w:p w:rsidR="008D134E" w:rsidRPr="00192BCB" w:rsidRDefault="008D134E" w:rsidP="008D134E">
      <w:pPr>
        <w:tabs>
          <w:tab w:val="left" w:pos="312"/>
          <w:tab w:val="left" w:pos="737"/>
          <w:tab w:val="left" w:pos="1304"/>
          <w:tab w:val="left" w:pos="1814"/>
        </w:tabs>
        <w:ind w:left="312" w:hanging="312"/>
        <w:jc w:val="both"/>
        <w:rPr>
          <w:rFonts w:ascii="AngsanaUPC" w:eastAsia="Calibri" w:hAnsi="AngsanaUPC" w:cs="AngsanaUPC"/>
          <w:sz w:val="30"/>
          <w:szCs w:val="30"/>
        </w:rPr>
      </w:pPr>
      <w:r w:rsidRPr="00192BCB">
        <w:rPr>
          <w:rFonts w:ascii="Angsana New" w:hAnsi="Angsana New" w:cs="Angsana New"/>
          <w:sz w:val="32"/>
          <w:szCs w:val="32"/>
        </w:rPr>
        <w:tab/>
      </w:r>
      <w:r w:rsidRPr="00192BCB">
        <w:rPr>
          <w:rFonts w:ascii="AngsanaUPC" w:hAnsi="AngsanaUPC" w:cs="AngsanaUPC"/>
          <w:sz w:val="30"/>
          <w:szCs w:val="30"/>
        </w:rPr>
        <w:t>Actuarial (gain) loss recognized other comprehensive income derived from:</w:t>
      </w:r>
    </w:p>
    <w:tbl>
      <w:tblPr>
        <w:tblW w:w="9918" w:type="dxa"/>
        <w:tblLayout w:type="fixed"/>
        <w:tblLook w:val="0000" w:firstRow="0" w:lastRow="0" w:firstColumn="0" w:lastColumn="0" w:noHBand="0" w:noVBand="0"/>
      </w:tblPr>
      <w:tblGrid>
        <w:gridCol w:w="3794"/>
        <w:gridCol w:w="1527"/>
        <w:gridCol w:w="1528"/>
        <w:gridCol w:w="9"/>
        <w:gridCol w:w="1518"/>
        <w:gridCol w:w="1542"/>
      </w:tblGrid>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UPC" w:hAnsi="AngsanaUPC" w:cs="AngsanaUPC"/>
                <w:sz w:val="20"/>
                <w:szCs w:val="20"/>
              </w:rPr>
            </w:pPr>
          </w:p>
        </w:tc>
        <w:tc>
          <w:tcPr>
            <w:tcW w:w="3055" w:type="dxa"/>
            <w:gridSpan w:val="2"/>
          </w:tcPr>
          <w:p w:rsidR="008D134E" w:rsidRPr="00192BCB" w:rsidRDefault="008D134E" w:rsidP="005128BB">
            <w:pPr>
              <w:pStyle w:val="31"/>
              <w:rPr>
                <w:rFonts w:ascii="Angsana New" w:hAnsi="Angsana New" w:cs="Angsana New"/>
                <w:sz w:val="20"/>
                <w:szCs w:val="20"/>
              </w:rPr>
            </w:pPr>
          </w:p>
        </w:tc>
        <w:tc>
          <w:tcPr>
            <w:tcW w:w="3069" w:type="dxa"/>
            <w:gridSpan w:val="3"/>
          </w:tcPr>
          <w:p w:rsidR="008D134E" w:rsidRPr="00192BCB" w:rsidRDefault="008D134E" w:rsidP="005128BB">
            <w:pPr>
              <w:pStyle w:val="a7"/>
              <w:jc w:val="right"/>
              <w:rPr>
                <w:rFonts w:ascii="Angsana New" w:hAnsi="Angsana New" w:cs="Angsana New"/>
                <w:sz w:val="20"/>
                <w:szCs w:val="20"/>
              </w:rPr>
            </w:pPr>
            <w:r w:rsidRPr="00192BCB">
              <w:rPr>
                <w:rFonts w:ascii="Angsana New" w:hAnsi="Angsana New" w:cs="Angsana New"/>
                <w:sz w:val="20"/>
                <w:szCs w:val="20"/>
              </w:rPr>
              <w:t>Unit : Baht</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UPC" w:hAnsi="AngsanaUPC" w:cs="AngsanaUPC"/>
              </w:rPr>
            </w:pPr>
          </w:p>
        </w:tc>
        <w:tc>
          <w:tcPr>
            <w:tcW w:w="3055"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Consolidated financial statements</w:t>
            </w:r>
          </w:p>
        </w:tc>
        <w:tc>
          <w:tcPr>
            <w:tcW w:w="3069" w:type="dxa"/>
            <w:gridSpan w:val="3"/>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Separate financial statements</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UPC" w:hAnsi="AngsanaUPC" w:cs="AngsanaUPC"/>
              </w:rPr>
            </w:pPr>
            <w:r w:rsidRPr="00192BCB">
              <w:rPr>
                <w:rFonts w:ascii="AngsanaUPC" w:hAnsi="AngsanaUPC" w:cs="AngsanaUPC"/>
              </w:rPr>
              <w:t>Adjustments made</w:t>
            </w:r>
          </w:p>
        </w:tc>
        <w:tc>
          <w:tcPr>
            <w:tcW w:w="1527" w:type="dxa"/>
          </w:tcPr>
          <w:p w:rsidR="008D134E" w:rsidRPr="00192BCB" w:rsidRDefault="008D134E" w:rsidP="00BA15E4">
            <w:pPr>
              <w:pBdr>
                <w:bottom w:val="single" w:sz="4" w:space="1" w:color="auto"/>
              </w:pBdr>
              <w:jc w:val="center"/>
              <w:rPr>
                <w:rFonts w:ascii="Angsana New" w:hAnsi="Angsana New" w:cs="Angsana New"/>
              </w:rPr>
            </w:pPr>
            <w:r w:rsidRPr="00192BCB">
              <w:rPr>
                <w:rFonts w:ascii="Angsana New" w:hAnsi="Angsana New" w:cs="Angsana New"/>
              </w:rPr>
              <w:t>201</w:t>
            </w:r>
            <w:r w:rsidR="00BA15E4" w:rsidRPr="00192BCB">
              <w:rPr>
                <w:rFonts w:ascii="Angsana New" w:hAnsi="Angsana New" w:cs="Angsana New"/>
              </w:rPr>
              <w:t>8</w:t>
            </w:r>
          </w:p>
        </w:tc>
        <w:tc>
          <w:tcPr>
            <w:tcW w:w="1528" w:type="dxa"/>
          </w:tcPr>
          <w:p w:rsidR="008D134E" w:rsidRPr="00192BCB" w:rsidRDefault="008D134E" w:rsidP="00D77685">
            <w:pPr>
              <w:pBdr>
                <w:bottom w:val="single" w:sz="4" w:space="1" w:color="auto"/>
              </w:pBdr>
              <w:jc w:val="center"/>
              <w:rPr>
                <w:rFonts w:ascii="Angsana New" w:hAnsi="Angsana New" w:cs="Angsana New"/>
              </w:rPr>
            </w:pPr>
            <w:r w:rsidRPr="00192BCB">
              <w:rPr>
                <w:rFonts w:ascii="Angsana New" w:hAnsi="Angsana New" w:cs="Angsana New"/>
              </w:rPr>
              <w:t>201</w:t>
            </w:r>
            <w:r w:rsidR="00D77685" w:rsidRPr="00192BCB">
              <w:rPr>
                <w:rFonts w:ascii="Angsana New" w:hAnsi="Angsana New" w:cs="Angsana New"/>
              </w:rPr>
              <w:t>7</w:t>
            </w:r>
          </w:p>
        </w:tc>
        <w:tc>
          <w:tcPr>
            <w:tcW w:w="1527" w:type="dxa"/>
            <w:gridSpan w:val="2"/>
          </w:tcPr>
          <w:p w:rsidR="008D134E" w:rsidRPr="00192BCB" w:rsidRDefault="008D134E" w:rsidP="00BA15E4">
            <w:pPr>
              <w:pBdr>
                <w:bottom w:val="single" w:sz="4" w:space="1" w:color="auto"/>
              </w:pBdr>
              <w:jc w:val="center"/>
              <w:rPr>
                <w:rFonts w:ascii="Angsana New" w:hAnsi="Angsana New" w:cs="Angsana New"/>
              </w:rPr>
            </w:pPr>
            <w:r w:rsidRPr="00192BCB">
              <w:rPr>
                <w:rFonts w:ascii="Angsana New" w:hAnsi="Angsana New" w:cs="Angsana New"/>
              </w:rPr>
              <w:t>201</w:t>
            </w:r>
            <w:r w:rsidR="00BA15E4" w:rsidRPr="00192BCB">
              <w:rPr>
                <w:rFonts w:ascii="Angsana New" w:hAnsi="Angsana New" w:cs="Angsana New"/>
              </w:rPr>
              <w:t>8</w:t>
            </w:r>
          </w:p>
        </w:tc>
        <w:tc>
          <w:tcPr>
            <w:tcW w:w="1542" w:type="dxa"/>
          </w:tcPr>
          <w:p w:rsidR="008D134E" w:rsidRPr="00192BCB" w:rsidRDefault="008D134E" w:rsidP="00D77685">
            <w:pPr>
              <w:pBdr>
                <w:bottom w:val="single" w:sz="4" w:space="1" w:color="auto"/>
              </w:pBdr>
              <w:jc w:val="center"/>
              <w:rPr>
                <w:rFonts w:ascii="Angsana New" w:hAnsi="Angsana New" w:cs="Angsana New"/>
              </w:rPr>
            </w:pPr>
            <w:r w:rsidRPr="00192BCB">
              <w:rPr>
                <w:rFonts w:ascii="Angsana New" w:hAnsi="Angsana New" w:cs="Angsana New"/>
              </w:rPr>
              <w:t>201</w:t>
            </w:r>
            <w:r w:rsidR="00D77685" w:rsidRPr="00192BCB">
              <w:rPr>
                <w:rFonts w:ascii="Angsana New" w:hAnsi="Angsana New" w:cs="Angsana New"/>
              </w:rPr>
              <w:t>7</w:t>
            </w:r>
          </w:p>
        </w:tc>
      </w:tr>
      <w:tr w:rsidR="00B74720" w:rsidRPr="00192BCB" w:rsidTr="005128BB">
        <w:trPr>
          <w:cantSplit/>
        </w:trPr>
        <w:tc>
          <w:tcPr>
            <w:tcW w:w="3794" w:type="dxa"/>
          </w:tcPr>
          <w:p w:rsidR="00B74720" w:rsidRPr="00192BCB" w:rsidRDefault="00B74720" w:rsidP="005128BB">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UPC" w:eastAsia="Cordia New" w:hAnsi="AngsanaUPC" w:cs="AngsanaUPC"/>
                <w:cs/>
              </w:rPr>
            </w:pPr>
            <w:r w:rsidRPr="00192BCB">
              <w:rPr>
                <w:rFonts w:ascii="AngsanaUPC" w:eastAsia="Cordia New" w:hAnsi="AngsanaUPC" w:cs="AngsanaUPC"/>
              </w:rPr>
              <w:t>Population hypothesis</w:t>
            </w:r>
          </w:p>
        </w:tc>
        <w:tc>
          <w:tcPr>
            <w:tcW w:w="1527" w:type="dxa"/>
          </w:tcPr>
          <w:p w:rsidR="00B74720" w:rsidRPr="00B74720" w:rsidRDefault="00B74720" w:rsidP="002C18FE">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hint="cs"/>
                <w:cs/>
              </w:rPr>
            </w:pPr>
            <w:r w:rsidRPr="00B74720">
              <w:rPr>
                <w:rFonts w:ascii="AngsanaUPC" w:eastAsia="Cordia New" w:hAnsi="AngsanaUPC" w:cs="AngsanaUPC" w:hint="cs"/>
                <w:cs/>
              </w:rPr>
              <w:t>(</w:t>
            </w:r>
            <w:r w:rsidRPr="00B74720">
              <w:rPr>
                <w:rFonts w:ascii="AngsanaUPC" w:eastAsia="Cordia New" w:hAnsi="AngsanaUPC" w:cs="AngsanaUPC"/>
              </w:rPr>
              <w:t>1,061,414</w:t>
            </w:r>
            <w:r w:rsidRPr="00B74720">
              <w:rPr>
                <w:rFonts w:ascii="AngsanaUPC" w:eastAsia="Cordia New" w:hAnsi="AngsanaUPC" w:cs="AngsanaUPC" w:hint="cs"/>
                <w:cs/>
              </w:rPr>
              <w:t>)</w:t>
            </w:r>
          </w:p>
        </w:tc>
        <w:tc>
          <w:tcPr>
            <w:tcW w:w="1528" w:type="dxa"/>
          </w:tcPr>
          <w:p w:rsidR="00B74720" w:rsidRPr="00B74720" w:rsidRDefault="00B74720" w:rsidP="002C18FE">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B74720">
              <w:rPr>
                <w:rFonts w:ascii="AngsanaUPC" w:eastAsia="Cordia New" w:hAnsi="AngsanaUPC" w:cs="AngsanaUPC"/>
              </w:rPr>
              <w:t>586,125</w:t>
            </w:r>
          </w:p>
        </w:tc>
        <w:tc>
          <w:tcPr>
            <w:tcW w:w="1527" w:type="dxa"/>
            <w:gridSpan w:val="2"/>
          </w:tcPr>
          <w:p w:rsidR="00B74720" w:rsidRPr="00B74720" w:rsidRDefault="00B74720" w:rsidP="002C18FE">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hint="cs"/>
                <w:cs/>
              </w:rPr>
            </w:pPr>
            <w:r w:rsidRPr="00B74720">
              <w:rPr>
                <w:rFonts w:ascii="AngsanaUPC" w:eastAsia="Cordia New" w:hAnsi="AngsanaUPC" w:cs="AngsanaUPC" w:hint="cs"/>
                <w:cs/>
              </w:rPr>
              <w:t>(</w:t>
            </w:r>
            <w:r w:rsidRPr="00B74720">
              <w:rPr>
                <w:rFonts w:ascii="AngsanaUPC" w:eastAsia="Cordia New" w:hAnsi="AngsanaUPC" w:cs="AngsanaUPC"/>
              </w:rPr>
              <w:t>1,468,285</w:t>
            </w:r>
            <w:r w:rsidRPr="00B74720">
              <w:rPr>
                <w:rFonts w:ascii="AngsanaUPC" w:eastAsia="Cordia New" w:hAnsi="AngsanaUPC" w:cs="AngsanaUPC" w:hint="cs"/>
                <w:cs/>
              </w:rPr>
              <w:t>)</w:t>
            </w:r>
          </w:p>
        </w:tc>
        <w:tc>
          <w:tcPr>
            <w:tcW w:w="1542" w:type="dxa"/>
          </w:tcPr>
          <w:p w:rsidR="00B74720" w:rsidRPr="00B74720" w:rsidRDefault="00B74720" w:rsidP="002C18FE">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B74720">
              <w:rPr>
                <w:rFonts w:ascii="AngsanaUPC" w:eastAsia="Cordia New" w:hAnsi="AngsanaUPC" w:cs="AngsanaUPC"/>
              </w:rPr>
              <w:t>664,144</w:t>
            </w:r>
          </w:p>
        </w:tc>
      </w:tr>
      <w:tr w:rsidR="00B74720" w:rsidRPr="00192BCB" w:rsidTr="005128BB">
        <w:trPr>
          <w:cantSplit/>
        </w:trPr>
        <w:tc>
          <w:tcPr>
            <w:tcW w:w="3794" w:type="dxa"/>
          </w:tcPr>
          <w:p w:rsidR="00B74720" w:rsidRPr="00192BCB" w:rsidRDefault="00B74720" w:rsidP="005128BB">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UPC" w:eastAsia="Cordia New" w:hAnsi="AngsanaUPC" w:cs="AngsanaUPC"/>
                <w:cs/>
              </w:rPr>
            </w:pPr>
            <w:r w:rsidRPr="00192BCB">
              <w:rPr>
                <w:rFonts w:ascii="AngsanaUPC" w:eastAsia="Cordia New" w:hAnsi="AngsanaUPC" w:cs="AngsanaUPC"/>
              </w:rPr>
              <w:t>Financial hypothesis</w:t>
            </w:r>
          </w:p>
        </w:tc>
        <w:tc>
          <w:tcPr>
            <w:tcW w:w="1527" w:type="dxa"/>
          </w:tcPr>
          <w:p w:rsidR="00B74720" w:rsidRPr="00B74720" w:rsidRDefault="00B74720" w:rsidP="002C18FE">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hint="cs"/>
                <w:cs/>
              </w:rPr>
            </w:pPr>
            <w:r w:rsidRPr="00B74720">
              <w:rPr>
                <w:rFonts w:ascii="AngsanaUPC" w:eastAsia="Cordia New" w:hAnsi="AngsanaUPC" w:cs="AngsanaUPC" w:hint="cs"/>
                <w:cs/>
              </w:rPr>
              <w:t>(</w:t>
            </w:r>
            <w:r w:rsidRPr="00B74720">
              <w:rPr>
                <w:rFonts w:ascii="AngsanaUPC" w:eastAsia="Cordia New" w:hAnsi="AngsanaUPC" w:cs="AngsanaUPC"/>
              </w:rPr>
              <w:t>482,504</w:t>
            </w:r>
            <w:r w:rsidRPr="00B74720">
              <w:rPr>
                <w:rFonts w:ascii="AngsanaUPC" w:eastAsia="Cordia New" w:hAnsi="AngsanaUPC" w:cs="AngsanaUPC" w:hint="cs"/>
                <w:cs/>
              </w:rPr>
              <w:t>)</w:t>
            </w:r>
          </w:p>
        </w:tc>
        <w:tc>
          <w:tcPr>
            <w:tcW w:w="1528" w:type="dxa"/>
          </w:tcPr>
          <w:p w:rsidR="00B74720" w:rsidRPr="00B74720" w:rsidRDefault="00B74720" w:rsidP="002C18FE">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B74720">
              <w:rPr>
                <w:rFonts w:ascii="AngsanaUPC" w:eastAsia="Cordia New" w:hAnsi="AngsanaUPC" w:cs="AngsanaUPC"/>
              </w:rPr>
              <w:t>1,994,938</w:t>
            </w:r>
          </w:p>
        </w:tc>
        <w:tc>
          <w:tcPr>
            <w:tcW w:w="1527" w:type="dxa"/>
            <w:gridSpan w:val="2"/>
          </w:tcPr>
          <w:p w:rsidR="00B74720" w:rsidRPr="00B74720" w:rsidRDefault="00B74720" w:rsidP="002C18FE">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B74720">
              <w:rPr>
                <w:rFonts w:ascii="AngsanaUPC" w:eastAsia="Cordia New" w:hAnsi="AngsanaUPC" w:cs="AngsanaUPC" w:hint="cs"/>
                <w:cs/>
              </w:rPr>
              <w:t>(</w:t>
            </w:r>
            <w:r w:rsidRPr="00B74720">
              <w:rPr>
                <w:rFonts w:ascii="AngsanaUPC" w:eastAsia="Cordia New" w:hAnsi="AngsanaUPC" w:cs="AngsanaUPC"/>
              </w:rPr>
              <w:t>434,559</w:t>
            </w:r>
            <w:r w:rsidRPr="00B74720">
              <w:rPr>
                <w:rFonts w:ascii="AngsanaUPC" w:eastAsia="Cordia New" w:hAnsi="AngsanaUPC" w:cs="AngsanaUPC" w:hint="cs"/>
                <w:cs/>
              </w:rPr>
              <w:t>)</w:t>
            </w:r>
          </w:p>
        </w:tc>
        <w:tc>
          <w:tcPr>
            <w:tcW w:w="1542" w:type="dxa"/>
          </w:tcPr>
          <w:p w:rsidR="00B74720" w:rsidRPr="00B74720" w:rsidRDefault="00B74720" w:rsidP="002C18FE">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B74720">
              <w:rPr>
                <w:rFonts w:ascii="AngsanaUPC" w:eastAsia="Cordia New" w:hAnsi="AngsanaUPC" w:cs="AngsanaUPC"/>
              </w:rPr>
              <w:t>1,740,971</w:t>
            </w:r>
          </w:p>
        </w:tc>
      </w:tr>
      <w:tr w:rsidR="00B74720" w:rsidRPr="00192BCB" w:rsidTr="005128BB">
        <w:trPr>
          <w:cantSplit/>
        </w:trPr>
        <w:tc>
          <w:tcPr>
            <w:tcW w:w="3794" w:type="dxa"/>
          </w:tcPr>
          <w:p w:rsidR="00B74720" w:rsidRPr="00192BCB" w:rsidRDefault="00B74720" w:rsidP="005128BB">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UPC" w:eastAsia="Cordia New" w:hAnsi="AngsanaUPC" w:cs="AngsanaUPC"/>
                <w:cs/>
              </w:rPr>
            </w:pPr>
            <w:r w:rsidRPr="00192BCB">
              <w:rPr>
                <w:rFonts w:ascii="AngsanaUPC" w:eastAsia="Cordia New" w:hAnsi="AngsanaUPC" w:cs="AngsanaUPC"/>
              </w:rPr>
              <w:t>Adjustment from experience</w:t>
            </w:r>
          </w:p>
        </w:tc>
        <w:tc>
          <w:tcPr>
            <w:tcW w:w="1527" w:type="dxa"/>
          </w:tcPr>
          <w:p w:rsidR="00B74720" w:rsidRPr="00B74720" w:rsidRDefault="00B74720" w:rsidP="002C18FE">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B74720">
              <w:rPr>
                <w:rFonts w:ascii="AngsanaUPC" w:eastAsia="Cordia New" w:hAnsi="AngsanaUPC" w:cs="AngsanaUPC"/>
              </w:rPr>
              <w:t>3,721,257</w:t>
            </w:r>
          </w:p>
        </w:tc>
        <w:tc>
          <w:tcPr>
            <w:tcW w:w="1537" w:type="dxa"/>
            <w:gridSpan w:val="2"/>
          </w:tcPr>
          <w:p w:rsidR="00B74720" w:rsidRPr="00B74720" w:rsidRDefault="00B74720" w:rsidP="002C18FE">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B74720">
              <w:rPr>
                <w:rFonts w:ascii="AngsanaUPC" w:eastAsia="Cordia New" w:hAnsi="AngsanaUPC" w:cs="AngsanaUPC"/>
              </w:rPr>
              <w:t>(3,812,532)</w:t>
            </w:r>
          </w:p>
        </w:tc>
        <w:tc>
          <w:tcPr>
            <w:tcW w:w="1518" w:type="dxa"/>
          </w:tcPr>
          <w:p w:rsidR="00B74720" w:rsidRPr="00B74720" w:rsidRDefault="00B74720" w:rsidP="002C18FE">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B74720">
              <w:rPr>
                <w:rFonts w:ascii="AngsanaUPC" w:eastAsia="Cordia New" w:hAnsi="AngsanaUPC" w:cs="AngsanaUPC"/>
              </w:rPr>
              <w:t>3,119,403</w:t>
            </w:r>
          </w:p>
        </w:tc>
        <w:tc>
          <w:tcPr>
            <w:tcW w:w="1542" w:type="dxa"/>
          </w:tcPr>
          <w:p w:rsidR="00B74720" w:rsidRPr="00B74720" w:rsidRDefault="00B74720" w:rsidP="002C18FE">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B74720">
              <w:rPr>
                <w:rFonts w:ascii="AngsanaUPC" w:eastAsia="Cordia New" w:hAnsi="AngsanaUPC" w:cs="AngsanaUPC"/>
              </w:rPr>
              <w:t>(2,224,238)</w:t>
            </w:r>
          </w:p>
        </w:tc>
      </w:tr>
      <w:tr w:rsidR="00B74720" w:rsidRPr="00192BCB" w:rsidTr="005128BB">
        <w:trPr>
          <w:cantSplit/>
        </w:trPr>
        <w:tc>
          <w:tcPr>
            <w:tcW w:w="3794" w:type="dxa"/>
          </w:tcPr>
          <w:p w:rsidR="00B74720" w:rsidRPr="00192BCB" w:rsidRDefault="00B74720" w:rsidP="005128BB">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UPC" w:eastAsia="Cordia New" w:hAnsi="AngsanaUPC" w:cs="AngsanaUPC"/>
              </w:rPr>
            </w:pPr>
            <w:r w:rsidRPr="00192BCB">
              <w:rPr>
                <w:rFonts w:ascii="AngsanaUPC" w:eastAsia="Cordia New" w:hAnsi="AngsanaUPC" w:cs="AngsanaUPC"/>
              </w:rPr>
              <w:t>Net (gain) loss</w:t>
            </w:r>
          </w:p>
        </w:tc>
        <w:tc>
          <w:tcPr>
            <w:tcW w:w="1527" w:type="dxa"/>
          </w:tcPr>
          <w:p w:rsidR="00B74720" w:rsidRPr="00B74720" w:rsidRDefault="00B74720" w:rsidP="002C18FE">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B74720">
              <w:rPr>
                <w:rFonts w:ascii="AngsanaUPC" w:hAnsi="AngsanaUPC" w:cs="AngsanaUPC"/>
                <w:sz w:val="28"/>
                <w:szCs w:val="28"/>
              </w:rPr>
              <w:fldChar w:fldCharType="begin"/>
            </w:r>
            <w:r w:rsidRPr="00B74720">
              <w:rPr>
                <w:rFonts w:ascii="AngsanaUPC" w:hAnsi="AngsanaUPC" w:cs="AngsanaUPC"/>
                <w:sz w:val="28"/>
                <w:szCs w:val="28"/>
              </w:rPr>
              <w:instrText xml:space="preserve"> =b4+b5+b6 \# "#,##0;(#,##0)" </w:instrText>
            </w:r>
            <w:r w:rsidRPr="00B74720">
              <w:rPr>
                <w:rFonts w:ascii="AngsanaUPC" w:hAnsi="AngsanaUPC" w:cs="AngsanaUPC"/>
                <w:sz w:val="28"/>
                <w:szCs w:val="28"/>
              </w:rPr>
              <w:fldChar w:fldCharType="separate"/>
            </w:r>
            <w:r w:rsidRPr="00B74720">
              <w:rPr>
                <w:rFonts w:ascii="AngsanaUPC" w:hAnsi="AngsanaUPC" w:cs="AngsanaUPC"/>
                <w:noProof/>
                <w:sz w:val="28"/>
                <w:szCs w:val="28"/>
              </w:rPr>
              <w:t>2,177,339</w:t>
            </w:r>
            <w:r w:rsidRPr="00B74720">
              <w:rPr>
                <w:rFonts w:ascii="AngsanaUPC" w:hAnsi="AngsanaUPC" w:cs="AngsanaUPC"/>
                <w:sz w:val="28"/>
                <w:szCs w:val="28"/>
              </w:rPr>
              <w:fldChar w:fldCharType="end"/>
            </w:r>
          </w:p>
        </w:tc>
        <w:tc>
          <w:tcPr>
            <w:tcW w:w="1537" w:type="dxa"/>
            <w:gridSpan w:val="2"/>
          </w:tcPr>
          <w:p w:rsidR="00B74720" w:rsidRPr="00B74720" w:rsidRDefault="00B74720" w:rsidP="002C18FE">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B74720">
              <w:rPr>
                <w:rFonts w:ascii="AngsanaUPC" w:hAnsi="AngsanaUPC" w:cs="AngsanaUPC"/>
                <w:sz w:val="28"/>
                <w:szCs w:val="28"/>
              </w:rPr>
              <w:fldChar w:fldCharType="begin"/>
            </w:r>
            <w:r w:rsidRPr="00B74720">
              <w:rPr>
                <w:rFonts w:ascii="AngsanaUPC" w:hAnsi="AngsanaUPC" w:cs="AngsanaUPC"/>
                <w:sz w:val="28"/>
                <w:szCs w:val="28"/>
              </w:rPr>
              <w:instrText xml:space="preserve"> =c4+c5+c6 \# "#,##0;(#,##0)" </w:instrText>
            </w:r>
            <w:r w:rsidRPr="00B74720">
              <w:rPr>
                <w:rFonts w:ascii="AngsanaUPC" w:hAnsi="AngsanaUPC" w:cs="AngsanaUPC"/>
                <w:sz w:val="28"/>
                <w:szCs w:val="28"/>
              </w:rPr>
              <w:fldChar w:fldCharType="separate"/>
            </w:r>
            <w:r w:rsidRPr="00B74720">
              <w:rPr>
                <w:rFonts w:ascii="AngsanaUPC" w:hAnsi="AngsanaUPC" w:cs="AngsanaUPC"/>
                <w:noProof/>
                <w:sz w:val="28"/>
                <w:szCs w:val="28"/>
              </w:rPr>
              <w:t xml:space="preserve">   (1,231,469</w:t>
            </w:r>
            <w:r w:rsidRPr="00B74720">
              <w:rPr>
                <w:rFonts w:ascii="AngsanaUPC" w:hAnsi="AngsanaUPC" w:cs="AngsanaUPC"/>
                <w:sz w:val="28"/>
                <w:szCs w:val="28"/>
              </w:rPr>
              <w:fldChar w:fldCharType="end"/>
            </w:r>
            <w:r w:rsidRPr="00B74720">
              <w:rPr>
                <w:rFonts w:ascii="AngsanaUPC" w:hAnsi="AngsanaUPC" w:cs="AngsanaUPC"/>
                <w:sz w:val="28"/>
                <w:szCs w:val="28"/>
              </w:rPr>
              <w:t>)</w:t>
            </w:r>
          </w:p>
        </w:tc>
        <w:tc>
          <w:tcPr>
            <w:tcW w:w="1518" w:type="dxa"/>
          </w:tcPr>
          <w:p w:rsidR="00B74720" w:rsidRPr="00B74720" w:rsidRDefault="00B74720" w:rsidP="002C18FE">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B74720">
              <w:rPr>
                <w:rFonts w:ascii="AngsanaUPC" w:hAnsi="AngsanaUPC" w:cs="AngsanaUPC"/>
                <w:sz w:val="28"/>
                <w:szCs w:val="28"/>
              </w:rPr>
              <w:fldChar w:fldCharType="begin"/>
            </w:r>
            <w:r w:rsidRPr="00B74720">
              <w:rPr>
                <w:rFonts w:ascii="AngsanaUPC" w:hAnsi="AngsanaUPC" w:cs="AngsanaUPC"/>
                <w:sz w:val="28"/>
                <w:szCs w:val="28"/>
              </w:rPr>
              <w:instrText xml:space="preserve"> =d4+d5+d6 \# "#,##0;(#,##0)" </w:instrText>
            </w:r>
            <w:r w:rsidRPr="00B74720">
              <w:rPr>
                <w:rFonts w:ascii="AngsanaUPC" w:hAnsi="AngsanaUPC" w:cs="AngsanaUPC"/>
                <w:sz w:val="28"/>
                <w:szCs w:val="28"/>
              </w:rPr>
              <w:fldChar w:fldCharType="separate"/>
            </w:r>
            <w:r w:rsidRPr="00B74720">
              <w:rPr>
                <w:rFonts w:ascii="AngsanaUPC" w:hAnsi="AngsanaUPC" w:cs="AngsanaUPC"/>
                <w:noProof/>
                <w:sz w:val="28"/>
                <w:szCs w:val="28"/>
              </w:rPr>
              <w:t>1,216,559</w:t>
            </w:r>
            <w:r w:rsidRPr="00B74720">
              <w:rPr>
                <w:rFonts w:ascii="AngsanaUPC" w:hAnsi="AngsanaUPC" w:cs="AngsanaUPC"/>
                <w:sz w:val="28"/>
                <w:szCs w:val="28"/>
              </w:rPr>
              <w:fldChar w:fldCharType="end"/>
            </w:r>
          </w:p>
        </w:tc>
        <w:tc>
          <w:tcPr>
            <w:tcW w:w="1542" w:type="dxa"/>
          </w:tcPr>
          <w:p w:rsidR="00B74720" w:rsidRPr="00B74720" w:rsidRDefault="00B74720" w:rsidP="002C18FE">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B74720">
              <w:rPr>
                <w:rFonts w:ascii="AngsanaUPC" w:hAnsi="AngsanaUPC" w:cs="AngsanaUPC"/>
                <w:sz w:val="28"/>
                <w:szCs w:val="28"/>
              </w:rPr>
              <w:fldChar w:fldCharType="begin"/>
            </w:r>
            <w:r w:rsidRPr="00B74720">
              <w:rPr>
                <w:rFonts w:ascii="AngsanaUPC" w:hAnsi="AngsanaUPC" w:cs="AngsanaUPC"/>
                <w:sz w:val="28"/>
                <w:szCs w:val="28"/>
              </w:rPr>
              <w:instrText xml:space="preserve"> =e4+e5+e6 \# "#,##0;(#,##0)" </w:instrText>
            </w:r>
            <w:r w:rsidRPr="00B74720">
              <w:rPr>
                <w:rFonts w:ascii="AngsanaUPC" w:hAnsi="AngsanaUPC" w:cs="AngsanaUPC"/>
                <w:sz w:val="28"/>
                <w:szCs w:val="28"/>
              </w:rPr>
              <w:fldChar w:fldCharType="separate"/>
            </w:r>
            <w:r w:rsidRPr="00B74720">
              <w:rPr>
                <w:rFonts w:ascii="AngsanaUPC" w:hAnsi="AngsanaUPC" w:cs="AngsanaUPC"/>
                <w:noProof/>
                <w:sz w:val="28"/>
                <w:szCs w:val="28"/>
              </w:rPr>
              <w:t xml:space="preserve">   </w:t>
            </w:r>
            <w:r w:rsidRPr="00B74720">
              <w:rPr>
                <w:rFonts w:ascii="AngsanaUPC" w:hAnsi="AngsanaUPC" w:cs="AngsanaUPC"/>
                <w:sz w:val="28"/>
                <w:szCs w:val="28"/>
              </w:rPr>
              <w:fldChar w:fldCharType="end"/>
            </w:r>
            <w:r w:rsidRPr="00B74720">
              <w:rPr>
                <w:rFonts w:ascii="AngsanaUPC" w:hAnsi="AngsanaUPC" w:cs="AngsanaUPC"/>
                <w:sz w:val="28"/>
                <w:szCs w:val="28"/>
              </w:rPr>
              <w:t>180,877</w:t>
            </w:r>
          </w:p>
        </w:tc>
      </w:tr>
    </w:tbl>
    <w:p w:rsidR="008D134E" w:rsidRPr="00192BCB" w:rsidRDefault="008D134E" w:rsidP="008D134E">
      <w:pPr>
        <w:tabs>
          <w:tab w:val="left" w:pos="312"/>
          <w:tab w:val="left" w:pos="737"/>
          <w:tab w:val="left" w:pos="1304"/>
          <w:tab w:val="left" w:pos="1814"/>
        </w:tabs>
        <w:rPr>
          <w:rFonts w:ascii="AngsanaUPC" w:hAnsi="AngsanaUPC" w:cs="AngsanaUPC"/>
          <w:b/>
          <w:bCs/>
          <w:sz w:val="16"/>
          <w:szCs w:val="16"/>
        </w:rPr>
      </w:pPr>
    </w:p>
    <w:p w:rsidR="008D134E" w:rsidRPr="00192BCB" w:rsidRDefault="008D134E" w:rsidP="008D134E">
      <w:pPr>
        <w:tabs>
          <w:tab w:val="left" w:pos="312"/>
          <w:tab w:val="left" w:pos="737"/>
          <w:tab w:val="left" w:pos="1304"/>
          <w:tab w:val="left" w:pos="1814"/>
        </w:tabs>
        <w:rPr>
          <w:rFonts w:ascii="AngsanaUPC" w:hAnsi="AngsanaUPC" w:cs="AngsanaUPC"/>
          <w:sz w:val="30"/>
          <w:szCs w:val="30"/>
        </w:rPr>
      </w:pPr>
      <w:r w:rsidRPr="00192BCB">
        <w:rPr>
          <w:rFonts w:ascii="Angsana New" w:hAnsi="Angsana New" w:cs="Angsana New"/>
          <w:sz w:val="30"/>
          <w:szCs w:val="30"/>
        </w:rPr>
        <w:tab/>
        <w:t>Principal actuarial assumptions at the reporting date</w:t>
      </w:r>
    </w:p>
    <w:tbl>
      <w:tblPr>
        <w:tblW w:w="10170" w:type="dxa"/>
        <w:tblInd w:w="-72" w:type="dxa"/>
        <w:tblLayout w:type="fixed"/>
        <w:tblLook w:val="0000" w:firstRow="0" w:lastRow="0" w:firstColumn="0" w:lastColumn="0" w:noHBand="0" w:noVBand="0"/>
      </w:tblPr>
      <w:tblGrid>
        <w:gridCol w:w="3870"/>
        <w:gridCol w:w="1530"/>
        <w:gridCol w:w="1530"/>
        <w:gridCol w:w="1620"/>
        <w:gridCol w:w="1620"/>
      </w:tblGrid>
      <w:tr w:rsidR="008D134E" w:rsidRPr="00192BCB" w:rsidTr="005128BB">
        <w:trPr>
          <w:cantSplit/>
        </w:trPr>
        <w:tc>
          <w:tcPr>
            <w:tcW w:w="3870" w:type="dxa"/>
          </w:tcPr>
          <w:p w:rsidR="008D134E" w:rsidRPr="00192BCB" w:rsidRDefault="008D134E" w:rsidP="005128BB">
            <w:pPr>
              <w:tabs>
                <w:tab w:val="left" w:pos="312"/>
                <w:tab w:val="left" w:pos="737"/>
                <w:tab w:val="left" w:pos="1304"/>
                <w:tab w:val="left" w:pos="1814"/>
              </w:tabs>
              <w:rPr>
                <w:rFonts w:ascii="Angsana New" w:hAnsi="Angsana New" w:cs="Angsana New"/>
                <w:sz w:val="20"/>
                <w:szCs w:val="20"/>
              </w:rPr>
            </w:pPr>
          </w:p>
        </w:tc>
        <w:tc>
          <w:tcPr>
            <w:tcW w:w="3060" w:type="dxa"/>
            <w:gridSpan w:val="2"/>
          </w:tcPr>
          <w:p w:rsidR="008D134E" w:rsidRPr="00192BCB" w:rsidRDefault="008D134E" w:rsidP="005128BB">
            <w:pPr>
              <w:pStyle w:val="31"/>
              <w:rPr>
                <w:rFonts w:ascii="Angsana New" w:hAnsi="Angsana New" w:cs="Angsana New"/>
                <w:sz w:val="20"/>
                <w:szCs w:val="20"/>
              </w:rPr>
            </w:pPr>
          </w:p>
        </w:tc>
        <w:tc>
          <w:tcPr>
            <w:tcW w:w="3240" w:type="dxa"/>
            <w:gridSpan w:val="2"/>
          </w:tcPr>
          <w:p w:rsidR="008D134E" w:rsidRPr="00192BCB" w:rsidRDefault="008D134E" w:rsidP="005128BB">
            <w:pPr>
              <w:pStyle w:val="a7"/>
              <w:jc w:val="right"/>
              <w:rPr>
                <w:rFonts w:ascii="Angsana New" w:hAnsi="Angsana New" w:cs="Angsana New"/>
                <w:sz w:val="20"/>
                <w:szCs w:val="20"/>
              </w:rPr>
            </w:pPr>
            <w:r w:rsidRPr="00192BCB">
              <w:rPr>
                <w:rFonts w:ascii="Angsana New" w:hAnsi="Angsana New" w:cs="Angsana New"/>
                <w:sz w:val="20"/>
                <w:szCs w:val="20"/>
              </w:rPr>
              <w:t>Unit : Baht</w:t>
            </w:r>
          </w:p>
        </w:tc>
      </w:tr>
      <w:tr w:rsidR="008D134E" w:rsidRPr="00192BCB" w:rsidTr="005128BB">
        <w:trPr>
          <w:cantSplit/>
        </w:trPr>
        <w:tc>
          <w:tcPr>
            <w:tcW w:w="3870" w:type="dxa"/>
          </w:tcPr>
          <w:p w:rsidR="008D134E" w:rsidRPr="00192BCB" w:rsidRDefault="008D134E" w:rsidP="005128BB">
            <w:pPr>
              <w:tabs>
                <w:tab w:val="left" w:pos="312"/>
                <w:tab w:val="left" w:pos="737"/>
                <w:tab w:val="left" w:pos="1304"/>
                <w:tab w:val="left" w:pos="1814"/>
              </w:tabs>
              <w:rPr>
                <w:rFonts w:ascii="Angsana New" w:hAnsi="Angsana New" w:cs="Angsana New"/>
              </w:rPr>
            </w:pPr>
          </w:p>
        </w:tc>
        <w:tc>
          <w:tcPr>
            <w:tcW w:w="3060"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Consolidated financial statements</w:t>
            </w:r>
          </w:p>
        </w:tc>
        <w:tc>
          <w:tcPr>
            <w:tcW w:w="3240"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Separate financial statements</w:t>
            </w:r>
          </w:p>
        </w:tc>
      </w:tr>
      <w:tr w:rsidR="008D134E" w:rsidRPr="00192BCB" w:rsidTr="005128BB">
        <w:trPr>
          <w:cantSplit/>
        </w:trPr>
        <w:tc>
          <w:tcPr>
            <w:tcW w:w="3870" w:type="dxa"/>
          </w:tcPr>
          <w:p w:rsidR="008D134E" w:rsidRPr="00192BCB" w:rsidRDefault="008D134E" w:rsidP="005128BB">
            <w:pPr>
              <w:tabs>
                <w:tab w:val="left" w:pos="312"/>
                <w:tab w:val="left" w:pos="737"/>
                <w:tab w:val="left" w:pos="1304"/>
                <w:tab w:val="left" w:pos="1814"/>
              </w:tabs>
              <w:rPr>
                <w:rFonts w:ascii="Angsana New" w:hAnsi="Angsana New" w:cs="Angsana New"/>
              </w:rPr>
            </w:pPr>
          </w:p>
        </w:tc>
        <w:tc>
          <w:tcPr>
            <w:tcW w:w="1530"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2018</w:t>
            </w:r>
          </w:p>
        </w:tc>
        <w:tc>
          <w:tcPr>
            <w:tcW w:w="1530"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c>
          <w:tcPr>
            <w:tcW w:w="1620"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2018</w:t>
            </w:r>
          </w:p>
        </w:tc>
        <w:tc>
          <w:tcPr>
            <w:tcW w:w="1620"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r>
      <w:tr w:rsidR="008D134E" w:rsidRPr="00192BCB" w:rsidTr="005128BB">
        <w:trPr>
          <w:cantSplit/>
        </w:trPr>
        <w:tc>
          <w:tcPr>
            <w:tcW w:w="3870" w:type="dxa"/>
          </w:tcPr>
          <w:p w:rsidR="008D134E" w:rsidRPr="00192BCB" w:rsidRDefault="008D134E" w:rsidP="005128BB">
            <w:pPr>
              <w:tabs>
                <w:tab w:val="left" w:pos="312"/>
                <w:tab w:val="left" w:pos="737"/>
                <w:tab w:val="left" w:pos="1304"/>
                <w:tab w:val="left" w:pos="1814"/>
              </w:tabs>
              <w:jc w:val="both"/>
              <w:rPr>
                <w:rFonts w:ascii="Angsana New" w:hAnsi="Angsana New" w:cs="Angsana New"/>
                <w:cs/>
              </w:rPr>
            </w:pPr>
            <w:r w:rsidRPr="00192BCB">
              <w:rPr>
                <w:rFonts w:ascii="Angsana New" w:hAnsi="Angsana New" w:cs="Angsana New"/>
              </w:rPr>
              <w:tab/>
              <w:t>Discount rate</w:t>
            </w:r>
            <w:r w:rsidRPr="00192BCB">
              <w:rPr>
                <w:rFonts w:ascii="Angsana New" w:hAnsi="Angsana New" w:cs="Angsana New"/>
                <w:cs/>
              </w:rPr>
              <w:t xml:space="preserve"> (</w:t>
            </w:r>
            <w:r w:rsidRPr="00192BCB">
              <w:rPr>
                <w:rFonts w:ascii="Angsana New" w:hAnsi="Angsana New" w:cs="Angsana New"/>
              </w:rPr>
              <w:t>%</w:t>
            </w:r>
            <w:r w:rsidRPr="00192BCB">
              <w:rPr>
                <w:rFonts w:ascii="Angsana New" w:hAnsi="Angsana New" w:cs="Angsana New"/>
                <w:cs/>
              </w:rPr>
              <w:t>)</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2</w:t>
            </w:r>
            <w:r w:rsidRPr="00192BCB">
              <w:rPr>
                <w:rFonts w:ascii="AngsanaUPC" w:eastAsia="Cordia New" w:hAnsi="AngsanaUPC" w:cs="AngsanaUPC"/>
                <w:cs/>
              </w:rPr>
              <w:t>.</w:t>
            </w:r>
            <w:r w:rsidRPr="00192BCB">
              <w:rPr>
                <w:rFonts w:ascii="AngsanaUPC" w:eastAsia="Cordia New" w:hAnsi="AngsanaUPC" w:cs="AngsanaUPC"/>
              </w:rPr>
              <w:t>34</w:t>
            </w:r>
            <w:r w:rsidRPr="00192BCB">
              <w:rPr>
                <w:rFonts w:ascii="AngsanaUPC" w:eastAsia="Cordia New" w:hAnsi="AngsanaUPC" w:cs="AngsanaUPC"/>
                <w:cs/>
              </w:rPr>
              <w:t>-</w:t>
            </w:r>
            <w:r w:rsidRPr="00192BCB">
              <w:rPr>
                <w:rFonts w:ascii="AngsanaUPC" w:eastAsia="Cordia New" w:hAnsi="AngsanaUPC" w:cs="AngsanaUPC"/>
              </w:rPr>
              <w:t>2</w:t>
            </w:r>
            <w:r w:rsidRPr="00192BCB">
              <w:rPr>
                <w:rFonts w:ascii="AngsanaUPC" w:eastAsia="Cordia New" w:hAnsi="AngsanaUPC" w:cs="AngsanaUPC"/>
                <w:cs/>
              </w:rPr>
              <w:t>.</w:t>
            </w:r>
            <w:r w:rsidRPr="00192BCB">
              <w:rPr>
                <w:rFonts w:ascii="AngsanaUPC" w:eastAsia="Cordia New" w:hAnsi="AngsanaUPC" w:cs="AngsanaUPC" w:hint="cs"/>
                <w:cs/>
              </w:rPr>
              <w:t>74</w:t>
            </w:r>
          </w:p>
        </w:tc>
        <w:tc>
          <w:tcPr>
            <w:tcW w:w="1530" w:type="dxa"/>
          </w:tcPr>
          <w:p w:rsidR="008D134E" w:rsidRPr="00192BCB" w:rsidRDefault="008D134E" w:rsidP="005A763F">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2</w:t>
            </w:r>
            <w:r w:rsidRPr="00192BCB">
              <w:rPr>
                <w:rFonts w:ascii="AngsanaUPC" w:eastAsia="Cordia New" w:hAnsi="AngsanaUPC" w:cs="AngsanaUPC"/>
                <w:cs/>
              </w:rPr>
              <w:t>.</w:t>
            </w:r>
            <w:r w:rsidR="005A763F">
              <w:rPr>
                <w:rFonts w:ascii="AngsanaUPC" w:eastAsia="Cordia New" w:hAnsi="AngsanaUPC" w:cs="AngsanaUPC"/>
              </w:rPr>
              <w:t>7</w:t>
            </w:r>
            <w:r w:rsidRPr="00192BCB">
              <w:rPr>
                <w:rFonts w:ascii="AngsanaUPC" w:eastAsia="Cordia New" w:hAnsi="AngsanaUPC" w:cs="AngsanaUPC"/>
                <w:cs/>
              </w:rPr>
              <w:t>-</w:t>
            </w:r>
            <w:r w:rsidRPr="00192BCB">
              <w:rPr>
                <w:rFonts w:ascii="AngsanaUPC" w:eastAsia="Cordia New" w:hAnsi="AngsanaUPC" w:cs="AngsanaUPC"/>
              </w:rPr>
              <w:t>3</w:t>
            </w:r>
            <w:r w:rsidRPr="00192BCB">
              <w:rPr>
                <w:rFonts w:ascii="AngsanaUPC" w:eastAsia="Cordia New" w:hAnsi="AngsanaUPC" w:cs="AngsanaUPC"/>
                <w:cs/>
              </w:rPr>
              <w:t>.</w:t>
            </w:r>
            <w:r w:rsidRPr="00192BCB">
              <w:rPr>
                <w:rFonts w:ascii="AngsanaUPC" w:eastAsia="Cordia New" w:hAnsi="AngsanaUPC" w:cs="AngsanaUPC"/>
              </w:rPr>
              <w:t>37</w:t>
            </w:r>
          </w:p>
        </w:tc>
        <w:tc>
          <w:tcPr>
            <w:tcW w:w="162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2</w:t>
            </w:r>
            <w:r w:rsidRPr="00192BCB">
              <w:rPr>
                <w:rFonts w:ascii="AngsanaUPC" w:eastAsia="Cordia New" w:hAnsi="AngsanaUPC" w:cs="AngsanaUPC"/>
                <w:cs/>
              </w:rPr>
              <w:t>.</w:t>
            </w:r>
            <w:r w:rsidRPr="00192BCB">
              <w:rPr>
                <w:rFonts w:ascii="AngsanaUPC" w:eastAsia="Cordia New" w:hAnsi="AngsanaUPC" w:cs="AngsanaUPC"/>
              </w:rPr>
              <w:t>46</w:t>
            </w:r>
          </w:p>
        </w:tc>
        <w:tc>
          <w:tcPr>
            <w:tcW w:w="162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2</w:t>
            </w:r>
            <w:r w:rsidRPr="00192BCB">
              <w:rPr>
                <w:rFonts w:ascii="AngsanaUPC" w:eastAsia="Cordia New" w:hAnsi="AngsanaUPC" w:cs="AngsanaUPC"/>
                <w:cs/>
              </w:rPr>
              <w:t>.</w:t>
            </w:r>
            <w:r w:rsidRPr="00192BCB">
              <w:rPr>
                <w:rFonts w:ascii="AngsanaUPC" w:eastAsia="Cordia New" w:hAnsi="AngsanaUPC" w:cs="AngsanaUPC"/>
              </w:rPr>
              <w:t>82</w:t>
            </w:r>
          </w:p>
        </w:tc>
      </w:tr>
      <w:tr w:rsidR="008D134E" w:rsidRPr="00192BCB" w:rsidTr="005128BB">
        <w:trPr>
          <w:cantSplit/>
        </w:trPr>
        <w:tc>
          <w:tcPr>
            <w:tcW w:w="3870" w:type="dxa"/>
          </w:tcPr>
          <w:p w:rsidR="008D134E" w:rsidRPr="00192BCB" w:rsidRDefault="008D134E" w:rsidP="005128BB">
            <w:pPr>
              <w:tabs>
                <w:tab w:val="left" w:pos="312"/>
                <w:tab w:val="left" w:pos="737"/>
                <w:tab w:val="left" w:pos="1304"/>
                <w:tab w:val="left" w:pos="1814"/>
              </w:tabs>
              <w:jc w:val="both"/>
              <w:rPr>
                <w:rFonts w:ascii="Angsana New" w:hAnsi="Angsana New" w:cs="Angsana New"/>
                <w:cs/>
              </w:rPr>
            </w:pPr>
            <w:r w:rsidRPr="00192BCB">
              <w:rPr>
                <w:rFonts w:ascii="Angsana New" w:hAnsi="Angsana New" w:cs="Angsana New"/>
              </w:rPr>
              <w:tab/>
              <w:t>Future salary increase</w:t>
            </w:r>
            <w:r w:rsidRPr="00192BCB">
              <w:rPr>
                <w:rFonts w:ascii="Angsana New" w:hAnsi="Angsana New" w:cs="Angsana New"/>
                <w:cs/>
              </w:rPr>
              <w:t xml:space="preserve"> (</w:t>
            </w:r>
            <w:r w:rsidRPr="00192BCB">
              <w:rPr>
                <w:rFonts w:ascii="Angsana New" w:hAnsi="Angsana New" w:cs="Angsana New"/>
              </w:rPr>
              <w:t>%</w:t>
            </w:r>
            <w:r w:rsidRPr="00192BCB">
              <w:rPr>
                <w:rFonts w:ascii="Angsana New" w:hAnsi="Angsana New" w:cs="Angsana New"/>
                <w:cs/>
              </w:rPr>
              <w:t>)</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5</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5</w:t>
            </w:r>
          </w:p>
        </w:tc>
        <w:tc>
          <w:tcPr>
            <w:tcW w:w="162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5</w:t>
            </w:r>
          </w:p>
        </w:tc>
        <w:tc>
          <w:tcPr>
            <w:tcW w:w="162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5</w:t>
            </w:r>
          </w:p>
        </w:tc>
      </w:tr>
      <w:tr w:rsidR="008D134E" w:rsidRPr="00192BCB" w:rsidTr="005128BB">
        <w:trPr>
          <w:cantSplit/>
        </w:trPr>
        <w:tc>
          <w:tcPr>
            <w:tcW w:w="3870" w:type="dxa"/>
          </w:tcPr>
          <w:p w:rsidR="008D134E" w:rsidRPr="00192BCB" w:rsidRDefault="008D134E" w:rsidP="005128BB">
            <w:pPr>
              <w:tabs>
                <w:tab w:val="left" w:pos="312"/>
                <w:tab w:val="left" w:pos="737"/>
                <w:tab w:val="left" w:pos="1304"/>
                <w:tab w:val="left" w:pos="1814"/>
              </w:tabs>
              <w:jc w:val="both"/>
              <w:rPr>
                <w:rFonts w:ascii="Angsana New" w:hAnsi="Angsana New" w:cs="Angsana New"/>
              </w:rPr>
            </w:pPr>
            <w:r w:rsidRPr="00192BCB">
              <w:rPr>
                <w:rFonts w:ascii="Angsana New" w:hAnsi="Angsana New" w:cs="Angsana New"/>
              </w:rPr>
              <w:tab/>
              <w:t>Staff turnover rate</w:t>
            </w:r>
          </w:p>
        </w:tc>
        <w:tc>
          <w:tcPr>
            <w:tcW w:w="6300" w:type="dxa"/>
            <w:gridSpan w:val="4"/>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rPr>
                <w:rFonts w:ascii="Angsana New" w:eastAsia="Cordia New" w:hAnsi="Angsana New" w:cs="Angsana New"/>
                <w:cs/>
              </w:rPr>
            </w:pPr>
            <w:r w:rsidRPr="00192BCB">
              <w:rPr>
                <w:rFonts w:ascii="Angsana New" w:eastAsia="Cordia New" w:hAnsi="Angsana New" w:cs="Angsana New"/>
              </w:rPr>
              <w:t>Scale related to Age ranging from 0 – 41%</w:t>
            </w:r>
          </w:p>
        </w:tc>
      </w:tr>
      <w:tr w:rsidR="008D134E" w:rsidRPr="00192BCB" w:rsidTr="005128BB">
        <w:trPr>
          <w:cantSplit/>
        </w:trPr>
        <w:tc>
          <w:tcPr>
            <w:tcW w:w="3870" w:type="dxa"/>
          </w:tcPr>
          <w:p w:rsidR="008D134E" w:rsidRPr="00192BCB" w:rsidRDefault="008D134E" w:rsidP="005128BB">
            <w:pPr>
              <w:tabs>
                <w:tab w:val="left" w:pos="312"/>
                <w:tab w:val="left" w:pos="737"/>
                <w:tab w:val="left" w:pos="1304"/>
                <w:tab w:val="left" w:pos="1814"/>
              </w:tabs>
              <w:jc w:val="both"/>
              <w:rPr>
                <w:rFonts w:ascii="Angsana New" w:hAnsi="Angsana New" w:cs="Angsana New"/>
              </w:rPr>
            </w:pPr>
            <w:r w:rsidRPr="00192BCB">
              <w:rPr>
                <w:rFonts w:ascii="Angsana New" w:hAnsi="Angsana New" w:cs="Angsana New"/>
              </w:rPr>
              <w:tab/>
              <w:t>Mortality rate</w:t>
            </w:r>
          </w:p>
        </w:tc>
        <w:tc>
          <w:tcPr>
            <w:tcW w:w="6300" w:type="dxa"/>
            <w:gridSpan w:val="4"/>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rPr>
                <w:rFonts w:ascii="Angsana New" w:eastAsia="Cordia New" w:hAnsi="Angsana New" w:cs="Angsana New"/>
                <w:cs/>
              </w:rPr>
            </w:pPr>
            <w:r w:rsidRPr="00192BCB">
              <w:rPr>
                <w:rFonts w:ascii="Angsana New" w:eastAsia="Cordia New" w:hAnsi="Angsana New" w:cs="Angsana New"/>
              </w:rPr>
              <w:t>According to Thailand Mortality Ordinary Life table 2017</w:t>
            </w:r>
          </w:p>
        </w:tc>
      </w:tr>
    </w:tbl>
    <w:p w:rsidR="008D134E" w:rsidRPr="00192BCB" w:rsidRDefault="008D134E" w:rsidP="008D134E">
      <w:pPr>
        <w:tabs>
          <w:tab w:val="left" w:pos="312"/>
          <w:tab w:val="left" w:pos="737"/>
          <w:tab w:val="left" w:pos="1304"/>
          <w:tab w:val="left" w:pos="1814"/>
        </w:tabs>
        <w:rPr>
          <w:rFonts w:ascii="AngsanaUPC" w:hAnsi="AngsanaUPC" w:cs="AngsanaUPC"/>
          <w:b/>
          <w:bCs/>
          <w:sz w:val="16"/>
          <w:szCs w:val="16"/>
        </w:rPr>
      </w:pPr>
    </w:p>
    <w:p w:rsidR="008D134E" w:rsidRPr="00192BCB" w:rsidRDefault="008D134E" w:rsidP="008D134E">
      <w:pPr>
        <w:tabs>
          <w:tab w:val="left" w:pos="312"/>
          <w:tab w:val="left" w:pos="737"/>
          <w:tab w:val="left" w:pos="1304"/>
          <w:tab w:val="left" w:pos="1814"/>
        </w:tabs>
        <w:ind w:left="312" w:hanging="312"/>
        <w:jc w:val="both"/>
        <w:rPr>
          <w:rFonts w:ascii="AngsanaUPC" w:eastAsia="Calibri" w:hAnsi="AngsanaUPC" w:cs="AngsanaUPC"/>
        </w:rPr>
      </w:pPr>
      <w:r w:rsidRPr="00192BCB">
        <w:rPr>
          <w:rFonts w:ascii="AngsanaUPC" w:hAnsi="AngsanaUPC" w:cs="AngsanaUPC"/>
        </w:rPr>
        <w:tab/>
        <w:t xml:space="preserve">Effect of changes of the hypothesis to the present value of long-term employee benefit obligation as at December 31, 2018 </w:t>
      </w:r>
      <w:r w:rsidRPr="00192BCB">
        <w:rPr>
          <w:rFonts w:ascii="Angsana New" w:hAnsi="Angsana New"/>
          <w:sz w:val="32"/>
          <w:szCs w:val="32"/>
        </w:rPr>
        <w:t>are as follow</w:t>
      </w:r>
      <w:r w:rsidRPr="00192BCB">
        <w:rPr>
          <w:rFonts w:ascii="Angsana New" w:hAnsi="Angsana New" w:cs="Angsana New"/>
          <w:sz w:val="32"/>
          <w:szCs w:val="32"/>
        </w:rPr>
        <w:t>s:</w:t>
      </w:r>
    </w:p>
    <w:tbl>
      <w:tblPr>
        <w:tblW w:w="9918" w:type="dxa"/>
        <w:tblLayout w:type="fixed"/>
        <w:tblLook w:val="0000" w:firstRow="0" w:lastRow="0" w:firstColumn="0" w:lastColumn="0" w:noHBand="0" w:noVBand="0"/>
      </w:tblPr>
      <w:tblGrid>
        <w:gridCol w:w="3794"/>
        <w:gridCol w:w="1527"/>
        <w:gridCol w:w="1528"/>
        <w:gridCol w:w="9"/>
        <w:gridCol w:w="1518"/>
        <w:gridCol w:w="1542"/>
      </w:tblGrid>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UPC" w:hAnsi="AngsanaUPC" w:cs="AngsanaUPC"/>
                <w:sz w:val="20"/>
                <w:szCs w:val="20"/>
              </w:rPr>
            </w:pPr>
          </w:p>
        </w:tc>
        <w:tc>
          <w:tcPr>
            <w:tcW w:w="3055" w:type="dxa"/>
            <w:gridSpan w:val="2"/>
          </w:tcPr>
          <w:p w:rsidR="008D134E" w:rsidRPr="00192BCB" w:rsidRDefault="008D134E" w:rsidP="005128BB">
            <w:pPr>
              <w:pStyle w:val="31"/>
              <w:rPr>
                <w:rFonts w:ascii="Angsana New" w:hAnsi="Angsana New" w:cs="Angsana New"/>
                <w:sz w:val="20"/>
                <w:szCs w:val="20"/>
              </w:rPr>
            </w:pPr>
          </w:p>
        </w:tc>
        <w:tc>
          <w:tcPr>
            <w:tcW w:w="3069" w:type="dxa"/>
            <w:gridSpan w:val="3"/>
          </w:tcPr>
          <w:p w:rsidR="008D134E" w:rsidRPr="00192BCB" w:rsidRDefault="008D134E" w:rsidP="005128BB">
            <w:pPr>
              <w:pStyle w:val="a7"/>
              <w:jc w:val="right"/>
              <w:rPr>
                <w:rFonts w:ascii="Angsana New" w:hAnsi="Angsana New" w:cs="Angsana New"/>
                <w:sz w:val="20"/>
                <w:szCs w:val="20"/>
              </w:rPr>
            </w:pPr>
            <w:r w:rsidRPr="00192BCB">
              <w:rPr>
                <w:rFonts w:ascii="Angsana New" w:hAnsi="Angsana New" w:cs="Angsana New"/>
                <w:sz w:val="20"/>
                <w:szCs w:val="20"/>
              </w:rPr>
              <w:t>Unit : Baht</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UPC" w:hAnsi="AngsanaUPC" w:cs="AngsanaUPC"/>
              </w:rPr>
            </w:pPr>
          </w:p>
        </w:tc>
        <w:tc>
          <w:tcPr>
            <w:tcW w:w="3055"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Consolidated financial statements</w:t>
            </w:r>
          </w:p>
        </w:tc>
        <w:tc>
          <w:tcPr>
            <w:tcW w:w="3069" w:type="dxa"/>
            <w:gridSpan w:val="3"/>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Separate financial statements</w:t>
            </w:r>
          </w:p>
        </w:tc>
      </w:tr>
      <w:tr w:rsidR="008D134E" w:rsidRPr="00192BCB" w:rsidTr="005128BB">
        <w:trPr>
          <w:cantSplit/>
        </w:trPr>
        <w:tc>
          <w:tcPr>
            <w:tcW w:w="3794" w:type="dxa"/>
          </w:tcPr>
          <w:p w:rsidR="008D134E" w:rsidRPr="00192BCB" w:rsidRDefault="008D134E" w:rsidP="005128BB">
            <w:pPr>
              <w:tabs>
                <w:tab w:val="left" w:pos="312"/>
                <w:tab w:val="left" w:pos="737"/>
                <w:tab w:val="left" w:pos="1304"/>
                <w:tab w:val="left" w:pos="1814"/>
              </w:tabs>
              <w:rPr>
                <w:rFonts w:ascii="AngsanaUPC" w:hAnsi="AngsanaUPC" w:cs="AngsanaUPC"/>
              </w:rPr>
            </w:pPr>
          </w:p>
        </w:tc>
        <w:tc>
          <w:tcPr>
            <w:tcW w:w="1527" w:type="dxa"/>
          </w:tcPr>
          <w:p w:rsidR="008D134E" w:rsidRPr="00192BCB" w:rsidRDefault="008D134E" w:rsidP="005128BB">
            <w:pPr>
              <w:pBdr>
                <w:bottom w:val="single" w:sz="4" w:space="1" w:color="auto"/>
              </w:pBdr>
              <w:jc w:val="center"/>
              <w:rPr>
                <w:rFonts w:ascii="AngsanaUPC" w:hAnsi="AngsanaUPC" w:cs="AngsanaUPC"/>
              </w:rPr>
            </w:pPr>
            <w:r w:rsidRPr="00192BCB">
              <w:rPr>
                <w:rFonts w:ascii="AngsanaUPC" w:hAnsi="AngsanaUPC" w:cs="AngsanaUPC"/>
              </w:rPr>
              <w:t>Increase 1%</w:t>
            </w:r>
          </w:p>
        </w:tc>
        <w:tc>
          <w:tcPr>
            <w:tcW w:w="1528" w:type="dxa"/>
          </w:tcPr>
          <w:p w:rsidR="008D134E" w:rsidRPr="00192BCB" w:rsidRDefault="008D134E" w:rsidP="005128BB">
            <w:pPr>
              <w:pBdr>
                <w:bottom w:val="single" w:sz="4" w:space="1" w:color="auto"/>
              </w:pBdr>
              <w:jc w:val="center"/>
              <w:rPr>
                <w:rFonts w:ascii="AngsanaUPC" w:hAnsi="AngsanaUPC" w:cs="AngsanaUPC"/>
              </w:rPr>
            </w:pPr>
            <w:r w:rsidRPr="00192BCB">
              <w:rPr>
                <w:rFonts w:ascii="AngsanaUPC" w:hAnsi="AngsanaUPC" w:cs="AngsanaUPC"/>
              </w:rPr>
              <w:t>Decrease 1%</w:t>
            </w:r>
          </w:p>
        </w:tc>
        <w:tc>
          <w:tcPr>
            <w:tcW w:w="1527" w:type="dxa"/>
            <w:gridSpan w:val="2"/>
          </w:tcPr>
          <w:p w:rsidR="008D134E" w:rsidRPr="00192BCB" w:rsidRDefault="008D134E" w:rsidP="005128BB">
            <w:pPr>
              <w:pBdr>
                <w:bottom w:val="single" w:sz="4" w:space="1" w:color="auto"/>
              </w:pBdr>
              <w:jc w:val="center"/>
              <w:rPr>
                <w:rFonts w:ascii="AngsanaUPC" w:hAnsi="AngsanaUPC" w:cs="AngsanaUPC"/>
              </w:rPr>
            </w:pPr>
            <w:r w:rsidRPr="00192BCB">
              <w:rPr>
                <w:rFonts w:ascii="AngsanaUPC" w:hAnsi="AngsanaUPC" w:cs="AngsanaUPC"/>
              </w:rPr>
              <w:t>Increase 1%</w:t>
            </w:r>
          </w:p>
        </w:tc>
        <w:tc>
          <w:tcPr>
            <w:tcW w:w="1542" w:type="dxa"/>
          </w:tcPr>
          <w:p w:rsidR="008D134E" w:rsidRPr="00192BCB" w:rsidRDefault="008D134E" w:rsidP="005128BB">
            <w:pPr>
              <w:pBdr>
                <w:bottom w:val="single" w:sz="4" w:space="1" w:color="auto"/>
              </w:pBdr>
              <w:jc w:val="center"/>
              <w:rPr>
                <w:rFonts w:ascii="AngsanaUPC" w:hAnsi="AngsanaUPC" w:cs="AngsanaUPC"/>
              </w:rPr>
            </w:pPr>
            <w:r w:rsidRPr="00192BCB">
              <w:rPr>
                <w:rFonts w:ascii="AngsanaUPC" w:hAnsi="AngsanaUPC" w:cs="AngsanaUPC"/>
              </w:rPr>
              <w:t>Decrease 1%</w:t>
            </w:r>
          </w:p>
        </w:tc>
      </w:tr>
      <w:tr w:rsidR="00154826" w:rsidRPr="00192BCB" w:rsidTr="005128BB">
        <w:trPr>
          <w:cantSplit/>
        </w:trPr>
        <w:tc>
          <w:tcPr>
            <w:tcW w:w="3794" w:type="dxa"/>
          </w:tcPr>
          <w:p w:rsidR="00154826" w:rsidRPr="00192BCB" w:rsidRDefault="00154826" w:rsidP="005128BB">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UPC" w:eastAsia="Cordia New" w:hAnsi="AngsanaUPC" w:cs="AngsanaUPC"/>
              </w:rPr>
            </w:pPr>
            <w:r w:rsidRPr="00192BCB">
              <w:rPr>
                <w:rFonts w:ascii="AngsanaUPC" w:eastAsia="Cordia New" w:hAnsi="AngsanaUPC" w:cs="AngsanaUPC"/>
              </w:rPr>
              <w:t>Discount rate effect</w:t>
            </w:r>
          </w:p>
        </w:tc>
        <w:tc>
          <w:tcPr>
            <w:tcW w:w="1527" w:type="dxa"/>
          </w:tcPr>
          <w:p w:rsidR="00154826" w:rsidRPr="00154826" w:rsidRDefault="00154826" w:rsidP="002C18FE">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154826">
              <w:rPr>
                <w:rFonts w:ascii="AngsanaUPC" w:eastAsia="Cordia New" w:hAnsi="AngsanaUPC" w:cs="AngsanaUPC" w:hint="cs"/>
                <w:cs/>
              </w:rPr>
              <w:t>(</w:t>
            </w:r>
            <w:r w:rsidRPr="00154826">
              <w:rPr>
                <w:rFonts w:ascii="AngsanaUPC" w:eastAsia="Cordia New" w:hAnsi="AngsanaUPC" w:cs="AngsanaUPC"/>
              </w:rPr>
              <w:t>1,772,614</w:t>
            </w:r>
            <w:r w:rsidRPr="00154826">
              <w:rPr>
                <w:rFonts w:ascii="AngsanaUPC" w:eastAsia="Cordia New" w:hAnsi="AngsanaUPC" w:cs="AngsanaUPC" w:hint="cs"/>
                <w:cs/>
              </w:rPr>
              <w:t>)</w:t>
            </w:r>
          </w:p>
        </w:tc>
        <w:tc>
          <w:tcPr>
            <w:tcW w:w="1528" w:type="dxa"/>
          </w:tcPr>
          <w:p w:rsidR="00154826" w:rsidRPr="00154826" w:rsidRDefault="00154826" w:rsidP="002C18FE">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154826">
              <w:rPr>
                <w:rFonts w:ascii="AngsanaUPC" w:eastAsia="Cordia New" w:hAnsi="AngsanaUPC" w:cs="AngsanaUPC"/>
              </w:rPr>
              <w:t>2,021,698</w:t>
            </w:r>
          </w:p>
        </w:tc>
        <w:tc>
          <w:tcPr>
            <w:tcW w:w="1527" w:type="dxa"/>
            <w:gridSpan w:val="2"/>
          </w:tcPr>
          <w:p w:rsidR="00154826" w:rsidRPr="00154826" w:rsidRDefault="00154826" w:rsidP="002C18FE">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154826">
              <w:rPr>
                <w:rFonts w:ascii="AngsanaUPC" w:eastAsia="Cordia New" w:hAnsi="AngsanaUPC" w:cs="AngsanaUPC" w:hint="cs"/>
                <w:cs/>
              </w:rPr>
              <w:t>(</w:t>
            </w:r>
            <w:r w:rsidRPr="00154826">
              <w:rPr>
                <w:rFonts w:ascii="AngsanaUPC" w:eastAsia="Cordia New" w:hAnsi="AngsanaUPC" w:cs="AngsanaUPC"/>
              </w:rPr>
              <w:t>1,619,167</w:t>
            </w:r>
            <w:r w:rsidRPr="00154826">
              <w:rPr>
                <w:rFonts w:ascii="AngsanaUPC" w:eastAsia="Cordia New" w:hAnsi="AngsanaUPC" w:cs="AngsanaUPC" w:hint="cs"/>
                <w:cs/>
              </w:rPr>
              <w:t>)</w:t>
            </w:r>
          </w:p>
        </w:tc>
        <w:tc>
          <w:tcPr>
            <w:tcW w:w="1542" w:type="dxa"/>
          </w:tcPr>
          <w:p w:rsidR="00154826" w:rsidRPr="00154826" w:rsidRDefault="00154826" w:rsidP="002C18FE">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154826">
              <w:rPr>
                <w:rFonts w:ascii="AngsanaUPC" w:eastAsia="Cordia New" w:hAnsi="AngsanaUPC" w:cs="AngsanaUPC" w:hint="cs"/>
                <w:cs/>
              </w:rPr>
              <w:t>(</w:t>
            </w:r>
            <w:r w:rsidRPr="00154826">
              <w:rPr>
                <w:rFonts w:ascii="AngsanaUPC" w:eastAsia="Cordia New" w:hAnsi="AngsanaUPC" w:cs="AngsanaUPC"/>
              </w:rPr>
              <w:t>1,848,500</w:t>
            </w:r>
            <w:r w:rsidRPr="00154826">
              <w:rPr>
                <w:rFonts w:ascii="AngsanaUPC" w:eastAsia="Cordia New" w:hAnsi="AngsanaUPC" w:cs="AngsanaUPC" w:hint="cs"/>
                <w:cs/>
              </w:rPr>
              <w:t>)</w:t>
            </w:r>
          </w:p>
        </w:tc>
      </w:tr>
      <w:tr w:rsidR="00154826" w:rsidRPr="00192BCB" w:rsidTr="005128BB">
        <w:trPr>
          <w:cantSplit/>
        </w:trPr>
        <w:tc>
          <w:tcPr>
            <w:tcW w:w="3794" w:type="dxa"/>
          </w:tcPr>
          <w:p w:rsidR="00154826" w:rsidRPr="00192BCB" w:rsidRDefault="00154826" w:rsidP="005128BB">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UPC" w:eastAsia="Cordia New" w:hAnsi="AngsanaUPC" w:cs="AngsanaUPC"/>
              </w:rPr>
            </w:pPr>
            <w:r w:rsidRPr="00192BCB">
              <w:rPr>
                <w:rFonts w:ascii="AngsanaUPC" w:eastAsia="Cordia New" w:hAnsi="AngsanaUPC" w:cs="AngsanaUPC"/>
              </w:rPr>
              <w:t>Future salary increase</w:t>
            </w:r>
            <w:r w:rsidRPr="00192BCB">
              <w:rPr>
                <w:rFonts w:ascii="AngsanaUPC" w:eastAsia="Cordia New" w:hAnsi="AngsanaUPC" w:cs="AngsanaUPC" w:hint="cs"/>
                <w:cs/>
              </w:rPr>
              <w:t xml:space="preserve"> </w:t>
            </w:r>
            <w:r w:rsidRPr="00192BCB">
              <w:rPr>
                <w:rFonts w:ascii="AngsanaUPC" w:eastAsia="Cordia New" w:hAnsi="AngsanaUPC" w:cs="AngsanaUPC"/>
              </w:rPr>
              <w:t>rate effect</w:t>
            </w:r>
          </w:p>
        </w:tc>
        <w:tc>
          <w:tcPr>
            <w:tcW w:w="1527" w:type="dxa"/>
          </w:tcPr>
          <w:p w:rsidR="00154826" w:rsidRPr="00154826" w:rsidRDefault="00154826" w:rsidP="002C18FE">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54826">
              <w:rPr>
                <w:rFonts w:ascii="AngsanaUPC" w:eastAsia="Cordia New" w:hAnsi="AngsanaUPC" w:cs="AngsanaUPC"/>
              </w:rPr>
              <w:t>1,845,824</w:t>
            </w:r>
          </w:p>
        </w:tc>
        <w:tc>
          <w:tcPr>
            <w:tcW w:w="1528" w:type="dxa"/>
          </w:tcPr>
          <w:p w:rsidR="00154826" w:rsidRPr="00154826" w:rsidRDefault="00154826" w:rsidP="002C18FE">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54826">
              <w:rPr>
                <w:rFonts w:ascii="AngsanaUPC" w:eastAsia="Cordia New" w:hAnsi="AngsanaUPC" w:cs="AngsanaUPC" w:hint="cs"/>
                <w:cs/>
              </w:rPr>
              <w:t>(</w:t>
            </w:r>
            <w:r w:rsidRPr="00154826">
              <w:rPr>
                <w:rFonts w:ascii="AngsanaUPC" w:eastAsia="Cordia New" w:hAnsi="AngsanaUPC" w:cs="AngsanaUPC"/>
              </w:rPr>
              <w:t>1,657,786</w:t>
            </w:r>
            <w:r w:rsidRPr="00154826">
              <w:rPr>
                <w:rFonts w:ascii="AngsanaUPC" w:eastAsia="Cordia New" w:hAnsi="AngsanaUPC" w:cs="AngsanaUPC" w:hint="cs"/>
                <w:cs/>
              </w:rPr>
              <w:t>)</w:t>
            </w:r>
          </w:p>
        </w:tc>
        <w:tc>
          <w:tcPr>
            <w:tcW w:w="1527" w:type="dxa"/>
            <w:gridSpan w:val="2"/>
          </w:tcPr>
          <w:p w:rsidR="00154826" w:rsidRPr="00154826" w:rsidRDefault="00154826" w:rsidP="002C18FE">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54826">
              <w:rPr>
                <w:rFonts w:ascii="AngsanaUPC" w:eastAsia="Cordia New" w:hAnsi="AngsanaUPC" w:cs="AngsanaUPC"/>
              </w:rPr>
              <w:t>1,689,120</w:t>
            </w:r>
          </w:p>
        </w:tc>
        <w:tc>
          <w:tcPr>
            <w:tcW w:w="1542" w:type="dxa"/>
          </w:tcPr>
          <w:p w:rsidR="00154826" w:rsidRPr="00154826" w:rsidRDefault="00154826" w:rsidP="002C18FE">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154826">
              <w:rPr>
                <w:rFonts w:ascii="AngsanaUPC" w:eastAsia="Cordia New" w:hAnsi="AngsanaUPC" w:cs="AngsanaUPC" w:hint="cs"/>
                <w:cs/>
              </w:rPr>
              <w:t>(</w:t>
            </w:r>
            <w:r w:rsidRPr="00154826">
              <w:rPr>
                <w:rFonts w:ascii="AngsanaUPC" w:eastAsia="Cordia New" w:hAnsi="AngsanaUPC" w:cs="AngsanaUPC"/>
              </w:rPr>
              <w:t>1,515,580</w:t>
            </w:r>
            <w:r w:rsidRPr="00154826">
              <w:rPr>
                <w:rFonts w:ascii="AngsanaUPC" w:eastAsia="Cordia New" w:hAnsi="AngsanaUPC" w:cs="AngsanaUPC" w:hint="cs"/>
                <w:cs/>
              </w:rPr>
              <w:t>)</w:t>
            </w:r>
          </w:p>
        </w:tc>
      </w:tr>
      <w:tr w:rsidR="00154826" w:rsidRPr="00192BCB" w:rsidTr="005128BB">
        <w:trPr>
          <w:cantSplit/>
        </w:trPr>
        <w:tc>
          <w:tcPr>
            <w:tcW w:w="3794" w:type="dxa"/>
          </w:tcPr>
          <w:p w:rsidR="00154826" w:rsidRPr="00192BCB" w:rsidRDefault="00154826" w:rsidP="005128BB">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UPC" w:eastAsia="Cordia New" w:hAnsi="AngsanaUPC" w:cs="AngsanaUPC"/>
              </w:rPr>
            </w:pPr>
            <w:r w:rsidRPr="00192BCB">
              <w:rPr>
                <w:rFonts w:ascii="AngsanaUPC" w:eastAsia="Cordia New" w:hAnsi="AngsanaUPC" w:cs="AngsanaUPC"/>
              </w:rPr>
              <w:t>Staff turnover rate effect</w:t>
            </w:r>
          </w:p>
        </w:tc>
        <w:tc>
          <w:tcPr>
            <w:tcW w:w="1527" w:type="dxa"/>
          </w:tcPr>
          <w:p w:rsidR="00154826" w:rsidRPr="00154826" w:rsidRDefault="00154826" w:rsidP="002C18FE">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154826">
              <w:rPr>
                <w:rFonts w:ascii="AngsanaUPC" w:eastAsia="Cordia New" w:hAnsi="AngsanaUPC" w:cs="AngsanaUPC"/>
              </w:rPr>
              <w:t>478,688</w:t>
            </w:r>
          </w:p>
        </w:tc>
        <w:tc>
          <w:tcPr>
            <w:tcW w:w="1537" w:type="dxa"/>
            <w:gridSpan w:val="2"/>
          </w:tcPr>
          <w:p w:rsidR="00154826" w:rsidRPr="00154826" w:rsidRDefault="00154826" w:rsidP="002C18FE">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154826">
              <w:rPr>
                <w:rFonts w:ascii="AngsanaUPC" w:eastAsia="Cordia New" w:hAnsi="AngsanaUPC" w:cs="AngsanaUPC"/>
              </w:rPr>
              <w:t>529,844</w:t>
            </w:r>
          </w:p>
        </w:tc>
        <w:tc>
          <w:tcPr>
            <w:tcW w:w="1518" w:type="dxa"/>
          </w:tcPr>
          <w:p w:rsidR="00154826" w:rsidRPr="00154826" w:rsidRDefault="00154826" w:rsidP="002C18FE">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154826">
              <w:rPr>
                <w:rFonts w:ascii="AngsanaUPC" w:eastAsia="Cordia New" w:hAnsi="AngsanaUPC" w:cs="AngsanaUPC" w:hint="cs"/>
                <w:cs/>
              </w:rPr>
              <w:t>(</w:t>
            </w:r>
            <w:r w:rsidRPr="00154826">
              <w:rPr>
                <w:rFonts w:ascii="AngsanaUPC" w:eastAsia="Cordia New" w:hAnsi="AngsanaUPC" w:cs="AngsanaUPC"/>
              </w:rPr>
              <w:t>430,624</w:t>
            </w:r>
            <w:r w:rsidRPr="00154826">
              <w:rPr>
                <w:rFonts w:ascii="AngsanaUPC" w:eastAsia="Cordia New" w:hAnsi="AngsanaUPC" w:cs="AngsanaUPC" w:hint="cs"/>
                <w:cs/>
              </w:rPr>
              <w:t>)</w:t>
            </w:r>
          </w:p>
        </w:tc>
        <w:tc>
          <w:tcPr>
            <w:tcW w:w="1542" w:type="dxa"/>
          </w:tcPr>
          <w:p w:rsidR="00154826" w:rsidRPr="00154826" w:rsidRDefault="00154826" w:rsidP="002C18FE">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154826">
              <w:rPr>
                <w:rFonts w:ascii="AngsanaUPC" w:eastAsia="Cordia New" w:hAnsi="AngsanaUPC" w:cs="AngsanaUPC"/>
              </w:rPr>
              <w:t>469,151</w:t>
            </w:r>
          </w:p>
        </w:tc>
      </w:tr>
    </w:tbl>
    <w:p w:rsidR="00154826" w:rsidRDefault="00154826" w:rsidP="008D134E">
      <w:pPr>
        <w:tabs>
          <w:tab w:val="left" w:pos="312"/>
          <w:tab w:val="left" w:pos="737"/>
          <w:tab w:val="left" w:pos="1304"/>
          <w:tab w:val="left" w:pos="1814"/>
        </w:tabs>
        <w:jc w:val="both"/>
        <w:rPr>
          <w:rFonts w:ascii="AngsanaUPC" w:hAnsi="AngsanaUPC" w:cs="AngsanaUPC"/>
          <w:sz w:val="16"/>
          <w:szCs w:val="16"/>
          <w:cs/>
        </w:rPr>
      </w:pPr>
    </w:p>
    <w:p w:rsidR="00154826" w:rsidRDefault="00154826">
      <w:pPr>
        <w:rPr>
          <w:rFonts w:ascii="AngsanaUPC" w:hAnsi="AngsanaUPC" w:cs="AngsanaUPC"/>
          <w:sz w:val="16"/>
          <w:szCs w:val="16"/>
          <w:cs/>
        </w:rPr>
      </w:pPr>
      <w:r>
        <w:rPr>
          <w:rFonts w:ascii="AngsanaUPC" w:hAnsi="AngsanaUPC" w:cs="AngsanaUPC"/>
          <w:sz w:val="16"/>
          <w:szCs w:val="16"/>
          <w:cs/>
        </w:rPr>
        <w:br w:type="page"/>
      </w:r>
    </w:p>
    <w:p w:rsidR="008D134E" w:rsidRDefault="008D134E" w:rsidP="008D134E">
      <w:pPr>
        <w:tabs>
          <w:tab w:val="left" w:pos="312"/>
          <w:tab w:val="left" w:pos="737"/>
          <w:tab w:val="left" w:pos="1304"/>
          <w:tab w:val="left" w:pos="1814"/>
        </w:tabs>
        <w:jc w:val="both"/>
        <w:rPr>
          <w:rFonts w:ascii="AngsanaUPC" w:hAnsi="AngsanaUPC" w:cs="AngsanaUPC" w:hint="cs"/>
          <w:sz w:val="16"/>
          <w:szCs w:val="16"/>
        </w:rPr>
      </w:pPr>
    </w:p>
    <w:p w:rsidR="00154826" w:rsidRPr="00192BCB" w:rsidRDefault="00154826" w:rsidP="00154826">
      <w:pPr>
        <w:tabs>
          <w:tab w:val="left" w:pos="312"/>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1</w:t>
      </w:r>
      <w:r w:rsidR="00B257FA">
        <w:rPr>
          <w:rFonts w:ascii="Angsana New" w:hAnsi="Angsana New" w:cs="Angsana New"/>
          <w:b/>
          <w:bCs/>
          <w:sz w:val="32"/>
          <w:szCs w:val="32"/>
        </w:rPr>
        <w:t>9</w:t>
      </w:r>
      <w:r w:rsidRPr="00192BCB">
        <w:rPr>
          <w:rFonts w:ascii="Angsana New" w:hAnsi="Angsana New" w:cs="Angsana New"/>
          <w:b/>
          <w:bCs/>
          <w:sz w:val="32"/>
          <w:szCs w:val="32"/>
        </w:rPr>
        <w:t>.</w:t>
      </w:r>
      <w:r w:rsidRPr="00192BCB">
        <w:rPr>
          <w:rFonts w:ascii="Angsana New" w:hAnsi="Angsana New" w:cs="Angsana New"/>
          <w:b/>
          <w:bCs/>
          <w:sz w:val="32"/>
          <w:szCs w:val="32"/>
        </w:rPr>
        <w:tab/>
        <w:t>Employee benefit obligations (continued)</w:t>
      </w:r>
    </w:p>
    <w:p w:rsidR="00B257FA" w:rsidRDefault="00B257FA" w:rsidP="00154826">
      <w:pPr>
        <w:ind w:left="284"/>
        <w:jc w:val="thaiDistribute"/>
        <w:rPr>
          <w:rFonts w:ascii="Angsana New" w:hAnsi="Angsana New"/>
          <w:sz w:val="32"/>
          <w:szCs w:val="32"/>
        </w:rPr>
      </w:pPr>
      <w:r w:rsidRPr="00B257FA">
        <w:rPr>
          <w:rFonts w:ascii="Angsana New" w:hAnsi="Angsana New"/>
          <w:sz w:val="32"/>
          <w:szCs w:val="32"/>
        </w:rPr>
        <w:t>Change to severance payment under new Labor Protection Act.</w:t>
      </w:r>
    </w:p>
    <w:p w:rsidR="00B257FA" w:rsidRPr="00B257FA" w:rsidRDefault="00B257FA" w:rsidP="00154826">
      <w:pPr>
        <w:ind w:left="284"/>
        <w:jc w:val="thaiDistribute"/>
        <w:rPr>
          <w:rFonts w:ascii="Angsana New" w:hAnsi="Angsana New"/>
          <w:sz w:val="16"/>
          <w:szCs w:val="16"/>
        </w:rPr>
      </w:pPr>
    </w:p>
    <w:p w:rsidR="004E76B5" w:rsidRPr="006349BD" w:rsidRDefault="004E76B5" w:rsidP="00154826">
      <w:pPr>
        <w:ind w:left="284"/>
        <w:jc w:val="thaiDistribute"/>
        <w:rPr>
          <w:rFonts w:ascii="Angsana New" w:hAnsi="Angsana New"/>
          <w:sz w:val="30"/>
          <w:szCs w:val="30"/>
        </w:rPr>
      </w:pPr>
      <w:r w:rsidRPr="006349BD">
        <w:rPr>
          <w:rFonts w:ascii="Angsana New" w:hAnsi="Angsana New"/>
          <w:sz w:val="30"/>
          <w:szCs w:val="30"/>
        </w:rPr>
        <w:t>On December 13, 2018, the National Legislative Assembly passed a final resolution to approve the draft of new amendment to the Labor Protection Act.  Such draft is currently in the process of announcement being made through the Royal Thai Government Gazette.</w:t>
      </w:r>
    </w:p>
    <w:p w:rsidR="004E76B5" w:rsidRPr="00B257FA" w:rsidRDefault="004E76B5" w:rsidP="004E76B5">
      <w:pPr>
        <w:ind w:left="397"/>
        <w:jc w:val="thaiDistribute"/>
        <w:rPr>
          <w:rFonts w:ascii="Angsana New" w:hAnsi="Angsana New"/>
          <w:sz w:val="16"/>
          <w:szCs w:val="16"/>
        </w:rPr>
      </w:pPr>
    </w:p>
    <w:p w:rsidR="004E76B5" w:rsidRPr="006349BD" w:rsidRDefault="004E76B5" w:rsidP="00154826">
      <w:pPr>
        <w:ind w:left="284"/>
        <w:jc w:val="thaiDistribute"/>
        <w:rPr>
          <w:rFonts w:ascii="Angsana New" w:hAnsi="Angsana New"/>
          <w:sz w:val="30"/>
          <w:szCs w:val="30"/>
        </w:rPr>
      </w:pPr>
      <w:r w:rsidRPr="006349BD">
        <w:rPr>
          <w:rFonts w:ascii="Angsana New" w:hAnsi="Angsana New"/>
          <w:sz w:val="30"/>
          <w:szCs w:val="30"/>
        </w:rPr>
        <w:t>The aforementioned draft has stipulated that employee who is terminated for an uninterrupted service period of 20 years or more is entitled to receive severance payment for not less than 400 days of the wage at the most recent date of employment.  The current maximum severance payment is based on 300 days.</w:t>
      </w:r>
    </w:p>
    <w:p w:rsidR="004E76B5" w:rsidRPr="00B257FA" w:rsidRDefault="004E76B5" w:rsidP="004E76B5">
      <w:pPr>
        <w:ind w:left="397"/>
        <w:jc w:val="thaiDistribute"/>
        <w:rPr>
          <w:rFonts w:ascii="Angsana New" w:hAnsi="Angsana New"/>
          <w:sz w:val="16"/>
          <w:szCs w:val="16"/>
        </w:rPr>
      </w:pPr>
    </w:p>
    <w:p w:rsidR="004E76B5" w:rsidRDefault="004E76B5" w:rsidP="00154826">
      <w:pPr>
        <w:tabs>
          <w:tab w:val="left" w:pos="312"/>
          <w:tab w:val="left" w:pos="737"/>
          <w:tab w:val="left" w:pos="1304"/>
          <w:tab w:val="left" w:pos="1814"/>
        </w:tabs>
        <w:ind w:left="284"/>
        <w:jc w:val="both"/>
        <w:rPr>
          <w:rFonts w:ascii="AngsanaUPC" w:hAnsi="AngsanaUPC" w:cs="AngsanaUPC"/>
          <w:sz w:val="16"/>
          <w:szCs w:val="16"/>
        </w:rPr>
      </w:pPr>
      <w:r w:rsidRPr="006349BD">
        <w:rPr>
          <w:rFonts w:ascii="Angsana New" w:hAnsi="Angsana New"/>
          <w:sz w:val="30"/>
          <w:szCs w:val="30"/>
        </w:rPr>
        <w:t xml:space="preserve">The effects of such change will result in an increase in the employee benefit obligations of the consolidated financial position and separate financial position amounting to approximately Baht </w:t>
      </w:r>
      <w:r>
        <w:rPr>
          <w:rFonts w:ascii="Angsana New" w:hAnsi="Angsana New"/>
          <w:sz w:val="30"/>
          <w:szCs w:val="30"/>
        </w:rPr>
        <w:t>7.69</w:t>
      </w:r>
      <w:r w:rsidRPr="006349BD">
        <w:rPr>
          <w:rFonts w:ascii="Angsana New" w:hAnsi="Angsana New"/>
          <w:sz w:val="30"/>
          <w:szCs w:val="30"/>
        </w:rPr>
        <w:t xml:space="preserve"> million and Baht 3.30 million, respectively and will </w:t>
      </w:r>
      <w:proofErr w:type="spellStart"/>
      <w:r w:rsidRPr="006349BD">
        <w:rPr>
          <w:rFonts w:ascii="Angsana New" w:hAnsi="Angsana New"/>
          <w:sz w:val="30"/>
          <w:szCs w:val="30"/>
        </w:rPr>
        <w:t>recognising</w:t>
      </w:r>
      <w:proofErr w:type="spellEnd"/>
      <w:r w:rsidRPr="006349BD">
        <w:rPr>
          <w:rFonts w:ascii="Angsana New" w:hAnsi="Angsana New"/>
          <w:sz w:val="30"/>
          <w:szCs w:val="30"/>
        </w:rPr>
        <w:t xml:space="preserve"> past services costs as expenses in the income statement</w:t>
      </w:r>
      <w:r>
        <w:rPr>
          <w:rFonts w:ascii="Angsana New" w:hAnsi="Angsana New"/>
          <w:sz w:val="30"/>
          <w:szCs w:val="30"/>
        </w:rPr>
        <w:t>,</w:t>
      </w:r>
      <w:r w:rsidRPr="006349BD">
        <w:rPr>
          <w:rFonts w:ascii="Angsana New" w:hAnsi="Angsana New"/>
          <w:sz w:val="30"/>
          <w:szCs w:val="30"/>
        </w:rPr>
        <w:t xml:space="preserve"> which the law is effective</w:t>
      </w:r>
      <w:r>
        <w:rPr>
          <w:rFonts w:ascii="Angsana New" w:hAnsi="Angsana New"/>
          <w:sz w:val="30"/>
          <w:szCs w:val="30"/>
        </w:rPr>
        <w:t>.</w:t>
      </w:r>
    </w:p>
    <w:p w:rsidR="004E76B5" w:rsidRPr="00192BCB" w:rsidRDefault="004E76B5" w:rsidP="008D134E">
      <w:pPr>
        <w:tabs>
          <w:tab w:val="left" w:pos="312"/>
          <w:tab w:val="left" w:pos="737"/>
          <w:tab w:val="left" w:pos="1304"/>
          <w:tab w:val="left" w:pos="1814"/>
        </w:tabs>
        <w:jc w:val="both"/>
        <w:rPr>
          <w:rFonts w:ascii="AngsanaUPC" w:hAnsi="AngsanaUPC" w:cs="AngsanaUPC"/>
          <w:sz w:val="16"/>
          <w:szCs w:val="16"/>
        </w:rPr>
      </w:pPr>
    </w:p>
    <w:p w:rsidR="008D134E" w:rsidRPr="00192BCB" w:rsidRDefault="008D134E" w:rsidP="00154826">
      <w:pPr>
        <w:tabs>
          <w:tab w:val="left" w:pos="737"/>
          <w:tab w:val="left" w:pos="1304"/>
          <w:tab w:val="left" w:pos="1814"/>
        </w:tabs>
        <w:ind w:left="284"/>
        <w:jc w:val="both"/>
        <w:rPr>
          <w:rFonts w:ascii="Angsana New" w:hAnsi="Angsana New" w:cs="Angsana New"/>
          <w:sz w:val="16"/>
          <w:szCs w:val="16"/>
        </w:rPr>
      </w:pPr>
      <w:r w:rsidRPr="00192BCB">
        <w:rPr>
          <w:rFonts w:asciiTheme="majorBidi" w:hAnsiTheme="majorBidi" w:cstheme="majorBidi"/>
          <w:sz w:val="30"/>
          <w:szCs w:val="30"/>
        </w:rPr>
        <w:t>On December 13, 2018, the National Legislative Assembly passed a final resolution to approve the draft of new amendment to the Labor Protection Act.  The aforementioned draft has stipulated that employee who is terminated for an uninterrupted service period of 20 years or more is entitled to receive severance payment for not less than 400 days of the wage at the most recent date of employment.  The Company and subsidiaries company have effects of such change will result in an increase in the employee benefit obligations of the consolidated financial position and separate financial position amounting to approximately Baht 6,602,370 and Baht 5,943,469, respectively, and recognize all obligations to be expenses in Statements of comprehensive income when the Act is effective date.</w:t>
      </w:r>
    </w:p>
    <w:p w:rsidR="008D134E" w:rsidRPr="00192BCB" w:rsidRDefault="008D134E" w:rsidP="008D134E">
      <w:pPr>
        <w:tabs>
          <w:tab w:val="left" w:pos="284"/>
          <w:tab w:val="left" w:pos="1304"/>
          <w:tab w:val="left" w:pos="1814"/>
        </w:tabs>
        <w:ind w:left="270" w:hanging="709"/>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 xml:space="preserve">20. Authorized and management share capital </w:t>
      </w:r>
    </w:p>
    <w:p w:rsidR="008D134E" w:rsidRPr="00192BCB" w:rsidRDefault="008D134E" w:rsidP="008D134E">
      <w:pPr>
        <w:tabs>
          <w:tab w:val="left" w:pos="284"/>
          <w:tab w:val="left" w:pos="737"/>
          <w:tab w:val="left" w:pos="1304"/>
          <w:tab w:val="left" w:pos="1814"/>
        </w:tabs>
        <w:rPr>
          <w:rFonts w:ascii="Angsana New" w:hAnsi="Angsana New" w:cs="Angsana New"/>
          <w:sz w:val="32"/>
          <w:szCs w:val="32"/>
        </w:rPr>
      </w:pPr>
      <w:r w:rsidRPr="00192BCB">
        <w:rPr>
          <w:rFonts w:ascii="Angsana New" w:hAnsi="Angsana New" w:cs="Angsana New"/>
          <w:sz w:val="32"/>
          <w:szCs w:val="32"/>
        </w:rPr>
        <w:tab/>
        <w:t>20.1</w:t>
      </w:r>
      <w:r w:rsidRPr="00192BCB">
        <w:rPr>
          <w:rFonts w:ascii="Angsana New" w:hAnsi="Angsana New" w:cs="Angsana New"/>
          <w:sz w:val="32"/>
          <w:szCs w:val="32"/>
        </w:rPr>
        <w:tab/>
        <w:t>Dividend</w:t>
      </w:r>
      <w:r w:rsidRPr="00192BCB">
        <w:rPr>
          <w:rFonts w:ascii="Angsana New" w:hAnsi="Angsana New" w:cs="Angsana New" w:hint="cs"/>
          <w:sz w:val="32"/>
          <w:szCs w:val="32"/>
          <w:cs/>
        </w:rPr>
        <w:t xml:space="preserve"> </w:t>
      </w:r>
      <w:r w:rsidRPr="00192BCB">
        <w:rPr>
          <w:rFonts w:ascii="Angsana New" w:hAnsi="Angsana New" w:cs="Angsana New"/>
          <w:sz w:val="32"/>
          <w:szCs w:val="32"/>
        </w:rPr>
        <w:t>paid</w:t>
      </w: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pacing w:val="-2"/>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pacing w:val="-2"/>
          <w:sz w:val="32"/>
          <w:szCs w:val="32"/>
        </w:rPr>
        <w:t xml:space="preserve">At the annual general meeting of the shareholders of the Company held on April 26, 2018, the shareholders approved the appropriation of dividends of Baht 0.25 per share for operating result </w:t>
      </w:r>
      <w:r w:rsidR="00F971CC" w:rsidRPr="00192BCB">
        <w:rPr>
          <w:rFonts w:ascii="Angsana New" w:hAnsi="Angsana New" w:cs="Angsana New"/>
          <w:spacing w:val="-2"/>
          <w:sz w:val="32"/>
          <w:szCs w:val="32"/>
        </w:rPr>
        <w:t>of</w:t>
      </w:r>
      <w:r w:rsidRPr="00192BCB">
        <w:rPr>
          <w:rFonts w:ascii="Angsana New" w:hAnsi="Angsana New" w:cs="Angsana New"/>
          <w:spacing w:val="-2"/>
          <w:sz w:val="32"/>
          <w:szCs w:val="32"/>
        </w:rPr>
        <w:t xml:space="preserve"> the year 2017, amounting to Baht 2.5 million. The dividend was paid to the shareholders on May 25, 2018. </w:t>
      </w: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pacing w:val="-2"/>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pacing w:val="-2"/>
          <w:sz w:val="32"/>
          <w:szCs w:val="32"/>
        </w:rPr>
        <w:t xml:space="preserve">At the annual general meeting of the shareholders of the Company held on April 27, 2017, the shareholders approved the appropriation of dividends of Baht 0.24 per share for operating result </w:t>
      </w:r>
      <w:r w:rsidR="00F971CC" w:rsidRPr="00192BCB">
        <w:rPr>
          <w:rFonts w:ascii="Angsana New" w:hAnsi="Angsana New" w:cs="Angsana New"/>
          <w:spacing w:val="-2"/>
          <w:sz w:val="32"/>
          <w:szCs w:val="32"/>
        </w:rPr>
        <w:t>of</w:t>
      </w:r>
      <w:r w:rsidRPr="00192BCB">
        <w:rPr>
          <w:rFonts w:ascii="Angsana New" w:hAnsi="Angsana New" w:cs="Angsana New"/>
          <w:spacing w:val="-2"/>
          <w:sz w:val="32"/>
          <w:szCs w:val="32"/>
        </w:rPr>
        <w:t xml:space="preserve"> the year 2016, amounting to Baht 2.4 million. The dividend was paid to the shareholders on May 26, 2017. </w:t>
      </w:r>
    </w:p>
    <w:p w:rsidR="00154826" w:rsidRDefault="00154826">
      <w:pPr>
        <w:rPr>
          <w:rFonts w:ascii="Angsana New" w:hAnsi="Angsana New" w:cs="Angsana New"/>
          <w:sz w:val="16"/>
          <w:szCs w:val="16"/>
        </w:rPr>
      </w:pPr>
      <w:r>
        <w:rPr>
          <w:rFonts w:ascii="Angsana New" w:hAnsi="Angsana New" w:cs="Angsana New"/>
          <w:sz w:val="16"/>
          <w:szCs w:val="16"/>
        </w:rPr>
        <w:br w:type="page"/>
      </w: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16"/>
          <w:szCs w:val="16"/>
        </w:rPr>
      </w:pPr>
    </w:p>
    <w:p w:rsidR="00154826" w:rsidRPr="00192BCB" w:rsidRDefault="00154826" w:rsidP="00154826">
      <w:pPr>
        <w:tabs>
          <w:tab w:val="left" w:pos="284"/>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 xml:space="preserve">20. Authorized and management share capital </w:t>
      </w:r>
      <w:r>
        <w:rPr>
          <w:rFonts w:ascii="Angsana New" w:hAnsi="Angsana New" w:cs="Angsana New"/>
          <w:b/>
          <w:bCs/>
          <w:sz w:val="32"/>
          <w:szCs w:val="32"/>
        </w:rPr>
        <w:t>(continued)</w:t>
      </w:r>
    </w:p>
    <w:p w:rsidR="008D134E" w:rsidRPr="00192BCB" w:rsidRDefault="008D134E" w:rsidP="008D134E">
      <w:pPr>
        <w:tabs>
          <w:tab w:val="left" w:pos="284"/>
          <w:tab w:val="left" w:pos="737"/>
          <w:tab w:val="left" w:pos="1304"/>
          <w:tab w:val="left" w:pos="1814"/>
        </w:tabs>
        <w:rPr>
          <w:rFonts w:ascii="Angsana New" w:hAnsi="Angsana New" w:cs="Angsana New"/>
          <w:sz w:val="32"/>
          <w:szCs w:val="32"/>
        </w:rPr>
      </w:pPr>
      <w:r w:rsidRPr="00192BCB">
        <w:rPr>
          <w:rFonts w:ascii="Angsana New" w:hAnsi="Angsana New" w:cs="Angsana New"/>
          <w:sz w:val="32"/>
          <w:szCs w:val="32"/>
        </w:rPr>
        <w:tab/>
        <w:t>20.2</w:t>
      </w:r>
      <w:r w:rsidRPr="00192BCB">
        <w:rPr>
          <w:rFonts w:ascii="Angsana New" w:hAnsi="Angsana New" w:cs="Angsana New"/>
          <w:sz w:val="32"/>
          <w:szCs w:val="32"/>
        </w:rPr>
        <w:tab/>
        <w:t>Legal reserve</w:t>
      </w: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t>Pursuant to the Public Limited Companies Act B.E.2535 (1992), the company must appropriate the annual net profit to be a reserve fund which not less than five percent of the annual net profit deducted by the total deficit brought forward (if any) until reserve reaches an amount of not less than ten percent of the registered capital.</w:t>
      </w: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rPr>
          <w:rFonts w:ascii="Angsana New" w:hAnsi="Angsana New" w:cs="Angsana New"/>
          <w:sz w:val="32"/>
          <w:szCs w:val="32"/>
        </w:rPr>
      </w:pPr>
      <w:r w:rsidRPr="00192BCB">
        <w:rPr>
          <w:rFonts w:ascii="Angsana New" w:hAnsi="Angsana New" w:cs="Angsana New"/>
          <w:sz w:val="32"/>
          <w:szCs w:val="32"/>
        </w:rPr>
        <w:tab/>
        <w:t>20.3</w:t>
      </w:r>
      <w:r w:rsidRPr="00192BCB">
        <w:rPr>
          <w:rFonts w:ascii="Angsana New" w:hAnsi="Angsana New" w:cs="Angsana New"/>
          <w:sz w:val="32"/>
          <w:szCs w:val="32"/>
        </w:rPr>
        <w:tab/>
        <w:t>Managing capital</w:t>
      </w:r>
    </w:p>
    <w:p w:rsidR="008D134E" w:rsidRPr="00192BCB" w:rsidRDefault="008D134E" w:rsidP="008D134E">
      <w:pPr>
        <w:tabs>
          <w:tab w:val="left" w:pos="312"/>
          <w:tab w:val="left" w:pos="737"/>
          <w:tab w:val="left" w:pos="1304"/>
          <w:tab w:val="left" w:pos="1814"/>
        </w:tabs>
        <w:ind w:left="709" w:hanging="709"/>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cs/>
        </w:rPr>
        <w:tab/>
      </w:r>
      <w:r w:rsidRPr="00192BCB">
        <w:rPr>
          <w:rFonts w:ascii="Angsana New" w:hAnsi="Angsana New" w:cs="Angsana New"/>
          <w:sz w:val="32"/>
          <w:szCs w:val="32"/>
        </w:rPr>
        <w:t xml:space="preserve">The </w:t>
      </w:r>
      <w:r w:rsidR="00517BBB">
        <w:rPr>
          <w:rFonts w:ascii="Angsana New" w:hAnsi="Angsana New" w:cs="Angsana New"/>
          <w:sz w:val="32"/>
          <w:szCs w:val="32"/>
        </w:rPr>
        <w:t xml:space="preserve">group </w:t>
      </w:r>
      <w:r w:rsidRPr="00192BCB">
        <w:rPr>
          <w:rFonts w:ascii="Angsana New" w:hAnsi="Angsana New" w:cs="Angsana New"/>
          <w:sz w:val="32"/>
          <w:szCs w:val="32"/>
        </w:rPr>
        <w:t xml:space="preserve">has no regulation to maintain the debt to equity ratio with the outside party. </w:t>
      </w:r>
      <w:r w:rsidR="00870978">
        <w:rPr>
          <w:rFonts w:ascii="Angsana New" w:hAnsi="Angsana New" w:cs="Angsana New"/>
          <w:sz w:val="32"/>
          <w:szCs w:val="32"/>
        </w:rPr>
        <w:t>H</w:t>
      </w:r>
      <w:r w:rsidR="00517BBB">
        <w:rPr>
          <w:rFonts w:ascii="Angsana New" w:hAnsi="Angsana New" w:cs="Angsana New"/>
          <w:sz w:val="32"/>
          <w:szCs w:val="32"/>
        </w:rPr>
        <w:t>owever</w:t>
      </w:r>
      <w:r w:rsidRPr="00192BCB">
        <w:rPr>
          <w:rFonts w:ascii="Angsana New" w:hAnsi="Angsana New" w:cs="Angsana New"/>
          <w:sz w:val="32"/>
          <w:szCs w:val="32"/>
        </w:rPr>
        <w:t xml:space="preserve">, the </w:t>
      </w:r>
      <w:r w:rsidR="00517BBB">
        <w:rPr>
          <w:rFonts w:ascii="Angsana New" w:hAnsi="Angsana New" w:cs="Angsana New"/>
          <w:sz w:val="32"/>
          <w:szCs w:val="32"/>
        </w:rPr>
        <w:t>group</w:t>
      </w:r>
      <w:r w:rsidRPr="00192BCB">
        <w:rPr>
          <w:rFonts w:ascii="Angsana New" w:hAnsi="Angsana New" w:cs="Angsana New"/>
          <w:sz w:val="32"/>
          <w:szCs w:val="32"/>
        </w:rPr>
        <w:t xml:space="preserve"> has</w:t>
      </w:r>
      <w:r w:rsidR="00517BBB">
        <w:rPr>
          <w:rFonts w:ascii="Angsana New" w:hAnsi="Angsana New" w:cs="Angsana New"/>
          <w:sz w:val="32"/>
          <w:szCs w:val="32"/>
        </w:rPr>
        <w:t xml:space="preserve"> to</w:t>
      </w:r>
      <w:r w:rsidRPr="00192BCB">
        <w:rPr>
          <w:rFonts w:ascii="Angsana New" w:hAnsi="Angsana New" w:cs="Angsana New"/>
          <w:sz w:val="32"/>
          <w:szCs w:val="32"/>
        </w:rPr>
        <w:t xml:space="preserve"> policy to manage the capital by maintaining the </w:t>
      </w:r>
      <w:r w:rsidR="00517BBB">
        <w:rPr>
          <w:rFonts w:ascii="Angsana New" w:hAnsi="Angsana New" w:cs="Angsana New"/>
          <w:sz w:val="32"/>
          <w:szCs w:val="32"/>
        </w:rPr>
        <w:t>group’</w:t>
      </w:r>
      <w:r w:rsidRPr="00192BCB">
        <w:rPr>
          <w:rFonts w:ascii="Angsana New" w:hAnsi="Angsana New" w:cs="Angsana New"/>
          <w:sz w:val="32"/>
          <w:szCs w:val="32"/>
        </w:rPr>
        <w:t xml:space="preserve">s ability to continue the business as a going concern. </w:t>
      </w:r>
      <w:bookmarkStart w:id="0" w:name="_GoBack"/>
      <w:bookmarkEnd w:id="0"/>
    </w:p>
    <w:p w:rsidR="008D134E" w:rsidRPr="00192BCB" w:rsidRDefault="008D134E" w:rsidP="008D134E">
      <w:pPr>
        <w:tabs>
          <w:tab w:val="left" w:pos="312"/>
          <w:tab w:val="left" w:pos="737"/>
          <w:tab w:val="left" w:pos="1304"/>
          <w:tab w:val="left" w:pos="1814"/>
        </w:tabs>
        <w:ind w:left="709" w:hanging="709"/>
        <w:jc w:val="both"/>
        <w:rPr>
          <w:rFonts w:ascii="Angsana New" w:hAnsi="Angsana New" w:cs="Angsana New"/>
          <w:sz w:val="16"/>
          <w:szCs w:val="16"/>
        </w:rPr>
      </w:pPr>
    </w:p>
    <w:p w:rsidR="008D134E" w:rsidRPr="00192BCB" w:rsidRDefault="00517BBB" w:rsidP="008D134E">
      <w:pPr>
        <w:tabs>
          <w:tab w:val="left" w:pos="312"/>
          <w:tab w:val="left" w:pos="737"/>
          <w:tab w:val="left" w:pos="1304"/>
          <w:tab w:val="left" w:pos="1814"/>
        </w:tabs>
        <w:ind w:left="709" w:hanging="709"/>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t>At the end</w:t>
      </w:r>
      <w:r w:rsidR="008D134E" w:rsidRPr="00192BCB">
        <w:rPr>
          <w:rFonts w:ascii="Angsana New" w:hAnsi="Angsana New" w:cs="Angsana New"/>
          <w:sz w:val="32"/>
          <w:szCs w:val="32"/>
        </w:rPr>
        <w:t xml:space="preserve"> of </w:t>
      </w:r>
      <w:r>
        <w:rPr>
          <w:rFonts w:ascii="Angsana New" w:hAnsi="Angsana New" w:cs="Angsana New"/>
          <w:sz w:val="32"/>
          <w:szCs w:val="32"/>
        </w:rPr>
        <w:t>the years 2018 and 2017</w:t>
      </w:r>
      <w:r w:rsidR="008D134E" w:rsidRPr="00192BCB">
        <w:rPr>
          <w:rFonts w:ascii="Angsana New" w:hAnsi="Angsana New" w:cs="Angsana New"/>
          <w:sz w:val="32"/>
          <w:szCs w:val="32"/>
        </w:rPr>
        <w:t xml:space="preserve">, the </w:t>
      </w:r>
      <w:proofErr w:type="gramStart"/>
      <w:r w:rsidR="008D134E" w:rsidRPr="00192BCB">
        <w:rPr>
          <w:rFonts w:ascii="Angsana New" w:hAnsi="Angsana New" w:cs="Angsana New"/>
          <w:sz w:val="32"/>
          <w:szCs w:val="32"/>
        </w:rPr>
        <w:t xml:space="preserve">debt to equity ratio </w:t>
      </w:r>
      <w:r>
        <w:rPr>
          <w:rFonts w:ascii="Angsana New" w:hAnsi="Angsana New" w:cs="Angsana New"/>
          <w:sz w:val="32"/>
          <w:szCs w:val="32"/>
        </w:rPr>
        <w:t>are</w:t>
      </w:r>
      <w:proofErr w:type="gramEnd"/>
      <w:r w:rsidR="008D134E" w:rsidRPr="00192BCB">
        <w:rPr>
          <w:rFonts w:ascii="Angsana New" w:hAnsi="Angsana New" w:cs="Angsana New"/>
          <w:sz w:val="32"/>
          <w:szCs w:val="32"/>
        </w:rPr>
        <w:t xml:space="preserve"> as follows:</w:t>
      </w:r>
    </w:p>
    <w:tbl>
      <w:tblPr>
        <w:tblW w:w="10065" w:type="dxa"/>
        <w:tblInd w:w="-34" w:type="dxa"/>
        <w:tblLayout w:type="fixed"/>
        <w:tblLook w:val="0000" w:firstRow="0" w:lastRow="0" w:firstColumn="0" w:lastColumn="0" w:noHBand="0" w:noVBand="0"/>
      </w:tblPr>
      <w:tblGrid>
        <w:gridCol w:w="3828"/>
        <w:gridCol w:w="1527"/>
        <w:gridCol w:w="1591"/>
        <w:gridCol w:w="1560"/>
        <w:gridCol w:w="1559"/>
      </w:tblGrid>
      <w:tr w:rsidR="008D134E" w:rsidRPr="00192BCB" w:rsidTr="005128BB">
        <w:trPr>
          <w:cantSplit/>
        </w:trPr>
        <w:tc>
          <w:tcPr>
            <w:tcW w:w="3828" w:type="dxa"/>
          </w:tcPr>
          <w:p w:rsidR="008D134E" w:rsidRPr="00192BCB" w:rsidRDefault="008D134E" w:rsidP="005128BB">
            <w:pPr>
              <w:tabs>
                <w:tab w:val="left" w:pos="312"/>
                <w:tab w:val="left" w:pos="737"/>
                <w:tab w:val="left" w:pos="1304"/>
                <w:tab w:val="left" w:pos="1814"/>
              </w:tabs>
              <w:rPr>
                <w:rFonts w:ascii="Angsana New" w:hAnsi="Angsana New" w:cs="Angsana New"/>
                <w:sz w:val="20"/>
                <w:szCs w:val="20"/>
              </w:rPr>
            </w:pPr>
          </w:p>
        </w:tc>
        <w:tc>
          <w:tcPr>
            <w:tcW w:w="3118"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119" w:type="dxa"/>
            <w:gridSpan w:val="2"/>
          </w:tcPr>
          <w:p w:rsidR="008D134E" w:rsidRPr="00192BCB" w:rsidRDefault="008D134E" w:rsidP="005128BB">
            <w:pPr>
              <w:pStyle w:val="a7"/>
              <w:jc w:val="right"/>
              <w:rPr>
                <w:rFonts w:ascii="Angsana New" w:hAnsi="Angsana New" w:cs="Angsana New"/>
                <w:sz w:val="20"/>
                <w:szCs w:val="20"/>
              </w:rPr>
            </w:pPr>
            <w:r w:rsidRPr="00192BCB">
              <w:rPr>
                <w:rFonts w:ascii="Angsana New" w:hAnsi="Angsana New" w:cs="Angsana New"/>
                <w:sz w:val="20"/>
                <w:szCs w:val="20"/>
              </w:rPr>
              <w:t>Unit : Baht</w:t>
            </w:r>
          </w:p>
        </w:tc>
      </w:tr>
      <w:tr w:rsidR="008D134E" w:rsidRPr="00192BCB" w:rsidTr="005128BB">
        <w:trPr>
          <w:cantSplit/>
        </w:trPr>
        <w:tc>
          <w:tcPr>
            <w:tcW w:w="3828" w:type="dxa"/>
          </w:tcPr>
          <w:p w:rsidR="008D134E" w:rsidRPr="00192BCB" w:rsidRDefault="008D134E" w:rsidP="005128BB">
            <w:pPr>
              <w:tabs>
                <w:tab w:val="left" w:pos="312"/>
                <w:tab w:val="left" w:pos="737"/>
                <w:tab w:val="left" w:pos="1304"/>
                <w:tab w:val="left" w:pos="1814"/>
              </w:tabs>
              <w:rPr>
                <w:rFonts w:ascii="Angsana New" w:hAnsi="Angsana New" w:cs="Angsana New"/>
              </w:rPr>
            </w:pPr>
          </w:p>
        </w:tc>
        <w:tc>
          <w:tcPr>
            <w:tcW w:w="3118"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Consolidated financial statements</w:t>
            </w:r>
          </w:p>
        </w:tc>
        <w:tc>
          <w:tcPr>
            <w:tcW w:w="3119"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Separate financial statements</w:t>
            </w:r>
          </w:p>
        </w:tc>
      </w:tr>
      <w:tr w:rsidR="008D134E" w:rsidRPr="00192BCB" w:rsidTr="005128BB">
        <w:trPr>
          <w:cantSplit/>
        </w:trPr>
        <w:tc>
          <w:tcPr>
            <w:tcW w:w="3828" w:type="dxa"/>
          </w:tcPr>
          <w:p w:rsidR="008D134E" w:rsidRPr="00192BCB" w:rsidRDefault="008D134E" w:rsidP="005128BB">
            <w:pPr>
              <w:tabs>
                <w:tab w:val="left" w:pos="312"/>
                <w:tab w:val="left" w:pos="737"/>
                <w:tab w:val="left" w:pos="1304"/>
                <w:tab w:val="left" w:pos="1814"/>
              </w:tabs>
              <w:rPr>
                <w:rFonts w:ascii="Angsana New" w:hAnsi="Angsana New" w:cs="Angsana New"/>
              </w:rPr>
            </w:pPr>
          </w:p>
        </w:tc>
        <w:tc>
          <w:tcPr>
            <w:tcW w:w="1527"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2018</w:t>
            </w:r>
          </w:p>
        </w:tc>
        <w:tc>
          <w:tcPr>
            <w:tcW w:w="1591"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c>
          <w:tcPr>
            <w:tcW w:w="1560"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2018</w:t>
            </w:r>
          </w:p>
        </w:tc>
        <w:tc>
          <w:tcPr>
            <w:tcW w:w="1559"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r>
      <w:tr w:rsidR="008D134E" w:rsidRPr="00192BCB" w:rsidTr="005128BB">
        <w:trPr>
          <w:cantSplit/>
        </w:trPr>
        <w:tc>
          <w:tcPr>
            <w:tcW w:w="3828" w:type="dxa"/>
          </w:tcPr>
          <w:p w:rsidR="008D134E" w:rsidRPr="00192BCB" w:rsidRDefault="008D134E" w:rsidP="005128BB">
            <w:pPr>
              <w:tabs>
                <w:tab w:val="left" w:pos="312"/>
                <w:tab w:val="left" w:pos="737"/>
                <w:tab w:val="left" w:pos="1304"/>
                <w:tab w:val="left" w:pos="1814"/>
              </w:tabs>
              <w:rPr>
                <w:rFonts w:ascii="Angsana New" w:hAnsi="Angsana New" w:cs="Angsana New"/>
                <w:cs/>
              </w:rPr>
            </w:pPr>
            <w:r w:rsidRPr="00192BCB">
              <w:rPr>
                <w:rFonts w:ascii="Angsana New" w:hAnsi="Angsana New" w:cs="Angsana New"/>
              </w:rPr>
              <w:t>Authorized and paid-up share capital</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100,000,000</w:t>
            </w: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100,000,000</w:t>
            </w:r>
          </w:p>
        </w:tc>
        <w:tc>
          <w:tcPr>
            <w:tcW w:w="156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100,000,000</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100,000,000</w:t>
            </w:r>
          </w:p>
        </w:tc>
      </w:tr>
      <w:tr w:rsidR="008D134E" w:rsidRPr="00192BCB" w:rsidTr="005128BB">
        <w:trPr>
          <w:cantSplit/>
        </w:trPr>
        <w:tc>
          <w:tcPr>
            <w:tcW w:w="3828" w:type="dxa"/>
          </w:tcPr>
          <w:p w:rsidR="008D134E" w:rsidRPr="00192BCB" w:rsidRDefault="008D134E" w:rsidP="005128BB">
            <w:pPr>
              <w:tabs>
                <w:tab w:val="left" w:pos="312"/>
                <w:tab w:val="left" w:pos="737"/>
                <w:tab w:val="left" w:pos="1304"/>
                <w:tab w:val="left" w:pos="1814"/>
              </w:tabs>
              <w:rPr>
                <w:rFonts w:ascii="Angsana New" w:hAnsi="Angsana New" w:cs="Angsana New"/>
                <w:cs/>
              </w:rPr>
            </w:pPr>
            <w:r w:rsidRPr="00192BCB">
              <w:rPr>
                <w:rFonts w:ascii="Angsana New" w:hAnsi="Angsana New" w:cs="Angsana New"/>
              </w:rPr>
              <w:t>Total liabilities</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87,695,068</w:t>
            </w: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100,210,366</w:t>
            </w:r>
          </w:p>
        </w:tc>
        <w:tc>
          <w:tcPr>
            <w:tcW w:w="156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61,457,622</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58,142,627</w:t>
            </w:r>
          </w:p>
        </w:tc>
      </w:tr>
      <w:tr w:rsidR="008D134E" w:rsidRPr="00192BCB" w:rsidTr="005128BB">
        <w:trPr>
          <w:cantSplit/>
        </w:trPr>
        <w:tc>
          <w:tcPr>
            <w:tcW w:w="3828" w:type="dxa"/>
          </w:tcPr>
          <w:p w:rsidR="008D134E" w:rsidRPr="00192BCB" w:rsidRDefault="008D134E" w:rsidP="005128BB">
            <w:pPr>
              <w:tabs>
                <w:tab w:val="left" w:pos="312"/>
                <w:tab w:val="left" w:pos="737"/>
                <w:tab w:val="left" w:pos="1304"/>
                <w:tab w:val="left" w:pos="1814"/>
              </w:tabs>
              <w:rPr>
                <w:rFonts w:ascii="Angsana New" w:hAnsi="Angsana New" w:cs="Angsana New"/>
                <w:cs/>
              </w:rPr>
            </w:pPr>
            <w:r w:rsidRPr="00192BCB">
              <w:rPr>
                <w:rFonts w:ascii="Angsana New" w:hAnsi="Angsana New" w:cs="Angsana New"/>
              </w:rPr>
              <w:t>Total shareholders’ equity</w:t>
            </w:r>
          </w:p>
        </w:tc>
        <w:tc>
          <w:tcPr>
            <w:tcW w:w="1527" w:type="dxa"/>
          </w:tcPr>
          <w:p w:rsidR="008D134E" w:rsidRPr="00192BCB" w:rsidRDefault="008D134E" w:rsidP="00BA15E4">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421,323,62</w:t>
            </w:r>
            <w:r w:rsidR="00BA15E4" w:rsidRPr="00192BCB">
              <w:rPr>
                <w:rFonts w:ascii="AngsanaUPC" w:eastAsia="Cordia New" w:hAnsi="AngsanaUPC" w:cs="AngsanaUPC"/>
              </w:rPr>
              <w:t>0</w:t>
            </w: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386,919,988</w:t>
            </w:r>
          </w:p>
        </w:tc>
        <w:tc>
          <w:tcPr>
            <w:tcW w:w="156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361,781,344</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343,373,735</w:t>
            </w:r>
          </w:p>
        </w:tc>
      </w:tr>
      <w:tr w:rsidR="008D134E" w:rsidRPr="00192BCB" w:rsidTr="005128BB">
        <w:trPr>
          <w:cantSplit/>
        </w:trPr>
        <w:tc>
          <w:tcPr>
            <w:tcW w:w="3828"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Total debt to equity ratio</w:t>
            </w:r>
            <w:r w:rsidRPr="00192BCB">
              <w:rPr>
                <w:rFonts w:ascii="Angsana New" w:hAnsi="Angsana New" w:cs="Angsana New"/>
                <w:cs/>
              </w:rPr>
              <w:t xml:space="preserve"> </w:t>
            </w:r>
            <w:r w:rsidRPr="00192BCB">
              <w:rPr>
                <w:rFonts w:ascii="Angsana New" w:hAnsi="Angsana New" w:cs="Angsana New"/>
              </w:rPr>
              <w:t xml:space="preserve">: </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0.21</w:t>
            </w:r>
          </w:p>
        </w:tc>
        <w:tc>
          <w:tcPr>
            <w:tcW w:w="1591"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0.26</w:t>
            </w:r>
          </w:p>
        </w:tc>
        <w:tc>
          <w:tcPr>
            <w:tcW w:w="156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0.17</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0.17</w:t>
            </w:r>
          </w:p>
        </w:tc>
      </w:tr>
    </w:tbl>
    <w:p w:rsidR="008D134E" w:rsidRPr="00192BCB" w:rsidRDefault="008D134E" w:rsidP="008D134E">
      <w:pPr>
        <w:rPr>
          <w:rFonts w:ascii="Angsana New" w:hAnsi="Angsana New" w:cs="Angsana New"/>
          <w:b/>
          <w:bCs/>
          <w:sz w:val="16"/>
          <w:szCs w:val="16"/>
          <w:cs/>
        </w:rPr>
      </w:pPr>
    </w:p>
    <w:p w:rsidR="008D134E" w:rsidRPr="00192BCB" w:rsidRDefault="008D134E" w:rsidP="008D134E">
      <w:pPr>
        <w:tabs>
          <w:tab w:val="left" w:pos="312"/>
          <w:tab w:val="left" w:pos="737"/>
          <w:tab w:val="left" w:pos="1304"/>
          <w:tab w:val="left" w:pos="1814"/>
        </w:tabs>
        <w:jc w:val="both"/>
        <w:rPr>
          <w:rFonts w:ascii="Angsana New" w:hAnsi="Angsana New" w:cs="Angsana New"/>
          <w:b/>
          <w:bCs/>
          <w:sz w:val="32"/>
          <w:szCs w:val="32"/>
        </w:rPr>
      </w:pPr>
      <w:r w:rsidRPr="00192BCB">
        <w:rPr>
          <w:rFonts w:ascii="Angsana New" w:hAnsi="Angsana New" w:cs="Angsana New"/>
          <w:b/>
          <w:bCs/>
          <w:sz w:val="32"/>
          <w:szCs w:val="32"/>
        </w:rPr>
        <w:t>21.</w:t>
      </w:r>
      <w:r w:rsidRPr="00192BCB">
        <w:rPr>
          <w:rFonts w:ascii="Angsana New" w:hAnsi="Angsana New" w:cs="Angsana New"/>
          <w:b/>
          <w:bCs/>
          <w:sz w:val="32"/>
          <w:szCs w:val="32"/>
        </w:rPr>
        <w:tab/>
        <w:t>Revenues from sales and services</w:t>
      </w:r>
    </w:p>
    <w:p w:rsidR="008D134E" w:rsidRPr="00192BCB" w:rsidRDefault="008D134E" w:rsidP="008D134E">
      <w:pPr>
        <w:tabs>
          <w:tab w:val="left" w:pos="284"/>
          <w:tab w:val="left" w:pos="737"/>
          <w:tab w:val="left" w:pos="1304"/>
          <w:tab w:val="left" w:pos="1814"/>
        </w:tabs>
        <w:ind w:left="284" w:hanging="284"/>
        <w:jc w:val="both"/>
        <w:rPr>
          <w:rFonts w:ascii="Angsana New" w:hAnsi="Angsana New" w:cs="Angsana New"/>
          <w:sz w:val="32"/>
          <w:szCs w:val="32"/>
        </w:rPr>
      </w:pPr>
      <w:r w:rsidRPr="00192BCB">
        <w:rPr>
          <w:rFonts w:ascii="Angsana New" w:hAnsi="Angsana New" w:cs="Angsana New"/>
          <w:sz w:val="32"/>
          <w:szCs w:val="32"/>
        </w:rPr>
        <w:tab/>
        <w:t xml:space="preserve">For the years ended December 31, 2018 and 2017, revenues from sales and services are </w:t>
      </w:r>
      <w:r w:rsidR="00DA1BA8" w:rsidRPr="00192BCB">
        <w:rPr>
          <w:rFonts w:ascii="Angsana New" w:hAnsi="Angsana New" w:cs="Angsana New"/>
          <w:sz w:val="32"/>
          <w:szCs w:val="32"/>
        </w:rPr>
        <w:t>detailed as follows</w:t>
      </w:r>
      <w:r w:rsidRPr="00192BCB">
        <w:rPr>
          <w:rFonts w:ascii="Angsana New" w:hAnsi="Angsana New" w:cs="Angsana New"/>
          <w:sz w:val="32"/>
          <w:szCs w:val="32"/>
        </w:rPr>
        <w:t>:</w:t>
      </w:r>
    </w:p>
    <w:tbl>
      <w:tblPr>
        <w:tblW w:w="10071" w:type="dxa"/>
        <w:tblInd w:w="-34" w:type="dxa"/>
        <w:tblLayout w:type="fixed"/>
        <w:tblLook w:val="0000" w:firstRow="0" w:lastRow="0" w:firstColumn="0" w:lastColumn="0" w:noHBand="0" w:noVBand="0"/>
      </w:tblPr>
      <w:tblGrid>
        <w:gridCol w:w="48"/>
        <w:gridCol w:w="184"/>
        <w:gridCol w:w="52"/>
        <w:gridCol w:w="3908"/>
        <w:gridCol w:w="180"/>
        <w:gridCol w:w="1418"/>
        <w:gridCol w:w="1401"/>
        <w:gridCol w:w="16"/>
        <w:gridCol w:w="1418"/>
        <w:gridCol w:w="1432"/>
        <w:gridCol w:w="14"/>
      </w:tblGrid>
      <w:tr w:rsidR="008D134E" w:rsidRPr="00192BCB" w:rsidTr="005128BB">
        <w:trPr>
          <w:gridBefore w:val="2"/>
          <w:wBefore w:w="232" w:type="dxa"/>
          <w:cantSplit/>
        </w:trPr>
        <w:tc>
          <w:tcPr>
            <w:tcW w:w="3960" w:type="dxa"/>
            <w:gridSpan w:val="2"/>
          </w:tcPr>
          <w:p w:rsidR="008D134E" w:rsidRPr="00192BCB" w:rsidRDefault="008D134E" w:rsidP="005128BB">
            <w:pPr>
              <w:tabs>
                <w:tab w:val="left" w:pos="312"/>
                <w:tab w:val="left" w:pos="737"/>
                <w:tab w:val="left" w:pos="1304"/>
                <w:tab w:val="left" w:pos="1814"/>
              </w:tabs>
              <w:rPr>
                <w:rFonts w:ascii="Angsana New" w:hAnsi="Angsana New" w:cs="Angsana New"/>
                <w:sz w:val="20"/>
                <w:szCs w:val="20"/>
              </w:rPr>
            </w:pPr>
          </w:p>
        </w:tc>
        <w:tc>
          <w:tcPr>
            <w:tcW w:w="2999" w:type="dxa"/>
            <w:gridSpan w:val="3"/>
          </w:tcPr>
          <w:p w:rsidR="008D134E" w:rsidRPr="00192BCB" w:rsidRDefault="008D134E" w:rsidP="005128BB">
            <w:pPr>
              <w:pStyle w:val="31"/>
              <w:rPr>
                <w:rFonts w:ascii="Angsana New" w:hAnsi="Angsana New" w:cs="Angsana New"/>
                <w:sz w:val="20"/>
                <w:szCs w:val="20"/>
              </w:rPr>
            </w:pPr>
          </w:p>
        </w:tc>
        <w:tc>
          <w:tcPr>
            <w:tcW w:w="2880" w:type="dxa"/>
            <w:gridSpan w:val="4"/>
          </w:tcPr>
          <w:p w:rsidR="008D134E" w:rsidRPr="00192BCB" w:rsidRDefault="008D134E" w:rsidP="005128BB">
            <w:pPr>
              <w:pStyle w:val="a7"/>
              <w:jc w:val="right"/>
              <w:rPr>
                <w:rFonts w:ascii="Angsana New" w:hAnsi="Angsana New" w:cs="Angsana New"/>
                <w:sz w:val="20"/>
                <w:szCs w:val="20"/>
              </w:rPr>
            </w:pPr>
            <w:r w:rsidRPr="00192BCB">
              <w:rPr>
                <w:rFonts w:ascii="Angsana New" w:hAnsi="Angsana New" w:cs="Angsana New"/>
                <w:sz w:val="20"/>
                <w:szCs w:val="20"/>
              </w:rPr>
              <w:t>Unit : Baht</w:t>
            </w:r>
          </w:p>
        </w:tc>
      </w:tr>
      <w:tr w:rsidR="008D134E" w:rsidRPr="00192BCB" w:rsidTr="005128BB">
        <w:trPr>
          <w:gridAfter w:val="1"/>
          <w:wAfter w:w="14" w:type="dxa"/>
          <w:cantSplit/>
        </w:trPr>
        <w:tc>
          <w:tcPr>
            <w:tcW w:w="284" w:type="dxa"/>
            <w:gridSpan w:val="3"/>
          </w:tcPr>
          <w:p w:rsidR="008D134E" w:rsidRPr="00192BCB" w:rsidRDefault="008D134E" w:rsidP="005128BB">
            <w:pPr>
              <w:pStyle w:val="31"/>
              <w:tabs>
                <w:tab w:val="clear" w:pos="426"/>
                <w:tab w:val="clear" w:pos="1530"/>
              </w:tabs>
              <w:ind w:left="0"/>
              <w:rPr>
                <w:rFonts w:ascii="Angsana New" w:hAnsi="Angsana New" w:cs="Angsana New"/>
                <w:sz w:val="27"/>
                <w:szCs w:val="27"/>
              </w:rPr>
            </w:pPr>
          </w:p>
        </w:tc>
        <w:tc>
          <w:tcPr>
            <w:tcW w:w="4088" w:type="dxa"/>
            <w:gridSpan w:val="2"/>
          </w:tcPr>
          <w:p w:rsidR="008D134E" w:rsidRPr="00192BCB" w:rsidRDefault="008D134E" w:rsidP="005128BB">
            <w:pPr>
              <w:tabs>
                <w:tab w:val="left" w:pos="312"/>
                <w:tab w:val="left" w:pos="737"/>
                <w:tab w:val="left" w:pos="1304"/>
                <w:tab w:val="left" w:pos="1814"/>
              </w:tabs>
              <w:rPr>
                <w:rFonts w:ascii="Angsana New" w:hAnsi="Angsana New" w:cs="Angsana New"/>
                <w:sz w:val="26"/>
                <w:szCs w:val="26"/>
              </w:rPr>
            </w:pPr>
            <w:r w:rsidRPr="00192BCB">
              <w:rPr>
                <w:rFonts w:ascii="Angsana New" w:hAnsi="Angsana New" w:cs="Angsana New"/>
                <w:sz w:val="26"/>
                <w:szCs w:val="26"/>
              </w:rPr>
              <w:tab/>
            </w:r>
            <w:r w:rsidRPr="00192BCB">
              <w:rPr>
                <w:rFonts w:ascii="Angsana New" w:hAnsi="Angsana New" w:cs="Angsana New"/>
                <w:sz w:val="26"/>
                <w:szCs w:val="26"/>
              </w:rPr>
              <w:tab/>
              <w:t>Consisted of :</w:t>
            </w:r>
          </w:p>
        </w:tc>
        <w:tc>
          <w:tcPr>
            <w:tcW w:w="2835" w:type="dxa"/>
            <w:gridSpan w:val="3"/>
          </w:tcPr>
          <w:p w:rsidR="008D134E" w:rsidRPr="00192BCB" w:rsidRDefault="008D134E" w:rsidP="005128BB">
            <w:pPr>
              <w:pBdr>
                <w:bottom w:val="single" w:sz="4" w:space="1" w:color="auto"/>
              </w:pBdr>
              <w:jc w:val="center"/>
              <w:rPr>
                <w:rFonts w:ascii="Angsana New" w:hAnsi="Angsana New" w:cs="Angsana New"/>
                <w:sz w:val="27"/>
                <w:szCs w:val="27"/>
              </w:rPr>
            </w:pPr>
            <w:r w:rsidRPr="00192BCB">
              <w:rPr>
                <w:rFonts w:ascii="Angsana New" w:hAnsi="Angsana New" w:cs="Angsana New"/>
                <w:sz w:val="27"/>
                <w:szCs w:val="27"/>
              </w:rPr>
              <w:t>Consolidated financial statements</w:t>
            </w:r>
          </w:p>
        </w:tc>
        <w:tc>
          <w:tcPr>
            <w:tcW w:w="2850" w:type="dxa"/>
            <w:gridSpan w:val="2"/>
          </w:tcPr>
          <w:p w:rsidR="008D134E" w:rsidRPr="00192BCB" w:rsidRDefault="008D134E" w:rsidP="005128BB">
            <w:pPr>
              <w:pBdr>
                <w:bottom w:val="single" w:sz="4" w:space="1" w:color="auto"/>
              </w:pBdr>
              <w:jc w:val="center"/>
              <w:rPr>
                <w:rFonts w:ascii="Angsana New" w:hAnsi="Angsana New" w:cs="Angsana New"/>
                <w:sz w:val="27"/>
                <w:szCs w:val="27"/>
              </w:rPr>
            </w:pPr>
            <w:r w:rsidRPr="00192BCB">
              <w:rPr>
                <w:rFonts w:ascii="Angsana New" w:hAnsi="Angsana New" w:cs="Angsana New"/>
                <w:sz w:val="27"/>
                <w:szCs w:val="27"/>
              </w:rPr>
              <w:t>Separate financial statements</w:t>
            </w:r>
          </w:p>
        </w:tc>
      </w:tr>
      <w:tr w:rsidR="008D134E" w:rsidRPr="00192BCB" w:rsidTr="005128BB">
        <w:trPr>
          <w:gridBefore w:val="3"/>
          <w:gridAfter w:val="1"/>
          <w:wBefore w:w="284" w:type="dxa"/>
          <w:wAfter w:w="14" w:type="dxa"/>
          <w:cantSplit/>
        </w:trPr>
        <w:tc>
          <w:tcPr>
            <w:tcW w:w="4088" w:type="dxa"/>
            <w:gridSpan w:val="2"/>
          </w:tcPr>
          <w:p w:rsidR="008D134E" w:rsidRPr="00192BCB" w:rsidRDefault="008D134E" w:rsidP="005128BB">
            <w:pPr>
              <w:tabs>
                <w:tab w:val="left" w:pos="312"/>
                <w:tab w:val="left" w:pos="737"/>
                <w:tab w:val="left" w:pos="1304"/>
                <w:tab w:val="left" w:pos="1814"/>
              </w:tabs>
              <w:rPr>
                <w:rFonts w:ascii="Angsana New" w:hAnsi="Angsana New" w:cs="Angsana New"/>
                <w:b/>
                <w:bCs/>
              </w:rPr>
            </w:pPr>
          </w:p>
        </w:tc>
        <w:tc>
          <w:tcPr>
            <w:tcW w:w="1418"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2018</w:t>
            </w:r>
          </w:p>
        </w:tc>
        <w:tc>
          <w:tcPr>
            <w:tcW w:w="1417"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c>
          <w:tcPr>
            <w:tcW w:w="1418"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2018</w:t>
            </w:r>
          </w:p>
        </w:tc>
        <w:tc>
          <w:tcPr>
            <w:tcW w:w="1432"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r>
      <w:tr w:rsidR="008D134E" w:rsidRPr="00192BCB" w:rsidTr="005128BB">
        <w:trPr>
          <w:gridBefore w:val="1"/>
          <w:gridAfter w:val="1"/>
          <w:wBefore w:w="48" w:type="dxa"/>
          <w:wAfter w:w="14" w:type="dxa"/>
          <w:cantSplit/>
        </w:trPr>
        <w:tc>
          <w:tcPr>
            <w:tcW w:w="236" w:type="dxa"/>
            <w:gridSpan w:val="2"/>
          </w:tcPr>
          <w:p w:rsidR="008D134E" w:rsidRPr="00192BCB" w:rsidRDefault="008D134E" w:rsidP="005128BB">
            <w:pPr>
              <w:pStyle w:val="31"/>
              <w:tabs>
                <w:tab w:val="clear" w:pos="426"/>
                <w:tab w:val="clear" w:pos="1530"/>
              </w:tabs>
              <w:ind w:left="0"/>
              <w:rPr>
                <w:rFonts w:ascii="Angsana New" w:hAnsi="Angsana New" w:cs="Angsana New"/>
                <w:sz w:val="28"/>
                <w:szCs w:val="28"/>
              </w:rPr>
            </w:pPr>
          </w:p>
        </w:tc>
        <w:tc>
          <w:tcPr>
            <w:tcW w:w="4088" w:type="dxa"/>
            <w:gridSpan w:val="2"/>
          </w:tcPr>
          <w:p w:rsidR="008D134E" w:rsidRPr="00192BCB" w:rsidRDefault="008D134E" w:rsidP="005128BB">
            <w:pPr>
              <w:tabs>
                <w:tab w:val="left" w:pos="200"/>
                <w:tab w:val="left" w:pos="1304"/>
                <w:tab w:val="left" w:pos="1814"/>
              </w:tabs>
              <w:rPr>
                <w:rFonts w:ascii="Angsana New" w:hAnsi="Angsana New" w:cs="Angsana New"/>
                <w:cs/>
              </w:rPr>
            </w:pPr>
            <w:r w:rsidRPr="00192BCB">
              <w:rPr>
                <w:rFonts w:ascii="Angsana New" w:hAnsi="Angsana New" w:cs="Angsana New"/>
              </w:rPr>
              <w:t>Revenues from sales of goods</w:t>
            </w:r>
          </w:p>
        </w:tc>
        <w:tc>
          <w:tcPr>
            <w:tcW w:w="1418" w:type="dxa"/>
          </w:tcPr>
          <w:p w:rsidR="008D134E" w:rsidRPr="00192BCB" w:rsidRDefault="008D134E" w:rsidP="00BA15E4">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192BCB">
              <w:rPr>
                <w:rFonts w:ascii="Angsana New" w:eastAsia="Cordia New" w:hAnsi="Angsana New" w:cs="Angsana New"/>
              </w:rPr>
              <w:t>385,039,42</w:t>
            </w:r>
            <w:r w:rsidR="00BA15E4" w:rsidRPr="00192BCB">
              <w:rPr>
                <w:rFonts w:ascii="Angsana New" w:eastAsia="Cordia New" w:hAnsi="Angsana New" w:cs="Angsana New"/>
              </w:rPr>
              <w:t>1</w:t>
            </w:r>
          </w:p>
        </w:tc>
        <w:tc>
          <w:tcPr>
            <w:tcW w:w="1417"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192BCB">
              <w:rPr>
                <w:rFonts w:ascii="Angsana New" w:eastAsia="Cordia New" w:hAnsi="Angsana New" w:cs="Angsana New"/>
              </w:rPr>
              <w:t>354,247,420</w:t>
            </w:r>
          </w:p>
        </w:tc>
        <w:tc>
          <w:tcPr>
            <w:tcW w:w="141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192BCB">
              <w:rPr>
                <w:rFonts w:ascii="Angsana New" w:eastAsia="Cordia New" w:hAnsi="Angsana New" w:cs="Angsana New"/>
              </w:rPr>
              <w:t>295,579,728</w:t>
            </w:r>
          </w:p>
        </w:tc>
        <w:tc>
          <w:tcPr>
            <w:tcW w:w="1432"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192BCB">
              <w:rPr>
                <w:rFonts w:ascii="Angsana New" w:eastAsia="Cordia New" w:hAnsi="Angsana New" w:cs="Angsana New"/>
              </w:rPr>
              <w:t>268,186,894</w:t>
            </w:r>
          </w:p>
        </w:tc>
      </w:tr>
      <w:tr w:rsidR="008D134E" w:rsidRPr="00192BCB" w:rsidTr="005128BB">
        <w:trPr>
          <w:gridBefore w:val="1"/>
          <w:gridAfter w:val="1"/>
          <w:wBefore w:w="48" w:type="dxa"/>
          <w:wAfter w:w="14" w:type="dxa"/>
          <w:cantSplit/>
        </w:trPr>
        <w:tc>
          <w:tcPr>
            <w:tcW w:w="236" w:type="dxa"/>
            <w:gridSpan w:val="2"/>
          </w:tcPr>
          <w:p w:rsidR="008D134E" w:rsidRPr="00192BCB" w:rsidRDefault="008D134E" w:rsidP="005128BB">
            <w:pPr>
              <w:pStyle w:val="31"/>
              <w:tabs>
                <w:tab w:val="clear" w:pos="426"/>
                <w:tab w:val="clear" w:pos="1530"/>
              </w:tabs>
              <w:ind w:left="0"/>
              <w:rPr>
                <w:rFonts w:ascii="Angsana New" w:hAnsi="Angsana New" w:cs="Angsana New"/>
                <w:sz w:val="28"/>
                <w:szCs w:val="28"/>
              </w:rPr>
            </w:pPr>
          </w:p>
        </w:tc>
        <w:tc>
          <w:tcPr>
            <w:tcW w:w="4088" w:type="dxa"/>
            <w:gridSpan w:val="2"/>
          </w:tcPr>
          <w:p w:rsidR="008D134E" w:rsidRPr="00192BCB" w:rsidRDefault="008D134E" w:rsidP="00DA1BA8">
            <w:pPr>
              <w:tabs>
                <w:tab w:val="left" w:pos="312"/>
                <w:tab w:val="left" w:pos="380"/>
                <w:tab w:val="left" w:pos="1304"/>
                <w:tab w:val="left" w:pos="1640"/>
              </w:tabs>
              <w:rPr>
                <w:rFonts w:ascii="Angsana New" w:hAnsi="Angsana New" w:cs="Angsana New"/>
                <w:cs/>
              </w:rPr>
            </w:pPr>
            <w:r w:rsidRPr="00192BCB">
              <w:rPr>
                <w:rFonts w:ascii="Angsana New" w:hAnsi="Angsana New" w:cs="Angsana New"/>
              </w:rPr>
              <w:t>Revenues from rendering services</w:t>
            </w:r>
          </w:p>
        </w:tc>
        <w:tc>
          <w:tcPr>
            <w:tcW w:w="1418" w:type="dxa"/>
          </w:tcPr>
          <w:p w:rsidR="008D134E" w:rsidRPr="00192BCB" w:rsidRDefault="008D134E" w:rsidP="00BA15E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192BCB">
              <w:rPr>
                <w:rFonts w:ascii="Angsana New" w:eastAsia="Cordia New" w:hAnsi="Angsana New" w:cs="Angsana New"/>
              </w:rPr>
              <w:t>2,330,95</w:t>
            </w:r>
            <w:r w:rsidR="00BA15E4" w:rsidRPr="00192BCB">
              <w:rPr>
                <w:rFonts w:ascii="Angsana New" w:eastAsia="Cordia New" w:hAnsi="Angsana New" w:cs="Angsana New"/>
              </w:rPr>
              <w:t>0</w:t>
            </w:r>
          </w:p>
        </w:tc>
        <w:tc>
          <w:tcPr>
            <w:tcW w:w="1417" w:type="dxa"/>
            <w:gridSpan w:val="2"/>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192BCB">
              <w:rPr>
                <w:rFonts w:ascii="Angsana New" w:eastAsia="Cordia New" w:hAnsi="Angsana New" w:cs="Angsana New"/>
              </w:rPr>
              <w:t>3,995,047</w:t>
            </w:r>
          </w:p>
        </w:tc>
        <w:tc>
          <w:tcPr>
            <w:tcW w:w="1418"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192BCB">
              <w:rPr>
                <w:rFonts w:ascii="Angsana New" w:eastAsia="Cordia New" w:hAnsi="Angsana New" w:cs="Angsana New"/>
              </w:rPr>
              <w:t>2,557,607</w:t>
            </w:r>
          </w:p>
        </w:tc>
        <w:tc>
          <w:tcPr>
            <w:tcW w:w="1432"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192BCB">
              <w:rPr>
                <w:rFonts w:ascii="Angsana New" w:eastAsia="Cordia New" w:hAnsi="Angsana New" w:cs="Angsana New"/>
              </w:rPr>
              <w:t>4,221,703</w:t>
            </w:r>
          </w:p>
        </w:tc>
      </w:tr>
      <w:tr w:rsidR="008D134E" w:rsidRPr="00192BCB" w:rsidTr="005128BB">
        <w:trPr>
          <w:gridBefore w:val="1"/>
          <w:gridAfter w:val="1"/>
          <w:wBefore w:w="48" w:type="dxa"/>
          <w:wAfter w:w="14" w:type="dxa"/>
          <w:cantSplit/>
        </w:trPr>
        <w:tc>
          <w:tcPr>
            <w:tcW w:w="236" w:type="dxa"/>
            <w:gridSpan w:val="2"/>
          </w:tcPr>
          <w:p w:rsidR="008D134E" w:rsidRPr="00192BCB" w:rsidRDefault="008D134E" w:rsidP="005128BB">
            <w:pPr>
              <w:pStyle w:val="31"/>
              <w:tabs>
                <w:tab w:val="clear" w:pos="426"/>
                <w:tab w:val="clear" w:pos="1530"/>
              </w:tabs>
              <w:ind w:left="0"/>
              <w:rPr>
                <w:rFonts w:ascii="Angsana New" w:hAnsi="Angsana New" w:cs="Angsana New"/>
                <w:sz w:val="28"/>
                <w:szCs w:val="28"/>
              </w:rPr>
            </w:pPr>
          </w:p>
        </w:tc>
        <w:tc>
          <w:tcPr>
            <w:tcW w:w="4088" w:type="dxa"/>
            <w:gridSpan w:val="2"/>
          </w:tcPr>
          <w:p w:rsidR="008D134E" w:rsidRPr="00192BCB" w:rsidRDefault="008D134E" w:rsidP="005128BB">
            <w:pPr>
              <w:tabs>
                <w:tab w:val="left" w:pos="312"/>
                <w:tab w:val="left" w:pos="737"/>
                <w:tab w:val="left" w:pos="1304"/>
                <w:tab w:val="left" w:pos="1814"/>
              </w:tabs>
              <w:rPr>
                <w:rFonts w:ascii="Angsana New" w:hAnsi="Angsana New" w:cs="Angsana New"/>
                <w:b/>
                <w:bCs/>
              </w:rPr>
            </w:pPr>
            <w:r w:rsidRPr="00192BCB">
              <w:rPr>
                <w:rFonts w:ascii="Angsana New" w:hAnsi="Angsana New" w:cs="Angsana New"/>
                <w:b/>
                <w:bCs/>
              </w:rPr>
              <w:t>Total revenues from sales and services</w:t>
            </w:r>
          </w:p>
        </w:tc>
        <w:tc>
          <w:tcPr>
            <w:tcW w:w="1418"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192BCB">
              <w:rPr>
                <w:rFonts w:ascii="Angsana New" w:hAnsi="Angsana New" w:cs="Angsana New"/>
                <w:sz w:val="28"/>
                <w:szCs w:val="28"/>
              </w:rPr>
              <w:fldChar w:fldCharType="begin"/>
            </w:r>
            <w:r w:rsidRPr="00192BCB">
              <w:rPr>
                <w:rFonts w:ascii="Angsana New" w:hAnsi="Angsana New" w:cs="Angsana New"/>
                <w:sz w:val="28"/>
                <w:szCs w:val="28"/>
              </w:rPr>
              <w:instrText xml:space="preserve"> =SUM(b4:b5) </w:instrText>
            </w:r>
            <w:r w:rsidRPr="00192BCB">
              <w:rPr>
                <w:rFonts w:ascii="Angsana New" w:hAnsi="Angsana New" w:cs="Angsana New"/>
                <w:sz w:val="28"/>
                <w:szCs w:val="28"/>
              </w:rPr>
              <w:fldChar w:fldCharType="separate"/>
            </w:r>
            <w:r w:rsidRPr="00192BCB">
              <w:rPr>
                <w:rFonts w:ascii="Angsana New" w:hAnsi="Angsana New" w:cs="Angsana New"/>
                <w:noProof/>
                <w:sz w:val="28"/>
                <w:szCs w:val="28"/>
              </w:rPr>
              <w:t>387,370,371</w:t>
            </w:r>
            <w:r w:rsidRPr="00192BCB">
              <w:rPr>
                <w:rFonts w:ascii="Angsana New" w:hAnsi="Angsana New" w:cs="Angsana New"/>
                <w:sz w:val="28"/>
                <w:szCs w:val="28"/>
              </w:rPr>
              <w:fldChar w:fldCharType="end"/>
            </w:r>
          </w:p>
        </w:tc>
        <w:tc>
          <w:tcPr>
            <w:tcW w:w="1417" w:type="dxa"/>
            <w:gridSpan w:val="2"/>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192BCB">
              <w:rPr>
                <w:rFonts w:ascii="Angsana New" w:hAnsi="Angsana New" w:cs="Angsana New"/>
                <w:sz w:val="28"/>
                <w:szCs w:val="28"/>
              </w:rPr>
              <w:fldChar w:fldCharType="begin"/>
            </w:r>
            <w:r w:rsidRPr="00192BCB">
              <w:rPr>
                <w:rFonts w:ascii="Angsana New" w:hAnsi="Angsana New" w:cs="Angsana New"/>
                <w:sz w:val="28"/>
                <w:szCs w:val="28"/>
              </w:rPr>
              <w:instrText xml:space="preserve"> =SUM(b4:b5) </w:instrText>
            </w:r>
            <w:r w:rsidRPr="00192BCB">
              <w:rPr>
                <w:rFonts w:ascii="Angsana New" w:hAnsi="Angsana New" w:cs="Angsana New"/>
                <w:sz w:val="28"/>
                <w:szCs w:val="28"/>
              </w:rPr>
              <w:fldChar w:fldCharType="separate"/>
            </w:r>
            <w:r w:rsidRPr="00192BCB">
              <w:rPr>
                <w:rFonts w:ascii="Angsana New" w:hAnsi="Angsana New" w:cs="Angsana New"/>
                <w:noProof/>
                <w:sz w:val="28"/>
                <w:szCs w:val="28"/>
              </w:rPr>
              <w:t>358,242,467</w:t>
            </w:r>
            <w:r w:rsidRPr="00192BCB">
              <w:rPr>
                <w:rFonts w:ascii="Angsana New" w:hAnsi="Angsana New" w:cs="Angsana New"/>
                <w:sz w:val="28"/>
                <w:szCs w:val="28"/>
              </w:rPr>
              <w:fldChar w:fldCharType="end"/>
            </w:r>
          </w:p>
        </w:tc>
        <w:tc>
          <w:tcPr>
            <w:tcW w:w="1418"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192BCB">
              <w:rPr>
                <w:rFonts w:ascii="Angsana New" w:hAnsi="Angsana New" w:cs="Angsana New"/>
                <w:sz w:val="28"/>
                <w:szCs w:val="28"/>
              </w:rPr>
              <w:fldChar w:fldCharType="begin"/>
            </w:r>
            <w:r w:rsidRPr="00192BCB">
              <w:rPr>
                <w:rFonts w:ascii="Angsana New" w:hAnsi="Angsana New" w:cs="Angsana New"/>
                <w:sz w:val="28"/>
                <w:szCs w:val="28"/>
              </w:rPr>
              <w:instrText xml:space="preserve"> =SUM(d4:d5) </w:instrText>
            </w:r>
            <w:r w:rsidRPr="00192BCB">
              <w:rPr>
                <w:rFonts w:ascii="Angsana New" w:hAnsi="Angsana New" w:cs="Angsana New"/>
                <w:sz w:val="28"/>
                <w:szCs w:val="28"/>
              </w:rPr>
              <w:fldChar w:fldCharType="separate"/>
            </w:r>
            <w:r w:rsidRPr="00192BCB">
              <w:rPr>
                <w:rFonts w:ascii="Angsana New" w:hAnsi="Angsana New" w:cs="Angsana New"/>
                <w:noProof/>
                <w:sz w:val="28"/>
                <w:szCs w:val="28"/>
              </w:rPr>
              <w:t>298,137,335</w:t>
            </w:r>
            <w:r w:rsidRPr="00192BCB">
              <w:rPr>
                <w:rFonts w:ascii="Angsana New" w:hAnsi="Angsana New" w:cs="Angsana New"/>
                <w:sz w:val="28"/>
                <w:szCs w:val="28"/>
              </w:rPr>
              <w:fldChar w:fldCharType="end"/>
            </w:r>
          </w:p>
        </w:tc>
        <w:tc>
          <w:tcPr>
            <w:tcW w:w="1432"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192BCB">
              <w:rPr>
                <w:rFonts w:ascii="Angsana New" w:hAnsi="Angsana New" w:cs="Angsana New"/>
                <w:sz w:val="28"/>
                <w:szCs w:val="28"/>
              </w:rPr>
              <w:fldChar w:fldCharType="begin"/>
            </w:r>
            <w:r w:rsidRPr="00192BCB">
              <w:rPr>
                <w:rFonts w:ascii="Angsana New" w:hAnsi="Angsana New" w:cs="Angsana New"/>
                <w:sz w:val="28"/>
                <w:szCs w:val="28"/>
              </w:rPr>
              <w:instrText xml:space="preserve"> =SUM(d4:d5) </w:instrText>
            </w:r>
            <w:r w:rsidRPr="00192BCB">
              <w:rPr>
                <w:rFonts w:ascii="Angsana New" w:hAnsi="Angsana New" w:cs="Angsana New"/>
                <w:sz w:val="28"/>
                <w:szCs w:val="28"/>
              </w:rPr>
              <w:fldChar w:fldCharType="separate"/>
            </w:r>
            <w:r w:rsidRPr="00192BCB">
              <w:rPr>
                <w:rFonts w:ascii="Angsana New" w:hAnsi="Angsana New" w:cs="Angsana New"/>
                <w:noProof/>
                <w:sz w:val="28"/>
                <w:szCs w:val="28"/>
              </w:rPr>
              <w:t>272,408,597</w:t>
            </w:r>
            <w:r w:rsidRPr="00192BCB">
              <w:rPr>
                <w:rFonts w:ascii="Angsana New" w:hAnsi="Angsana New" w:cs="Angsana New"/>
                <w:sz w:val="28"/>
                <w:szCs w:val="28"/>
              </w:rPr>
              <w:fldChar w:fldCharType="end"/>
            </w:r>
          </w:p>
        </w:tc>
      </w:tr>
    </w:tbl>
    <w:p w:rsidR="00B257FA" w:rsidRDefault="00B257FA" w:rsidP="008D134E">
      <w:pPr>
        <w:pStyle w:val="30"/>
        <w:tabs>
          <w:tab w:val="left" w:pos="8880"/>
        </w:tabs>
        <w:ind w:left="284" w:hanging="284"/>
        <w:rPr>
          <w:rFonts w:ascii="Angsana New" w:hAnsi="Angsana New" w:cs="Angsana New"/>
          <w:sz w:val="16"/>
          <w:szCs w:val="16"/>
        </w:rPr>
      </w:pPr>
    </w:p>
    <w:p w:rsidR="00B257FA" w:rsidRDefault="00B257FA">
      <w:pPr>
        <w:rPr>
          <w:rFonts w:ascii="Angsana New" w:hAnsi="Angsana New" w:cs="Angsana New"/>
          <w:sz w:val="16"/>
          <w:szCs w:val="16"/>
        </w:rPr>
      </w:pPr>
      <w:r>
        <w:rPr>
          <w:rFonts w:ascii="Angsana New" w:hAnsi="Angsana New" w:cs="Angsana New"/>
          <w:sz w:val="16"/>
          <w:szCs w:val="16"/>
        </w:rPr>
        <w:br w:type="page"/>
      </w:r>
    </w:p>
    <w:p w:rsidR="008D134E" w:rsidRPr="00192BCB" w:rsidRDefault="008D134E" w:rsidP="008D134E">
      <w:pPr>
        <w:pStyle w:val="30"/>
        <w:tabs>
          <w:tab w:val="left" w:pos="8880"/>
        </w:tabs>
        <w:ind w:left="284" w:hanging="284"/>
        <w:rPr>
          <w:rFonts w:ascii="Angsana New" w:hAnsi="Angsana New" w:cs="Angsana New"/>
          <w:sz w:val="16"/>
          <w:szCs w:val="16"/>
        </w:rPr>
      </w:pPr>
    </w:p>
    <w:p w:rsidR="008D134E" w:rsidRPr="00192BCB" w:rsidRDefault="008D134E" w:rsidP="008D134E">
      <w:pPr>
        <w:tabs>
          <w:tab w:val="left" w:pos="312"/>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22.</w:t>
      </w:r>
      <w:r w:rsidRPr="00192BCB">
        <w:rPr>
          <w:rFonts w:ascii="Angsana New" w:hAnsi="Angsana New" w:cs="Angsana New"/>
          <w:b/>
          <w:bCs/>
          <w:sz w:val="32"/>
          <w:szCs w:val="32"/>
        </w:rPr>
        <w:tab/>
        <w:t>Other income</w:t>
      </w:r>
    </w:p>
    <w:tbl>
      <w:tblPr>
        <w:tblW w:w="10065" w:type="dxa"/>
        <w:tblInd w:w="-34" w:type="dxa"/>
        <w:tblLayout w:type="fixed"/>
        <w:tblLook w:val="0000" w:firstRow="0" w:lastRow="0" w:firstColumn="0" w:lastColumn="0" w:noHBand="0" w:noVBand="0"/>
      </w:tblPr>
      <w:tblGrid>
        <w:gridCol w:w="3828"/>
        <w:gridCol w:w="1559"/>
        <w:gridCol w:w="1559"/>
        <w:gridCol w:w="1560"/>
        <w:gridCol w:w="1559"/>
      </w:tblGrid>
      <w:tr w:rsidR="008D134E" w:rsidRPr="00192BCB" w:rsidTr="005128BB">
        <w:trPr>
          <w:cantSplit/>
        </w:trPr>
        <w:tc>
          <w:tcPr>
            <w:tcW w:w="3828" w:type="dxa"/>
          </w:tcPr>
          <w:p w:rsidR="008D134E" w:rsidRPr="00192BCB" w:rsidRDefault="008D134E" w:rsidP="005128BB">
            <w:pPr>
              <w:tabs>
                <w:tab w:val="left" w:pos="312"/>
                <w:tab w:val="left" w:pos="737"/>
                <w:tab w:val="left" w:pos="1304"/>
                <w:tab w:val="left" w:pos="1814"/>
              </w:tabs>
              <w:rPr>
                <w:rFonts w:ascii="Angsana New" w:hAnsi="Angsana New" w:cs="Angsana New"/>
                <w:sz w:val="20"/>
                <w:szCs w:val="20"/>
              </w:rPr>
            </w:pPr>
          </w:p>
        </w:tc>
        <w:tc>
          <w:tcPr>
            <w:tcW w:w="3118" w:type="dxa"/>
            <w:gridSpan w:val="2"/>
          </w:tcPr>
          <w:p w:rsidR="008D134E" w:rsidRPr="00192BCB" w:rsidRDefault="008D134E" w:rsidP="005128BB">
            <w:pPr>
              <w:pStyle w:val="31"/>
              <w:rPr>
                <w:rFonts w:ascii="Angsana New" w:hAnsi="Angsana New" w:cs="Angsana New"/>
                <w:sz w:val="20"/>
                <w:szCs w:val="20"/>
              </w:rPr>
            </w:pPr>
          </w:p>
        </w:tc>
        <w:tc>
          <w:tcPr>
            <w:tcW w:w="3119" w:type="dxa"/>
            <w:gridSpan w:val="2"/>
          </w:tcPr>
          <w:p w:rsidR="008D134E" w:rsidRPr="00192BCB" w:rsidRDefault="008D134E" w:rsidP="005128BB">
            <w:pPr>
              <w:pStyle w:val="a7"/>
              <w:jc w:val="right"/>
              <w:rPr>
                <w:rFonts w:ascii="Angsana New" w:hAnsi="Angsana New" w:cs="Angsana New"/>
                <w:sz w:val="20"/>
                <w:szCs w:val="20"/>
              </w:rPr>
            </w:pPr>
            <w:r w:rsidRPr="00192BCB">
              <w:rPr>
                <w:rFonts w:ascii="Angsana New" w:hAnsi="Angsana New" w:cs="Angsana New"/>
                <w:sz w:val="20"/>
                <w:szCs w:val="20"/>
              </w:rPr>
              <w:t>Unit : Baht</w:t>
            </w:r>
          </w:p>
        </w:tc>
      </w:tr>
      <w:tr w:rsidR="008D134E" w:rsidRPr="00192BCB" w:rsidTr="005128BB">
        <w:trPr>
          <w:cantSplit/>
        </w:trPr>
        <w:tc>
          <w:tcPr>
            <w:tcW w:w="3828" w:type="dxa"/>
          </w:tcPr>
          <w:p w:rsidR="008D134E" w:rsidRPr="00192BCB" w:rsidRDefault="008D134E" w:rsidP="005128BB">
            <w:pPr>
              <w:tabs>
                <w:tab w:val="left" w:pos="312"/>
                <w:tab w:val="left" w:pos="737"/>
                <w:tab w:val="left" w:pos="1304"/>
                <w:tab w:val="left" w:pos="1814"/>
              </w:tabs>
              <w:rPr>
                <w:rFonts w:ascii="Angsana New" w:hAnsi="Angsana New" w:cs="Angsana New"/>
                <w:sz w:val="22"/>
                <w:szCs w:val="22"/>
              </w:rPr>
            </w:pPr>
            <w:r w:rsidRPr="00192BCB">
              <w:rPr>
                <w:rFonts w:ascii="Angsana New" w:hAnsi="Angsana New" w:cs="Angsana New" w:hint="cs"/>
                <w:cs/>
              </w:rPr>
              <w:tab/>
            </w:r>
            <w:r w:rsidRPr="00192BCB">
              <w:rPr>
                <w:rFonts w:ascii="Angsana New" w:hAnsi="Angsana New" w:cs="Angsana New"/>
                <w:cs/>
              </w:rPr>
              <w:tab/>
            </w:r>
            <w:r w:rsidRPr="00192BCB">
              <w:rPr>
                <w:rFonts w:ascii="Angsana New" w:hAnsi="Angsana New" w:cs="Angsana New"/>
              </w:rPr>
              <w:t>Consisted of :</w:t>
            </w:r>
          </w:p>
        </w:tc>
        <w:tc>
          <w:tcPr>
            <w:tcW w:w="3118"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Consolidated financial statements</w:t>
            </w:r>
          </w:p>
        </w:tc>
        <w:tc>
          <w:tcPr>
            <w:tcW w:w="3119"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Separate financial statements</w:t>
            </w:r>
          </w:p>
        </w:tc>
      </w:tr>
      <w:tr w:rsidR="008D134E" w:rsidRPr="00192BCB" w:rsidTr="005128BB">
        <w:trPr>
          <w:cantSplit/>
        </w:trPr>
        <w:tc>
          <w:tcPr>
            <w:tcW w:w="3828" w:type="dxa"/>
          </w:tcPr>
          <w:p w:rsidR="008D134E" w:rsidRPr="00192BCB" w:rsidRDefault="008D134E" w:rsidP="005128BB">
            <w:pPr>
              <w:tabs>
                <w:tab w:val="left" w:pos="312"/>
                <w:tab w:val="left" w:pos="737"/>
                <w:tab w:val="left" w:pos="1304"/>
                <w:tab w:val="left" w:pos="1814"/>
              </w:tabs>
              <w:rPr>
                <w:rFonts w:ascii="Angsana New" w:hAnsi="Angsana New" w:cs="Angsana New"/>
              </w:rPr>
            </w:pPr>
          </w:p>
        </w:tc>
        <w:tc>
          <w:tcPr>
            <w:tcW w:w="1559"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2018</w:t>
            </w:r>
          </w:p>
        </w:tc>
        <w:tc>
          <w:tcPr>
            <w:tcW w:w="1559"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c>
          <w:tcPr>
            <w:tcW w:w="1560"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2018</w:t>
            </w:r>
          </w:p>
        </w:tc>
        <w:tc>
          <w:tcPr>
            <w:tcW w:w="1559"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r>
      <w:tr w:rsidR="008D134E" w:rsidRPr="00192BCB" w:rsidTr="005128BB">
        <w:trPr>
          <w:cantSplit/>
        </w:trPr>
        <w:tc>
          <w:tcPr>
            <w:tcW w:w="3828" w:type="dxa"/>
          </w:tcPr>
          <w:p w:rsidR="008D134E" w:rsidRPr="00192BCB" w:rsidRDefault="008D134E" w:rsidP="005128BB">
            <w:pPr>
              <w:pStyle w:val="21"/>
              <w:tabs>
                <w:tab w:val="left" w:pos="312"/>
                <w:tab w:val="left" w:pos="737"/>
                <w:tab w:val="left" w:pos="1304"/>
                <w:tab w:val="left" w:pos="1814"/>
              </w:tabs>
              <w:rPr>
                <w:rFonts w:ascii="Angsana New" w:hAnsi="Angsana New" w:cs="Angsana New"/>
                <w:sz w:val="28"/>
                <w:szCs w:val="28"/>
              </w:rPr>
            </w:pPr>
            <w:r w:rsidRPr="00192BCB">
              <w:rPr>
                <w:rFonts w:ascii="Angsana New" w:hAnsi="Angsana New" w:cs="Angsana New"/>
                <w:sz w:val="28"/>
                <w:szCs w:val="28"/>
              </w:rPr>
              <w:t>Interest income</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119,882</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122,584</w:t>
            </w:r>
          </w:p>
        </w:tc>
        <w:tc>
          <w:tcPr>
            <w:tcW w:w="156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26,172</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7,902</w:t>
            </w:r>
          </w:p>
        </w:tc>
      </w:tr>
      <w:tr w:rsidR="008D134E" w:rsidRPr="00192BCB" w:rsidTr="005128BB">
        <w:trPr>
          <w:cantSplit/>
        </w:trPr>
        <w:tc>
          <w:tcPr>
            <w:tcW w:w="3828" w:type="dxa"/>
          </w:tcPr>
          <w:p w:rsidR="008D134E" w:rsidRPr="00192BCB" w:rsidRDefault="008D134E" w:rsidP="005128BB">
            <w:pPr>
              <w:pStyle w:val="21"/>
              <w:tabs>
                <w:tab w:val="left" w:pos="312"/>
                <w:tab w:val="left" w:pos="737"/>
                <w:tab w:val="left" w:pos="1304"/>
                <w:tab w:val="left" w:pos="1814"/>
              </w:tabs>
              <w:rPr>
                <w:rFonts w:ascii="Angsana New" w:hAnsi="Angsana New" w:cs="Angsana New"/>
                <w:sz w:val="28"/>
                <w:szCs w:val="28"/>
              </w:rPr>
            </w:pPr>
            <w:r w:rsidRPr="00192BCB">
              <w:rPr>
                <w:rFonts w:ascii="Angsana New" w:hAnsi="Angsana New" w:cs="Angsana New"/>
                <w:sz w:val="28"/>
                <w:szCs w:val="28"/>
              </w:rPr>
              <w:t>Interest income-convertible debenture</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20,623</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3,361</w:t>
            </w:r>
          </w:p>
        </w:tc>
        <w:tc>
          <w:tcPr>
            <w:tcW w:w="156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20,623</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3,361</w:t>
            </w:r>
          </w:p>
        </w:tc>
      </w:tr>
      <w:tr w:rsidR="008D134E" w:rsidRPr="00192BCB" w:rsidTr="005128BB">
        <w:trPr>
          <w:cantSplit/>
        </w:trPr>
        <w:tc>
          <w:tcPr>
            <w:tcW w:w="3828" w:type="dxa"/>
          </w:tcPr>
          <w:p w:rsidR="008D134E" w:rsidRPr="00192BCB" w:rsidRDefault="008D134E" w:rsidP="005128BB">
            <w:pPr>
              <w:pStyle w:val="21"/>
              <w:tabs>
                <w:tab w:val="left" w:pos="312"/>
                <w:tab w:val="left" w:pos="737"/>
                <w:tab w:val="left" w:pos="1304"/>
                <w:tab w:val="left" w:pos="1814"/>
              </w:tabs>
              <w:rPr>
                <w:rFonts w:ascii="Angsana New" w:hAnsi="Angsana New" w:cs="Angsana New"/>
                <w:sz w:val="28"/>
                <w:szCs w:val="28"/>
              </w:rPr>
            </w:pPr>
            <w:r w:rsidRPr="00192BCB">
              <w:rPr>
                <w:rFonts w:ascii="Angsana New" w:hAnsi="Angsana New" w:cs="Angsana New"/>
                <w:sz w:val="28"/>
                <w:szCs w:val="28"/>
              </w:rPr>
              <w:t>Dividend income</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272,431</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277,920</w:t>
            </w:r>
          </w:p>
        </w:tc>
        <w:tc>
          <w:tcPr>
            <w:tcW w:w="156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272,431</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277,920</w:t>
            </w:r>
          </w:p>
        </w:tc>
      </w:tr>
      <w:tr w:rsidR="008D134E" w:rsidRPr="00192BCB" w:rsidTr="005128BB">
        <w:trPr>
          <w:cantSplit/>
        </w:trPr>
        <w:tc>
          <w:tcPr>
            <w:tcW w:w="3828" w:type="dxa"/>
          </w:tcPr>
          <w:p w:rsidR="008D134E" w:rsidRPr="00192BCB" w:rsidRDefault="008D134E" w:rsidP="005128BB">
            <w:pPr>
              <w:pStyle w:val="21"/>
              <w:tabs>
                <w:tab w:val="left" w:pos="312"/>
                <w:tab w:val="left" w:pos="737"/>
                <w:tab w:val="left" w:pos="1304"/>
                <w:tab w:val="left" w:pos="1814"/>
              </w:tabs>
              <w:rPr>
                <w:rFonts w:ascii="Angsana New" w:hAnsi="Angsana New" w:cs="Angsana New"/>
                <w:sz w:val="28"/>
                <w:szCs w:val="28"/>
              </w:rPr>
            </w:pPr>
            <w:r w:rsidRPr="00192BCB">
              <w:rPr>
                <w:rFonts w:ascii="Angsana New" w:hAnsi="Angsana New" w:cs="Angsana New"/>
                <w:sz w:val="28"/>
                <w:szCs w:val="28"/>
              </w:rPr>
              <w:t>Doubtful accounts (reversal)</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5,228</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0</w:t>
            </w:r>
          </w:p>
        </w:tc>
        <w:tc>
          <w:tcPr>
            <w:tcW w:w="156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0</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3,831,656</w:t>
            </w:r>
          </w:p>
        </w:tc>
      </w:tr>
      <w:tr w:rsidR="008D134E" w:rsidRPr="00192BCB" w:rsidTr="005128BB">
        <w:trPr>
          <w:cantSplit/>
        </w:trPr>
        <w:tc>
          <w:tcPr>
            <w:tcW w:w="3828" w:type="dxa"/>
          </w:tcPr>
          <w:p w:rsidR="008D134E" w:rsidRPr="00192BCB" w:rsidRDefault="008D134E" w:rsidP="005128BB">
            <w:pPr>
              <w:pStyle w:val="21"/>
              <w:tabs>
                <w:tab w:val="left" w:pos="312"/>
                <w:tab w:val="left" w:pos="737"/>
                <w:tab w:val="left" w:pos="1304"/>
                <w:tab w:val="left" w:pos="1814"/>
              </w:tabs>
              <w:rPr>
                <w:rFonts w:ascii="Angsana New" w:hAnsi="Angsana New" w:cs="Angsana New"/>
                <w:sz w:val="28"/>
                <w:szCs w:val="28"/>
              </w:rPr>
            </w:pPr>
            <w:r w:rsidRPr="00192BCB">
              <w:rPr>
                <w:rFonts w:ascii="Angsana New" w:hAnsi="Angsana New" w:cs="Angsana New"/>
                <w:sz w:val="28"/>
                <w:szCs w:val="28"/>
              </w:rPr>
              <w:t>Gain on exchange rate</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180,139</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1,933,827</w:t>
            </w:r>
          </w:p>
        </w:tc>
        <w:tc>
          <w:tcPr>
            <w:tcW w:w="156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141,098</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1,793,643</w:t>
            </w:r>
          </w:p>
        </w:tc>
      </w:tr>
      <w:tr w:rsidR="008D134E" w:rsidRPr="00192BCB" w:rsidTr="005128BB">
        <w:trPr>
          <w:cantSplit/>
        </w:trPr>
        <w:tc>
          <w:tcPr>
            <w:tcW w:w="3828" w:type="dxa"/>
          </w:tcPr>
          <w:p w:rsidR="008D134E" w:rsidRPr="00192BCB" w:rsidRDefault="008D134E" w:rsidP="005128BB">
            <w:pPr>
              <w:pStyle w:val="21"/>
              <w:tabs>
                <w:tab w:val="left" w:pos="312"/>
                <w:tab w:val="left" w:pos="737"/>
                <w:tab w:val="left" w:pos="1304"/>
                <w:tab w:val="left" w:pos="1814"/>
              </w:tabs>
              <w:rPr>
                <w:rFonts w:ascii="Angsana New" w:hAnsi="Angsana New" w:cs="Angsana New"/>
                <w:sz w:val="28"/>
                <w:szCs w:val="28"/>
              </w:rPr>
            </w:pPr>
            <w:r w:rsidRPr="00192BCB">
              <w:rPr>
                <w:rFonts w:ascii="Angsana New" w:hAnsi="Angsana New" w:cs="Angsana New"/>
                <w:sz w:val="28"/>
                <w:szCs w:val="28"/>
              </w:rPr>
              <w:t>Gain on sales of fixed assets</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202,797</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2,696</w:t>
            </w:r>
          </w:p>
        </w:tc>
        <w:tc>
          <w:tcPr>
            <w:tcW w:w="156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202,797</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2,696</w:t>
            </w:r>
          </w:p>
        </w:tc>
      </w:tr>
      <w:tr w:rsidR="008D134E" w:rsidRPr="00192BCB" w:rsidTr="005128BB">
        <w:trPr>
          <w:cantSplit/>
        </w:trPr>
        <w:tc>
          <w:tcPr>
            <w:tcW w:w="3828" w:type="dxa"/>
          </w:tcPr>
          <w:p w:rsidR="008D134E" w:rsidRPr="00192BCB" w:rsidRDefault="008D134E" w:rsidP="00517BBB">
            <w:pPr>
              <w:pStyle w:val="21"/>
              <w:tabs>
                <w:tab w:val="left" w:pos="312"/>
                <w:tab w:val="left" w:pos="737"/>
                <w:tab w:val="left" w:pos="1304"/>
                <w:tab w:val="left" w:pos="1814"/>
              </w:tabs>
              <w:rPr>
                <w:rFonts w:ascii="Angsana New" w:hAnsi="Angsana New" w:cs="Angsana New"/>
                <w:sz w:val="28"/>
                <w:szCs w:val="28"/>
              </w:rPr>
            </w:pPr>
            <w:r w:rsidRPr="00192BCB">
              <w:rPr>
                <w:rFonts w:ascii="Angsana New" w:hAnsi="Angsana New" w:cs="Angsana New"/>
                <w:sz w:val="28"/>
                <w:szCs w:val="28"/>
              </w:rPr>
              <w:t xml:space="preserve">Unrealized gains on </w:t>
            </w:r>
            <w:r w:rsidR="00517BBB">
              <w:rPr>
                <w:rFonts w:ascii="Angsana New" w:hAnsi="Angsana New" w:cs="Angsana New"/>
                <w:sz w:val="28"/>
                <w:szCs w:val="28"/>
              </w:rPr>
              <w:t xml:space="preserve">current </w:t>
            </w:r>
            <w:r w:rsidRPr="00192BCB">
              <w:rPr>
                <w:rFonts w:ascii="Angsana New" w:hAnsi="Angsana New" w:cs="Angsana New"/>
                <w:sz w:val="28"/>
                <w:szCs w:val="28"/>
              </w:rPr>
              <w:t>investments</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328,049</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345,115</w:t>
            </w:r>
          </w:p>
        </w:tc>
        <w:tc>
          <w:tcPr>
            <w:tcW w:w="156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27,847</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0</w:t>
            </w:r>
          </w:p>
        </w:tc>
      </w:tr>
      <w:tr w:rsidR="008D134E" w:rsidRPr="00192BCB" w:rsidTr="005128BB">
        <w:trPr>
          <w:cantSplit/>
        </w:trPr>
        <w:tc>
          <w:tcPr>
            <w:tcW w:w="3828"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Others</w:t>
            </w:r>
          </w:p>
        </w:tc>
        <w:tc>
          <w:tcPr>
            <w:tcW w:w="1559"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2,875,050</w:t>
            </w:r>
          </w:p>
        </w:tc>
        <w:tc>
          <w:tcPr>
            <w:tcW w:w="1559"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1,512,296</w:t>
            </w:r>
          </w:p>
        </w:tc>
        <w:tc>
          <w:tcPr>
            <w:tcW w:w="1560"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2,296,010</w:t>
            </w:r>
          </w:p>
        </w:tc>
        <w:tc>
          <w:tcPr>
            <w:tcW w:w="1559"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192BCB">
              <w:rPr>
                <w:rFonts w:ascii="AngsanaUPC" w:eastAsia="Cordia New" w:hAnsi="AngsanaUPC" w:cs="AngsanaUPC"/>
                <w:sz w:val="26"/>
                <w:szCs w:val="26"/>
              </w:rPr>
              <w:t>1,029,561</w:t>
            </w:r>
          </w:p>
        </w:tc>
      </w:tr>
      <w:tr w:rsidR="008D134E" w:rsidRPr="00192BCB" w:rsidTr="005128BB">
        <w:trPr>
          <w:cantSplit/>
        </w:trPr>
        <w:tc>
          <w:tcPr>
            <w:tcW w:w="3828" w:type="dxa"/>
          </w:tcPr>
          <w:p w:rsidR="008D134E" w:rsidRPr="00192BCB" w:rsidRDefault="008D134E" w:rsidP="005128BB">
            <w:pPr>
              <w:tabs>
                <w:tab w:val="left" w:pos="312"/>
                <w:tab w:val="left" w:pos="737"/>
                <w:tab w:val="left" w:pos="1304"/>
                <w:tab w:val="left" w:pos="1814"/>
              </w:tabs>
              <w:rPr>
                <w:rFonts w:ascii="Angsana New" w:hAnsi="Angsana New" w:cs="Angsana New"/>
                <w:b/>
                <w:bCs/>
              </w:rPr>
            </w:pPr>
            <w:r w:rsidRPr="00192BCB">
              <w:rPr>
                <w:rFonts w:ascii="Angsana New" w:hAnsi="Angsana New" w:cs="Angsana New"/>
                <w:b/>
                <w:bCs/>
              </w:rPr>
              <w:t>Total other income</w:t>
            </w:r>
          </w:p>
        </w:tc>
        <w:tc>
          <w:tcPr>
            <w:tcW w:w="1559"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rPr>
            </w:pPr>
            <w:r w:rsidRPr="00192BCB">
              <w:rPr>
                <w:rFonts w:ascii="AngsanaUPC" w:hAnsi="AngsanaUPC" w:cs="AngsanaUPC"/>
              </w:rPr>
              <w:fldChar w:fldCharType="begin"/>
            </w:r>
            <w:r w:rsidRPr="00192BCB">
              <w:rPr>
                <w:rFonts w:ascii="AngsanaUPC" w:hAnsi="AngsanaUPC" w:cs="AngsanaUPC"/>
              </w:rPr>
              <w:instrText xml:space="preserve"> =SUM(b4:b11) </w:instrText>
            </w:r>
            <w:r w:rsidRPr="00192BCB">
              <w:rPr>
                <w:rFonts w:ascii="AngsanaUPC" w:hAnsi="AngsanaUPC" w:cs="AngsanaUPC"/>
              </w:rPr>
              <w:fldChar w:fldCharType="separate"/>
            </w:r>
            <w:r w:rsidRPr="00192BCB">
              <w:rPr>
                <w:rFonts w:ascii="AngsanaUPC" w:hAnsi="AngsanaUPC" w:cs="AngsanaUPC"/>
                <w:noProof/>
              </w:rPr>
              <w:t>4,004,199</w:t>
            </w:r>
            <w:r w:rsidRPr="00192BCB">
              <w:rPr>
                <w:rFonts w:ascii="AngsanaUPC" w:hAnsi="AngsanaUPC" w:cs="AngsanaUPC"/>
              </w:rPr>
              <w:fldChar w:fldCharType="end"/>
            </w:r>
          </w:p>
        </w:tc>
        <w:tc>
          <w:tcPr>
            <w:tcW w:w="1559"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rPr>
            </w:pPr>
            <w:r w:rsidRPr="00192BCB">
              <w:rPr>
                <w:rFonts w:ascii="AngsanaUPC" w:hAnsi="AngsanaUPC" w:cs="AngsanaUPC"/>
              </w:rPr>
              <w:fldChar w:fldCharType="begin"/>
            </w:r>
            <w:r w:rsidRPr="00192BCB">
              <w:rPr>
                <w:rFonts w:ascii="AngsanaUPC" w:hAnsi="AngsanaUPC" w:cs="AngsanaUPC"/>
              </w:rPr>
              <w:instrText xml:space="preserve"> =SUM(b4:b11) </w:instrText>
            </w:r>
            <w:r w:rsidRPr="00192BCB">
              <w:rPr>
                <w:rFonts w:ascii="AngsanaUPC" w:hAnsi="AngsanaUPC" w:cs="AngsanaUPC"/>
              </w:rPr>
              <w:fldChar w:fldCharType="separate"/>
            </w:r>
            <w:r w:rsidRPr="00192BCB">
              <w:rPr>
                <w:rFonts w:ascii="AngsanaUPC" w:hAnsi="AngsanaUPC" w:cs="AngsanaUPC"/>
                <w:noProof/>
              </w:rPr>
              <w:t>4,197,799</w:t>
            </w:r>
            <w:r w:rsidRPr="00192BCB">
              <w:rPr>
                <w:rFonts w:ascii="AngsanaUPC" w:hAnsi="AngsanaUPC" w:cs="AngsanaUPC"/>
              </w:rPr>
              <w:fldChar w:fldCharType="end"/>
            </w:r>
          </w:p>
        </w:tc>
        <w:tc>
          <w:tcPr>
            <w:tcW w:w="1560"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rPr>
            </w:pPr>
            <w:r w:rsidRPr="00192BCB">
              <w:rPr>
                <w:rFonts w:ascii="AngsanaUPC" w:hAnsi="AngsanaUPC" w:cs="AngsanaUPC"/>
              </w:rPr>
              <w:t>2,986,978</w:t>
            </w:r>
          </w:p>
        </w:tc>
        <w:tc>
          <w:tcPr>
            <w:tcW w:w="1559"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rPr>
            </w:pPr>
            <w:r w:rsidRPr="00192BCB">
              <w:rPr>
                <w:rFonts w:ascii="AngsanaUPC" w:hAnsi="AngsanaUPC" w:cs="AngsanaUPC"/>
              </w:rPr>
              <w:fldChar w:fldCharType="begin"/>
            </w:r>
            <w:r w:rsidRPr="00192BCB">
              <w:rPr>
                <w:rFonts w:ascii="AngsanaUPC" w:hAnsi="AngsanaUPC" w:cs="AngsanaUPC"/>
              </w:rPr>
              <w:instrText xml:space="preserve"> =SUM(d4:d11) </w:instrText>
            </w:r>
            <w:r w:rsidRPr="00192BCB">
              <w:rPr>
                <w:rFonts w:ascii="AngsanaUPC" w:hAnsi="AngsanaUPC" w:cs="AngsanaUPC"/>
              </w:rPr>
              <w:fldChar w:fldCharType="separate"/>
            </w:r>
            <w:r w:rsidRPr="00192BCB">
              <w:rPr>
                <w:rFonts w:ascii="AngsanaUPC" w:hAnsi="AngsanaUPC" w:cs="AngsanaUPC"/>
                <w:noProof/>
              </w:rPr>
              <w:t>6,946,739</w:t>
            </w:r>
            <w:r w:rsidRPr="00192BCB">
              <w:rPr>
                <w:rFonts w:ascii="AngsanaUPC" w:hAnsi="AngsanaUPC" w:cs="AngsanaUPC"/>
              </w:rPr>
              <w:fldChar w:fldCharType="end"/>
            </w:r>
          </w:p>
        </w:tc>
      </w:tr>
    </w:tbl>
    <w:p w:rsidR="008D134E" w:rsidRPr="00192BCB" w:rsidRDefault="008D134E" w:rsidP="008D134E">
      <w:pPr>
        <w:tabs>
          <w:tab w:val="left" w:pos="312"/>
          <w:tab w:val="left" w:pos="737"/>
          <w:tab w:val="left" w:pos="1304"/>
          <w:tab w:val="left" w:pos="1814"/>
        </w:tabs>
        <w:rPr>
          <w:rFonts w:ascii="Angsana New" w:hAnsi="Angsana New" w:cs="Angsana New"/>
          <w:sz w:val="16"/>
          <w:szCs w:val="16"/>
        </w:rPr>
      </w:pPr>
    </w:p>
    <w:p w:rsidR="008D134E" w:rsidRPr="00192BCB" w:rsidRDefault="008D134E" w:rsidP="008D134E">
      <w:pPr>
        <w:tabs>
          <w:tab w:val="left" w:pos="312"/>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23.</w:t>
      </w:r>
      <w:r w:rsidRPr="00192BCB">
        <w:rPr>
          <w:rFonts w:ascii="Angsana New" w:hAnsi="Angsana New" w:cs="Angsana New"/>
          <w:b/>
          <w:bCs/>
          <w:sz w:val="32"/>
          <w:szCs w:val="32"/>
        </w:rPr>
        <w:tab/>
        <w:t>Classification of expenses by nature</w:t>
      </w:r>
    </w:p>
    <w:tbl>
      <w:tblPr>
        <w:tblW w:w="10065" w:type="dxa"/>
        <w:tblInd w:w="-34" w:type="dxa"/>
        <w:tblLayout w:type="fixed"/>
        <w:tblLook w:val="0000" w:firstRow="0" w:lastRow="0" w:firstColumn="0" w:lastColumn="0" w:noHBand="0" w:noVBand="0"/>
      </w:tblPr>
      <w:tblGrid>
        <w:gridCol w:w="3828"/>
        <w:gridCol w:w="1559"/>
        <w:gridCol w:w="1559"/>
        <w:gridCol w:w="1560"/>
        <w:gridCol w:w="1559"/>
      </w:tblGrid>
      <w:tr w:rsidR="008D134E" w:rsidRPr="00192BCB" w:rsidTr="005128BB">
        <w:trPr>
          <w:cantSplit/>
        </w:trPr>
        <w:tc>
          <w:tcPr>
            <w:tcW w:w="3828" w:type="dxa"/>
          </w:tcPr>
          <w:p w:rsidR="008D134E" w:rsidRPr="00192BCB" w:rsidRDefault="008D134E" w:rsidP="005128BB">
            <w:pPr>
              <w:tabs>
                <w:tab w:val="left" w:pos="312"/>
                <w:tab w:val="left" w:pos="737"/>
                <w:tab w:val="left" w:pos="1304"/>
                <w:tab w:val="left" w:pos="1814"/>
              </w:tabs>
              <w:rPr>
                <w:rFonts w:ascii="Angsana New" w:hAnsi="Angsana New" w:cs="Angsana New"/>
                <w:sz w:val="20"/>
                <w:szCs w:val="20"/>
              </w:rPr>
            </w:pP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rPr>
            </w:pPr>
          </w:p>
        </w:tc>
        <w:tc>
          <w:tcPr>
            <w:tcW w:w="156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rPr>
            </w:pP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cs/>
              </w:rPr>
            </w:pPr>
            <w:r w:rsidRPr="00192BCB">
              <w:rPr>
                <w:rFonts w:ascii="Angsana New" w:hAnsi="Angsana New" w:cs="Angsana New"/>
                <w:sz w:val="20"/>
                <w:szCs w:val="20"/>
              </w:rPr>
              <w:t>Unit : Baht</w:t>
            </w:r>
          </w:p>
        </w:tc>
      </w:tr>
      <w:tr w:rsidR="008D134E" w:rsidRPr="00192BCB" w:rsidTr="005128BB">
        <w:trPr>
          <w:cantSplit/>
        </w:trPr>
        <w:tc>
          <w:tcPr>
            <w:tcW w:w="3828" w:type="dxa"/>
          </w:tcPr>
          <w:p w:rsidR="008D134E" w:rsidRPr="00192BCB" w:rsidRDefault="008D134E" w:rsidP="005128BB">
            <w:pPr>
              <w:tabs>
                <w:tab w:val="left" w:pos="312"/>
                <w:tab w:val="left" w:pos="737"/>
                <w:tab w:val="left" w:pos="1304"/>
                <w:tab w:val="left" w:pos="1814"/>
              </w:tabs>
              <w:rPr>
                <w:rFonts w:ascii="Angsana New" w:hAnsi="Angsana New" w:cs="Angsana New"/>
                <w:sz w:val="22"/>
                <w:szCs w:val="22"/>
              </w:rPr>
            </w:pPr>
            <w:r w:rsidRPr="00192BCB">
              <w:rPr>
                <w:rFonts w:ascii="Angsana New" w:hAnsi="Angsana New" w:cs="Angsana New" w:hint="cs"/>
                <w:cs/>
              </w:rPr>
              <w:tab/>
            </w:r>
            <w:r w:rsidRPr="00192BCB">
              <w:rPr>
                <w:rFonts w:ascii="Angsana New" w:hAnsi="Angsana New" w:cs="Angsana New"/>
                <w:cs/>
              </w:rPr>
              <w:tab/>
            </w:r>
            <w:r w:rsidRPr="00192BCB">
              <w:rPr>
                <w:rFonts w:ascii="Angsana New" w:hAnsi="Angsana New" w:cs="Angsana New"/>
              </w:rPr>
              <w:t>Consisted of :</w:t>
            </w:r>
          </w:p>
        </w:tc>
        <w:tc>
          <w:tcPr>
            <w:tcW w:w="3118"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Consolidated financial statements</w:t>
            </w:r>
          </w:p>
        </w:tc>
        <w:tc>
          <w:tcPr>
            <w:tcW w:w="3119"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Separate financial statements</w:t>
            </w:r>
          </w:p>
        </w:tc>
      </w:tr>
      <w:tr w:rsidR="008D134E" w:rsidRPr="00192BCB" w:rsidTr="005128BB">
        <w:trPr>
          <w:cantSplit/>
        </w:trPr>
        <w:tc>
          <w:tcPr>
            <w:tcW w:w="3828" w:type="dxa"/>
          </w:tcPr>
          <w:p w:rsidR="008D134E" w:rsidRPr="00192BCB" w:rsidRDefault="008D134E" w:rsidP="005128BB">
            <w:pPr>
              <w:tabs>
                <w:tab w:val="left" w:pos="312"/>
                <w:tab w:val="left" w:pos="737"/>
                <w:tab w:val="left" w:pos="1304"/>
                <w:tab w:val="left" w:pos="1814"/>
              </w:tabs>
              <w:rPr>
                <w:rFonts w:ascii="Angsana New" w:hAnsi="Angsana New" w:cs="Angsana New"/>
              </w:rPr>
            </w:pPr>
          </w:p>
        </w:tc>
        <w:tc>
          <w:tcPr>
            <w:tcW w:w="1559"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2018</w:t>
            </w:r>
          </w:p>
        </w:tc>
        <w:tc>
          <w:tcPr>
            <w:tcW w:w="1559"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c>
          <w:tcPr>
            <w:tcW w:w="1560"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2018</w:t>
            </w:r>
          </w:p>
        </w:tc>
        <w:tc>
          <w:tcPr>
            <w:tcW w:w="1559"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r>
      <w:tr w:rsidR="008D134E" w:rsidRPr="00192BCB" w:rsidTr="005128BB">
        <w:trPr>
          <w:cantSplit/>
        </w:trPr>
        <w:tc>
          <w:tcPr>
            <w:tcW w:w="3828"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 xml:space="preserve">Change in inventories of finished goods and </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6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r>
      <w:tr w:rsidR="008D134E" w:rsidRPr="00192BCB" w:rsidTr="005128BB">
        <w:trPr>
          <w:cantSplit/>
        </w:trPr>
        <w:tc>
          <w:tcPr>
            <w:tcW w:w="3828"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ab/>
            </w:r>
            <w:r w:rsidRPr="00192BCB">
              <w:rPr>
                <w:rFonts w:ascii="Angsana New" w:hAnsi="Angsana New" w:cs="Angsana New"/>
              </w:rPr>
              <w:tab/>
            </w:r>
            <w:r w:rsidRPr="00192BCB">
              <w:rPr>
                <w:rFonts w:ascii="Angsana New" w:hAnsi="Angsana New" w:cs="Angsana New"/>
              </w:rPr>
              <w:tab/>
            </w:r>
            <w:r w:rsidRPr="00192BCB">
              <w:rPr>
                <w:rFonts w:ascii="Angsana New" w:hAnsi="Angsana New" w:cs="Angsana New"/>
              </w:rPr>
              <w:tab/>
            </w:r>
            <w:r w:rsidRPr="00192BCB">
              <w:rPr>
                <w:rFonts w:ascii="Angsana New" w:hAnsi="Angsana New" w:cs="Angsana New"/>
              </w:rPr>
              <w:tab/>
              <w:t>work in process</w:t>
            </w:r>
          </w:p>
        </w:tc>
        <w:tc>
          <w:tcPr>
            <w:tcW w:w="1559" w:type="dxa"/>
          </w:tcPr>
          <w:p w:rsidR="008D134E" w:rsidRPr="00192BCB" w:rsidRDefault="008D134E" w:rsidP="005A763F">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9,014,90</w:t>
            </w:r>
            <w:r w:rsidR="005A763F">
              <w:rPr>
                <w:rFonts w:ascii="AngsanaUPC" w:eastAsia="Cordia New" w:hAnsi="AngsanaUPC" w:cs="AngsanaUPC"/>
              </w:rPr>
              <w:t>0</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14,868,375</w:t>
            </w:r>
          </w:p>
        </w:tc>
        <w:tc>
          <w:tcPr>
            <w:tcW w:w="156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(2,599,612)</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2,601,416</w:t>
            </w:r>
          </w:p>
        </w:tc>
      </w:tr>
      <w:tr w:rsidR="008D134E" w:rsidRPr="00192BCB" w:rsidTr="005128BB">
        <w:trPr>
          <w:cantSplit/>
        </w:trPr>
        <w:tc>
          <w:tcPr>
            <w:tcW w:w="3828" w:type="dxa"/>
          </w:tcPr>
          <w:p w:rsidR="008D134E" w:rsidRPr="00192BCB" w:rsidRDefault="00517BBB" w:rsidP="00517BBB">
            <w:pPr>
              <w:tabs>
                <w:tab w:val="left" w:pos="312"/>
                <w:tab w:val="left" w:pos="737"/>
                <w:tab w:val="left" w:pos="1304"/>
                <w:tab w:val="left" w:pos="1814"/>
              </w:tabs>
              <w:rPr>
                <w:rFonts w:ascii="Angsana New" w:hAnsi="Angsana New" w:cs="Angsana New"/>
                <w:cs/>
              </w:rPr>
            </w:pPr>
            <w:r>
              <w:rPr>
                <w:rFonts w:ascii="Angsana New" w:hAnsi="Angsana New" w:cs="Angsana New"/>
              </w:rPr>
              <w:t xml:space="preserve">Raw materials and supplies </w:t>
            </w:r>
            <w:r w:rsidR="008D134E" w:rsidRPr="00192BCB">
              <w:rPr>
                <w:rFonts w:ascii="Angsana New" w:hAnsi="Angsana New" w:cs="Angsana New"/>
              </w:rPr>
              <w:t>used</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159,583,498</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146,107,555</w:t>
            </w:r>
          </w:p>
        </w:tc>
        <w:tc>
          <w:tcPr>
            <w:tcW w:w="156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142,171,823</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130,156,879</w:t>
            </w:r>
          </w:p>
        </w:tc>
      </w:tr>
      <w:tr w:rsidR="008D134E" w:rsidRPr="00192BCB" w:rsidTr="005128BB">
        <w:trPr>
          <w:cantSplit/>
        </w:trPr>
        <w:tc>
          <w:tcPr>
            <w:tcW w:w="3828" w:type="dxa"/>
          </w:tcPr>
          <w:p w:rsidR="008D134E" w:rsidRPr="00192BCB" w:rsidRDefault="008D134E" w:rsidP="005128BB">
            <w:pPr>
              <w:tabs>
                <w:tab w:val="left" w:pos="312"/>
                <w:tab w:val="left" w:pos="737"/>
                <w:tab w:val="left" w:pos="1304"/>
                <w:tab w:val="left" w:pos="1814"/>
              </w:tabs>
              <w:rPr>
                <w:rFonts w:ascii="Angsana New" w:hAnsi="Angsana New" w:cs="Angsana New"/>
                <w:cs/>
              </w:rPr>
            </w:pPr>
            <w:r w:rsidRPr="00192BCB">
              <w:rPr>
                <w:rFonts w:ascii="Angsana New" w:hAnsi="Angsana New" w:cs="Angsana New"/>
              </w:rPr>
              <w:t>Employee benefit expenses</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103,637,349</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90,804,663</w:t>
            </w:r>
          </w:p>
        </w:tc>
        <w:tc>
          <w:tcPr>
            <w:tcW w:w="156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77,288,357</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66,989,471</w:t>
            </w:r>
          </w:p>
        </w:tc>
      </w:tr>
      <w:tr w:rsidR="008D134E" w:rsidRPr="00192BCB" w:rsidTr="005128BB">
        <w:trPr>
          <w:cantSplit/>
        </w:trPr>
        <w:tc>
          <w:tcPr>
            <w:tcW w:w="3828"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Management benefit expenses (Note 24)</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7,089,321</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6,555,772</w:t>
            </w:r>
          </w:p>
        </w:tc>
        <w:tc>
          <w:tcPr>
            <w:tcW w:w="156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5,944,297</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5,482,022</w:t>
            </w:r>
          </w:p>
        </w:tc>
      </w:tr>
      <w:tr w:rsidR="008D134E" w:rsidRPr="00192BCB" w:rsidTr="005128BB">
        <w:trPr>
          <w:cantSplit/>
        </w:trPr>
        <w:tc>
          <w:tcPr>
            <w:tcW w:w="3828" w:type="dxa"/>
          </w:tcPr>
          <w:p w:rsidR="008D134E" w:rsidRPr="00192BCB" w:rsidRDefault="008D134E" w:rsidP="005128BB">
            <w:pPr>
              <w:tabs>
                <w:tab w:val="left" w:pos="312"/>
                <w:tab w:val="left" w:pos="737"/>
                <w:tab w:val="left" w:pos="1304"/>
                <w:tab w:val="left" w:pos="1814"/>
              </w:tabs>
              <w:rPr>
                <w:rFonts w:ascii="Angsana New" w:hAnsi="Angsana New" w:cs="Angsana New"/>
                <w:cs/>
              </w:rPr>
            </w:pPr>
            <w:r w:rsidRPr="00192BCB">
              <w:rPr>
                <w:rFonts w:ascii="Angsana New" w:hAnsi="Angsana New" w:cs="Angsana New"/>
              </w:rPr>
              <w:t>Depreciation</w:t>
            </w:r>
            <w:r w:rsidRPr="00192BCB">
              <w:rPr>
                <w:rFonts w:ascii="Angsana New" w:hAnsi="Angsana New" w:cs="Angsana New"/>
                <w:cs/>
              </w:rPr>
              <w:tab/>
            </w:r>
            <w:r w:rsidRPr="00192BCB">
              <w:rPr>
                <w:rFonts w:ascii="Angsana New" w:hAnsi="Angsana New" w:cs="Angsana New"/>
                <w:cs/>
              </w:rPr>
              <w:tab/>
            </w:r>
          </w:p>
        </w:tc>
        <w:tc>
          <w:tcPr>
            <w:tcW w:w="1559" w:type="dxa"/>
          </w:tcPr>
          <w:p w:rsidR="008D134E" w:rsidRPr="00192BCB" w:rsidRDefault="008D134E" w:rsidP="005A763F">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13,498,60</w:t>
            </w:r>
            <w:r w:rsidR="005A763F">
              <w:rPr>
                <w:rFonts w:ascii="AngsanaUPC" w:eastAsia="Cordia New" w:hAnsi="AngsanaUPC" w:cs="AngsanaUPC"/>
              </w:rPr>
              <w:t>2</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12,666,435</w:t>
            </w:r>
          </w:p>
        </w:tc>
        <w:tc>
          <w:tcPr>
            <w:tcW w:w="1560" w:type="dxa"/>
          </w:tcPr>
          <w:p w:rsidR="008D134E" w:rsidRPr="00192BCB" w:rsidRDefault="008D134E" w:rsidP="005A763F">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11,298,49</w:t>
            </w:r>
            <w:r w:rsidR="005A763F">
              <w:rPr>
                <w:rFonts w:ascii="AngsanaUPC" w:eastAsia="Cordia New" w:hAnsi="AngsanaUPC" w:cs="AngsanaUPC"/>
              </w:rPr>
              <w:t>3</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10,452,943</w:t>
            </w:r>
          </w:p>
        </w:tc>
      </w:tr>
      <w:tr w:rsidR="008D134E" w:rsidRPr="00192BCB" w:rsidTr="005128BB">
        <w:trPr>
          <w:cantSplit/>
        </w:trPr>
        <w:tc>
          <w:tcPr>
            <w:tcW w:w="3828" w:type="dxa"/>
          </w:tcPr>
          <w:p w:rsidR="008D134E" w:rsidRPr="00192BCB" w:rsidRDefault="008D134E" w:rsidP="005128BB">
            <w:pPr>
              <w:tabs>
                <w:tab w:val="left" w:pos="312"/>
                <w:tab w:val="left" w:pos="737"/>
                <w:tab w:val="left" w:pos="1304"/>
                <w:tab w:val="left" w:pos="1814"/>
              </w:tabs>
              <w:rPr>
                <w:rFonts w:ascii="Angsana New" w:hAnsi="Angsana New" w:cs="Angsana New"/>
                <w:cs/>
              </w:rPr>
            </w:pPr>
            <w:r w:rsidRPr="00192BCB">
              <w:rPr>
                <w:rFonts w:ascii="Angsana New" w:hAnsi="Angsana New" w:cs="Angsana New"/>
              </w:rPr>
              <w:t>Loss on obsolete goods</w:t>
            </w:r>
          </w:p>
        </w:tc>
        <w:tc>
          <w:tcPr>
            <w:tcW w:w="1559" w:type="dxa"/>
          </w:tcPr>
          <w:p w:rsidR="008D134E" w:rsidRPr="00192BCB" w:rsidRDefault="005A763F"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0</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895,747</w:t>
            </w:r>
          </w:p>
        </w:tc>
        <w:tc>
          <w:tcPr>
            <w:tcW w:w="156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1,033,974</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863,082</w:t>
            </w:r>
          </w:p>
        </w:tc>
      </w:tr>
      <w:tr w:rsidR="008D134E" w:rsidRPr="00192BCB" w:rsidTr="005128BB">
        <w:trPr>
          <w:cantSplit/>
        </w:trPr>
        <w:tc>
          <w:tcPr>
            <w:tcW w:w="3828" w:type="dxa"/>
          </w:tcPr>
          <w:p w:rsidR="008D134E" w:rsidRPr="00192BCB" w:rsidRDefault="008D134E" w:rsidP="005128BB">
            <w:pPr>
              <w:tabs>
                <w:tab w:val="left" w:pos="312"/>
                <w:tab w:val="left" w:pos="737"/>
                <w:tab w:val="left" w:pos="1304"/>
                <w:tab w:val="left" w:pos="1814"/>
              </w:tabs>
              <w:rPr>
                <w:rFonts w:ascii="Angsana New" w:hAnsi="Angsana New" w:cs="Angsana New"/>
                <w:cs/>
              </w:rPr>
            </w:pPr>
            <w:r w:rsidRPr="00192BCB">
              <w:rPr>
                <w:rFonts w:ascii="Angsana New" w:hAnsi="Angsana New" w:cs="Angsana New"/>
              </w:rPr>
              <w:t>Loss on revaluation of land</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0</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1,660,207</w:t>
            </w:r>
          </w:p>
        </w:tc>
        <w:tc>
          <w:tcPr>
            <w:tcW w:w="156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0</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1,660,207</w:t>
            </w:r>
          </w:p>
        </w:tc>
      </w:tr>
      <w:tr w:rsidR="008D134E" w:rsidRPr="00192BCB" w:rsidTr="005128BB">
        <w:trPr>
          <w:cantSplit/>
        </w:trPr>
        <w:tc>
          <w:tcPr>
            <w:tcW w:w="3828" w:type="dxa"/>
          </w:tcPr>
          <w:p w:rsidR="008D134E" w:rsidRPr="00192BCB" w:rsidRDefault="008D134E" w:rsidP="005128BB">
            <w:pPr>
              <w:tabs>
                <w:tab w:val="left" w:pos="312"/>
                <w:tab w:val="left" w:pos="737"/>
                <w:tab w:val="left" w:pos="1304"/>
                <w:tab w:val="left" w:pos="1814"/>
              </w:tabs>
              <w:rPr>
                <w:rFonts w:ascii="Angsana New" w:hAnsi="Angsana New" w:cs="Angsana New"/>
                <w:lang w:val="en-GB"/>
              </w:rPr>
            </w:pPr>
            <w:r w:rsidRPr="00192BCB">
              <w:rPr>
                <w:rFonts w:ascii="Angsana New" w:hAnsi="Angsana New" w:cs="Angsana New"/>
              </w:rPr>
              <w:t xml:space="preserve">Finance </w:t>
            </w:r>
            <w:r w:rsidRPr="00192BCB">
              <w:rPr>
                <w:rFonts w:ascii="Angsana New" w:hAnsi="Angsana New" w:cs="Angsana New"/>
                <w:lang w:val="en-GB"/>
              </w:rPr>
              <w:t>costs</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2,306,733</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2,149,232</w:t>
            </w:r>
          </w:p>
        </w:tc>
        <w:tc>
          <w:tcPr>
            <w:tcW w:w="156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1,596,575</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1,130,359</w:t>
            </w:r>
          </w:p>
        </w:tc>
      </w:tr>
      <w:tr w:rsidR="008D134E" w:rsidRPr="00192BCB" w:rsidTr="005128BB">
        <w:trPr>
          <w:cantSplit/>
        </w:trPr>
        <w:tc>
          <w:tcPr>
            <w:tcW w:w="3828" w:type="dxa"/>
          </w:tcPr>
          <w:p w:rsidR="008D134E" w:rsidRPr="00192BCB" w:rsidRDefault="008D134E" w:rsidP="005128BB">
            <w:pPr>
              <w:tabs>
                <w:tab w:val="left" w:pos="312"/>
                <w:tab w:val="left" w:pos="737"/>
                <w:tab w:val="left" w:pos="1304"/>
                <w:tab w:val="left" w:pos="1814"/>
              </w:tabs>
              <w:rPr>
                <w:rFonts w:ascii="Angsana New" w:hAnsi="Angsana New" w:cs="Angsana New"/>
                <w:lang w:val="en-GB"/>
              </w:rPr>
            </w:pPr>
            <w:r w:rsidRPr="00192BCB">
              <w:rPr>
                <w:rFonts w:ascii="Angsana New" w:hAnsi="Angsana New" w:cs="Angsana New"/>
                <w:lang w:val="en-GB"/>
              </w:rPr>
              <w:t>Energy and fuel</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29,341,399</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25,542,477</w:t>
            </w:r>
          </w:p>
        </w:tc>
        <w:tc>
          <w:tcPr>
            <w:tcW w:w="156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20,720,360</w:t>
            </w:r>
          </w:p>
        </w:tc>
        <w:tc>
          <w:tcPr>
            <w:tcW w:w="1559"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18,384,107</w:t>
            </w:r>
          </w:p>
        </w:tc>
      </w:tr>
      <w:tr w:rsidR="008D134E" w:rsidRPr="00192BCB" w:rsidTr="005128BB">
        <w:trPr>
          <w:cantSplit/>
        </w:trPr>
        <w:tc>
          <w:tcPr>
            <w:tcW w:w="3828"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Other expenses</w:t>
            </w:r>
            <w:r w:rsidRPr="00192BCB">
              <w:rPr>
                <w:rFonts w:ascii="Angsana New" w:hAnsi="Angsana New" w:cs="Angsana New"/>
                <w:cs/>
              </w:rPr>
              <w:tab/>
            </w:r>
            <w:r w:rsidRPr="00192BCB">
              <w:rPr>
                <w:rFonts w:ascii="Angsana New" w:hAnsi="Angsana New" w:cs="Angsana New"/>
                <w:cs/>
              </w:rPr>
              <w:tab/>
            </w:r>
          </w:p>
        </w:tc>
        <w:tc>
          <w:tcPr>
            <w:tcW w:w="1559" w:type="dxa"/>
          </w:tcPr>
          <w:p w:rsidR="008D134E" w:rsidRPr="00192BCB" w:rsidRDefault="008D134E" w:rsidP="005A763F">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22,3</w:t>
            </w:r>
            <w:r w:rsidR="005A763F">
              <w:rPr>
                <w:rFonts w:ascii="AngsanaUPC" w:eastAsia="Cordia New" w:hAnsi="AngsanaUPC" w:cs="AngsanaUPC"/>
              </w:rPr>
              <w:t>16</w:t>
            </w:r>
            <w:r w:rsidRPr="00192BCB">
              <w:rPr>
                <w:rFonts w:ascii="AngsanaUPC" w:eastAsia="Cordia New" w:hAnsi="AngsanaUPC" w:cs="AngsanaUPC"/>
              </w:rPr>
              <w:t>,</w:t>
            </w:r>
            <w:r w:rsidR="005A763F">
              <w:rPr>
                <w:rFonts w:ascii="AngsanaUPC" w:eastAsia="Cordia New" w:hAnsi="AngsanaUPC" w:cs="AngsanaUPC"/>
              </w:rPr>
              <w:t>794</w:t>
            </w:r>
          </w:p>
        </w:tc>
        <w:tc>
          <w:tcPr>
            <w:tcW w:w="1559"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21,274,498</w:t>
            </w:r>
          </w:p>
        </w:tc>
        <w:tc>
          <w:tcPr>
            <w:tcW w:w="1560" w:type="dxa"/>
          </w:tcPr>
          <w:p w:rsidR="008D134E" w:rsidRPr="00192BCB" w:rsidRDefault="008D134E" w:rsidP="005A763F">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19,303,6</w:t>
            </w:r>
            <w:r w:rsidR="005A763F">
              <w:rPr>
                <w:rFonts w:ascii="AngsanaUPC" w:eastAsia="Cordia New" w:hAnsi="AngsanaUPC" w:cs="AngsanaUPC"/>
              </w:rPr>
              <w:t>79</w:t>
            </w:r>
          </w:p>
        </w:tc>
        <w:tc>
          <w:tcPr>
            <w:tcW w:w="1559"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18,473,509</w:t>
            </w:r>
          </w:p>
        </w:tc>
      </w:tr>
      <w:tr w:rsidR="008D134E" w:rsidRPr="00192BCB" w:rsidTr="005128BB">
        <w:trPr>
          <w:cantSplit/>
        </w:trPr>
        <w:tc>
          <w:tcPr>
            <w:tcW w:w="3828" w:type="dxa"/>
          </w:tcPr>
          <w:p w:rsidR="008D134E" w:rsidRPr="00192BCB" w:rsidRDefault="008D134E" w:rsidP="005128BB">
            <w:pPr>
              <w:tabs>
                <w:tab w:val="left" w:pos="312"/>
                <w:tab w:val="left" w:pos="737"/>
                <w:tab w:val="left" w:pos="1304"/>
                <w:tab w:val="left" w:pos="1814"/>
              </w:tabs>
              <w:rPr>
                <w:rFonts w:ascii="Angsana New" w:hAnsi="Angsana New" w:cs="Angsana New"/>
                <w:b/>
                <w:bCs/>
              </w:rPr>
            </w:pPr>
            <w:r w:rsidRPr="00192BCB">
              <w:rPr>
                <w:rFonts w:ascii="Angsana New" w:hAnsi="Angsana New" w:cs="Angsana New"/>
                <w:b/>
                <w:bCs/>
              </w:rPr>
              <w:t>Total classification of expenses by nature</w:t>
            </w:r>
          </w:p>
        </w:tc>
        <w:tc>
          <w:tcPr>
            <w:tcW w:w="1559"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192BCB">
              <w:rPr>
                <w:rFonts w:ascii="Angsana New" w:hAnsi="Angsana New" w:cs="Angsana New"/>
                <w:sz w:val="28"/>
                <w:szCs w:val="28"/>
              </w:rPr>
              <w:fldChar w:fldCharType="begin"/>
            </w:r>
            <w:r w:rsidRPr="00192BCB">
              <w:rPr>
                <w:rFonts w:ascii="Angsana New" w:hAnsi="Angsana New" w:cs="Angsana New"/>
                <w:sz w:val="28"/>
                <w:szCs w:val="28"/>
              </w:rPr>
              <w:instrText xml:space="preserve"> =SUM(b4:b14) </w:instrText>
            </w:r>
            <w:r w:rsidRPr="00192BCB">
              <w:rPr>
                <w:rFonts w:ascii="Angsana New" w:hAnsi="Angsana New" w:cs="Angsana New"/>
                <w:sz w:val="28"/>
                <w:szCs w:val="28"/>
              </w:rPr>
              <w:fldChar w:fldCharType="separate"/>
            </w:r>
            <w:r w:rsidR="005A763F">
              <w:rPr>
                <w:rFonts w:ascii="Angsana New" w:hAnsi="Angsana New" w:cs="Angsana New"/>
                <w:noProof/>
                <w:sz w:val="28"/>
                <w:szCs w:val="28"/>
              </w:rPr>
              <w:t>346,788,596</w:t>
            </w:r>
            <w:r w:rsidRPr="00192BCB">
              <w:rPr>
                <w:rFonts w:ascii="Angsana New" w:hAnsi="Angsana New" w:cs="Angsana New"/>
                <w:sz w:val="28"/>
                <w:szCs w:val="28"/>
              </w:rPr>
              <w:fldChar w:fldCharType="end"/>
            </w:r>
          </w:p>
        </w:tc>
        <w:tc>
          <w:tcPr>
            <w:tcW w:w="1559"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192BCB">
              <w:rPr>
                <w:rFonts w:ascii="Angsana New" w:hAnsi="Angsana New" w:cs="Angsana New"/>
                <w:sz w:val="28"/>
                <w:szCs w:val="28"/>
              </w:rPr>
              <w:fldChar w:fldCharType="begin"/>
            </w:r>
            <w:r w:rsidRPr="00192BCB">
              <w:rPr>
                <w:rFonts w:ascii="Angsana New" w:hAnsi="Angsana New" w:cs="Angsana New"/>
                <w:sz w:val="28"/>
                <w:szCs w:val="28"/>
              </w:rPr>
              <w:instrText xml:space="preserve"> =SUM(b4:b14) </w:instrText>
            </w:r>
            <w:r w:rsidRPr="00192BCB">
              <w:rPr>
                <w:rFonts w:ascii="Angsana New" w:hAnsi="Angsana New" w:cs="Angsana New"/>
                <w:sz w:val="28"/>
                <w:szCs w:val="28"/>
              </w:rPr>
              <w:fldChar w:fldCharType="separate"/>
            </w:r>
            <w:r w:rsidRPr="00192BCB">
              <w:rPr>
                <w:rFonts w:ascii="Angsana New" w:hAnsi="Angsana New" w:cs="Angsana New"/>
                <w:noProof/>
                <w:sz w:val="28"/>
                <w:szCs w:val="28"/>
              </w:rPr>
              <w:t>322,524,961</w:t>
            </w:r>
            <w:r w:rsidRPr="00192BCB">
              <w:rPr>
                <w:rFonts w:ascii="Angsana New" w:hAnsi="Angsana New" w:cs="Angsana New"/>
                <w:sz w:val="28"/>
                <w:szCs w:val="28"/>
              </w:rPr>
              <w:fldChar w:fldCharType="end"/>
            </w:r>
          </w:p>
        </w:tc>
        <w:tc>
          <w:tcPr>
            <w:tcW w:w="1560"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192BCB">
              <w:rPr>
                <w:rFonts w:ascii="Angsana New" w:hAnsi="Angsana New" w:cs="Angsana New"/>
                <w:sz w:val="28"/>
                <w:szCs w:val="28"/>
              </w:rPr>
              <w:fldChar w:fldCharType="begin"/>
            </w:r>
            <w:r w:rsidRPr="00192BCB">
              <w:rPr>
                <w:rFonts w:ascii="Angsana New" w:hAnsi="Angsana New" w:cs="Angsana New"/>
                <w:sz w:val="28"/>
                <w:szCs w:val="28"/>
              </w:rPr>
              <w:instrText xml:space="preserve"> =SUM(d4:d14) </w:instrText>
            </w:r>
            <w:r w:rsidRPr="00192BCB">
              <w:rPr>
                <w:rFonts w:ascii="Angsana New" w:hAnsi="Angsana New" w:cs="Angsana New"/>
                <w:sz w:val="28"/>
                <w:szCs w:val="28"/>
              </w:rPr>
              <w:fldChar w:fldCharType="separate"/>
            </w:r>
            <w:r w:rsidR="005A763F">
              <w:rPr>
                <w:rFonts w:ascii="Angsana New" w:hAnsi="Angsana New" w:cs="Angsana New"/>
                <w:noProof/>
                <w:sz w:val="28"/>
                <w:szCs w:val="28"/>
              </w:rPr>
              <w:t>276,757,946</w:t>
            </w:r>
            <w:r w:rsidRPr="00192BCB">
              <w:rPr>
                <w:rFonts w:ascii="Angsana New" w:hAnsi="Angsana New" w:cs="Angsana New"/>
                <w:sz w:val="28"/>
                <w:szCs w:val="28"/>
              </w:rPr>
              <w:fldChar w:fldCharType="end"/>
            </w:r>
          </w:p>
        </w:tc>
        <w:tc>
          <w:tcPr>
            <w:tcW w:w="1559"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192BCB">
              <w:rPr>
                <w:rFonts w:ascii="Angsana New" w:hAnsi="Angsana New" w:cs="Angsana New"/>
                <w:sz w:val="28"/>
                <w:szCs w:val="28"/>
              </w:rPr>
              <w:fldChar w:fldCharType="begin"/>
            </w:r>
            <w:r w:rsidRPr="00192BCB">
              <w:rPr>
                <w:rFonts w:ascii="Angsana New" w:hAnsi="Angsana New" w:cs="Angsana New"/>
                <w:sz w:val="28"/>
                <w:szCs w:val="28"/>
              </w:rPr>
              <w:instrText xml:space="preserve"> =SUM(d4:d14) </w:instrText>
            </w:r>
            <w:r w:rsidRPr="00192BCB">
              <w:rPr>
                <w:rFonts w:ascii="Angsana New" w:hAnsi="Angsana New" w:cs="Angsana New"/>
                <w:sz w:val="28"/>
                <w:szCs w:val="28"/>
              </w:rPr>
              <w:fldChar w:fldCharType="separate"/>
            </w:r>
            <w:r w:rsidRPr="00192BCB">
              <w:rPr>
                <w:rFonts w:ascii="Angsana New" w:hAnsi="Angsana New" w:cs="Angsana New"/>
                <w:noProof/>
                <w:sz w:val="28"/>
                <w:szCs w:val="28"/>
              </w:rPr>
              <w:t>256,193,995</w:t>
            </w:r>
            <w:r w:rsidRPr="00192BCB">
              <w:rPr>
                <w:rFonts w:ascii="Angsana New" w:hAnsi="Angsana New" w:cs="Angsana New"/>
                <w:sz w:val="28"/>
                <w:szCs w:val="28"/>
              </w:rPr>
              <w:fldChar w:fldCharType="end"/>
            </w:r>
          </w:p>
        </w:tc>
      </w:tr>
    </w:tbl>
    <w:p w:rsidR="00B257FA" w:rsidRDefault="00B257FA" w:rsidP="008D134E">
      <w:pPr>
        <w:tabs>
          <w:tab w:val="left" w:pos="284"/>
          <w:tab w:val="left" w:pos="737"/>
          <w:tab w:val="left" w:pos="1304"/>
          <w:tab w:val="left" w:pos="1814"/>
        </w:tabs>
        <w:jc w:val="both"/>
        <w:rPr>
          <w:rFonts w:ascii="Angsana New" w:hAnsi="Angsana New" w:cs="Angsana New"/>
          <w:sz w:val="16"/>
          <w:szCs w:val="16"/>
        </w:rPr>
      </w:pPr>
    </w:p>
    <w:p w:rsidR="00B257FA" w:rsidRDefault="00B257FA">
      <w:pPr>
        <w:rPr>
          <w:rFonts w:ascii="Angsana New" w:hAnsi="Angsana New" w:cs="Angsana New"/>
          <w:sz w:val="16"/>
          <w:szCs w:val="16"/>
        </w:rPr>
      </w:pPr>
      <w:r>
        <w:rPr>
          <w:rFonts w:ascii="Angsana New" w:hAnsi="Angsana New" w:cs="Angsana New"/>
          <w:sz w:val="16"/>
          <w:szCs w:val="16"/>
        </w:rPr>
        <w:br w:type="page"/>
      </w:r>
    </w:p>
    <w:p w:rsidR="008D134E" w:rsidRPr="00192BCB" w:rsidRDefault="008D134E" w:rsidP="008D134E">
      <w:pPr>
        <w:tabs>
          <w:tab w:val="left" w:pos="284"/>
          <w:tab w:val="left" w:pos="737"/>
          <w:tab w:val="left" w:pos="1304"/>
          <w:tab w:val="left" w:pos="1814"/>
        </w:tabs>
        <w:jc w:val="both"/>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jc w:val="both"/>
        <w:rPr>
          <w:rFonts w:ascii="Angsana New" w:hAnsi="Angsana New" w:cs="Angsana New"/>
          <w:b/>
          <w:bCs/>
          <w:sz w:val="32"/>
          <w:szCs w:val="32"/>
        </w:rPr>
      </w:pPr>
      <w:r w:rsidRPr="00192BCB">
        <w:rPr>
          <w:rFonts w:ascii="Angsana New" w:hAnsi="Angsana New" w:cs="Angsana New"/>
          <w:b/>
          <w:bCs/>
          <w:sz w:val="32"/>
          <w:szCs w:val="32"/>
        </w:rPr>
        <w:t xml:space="preserve">24. </w:t>
      </w:r>
      <w:r w:rsidRPr="00192BCB">
        <w:rPr>
          <w:rFonts w:ascii="Angsana New" w:hAnsi="Angsana New" w:cs="Angsana New"/>
          <w:b/>
          <w:bCs/>
          <w:sz w:val="32"/>
          <w:szCs w:val="32"/>
          <w:lang w:val="en-GB"/>
        </w:rPr>
        <w:t>Management benefit expenses</w:t>
      </w:r>
    </w:p>
    <w:p w:rsidR="008D134E" w:rsidRPr="00192BCB" w:rsidRDefault="008D134E" w:rsidP="008D134E">
      <w:pPr>
        <w:tabs>
          <w:tab w:val="left" w:pos="284"/>
          <w:tab w:val="left" w:pos="737"/>
          <w:tab w:val="left" w:pos="1304"/>
          <w:tab w:val="left" w:pos="1814"/>
        </w:tabs>
        <w:ind w:left="284" w:hanging="284"/>
        <w:jc w:val="both"/>
        <w:rPr>
          <w:rFonts w:ascii="Angsana New" w:hAnsi="Angsana New" w:cs="Angsana New"/>
          <w:sz w:val="32"/>
          <w:szCs w:val="32"/>
        </w:rPr>
      </w:pPr>
      <w:r w:rsidRPr="00192BCB">
        <w:rPr>
          <w:rFonts w:ascii="Angsana New" w:hAnsi="Angsana New" w:cs="Angsana New"/>
          <w:sz w:val="32"/>
          <w:szCs w:val="32"/>
        </w:rPr>
        <w:tab/>
        <w:t xml:space="preserve">Management benefit expenses represent the benefits </w:t>
      </w:r>
      <w:r w:rsidR="00517BBB">
        <w:rPr>
          <w:rFonts w:ascii="Angsana New" w:hAnsi="Angsana New" w:cs="Angsana New"/>
          <w:sz w:val="32"/>
          <w:szCs w:val="32"/>
        </w:rPr>
        <w:t xml:space="preserve">paid </w:t>
      </w:r>
      <w:r w:rsidRPr="00192BCB">
        <w:rPr>
          <w:rFonts w:ascii="Angsana New" w:hAnsi="Angsana New" w:cs="Angsana New"/>
          <w:sz w:val="32"/>
          <w:szCs w:val="32"/>
        </w:rPr>
        <w:t xml:space="preserve">to the Company’s directors in form of salaries and other related benefits. </w:t>
      </w:r>
    </w:p>
    <w:tbl>
      <w:tblPr>
        <w:tblW w:w="9938" w:type="dxa"/>
        <w:tblInd w:w="-34" w:type="dxa"/>
        <w:tblLayout w:type="fixed"/>
        <w:tblLook w:val="0000" w:firstRow="0" w:lastRow="0" w:firstColumn="0" w:lastColumn="0" w:noHBand="0" w:noVBand="0"/>
      </w:tblPr>
      <w:tblGrid>
        <w:gridCol w:w="3828"/>
        <w:gridCol w:w="1527"/>
        <w:gridCol w:w="1528"/>
        <w:gridCol w:w="1527"/>
        <w:gridCol w:w="1528"/>
      </w:tblGrid>
      <w:tr w:rsidR="008D134E" w:rsidRPr="00192BCB" w:rsidTr="005128BB">
        <w:trPr>
          <w:cantSplit/>
        </w:trPr>
        <w:tc>
          <w:tcPr>
            <w:tcW w:w="3828" w:type="dxa"/>
          </w:tcPr>
          <w:p w:rsidR="008D134E" w:rsidRPr="00192BCB" w:rsidRDefault="008D134E" w:rsidP="005128BB">
            <w:pPr>
              <w:pStyle w:val="31"/>
              <w:tabs>
                <w:tab w:val="clear" w:pos="426"/>
                <w:tab w:val="clear" w:pos="1530"/>
                <w:tab w:val="left" w:pos="312"/>
                <w:tab w:val="left" w:pos="737"/>
                <w:tab w:val="left" w:pos="1304"/>
                <w:tab w:val="left" w:pos="1814"/>
              </w:tabs>
              <w:ind w:left="0"/>
              <w:rPr>
                <w:rFonts w:ascii="Angsana New" w:hAnsi="Angsana New" w:cs="Angsana New"/>
                <w:sz w:val="20"/>
                <w:szCs w:val="20"/>
              </w:rPr>
            </w:pPr>
          </w:p>
        </w:tc>
        <w:tc>
          <w:tcPr>
            <w:tcW w:w="3055" w:type="dxa"/>
            <w:gridSpan w:val="2"/>
          </w:tcPr>
          <w:p w:rsidR="008D134E" w:rsidRPr="00192BCB" w:rsidRDefault="008D134E" w:rsidP="005128BB">
            <w:pPr>
              <w:pStyle w:val="31"/>
              <w:tabs>
                <w:tab w:val="clear" w:pos="426"/>
                <w:tab w:val="clear" w:pos="1530"/>
              </w:tabs>
              <w:ind w:left="0"/>
              <w:rPr>
                <w:rFonts w:ascii="Angsana New" w:hAnsi="Angsana New" w:cs="Angsana New"/>
                <w:sz w:val="20"/>
                <w:szCs w:val="20"/>
              </w:rPr>
            </w:pPr>
          </w:p>
        </w:tc>
        <w:tc>
          <w:tcPr>
            <w:tcW w:w="3055" w:type="dxa"/>
            <w:gridSpan w:val="2"/>
          </w:tcPr>
          <w:p w:rsidR="008D134E" w:rsidRPr="00192BCB" w:rsidRDefault="008D134E" w:rsidP="005128BB">
            <w:pPr>
              <w:pStyle w:val="31"/>
              <w:tabs>
                <w:tab w:val="clear" w:pos="426"/>
                <w:tab w:val="clear" w:pos="1530"/>
              </w:tabs>
              <w:ind w:left="0"/>
              <w:jc w:val="right"/>
              <w:rPr>
                <w:rFonts w:ascii="Angsana New" w:hAnsi="Angsana New" w:cs="Angsana New"/>
                <w:sz w:val="20"/>
                <w:szCs w:val="20"/>
              </w:rPr>
            </w:pPr>
            <w:r w:rsidRPr="00192BCB">
              <w:rPr>
                <w:rFonts w:ascii="Angsana New" w:hAnsi="Angsana New" w:cs="Angsana New"/>
                <w:sz w:val="20"/>
                <w:szCs w:val="20"/>
              </w:rPr>
              <w:t>Unit : Baht</w:t>
            </w:r>
          </w:p>
        </w:tc>
      </w:tr>
      <w:tr w:rsidR="008D134E" w:rsidRPr="00192BCB" w:rsidTr="005128BB">
        <w:trPr>
          <w:cantSplit/>
        </w:trPr>
        <w:tc>
          <w:tcPr>
            <w:tcW w:w="3828" w:type="dxa"/>
          </w:tcPr>
          <w:p w:rsidR="008D134E" w:rsidRPr="00192BCB" w:rsidRDefault="008D134E" w:rsidP="005128BB">
            <w:pPr>
              <w:pStyle w:val="31"/>
              <w:tabs>
                <w:tab w:val="clear" w:pos="426"/>
                <w:tab w:val="clear" w:pos="1530"/>
                <w:tab w:val="left" w:pos="312"/>
                <w:tab w:val="left" w:pos="737"/>
                <w:tab w:val="left" w:pos="1304"/>
                <w:tab w:val="left" w:pos="1814"/>
              </w:tabs>
              <w:ind w:left="0"/>
              <w:rPr>
                <w:rFonts w:ascii="Angsana New" w:hAnsi="Angsana New" w:cs="Angsana New"/>
              </w:rPr>
            </w:pPr>
            <w:r w:rsidRPr="00192BCB">
              <w:rPr>
                <w:rFonts w:ascii="Angsana New" w:hAnsi="Angsana New" w:cs="Angsana New"/>
              </w:rPr>
              <w:tab/>
              <w:t>Consisted of :</w:t>
            </w:r>
          </w:p>
        </w:tc>
        <w:tc>
          <w:tcPr>
            <w:tcW w:w="3055"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Consolidated financial statements</w:t>
            </w:r>
          </w:p>
        </w:tc>
        <w:tc>
          <w:tcPr>
            <w:tcW w:w="3055"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Separate financial statements</w:t>
            </w:r>
          </w:p>
        </w:tc>
      </w:tr>
      <w:tr w:rsidR="008D134E" w:rsidRPr="00192BCB" w:rsidTr="005128BB">
        <w:trPr>
          <w:cantSplit/>
        </w:trPr>
        <w:tc>
          <w:tcPr>
            <w:tcW w:w="3828" w:type="dxa"/>
          </w:tcPr>
          <w:p w:rsidR="008D134E" w:rsidRPr="00192BCB" w:rsidRDefault="008D134E" w:rsidP="005128BB">
            <w:pPr>
              <w:tabs>
                <w:tab w:val="left" w:pos="312"/>
                <w:tab w:val="left" w:pos="737"/>
                <w:tab w:val="left" w:pos="1304"/>
                <w:tab w:val="left" w:pos="1814"/>
              </w:tabs>
              <w:rPr>
                <w:rFonts w:ascii="Angsana New" w:hAnsi="Angsana New" w:cs="Angsana New"/>
                <w:sz w:val="27"/>
                <w:szCs w:val="27"/>
              </w:rPr>
            </w:pPr>
          </w:p>
        </w:tc>
        <w:tc>
          <w:tcPr>
            <w:tcW w:w="1527" w:type="dxa"/>
          </w:tcPr>
          <w:p w:rsidR="008D134E" w:rsidRPr="00192BCB" w:rsidRDefault="008D134E" w:rsidP="005128BB">
            <w:pPr>
              <w:pBdr>
                <w:bottom w:val="single" w:sz="4" w:space="1" w:color="auto"/>
              </w:pBdr>
              <w:jc w:val="center"/>
              <w:rPr>
                <w:rFonts w:ascii="Angsana New" w:hAnsi="Angsana New" w:cs="Angsana New"/>
                <w:sz w:val="27"/>
                <w:szCs w:val="27"/>
              </w:rPr>
            </w:pPr>
            <w:r w:rsidRPr="00192BCB">
              <w:rPr>
                <w:rFonts w:ascii="Angsana New" w:hAnsi="Angsana New" w:cs="Angsana New"/>
                <w:sz w:val="27"/>
                <w:szCs w:val="27"/>
              </w:rPr>
              <w:t>2018</w:t>
            </w:r>
          </w:p>
        </w:tc>
        <w:tc>
          <w:tcPr>
            <w:tcW w:w="1528" w:type="dxa"/>
          </w:tcPr>
          <w:p w:rsidR="008D134E" w:rsidRPr="00192BCB" w:rsidRDefault="008D134E" w:rsidP="005128BB">
            <w:pPr>
              <w:pBdr>
                <w:bottom w:val="single" w:sz="4" w:space="1" w:color="auto"/>
              </w:pBdr>
              <w:jc w:val="center"/>
              <w:rPr>
                <w:rFonts w:ascii="Angsana New" w:hAnsi="Angsana New" w:cs="Angsana New"/>
                <w:sz w:val="27"/>
                <w:szCs w:val="27"/>
              </w:rPr>
            </w:pPr>
            <w:r w:rsidRPr="00192BCB">
              <w:rPr>
                <w:rFonts w:ascii="Angsana New" w:hAnsi="Angsana New" w:cs="Angsana New"/>
                <w:sz w:val="27"/>
                <w:szCs w:val="27"/>
              </w:rPr>
              <w:t>2017</w:t>
            </w:r>
          </w:p>
        </w:tc>
        <w:tc>
          <w:tcPr>
            <w:tcW w:w="1527"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cs/>
              </w:rPr>
              <w:t>201</w:t>
            </w:r>
            <w:r w:rsidRPr="00192BCB">
              <w:rPr>
                <w:rFonts w:ascii="Angsana New" w:hAnsi="Angsana New" w:cs="Angsana New" w:hint="cs"/>
                <w:cs/>
              </w:rPr>
              <w:t>8</w:t>
            </w:r>
          </w:p>
        </w:tc>
        <w:tc>
          <w:tcPr>
            <w:tcW w:w="1528"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cs/>
              </w:rPr>
              <w:t>201</w:t>
            </w:r>
            <w:r w:rsidRPr="00192BCB">
              <w:rPr>
                <w:rFonts w:ascii="Angsana New" w:hAnsi="Angsana New" w:cs="Angsana New" w:hint="cs"/>
                <w:cs/>
              </w:rPr>
              <w:t>7</w:t>
            </w:r>
          </w:p>
        </w:tc>
      </w:tr>
      <w:tr w:rsidR="008D134E" w:rsidRPr="00192BCB" w:rsidTr="005128BB">
        <w:trPr>
          <w:cantSplit/>
        </w:trPr>
        <w:tc>
          <w:tcPr>
            <w:tcW w:w="38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rPr>
            </w:pPr>
            <w:r w:rsidRPr="00192BCB">
              <w:rPr>
                <w:rFonts w:ascii="Angsana New" w:hAnsi="Angsana New" w:cs="Angsana New"/>
              </w:rPr>
              <w:t>Administrative expenses</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6,309,321</w:t>
            </w: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5,857,772</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5,200,297</w:t>
            </w: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4,820,022</w:t>
            </w:r>
          </w:p>
        </w:tc>
      </w:tr>
      <w:tr w:rsidR="008D134E" w:rsidRPr="00192BCB" w:rsidTr="005128BB">
        <w:trPr>
          <w:cantSplit/>
        </w:trPr>
        <w:tc>
          <w:tcPr>
            <w:tcW w:w="38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eastAsia="Cordia New" w:hAnsi="Angsana New" w:cs="Angsana New"/>
                <w:cs/>
              </w:rPr>
            </w:pPr>
            <w:r w:rsidRPr="00192BCB">
              <w:rPr>
                <w:rFonts w:ascii="Angsana New" w:hAnsi="Angsana New" w:cs="Angsana New"/>
              </w:rPr>
              <w:t>Directors’ remuneration</w:t>
            </w:r>
          </w:p>
        </w:tc>
        <w:tc>
          <w:tcPr>
            <w:tcW w:w="1527"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780,000</w:t>
            </w:r>
          </w:p>
        </w:tc>
        <w:tc>
          <w:tcPr>
            <w:tcW w:w="1528"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698,000</w:t>
            </w:r>
          </w:p>
        </w:tc>
        <w:tc>
          <w:tcPr>
            <w:tcW w:w="1527"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744,000</w:t>
            </w:r>
          </w:p>
        </w:tc>
        <w:tc>
          <w:tcPr>
            <w:tcW w:w="1528"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662,000</w:t>
            </w:r>
          </w:p>
        </w:tc>
      </w:tr>
      <w:tr w:rsidR="008D134E" w:rsidRPr="00192BCB" w:rsidTr="005128BB">
        <w:trPr>
          <w:cantSplit/>
        </w:trPr>
        <w:tc>
          <w:tcPr>
            <w:tcW w:w="3828" w:type="dxa"/>
          </w:tcPr>
          <w:p w:rsidR="008D134E" w:rsidRPr="00192BCB" w:rsidRDefault="008D134E" w:rsidP="005128BB">
            <w:pPr>
              <w:tabs>
                <w:tab w:val="left" w:pos="312"/>
                <w:tab w:val="left" w:pos="737"/>
                <w:tab w:val="left" w:pos="1304"/>
                <w:tab w:val="left" w:pos="1814"/>
              </w:tabs>
              <w:rPr>
                <w:rFonts w:ascii="Angsana New" w:hAnsi="Angsana New" w:cs="Angsana New"/>
                <w:b/>
                <w:bCs/>
              </w:rPr>
            </w:pPr>
            <w:r w:rsidRPr="00192BCB">
              <w:rPr>
                <w:rFonts w:ascii="Angsana New" w:hAnsi="Angsana New" w:cs="Angsana New"/>
                <w:b/>
                <w:bCs/>
              </w:rPr>
              <w:t xml:space="preserve">Total </w:t>
            </w:r>
            <w:r w:rsidRPr="00192BCB">
              <w:rPr>
                <w:rFonts w:ascii="Angsana New" w:hAnsi="Angsana New" w:cs="Angsana New"/>
                <w:b/>
                <w:bCs/>
                <w:lang w:val="en-GB"/>
              </w:rPr>
              <w:t>management benefit expenses</w:t>
            </w:r>
          </w:p>
        </w:tc>
        <w:tc>
          <w:tcPr>
            <w:tcW w:w="1527"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7,089,321</w:t>
            </w:r>
          </w:p>
        </w:tc>
        <w:tc>
          <w:tcPr>
            <w:tcW w:w="1528"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=SUM(b4:b5) </w:instrText>
            </w:r>
            <w:r w:rsidRPr="00192BCB">
              <w:rPr>
                <w:rFonts w:ascii="AngsanaUPC" w:hAnsi="AngsanaUPC" w:cs="AngsanaUPC"/>
                <w:sz w:val="28"/>
                <w:szCs w:val="28"/>
              </w:rPr>
              <w:fldChar w:fldCharType="separate"/>
            </w:r>
            <w:r w:rsidRPr="00192BCB">
              <w:rPr>
                <w:rFonts w:ascii="AngsanaUPC" w:hAnsi="AngsanaUPC" w:cs="AngsanaUPC"/>
                <w:noProof/>
                <w:sz w:val="28"/>
                <w:szCs w:val="28"/>
              </w:rPr>
              <w:t>6,555,772</w:t>
            </w:r>
            <w:r w:rsidRPr="00192BCB">
              <w:rPr>
                <w:rFonts w:ascii="AngsanaUPC" w:hAnsi="AngsanaUPC" w:cs="AngsanaUPC"/>
                <w:sz w:val="28"/>
                <w:szCs w:val="28"/>
              </w:rPr>
              <w:fldChar w:fldCharType="end"/>
            </w:r>
          </w:p>
        </w:tc>
        <w:tc>
          <w:tcPr>
            <w:tcW w:w="1527"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=SUM(d4:d5) </w:instrText>
            </w:r>
            <w:r w:rsidRPr="00192BCB">
              <w:rPr>
                <w:rFonts w:ascii="AngsanaUPC" w:hAnsi="AngsanaUPC" w:cs="AngsanaUPC"/>
                <w:sz w:val="28"/>
                <w:szCs w:val="28"/>
              </w:rPr>
              <w:fldChar w:fldCharType="separate"/>
            </w:r>
            <w:r w:rsidRPr="00192BCB">
              <w:rPr>
                <w:rFonts w:ascii="AngsanaUPC" w:hAnsi="AngsanaUPC" w:cs="AngsanaUPC"/>
                <w:noProof/>
                <w:sz w:val="28"/>
                <w:szCs w:val="28"/>
              </w:rPr>
              <w:t>5,944,297</w:t>
            </w:r>
            <w:r w:rsidRPr="00192BCB">
              <w:rPr>
                <w:rFonts w:ascii="AngsanaUPC" w:hAnsi="AngsanaUPC" w:cs="AngsanaUPC"/>
                <w:sz w:val="28"/>
                <w:szCs w:val="28"/>
              </w:rPr>
              <w:fldChar w:fldCharType="end"/>
            </w:r>
          </w:p>
        </w:tc>
        <w:tc>
          <w:tcPr>
            <w:tcW w:w="1528"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=SUM(d4:d5) </w:instrText>
            </w:r>
            <w:r w:rsidRPr="00192BCB">
              <w:rPr>
                <w:rFonts w:ascii="AngsanaUPC" w:hAnsi="AngsanaUPC" w:cs="AngsanaUPC"/>
                <w:sz w:val="28"/>
                <w:szCs w:val="28"/>
              </w:rPr>
              <w:fldChar w:fldCharType="separate"/>
            </w:r>
            <w:r w:rsidRPr="00192BCB">
              <w:rPr>
                <w:rFonts w:ascii="AngsanaUPC" w:hAnsi="AngsanaUPC" w:cs="AngsanaUPC"/>
                <w:noProof/>
                <w:sz w:val="28"/>
                <w:szCs w:val="28"/>
              </w:rPr>
              <w:t>5,482,022</w:t>
            </w:r>
            <w:r w:rsidRPr="00192BCB">
              <w:rPr>
                <w:rFonts w:ascii="AngsanaUPC" w:hAnsi="AngsanaUPC" w:cs="AngsanaUPC"/>
                <w:sz w:val="28"/>
                <w:szCs w:val="28"/>
              </w:rPr>
              <w:fldChar w:fldCharType="end"/>
            </w:r>
          </w:p>
        </w:tc>
      </w:tr>
    </w:tbl>
    <w:p w:rsidR="008D134E" w:rsidRPr="00192BCB" w:rsidRDefault="008D134E" w:rsidP="008D134E">
      <w:pPr>
        <w:tabs>
          <w:tab w:val="left" w:pos="284"/>
          <w:tab w:val="left" w:pos="737"/>
          <w:tab w:val="left" w:pos="1304"/>
          <w:tab w:val="left" w:pos="1814"/>
        </w:tabs>
        <w:rPr>
          <w:rFonts w:ascii="Angsana New" w:hAnsi="Angsana New" w:cs="Angsana New"/>
          <w:sz w:val="16"/>
          <w:szCs w:val="16"/>
        </w:rPr>
      </w:pPr>
    </w:p>
    <w:p w:rsidR="008D134E" w:rsidRPr="00192BCB" w:rsidRDefault="008D134E" w:rsidP="008D134E">
      <w:pPr>
        <w:tabs>
          <w:tab w:val="left" w:pos="312"/>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25.</w:t>
      </w:r>
      <w:r w:rsidRPr="00192BCB">
        <w:rPr>
          <w:rFonts w:ascii="Angsana New" w:hAnsi="Angsana New" w:cs="Angsana New"/>
          <w:b/>
          <w:bCs/>
          <w:sz w:val="32"/>
          <w:szCs w:val="32"/>
        </w:rPr>
        <w:tab/>
        <w:t>Income Tax</w:t>
      </w:r>
    </w:p>
    <w:p w:rsidR="008D134E" w:rsidRPr="00192BCB" w:rsidRDefault="008D134E" w:rsidP="008D134E">
      <w:pPr>
        <w:tabs>
          <w:tab w:val="left" w:pos="312"/>
          <w:tab w:val="left" w:pos="737"/>
          <w:tab w:val="left" w:pos="1304"/>
          <w:tab w:val="left" w:pos="1814"/>
        </w:tabs>
        <w:ind w:left="312" w:hanging="312"/>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UPC"/>
          <w:spacing w:val="4"/>
          <w:sz w:val="32"/>
          <w:szCs w:val="32"/>
        </w:rPr>
        <w:t>The income tax expenses are computed fr</w:t>
      </w:r>
      <w:r w:rsidR="00517BBB">
        <w:rPr>
          <w:rFonts w:ascii="Angsana New" w:hAnsi="Angsana New" w:cs="AngsanaUPC"/>
          <w:spacing w:val="4"/>
          <w:sz w:val="32"/>
          <w:szCs w:val="32"/>
        </w:rPr>
        <w:t>om the profit before income tax</w:t>
      </w:r>
      <w:r w:rsidRPr="00192BCB">
        <w:rPr>
          <w:rFonts w:ascii="Angsana New" w:hAnsi="Angsana New" w:cs="AngsanaUPC"/>
          <w:spacing w:val="4"/>
          <w:sz w:val="32"/>
          <w:szCs w:val="32"/>
        </w:rPr>
        <w:t xml:space="preserve"> in accordance with the Revenue Code.</w:t>
      </w:r>
    </w:p>
    <w:p w:rsidR="008D134E" w:rsidRPr="00192BCB" w:rsidRDefault="008D134E" w:rsidP="008D134E">
      <w:pPr>
        <w:tabs>
          <w:tab w:val="left" w:pos="312"/>
          <w:tab w:val="left" w:pos="737"/>
          <w:tab w:val="left" w:pos="1304"/>
          <w:tab w:val="left" w:pos="1814"/>
        </w:tabs>
        <w:ind w:left="312" w:hanging="312"/>
        <w:jc w:val="both"/>
        <w:rPr>
          <w:rFonts w:ascii="Angsana New" w:hAnsi="Angsana New" w:cs="Angsana New"/>
          <w:sz w:val="16"/>
          <w:szCs w:val="16"/>
        </w:rPr>
      </w:pPr>
    </w:p>
    <w:p w:rsidR="008D134E" w:rsidRPr="00192BCB" w:rsidRDefault="008D134E" w:rsidP="008D134E">
      <w:pPr>
        <w:tabs>
          <w:tab w:val="left" w:pos="312"/>
          <w:tab w:val="left" w:pos="737"/>
          <w:tab w:val="left" w:pos="1304"/>
          <w:tab w:val="left" w:pos="1814"/>
        </w:tabs>
        <w:ind w:left="312" w:hanging="312"/>
        <w:jc w:val="both"/>
        <w:rPr>
          <w:rFonts w:ascii="Angsana New" w:hAnsi="Angsana New" w:cs="Angsana New"/>
          <w:sz w:val="32"/>
          <w:szCs w:val="32"/>
        </w:rPr>
      </w:pPr>
      <w:r w:rsidRPr="00192BCB">
        <w:rPr>
          <w:rFonts w:ascii="Angsana New" w:hAnsi="Angsana New" w:cs="AngsanaUPC"/>
          <w:spacing w:val="-4"/>
          <w:sz w:val="30"/>
          <w:szCs w:val="30"/>
        </w:rPr>
        <w:tab/>
        <w:t>Income tax expenses for the years ended December 31, 2018 and 2017 are as follows:</w:t>
      </w:r>
    </w:p>
    <w:tbl>
      <w:tblPr>
        <w:tblW w:w="9938" w:type="dxa"/>
        <w:tblInd w:w="-34" w:type="dxa"/>
        <w:tblLayout w:type="fixed"/>
        <w:tblLook w:val="0000" w:firstRow="0" w:lastRow="0" w:firstColumn="0" w:lastColumn="0" w:noHBand="0" w:noVBand="0"/>
      </w:tblPr>
      <w:tblGrid>
        <w:gridCol w:w="44"/>
        <w:gridCol w:w="236"/>
        <w:gridCol w:w="3543"/>
        <w:gridCol w:w="1533"/>
        <w:gridCol w:w="1531"/>
        <w:gridCol w:w="1535"/>
        <w:gridCol w:w="1516"/>
      </w:tblGrid>
      <w:tr w:rsidR="008D134E" w:rsidRPr="00192BCB" w:rsidTr="005128BB">
        <w:trPr>
          <w:cantSplit/>
        </w:trPr>
        <w:tc>
          <w:tcPr>
            <w:tcW w:w="280" w:type="dxa"/>
            <w:gridSpan w:val="2"/>
          </w:tcPr>
          <w:p w:rsidR="008D134E" w:rsidRPr="00192BCB" w:rsidRDefault="008D134E" w:rsidP="005128BB">
            <w:pPr>
              <w:pStyle w:val="31"/>
              <w:tabs>
                <w:tab w:val="clear" w:pos="426"/>
                <w:tab w:val="clear" w:pos="1530"/>
              </w:tabs>
              <w:ind w:left="0"/>
              <w:rPr>
                <w:rFonts w:ascii="Angsana New" w:hAnsi="Angsana New" w:cs="Angsana New"/>
                <w:sz w:val="20"/>
                <w:szCs w:val="20"/>
              </w:rPr>
            </w:pPr>
          </w:p>
        </w:tc>
        <w:tc>
          <w:tcPr>
            <w:tcW w:w="3543" w:type="dxa"/>
          </w:tcPr>
          <w:p w:rsidR="008D134E" w:rsidRPr="00192BCB" w:rsidRDefault="008D134E" w:rsidP="005128BB">
            <w:pPr>
              <w:pStyle w:val="31"/>
              <w:tabs>
                <w:tab w:val="clear" w:pos="426"/>
                <w:tab w:val="clear" w:pos="1530"/>
                <w:tab w:val="left" w:pos="312"/>
                <w:tab w:val="left" w:pos="737"/>
                <w:tab w:val="left" w:pos="1304"/>
                <w:tab w:val="left" w:pos="1814"/>
              </w:tabs>
              <w:ind w:left="0"/>
              <w:rPr>
                <w:rFonts w:ascii="Angsana New" w:hAnsi="Angsana New" w:cs="Angsana New"/>
                <w:sz w:val="20"/>
                <w:szCs w:val="20"/>
              </w:rPr>
            </w:pPr>
          </w:p>
        </w:tc>
        <w:tc>
          <w:tcPr>
            <w:tcW w:w="3064" w:type="dxa"/>
            <w:gridSpan w:val="2"/>
          </w:tcPr>
          <w:p w:rsidR="008D134E" w:rsidRPr="00192BCB" w:rsidRDefault="008D134E" w:rsidP="005128BB">
            <w:pPr>
              <w:pStyle w:val="31"/>
              <w:tabs>
                <w:tab w:val="clear" w:pos="426"/>
                <w:tab w:val="clear" w:pos="1530"/>
              </w:tabs>
              <w:ind w:left="0"/>
              <w:rPr>
                <w:rFonts w:ascii="Angsana New" w:hAnsi="Angsana New" w:cs="Angsana New"/>
                <w:sz w:val="20"/>
                <w:szCs w:val="20"/>
              </w:rPr>
            </w:pPr>
          </w:p>
        </w:tc>
        <w:tc>
          <w:tcPr>
            <w:tcW w:w="3051" w:type="dxa"/>
            <w:gridSpan w:val="2"/>
          </w:tcPr>
          <w:p w:rsidR="008D134E" w:rsidRPr="00192BCB" w:rsidRDefault="008D134E" w:rsidP="005128BB">
            <w:pPr>
              <w:pStyle w:val="31"/>
              <w:tabs>
                <w:tab w:val="clear" w:pos="426"/>
                <w:tab w:val="clear" w:pos="1530"/>
              </w:tabs>
              <w:ind w:left="0"/>
              <w:jc w:val="right"/>
              <w:rPr>
                <w:rFonts w:ascii="Angsana New" w:hAnsi="Angsana New" w:cs="Angsana New"/>
                <w:sz w:val="20"/>
                <w:szCs w:val="20"/>
              </w:rPr>
            </w:pPr>
            <w:r w:rsidRPr="00192BCB">
              <w:rPr>
                <w:rFonts w:ascii="Angsana New" w:hAnsi="Angsana New" w:cs="Angsana New"/>
                <w:sz w:val="20"/>
                <w:szCs w:val="20"/>
              </w:rPr>
              <w:t>Unit : Baht</w:t>
            </w:r>
          </w:p>
        </w:tc>
      </w:tr>
      <w:tr w:rsidR="008D134E" w:rsidRPr="00192BCB" w:rsidTr="005128BB">
        <w:trPr>
          <w:cantSplit/>
        </w:trPr>
        <w:tc>
          <w:tcPr>
            <w:tcW w:w="280" w:type="dxa"/>
            <w:gridSpan w:val="2"/>
          </w:tcPr>
          <w:p w:rsidR="008D134E" w:rsidRPr="00192BCB" w:rsidRDefault="008D134E" w:rsidP="005128BB">
            <w:pPr>
              <w:pStyle w:val="31"/>
              <w:tabs>
                <w:tab w:val="clear" w:pos="426"/>
                <w:tab w:val="clear" w:pos="1530"/>
              </w:tabs>
              <w:ind w:left="0"/>
              <w:rPr>
                <w:rFonts w:ascii="Angsana New" w:hAnsi="Angsana New" w:cs="Angsana New"/>
              </w:rPr>
            </w:pPr>
          </w:p>
        </w:tc>
        <w:tc>
          <w:tcPr>
            <w:tcW w:w="3543" w:type="dxa"/>
          </w:tcPr>
          <w:p w:rsidR="008D134E" w:rsidRPr="00192BCB" w:rsidRDefault="008D134E" w:rsidP="005128BB">
            <w:pPr>
              <w:pStyle w:val="31"/>
              <w:tabs>
                <w:tab w:val="clear" w:pos="426"/>
                <w:tab w:val="clear" w:pos="1530"/>
                <w:tab w:val="left" w:pos="312"/>
                <w:tab w:val="left" w:pos="737"/>
                <w:tab w:val="left" w:pos="1304"/>
                <w:tab w:val="left" w:pos="1814"/>
              </w:tabs>
              <w:ind w:left="0"/>
              <w:rPr>
                <w:rFonts w:ascii="Angsana New" w:hAnsi="Angsana New" w:cs="Angsana New"/>
              </w:rPr>
            </w:pPr>
            <w:r w:rsidRPr="00192BCB">
              <w:rPr>
                <w:rFonts w:ascii="Angsana New" w:hAnsi="Angsana New" w:cs="Angsana New"/>
              </w:rPr>
              <w:tab/>
              <w:t>Consisted of :</w:t>
            </w:r>
          </w:p>
        </w:tc>
        <w:tc>
          <w:tcPr>
            <w:tcW w:w="3064"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Consolidated financial statements</w:t>
            </w:r>
          </w:p>
        </w:tc>
        <w:tc>
          <w:tcPr>
            <w:tcW w:w="3051"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Separate financial statements</w:t>
            </w:r>
          </w:p>
        </w:tc>
      </w:tr>
      <w:tr w:rsidR="008D134E" w:rsidRPr="00192BCB" w:rsidTr="005128BB">
        <w:trPr>
          <w:gridBefore w:val="2"/>
          <w:wBefore w:w="280" w:type="dxa"/>
          <w:cantSplit/>
        </w:trPr>
        <w:tc>
          <w:tcPr>
            <w:tcW w:w="3543" w:type="dxa"/>
          </w:tcPr>
          <w:p w:rsidR="008D134E" w:rsidRPr="00192BCB" w:rsidRDefault="008D134E" w:rsidP="005128BB">
            <w:pPr>
              <w:tabs>
                <w:tab w:val="left" w:pos="312"/>
                <w:tab w:val="left" w:pos="737"/>
                <w:tab w:val="left" w:pos="1304"/>
                <w:tab w:val="left" w:pos="1814"/>
              </w:tabs>
              <w:rPr>
                <w:rFonts w:ascii="Angsana New" w:hAnsi="Angsana New" w:cs="Angsana New"/>
                <w:sz w:val="27"/>
                <w:szCs w:val="27"/>
              </w:rPr>
            </w:pPr>
          </w:p>
        </w:tc>
        <w:tc>
          <w:tcPr>
            <w:tcW w:w="1533" w:type="dxa"/>
          </w:tcPr>
          <w:p w:rsidR="008D134E" w:rsidRPr="00192BCB" w:rsidRDefault="008D134E" w:rsidP="005128BB">
            <w:pPr>
              <w:pBdr>
                <w:bottom w:val="single" w:sz="4" w:space="1" w:color="auto"/>
              </w:pBdr>
              <w:jc w:val="center"/>
              <w:rPr>
                <w:rFonts w:ascii="Angsana New" w:hAnsi="Angsana New" w:cs="Angsana New"/>
                <w:sz w:val="27"/>
                <w:szCs w:val="27"/>
              </w:rPr>
            </w:pPr>
            <w:r w:rsidRPr="00192BCB">
              <w:rPr>
                <w:rFonts w:ascii="Angsana New" w:hAnsi="Angsana New" w:cs="Angsana New"/>
                <w:sz w:val="27"/>
                <w:szCs w:val="27"/>
              </w:rPr>
              <w:t>2018</w:t>
            </w:r>
          </w:p>
        </w:tc>
        <w:tc>
          <w:tcPr>
            <w:tcW w:w="1531" w:type="dxa"/>
          </w:tcPr>
          <w:p w:rsidR="008D134E" w:rsidRPr="00192BCB" w:rsidRDefault="008D134E" w:rsidP="005128BB">
            <w:pPr>
              <w:pBdr>
                <w:bottom w:val="single" w:sz="4" w:space="1" w:color="auto"/>
              </w:pBdr>
              <w:jc w:val="center"/>
              <w:rPr>
                <w:rFonts w:ascii="Angsana New" w:hAnsi="Angsana New" w:cs="Angsana New"/>
                <w:sz w:val="27"/>
                <w:szCs w:val="27"/>
              </w:rPr>
            </w:pPr>
            <w:r w:rsidRPr="00192BCB">
              <w:rPr>
                <w:rFonts w:ascii="Angsana New" w:hAnsi="Angsana New" w:cs="Angsana New"/>
                <w:sz w:val="27"/>
                <w:szCs w:val="27"/>
              </w:rPr>
              <w:t>2017</w:t>
            </w:r>
          </w:p>
        </w:tc>
        <w:tc>
          <w:tcPr>
            <w:tcW w:w="1535" w:type="dxa"/>
          </w:tcPr>
          <w:p w:rsidR="008D134E" w:rsidRPr="00192BCB" w:rsidRDefault="008D134E" w:rsidP="005128BB">
            <w:pPr>
              <w:pBdr>
                <w:bottom w:val="single" w:sz="4" w:space="1" w:color="auto"/>
              </w:pBdr>
              <w:jc w:val="center"/>
              <w:rPr>
                <w:rFonts w:ascii="Angsana New" w:hAnsi="Angsana New" w:cs="Angsana New"/>
                <w:sz w:val="27"/>
                <w:szCs w:val="27"/>
              </w:rPr>
            </w:pPr>
            <w:r w:rsidRPr="00192BCB">
              <w:rPr>
                <w:rFonts w:ascii="Angsana New" w:hAnsi="Angsana New" w:cs="Angsana New"/>
                <w:sz w:val="27"/>
                <w:szCs w:val="27"/>
              </w:rPr>
              <w:t>2018</w:t>
            </w:r>
          </w:p>
        </w:tc>
        <w:tc>
          <w:tcPr>
            <w:tcW w:w="1516" w:type="dxa"/>
          </w:tcPr>
          <w:p w:rsidR="008D134E" w:rsidRPr="00192BCB" w:rsidRDefault="008D134E" w:rsidP="005128BB">
            <w:pPr>
              <w:pBdr>
                <w:bottom w:val="single" w:sz="4" w:space="1" w:color="auto"/>
              </w:pBdr>
              <w:jc w:val="center"/>
              <w:rPr>
                <w:rFonts w:ascii="Angsana New" w:hAnsi="Angsana New" w:cs="Angsana New"/>
                <w:sz w:val="27"/>
                <w:szCs w:val="27"/>
              </w:rPr>
            </w:pPr>
            <w:r w:rsidRPr="00192BCB">
              <w:rPr>
                <w:rFonts w:ascii="Angsana New" w:hAnsi="Angsana New" w:cs="Angsana New"/>
                <w:sz w:val="27"/>
                <w:szCs w:val="27"/>
              </w:rPr>
              <w:t>2017</w:t>
            </w:r>
          </w:p>
        </w:tc>
      </w:tr>
      <w:tr w:rsidR="008D134E" w:rsidRPr="00192BCB" w:rsidTr="005128BB">
        <w:trPr>
          <w:gridBefore w:val="1"/>
          <w:wBefore w:w="44" w:type="dxa"/>
          <w:cantSplit/>
        </w:trPr>
        <w:tc>
          <w:tcPr>
            <w:tcW w:w="236" w:type="dxa"/>
          </w:tcPr>
          <w:p w:rsidR="008D134E" w:rsidRPr="00192BCB" w:rsidRDefault="008D134E" w:rsidP="005128BB">
            <w:pPr>
              <w:pStyle w:val="31"/>
              <w:tabs>
                <w:tab w:val="clear" w:pos="426"/>
                <w:tab w:val="clear" w:pos="1530"/>
              </w:tabs>
              <w:ind w:left="0"/>
              <w:rPr>
                <w:rFonts w:ascii="Angsana New" w:hAnsi="Angsana New" w:cs="Angsana New"/>
                <w:sz w:val="28"/>
                <w:szCs w:val="28"/>
              </w:rPr>
            </w:pPr>
          </w:p>
        </w:tc>
        <w:tc>
          <w:tcPr>
            <w:tcW w:w="3543" w:type="dxa"/>
          </w:tcPr>
          <w:p w:rsidR="008D134E" w:rsidRPr="00192BCB" w:rsidRDefault="008D134E" w:rsidP="005128BB">
            <w:pPr>
              <w:tabs>
                <w:tab w:val="left" w:pos="312"/>
                <w:tab w:val="left" w:pos="380"/>
                <w:tab w:val="left" w:pos="1304"/>
                <w:tab w:val="left" w:pos="1814"/>
              </w:tabs>
              <w:rPr>
                <w:rFonts w:ascii="Angsana New" w:hAnsi="Angsana New" w:cs="Angsana New"/>
              </w:rPr>
            </w:pPr>
            <w:r w:rsidRPr="00192BCB">
              <w:rPr>
                <w:rFonts w:ascii="Angsana New" w:hAnsi="Angsana New" w:cs="Angsana New"/>
              </w:rPr>
              <w:t>Current income tax :</w:t>
            </w:r>
          </w:p>
        </w:tc>
        <w:tc>
          <w:tcPr>
            <w:tcW w:w="1533" w:type="dxa"/>
          </w:tcPr>
          <w:p w:rsidR="008D134E" w:rsidRPr="00192BCB" w:rsidRDefault="008D134E" w:rsidP="005128BB">
            <w:pPr>
              <w:pStyle w:val="31"/>
              <w:tabs>
                <w:tab w:val="clear" w:pos="426"/>
                <w:tab w:val="clear" w:pos="1530"/>
                <w:tab w:val="right" w:pos="907"/>
              </w:tabs>
              <w:ind w:left="0"/>
              <w:jc w:val="right"/>
              <w:rPr>
                <w:rFonts w:ascii="Angsana New" w:hAnsi="Angsana New" w:cs="Angsana New"/>
                <w:sz w:val="28"/>
                <w:szCs w:val="28"/>
              </w:rPr>
            </w:pPr>
          </w:p>
        </w:tc>
        <w:tc>
          <w:tcPr>
            <w:tcW w:w="1531" w:type="dxa"/>
          </w:tcPr>
          <w:p w:rsidR="008D134E" w:rsidRPr="00192BCB" w:rsidRDefault="008D134E" w:rsidP="005128BB">
            <w:pPr>
              <w:pStyle w:val="31"/>
              <w:tabs>
                <w:tab w:val="clear" w:pos="426"/>
                <w:tab w:val="clear" w:pos="1530"/>
                <w:tab w:val="right" w:pos="907"/>
              </w:tabs>
              <w:ind w:left="0"/>
              <w:jc w:val="right"/>
              <w:rPr>
                <w:rFonts w:ascii="Angsana New" w:hAnsi="Angsana New" w:cs="Angsana New"/>
                <w:sz w:val="28"/>
                <w:szCs w:val="28"/>
              </w:rPr>
            </w:pPr>
          </w:p>
        </w:tc>
        <w:tc>
          <w:tcPr>
            <w:tcW w:w="1535" w:type="dxa"/>
          </w:tcPr>
          <w:p w:rsidR="008D134E" w:rsidRPr="00192BCB" w:rsidRDefault="008D134E" w:rsidP="005128BB">
            <w:pPr>
              <w:pStyle w:val="31"/>
              <w:tabs>
                <w:tab w:val="clear" w:pos="426"/>
                <w:tab w:val="clear" w:pos="1530"/>
                <w:tab w:val="right" w:pos="907"/>
              </w:tabs>
              <w:ind w:left="0"/>
              <w:jc w:val="right"/>
              <w:rPr>
                <w:rFonts w:ascii="Angsana New" w:hAnsi="Angsana New" w:cs="Angsana New"/>
                <w:sz w:val="28"/>
                <w:szCs w:val="28"/>
              </w:rPr>
            </w:pPr>
          </w:p>
        </w:tc>
        <w:tc>
          <w:tcPr>
            <w:tcW w:w="1516" w:type="dxa"/>
          </w:tcPr>
          <w:p w:rsidR="008D134E" w:rsidRPr="00192BCB" w:rsidRDefault="008D134E" w:rsidP="005128BB">
            <w:pPr>
              <w:pStyle w:val="31"/>
              <w:tabs>
                <w:tab w:val="clear" w:pos="426"/>
                <w:tab w:val="clear" w:pos="1530"/>
                <w:tab w:val="right" w:pos="907"/>
              </w:tabs>
              <w:ind w:left="0"/>
              <w:jc w:val="right"/>
              <w:rPr>
                <w:rFonts w:ascii="Angsana New" w:hAnsi="Angsana New" w:cs="Angsana New"/>
                <w:sz w:val="28"/>
                <w:szCs w:val="28"/>
              </w:rPr>
            </w:pPr>
          </w:p>
        </w:tc>
      </w:tr>
      <w:tr w:rsidR="008D134E" w:rsidRPr="00192BCB" w:rsidTr="005128BB">
        <w:trPr>
          <w:gridBefore w:val="1"/>
          <w:wBefore w:w="44" w:type="dxa"/>
          <w:cantSplit/>
        </w:trPr>
        <w:tc>
          <w:tcPr>
            <w:tcW w:w="236" w:type="dxa"/>
          </w:tcPr>
          <w:p w:rsidR="008D134E" w:rsidRPr="00192BCB" w:rsidRDefault="008D134E" w:rsidP="005128BB">
            <w:pPr>
              <w:pStyle w:val="31"/>
              <w:tabs>
                <w:tab w:val="clear" w:pos="426"/>
                <w:tab w:val="clear" w:pos="1530"/>
              </w:tabs>
              <w:ind w:left="0"/>
              <w:rPr>
                <w:rFonts w:ascii="Angsana New" w:hAnsi="Angsana New" w:cs="Angsana New"/>
                <w:sz w:val="28"/>
                <w:szCs w:val="28"/>
              </w:rPr>
            </w:pPr>
          </w:p>
        </w:tc>
        <w:tc>
          <w:tcPr>
            <w:tcW w:w="3543" w:type="dxa"/>
          </w:tcPr>
          <w:p w:rsidR="008D134E" w:rsidRPr="00192BCB" w:rsidRDefault="008D134E" w:rsidP="005128BB">
            <w:pPr>
              <w:tabs>
                <w:tab w:val="left" w:pos="200"/>
                <w:tab w:val="left" w:pos="1304"/>
                <w:tab w:val="left" w:pos="1814"/>
              </w:tabs>
              <w:rPr>
                <w:rFonts w:ascii="Angsana New" w:hAnsi="Angsana New" w:cs="Angsana New"/>
              </w:rPr>
            </w:pPr>
            <w:r w:rsidRPr="00192BCB">
              <w:rPr>
                <w:rFonts w:ascii="Angsana New" w:hAnsi="Angsana New" w:cs="Angsana New"/>
                <w:cs/>
              </w:rPr>
              <w:tab/>
            </w:r>
            <w:r w:rsidRPr="00192BCB">
              <w:rPr>
                <w:rFonts w:ascii="Angsana New" w:hAnsi="Angsana New"/>
              </w:rPr>
              <w:t>Current income tax</w:t>
            </w:r>
            <w:r w:rsidRPr="00192BCB">
              <w:rPr>
                <w:rFonts w:ascii="Angsana New" w:hAnsi="Angsana New" w:hint="cs"/>
                <w:cs/>
              </w:rPr>
              <w:t xml:space="preserve"> </w:t>
            </w:r>
            <w:r w:rsidRPr="00192BCB">
              <w:rPr>
                <w:rFonts w:ascii="Angsana New" w:hAnsi="Angsana New"/>
              </w:rPr>
              <w:t>expenses</w:t>
            </w:r>
          </w:p>
        </w:tc>
        <w:tc>
          <w:tcPr>
            <w:tcW w:w="1533"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8,596,659</w:t>
            </w:r>
          </w:p>
        </w:tc>
        <w:tc>
          <w:tcPr>
            <w:tcW w:w="1531"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8,162,831</w:t>
            </w:r>
          </w:p>
        </w:tc>
        <w:tc>
          <w:tcPr>
            <w:tcW w:w="1535"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4,734,951</w:t>
            </w:r>
          </w:p>
        </w:tc>
        <w:tc>
          <w:tcPr>
            <w:tcW w:w="1516"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4,134,151</w:t>
            </w:r>
          </w:p>
        </w:tc>
      </w:tr>
      <w:tr w:rsidR="008D134E" w:rsidRPr="00192BCB" w:rsidTr="005128BB">
        <w:trPr>
          <w:gridBefore w:val="1"/>
          <w:wBefore w:w="44" w:type="dxa"/>
          <w:cantSplit/>
        </w:trPr>
        <w:tc>
          <w:tcPr>
            <w:tcW w:w="236" w:type="dxa"/>
          </w:tcPr>
          <w:p w:rsidR="008D134E" w:rsidRPr="00192BCB" w:rsidRDefault="008D134E" w:rsidP="005128BB">
            <w:pPr>
              <w:pStyle w:val="31"/>
              <w:tabs>
                <w:tab w:val="clear" w:pos="426"/>
                <w:tab w:val="clear" w:pos="1530"/>
              </w:tabs>
              <w:ind w:left="0"/>
              <w:rPr>
                <w:rFonts w:ascii="Angsana New" w:hAnsi="Angsana New" w:cs="Angsana New"/>
                <w:sz w:val="28"/>
                <w:szCs w:val="28"/>
              </w:rPr>
            </w:pPr>
          </w:p>
        </w:tc>
        <w:tc>
          <w:tcPr>
            <w:tcW w:w="3543" w:type="dxa"/>
          </w:tcPr>
          <w:p w:rsidR="008D134E" w:rsidRPr="00192BCB" w:rsidRDefault="008D134E" w:rsidP="005128BB">
            <w:pPr>
              <w:tabs>
                <w:tab w:val="left" w:pos="312"/>
                <w:tab w:val="left" w:pos="380"/>
                <w:tab w:val="left" w:pos="1304"/>
                <w:tab w:val="left" w:pos="1814"/>
              </w:tabs>
              <w:rPr>
                <w:rFonts w:ascii="Angsana New" w:hAnsi="Angsana New" w:cs="Angsana New"/>
                <w:cs/>
              </w:rPr>
            </w:pPr>
            <w:r w:rsidRPr="00192BCB">
              <w:rPr>
                <w:rFonts w:ascii="Angsana New" w:hAnsi="Angsana New" w:cs="Angsana New"/>
              </w:rPr>
              <w:t>Deferred tax :</w:t>
            </w:r>
          </w:p>
        </w:tc>
        <w:tc>
          <w:tcPr>
            <w:tcW w:w="1533"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p>
        </w:tc>
        <w:tc>
          <w:tcPr>
            <w:tcW w:w="1531"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p>
        </w:tc>
        <w:tc>
          <w:tcPr>
            <w:tcW w:w="1535"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p>
        </w:tc>
        <w:tc>
          <w:tcPr>
            <w:tcW w:w="1516"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p>
        </w:tc>
      </w:tr>
      <w:tr w:rsidR="008D134E" w:rsidRPr="00192BCB" w:rsidTr="005128BB">
        <w:trPr>
          <w:gridBefore w:val="1"/>
          <w:wBefore w:w="44" w:type="dxa"/>
          <w:cantSplit/>
        </w:trPr>
        <w:tc>
          <w:tcPr>
            <w:tcW w:w="236" w:type="dxa"/>
          </w:tcPr>
          <w:p w:rsidR="008D134E" w:rsidRPr="00192BCB" w:rsidRDefault="008D134E" w:rsidP="005128BB">
            <w:pPr>
              <w:pStyle w:val="31"/>
              <w:tabs>
                <w:tab w:val="clear" w:pos="426"/>
                <w:tab w:val="clear" w:pos="1530"/>
              </w:tabs>
              <w:ind w:left="0"/>
              <w:rPr>
                <w:rFonts w:ascii="Angsana New" w:hAnsi="Angsana New" w:cs="Angsana New"/>
                <w:sz w:val="28"/>
                <w:szCs w:val="28"/>
              </w:rPr>
            </w:pPr>
          </w:p>
        </w:tc>
        <w:tc>
          <w:tcPr>
            <w:tcW w:w="3543" w:type="dxa"/>
            <w:vAlign w:val="bottom"/>
          </w:tcPr>
          <w:p w:rsidR="008D134E" w:rsidRPr="00192BCB" w:rsidRDefault="008D134E" w:rsidP="005128BB">
            <w:pPr>
              <w:tabs>
                <w:tab w:val="left" w:pos="1440"/>
              </w:tabs>
              <w:spacing w:line="360" w:lineRule="exact"/>
              <w:ind w:left="312" w:hanging="270"/>
              <w:rPr>
                <w:rFonts w:ascii="Angsana New" w:hAnsi="Angsana New"/>
                <w:cs/>
              </w:rPr>
            </w:pPr>
            <w:r w:rsidRPr="00192BCB">
              <w:rPr>
                <w:rFonts w:ascii="Angsana New" w:hAnsi="Angsana New"/>
              </w:rPr>
              <w:t xml:space="preserve">    Temporary differences and reversal of </w:t>
            </w:r>
          </w:p>
        </w:tc>
        <w:tc>
          <w:tcPr>
            <w:tcW w:w="1533"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p>
        </w:tc>
        <w:tc>
          <w:tcPr>
            <w:tcW w:w="1531"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p>
        </w:tc>
        <w:tc>
          <w:tcPr>
            <w:tcW w:w="1535"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p>
        </w:tc>
        <w:tc>
          <w:tcPr>
            <w:tcW w:w="1516"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p>
        </w:tc>
      </w:tr>
      <w:tr w:rsidR="008D134E" w:rsidRPr="00192BCB" w:rsidTr="005128BB">
        <w:trPr>
          <w:gridBefore w:val="1"/>
          <w:wBefore w:w="44" w:type="dxa"/>
          <w:cantSplit/>
        </w:trPr>
        <w:tc>
          <w:tcPr>
            <w:tcW w:w="236" w:type="dxa"/>
          </w:tcPr>
          <w:p w:rsidR="008D134E" w:rsidRPr="00192BCB" w:rsidRDefault="008D134E" w:rsidP="005128BB">
            <w:pPr>
              <w:pStyle w:val="31"/>
              <w:tabs>
                <w:tab w:val="clear" w:pos="426"/>
                <w:tab w:val="clear" w:pos="1530"/>
              </w:tabs>
              <w:ind w:left="0"/>
              <w:rPr>
                <w:rFonts w:ascii="Angsana New" w:hAnsi="Angsana New" w:cs="Angsana New"/>
                <w:sz w:val="28"/>
                <w:szCs w:val="28"/>
              </w:rPr>
            </w:pPr>
          </w:p>
        </w:tc>
        <w:tc>
          <w:tcPr>
            <w:tcW w:w="3543" w:type="dxa"/>
            <w:vAlign w:val="bottom"/>
          </w:tcPr>
          <w:p w:rsidR="008D134E" w:rsidRPr="00192BCB" w:rsidRDefault="008D134E" w:rsidP="005128BB">
            <w:pPr>
              <w:tabs>
                <w:tab w:val="left" w:pos="1440"/>
              </w:tabs>
              <w:spacing w:line="360" w:lineRule="exact"/>
              <w:ind w:left="312" w:hanging="270"/>
              <w:rPr>
                <w:rFonts w:ascii="Angsana New" w:hAnsi="Angsana New"/>
                <w:cs/>
              </w:rPr>
            </w:pPr>
            <w:r w:rsidRPr="00192BCB">
              <w:rPr>
                <w:rFonts w:ascii="Angsana New" w:hAnsi="Angsana New"/>
              </w:rPr>
              <w:t xml:space="preserve">                          temporary differences  </w:t>
            </w:r>
          </w:p>
        </w:tc>
        <w:tc>
          <w:tcPr>
            <w:tcW w:w="1533"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cs/>
              </w:rPr>
            </w:pPr>
            <w:r w:rsidRPr="00192BCB">
              <w:rPr>
                <w:rFonts w:ascii="AngsanaUPC" w:hAnsi="AngsanaUPC" w:cs="AngsanaUPC"/>
                <w:sz w:val="28"/>
                <w:szCs w:val="28"/>
              </w:rPr>
              <w:t>556,854</w:t>
            </w:r>
          </w:p>
        </w:tc>
        <w:tc>
          <w:tcPr>
            <w:tcW w:w="1531"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cs/>
              </w:rPr>
            </w:pPr>
            <w:r w:rsidRPr="00192BCB">
              <w:rPr>
                <w:rFonts w:ascii="AngsanaUPC" w:hAnsi="AngsanaUPC" w:cs="AngsanaUPC"/>
                <w:sz w:val="28"/>
                <w:szCs w:val="28"/>
              </w:rPr>
              <w:t>321,388</w:t>
            </w:r>
          </w:p>
        </w:tc>
        <w:tc>
          <w:tcPr>
            <w:tcW w:w="1535"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cs/>
              </w:rPr>
            </w:pPr>
            <w:r w:rsidRPr="00192BCB">
              <w:rPr>
                <w:rFonts w:ascii="AngsanaUPC" w:hAnsi="AngsanaUPC" w:cs="AngsanaUPC"/>
                <w:sz w:val="28"/>
                <w:szCs w:val="28"/>
              </w:rPr>
              <w:t>(573,647)</w:t>
            </w:r>
          </w:p>
        </w:tc>
        <w:tc>
          <w:tcPr>
            <w:tcW w:w="1516" w:type="dxa"/>
          </w:tcPr>
          <w:p w:rsidR="008D134E" w:rsidRPr="00192BCB" w:rsidRDefault="008D134E" w:rsidP="005128BB">
            <w:pPr>
              <w:pStyle w:val="31"/>
              <w:pBdr>
                <w:bottom w:val="single" w:sz="4" w:space="1" w:color="auto"/>
              </w:pBdr>
              <w:tabs>
                <w:tab w:val="clear" w:pos="426"/>
                <w:tab w:val="clear" w:pos="1530"/>
                <w:tab w:val="right" w:pos="907"/>
              </w:tabs>
              <w:ind w:left="0"/>
              <w:jc w:val="right"/>
              <w:rPr>
                <w:rFonts w:ascii="AngsanaUPC" w:hAnsi="AngsanaUPC" w:cs="AngsanaUPC"/>
                <w:sz w:val="28"/>
                <w:szCs w:val="28"/>
                <w:cs/>
              </w:rPr>
            </w:pPr>
            <w:r w:rsidRPr="00192BCB">
              <w:rPr>
                <w:rFonts w:ascii="AngsanaUPC" w:hAnsi="AngsanaUPC" w:cs="AngsanaUPC"/>
                <w:sz w:val="28"/>
                <w:szCs w:val="28"/>
              </w:rPr>
              <w:t>125,279</w:t>
            </w:r>
          </w:p>
        </w:tc>
      </w:tr>
      <w:tr w:rsidR="008D134E" w:rsidRPr="00192BCB" w:rsidTr="005128BB">
        <w:trPr>
          <w:gridBefore w:val="1"/>
          <w:wBefore w:w="44" w:type="dxa"/>
          <w:cantSplit/>
        </w:trPr>
        <w:tc>
          <w:tcPr>
            <w:tcW w:w="236" w:type="dxa"/>
          </w:tcPr>
          <w:p w:rsidR="008D134E" w:rsidRPr="00192BCB" w:rsidRDefault="008D134E" w:rsidP="005128BB">
            <w:pPr>
              <w:pStyle w:val="31"/>
              <w:tabs>
                <w:tab w:val="clear" w:pos="426"/>
                <w:tab w:val="clear" w:pos="1530"/>
              </w:tabs>
              <w:ind w:left="0"/>
              <w:rPr>
                <w:rFonts w:ascii="Angsana New" w:hAnsi="Angsana New" w:cs="Angsana New"/>
                <w:sz w:val="28"/>
                <w:szCs w:val="28"/>
              </w:rPr>
            </w:pPr>
          </w:p>
        </w:tc>
        <w:tc>
          <w:tcPr>
            <w:tcW w:w="3543" w:type="dxa"/>
          </w:tcPr>
          <w:p w:rsidR="008D134E" w:rsidRPr="00192BCB" w:rsidRDefault="008D134E" w:rsidP="005128BB">
            <w:pPr>
              <w:tabs>
                <w:tab w:val="left" w:pos="737"/>
                <w:tab w:val="left" w:pos="1304"/>
                <w:tab w:val="left" w:pos="1814"/>
              </w:tabs>
              <w:rPr>
                <w:rFonts w:ascii="Angsana New" w:hAnsi="Angsana New" w:cs="Angsana New"/>
                <w:b/>
                <w:bCs/>
              </w:rPr>
            </w:pPr>
            <w:r w:rsidRPr="00192BCB">
              <w:rPr>
                <w:rFonts w:ascii="Angsana New" w:hAnsi="Angsana New" w:cs="Angsana New"/>
                <w:b/>
                <w:bCs/>
              </w:rPr>
              <w:t>Income tax expenses</w:t>
            </w:r>
          </w:p>
        </w:tc>
        <w:tc>
          <w:tcPr>
            <w:tcW w:w="1533"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9,153,513</w:t>
            </w:r>
          </w:p>
        </w:tc>
        <w:tc>
          <w:tcPr>
            <w:tcW w:w="1531"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=(c5+c8) </w:instrText>
            </w:r>
            <w:r w:rsidRPr="00192BCB">
              <w:rPr>
                <w:rFonts w:ascii="AngsanaUPC" w:hAnsi="AngsanaUPC" w:cs="AngsanaUPC"/>
                <w:sz w:val="28"/>
                <w:szCs w:val="28"/>
              </w:rPr>
              <w:fldChar w:fldCharType="separate"/>
            </w:r>
            <w:r w:rsidRPr="00192BCB">
              <w:rPr>
                <w:rFonts w:ascii="AngsanaUPC" w:hAnsi="AngsanaUPC" w:cs="AngsanaUPC"/>
                <w:noProof/>
                <w:sz w:val="28"/>
                <w:szCs w:val="28"/>
              </w:rPr>
              <w:t>8,484,219</w:t>
            </w:r>
            <w:r w:rsidRPr="00192BCB">
              <w:rPr>
                <w:rFonts w:ascii="AngsanaUPC" w:hAnsi="AngsanaUPC" w:cs="AngsanaUPC"/>
                <w:sz w:val="28"/>
                <w:szCs w:val="28"/>
              </w:rPr>
              <w:fldChar w:fldCharType="end"/>
            </w:r>
          </w:p>
        </w:tc>
        <w:tc>
          <w:tcPr>
            <w:tcW w:w="1535"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=(e5+e8) </w:instrText>
            </w:r>
            <w:r w:rsidRPr="00192BCB">
              <w:rPr>
                <w:rFonts w:ascii="AngsanaUPC" w:hAnsi="AngsanaUPC" w:cs="AngsanaUPC"/>
                <w:sz w:val="28"/>
                <w:szCs w:val="28"/>
              </w:rPr>
              <w:fldChar w:fldCharType="separate"/>
            </w:r>
            <w:r w:rsidRPr="00192BCB">
              <w:rPr>
                <w:rFonts w:ascii="AngsanaUPC" w:hAnsi="AngsanaUPC" w:cs="AngsanaUPC"/>
                <w:noProof/>
                <w:sz w:val="28"/>
                <w:szCs w:val="28"/>
              </w:rPr>
              <w:t>4,161,304</w:t>
            </w:r>
            <w:r w:rsidRPr="00192BCB">
              <w:rPr>
                <w:rFonts w:ascii="AngsanaUPC" w:hAnsi="AngsanaUPC" w:cs="AngsanaUPC"/>
                <w:sz w:val="28"/>
                <w:szCs w:val="28"/>
              </w:rPr>
              <w:fldChar w:fldCharType="end"/>
            </w:r>
          </w:p>
        </w:tc>
        <w:tc>
          <w:tcPr>
            <w:tcW w:w="1516"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=(e5+e8) </w:instrText>
            </w:r>
            <w:r w:rsidRPr="00192BCB">
              <w:rPr>
                <w:rFonts w:ascii="AngsanaUPC" w:hAnsi="AngsanaUPC" w:cs="AngsanaUPC"/>
                <w:sz w:val="28"/>
                <w:szCs w:val="28"/>
              </w:rPr>
              <w:fldChar w:fldCharType="separate"/>
            </w:r>
            <w:r w:rsidRPr="00192BCB">
              <w:rPr>
                <w:rFonts w:ascii="AngsanaUPC" w:hAnsi="AngsanaUPC" w:cs="AngsanaUPC"/>
                <w:noProof/>
                <w:sz w:val="28"/>
                <w:szCs w:val="28"/>
              </w:rPr>
              <w:t>4,259,430</w:t>
            </w:r>
            <w:r w:rsidRPr="00192BCB">
              <w:rPr>
                <w:rFonts w:ascii="AngsanaUPC" w:hAnsi="AngsanaUPC" w:cs="AngsanaUPC"/>
                <w:sz w:val="28"/>
                <w:szCs w:val="28"/>
              </w:rPr>
              <w:fldChar w:fldCharType="end"/>
            </w:r>
          </w:p>
        </w:tc>
      </w:tr>
    </w:tbl>
    <w:p w:rsidR="00896BEA" w:rsidRDefault="00896BEA" w:rsidP="008D134E">
      <w:pPr>
        <w:rPr>
          <w:rFonts w:ascii="Angsana New" w:hAnsi="Angsana New" w:cs="Angsana New"/>
          <w:sz w:val="16"/>
          <w:szCs w:val="16"/>
        </w:rPr>
      </w:pPr>
    </w:p>
    <w:p w:rsidR="00896BEA" w:rsidRDefault="00896BEA">
      <w:pPr>
        <w:rPr>
          <w:rFonts w:ascii="Angsana New" w:hAnsi="Angsana New" w:cs="Angsana New"/>
          <w:sz w:val="16"/>
          <w:szCs w:val="16"/>
        </w:rPr>
      </w:pPr>
      <w:r>
        <w:rPr>
          <w:rFonts w:ascii="Angsana New" w:hAnsi="Angsana New" w:cs="Angsana New"/>
          <w:sz w:val="16"/>
          <w:szCs w:val="16"/>
        </w:rPr>
        <w:br w:type="page"/>
      </w:r>
    </w:p>
    <w:p w:rsidR="00896BEA" w:rsidRPr="00192BCB" w:rsidRDefault="00896BEA" w:rsidP="00896BEA">
      <w:pPr>
        <w:tabs>
          <w:tab w:val="left" w:pos="312"/>
          <w:tab w:val="left" w:pos="737"/>
          <w:tab w:val="left" w:pos="1304"/>
          <w:tab w:val="left" w:pos="1814"/>
        </w:tabs>
        <w:ind w:left="312" w:hanging="312"/>
        <w:jc w:val="both"/>
        <w:rPr>
          <w:rFonts w:ascii="Angsana New" w:hAnsi="Angsana New" w:cs="Angsana New"/>
          <w:sz w:val="16"/>
          <w:szCs w:val="16"/>
        </w:rPr>
      </w:pPr>
    </w:p>
    <w:p w:rsidR="00896BEA" w:rsidRPr="00192BCB" w:rsidRDefault="00896BEA" w:rsidP="00896BEA">
      <w:pPr>
        <w:tabs>
          <w:tab w:val="left" w:pos="312"/>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25.</w:t>
      </w:r>
      <w:r w:rsidRPr="00192BCB">
        <w:rPr>
          <w:rFonts w:ascii="Angsana New" w:hAnsi="Angsana New" w:cs="Angsana New"/>
          <w:b/>
          <w:bCs/>
          <w:sz w:val="32"/>
          <w:szCs w:val="32"/>
        </w:rPr>
        <w:tab/>
        <w:t>Income Tax (continued)</w:t>
      </w:r>
    </w:p>
    <w:p w:rsidR="008D134E" w:rsidRPr="00192BCB" w:rsidRDefault="008D134E" w:rsidP="008D134E">
      <w:pPr>
        <w:tabs>
          <w:tab w:val="left" w:pos="312"/>
          <w:tab w:val="left" w:pos="737"/>
          <w:tab w:val="left" w:pos="1304"/>
          <w:tab w:val="left" w:pos="1814"/>
        </w:tabs>
        <w:ind w:left="312" w:hanging="312"/>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UPC"/>
          <w:sz w:val="30"/>
          <w:szCs w:val="30"/>
        </w:rPr>
        <w:t xml:space="preserve">Reconciliation between the average effective tax rate and the applicable tax rate for the year ended December 31, 2018 and </w:t>
      </w:r>
      <w:proofErr w:type="gramStart"/>
      <w:r w:rsidRPr="00192BCB">
        <w:rPr>
          <w:rFonts w:ascii="Angsana New" w:hAnsi="Angsana New" w:cs="AngsanaUPC"/>
          <w:sz w:val="30"/>
          <w:szCs w:val="30"/>
        </w:rPr>
        <w:t>2017</w:t>
      </w:r>
      <w:r w:rsidR="00F641CB" w:rsidRPr="00192BCB">
        <w:rPr>
          <w:rFonts w:ascii="Angsana New" w:hAnsi="Angsana New" w:cs="AngsanaUPC"/>
          <w:sz w:val="30"/>
          <w:szCs w:val="30"/>
        </w:rPr>
        <w:t>,</w:t>
      </w:r>
      <w:proofErr w:type="gramEnd"/>
      <w:r w:rsidRPr="00192BCB">
        <w:rPr>
          <w:rFonts w:ascii="Angsana New" w:hAnsi="Angsana New" w:cs="AngsanaUPC"/>
          <w:sz w:val="30"/>
          <w:szCs w:val="30"/>
        </w:rPr>
        <w:t xml:space="preserve"> are as follows:</w:t>
      </w:r>
    </w:p>
    <w:tbl>
      <w:tblPr>
        <w:tblW w:w="9938" w:type="dxa"/>
        <w:tblInd w:w="-34" w:type="dxa"/>
        <w:tblLayout w:type="fixed"/>
        <w:tblLook w:val="0000" w:firstRow="0" w:lastRow="0" w:firstColumn="0" w:lastColumn="0" w:noHBand="0" w:noVBand="0"/>
      </w:tblPr>
      <w:tblGrid>
        <w:gridCol w:w="4912"/>
        <w:gridCol w:w="990"/>
        <w:gridCol w:w="981"/>
        <w:gridCol w:w="549"/>
        <w:gridCol w:w="978"/>
        <w:gridCol w:w="1528"/>
      </w:tblGrid>
      <w:tr w:rsidR="008D134E" w:rsidRPr="00192BCB" w:rsidTr="005128BB">
        <w:trPr>
          <w:cantSplit/>
        </w:trPr>
        <w:tc>
          <w:tcPr>
            <w:tcW w:w="4912" w:type="dxa"/>
          </w:tcPr>
          <w:p w:rsidR="008D134E" w:rsidRPr="00192BCB" w:rsidRDefault="008D134E" w:rsidP="005128BB">
            <w:pPr>
              <w:tabs>
                <w:tab w:val="left" w:pos="312"/>
                <w:tab w:val="left" w:pos="737"/>
                <w:tab w:val="left" w:pos="1304"/>
                <w:tab w:val="left" w:pos="1814"/>
              </w:tabs>
              <w:rPr>
                <w:rFonts w:ascii="Angsana New" w:hAnsi="Angsana New" w:cs="Angsana New"/>
                <w:sz w:val="20"/>
                <w:szCs w:val="20"/>
              </w:rPr>
            </w:pPr>
          </w:p>
        </w:tc>
        <w:tc>
          <w:tcPr>
            <w:tcW w:w="1971"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55" w:type="dxa"/>
            <w:gridSpan w:val="3"/>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cs/>
              </w:rPr>
            </w:pPr>
            <w:r w:rsidRPr="00192BCB">
              <w:rPr>
                <w:rFonts w:ascii="Angsana New" w:hAnsi="Angsana New" w:cs="Angsana New"/>
                <w:sz w:val="20"/>
                <w:szCs w:val="20"/>
              </w:rPr>
              <w:t>Unit : Baht</w:t>
            </w:r>
          </w:p>
        </w:tc>
      </w:tr>
      <w:tr w:rsidR="008D134E" w:rsidRPr="00192BCB" w:rsidTr="005128BB">
        <w:trPr>
          <w:cantSplit/>
        </w:trPr>
        <w:tc>
          <w:tcPr>
            <w:tcW w:w="4912"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ab/>
            </w:r>
            <w:r w:rsidRPr="00192BCB">
              <w:rPr>
                <w:rFonts w:ascii="Angsana New" w:hAnsi="Angsana New" w:cs="Angsana New"/>
              </w:rPr>
              <w:tab/>
              <w:t>Consisted of :</w:t>
            </w:r>
          </w:p>
        </w:tc>
        <w:tc>
          <w:tcPr>
            <w:tcW w:w="5026" w:type="dxa"/>
            <w:gridSpan w:val="5"/>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Consolidated financial statements</w:t>
            </w:r>
          </w:p>
        </w:tc>
      </w:tr>
      <w:tr w:rsidR="008D134E" w:rsidRPr="00192BCB" w:rsidTr="005128BB">
        <w:trPr>
          <w:cantSplit/>
        </w:trPr>
        <w:tc>
          <w:tcPr>
            <w:tcW w:w="4912" w:type="dxa"/>
          </w:tcPr>
          <w:p w:rsidR="008D134E" w:rsidRPr="00192BCB" w:rsidRDefault="008D134E" w:rsidP="005128BB">
            <w:pPr>
              <w:tabs>
                <w:tab w:val="left" w:pos="312"/>
                <w:tab w:val="left" w:pos="737"/>
                <w:tab w:val="left" w:pos="1304"/>
                <w:tab w:val="left" w:pos="1814"/>
              </w:tabs>
              <w:rPr>
                <w:rFonts w:ascii="Angsana New" w:hAnsi="Angsana New" w:cs="Angsana New"/>
              </w:rPr>
            </w:pPr>
          </w:p>
        </w:tc>
        <w:tc>
          <w:tcPr>
            <w:tcW w:w="990" w:type="dxa"/>
          </w:tcPr>
          <w:p w:rsidR="008D134E" w:rsidRPr="00192BCB" w:rsidRDefault="008D134E" w:rsidP="005128BB">
            <w:pPr>
              <w:jc w:val="center"/>
              <w:rPr>
                <w:rFonts w:ascii="Angsana New" w:hAnsi="Angsana New" w:cs="Angsana New"/>
              </w:rPr>
            </w:pPr>
            <w:r w:rsidRPr="00192BCB">
              <w:rPr>
                <w:rFonts w:ascii="Angsana New" w:hAnsi="Angsana New" w:cs="Angsana New"/>
              </w:rPr>
              <w:t>rate</w:t>
            </w:r>
          </w:p>
        </w:tc>
        <w:tc>
          <w:tcPr>
            <w:tcW w:w="1530" w:type="dxa"/>
            <w:gridSpan w:val="2"/>
          </w:tcPr>
          <w:p w:rsidR="008D134E" w:rsidRPr="00192BCB" w:rsidRDefault="008D134E" w:rsidP="005128BB">
            <w:pPr>
              <w:jc w:val="center"/>
              <w:rPr>
                <w:rFonts w:ascii="Angsana New" w:hAnsi="Angsana New" w:cs="Angsana New"/>
              </w:rPr>
            </w:pPr>
            <w:r w:rsidRPr="00192BCB">
              <w:rPr>
                <w:rFonts w:ascii="Angsana New" w:hAnsi="Angsana New" w:cs="Angsana New"/>
              </w:rPr>
              <w:t>2018</w:t>
            </w:r>
          </w:p>
        </w:tc>
        <w:tc>
          <w:tcPr>
            <w:tcW w:w="978" w:type="dxa"/>
          </w:tcPr>
          <w:p w:rsidR="008D134E" w:rsidRPr="00192BCB" w:rsidRDefault="008D134E" w:rsidP="005128BB">
            <w:pPr>
              <w:jc w:val="center"/>
              <w:rPr>
                <w:rFonts w:ascii="Angsana New" w:hAnsi="Angsana New" w:cs="Angsana New"/>
              </w:rPr>
            </w:pPr>
            <w:r w:rsidRPr="00192BCB">
              <w:rPr>
                <w:rFonts w:ascii="Angsana New" w:hAnsi="Angsana New" w:cs="Angsana New"/>
              </w:rPr>
              <w:t>Rate</w:t>
            </w:r>
          </w:p>
        </w:tc>
        <w:tc>
          <w:tcPr>
            <w:tcW w:w="1528" w:type="dxa"/>
          </w:tcPr>
          <w:p w:rsidR="008D134E" w:rsidRPr="00192BCB" w:rsidRDefault="008D134E" w:rsidP="005128BB">
            <w:pPr>
              <w:jc w:val="center"/>
              <w:rPr>
                <w:rFonts w:ascii="Angsana New" w:hAnsi="Angsana New" w:cs="Angsana New"/>
              </w:rPr>
            </w:pPr>
            <w:r w:rsidRPr="00192BCB">
              <w:rPr>
                <w:rFonts w:ascii="Angsana New" w:hAnsi="Angsana New" w:cs="Angsana New"/>
              </w:rPr>
              <w:t>2017</w:t>
            </w:r>
          </w:p>
        </w:tc>
      </w:tr>
      <w:tr w:rsidR="008D134E" w:rsidRPr="00192BCB" w:rsidTr="005128BB">
        <w:trPr>
          <w:cantSplit/>
        </w:trPr>
        <w:tc>
          <w:tcPr>
            <w:tcW w:w="4912" w:type="dxa"/>
          </w:tcPr>
          <w:p w:rsidR="008D134E" w:rsidRPr="00192BCB" w:rsidRDefault="008D134E" w:rsidP="005128BB">
            <w:pPr>
              <w:tabs>
                <w:tab w:val="left" w:pos="312"/>
                <w:tab w:val="left" w:pos="737"/>
                <w:tab w:val="left" w:pos="1304"/>
                <w:tab w:val="left" w:pos="1814"/>
              </w:tabs>
              <w:rPr>
                <w:rFonts w:ascii="Angsana New" w:hAnsi="Angsana New" w:cs="Angsana New"/>
              </w:rPr>
            </w:pPr>
          </w:p>
        </w:tc>
        <w:tc>
          <w:tcPr>
            <w:tcW w:w="990" w:type="dxa"/>
          </w:tcPr>
          <w:p w:rsidR="008D134E" w:rsidRPr="00192BCB" w:rsidRDefault="008D134E" w:rsidP="005128BB">
            <w:pPr>
              <w:pBdr>
                <w:bottom w:val="single" w:sz="4" w:space="1" w:color="auto"/>
              </w:pBdr>
              <w:jc w:val="center"/>
              <w:rPr>
                <w:rFonts w:ascii="Angsana New" w:hAnsi="Angsana New" w:cs="Angsana New"/>
                <w:cs/>
              </w:rPr>
            </w:pPr>
            <w:r w:rsidRPr="00192BCB">
              <w:rPr>
                <w:rFonts w:ascii="Angsana New" w:hAnsi="Angsana New" w:cs="Angsana New"/>
                <w:cs/>
              </w:rPr>
              <w:t>(</w:t>
            </w:r>
            <w:r w:rsidRPr="00192BCB">
              <w:rPr>
                <w:rFonts w:ascii="Angsana New" w:hAnsi="Angsana New" w:cs="Angsana New"/>
              </w:rPr>
              <w:t>%</w:t>
            </w:r>
            <w:r w:rsidRPr="00192BCB">
              <w:rPr>
                <w:rFonts w:ascii="Angsana New" w:hAnsi="Angsana New" w:cs="Angsana New"/>
                <w:cs/>
              </w:rPr>
              <w:t>)</w:t>
            </w:r>
          </w:p>
        </w:tc>
        <w:tc>
          <w:tcPr>
            <w:tcW w:w="1530" w:type="dxa"/>
            <w:gridSpan w:val="2"/>
          </w:tcPr>
          <w:p w:rsidR="008D134E" w:rsidRPr="00192BCB" w:rsidRDefault="008D134E" w:rsidP="005128BB">
            <w:pPr>
              <w:pBdr>
                <w:bottom w:val="single" w:sz="4" w:space="1" w:color="auto"/>
              </w:pBdr>
              <w:jc w:val="center"/>
              <w:rPr>
                <w:rFonts w:ascii="Angsana New" w:hAnsi="Angsana New" w:cs="Angsana New"/>
                <w:cs/>
              </w:rPr>
            </w:pPr>
          </w:p>
        </w:tc>
        <w:tc>
          <w:tcPr>
            <w:tcW w:w="978" w:type="dxa"/>
          </w:tcPr>
          <w:p w:rsidR="008D134E" w:rsidRPr="00192BCB" w:rsidRDefault="008D134E" w:rsidP="005128BB">
            <w:pPr>
              <w:pBdr>
                <w:bottom w:val="single" w:sz="4" w:space="1" w:color="auto"/>
              </w:pBdr>
              <w:jc w:val="center"/>
              <w:rPr>
                <w:rFonts w:ascii="Angsana New" w:hAnsi="Angsana New" w:cs="Angsana New"/>
                <w:cs/>
              </w:rPr>
            </w:pPr>
            <w:r w:rsidRPr="00192BCB">
              <w:rPr>
                <w:rFonts w:ascii="Angsana New" w:hAnsi="Angsana New" w:cs="Angsana New"/>
                <w:cs/>
              </w:rPr>
              <w:t>(</w:t>
            </w:r>
            <w:r w:rsidRPr="00192BCB">
              <w:rPr>
                <w:rFonts w:ascii="Angsana New" w:hAnsi="Angsana New" w:cs="Angsana New"/>
              </w:rPr>
              <w:t>%</w:t>
            </w:r>
            <w:r w:rsidRPr="00192BCB">
              <w:rPr>
                <w:rFonts w:ascii="Angsana New" w:hAnsi="Angsana New" w:cs="Angsana New"/>
                <w:cs/>
              </w:rPr>
              <w:t>)</w:t>
            </w:r>
          </w:p>
        </w:tc>
        <w:tc>
          <w:tcPr>
            <w:tcW w:w="1528" w:type="dxa"/>
          </w:tcPr>
          <w:p w:rsidR="008D134E" w:rsidRPr="00192BCB" w:rsidRDefault="008D134E" w:rsidP="005128BB">
            <w:pPr>
              <w:pBdr>
                <w:bottom w:val="single" w:sz="4" w:space="1" w:color="auto"/>
              </w:pBdr>
              <w:jc w:val="center"/>
              <w:rPr>
                <w:rFonts w:ascii="Angsana New" w:hAnsi="Angsana New" w:cs="Angsana New"/>
                <w:cs/>
              </w:rPr>
            </w:pPr>
          </w:p>
        </w:tc>
      </w:tr>
      <w:tr w:rsidR="008D134E" w:rsidRPr="00192BCB" w:rsidTr="005128BB">
        <w:trPr>
          <w:cantSplit/>
        </w:trPr>
        <w:tc>
          <w:tcPr>
            <w:tcW w:w="4912"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rPr>
              <w:t>Accounting profit before tax</w:t>
            </w:r>
          </w:p>
        </w:tc>
        <w:tc>
          <w:tcPr>
            <w:tcW w:w="99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gridSpan w:val="2"/>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44,585,975</w:t>
            </w:r>
          </w:p>
        </w:tc>
        <w:tc>
          <w:tcPr>
            <w:tcW w:w="97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39,915,305</w:t>
            </w:r>
          </w:p>
        </w:tc>
      </w:tr>
      <w:tr w:rsidR="008D134E" w:rsidRPr="00192BCB" w:rsidTr="005128BB">
        <w:trPr>
          <w:cantSplit/>
        </w:trPr>
        <w:tc>
          <w:tcPr>
            <w:tcW w:w="4912"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cs/>
              </w:rPr>
            </w:pPr>
            <w:r w:rsidRPr="00192BCB">
              <w:rPr>
                <w:rFonts w:ascii="Angsana New" w:hAnsi="Angsana New" w:cs="Angsana New"/>
              </w:rPr>
              <w:t>Income tax at applicable tax rate</w:t>
            </w:r>
          </w:p>
        </w:tc>
        <w:tc>
          <w:tcPr>
            <w:tcW w:w="99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192BCB">
              <w:rPr>
                <w:rFonts w:ascii="AngsanaUPC" w:eastAsia="Cordia New" w:hAnsi="AngsanaUPC" w:cs="AngsanaUPC"/>
                <w:cs/>
              </w:rPr>
              <w:t>20</w:t>
            </w:r>
          </w:p>
        </w:tc>
        <w:tc>
          <w:tcPr>
            <w:tcW w:w="1530"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8,917,195</w:t>
            </w:r>
          </w:p>
        </w:tc>
        <w:tc>
          <w:tcPr>
            <w:tcW w:w="97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192BCB">
              <w:rPr>
                <w:rFonts w:ascii="AngsanaUPC" w:eastAsia="Cordia New" w:hAnsi="AngsanaUPC" w:cs="AngsanaUPC"/>
                <w:cs/>
              </w:rPr>
              <w:t>20</w:t>
            </w: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7,983,061</w:t>
            </w:r>
          </w:p>
        </w:tc>
      </w:tr>
      <w:tr w:rsidR="008D134E" w:rsidRPr="00192BCB" w:rsidTr="005128BB">
        <w:trPr>
          <w:cantSplit/>
        </w:trPr>
        <w:tc>
          <w:tcPr>
            <w:tcW w:w="4912"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cs/>
              </w:rPr>
            </w:pPr>
            <w:r w:rsidRPr="00192BCB">
              <w:rPr>
                <w:rFonts w:ascii="Angsana New" w:hAnsi="Angsana New"/>
              </w:rPr>
              <w:t>Tax effect :</w:t>
            </w:r>
          </w:p>
        </w:tc>
        <w:tc>
          <w:tcPr>
            <w:tcW w:w="99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97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8D134E" w:rsidRPr="00192BCB" w:rsidTr="005128BB">
        <w:trPr>
          <w:cantSplit/>
        </w:trPr>
        <w:tc>
          <w:tcPr>
            <w:tcW w:w="4912"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ind w:left="312"/>
              <w:rPr>
                <w:rFonts w:ascii="Angsana New" w:eastAsia="Cordia New" w:hAnsi="Angsana New" w:cs="Angsana New"/>
                <w:cs/>
              </w:rPr>
            </w:pPr>
            <w:r w:rsidRPr="00192BCB">
              <w:rPr>
                <w:rFonts w:ascii="Angsana New" w:hAnsi="Angsana New" w:cs="Angsana New"/>
              </w:rPr>
              <w:t>Disallowed expenses for net profit calculation</w:t>
            </w:r>
          </w:p>
        </w:tc>
        <w:tc>
          <w:tcPr>
            <w:tcW w:w="99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192BCB">
              <w:rPr>
                <w:rFonts w:ascii="AngsanaUPC" w:eastAsia="Cordia New" w:hAnsi="AngsanaUPC" w:cs="AngsanaUPC"/>
              </w:rPr>
              <w:t>2</w:t>
            </w:r>
          </w:p>
        </w:tc>
        <w:tc>
          <w:tcPr>
            <w:tcW w:w="1530"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1,085,798</w:t>
            </w:r>
          </w:p>
        </w:tc>
        <w:tc>
          <w:tcPr>
            <w:tcW w:w="97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192BCB">
              <w:rPr>
                <w:rFonts w:ascii="AngsanaUPC" w:eastAsia="Cordia New" w:hAnsi="AngsanaUPC" w:cs="AngsanaUPC"/>
              </w:rPr>
              <w:t>3</w:t>
            </w: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1,342,799</w:t>
            </w:r>
          </w:p>
        </w:tc>
      </w:tr>
      <w:tr w:rsidR="008D134E" w:rsidRPr="00192BCB" w:rsidTr="005128BB">
        <w:trPr>
          <w:cantSplit/>
        </w:trPr>
        <w:tc>
          <w:tcPr>
            <w:tcW w:w="4912" w:type="dxa"/>
          </w:tcPr>
          <w:p w:rsidR="008D134E" w:rsidRPr="00192BCB" w:rsidRDefault="008D134E" w:rsidP="005128BB">
            <w:pPr>
              <w:tabs>
                <w:tab w:val="left" w:pos="312"/>
                <w:tab w:val="left" w:pos="737"/>
                <w:tab w:val="left" w:pos="1304"/>
                <w:tab w:val="left" w:pos="1814"/>
              </w:tabs>
              <w:ind w:left="312"/>
              <w:rPr>
                <w:rFonts w:ascii="Angsana New" w:hAnsi="Angsana New" w:cs="Angsana New"/>
                <w:cs/>
              </w:rPr>
            </w:pPr>
            <w:r w:rsidRPr="00192BCB">
              <w:rPr>
                <w:rFonts w:ascii="Angsana New" w:hAnsi="Angsana New" w:cs="Angsana New"/>
              </w:rPr>
              <w:t xml:space="preserve">Incomes / expenses exempted for tax calculation </w:t>
            </w:r>
          </w:p>
        </w:tc>
        <w:tc>
          <w:tcPr>
            <w:tcW w:w="990" w:type="dxa"/>
          </w:tcPr>
          <w:p w:rsidR="008D134E" w:rsidRPr="00192BCB" w:rsidRDefault="008D134E" w:rsidP="00BA15E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192BCB">
              <w:rPr>
                <w:rFonts w:ascii="AngsanaUPC" w:eastAsia="Cordia New" w:hAnsi="AngsanaUPC" w:cs="AngsanaUPC"/>
                <w:cs/>
              </w:rPr>
              <w:t>(</w:t>
            </w:r>
            <w:r w:rsidRPr="00192BCB">
              <w:rPr>
                <w:rFonts w:ascii="AngsanaUPC" w:eastAsia="Cordia New" w:hAnsi="AngsanaUPC" w:cs="AngsanaUPC"/>
              </w:rPr>
              <w:t>3</w:t>
            </w:r>
            <w:r w:rsidRPr="00192BCB">
              <w:rPr>
                <w:rFonts w:ascii="AngsanaUPC" w:eastAsia="Cordia New" w:hAnsi="AngsanaUPC" w:cs="AngsanaUPC"/>
                <w:cs/>
              </w:rPr>
              <w:t>)</w:t>
            </w:r>
          </w:p>
        </w:tc>
        <w:tc>
          <w:tcPr>
            <w:tcW w:w="1530" w:type="dxa"/>
            <w:gridSpan w:val="2"/>
          </w:tcPr>
          <w:p w:rsidR="008D134E" w:rsidRPr="00192BCB" w:rsidRDefault="008D134E" w:rsidP="00BA15E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192BCB">
              <w:rPr>
                <w:rFonts w:ascii="AngsanaUPC" w:eastAsia="Cordia New" w:hAnsi="AngsanaUPC" w:cs="AngsanaUPC" w:hint="cs"/>
                <w:cs/>
              </w:rPr>
              <w:t>(</w:t>
            </w:r>
            <w:r w:rsidRPr="00192BCB">
              <w:rPr>
                <w:rFonts w:ascii="AngsanaUPC" w:eastAsia="Cordia New" w:hAnsi="AngsanaUPC" w:cs="AngsanaUPC"/>
              </w:rPr>
              <w:t>1,406,334</w:t>
            </w:r>
            <w:r w:rsidRPr="00192BCB">
              <w:rPr>
                <w:rFonts w:ascii="AngsanaUPC" w:eastAsia="Cordia New" w:hAnsi="AngsanaUPC" w:cs="AngsanaUPC" w:hint="cs"/>
                <w:cs/>
              </w:rPr>
              <w:t>)</w:t>
            </w:r>
          </w:p>
        </w:tc>
        <w:tc>
          <w:tcPr>
            <w:tcW w:w="978" w:type="dxa"/>
          </w:tcPr>
          <w:p w:rsidR="008D134E" w:rsidRPr="00192BCB" w:rsidRDefault="008D134E" w:rsidP="00BA15E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192BCB">
              <w:rPr>
                <w:rFonts w:ascii="AngsanaUPC" w:eastAsia="Cordia New" w:hAnsi="AngsanaUPC" w:cs="AngsanaUPC"/>
                <w:cs/>
              </w:rPr>
              <w:t>(</w:t>
            </w:r>
            <w:r w:rsidRPr="00192BCB">
              <w:rPr>
                <w:rFonts w:ascii="AngsanaUPC" w:eastAsia="Cordia New" w:hAnsi="AngsanaUPC" w:cs="AngsanaUPC"/>
              </w:rPr>
              <w:t>3</w:t>
            </w:r>
            <w:r w:rsidRPr="00192BCB">
              <w:rPr>
                <w:rFonts w:ascii="AngsanaUPC" w:eastAsia="Cordia New" w:hAnsi="AngsanaUPC" w:cs="AngsanaUPC"/>
                <w:cs/>
              </w:rPr>
              <w:t>)</w:t>
            </w:r>
          </w:p>
        </w:tc>
        <w:tc>
          <w:tcPr>
            <w:tcW w:w="1528" w:type="dxa"/>
          </w:tcPr>
          <w:p w:rsidR="008D134E" w:rsidRPr="00192BCB" w:rsidRDefault="008D134E" w:rsidP="00BA15E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192BCB">
              <w:rPr>
                <w:rFonts w:ascii="AngsanaUPC" w:eastAsia="Cordia New" w:hAnsi="AngsanaUPC" w:cs="AngsanaUPC" w:hint="cs"/>
                <w:cs/>
              </w:rPr>
              <w:t>(</w:t>
            </w:r>
            <w:r w:rsidRPr="00192BCB">
              <w:rPr>
                <w:rFonts w:ascii="AngsanaUPC" w:eastAsia="Cordia New" w:hAnsi="AngsanaUPC" w:cs="AngsanaUPC"/>
              </w:rPr>
              <w:t>1,163,029</w:t>
            </w:r>
            <w:r w:rsidRPr="00192BCB">
              <w:rPr>
                <w:rFonts w:ascii="AngsanaUPC" w:eastAsia="Cordia New" w:hAnsi="AngsanaUPC" w:cs="AngsanaUPC" w:hint="cs"/>
                <w:cs/>
              </w:rPr>
              <w:t>)</w:t>
            </w:r>
          </w:p>
        </w:tc>
      </w:tr>
      <w:tr w:rsidR="008D134E" w:rsidRPr="00192BCB" w:rsidTr="005128BB">
        <w:trPr>
          <w:cantSplit/>
        </w:trPr>
        <w:tc>
          <w:tcPr>
            <w:tcW w:w="4912"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rPr>
              <w:t>Current income tax</w:t>
            </w:r>
          </w:p>
        </w:tc>
        <w:tc>
          <w:tcPr>
            <w:tcW w:w="990" w:type="dxa"/>
          </w:tcPr>
          <w:p w:rsidR="008D134E" w:rsidRPr="00192BCB" w:rsidRDefault="008D134E" w:rsidP="005128BB">
            <w:pPr>
              <w:pStyle w:val="31"/>
              <w:tabs>
                <w:tab w:val="clear" w:pos="426"/>
                <w:tab w:val="clear" w:pos="1530"/>
                <w:tab w:val="right" w:pos="907"/>
              </w:tabs>
              <w:ind w:left="0"/>
              <w:jc w:val="center"/>
              <w:rPr>
                <w:rFonts w:ascii="AngsanaUPC" w:hAnsi="AngsanaUPC" w:cs="AngsanaUPC"/>
                <w:sz w:val="28"/>
                <w:szCs w:val="28"/>
              </w:rPr>
            </w:pPr>
            <w:r w:rsidRPr="00192BCB">
              <w:rPr>
                <w:rFonts w:ascii="AngsanaUPC" w:hAnsi="AngsanaUPC" w:cs="AngsanaUPC"/>
                <w:sz w:val="28"/>
                <w:szCs w:val="28"/>
              </w:rPr>
              <w:t>19</w:t>
            </w:r>
          </w:p>
        </w:tc>
        <w:tc>
          <w:tcPr>
            <w:tcW w:w="1530" w:type="dxa"/>
            <w:gridSpan w:val="2"/>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=sum(c6:c10) </w:instrText>
            </w:r>
            <w:r w:rsidRPr="00192BCB">
              <w:rPr>
                <w:rFonts w:ascii="AngsanaUPC" w:hAnsi="AngsanaUPC" w:cs="AngsanaUPC"/>
                <w:sz w:val="28"/>
                <w:szCs w:val="28"/>
              </w:rPr>
              <w:fldChar w:fldCharType="separate"/>
            </w:r>
            <w:r w:rsidRPr="00192BCB">
              <w:rPr>
                <w:rFonts w:ascii="AngsanaUPC" w:hAnsi="AngsanaUPC" w:cs="AngsanaUPC"/>
                <w:noProof/>
                <w:sz w:val="28"/>
                <w:szCs w:val="28"/>
              </w:rPr>
              <w:t>8,596,659</w:t>
            </w:r>
            <w:r w:rsidRPr="00192BCB">
              <w:rPr>
                <w:rFonts w:ascii="AngsanaUPC" w:hAnsi="AngsanaUPC" w:cs="AngsanaUPC"/>
                <w:sz w:val="28"/>
                <w:szCs w:val="28"/>
              </w:rPr>
              <w:fldChar w:fldCharType="end"/>
            </w:r>
          </w:p>
        </w:tc>
        <w:tc>
          <w:tcPr>
            <w:tcW w:w="978" w:type="dxa"/>
          </w:tcPr>
          <w:p w:rsidR="008D134E" w:rsidRPr="00192BCB" w:rsidRDefault="008D134E" w:rsidP="005128BB">
            <w:pPr>
              <w:pStyle w:val="31"/>
              <w:tabs>
                <w:tab w:val="clear" w:pos="426"/>
                <w:tab w:val="clear" w:pos="1530"/>
                <w:tab w:val="right" w:pos="907"/>
              </w:tabs>
              <w:ind w:left="0"/>
              <w:jc w:val="center"/>
              <w:rPr>
                <w:rFonts w:ascii="AngsanaUPC" w:hAnsi="AngsanaUPC" w:cs="AngsanaUPC"/>
                <w:sz w:val="28"/>
                <w:szCs w:val="28"/>
              </w:rPr>
            </w:pPr>
            <w:r w:rsidRPr="00192BCB">
              <w:rPr>
                <w:rFonts w:ascii="AngsanaUPC" w:hAnsi="AngsanaUPC" w:cs="AngsanaUPC"/>
                <w:sz w:val="28"/>
                <w:szCs w:val="28"/>
              </w:rPr>
              <w:t>20</w:t>
            </w:r>
          </w:p>
        </w:tc>
        <w:tc>
          <w:tcPr>
            <w:tcW w:w="1528"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=sum(c6:c10) </w:instrText>
            </w:r>
            <w:r w:rsidRPr="00192BCB">
              <w:rPr>
                <w:rFonts w:ascii="AngsanaUPC" w:hAnsi="AngsanaUPC" w:cs="AngsanaUPC"/>
                <w:sz w:val="28"/>
                <w:szCs w:val="28"/>
              </w:rPr>
              <w:fldChar w:fldCharType="separate"/>
            </w:r>
            <w:r w:rsidRPr="00192BCB">
              <w:rPr>
                <w:rFonts w:ascii="AngsanaUPC" w:hAnsi="AngsanaUPC" w:cs="AngsanaUPC"/>
                <w:noProof/>
                <w:sz w:val="28"/>
                <w:szCs w:val="28"/>
              </w:rPr>
              <w:t>8,162,831</w:t>
            </w:r>
            <w:r w:rsidRPr="00192BCB">
              <w:rPr>
                <w:rFonts w:ascii="AngsanaUPC" w:hAnsi="AngsanaUPC" w:cs="AngsanaUPC"/>
                <w:sz w:val="28"/>
                <w:szCs w:val="28"/>
              </w:rPr>
              <w:fldChar w:fldCharType="end"/>
            </w:r>
          </w:p>
        </w:tc>
      </w:tr>
      <w:tr w:rsidR="008D134E" w:rsidRPr="00192BCB" w:rsidTr="005128BB">
        <w:trPr>
          <w:cantSplit/>
        </w:trPr>
        <w:tc>
          <w:tcPr>
            <w:tcW w:w="4912" w:type="dxa"/>
          </w:tcPr>
          <w:p w:rsidR="008D134E" w:rsidRPr="00192BCB" w:rsidRDefault="008D134E" w:rsidP="005128BB">
            <w:pPr>
              <w:tabs>
                <w:tab w:val="left" w:pos="312"/>
                <w:tab w:val="left" w:pos="737"/>
                <w:tab w:val="left" w:pos="1304"/>
                <w:tab w:val="left" w:pos="1814"/>
              </w:tabs>
              <w:rPr>
                <w:rFonts w:ascii="Angsana New" w:hAnsi="Angsana New" w:cs="Angsana New"/>
                <w:cs/>
              </w:rPr>
            </w:pPr>
            <w:r w:rsidRPr="00192BCB">
              <w:rPr>
                <w:rFonts w:ascii="Angsana New" w:hAnsi="Angsana New"/>
              </w:rPr>
              <w:t>Deferred tax:</w:t>
            </w:r>
          </w:p>
        </w:tc>
        <w:tc>
          <w:tcPr>
            <w:tcW w:w="99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97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8D134E" w:rsidRPr="00192BCB" w:rsidTr="005128BB">
        <w:trPr>
          <w:cantSplit/>
        </w:trPr>
        <w:tc>
          <w:tcPr>
            <w:tcW w:w="4912" w:type="dxa"/>
          </w:tcPr>
          <w:p w:rsidR="008D134E" w:rsidRPr="00192BCB" w:rsidRDefault="008D134E" w:rsidP="005128BB">
            <w:pPr>
              <w:tabs>
                <w:tab w:val="left" w:pos="312"/>
                <w:tab w:val="left" w:pos="737"/>
                <w:tab w:val="left" w:pos="1304"/>
                <w:tab w:val="left" w:pos="1814"/>
              </w:tabs>
              <w:ind w:left="312"/>
              <w:rPr>
                <w:rFonts w:ascii="Angsana New" w:hAnsi="Angsana New" w:cs="Angsana New"/>
                <w:sz w:val="27"/>
                <w:szCs w:val="27"/>
                <w:cs/>
              </w:rPr>
            </w:pPr>
            <w:r w:rsidRPr="00192BCB">
              <w:rPr>
                <w:rFonts w:ascii="Angsana New" w:hAnsi="Angsana New"/>
                <w:sz w:val="27"/>
                <w:szCs w:val="27"/>
              </w:rPr>
              <w:t>Temporary differences and reversal of temporary differences</w:t>
            </w:r>
          </w:p>
        </w:tc>
        <w:tc>
          <w:tcPr>
            <w:tcW w:w="990"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192BCB">
              <w:rPr>
                <w:rFonts w:ascii="AngsanaUPC" w:eastAsia="Cordia New" w:hAnsi="AngsanaUPC" w:cs="AngsanaUPC"/>
              </w:rPr>
              <w:t>1</w:t>
            </w:r>
          </w:p>
        </w:tc>
        <w:tc>
          <w:tcPr>
            <w:tcW w:w="1530" w:type="dxa"/>
            <w:gridSpan w:val="2"/>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192BCB">
              <w:rPr>
                <w:rFonts w:ascii="AngsanaUPC" w:eastAsia="Cordia New" w:hAnsi="AngsanaUPC" w:cs="AngsanaUPC"/>
              </w:rPr>
              <w:t>556,854</w:t>
            </w:r>
          </w:p>
        </w:tc>
        <w:tc>
          <w:tcPr>
            <w:tcW w:w="978"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192BCB">
              <w:rPr>
                <w:rFonts w:ascii="AngsanaUPC" w:eastAsia="Cordia New" w:hAnsi="AngsanaUPC" w:cs="AngsanaUPC"/>
              </w:rPr>
              <w:t>1</w:t>
            </w:r>
          </w:p>
        </w:tc>
        <w:tc>
          <w:tcPr>
            <w:tcW w:w="1528"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192BCB">
              <w:rPr>
                <w:rFonts w:ascii="AngsanaUPC" w:eastAsia="Cordia New" w:hAnsi="AngsanaUPC" w:cs="AngsanaUPC"/>
              </w:rPr>
              <w:t>321,388</w:t>
            </w:r>
          </w:p>
        </w:tc>
      </w:tr>
      <w:tr w:rsidR="008D134E" w:rsidRPr="00192BCB" w:rsidTr="005128BB">
        <w:trPr>
          <w:cantSplit/>
        </w:trPr>
        <w:tc>
          <w:tcPr>
            <w:tcW w:w="4912" w:type="dxa"/>
          </w:tcPr>
          <w:p w:rsidR="008D134E" w:rsidRPr="00192BCB" w:rsidRDefault="008D134E" w:rsidP="005128BB">
            <w:pPr>
              <w:tabs>
                <w:tab w:val="left" w:pos="312"/>
                <w:tab w:val="left" w:pos="737"/>
                <w:tab w:val="left" w:pos="1304"/>
                <w:tab w:val="left" w:pos="1814"/>
              </w:tabs>
              <w:rPr>
                <w:rFonts w:ascii="Angsana New" w:hAnsi="Angsana New" w:cs="Angsana New"/>
                <w:cs/>
              </w:rPr>
            </w:pPr>
            <w:r w:rsidRPr="00192BCB">
              <w:rPr>
                <w:rFonts w:ascii="Angsana New" w:hAnsi="Angsana New" w:cs="Angsana New"/>
              </w:rPr>
              <w:t>Income tax expenses</w:t>
            </w:r>
          </w:p>
        </w:tc>
        <w:tc>
          <w:tcPr>
            <w:tcW w:w="990" w:type="dxa"/>
          </w:tcPr>
          <w:p w:rsidR="008D134E" w:rsidRPr="00192BCB" w:rsidRDefault="008D134E" w:rsidP="005128BB">
            <w:pPr>
              <w:pStyle w:val="31"/>
              <w:pBdr>
                <w:bottom w:val="double" w:sz="4" w:space="1" w:color="auto"/>
              </w:pBdr>
              <w:tabs>
                <w:tab w:val="clear" w:pos="426"/>
                <w:tab w:val="clear" w:pos="1530"/>
                <w:tab w:val="right" w:pos="907"/>
              </w:tabs>
              <w:ind w:left="0"/>
              <w:jc w:val="center"/>
              <w:rPr>
                <w:rFonts w:ascii="AngsanaUPC" w:hAnsi="AngsanaUPC" w:cs="AngsanaUPC"/>
                <w:sz w:val="28"/>
                <w:szCs w:val="28"/>
              </w:rPr>
            </w:pPr>
            <w:r w:rsidRPr="00192BCB">
              <w:rPr>
                <w:rFonts w:ascii="AngsanaUPC" w:hAnsi="AngsanaUPC" w:cs="AngsanaUPC"/>
                <w:sz w:val="28"/>
                <w:szCs w:val="28"/>
              </w:rPr>
              <w:t>20</w:t>
            </w:r>
          </w:p>
        </w:tc>
        <w:tc>
          <w:tcPr>
            <w:tcW w:w="1530" w:type="dxa"/>
            <w:gridSpan w:val="2"/>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9,153,513</w:t>
            </w:r>
          </w:p>
        </w:tc>
        <w:tc>
          <w:tcPr>
            <w:tcW w:w="978" w:type="dxa"/>
          </w:tcPr>
          <w:p w:rsidR="008D134E" w:rsidRPr="00192BCB" w:rsidRDefault="008D134E" w:rsidP="005128BB">
            <w:pPr>
              <w:pStyle w:val="31"/>
              <w:pBdr>
                <w:bottom w:val="double" w:sz="4" w:space="1" w:color="auto"/>
              </w:pBdr>
              <w:tabs>
                <w:tab w:val="clear" w:pos="426"/>
                <w:tab w:val="clear" w:pos="1530"/>
                <w:tab w:val="right" w:pos="907"/>
              </w:tabs>
              <w:ind w:left="0"/>
              <w:jc w:val="center"/>
              <w:rPr>
                <w:rFonts w:ascii="AngsanaUPC" w:hAnsi="AngsanaUPC" w:cs="AngsanaUPC"/>
                <w:sz w:val="28"/>
                <w:szCs w:val="28"/>
              </w:rPr>
            </w:pPr>
            <w:r w:rsidRPr="00192BCB">
              <w:rPr>
                <w:rFonts w:ascii="AngsanaUPC" w:hAnsi="AngsanaUPC" w:cs="AngsanaUPC"/>
                <w:sz w:val="28"/>
                <w:szCs w:val="28"/>
              </w:rPr>
              <w:t>21</w:t>
            </w:r>
          </w:p>
        </w:tc>
        <w:tc>
          <w:tcPr>
            <w:tcW w:w="1528"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=(c11+c13) </w:instrText>
            </w:r>
            <w:r w:rsidRPr="00192BCB">
              <w:rPr>
                <w:rFonts w:ascii="AngsanaUPC" w:hAnsi="AngsanaUPC" w:cs="AngsanaUPC"/>
                <w:sz w:val="28"/>
                <w:szCs w:val="28"/>
              </w:rPr>
              <w:fldChar w:fldCharType="separate"/>
            </w:r>
            <w:r w:rsidRPr="00192BCB">
              <w:rPr>
                <w:rFonts w:ascii="AngsanaUPC" w:hAnsi="AngsanaUPC" w:cs="AngsanaUPC"/>
                <w:noProof/>
                <w:sz w:val="28"/>
                <w:szCs w:val="28"/>
              </w:rPr>
              <w:t>8,484,219</w:t>
            </w:r>
            <w:r w:rsidRPr="00192BCB">
              <w:rPr>
                <w:rFonts w:ascii="AngsanaUPC" w:hAnsi="AngsanaUPC" w:cs="AngsanaUPC"/>
                <w:sz w:val="28"/>
                <w:szCs w:val="28"/>
              </w:rPr>
              <w:fldChar w:fldCharType="end"/>
            </w:r>
          </w:p>
        </w:tc>
      </w:tr>
    </w:tbl>
    <w:p w:rsidR="008D134E" w:rsidRPr="00192BCB" w:rsidRDefault="008D134E" w:rsidP="008D134E">
      <w:pPr>
        <w:tabs>
          <w:tab w:val="left" w:pos="312"/>
          <w:tab w:val="left" w:pos="737"/>
          <w:tab w:val="left" w:pos="1304"/>
          <w:tab w:val="left" w:pos="1814"/>
        </w:tabs>
        <w:ind w:left="312" w:hanging="312"/>
        <w:jc w:val="both"/>
        <w:rPr>
          <w:rFonts w:ascii="Angsana New" w:hAnsi="Angsana New" w:cs="Angsana New"/>
          <w:sz w:val="16"/>
          <w:szCs w:val="16"/>
        </w:rPr>
      </w:pPr>
    </w:p>
    <w:tbl>
      <w:tblPr>
        <w:tblW w:w="9938" w:type="dxa"/>
        <w:tblInd w:w="-34" w:type="dxa"/>
        <w:tblLayout w:type="fixed"/>
        <w:tblLook w:val="0000" w:firstRow="0" w:lastRow="0" w:firstColumn="0" w:lastColumn="0" w:noHBand="0" w:noVBand="0"/>
      </w:tblPr>
      <w:tblGrid>
        <w:gridCol w:w="4912"/>
        <w:gridCol w:w="990"/>
        <w:gridCol w:w="981"/>
        <w:gridCol w:w="549"/>
        <w:gridCol w:w="978"/>
        <w:gridCol w:w="1528"/>
      </w:tblGrid>
      <w:tr w:rsidR="008D134E" w:rsidRPr="00192BCB" w:rsidTr="005128BB">
        <w:trPr>
          <w:cantSplit/>
        </w:trPr>
        <w:tc>
          <w:tcPr>
            <w:tcW w:w="4912" w:type="dxa"/>
          </w:tcPr>
          <w:p w:rsidR="008D134E" w:rsidRPr="00192BCB" w:rsidRDefault="008D134E" w:rsidP="005128BB">
            <w:pPr>
              <w:tabs>
                <w:tab w:val="left" w:pos="312"/>
                <w:tab w:val="left" w:pos="737"/>
                <w:tab w:val="left" w:pos="1304"/>
                <w:tab w:val="left" w:pos="1814"/>
              </w:tabs>
              <w:rPr>
                <w:rFonts w:ascii="Angsana New" w:hAnsi="Angsana New" w:cs="Angsana New"/>
                <w:sz w:val="20"/>
                <w:szCs w:val="20"/>
              </w:rPr>
            </w:pPr>
          </w:p>
        </w:tc>
        <w:tc>
          <w:tcPr>
            <w:tcW w:w="1971"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55" w:type="dxa"/>
            <w:gridSpan w:val="3"/>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cs/>
              </w:rPr>
            </w:pPr>
            <w:r w:rsidRPr="00192BCB">
              <w:rPr>
                <w:rFonts w:ascii="Angsana New" w:hAnsi="Angsana New" w:cs="Angsana New"/>
                <w:sz w:val="20"/>
                <w:szCs w:val="20"/>
              </w:rPr>
              <w:t>Unit : Baht</w:t>
            </w:r>
          </w:p>
        </w:tc>
      </w:tr>
      <w:tr w:rsidR="008D134E" w:rsidRPr="00192BCB" w:rsidTr="005128BB">
        <w:trPr>
          <w:cantSplit/>
        </w:trPr>
        <w:tc>
          <w:tcPr>
            <w:tcW w:w="4912"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ab/>
            </w:r>
            <w:r w:rsidRPr="00192BCB">
              <w:rPr>
                <w:rFonts w:ascii="Angsana New" w:hAnsi="Angsana New" w:cs="Angsana New"/>
              </w:rPr>
              <w:tab/>
              <w:t>Consisted of :</w:t>
            </w:r>
          </w:p>
        </w:tc>
        <w:tc>
          <w:tcPr>
            <w:tcW w:w="5026" w:type="dxa"/>
            <w:gridSpan w:val="5"/>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eastAsia="Angsana New" w:hAnsi="Angsana New" w:cs="AngsanaUPC"/>
              </w:rPr>
              <w:t>Separate financial statements</w:t>
            </w:r>
          </w:p>
        </w:tc>
      </w:tr>
      <w:tr w:rsidR="008D134E" w:rsidRPr="00192BCB" w:rsidTr="005128BB">
        <w:trPr>
          <w:cantSplit/>
        </w:trPr>
        <w:tc>
          <w:tcPr>
            <w:tcW w:w="4912" w:type="dxa"/>
          </w:tcPr>
          <w:p w:rsidR="008D134E" w:rsidRPr="00192BCB" w:rsidRDefault="008D134E" w:rsidP="005128BB">
            <w:pPr>
              <w:tabs>
                <w:tab w:val="left" w:pos="312"/>
                <w:tab w:val="left" w:pos="737"/>
                <w:tab w:val="left" w:pos="1304"/>
                <w:tab w:val="left" w:pos="1814"/>
              </w:tabs>
              <w:rPr>
                <w:rFonts w:ascii="Angsana New" w:hAnsi="Angsana New" w:cs="Angsana New"/>
              </w:rPr>
            </w:pPr>
          </w:p>
        </w:tc>
        <w:tc>
          <w:tcPr>
            <w:tcW w:w="990" w:type="dxa"/>
          </w:tcPr>
          <w:p w:rsidR="008D134E" w:rsidRPr="00192BCB" w:rsidRDefault="008D134E" w:rsidP="005128BB">
            <w:pPr>
              <w:jc w:val="center"/>
              <w:rPr>
                <w:rFonts w:ascii="Angsana New" w:hAnsi="Angsana New" w:cs="Angsana New"/>
              </w:rPr>
            </w:pPr>
            <w:r w:rsidRPr="00192BCB">
              <w:rPr>
                <w:rFonts w:ascii="Angsana New" w:hAnsi="Angsana New" w:cs="Angsana New"/>
              </w:rPr>
              <w:t>rate</w:t>
            </w:r>
          </w:p>
        </w:tc>
        <w:tc>
          <w:tcPr>
            <w:tcW w:w="1530" w:type="dxa"/>
            <w:gridSpan w:val="2"/>
          </w:tcPr>
          <w:p w:rsidR="008D134E" w:rsidRPr="00192BCB" w:rsidRDefault="008D134E" w:rsidP="005128BB">
            <w:pPr>
              <w:jc w:val="center"/>
              <w:rPr>
                <w:rFonts w:ascii="Angsana New" w:hAnsi="Angsana New" w:cs="Angsana New"/>
              </w:rPr>
            </w:pPr>
            <w:r w:rsidRPr="00192BCB">
              <w:rPr>
                <w:rFonts w:ascii="Angsana New" w:hAnsi="Angsana New" w:cs="Angsana New"/>
              </w:rPr>
              <w:t>2018</w:t>
            </w:r>
          </w:p>
        </w:tc>
        <w:tc>
          <w:tcPr>
            <w:tcW w:w="978" w:type="dxa"/>
          </w:tcPr>
          <w:p w:rsidR="008D134E" w:rsidRPr="00192BCB" w:rsidRDefault="008D134E" w:rsidP="005128BB">
            <w:pPr>
              <w:jc w:val="center"/>
              <w:rPr>
                <w:rFonts w:ascii="Angsana New" w:hAnsi="Angsana New" w:cs="Angsana New"/>
              </w:rPr>
            </w:pPr>
            <w:r w:rsidRPr="00192BCB">
              <w:rPr>
                <w:rFonts w:ascii="Angsana New" w:hAnsi="Angsana New" w:cs="Angsana New"/>
              </w:rPr>
              <w:t>Rate</w:t>
            </w:r>
          </w:p>
        </w:tc>
        <w:tc>
          <w:tcPr>
            <w:tcW w:w="1528" w:type="dxa"/>
          </w:tcPr>
          <w:p w:rsidR="008D134E" w:rsidRPr="00192BCB" w:rsidRDefault="008D134E" w:rsidP="005128BB">
            <w:pPr>
              <w:jc w:val="center"/>
              <w:rPr>
                <w:rFonts w:ascii="Angsana New" w:hAnsi="Angsana New" w:cs="Angsana New"/>
              </w:rPr>
            </w:pPr>
            <w:r w:rsidRPr="00192BCB">
              <w:rPr>
                <w:rFonts w:ascii="Angsana New" w:hAnsi="Angsana New" w:cs="Angsana New"/>
              </w:rPr>
              <w:t>2017</w:t>
            </w:r>
          </w:p>
        </w:tc>
      </w:tr>
      <w:tr w:rsidR="008D134E" w:rsidRPr="00192BCB" w:rsidTr="005128BB">
        <w:trPr>
          <w:cantSplit/>
        </w:trPr>
        <w:tc>
          <w:tcPr>
            <w:tcW w:w="4912" w:type="dxa"/>
          </w:tcPr>
          <w:p w:rsidR="008D134E" w:rsidRPr="00192BCB" w:rsidRDefault="008D134E" w:rsidP="005128BB">
            <w:pPr>
              <w:tabs>
                <w:tab w:val="left" w:pos="312"/>
                <w:tab w:val="left" w:pos="737"/>
                <w:tab w:val="left" w:pos="1304"/>
                <w:tab w:val="left" w:pos="1814"/>
              </w:tabs>
              <w:rPr>
                <w:rFonts w:ascii="Angsana New" w:hAnsi="Angsana New" w:cs="Angsana New"/>
              </w:rPr>
            </w:pPr>
          </w:p>
        </w:tc>
        <w:tc>
          <w:tcPr>
            <w:tcW w:w="990" w:type="dxa"/>
          </w:tcPr>
          <w:p w:rsidR="008D134E" w:rsidRPr="00192BCB" w:rsidRDefault="008D134E" w:rsidP="005128BB">
            <w:pPr>
              <w:pBdr>
                <w:bottom w:val="single" w:sz="4" w:space="1" w:color="auto"/>
              </w:pBdr>
              <w:jc w:val="center"/>
              <w:rPr>
                <w:rFonts w:ascii="Angsana New" w:hAnsi="Angsana New" w:cs="Angsana New"/>
                <w:cs/>
              </w:rPr>
            </w:pPr>
            <w:r w:rsidRPr="00192BCB">
              <w:rPr>
                <w:rFonts w:ascii="Angsana New" w:hAnsi="Angsana New" w:cs="Angsana New"/>
                <w:cs/>
              </w:rPr>
              <w:t>(</w:t>
            </w:r>
            <w:r w:rsidRPr="00192BCB">
              <w:rPr>
                <w:rFonts w:ascii="Angsana New" w:hAnsi="Angsana New" w:cs="Angsana New"/>
              </w:rPr>
              <w:t>%</w:t>
            </w:r>
            <w:r w:rsidRPr="00192BCB">
              <w:rPr>
                <w:rFonts w:ascii="Angsana New" w:hAnsi="Angsana New" w:cs="Angsana New"/>
                <w:cs/>
              </w:rPr>
              <w:t>)</w:t>
            </w:r>
          </w:p>
        </w:tc>
        <w:tc>
          <w:tcPr>
            <w:tcW w:w="1530" w:type="dxa"/>
            <w:gridSpan w:val="2"/>
          </w:tcPr>
          <w:p w:rsidR="008D134E" w:rsidRPr="00192BCB" w:rsidRDefault="008D134E" w:rsidP="005128BB">
            <w:pPr>
              <w:pBdr>
                <w:bottom w:val="single" w:sz="4" w:space="1" w:color="auto"/>
              </w:pBdr>
              <w:jc w:val="center"/>
              <w:rPr>
                <w:rFonts w:ascii="Angsana New" w:hAnsi="Angsana New" w:cs="Angsana New"/>
                <w:cs/>
              </w:rPr>
            </w:pPr>
          </w:p>
        </w:tc>
        <w:tc>
          <w:tcPr>
            <w:tcW w:w="978" w:type="dxa"/>
          </w:tcPr>
          <w:p w:rsidR="008D134E" w:rsidRPr="00192BCB" w:rsidRDefault="008D134E" w:rsidP="005128BB">
            <w:pPr>
              <w:pBdr>
                <w:bottom w:val="single" w:sz="4" w:space="1" w:color="auto"/>
              </w:pBdr>
              <w:jc w:val="center"/>
              <w:rPr>
                <w:rFonts w:ascii="Angsana New" w:hAnsi="Angsana New" w:cs="Angsana New"/>
                <w:cs/>
              </w:rPr>
            </w:pPr>
            <w:r w:rsidRPr="00192BCB">
              <w:rPr>
                <w:rFonts w:ascii="Angsana New" w:hAnsi="Angsana New" w:cs="Angsana New"/>
                <w:cs/>
              </w:rPr>
              <w:t>(</w:t>
            </w:r>
            <w:r w:rsidRPr="00192BCB">
              <w:rPr>
                <w:rFonts w:ascii="Angsana New" w:hAnsi="Angsana New" w:cs="Angsana New"/>
              </w:rPr>
              <w:t>%</w:t>
            </w:r>
            <w:r w:rsidRPr="00192BCB">
              <w:rPr>
                <w:rFonts w:ascii="Angsana New" w:hAnsi="Angsana New" w:cs="Angsana New"/>
                <w:cs/>
              </w:rPr>
              <w:t>)</w:t>
            </w:r>
          </w:p>
        </w:tc>
        <w:tc>
          <w:tcPr>
            <w:tcW w:w="1528" w:type="dxa"/>
          </w:tcPr>
          <w:p w:rsidR="008D134E" w:rsidRPr="00192BCB" w:rsidRDefault="008D134E" w:rsidP="005128BB">
            <w:pPr>
              <w:pBdr>
                <w:bottom w:val="single" w:sz="4" w:space="1" w:color="auto"/>
              </w:pBdr>
              <w:jc w:val="center"/>
              <w:rPr>
                <w:rFonts w:ascii="Angsana New" w:hAnsi="Angsana New" w:cs="Angsana New"/>
                <w:cs/>
              </w:rPr>
            </w:pPr>
          </w:p>
        </w:tc>
      </w:tr>
      <w:tr w:rsidR="008D134E" w:rsidRPr="00192BCB" w:rsidTr="005128BB">
        <w:trPr>
          <w:cantSplit/>
        </w:trPr>
        <w:tc>
          <w:tcPr>
            <w:tcW w:w="4912"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rPr>
              <w:t>Accounting profit before tax</w:t>
            </w:r>
          </w:p>
        </w:tc>
        <w:tc>
          <w:tcPr>
            <w:tcW w:w="99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gridSpan w:val="2"/>
          </w:tcPr>
          <w:p w:rsidR="008D134E" w:rsidRPr="00192BCB" w:rsidRDefault="005378C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24,366,367</w:t>
            </w:r>
          </w:p>
        </w:tc>
        <w:tc>
          <w:tcPr>
            <w:tcW w:w="97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23,161,341</w:t>
            </w:r>
          </w:p>
        </w:tc>
      </w:tr>
      <w:tr w:rsidR="008D134E" w:rsidRPr="00192BCB" w:rsidTr="005128BB">
        <w:trPr>
          <w:cantSplit/>
        </w:trPr>
        <w:tc>
          <w:tcPr>
            <w:tcW w:w="4912"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cs/>
              </w:rPr>
            </w:pPr>
            <w:r w:rsidRPr="00192BCB">
              <w:rPr>
                <w:rFonts w:ascii="Angsana New" w:hAnsi="Angsana New" w:cs="Angsana New"/>
              </w:rPr>
              <w:t>Income tax at applicable tax rate</w:t>
            </w:r>
          </w:p>
        </w:tc>
        <w:tc>
          <w:tcPr>
            <w:tcW w:w="99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192BCB">
              <w:rPr>
                <w:rFonts w:ascii="AngsanaUPC" w:eastAsia="Cordia New" w:hAnsi="AngsanaUPC" w:cs="AngsanaUPC"/>
                <w:cs/>
              </w:rPr>
              <w:t>20</w:t>
            </w:r>
          </w:p>
        </w:tc>
        <w:tc>
          <w:tcPr>
            <w:tcW w:w="1530"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4,873,273</w:t>
            </w:r>
          </w:p>
        </w:tc>
        <w:tc>
          <w:tcPr>
            <w:tcW w:w="97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192BCB">
              <w:rPr>
                <w:rFonts w:ascii="AngsanaUPC" w:eastAsia="Cordia New" w:hAnsi="AngsanaUPC" w:cs="AngsanaUPC"/>
                <w:cs/>
              </w:rPr>
              <w:t>20</w:t>
            </w: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4,632,268</w:t>
            </w:r>
          </w:p>
        </w:tc>
      </w:tr>
      <w:tr w:rsidR="008D134E" w:rsidRPr="00192BCB" w:rsidTr="005128BB">
        <w:trPr>
          <w:cantSplit/>
        </w:trPr>
        <w:tc>
          <w:tcPr>
            <w:tcW w:w="4912"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cs/>
              </w:rPr>
            </w:pPr>
            <w:r w:rsidRPr="00192BCB">
              <w:rPr>
                <w:rFonts w:ascii="Angsana New" w:hAnsi="Angsana New"/>
              </w:rPr>
              <w:t>Tax effect :</w:t>
            </w:r>
          </w:p>
        </w:tc>
        <w:tc>
          <w:tcPr>
            <w:tcW w:w="99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97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8D134E" w:rsidRPr="00192BCB" w:rsidTr="005128BB">
        <w:trPr>
          <w:cantSplit/>
        </w:trPr>
        <w:tc>
          <w:tcPr>
            <w:tcW w:w="4912"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ind w:left="312"/>
              <w:rPr>
                <w:rFonts w:ascii="Angsana New" w:eastAsia="Cordia New" w:hAnsi="Angsana New" w:cs="Angsana New"/>
                <w:cs/>
              </w:rPr>
            </w:pPr>
            <w:r w:rsidRPr="00192BCB">
              <w:rPr>
                <w:rFonts w:ascii="Angsana New" w:hAnsi="Angsana New" w:cs="Angsana New"/>
              </w:rPr>
              <w:t>Disallowed expenses for net profit calculation</w:t>
            </w:r>
          </w:p>
        </w:tc>
        <w:tc>
          <w:tcPr>
            <w:tcW w:w="99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192BCB">
              <w:rPr>
                <w:rFonts w:ascii="AngsanaUPC" w:eastAsia="Cordia New" w:hAnsi="AngsanaUPC" w:cs="AngsanaUPC"/>
              </w:rPr>
              <w:t>4</w:t>
            </w:r>
          </w:p>
        </w:tc>
        <w:tc>
          <w:tcPr>
            <w:tcW w:w="1530"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943,683</w:t>
            </w:r>
          </w:p>
        </w:tc>
        <w:tc>
          <w:tcPr>
            <w:tcW w:w="97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192BCB">
              <w:rPr>
                <w:rFonts w:ascii="AngsanaUPC" w:eastAsia="Cordia New" w:hAnsi="AngsanaUPC" w:cs="AngsanaUPC"/>
              </w:rPr>
              <w:t>5</w:t>
            </w: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1,223,121</w:t>
            </w:r>
          </w:p>
        </w:tc>
      </w:tr>
      <w:tr w:rsidR="008D134E" w:rsidRPr="00192BCB" w:rsidTr="005128BB">
        <w:trPr>
          <w:cantSplit/>
        </w:trPr>
        <w:tc>
          <w:tcPr>
            <w:tcW w:w="4912" w:type="dxa"/>
          </w:tcPr>
          <w:p w:rsidR="008D134E" w:rsidRPr="00192BCB" w:rsidRDefault="008D134E" w:rsidP="005128BB">
            <w:pPr>
              <w:tabs>
                <w:tab w:val="left" w:pos="312"/>
                <w:tab w:val="left" w:pos="737"/>
                <w:tab w:val="left" w:pos="1304"/>
                <w:tab w:val="left" w:pos="1814"/>
              </w:tabs>
              <w:ind w:left="312"/>
              <w:rPr>
                <w:rFonts w:ascii="Angsana New" w:hAnsi="Angsana New" w:cs="Angsana New"/>
                <w:cs/>
              </w:rPr>
            </w:pPr>
            <w:r w:rsidRPr="00192BCB">
              <w:rPr>
                <w:rFonts w:ascii="Angsana New" w:hAnsi="Angsana New" w:cs="Angsana New"/>
              </w:rPr>
              <w:t xml:space="preserve">Incomes / expenses exempted for tax calculation </w:t>
            </w:r>
          </w:p>
        </w:tc>
        <w:tc>
          <w:tcPr>
            <w:tcW w:w="990" w:type="dxa"/>
          </w:tcPr>
          <w:p w:rsidR="008D134E" w:rsidRPr="00192BCB" w:rsidRDefault="008D134E" w:rsidP="005378CE">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192BCB">
              <w:rPr>
                <w:rFonts w:ascii="AngsanaUPC" w:eastAsia="Cordia New" w:hAnsi="AngsanaUPC" w:cs="AngsanaUPC"/>
                <w:cs/>
              </w:rPr>
              <w:t>(</w:t>
            </w:r>
            <w:r w:rsidRPr="00192BCB">
              <w:rPr>
                <w:rFonts w:ascii="AngsanaUPC" w:eastAsia="Cordia New" w:hAnsi="AngsanaUPC" w:cs="AngsanaUPC"/>
              </w:rPr>
              <w:t>4</w:t>
            </w:r>
            <w:r w:rsidRPr="00192BCB">
              <w:rPr>
                <w:rFonts w:ascii="AngsanaUPC" w:eastAsia="Cordia New" w:hAnsi="AngsanaUPC" w:cs="AngsanaUPC"/>
                <w:cs/>
              </w:rPr>
              <w:t>)</w:t>
            </w:r>
          </w:p>
        </w:tc>
        <w:tc>
          <w:tcPr>
            <w:tcW w:w="1530" w:type="dxa"/>
            <w:gridSpan w:val="2"/>
          </w:tcPr>
          <w:p w:rsidR="008D134E" w:rsidRPr="00192BCB" w:rsidRDefault="008D134E" w:rsidP="005378CE">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(1,082,005)</w:t>
            </w:r>
          </w:p>
        </w:tc>
        <w:tc>
          <w:tcPr>
            <w:tcW w:w="978" w:type="dxa"/>
          </w:tcPr>
          <w:p w:rsidR="008D134E" w:rsidRPr="00192BCB" w:rsidRDefault="008D134E" w:rsidP="005378CE">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192BCB">
              <w:rPr>
                <w:rFonts w:ascii="AngsanaUPC" w:eastAsia="Cordia New" w:hAnsi="AngsanaUPC" w:cs="AngsanaUPC"/>
                <w:cs/>
              </w:rPr>
              <w:t>(</w:t>
            </w:r>
            <w:r w:rsidRPr="00192BCB">
              <w:rPr>
                <w:rFonts w:ascii="AngsanaUPC" w:eastAsia="Cordia New" w:hAnsi="AngsanaUPC" w:cs="AngsanaUPC"/>
              </w:rPr>
              <w:t>7</w:t>
            </w:r>
            <w:r w:rsidRPr="00192BCB">
              <w:rPr>
                <w:rFonts w:ascii="AngsanaUPC" w:eastAsia="Cordia New" w:hAnsi="AngsanaUPC" w:cs="AngsanaUPC"/>
                <w:cs/>
              </w:rPr>
              <w:t>)</w:t>
            </w:r>
          </w:p>
        </w:tc>
        <w:tc>
          <w:tcPr>
            <w:tcW w:w="1528" w:type="dxa"/>
          </w:tcPr>
          <w:p w:rsidR="008D134E" w:rsidRPr="00192BCB" w:rsidRDefault="008D134E" w:rsidP="005378CE">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(1,721,238)</w:t>
            </w:r>
          </w:p>
        </w:tc>
      </w:tr>
      <w:tr w:rsidR="008D134E" w:rsidRPr="00192BCB" w:rsidTr="005128BB">
        <w:trPr>
          <w:cantSplit/>
        </w:trPr>
        <w:tc>
          <w:tcPr>
            <w:tcW w:w="4912"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rPr>
              <w:t>Current income tax</w:t>
            </w:r>
          </w:p>
        </w:tc>
        <w:tc>
          <w:tcPr>
            <w:tcW w:w="990" w:type="dxa"/>
          </w:tcPr>
          <w:p w:rsidR="008D134E" w:rsidRPr="00192BCB" w:rsidRDefault="008D134E" w:rsidP="005128BB">
            <w:pPr>
              <w:pStyle w:val="31"/>
              <w:tabs>
                <w:tab w:val="clear" w:pos="426"/>
                <w:tab w:val="clear" w:pos="1530"/>
                <w:tab w:val="right" w:pos="907"/>
              </w:tabs>
              <w:ind w:left="0"/>
              <w:jc w:val="center"/>
              <w:rPr>
                <w:rFonts w:ascii="AngsanaUPC" w:hAnsi="AngsanaUPC" w:cs="AngsanaUPC"/>
                <w:sz w:val="28"/>
                <w:szCs w:val="28"/>
              </w:rPr>
            </w:pPr>
            <w:r w:rsidRPr="00192BCB">
              <w:rPr>
                <w:rFonts w:ascii="AngsanaUPC" w:hAnsi="AngsanaUPC" w:cs="AngsanaUPC"/>
                <w:sz w:val="28"/>
                <w:szCs w:val="28"/>
              </w:rPr>
              <w:t>20</w:t>
            </w:r>
          </w:p>
        </w:tc>
        <w:tc>
          <w:tcPr>
            <w:tcW w:w="1530" w:type="dxa"/>
            <w:gridSpan w:val="2"/>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=sum(c6:c10) </w:instrText>
            </w:r>
            <w:r w:rsidRPr="00192BCB">
              <w:rPr>
                <w:rFonts w:ascii="AngsanaUPC" w:hAnsi="AngsanaUPC" w:cs="AngsanaUPC"/>
                <w:sz w:val="28"/>
                <w:szCs w:val="28"/>
              </w:rPr>
              <w:fldChar w:fldCharType="separate"/>
            </w:r>
            <w:r w:rsidRPr="00192BCB">
              <w:rPr>
                <w:rFonts w:ascii="AngsanaUPC" w:hAnsi="AngsanaUPC" w:cs="AngsanaUPC"/>
                <w:noProof/>
                <w:sz w:val="28"/>
                <w:szCs w:val="28"/>
              </w:rPr>
              <w:t>4,734,951</w:t>
            </w:r>
            <w:r w:rsidRPr="00192BCB">
              <w:rPr>
                <w:rFonts w:ascii="AngsanaUPC" w:hAnsi="AngsanaUPC" w:cs="AngsanaUPC"/>
                <w:sz w:val="28"/>
                <w:szCs w:val="28"/>
              </w:rPr>
              <w:fldChar w:fldCharType="end"/>
            </w:r>
          </w:p>
        </w:tc>
        <w:tc>
          <w:tcPr>
            <w:tcW w:w="978" w:type="dxa"/>
          </w:tcPr>
          <w:p w:rsidR="008D134E" w:rsidRPr="00192BCB" w:rsidRDefault="008D134E" w:rsidP="005128BB">
            <w:pPr>
              <w:pStyle w:val="31"/>
              <w:tabs>
                <w:tab w:val="clear" w:pos="426"/>
                <w:tab w:val="clear" w:pos="1530"/>
                <w:tab w:val="right" w:pos="907"/>
              </w:tabs>
              <w:ind w:left="0"/>
              <w:jc w:val="center"/>
              <w:rPr>
                <w:rFonts w:ascii="AngsanaUPC" w:hAnsi="AngsanaUPC" w:cs="AngsanaUPC"/>
                <w:sz w:val="28"/>
                <w:szCs w:val="28"/>
              </w:rPr>
            </w:pPr>
            <w:r w:rsidRPr="00192BCB">
              <w:rPr>
                <w:rFonts w:ascii="AngsanaUPC" w:hAnsi="AngsanaUPC" w:cs="AngsanaUPC"/>
                <w:sz w:val="28"/>
                <w:szCs w:val="28"/>
              </w:rPr>
              <w:t>18</w:t>
            </w:r>
          </w:p>
        </w:tc>
        <w:tc>
          <w:tcPr>
            <w:tcW w:w="1528"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=sum(c6:c10) </w:instrText>
            </w:r>
            <w:r w:rsidRPr="00192BCB">
              <w:rPr>
                <w:rFonts w:ascii="AngsanaUPC" w:hAnsi="AngsanaUPC" w:cs="AngsanaUPC"/>
                <w:sz w:val="28"/>
                <w:szCs w:val="28"/>
              </w:rPr>
              <w:fldChar w:fldCharType="separate"/>
            </w:r>
            <w:r w:rsidRPr="00192BCB">
              <w:rPr>
                <w:rFonts w:ascii="AngsanaUPC" w:hAnsi="AngsanaUPC" w:cs="AngsanaUPC"/>
                <w:noProof/>
                <w:sz w:val="28"/>
                <w:szCs w:val="28"/>
              </w:rPr>
              <w:t>4,134,151</w:t>
            </w:r>
            <w:r w:rsidRPr="00192BCB">
              <w:rPr>
                <w:rFonts w:ascii="AngsanaUPC" w:hAnsi="AngsanaUPC" w:cs="AngsanaUPC"/>
                <w:sz w:val="28"/>
                <w:szCs w:val="28"/>
              </w:rPr>
              <w:fldChar w:fldCharType="end"/>
            </w:r>
          </w:p>
        </w:tc>
      </w:tr>
      <w:tr w:rsidR="008D134E" w:rsidRPr="00192BCB" w:rsidTr="005128BB">
        <w:trPr>
          <w:cantSplit/>
        </w:trPr>
        <w:tc>
          <w:tcPr>
            <w:tcW w:w="4912" w:type="dxa"/>
          </w:tcPr>
          <w:p w:rsidR="008D134E" w:rsidRPr="00192BCB" w:rsidRDefault="008D134E" w:rsidP="005128BB">
            <w:pPr>
              <w:tabs>
                <w:tab w:val="left" w:pos="312"/>
                <w:tab w:val="left" w:pos="737"/>
                <w:tab w:val="left" w:pos="1304"/>
                <w:tab w:val="left" w:pos="1814"/>
              </w:tabs>
              <w:rPr>
                <w:rFonts w:ascii="Angsana New" w:hAnsi="Angsana New" w:cs="Angsana New"/>
                <w:cs/>
              </w:rPr>
            </w:pPr>
            <w:r w:rsidRPr="00192BCB">
              <w:rPr>
                <w:rFonts w:ascii="Angsana New" w:hAnsi="Angsana New"/>
              </w:rPr>
              <w:t>Deferred tax:</w:t>
            </w:r>
          </w:p>
        </w:tc>
        <w:tc>
          <w:tcPr>
            <w:tcW w:w="99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30"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97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28"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8D134E" w:rsidRPr="00192BCB" w:rsidTr="005128BB">
        <w:trPr>
          <w:cantSplit/>
        </w:trPr>
        <w:tc>
          <w:tcPr>
            <w:tcW w:w="4912" w:type="dxa"/>
          </w:tcPr>
          <w:p w:rsidR="008D134E" w:rsidRPr="00192BCB" w:rsidRDefault="008D134E" w:rsidP="005128BB">
            <w:pPr>
              <w:tabs>
                <w:tab w:val="left" w:pos="312"/>
                <w:tab w:val="left" w:pos="737"/>
                <w:tab w:val="left" w:pos="1304"/>
                <w:tab w:val="left" w:pos="1814"/>
              </w:tabs>
              <w:ind w:left="312"/>
              <w:rPr>
                <w:rFonts w:ascii="Angsana New" w:hAnsi="Angsana New" w:cs="Angsana New"/>
                <w:sz w:val="27"/>
                <w:szCs w:val="27"/>
                <w:cs/>
              </w:rPr>
            </w:pPr>
            <w:r w:rsidRPr="00192BCB">
              <w:rPr>
                <w:rFonts w:ascii="Angsana New" w:hAnsi="Angsana New"/>
                <w:sz w:val="27"/>
                <w:szCs w:val="27"/>
              </w:rPr>
              <w:t>Temporary differences and reversal of temporary differences</w:t>
            </w:r>
          </w:p>
        </w:tc>
        <w:tc>
          <w:tcPr>
            <w:tcW w:w="990"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192BCB">
              <w:rPr>
                <w:rFonts w:ascii="AngsanaUPC" w:eastAsia="Cordia New" w:hAnsi="AngsanaUPC" w:cs="AngsanaUPC"/>
              </w:rPr>
              <w:t>(2)</w:t>
            </w:r>
          </w:p>
        </w:tc>
        <w:tc>
          <w:tcPr>
            <w:tcW w:w="1530" w:type="dxa"/>
            <w:gridSpan w:val="2"/>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192BCB">
              <w:rPr>
                <w:rFonts w:ascii="AngsanaUPC" w:eastAsia="Cordia New" w:hAnsi="AngsanaUPC" w:cs="AngsanaUPC"/>
              </w:rPr>
              <w:t>(573,647)</w:t>
            </w:r>
          </w:p>
        </w:tc>
        <w:tc>
          <w:tcPr>
            <w:tcW w:w="978"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192BCB">
              <w:rPr>
                <w:rFonts w:ascii="AngsanaUPC" w:eastAsia="Cordia New" w:hAnsi="AngsanaUPC" w:cs="AngsanaUPC"/>
              </w:rPr>
              <w:t>1</w:t>
            </w:r>
          </w:p>
        </w:tc>
        <w:tc>
          <w:tcPr>
            <w:tcW w:w="1528"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192BCB">
              <w:rPr>
                <w:rFonts w:ascii="AngsanaUPC" w:eastAsia="Cordia New" w:hAnsi="AngsanaUPC" w:cs="AngsanaUPC"/>
              </w:rPr>
              <w:t>125,279</w:t>
            </w:r>
          </w:p>
        </w:tc>
      </w:tr>
      <w:tr w:rsidR="008D134E" w:rsidRPr="00192BCB" w:rsidTr="005128BB">
        <w:trPr>
          <w:cantSplit/>
        </w:trPr>
        <w:tc>
          <w:tcPr>
            <w:tcW w:w="4912" w:type="dxa"/>
          </w:tcPr>
          <w:p w:rsidR="008D134E" w:rsidRPr="00192BCB" w:rsidRDefault="008D134E" w:rsidP="005128BB">
            <w:pPr>
              <w:tabs>
                <w:tab w:val="left" w:pos="312"/>
                <w:tab w:val="left" w:pos="737"/>
                <w:tab w:val="left" w:pos="1304"/>
                <w:tab w:val="left" w:pos="1814"/>
              </w:tabs>
              <w:rPr>
                <w:rFonts w:ascii="Angsana New" w:hAnsi="Angsana New" w:cs="Angsana New"/>
                <w:cs/>
              </w:rPr>
            </w:pPr>
            <w:r w:rsidRPr="00192BCB">
              <w:rPr>
                <w:rFonts w:ascii="Angsana New" w:hAnsi="Angsana New" w:cs="Angsana New"/>
              </w:rPr>
              <w:t>Income tax expenses</w:t>
            </w:r>
          </w:p>
        </w:tc>
        <w:tc>
          <w:tcPr>
            <w:tcW w:w="990" w:type="dxa"/>
          </w:tcPr>
          <w:p w:rsidR="008D134E" w:rsidRPr="00192BCB" w:rsidRDefault="008D134E" w:rsidP="005128BB">
            <w:pPr>
              <w:pStyle w:val="31"/>
              <w:pBdr>
                <w:bottom w:val="double" w:sz="4" w:space="1" w:color="auto"/>
              </w:pBdr>
              <w:tabs>
                <w:tab w:val="clear" w:pos="426"/>
                <w:tab w:val="clear" w:pos="1530"/>
                <w:tab w:val="right" w:pos="907"/>
              </w:tabs>
              <w:ind w:left="0"/>
              <w:jc w:val="center"/>
              <w:rPr>
                <w:rFonts w:ascii="AngsanaUPC" w:hAnsi="AngsanaUPC" w:cs="AngsanaUPC"/>
                <w:sz w:val="28"/>
                <w:szCs w:val="28"/>
              </w:rPr>
            </w:pPr>
            <w:r w:rsidRPr="00192BCB">
              <w:rPr>
                <w:rFonts w:ascii="AngsanaUPC" w:hAnsi="AngsanaUPC" w:cs="AngsanaUPC"/>
                <w:sz w:val="28"/>
                <w:szCs w:val="28"/>
              </w:rPr>
              <w:t>18</w:t>
            </w:r>
          </w:p>
        </w:tc>
        <w:tc>
          <w:tcPr>
            <w:tcW w:w="1530" w:type="dxa"/>
            <w:gridSpan w:val="2"/>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=(c11+c13) </w:instrText>
            </w:r>
            <w:r w:rsidRPr="00192BCB">
              <w:rPr>
                <w:rFonts w:ascii="AngsanaUPC" w:hAnsi="AngsanaUPC" w:cs="AngsanaUPC"/>
                <w:sz w:val="28"/>
                <w:szCs w:val="28"/>
              </w:rPr>
              <w:fldChar w:fldCharType="separate"/>
            </w:r>
            <w:r w:rsidRPr="00192BCB">
              <w:rPr>
                <w:rFonts w:ascii="AngsanaUPC" w:hAnsi="AngsanaUPC" w:cs="AngsanaUPC"/>
                <w:noProof/>
                <w:sz w:val="28"/>
                <w:szCs w:val="28"/>
              </w:rPr>
              <w:t>4,161,304</w:t>
            </w:r>
            <w:r w:rsidRPr="00192BCB">
              <w:rPr>
                <w:rFonts w:ascii="AngsanaUPC" w:hAnsi="AngsanaUPC" w:cs="AngsanaUPC"/>
                <w:sz w:val="28"/>
                <w:szCs w:val="28"/>
              </w:rPr>
              <w:fldChar w:fldCharType="end"/>
            </w:r>
          </w:p>
        </w:tc>
        <w:tc>
          <w:tcPr>
            <w:tcW w:w="978" w:type="dxa"/>
          </w:tcPr>
          <w:p w:rsidR="008D134E" w:rsidRPr="00192BCB" w:rsidRDefault="008D134E" w:rsidP="005128BB">
            <w:pPr>
              <w:pStyle w:val="31"/>
              <w:pBdr>
                <w:bottom w:val="double" w:sz="4" w:space="1" w:color="auto"/>
              </w:pBdr>
              <w:tabs>
                <w:tab w:val="clear" w:pos="426"/>
                <w:tab w:val="clear" w:pos="1530"/>
                <w:tab w:val="right" w:pos="907"/>
              </w:tabs>
              <w:ind w:left="0"/>
              <w:jc w:val="center"/>
              <w:rPr>
                <w:rFonts w:ascii="AngsanaUPC" w:hAnsi="AngsanaUPC" w:cs="AngsanaUPC"/>
                <w:sz w:val="28"/>
                <w:szCs w:val="28"/>
              </w:rPr>
            </w:pPr>
            <w:r w:rsidRPr="00192BCB">
              <w:rPr>
                <w:rFonts w:ascii="AngsanaUPC" w:hAnsi="AngsanaUPC" w:cs="AngsanaUPC"/>
                <w:sz w:val="28"/>
                <w:szCs w:val="28"/>
              </w:rPr>
              <w:t>19</w:t>
            </w:r>
          </w:p>
        </w:tc>
        <w:tc>
          <w:tcPr>
            <w:tcW w:w="1528"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fldChar w:fldCharType="begin"/>
            </w:r>
            <w:r w:rsidRPr="00192BCB">
              <w:rPr>
                <w:rFonts w:ascii="AngsanaUPC" w:hAnsi="AngsanaUPC" w:cs="AngsanaUPC"/>
                <w:sz w:val="28"/>
                <w:szCs w:val="28"/>
              </w:rPr>
              <w:instrText xml:space="preserve"> =(c11+c13) </w:instrText>
            </w:r>
            <w:r w:rsidRPr="00192BCB">
              <w:rPr>
                <w:rFonts w:ascii="AngsanaUPC" w:hAnsi="AngsanaUPC" w:cs="AngsanaUPC"/>
                <w:sz w:val="28"/>
                <w:szCs w:val="28"/>
              </w:rPr>
              <w:fldChar w:fldCharType="separate"/>
            </w:r>
            <w:r w:rsidRPr="00192BCB">
              <w:rPr>
                <w:rFonts w:ascii="AngsanaUPC" w:hAnsi="AngsanaUPC" w:cs="AngsanaUPC"/>
                <w:noProof/>
                <w:sz w:val="28"/>
                <w:szCs w:val="28"/>
              </w:rPr>
              <w:t>4,259,430</w:t>
            </w:r>
            <w:r w:rsidRPr="00192BCB">
              <w:rPr>
                <w:rFonts w:ascii="AngsanaUPC" w:hAnsi="AngsanaUPC" w:cs="AngsanaUPC"/>
                <w:sz w:val="28"/>
                <w:szCs w:val="28"/>
              </w:rPr>
              <w:fldChar w:fldCharType="end"/>
            </w:r>
          </w:p>
        </w:tc>
      </w:tr>
    </w:tbl>
    <w:p w:rsidR="00896BEA" w:rsidRDefault="00896BEA" w:rsidP="008D134E">
      <w:pPr>
        <w:tabs>
          <w:tab w:val="left" w:pos="312"/>
          <w:tab w:val="left" w:pos="737"/>
          <w:tab w:val="left" w:pos="1304"/>
          <w:tab w:val="left" w:pos="1814"/>
        </w:tabs>
        <w:ind w:left="312" w:hanging="312"/>
        <w:jc w:val="both"/>
        <w:rPr>
          <w:rFonts w:ascii="Angsana New" w:hAnsi="Angsana New" w:cs="Angsana New"/>
          <w:sz w:val="16"/>
          <w:szCs w:val="16"/>
        </w:rPr>
      </w:pPr>
    </w:p>
    <w:p w:rsidR="00896BEA" w:rsidRDefault="00896BEA">
      <w:pPr>
        <w:rPr>
          <w:rFonts w:ascii="Angsana New" w:hAnsi="Angsana New" w:cs="Angsana New"/>
          <w:sz w:val="16"/>
          <w:szCs w:val="16"/>
        </w:rPr>
      </w:pPr>
      <w:r>
        <w:rPr>
          <w:rFonts w:ascii="Angsana New" w:hAnsi="Angsana New" w:cs="Angsana New"/>
          <w:sz w:val="16"/>
          <w:szCs w:val="16"/>
        </w:rPr>
        <w:br w:type="page"/>
      </w:r>
    </w:p>
    <w:p w:rsidR="00896BEA" w:rsidRPr="00192BCB" w:rsidRDefault="00896BEA" w:rsidP="00896BEA">
      <w:pPr>
        <w:tabs>
          <w:tab w:val="left" w:pos="312"/>
          <w:tab w:val="left" w:pos="737"/>
          <w:tab w:val="left" w:pos="1304"/>
          <w:tab w:val="left" w:pos="1814"/>
        </w:tabs>
        <w:ind w:left="312" w:hanging="312"/>
        <w:jc w:val="both"/>
        <w:rPr>
          <w:rFonts w:ascii="Angsana New" w:hAnsi="Angsana New" w:cs="Angsana New"/>
          <w:sz w:val="16"/>
          <w:szCs w:val="16"/>
        </w:rPr>
      </w:pPr>
    </w:p>
    <w:p w:rsidR="00896BEA" w:rsidRPr="00192BCB" w:rsidRDefault="00896BEA" w:rsidP="00896BEA">
      <w:pPr>
        <w:tabs>
          <w:tab w:val="left" w:pos="312"/>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25.</w:t>
      </w:r>
      <w:r w:rsidRPr="00192BCB">
        <w:rPr>
          <w:rFonts w:ascii="Angsana New" w:hAnsi="Angsana New" w:cs="Angsana New"/>
          <w:b/>
          <w:bCs/>
          <w:sz w:val="32"/>
          <w:szCs w:val="32"/>
        </w:rPr>
        <w:tab/>
        <w:t>Income Tax (continued)</w:t>
      </w:r>
    </w:p>
    <w:p w:rsidR="008D134E" w:rsidRPr="00192BCB" w:rsidRDefault="008D134E" w:rsidP="008D134E">
      <w:pPr>
        <w:tabs>
          <w:tab w:val="left" w:pos="737"/>
          <w:tab w:val="left" w:pos="1304"/>
          <w:tab w:val="left" w:pos="1814"/>
        </w:tabs>
        <w:jc w:val="both"/>
        <w:rPr>
          <w:rFonts w:ascii="Angsana New" w:hAnsi="Angsana New" w:cs="Angsana New"/>
          <w:sz w:val="32"/>
          <w:szCs w:val="32"/>
        </w:rPr>
      </w:pPr>
      <w:r w:rsidRPr="00192BCB">
        <w:rPr>
          <w:rFonts w:ascii="Angsana New" w:hAnsi="Angsana New" w:cs="AngsanaUPC"/>
          <w:spacing w:val="4"/>
          <w:sz w:val="32"/>
          <w:szCs w:val="32"/>
        </w:rPr>
        <w:t xml:space="preserve">The amounts of income tax relating to each component of other comprehensive income </w:t>
      </w:r>
      <w:r w:rsidRPr="00192BCB">
        <w:rPr>
          <w:rFonts w:ascii="Angsana New" w:hAnsi="Angsana New" w:cs="AngsanaUPC"/>
          <w:sz w:val="32"/>
          <w:szCs w:val="32"/>
        </w:rPr>
        <w:t xml:space="preserve">for the years ended December 31, 2018 and </w:t>
      </w:r>
      <w:proofErr w:type="gramStart"/>
      <w:r w:rsidRPr="00192BCB">
        <w:rPr>
          <w:rFonts w:ascii="Angsana New" w:hAnsi="Angsana New" w:cs="AngsanaUPC"/>
          <w:sz w:val="32"/>
          <w:szCs w:val="32"/>
        </w:rPr>
        <w:t>2017</w:t>
      </w:r>
      <w:r w:rsidRPr="00192BCB">
        <w:rPr>
          <w:rFonts w:ascii="Angsana New" w:hAnsi="Angsana New" w:cs="AngsanaUPC"/>
          <w:spacing w:val="4"/>
          <w:sz w:val="32"/>
          <w:szCs w:val="32"/>
        </w:rPr>
        <w:t>,</w:t>
      </w:r>
      <w:proofErr w:type="gramEnd"/>
      <w:r w:rsidRPr="00192BCB">
        <w:rPr>
          <w:rFonts w:ascii="Angsana New" w:hAnsi="Angsana New" w:cs="AngsanaUPC"/>
          <w:spacing w:val="4"/>
          <w:sz w:val="32"/>
          <w:szCs w:val="32"/>
        </w:rPr>
        <w:t xml:space="preserve"> are as follows:</w:t>
      </w:r>
    </w:p>
    <w:tbl>
      <w:tblPr>
        <w:tblW w:w="9895" w:type="dxa"/>
        <w:tblInd w:w="113" w:type="dxa"/>
        <w:tblLayout w:type="fixed"/>
        <w:tblLook w:val="04A0" w:firstRow="1" w:lastRow="0" w:firstColumn="1" w:lastColumn="0" w:noHBand="0" w:noVBand="1"/>
      </w:tblPr>
      <w:tblGrid>
        <w:gridCol w:w="2522"/>
        <w:gridCol w:w="959"/>
        <w:gridCol w:w="294"/>
        <w:gridCol w:w="746"/>
        <w:gridCol w:w="514"/>
        <w:gridCol w:w="784"/>
        <w:gridCol w:w="476"/>
        <w:gridCol w:w="629"/>
        <w:gridCol w:w="541"/>
        <w:gridCol w:w="599"/>
        <w:gridCol w:w="661"/>
        <w:gridCol w:w="1170"/>
      </w:tblGrid>
      <w:tr w:rsidR="008D134E" w:rsidRPr="00192BCB" w:rsidTr="005128BB">
        <w:tc>
          <w:tcPr>
            <w:tcW w:w="2522" w:type="dxa"/>
          </w:tcPr>
          <w:p w:rsidR="008D134E" w:rsidRPr="00192BCB" w:rsidRDefault="008D134E" w:rsidP="005128BB">
            <w:pPr>
              <w:tabs>
                <w:tab w:val="left" w:pos="312"/>
                <w:tab w:val="left" w:pos="737"/>
                <w:tab w:val="left" w:pos="1304"/>
                <w:tab w:val="left" w:pos="1814"/>
              </w:tabs>
              <w:spacing w:line="260" w:lineRule="atLeast"/>
              <w:jc w:val="both"/>
              <w:outlineLvl w:val="0"/>
              <w:rPr>
                <w:rFonts w:ascii="Angsana New" w:eastAsia="Times New Roman" w:hAnsi="Angsana New" w:cs="Angsana New"/>
                <w:sz w:val="20"/>
                <w:szCs w:val="20"/>
              </w:rPr>
            </w:pPr>
          </w:p>
        </w:tc>
        <w:tc>
          <w:tcPr>
            <w:tcW w:w="959" w:type="dxa"/>
          </w:tcPr>
          <w:p w:rsidR="008D134E" w:rsidRPr="00192BCB" w:rsidRDefault="008D134E" w:rsidP="005128BB">
            <w:pPr>
              <w:spacing w:line="260" w:lineRule="atLeast"/>
              <w:jc w:val="right"/>
              <w:outlineLvl w:val="0"/>
              <w:rPr>
                <w:rFonts w:ascii="Angsana New" w:eastAsia="Times New Roman" w:hAnsi="Angsana New" w:cs="Angsana New"/>
                <w:sz w:val="20"/>
                <w:szCs w:val="20"/>
              </w:rPr>
            </w:pPr>
          </w:p>
        </w:tc>
        <w:tc>
          <w:tcPr>
            <w:tcW w:w="1040" w:type="dxa"/>
            <w:gridSpan w:val="2"/>
          </w:tcPr>
          <w:p w:rsidR="008D134E" w:rsidRPr="00192BCB" w:rsidRDefault="008D134E" w:rsidP="005128BB">
            <w:pPr>
              <w:spacing w:line="260" w:lineRule="atLeast"/>
              <w:jc w:val="right"/>
              <w:outlineLvl w:val="0"/>
              <w:rPr>
                <w:rFonts w:ascii="Angsana New" w:eastAsia="Times New Roman" w:hAnsi="Angsana New" w:cs="Angsana New"/>
                <w:sz w:val="20"/>
                <w:szCs w:val="20"/>
              </w:rPr>
            </w:pPr>
          </w:p>
        </w:tc>
        <w:tc>
          <w:tcPr>
            <w:tcW w:w="1298" w:type="dxa"/>
            <w:gridSpan w:val="2"/>
          </w:tcPr>
          <w:p w:rsidR="008D134E" w:rsidRPr="00192BCB" w:rsidRDefault="008D134E" w:rsidP="005128BB">
            <w:pPr>
              <w:spacing w:line="260" w:lineRule="atLeast"/>
              <w:jc w:val="right"/>
              <w:outlineLvl w:val="0"/>
              <w:rPr>
                <w:rFonts w:ascii="Angsana New" w:eastAsia="Times New Roman" w:hAnsi="Angsana New" w:cs="Angsana New"/>
                <w:sz w:val="20"/>
                <w:szCs w:val="20"/>
              </w:rPr>
            </w:pPr>
          </w:p>
        </w:tc>
        <w:tc>
          <w:tcPr>
            <w:tcW w:w="1105" w:type="dxa"/>
            <w:gridSpan w:val="2"/>
          </w:tcPr>
          <w:p w:rsidR="008D134E" w:rsidRPr="00192BCB" w:rsidRDefault="008D134E" w:rsidP="005128BB">
            <w:pPr>
              <w:spacing w:line="260" w:lineRule="atLeast"/>
              <w:jc w:val="right"/>
              <w:outlineLvl w:val="0"/>
              <w:rPr>
                <w:rFonts w:ascii="Angsana New" w:eastAsia="Times New Roman" w:hAnsi="Angsana New" w:cs="Angsana New"/>
                <w:sz w:val="20"/>
                <w:szCs w:val="20"/>
              </w:rPr>
            </w:pPr>
          </w:p>
        </w:tc>
        <w:tc>
          <w:tcPr>
            <w:tcW w:w="1140" w:type="dxa"/>
            <w:gridSpan w:val="2"/>
          </w:tcPr>
          <w:p w:rsidR="008D134E" w:rsidRPr="00192BCB" w:rsidRDefault="008D134E" w:rsidP="005128BB">
            <w:pPr>
              <w:spacing w:line="260" w:lineRule="atLeast"/>
              <w:jc w:val="right"/>
              <w:outlineLvl w:val="0"/>
              <w:rPr>
                <w:rFonts w:ascii="Angsana New" w:eastAsia="Times New Roman" w:hAnsi="Angsana New" w:cs="Angsana New"/>
                <w:sz w:val="20"/>
                <w:szCs w:val="20"/>
              </w:rPr>
            </w:pPr>
          </w:p>
        </w:tc>
        <w:tc>
          <w:tcPr>
            <w:tcW w:w="1831" w:type="dxa"/>
            <w:gridSpan w:val="2"/>
            <w:vAlign w:val="bottom"/>
          </w:tcPr>
          <w:p w:rsidR="008D134E" w:rsidRPr="00192BCB" w:rsidRDefault="008D134E" w:rsidP="005128BB">
            <w:pPr>
              <w:spacing w:line="260" w:lineRule="atLeast"/>
              <w:jc w:val="right"/>
              <w:outlineLvl w:val="0"/>
              <w:rPr>
                <w:rFonts w:ascii="Angsana New" w:eastAsia="Times New Roman" w:hAnsi="Angsana New" w:cs="Angsana New"/>
                <w:sz w:val="20"/>
                <w:szCs w:val="20"/>
                <w:cs/>
              </w:rPr>
            </w:pPr>
            <w:r w:rsidRPr="00192BCB">
              <w:rPr>
                <w:rFonts w:ascii="Angsana New" w:eastAsia="Angsana New" w:hAnsi="Angsana New" w:cs="AngsanaUPC"/>
                <w:sz w:val="20"/>
                <w:szCs w:val="20"/>
              </w:rPr>
              <w:t>Unit : Baht</w:t>
            </w:r>
          </w:p>
        </w:tc>
      </w:tr>
      <w:tr w:rsidR="008D134E" w:rsidRPr="00192BCB" w:rsidTr="005128BB">
        <w:tc>
          <w:tcPr>
            <w:tcW w:w="2522" w:type="dxa"/>
          </w:tcPr>
          <w:p w:rsidR="008D134E" w:rsidRPr="00192BCB" w:rsidRDefault="008D134E" w:rsidP="005128BB">
            <w:pPr>
              <w:pStyle w:val="a7"/>
              <w:tabs>
                <w:tab w:val="clear" w:pos="4153"/>
                <w:tab w:val="clear" w:pos="8306"/>
                <w:tab w:val="left" w:pos="312"/>
                <w:tab w:val="left" w:pos="737"/>
                <w:tab w:val="left" w:pos="1304"/>
                <w:tab w:val="left" w:pos="1814"/>
              </w:tabs>
              <w:spacing w:line="260" w:lineRule="atLeast"/>
              <w:rPr>
                <w:rFonts w:ascii="Angsana New" w:hAnsi="Angsana New"/>
                <w:sz w:val="22"/>
                <w:szCs w:val="22"/>
              </w:rPr>
            </w:pPr>
          </w:p>
        </w:tc>
        <w:tc>
          <w:tcPr>
            <w:tcW w:w="7373" w:type="dxa"/>
            <w:gridSpan w:val="11"/>
          </w:tcPr>
          <w:p w:rsidR="008D134E" w:rsidRPr="00192BCB" w:rsidRDefault="008D134E" w:rsidP="005128BB">
            <w:pPr>
              <w:pBdr>
                <w:bottom w:val="single" w:sz="4" w:space="1" w:color="auto"/>
              </w:pBdr>
              <w:jc w:val="center"/>
              <w:rPr>
                <w:rFonts w:ascii="Angsana New" w:hAnsi="Angsana New" w:cs="Angsana New"/>
                <w:sz w:val="22"/>
                <w:szCs w:val="22"/>
              </w:rPr>
            </w:pPr>
            <w:r w:rsidRPr="00192BCB">
              <w:rPr>
                <w:rFonts w:ascii="Angsana New" w:eastAsia="Angsana New" w:hAnsi="Angsana New" w:cs="AngsanaUPC"/>
                <w:sz w:val="22"/>
                <w:szCs w:val="22"/>
              </w:rPr>
              <w:t>Consolidated financial statements</w:t>
            </w:r>
          </w:p>
        </w:tc>
      </w:tr>
      <w:tr w:rsidR="008D134E" w:rsidRPr="00192BCB" w:rsidTr="005128BB">
        <w:tc>
          <w:tcPr>
            <w:tcW w:w="2522" w:type="dxa"/>
          </w:tcPr>
          <w:p w:rsidR="008D134E" w:rsidRPr="00192BCB" w:rsidRDefault="008D134E" w:rsidP="005128BB">
            <w:pPr>
              <w:pStyle w:val="a7"/>
              <w:tabs>
                <w:tab w:val="clear" w:pos="4153"/>
                <w:tab w:val="clear" w:pos="8306"/>
                <w:tab w:val="left" w:pos="312"/>
                <w:tab w:val="left" w:pos="737"/>
                <w:tab w:val="left" w:pos="1304"/>
                <w:tab w:val="left" w:pos="1814"/>
              </w:tabs>
              <w:spacing w:line="260" w:lineRule="atLeast"/>
              <w:rPr>
                <w:rFonts w:ascii="Angsana New" w:hAnsi="Angsana New"/>
                <w:sz w:val="22"/>
                <w:szCs w:val="22"/>
              </w:rPr>
            </w:pPr>
          </w:p>
        </w:tc>
        <w:tc>
          <w:tcPr>
            <w:tcW w:w="3773" w:type="dxa"/>
            <w:gridSpan w:val="6"/>
          </w:tcPr>
          <w:p w:rsidR="008D134E" w:rsidRPr="00192BCB" w:rsidRDefault="008D134E" w:rsidP="005128BB">
            <w:pPr>
              <w:pBdr>
                <w:bottom w:val="single" w:sz="4" w:space="1" w:color="auto"/>
              </w:pBdr>
              <w:jc w:val="center"/>
              <w:rPr>
                <w:rFonts w:ascii="Angsana New" w:hAnsi="Angsana New" w:cs="Angsana New"/>
                <w:sz w:val="22"/>
                <w:szCs w:val="22"/>
              </w:rPr>
            </w:pPr>
            <w:r w:rsidRPr="00192BCB">
              <w:rPr>
                <w:rFonts w:ascii="Angsana New" w:hAnsi="Angsana New" w:cs="Angsana New"/>
                <w:sz w:val="22"/>
                <w:szCs w:val="22"/>
              </w:rPr>
              <w:t>2018</w:t>
            </w:r>
          </w:p>
        </w:tc>
        <w:tc>
          <w:tcPr>
            <w:tcW w:w="3600" w:type="dxa"/>
            <w:gridSpan w:val="5"/>
          </w:tcPr>
          <w:p w:rsidR="008D134E" w:rsidRPr="00192BCB" w:rsidRDefault="008D134E" w:rsidP="005128BB">
            <w:pPr>
              <w:pBdr>
                <w:bottom w:val="single" w:sz="4" w:space="1" w:color="auto"/>
              </w:pBdr>
              <w:jc w:val="center"/>
              <w:rPr>
                <w:rFonts w:ascii="Angsana New" w:hAnsi="Angsana New" w:cs="Angsana New"/>
                <w:sz w:val="22"/>
                <w:szCs w:val="22"/>
              </w:rPr>
            </w:pPr>
            <w:r w:rsidRPr="00192BCB">
              <w:rPr>
                <w:rFonts w:ascii="Angsana New" w:hAnsi="Angsana New" w:cs="Angsana New"/>
                <w:sz w:val="22"/>
                <w:szCs w:val="22"/>
              </w:rPr>
              <w:t>2017</w:t>
            </w:r>
          </w:p>
        </w:tc>
      </w:tr>
      <w:tr w:rsidR="008D134E" w:rsidRPr="00192BCB" w:rsidTr="005128BB">
        <w:tc>
          <w:tcPr>
            <w:tcW w:w="2522" w:type="dxa"/>
          </w:tcPr>
          <w:p w:rsidR="008D134E" w:rsidRPr="00192BCB" w:rsidRDefault="008D134E" w:rsidP="005128BB">
            <w:pPr>
              <w:pStyle w:val="a7"/>
              <w:tabs>
                <w:tab w:val="clear" w:pos="4153"/>
                <w:tab w:val="clear" w:pos="8306"/>
                <w:tab w:val="left" w:pos="312"/>
                <w:tab w:val="left" w:pos="737"/>
                <w:tab w:val="left" w:pos="1304"/>
                <w:tab w:val="left" w:pos="1814"/>
              </w:tabs>
              <w:spacing w:line="260" w:lineRule="atLeast"/>
              <w:rPr>
                <w:rFonts w:ascii="Angsana New" w:hAnsi="Angsana New"/>
                <w:sz w:val="22"/>
                <w:szCs w:val="22"/>
              </w:rPr>
            </w:pPr>
          </w:p>
        </w:tc>
        <w:tc>
          <w:tcPr>
            <w:tcW w:w="1253" w:type="dxa"/>
            <w:gridSpan w:val="2"/>
            <w:vMerge w:val="restart"/>
            <w:vAlign w:val="bottom"/>
          </w:tcPr>
          <w:p w:rsidR="008D134E" w:rsidRPr="00192BCB" w:rsidRDefault="008D134E" w:rsidP="005128BB">
            <w:pPr>
              <w:pBdr>
                <w:bottom w:val="single" w:sz="4" w:space="1" w:color="auto"/>
              </w:pBdr>
              <w:spacing w:line="260" w:lineRule="atLeast"/>
              <w:jc w:val="center"/>
              <w:rPr>
                <w:rFonts w:ascii="Angsana New" w:hAnsi="Angsana New" w:cs="Angsana New"/>
                <w:sz w:val="22"/>
                <w:szCs w:val="22"/>
                <w:cs/>
              </w:rPr>
            </w:pPr>
            <w:r w:rsidRPr="00192BCB">
              <w:rPr>
                <w:rFonts w:ascii="Angsana New" w:hAnsi="Angsana New" w:cs="Angsana New"/>
                <w:sz w:val="22"/>
                <w:szCs w:val="22"/>
              </w:rPr>
              <w:t>Amount before tax</w:t>
            </w:r>
          </w:p>
        </w:tc>
        <w:tc>
          <w:tcPr>
            <w:tcW w:w="1260" w:type="dxa"/>
            <w:gridSpan w:val="2"/>
            <w:vMerge w:val="restart"/>
            <w:vAlign w:val="bottom"/>
          </w:tcPr>
          <w:p w:rsidR="008D134E" w:rsidRPr="00192BCB" w:rsidRDefault="008D134E" w:rsidP="005128BB">
            <w:pPr>
              <w:pBdr>
                <w:bottom w:val="single" w:sz="4" w:space="1" w:color="auto"/>
              </w:pBdr>
              <w:jc w:val="center"/>
              <w:rPr>
                <w:rFonts w:ascii="Angsana New" w:hAnsi="Angsana New" w:cs="Angsana New"/>
                <w:sz w:val="22"/>
                <w:szCs w:val="22"/>
              </w:rPr>
            </w:pPr>
            <w:r w:rsidRPr="00192BCB">
              <w:rPr>
                <w:rFonts w:ascii="Angsana New" w:hAnsi="Angsana New" w:cs="Angsana New"/>
                <w:sz w:val="22"/>
                <w:szCs w:val="22"/>
              </w:rPr>
              <w:t>Tax</w:t>
            </w:r>
            <w:r w:rsidRPr="00192BCB">
              <w:rPr>
                <w:rFonts w:ascii="Angsana New" w:hAnsi="Angsana New" w:cs="Angsana New"/>
                <w:sz w:val="22"/>
                <w:szCs w:val="22"/>
                <w:cs/>
              </w:rPr>
              <w:t xml:space="preserve"> (</w:t>
            </w:r>
            <w:r w:rsidRPr="00192BCB">
              <w:rPr>
                <w:rFonts w:ascii="Angsana New" w:hAnsi="Angsana New" w:cs="Angsana New"/>
                <w:sz w:val="22"/>
                <w:szCs w:val="22"/>
              </w:rPr>
              <w:t>expenses</w:t>
            </w:r>
            <w:r w:rsidRPr="00192BCB">
              <w:rPr>
                <w:rFonts w:ascii="Angsana New" w:hAnsi="Angsana New" w:cs="Angsana New"/>
                <w:sz w:val="22"/>
                <w:szCs w:val="22"/>
                <w:cs/>
              </w:rPr>
              <w:t>)</w:t>
            </w:r>
            <w:r w:rsidRPr="00192BCB">
              <w:rPr>
                <w:rFonts w:ascii="Angsana New" w:hAnsi="Angsana New" w:cs="Angsana New"/>
                <w:sz w:val="22"/>
                <w:szCs w:val="22"/>
              </w:rPr>
              <w:t xml:space="preserve"> benefit</w:t>
            </w:r>
          </w:p>
        </w:tc>
        <w:tc>
          <w:tcPr>
            <w:tcW w:w="1260" w:type="dxa"/>
            <w:gridSpan w:val="2"/>
            <w:vMerge w:val="restart"/>
            <w:vAlign w:val="bottom"/>
          </w:tcPr>
          <w:p w:rsidR="008D134E" w:rsidRPr="00192BCB" w:rsidRDefault="008D134E" w:rsidP="005128BB">
            <w:pPr>
              <w:pBdr>
                <w:bottom w:val="single" w:sz="4" w:space="1" w:color="auto"/>
              </w:pBdr>
              <w:jc w:val="center"/>
              <w:rPr>
                <w:rFonts w:ascii="Angsana New" w:hAnsi="Angsana New" w:cs="Angsana New"/>
                <w:sz w:val="22"/>
                <w:szCs w:val="22"/>
              </w:rPr>
            </w:pPr>
            <w:r w:rsidRPr="00192BCB">
              <w:rPr>
                <w:rFonts w:ascii="Angsana New" w:hAnsi="Angsana New" w:cs="Angsana New"/>
                <w:sz w:val="22"/>
                <w:szCs w:val="22"/>
              </w:rPr>
              <w:t>Net of tax</w:t>
            </w:r>
          </w:p>
        </w:tc>
        <w:tc>
          <w:tcPr>
            <w:tcW w:w="1170" w:type="dxa"/>
            <w:gridSpan w:val="2"/>
            <w:vMerge w:val="restart"/>
            <w:vAlign w:val="bottom"/>
          </w:tcPr>
          <w:p w:rsidR="008D134E" w:rsidRPr="00192BCB" w:rsidRDefault="008D134E" w:rsidP="005128BB">
            <w:pPr>
              <w:pBdr>
                <w:bottom w:val="single" w:sz="4" w:space="1" w:color="auto"/>
              </w:pBdr>
              <w:spacing w:line="260" w:lineRule="atLeast"/>
              <w:jc w:val="center"/>
              <w:rPr>
                <w:rFonts w:ascii="Angsana New" w:hAnsi="Angsana New" w:cs="Angsana New"/>
                <w:sz w:val="22"/>
                <w:szCs w:val="22"/>
                <w:cs/>
              </w:rPr>
            </w:pPr>
            <w:r w:rsidRPr="00192BCB">
              <w:rPr>
                <w:rFonts w:ascii="Angsana New" w:hAnsi="Angsana New" w:cs="Angsana New"/>
                <w:sz w:val="22"/>
                <w:szCs w:val="22"/>
              </w:rPr>
              <w:t>Amount before tax</w:t>
            </w:r>
          </w:p>
        </w:tc>
        <w:tc>
          <w:tcPr>
            <w:tcW w:w="1260" w:type="dxa"/>
            <w:gridSpan w:val="2"/>
            <w:vMerge w:val="restart"/>
            <w:vAlign w:val="bottom"/>
          </w:tcPr>
          <w:p w:rsidR="008D134E" w:rsidRPr="00192BCB" w:rsidRDefault="008D134E" w:rsidP="005128BB">
            <w:pPr>
              <w:pBdr>
                <w:bottom w:val="single" w:sz="4" w:space="1" w:color="auto"/>
              </w:pBdr>
              <w:jc w:val="center"/>
              <w:rPr>
                <w:rFonts w:ascii="Angsana New" w:hAnsi="Angsana New" w:cs="Angsana New"/>
                <w:sz w:val="22"/>
                <w:szCs w:val="22"/>
              </w:rPr>
            </w:pPr>
            <w:r w:rsidRPr="00192BCB">
              <w:rPr>
                <w:rFonts w:ascii="Angsana New" w:hAnsi="Angsana New" w:cs="Angsana New"/>
                <w:sz w:val="22"/>
                <w:szCs w:val="22"/>
              </w:rPr>
              <w:t>Tax</w:t>
            </w:r>
            <w:r w:rsidRPr="00192BCB">
              <w:rPr>
                <w:rFonts w:ascii="Angsana New" w:hAnsi="Angsana New" w:cs="Angsana New"/>
                <w:sz w:val="22"/>
                <w:szCs w:val="22"/>
                <w:cs/>
              </w:rPr>
              <w:t xml:space="preserve"> (</w:t>
            </w:r>
            <w:r w:rsidRPr="00192BCB">
              <w:rPr>
                <w:rFonts w:ascii="Angsana New" w:hAnsi="Angsana New" w:cs="Angsana New"/>
                <w:sz w:val="22"/>
                <w:szCs w:val="22"/>
              </w:rPr>
              <w:t>expenses</w:t>
            </w:r>
            <w:r w:rsidRPr="00192BCB">
              <w:rPr>
                <w:rFonts w:ascii="Angsana New" w:hAnsi="Angsana New" w:cs="Angsana New"/>
                <w:sz w:val="22"/>
                <w:szCs w:val="22"/>
                <w:cs/>
              </w:rPr>
              <w:t>)</w:t>
            </w:r>
            <w:r w:rsidRPr="00192BCB">
              <w:rPr>
                <w:rFonts w:ascii="Angsana New" w:hAnsi="Angsana New" w:cs="Angsana New"/>
                <w:sz w:val="22"/>
                <w:szCs w:val="22"/>
              </w:rPr>
              <w:t xml:space="preserve"> benefit</w:t>
            </w:r>
          </w:p>
        </w:tc>
        <w:tc>
          <w:tcPr>
            <w:tcW w:w="1170" w:type="dxa"/>
            <w:vMerge w:val="restart"/>
            <w:vAlign w:val="bottom"/>
          </w:tcPr>
          <w:p w:rsidR="008D134E" w:rsidRPr="00192BCB" w:rsidRDefault="008D134E" w:rsidP="005128BB">
            <w:pPr>
              <w:pBdr>
                <w:bottom w:val="single" w:sz="4" w:space="1" w:color="auto"/>
              </w:pBdr>
              <w:jc w:val="center"/>
              <w:rPr>
                <w:rFonts w:ascii="Angsana New" w:hAnsi="Angsana New" w:cs="Angsana New"/>
                <w:sz w:val="22"/>
                <w:szCs w:val="22"/>
              </w:rPr>
            </w:pPr>
            <w:r w:rsidRPr="00192BCB">
              <w:rPr>
                <w:rFonts w:ascii="Angsana New" w:hAnsi="Angsana New" w:cs="Angsana New"/>
                <w:sz w:val="22"/>
                <w:szCs w:val="22"/>
              </w:rPr>
              <w:t>Net of tax</w:t>
            </w:r>
          </w:p>
        </w:tc>
      </w:tr>
      <w:tr w:rsidR="008D134E" w:rsidRPr="00192BCB" w:rsidTr="005128BB">
        <w:tc>
          <w:tcPr>
            <w:tcW w:w="2522" w:type="dxa"/>
          </w:tcPr>
          <w:p w:rsidR="008D134E" w:rsidRPr="00192BCB" w:rsidRDefault="008D134E" w:rsidP="005128BB">
            <w:pPr>
              <w:pStyle w:val="a7"/>
              <w:tabs>
                <w:tab w:val="clear" w:pos="4153"/>
                <w:tab w:val="clear" w:pos="8306"/>
                <w:tab w:val="left" w:pos="312"/>
                <w:tab w:val="left" w:pos="737"/>
                <w:tab w:val="left" w:pos="1304"/>
                <w:tab w:val="left" w:pos="1814"/>
              </w:tabs>
              <w:spacing w:line="260" w:lineRule="atLeast"/>
              <w:rPr>
                <w:rFonts w:ascii="Angsana New" w:hAnsi="Angsana New"/>
                <w:sz w:val="22"/>
                <w:szCs w:val="22"/>
              </w:rPr>
            </w:pPr>
          </w:p>
        </w:tc>
        <w:tc>
          <w:tcPr>
            <w:tcW w:w="1253" w:type="dxa"/>
            <w:gridSpan w:val="2"/>
            <w:vMerge/>
          </w:tcPr>
          <w:p w:rsidR="008D134E" w:rsidRPr="00192BCB" w:rsidRDefault="008D134E" w:rsidP="005128BB">
            <w:pPr>
              <w:spacing w:line="260" w:lineRule="atLeast"/>
              <w:jc w:val="center"/>
              <w:rPr>
                <w:rFonts w:ascii="Angsana New" w:hAnsi="Angsana New" w:cs="Angsana New"/>
                <w:sz w:val="22"/>
                <w:szCs w:val="22"/>
              </w:rPr>
            </w:pPr>
          </w:p>
        </w:tc>
        <w:tc>
          <w:tcPr>
            <w:tcW w:w="1260" w:type="dxa"/>
            <w:gridSpan w:val="2"/>
            <w:vMerge/>
          </w:tcPr>
          <w:p w:rsidR="008D134E" w:rsidRPr="00192BCB" w:rsidRDefault="008D134E" w:rsidP="005128BB">
            <w:pPr>
              <w:jc w:val="center"/>
              <w:rPr>
                <w:rFonts w:ascii="Angsana New" w:hAnsi="Angsana New" w:cs="Angsana New"/>
                <w:sz w:val="22"/>
                <w:szCs w:val="22"/>
                <w:cs/>
              </w:rPr>
            </w:pPr>
          </w:p>
        </w:tc>
        <w:tc>
          <w:tcPr>
            <w:tcW w:w="1260" w:type="dxa"/>
            <w:gridSpan w:val="2"/>
            <w:vMerge/>
          </w:tcPr>
          <w:p w:rsidR="008D134E" w:rsidRPr="00192BCB" w:rsidRDefault="008D134E" w:rsidP="005128BB">
            <w:pPr>
              <w:jc w:val="center"/>
              <w:rPr>
                <w:rFonts w:ascii="Angsana New" w:hAnsi="Angsana New" w:cs="Angsana New"/>
                <w:sz w:val="22"/>
                <w:szCs w:val="22"/>
                <w:cs/>
              </w:rPr>
            </w:pPr>
          </w:p>
        </w:tc>
        <w:tc>
          <w:tcPr>
            <w:tcW w:w="1170" w:type="dxa"/>
            <w:gridSpan w:val="2"/>
            <w:vMerge/>
          </w:tcPr>
          <w:p w:rsidR="008D134E" w:rsidRPr="00192BCB" w:rsidRDefault="008D134E" w:rsidP="005128BB">
            <w:pPr>
              <w:spacing w:line="260" w:lineRule="atLeast"/>
              <w:jc w:val="center"/>
              <w:rPr>
                <w:rFonts w:ascii="Angsana New" w:hAnsi="Angsana New" w:cs="Angsana New"/>
                <w:sz w:val="22"/>
                <w:szCs w:val="22"/>
              </w:rPr>
            </w:pPr>
          </w:p>
        </w:tc>
        <w:tc>
          <w:tcPr>
            <w:tcW w:w="1260" w:type="dxa"/>
            <w:gridSpan w:val="2"/>
            <w:vMerge/>
          </w:tcPr>
          <w:p w:rsidR="008D134E" w:rsidRPr="00192BCB" w:rsidRDefault="008D134E" w:rsidP="005128BB">
            <w:pPr>
              <w:jc w:val="center"/>
              <w:rPr>
                <w:rFonts w:ascii="Angsana New" w:hAnsi="Angsana New" w:cs="Angsana New"/>
                <w:sz w:val="22"/>
                <w:szCs w:val="22"/>
                <w:cs/>
              </w:rPr>
            </w:pPr>
          </w:p>
        </w:tc>
        <w:tc>
          <w:tcPr>
            <w:tcW w:w="1170" w:type="dxa"/>
            <w:vMerge/>
          </w:tcPr>
          <w:p w:rsidR="008D134E" w:rsidRPr="00192BCB" w:rsidRDefault="008D134E" w:rsidP="005128BB">
            <w:pPr>
              <w:jc w:val="center"/>
              <w:rPr>
                <w:rFonts w:ascii="Angsana New" w:hAnsi="Angsana New" w:cs="Angsana New"/>
                <w:sz w:val="22"/>
                <w:szCs w:val="22"/>
                <w:cs/>
              </w:rPr>
            </w:pPr>
          </w:p>
        </w:tc>
      </w:tr>
      <w:tr w:rsidR="008D134E" w:rsidRPr="00192BCB" w:rsidTr="005128BB">
        <w:tc>
          <w:tcPr>
            <w:tcW w:w="2522" w:type="dxa"/>
            <w:shd w:val="clear" w:color="auto" w:fill="auto"/>
          </w:tcPr>
          <w:p w:rsidR="008D134E" w:rsidRPr="00192BCB" w:rsidRDefault="008D134E" w:rsidP="005128BB">
            <w:pPr>
              <w:outlineLvl w:val="0"/>
              <w:rPr>
                <w:rFonts w:ascii="Angsana New" w:hAnsi="Angsana New" w:cs="Angsana New"/>
                <w:sz w:val="22"/>
                <w:szCs w:val="22"/>
                <w:cs/>
              </w:rPr>
            </w:pPr>
            <w:r w:rsidRPr="00192BCB">
              <w:rPr>
                <w:rFonts w:ascii="Angsana New" w:hAnsi="Angsana New" w:cs="Angsana New"/>
                <w:sz w:val="22"/>
                <w:szCs w:val="22"/>
              </w:rPr>
              <w:t>Revaluation surplus of land</w:t>
            </w:r>
          </w:p>
        </w:tc>
        <w:tc>
          <w:tcPr>
            <w:tcW w:w="1253" w:type="dxa"/>
            <w:gridSpan w:val="2"/>
            <w:shd w:val="clear" w:color="auto" w:fill="auto"/>
          </w:tcPr>
          <w:p w:rsidR="008D134E" w:rsidRPr="00192BCB" w:rsidRDefault="008D134E" w:rsidP="005128BB">
            <w:pPr>
              <w:pStyle w:val="a7"/>
              <w:tabs>
                <w:tab w:val="clear" w:pos="4153"/>
                <w:tab w:val="clear" w:pos="8306"/>
                <w:tab w:val="decimal" w:pos="680"/>
                <w:tab w:val="decimal" w:pos="1310"/>
              </w:tabs>
              <w:jc w:val="right"/>
              <w:rPr>
                <w:rFonts w:ascii="AngsanaUPC" w:hAnsi="AngsanaUPC" w:cs="AngsanaUPC"/>
                <w:sz w:val="22"/>
                <w:szCs w:val="22"/>
              </w:rPr>
            </w:pPr>
            <w:r w:rsidRPr="00192BCB">
              <w:rPr>
                <w:rFonts w:ascii="AngsanaUPC" w:hAnsi="AngsanaUPC" w:cs="AngsanaUPC"/>
                <w:sz w:val="22"/>
                <w:szCs w:val="22"/>
              </w:rPr>
              <w:t>0</w:t>
            </w:r>
          </w:p>
        </w:tc>
        <w:tc>
          <w:tcPr>
            <w:tcW w:w="1260" w:type="dxa"/>
            <w:gridSpan w:val="2"/>
          </w:tcPr>
          <w:p w:rsidR="008D134E" w:rsidRPr="00192BCB" w:rsidRDefault="008D134E" w:rsidP="005128BB">
            <w:pPr>
              <w:pStyle w:val="a7"/>
              <w:tabs>
                <w:tab w:val="clear" w:pos="4153"/>
                <w:tab w:val="clear" w:pos="8306"/>
                <w:tab w:val="decimal" w:pos="680"/>
                <w:tab w:val="decimal" w:pos="1310"/>
              </w:tabs>
              <w:jc w:val="right"/>
              <w:rPr>
                <w:rFonts w:ascii="AngsanaUPC" w:hAnsi="AngsanaUPC" w:cs="AngsanaUPC"/>
                <w:sz w:val="22"/>
                <w:szCs w:val="22"/>
                <w:cs/>
              </w:rPr>
            </w:pPr>
            <w:r w:rsidRPr="00192BCB">
              <w:rPr>
                <w:rFonts w:ascii="AngsanaUPC" w:hAnsi="AngsanaUPC" w:cs="AngsanaUPC"/>
                <w:sz w:val="22"/>
                <w:szCs w:val="22"/>
              </w:rPr>
              <w:t>0</w:t>
            </w:r>
          </w:p>
        </w:tc>
        <w:tc>
          <w:tcPr>
            <w:tcW w:w="1260" w:type="dxa"/>
            <w:gridSpan w:val="2"/>
            <w:shd w:val="clear" w:color="auto" w:fill="auto"/>
          </w:tcPr>
          <w:p w:rsidR="008D134E" w:rsidRPr="00192BCB" w:rsidRDefault="008D134E" w:rsidP="005128BB">
            <w:pPr>
              <w:pStyle w:val="a7"/>
              <w:tabs>
                <w:tab w:val="clear" w:pos="4153"/>
                <w:tab w:val="clear" w:pos="8306"/>
                <w:tab w:val="decimal" w:pos="680"/>
                <w:tab w:val="decimal" w:pos="1310"/>
              </w:tabs>
              <w:jc w:val="right"/>
              <w:rPr>
                <w:rFonts w:ascii="AngsanaUPC" w:hAnsi="AngsanaUPC" w:cs="AngsanaUPC"/>
                <w:sz w:val="22"/>
                <w:szCs w:val="22"/>
              </w:rPr>
            </w:pPr>
            <w:r w:rsidRPr="00192BCB">
              <w:rPr>
                <w:rFonts w:ascii="AngsanaUPC" w:hAnsi="AngsanaUPC" w:cs="AngsanaUPC"/>
                <w:sz w:val="22"/>
                <w:szCs w:val="22"/>
              </w:rPr>
              <w:t>0</w:t>
            </w:r>
          </w:p>
        </w:tc>
        <w:tc>
          <w:tcPr>
            <w:tcW w:w="1170" w:type="dxa"/>
            <w:gridSpan w:val="2"/>
            <w:shd w:val="clear" w:color="auto" w:fill="auto"/>
          </w:tcPr>
          <w:p w:rsidR="008D134E" w:rsidRPr="00192BCB" w:rsidRDefault="008D134E" w:rsidP="005128BB">
            <w:pPr>
              <w:pStyle w:val="a7"/>
              <w:tabs>
                <w:tab w:val="clear" w:pos="4153"/>
                <w:tab w:val="clear" w:pos="8306"/>
                <w:tab w:val="decimal" w:pos="680"/>
                <w:tab w:val="decimal" w:pos="1310"/>
              </w:tabs>
              <w:jc w:val="right"/>
              <w:rPr>
                <w:rFonts w:ascii="AngsanaUPC" w:hAnsi="AngsanaUPC" w:cs="AngsanaUPC"/>
                <w:sz w:val="22"/>
                <w:szCs w:val="22"/>
              </w:rPr>
            </w:pPr>
            <w:r w:rsidRPr="00192BCB">
              <w:rPr>
                <w:rFonts w:ascii="AngsanaUPC" w:hAnsi="AngsanaUPC" w:cs="AngsanaUPC"/>
                <w:sz w:val="22"/>
                <w:szCs w:val="22"/>
              </w:rPr>
              <w:t>10,931,700</w:t>
            </w:r>
          </w:p>
        </w:tc>
        <w:tc>
          <w:tcPr>
            <w:tcW w:w="1260" w:type="dxa"/>
            <w:gridSpan w:val="2"/>
            <w:shd w:val="clear" w:color="auto" w:fill="auto"/>
          </w:tcPr>
          <w:p w:rsidR="008D134E" w:rsidRPr="00192BCB" w:rsidRDefault="008D134E" w:rsidP="005128BB">
            <w:pPr>
              <w:pStyle w:val="a7"/>
              <w:tabs>
                <w:tab w:val="clear" w:pos="4153"/>
                <w:tab w:val="clear" w:pos="8306"/>
                <w:tab w:val="decimal" w:pos="680"/>
                <w:tab w:val="decimal" w:pos="1310"/>
              </w:tabs>
              <w:jc w:val="right"/>
              <w:rPr>
                <w:rFonts w:ascii="AngsanaUPC" w:hAnsi="AngsanaUPC" w:cs="AngsanaUPC"/>
                <w:sz w:val="22"/>
                <w:szCs w:val="22"/>
                <w:cs/>
              </w:rPr>
            </w:pPr>
            <w:r w:rsidRPr="00192BCB">
              <w:rPr>
                <w:rFonts w:ascii="AngsanaUPC" w:hAnsi="AngsanaUPC" w:cs="AngsanaUPC" w:hint="cs"/>
                <w:sz w:val="22"/>
                <w:szCs w:val="22"/>
                <w:cs/>
              </w:rPr>
              <w:t>(</w:t>
            </w:r>
            <w:r w:rsidRPr="00192BCB">
              <w:rPr>
                <w:rFonts w:ascii="AngsanaUPC" w:hAnsi="AngsanaUPC" w:cs="AngsanaUPC"/>
                <w:sz w:val="22"/>
                <w:szCs w:val="22"/>
              </w:rPr>
              <w:t>2,186,340</w:t>
            </w:r>
            <w:r w:rsidRPr="00192BCB">
              <w:rPr>
                <w:rFonts w:ascii="AngsanaUPC" w:hAnsi="AngsanaUPC" w:cs="AngsanaUPC" w:hint="cs"/>
                <w:sz w:val="22"/>
                <w:szCs w:val="22"/>
                <w:cs/>
              </w:rPr>
              <w:t>)</w:t>
            </w:r>
          </w:p>
        </w:tc>
        <w:tc>
          <w:tcPr>
            <w:tcW w:w="1170" w:type="dxa"/>
            <w:shd w:val="clear" w:color="auto" w:fill="auto"/>
          </w:tcPr>
          <w:p w:rsidR="008D134E" w:rsidRPr="00192BCB" w:rsidRDefault="008D134E" w:rsidP="005128BB">
            <w:pPr>
              <w:pStyle w:val="a7"/>
              <w:tabs>
                <w:tab w:val="clear" w:pos="4153"/>
                <w:tab w:val="clear" w:pos="8306"/>
                <w:tab w:val="decimal" w:pos="680"/>
                <w:tab w:val="decimal" w:pos="1310"/>
              </w:tabs>
              <w:jc w:val="right"/>
              <w:rPr>
                <w:rFonts w:ascii="AngsanaUPC" w:hAnsi="AngsanaUPC" w:cs="AngsanaUPC"/>
                <w:sz w:val="22"/>
                <w:szCs w:val="22"/>
              </w:rPr>
            </w:pPr>
            <w:r w:rsidRPr="00192BCB">
              <w:rPr>
                <w:rFonts w:ascii="AngsanaUPC" w:hAnsi="AngsanaUPC" w:cs="AngsanaUPC"/>
                <w:sz w:val="22"/>
                <w:szCs w:val="22"/>
              </w:rPr>
              <w:t>8,745,360</w:t>
            </w:r>
          </w:p>
        </w:tc>
      </w:tr>
      <w:tr w:rsidR="00F641CB" w:rsidRPr="00192BCB" w:rsidTr="005128BB">
        <w:tc>
          <w:tcPr>
            <w:tcW w:w="2522" w:type="dxa"/>
            <w:shd w:val="clear" w:color="auto" w:fill="auto"/>
          </w:tcPr>
          <w:p w:rsidR="00F641CB" w:rsidRPr="00192BCB" w:rsidRDefault="00F641CB" w:rsidP="005128BB">
            <w:pPr>
              <w:outlineLvl w:val="0"/>
              <w:rPr>
                <w:rFonts w:ascii="Angsana New" w:hAnsi="Angsana New" w:cs="Angsana New"/>
                <w:sz w:val="22"/>
                <w:szCs w:val="22"/>
                <w:cs/>
              </w:rPr>
            </w:pPr>
            <w:r w:rsidRPr="00192BCB">
              <w:rPr>
                <w:rFonts w:ascii="Angsana New" w:hAnsi="Angsana New" w:cs="Angsana New"/>
                <w:sz w:val="22"/>
                <w:szCs w:val="22"/>
              </w:rPr>
              <w:t>Actuarial gain (losses)</w:t>
            </w:r>
          </w:p>
        </w:tc>
        <w:tc>
          <w:tcPr>
            <w:tcW w:w="1253" w:type="dxa"/>
            <w:gridSpan w:val="2"/>
            <w:shd w:val="clear" w:color="auto" w:fill="auto"/>
          </w:tcPr>
          <w:p w:rsidR="00F641CB" w:rsidRPr="00192BCB" w:rsidRDefault="00F641CB" w:rsidP="000004BF">
            <w:pPr>
              <w:pStyle w:val="a7"/>
              <w:tabs>
                <w:tab w:val="clear" w:pos="4153"/>
                <w:tab w:val="clear" w:pos="8306"/>
              </w:tabs>
              <w:jc w:val="right"/>
              <w:rPr>
                <w:rFonts w:ascii="AngsanaUPC" w:hAnsi="AngsanaUPC" w:cs="AngsanaUPC"/>
                <w:sz w:val="22"/>
                <w:szCs w:val="22"/>
              </w:rPr>
            </w:pPr>
            <w:r w:rsidRPr="00192BCB">
              <w:rPr>
                <w:rFonts w:ascii="AngsanaUPC" w:hAnsi="AngsanaUPC" w:cs="AngsanaUPC"/>
                <w:sz w:val="22"/>
                <w:szCs w:val="22"/>
              </w:rPr>
              <w:t>2,177,339</w:t>
            </w:r>
          </w:p>
        </w:tc>
        <w:tc>
          <w:tcPr>
            <w:tcW w:w="1260" w:type="dxa"/>
            <w:gridSpan w:val="2"/>
          </w:tcPr>
          <w:p w:rsidR="00F641CB" w:rsidRPr="00192BCB" w:rsidRDefault="00F641CB" w:rsidP="005378CE">
            <w:pPr>
              <w:pStyle w:val="a7"/>
              <w:tabs>
                <w:tab w:val="clear" w:pos="4153"/>
                <w:tab w:val="clear" w:pos="8306"/>
              </w:tabs>
              <w:jc w:val="right"/>
              <w:rPr>
                <w:rFonts w:ascii="AngsanaUPC" w:hAnsi="AngsanaUPC" w:cs="AngsanaUPC"/>
                <w:sz w:val="22"/>
                <w:szCs w:val="22"/>
              </w:rPr>
            </w:pPr>
            <w:r w:rsidRPr="00192BCB">
              <w:rPr>
                <w:rFonts w:ascii="AngsanaUPC" w:hAnsi="AngsanaUPC" w:cs="AngsanaUPC" w:hint="cs"/>
                <w:sz w:val="22"/>
                <w:szCs w:val="22"/>
                <w:cs/>
              </w:rPr>
              <w:t>(</w:t>
            </w:r>
            <w:r w:rsidRPr="00192BCB">
              <w:rPr>
                <w:rFonts w:ascii="AngsanaUPC" w:hAnsi="AngsanaUPC" w:cs="AngsanaUPC"/>
                <w:sz w:val="22"/>
                <w:szCs w:val="22"/>
              </w:rPr>
              <w:t>435,46</w:t>
            </w:r>
            <w:r w:rsidR="005378CE" w:rsidRPr="00192BCB">
              <w:rPr>
                <w:rFonts w:ascii="AngsanaUPC" w:hAnsi="AngsanaUPC" w:cs="AngsanaUPC"/>
                <w:sz w:val="22"/>
                <w:szCs w:val="22"/>
              </w:rPr>
              <w:t>8</w:t>
            </w:r>
            <w:r w:rsidRPr="00192BCB">
              <w:rPr>
                <w:rFonts w:ascii="AngsanaUPC" w:hAnsi="AngsanaUPC" w:cs="AngsanaUPC" w:hint="cs"/>
                <w:sz w:val="22"/>
                <w:szCs w:val="22"/>
                <w:cs/>
              </w:rPr>
              <w:t>)</w:t>
            </w:r>
          </w:p>
        </w:tc>
        <w:tc>
          <w:tcPr>
            <w:tcW w:w="1260" w:type="dxa"/>
            <w:gridSpan w:val="2"/>
            <w:shd w:val="clear" w:color="auto" w:fill="auto"/>
          </w:tcPr>
          <w:p w:rsidR="00F641CB" w:rsidRPr="00192BCB" w:rsidRDefault="00F641CB" w:rsidP="009F1B2F">
            <w:pPr>
              <w:pStyle w:val="a7"/>
              <w:tabs>
                <w:tab w:val="clear" w:pos="4153"/>
                <w:tab w:val="clear" w:pos="8306"/>
              </w:tabs>
              <w:jc w:val="right"/>
              <w:rPr>
                <w:rFonts w:ascii="AngsanaUPC" w:hAnsi="AngsanaUPC" w:cs="AngsanaUPC"/>
                <w:sz w:val="22"/>
                <w:szCs w:val="22"/>
              </w:rPr>
            </w:pPr>
            <w:r w:rsidRPr="00192BCB">
              <w:rPr>
                <w:rFonts w:ascii="AngsanaUPC" w:hAnsi="AngsanaUPC" w:cs="AngsanaUPC"/>
                <w:sz w:val="22"/>
                <w:szCs w:val="22"/>
              </w:rPr>
              <w:t>1,741,87</w:t>
            </w:r>
            <w:r w:rsidR="009F1B2F">
              <w:rPr>
                <w:rFonts w:ascii="AngsanaUPC" w:hAnsi="AngsanaUPC" w:cs="AngsanaUPC"/>
                <w:sz w:val="22"/>
                <w:szCs w:val="22"/>
              </w:rPr>
              <w:t>1</w:t>
            </w:r>
          </w:p>
        </w:tc>
        <w:tc>
          <w:tcPr>
            <w:tcW w:w="1170" w:type="dxa"/>
            <w:gridSpan w:val="2"/>
            <w:shd w:val="clear" w:color="auto" w:fill="auto"/>
          </w:tcPr>
          <w:p w:rsidR="00F641CB" w:rsidRPr="00192BCB" w:rsidRDefault="00F641CB" w:rsidP="005128BB">
            <w:pPr>
              <w:pStyle w:val="a7"/>
              <w:tabs>
                <w:tab w:val="clear" w:pos="4153"/>
                <w:tab w:val="clear" w:pos="8306"/>
              </w:tabs>
              <w:jc w:val="right"/>
              <w:rPr>
                <w:rFonts w:ascii="AngsanaUPC" w:hAnsi="AngsanaUPC" w:cs="AngsanaUPC"/>
                <w:sz w:val="22"/>
                <w:szCs w:val="22"/>
              </w:rPr>
            </w:pPr>
            <w:r w:rsidRPr="00192BCB">
              <w:rPr>
                <w:rFonts w:ascii="AngsanaUPC" w:hAnsi="AngsanaUPC" w:cs="AngsanaUPC"/>
                <w:sz w:val="22"/>
                <w:szCs w:val="22"/>
              </w:rPr>
              <w:t>1,231,469</w:t>
            </w:r>
          </w:p>
        </w:tc>
        <w:tc>
          <w:tcPr>
            <w:tcW w:w="1260" w:type="dxa"/>
            <w:gridSpan w:val="2"/>
            <w:shd w:val="clear" w:color="auto" w:fill="auto"/>
          </w:tcPr>
          <w:p w:rsidR="00F641CB" w:rsidRPr="00192BCB" w:rsidRDefault="00F641CB" w:rsidP="005128BB">
            <w:pPr>
              <w:pStyle w:val="a7"/>
              <w:tabs>
                <w:tab w:val="clear" w:pos="4153"/>
                <w:tab w:val="clear" w:pos="8306"/>
              </w:tabs>
              <w:jc w:val="right"/>
              <w:rPr>
                <w:rFonts w:ascii="AngsanaUPC" w:hAnsi="AngsanaUPC" w:cs="AngsanaUPC"/>
                <w:sz w:val="22"/>
                <w:szCs w:val="22"/>
              </w:rPr>
            </w:pPr>
            <w:r w:rsidRPr="00192BCB">
              <w:rPr>
                <w:rFonts w:ascii="AngsanaUPC" w:hAnsi="AngsanaUPC" w:cs="AngsanaUPC" w:hint="cs"/>
                <w:sz w:val="22"/>
                <w:szCs w:val="22"/>
                <w:cs/>
              </w:rPr>
              <w:t>(</w:t>
            </w:r>
            <w:r w:rsidRPr="00192BCB">
              <w:rPr>
                <w:rFonts w:ascii="AngsanaUPC" w:hAnsi="AngsanaUPC" w:cs="AngsanaUPC"/>
                <w:sz w:val="22"/>
                <w:szCs w:val="22"/>
              </w:rPr>
              <w:t>246,294</w:t>
            </w:r>
            <w:r w:rsidRPr="00192BCB">
              <w:rPr>
                <w:rFonts w:ascii="AngsanaUPC" w:hAnsi="AngsanaUPC" w:cs="AngsanaUPC" w:hint="cs"/>
                <w:sz w:val="22"/>
                <w:szCs w:val="22"/>
                <w:cs/>
              </w:rPr>
              <w:t>)</w:t>
            </w:r>
          </w:p>
        </w:tc>
        <w:tc>
          <w:tcPr>
            <w:tcW w:w="1170" w:type="dxa"/>
            <w:shd w:val="clear" w:color="auto" w:fill="auto"/>
          </w:tcPr>
          <w:p w:rsidR="00F641CB" w:rsidRPr="00192BCB" w:rsidRDefault="00F641CB" w:rsidP="005128BB">
            <w:pPr>
              <w:pStyle w:val="a7"/>
              <w:tabs>
                <w:tab w:val="clear" w:pos="4153"/>
                <w:tab w:val="clear" w:pos="8306"/>
              </w:tabs>
              <w:jc w:val="right"/>
              <w:rPr>
                <w:rFonts w:ascii="AngsanaUPC" w:hAnsi="AngsanaUPC" w:cs="AngsanaUPC"/>
                <w:sz w:val="22"/>
                <w:szCs w:val="22"/>
              </w:rPr>
            </w:pPr>
            <w:r w:rsidRPr="00192BCB">
              <w:rPr>
                <w:rFonts w:ascii="AngsanaUPC" w:hAnsi="AngsanaUPC" w:cs="AngsanaUPC"/>
                <w:sz w:val="22"/>
                <w:szCs w:val="22"/>
              </w:rPr>
              <w:t>985,175</w:t>
            </w:r>
          </w:p>
        </w:tc>
      </w:tr>
      <w:tr w:rsidR="00F641CB" w:rsidRPr="00192BCB" w:rsidTr="005128BB">
        <w:tc>
          <w:tcPr>
            <w:tcW w:w="2522" w:type="dxa"/>
            <w:shd w:val="clear" w:color="auto" w:fill="auto"/>
          </w:tcPr>
          <w:p w:rsidR="00F641CB" w:rsidRPr="00192BCB" w:rsidRDefault="00F641CB" w:rsidP="00A85F0A">
            <w:pPr>
              <w:outlineLvl w:val="0"/>
              <w:rPr>
                <w:rFonts w:ascii="Angsana New" w:hAnsi="Angsana New" w:cs="Angsana New"/>
                <w:sz w:val="22"/>
                <w:szCs w:val="22"/>
              </w:rPr>
            </w:pPr>
            <w:r w:rsidRPr="00192BCB">
              <w:rPr>
                <w:rFonts w:ascii="Angsana New" w:hAnsi="Angsana New"/>
                <w:sz w:val="24"/>
                <w:szCs w:val="24"/>
              </w:rPr>
              <w:t>Changes in value of investme</w:t>
            </w:r>
            <w:r w:rsidRPr="00A85F0A">
              <w:rPr>
                <w:rFonts w:ascii="Angsana New" w:hAnsi="Angsana New"/>
                <w:sz w:val="24"/>
                <w:szCs w:val="24"/>
              </w:rPr>
              <w:t>nt</w:t>
            </w:r>
            <w:r w:rsidR="00A85F0A" w:rsidRPr="00A85F0A">
              <w:rPr>
                <w:rFonts w:ascii="Angsana New" w:hAnsi="Angsana New" w:cs="Angsana New"/>
                <w:sz w:val="24"/>
                <w:szCs w:val="24"/>
              </w:rPr>
              <w:t>s</w:t>
            </w:r>
          </w:p>
        </w:tc>
        <w:tc>
          <w:tcPr>
            <w:tcW w:w="1253" w:type="dxa"/>
            <w:gridSpan w:val="2"/>
            <w:shd w:val="clear" w:color="auto" w:fill="auto"/>
          </w:tcPr>
          <w:p w:rsidR="00F641CB" w:rsidRPr="00192BCB" w:rsidRDefault="00F641CB" w:rsidP="005128BB">
            <w:pPr>
              <w:pStyle w:val="a7"/>
              <w:pBdr>
                <w:bottom w:val="single" w:sz="4" w:space="1" w:color="auto"/>
              </w:pBdr>
              <w:tabs>
                <w:tab w:val="clear" w:pos="4153"/>
                <w:tab w:val="clear" w:pos="8306"/>
              </w:tabs>
              <w:jc w:val="right"/>
              <w:rPr>
                <w:rFonts w:ascii="AngsanaUPC" w:hAnsi="AngsanaUPC" w:cs="AngsanaUPC"/>
                <w:sz w:val="22"/>
                <w:szCs w:val="22"/>
                <w:cs/>
              </w:rPr>
            </w:pPr>
            <w:r w:rsidRPr="00192BCB">
              <w:rPr>
                <w:rFonts w:ascii="AngsanaUPC" w:hAnsi="AngsanaUPC" w:cs="AngsanaUPC"/>
                <w:sz w:val="22"/>
                <w:szCs w:val="22"/>
              </w:rPr>
              <w:t>(338,376)</w:t>
            </w:r>
          </w:p>
        </w:tc>
        <w:tc>
          <w:tcPr>
            <w:tcW w:w="1260" w:type="dxa"/>
            <w:gridSpan w:val="2"/>
          </w:tcPr>
          <w:p w:rsidR="00F641CB" w:rsidRPr="00192BCB" w:rsidRDefault="00F641CB" w:rsidP="005128BB">
            <w:pPr>
              <w:pStyle w:val="a7"/>
              <w:pBdr>
                <w:bottom w:val="single" w:sz="4" w:space="1" w:color="auto"/>
              </w:pBdr>
              <w:tabs>
                <w:tab w:val="clear" w:pos="4153"/>
                <w:tab w:val="clear" w:pos="8306"/>
              </w:tabs>
              <w:jc w:val="right"/>
              <w:rPr>
                <w:rFonts w:ascii="AngsanaUPC" w:hAnsi="AngsanaUPC" w:cs="AngsanaUPC"/>
                <w:sz w:val="22"/>
                <w:szCs w:val="22"/>
              </w:rPr>
            </w:pPr>
            <w:r w:rsidRPr="00192BCB">
              <w:rPr>
                <w:rFonts w:ascii="AngsanaUPC" w:hAnsi="AngsanaUPC" w:cs="AngsanaUPC"/>
                <w:sz w:val="22"/>
                <w:szCs w:val="22"/>
              </w:rPr>
              <w:t>67,675</w:t>
            </w:r>
          </w:p>
        </w:tc>
        <w:tc>
          <w:tcPr>
            <w:tcW w:w="1260" w:type="dxa"/>
            <w:gridSpan w:val="2"/>
            <w:shd w:val="clear" w:color="auto" w:fill="auto"/>
          </w:tcPr>
          <w:p w:rsidR="00F641CB" w:rsidRPr="00192BCB" w:rsidRDefault="00F641CB" w:rsidP="005128BB">
            <w:pPr>
              <w:pStyle w:val="a7"/>
              <w:pBdr>
                <w:bottom w:val="single" w:sz="4" w:space="1" w:color="auto"/>
              </w:pBdr>
              <w:tabs>
                <w:tab w:val="clear" w:pos="4153"/>
                <w:tab w:val="clear" w:pos="8306"/>
              </w:tabs>
              <w:jc w:val="right"/>
              <w:rPr>
                <w:rFonts w:ascii="AngsanaUPC" w:hAnsi="AngsanaUPC" w:cs="AngsanaUPC"/>
                <w:sz w:val="22"/>
                <w:szCs w:val="22"/>
              </w:rPr>
            </w:pPr>
            <w:r w:rsidRPr="00192BCB">
              <w:rPr>
                <w:rFonts w:ascii="AngsanaUPC" w:hAnsi="AngsanaUPC" w:cs="AngsanaUPC"/>
                <w:sz w:val="22"/>
                <w:szCs w:val="22"/>
              </w:rPr>
              <w:t>(270,701)</w:t>
            </w:r>
          </w:p>
        </w:tc>
        <w:tc>
          <w:tcPr>
            <w:tcW w:w="1170" w:type="dxa"/>
            <w:gridSpan w:val="2"/>
            <w:shd w:val="clear" w:color="auto" w:fill="auto"/>
          </w:tcPr>
          <w:p w:rsidR="00F641CB" w:rsidRPr="00192BCB" w:rsidRDefault="00F641CB" w:rsidP="005128BB">
            <w:pPr>
              <w:pStyle w:val="a7"/>
              <w:pBdr>
                <w:bottom w:val="single" w:sz="4" w:space="1" w:color="auto"/>
              </w:pBdr>
              <w:tabs>
                <w:tab w:val="clear" w:pos="4153"/>
                <w:tab w:val="clear" w:pos="8306"/>
              </w:tabs>
              <w:jc w:val="right"/>
              <w:rPr>
                <w:rFonts w:ascii="AngsanaUPC" w:hAnsi="AngsanaUPC" w:cs="AngsanaUPC"/>
                <w:sz w:val="22"/>
                <w:szCs w:val="22"/>
                <w:cs/>
              </w:rPr>
            </w:pPr>
            <w:r w:rsidRPr="00192BCB">
              <w:rPr>
                <w:rFonts w:ascii="AngsanaUPC" w:hAnsi="AngsanaUPC" w:cs="AngsanaUPC"/>
                <w:sz w:val="22"/>
                <w:szCs w:val="22"/>
              </w:rPr>
              <w:t>6,476,294</w:t>
            </w:r>
          </w:p>
        </w:tc>
        <w:tc>
          <w:tcPr>
            <w:tcW w:w="1260" w:type="dxa"/>
            <w:gridSpan w:val="2"/>
          </w:tcPr>
          <w:p w:rsidR="00F641CB" w:rsidRPr="00192BCB" w:rsidRDefault="00F641CB" w:rsidP="005128BB">
            <w:pPr>
              <w:pStyle w:val="a7"/>
              <w:pBdr>
                <w:bottom w:val="single" w:sz="4" w:space="1" w:color="auto"/>
              </w:pBdr>
              <w:tabs>
                <w:tab w:val="clear" w:pos="4153"/>
                <w:tab w:val="clear" w:pos="8306"/>
              </w:tabs>
              <w:jc w:val="right"/>
              <w:rPr>
                <w:rFonts w:ascii="AngsanaUPC" w:hAnsi="AngsanaUPC" w:cs="AngsanaUPC"/>
                <w:sz w:val="22"/>
                <w:szCs w:val="22"/>
              </w:rPr>
            </w:pPr>
            <w:r w:rsidRPr="00192BCB">
              <w:rPr>
                <w:rFonts w:ascii="AngsanaUPC" w:hAnsi="AngsanaUPC" w:cs="AngsanaUPC"/>
                <w:sz w:val="22"/>
                <w:szCs w:val="22"/>
              </w:rPr>
              <w:t>(1,295,259)</w:t>
            </w:r>
          </w:p>
        </w:tc>
        <w:tc>
          <w:tcPr>
            <w:tcW w:w="1170" w:type="dxa"/>
            <w:shd w:val="clear" w:color="auto" w:fill="auto"/>
          </w:tcPr>
          <w:p w:rsidR="00F641CB" w:rsidRPr="00192BCB" w:rsidRDefault="00F641CB" w:rsidP="005128BB">
            <w:pPr>
              <w:pStyle w:val="a7"/>
              <w:pBdr>
                <w:bottom w:val="single" w:sz="4" w:space="1" w:color="auto"/>
              </w:pBdr>
              <w:tabs>
                <w:tab w:val="clear" w:pos="4153"/>
                <w:tab w:val="clear" w:pos="8306"/>
              </w:tabs>
              <w:jc w:val="right"/>
              <w:rPr>
                <w:rFonts w:ascii="AngsanaUPC" w:hAnsi="AngsanaUPC" w:cs="AngsanaUPC"/>
                <w:sz w:val="22"/>
                <w:szCs w:val="22"/>
              </w:rPr>
            </w:pPr>
            <w:r w:rsidRPr="00192BCB">
              <w:rPr>
                <w:rFonts w:ascii="AngsanaUPC" w:hAnsi="AngsanaUPC" w:cs="AngsanaUPC"/>
                <w:sz w:val="22"/>
                <w:szCs w:val="22"/>
              </w:rPr>
              <w:t>5,181,035</w:t>
            </w:r>
          </w:p>
        </w:tc>
      </w:tr>
      <w:tr w:rsidR="00F641CB" w:rsidRPr="00192BCB" w:rsidTr="005128BB">
        <w:tc>
          <w:tcPr>
            <w:tcW w:w="2522" w:type="dxa"/>
            <w:shd w:val="clear" w:color="auto" w:fill="auto"/>
          </w:tcPr>
          <w:p w:rsidR="00F641CB" w:rsidRPr="00192BCB" w:rsidRDefault="00F641CB" w:rsidP="005128BB">
            <w:pPr>
              <w:tabs>
                <w:tab w:val="left" w:pos="313"/>
                <w:tab w:val="left" w:pos="737"/>
                <w:tab w:val="left" w:pos="1304"/>
                <w:tab w:val="left" w:pos="1814"/>
              </w:tabs>
              <w:ind w:left="1304"/>
              <w:outlineLvl w:val="0"/>
              <w:rPr>
                <w:rFonts w:ascii="Angsana New" w:hAnsi="Angsana New" w:cs="Angsana New"/>
                <w:sz w:val="22"/>
                <w:szCs w:val="22"/>
                <w:cs/>
              </w:rPr>
            </w:pPr>
            <w:r w:rsidRPr="00192BCB">
              <w:rPr>
                <w:rFonts w:ascii="Angsana New" w:hAnsi="Angsana New" w:cs="Angsana New"/>
                <w:sz w:val="22"/>
                <w:szCs w:val="22"/>
              </w:rPr>
              <w:t>Total</w:t>
            </w:r>
          </w:p>
        </w:tc>
        <w:tc>
          <w:tcPr>
            <w:tcW w:w="1253" w:type="dxa"/>
            <w:gridSpan w:val="2"/>
            <w:shd w:val="clear" w:color="auto" w:fill="auto"/>
          </w:tcPr>
          <w:p w:rsidR="00F641CB" w:rsidRPr="00192BCB" w:rsidRDefault="00F641CB" w:rsidP="000004BF">
            <w:pPr>
              <w:pStyle w:val="a7"/>
              <w:pBdr>
                <w:bottom w:val="double" w:sz="4" w:space="1" w:color="auto"/>
              </w:pBdr>
              <w:tabs>
                <w:tab w:val="clear" w:pos="4153"/>
                <w:tab w:val="clear" w:pos="8306"/>
              </w:tabs>
              <w:jc w:val="right"/>
              <w:rPr>
                <w:rFonts w:ascii="AngsanaUPC" w:hAnsi="AngsanaUPC" w:cs="AngsanaUPC"/>
                <w:sz w:val="22"/>
                <w:szCs w:val="22"/>
              </w:rPr>
            </w:pPr>
            <w:r w:rsidRPr="00192BCB">
              <w:rPr>
                <w:rFonts w:ascii="AngsanaUPC" w:hAnsi="AngsanaUPC" w:cs="AngsanaUPC"/>
                <w:sz w:val="22"/>
                <w:szCs w:val="22"/>
              </w:rPr>
              <w:fldChar w:fldCharType="begin"/>
            </w:r>
            <w:r w:rsidRPr="00192BCB">
              <w:rPr>
                <w:rFonts w:ascii="AngsanaUPC" w:hAnsi="AngsanaUPC" w:cs="AngsanaUPC"/>
                <w:sz w:val="22"/>
                <w:szCs w:val="22"/>
              </w:rPr>
              <w:instrText xml:space="preserve"> =SUM(b5:b10) </w:instrText>
            </w:r>
            <w:r w:rsidRPr="00192BCB">
              <w:rPr>
                <w:rFonts w:ascii="AngsanaUPC" w:hAnsi="AngsanaUPC" w:cs="AngsanaUPC"/>
                <w:sz w:val="22"/>
                <w:szCs w:val="22"/>
              </w:rPr>
              <w:fldChar w:fldCharType="separate"/>
            </w:r>
            <w:r w:rsidRPr="00192BCB">
              <w:rPr>
                <w:rFonts w:ascii="AngsanaUPC" w:hAnsi="AngsanaUPC" w:cs="AngsanaUPC"/>
                <w:noProof/>
                <w:sz w:val="22"/>
                <w:szCs w:val="22"/>
              </w:rPr>
              <w:t>1,838,963</w:t>
            </w:r>
            <w:r w:rsidRPr="00192BCB">
              <w:rPr>
                <w:rFonts w:ascii="AngsanaUPC" w:hAnsi="AngsanaUPC" w:cs="AngsanaUPC"/>
                <w:sz w:val="22"/>
                <w:szCs w:val="22"/>
              </w:rPr>
              <w:fldChar w:fldCharType="end"/>
            </w:r>
          </w:p>
        </w:tc>
        <w:tc>
          <w:tcPr>
            <w:tcW w:w="1260" w:type="dxa"/>
            <w:gridSpan w:val="2"/>
          </w:tcPr>
          <w:p w:rsidR="00F641CB" w:rsidRPr="00192BCB" w:rsidRDefault="00F641CB" w:rsidP="005378CE">
            <w:pPr>
              <w:pStyle w:val="a7"/>
              <w:pBdr>
                <w:bottom w:val="double" w:sz="4" w:space="1" w:color="auto"/>
              </w:pBdr>
              <w:tabs>
                <w:tab w:val="clear" w:pos="4153"/>
                <w:tab w:val="clear" w:pos="8306"/>
              </w:tabs>
              <w:jc w:val="right"/>
              <w:rPr>
                <w:rFonts w:ascii="AngsanaUPC" w:hAnsi="AngsanaUPC" w:cs="AngsanaUPC"/>
                <w:sz w:val="22"/>
                <w:szCs w:val="22"/>
              </w:rPr>
            </w:pPr>
            <w:r w:rsidRPr="00192BCB">
              <w:rPr>
                <w:rFonts w:ascii="AngsanaUPC" w:hAnsi="AngsanaUPC" w:cs="AngsanaUPC"/>
                <w:sz w:val="22"/>
                <w:szCs w:val="22"/>
              </w:rPr>
              <w:fldChar w:fldCharType="begin"/>
            </w:r>
            <w:r w:rsidRPr="00192BCB">
              <w:rPr>
                <w:rFonts w:ascii="AngsanaUPC" w:hAnsi="AngsanaUPC" w:cs="AngsanaUPC"/>
                <w:sz w:val="22"/>
                <w:szCs w:val="22"/>
              </w:rPr>
              <w:instrText xml:space="preserve"> =SUM(c</w:instrText>
            </w:r>
            <w:r w:rsidR="005378CE" w:rsidRPr="00192BCB">
              <w:rPr>
                <w:rFonts w:ascii="AngsanaUPC" w:hAnsi="AngsanaUPC" w:cs="AngsanaUPC"/>
                <w:sz w:val="22"/>
                <w:szCs w:val="22"/>
              </w:rPr>
              <w:instrText>6</w:instrText>
            </w:r>
            <w:r w:rsidRPr="00192BCB">
              <w:rPr>
                <w:rFonts w:ascii="AngsanaUPC" w:hAnsi="AngsanaUPC" w:cs="AngsanaUPC"/>
                <w:sz w:val="22"/>
                <w:szCs w:val="22"/>
              </w:rPr>
              <w:instrText>:c</w:instrText>
            </w:r>
            <w:r w:rsidR="005378CE" w:rsidRPr="00192BCB">
              <w:rPr>
                <w:rFonts w:ascii="AngsanaUPC" w:hAnsi="AngsanaUPC" w:cs="AngsanaUPC"/>
                <w:sz w:val="22"/>
                <w:szCs w:val="22"/>
              </w:rPr>
              <w:instrText>8</w:instrText>
            </w:r>
            <w:r w:rsidRPr="00192BCB">
              <w:rPr>
                <w:rFonts w:ascii="AngsanaUPC" w:hAnsi="AngsanaUPC" w:cs="AngsanaUPC"/>
                <w:sz w:val="22"/>
                <w:szCs w:val="22"/>
              </w:rPr>
              <w:instrText xml:space="preserve">) </w:instrText>
            </w:r>
            <w:r w:rsidRPr="00192BCB">
              <w:rPr>
                <w:rFonts w:ascii="AngsanaUPC" w:hAnsi="AngsanaUPC" w:cs="AngsanaUPC"/>
                <w:sz w:val="22"/>
                <w:szCs w:val="22"/>
              </w:rPr>
              <w:fldChar w:fldCharType="separate"/>
            </w:r>
            <w:r w:rsidR="009F1B2F">
              <w:rPr>
                <w:rFonts w:ascii="AngsanaUPC" w:hAnsi="AngsanaUPC" w:cs="AngsanaUPC"/>
                <w:noProof/>
                <w:sz w:val="22"/>
                <w:szCs w:val="22"/>
              </w:rPr>
              <w:t>(367,793)</w:t>
            </w:r>
            <w:r w:rsidRPr="00192BCB">
              <w:rPr>
                <w:rFonts w:ascii="AngsanaUPC" w:hAnsi="AngsanaUPC" w:cs="AngsanaUPC"/>
                <w:sz w:val="22"/>
                <w:szCs w:val="22"/>
              </w:rPr>
              <w:fldChar w:fldCharType="end"/>
            </w:r>
          </w:p>
        </w:tc>
        <w:tc>
          <w:tcPr>
            <w:tcW w:w="1260" w:type="dxa"/>
            <w:gridSpan w:val="2"/>
            <w:shd w:val="clear" w:color="auto" w:fill="auto"/>
          </w:tcPr>
          <w:p w:rsidR="00F641CB" w:rsidRPr="00192BCB" w:rsidRDefault="00F641CB" w:rsidP="009F1B2F">
            <w:pPr>
              <w:pStyle w:val="a7"/>
              <w:pBdr>
                <w:bottom w:val="double" w:sz="4" w:space="1" w:color="auto"/>
              </w:pBdr>
              <w:tabs>
                <w:tab w:val="clear" w:pos="4153"/>
                <w:tab w:val="clear" w:pos="8306"/>
              </w:tabs>
              <w:jc w:val="right"/>
              <w:rPr>
                <w:rFonts w:ascii="AngsanaUPC" w:hAnsi="AngsanaUPC" w:cs="AngsanaUPC"/>
                <w:sz w:val="22"/>
                <w:szCs w:val="22"/>
              </w:rPr>
            </w:pPr>
            <w:r w:rsidRPr="00192BCB">
              <w:rPr>
                <w:rFonts w:ascii="AngsanaUPC" w:hAnsi="AngsanaUPC" w:cs="AngsanaUPC"/>
                <w:sz w:val="22"/>
                <w:szCs w:val="22"/>
              </w:rPr>
              <w:fldChar w:fldCharType="begin"/>
            </w:r>
            <w:r w:rsidRPr="00192BCB">
              <w:rPr>
                <w:rFonts w:ascii="AngsanaUPC" w:hAnsi="AngsanaUPC" w:cs="AngsanaUPC"/>
                <w:sz w:val="22"/>
                <w:szCs w:val="22"/>
              </w:rPr>
              <w:instrText xml:space="preserve"> =SUM(d</w:instrText>
            </w:r>
            <w:r w:rsidR="009F1B2F">
              <w:rPr>
                <w:rFonts w:ascii="AngsanaUPC" w:hAnsi="AngsanaUPC" w:cs="AngsanaUPC"/>
                <w:sz w:val="22"/>
                <w:szCs w:val="22"/>
              </w:rPr>
              <w:instrText>6</w:instrText>
            </w:r>
            <w:r w:rsidRPr="00192BCB">
              <w:rPr>
                <w:rFonts w:ascii="AngsanaUPC" w:hAnsi="AngsanaUPC" w:cs="AngsanaUPC"/>
                <w:sz w:val="22"/>
                <w:szCs w:val="22"/>
              </w:rPr>
              <w:instrText>:d</w:instrText>
            </w:r>
            <w:r w:rsidR="009F1B2F">
              <w:rPr>
                <w:rFonts w:ascii="AngsanaUPC" w:hAnsi="AngsanaUPC" w:cs="AngsanaUPC"/>
                <w:sz w:val="22"/>
                <w:szCs w:val="22"/>
              </w:rPr>
              <w:instrText>8</w:instrText>
            </w:r>
            <w:r w:rsidRPr="00192BCB">
              <w:rPr>
                <w:rFonts w:ascii="AngsanaUPC" w:hAnsi="AngsanaUPC" w:cs="AngsanaUPC"/>
                <w:sz w:val="22"/>
                <w:szCs w:val="22"/>
              </w:rPr>
              <w:instrText xml:space="preserve">) </w:instrText>
            </w:r>
            <w:r w:rsidRPr="00192BCB">
              <w:rPr>
                <w:rFonts w:ascii="AngsanaUPC" w:hAnsi="AngsanaUPC" w:cs="AngsanaUPC"/>
                <w:sz w:val="22"/>
                <w:szCs w:val="22"/>
              </w:rPr>
              <w:fldChar w:fldCharType="separate"/>
            </w:r>
            <w:r w:rsidR="009F1B2F">
              <w:rPr>
                <w:rFonts w:ascii="AngsanaUPC" w:hAnsi="AngsanaUPC" w:cs="AngsanaUPC"/>
                <w:noProof/>
                <w:sz w:val="22"/>
                <w:szCs w:val="22"/>
              </w:rPr>
              <w:t>1,471,170</w:t>
            </w:r>
            <w:r w:rsidRPr="00192BCB">
              <w:rPr>
                <w:rFonts w:ascii="AngsanaUPC" w:hAnsi="AngsanaUPC" w:cs="AngsanaUPC"/>
                <w:sz w:val="22"/>
                <w:szCs w:val="22"/>
              </w:rPr>
              <w:fldChar w:fldCharType="end"/>
            </w:r>
          </w:p>
        </w:tc>
        <w:tc>
          <w:tcPr>
            <w:tcW w:w="1170" w:type="dxa"/>
            <w:gridSpan w:val="2"/>
            <w:shd w:val="clear" w:color="auto" w:fill="auto"/>
          </w:tcPr>
          <w:p w:rsidR="00F641CB" w:rsidRPr="00192BCB" w:rsidRDefault="00F641CB" w:rsidP="005128BB">
            <w:pPr>
              <w:pStyle w:val="a7"/>
              <w:pBdr>
                <w:bottom w:val="double" w:sz="4" w:space="1" w:color="auto"/>
              </w:pBdr>
              <w:tabs>
                <w:tab w:val="clear" w:pos="4153"/>
                <w:tab w:val="clear" w:pos="8306"/>
              </w:tabs>
              <w:jc w:val="right"/>
              <w:rPr>
                <w:rFonts w:ascii="Angsana New" w:hAnsi="Angsana New"/>
                <w:sz w:val="22"/>
                <w:szCs w:val="22"/>
              </w:rPr>
            </w:pPr>
            <w:r w:rsidRPr="00192BCB">
              <w:rPr>
                <w:rFonts w:ascii="Angsana New" w:hAnsi="Angsana New"/>
                <w:sz w:val="22"/>
                <w:szCs w:val="22"/>
              </w:rPr>
              <w:fldChar w:fldCharType="begin"/>
            </w:r>
            <w:r w:rsidRPr="00192BCB">
              <w:rPr>
                <w:rFonts w:ascii="Angsana New" w:hAnsi="Angsana New"/>
                <w:sz w:val="22"/>
                <w:szCs w:val="22"/>
              </w:rPr>
              <w:instrText xml:space="preserve"> =SUM(b6:b8) </w:instrText>
            </w:r>
            <w:r w:rsidRPr="00192BCB">
              <w:rPr>
                <w:rFonts w:ascii="Angsana New" w:hAnsi="Angsana New"/>
                <w:sz w:val="22"/>
                <w:szCs w:val="22"/>
              </w:rPr>
              <w:fldChar w:fldCharType="separate"/>
            </w:r>
            <w:r w:rsidRPr="00192BCB">
              <w:rPr>
                <w:rFonts w:ascii="Angsana New" w:hAnsi="Angsana New"/>
                <w:noProof/>
                <w:sz w:val="22"/>
                <w:szCs w:val="22"/>
              </w:rPr>
              <w:t>18,639,463</w:t>
            </w:r>
            <w:r w:rsidRPr="00192BCB">
              <w:rPr>
                <w:rFonts w:ascii="Angsana New" w:hAnsi="Angsana New"/>
                <w:sz w:val="22"/>
                <w:szCs w:val="22"/>
              </w:rPr>
              <w:fldChar w:fldCharType="end"/>
            </w:r>
          </w:p>
        </w:tc>
        <w:tc>
          <w:tcPr>
            <w:tcW w:w="1260" w:type="dxa"/>
            <w:gridSpan w:val="2"/>
            <w:shd w:val="clear" w:color="auto" w:fill="auto"/>
          </w:tcPr>
          <w:p w:rsidR="00F641CB" w:rsidRPr="00192BCB" w:rsidRDefault="00F641CB" w:rsidP="005128BB">
            <w:pPr>
              <w:pStyle w:val="a7"/>
              <w:pBdr>
                <w:bottom w:val="double" w:sz="4" w:space="1" w:color="auto"/>
              </w:pBdr>
              <w:tabs>
                <w:tab w:val="clear" w:pos="4153"/>
                <w:tab w:val="clear" w:pos="8306"/>
              </w:tabs>
              <w:jc w:val="right"/>
              <w:rPr>
                <w:rFonts w:ascii="Angsana New" w:hAnsi="Angsana New"/>
                <w:sz w:val="22"/>
                <w:szCs w:val="22"/>
              </w:rPr>
            </w:pPr>
            <w:r w:rsidRPr="00192BCB">
              <w:rPr>
                <w:rFonts w:ascii="Angsana New" w:hAnsi="Angsana New"/>
                <w:sz w:val="22"/>
                <w:szCs w:val="22"/>
              </w:rPr>
              <w:fldChar w:fldCharType="begin"/>
            </w:r>
            <w:r w:rsidRPr="00192BCB">
              <w:rPr>
                <w:rFonts w:ascii="Angsana New" w:hAnsi="Angsana New"/>
                <w:sz w:val="22"/>
                <w:szCs w:val="22"/>
              </w:rPr>
              <w:instrText xml:space="preserve"> =SUM(c6:c8) </w:instrText>
            </w:r>
            <w:r w:rsidRPr="00192BCB">
              <w:rPr>
                <w:rFonts w:ascii="Angsana New" w:hAnsi="Angsana New"/>
                <w:sz w:val="22"/>
                <w:szCs w:val="22"/>
              </w:rPr>
              <w:fldChar w:fldCharType="separate"/>
            </w:r>
            <w:r w:rsidRPr="00192BCB">
              <w:rPr>
                <w:rFonts w:ascii="Angsana New" w:hAnsi="Angsana New"/>
                <w:noProof/>
                <w:sz w:val="22"/>
                <w:szCs w:val="22"/>
              </w:rPr>
              <w:t>(3,727,893)</w:t>
            </w:r>
            <w:r w:rsidRPr="00192BCB">
              <w:rPr>
                <w:rFonts w:ascii="Angsana New" w:hAnsi="Angsana New"/>
                <w:sz w:val="22"/>
                <w:szCs w:val="22"/>
              </w:rPr>
              <w:fldChar w:fldCharType="end"/>
            </w:r>
          </w:p>
        </w:tc>
        <w:tc>
          <w:tcPr>
            <w:tcW w:w="1170" w:type="dxa"/>
            <w:shd w:val="clear" w:color="auto" w:fill="auto"/>
          </w:tcPr>
          <w:p w:rsidR="00F641CB" w:rsidRPr="00192BCB" w:rsidRDefault="00F641CB" w:rsidP="005128BB">
            <w:pPr>
              <w:pStyle w:val="a7"/>
              <w:pBdr>
                <w:bottom w:val="double" w:sz="4" w:space="1" w:color="auto"/>
              </w:pBdr>
              <w:tabs>
                <w:tab w:val="clear" w:pos="4153"/>
                <w:tab w:val="clear" w:pos="8306"/>
              </w:tabs>
              <w:jc w:val="right"/>
              <w:rPr>
                <w:rFonts w:ascii="Angsana New" w:hAnsi="Angsana New"/>
                <w:sz w:val="22"/>
                <w:szCs w:val="22"/>
              </w:rPr>
            </w:pPr>
            <w:r w:rsidRPr="00192BCB">
              <w:rPr>
                <w:rFonts w:ascii="Angsana New" w:hAnsi="Angsana New"/>
                <w:sz w:val="22"/>
                <w:szCs w:val="22"/>
              </w:rPr>
              <w:fldChar w:fldCharType="begin"/>
            </w:r>
            <w:r w:rsidRPr="00192BCB">
              <w:rPr>
                <w:rFonts w:ascii="Angsana New" w:hAnsi="Angsana New"/>
                <w:sz w:val="22"/>
                <w:szCs w:val="22"/>
              </w:rPr>
              <w:instrText xml:space="preserve"> =SUM(d6:d8) </w:instrText>
            </w:r>
            <w:r w:rsidRPr="00192BCB">
              <w:rPr>
                <w:rFonts w:ascii="Angsana New" w:hAnsi="Angsana New"/>
                <w:sz w:val="22"/>
                <w:szCs w:val="22"/>
              </w:rPr>
              <w:fldChar w:fldCharType="separate"/>
            </w:r>
            <w:r w:rsidRPr="00192BCB">
              <w:rPr>
                <w:rFonts w:ascii="Angsana New" w:hAnsi="Angsana New"/>
                <w:noProof/>
                <w:sz w:val="22"/>
                <w:szCs w:val="22"/>
              </w:rPr>
              <w:t>14,911,570</w:t>
            </w:r>
            <w:r w:rsidRPr="00192BCB">
              <w:rPr>
                <w:rFonts w:ascii="Angsana New" w:hAnsi="Angsana New"/>
                <w:sz w:val="22"/>
                <w:szCs w:val="22"/>
              </w:rPr>
              <w:fldChar w:fldCharType="end"/>
            </w:r>
          </w:p>
        </w:tc>
      </w:tr>
    </w:tbl>
    <w:p w:rsidR="008D134E" w:rsidRPr="00896BEA" w:rsidRDefault="008D134E" w:rsidP="008D134E">
      <w:pPr>
        <w:tabs>
          <w:tab w:val="left" w:pos="312"/>
          <w:tab w:val="left" w:pos="737"/>
          <w:tab w:val="left" w:pos="1304"/>
          <w:tab w:val="left" w:pos="1814"/>
        </w:tabs>
        <w:rPr>
          <w:rFonts w:ascii="Angsana New" w:hAnsi="Angsana New" w:cs="Angsana New"/>
          <w:b/>
          <w:bCs/>
          <w:sz w:val="16"/>
          <w:szCs w:val="16"/>
        </w:rPr>
      </w:pPr>
    </w:p>
    <w:tbl>
      <w:tblPr>
        <w:tblW w:w="9895" w:type="dxa"/>
        <w:tblInd w:w="113" w:type="dxa"/>
        <w:tblLayout w:type="fixed"/>
        <w:tblLook w:val="04A0" w:firstRow="1" w:lastRow="0" w:firstColumn="1" w:lastColumn="0" w:noHBand="0" w:noVBand="1"/>
      </w:tblPr>
      <w:tblGrid>
        <w:gridCol w:w="2522"/>
        <w:gridCol w:w="1253"/>
        <w:gridCol w:w="1260"/>
        <w:gridCol w:w="1260"/>
        <w:gridCol w:w="1170"/>
        <w:gridCol w:w="1260"/>
        <w:gridCol w:w="1170"/>
      </w:tblGrid>
      <w:tr w:rsidR="008D134E" w:rsidRPr="00192BCB" w:rsidTr="005128BB">
        <w:tc>
          <w:tcPr>
            <w:tcW w:w="2522" w:type="dxa"/>
          </w:tcPr>
          <w:p w:rsidR="008D134E" w:rsidRPr="00192BCB" w:rsidRDefault="008D134E" w:rsidP="005128BB">
            <w:pPr>
              <w:rPr>
                <w:rFonts w:ascii="Angsana New" w:eastAsia="Times New Roman" w:hAnsi="Angsana New" w:cs="Angsana New"/>
                <w:sz w:val="20"/>
                <w:szCs w:val="20"/>
              </w:rPr>
            </w:pPr>
            <w:r w:rsidRPr="00192BCB">
              <w:rPr>
                <w:rFonts w:ascii="Angsana New" w:hAnsi="Angsana New" w:cs="Angsana New"/>
                <w:sz w:val="32"/>
                <w:szCs w:val="32"/>
              </w:rPr>
              <w:tab/>
            </w:r>
          </w:p>
        </w:tc>
        <w:tc>
          <w:tcPr>
            <w:tcW w:w="1253" w:type="dxa"/>
          </w:tcPr>
          <w:p w:rsidR="008D134E" w:rsidRPr="00192BCB" w:rsidRDefault="008D134E" w:rsidP="005128BB">
            <w:pPr>
              <w:spacing w:line="260" w:lineRule="atLeast"/>
              <w:jc w:val="right"/>
              <w:outlineLvl w:val="0"/>
              <w:rPr>
                <w:rFonts w:ascii="Angsana New" w:eastAsia="Times New Roman" w:hAnsi="Angsana New" w:cs="Angsana New"/>
                <w:sz w:val="20"/>
                <w:szCs w:val="20"/>
              </w:rPr>
            </w:pPr>
          </w:p>
        </w:tc>
        <w:tc>
          <w:tcPr>
            <w:tcW w:w="1260" w:type="dxa"/>
          </w:tcPr>
          <w:p w:rsidR="008D134E" w:rsidRPr="00192BCB" w:rsidRDefault="008D134E" w:rsidP="005128BB">
            <w:pPr>
              <w:spacing w:line="260" w:lineRule="atLeast"/>
              <w:jc w:val="right"/>
              <w:outlineLvl w:val="0"/>
              <w:rPr>
                <w:rFonts w:ascii="Angsana New" w:eastAsia="Times New Roman" w:hAnsi="Angsana New" w:cs="Angsana New"/>
                <w:sz w:val="20"/>
                <w:szCs w:val="20"/>
              </w:rPr>
            </w:pPr>
          </w:p>
        </w:tc>
        <w:tc>
          <w:tcPr>
            <w:tcW w:w="1260" w:type="dxa"/>
          </w:tcPr>
          <w:p w:rsidR="008D134E" w:rsidRPr="00192BCB" w:rsidRDefault="008D134E" w:rsidP="005128BB">
            <w:pPr>
              <w:spacing w:line="260" w:lineRule="atLeast"/>
              <w:jc w:val="right"/>
              <w:outlineLvl w:val="0"/>
              <w:rPr>
                <w:rFonts w:ascii="Angsana New" w:eastAsia="Times New Roman" w:hAnsi="Angsana New" w:cs="Angsana New"/>
                <w:sz w:val="20"/>
                <w:szCs w:val="20"/>
              </w:rPr>
            </w:pPr>
          </w:p>
        </w:tc>
        <w:tc>
          <w:tcPr>
            <w:tcW w:w="1170" w:type="dxa"/>
          </w:tcPr>
          <w:p w:rsidR="008D134E" w:rsidRPr="00192BCB" w:rsidRDefault="008D134E" w:rsidP="005128BB">
            <w:pPr>
              <w:spacing w:line="260" w:lineRule="atLeast"/>
              <w:jc w:val="right"/>
              <w:outlineLvl w:val="0"/>
              <w:rPr>
                <w:rFonts w:ascii="Angsana New" w:eastAsia="Times New Roman" w:hAnsi="Angsana New" w:cs="Angsana New"/>
                <w:sz w:val="20"/>
                <w:szCs w:val="20"/>
              </w:rPr>
            </w:pPr>
          </w:p>
        </w:tc>
        <w:tc>
          <w:tcPr>
            <w:tcW w:w="1260" w:type="dxa"/>
          </w:tcPr>
          <w:p w:rsidR="008D134E" w:rsidRPr="00192BCB" w:rsidRDefault="008D134E" w:rsidP="005128BB">
            <w:pPr>
              <w:spacing w:line="260" w:lineRule="atLeast"/>
              <w:jc w:val="right"/>
              <w:outlineLvl w:val="0"/>
              <w:rPr>
                <w:rFonts w:ascii="Angsana New" w:eastAsia="Times New Roman" w:hAnsi="Angsana New" w:cs="Angsana New"/>
                <w:sz w:val="20"/>
                <w:szCs w:val="20"/>
              </w:rPr>
            </w:pPr>
          </w:p>
        </w:tc>
        <w:tc>
          <w:tcPr>
            <w:tcW w:w="1170" w:type="dxa"/>
            <w:vAlign w:val="bottom"/>
          </w:tcPr>
          <w:p w:rsidR="008D134E" w:rsidRPr="00192BCB" w:rsidRDefault="008D134E" w:rsidP="005128BB">
            <w:pPr>
              <w:spacing w:line="260" w:lineRule="atLeast"/>
              <w:jc w:val="right"/>
              <w:outlineLvl w:val="0"/>
              <w:rPr>
                <w:rFonts w:ascii="Angsana New" w:eastAsia="Times New Roman" w:hAnsi="Angsana New" w:cs="Angsana New"/>
                <w:sz w:val="20"/>
                <w:szCs w:val="20"/>
                <w:cs/>
              </w:rPr>
            </w:pPr>
            <w:r w:rsidRPr="00192BCB">
              <w:rPr>
                <w:rFonts w:ascii="Angsana New" w:eastAsia="Angsana New" w:hAnsi="Angsana New" w:cs="AngsanaUPC"/>
                <w:sz w:val="20"/>
                <w:szCs w:val="20"/>
              </w:rPr>
              <w:t>Unit : Baht</w:t>
            </w:r>
          </w:p>
        </w:tc>
      </w:tr>
      <w:tr w:rsidR="008D134E" w:rsidRPr="00192BCB" w:rsidTr="005128BB">
        <w:tc>
          <w:tcPr>
            <w:tcW w:w="2522" w:type="dxa"/>
          </w:tcPr>
          <w:p w:rsidR="008D134E" w:rsidRPr="00192BCB" w:rsidRDefault="008D134E" w:rsidP="005128BB">
            <w:pPr>
              <w:pStyle w:val="a7"/>
              <w:tabs>
                <w:tab w:val="clear" w:pos="4153"/>
                <w:tab w:val="clear" w:pos="8306"/>
                <w:tab w:val="left" w:pos="312"/>
                <w:tab w:val="left" w:pos="737"/>
                <w:tab w:val="left" w:pos="1304"/>
                <w:tab w:val="left" w:pos="1814"/>
              </w:tabs>
              <w:spacing w:line="260" w:lineRule="atLeast"/>
              <w:rPr>
                <w:rFonts w:ascii="Angsana New" w:hAnsi="Angsana New"/>
                <w:sz w:val="22"/>
                <w:szCs w:val="22"/>
              </w:rPr>
            </w:pPr>
          </w:p>
        </w:tc>
        <w:tc>
          <w:tcPr>
            <w:tcW w:w="7373" w:type="dxa"/>
            <w:gridSpan w:val="6"/>
          </w:tcPr>
          <w:p w:rsidR="008D134E" w:rsidRPr="00192BCB" w:rsidRDefault="008D134E" w:rsidP="005128BB">
            <w:pPr>
              <w:pBdr>
                <w:bottom w:val="single" w:sz="4" w:space="1" w:color="auto"/>
              </w:pBdr>
              <w:jc w:val="center"/>
              <w:rPr>
                <w:rFonts w:ascii="Angsana New" w:hAnsi="Angsana New" w:cs="Angsana New"/>
                <w:sz w:val="22"/>
                <w:szCs w:val="22"/>
              </w:rPr>
            </w:pPr>
            <w:r w:rsidRPr="00192BCB">
              <w:rPr>
                <w:rFonts w:ascii="Angsana New" w:eastAsia="Angsana New" w:hAnsi="Angsana New" w:cs="AngsanaUPC"/>
                <w:sz w:val="22"/>
                <w:szCs w:val="22"/>
              </w:rPr>
              <w:t>Separate financial statements</w:t>
            </w:r>
          </w:p>
        </w:tc>
      </w:tr>
      <w:tr w:rsidR="008D134E" w:rsidRPr="00192BCB" w:rsidTr="005128BB">
        <w:tc>
          <w:tcPr>
            <w:tcW w:w="2522" w:type="dxa"/>
          </w:tcPr>
          <w:p w:rsidR="008D134E" w:rsidRPr="00192BCB" w:rsidRDefault="008D134E" w:rsidP="005128BB">
            <w:pPr>
              <w:pStyle w:val="a7"/>
              <w:tabs>
                <w:tab w:val="clear" w:pos="4153"/>
                <w:tab w:val="clear" w:pos="8306"/>
                <w:tab w:val="left" w:pos="312"/>
                <w:tab w:val="left" w:pos="737"/>
                <w:tab w:val="left" w:pos="1304"/>
                <w:tab w:val="left" w:pos="1814"/>
              </w:tabs>
              <w:spacing w:line="260" w:lineRule="atLeast"/>
              <w:rPr>
                <w:rFonts w:ascii="Angsana New" w:hAnsi="Angsana New"/>
                <w:sz w:val="22"/>
                <w:szCs w:val="22"/>
              </w:rPr>
            </w:pPr>
          </w:p>
        </w:tc>
        <w:tc>
          <w:tcPr>
            <w:tcW w:w="3773" w:type="dxa"/>
            <w:gridSpan w:val="3"/>
          </w:tcPr>
          <w:p w:rsidR="008D134E" w:rsidRPr="00192BCB" w:rsidRDefault="008D134E" w:rsidP="005128BB">
            <w:pPr>
              <w:pBdr>
                <w:bottom w:val="single" w:sz="4" w:space="1" w:color="auto"/>
              </w:pBdr>
              <w:jc w:val="center"/>
              <w:rPr>
                <w:rFonts w:ascii="Angsana New" w:hAnsi="Angsana New" w:cs="Angsana New"/>
                <w:sz w:val="22"/>
                <w:szCs w:val="22"/>
              </w:rPr>
            </w:pPr>
            <w:r w:rsidRPr="00192BCB">
              <w:rPr>
                <w:rFonts w:ascii="Angsana New" w:hAnsi="Angsana New" w:cs="Angsana New"/>
                <w:sz w:val="22"/>
                <w:szCs w:val="22"/>
              </w:rPr>
              <w:t>2018</w:t>
            </w:r>
          </w:p>
        </w:tc>
        <w:tc>
          <w:tcPr>
            <w:tcW w:w="3600" w:type="dxa"/>
            <w:gridSpan w:val="3"/>
          </w:tcPr>
          <w:p w:rsidR="008D134E" w:rsidRPr="00192BCB" w:rsidRDefault="008D134E" w:rsidP="005128BB">
            <w:pPr>
              <w:pBdr>
                <w:bottom w:val="single" w:sz="4" w:space="1" w:color="auto"/>
              </w:pBdr>
              <w:jc w:val="center"/>
              <w:rPr>
                <w:rFonts w:ascii="Angsana New" w:hAnsi="Angsana New" w:cs="Angsana New"/>
                <w:sz w:val="22"/>
                <w:szCs w:val="22"/>
              </w:rPr>
            </w:pPr>
            <w:r w:rsidRPr="00192BCB">
              <w:rPr>
                <w:rFonts w:ascii="Angsana New" w:hAnsi="Angsana New" w:cs="Angsana New"/>
                <w:sz w:val="22"/>
                <w:szCs w:val="22"/>
              </w:rPr>
              <w:t>2017</w:t>
            </w:r>
          </w:p>
        </w:tc>
      </w:tr>
      <w:tr w:rsidR="008D134E" w:rsidRPr="00192BCB" w:rsidTr="005128BB">
        <w:tc>
          <w:tcPr>
            <w:tcW w:w="2522" w:type="dxa"/>
          </w:tcPr>
          <w:p w:rsidR="008D134E" w:rsidRPr="00192BCB" w:rsidRDefault="008D134E" w:rsidP="005128BB">
            <w:pPr>
              <w:pStyle w:val="a7"/>
              <w:tabs>
                <w:tab w:val="clear" w:pos="4153"/>
                <w:tab w:val="clear" w:pos="8306"/>
                <w:tab w:val="left" w:pos="312"/>
                <w:tab w:val="left" w:pos="737"/>
                <w:tab w:val="left" w:pos="1304"/>
                <w:tab w:val="left" w:pos="1814"/>
              </w:tabs>
              <w:spacing w:line="260" w:lineRule="atLeast"/>
              <w:rPr>
                <w:rFonts w:ascii="Angsana New" w:hAnsi="Angsana New"/>
                <w:sz w:val="22"/>
                <w:szCs w:val="22"/>
              </w:rPr>
            </w:pPr>
          </w:p>
        </w:tc>
        <w:tc>
          <w:tcPr>
            <w:tcW w:w="1253" w:type="dxa"/>
            <w:vMerge w:val="restart"/>
            <w:vAlign w:val="bottom"/>
          </w:tcPr>
          <w:p w:rsidR="008D134E" w:rsidRPr="00192BCB" w:rsidRDefault="008D134E" w:rsidP="005128BB">
            <w:pPr>
              <w:pBdr>
                <w:bottom w:val="single" w:sz="4" w:space="1" w:color="auto"/>
              </w:pBdr>
              <w:spacing w:line="260" w:lineRule="atLeast"/>
              <w:jc w:val="center"/>
              <w:rPr>
                <w:rFonts w:ascii="Angsana New" w:hAnsi="Angsana New" w:cs="Angsana New"/>
                <w:sz w:val="22"/>
                <w:szCs w:val="22"/>
                <w:cs/>
              </w:rPr>
            </w:pPr>
            <w:r w:rsidRPr="00192BCB">
              <w:rPr>
                <w:rFonts w:ascii="Angsana New" w:hAnsi="Angsana New" w:cs="Angsana New"/>
                <w:sz w:val="22"/>
                <w:szCs w:val="22"/>
              </w:rPr>
              <w:t>Amount before tax</w:t>
            </w:r>
          </w:p>
        </w:tc>
        <w:tc>
          <w:tcPr>
            <w:tcW w:w="1260" w:type="dxa"/>
            <w:vMerge w:val="restart"/>
            <w:vAlign w:val="bottom"/>
          </w:tcPr>
          <w:p w:rsidR="008D134E" w:rsidRPr="00192BCB" w:rsidRDefault="008D134E" w:rsidP="005128BB">
            <w:pPr>
              <w:pBdr>
                <w:bottom w:val="single" w:sz="4" w:space="1" w:color="auto"/>
              </w:pBdr>
              <w:jc w:val="center"/>
              <w:rPr>
                <w:rFonts w:ascii="Angsana New" w:hAnsi="Angsana New" w:cs="Angsana New"/>
                <w:sz w:val="22"/>
                <w:szCs w:val="22"/>
              </w:rPr>
            </w:pPr>
            <w:r w:rsidRPr="00192BCB">
              <w:rPr>
                <w:rFonts w:ascii="Angsana New" w:hAnsi="Angsana New" w:cs="Angsana New"/>
                <w:sz w:val="22"/>
                <w:szCs w:val="22"/>
              </w:rPr>
              <w:t>Tax</w:t>
            </w:r>
            <w:r w:rsidRPr="00192BCB">
              <w:rPr>
                <w:rFonts w:ascii="Angsana New" w:hAnsi="Angsana New" w:cs="Angsana New"/>
                <w:sz w:val="22"/>
                <w:szCs w:val="22"/>
                <w:cs/>
              </w:rPr>
              <w:t xml:space="preserve"> (</w:t>
            </w:r>
            <w:r w:rsidRPr="00192BCB">
              <w:rPr>
                <w:rFonts w:ascii="Angsana New" w:hAnsi="Angsana New" w:cs="Angsana New"/>
                <w:sz w:val="22"/>
                <w:szCs w:val="22"/>
              </w:rPr>
              <w:t>expenses</w:t>
            </w:r>
            <w:r w:rsidRPr="00192BCB">
              <w:rPr>
                <w:rFonts w:ascii="Angsana New" w:hAnsi="Angsana New" w:cs="Angsana New"/>
                <w:sz w:val="22"/>
                <w:szCs w:val="22"/>
                <w:cs/>
              </w:rPr>
              <w:t>)</w:t>
            </w:r>
            <w:r w:rsidRPr="00192BCB">
              <w:rPr>
                <w:rFonts w:ascii="Angsana New" w:hAnsi="Angsana New" w:cs="Angsana New"/>
                <w:sz w:val="22"/>
                <w:szCs w:val="22"/>
              </w:rPr>
              <w:t xml:space="preserve"> benefit</w:t>
            </w:r>
          </w:p>
        </w:tc>
        <w:tc>
          <w:tcPr>
            <w:tcW w:w="1260" w:type="dxa"/>
            <w:vMerge w:val="restart"/>
            <w:vAlign w:val="bottom"/>
          </w:tcPr>
          <w:p w:rsidR="008D134E" w:rsidRPr="00192BCB" w:rsidRDefault="008D134E" w:rsidP="005128BB">
            <w:pPr>
              <w:pBdr>
                <w:bottom w:val="single" w:sz="4" w:space="1" w:color="auto"/>
              </w:pBdr>
              <w:jc w:val="center"/>
              <w:rPr>
                <w:rFonts w:ascii="Angsana New" w:hAnsi="Angsana New" w:cs="Angsana New"/>
                <w:sz w:val="22"/>
                <w:szCs w:val="22"/>
              </w:rPr>
            </w:pPr>
            <w:r w:rsidRPr="00192BCB">
              <w:rPr>
                <w:rFonts w:ascii="Angsana New" w:hAnsi="Angsana New" w:cs="Angsana New"/>
                <w:sz w:val="22"/>
                <w:szCs w:val="22"/>
              </w:rPr>
              <w:t>Net of tax</w:t>
            </w:r>
          </w:p>
        </w:tc>
        <w:tc>
          <w:tcPr>
            <w:tcW w:w="1170" w:type="dxa"/>
            <w:vMerge w:val="restart"/>
            <w:vAlign w:val="bottom"/>
          </w:tcPr>
          <w:p w:rsidR="008D134E" w:rsidRPr="00192BCB" w:rsidRDefault="008D134E" w:rsidP="005128BB">
            <w:pPr>
              <w:pBdr>
                <w:bottom w:val="single" w:sz="4" w:space="1" w:color="auto"/>
              </w:pBdr>
              <w:spacing w:line="260" w:lineRule="atLeast"/>
              <w:jc w:val="center"/>
              <w:rPr>
                <w:rFonts w:ascii="Angsana New" w:hAnsi="Angsana New" w:cs="Angsana New"/>
                <w:sz w:val="22"/>
                <w:szCs w:val="22"/>
                <w:cs/>
              </w:rPr>
            </w:pPr>
            <w:r w:rsidRPr="00192BCB">
              <w:rPr>
                <w:rFonts w:ascii="Angsana New" w:hAnsi="Angsana New" w:cs="Angsana New"/>
                <w:sz w:val="22"/>
                <w:szCs w:val="22"/>
              </w:rPr>
              <w:t>Amount before tax</w:t>
            </w:r>
          </w:p>
        </w:tc>
        <w:tc>
          <w:tcPr>
            <w:tcW w:w="1260" w:type="dxa"/>
            <w:vMerge w:val="restart"/>
            <w:vAlign w:val="bottom"/>
          </w:tcPr>
          <w:p w:rsidR="008D134E" w:rsidRPr="00192BCB" w:rsidRDefault="008D134E" w:rsidP="005128BB">
            <w:pPr>
              <w:pBdr>
                <w:bottom w:val="single" w:sz="4" w:space="1" w:color="auto"/>
              </w:pBdr>
              <w:jc w:val="center"/>
              <w:rPr>
                <w:rFonts w:ascii="Angsana New" w:hAnsi="Angsana New" w:cs="Angsana New"/>
                <w:sz w:val="22"/>
                <w:szCs w:val="22"/>
              </w:rPr>
            </w:pPr>
            <w:r w:rsidRPr="00192BCB">
              <w:rPr>
                <w:rFonts w:ascii="Angsana New" w:hAnsi="Angsana New" w:cs="Angsana New"/>
                <w:sz w:val="22"/>
                <w:szCs w:val="22"/>
              </w:rPr>
              <w:t>Tax</w:t>
            </w:r>
            <w:r w:rsidRPr="00192BCB">
              <w:rPr>
                <w:rFonts w:ascii="Angsana New" w:hAnsi="Angsana New" w:cs="Angsana New"/>
                <w:sz w:val="22"/>
                <w:szCs w:val="22"/>
                <w:cs/>
              </w:rPr>
              <w:t xml:space="preserve"> (</w:t>
            </w:r>
            <w:r w:rsidRPr="00192BCB">
              <w:rPr>
                <w:rFonts w:ascii="Angsana New" w:hAnsi="Angsana New" w:cs="Angsana New"/>
                <w:sz w:val="22"/>
                <w:szCs w:val="22"/>
              </w:rPr>
              <w:t>expenses</w:t>
            </w:r>
            <w:r w:rsidRPr="00192BCB">
              <w:rPr>
                <w:rFonts w:ascii="Angsana New" w:hAnsi="Angsana New" w:cs="Angsana New"/>
                <w:sz w:val="22"/>
                <w:szCs w:val="22"/>
                <w:cs/>
              </w:rPr>
              <w:t>)</w:t>
            </w:r>
            <w:r w:rsidRPr="00192BCB">
              <w:rPr>
                <w:rFonts w:ascii="Angsana New" w:hAnsi="Angsana New" w:cs="Angsana New"/>
                <w:sz w:val="22"/>
                <w:szCs w:val="22"/>
              </w:rPr>
              <w:t xml:space="preserve"> benefit</w:t>
            </w:r>
          </w:p>
        </w:tc>
        <w:tc>
          <w:tcPr>
            <w:tcW w:w="1170" w:type="dxa"/>
            <w:vMerge w:val="restart"/>
            <w:vAlign w:val="bottom"/>
          </w:tcPr>
          <w:p w:rsidR="008D134E" w:rsidRPr="00192BCB" w:rsidRDefault="008D134E" w:rsidP="005128BB">
            <w:pPr>
              <w:pBdr>
                <w:bottom w:val="single" w:sz="4" w:space="1" w:color="auto"/>
              </w:pBdr>
              <w:jc w:val="center"/>
              <w:rPr>
                <w:rFonts w:ascii="Angsana New" w:hAnsi="Angsana New" w:cs="Angsana New"/>
                <w:sz w:val="22"/>
                <w:szCs w:val="22"/>
              </w:rPr>
            </w:pPr>
            <w:r w:rsidRPr="00192BCB">
              <w:rPr>
                <w:rFonts w:ascii="Angsana New" w:hAnsi="Angsana New" w:cs="Angsana New"/>
                <w:sz w:val="22"/>
                <w:szCs w:val="22"/>
              </w:rPr>
              <w:t>Net of tax</w:t>
            </w:r>
          </w:p>
        </w:tc>
      </w:tr>
      <w:tr w:rsidR="008D134E" w:rsidRPr="00192BCB" w:rsidTr="005128BB">
        <w:tc>
          <w:tcPr>
            <w:tcW w:w="2522" w:type="dxa"/>
          </w:tcPr>
          <w:p w:rsidR="008D134E" w:rsidRPr="00192BCB" w:rsidRDefault="008D134E" w:rsidP="005128BB">
            <w:pPr>
              <w:pStyle w:val="a7"/>
              <w:tabs>
                <w:tab w:val="clear" w:pos="4153"/>
                <w:tab w:val="clear" w:pos="8306"/>
                <w:tab w:val="left" w:pos="312"/>
                <w:tab w:val="left" w:pos="737"/>
                <w:tab w:val="left" w:pos="1304"/>
                <w:tab w:val="left" w:pos="1814"/>
              </w:tabs>
              <w:spacing w:line="260" w:lineRule="atLeast"/>
              <w:rPr>
                <w:rFonts w:ascii="Angsana New" w:hAnsi="Angsana New"/>
                <w:sz w:val="22"/>
                <w:szCs w:val="22"/>
              </w:rPr>
            </w:pPr>
          </w:p>
        </w:tc>
        <w:tc>
          <w:tcPr>
            <w:tcW w:w="1253" w:type="dxa"/>
            <w:vMerge/>
          </w:tcPr>
          <w:p w:rsidR="008D134E" w:rsidRPr="00192BCB" w:rsidRDefault="008D134E" w:rsidP="005128BB">
            <w:pPr>
              <w:spacing w:line="260" w:lineRule="atLeast"/>
              <w:jc w:val="center"/>
              <w:rPr>
                <w:rFonts w:ascii="Angsana New" w:hAnsi="Angsana New" w:cs="Angsana New"/>
                <w:sz w:val="22"/>
                <w:szCs w:val="22"/>
              </w:rPr>
            </w:pPr>
          </w:p>
        </w:tc>
        <w:tc>
          <w:tcPr>
            <w:tcW w:w="1260" w:type="dxa"/>
            <w:vMerge/>
          </w:tcPr>
          <w:p w:rsidR="008D134E" w:rsidRPr="00192BCB" w:rsidRDefault="008D134E" w:rsidP="005128BB">
            <w:pPr>
              <w:jc w:val="center"/>
              <w:rPr>
                <w:rFonts w:ascii="Angsana New" w:hAnsi="Angsana New" w:cs="Angsana New"/>
                <w:sz w:val="22"/>
                <w:szCs w:val="22"/>
                <w:cs/>
              </w:rPr>
            </w:pPr>
          </w:p>
        </w:tc>
        <w:tc>
          <w:tcPr>
            <w:tcW w:w="1260" w:type="dxa"/>
            <w:vMerge/>
          </w:tcPr>
          <w:p w:rsidR="008D134E" w:rsidRPr="00192BCB" w:rsidRDefault="008D134E" w:rsidP="005128BB">
            <w:pPr>
              <w:jc w:val="center"/>
              <w:rPr>
                <w:rFonts w:ascii="Angsana New" w:hAnsi="Angsana New" w:cs="Angsana New"/>
                <w:sz w:val="22"/>
                <w:szCs w:val="22"/>
                <w:cs/>
              </w:rPr>
            </w:pPr>
          </w:p>
        </w:tc>
        <w:tc>
          <w:tcPr>
            <w:tcW w:w="1170" w:type="dxa"/>
            <w:vMerge/>
          </w:tcPr>
          <w:p w:rsidR="008D134E" w:rsidRPr="00192BCB" w:rsidRDefault="008D134E" w:rsidP="005128BB">
            <w:pPr>
              <w:spacing w:line="260" w:lineRule="atLeast"/>
              <w:jc w:val="center"/>
              <w:rPr>
                <w:rFonts w:ascii="Angsana New" w:hAnsi="Angsana New" w:cs="Angsana New"/>
                <w:sz w:val="22"/>
                <w:szCs w:val="22"/>
              </w:rPr>
            </w:pPr>
          </w:p>
        </w:tc>
        <w:tc>
          <w:tcPr>
            <w:tcW w:w="1260" w:type="dxa"/>
            <w:vMerge/>
          </w:tcPr>
          <w:p w:rsidR="008D134E" w:rsidRPr="00192BCB" w:rsidRDefault="008D134E" w:rsidP="005128BB">
            <w:pPr>
              <w:jc w:val="center"/>
              <w:rPr>
                <w:rFonts w:ascii="Angsana New" w:hAnsi="Angsana New" w:cs="Angsana New"/>
                <w:sz w:val="22"/>
                <w:szCs w:val="22"/>
                <w:cs/>
              </w:rPr>
            </w:pPr>
          </w:p>
        </w:tc>
        <w:tc>
          <w:tcPr>
            <w:tcW w:w="1170" w:type="dxa"/>
            <w:vMerge/>
          </w:tcPr>
          <w:p w:rsidR="008D134E" w:rsidRPr="00192BCB" w:rsidRDefault="008D134E" w:rsidP="005128BB">
            <w:pPr>
              <w:jc w:val="center"/>
              <w:rPr>
                <w:rFonts w:ascii="Angsana New" w:hAnsi="Angsana New" w:cs="Angsana New"/>
                <w:sz w:val="22"/>
                <w:szCs w:val="22"/>
                <w:cs/>
              </w:rPr>
            </w:pPr>
          </w:p>
        </w:tc>
      </w:tr>
      <w:tr w:rsidR="008D134E" w:rsidRPr="00192BCB" w:rsidTr="005128BB">
        <w:tc>
          <w:tcPr>
            <w:tcW w:w="2522" w:type="dxa"/>
            <w:shd w:val="clear" w:color="auto" w:fill="auto"/>
          </w:tcPr>
          <w:p w:rsidR="008D134E" w:rsidRPr="00192BCB" w:rsidRDefault="008D134E" w:rsidP="005128BB">
            <w:pPr>
              <w:outlineLvl w:val="0"/>
              <w:rPr>
                <w:rFonts w:ascii="Angsana New" w:hAnsi="Angsana New" w:cs="Angsana New"/>
                <w:sz w:val="22"/>
                <w:szCs w:val="22"/>
                <w:cs/>
              </w:rPr>
            </w:pPr>
            <w:r w:rsidRPr="00192BCB">
              <w:rPr>
                <w:rFonts w:ascii="Angsana New" w:hAnsi="Angsana New" w:cs="Angsana New"/>
                <w:sz w:val="22"/>
                <w:szCs w:val="22"/>
              </w:rPr>
              <w:t>Revaluation surplus of land</w:t>
            </w:r>
          </w:p>
        </w:tc>
        <w:tc>
          <w:tcPr>
            <w:tcW w:w="1253" w:type="dxa"/>
            <w:shd w:val="clear" w:color="auto" w:fill="auto"/>
          </w:tcPr>
          <w:p w:rsidR="008D134E" w:rsidRPr="00192BCB" w:rsidRDefault="005378CE" w:rsidP="005128BB">
            <w:pPr>
              <w:pStyle w:val="a7"/>
              <w:tabs>
                <w:tab w:val="clear" w:pos="4153"/>
                <w:tab w:val="clear" w:pos="8306"/>
                <w:tab w:val="decimal" w:pos="680"/>
                <w:tab w:val="decimal" w:pos="1310"/>
              </w:tabs>
              <w:jc w:val="right"/>
              <w:rPr>
                <w:rFonts w:ascii="AngsanaUPC" w:hAnsi="AngsanaUPC" w:cs="AngsanaUPC"/>
                <w:sz w:val="22"/>
                <w:szCs w:val="22"/>
              </w:rPr>
            </w:pPr>
            <w:r w:rsidRPr="00192BCB">
              <w:rPr>
                <w:rFonts w:ascii="AngsanaUPC" w:hAnsi="AngsanaUPC" w:cs="AngsanaUPC"/>
                <w:sz w:val="22"/>
                <w:szCs w:val="22"/>
              </w:rPr>
              <w:t>0</w:t>
            </w:r>
          </w:p>
        </w:tc>
        <w:tc>
          <w:tcPr>
            <w:tcW w:w="1260" w:type="dxa"/>
          </w:tcPr>
          <w:p w:rsidR="008D134E" w:rsidRPr="00192BCB" w:rsidRDefault="008D134E" w:rsidP="005128BB">
            <w:pPr>
              <w:pStyle w:val="a7"/>
              <w:tabs>
                <w:tab w:val="clear" w:pos="4153"/>
                <w:tab w:val="clear" w:pos="8306"/>
                <w:tab w:val="decimal" w:pos="680"/>
                <w:tab w:val="decimal" w:pos="1310"/>
              </w:tabs>
              <w:jc w:val="right"/>
              <w:rPr>
                <w:rFonts w:ascii="AngsanaUPC" w:hAnsi="AngsanaUPC" w:cs="AngsanaUPC"/>
                <w:sz w:val="22"/>
                <w:szCs w:val="22"/>
                <w:cs/>
              </w:rPr>
            </w:pPr>
            <w:r w:rsidRPr="00192BCB">
              <w:rPr>
                <w:rFonts w:ascii="AngsanaUPC" w:hAnsi="AngsanaUPC" w:cs="AngsanaUPC"/>
                <w:sz w:val="22"/>
                <w:szCs w:val="22"/>
              </w:rPr>
              <w:t>0</w:t>
            </w:r>
          </w:p>
        </w:tc>
        <w:tc>
          <w:tcPr>
            <w:tcW w:w="1260" w:type="dxa"/>
            <w:shd w:val="clear" w:color="auto" w:fill="auto"/>
          </w:tcPr>
          <w:p w:rsidR="008D134E" w:rsidRPr="00192BCB" w:rsidRDefault="008D134E" w:rsidP="005128BB">
            <w:pPr>
              <w:pStyle w:val="a7"/>
              <w:tabs>
                <w:tab w:val="clear" w:pos="4153"/>
                <w:tab w:val="clear" w:pos="8306"/>
                <w:tab w:val="decimal" w:pos="680"/>
                <w:tab w:val="decimal" w:pos="1310"/>
              </w:tabs>
              <w:jc w:val="right"/>
              <w:rPr>
                <w:rFonts w:ascii="AngsanaUPC" w:hAnsi="AngsanaUPC" w:cs="AngsanaUPC"/>
                <w:sz w:val="22"/>
                <w:szCs w:val="22"/>
              </w:rPr>
            </w:pPr>
            <w:r w:rsidRPr="00192BCB">
              <w:rPr>
                <w:rFonts w:ascii="AngsanaUPC" w:hAnsi="AngsanaUPC" w:cs="AngsanaUPC"/>
                <w:sz w:val="22"/>
                <w:szCs w:val="22"/>
              </w:rPr>
              <w:t>0</w:t>
            </w:r>
          </w:p>
        </w:tc>
        <w:tc>
          <w:tcPr>
            <w:tcW w:w="1170" w:type="dxa"/>
            <w:shd w:val="clear" w:color="auto" w:fill="auto"/>
          </w:tcPr>
          <w:p w:rsidR="008D134E" w:rsidRPr="00192BCB" w:rsidRDefault="008D134E" w:rsidP="005128BB">
            <w:pPr>
              <w:pStyle w:val="a7"/>
              <w:tabs>
                <w:tab w:val="clear" w:pos="4153"/>
                <w:tab w:val="clear" w:pos="8306"/>
                <w:tab w:val="decimal" w:pos="680"/>
                <w:tab w:val="decimal" w:pos="1310"/>
              </w:tabs>
              <w:jc w:val="right"/>
              <w:rPr>
                <w:rFonts w:ascii="AngsanaUPC" w:hAnsi="AngsanaUPC" w:cs="AngsanaUPC"/>
                <w:sz w:val="22"/>
                <w:szCs w:val="22"/>
              </w:rPr>
            </w:pPr>
            <w:r w:rsidRPr="00192BCB">
              <w:rPr>
                <w:rFonts w:ascii="AngsanaUPC" w:hAnsi="AngsanaUPC" w:cs="AngsanaUPC"/>
                <w:sz w:val="22"/>
                <w:szCs w:val="22"/>
              </w:rPr>
              <w:t>9,447,500</w:t>
            </w:r>
          </w:p>
        </w:tc>
        <w:tc>
          <w:tcPr>
            <w:tcW w:w="1260" w:type="dxa"/>
            <w:shd w:val="clear" w:color="auto" w:fill="auto"/>
          </w:tcPr>
          <w:p w:rsidR="008D134E" w:rsidRPr="00192BCB" w:rsidRDefault="008D134E" w:rsidP="005128BB">
            <w:pPr>
              <w:pStyle w:val="a7"/>
              <w:tabs>
                <w:tab w:val="clear" w:pos="4153"/>
                <w:tab w:val="clear" w:pos="8306"/>
                <w:tab w:val="decimal" w:pos="680"/>
                <w:tab w:val="decimal" w:pos="1310"/>
              </w:tabs>
              <w:jc w:val="right"/>
              <w:rPr>
                <w:rFonts w:ascii="AngsanaUPC" w:hAnsi="AngsanaUPC" w:cs="AngsanaUPC"/>
                <w:sz w:val="22"/>
                <w:szCs w:val="22"/>
                <w:cs/>
              </w:rPr>
            </w:pPr>
            <w:r w:rsidRPr="00192BCB">
              <w:rPr>
                <w:rFonts w:ascii="AngsanaUPC" w:hAnsi="AngsanaUPC" w:cs="AngsanaUPC" w:hint="cs"/>
                <w:sz w:val="22"/>
                <w:szCs w:val="22"/>
                <w:cs/>
              </w:rPr>
              <w:t>(</w:t>
            </w:r>
            <w:r w:rsidRPr="00192BCB">
              <w:rPr>
                <w:rFonts w:ascii="AngsanaUPC" w:hAnsi="AngsanaUPC" w:cs="AngsanaUPC"/>
                <w:sz w:val="22"/>
                <w:szCs w:val="22"/>
              </w:rPr>
              <w:t>1,889,500</w:t>
            </w:r>
            <w:r w:rsidRPr="00192BCB">
              <w:rPr>
                <w:rFonts w:ascii="AngsanaUPC" w:hAnsi="AngsanaUPC" w:cs="AngsanaUPC" w:hint="cs"/>
                <w:sz w:val="22"/>
                <w:szCs w:val="22"/>
                <w:cs/>
              </w:rPr>
              <w:t>)</w:t>
            </w:r>
          </w:p>
        </w:tc>
        <w:tc>
          <w:tcPr>
            <w:tcW w:w="1170" w:type="dxa"/>
            <w:shd w:val="clear" w:color="auto" w:fill="auto"/>
          </w:tcPr>
          <w:p w:rsidR="008D134E" w:rsidRPr="00192BCB" w:rsidRDefault="008D134E" w:rsidP="005128BB">
            <w:pPr>
              <w:pStyle w:val="a7"/>
              <w:tabs>
                <w:tab w:val="clear" w:pos="4153"/>
                <w:tab w:val="clear" w:pos="8306"/>
                <w:tab w:val="decimal" w:pos="680"/>
                <w:tab w:val="decimal" w:pos="1310"/>
              </w:tabs>
              <w:jc w:val="right"/>
              <w:rPr>
                <w:rFonts w:ascii="AngsanaUPC" w:hAnsi="AngsanaUPC" w:cs="AngsanaUPC"/>
                <w:sz w:val="22"/>
                <w:szCs w:val="22"/>
              </w:rPr>
            </w:pPr>
            <w:r w:rsidRPr="00192BCB">
              <w:rPr>
                <w:rFonts w:ascii="AngsanaUPC" w:hAnsi="AngsanaUPC" w:cs="AngsanaUPC"/>
                <w:sz w:val="22"/>
                <w:szCs w:val="22"/>
              </w:rPr>
              <w:t>7,558,000</w:t>
            </w:r>
          </w:p>
        </w:tc>
      </w:tr>
      <w:tr w:rsidR="00F641CB" w:rsidRPr="00192BCB" w:rsidTr="005128BB">
        <w:tc>
          <w:tcPr>
            <w:tcW w:w="2522" w:type="dxa"/>
            <w:shd w:val="clear" w:color="auto" w:fill="auto"/>
          </w:tcPr>
          <w:p w:rsidR="00F641CB" w:rsidRPr="00192BCB" w:rsidRDefault="00F641CB" w:rsidP="005128BB">
            <w:pPr>
              <w:outlineLvl w:val="0"/>
              <w:rPr>
                <w:rFonts w:ascii="Angsana New" w:hAnsi="Angsana New" w:cs="Angsana New"/>
                <w:sz w:val="22"/>
                <w:szCs w:val="22"/>
                <w:cs/>
              </w:rPr>
            </w:pPr>
            <w:r w:rsidRPr="00192BCB">
              <w:rPr>
                <w:rFonts w:ascii="Angsana New" w:hAnsi="Angsana New" w:cs="Angsana New"/>
                <w:sz w:val="22"/>
                <w:szCs w:val="22"/>
              </w:rPr>
              <w:t>Actuarial gain (losses)</w:t>
            </w:r>
          </w:p>
        </w:tc>
        <w:tc>
          <w:tcPr>
            <w:tcW w:w="1253" w:type="dxa"/>
            <w:shd w:val="clear" w:color="auto" w:fill="auto"/>
          </w:tcPr>
          <w:p w:rsidR="00F641CB" w:rsidRPr="00192BCB" w:rsidRDefault="00F641CB" w:rsidP="000004BF">
            <w:pPr>
              <w:pStyle w:val="a7"/>
              <w:tabs>
                <w:tab w:val="clear" w:pos="4153"/>
                <w:tab w:val="clear" w:pos="8306"/>
              </w:tabs>
              <w:jc w:val="right"/>
              <w:rPr>
                <w:rFonts w:ascii="AngsanaUPC" w:hAnsi="AngsanaUPC" w:cs="AngsanaUPC"/>
                <w:sz w:val="22"/>
                <w:szCs w:val="22"/>
                <w:cs/>
              </w:rPr>
            </w:pPr>
            <w:r w:rsidRPr="00192BCB">
              <w:rPr>
                <w:rFonts w:ascii="AngsanaUPC" w:hAnsi="AngsanaUPC" w:cs="AngsanaUPC"/>
                <w:sz w:val="22"/>
                <w:szCs w:val="22"/>
              </w:rPr>
              <w:t>1,216,559</w:t>
            </w:r>
          </w:p>
        </w:tc>
        <w:tc>
          <w:tcPr>
            <w:tcW w:w="1260" w:type="dxa"/>
          </w:tcPr>
          <w:p w:rsidR="00F641CB" w:rsidRPr="00192BCB" w:rsidRDefault="00F641CB" w:rsidP="00A85F0A">
            <w:pPr>
              <w:pStyle w:val="a7"/>
              <w:tabs>
                <w:tab w:val="clear" w:pos="4153"/>
                <w:tab w:val="clear" w:pos="8306"/>
              </w:tabs>
              <w:jc w:val="right"/>
              <w:rPr>
                <w:rFonts w:ascii="AngsanaUPC" w:hAnsi="AngsanaUPC" w:cs="AngsanaUPC"/>
                <w:sz w:val="22"/>
                <w:szCs w:val="22"/>
              </w:rPr>
            </w:pPr>
            <w:r w:rsidRPr="00192BCB">
              <w:rPr>
                <w:rFonts w:ascii="AngsanaUPC" w:hAnsi="AngsanaUPC" w:cs="AngsanaUPC"/>
                <w:sz w:val="22"/>
                <w:szCs w:val="22"/>
              </w:rPr>
              <w:t>(243,31</w:t>
            </w:r>
            <w:r w:rsidR="00A85F0A">
              <w:rPr>
                <w:rFonts w:ascii="AngsanaUPC" w:hAnsi="AngsanaUPC" w:cs="AngsanaUPC"/>
                <w:sz w:val="22"/>
                <w:szCs w:val="22"/>
              </w:rPr>
              <w:t>2</w:t>
            </w:r>
            <w:r w:rsidRPr="00192BCB">
              <w:rPr>
                <w:rFonts w:ascii="AngsanaUPC" w:hAnsi="AngsanaUPC" w:cs="AngsanaUPC"/>
                <w:sz w:val="22"/>
                <w:szCs w:val="22"/>
              </w:rPr>
              <w:t>)</w:t>
            </w:r>
          </w:p>
        </w:tc>
        <w:tc>
          <w:tcPr>
            <w:tcW w:w="1260" w:type="dxa"/>
            <w:shd w:val="clear" w:color="auto" w:fill="auto"/>
          </w:tcPr>
          <w:p w:rsidR="00F641CB" w:rsidRPr="00192BCB" w:rsidRDefault="00F641CB" w:rsidP="00A85F0A">
            <w:pPr>
              <w:pStyle w:val="a7"/>
              <w:tabs>
                <w:tab w:val="clear" w:pos="4153"/>
                <w:tab w:val="clear" w:pos="8306"/>
              </w:tabs>
              <w:jc w:val="right"/>
              <w:rPr>
                <w:rFonts w:ascii="AngsanaUPC" w:hAnsi="AngsanaUPC" w:cs="AngsanaUPC"/>
                <w:sz w:val="22"/>
                <w:szCs w:val="22"/>
              </w:rPr>
            </w:pPr>
            <w:r w:rsidRPr="00192BCB">
              <w:rPr>
                <w:rFonts w:ascii="AngsanaUPC" w:hAnsi="AngsanaUPC" w:cs="AngsanaUPC"/>
                <w:sz w:val="22"/>
                <w:szCs w:val="22"/>
              </w:rPr>
              <w:t>973,24</w:t>
            </w:r>
            <w:r w:rsidR="00A85F0A">
              <w:rPr>
                <w:rFonts w:ascii="AngsanaUPC" w:hAnsi="AngsanaUPC" w:cs="AngsanaUPC"/>
                <w:sz w:val="22"/>
                <w:szCs w:val="22"/>
              </w:rPr>
              <w:t>7</w:t>
            </w:r>
          </w:p>
        </w:tc>
        <w:tc>
          <w:tcPr>
            <w:tcW w:w="1170" w:type="dxa"/>
            <w:shd w:val="clear" w:color="auto" w:fill="auto"/>
          </w:tcPr>
          <w:p w:rsidR="00F641CB" w:rsidRPr="00192BCB" w:rsidRDefault="00F641CB" w:rsidP="005128BB">
            <w:pPr>
              <w:pStyle w:val="a7"/>
              <w:tabs>
                <w:tab w:val="clear" w:pos="4153"/>
                <w:tab w:val="clear" w:pos="8306"/>
              </w:tabs>
              <w:jc w:val="right"/>
              <w:rPr>
                <w:rFonts w:ascii="AngsanaUPC" w:hAnsi="AngsanaUPC" w:cs="AngsanaUPC"/>
                <w:sz w:val="22"/>
                <w:szCs w:val="22"/>
                <w:cs/>
              </w:rPr>
            </w:pPr>
            <w:r w:rsidRPr="00192BCB">
              <w:rPr>
                <w:rFonts w:ascii="AngsanaUPC" w:hAnsi="AngsanaUPC" w:cs="AngsanaUPC" w:hint="cs"/>
                <w:sz w:val="22"/>
                <w:szCs w:val="22"/>
                <w:cs/>
              </w:rPr>
              <w:t>(</w:t>
            </w:r>
            <w:r w:rsidRPr="00192BCB">
              <w:rPr>
                <w:rFonts w:ascii="AngsanaUPC" w:hAnsi="AngsanaUPC" w:cs="AngsanaUPC"/>
                <w:sz w:val="22"/>
                <w:szCs w:val="22"/>
              </w:rPr>
              <w:t>180,877</w:t>
            </w:r>
            <w:r w:rsidRPr="00192BCB">
              <w:rPr>
                <w:rFonts w:ascii="AngsanaUPC" w:hAnsi="AngsanaUPC" w:cs="AngsanaUPC" w:hint="cs"/>
                <w:sz w:val="22"/>
                <w:szCs w:val="22"/>
                <w:cs/>
              </w:rPr>
              <w:t>)</w:t>
            </w:r>
          </w:p>
        </w:tc>
        <w:tc>
          <w:tcPr>
            <w:tcW w:w="1260" w:type="dxa"/>
            <w:shd w:val="clear" w:color="auto" w:fill="auto"/>
          </w:tcPr>
          <w:p w:rsidR="00F641CB" w:rsidRPr="00192BCB" w:rsidRDefault="00F641CB" w:rsidP="005128BB">
            <w:pPr>
              <w:pStyle w:val="a7"/>
              <w:tabs>
                <w:tab w:val="clear" w:pos="4153"/>
                <w:tab w:val="clear" w:pos="8306"/>
              </w:tabs>
              <w:jc w:val="right"/>
              <w:rPr>
                <w:rFonts w:ascii="AngsanaUPC" w:hAnsi="AngsanaUPC" w:cs="AngsanaUPC"/>
                <w:sz w:val="22"/>
                <w:szCs w:val="22"/>
              </w:rPr>
            </w:pPr>
            <w:r w:rsidRPr="00192BCB">
              <w:rPr>
                <w:rFonts w:ascii="AngsanaUPC" w:hAnsi="AngsanaUPC" w:cs="AngsanaUPC"/>
                <w:sz w:val="22"/>
                <w:szCs w:val="22"/>
              </w:rPr>
              <w:t>36,176</w:t>
            </w:r>
          </w:p>
        </w:tc>
        <w:tc>
          <w:tcPr>
            <w:tcW w:w="1170" w:type="dxa"/>
            <w:shd w:val="clear" w:color="auto" w:fill="auto"/>
          </w:tcPr>
          <w:p w:rsidR="00F641CB" w:rsidRPr="00192BCB" w:rsidRDefault="00F641CB" w:rsidP="005128BB">
            <w:pPr>
              <w:pStyle w:val="a7"/>
              <w:tabs>
                <w:tab w:val="clear" w:pos="4153"/>
                <w:tab w:val="clear" w:pos="8306"/>
              </w:tabs>
              <w:jc w:val="right"/>
              <w:rPr>
                <w:rFonts w:ascii="AngsanaUPC" w:hAnsi="AngsanaUPC" w:cs="AngsanaUPC"/>
                <w:sz w:val="22"/>
                <w:szCs w:val="22"/>
              </w:rPr>
            </w:pPr>
            <w:r w:rsidRPr="00192BCB">
              <w:rPr>
                <w:rFonts w:ascii="AngsanaUPC" w:hAnsi="AngsanaUPC" w:cs="AngsanaUPC"/>
                <w:sz w:val="22"/>
                <w:szCs w:val="22"/>
              </w:rPr>
              <w:t>(144,701)</w:t>
            </w:r>
          </w:p>
        </w:tc>
      </w:tr>
      <w:tr w:rsidR="00F641CB" w:rsidRPr="00192BCB" w:rsidTr="005128BB">
        <w:tc>
          <w:tcPr>
            <w:tcW w:w="2522" w:type="dxa"/>
            <w:shd w:val="clear" w:color="auto" w:fill="auto"/>
          </w:tcPr>
          <w:p w:rsidR="00F641CB" w:rsidRPr="00192BCB" w:rsidRDefault="00F641CB" w:rsidP="005128BB">
            <w:pPr>
              <w:outlineLvl w:val="0"/>
              <w:rPr>
                <w:rFonts w:ascii="Angsana New" w:hAnsi="Angsana New" w:cs="Angsana New"/>
                <w:sz w:val="22"/>
                <w:szCs w:val="22"/>
                <w:cs/>
              </w:rPr>
            </w:pPr>
            <w:r w:rsidRPr="00192BCB">
              <w:rPr>
                <w:rFonts w:ascii="Angsana New" w:hAnsi="Angsana New"/>
                <w:sz w:val="24"/>
                <w:szCs w:val="24"/>
              </w:rPr>
              <w:t>Changes in value of investment</w:t>
            </w:r>
          </w:p>
        </w:tc>
        <w:tc>
          <w:tcPr>
            <w:tcW w:w="1253" w:type="dxa"/>
            <w:shd w:val="clear" w:color="auto" w:fill="auto"/>
          </w:tcPr>
          <w:p w:rsidR="00F641CB" w:rsidRPr="00192BCB" w:rsidRDefault="00F641CB" w:rsidP="005128BB">
            <w:pPr>
              <w:pStyle w:val="a7"/>
              <w:pBdr>
                <w:bottom w:val="single" w:sz="4" w:space="1" w:color="auto"/>
              </w:pBdr>
              <w:tabs>
                <w:tab w:val="clear" w:pos="4153"/>
                <w:tab w:val="clear" w:pos="8306"/>
              </w:tabs>
              <w:jc w:val="right"/>
              <w:rPr>
                <w:rFonts w:ascii="AngsanaUPC" w:hAnsi="AngsanaUPC" w:cs="AngsanaUPC"/>
                <w:sz w:val="22"/>
                <w:szCs w:val="22"/>
                <w:cs/>
              </w:rPr>
            </w:pPr>
            <w:r w:rsidRPr="00192BCB">
              <w:rPr>
                <w:rFonts w:ascii="AngsanaUPC" w:hAnsi="AngsanaUPC" w:cs="AngsanaUPC"/>
                <w:sz w:val="22"/>
                <w:szCs w:val="22"/>
              </w:rPr>
              <w:t>(338,376)</w:t>
            </w:r>
          </w:p>
        </w:tc>
        <w:tc>
          <w:tcPr>
            <w:tcW w:w="1260" w:type="dxa"/>
          </w:tcPr>
          <w:p w:rsidR="00F641CB" w:rsidRPr="00192BCB" w:rsidRDefault="00F641CB" w:rsidP="005128BB">
            <w:pPr>
              <w:pStyle w:val="a7"/>
              <w:pBdr>
                <w:bottom w:val="single" w:sz="4" w:space="1" w:color="auto"/>
              </w:pBdr>
              <w:tabs>
                <w:tab w:val="clear" w:pos="4153"/>
                <w:tab w:val="clear" w:pos="8306"/>
              </w:tabs>
              <w:jc w:val="right"/>
              <w:rPr>
                <w:rFonts w:ascii="AngsanaUPC" w:hAnsi="AngsanaUPC" w:cs="AngsanaUPC"/>
                <w:sz w:val="22"/>
                <w:szCs w:val="22"/>
              </w:rPr>
            </w:pPr>
            <w:r w:rsidRPr="00192BCB">
              <w:rPr>
                <w:rFonts w:ascii="AngsanaUPC" w:hAnsi="AngsanaUPC" w:cs="AngsanaUPC"/>
                <w:sz w:val="22"/>
                <w:szCs w:val="22"/>
              </w:rPr>
              <w:t>67,675</w:t>
            </w:r>
          </w:p>
        </w:tc>
        <w:tc>
          <w:tcPr>
            <w:tcW w:w="1260" w:type="dxa"/>
            <w:shd w:val="clear" w:color="auto" w:fill="auto"/>
          </w:tcPr>
          <w:p w:rsidR="00F641CB" w:rsidRPr="00192BCB" w:rsidRDefault="00F641CB" w:rsidP="005128BB">
            <w:pPr>
              <w:pStyle w:val="a7"/>
              <w:pBdr>
                <w:bottom w:val="single" w:sz="4" w:space="1" w:color="auto"/>
              </w:pBdr>
              <w:tabs>
                <w:tab w:val="clear" w:pos="4153"/>
                <w:tab w:val="clear" w:pos="8306"/>
              </w:tabs>
              <w:jc w:val="right"/>
              <w:rPr>
                <w:rFonts w:ascii="AngsanaUPC" w:hAnsi="AngsanaUPC" w:cs="AngsanaUPC"/>
                <w:sz w:val="22"/>
                <w:szCs w:val="22"/>
              </w:rPr>
            </w:pPr>
            <w:r w:rsidRPr="00192BCB">
              <w:rPr>
                <w:rFonts w:ascii="AngsanaUPC" w:hAnsi="AngsanaUPC" w:cs="AngsanaUPC"/>
                <w:sz w:val="22"/>
                <w:szCs w:val="22"/>
              </w:rPr>
              <w:t>(270,701)</w:t>
            </w:r>
          </w:p>
        </w:tc>
        <w:tc>
          <w:tcPr>
            <w:tcW w:w="1170" w:type="dxa"/>
            <w:shd w:val="clear" w:color="auto" w:fill="auto"/>
          </w:tcPr>
          <w:p w:rsidR="00F641CB" w:rsidRPr="00192BCB" w:rsidRDefault="00F641CB" w:rsidP="005128BB">
            <w:pPr>
              <w:pStyle w:val="a7"/>
              <w:pBdr>
                <w:bottom w:val="single" w:sz="4" w:space="1" w:color="auto"/>
              </w:pBdr>
              <w:tabs>
                <w:tab w:val="clear" w:pos="4153"/>
                <w:tab w:val="clear" w:pos="8306"/>
              </w:tabs>
              <w:jc w:val="right"/>
              <w:rPr>
                <w:rFonts w:ascii="AngsanaUPC" w:hAnsi="AngsanaUPC" w:cs="AngsanaUPC"/>
                <w:sz w:val="22"/>
                <w:szCs w:val="22"/>
                <w:cs/>
              </w:rPr>
            </w:pPr>
            <w:r w:rsidRPr="00192BCB">
              <w:rPr>
                <w:rFonts w:ascii="AngsanaUPC" w:hAnsi="AngsanaUPC" w:cs="AngsanaUPC"/>
                <w:sz w:val="22"/>
                <w:szCs w:val="22"/>
              </w:rPr>
              <w:t>6,476,294</w:t>
            </w:r>
          </w:p>
        </w:tc>
        <w:tc>
          <w:tcPr>
            <w:tcW w:w="1260" w:type="dxa"/>
          </w:tcPr>
          <w:p w:rsidR="00F641CB" w:rsidRPr="00192BCB" w:rsidRDefault="00F641CB" w:rsidP="005128BB">
            <w:pPr>
              <w:pStyle w:val="a7"/>
              <w:pBdr>
                <w:bottom w:val="single" w:sz="4" w:space="1" w:color="auto"/>
              </w:pBdr>
              <w:tabs>
                <w:tab w:val="clear" w:pos="4153"/>
                <w:tab w:val="clear" w:pos="8306"/>
              </w:tabs>
              <w:jc w:val="right"/>
              <w:rPr>
                <w:rFonts w:ascii="AngsanaUPC" w:hAnsi="AngsanaUPC" w:cs="AngsanaUPC"/>
                <w:sz w:val="22"/>
                <w:szCs w:val="22"/>
              </w:rPr>
            </w:pPr>
            <w:r w:rsidRPr="00192BCB">
              <w:rPr>
                <w:rFonts w:ascii="AngsanaUPC" w:hAnsi="AngsanaUPC" w:cs="AngsanaUPC"/>
                <w:sz w:val="22"/>
                <w:szCs w:val="22"/>
              </w:rPr>
              <w:t>(1,295,259)</w:t>
            </w:r>
          </w:p>
        </w:tc>
        <w:tc>
          <w:tcPr>
            <w:tcW w:w="1170" w:type="dxa"/>
            <w:shd w:val="clear" w:color="auto" w:fill="auto"/>
          </w:tcPr>
          <w:p w:rsidR="00F641CB" w:rsidRPr="00192BCB" w:rsidRDefault="00F641CB" w:rsidP="005128BB">
            <w:pPr>
              <w:pStyle w:val="a7"/>
              <w:pBdr>
                <w:bottom w:val="single" w:sz="4" w:space="1" w:color="auto"/>
              </w:pBdr>
              <w:tabs>
                <w:tab w:val="clear" w:pos="4153"/>
                <w:tab w:val="clear" w:pos="8306"/>
              </w:tabs>
              <w:jc w:val="right"/>
              <w:rPr>
                <w:rFonts w:ascii="AngsanaUPC" w:hAnsi="AngsanaUPC" w:cs="AngsanaUPC"/>
                <w:sz w:val="22"/>
                <w:szCs w:val="22"/>
              </w:rPr>
            </w:pPr>
            <w:r w:rsidRPr="00192BCB">
              <w:rPr>
                <w:rFonts w:ascii="AngsanaUPC" w:hAnsi="AngsanaUPC" w:cs="AngsanaUPC"/>
                <w:sz w:val="22"/>
                <w:szCs w:val="22"/>
              </w:rPr>
              <w:t>5,181,035</w:t>
            </w:r>
          </w:p>
        </w:tc>
      </w:tr>
      <w:tr w:rsidR="00F641CB" w:rsidRPr="00192BCB" w:rsidTr="005128BB">
        <w:tc>
          <w:tcPr>
            <w:tcW w:w="2522" w:type="dxa"/>
            <w:shd w:val="clear" w:color="auto" w:fill="auto"/>
          </w:tcPr>
          <w:p w:rsidR="00F641CB" w:rsidRPr="00192BCB" w:rsidRDefault="00F641CB" w:rsidP="005128BB">
            <w:pPr>
              <w:tabs>
                <w:tab w:val="left" w:pos="313"/>
                <w:tab w:val="left" w:pos="737"/>
                <w:tab w:val="left" w:pos="1304"/>
                <w:tab w:val="left" w:pos="1814"/>
              </w:tabs>
              <w:ind w:left="1304"/>
              <w:outlineLvl w:val="0"/>
              <w:rPr>
                <w:rFonts w:ascii="Angsana New" w:hAnsi="Angsana New" w:cs="Angsana New"/>
                <w:sz w:val="22"/>
                <w:szCs w:val="22"/>
                <w:cs/>
              </w:rPr>
            </w:pPr>
            <w:r w:rsidRPr="00192BCB">
              <w:rPr>
                <w:rFonts w:ascii="Angsana New" w:hAnsi="Angsana New" w:cs="Angsana New"/>
                <w:sz w:val="22"/>
                <w:szCs w:val="22"/>
              </w:rPr>
              <w:t>Total</w:t>
            </w:r>
          </w:p>
        </w:tc>
        <w:tc>
          <w:tcPr>
            <w:tcW w:w="1253" w:type="dxa"/>
            <w:shd w:val="clear" w:color="auto" w:fill="auto"/>
          </w:tcPr>
          <w:p w:rsidR="00F641CB" w:rsidRPr="00192BCB" w:rsidRDefault="00F641CB" w:rsidP="000004BF">
            <w:pPr>
              <w:pStyle w:val="a7"/>
              <w:pBdr>
                <w:bottom w:val="double" w:sz="4" w:space="1" w:color="auto"/>
              </w:pBdr>
              <w:tabs>
                <w:tab w:val="clear" w:pos="4153"/>
                <w:tab w:val="clear" w:pos="8306"/>
              </w:tabs>
              <w:jc w:val="right"/>
              <w:rPr>
                <w:rFonts w:ascii="AngsanaUPC" w:hAnsi="AngsanaUPC" w:cs="AngsanaUPC"/>
                <w:sz w:val="22"/>
                <w:szCs w:val="22"/>
              </w:rPr>
            </w:pPr>
            <w:r w:rsidRPr="00192BCB">
              <w:rPr>
                <w:rFonts w:ascii="AngsanaUPC" w:hAnsi="AngsanaUPC" w:cs="AngsanaUPC"/>
                <w:sz w:val="22"/>
                <w:szCs w:val="22"/>
              </w:rPr>
              <w:t>878,183</w:t>
            </w:r>
          </w:p>
        </w:tc>
        <w:tc>
          <w:tcPr>
            <w:tcW w:w="1260" w:type="dxa"/>
          </w:tcPr>
          <w:p w:rsidR="00F641CB" w:rsidRPr="00192BCB" w:rsidRDefault="00F641CB" w:rsidP="00A85F0A">
            <w:pPr>
              <w:pStyle w:val="a7"/>
              <w:pBdr>
                <w:bottom w:val="double" w:sz="4" w:space="1" w:color="auto"/>
              </w:pBdr>
              <w:tabs>
                <w:tab w:val="clear" w:pos="4153"/>
                <w:tab w:val="clear" w:pos="8306"/>
              </w:tabs>
              <w:jc w:val="right"/>
              <w:rPr>
                <w:rFonts w:ascii="AngsanaUPC" w:hAnsi="AngsanaUPC" w:cs="AngsanaUPC"/>
                <w:sz w:val="22"/>
                <w:szCs w:val="22"/>
              </w:rPr>
            </w:pPr>
            <w:r w:rsidRPr="00192BCB">
              <w:rPr>
                <w:rFonts w:ascii="AngsanaUPC" w:hAnsi="AngsanaUPC" w:cs="AngsanaUPC"/>
                <w:sz w:val="22"/>
                <w:szCs w:val="22"/>
              </w:rPr>
              <w:fldChar w:fldCharType="begin"/>
            </w:r>
            <w:r w:rsidRPr="00192BCB">
              <w:rPr>
                <w:rFonts w:ascii="AngsanaUPC" w:hAnsi="AngsanaUPC" w:cs="AngsanaUPC"/>
                <w:sz w:val="22"/>
                <w:szCs w:val="22"/>
              </w:rPr>
              <w:instrText xml:space="preserve"> =SUM(c5:c10) </w:instrText>
            </w:r>
            <w:r w:rsidRPr="00192BCB">
              <w:rPr>
                <w:rFonts w:ascii="AngsanaUPC" w:hAnsi="AngsanaUPC" w:cs="AngsanaUPC"/>
                <w:sz w:val="22"/>
                <w:szCs w:val="22"/>
              </w:rPr>
              <w:fldChar w:fldCharType="separate"/>
            </w:r>
            <w:r w:rsidRPr="00192BCB">
              <w:rPr>
                <w:rFonts w:ascii="AngsanaUPC" w:hAnsi="AngsanaUPC" w:cs="AngsanaUPC"/>
                <w:noProof/>
                <w:sz w:val="22"/>
                <w:szCs w:val="22"/>
              </w:rPr>
              <w:t>(175,63</w:t>
            </w:r>
            <w:r w:rsidR="00A85F0A">
              <w:rPr>
                <w:rFonts w:ascii="AngsanaUPC" w:hAnsi="AngsanaUPC" w:cs="AngsanaUPC"/>
                <w:noProof/>
                <w:sz w:val="22"/>
                <w:szCs w:val="22"/>
              </w:rPr>
              <w:t>7</w:t>
            </w:r>
            <w:r w:rsidRPr="00192BCB">
              <w:rPr>
                <w:rFonts w:ascii="AngsanaUPC" w:hAnsi="AngsanaUPC" w:cs="AngsanaUPC"/>
                <w:noProof/>
                <w:sz w:val="22"/>
                <w:szCs w:val="22"/>
              </w:rPr>
              <w:t>)</w:t>
            </w:r>
            <w:r w:rsidRPr="00192BCB">
              <w:rPr>
                <w:rFonts w:ascii="AngsanaUPC" w:hAnsi="AngsanaUPC" w:cs="AngsanaUPC"/>
                <w:sz w:val="22"/>
                <w:szCs w:val="22"/>
              </w:rPr>
              <w:fldChar w:fldCharType="end"/>
            </w:r>
          </w:p>
        </w:tc>
        <w:tc>
          <w:tcPr>
            <w:tcW w:w="1260" w:type="dxa"/>
            <w:shd w:val="clear" w:color="auto" w:fill="auto"/>
          </w:tcPr>
          <w:p w:rsidR="00F641CB" w:rsidRPr="00192BCB" w:rsidRDefault="00F641CB" w:rsidP="00A85F0A">
            <w:pPr>
              <w:pStyle w:val="a7"/>
              <w:pBdr>
                <w:bottom w:val="double" w:sz="4" w:space="1" w:color="auto"/>
              </w:pBdr>
              <w:tabs>
                <w:tab w:val="clear" w:pos="4153"/>
                <w:tab w:val="clear" w:pos="8306"/>
              </w:tabs>
              <w:jc w:val="right"/>
              <w:rPr>
                <w:rFonts w:ascii="AngsanaUPC" w:hAnsi="AngsanaUPC" w:cs="AngsanaUPC"/>
                <w:sz w:val="22"/>
                <w:szCs w:val="22"/>
              </w:rPr>
            </w:pPr>
            <w:r w:rsidRPr="00192BCB">
              <w:rPr>
                <w:rFonts w:ascii="AngsanaUPC" w:hAnsi="AngsanaUPC" w:cs="AngsanaUPC"/>
                <w:sz w:val="22"/>
                <w:szCs w:val="22"/>
              </w:rPr>
              <w:t>702,54</w:t>
            </w:r>
            <w:r w:rsidR="00A85F0A">
              <w:rPr>
                <w:rFonts w:ascii="AngsanaUPC" w:hAnsi="AngsanaUPC" w:cs="AngsanaUPC"/>
                <w:sz w:val="22"/>
                <w:szCs w:val="22"/>
              </w:rPr>
              <w:t>6</w:t>
            </w:r>
          </w:p>
        </w:tc>
        <w:tc>
          <w:tcPr>
            <w:tcW w:w="1170" w:type="dxa"/>
            <w:shd w:val="clear" w:color="auto" w:fill="auto"/>
          </w:tcPr>
          <w:p w:rsidR="00F641CB" w:rsidRPr="00192BCB" w:rsidRDefault="00F641CB" w:rsidP="005128BB">
            <w:pPr>
              <w:pStyle w:val="a7"/>
              <w:pBdr>
                <w:bottom w:val="double" w:sz="4" w:space="1" w:color="auto"/>
              </w:pBdr>
              <w:tabs>
                <w:tab w:val="clear" w:pos="4153"/>
                <w:tab w:val="clear" w:pos="8306"/>
              </w:tabs>
              <w:jc w:val="right"/>
              <w:rPr>
                <w:rFonts w:ascii="Angsana New" w:hAnsi="Angsana New"/>
                <w:sz w:val="22"/>
                <w:szCs w:val="22"/>
              </w:rPr>
            </w:pPr>
            <w:r w:rsidRPr="00192BCB">
              <w:rPr>
                <w:rFonts w:ascii="Angsana New" w:hAnsi="Angsana New"/>
                <w:sz w:val="22"/>
                <w:szCs w:val="22"/>
              </w:rPr>
              <w:fldChar w:fldCharType="begin"/>
            </w:r>
            <w:r w:rsidRPr="00192BCB">
              <w:rPr>
                <w:rFonts w:ascii="Angsana New" w:hAnsi="Angsana New"/>
                <w:sz w:val="22"/>
                <w:szCs w:val="22"/>
              </w:rPr>
              <w:instrText xml:space="preserve"> =SUM(b6:b8) </w:instrText>
            </w:r>
            <w:r w:rsidRPr="00192BCB">
              <w:rPr>
                <w:rFonts w:ascii="Angsana New" w:hAnsi="Angsana New"/>
                <w:sz w:val="22"/>
                <w:szCs w:val="22"/>
              </w:rPr>
              <w:fldChar w:fldCharType="separate"/>
            </w:r>
            <w:r w:rsidRPr="00192BCB">
              <w:rPr>
                <w:rFonts w:ascii="Angsana New" w:hAnsi="Angsana New"/>
                <w:noProof/>
                <w:sz w:val="22"/>
                <w:szCs w:val="22"/>
              </w:rPr>
              <w:t>15,742,917</w:t>
            </w:r>
            <w:r w:rsidRPr="00192BCB">
              <w:rPr>
                <w:rFonts w:ascii="Angsana New" w:hAnsi="Angsana New"/>
                <w:sz w:val="22"/>
                <w:szCs w:val="22"/>
              </w:rPr>
              <w:fldChar w:fldCharType="end"/>
            </w:r>
          </w:p>
        </w:tc>
        <w:tc>
          <w:tcPr>
            <w:tcW w:w="1260" w:type="dxa"/>
            <w:shd w:val="clear" w:color="auto" w:fill="auto"/>
          </w:tcPr>
          <w:p w:rsidR="00F641CB" w:rsidRPr="00192BCB" w:rsidRDefault="00F641CB" w:rsidP="005128BB">
            <w:pPr>
              <w:pStyle w:val="a7"/>
              <w:pBdr>
                <w:bottom w:val="double" w:sz="4" w:space="1" w:color="auto"/>
              </w:pBdr>
              <w:tabs>
                <w:tab w:val="clear" w:pos="4153"/>
                <w:tab w:val="clear" w:pos="8306"/>
              </w:tabs>
              <w:jc w:val="right"/>
              <w:rPr>
                <w:rFonts w:ascii="Angsana New" w:hAnsi="Angsana New"/>
                <w:sz w:val="22"/>
                <w:szCs w:val="22"/>
              </w:rPr>
            </w:pPr>
            <w:r w:rsidRPr="00192BCB">
              <w:rPr>
                <w:rFonts w:ascii="Angsana New" w:hAnsi="Angsana New"/>
                <w:sz w:val="22"/>
                <w:szCs w:val="22"/>
              </w:rPr>
              <w:fldChar w:fldCharType="begin"/>
            </w:r>
            <w:r w:rsidRPr="00192BCB">
              <w:rPr>
                <w:rFonts w:ascii="Angsana New" w:hAnsi="Angsana New"/>
                <w:sz w:val="22"/>
                <w:szCs w:val="22"/>
              </w:rPr>
              <w:instrText xml:space="preserve"> =SUM(c6:c8) </w:instrText>
            </w:r>
            <w:r w:rsidRPr="00192BCB">
              <w:rPr>
                <w:rFonts w:ascii="Angsana New" w:hAnsi="Angsana New"/>
                <w:sz w:val="22"/>
                <w:szCs w:val="22"/>
              </w:rPr>
              <w:fldChar w:fldCharType="separate"/>
            </w:r>
            <w:r w:rsidRPr="00192BCB">
              <w:rPr>
                <w:rFonts w:ascii="Angsana New" w:hAnsi="Angsana New"/>
                <w:noProof/>
                <w:sz w:val="22"/>
                <w:szCs w:val="22"/>
              </w:rPr>
              <w:t>(3,148,583)</w:t>
            </w:r>
            <w:r w:rsidRPr="00192BCB">
              <w:rPr>
                <w:rFonts w:ascii="Angsana New" w:hAnsi="Angsana New"/>
                <w:sz w:val="22"/>
                <w:szCs w:val="22"/>
              </w:rPr>
              <w:fldChar w:fldCharType="end"/>
            </w:r>
          </w:p>
        </w:tc>
        <w:tc>
          <w:tcPr>
            <w:tcW w:w="1170" w:type="dxa"/>
            <w:shd w:val="clear" w:color="auto" w:fill="auto"/>
          </w:tcPr>
          <w:p w:rsidR="00F641CB" w:rsidRPr="00192BCB" w:rsidRDefault="00F641CB" w:rsidP="005128BB">
            <w:pPr>
              <w:pStyle w:val="a7"/>
              <w:pBdr>
                <w:bottom w:val="double" w:sz="4" w:space="1" w:color="auto"/>
              </w:pBdr>
              <w:tabs>
                <w:tab w:val="clear" w:pos="4153"/>
                <w:tab w:val="clear" w:pos="8306"/>
              </w:tabs>
              <w:jc w:val="right"/>
              <w:rPr>
                <w:rFonts w:ascii="Angsana New" w:hAnsi="Angsana New"/>
                <w:sz w:val="22"/>
                <w:szCs w:val="22"/>
              </w:rPr>
            </w:pPr>
            <w:r w:rsidRPr="00192BCB">
              <w:rPr>
                <w:rFonts w:ascii="Angsana New" w:hAnsi="Angsana New"/>
                <w:sz w:val="22"/>
                <w:szCs w:val="22"/>
              </w:rPr>
              <w:fldChar w:fldCharType="begin"/>
            </w:r>
            <w:r w:rsidRPr="00192BCB">
              <w:rPr>
                <w:rFonts w:ascii="Angsana New" w:hAnsi="Angsana New"/>
                <w:sz w:val="22"/>
                <w:szCs w:val="22"/>
              </w:rPr>
              <w:instrText xml:space="preserve"> =SUM(d6:d8) </w:instrText>
            </w:r>
            <w:r w:rsidRPr="00192BCB">
              <w:rPr>
                <w:rFonts w:ascii="Angsana New" w:hAnsi="Angsana New"/>
                <w:sz w:val="22"/>
                <w:szCs w:val="22"/>
              </w:rPr>
              <w:fldChar w:fldCharType="separate"/>
            </w:r>
            <w:r w:rsidRPr="00192BCB">
              <w:rPr>
                <w:rFonts w:ascii="Angsana New" w:hAnsi="Angsana New"/>
                <w:noProof/>
                <w:sz w:val="22"/>
                <w:szCs w:val="22"/>
              </w:rPr>
              <w:t>12,594,334</w:t>
            </w:r>
            <w:r w:rsidRPr="00192BCB">
              <w:rPr>
                <w:rFonts w:ascii="Angsana New" w:hAnsi="Angsana New"/>
                <w:sz w:val="22"/>
                <w:szCs w:val="22"/>
              </w:rPr>
              <w:fldChar w:fldCharType="end"/>
            </w:r>
          </w:p>
        </w:tc>
      </w:tr>
      <w:tr w:rsidR="00F641CB" w:rsidRPr="00192BCB" w:rsidTr="005128BB">
        <w:tc>
          <w:tcPr>
            <w:tcW w:w="2522" w:type="dxa"/>
            <w:shd w:val="clear" w:color="auto" w:fill="auto"/>
          </w:tcPr>
          <w:p w:rsidR="00F641CB" w:rsidRPr="00192BCB" w:rsidRDefault="00F641CB" w:rsidP="005128BB">
            <w:pPr>
              <w:tabs>
                <w:tab w:val="left" w:pos="312"/>
                <w:tab w:val="left" w:pos="737"/>
                <w:tab w:val="left" w:pos="1304"/>
                <w:tab w:val="left" w:pos="1814"/>
              </w:tabs>
              <w:jc w:val="both"/>
              <w:outlineLvl w:val="0"/>
              <w:rPr>
                <w:rFonts w:ascii="Angsana New" w:hAnsi="Angsana New" w:cs="Angsana New"/>
                <w:sz w:val="16"/>
                <w:szCs w:val="16"/>
                <w:cs/>
              </w:rPr>
            </w:pPr>
          </w:p>
        </w:tc>
        <w:tc>
          <w:tcPr>
            <w:tcW w:w="1253" w:type="dxa"/>
            <w:tcBorders>
              <w:left w:val="nil"/>
            </w:tcBorders>
            <w:shd w:val="clear" w:color="auto" w:fill="auto"/>
          </w:tcPr>
          <w:p w:rsidR="00F641CB" w:rsidRPr="00192BCB" w:rsidRDefault="00F641CB" w:rsidP="005128BB">
            <w:pPr>
              <w:pStyle w:val="a7"/>
              <w:tabs>
                <w:tab w:val="clear" w:pos="4153"/>
                <w:tab w:val="clear" w:pos="8306"/>
                <w:tab w:val="decimal" w:pos="680"/>
                <w:tab w:val="decimal" w:pos="1310"/>
              </w:tabs>
              <w:jc w:val="right"/>
              <w:rPr>
                <w:rFonts w:ascii="Angsana New" w:hAnsi="Angsana New"/>
                <w:sz w:val="16"/>
                <w:szCs w:val="16"/>
              </w:rPr>
            </w:pPr>
          </w:p>
        </w:tc>
        <w:tc>
          <w:tcPr>
            <w:tcW w:w="1260" w:type="dxa"/>
            <w:tcBorders>
              <w:left w:val="nil"/>
              <w:right w:val="nil"/>
            </w:tcBorders>
          </w:tcPr>
          <w:p w:rsidR="00F641CB" w:rsidRPr="00192BCB" w:rsidRDefault="00F641CB" w:rsidP="005128BB">
            <w:pPr>
              <w:pStyle w:val="a7"/>
              <w:tabs>
                <w:tab w:val="clear" w:pos="4153"/>
                <w:tab w:val="clear" w:pos="8306"/>
                <w:tab w:val="decimal" w:pos="680"/>
                <w:tab w:val="decimal" w:pos="1310"/>
              </w:tabs>
              <w:jc w:val="right"/>
              <w:rPr>
                <w:rFonts w:ascii="Angsana New" w:hAnsi="Angsana New"/>
                <w:sz w:val="16"/>
                <w:szCs w:val="16"/>
              </w:rPr>
            </w:pPr>
          </w:p>
        </w:tc>
        <w:tc>
          <w:tcPr>
            <w:tcW w:w="1260" w:type="dxa"/>
            <w:tcBorders>
              <w:left w:val="nil"/>
            </w:tcBorders>
            <w:shd w:val="clear" w:color="auto" w:fill="auto"/>
          </w:tcPr>
          <w:p w:rsidR="00F641CB" w:rsidRPr="00192BCB" w:rsidRDefault="00F641CB" w:rsidP="005128BB">
            <w:pPr>
              <w:pStyle w:val="a7"/>
              <w:tabs>
                <w:tab w:val="clear" w:pos="4153"/>
                <w:tab w:val="clear" w:pos="8306"/>
                <w:tab w:val="decimal" w:pos="680"/>
                <w:tab w:val="decimal" w:pos="1310"/>
              </w:tabs>
              <w:jc w:val="right"/>
              <w:rPr>
                <w:rFonts w:ascii="Angsana New" w:hAnsi="Angsana New"/>
                <w:sz w:val="16"/>
                <w:szCs w:val="16"/>
              </w:rPr>
            </w:pPr>
          </w:p>
        </w:tc>
        <w:tc>
          <w:tcPr>
            <w:tcW w:w="1170" w:type="dxa"/>
            <w:tcBorders>
              <w:left w:val="nil"/>
              <w:right w:val="nil"/>
            </w:tcBorders>
          </w:tcPr>
          <w:p w:rsidR="00F641CB" w:rsidRPr="00192BCB" w:rsidRDefault="00F641CB" w:rsidP="005128BB">
            <w:pPr>
              <w:pStyle w:val="a7"/>
              <w:tabs>
                <w:tab w:val="clear" w:pos="4153"/>
                <w:tab w:val="clear" w:pos="8306"/>
                <w:tab w:val="decimal" w:pos="680"/>
                <w:tab w:val="decimal" w:pos="1310"/>
              </w:tabs>
              <w:jc w:val="right"/>
              <w:rPr>
                <w:rFonts w:ascii="Angsana New" w:hAnsi="Angsana New"/>
                <w:sz w:val="16"/>
                <w:szCs w:val="16"/>
              </w:rPr>
            </w:pPr>
          </w:p>
        </w:tc>
        <w:tc>
          <w:tcPr>
            <w:tcW w:w="1260" w:type="dxa"/>
            <w:tcBorders>
              <w:left w:val="nil"/>
            </w:tcBorders>
            <w:shd w:val="clear" w:color="auto" w:fill="auto"/>
          </w:tcPr>
          <w:p w:rsidR="00F641CB" w:rsidRPr="00192BCB" w:rsidRDefault="00F641CB" w:rsidP="005128BB">
            <w:pPr>
              <w:pStyle w:val="a7"/>
              <w:tabs>
                <w:tab w:val="clear" w:pos="4153"/>
                <w:tab w:val="clear" w:pos="8306"/>
                <w:tab w:val="decimal" w:pos="680"/>
                <w:tab w:val="decimal" w:pos="1310"/>
              </w:tabs>
              <w:jc w:val="right"/>
              <w:rPr>
                <w:rFonts w:ascii="Angsana New" w:hAnsi="Angsana New"/>
                <w:sz w:val="16"/>
                <w:szCs w:val="16"/>
              </w:rPr>
            </w:pPr>
          </w:p>
        </w:tc>
        <w:tc>
          <w:tcPr>
            <w:tcW w:w="1170" w:type="dxa"/>
            <w:tcBorders>
              <w:left w:val="nil"/>
            </w:tcBorders>
            <w:shd w:val="clear" w:color="auto" w:fill="auto"/>
          </w:tcPr>
          <w:p w:rsidR="00F641CB" w:rsidRPr="00192BCB" w:rsidRDefault="00F641CB" w:rsidP="005128BB">
            <w:pPr>
              <w:pStyle w:val="a7"/>
              <w:tabs>
                <w:tab w:val="clear" w:pos="4153"/>
                <w:tab w:val="clear" w:pos="8306"/>
                <w:tab w:val="decimal" w:pos="680"/>
                <w:tab w:val="decimal" w:pos="1310"/>
              </w:tabs>
              <w:jc w:val="right"/>
              <w:rPr>
                <w:rFonts w:ascii="Angsana New" w:hAnsi="Angsana New"/>
                <w:sz w:val="16"/>
                <w:szCs w:val="16"/>
              </w:rPr>
            </w:pPr>
          </w:p>
        </w:tc>
      </w:tr>
    </w:tbl>
    <w:p w:rsidR="00896BEA" w:rsidRDefault="00896BEA" w:rsidP="008D134E">
      <w:pPr>
        <w:tabs>
          <w:tab w:val="left" w:pos="312"/>
          <w:tab w:val="left" w:pos="737"/>
          <w:tab w:val="left" w:pos="1304"/>
          <w:tab w:val="left" w:pos="1814"/>
        </w:tabs>
        <w:ind w:left="312" w:hanging="312"/>
        <w:jc w:val="both"/>
        <w:rPr>
          <w:rFonts w:ascii="Angsana New" w:hAnsi="Angsana New" w:cs="Angsana New"/>
          <w:sz w:val="32"/>
          <w:szCs w:val="32"/>
        </w:rPr>
      </w:pPr>
    </w:p>
    <w:p w:rsidR="00896BEA" w:rsidRDefault="00896BEA">
      <w:pPr>
        <w:rPr>
          <w:rFonts w:ascii="Angsana New" w:hAnsi="Angsana New" w:cs="Angsana New"/>
          <w:sz w:val="32"/>
          <w:szCs w:val="32"/>
        </w:rPr>
      </w:pPr>
      <w:r>
        <w:rPr>
          <w:rFonts w:ascii="Angsana New" w:hAnsi="Angsana New" w:cs="Angsana New"/>
          <w:sz w:val="32"/>
          <w:szCs w:val="32"/>
        </w:rPr>
        <w:br w:type="page"/>
      </w:r>
    </w:p>
    <w:p w:rsidR="00896BEA" w:rsidRPr="00192BCB" w:rsidRDefault="00896BEA" w:rsidP="00896BEA">
      <w:pPr>
        <w:tabs>
          <w:tab w:val="left" w:pos="340"/>
          <w:tab w:val="left" w:pos="794"/>
          <w:tab w:val="left" w:pos="1361"/>
          <w:tab w:val="left" w:pos="1928"/>
        </w:tabs>
        <w:jc w:val="thaiDistribute"/>
        <w:rPr>
          <w:rFonts w:ascii="Angsana New" w:hAnsi="Angsana New" w:cs="Angsana New"/>
          <w:sz w:val="16"/>
          <w:szCs w:val="16"/>
        </w:rPr>
      </w:pPr>
    </w:p>
    <w:p w:rsidR="00896BEA" w:rsidRDefault="00896BEA" w:rsidP="00896BEA">
      <w:pPr>
        <w:tabs>
          <w:tab w:val="left" w:pos="312"/>
          <w:tab w:val="left" w:pos="737"/>
          <w:tab w:val="left" w:pos="1304"/>
          <w:tab w:val="left" w:pos="1814"/>
        </w:tabs>
        <w:ind w:left="312" w:hanging="312"/>
        <w:jc w:val="both"/>
        <w:rPr>
          <w:rFonts w:ascii="Angsana New" w:hAnsi="Angsana New" w:cs="Angsana New"/>
          <w:sz w:val="32"/>
          <w:szCs w:val="32"/>
        </w:rPr>
      </w:pPr>
      <w:r w:rsidRPr="00192BCB">
        <w:rPr>
          <w:rFonts w:ascii="Angsana New" w:hAnsi="Angsana New" w:cs="Angsana New"/>
          <w:b/>
          <w:bCs/>
          <w:sz w:val="32"/>
          <w:szCs w:val="32"/>
        </w:rPr>
        <w:t>2</w:t>
      </w:r>
      <w:r>
        <w:rPr>
          <w:rFonts w:ascii="Angsana New" w:hAnsi="Angsana New" w:cs="Angsana New"/>
          <w:b/>
          <w:bCs/>
          <w:sz w:val="32"/>
          <w:szCs w:val="32"/>
        </w:rPr>
        <w:t>5</w:t>
      </w:r>
      <w:r w:rsidRPr="00192BCB">
        <w:rPr>
          <w:rFonts w:ascii="Angsana New" w:hAnsi="Angsana New" w:cs="Angsana New"/>
          <w:b/>
          <w:bCs/>
          <w:sz w:val="32"/>
          <w:szCs w:val="32"/>
        </w:rPr>
        <w:t>.</w:t>
      </w:r>
      <w:r w:rsidRPr="00192BCB">
        <w:rPr>
          <w:rFonts w:ascii="Angsana New" w:hAnsi="Angsana New" w:cs="Angsana New"/>
          <w:b/>
          <w:bCs/>
          <w:sz w:val="32"/>
          <w:szCs w:val="32"/>
        </w:rPr>
        <w:tab/>
        <w:t>Income Tax (continued)</w:t>
      </w:r>
    </w:p>
    <w:p w:rsidR="008D134E" w:rsidRPr="00192BCB" w:rsidRDefault="008D134E" w:rsidP="00896BEA">
      <w:pPr>
        <w:tabs>
          <w:tab w:val="left" w:pos="312"/>
          <w:tab w:val="left" w:pos="737"/>
          <w:tab w:val="left" w:pos="1304"/>
          <w:tab w:val="left" w:pos="1814"/>
        </w:tabs>
        <w:ind w:left="312" w:hanging="312"/>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sz w:val="32"/>
          <w:szCs w:val="32"/>
        </w:rPr>
        <w:t>The component</w:t>
      </w:r>
      <w:r w:rsidR="00A85F0A">
        <w:rPr>
          <w:rFonts w:ascii="Angsana New" w:hAnsi="Angsana New"/>
          <w:sz w:val="32"/>
          <w:szCs w:val="32"/>
        </w:rPr>
        <w:t>s</w:t>
      </w:r>
      <w:r w:rsidRPr="00192BCB">
        <w:rPr>
          <w:rFonts w:ascii="Angsana New" w:hAnsi="Angsana New"/>
          <w:sz w:val="32"/>
          <w:szCs w:val="32"/>
        </w:rPr>
        <w:t xml:space="preserve"> of deferred tax assets and deferred tax liabilities as at December 31, 201</w:t>
      </w:r>
      <w:r w:rsidR="005378CE" w:rsidRPr="00192BCB">
        <w:rPr>
          <w:rFonts w:ascii="Angsana New" w:hAnsi="Angsana New"/>
          <w:sz w:val="32"/>
          <w:szCs w:val="32"/>
        </w:rPr>
        <w:t>8</w:t>
      </w:r>
      <w:r w:rsidRPr="00192BCB">
        <w:rPr>
          <w:rFonts w:ascii="Angsana New" w:hAnsi="Angsana New"/>
          <w:sz w:val="32"/>
          <w:szCs w:val="32"/>
        </w:rPr>
        <w:t xml:space="preserve"> and 201</w:t>
      </w:r>
      <w:r w:rsidR="005378CE" w:rsidRPr="00192BCB">
        <w:rPr>
          <w:rFonts w:ascii="Angsana New" w:hAnsi="Angsana New"/>
          <w:sz w:val="32"/>
          <w:szCs w:val="32"/>
        </w:rPr>
        <w:t>7</w:t>
      </w:r>
      <w:r w:rsidRPr="00192BCB">
        <w:rPr>
          <w:rFonts w:ascii="Angsana New" w:hAnsi="Angsana New"/>
          <w:sz w:val="32"/>
          <w:szCs w:val="32"/>
        </w:rPr>
        <w:t xml:space="preserve">, are as </w:t>
      </w:r>
      <w:proofErr w:type="gramStart"/>
      <w:r w:rsidRPr="00192BCB">
        <w:rPr>
          <w:rFonts w:ascii="Angsana New" w:hAnsi="Angsana New"/>
          <w:sz w:val="32"/>
          <w:szCs w:val="32"/>
        </w:rPr>
        <w:t>follows :</w:t>
      </w:r>
      <w:proofErr w:type="gramEnd"/>
    </w:p>
    <w:tbl>
      <w:tblPr>
        <w:tblW w:w="9720" w:type="dxa"/>
        <w:tblInd w:w="198" w:type="dxa"/>
        <w:tblLayout w:type="fixed"/>
        <w:tblLook w:val="0000" w:firstRow="0" w:lastRow="0" w:firstColumn="0" w:lastColumn="0" w:noHBand="0" w:noVBand="0"/>
      </w:tblPr>
      <w:tblGrid>
        <w:gridCol w:w="3598"/>
        <w:gridCol w:w="1532"/>
        <w:gridCol w:w="1530"/>
        <w:gridCol w:w="1530"/>
        <w:gridCol w:w="1530"/>
      </w:tblGrid>
      <w:tr w:rsidR="008D134E" w:rsidRPr="00192BCB" w:rsidTr="005128BB">
        <w:trPr>
          <w:cantSplit/>
        </w:trPr>
        <w:tc>
          <w:tcPr>
            <w:tcW w:w="3598" w:type="dxa"/>
          </w:tcPr>
          <w:p w:rsidR="008D134E" w:rsidRPr="00192BCB" w:rsidRDefault="008D134E" w:rsidP="005128BB">
            <w:pPr>
              <w:tabs>
                <w:tab w:val="left" w:pos="312"/>
                <w:tab w:val="left" w:pos="737"/>
                <w:tab w:val="left" w:pos="1304"/>
                <w:tab w:val="left" w:pos="1814"/>
              </w:tabs>
              <w:rPr>
                <w:rFonts w:ascii="Angsana New" w:hAnsi="Angsana New" w:cs="Angsana New"/>
                <w:sz w:val="20"/>
                <w:szCs w:val="20"/>
              </w:rPr>
            </w:pPr>
          </w:p>
        </w:tc>
        <w:tc>
          <w:tcPr>
            <w:tcW w:w="3062"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2"/>
          </w:tcPr>
          <w:p w:rsidR="008D134E" w:rsidRPr="00192BCB" w:rsidRDefault="008D134E" w:rsidP="005128BB">
            <w:pPr>
              <w:pStyle w:val="31"/>
              <w:tabs>
                <w:tab w:val="clear" w:pos="426"/>
                <w:tab w:val="clear" w:pos="1530"/>
              </w:tabs>
              <w:ind w:left="0"/>
              <w:jc w:val="right"/>
              <w:rPr>
                <w:rFonts w:ascii="Angsana New" w:hAnsi="Angsana New" w:cs="Angsana New"/>
                <w:sz w:val="20"/>
                <w:szCs w:val="20"/>
              </w:rPr>
            </w:pPr>
            <w:r w:rsidRPr="00192BCB">
              <w:rPr>
                <w:rFonts w:ascii="Angsana New" w:hAnsi="Angsana New" w:cs="Angsana New"/>
                <w:sz w:val="20"/>
                <w:szCs w:val="20"/>
              </w:rPr>
              <w:t>Unit</w:t>
            </w:r>
            <w:r w:rsidRPr="00192BCB">
              <w:rPr>
                <w:rFonts w:ascii="Angsana New" w:hAnsi="Angsana New" w:cs="Angsana New"/>
                <w:sz w:val="20"/>
                <w:szCs w:val="20"/>
                <w:cs/>
              </w:rPr>
              <w:t xml:space="preserve"> </w:t>
            </w:r>
            <w:r w:rsidRPr="00192BCB">
              <w:rPr>
                <w:rFonts w:ascii="Angsana New" w:hAnsi="Angsana New" w:cs="Angsana New"/>
                <w:sz w:val="20"/>
                <w:szCs w:val="20"/>
              </w:rPr>
              <w:t>: Baht</w:t>
            </w:r>
          </w:p>
        </w:tc>
      </w:tr>
      <w:tr w:rsidR="008D134E" w:rsidRPr="00192BCB" w:rsidTr="005128BB">
        <w:trPr>
          <w:cantSplit/>
        </w:trPr>
        <w:tc>
          <w:tcPr>
            <w:tcW w:w="3598"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ab/>
            </w:r>
            <w:r w:rsidRPr="00192BCB">
              <w:rPr>
                <w:rFonts w:ascii="Angsana New" w:hAnsi="Angsana New" w:cs="Angsana New"/>
              </w:rPr>
              <w:tab/>
              <w:t>Consisted of :</w:t>
            </w:r>
          </w:p>
        </w:tc>
        <w:tc>
          <w:tcPr>
            <w:tcW w:w="3062" w:type="dxa"/>
            <w:gridSpan w:val="2"/>
          </w:tcPr>
          <w:p w:rsidR="008D134E" w:rsidRPr="00192BCB" w:rsidRDefault="008D134E" w:rsidP="005128BB">
            <w:pPr>
              <w:pBdr>
                <w:bottom w:val="single" w:sz="4" w:space="1" w:color="auto"/>
              </w:pBdr>
              <w:spacing w:line="260" w:lineRule="atLeast"/>
              <w:jc w:val="center"/>
              <w:rPr>
                <w:rFonts w:ascii="Angsana New" w:hAnsi="Angsana New" w:cs="Angsana New"/>
              </w:rPr>
            </w:pPr>
            <w:r w:rsidRPr="00192BCB">
              <w:rPr>
                <w:rFonts w:ascii="Angsana New" w:hAnsi="Angsana New" w:cs="Angsana New"/>
              </w:rPr>
              <w:t>Consolidated Financial Statements</w:t>
            </w:r>
          </w:p>
        </w:tc>
        <w:tc>
          <w:tcPr>
            <w:tcW w:w="3060" w:type="dxa"/>
            <w:gridSpan w:val="2"/>
          </w:tcPr>
          <w:p w:rsidR="008D134E" w:rsidRPr="00192BCB" w:rsidRDefault="008D134E" w:rsidP="005128BB">
            <w:pPr>
              <w:pBdr>
                <w:bottom w:val="single" w:sz="4" w:space="1" w:color="auto"/>
              </w:pBdr>
              <w:spacing w:line="260" w:lineRule="atLeast"/>
              <w:jc w:val="center"/>
              <w:rPr>
                <w:rFonts w:ascii="Angsana New" w:hAnsi="Angsana New" w:cs="Angsana New"/>
              </w:rPr>
            </w:pPr>
            <w:r w:rsidRPr="00192BCB">
              <w:rPr>
                <w:rFonts w:ascii="Angsana New" w:hAnsi="Angsana New" w:cs="Angsana New"/>
              </w:rPr>
              <w:t>Separate Financial Statements</w:t>
            </w:r>
          </w:p>
        </w:tc>
      </w:tr>
      <w:tr w:rsidR="008D134E" w:rsidRPr="00192BCB" w:rsidTr="005128BB">
        <w:trPr>
          <w:cantSplit/>
        </w:trPr>
        <w:tc>
          <w:tcPr>
            <w:tcW w:w="3598" w:type="dxa"/>
          </w:tcPr>
          <w:p w:rsidR="008D134E" w:rsidRPr="00192BCB" w:rsidRDefault="008D134E" w:rsidP="005128BB">
            <w:pPr>
              <w:tabs>
                <w:tab w:val="left" w:pos="312"/>
                <w:tab w:val="left" w:pos="737"/>
                <w:tab w:val="left" w:pos="1304"/>
                <w:tab w:val="left" w:pos="1814"/>
              </w:tabs>
              <w:rPr>
                <w:rFonts w:ascii="Angsana New" w:hAnsi="Angsana New" w:cs="Angsana New"/>
              </w:rPr>
            </w:pPr>
          </w:p>
        </w:tc>
        <w:tc>
          <w:tcPr>
            <w:tcW w:w="1532" w:type="dxa"/>
          </w:tcPr>
          <w:p w:rsidR="008D134E" w:rsidRPr="00192BCB" w:rsidRDefault="008D134E" w:rsidP="005128BB">
            <w:pPr>
              <w:pBdr>
                <w:bottom w:val="single" w:sz="4" w:space="1" w:color="auto"/>
              </w:pBdr>
              <w:spacing w:line="260" w:lineRule="atLeast"/>
              <w:jc w:val="center"/>
              <w:rPr>
                <w:rFonts w:ascii="Angsana New" w:hAnsi="Angsana New" w:cs="Angsana New"/>
              </w:rPr>
            </w:pPr>
            <w:r w:rsidRPr="00192BCB">
              <w:rPr>
                <w:rFonts w:ascii="Angsana New" w:hAnsi="Angsana New" w:cs="Angsana New"/>
              </w:rPr>
              <w:t>2018</w:t>
            </w:r>
          </w:p>
        </w:tc>
        <w:tc>
          <w:tcPr>
            <w:tcW w:w="1530"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c>
          <w:tcPr>
            <w:tcW w:w="1530" w:type="dxa"/>
          </w:tcPr>
          <w:p w:rsidR="008D134E" w:rsidRPr="00192BCB" w:rsidRDefault="008D134E" w:rsidP="005128BB">
            <w:pPr>
              <w:pBdr>
                <w:bottom w:val="single" w:sz="4" w:space="1" w:color="auto"/>
              </w:pBdr>
              <w:spacing w:line="260" w:lineRule="atLeast"/>
              <w:jc w:val="center"/>
              <w:rPr>
                <w:rFonts w:ascii="Angsana New" w:hAnsi="Angsana New" w:cs="Angsana New"/>
              </w:rPr>
            </w:pPr>
            <w:r w:rsidRPr="00192BCB">
              <w:rPr>
                <w:rFonts w:ascii="Angsana New" w:hAnsi="Angsana New" w:cs="Angsana New"/>
              </w:rPr>
              <w:t>2018</w:t>
            </w:r>
          </w:p>
        </w:tc>
        <w:tc>
          <w:tcPr>
            <w:tcW w:w="1530"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r>
      <w:tr w:rsidR="008D134E" w:rsidRPr="00192BCB" w:rsidTr="005128BB">
        <w:trPr>
          <w:cantSplit/>
        </w:trPr>
        <w:tc>
          <w:tcPr>
            <w:tcW w:w="3598" w:type="dxa"/>
          </w:tcPr>
          <w:p w:rsidR="008D134E" w:rsidRPr="00192BCB" w:rsidRDefault="008D134E" w:rsidP="005128BB">
            <w:pPr>
              <w:tabs>
                <w:tab w:val="left" w:pos="312"/>
                <w:tab w:val="left" w:pos="737"/>
                <w:tab w:val="left" w:pos="1304"/>
                <w:tab w:val="left" w:pos="1814"/>
              </w:tabs>
              <w:rPr>
                <w:rFonts w:ascii="Angsana New" w:hAnsi="Angsana New" w:cs="Angsana New"/>
                <w:cs/>
              </w:rPr>
            </w:pPr>
            <w:r w:rsidRPr="00192BCB">
              <w:rPr>
                <w:rFonts w:ascii="Angsana New" w:hAnsi="Angsana New" w:cs="Angsana New"/>
              </w:rPr>
              <w:t>Deferred tax assets</w:t>
            </w:r>
          </w:p>
        </w:tc>
        <w:tc>
          <w:tcPr>
            <w:tcW w:w="1532"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8D134E" w:rsidRPr="00192BCB" w:rsidTr="005128BB">
        <w:trPr>
          <w:cantSplit/>
        </w:trPr>
        <w:tc>
          <w:tcPr>
            <w:tcW w:w="3598" w:type="dxa"/>
          </w:tcPr>
          <w:p w:rsidR="008D134E" w:rsidRPr="00192BCB" w:rsidRDefault="008D134E" w:rsidP="005128BB">
            <w:pPr>
              <w:tabs>
                <w:tab w:val="left" w:pos="312"/>
                <w:tab w:val="left" w:pos="737"/>
                <w:tab w:val="left" w:pos="1304"/>
                <w:tab w:val="left" w:pos="1814"/>
              </w:tabs>
              <w:jc w:val="both"/>
              <w:rPr>
                <w:rFonts w:ascii="Angsana New" w:hAnsi="Angsana New" w:cs="Angsana New"/>
                <w:cs/>
              </w:rPr>
            </w:pPr>
            <w:r w:rsidRPr="00192BCB">
              <w:rPr>
                <w:rFonts w:ascii="Angsana New" w:hAnsi="Angsana New" w:cs="Angsana New"/>
                <w:cs/>
              </w:rPr>
              <w:tab/>
            </w:r>
            <w:r w:rsidRPr="00192BCB">
              <w:rPr>
                <w:rFonts w:ascii="Angsana New" w:hAnsi="Angsana New"/>
              </w:rPr>
              <w:t>Allowance for doubtful accounts</w:t>
            </w:r>
          </w:p>
        </w:tc>
        <w:tc>
          <w:tcPr>
            <w:tcW w:w="1532"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2,194,560</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3,134,956</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r>
      <w:tr w:rsidR="008D134E" w:rsidRPr="00192BCB" w:rsidTr="005128BB">
        <w:trPr>
          <w:cantSplit/>
        </w:trPr>
        <w:tc>
          <w:tcPr>
            <w:tcW w:w="3598" w:type="dxa"/>
          </w:tcPr>
          <w:p w:rsidR="008D134E" w:rsidRPr="00192BCB" w:rsidRDefault="008D134E" w:rsidP="005128BB">
            <w:pPr>
              <w:tabs>
                <w:tab w:val="left" w:pos="312"/>
                <w:tab w:val="left" w:pos="737"/>
                <w:tab w:val="left" w:pos="1304"/>
                <w:tab w:val="left" w:pos="1814"/>
              </w:tabs>
              <w:jc w:val="both"/>
              <w:rPr>
                <w:rFonts w:ascii="Angsana New" w:hAnsi="Angsana New" w:cs="Angsana New"/>
                <w:cs/>
              </w:rPr>
            </w:pPr>
            <w:r w:rsidRPr="00192BCB">
              <w:rPr>
                <w:rFonts w:ascii="Angsana New" w:hAnsi="Angsana New" w:cs="Angsana New"/>
                <w:cs/>
              </w:rPr>
              <w:tab/>
            </w:r>
            <w:r w:rsidRPr="00192BCB">
              <w:rPr>
                <w:rFonts w:ascii="Angsana New" w:hAnsi="Angsana New" w:cs="Angsana New"/>
              </w:rPr>
              <w:t xml:space="preserve">Allowance for diminution in value </w:t>
            </w:r>
          </w:p>
        </w:tc>
        <w:tc>
          <w:tcPr>
            <w:tcW w:w="1532"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8D134E" w:rsidRPr="00192BCB" w:rsidTr="005128BB">
        <w:trPr>
          <w:cantSplit/>
        </w:trPr>
        <w:tc>
          <w:tcPr>
            <w:tcW w:w="3598" w:type="dxa"/>
          </w:tcPr>
          <w:p w:rsidR="008D134E" w:rsidRPr="00192BCB" w:rsidRDefault="008D134E" w:rsidP="005128BB">
            <w:pPr>
              <w:tabs>
                <w:tab w:val="left" w:pos="312"/>
                <w:tab w:val="left" w:pos="737"/>
                <w:tab w:val="left" w:pos="1304"/>
                <w:tab w:val="left" w:pos="1814"/>
              </w:tabs>
              <w:jc w:val="both"/>
              <w:rPr>
                <w:rFonts w:ascii="Angsana New" w:hAnsi="Angsana New" w:cs="Angsana New"/>
                <w:cs/>
              </w:rPr>
            </w:pPr>
            <w:r w:rsidRPr="00192BCB">
              <w:rPr>
                <w:rFonts w:ascii="Angsana New" w:hAnsi="Angsana New" w:cs="Angsana New"/>
              </w:rPr>
              <w:tab/>
            </w:r>
            <w:r w:rsidRPr="00192BCB">
              <w:rPr>
                <w:rFonts w:ascii="Angsana New" w:hAnsi="Angsana New" w:cs="Angsana New"/>
              </w:rPr>
              <w:tab/>
            </w:r>
            <w:r w:rsidRPr="00192BCB">
              <w:rPr>
                <w:rFonts w:ascii="Angsana New" w:hAnsi="Angsana New" w:cs="Angsana New"/>
              </w:rPr>
              <w:tab/>
            </w:r>
            <w:r w:rsidRPr="00192BCB">
              <w:rPr>
                <w:rFonts w:ascii="Angsana New" w:hAnsi="Angsana New" w:cs="Angsana New"/>
              </w:rPr>
              <w:tab/>
              <w:t>of inventories</w:t>
            </w:r>
          </w:p>
        </w:tc>
        <w:tc>
          <w:tcPr>
            <w:tcW w:w="1532"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1,262,764</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1,263,427</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1,204,257</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997,463</w:t>
            </w:r>
          </w:p>
        </w:tc>
      </w:tr>
      <w:tr w:rsidR="008D134E" w:rsidRPr="00192BCB" w:rsidTr="005128BB">
        <w:trPr>
          <w:cantSplit/>
        </w:trPr>
        <w:tc>
          <w:tcPr>
            <w:tcW w:w="3598" w:type="dxa"/>
          </w:tcPr>
          <w:p w:rsidR="008D134E" w:rsidRPr="00192BCB" w:rsidRDefault="008D134E" w:rsidP="005128BB">
            <w:pPr>
              <w:tabs>
                <w:tab w:val="left" w:pos="312"/>
                <w:tab w:val="left" w:pos="737"/>
                <w:tab w:val="left" w:pos="1304"/>
                <w:tab w:val="left" w:pos="1814"/>
              </w:tabs>
              <w:jc w:val="both"/>
              <w:rPr>
                <w:rFonts w:ascii="Angsana New" w:hAnsi="Angsana New" w:cs="Angsana New"/>
                <w:cs/>
              </w:rPr>
            </w:pPr>
            <w:r w:rsidRPr="00192BCB">
              <w:rPr>
                <w:rFonts w:ascii="Angsana New" w:hAnsi="Angsana New" w:cs="Angsana New"/>
              </w:rPr>
              <w:tab/>
              <w:t>Investments in related parties</w:t>
            </w:r>
          </w:p>
        </w:tc>
        <w:tc>
          <w:tcPr>
            <w:tcW w:w="1532"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1,815,000</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1,815,000</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1,815,000</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1,815,000</w:t>
            </w:r>
          </w:p>
        </w:tc>
      </w:tr>
      <w:tr w:rsidR="008D134E" w:rsidRPr="00192BCB" w:rsidTr="005128BB">
        <w:trPr>
          <w:cantSplit/>
        </w:trPr>
        <w:tc>
          <w:tcPr>
            <w:tcW w:w="3598" w:type="dxa"/>
          </w:tcPr>
          <w:p w:rsidR="008D134E" w:rsidRPr="00192BCB" w:rsidRDefault="008D134E" w:rsidP="005128BB">
            <w:pPr>
              <w:tabs>
                <w:tab w:val="left" w:pos="312"/>
                <w:tab w:val="left" w:pos="737"/>
                <w:tab w:val="left" w:pos="1304"/>
                <w:tab w:val="left" w:pos="1814"/>
              </w:tabs>
              <w:jc w:val="both"/>
              <w:rPr>
                <w:rFonts w:ascii="Angsana New" w:hAnsi="Angsana New" w:cs="Angsana New"/>
                <w:cs/>
              </w:rPr>
            </w:pPr>
            <w:r w:rsidRPr="00192BCB">
              <w:rPr>
                <w:rFonts w:ascii="Angsana New" w:hAnsi="Angsana New" w:cs="Angsana New"/>
              </w:rPr>
              <w:tab/>
              <w:t>Investments in subsidiary companies</w:t>
            </w:r>
          </w:p>
        </w:tc>
        <w:tc>
          <w:tcPr>
            <w:tcW w:w="1532"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20,240,000</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20,240,000</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20,240,000</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20,240,000</w:t>
            </w:r>
          </w:p>
        </w:tc>
      </w:tr>
      <w:tr w:rsidR="008D134E" w:rsidRPr="00192BCB" w:rsidTr="005128BB">
        <w:trPr>
          <w:cantSplit/>
        </w:trPr>
        <w:tc>
          <w:tcPr>
            <w:tcW w:w="3598" w:type="dxa"/>
          </w:tcPr>
          <w:p w:rsidR="008D134E" w:rsidRPr="00192BCB" w:rsidRDefault="008D134E" w:rsidP="00A85F0A">
            <w:pPr>
              <w:tabs>
                <w:tab w:val="left" w:pos="312"/>
                <w:tab w:val="left" w:pos="737"/>
                <w:tab w:val="left" w:pos="1304"/>
                <w:tab w:val="left" w:pos="1814"/>
              </w:tabs>
              <w:jc w:val="both"/>
              <w:rPr>
                <w:rFonts w:ascii="Angsana New" w:hAnsi="Angsana New" w:cs="Angsana New" w:hint="cs"/>
                <w:cs/>
              </w:rPr>
            </w:pPr>
            <w:r w:rsidRPr="00192BCB">
              <w:rPr>
                <w:rFonts w:ascii="Angsana New" w:hAnsi="Angsana New" w:cs="Angsana New"/>
                <w:cs/>
              </w:rPr>
              <w:tab/>
            </w:r>
            <w:r w:rsidR="00A85F0A">
              <w:rPr>
                <w:rFonts w:ascii="Angsana New" w:hAnsi="Angsana New" w:cs="Angsana New"/>
              </w:rPr>
              <w:t>Other a</w:t>
            </w:r>
            <w:r w:rsidRPr="00192BCB">
              <w:rPr>
                <w:rFonts w:ascii="Angsana New" w:hAnsi="Angsana New" w:cs="Angsana New"/>
              </w:rPr>
              <w:t>dvances received</w:t>
            </w:r>
          </w:p>
        </w:tc>
        <w:tc>
          <w:tcPr>
            <w:tcW w:w="1532"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195,441</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220,515</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70,182</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73,324</w:t>
            </w:r>
          </w:p>
        </w:tc>
      </w:tr>
      <w:tr w:rsidR="008D134E" w:rsidRPr="00192BCB" w:rsidTr="005128BB">
        <w:trPr>
          <w:cantSplit/>
        </w:trPr>
        <w:tc>
          <w:tcPr>
            <w:tcW w:w="3598" w:type="dxa"/>
          </w:tcPr>
          <w:p w:rsidR="008D134E" w:rsidRPr="00192BCB" w:rsidRDefault="008D134E" w:rsidP="005128BB">
            <w:pPr>
              <w:tabs>
                <w:tab w:val="left" w:pos="312"/>
                <w:tab w:val="left" w:pos="737"/>
                <w:tab w:val="left" w:pos="1304"/>
                <w:tab w:val="left" w:pos="1814"/>
              </w:tabs>
              <w:jc w:val="both"/>
              <w:rPr>
                <w:rFonts w:ascii="Angsana New" w:hAnsi="Angsana New" w:cs="Angsana New"/>
                <w:cs/>
              </w:rPr>
            </w:pPr>
            <w:r w:rsidRPr="00192BCB">
              <w:rPr>
                <w:rFonts w:ascii="Angsana New" w:hAnsi="Angsana New" w:cs="Angsana New"/>
                <w:cs/>
              </w:rPr>
              <w:tab/>
            </w:r>
            <w:r w:rsidRPr="00192BCB">
              <w:rPr>
                <w:rFonts w:ascii="Angsana New" w:hAnsi="Angsana New" w:cs="Angsana New"/>
              </w:rPr>
              <w:t>Employee benefit obligations</w:t>
            </w:r>
          </w:p>
        </w:tc>
        <w:tc>
          <w:tcPr>
            <w:tcW w:w="1532"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4,237,360</w:t>
            </w:r>
          </w:p>
        </w:tc>
        <w:tc>
          <w:tcPr>
            <w:tcW w:w="1530"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4,197,940</w:t>
            </w:r>
          </w:p>
        </w:tc>
        <w:tc>
          <w:tcPr>
            <w:tcW w:w="1530"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3,833,829</w:t>
            </w:r>
          </w:p>
        </w:tc>
        <w:tc>
          <w:tcPr>
            <w:tcW w:w="1530"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3,701,577</w:t>
            </w:r>
          </w:p>
        </w:tc>
      </w:tr>
      <w:tr w:rsidR="008D134E" w:rsidRPr="00192BCB" w:rsidTr="005128BB">
        <w:trPr>
          <w:cantSplit/>
        </w:trPr>
        <w:tc>
          <w:tcPr>
            <w:tcW w:w="3598" w:type="dxa"/>
          </w:tcPr>
          <w:p w:rsidR="008D134E" w:rsidRPr="00192BCB" w:rsidRDefault="008D134E" w:rsidP="005128BB">
            <w:pPr>
              <w:tabs>
                <w:tab w:val="left" w:pos="312"/>
                <w:tab w:val="left" w:pos="737"/>
                <w:tab w:val="left" w:pos="1304"/>
                <w:tab w:val="left" w:pos="1814"/>
              </w:tabs>
              <w:ind w:left="312"/>
              <w:rPr>
                <w:rFonts w:ascii="Angsana New" w:hAnsi="Angsana New" w:cs="Angsana New"/>
              </w:rPr>
            </w:pPr>
            <w:r w:rsidRPr="00192BCB">
              <w:rPr>
                <w:rFonts w:ascii="Angsana New" w:hAnsi="Angsana New" w:cs="Angsana New"/>
              </w:rPr>
              <w:tab/>
            </w:r>
            <w:r w:rsidRPr="00192BCB">
              <w:rPr>
                <w:rFonts w:ascii="Angsana New" w:hAnsi="Angsana New" w:cs="Angsana New"/>
              </w:rPr>
              <w:tab/>
              <w:t>Total</w:t>
            </w:r>
          </w:p>
        </w:tc>
        <w:tc>
          <w:tcPr>
            <w:tcW w:w="1532"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92BCB">
              <w:rPr>
                <w:rFonts w:ascii="AngsanaUPC" w:hAnsi="AngsanaUPC" w:cs="AngsanaUPC"/>
              </w:rPr>
              <w:t>29</w:t>
            </w:r>
            <w:r w:rsidRPr="00192BCB">
              <w:rPr>
                <w:rFonts w:ascii="AngsanaUPC" w:eastAsia="Cordia New" w:hAnsi="AngsanaUPC" w:cs="AngsanaUPC"/>
              </w:rPr>
              <w:t>,945,125</w:t>
            </w:r>
          </w:p>
        </w:tc>
        <w:tc>
          <w:tcPr>
            <w:tcW w:w="1530"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192BCB">
              <w:rPr>
                <w:rFonts w:ascii="AngsanaUPC" w:hAnsi="AngsanaUPC" w:cs="AngsanaUPC"/>
              </w:rPr>
              <w:fldChar w:fldCharType="begin"/>
            </w:r>
            <w:r w:rsidRPr="00192BCB">
              <w:rPr>
                <w:rFonts w:ascii="AngsanaUPC" w:hAnsi="AngsanaUPC" w:cs="AngsanaUPC"/>
              </w:rPr>
              <w:instrText xml:space="preserve"> =SUM(b5:b1</w:instrText>
            </w:r>
            <w:r w:rsidRPr="00192BCB">
              <w:rPr>
                <w:rFonts w:ascii="AngsanaUPC" w:hAnsi="AngsanaUPC" w:cs="AngsanaUPC" w:hint="cs"/>
                <w:cs/>
              </w:rPr>
              <w:instrText>2</w:instrText>
            </w:r>
            <w:r w:rsidRPr="00192BCB">
              <w:rPr>
                <w:rFonts w:ascii="AngsanaUPC" w:hAnsi="AngsanaUPC" w:cs="AngsanaUPC"/>
              </w:rPr>
              <w:instrText xml:space="preserve">) </w:instrText>
            </w:r>
            <w:r w:rsidRPr="00192BCB">
              <w:rPr>
                <w:rFonts w:ascii="AngsanaUPC" w:hAnsi="AngsanaUPC" w:cs="AngsanaUPC"/>
              </w:rPr>
              <w:fldChar w:fldCharType="separate"/>
            </w:r>
            <w:r w:rsidRPr="00192BCB">
              <w:rPr>
                <w:rFonts w:ascii="AngsanaUPC" w:hAnsi="AngsanaUPC" w:cs="AngsanaUPC"/>
                <w:noProof/>
              </w:rPr>
              <w:t>30,871,838</w:t>
            </w:r>
            <w:r w:rsidRPr="00192BCB">
              <w:rPr>
                <w:rFonts w:ascii="AngsanaUPC" w:hAnsi="AngsanaUPC" w:cs="AngsanaUPC"/>
              </w:rPr>
              <w:fldChar w:fldCharType="end"/>
            </w:r>
          </w:p>
        </w:tc>
        <w:tc>
          <w:tcPr>
            <w:tcW w:w="1530"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hAnsi="AngsanaUPC" w:cs="AngsanaUPC"/>
              </w:rPr>
              <w:fldChar w:fldCharType="begin"/>
            </w:r>
            <w:r w:rsidRPr="00192BCB">
              <w:rPr>
                <w:rFonts w:ascii="AngsanaUPC" w:hAnsi="AngsanaUPC" w:cs="AngsanaUPC"/>
              </w:rPr>
              <w:instrText xml:space="preserve"> =SUM(d5:d1</w:instrText>
            </w:r>
            <w:r w:rsidRPr="00192BCB">
              <w:rPr>
                <w:rFonts w:ascii="AngsanaUPC" w:hAnsi="AngsanaUPC" w:cs="AngsanaUPC" w:hint="cs"/>
                <w:cs/>
              </w:rPr>
              <w:instrText>2</w:instrText>
            </w:r>
            <w:r w:rsidRPr="00192BCB">
              <w:rPr>
                <w:rFonts w:ascii="AngsanaUPC" w:hAnsi="AngsanaUPC" w:cs="AngsanaUPC"/>
              </w:rPr>
              <w:instrText xml:space="preserve">) </w:instrText>
            </w:r>
            <w:r w:rsidRPr="00192BCB">
              <w:rPr>
                <w:rFonts w:ascii="AngsanaUPC" w:hAnsi="AngsanaUPC" w:cs="AngsanaUPC"/>
              </w:rPr>
              <w:fldChar w:fldCharType="separate"/>
            </w:r>
            <w:r w:rsidRPr="00192BCB">
              <w:rPr>
                <w:rFonts w:ascii="AngsanaUPC" w:hAnsi="AngsanaUPC" w:cs="AngsanaUPC"/>
                <w:noProof/>
              </w:rPr>
              <w:t>27,163,268</w:t>
            </w:r>
            <w:r w:rsidRPr="00192BCB">
              <w:rPr>
                <w:rFonts w:ascii="AngsanaUPC" w:hAnsi="AngsanaUPC" w:cs="AngsanaUPC"/>
              </w:rPr>
              <w:fldChar w:fldCharType="end"/>
            </w:r>
          </w:p>
        </w:tc>
        <w:tc>
          <w:tcPr>
            <w:tcW w:w="1530"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hAnsi="AngsanaUPC" w:cs="AngsanaUPC"/>
              </w:rPr>
              <w:fldChar w:fldCharType="begin"/>
            </w:r>
            <w:r w:rsidRPr="00192BCB">
              <w:rPr>
                <w:rFonts w:ascii="AngsanaUPC" w:hAnsi="AngsanaUPC" w:cs="AngsanaUPC"/>
              </w:rPr>
              <w:instrText xml:space="preserve"> =SUM(d5:d1</w:instrText>
            </w:r>
            <w:r w:rsidRPr="00192BCB">
              <w:rPr>
                <w:rFonts w:ascii="AngsanaUPC" w:hAnsi="AngsanaUPC" w:cs="AngsanaUPC" w:hint="cs"/>
                <w:cs/>
              </w:rPr>
              <w:instrText>2</w:instrText>
            </w:r>
            <w:r w:rsidRPr="00192BCB">
              <w:rPr>
                <w:rFonts w:ascii="AngsanaUPC" w:hAnsi="AngsanaUPC" w:cs="AngsanaUPC"/>
              </w:rPr>
              <w:instrText xml:space="preserve">) </w:instrText>
            </w:r>
            <w:r w:rsidRPr="00192BCB">
              <w:rPr>
                <w:rFonts w:ascii="AngsanaUPC" w:hAnsi="AngsanaUPC" w:cs="AngsanaUPC"/>
              </w:rPr>
              <w:fldChar w:fldCharType="separate"/>
            </w:r>
            <w:r w:rsidRPr="00192BCB">
              <w:rPr>
                <w:rFonts w:ascii="AngsanaUPC" w:hAnsi="AngsanaUPC" w:cs="AngsanaUPC"/>
                <w:noProof/>
              </w:rPr>
              <w:t>26,827,364</w:t>
            </w:r>
            <w:r w:rsidRPr="00192BCB">
              <w:rPr>
                <w:rFonts w:ascii="AngsanaUPC" w:hAnsi="AngsanaUPC" w:cs="AngsanaUPC"/>
              </w:rPr>
              <w:fldChar w:fldCharType="end"/>
            </w:r>
          </w:p>
        </w:tc>
      </w:tr>
      <w:tr w:rsidR="008D134E" w:rsidRPr="00192BCB" w:rsidTr="005128BB">
        <w:trPr>
          <w:cantSplit/>
        </w:trPr>
        <w:tc>
          <w:tcPr>
            <w:tcW w:w="3598" w:type="dxa"/>
          </w:tcPr>
          <w:p w:rsidR="008D134E" w:rsidRPr="00192BCB" w:rsidRDefault="008D134E" w:rsidP="005128BB">
            <w:pPr>
              <w:tabs>
                <w:tab w:val="left" w:pos="312"/>
                <w:tab w:val="left" w:pos="737"/>
                <w:tab w:val="left" w:pos="1304"/>
                <w:tab w:val="left" w:pos="1814"/>
              </w:tabs>
              <w:jc w:val="both"/>
              <w:rPr>
                <w:rFonts w:ascii="Angsana New" w:hAnsi="Angsana New" w:cs="Angsana New"/>
                <w:cs/>
              </w:rPr>
            </w:pPr>
            <w:r w:rsidRPr="00192BCB">
              <w:rPr>
                <w:rFonts w:ascii="Angsana New" w:hAnsi="Angsana New" w:cs="Angsana New"/>
              </w:rPr>
              <w:t>Deferred tax liabilities</w:t>
            </w:r>
          </w:p>
        </w:tc>
        <w:tc>
          <w:tcPr>
            <w:tcW w:w="1532"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8D134E" w:rsidRPr="00192BCB" w:rsidTr="005128BB">
        <w:trPr>
          <w:cantSplit/>
        </w:trPr>
        <w:tc>
          <w:tcPr>
            <w:tcW w:w="3598" w:type="dxa"/>
          </w:tcPr>
          <w:p w:rsidR="008D134E" w:rsidRPr="00192BCB" w:rsidRDefault="008D134E" w:rsidP="005128BB">
            <w:pPr>
              <w:tabs>
                <w:tab w:val="left" w:pos="312"/>
                <w:tab w:val="left" w:pos="737"/>
                <w:tab w:val="left" w:pos="1304"/>
                <w:tab w:val="left" w:pos="1814"/>
              </w:tabs>
              <w:jc w:val="both"/>
              <w:rPr>
                <w:rFonts w:ascii="Angsana New" w:hAnsi="Angsana New" w:cs="Angsana New"/>
                <w:cs/>
              </w:rPr>
            </w:pPr>
            <w:r w:rsidRPr="00192BCB">
              <w:rPr>
                <w:rFonts w:ascii="Angsana New" w:hAnsi="Angsana New" w:cs="Angsana New"/>
                <w:cs/>
              </w:rPr>
              <w:tab/>
            </w:r>
            <w:r w:rsidRPr="00192BCB">
              <w:rPr>
                <w:rFonts w:ascii="Angsana New" w:hAnsi="Angsana New" w:cs="Angsana New"/>
              </w:rPr>
              <w:t>Temporary investments</w:t>
            </w:r>
          </w:p>
        </w:tc>
        <w:tc>
          <w:tcPr>
            <w:tcW w:w="1532"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280,972</w:t>
            </w:r>
          </w:p>
        </w:tc>
        <w:tc>
          <w:tcPr>
            <w:tcW w:w="1530"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215,363</w:t>
            </w:r>
          </w:p>
        </w:tc>
        <w:tc>
          <w:tcPr>
            <w:tcW w:w="1530"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5,569</w:t>
            </w:r>
          </w:p>
        </w:tc>
        <w:tc>
          <w:tcPr>
            <w:tcW w:w="1530"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0</w:t>
            </w:r>
          </w:p>
        </w:tc>
      </w:tr>
      <w:tr w:rsidR="008D134E" w:rsidRPr="00192BCB" w:rsidTr="005128BB">
        <w:trPr>
          <w:cantSplit/>
        </w:trPr>
        <w:tc>
          <w:tcPr>
            <w:tcW w:w="3598" w:type="dxa"/>
          </w:tcPr>
          <w:p w:rsidR="008D134E" w:rsidRPr="00192BCB" w:rsidRDefault="008D134E" w:rsidP="005128BB">
            <w:pPr>
              <w:tabs>
                <w:tab w:val="left" w:pos="312"/>
                <w:tab w:val="left" w:pos="737"/>
                <w:tab w:val="left" w:pos="1304"/>
                <w:tab w:val="left" w:pos="1814"/>
              </w:tabs>
              <w:jc w:val="both"/>
              <w:rPr>
                <w:rFonts w:ascii="Angsana New" w:hAnsi="Angsana New" w:cs="Angsana New"/>
              </w:rPr>
            </w:pPr>
            <w:r w:rsidRPr="00192BCB">
              <w:rPr>
                <w:rFonts w:ascii="Angsana New" w:hAnsi="Angsana New" w:cs="Angsana New"/>
              </w:rPr>
              <w:tab/>
              <w:t>Available-for-sale investment</w:t>
            </w:r>
            <w:r w:rsidR="00A85F0A">
              <w:rPr>
                <w:rFonts w:ascii="Angsana New" w:hAnsi="Angsana New" w:cs="Angsana New"/>
              </w:rPr>
              <w:t>s</w:t>
            </w:r>
          </w:p>
        </w:tc>
        <w:tc>
          <w:tcPr>
            <w:tcW w:w="1532"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1,005,670</w:t>
            </w:r>
          </w:p>
        </w:tc>
        <w:tc>
          <w:tcPr>
            <w:tcW w:w="1530"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1,073,345</w:t>
            </w:r>
          </w:p>
        </w:tc>
        <w:tc>
          <w:tcPr>
            <w:tcW w:w="1530"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1,005,670</w:t>
            </w:r>
          </w:p>
        </w:tc>
        <w:tc>
          <w:tcPr>
            <w:tcW w:w="1530" w:type="dxa"/>
          </w:tcPr>
          <w:p w:rsidR="008D134E" w:rsidRPr="00192BCB" w:rsidRDefault="008D134E" w:rsidP="005128BB">
            <w:pPr>
              <w:pStyle w:val="31"/>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1,073,345</w:t>
            </w:r>
          </w:p>
        </w:tc>
      </w:tr>
      <w:tr w:rsidR="008D134E" w:rsidRPr="00192BCB" w:rsidTr="005128BB">
        <w:trPr>
          <w:cantSplit/>
        </w:trPr>
        <w:tc>
          <w:tcPr>
            <w:tcW w:w="3598" w:type="dxa"/>
          </w:tcPr>
          <w:p w:rsidR="008D134E" w:rsidRPr="00192BCB" w:rsidRDefault="008D134E" w:rsidP="005128BB">
            <w:pPr>
              <w:tabs>
                <w:tab w:val="left" w:pos="312"/>
                <w:tab w:val="left" w:pos="737"/>
                <w:tab w:val="left" w:pos="1304"/>
                <w:tab w:val="left" w:pos="1814"/>
              </w:tabs>
              <w:jc w:val="both"/>
              <w:rPr>
                <w:rFonts w:ascii="Angsana New" w:hAnsi="Angsana New" w:cs="Angsana New"/>
                <w:cs/>
              </w:rPr>
            </w:pPr>
            <w:r w:rsidRPr="00192BCB">
              <w:rPr>
                <w:rFonts w:ascii="Angsana New" w:hAnsi="Angsana New" w:cs="Angsana New"/>
                <w:cs/>
              </w:rPr>
              <w:tab/>
            </w:r>
            <w:r w:rsidRPr="00192BCB">
              <w:rPr>
                <w:rFonts w:ascii="Angsana New" w:hAnsi="Angsana New" w:cs="Angsana New"/>
              </w:rPr>
              <w:t>Revaluation surplus of land</w:t>
            </w:r>
          </w:p>
        </w:tc>
        <w:tc>
          <w:tcPr>
            <w:tcW w:w="1532"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19,851,977</w:t>
            </w:r>
          </w:p>
        </w:tc>
        <w:tc>
          <w:tcPr>
            <w:tcW w:w="1530"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19,851,977</w:t>
            </w:r>
          </w:p>
        </w:tc>
        <w:tc>
          <w:tcPr>
            <w:tcW w:w="1530"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19,269,137</w:t>
            </w:r>
          </w:p>
        </w:tc>
        <w:tc>
          <w:tcPr>
            <w:tcW w:w="1530"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19,269,137</w:t>
            </w:r>
          </w:p>
        </w:tc>
      </w:tr>
      <w:tr w:rsidR="008D134E" w:rsidRPr="00192BCB" w:rsidTr="005128BB">
        <w:trPr>
          <w:cantSplit/>
        </w:trPr>
        <w:tc>
          <w:tcPr>
            <w:tcW w:w="3598" w:type="dxa"/>
          </w:tcPr>
          <w:p w:rsidR="008D134E" w:rsidRPr="00192BCB" w:rsidRDefault="008D134E" w:rsidP="005128BB">
            <w:pPr>
              <w:tabs>
                <w:tab w:val="left" w:pos="312"/>
                <w:tab w:val="left" w:pos="737"/>
                <w:tab w:val="left" w:pos="1304"/>
                <w:tab w:val="left" w:pos="1814"/>
              </w:tabs>
              <w:ind w:left="312"/>
              <w:rPr>
                <w:rFonts w:ascii="Angsana New" w:hAnsi="Angsana New" w:cs="Angsana New"/>
              </w:rPr>
            </w:pPr>
            <w:r w:rsidRPr="00192BCB">
              <w:rPr>
                <w:rFonts w:ascii="Angsana New" w:hAnsi="Angsana New" w:cs="Angsana New"/>
              </w:rPr>
              <w:tab/>
            </w:r>
            <w:r w:rsidRPr="00192BCB">
              <w:rPr>
                <w:rFonts w:ascii="Angsana New" w:hAnsi="Angsana New" w:cs="Angsana New"/>
              </w:rPr>
              <w:tab/>
              <w:t>Total</w:t>
            </w:r>
          </w:p>
        </w:tc>
        <w:tc>
          <w:tcPr>
            <w:tcW w:w="1532"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hAnsi="AngsanaUPC" w:cs="AngsanaUPC"/>
              </w:rPr>
              <w:fldChar w:fldCharType="begin"/>
            </w:r>
            <w:r w:rsidRPr="00192BCB">
              <w:rPr>
                <w:rFonts w:ascii="AngsanaUPC" w:hAnsi="AngsanaUPC" w:cs="AngsanaUPC"/>
              </w:rPr>
              <w:instrText xml:space="preserve"> =SUM(b15:b17) </w:instrText>
            </w:r>
            <w:r w:rsidRPr="00192BCB">
              <w:rPr>
                <w:rFonts w:ascii="AngsanaUPC" w:hAnsi="AngsanaUPC" w:cs="AngsanaUPC"/>
              </w:rPr>
              <w:fldChar w:fldCharType="separate"/>
            </w:r>
            <w:r w:rsidRPr="00192BCB">
              <w:rPr>
                <w:rFonts w:ascii="AngsanaUPC" w:hAnsi="AngsanaUPC" w:cs="AngsanaUPC"/>
                <w:noProof/>
              </w:rPr>
              <w:t>21,138,619</w:t>
            </w:r>
            <w:r w:rsidRPr="00192BCB">
              <w:rPr>
                <w:rFonts w:ascii="AngsanaUPC" w:hAnsi="AngsanaUPC" w:cs="AngsanaUPC"/>
              </w:rPr>
              <w:fldChar w:fldCharType="end"/>
            </w:r>
          </w:p>
        </w:tc>
        <w:tc>
          <w:tcPr>
            <w:tcW w:w="1530"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hAnsi="AngsanaUPC" w:cs="AngsanaUPC"/>
              </w:rPr>
              <w:fldChar w:fldCharType="begin"/>
            </w:r>
            <w:r w:rsidRPr="00192BCB">
              <w:rPr>
                <w:rFonts w:ascii="AngsanaUPC" w:hAnsi="AngsanaUPC" w:cs="AngsanaUPC"/>
              </w:rPr>
              <w:instrText xml:space="preserve"> =SUM(b15:b17) </w:instrText>
            </w:r>
            <w:r w:rsidRPr="00192BCB">
              <w:rPr>
                <w:rFonts w:ascii="AngsanaUPC" w:hAnsi="AngsanaUPC" w:cs="AngsanaUPC"/>
              </w:rPr>
              <w:fldChar w:fldCharType="separate"/>
            </w:r>
            <w:r w:rsidRPr="00192BCB">
              <w:rPr>
                <w:rFonts w:ascii="AngsanaUPC" w:hAnsi="AngsanaUPC" w:cs="AngsanaUPC"/>
                <w:noProof/>
              </w:rPr>
              <w:t>21,140,685</w:t>
            </w:r>
            <w:r w:rsidRPr="00192BCB">
              <w:rPr>
                <w:rFonts w:ascii="AngsanaUPC" w:hAnsi="AngsanaUPC" w:cs="AngsanaUPC"/>
              </w:rPr>
              <w:fldChar w:fldCharType="end"/>
            </w:r>
          </w:p>
        </w:tc>
        <w:tc>
          <w:tcPr>
            <w:tcW w:w="1530"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hAnsi="AngsanaUPC" w:cs="AngsanaUPC"/>
              </w:rPr>
              <w:fldChar w:fldCharType="begin"/>
            </w:r>
            <w:r w:rsidRPr="00192BCB">
              <w:rPr>
                <w:rFonts w:ascii="AngsanaUPC" w:hAnsi="AngsanaUPC" w:cs="AngsanaUPC"/>
              </w:rPr>
              <w:instrText xml:space="preserve"> =SUM(d15:d17) </w:instrText>
            </w:r>
            <w:r w:rsidRPr="00192BCB">
              <w:rPr>
                <w:rFonts w:ascii="AngsanaUPC" w:hAnsi="AngsanaUPC" w:cs="AngsanaUPC"/>
              </w:rPr>
              <w:fldChar w:fldCharType="separate"/>
            </w:r>
            <w:r w:rsidRPr="00192BCB">
              <w:rPr>
                <w:rFonts w:ascii="AngsanaUPC" w:hAnsi="AngsanaUPC" w:cs="AngsanaUPC"/>
                <w:noProof/>
              </w:rPr>
              <w:t>20,280,376</w:t>
            </w:r>
            <w:r w:rsidRPr="00192BCB">
              <w:rPr>
                <w:rFonts w:ascii="AngsanaUPC" w:hAnsi="AngsanaUPC" w:cs="AngsanaUPC"/>
              </w:rPr>
              <w:fldChar w:fldCharType="end"/>
            </w:r>
          </w:p>
        </w:tc>
        <w:tc>
          <w:tcPr>
            <w:tcW w:w="1530"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hAnsi="AngsanaUPC" w:cs="AngsanaUPC"/>
              </w:rPr>
              <w:fldChar w:fldCharType="begin"/>
            </w:r>
            <w:r w:rsidRPr="00192BCB">
              <w:rPr>
                <w:rFonts w:ascii="AngsanaUPC" w:hAnsi="AngsanaUPC" w:cs="AngsanaUPC"/>
              </w:rPr>
              <w:instrText xml:space="preserve"> =SUM(d15:d17) </w:instrText>
            </w:r>
            <w:r w:rsidRPr="00192BCB">
              <w:rPr>
                <w:rFonts w:ascii="AngsanaUPC" w:hAnsi="AngsanaUPC" w:cs="AngsanaUPC"/>
              </w:rPr>
              <w:fldChar w:fldCharType="separate"/>
            </w:r>
            <w:r w:rsidRPr="00192BCB">
              <w:rPr>
                <w:rFonts w:ascii="AngsanaUPC" w:hAnsi="AngsanaUPC" w:cs="AngsanaUPC"/>
                <w:noProof/>
              </w:rPr>
              <w:t>20,342,482</w:t>
            </w:r>
            <w:r w:rsidRPr="00192BCB">
              <w:rPr>
                <w:rFonts w:ascii="AngsanaUPC" w:hAnsi="AngsanaUPC" w:cs="AngsanaUPC"/>
              </w:rPr>
              <w:fldChar w:fldCharType="end"/>
            </w:r>
          </w:p>
        </w:tc>
      </w:tr>
      <w:tr w:rsidR="008D134E" w:rsidRPr="00192BCB" w:rsidTr="005128BB">
        <w:trPr>
          <w:cantSplit/>
        </w:trPr>
        <w:tc>
          <w:tcPr>
            <w:tcW w:w="3598" w:type="dxa"/>
          </w:tcPr>
          <w:p w:rsidR="008D134E" w:rsidRPr="00192BCB" w:rsidRDefault="008D134E" w:rsidP="005128BB">
            <w:pPr>
              <w:tabs>
                <w:tab w:val="left" w:pos="312"/>
                <w:tab w:val="left" w:pos="737"/>
                <w:tab w:val="left" w:pos="1304"/>
                <w:tab w:val="left" w:pos="1814"/>
              </w:tabs>
              <w:rPr>
                <w:rFonts w:ascii="Angsana New" w:hAnsi="Angsana New" w:cs="Angsana New"/>
                <w:b/>
                <w:bCs/>
                <w:cs/>
              </w:rPr>
            </w:pPr>
            <w:r w:rsidRPr="00192BCB">
              <w:rPr>
                <w:rFonts w:ascii="Angsana New" w:hAnsi="Angsana New" w:cs="Angsana New"/>
                <w:b/>
                <w:bCs/>
              </w:rPr>
              <w:t>Deferred tax assets-Net</w:t>
            </w:r>
          </w:p>
        </w:tc>
        <w:tc>
          <w:tcPr>
            <w:tcW w:w="1532" w:type="dxa"/>
          </w:tcPr>
          <w:p w:rsidR="008D134E" w:rsidRPr="00192BCB" w:rsidRDefault="008D134E" w:rsidP="005128BB">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hAnsi="AngsanaUPC" w:cs="AngsanaUPC"/>
              </w:rPr>
              <w:t>8,</w:t>
            </w:r>
            <w:r w:rsidRPr="00192BCB">
              <w:rPr>
                <w:rFonts w:ascii="AngsanaUPC" w:eastAsia="Cordia New" w:hAnsi="AngsanaUPC" w:cs="AngsanaUPC"/>
              </w:rPr>
              <w:t xml:space="preserve">806,506 </w:t>
            </w:r>
          </w:p>
        </w:tc>
        <w:tc>
          <w:tcPr>
            <w:tcW w:w="1530" w:type="dxa"/>
          </w:tcPr>
          <w:p w:rsidR="008D134E" w:rsidRPr="00192BCB" w:rsidRDefault="008D134E" w:rsidP="005128BB">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hAnsi="AngsanaUPC" w:cs="AngsanaUPC"/>
              </w:rPr>
              <w:fldChar w:fldCharType="begin"/>
            </w:r>
            <w:r w:rsidRPr="00192BCB">
              <w:rPr>
                <w:rFonts w:ascii="AngsanaUPC" w:hAnsi="AngsanaUPC" w:cs="AngsanaUPC"/>
              </w:rPr>
              <w:instrText xml:space="preserve"> =(b13-b18) \# "#,##;(#,##)" </w:instrText>
            </w:r>
            <w:r w:rsidRPr="00192BCB">
              <w:rPr>
                <w:rFonts w:ascii="AngsanaUPC" w:hAnsi="AngsanaUPC" w:cs="AngsanaUPC"/>
              </w:rPr>
              <w:fldChar w:fldCharType="separate"/>
            </w:r>
            <w:r w:rsidRPr="00192BCB">
              <w:rPr>
                <w:rFonts w:ascii="AngsanaUPC" w:hAnsi="AngsanaUPC" w:cs="AngsanaUPC"/>
                <w:noProof/>
              </w:rPr>
              <w:t>9,731,153</w:t>
            </w:r>
            <w:r w:rsidRPr="00192BCB">
              <w:rPr>
                <w:rFonts w:ascii="AngsanaUPC" w:hAnsi="AngsanaUPC" w:cs="AngsanaUPC"/>
              </w:rPr>
              <w:fldChar w:fldCharType="end"/>
            </w:r>
          </w:p>
        </w:tc>
        <w:tc>
          <w:tcPr>
            <w:tcW w:w="1530" w:type="dxa"/>
          </w:tcPr>
          <w:p w:rsidR="008D134E" w:rsidRPr="00192BCB" w:rsidRDefault="008D134E" w:rsidP="005128BB">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hAnsi="AngsanaUPC" w:cs="AngsanaUPC"/>
              </w:rPr>
              <w:fldChar w:fldCharType="begin"/>
            </w:r>
            <w:r w:rsidRPr="00192BCB">
              <w:rPr>
                <w:rFonts w:ascii="AngsanaUPC" w:hAnsi="AngsanaUPC" w:cs="AngsanaUPC"/>
              </w:rPr>
              <w:instrText xml:space="preserve"> =(d13-d18) \# "#,##;(#,##)" </w:instrText>
            </w:r>
            <w:r w:rsidRPr="00192BCB">
              <w:rPr>
                <w:rFonts w:ascii="AngsanaUPC" w:hAnsi="AngsanaUPC" w:cs="AngsanaUPC"/>
              </w:rPr>
              <w:fldChar w:fldCharType="separate"/>
            </w:r>
            <w:r w:rsidRPr="00192BCB">
              <w:rPr>
                <w:rFonts w:ascii="AngsanaUPC" w:hAnsi="AngsanaUPC" w:cs="AngsanaUPC"/>
                <w:noProof/>
              </w:rPr>
              <w:t>6,882,892</w:t>
            </w:r>
            <w:r w:rsidRPr="00192BCB">
              <w:rPr>
                <w:rFonts w:ascii="AngsanaUPC" w:hAnsi="AngsanaUPC" w:cs="AngsanaUPC"/>
              </w:rPr>
              <w:fldChar w:fldCharType="end"/>
            </w:r>
          </w:p>
        </w:tc>
        <w:tc>
          <w:tcPr>
            <w:tcW w:w="1530" w:type="dxa"/>
          </w:tcPr>
          <w:p w:rsidR="008D134E" w:rsidRPr="00192BCB" w:rsidRDefault="008D134E" w:rsidP="005128BB">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hAnsi="AngsanaUPC" w:cs="AngsanaUPC"/>
              </w:rPr>
              <w:fldChar w:fldCharType="begin"/>
            </w:r>
            <w:r w:rsidRPr="00192BCB">
              <w:rPr>
                <w:rFonts w:ascii="AngsanaUPC" w:hAnsi="AngsanaUPC" w:cs="AngsanaUPC"/>
              </w:rPr>
              <w:instrText xml:space="preserve"> =(d13-d18) \# "#,##;(#,##)" </w:instrText>
            </w:r>
            <w:r w:rsidRPr="00192BCB">
              <w:rPr>
                <w:rFonts w:ascii="AngsanaUPC" w:hAnsi="AngsanaUPC" w:cs="AngsanaUPC"/>
              </w:rPr>
              <w:fldChar w:fldCharType="separate"/>
            </w:r>
            <w:r w:rsidRPr="00192BCB">
              <w:rPr>
                <w:rFonts w:ascii="AngsanaUPC" w:hAnsi="AngsanaUPC" w:cs="AngsanaUPC"/>
                <w:noProof/>
              </w:rPr>
              <w:t>6,484,882</w:t>
            </w:r>
            <w:r w:rsidRPr="00192BCB">
              <w:rPr>
                <w:rFonts w:ascii="AngsanaUPC" w:hAnsi="AngsanaUPC" w:cs="AngsanaUPC"/>
              </w:rPr>
              <w:fldChar w:fldCharType="end"/>
            </w:r>
          </w:p>
        </w:tc>
      </w:tr>
    </w:tbl>
    <w:p w:rsidR="008D134E" w:rsidRPr="00192BCB" w:rsidRDefault="008D134E" w:rsidP="008D134E">
      <w:pPr>
        <w:tabs>
          <w:tab w:val="left" w:pos="312"/>
          <w:tab w:val="left" w:pos="737"/>
          <w:tab w:val="left" w:pos="1304"/>
          <w:tab w:val="left" w:pos="1814"/>
        </w:tabs>
        <w:rPr>
          <w:rFonts w:ascii="Angsana New" w:hAnsi="Angsana New" w:cs="Angsana New"/>
          <w:sz w:val="16"/>
          <w:szCs w:val="16"/>
        </w:rPr>
      </w:pPr>
    </w:p>
    <w:p w:rsidR="008D134E" w:rsidRPr="00192BCB" w:rsidRDefault="008D134E" w:rsidP="008D134E">
      <w:pPr>
        <w:tabs>
          <w:tab w:val="left" w:pos="312"/>
          <w:tab w:val="left" w:pos="737"/>
          <w:tab w:val="left" w:pos="1304"/>
          <w:tab w:val="left" w:pos="1814"/>
        </w:tabs>
        <w:rPr>
          <w:rFonts w:ascii="Angsana New" w:hAnsi="Angsana New" w:cs="Angsana New"/>
          <w:b/>
          <w:bCs/>
          <w:sz w:val="32"/>
          <w:szCs w:val="32"/>
          <w:cs/>
        </w:rPr>
      </w:pPr>
      <w:r w:rsidRPr="00192BCB">
        <w:rPr>
          <w:rFonts w:ascii="Angsana New" w:hAnsi="Angsana New" w:cs="Angsana New"/>
          <w:b/>
          <w:bCs/>
          <w:sz w:val="32"/>
          <w:szCs w:val="32"/>
        </w:rPr>
        <w:t>26.</w:t>
      </w:r>
      <w:r w:rsidRPr="00192BCB">
        <w:rPr>
          <w:rFonts w:ascii="Angsana New" w:hAnsi="Angsana New" w:cs="Angsana New"/>
          <w:b/>
          <w:bCs/>
          <w:sz w:val="32"/>
          <w:szCs w:val="32"/>
        </w:rPr>
        <w:tab/>
        <w:t>Basic earnings per share</w:t>
      </w:r>
    </w:p>
    <w:p w:rsidR="008D134E" w:rsidRPr="00192BCB" w:rsidRDefault="008D134E" w:rsidP="008D134E">
      <w:pPr>
        <w:tabs>
          <w:tab w:val="left" w:pos="312"/>
          <w:tab w:val="left" w:pos="737"/>
          <w:tab w:val="left" w:pos="1304"/>
          <w:tab w:val="left" w:pos="1814"/>
        </w:tabs>
        <w:ind w:left="312" w:hanging="312"/>
        <w:jc w:val="both"/>
        <w:rPr>
          <w:rFonts w:ascii="Angsana New" w:hAnsi="Angsana New" w:cs="Angsana New"/>
          <w:sz w:val="32"/>
          <w:szCs w:val="32"/>
        </w:rPr>
      </w:pPr>
      <w:r w:rsidRPr="00192BCB">
        <w:rPr>
          <w:rFonts w:ascii="Angsana New" w:hAnsi="Angsana New" w:cs="Angsana New"/>
          <w:sz w:val="32"/>
          <w:szCs w:val="32"/>
        </w:rPr>
        <w:tab/>
        <w:t xml:space="preserve">The basic earnings per share is computed by dividing the profit attributable to equity holders of the Company by the number of weighted average of ordinary shares outstanding during of the </w:t>
      </w:r>
      <w:r w:rsidR="00A85F0A">
        <w:rPr>
          <w:rFonts w:ascii="Angsana New" w:hAnsi="Angsana New" w:cs="Angsana New"/>
          <w:sz w:val="32"/>
          <w:szCs w:val="32"/>
        </w:rPr>
        <w:t>year</w:t>
      </w:r>
      <w:r w:rsidRPr="00192BCB">
        <w:rPr>
          <w:rFonts w:ascii="Angsana New" w:hAnsi="Angsana New" w:cs="Angsana New"/>
          <w:sz w:val="32"/>
          <w:szCs w:val="32"/>
        </w:rPr>
        <w:t>. (10,000,000 shares)</w:t>
      </w:r>
    </w:p>
    <w:tbl>
      <w:tblPr>
        <w:tblW w:w="9990" w:type="dxa"/>
        <w:tblInd w:w="18" w:type="dxa"/>
        <w:tblLayout w:type="fixed"/>
        <w:tblLook w:val="0000" w:firstRow="0" w:lastRow="0" w:firstColumn="0" w:lastColumn="0" w:noHBand="0" w:noVBand="0"/>
      </w:tblPr>
      <w:tblGrid>
        <w:gridCol w:w="3776"/>
        <w:gridCol w:w="1527"/>
        <w:gridCol w:w="1627"/>
        <w:gridCol w:w="1524"/>
        <w:gridCol w:w="1536"/>
      </w:tblGrid>
      <w:tr w:rsidR="008D134E" w:rsidRPr="00192BCB" w:rsidTr="005128BB">
        <w:trPr>
          <w:cantSplit/>
        </w:trPr>
        <w:tc>
          <w:tcPr>
            <w:tcW w:w="3776" w:type="dxa"/>
          </w:tcPr>
          <w:p w:rsidR="008D134E" w:rsidRPr="00192BCB" w:rsidRDefault="008D134E" w:rsidP="005128BB">
            <w:pPr>
              <w:tabs>
                <w:tab w:val="left" w:pos="312"/>
                <w:tab w:val="left" w:pos="737"/>
                <w:tab w:val="left" w:pos="1304"/>
                <w:tab w:val="left" w:pos="1814"/>
              </w:tabs>
              <w:rPr>
                <w:rFonts w:ascii="Angsana New" w:hAnsi="Angsana New" w:cs="Angsana New"/>
                <w:sz w:val="20"/>
                <w:szCs w:val="20"/>
              </w:rPr>
            </w:pPr>
          </w:p>
        </w:tc>
        <w:tc>
          <w:tcPr>
            <w:tcW w:w="3154"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2"/>
          </w:tcPr>
          <w:p w:rsidR="008D134E" w:rsidRPr="00192BCB" w:rsidRDefault="008D134E" w:rsidP="005128BB">
            <w:pPr>
              <w:pStyle w:val="31"/>
              <w:tabs>
                <w:tab w:val="clear" w:pos="426"/>
                <w:tab w:val="clear" w:pos="1530"/>
              </w:tabs>
              <w:ind w:left="0"/>
              <w:jc w:val="right"/>
              <w:rPr>
                <w:rFonts w:ascii="Angsana New" w:hAnsi="Angsana New" w:cs="Angsana New"/>
                <w:sz w:val="20"/>
                <w:szCs w:val="20"/>
              </w:rPr>
            </w:pPr>
            <w:r w:rsidRPr="00192BCB">
              <w:rPr>
                <w:rFonts w:ascii="Angsana New" w:hAnsi="Angsana New" w:cs="Angsana New"/>
                <w:sz w:val="20"/>
                <w:szCs w:val="20"/>
              </w:rPr>
              <w:t>Unit : Baht</w:t>
            </w:r>
          </w:p>
        </w:tc>
      </w:tr>
      <w:tr w:rsidR="008D134E" w:rsidRPr="00192BCB" w:rsidTr="005128BB">
        <w:trPr>
          <w:cantSplit/>
        </w:trPr>
        <w:tc>
          <w:tcPr>
            <w:tcW w:w="3776"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ab/>
            </w:r>
            <w:r w:rsidRPr="00192BCB">
              <w:rPr>
                <w:rFonts w:ascii="Angsana New" w:hAnsi="Angsana New" w:cs="Angsana New"/>
              </w:rPr>
              <w:tab/>
            </w:r>
          </w:p>
        </w:tc>
        <w:tc>
          <w:tcPr>
            <w:tcW w:w="3154"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Consolidated financial statements</w:t>
            </w:r>
          </w:p>
        </w:tc>
        <w:tc>
          <w:tcPr>
            <w:tcW w:w="3060"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Separate financial statements</w:t>
            </w:r>
          </w:p>
        </w:tc>
      </w:tr>
      <w:tr w:rsidR="008D134E" w:rsidRPr="00192BCB" w:rsidTr="005128BB">
        <w:trPr>
          <w:cantSplit/>
        </w:trPr>
        <w:tc>
          <w:tcPr>
            <w:tcW w:w="3776" w:type="dxa"/>
          </w:tcPr>
          <w:p w:rsidR="008D134E" w:rsidRPr="00192BCB" w:rsidRDefault="008D134E" w:rsidP="005128BB">
            <w:pPr>
              <w:tabs>
                <w:tab w:val="left" w:pos="312"/>
                <w:tab w:val="left" w:pos="737"/>
                <w:tab w:val="left" w:pos="1304"/>
                <w:tab w:val="left" w:pos="1814"/>
              </w:tabs>
              <w:rPr>
                <w:rFonts w:ascii="Angsana New" w:hAnsi="Angsana New" w:cs="Angsana New"/>
              </w:rPr>
            </w:pPr>
          </w:p>
        </w:tc>
        <w:tc>
          <w:tcPr>
            <w:tcW w:w="1527"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2018</w:t>
            </w:r>
          </w:p>
        </w:tc>
        <w:tc>
          <w:tcPr>
            <w:tcW w:w="1627"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c>
          <w:tcPr>
            <w:tcW w:w="1524"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2018</w:t>
            </w:r>
          </w:p>
        </w:tc>
        <w:tc>
          <w:tcPr>
            <w:tcW w:w="1536"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r>
      <w:tr w:rsidR="008D134E" w:rsidRPr="00192BCB" w:rsidTr="005128BB">
        <w:trPr>
          <w:cantSplit/>
        </w:trPr>
        <w:tc>
          <w:tcPr>
            <w:tcW w:w="3776" w:type="dxa"/>
          </w:tcPr>
          <w:p w:rsidR="008D134E" w:rsidRPr="00192BCB" w:rsidRDefault="008D134E" w:rsidP="005128BB">
            <w:pPr>
              <w:tabs>
                <w:tab w:val="left" w:pos="312"/>
                <w:tab w:val="left" w:pos="737"/>
                <w:tab w:val="left" w:pos="1304"/>
                <w:tab w:val="left" w:pos="1814"/>
              </w:tabs>
              <w:rPr>
                <w:rFonts w:ascii="Angsana New" w:hAnsi="Angsana New" w:cs="Angsana New" w:hint="cs"/>
                <w:sz w:val="26"/>
                <w:szCs w:val="26"/>
                <w:cs/>
              </w:rPr>
            </w:pPr>
            <w:r w:rsidRPr="00192BCB">
              <w:rPr>
                <w:rFonts w:ascii="Angsana New" w:hAnsi="Angsana New" w:cs="Angsana New"/>
                <w:sz w:val="26"/>
                <w:szCs w:val="26"/>
              </w:rPr>
              <w:t xml:space="preserve">Net profit for the </w:t>
            </w:r>
            <w:r w:rsidR="00A85F0A">
              <w:rPr>
                <w:rFonts w:ascii="Angsana New" w:hAnsi="Angsana New" w:cs="Angsana New"/>
                <w:sz w:val="26"/>
                <w:szCs w:val="26"/>
              </w:rPr>
              <w:t>years</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35,432,462</w:t>
            </w:r>
          </w:p>
        </w:tc>
        <w:tc>
          <w:tcPr>
            <w:tcW w:w="16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31,431,086</w:t>
            </w:r>
          </w:p>
        </w:tc>
        <w:tc>
          <w:tcPr>
            <w:tcW w:w="1524"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20,205,063</w:t>
            </w:r>
          </w:p>
        </w:tc>
        <w:tc>
          <w:tcPr>
            <w:tcW w:w="1536"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18,901,911</w:t>
            </w:r>
          </w:p>
        </w:tc>
      </w:tr>
      <w:tr w:rsidR="008D134E" w:rsidRPr="00192BCB" w:rsidTr="005128BB">
        <w:trPr>
          <w:cantSplit/>
        </w:trPr>
        <w:tc>
          <w:tcPr>
            <w:tcW w:w="3776" w:type="dxa"/>
          </w:tcPr>
          <w:p w:rsidR="008D134E" w:rsidRPr="00192BCB" w:rsidRDefault="008D134E" w:rsidP="005128BB">
            <w:pPr>
              <w:tabs>
                <w:tab w:val="left" w:pos="312"/>
                <w:tab w:val="left" w:pos="737"/>
                <w:tab w:val="left" w:pos="1304"/>
                <w:tab w:val="left" w:pos="1814"/>
              </w:tabs>
              <w:rPr>
                <w:rFonts w:ascii="Angsana New" w:hAnsi="Angsana New" w:cs="Angsana New"/>
                <w:sz w:val="26"/>
                <w:szCs w:val="26"/>
                <w:cs/>
              </w:rPr>
            </w:pPr>
            <w:r w:rsidRPr="00192BCB">
              <w:rPr>
                <w:rFonts w:ascii="Angsana New" w:hAnsi="Angsana New" w:cs="Angsana New"/>
                <w:sz w:val="26"/>
                <w:szCs w:val="26"/>
              </w:rPr>
              <w:t>Earnings per share</w:t>
            </w:r>
          </w:p>
        </w:tc>
        <w:tc>
          <w:tcPr>
            <w:tcW w:w="15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3.54</w:t>
            </w:r>
          </w:p>
        </w:tc>
        <w:tc>
          <w:tcPr>
            <w:tcW w:w="1627"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3.14</w:t>
            </w:r>
          </w:p>
        </w:tc>
        <w:tc>
          <w:tcPr>
            <w:tcW w:w="1524"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2.02</w:t>
            </w:r>
          </w:p>
        </w:tc>
        <w:tc>
          <w:tcPr>
            <w:tcW w:w="1536"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192BCB">
              <w:rPr>
                <w:rFonts w:ascii="AngsanaUPC" w:eastAsia="Cordia New" w:hAnsi="AngsanaUPC" w:cs="AngsanaUPC"/>
              </w:rPr>
              <w:t>1.89</w:t>
            </w:r>
          </w:p>
        </w:tc>
      </w:tr>
    </w:tbl>
    <w:p w:rsidR="00896BEA" w:rsidRDefault="00896BEA" w:rsidP="008D134E">
      <w:pPr>
        <w:rPr>
          <w:rFonts w:ascii="Angsana New" w:hAnsi="Angsana New" w:cs="Angsana New"/>
          <w:sz w:val="16"/>
          <w:szCs w:val="16"/>
        </w:rPr>
      </w:pPr>
    </w:p>
    <w:p w:rsidR="00896BEA" w:rsidRDefault="00896BEA">
      <w:pPr>
        <w:rPr>
          <w:rFonts w:ascii="Angsana New" w:hAnsi="Angsana New" w:cs="Angsana New"/>
          <w:sz w:val="16"/>
          <w:szCs w:val="16"/>
        </w:rPr>
      </w:pPr>
      <w:r>
        <w:rPr>
          <w:rFonts w:ascii="Angsana New" w:hAnsi="Angsana New" w:cs="Angsana New"/>
          <w:sz w:val="16"/>
          <w:szCs w:val="16"/>
        </w:rPr>
        <w:br w:type="page"/>
      </w:r>
    </w:p>
    <w:p w:rsidR="008D134E" w:rsidRPr="00192BCB" w:rsidRDefault="008D134E" w:rsidP="008D134E">
      <w:pPr>
        <w:rPr>
          <w:rFonts w:ascii="Angsana New" w:hAnsi="Angsana New" w:cs="Angsana New"/>
          <w:sz w:val="16"/>
          <w:szCs w:val="16"/>
        </w:rPr>
      </w:pPr>
    </w:p>
    <w:p w:rsidR="008D134E" w:rsidRPr="00192BCB" w:rsidRDefault="008D134E" w:rsidP="008D134E">
      <w:pPr>
        <w:tabs>
          <w:tab w:val="left" w:pos="312"/>
          <w:tab w:val="left" w:pos="737"/>
          <w:tab w:val="left" w:pos="1304"/>
          <w:tab w:val="left" w:pos="1814"/>
        </w:tabs>
        <w:rPr>
          <w:rFonts w:ascii="Angsana New" w:hAnsi="Angsana New" w:cs="Angsana New"/>
          <w:b/>
          <w:bCs/>
          <w:sz w:val="32"/>
          <w:szCs w:val="32"/>
          <w:cs/>
        </w:rPr>
      </w:pPr>
      <w:r w:rsidRPr="00192BCB">
        <w:rPr>
          <w:rFonts w:ascii="Angsana New" w:hAnsi="Angsana New" w:cs="Angsana New"/>
          <w:b/>
          <w:bCs/>
          <w:sz w:val="32"/>
          <w:szCs w:val="32"/>
        </w:rPr>
        <w:t>27.</w:t>
      </w:r>
      <w:r w:rsidRPr="00192BCB">
        <w:rPr>
          <w:rFonts w:ascii="Angsana New" w:hAnsi="Angsana New" w:cs="Angsana New"/>
          <w:b/>
          <w:bCs/>
          <w:sz w:val="32"/>
          <w:szCs w:val="32"/>
        </w:rPr>
        <w:tab/>
        <w:t>Assets used as collateral</w:t>
      </w: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z w:val="32"/>
          <w:szCs w:val="32"/>
        </w:rPr>
        <w:tab/>
        <w:t>27.1</w:t>
      </w:r>
      <w:r w:rsidRPr="00192BCB">
        <w:rPr>
          <w:rFonts w:ascii="Angsana New" w:hAnsi="Angsana New" w:cs="Angsana New"/>
          <w:sz w:val="32"/>
          <w:szCs w:val="32"/>
        </w:rPr>
        <w:tab/>
      </w:r>
      <w:r w:rsidR="00A85F0A">
        <w:rPr>
          <w:rFonts w:ascii="Angsana New" w:hAnsi="Angsana New" w:cs="Angsana New"/>
          <w:spacing w:val="-2"/>
          <w:sz w:val="32"/>
          <w:szCs w:val="32"/>
        </w:rPr>
        <w:t>F</w:t>
      </w:r>
      <w:r w:rsidRPr="00192BCB">
        <w:rPr>
          <w:rFonts w:ascii="Angsana New" w:hAnsi="Angsana New" w:cs="Angsana New"/>
          <w:spacing w:val="-2"/>
          <w:sz w:val="32"/>
          <w:szCs w:val="32"/>
        </w:rPr>
        <w:t xml:space="preserve">ixed deposits at banks of the subsidiary company as per </w:t>
      </w:r>
      <w:r w:rsidR="00A85F0A">
        <w:rPr>
          <w:rFonts w:ascii="Angsana New" w:hAnsi="Angsana New" w:cs="Angsana New"/>
          <w:spacing w:val="-2"/>
          <w:sz w:val="32"/>
          <w:szCs w:val="32"/>
        </w:rPr>
        <w:t>N</w:t>
      </w:r>
      <w:r w:rsidRPr="00192BCB">
        <w:rPr>
          <w:rFonts w:ascii="Angsana New" w:hAnsi="Angsana New" w:cs="Angsana New"/>
          <w:spacing w:val="-2"/>
          <w:sz w:val="32"/>
          <w:szCs w:val="32"/>
        </w:rPr>
        <w:t xml:space="preserve">ote 9 to the financial statements are used as </w:t>
      </w:r>
      <w:r w:rsidR="00A85F0A">
        <w:rPr>
          <w:rFonts w:ascii="Angsana New" w:hAnsi="Angsana New" w:cs="Angsana New"/>
          <w:spacing w:val="-2"/>
          <w:sz w:val="32"/>
          <w:szCs w:val="32"/>
        </w:rPr>
        <w:t>collateral</w:t>
      </w:r>
      <w:r w:rsidRPr="00192BCB">
        <w:rPr>
          <w:rFonts w:ascii="Angsana New" w:hAnsi="Angsana New" w:cs="Angsana New"/>
          <w:spacing w:val="-2"/>
          <w:sz w:val="32"/>
          <w:szCs w:val="32"/>
        </w:rPr>
        <w:t xml:space="preserve"> for bank </w:t>
      </w:r>
      <w:r w:rsidRPr="00192BCB">
        <w:rPr>
          <w:rStyle w:val="hps"/>
          <w:rFonts w:ascii="Angsana New" w:hAnsi="Angsana New" w:cs="Angsana New"/>
          <w:spacing w:val="-2"/>
          <w:sz w:val="32"/>
          <w:szCs w:val="32"/>
        </w:rPr>
        <w:t>overdrafts</w:t>
      </w:r>
      <w:r w:rsidRPr="00192BCB">
        <w:rPr>
          <w:rFonts w:ascii="Angsana New" w:hAnsi="Angsana New" w:cs="Angsana New"/>
          <w:spacing w:val="-2"/>
          <w:sz w:val="32"/>
          <w:szCs w:val="32"/>
        </w:rPr>
        <w:t xml:space="preserve"> </w:t>
      </w:r>
      <w:r w:rsidRPr="00192BCB">
        <w:rPr>
          <w:rStyle w:val="hps"/>
          <w:rFonts w:ascii="Angsana New" w:hAnsi="Angsana New" w:cs="Angsana New"/>
          <w:spacing w:val="-2"/>
          <w:sz w:val="32"/>
          <w:szCs w:val="32"/>
        </w:rPr>
        <w:t>in the credit facilities</w:t>
      </w:r>
      <w:r w:rsidRPr="00192BCB">
        <w:rPr>
          <w:rFonts w:ascii="Angsana New" w:hAnsi="Angsana New" w:cs="Angsana New"/>
          <w:spacing w:val="-2"/>
          <w:sz w:val="32"/>
          <w:szCs w:val="32"/>
        </w:rPr>
        <w:t xml:space="preserve"> of Baht 10</w:t>
      </w:r>
      <w:r w:rsidRPr="00192BCB">
        <w:rPr>
          <w:rFonts w:ascii="Angsana New" w:hAnsi="Angsana New" w:cs="Angsana New"/>
          <w:sz w:val="32"/>
          <w:szCs w:val="32"/>
        </w:rPr>
        <w:t xml:space="preserve"> million</w:t>
      </w:r>
      <w:r w:rsidRPr="00192BCB">
        <w:rPr>
          <w:rStyle w:val="hps"/>
          <w:rFonts w:ascii="Angsana New" w:hAnsi="Angsana New" w:cs="Angsana New" w:hint="cs"/>
          <w:spacing w:val="-2"/>
          <w:sz w:val="32"/>
          <w:szCs w:val="32"/>
          <w:cs/>
        </w:rPr>
        <w:t>.</w:t>
      </w: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z w:val="32"/>
          <w:szCs w:val="32"/>
        </w:rPr>
        <w:tab/>
        <w:t>27.2</w:t>
      </w:r>
      <w:r w:rsidRPr="00192BCB">
        <w:rPr>
          <w:rFonts w:ascii="Angsana New" w:hAnsi="Angsana New" w:cs="Angsana New"/>
          <w:sz w:val="32"/>
          <w:szCs w:val="32"/>
        </w:rPr>
        <w:tab/>
      </w:r>
      <w:r w:rsidR="005E4C31" w:rsidRPr="00192BCB">
        <w:rPr>
          <w:rFonts w:ascii="Angsana New" w:hAnsi="Angsana New" w:cs="Angsana New"/>
          <w:sz w:val="32"/>
          <w:szCs w:val="32"/>
        </w:rPr>
        <w:t xml:space="preserve">In 2017 all of the long-term loans from financial institutions of a subsidiary company in </w:t>
      </w:r>
      <w:r w:rsidR="00A85F0A">
        <w:rPr>
          <w:rFonts w:ascii="Angsana New" w:hAnsi="Angsana New" w:cs="Angsana New"/>
          <w:sz w:val="32"/>
          <w:szCs w:val="32"/>
        </w:rPr>
        <w:t>N</w:t>
      </w:r>
      <w:r w:rsidR="005E4C31" w:rsidRPr="00192BCB">
        <w:rPr>
          <w:rFonts w:ascii="Angsana New" w:hAnsi="Angsana New" w:cs="Angsana New"/>
          <w:sz w:val="32"/>
          <w:szCs w:val="32"/>
        </w:rPr>
        <w:t>ote 18 to the financial statements were collateralized by land of the Company and the factory buildings of a subsidiary company. In addition, those loans are also collateralized by machinery of a subsidiary company and jointly guaranteed by the Company.</w:t>
      </w:r>
      <w:r w:rsidRPr="00192BCB">
        <w:rPr>
          <w:rFonts w:ascii="Angsana New" w:hAnsi="Angsana New" w:cs="Angsana New"/>
          <w:sz w:val="32"/>
          <w:szCs w:val="32"/>
        </w:rPr>
        <w:t xml:space="preserve"> </w:t>
      </w:r>
    </w:p>
    <w:p w:rsidR="005E4C31" w:rsidRPr="00192BCB" w:rsidRDefault="005E4C31" w:rsidP="005E4C31">
      <w:pPr>
        <w:tabs>
          <w:tab w:val="left" w:pos="284"/>
          <w:tab w:val="left" w:pos="737"/>
          <w:tab w:val="left" w:pos="1304"/>
          <w:tab w:val="left" w:pos="1814"/>
        </w:tabs>
        <w:ind w:left="284" w:hanging="284"/>
        <w:jc w:val="both"/>
        <w:rPr>
          <w:rFonts w:ascii="Angsana New" w:hAnsi="Angsana New" w:cs="Angsana New"/>
          <w:sz w:val="16"/>
          <w:szCs w:val="16"/>
        </w:rPr>
      </w:pPr>
      <w:r w:rsidRPr="00192BCB">
        <w:rPr>
          <w:rFonts w:ascii="Angsana New" w:hAnsi="Angsana New" w:cs="Angsana New"/>
          <w:sz w:val="16"/>
          <w:szCs w:val="16"/>
        </w:rPr>
        <w:tab/>
      </w:r>
    </w:p>
    <w:p w:rsidR="005E4C31" w:rsidRPr="00192BCB" w:rsidRDefault="005E4C31" w:rsidP="005E4C31">
      <w:pPr>
        <w:tabs>
          <w:tab w:val="left" w:pos="737"/>
          <w:tab w:val="left" w:pos="1304"/>
          <w:tab w:val="left" w:pos="1814"/>
        </w:tabs>
        <w:ind w:left="709" w:hanging="709"/>
        <w:jc w:val="both"/>
        <w:rPr>
          <w:rFonts w:ascii="Angsana New" w:hAnsi="Angsana New" w:cs="Angsana New"/>
          <w:sz w:val="16"/>
          <w:szCs w:val="16"/>
        </w:rPr>
      </w:pPr>
      <w:r w:rsidRPr="00192BCB">
        <w:rPr>
          <w:rFonts w:ascii="Angsana New" w:hAnsi="Angsana New" w:cs="Angsana New"/>
          <w:sz w:val="16"/>
          <w:szCs w:val="16"/>
        </w:rPr>
        <w:tab/>
      </w:r>
      <w:r w:rsidRPr="00192BCB">
        <w:rPr>
          <w:rFonts w:ascii="Angsana New" w:hAnsi="Angsana New" w:cs="Angsana New"/>
          <w:sz w:val="32"/>
          <w:szCs w:val="32"/>
        </w:rPr>
        <w:tab/>
        <w:t xml:space="preserve">A subsidiary company repaid the long-term loans and all types of mortgaged assets of the Company and of the subsidiary company </w:t>
      </w:r>
      <w:r w:rsidR="00A85F0A">
        <w:rPr>
          <w:rFonts w:ascii="Angsana New" w:hAnsi="Angsana New" w:cs="Angsana New"/>
          <w:sz w:val="32"/>
          <w:szCs w:val="32"/>
        </w:rPr>
        <w:t xml:space="preserve">were redeemed from bank </w:t>
      </w:r>
      <w:r w:rsidRPr="00192BCB">
        <w:rPr>
          <w:rFonts w:ascii="Angsana New" w:hAnsi="Angsana New" w:cs="Angsana New"/>
          <w:sz w:val="32"/>
          <w:szCs w:val="32"/>
        </w:rPr>
        <w:t>on September 21,</w:t>
      </w:r>
      <w:r w:rsidRPr="00192BCB">
        <w:rPr>
          <w:rFonts w:ascii="Angsana New" w:hAnsi="Angsana New" w:cs="Angsana New" w:hint="cs"/>
          <w:sz w:val="32"/>
          <w:szCs w:val="32"/>
          <w:cs/>
        </w:rPr>
        <w:t xml:space="preserve"> </w:t>
      </w:r>
      <w:r w:rsidRPr="00192BCB">
        <w:rPr>
          <w:rFonts w:ascii="Angsana New" w:hAnsi="Angsana New" w:cs="Angsana New"/>
          <w:sz w:val="32"/>
          <w:szCs w:val="32"/>
        </w:rPr>
        <w:t>2018.</w:t>
      </w:r>
    </w:p>
    <w:p w:rsidR="008D134E" w:rsidRPr="00192BCB" w:rsidRDefault="008D134E" w:rsidP="008D134E">
      <w:pPr>
        <w:tabs>
          <w:tab w:val="left" w:pos="284"/>
          <w:tab w:val="left" w:pos="737"/>
          <w:tab w:val="left" w:pos="1304"/>
          <w:tab w:val="left" w:pos="1814"/>
        </w:tabs>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28. Commitments and contingent liabilities</w:t>
      </w: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z w:val="32"/>
          <w:szCs w:val="32"/>
        </w:rPr>
        <w:tab/>
        <w:t>28.1</w:t>
      </w:r>
      <w:r w:rsidRPr="00192BCB">
        <w:rPr>
          <w:rFonts w:ascii="Angsana New" w:hAnsi="Angsana New" w:cs="Angsana New"/>
          <w:sz w:val="32"/>
          <w:szCs w:val="32"/>
        </w:rPr>
        <w:tab/>
        <w:t xml:space="preserve">As at December 31, 2018 and 2017, there are outstanding commitments </w:t>
      </w:r>
      <w:r w:rsidR="00465192">
        <w:rPr>
          <w:rFonts w:ascii="Angsana New" w:hAnsi="Angsana New" w:cs="Angsana New"/>
          <w:sz w:val="32"/>
          <w:szCs w:val="32"/>
        </w:rPr>
        <w:t>with bank</w:t>
      </w:r>
      <w:r w:rsidRPr="00192BCB">
        <w:rPr>
          <w:rFonts w:ascii="Angsana New" w:hAnsi="Angsana New" w:cs="Angsana New"/>
          <w:sz w:val="32"/>
          <w:szCs w:val="32"/>
        </w:rPr>
        <w:t xml:space="preserve"> as follows:</w:t>
      </w:r>
    </w:p>
    <w:tbl>
      <w:tblPr>
        <w:tblW w:w="10031" w:type="dxa"/>
        <w:tblLayout w:type="fixed"/>
        <w:tblLook w:val="0000" w:firstRow="0" w:lastRow="0" w:firstColumn="0" w:lastColumn="0" w:noHBand="0" w:noVBand="0"/>
      </w:tblPr>
      <w:tblGrid>
        <w:gridCol w:w="250"/>
        <w:gridCol w:w="3686"/>
        <w:gridCol w:w="1559"/>
        <w:gridCol w:w="1559"/>
        <w:gridCol w:w="1559"/>
        <w:gridCol w:w="1418"/>
      </w:tblGrid>
      <w:tr w:rsidR="008D134E" w:rsidRPr="00192BCB" w:rsidTr="005128BB">
        <w:trPr>
          <w:cantSplit/>
        </w:trPr>
        <w:tc>
          <w:tcPr>
            <w:tcW w:w="250" w:type="dxa"/>
          </w:tcPr>
          <w:p w:rsidR="008D134E" w:rsidRPr="00192BCB" w:rsidRDefault="008D134E" w:rsidP="005128BB">
            <w:pPr>
              <w:jc w:val="both"/>
              <w:rPr>
                <w:rFonts w:ascii="Angsana New" w:hAnsi="Angsana New" w:cs="Angsana New"/>
                <w:sz w:val="20"/>
                <w:szCs w:val="20"/>
              </w:rPr>
            </w:pPr>
          </w:p>
        </w:tc>
        <w:tc>
          <w:tcPr>
            <w:tcW w:w="3686" w:type="dxa"/>
          </w:tcPr>
          <w:p w:rsidR="008D134E" w:rsidRPr="00192BCB" w:rsidRDefault="008D134E" w:rsidP="005128BB">
            <w:pPr>
              <w:tabs>
                <w:tab w:val="left" w:pos="312"/>
                <w:tab w:val="left" w:pos="737"/>
                <w:tab w:val="left" w:pos="1304"/>
                <w:tab w:val="left" w:pos="1814"/>
              </w:tabs>
              <w:jc w:val="both"/>
              <w:rPr>
                <w:rFonts w:ascii="Angsana New" w:hAnsi="Angsana New" w:cs="Angsana New"/>
                <w:sz w:val="20"/>
                <w:szCs w:val="20"/>
              </w:rPr>
            </w:pPr>
          </w:p>
        </w:tc>
        <w:tc>
          <w:tcPr>
            <w:tcW w:w="3118" w:type="dxa"/>
            <w:gridSpan w:val="2"/>
          </w:tcPr>
          <w:p w:rsidR="008D134E" w:rsidRPr="00192BCB" w:rsidRDefault="008D134E" w:rsidP="005128BB">
            <w:pPr>
              <w:tabs>
                <w:tab w:val="left" w:pos="312"/>
                <w:tab w:val="left" w:pos="737"/>
                <w:tab w:val="left" w:pos="1304"/>
                <w:tab w:val="left" w:pos="1814"/>
              </w:tabs>
              <w:jc w:val="both"/>
              <w:rPr>
                <w:rFonts w:ascii="Angsana New" w:hAnsi="Angsana New" w:cs="Angsana New"/>
                <w:sz w:val="20"/>
                <w:szCs w:val="20"/>
              </w:rPr>
            </w:pPr>
          </w:p>
        </w:tc>
        <w:tc>
          <w:tcPr>
            <w:tcW w:w="2977" w:type="dxa"/>
            <w:gridSpan w:val="2"/>
          </w:tcPr>
          <w:p w:rsidR="008D134E" w:rsidRPr="00192BCB" w:rsidRDefault="008D134E" w:rsidP="005128BB">
            <w:pPr>
              <w:pStyle w:val="31"/>
              <w:tabs>
                <w:tab w:val="clear" w:pos="426"/>
                <w:tab w:val="clear" w:pos="1530"/>
              </w:tabs>
              <w:ind w:left="0"/>
              <w:jc w:val="right"/>
              <w:rPr>
                <w:rFonts w:ascii="Angsana New" w:hAnsi="Angsana New" w:cs="Angsana New"/>
                <w:sz w:val="20"/>
                <w:szCs w:val="20"/>
              </w:rPr>
            </w:pPr>
            <w:r w:rsidRPr="00192BCB">
              <w:rPr>
                <w:rFonts w:ascii="Angsana New" w:hAnsi="Angsana New" w:cs="Angsana New"/>
                <w:sz w:val="20"/>
                <w:szCs w:val="20"/>
              </w:rPr>
              <w:t>Unit : Baht</w:t>
            </w:r>
          </w:p>
        </w:tc>
      </w:tr>
      <w:tr w:rsidR="008D134E" w:rsidRPr="00192BCB" w:rsidTr="005128BB">
        <w:trPr>
          <w:cantSplit/>
        </w:trPr>
        <w:tc>
          <w:tcPr>
            <w:tcW w:w="250" w:type="dxa"/>
          </w:tcPr>
          <w:p w:rsidR="008D134E" w:rsidRPr="00192BCB" w:rsidRDefault="008D134E" w:rsidP="005128BB">
            <w:pPr>
              <w:jc w:val="both"/>
              <w:rPr>
                <w:rFonts w:ascii="Angsana New" w:hAnsi="Angsana New" w:cs="Angsana New"/>
              </w:rPr>
            </w:pPr>
          </w:p>
        </w:tc>
        <w:tc>
          <w:tcPr>
            <w:tcW w:w="3686" w:type="dxa"/>
          </w:tcPr>
          <w:p w:rsidR="008D134E" w:rsidRPr="00192BCB" w:rsidRDefault="008D134E" w:rsidP="005128BB">
            <w:pPr>
              <w:tabs>
                <w:tab w:val="left" w:pos="312"/>
                <w:tab w:val="left" w:pos="737"/>
                <w:tab w:val="left" w:pos="1304"/>
                <w:tab w:val="left" w:pos="1814"/>
              </w:tabs>
              <w:rPr>
                <w:rFonts w:ascii="Angsana New" w:hAnsi="Angsana New" w:cs="Angsana New"/>
              </w:rPr>
            </w:pPr>
          </w:p>
        </w:tc>
        <w:tc>
          <w:tcPr>
            <w:tcW w:w="3118"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Consolidated financial statements</w:t>
            </w:r>
          </w:p>
        </w:tc>
        <w:tc>
          <w:tcPr>
            <w:tcW w:w="2977" w:type="dxa"/>
            <w:gridSpan w:val="2"/>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Separate financial statements</w:t>
            </w:r>
          </w:p>
        </w:tc>
      </w:tr>
      <w:tr w:rsidR="008D134E" w:rsidRPr="00192BCB" w:rsidTr="005128BB">
        <w:trPr>
          <w:gridBefore w:val="1"/>
          <w:wBefore w:w="250" w:type="dxa"/>
          <w:cantSplit/>
        </w:trPr>
        <w:tc>
          <w:tcPr>
            <w:tcW w:w="3686" w:type="dxa"/>
          </w:tcPr>
          <w:p w:rsidR="008D134E" w:rsidRPr="00192BCB" w:rsidRDefault="008D134E" w:rsidP="005128BB">
            <w:pPr>
              <w:tabs>
                <w:tab w:val="left" w:pos="312"/>
                <w:tab w:val="left" w:pos="737"/>
                <w:tab w:val="left" w:pos="1304"/>
                <w:tab w:val="left" w:pos="1814"/>
              </w:tabs>
              <w:rPr>
                <w:rFonts w:ascii="Angsana New" w:hAnsi="Angsana New" w:cs="Angsana New"/>
              </w:rPr>
            </w:pPr>
          </w:p>
        </w:tc>
        <w:tc>
          <w:tcPr>
            <w:tcW w:w="1559"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2018</w:t>
            </w:r>
          </w:p>
        </w:tc>
        <w:tc>
          <w:tcPr>
            <w:tcW w:w="1559"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c>
          <w:tcPr>
            <w:tcW w:w="1559"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2018</w:t>
            </w:r>
          </w:p>
        </w:tc>
        <w:tc>
          <w:tcPr>
            <w:tcW w:w="1418" w:type="dxa"/>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2017</w:t>
            </w:r>
          </w:p>
        </w:tc>
      </w:tr>
      <w:tr w:rsidR="008D134E" w:rsidRPr="00192BCB" w:rsidTr="005128BB">
        <w:tc>
          <w:tcPr>
            <w:tcW w:w="250" w:type="dxa"/>
          </w:tcPr>
          <w:p w:rsidR="008D134E" w:rsidRPr="00192BCB" w:rsidRDefault="008D134E" w:rsidP="005128BB">
            <w:pPr>
              <w:jc w:val="both"/>
              <w:rPr>
                <w:rFonts w:ascii="Angsana New" w:hAnsi="Angsana New" w:cs="Angsana New"/>
              </w:rPr>
            </w:pPr>
          </w:p>
        </w:tc>
        <w:tc>
          <w:tcPr>
            <w:tcW w:w="3686" w:type="dxa"/>
          </w:tcPr>
          <w:p w:rsidR="008D134E" w:rsidRPr="00192BCB" w:rsidRDefault="008D134E" w:rsidP="005128BB">
            <w:pPr>
              <w:pStyle w:val="21"/>
              <w:tabs>
                <w:tab w:val="left" w:pos="312"/>
                <w:tab w:val="left" w:pos="737"/>
                <w:tab w:val="left" w:pos="1304"/>
                <w:tab w:val="left" w:pos="1814"/>
              </w:tabs>
              <w:rPr>
                <w:rFonts w:ascii="Angsana New" w:hAnsi="Angsana New" w:cs="Angsana New"/>
                <w:sz w:val="28"/>
                <w:szCs w:val="28"/>
              </w:rPr>
            </w:pPr>
            <w:r w:rsidRPr="00192BCB">
              <w:rPr>
                <w:rFonts w:ascii="Angsana New" w:hAnsi="Angsana New" w:cs="Angsana New"/>
                <w:sz w:val="28"/>
                <w:szCs w:val="28"/>
              </w:rPr>
              <w:t>Letters of guarantee</w:t>
            </w:r>
          </w:p>
        </w:tc>
        <w:tc>
          <w:tcPr>
            <w:tcW w:w="1559" w:type="dxa"/>
          </w:tcPr>
          <w:p w:rsidR="008D134E" w:rsidRPr="00192BCB" w:rsidRDefault="008D134E" w:rsidP="005128BB">
            <w:pPr>
              <w:tabs>
                <w:tab w:val="right" w:pos="1021"/>
              </w:tabs>
              <w:jc w:val="right"/>
              <w:rPr>
                <w:rFonts w:ascii="AngsanaUPC" w:hAnsi="AngsanaUPC" w:cs="AngsanaUPC"/>
              </w:rPr>
            </w:pPr>
            <w:r w:rsidRPr="00192BCB">
              <w:rPr>
                <w:rFonts w:ascii="AngsanaUPC" w:hAnsi="AngsanaUPC" w:cs="AngsanaUPC"/>
              </w:rPr>
              <w:t>4,384,100</w:t>
            </w:r>
          </w:p>
        </w:tc>
        <w:tc>
          <w:tcPr>
            <w:tcW w:w="1559" w:type="dxa"/>
          </w:tcPr>
          <w:p w:rsidR="008D134E" w:rsidRPr="00192BCB" w:rsidRDefault="008D134E" w:rsidP="005128BB">
            <w:pPr>
              <w:tabs>
                <w:tab w:val="right" w:pos="1021"/>
              </w:tabs>
              <w:jc w:val="right"/>
              <w:rPr>
                <w:rFonts w:ascii="AngsanaUPC" w:hAnsi="AngsanaUPC" w:cs="AngsanaUPC"/>
              </w:rPr>
            </w:pPr>
            <w:r w:rsidRPr="00192BCB">
              <w:rPr>
                <w:rFonts w:ascii="AngsanaUPC" w:hAnsi="AngsanaUPC" w:cs="AngsanaUPC"/>
              </w:rPr>
              <w:t>4,284,100</w:t>
            </w:r>
          </w:p>
        </w:tc>
        <w:tc>
          <w:tcPr>
            <w:tcW w:w="1559" w:type="dxa"/>
          </w:tcPr>
          <w:p w:rsidR="008D134E" w:rsidRPr="00192BCB" w:rsidRDefault="008D134E" w:rsidP="005128BB">
            <w:pPr>
              <w:tabs>
                <w:tab w:val="right" w:pos="1021"/>
              </w:tabs>
              <w:jc w:val="right"/>
              <w:rPr>
                <w:rFonts w:ascii="AngsanaUPC" w:hAnsi="AngsanaUPC" w:cs="AngsanaUPC"/>
              </w:rPr>
            </w:pPr>
            <w:r w:rsidRPr="00192BCB">
              <w:rPr>
                <w:rFonts w:ascii="AngsanaUPC" w:hAnsi="AngsanaUPC" w:cs="AngsanaUPC"/>
              </w:rPr>
              <w:t>1,527,000</w:t>
            </w:r>
          </w:p>
        </w:tc>
        <w:tc>
          <w:tcPr>
            <w:tcW w:w="1418" w:type="dxa"/>
          </w:tcPr>
          <w:p w:rsidR="008D134E" w:rsidRPr="00192BCB" w:rsidRDefault="008D134E" w:rsidP="005128BB">
            <w:pPr>
              <w:tabs>
                <w:tab w:val="right" w:pos="1021"/>
              </w:tabs>
              <w:jc w:val="right"/>
              <w:rPr>
                <w:rFonts w:ascii="AngsanaUPC" w:hAnsi="AngsanaUPC" w:cs="AngsanaUPC"/>
              </w:rPr>
            </w:pPr>
            <w:r w:rsidRPr="00192BCB">
              <w:rPr>
                <w:rFonts w:ascii="AngsanaUPC" w:hAnsi="AngsanaUPC" w:cs="AngsanaUPC"/>
              </w:rPr>
              <w:t>1,427,000</w:t>
            </w:r>
          </w:p>
        </w:tc>
      </w:tr>
      <w:tr w:rsidR="008D134E" w:rsidRPr="00192BCB" w:rsidTr="005128BB">
        <w:tc>
          <w:tcPr>
            <w:tcW w:w="250" w:type="dxa"/>
          </w:tcPr>
          <w:p w:rsidR="008D134E" w:rsidRPr="00192BCB" w:rsidRDefault="008D134E" w:rsidP="005128BB">
            <w:pPr>
              <w:jc w:val="both"/>
              <w:rPr>
                <w:rFonts w:ascii="Angsana New" w:hAnsi="Angsana New" w:cs="Angsana New"/>
              </w:rPr>
            </w:pPr>
          </w:p>
        </w:tc>
        <w:tc>
          <w:tcPr>
            <w:tcW w:w="3686"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Letters of credit</w:t>
            </w:r>
          </w:p>
        </w:tc>
        <w:tc>
          <w:tcPr>
            <w:tcW w:w="1559" w:type="dxa"/>
          </w:tcPr>
          <w:p w:rsidR="008D134E" w:rsidRPr="00192BCB" w:rsidRDefault="008D134E" w:rsidP="005128BB">
            <w:pPr>
              <w:tabs>
                <w:tab w:val="right" w:pos="1021"/>
              </w:tabs>
              <w:jc w:val="right"/>
              <w:rPr>
                <w:rFonts w:ascii="AngsanaUPC" w:hAnsi="AngsanaUPC" w:cs="AngsanaUPC"/>
              </w:rPr>
            </w:pPr>
            <w:r w:rsidRPr="00192BCB">
              <w:rPr>
                <w:rFonts w:ascii="AngsanaUPC" w:hAnsi="AngsanaUPC" w:cs="AngsanaUPC"/>
              </w:rPr>
              <w:t>7,891,151</w:t>
            </w:r>
          </w:p>
        </w:tc>
        <w:tc>
          <w:tcPr>
            <w:tcW w:w="1559" w:type="dxa"/>
          </w:tcPr>
          <w:p w:rsidR="008D134E" w:rsidRPr="00192BCB" w:rsidRDefault="008D134E" w:rsidP="005128BB">
            <w:pPr>
              <w:tabs>
                <w:tab w:val="right" w:pos="1021"/>
              </w:tabs>
              <w:jc w:val="right"/>
              <w:rPr>
                <w:rFonts w:ascii="AngsanaUPC" w:hAnsi="AngsanaUPC" w:cs="AngsanaUPC"/>
              </w:rPr>
            </w:pPr>
            <w:r w:rsidRPr="00192BCB">
              <w:rPr>
                <w:rFonts w:ascii="AngsanaUPC" w:hAnsi="AngsanaUPC" w:cs="AngsanaUPC"/>
              </w:rPr>
              <w:t>9,635,288</w:t>
            </w:r>
          </w:p>
        </w:tc>
        <w:tc>
          <w:tcPr>
            <w:tcW w:w="1559" w:type="dxa"/>
          </w:tcPr>
          <w:p w:rsidR="008D134E" w:rsidRPr="00192BCB" w:rsidRDefault="008D134E" w:rsidP="005128BB">
            <w:pPr>
              <w:tabs>
                <w:tab w:val="right" w:pos="1021"/>
              </w:tabs>
              <w:jc w:val="right"/>
              <w:rPr>
                <w:rFonts w:ascii="AngsanaUPC" w:hAnsi="AngsanaUPC" w:cs="AngsanaUPC"/>
              </w:rPr>
            </w:pPr>
            <w:r w:rsidRPr="00192BCB">
              <w:rPr>
                <w:rFonts w:ascii="AngsanaUPC" w:hAnsi="AngsanaUPC" w:cs="AngsanaUPC"/>
              </w:rPr>
              <w:t>7,891,151</w:t>
            </w:r>
          </w:p>
        </w:tc>
        <w:tc>
          <w:tcPr>
            <w:tcW w:w="1418" w:type="dxa"/>
          </w:tcPr>
          <w:p w:rsidR="008D134E" w:rsidRPr="00192BCB" w:rsidRDefault="008D134E" w:rsidP="005128BB">
            <w:pPr>
              <w:tabs>
                <w:tab w:val="right" w:pos="1021"/>
              </w:tabs>
              <w:jc w:val="right"/>
              <w:rPr>
                <w:rFonts w:ascii="AngsanaUPC" w:hAnsi="AngsanaUPC" w:cs="AngsanaUPC"/>
              </w:rPr>
            </w:pPr>
            <w:r w:rsidRPr="00192BCB">
              <w:rPr>
                <w:rFonts w:ascii="AngsanaUPC" w:hAnsi="AngsanaUPC" w:cs="AngsanaUPC"/>
              </w:rPr>
              <w:t>9,116,712</w:t>
            </w:r>
          </w:p>
        </w:tc>
      </w:tr>
    </w:tbl>
    <w:p w:rsidR="008D134E" w:rsidRPr="00192BCB" w:rsidRDefault="008D134E" w:rsidP="008D134E">
      <w:pPr>
        <w:tabs>
          <w:tab w:val="left" w:pos="284"/>
          <w:tab w:val="left" w:pos="737"/>
          <w:tab w:val="left" w:pos="1304"/>
          <w:tab w:val="left" w:pos="1814"/>
        </w:tabs>
        <w:jc w:val="both"/>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z w:val="32"/>
          <w:szCs w:val="32"/>
        </w:rPr>
        <w:tab/>
        <w:t>28.2</w:t>
      </w:r>
      <w:r w:rsidRPr="00192BCB">
        <w:rPr>
          <w:rFonts w:ascii="Angsana New" w:hAnsi="Angsana New" w:cs="Angsana New"/>
          <w:sz w:val="32"/>
          <w:szCs w:val="32"/>
        </w:rPr>
        <w:tab/>
        <w:t xml:space="preserve">As at December 31, 2018 and 2017, the Company guaranteed the liabilities of a subsidiary company in the amount of Baht 15 million and Baht </w:t>
      </w:r>
      <w:r w:rsidR="00DD693E" w:rsidRPr="00192BCB">
        <w:rPr>
          <w:rFonts w:ascii="Angsana New" w:hAnsi="Angsana New" w:cs="Angsana New"/>
          <w:sz w:val="32"/>
          <w:szCs w:val="32"/>
        </w:rPr>
        <w:t>3</w:t>
      </w:r>
      <w:r w:rsidRPr="00192BCB">
        <w:rPr>
          <w:rFonts w:ascii="Angsana New" w:hAnsi="Angsana New" w:cs="Angsana New"/>
          <w:sz w:val="32"/>
          <w:szCs w:val="32"/>
        </w:rPr>
        <w:t>4 million respectively, (from the credit facility of Baht 79 million).</w:t>
      </w:r>
    </w:p>
    <w:p w:rsidR="008D134E" w:rsidRPr="00192BCB" w:rsidRDefault="008D134E" w:rsidP="008D134E">
      <w:pPr>
        <w:tabs>
          <w:tab w:val="left" w:pos="284"/>
          <w:tab w:val="left" w:pos="737"/>
          <w:tab w:val="left" w:pos="1304"/>
          <w:tab w:val="left" w:pos="1814"/>
        </w:tabs>
        <w:jc w:val="both"/>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jc w:val="both"/>
        <w:rPr>
          <w:rFonts w:ascii="Angsana New" w:hAnsi="Angsana New" w:cs="Angsana New"/>
          <w:b/>
          <w:bCs/>
          <w:sz w:val="32"/>
          <w:szCs w:val="32"/>
        </w:rPr>
      </w:pPr>
      <w:r w:rsidRPr="00192BCB">
        <w:rPr>
          <w:rFonts w:ascii="Angsana New" w:hAnsi="Angsana New" w:cs="Angsana New"/>
          <w:b/>
          <w:bCs/>
          <w:sz w:val="32"/>
          <w:szCs w:val="32"/>
        </w:rPr>
        <w:t>29. Segment information</w:t>
      </w:r>
    </w:p>
    <w:p w:rsidR="008D134E" w:rsidRPr="00192BCB" w:rsidRDefault="008D134E" w:rsidP="008D134E">
      <w:pPr>
        <w:tabs>
          <w:tab w:val="left" w:pos="284"/>
          <w:tab w:val="left" w:pos="737"/>
          <w:tab w:val="left" w:pos="1304"/>
          <w:tab w:val="left" w:pos="1814"/>
        </w:tabs>
        <w:ind w:left="284" w:hanging="284"/>
        <w:jc w:val="both"/>
        <w:rPr>
          <w:rFonts w:ascii="Angsana New" w:hAnsi="Angsana New" w:cs="Angsana New"/>
          <w:sz w:val="32"/>
          <w:szCs w:val="32"/>
        </w:rPr>
      </w:pPr>
      <w:r w:rsidRPr="00192BCB">
        <w:rPr>
          <w:rFonts w:ascii="Angsana New" w:hAnsi="Angsana New" w:cs="Angsana New" w:hint="cs"/>
          <w:sz w:val="32"/>
          <w:szCs w:val="32"/>
          <w:cs/>
        </w:rPr>
        <w:tab/>
      </w:r>
      <w:r w:rsidRPr="00192BCB">
        <w:rPr>
          <w:rFonts w:ascii="Angsana New" w:hAnsi="Angsana New"/>
          <w:sz w:val="30"/>
          <w:szCs w:val="30"/>
        </w:rPr>
        <w:t>Information on operation segments requires the Company and its subsidiaries disclose the segment information based on the internal reports regularly reviewed by the Company and its subsidiaries’ Chief Operation Decision Maker in order to allocate resources to those segments and to assess the segment’ s performance</w:t>
      </w:r>
      <w:r w:rsidRPr="00192BCB">
        <w:rPr>
          <w:rFonts w:ascii="Angsana New" w:hAnsi="Angsana New" w:cs="AngsanaUPC"/>
          <w:sz w:val="30"/>
          <w:szCs w:val="30"/>
        </w:rPr>
        <w:t>.</w:t>
      </w:r>
    </w:p>
    <w:p w:rsidR="008D134E" w:rsidRPr="00192BCB" w:rsidRDefault="008D134E" w:rsidP="008D134E">
      <w:pPr>
        <w:tabs>
          <w:tab w:val="left" w:pos="284"/>
          <w:tab w:val="left" w:pos="737"/>
          <w:tab w:val="left" w:pos="1304"/>
          <w:tab w:val="left" w:pos="1814"/>
        </w:tabs>
        <w:ind w:left="284" w:hanging="284"/>
        <w:jc w:val="both"/>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ind w:left="284" w:hanging="284"/>
        <w:jc w:val="both"/>
        <w:rPr>
          <w:rFonts w:ascii="Angsana New" w:hAnsi="Angsana New" w:cs="Angsana New"/>
          <w:sz w:val="16"/>
          <w:szCs w:val="16"/>
        </w:rPr>
      </w:pPr>
      <w:r w:rsidRPr="00192BCB">
        <w:rPr>
          <w:rFonts w:ascii="Angsana New" w:hAnsi="Angsana New" w:cs="Angsana New"/>
          <w:sz w:val="32"/>
          <w:szCs w:val="32"/>
        </w:rPr>
        <w:tab/>
      </w:r>
      <w:r w:rsidRPr="00192BCB">
        <w:rPr>
          <w:rFonts w:ascii="Angsana New" w:hAnsi="Angsana New"/>
          <w:sz w:val="30"/>
          <w:szCs w:val="30"/>
        </w:rPr>
        <w:t xml:space="preserve">Information on operating segments </w:t>
      </w:r>
      <w:r w:rsidRPr="00192BCB">
        <w:rPr>
          <w:rFonts w:ascii="Angsana New" w:hAnsi="Angsana New" w:cs="AngsanaUPC"/>
          <w:sz w:val="30"/>
          <w:szCs w:val="30"/>
        </w:rPr>
        <w:t xml:space="preserve">are presented in </w:t>
      </w:r>
      <w:r w:rsidRPr="00192BCB">
        <w:rPr>
          <w:rFonts w:ascii="Angsana New" w:eastAsia="Angsana New" w:hAnsi="Angsana New" w:cs="AngsanaUPC"/>
          <w:sz w:val="30"/>
          <w:szCs w:val="30"/>
        </w:rPr>
        <w:t>Attachment 5 - 6</w:t>
      </w:r>
    </w:p>
    <w:p w:rsidR="00896BEA" w:rsidRDefault="00896BEA">
      <w:pPr>
        <w:rPr>
          <w:rFonts w:ascii="Angsana New" w:hAnsi="Angsana New" w:cs="Angsana New"/>
          <w:sz w:val="16"/>
          <w:szCs w:val="16"/>
        </w:rPr>
      </w:pPr>
      <w:r>
        <w:rPr>
          <w:rFonts w:ascii="Angsana New" w:hAnsi="Angsana New" w:cs="Angsana New"/>
          <w:sz w:val="16"/>
          <w:szCs w:val="16"/>
        </w:rPr>
        <w:br w:type="page"/>
      </w:r>
    </w:p>
    <w:p w:rsidR="008D134E" w:rsidRPr="00192BCB" w:rsidRDefault="008D134E" w:rsidP="008D134E">
      <w:pPr>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30. F</w:t>
      </w:r>
      <w:r w:rsidRPr="00192BCB">
        <w:rPr>
          <w:rFonts w:ascii="Angsana New" w:hAnsi="Angsana New"/>
          <w:b/>
          <w:bCs/>
          <w:sz w:val="32"/>
          <w:szCs w:val="32"/>
        </w:rPr>
        <w:t>air Value Measurement</w:t>
      </w:r>
    </w:p>
    <w:p w:rsidR="008D134E" w:rsidRPr="00192BCB" w:rsidRDefault="008D134E" w:rsidP="008D134E">
      <w:pPr>
        <w:tabs>
          <w:tab w:val="left" w:pos="312"/>
          <w:tab w:val="left" w:pos="737"/>
          <w:tab w:val="left" w:pos="1304"/>
          <w:tab w:val="left" w:pos="1814"/>
        </w:tabs>
        <w:ind w:left="312" w:hanging="312"/>
        <w:jc w:val="both"/>
        <w:rPr>
          <w:rFonts w:ascii="Angsana New" w:hAnsi="Angsana New" w:cs="Angsana New"/>
          <w:sz w:val="32"/>
          <w:szCs w:val="32"/>
          <w:cs/>
        </w:rPr>
      </w:pPr>
      <w:r w:rsidRPr="00192BCB">
        <w:rPr>
          <w:rFonts w:ascii="Angsana New" w:hAnsi="Angsana New" w:cs="Angsana New"/>
          <w:sz w:val="32"/>
          <w:szCs w:val="32"/>
        </w:rPr>
        <w:tab/>
        <w:t>30.1</w:t>
      </w:r>
      <w:r w:rsidRPr="00192BCB">
        <w:rPr>
          <w:rFonts w:ascii="Angsana New" w:hAnsi="Angsana New" w:cs="Angsana New"/>
          <w:sz w:val="32"/>
          <w:szCs w:val="32"/>
        </w:rPr>
        <w:tab/>
        <w:t>F</w:t>
      </w:r>
      <w:r w:rsidRPr="00192BCB">
        <w:rPr>
          <w:rFonts w:ascii="Angsana New" w:hAnsi="Angsana New"/>
          <w:sz w:val="32"/>
          <w:szCs w:val="32"/>
        </w:rPr>
        <w:t>air Value has been defined in different levels of inputs as follows:</w:t>
      </w:r>
    </w:p>
    <w:p w:rsidR="008D134E" w:rsidRPr="00192BCB" w:rsidRDefault="008D134E" w:rsidP="008D134E">
      <w:pPr>
        <w:tabs>
          <w:tab w:val="left" w:pos="720"/>
          <w:tab w:val="left" w:pos="1304"/>
          <w:tab w:val="left" w:pos="1814"/>
        </w:tabs>
        <w:ind w:left="720" w:hanging="720"/>
        <w:jc w:val="both"/>
        <w:rPr>
          <w:rFonts w:ascii="Angsana New" w:hAnsi="Angsana New" w:cs="Angsana New"/>
          <w:sz w:val="32"/>
          <w:szCs w:val="32"/>
          <w:cs/>
        </w:rPr>
      </w:pPr>
      <w:r w:rsidRPr="00192BCB">
        <w:rPr>
          <w:rFonts w:ascii="Angsana New" w:hAnsi="Angsana New" w:cs="Angsana New" w:hint="cs"/>
          <w:spacing w:val="-2"/>
          <w:sz w:val="32"/>
          <w:szCs w:val="32"/>
          <w:cs/>
        </w:rPr>
        <w:tab/>
      </w:r>
      <w:r w:rsidRPr="00192BCB">
        <w:rPr>
          <w:rFonts w:ascii="Angsana New" w:hAnsi="Angsana New"/>
          <w:sz w:val="32"/>
          <w:szCs w:val="32"/>
        </w:rPr>
        <w:t>Level 1</w:t>
      </w:r>
      <w:r w:rsidRPr="00192BCB">
        <w:rPr>
          <w:rFonts w:ascii="Angsana New" w:hAnsi="Angsana New"/>
          <w:sz w:val="32"/>
          <w:szCs w:val="32"/>
        </w:rPr>
        <w:tab/>
        <w:t>Quoted prices (unadjusted) in active markets for identical assets or liabilities.</w:t>
      </w:r>
    </w:p>
    <w:p w:rsidR="008D134E" w:rsidRPr="00192BCB" w:rsidRDefault="008D134E" w:rsidP="008D134E">
      <w:pPr>
        <w:tabs>
          <w:tab w:val="left" w:pos="720"/>
          <w:tab w:val="left" w:pos="1304"/>
          <w:tab w:val="left" w:pos="1814"/>
        </w:tabs>
        <w:ind w:left="1800" w:hanging="1800"/>
        <w:jc w:val="both"/>
        <w:rPr>
          <w:rFonts w:ascii="Angsana New" w:hAnsi="Angsana New" w:cs="Angsana New"/>
          <w:sz w:val="32"/>
          <w:szCs w:val="32"/>
          <w:cs/>
        </w:rPr>
      </w:pPr>
      <w:r w:rsidRPr="00192BCB">
        <w:rPr>
          <w:rFonts w:ascii="Angsana New" w:hAnsi="Angsana New" w:cs="Angsana New" w:hint="cs"/>
          <w:spacing w:val="-2"/>
          <w:sz w:val="32"/>
          <w:szCs w:val="32"/>
          <w:cs/>
        </w:rPr>
        <w:tab/>
      </w:r>
      <w:r w:rsidRPr="00192BCB">
        <w:rPr>
          <w:rFonts w:ascii="Angsana New" w:hAnsi="Angsana New"/>
          <w:sz w:val="32"/>
          <w:szCs w:val="32"/>
        </w:rPr>
        <w:t>Level 2</w:t>
      </w:r>
      <w:r w:rsidRPr="00192BCB">
        <w:rPr>
          <w:rFonts w:ascii="Angsana New" w:hAnsi="Angsana New"/>
          <w:sz w:val="32"/>
          <w:szCs w:val="32"/>
        </w:rPr>
        <w:tab/>
        <w:t>Inputs other than quoted prices included within level 1 that are observable for the asset or liability, either directly (that is, as prices) or indirectly (that is, derived from prices).</w:t>
      </w:r>
    </w:p>
    <w:p w:rsidR="008D134E" w:rsidRPr="00192BCB" w:rsidRDefault="008D134E" w:rsidP="008D134E">
      <w:pPr>
        <w:tabs>
          <w:tab w:val="left" w:pos="720"/>
          <w:tab w:val="left" w:pos="1304"/>
          <w:tab w:val="left" w:pos="1814"/>
        </w:tabs>
        <w:ind w:left="1800" w:hanging="1800"/>
        <w:jc w:val="both"/>
        <w:rPr>
          <w:rFonts w:ascii="Angsana New" w:hAnsi="Angsana New" w:cs="Angsana New"/>
          <w:sz w:val="32"/>
          <w:szCs w:val="32"/>
          <w:cs/>
        </w:rPr>
      </w:pPr>
      <w:r w:rsidRPr="00192BCB">
        <w:rPr>
          <w:rFonts w:ascii="Angsana New" w:hAnsi="Angsana New" w:cs="Angsana New" w:hint="cs"/>
          <w:spacing w:val="-2"/>
          <w:sz w:val="32"/>
          <w:szCs w:val="32"/>
          <w:cs/>
        </w:rPr>
        <w:tab/>
      </w:r>
      <w:r w:rsidRPr="00192BCB">
        <w:rPr>
          <w:rFonts w:ascii="Angsana New" w:hAnsi="Angsana New"/>
          <w:sz w:val="32"/>
          <w:szCs w:val="32"/>
        </w:rPr>
        <w:t>Level 3</w:t>
      </w:r>
      <w:r w:rsidRPr="00192BCB">
        <w:rPr>
          <w:rFonts w:ascii="Angsana New" w:hAnsi="Angsana New"/>
          <w:sz w:val="32"/>
          <w:szCs w:val="32"/>
        </w:rPr>
        <w:tab/>
        <w:t>Inputs for the asset or liability that are not based on observable market data (that is, unobservable inputs).</w:t>
      </w:r>
    </w:p>
    <w:p w:rsidR="008D134E" w:rsidRPr="00192BCB" w:rsidRDefault="008D134E" w:rsidP="008D134E">
      <w:pPr>
        <w:tabs>
          <w:tab w:val="left" w:pos="312"/>
          <w:tab w:val="left" w:pos="737"/>
          <w:tab w:val="left" w:pos="1304"/>
          <w:tab w:val="left" w:pos="1814"/>
        </w:tabs>
        <w:ind w:left="312" w:hanging="312"/>
        <w:jc w:val="both"/>
        <w:rPr>
          <w:rFonts w:ascii="Angsana New" w:hAnsi="Angsana New" w:cs="Angsana New"/>
          <w:sz w:val="16"/>
          <w:szCs w:val="16"/>
        </w:rPr>
      </w:pPr>
    </w:p>
    <w:p w:rsidR="008D134E" w:rsidRPr="00192BCB" w:rsidRDefault="008D134E" w:rsidP="008D134E">
      <w:pPr>
        <w:tabs>
          <w:tab w:val="left" w:pos="312"/>
          <w:tab w:val="left" w:pos="737"/>
          <w:tab w:val="left" w:pos="1304"/>
          <w:tab w:val="left" w:pos="1814"/>
        </w:tabs>
        <w:ind w:left="312" w:hanging="312"/>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sz w:val="32"/>
          <w:szCs w:val="32"/>
        </w:rPr>
        <w:t>The financial</w:t>
      </w:r>
      <w:r w:rsidRPr="00192BCB">
        <w:rPr>
          <w:rFonts w:ascii="Angsana New" w:hAnsi="Angsana New"/>
          <w:sz w:val="32"/>
          <w:szCs w:val="32"/>
          <w:lang w:val="en-GB"/>
        </w:rPr>
        <w:t xml:space="preserve"> assets that are measured at fair value at December 31, 2018 are as follows:</w:t>
      </w:r>
    </w:p>
    <w:tbl>
      <w:tblPr>
        <w:tblW w:w="9720" w:type="dxa"/>
        <w:tblInd w:w="198" w:type="dxa"/>
        <w:tblLayout w:type="fixed"/>
        <w:tblLook w:val="0000" w:firstRow="0" w:lastRow="0" w:firstColumn="0" w:lastColumn="0" w:noHBand="0" w:noVBand="0"/>
      </w:tblPr>
      <w:tblGrid>
        <w:gridCol w:w="3598"/>
        <w:gridCol w:w="1532"/>
        <w:gridCol w:w="1530"/>
        <w:gridCol w:w="1530"/>
        <w:gridCol w:w="1530"/>
      </w:tblGrid>
      <w:tr w:rsidR="008D134E" w:rsidRPr="00192BCB" w:rsidTr="005128BB">
        <w:trPr>
          <w:cantSplit/>
        </w:trPr>
        <w:tc>
          <w:tcPr>
            <w:tcW w:w="3598" w:type="dxa"/>
          </w:tcPr>
          <w:p w:rsidR="008D134E" w:rsidRPr="00192BCB" w:rsidRDefault="008D134E" w:rsidP="005128BB">
            <w:pPr>
              <w:tabs>
                <w:tab w:val="left" w:pos="312"/>
                <w:tab w:val="left" w:pos="737"/>
                <w:tab w:val="left" w:pos="1304"/>
                <w:tab w:val="left" w:pos="1814"/>
              </w:tabs>
              <w:rPr>
                <w:rFonts w:ascii="Angsana New" w:hAnsi="Angsana New" w:cs="Angsana New"/>
                <w:sz w:val="20"/>
                <w:szCs w:val="20"/>
              </w:rPr>
            </w:pPr>
          </w:p>
        </w:tc>
        <w:tc>
          <w:tcPr>
            <w:tcW w:w="3062"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2"/>
          </w:tcPr>
          <w:p w:rsidR="008D134E" w:rsidRPr="00192BCB" w:rsidRDefault="008D134E" w:rsidP="005128BB">
            <w:pPr>
              <w:pStyle w:val="31"/>
              <w:tabs>
                <w:tab w:val="clear" w:pos="426"/>
                <w:tab w:val="clear" w:pos="1530"/>
              </w:tabs>
              <w:ind w:left="0"/>
              <w:jc w:val="right"/>
              <w:rPr>
                <w:rFonts w:ascii="Angsana New" w:hAnsi="Angsana New" w:cs="Angsana New"/>
                <w:sz w:val="20"/>
                <w:szCs w:val="20"/>
              </w:rPr>
            </w:pPr>
            <w:r w:rsidRPr="00192BCB">
              <w:rPr>
                <w:rFonts w:ascii="Angsana New" w:hAnsi="Angsana New" w:cs="Angsana New"/>
                <w:sz w:val="20"/>
                <w:szCs w:val="20"/>
              </w:rPr>
              <w:t>Unit : Baht</w:t>
            </w:r>
          </w:p>
        </w:tc>
      </w:tr>
      <w:tr w:rsidR="008D134E" w:rsidRPr="00192BCB" w:rsidTr="005128BB">
        <w:trPr>
          <w:cantSplit/>
        </w:trPr>
        <w:tc>
          <w:tcPr>
            <w:tcW w:w="3598"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ab/>
            </w:r>
            <w:r w:rsidRPr="00192BCB">
              <w:rPr>
                <w:rFonts w:ascii="Angsana New" w:hAnsi="Angsana New" w:cs="Angsana New"/>
              </w:rPr>
              <w:tab/>
            </w:r>
          </w:p>
        </w:tc>
        <w:tc>
          <w:tcPr>
            <w:tcW w:w="6122" w:type="dxa"/>
            <w:gridSpan w:val="4"/>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rPr>
              <w:t>Consolidated financial Statements</w:t>
            </w:r>
          </w:p>
        </w:tc>
      </w:tr>
      <w:tr w:rsidR="008D134E" w:rsidRPr="00192BCB" w:rsidTr="005128BB">
        <w:trPr>
          <w:cantSplit/>
        </w:trPr>
        <w:tc>
          <w:tcPr>
            <w:tcW w:w="3598" w:type="dxa"/>
          </w:tcPr>
          <w:p w:rsidR="008D134E" w:rsidRPr="00192BCB" w:rsidRDefault="008D134E" w:rsidP="005128BB">
            <w:pPr>
              <w:tabs>
                <w:tab w:val="left" w:pos="312"/>
                <w:tab w:val="left" w:pos="737"/>
                <w:tab w:val="left" w:pos="1304"/>
                <w:tab w:val="left" w:pos="1814"/>
              </w:tabs>
              <w:rPr>
                <w:rFonts w:ascii="Angsana New" w:hAnsi="Angsana New" w:cs="Angsana New"/>
              </w:rPr>
            </w:pPr>
          </w:p>
        </w:tc>
        <w:tc>
          <w:tcPr>
            <w:tcW w:w="1532" w:type="dxa"/>
          </w:tcPr>
          <w:p w:rsidR="008D134E" w:rsidRPr="00192BCB" w:rsidRDefault="008D134E" w:rsidP="005128BB">
            <w:pPr>
              <w:pBdr>
                <w:bottom w:val="single" w:sz="4" w:space="1" w:color="auto"/>
              </w:pBdr>
              <w:jc w:val="center"/>
              <w:rPr>
                <w:rFonts w:ascii="Angsana New" w:hAnsi="Angsana New" w:cs="Angsana New"/>
                <w:cs/>
              </w:rPr>
            </w:pPr>
            <w:r w:rsidRPr="00192BCB">
              <w:rPr>
                <w:rFonts w:ascii="Angsana New" w:hAnsi="Angsana New" w:cs="Angsana New"/>
              </w:rPr>
              <w:t>Level</w:t>
            </w:r>
            <w:r w:rsidRPr="00192BCB">
              <w:rPr>
                <w:rFonts w:ascii="Angsana New" w:hAnsi="Angsana New" w:cs="Angsana New" w:hint="cs"/>
                <w:cs/>
              </w:rPr>
              <w:t xml:space="preserve"> </w:t>
            </w:r>
            <w:r w:rsidRPr="00192BCB">
              <w:rPr>
                <w:rFonts w:ascii="Angsana New" w:hAnsi="Angsana New" w:cs="Angsana New"/>
              </w:rPr>
              <w:t>1</w:t>
            </w:r>
          </w:p>
        </w:tc>
        <w:tc>
          <w:tcPr>
            <w:tcW w:w="1530" w:type="dxa"/>
          </w:tcPr>
          <w:p w:rsidR="008D134E" w:rsidRPr="00192BCB" w:rsidRDefault="008D134E" w:rsidP="005128BB">
            <w:pPr>
              <w:pBdr>
                <w:bottom w:val="single" w:sz="4" w:space="1" w:color="auto"/>
              </w:pBdr>
              <w:jc w:val="center"/>
              <w:rPr>
                <w:rFonts w:ascii="Angsana New" w:hAnsi="Angsana New" w:cs="Angsana New"/>
                <w:cs/>
              </w:rPr>
            </w:pPr>
            <w:r w:rsidRPr="00192BCB">
              <w:rPr>
                <w:rFonts w:ascii="Angsana New" w:hAnsi="Angsana New" w:cs="Angsana New"/>
              </w:rPr>
              <w:t>Level 2</w:t>
            </w:r>
          </w:p>
        </w:tc>
        <w:tc>
          <w:tcPr>
            <w:tcW w:w="1530" w:type="dxa"/>
          </w:tcPr>
          <w:p w:rsidR="008D134E" w:rsidRPr="00192BCB" w:rsidRDefault="008D134E" w:rsidP="005128BB">
            <w:pPr>
              <w:pBdr>
                <w:bottom w:val="single" w:sz="4" w:space="1" w:color="auto"/>
              </w:pBdr>
              <w:jc w:val="center"/>
              <w:rPr>
                <w:rFonts w:ascii="Angsana New" w:hAnsi="Angsana New" w:cs="Angsana New"/>
                <w:cs/>
              </w:rPr>
            </w:pPr>
            <w:r w:rsidRPr="00192BCB">
              <w:rPr>
                <w:rFonts w:ascii="Angsana New" w:hAnsi="Angsana New" w:cs="Angsana New"/>
              </w:rPr>
              <w:t>Level 3</w:t>
            </w:r>
          </w:p>
        </w:tc>
        <w:tc>
          <w:tcPr>
            <w:tcW w:w="1530" w:type="dxa"/>
          </w:tcPr>
          <w:p w:rsidR="008D134E" w:rsidRPr="00192BCB" w:rsidRDefault="008D134E" w:rsidP="005128BB">
            <w:pPr>
              <w:pBdr>
                <w:bottom w:val="single" w:sz="4" w:space="1" w:color="auto"/>
              </w:pBdr>
              <w:jc w:val="center"/>
              <w:rPr>
                <w:rFonts w:ascii="Angsana New" w:hAnsi="Angsana New" w:cs="Angsana New"/>
                <w:cs/>
              </w:rPr>
            </w:pPr>
            <w:r w:rsidRPr="00192BCB">
              <w:rPr>
                <w:rFonts w:ascii="Angsana New" w:hAnsi="Angsana New" w:cs="Angsana New"/>
              </w:rPr>
              <w:t>Total</w:t>
            </w:r>
          </w:p>
        </w:tc>
      </w:tr>
      <w:tr w:rsidR="008D134E" w:rsidRPr="00192BCB" w:rsidTr="005128BB">
        <w:trPr>
          <w:cantSplit/>
        </w:trPr>
        <w:tc>
          <w:tcPr>
            <w:tcW w:w="3598" w:type="dxa"/>
          </w:tcPr>
          <w:p w:rsidR="008D134E" w:rsidRPr="00192BCB" w:rsidRDefault="008D134E" w:rsidP="005128BB">
            <w:pPr>
              <w:tabs>
                <w:tab w:val="left" w:pos="312"/>
                <w:tab w:val="left" w:pos="737"/>
                <w:tab w:val="left" w:pos="1304"/>
                <w:tab w:val="left" w:pos="1814"/>
              </w:tabs>
              <w:rPr>
                <w:rFonts w:ascii="Angsana New" w:hAnsi="Angsana New" w:cs="Angsana New"/>
                <w:cs/>
              </w:rPr>
            </w:pPr>
            <w:r w:rsidRPr="00192BCB">
              <w:rPr>
                <w:rFonts w:ascii="Angsana New" w:hAnsi="Angsana New" w:cs="Angsana New"/>
              </w:rPr>
              <w:t>Assets</w:t>
            </w:r>
          </w:p>
        </w:tc>
        <w:tc>
          <w:tcPr>
            <w:tcW w:w="1532"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8D134E" w:rsidRPr="00192BCB" w:rsidTr="005128BB">
        <w:trPr>
          <w:cantSplit/>
        </w:trPr>
        <w:tc>
          <w:tcPr>
            <w:tcW w:w="3598" w:type="dxa"/>
          </w:tcPr>
          <w:p w:rsidR="008D134E" w:rsidRPr="00192BCB" w:rsidRDefault="008D134E" w:rsidP="00465192">
            <w:pPr>
              <w:tabs>
                <w:tab w:val="left" w:pos="312"/>
                <w:tab w:val="left" w:pos="737"/>
                <w:tab w:val="left" w:pos="1304"/>
                <w:tab w:val="left" w:pos="1814"/>
              </w:tabs>
              <w:jc w:val="both"/>
              <w:rPr>
                <w:rFonts w:ascii="Angsana New" w:hAnsi="Angsana New" w:cs="Angsana New"/>
                <w:cs/>
              </w:rPr>
            </w:pPr>
            <w:r w:rsidRPr="00192BCB">
              <w:rPr>
                <w:rFonts w:ascii="Angsana New" w:hAnsi="Angsana New" w:cs="Angsana New"/>
                <w:cs/>
              </w:rPr>
              <w:tab/>
            </w:r>
            <w:r w:rsidR="00465192">
              <w:rPr>
                <w:rFonts w:ascii="Angsana New" w:hAnsi="Angsana New" w:cs="Angsana New"/>
              </w:rPr>
              <w:t>Current</w:t>
            </w:r>
            <w:r w:rsidRPr="00192BCB">
              <w:rPr>
                <w:rFonts w:ascii="Angsana New" w:hAnsi="Angsana New" w:cs="Angsana New"/>
              </w:rPr>
              <w:t xml:space="preserve"> investments</w:t>
            </w:r>
          </w:p>
        </w:tc>
        <w:tc>
          <w:tcPr>
            <w:tcW w:w="1532"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34,404,862</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34,404,862</w:t>
            </w:r>
          </w:p>
        </w:tc>
      </w:tr>
      <w:tr w:rsidR="008D134E" w:rsidRPr="00192BCB" w:rsidTr="005128BB">
        <w:trPr>
          <w:cantSplit/>
        </w:trPr>
        <w:tc>
          <w:tcPr>
            <w:tcW w:w="3598" w:type="dxa"/>
          </w:tcPr>
          <w:p w:rsidR="008D134E" w:rsidRPr="00192BCB" w:rsidRDefault="008D134E" w:rsidP="00465192">
            <w:pPr>
              <w:tabs>
                <w:tab w:val="left" w:pos="312"/>
                <w:tab w:val="left" w:pos="737"/>
                <w:tab w:val="left" w:pos="1304"/>
                <w:tab w:val="left" w:pos="1814"/>
              </w:tabs>
              <w:jc w:val="both"/>
              <w:rPr>
                <w:rFonts w:ascii="Angsana New" w:hAnsi="Angsana New" w:cs="Angsana New"/>
                <w:sz w:val="26"/>
                <w:szCs w:val="26"/>
                <w:cs/>
              </w:rPr>
            </w:pPr>
            <w:r w:rsidRPr="00192BCB">
              <w:rPr>
                <w:rFonts w:ascii="Angsana New" w:hAnsi="Angsana New" w:cs="Angsana New"/>
                <w:cs/>
              </w:rPr>
              <w:tab/>
            </w:r>
            <w:r w:rsidRPr="00192BCB">
              <w:rPr>
                <w:rFonts w:ascii="Angsana New" w:hAnsi="Angsana New" w:cs="Angsana New"/>
              </w:rPr>
              <w:t xml:space="preserve">Available-for-sale </w:t>
            </w:r>
            <w:r w:rsidR="00465192">
              <w:rPr>
                <w:rFonts w:ascii="Angsana New" w:hAnsi="Angsana New" w:cs="Angsana New"/>
              </w:rPr>
              <w:t>equity securities</w:t>
            </w:r>
            <w:r w:rsidRPr="00192BCB">
              <w:rPr>
                <w:rFonts w:ascii="Angsana New" w:hAnsi="Angsana New" w:cs="Angsana New"/>
                <w:sz w:val="26"/>
                <w:szCs w:val="26"/>
              </w:rPr>
              <w:t xml:space="preserve"> </w:t>
            </w:r>
          </w:p>
        </w:tc>
        <w:tc>
          <w:tcPr>
            <w:tcW w:w="1532"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16,489,493</w:t>
            </w:r>
          </w:p>
        </w:tc>
        <w:tc>
          <w:tcPr>
            <w:tcW w:w="1530"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530"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530"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16,489,493</w:t>
            </w:r>
          </w:p>
        </w:tc>
      </w:tr>
      <w:tr w:rsidR="008D134E" w:rsidRPr="00192BCB" w:rsidTr="005128BB">
        <w:trPr>
          <w:cantSplit/>
        </w:trPr>
        <w:tc>
          <w:tcPr>
            <w:tcW w:w="3598"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ab/>
            </w:r>
            <w:r w:rsidRPr="00192BCB">
              <w:rPr>
                <w:rFonts w:ascii="Angsana New" w:hAnsi="Angsana New" w:cs="Angsana New"/>
              </w:rPr>
              <w:tab/>
              <w:t>Total</w:t>
            </w:r>
          </w:p>
        </w:tc>
        <w:tc>
          <w:tcPr>
            <w:tcW w:w="1532"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16,489,493</w:t>
            </w:r>
          </w:p>
        </w:tc>
        <w:tc>
          <w:tcPr>
            <w:tcW w:w="1530"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34,404,862</w:t>
            </w:r>
          </w:p>
        </w:tc>
        <w:tc>
          <w:tcPr>
            <w:tcW w:w="1530"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0</w:t>
            </w:r>
          </w:p>
        </w:tc>
        <w:tc>
          <w:tcPr>
            <w:tcW w:w="1530"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50,894,355</w:t>
            </w:r>
          </w:p>
        </w:tc>
      </w:tr>
    </w:tbl>
    <w:p w:rsidR="008D134E" w:rsidRPr="00192BCB" w:rsidRDefault="008D134E" w:rsidP="008D134E">
      <w:pPr>
        <w:tabs>
          <w:tab w:val="left" w:pos="312"/>
          <w:tab w:val="left" w:pos="737"/>
          <w:tab w:val="left" w:pos="1304"/>
          <w:tab w:val="left" w:pos="1814"/>
        </w:tabs>
        <w:rPr>
          <w:rFonts w:ascii="Angsana New" w:hAnsi="Angsana New" w:cs="Angsana New"/>
          <w:sz w:val="16"/>
          <w:szCs w:val="16"/>
        </w:rPr>
      </w:pPr>
    </w:p>
    <w:tbl>
      <w:tblPr>
        <w:tblW w:w="9720" w:type="dxa"/>
        <w:tblInd w:w="198" w:type="dxa"/>
        <w:tblLayout w:type="fixed"/>
        <w:tblLook w:val="0000" w:firstRow="0" w:lastRow="0" w:firstColumn="0" w:lastColumn="0" w:noHBand="0" w:noVBand="0"/>
      </w:tblPr>
      <w:tblGrid>
        <w:gridCol w:w="3598"/>
        <w:gridCol w:w="1532"/>
        <w:gridCol w:w="1530"/>
        <w:gridCol w:w="1530"/>
        <w:gridCol w:w="1530"/>
      </w:tblGrid>
      <w:tr w:rsidR="008D134E" w:rsidRPr="00192BCB" w:rsidTr="005128BB">
        <w:trPr>
          <w:cantSplit/>
        </w:trPr>
        <w:tc>
          <w:tcPr>
            <w:tcW w:w="3598" w:type="dxa"/>
          </w:tcPr>
          <w:p w:rsidR="008D134E" w:rsidRPr="00192BCB" w:rsidRDefault="008D134E" w:rsidP="005128BB">
            <w:pPr>
              <w:tabs>
                <w:tab w:val="left" w:pos="312"/>
                <w:tab w:val="left" w:pos="737"/>
                <w:tab w:val="left" w:pos="1304"/>
                <w:tab w:val="left" w:pos="1814"/>
              </w:tabs>
              <w:rPr>
                <w:rFonts w:ascii="Angsana New" w:hAnsi="Angsana New" w:cs="Angsana New"/>
                <w:sz w:val="20"/>
                <w:szCs w:val="20"/>
              </w:rPr>
            </w:pPr>
          </w:p>
        </w:tc>
        <w:tc>
          <w:tcPr>
            <w:tcW w:w="3062" w:type="dxa"/>
            <w:gridSpan w:val="2"/>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2"/>
          </w:tcPr>
          <w:p w:rsidR="008D134E" w:rsidRPr="00192BCB" w:rsidRDefault="008D134E" w:rsidP="005128BB">
            <w:pPr>
              <w:pStyle w:val="31"/>
              <w:tabs>
                <w:tab w:val="clear" w:pos="426"/>
                <w:tab w:val="clear" w:pos="1530"/>
              </w:tabs>
              <w:ind w:left="0"/>
              <w:jc w:val="right"/>
              <w:rPr>
                <w:rFonts w:ascii="Angsana New" w:hAnsi="Angsana New" w:cs="Angsana New"/>
                <w:sz w:val="20"/>
                <w:szCs w:val="20"/>
              </w:rPr>
            </w:pPr>
            <w:r w:rsidRPr="00192BCB">
              <w:rPr>
                <w:rFonts w:ascii="Angsana New" w:hAnsi="Angsana New" w:cs="Angsana New"/>
                <w:sz w:val="20"/>
                <w:szCs w:val="20"/>
              </w:rPr>
              <w:t>Unit : Baht</w:t>
            </w:r>
          </w:p>
        </w:tc>
      </w:tr>
      <w:tr w:rsidR="008D134E" w:rsidRPr="00192BCB" w:rsidTr="005128BB">
        <w:trPr>
          <w:cantSplit/>
        </w:trPr>
        <w:tc>
          <w:tcPr>
            <w:tcW w:w="3598"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ab/>
            </w:r>
            <w:r w:rsidRPr="00192BCB">
              <w:rPr>
                <w:rFonts w:ascii="Angsana New" w:hAnsi="Angsana New" w:cs="Angsana New"/>
              </w:rPr>
              <w:tab/>
            </w:r>
          </w:p>
        </w:tc>
        <w:tc>
          <w:tcPr>
            <w:tcW w:w="6122" w:type="dxa"/>
            <w:gridSpan w:val="4"/>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sz w:val="30"/>
                <w:szCs w:val="30"/>
              </w:rPr>
              <w:t>Separate financial Statements</w:t>
            </w:r>
          </w:p>
        </w:tc>
      </w:tr>
      <w:tr w:rsidR="008D134E" w:rsidRPr="00192BCB" w:rsidTr="005128BB">
        <w:trPr>
          <w:cantSplit/>
        </w:trPr>
        <w:tc>
          <w:tcPr>
            <w:tcW w:w="3598" w:type="dxa"/>
          </w:tcPr>
          <w:p w:rsidR="008D134E" w:rsidRPr="00192BCB" w:rsidRDefault="008D134E" w:rsidP="005128BB">
            <w:pPr>
              <w:tabs>
                <w:tab w:val="left" w:pos="312"/>
                <w:tab w:val="left" w:pos="737"/>
                <w:tab w:val="left" w:pos="1304"/>
                <w:tab w:val="left" w:pos="1814"/>
              </w:tabs>
              <w:rPr>
                <w:rFonts w:ascii="Angsana New" w:hAnsi="Angsana New" w:cs="Angsana New"/>
              </w:rPr>
            </w:pPr>
          </w:p>
        </w:tc>
        <w:tc>
          <w:tcPr>
            <w:tcW w:w="1532" w:type="dxa"/>
          </w:tcPr>
          <w:p w:rsidR="008D134E" w:rsidRPr="00192BCB" w:rsidRDefault="008D134E" w:rsidP="005128BB">
            <w:pPr>
              <w:pBdr>
                <w:bottom w:val="single" w:sz="4" w:space="1" w:color="auto"/>
              </w:pBdr>
              <w:jc w:val="center"/>
              <w:rPr>
                <w:rFonts w:ascii="Angsana New" w:hAnsi="Angsana New" w:cs="Angsana New"/>
                <w:cs/>
              </w:rPr>
            </w:pPr>
            <w:r w:rsidRPr="00192BCB">
              <w:rPr>
                <w:rFonts w:ascii="Angsana New" w:hAnsi="Angsana New" w:cs="Angsana New"/>
              </w:rPr>
              <w:t>Level</w:t>
            </w:r>
            <w:r w:rsidRPr="00192BCB">
              <w:rPr>
                <w:rFonts w:ascii="Angsana New" w:hAnsi="Angsana New" w:cs="Angsana New" w:hint="cs"/>
                <w:cs/>
              </w:rPr>
              <w:t xml:space="preserve"> </w:t>
            </w:r>
            <w:r w:rsidRPr="00192BCB">
              <w:rPr>
                <w:rFonts w:ascii="Angsana New" w:hAnsi="Angsana New" w:cs="Angsana New"/>
              </w:rPr>
              <w:t>1</w:t>
            </w:r>
          </w:p>
        </w:tc>
        <w:tc>
          <w:tcPr>
            <w:tcW w:w="1530" w:type="dxa"/>
          </w:tcPr>
          <w:p w:rsidR="008D134E" w:rsidRPr="00192BCB" w:rsidRDefault="008D134E" w:rsidP="005128BB">
            <w:pPr>
              <w:pBdr>
                <w:bottom w:val="single" w:sz="4" w:space="1" w:color="auto"/>
              </w:pBdr>
              <w:jc w:val="center"/>
              <w:rPr>
                <w:rFonts w:ascii="Angsana New" w:hAnsi="Angsana New" w:cs="Angsana New"/>
                <w:cs/>
              </w:rPr>
            </w:pPr>
            <w:r w:rsidRPr="00192BCB">
              <w:rPr>
                <w:rFonts w:ascii="Angsana New" w:hAnsi="Angsana New" w:cs="Angsana New"/>
              </w:rPr>
              <w:t>Level 2</w:t>
            </w:r>
          </w:p>
        </w:tc>
        <w:tc>
          <w:tcPr>
            <w:tcW w:w="1530" w:type="dxa"/>
          </w:tcPr>
          <w:p w:rsidR="008D134E" w:rsidRPr="00192BCB" w:rsidRDefault="008D134E" w:rsidP="005128BB">
            <w:pPr>
              <w:pBdr>
                <w:bottom w:val="single" w:sz="4" w:space="1" w:color="auto"/>
              </w:pBdr>
              <w:jc w:val="center"/>
              <w:rPr>
                <w:rFonts w:ascii="Angsana New" w:hAnsi="Angsana New" w:cs="Angsana New"/>
                <w:cs/>
              </w:rPr>
            </w:pPr>
            <w:r w:rsidRPr="00192BCB">
              <w:rPr>
                <w:rFonts w:ascii="Angsana New" w:hAnsi="Angsana New" w:cs="Angsana New"/>
              </w:rPr>
              <w:t>Level 3</w:t>
            </w:r>
          </w:p>
        </w:tc>
        <w:tc>
          <w:tcPr>
            <w:tcW w:w="1530" w:type="dxa"/>
          </w:tcPr>
          <w:p w:rsidR="008D134E" w:rsidRPr="00192BCB" w:rsidRDefault="008D134E" w:rsidP="005128BB">
            <w:pPr>
              <w:pBdr>
                <w:bottom w:val="single" w:sz="4" w:space="1" w:color="auto"/>
              </w:pBdr>
              <w:jc w:val="center"/>
              <w:rPr>
                <w:rFonts w:ascii="Angsana New" w:hAnsi="Angsana New" w:cs="Angsana New"/>
                <w:cs/>
              </w:rPr>
            </w:pPr>
            <w:r w:rsidRPr="00192BCB">
              <w:rPr>
                <w:rFonts w:ascii="Angsana New" w:hAnsi="Angsana New" w:cs="Angsana New"/>
              </w:rPr>
              <w:t>Total</w:t>
            </w:r>
          </w:p>
        </w:tc>
      </w:tr>
      <w:tr w:rsidR="008D134E" w:rsidRPr="00192BCB" w:rsidTr="005128BB">
        <w:trPr>
          <w:cantSplit/>
        </w:trPr>
        <w:tc>
          <w:tcPr>
            <w:tcW w:w="3598" w:type="dxa"/>
          </w:tcPr>
          <w:p w:rsidR="008D134E" w:rsidRPr="00192BCB" w:rsidRDefault="008D134E" w:rsidP="005128BB">
            <w:pPr>
              <w:tabs>
                <w:tab w:val="left" w:pos="312"/>
                <w:tab w:val="left" w:pos="737"/>
                <w:tab w:val="left" w:pos="1304"/>
                <w:tab w:val="left" w:pos="1814"/>
              </w:tabs>
              <w:rPr>
                <w:rFonts w:ascii="Angsana New" w:hAnsi="Angsana New" w:cs="Angsana New"/>
                <w:cs/>
              </w:rPr>
            </w:pPr>
            <w:r w:rsidRPr="00192BCB">
              <w:rPr>
                <w:rFonts w:ascii="Angsana New" w:hAnsi="Angsana New" w:cs="Angsana New"/>
              </w:rPr>
              <w:t>Assets</w:t>
            </w:r>
          </w:p>
        </w:tc>
        <w:tc>
          <w:tcPr>
            <w:tcW w:w="1532"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8D134E" w:rsidRPr="00192BCB" w:rsidTr="005128BB">
        <w:trPr>
          <w:cantSplit/>
        </w:trPr>
        <w:tc>
          <w:tcPr>
            <w:tcW w:w="3598" w:type="dxa"/>
          </w:tcPr>
          <w:p w:rsidR="008D134E" w:rsidRPr="00192BCB" w:rsidRDefault="008D134E" w:rsidP="00465192">
            <w:pPr>
              <w:tabs>
                <w:tab w:val="left" w:pos="312"/>
                <w:tab w:val="left" w:pos="737"/>
                <w:tab w:val="left" w:pos="1304"/>
                <w:tab w:val="left" w:pos="1814"/>
              </w:tabs>
              <w:jc w:val="both"/>
              <w:rPr>
                <w:rFonts w:ascii="Angsana New" w:hAnsi="Angsana New" w:cs="Angsana New"/>
                <w:cs/>
              </w:rPr>
            </w:pPr>
            <w:r w:rsidRPr="00192BCB">
              <w:rPr>
                <w:rFonts w:ascii="Angsana New" w:hAnsi="Angsana New" w:cs="Angsana New"/>
                <w:cs/>
              </w:rPr>
              <w:tab/>
            </w:r>
            <w:r w:rsidR="00465192">
              <w:rPr>
                <w:rFonts w:ascii="Angsana New" w:hAnsi="Angsana New" w:cs="Angsana New"/>
              </w:rPr>
              <w:t>Current</w:t>
            </w:r>
            <w:r w:rsidRPr="00192BCB">
              <w:rPr>
                <w:rFonts w:ascii="Angsana New" w:hAnsi="Angsana New" w:cs="Angsana New"/>
              </w:rPr>
              <w:t xml:space="preserve"> investments </w:t>
            </w:r>
          </w:p>
        </w:tc>
        <w:tc>
          <w:tcPr>
            <w:tcW w:w="1532"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10,027,847</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530" w:type="dxa"/>
          </w:tcPr>
          <w:p w:rsidR="008D134E" w:rsidRPr="00192BCB" w:rsidRDefault="008D134E" w:rsidP="005128BB">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10,027,847</w:t>
            </w:r>
          </w:p>
        </w:tc>
      </w:tr>
      <w:tr w:rsidR="008D134E" w:rsidRPr="00192BCB" w:rsidTr="005128BB">
        <w:trPr>
          <w:cantSplit/>
        </w:trPr>
        <w:tc>
          <w:tcPr>
            <w:tcW w:w="3598" w:type="dxa"/>
          </w:tcPr>
          <w:p w:rsidR="008D134E" w:rsidRPr="00192BCB" w:rsidRDefault="008D134E" w:rsidP="00465192">
            <w:pPr>
              <w:tabs>
                <w:tab w:val="left" w:pos="312"/>
                <w:tab w:val="left" w:pos="737"/>
                <w:tab w:val="left" w:pos="1304"/>
                <w:tab w:val="left" w:pos="1814"/>
              </w:tabs>
              <w:jc w:val="both"/>
              <w:rPr>
                <w:rFonts w:ascii="Angsana New" w:hAnsi="Angsana New" w:cs="Angsana New"/>
                <w:cs/>
              </w:rPr>
            </w:pPr>
            <w:r w:rsidRPr="00192BCB">
              <w:rPr>
                <w:rFonts w:ascii="Angsana New" w:hAnsi="Angsana New" w:cs="Angsana New"/>
                <w:cs/>
              </w:rPr>
              <w:tab/>
            </w:r>
            <w:r w:rsidRPr="00192BCB">
              <w:rPr>
                <w:rFonts w:ascii="Angsana New" w:hAnsi="Angsana New" w:cs="Angsana New"/>
                <w:sz w:val="26"/>
                <w:szCs w:val="26"/>
              </w:rPr>
              <w:t xml:space="preserve"> </w:t>
            </w:r>
            <w:r w:rsidRPr="00192BCB">
              <w:rPr>
                <w:rFonts w:ascii="Angsana New" w:hAnsi="Angsana New" w:cs="Angsana New"/>
              </w:rPr>
              <w:t xml:space="preserve">Available-for-sale </w:t>
            </w:r>
            <w:r w:rsidR="00465192">
              <w:rPr>
                <w:rFonts w:ascii="Angsana New" w:hAnsi="Angsana New" w:cs="Angsana New"/>
              </w:rPr>
              <w:t>equity securities</w:t>
            </w:r>
          </w:p>
        </w:tc>
        <w:tc>
          <w:tcPr>
            <w:tcW w:w="1532"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16,489,493</w:t>
            </w:r>
          </w:p>
        </w:tc>
        <w:tc>
          <w:tcPr>
            <w:tcW w:w="1530"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530"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0</w:t>
            </w:r>
          </w:p>
        </w:tc>
        <w:tc>
          <w:tcPr>
            <w:tcW w:w="1530" w:type="dxa"/>
          </w:tcPr>
          <w:p w:rsidR="008D134E" w:rsidRPr="00192BCB" w:rsidRDefault="008D134E" w:rsidP="005128BB">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192BCB">
              <w:rPr>
                <w:rFonts w:ascii="AngsanaUPC" w:eastAsia="Cordia New" w:hAnsi="AngsanaUPC" w:cs="AngsanaUPC"/>
              </w:rPr>
              <w:t>16,489,493</w:t>
            </w:r>
          </w:p>
        </w:tc>
      </w:tr>
      <w:tr w:rsidR="008D134E" w:rsidRPr="00192BCB" w:rsidTr="005128BB">
        <w:trPr>
          <w:cantSplit/>
        </w:trPr>
        <w:tc>
          <w:tcPr>
            <w:tcW w:w="3598" w:type="dxa"/>
          </w:tcPr>
          <w:p w:rsidR="008D134E" w:rsidRPr="00192BCB" w:rsidRDefault="008D134E" w:rsidP="005128BB">
            <w:pPr>
              <w:tabs>
                <w:tab w:val="left" w:pos="312"/>
                <w:tab w:val="left" w:pos="737"/>
                <w:tab w:val="left" w:pos="1304"/>
                <w:tab w:val="left" w:pos="1814"/>
              </w:tabs>
              <w:rPr>
                <w:rFonts w:ascii="Angsana New" w:hAnsi="Angsana New" w:cs="Angsana New"/>
              </w:rPr>
            </w:pPr>
            <w:r w:rsidRPr="00192BCB">
              <w:rPr>
                <w:rFonts w:ascii="Angsana New" w:hAnsi="Angsana New" w:cs="Angsana New"/>
              </w:rPr>
              <w:tab/>
            </w:r>
            <w:r w:rsidRPr="00192BCB">
              <w:rPr>
                <w:rFonts w:ascii="Angsana New" w:hAnsi="Angsana New" w:cs="Angsana New"/>
              </w:rPr>
              <w:tab/>
              <w:t>Total</w:t>
            </w:r>
          </w:p>
        </w:tc>
        <w:tc>
          <w:tcPr>
            <w:tcW w:w="1532"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16,489,493</w:t>
            </w:r>
          </w:p>
        </w:tc>
        <w:tc>
          <w:tcPr>
            <w:tcW w:w="1530"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10,027,847</w:t>
            </w:r>
          </w:p>
        </w:tc>
        <w:tc>
          <w:tcPr>
            <w:tcW w:w="1530"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0</w:t>
            </w:r>
          </w:p>
        </w:tc>
        <w:tc>
          <w:tcPr>
            <w:tcW w:w="1530" w:type="dxa"/>
          </w:tcPr>
          <w:p w:rsidR="008D134E" w:rsidRPr="00192BCB" w:rsidRDefault="008D134E" w:rsidP="005128BB">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192BCB">
              <w:rPr>
                <w:rFonts w:ascii="AngsanaUPC" w:hAnsi="AngsanaUPC" w:cs="AngsanaUPC"/>
                <w:sz w:val="28"/>
                <w:szCs w:val="28"/>
              </w:rPr>
              <w:t>26,517,340</w:t>
            </w:r>
          </w:p>
        </w:tc>
      </w:tr>
    </w:tbl>
    <w:p w:rsidR="008D134E" w:rsidRPr="00192BCB" w:rsidRDefault="008D134E" w:rsidP="008D134E">
      <w:pPr>
        <w:tabs>
          <w:tab w:val="left" w:pos="312"/>
          <w:tab w:val="left" w:pos="737"/>
          <w:tab w:val="left" w:pos="1304"/>
          <w:tab w:val="left" w:pos="1814"/>
        </w:tabs>
        <w:ind w:left="312" w:hanging="312"/>
        <w:jc w:val="both"/>
        <w:rPr>
          <w:rFonts w:ascii="Angsana New" w:hAnsi="Angsana New" w:cs="Angsana New"/>
          <w:sz w:val="16"/>
          <w:szCs w:val="16"/>
        </w:rPr>
      </w:pPr>
    </w:p>
    <w:p w:rsidR="008D134E" w:rsidRPr="00192BCB" w:rsidRDefault="008D134E" w:rsidP="008D134E">
      <w:pPr>
        <w:tabs>
          <w:tab w:val="left" w:pos="312"/>
          <w:tab w:val="left" w:pos="737"/>
          <w:tab w:val="left" w:pos="1304"/>
          <w:tab w:val="left" w:pos="1814"/>
        </w:tabs>
        <w:ind w:left="312" w:hanging="312"/>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t>In this accounting period, there was no transfer within the fair value level.</w:t>
      </w:r>
    </w:p>
    <w:p w:rsidR="008D134E" w:rsidRPr="00192BCB" w:rsidRDefault="008D134E" w:rsidP="008D134E">
      <w:pPr>
        <w:tabs>
          <w:tab w:val="left" w:pos="312"/>
          <w:tab w:val="left" w:pos="737"/>
          <w:tab w:val="left" w:pos="1304"/>
          <w:tab w:val="left" w:pos="1814"/>
        </w:tabs>
        <w:ind w:left="312" w:hanging="312"/>
        <w:jc w:val="both"/>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rPr>
          <w:rFonts w:ascii="Angsana New" w:hAnsi="Angsana New" w:cs="Angsana New"/>
          <w:sz w:val="32"/>
          <w:szCs w:val="32"/>
        </w:rPr>
      </w:pPr>
      <w:r w:rsidRPr="00192BCB">
        <w:rPr>
          <w:rFonts w:ascii="Angsana New" w:hAnsi="Angsana New" w:cs="Angsana New"/>
          <w:sz w:val="32"/>
          <w:szCs w:val="32"/>
        </w:rPr>
        <w:tab/>
        <w:t>30.2</w:t>
      </w:r>
      <w:r w:rsidRPr="00192BCB">
        <w:rPr>
          <w:rFonts w:ascii="Angsana New" w:hAnsi="Angsana New" w:cs="Angsana New"/>
          <w:sz w:val="32"/>
          <w:szCs w:val="32"/>
        </w:rPr>
        <w:tab/>
        <w:t>Valuation method of fair values for Level 2 inputs</w:t>
      </w: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pacing w:val="-2"/>
          <w:sz w:val="32"/>
          <w:szCs w:val="32"/>
        </w:rPr>
        <w:tab/>
      </w:r>
      <w:r w:rsidRPr="00192BCB">
        <w:rPr>
          <w:rFonts w:ascii="Angsana New" w:hAnsi="Angsana New" w:cs="Angsana New"/>
          <w:spacing w:val="-2"/>
          <w:sz w:val="32"/>
          <w:szCs w:val="32"/>
        </w:rPr>
        <w:tab/>
      </w:r>
      <w:proofErr w:type="gramStart"/>
      <w:r w:rsidRPr="00192BCB">
        <w:rPr>
          <w:rFonts w:ascii="Angsana New" w:hAnsi="Angsana New" w:cs="Angsana New"/>
          <w:sz w:val="32"/>
          <w:szCs w:val="32"/>
        </w:rPr>
        <w:t>Temporary investments in open-end fund is</w:t>
      </w:r>
      <w:proofErr w:type="gramEnd"/>
      <w:r w:rsidRPr="00192BCB">
        <w:rPr>
          <w:rFonts w:ascii="Angsana New" w:hAnsi="Angsana New" w:cs="Angsana New"/>
          <w:sz w:val="32"/>
          <w:szCs w:val="32"/>
        </w:rPr>
        <w:t xml:space="preserve"> accounted for at fair value by using the Net Assets Value/unit as at the ended of the period.</w:t>
      </w:r>
    </w:p>
    <w:p w:rsidR="00896BEA" w:rsidRDefault="00896BEA">
      <w:pPr>
        <w:rPr>
          <w:rFonts w:ascii="Angsana New" w:hAnsi="Angsana New" w:cs="Angsana New"/>
          <w:sz w:val="16"/>
          <w:szCs w:val="16"/>
        </w:rPr>
      </w:pPr>
      <w:r>
        <w:rPr>
          <w:rFonts w:ascii="Angsana New" w:hAnsi="Angsana New" w:cs="Angsana New"/>
          <w:sz w:val="16"/>
          <w:szCs w:val="16"/>
        </w:rPr>
        <w:br w:type="page"/>
      </w:r>
    </w:p>
    <w:p w:rsidR="008D134E" w:rsidRPr="00192BCB" w:rsidRDefault="008D134E" w:rsidP="008D134E">
      <w:pPr>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31. Disclosure of financial instruments</w:t>
      </w:r>
    </w:p>
    <w:p w:rsidR="008D134E" w:rsidRPr="00192BCB" w:rsidRDefault="008D134E" w:rsidP="008D134E">
      <w:pPr>
        <w:tabs>
          <w:tab w:val="left" w:pos="284"/>
          <w:tab w:val="left" w:pos="737"/>
          <w:tab w:val="left" w:pos="1304"/>
          <w:tab w:val="left" w:pos="1814"/>
        </w:tabs>
        <w:ind w:left="284" w:hanging="284"/>
        <w:jc w:val="both"/>
        <w:rPr>
          <w:rFonts w:ascii="Angsana New" w:hAnsi="Angsana New" w:cs="Angsana New"/>
          <w:sz w:val="32"/>
          <w:szCs w:val="32"/>
        </w:rPr>
      </w:pPr>
      <w:r w:rsidRPr="00192BCB">
        <w:rPr>
          <w:rFonts w:ascii="Angsana New" w:hAnsi="Angsana New" w:cs="Angsana New"/>
          <w:sz w:val="32"/>
          <w:szCs w:val="32"/>
        </w:rPr>
        <w:tab/>
        <w:t>The Company and its subsidiaries complied with the Thai Accounting Standard No. 107</w:t>
      </w:r>
      <w:r w:rsidRPr="00192BCB">
        <w:rPr>
          <w:rFonts w:ascii="Angsana New" w:hAnsi="Angsana New" w:cs="Angsana New"/>
          <w:sz w:val="32"/>
          <w:szCs w:val="32"/>
          <w:cs/>
        </w:rPr>
        <w:t xml:space="preserve"> (</w:t>
      </w:r>
      <w:proofErr w:type="gramStart"/>
      <w:r w:rsidR="00465192">
        <w:rPr>
          <w:rFonts w:ascii="Angsana New" w:hAnsi="Angsana New" w:cs="Angsana New"/>
          <w:sz w:val="32"/>
          <w:szCs w:val="32"/>
        </w:rPr>
        <w:t>Formerly :</w:t>
      </w:r>
      <w:proofErr w:type="gramEnd"/>
      <w:r w:rsidR="00465192">
        <w:rPr>
          <w:rFonts w:ascii="Angsana New" w:hAnsi="Angsana New" w:cs="Angsana New"/>
          <w:sz w:val="32"/>
          <w:szCs w:val="32"/>
        </w:rPr>
        <w:t xml:space="preserve"> TAS 48</w:t>
      </w:r>
      <w:r w:rsidRPr="00192BCB">
        <w:rPr>
          <w:rFonts w:ascii="Angsana New" w:hAnsi="Angsana New" w:cs="Angsana New"/>
          <w:sz w:val="32"/>
          <w:szCs w:val="32"/>
        </w:rPr>
        <w:t>) “Presentations and Disclosure of Financial Instruments” as a guidance to disclose about the financial instruments on statements of financial position as following:</w:t>
      </w:r>
    </w:p>
    <w:p w:rsidR="008D134E" w:rsidRPr="00192BCB" w:rsidRDefault="008D134E" w:rsidP="008D134E">
      <w:pPr>
        <w:tabs>
          <w:tab w:val="left" w:pos="284"/>
          <w:tab w:val="left" w:pos="737"/>
          <w:tab w:val="left" w:pos="1304"/>
          <w:tab w:val="left" w:pos="1814"/>
        </w:tabs>
        <w:rPr>
          <w:rFonts w:ascii="Angsana New" w:hAnsi="Angsana New" w:cs="Angsana New"/>
          <w:sz w:val="32"/>
          <w:szCs w:val="32"/>
        </w:rPr>
      </w:pPr>
      <w:r w:rsidRPr="00192BCB">
        <w:rPr>
          <w:rFonts w:ascii="Angsana New" w:hAnsi="Angsana New" w:cs="Angsana New"/>
          <w:sz w:val="32"/>
          <w:szCs w:val="32"/>
        </w:rPr>
        <w:tab/>
        <w:t>31.1</w:t>
      </w:r>
      <w:r w:rsidRPr="00192BCB">
        <w:rPr>
          <w:rFonts w:ascii="Angsana New" w:hAnsi="Angsana New" w:cs="Angsana New"/>
          <w:sz w:val="32"/>
          <w:szCs w:val="32"/>
        </w:rPr>
        <w:tab/>
        <w:t>Accounting policies</w:t>
      </w:r>
    </w:p>
    <w:p w:rsidR="008D134E" w:rsidRPr="00192BCB" w:rsidRDefault="008D134E" w:rsidP="008D134E">
      <w:pPr>
        <w:tabs>
          <w:tab w:val="left" w:pos="284"/>
          <w:tab w:val="left" w:pos="737"/>
          <w:tab w:val="left" w:pos="1304"/>
          <w:tab w:val="left" w:pos="1814"/>
        </w:tabs>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t>Accounting policies were disclosed in Note 3 to the financial statements.</w:t>
      </w:r>
    </w:p>
    <w:p w:rsidR="008D134E" w:rsidRPr="00192BCB" w:rsidRDefault="008D134E" w:rsidP="008D134E">
      <w:pPr>
        <w:tabs>
          <w:tab w:val="left" w:pos="284"/>
          <w:tab w:val="left" w:pos="737"/>
          <w:tab w:val="left" w:pos="1304"/>
          <w:tab w:val="left" w:pos="1814"/>
        </w:tabs>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rPr>
          <w:rFonts w:ascii="Angsana New" w:hAnsi="Angsana New" w:cs="Angsana New"/>
          <w:sz w:val="32"/>
          <w:szCs w:val="32"/>
        </w:rPr>
      </w:pPr>
      <w:r w:rsidRPr="00192BCB">
        <w:rPr>
          <w:rFonts w:ascii="Angsana New" w:hAnsi="Angsana New" w:cs="Angsana New"/>
          <w:sz w:val="32"/>
          <w:szCs w:val="32"/>
        </w:rPr>
        <w:tab/>
        <w:t>31.2</w:t>
      </w:r>
      <w:r w:rsidRPr="00192BCB">
        <w:rPr>
          <w:rFonts w:ascii="Angsana New" w:hAnsi="Angsana New" w:cs="Angsana New"/>
          <w:sz w:val="32"/>
          <w:szCs w:val="32"/>
        </w:rPr>
        <w:tab/>
        <w:t>Credit risk</w:t>
      </w: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t>Credit risk refers to the risk that counter-party will default on its contractual obligations resulting in a financial loss to the Company and its subsidiaries.  Credit risks which arise from trade receivables are not too much, because most of the trade receivables are related parties.</w:t>
      </w: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ind w:left="709" w:hanging="709"/>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r>
      <w:r w:rsidRPr="00192BCB">
        <w:rPr>
          <w:rFonts w:ascii="Angsana New" w:hAnsi="Angsana New" w:cs="Angsana New"/>
          <w:sz w:val="32"/>
          <w:szCs w:val="32"/>
        </w:rPr>
        <w:tab/>
        <w:t>In the case of recognized financial assets, the carrying amount of assets recorded in the statements of financial position, net of an allowance for doubtful accounts, or net of allowance for revalued amount of investments represents the company maximum exposure to credit risk.</w:t>
      </w: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z w:val="32"/>
          <w:szCs w:val="32"/>
        </w:rPr>
        <w:tab/>
        <w:t>31.3</w:t>
      </w:r>
      <w:r w:rsidRPr="00192BCB">
        <w:rPr>
          <w:rFonts w:ascii="Angsana New" w:hAnsi="Angsana New" w:cs="Angsana New"/>
          <w:sz w:val="32"/>
          <w:szCs w:val="32"/>
        </w:rPr>
        <w:tab/>
        <w:t>Interest rate risk</w:t>
      </w: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t xml:space="preserve">Because the Company and its subsidiaries have loans at the interest rate of MLR, interest rate risk in the statements of financial position arise from the potential change in interest rate which directly affect  operating results of the Company and its subsidiaries in the current reporting period and in future years.  </w:t>
      </w:r>
    </w:p>
    <w:p w:rsidR="00896BEA" w:rsidRDefault="00896BEA">
      <w:pPr>
        <w:rPr>
          <w:rFonts w:ascii="Angsana New" w:hAnsi="Angsana New" w:cs="Angsana New"/>
          <w:sz w:val="16"/>
          <w:szCs w:val="16"/>
        </w:rPr>
      </w:pPr>
      <w:r>
        <w:rPr>
          <w:rFonts w:ascii="Angsana New" w:hAnsi="Angsana New" w:cs="Angsana New"/>
          <w:sz w:val="16"/>
          <w:szCs w:val="16"/>
        </w:rPr>
        <w:br w:type="page"/>
      </w:r>
    </w:p>
    <w:p w:rsidR="00896BEA" w:rsidRPr="00192BCB" w:rsidRDefault="00896BEA" w:rsidP="00896BEA">
      <w:pPr>
        <w:tabs>
          <w:tab w:val="left" w:pos="284"/>
          <w:tab w:val="left" w:pos="737"/>
          <w:tab w:val="left" w:pos="1304"/>
          <w:tab w:val="left" w:pos="1814"/>
        </w:tabs>
        <w:ind w:left="737" w:hanging="737"/>
        <w:jc w:val="both"/>
        <w:rPr>
          <w:rFonts w:ascii="Angsana New" w:hAnsi="Angsana New" w:cs="Angsana New"/>
          <w:sz w:val="16"/>
          <w:szCs w:val="16"/>
        </w:rPr>
      </w:pPr>
    </w:p>
    <w:p w:rsidR="00896BEA" w:rsidRPr="00192BCB" w:rsidRDefault="00896BEA" w:rsidP="00896BEA">
      <w:pPr>
        <w:tabs>
          <w:tab w:val="left" w:pos="284"/>
          <w:tab w:val="left" w:pos="737"/>
          <w:tab w:val="left" w:pos="1304"/>
          <w:tab w:val="left" w:pos="1814"/>
        </w:tabs>
        <w:ind w:left="737" w:hanging="737"/>
        <w:jc w:val="both"/>
        <w:rPr>
          <w:rFonts w:ascii="Angsana New" w:hAnsi="Angsana New" w:cs="Angsana New"/>
          <w:sz w:val="16"/>
          <w:szCs w:val="16"/>
        </w:rPr>
      </w:pPr>
      <w:r w:rsidRPr="00192BCB">
        <w:rPr>
          <w:rFonts w:ascii="Angsana New" w:hAnsi="Angsana New" w:cs="Angsana New"/>
          <w:b/>
          <w:bCs/>
          <w:sz w:val="32"/>
          <w:szCs w:val="32"/>
        </w:rPr>
        <w:t>31. Disclosure of financial instruments (continued)</w:t>
      </w:r>
    </w:p>
    <w:p w:rsidR="008D134E" w:rsidRPr="00192BCB" w:rsidRDefault="008D134E" w:rsidP="00896BEA">
      <w:pPr>
        <w:tabs>
          <w:tab w:val="left" w:pos="284"/>
          <w:tab w:val="left" w:pos="1304"/>
          <w:tab w:val="left" w:pos="1814"/>
        </w:tabs>
        <w:ind w:left="284" w:hanging="284"/>
        <w:jc w:val="both"/>
        <w:rPr>
          <w:rFonts w:ascii="Angsana New" w:hAnsi="Angsana New" w:cs="AngsanaUPC"/>
          <w:sz w:val="32"/>
          <w:szCs w:val="32"/>
        </w:rPr>
      </w:pPr>
      <w:r w:rsidRPr="00192BCB">
        <w:rPr>
          <w:rFonts w:ascii="Angsana New" w:hAnsi="Angsana New" w:cs="Angsana New"/>
          <w:sz w:val="32"/>
          <w:szCs w:val="32"/>
        </w:rPr>
        <w:tab/>
      </w:r>
      <w:r w:rsidRPr="00192BCB">
        <w:rPr>
          <w:rFonts w:ascii="Angsana New" w:eastAsia="Angsana New" w:hAnsi="Angsana New" w:cs="AngsanaUPC"/>
          <w:sz w:val="32"/>
          <w:szCs w:val="32"/>
        </w:rPr>
        <w:t>T</w:t>
      </w:r>
      <w:r w:rsidRPr="00192BCB">
        <w:rPr>
          <w:rFonts w:ascii="Angsana New" w:hAnsi="Angsana New" w:cs="AngsanaUPC"/>
          <w:sz w:val="32"/>
          <w:szCs w:val="32"/>
        </w:rPr>
        <w:t xml:space="preserve">he Company and its subsidiaries have the significant financial assets and liabilities classified by type of interest rate, and the fixed interest rates </w:t>
      </w:r>
      <w:r w:rsidR="00465192">
        <w:rPr>
          <w:rFonts w:ascii="Angsana New" w:hAnsi="Angsana New" w:cs="AngsanaUPC"/>
          <w:sz w:val="32"/>
          <w:szCs w:val="32"/>
        </w:rPr>
        <w:t>and</w:t>
      </w:r>
      <w:r w:rsidRPr="00192BCB">
        <w:rPr>
          <w:rFonts w:ascii="Angsana New" w:hAnsi="Angsana New" w:cs="AngsanaUPC"/>
          <w:sz w:val="32"/>
          <w:szCs w:val="32"/>
        </w:rPr>
        <w:t xml:space="preserve"> classified based on the maturity date or the date of new interest rate is fixed if it is fixed before the maturity date, are detailed as follows:</w:t>
      </w: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UPC"/>
          <w:sz w:val="18"/>
          <w:szCs w:val="18"/>
        </w:rPr>
      </w:pPr>
    </w:p>
    <w:tbl>
      <w:tblPr>
        <w:tblW w:w="9884" w:type="dxa"/>
        <w:tblBorders>
          <w:bottom w:val="single" w:sz="4" w:space="0" w:color="auto"/>
        </w:tblBorders>
        <w:tblLayout w:type="fixed"/>
        <w:tblLook w:val="0000" w:firstRow="0" w:lastRow="0" w:firstColumn="0" w:lastColumn="0" w:noHBand="0" w:noVBand="0"/>
      </w:tblPr>
      <w:tblGrid>
        <w:gridCol w:w="341"/>
        <w:gridCol w:w="3187"/>
        <w:gridCol w:w="945"/>
        <w:gridCol w:w="245"/>
        <w:gridCol w:w="653"/>
        <w:gridCol w:w="47"/>
        <w:gridCol w:w="945"/>
        <w:gridCol w:w="199"/>
        <w:gridCol w:w="926"/>
        <w:gridCol w:w="265"/>
        <w:gridCol w:w="878"/>
        <w:gridCol w:w="1253"/>
      </w:tblGrid>
      <w:tr w:rsidR="008D134E" w:rsidRPr="00192BCB" w:rsidTr="005128BB">
        <w:trPr>
          <w:cantSplit/>
        </w:trPr>
        <w:tc>
          <w:tcPr>
            <w:tcW w:w="341" w:type="dxa"/>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sz w:val="20"/>
                <w:szCs w:val="20"/>
              </w:rPr>
            </w:pPr>
          </w:p>
        </w:tc>
        <w:tc>
          <w:tcPr>
            <w:tcW w:w="3187" w:type="dxa"/>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sz w:val="20"/>
                <w:szCs w:val="20"/>
              </w:rPr>
            </w:pPr>
          </w:p>
        </w:tc>
        <w:tc>
          <w:tcPr>
            <w:tcW w:w="1190" w:type="dxa"/>
            <w:gridSpan w:val="2"/>
            <w:tcBorders>
              <w:bottom w:val="nil"/>
            </w:tcBorders>
            <w:shd w:val="clear" w:color="auto" w:fill="auto"/>
          </w:tcPr>
          <w:p w:rsidR="008D134E" w:rsidRPr="00192BCB" w:rsidRDefault="008D134E" w:rsidP="005128BB">
            <w:pPr>
              <w:jc w:val="right"/>
              <w:rPr>
                <w:rFonts w:ascii="Angsana New" w:eastAsia="Angsana New" w:hAnsi="Angsana New" w:cs="Angsana New"/>
                <w:sz w:val="20"/>
                <w:szCs w:val="20"/>
              </w:rPr>
            </w:pPr>
          </w:p>
        </w:tc>
        <w:tc>
          <w:tcPr>
            <w:tcW w:w="653" w:type="dxa"/>
            <w:tcBorders>
              <w:bottom w:val="nil"/>
            </w:tcBorders>
            <w:shd w:val="clear" w:color="auto" w:fill="auto"/>
          </w:tcPr>
          <w:p w:rsidR="008D134E" w:rsidRPr="00192BCB" w:rsidRDefault="008D134E" w:rsidP="005128BB">
            <w:pPr>
              <w:jc w:val="right"/>
              <w:rPr>
                <w:rFonts w:ascii="Angsana New" w:eastAsia="Angsana New" w:hAnsi="Angsana New" w:cs="Angsana New"/>
                <w:sz w:val="20"/>
                <w:szCs w:val="20"/>
              </w:rPr>
            </w:pPr>
          </w:p>
        </w:tc>
        <w:tc>
          <w:tcPr>
            <w:tcW w:w="1191" w:type="dxa"/>
            <w:gridSpan w:val="3"/>
            <w:tcBorders>
              <w:bottom w:val="nil"/>
            </w:tcBorders>
          </w:tcPr>
          <w:p w:rsidR="008D134E" w:rsidRPr="00192BCB" w:rsidRDefault="008D134E" w:rsidP="005128BB">
            <w:pPr>
              <w:jc w:val="right"/>
              <w:rPr>
                <w:rFonts w:ascii="Angsana New" w:eastAsia="Angsana New" w:hAnsi="Angsana New" w:cs="Angsana New"/>
                <w:sz w:val="20"/>
                <w:szCs w:val="20"/>
              </w:rPr>
            </w:pPr>
          </w:p>
        </w:tc>
        <w:tc>
          <w:tcPr>
            <w:tcW w:w="1191" w:type="dxa"/>
            <w:gridSpan w:val="2"/>
            <w:tcBorders>
              <w:bottom w:val="nil"/>
            </w:tcBorders>
            <w:shd w:val="clear" w:color="auto" w:fill="auto"/>
          </w:tcPr>
          <w:p w:rsidR="008D134E" w:rsidRPr="00192BCB" w:rsidRDefault="008D134E" w:rsidP="005128BB">
            <w:pPr>
              <w:jc w:val="right"/>
              <w:rPr>
                <w:rFonts w:ascii="Angsana New" w:eastAsia="Angsana New" w:hAnsi="Angsana New" w:cs="Angsana New"/>
                <w:sz w:val="20"/>
                <w:szCs w:val="20"/>
              </w:rPr>
            </w:pPr>
          </w:p>
        </w:tc>
        <w:tc>
          <w:tcPr>
            <w:tcW w:w="2131" w:type="dxa"/>
            <w:gridSpan w:val="2"/>
            <w:tcBorders>
              <w:bottom w:val="nil"/>
            </w:tcBorders>
            <w:shd w:val="clear" w:color="auto" w:fill="auto"/>
            <w:vAlign w:val="bottom"/>
          </w:tcPr>
          <w:p w:rsidR="008D134E" w:rsidRPr="00192BCB" w:rsidRDefault="008D134E" w:rsidP="005128BB">
            <w:pPr>
              <w:jc w:val="right"/>
              <w:rPr>
                <w:rFonts w:ascii="Angsana New" w:eastAsia="Angsana New" w:hAnsi="Angsana New" w:cs="Angsana New"/>
                <w:sz w:val="20"/>
                <w:szCs w:val="20"/>
              </w:rPr>
            </w:pPr>
            <w:r w:rsidRPr="00192BCB">
              <w:rPr>
                <w:rFonts w:ascii="Angsana New" w:eastAsia="Angsana New" w:hAnsi="Angsana New" w:cs="Angsana New"/>
                <w:sz w:val="20"/>
                <w:szCs w:val="20"/>
              </w:rPr>
              <w:t>Unit</w:t>
            </w:r>
            <w:r w:rsidRPr="00192BCB">
              <w:rPr>
                <w:rFonts w:ascii="Angsana New" w:eastAsia="Angsana New" w:hAnsi="Angsana New" w:cs="Angsana New"/>
                <w:sz w:val="20"/>
                <w:szCs w:val="20"/>
                <w:cs/>
              </w:rPr>
              <w:t xml:space="preserve"> </w:t>
            </w:r>
            <w:r w:rsidRPr="00192BCB">
              <w:rPr>
                <w:rFonts w:ascii="Angsana New" w:eastAsia="Angsana New" w:hAnsi="Angsana New" w:cs="Angsana New"/>
                <w:sz w:val="20"/>
                <w:szCs w:val="20"/>
              </w:rPr>
              <w:t>: Million Baht</w:t>
            </w:r>
          </w:p>
        </w:tc>
      </w:tr>
      <w:tr w:rsidR="008D134E" w:rsidRPr="00192BCB" w:rsidTr="005128BB">
        <w:trPr>
          <w:cantSplit/>
        </w:trPr>
        <w:tc>
          <w:tcPr>
            <w:tcW w:w="341" w:type="dxa"/>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8D134E" w:rsidRPr="00192BCB" w:rsidRDefault="008D134E" w:rsidP="005128BB">
            <w:pPr>
              <w:tabs>
                <w:tab w:val="left" w:pos="340"/>
                <w:tab w:val="left" w:pos="794"/>
                <w:tab w:val="left" w:pos="1361"/>
                <w:tab w:val="left" w:pos="1928"/>
              </w:tabs>
              <w:jc w:val="center"/>
              <w:rPr>
                <w:rFonts w:ascii="Angsana New" w:hAnsi="Angsana New" w:cs="Angsana New"/>
                <w:sz w:val="26"/>
                <w:szCs w:val="26"/>
              </w:rPr>
            </w:pPr>
          </w:p>
        </w:tc>
        <w:tc>
          <w:tcPr>
            <w:tcW w:w="6356" w:type="dxa"/>
            <w:gridSpan w:val="10"/>
            <w:tcBorders>
              <w:bottom w:val="single" w:sz="4" w:space="0" w:color="auto"/>
            </w:tcBorders>
            <w:shd w:val="clear" w:color="auto" w:fill="auto"/>
            <w:vAlign w:val="bottom"/>
          </w:tcPr>
          <w:p w:rsidR="008D134E" w:rsidRPr="00192BCB" w:rsidRDefault="008D134E" w:rsidP="005128BB">
            <w:pPr>
              <w:jc w:val="center"/>
              <w:rPr>
                <w:rFonts w:ascii="Angsana New" w:hAnsi="Angsana New" w:cs="Angsana New"/>
                <w:sz w:val="26"/>
                <w:szCs w:val="26"/>
              </w:rPr>
            </w:pPr>
            <w:r w:rsidRPr="00192BCB">
              <w:rPr>
                <w:rFonts w:ascii="Angsana New" w:hAnsi="Angsana New" w:cs="Angsana New"/>
                <w:sz w:val="26"/>
                <w:szCs w:val="26"/>
              </w:rPr>
              <w:t>Consolidated financial statements</w:t>
            </w:r>
          </w:p>
        </w:tc>
      </w:tr>
      <w:tr w:rsidR="008D134E" w:rsidRPr="00192BCB" w:rsidTr="005128BB">
        <w:trPr>
          <w:cantSplit/>
        </w:trPr>
        <w:tc>
          <w:tcPr>
            <w:tcW w:w="341" w:type="dxa"/>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8D134E" w:rsidRPr="00192BCB" w:rsidRDefault="008D134E" w:rsidP="005128BB">
            <w:pPr>
              <w:tabs>
                <w:tab w:val="left" w:pos="340"/>
                <w:tab w:val="left" w:pos="794"/>
                <w:tab w:val="left" w:pos="1361"/>
                <w:tab w:val="left" w:pos="1928"/>
              </w:tabs>
              <w:jc w:val="center"/>
              <w:rPr>
                <w:rFonts w:ascii="Angsana New" w:hAnsi="Angsana New" w:cs="Angsana New"/>
                <w:sz w:val="26"/>
                <w:szCs w:val="26"/>
              </w:rPr>
            </w:pPr>
          </w:p>
        </w:tc>
        <w:tc>
          <w:tcPr>
            <w:tcW w:w="6356" w:type="dxa"/>
            <w:gridSpan w:val="10"/>
            <w:tcBorders>
              <w:bottom w:val="nil"/>
            </w:tcBorders>
            <w:shd w:val="clear" w:color="auto" w:fill="auto"/>
            <w:vAlign w:val="bottom"/>
          </w:tcPr>
          <w:p w:rsidR="008D134E" w:rsidRPr="00192BCB" w:rsidRDefault="008D134E" w:rsidP="005128BB">
            <w:pPr>
              <w:jc w:val="center"/>
              <w:rPr>
                <w:rFonts w:ascii="Angsana New" w:hAnsi="Angsana New" w:cs="Angsana New"/>
                <w:sz w:val="26"/>
                <w:szCs w:val="26"/>
                <w:cs/>
              </w:rPr>
            </w:pPr>
            <w:r w:rsidRPr="00192BCB">
              <w:rPr>
                <w:rFonts w:ascii="Angsana New" w:hAnsi="Angsana New" w:cs="Angsana New"/>
                <w:sz w:val="26"/>
                <w:szCs w:val="26"/>
              </w:rPr>
              <w:t>2018</w:t>
            </w:r>
          </w:p>
        </w:tc>
      </w:tr>
      <w:tr w:rsidR="008D134E" w:rsidRPr="00192BCB" w:rsidTr="005128BB">
        <w:trPr>
          <w:cantSplit/>
        </w:trPr>
        <w:tc>
          <w:tcPr>
            <w:tcW w:w="341" w:type="dxa"/>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8D134E" w:rsidRPr="00192BCB" w:rsidRDefault="008D134E" w:rsidP="005128BB">
            <w:pPr>
              <w:tabs>
                <w:tab w:val="left" w:pos="340"/>
                <w:tab w:val="left" w:pos="794"/>
                <w:tab w:val="left" w:pos="1361"/>
                <w:tab w:val="left" w:pos="1928"/>
              </w:tabs>
              <w:jc w:val="center"/>
              <w:rPr>
                <w:rFonts w:ascii="Angsana New" w:hAnsi="Angsana New" w:cs="Angsana New"/>
                <w:sz w:val="26"/>
                <w:szCs w:val="26"/>
              </w:rPr>
            </w:pPr>
          </w:p>
        </w:tc>
        <w:tc>
          <w:tcPr>
            <w:tcW w:w="2835" w:type="dxa"/>
            <w:gridSpan w:val="5"/>
            <w:tcBorders>
              <w:top w:val="single" w:sz="4" w:space="0" w:color="auto"/>
              <w:bottom w:val="single" w:sz="4" w:space="0" w:color="auto"/>
            </w:tcBorders>
            <w:shd w:val="clear" w:color="auto" w:fill="auto"/>
            <w:vAlign w:val="bottom"/>
          </w:tcPr>
          <w:p w:rsidR="008D134E" w:rsidRPr="00192BCB" w:rsidRDefault="008D134E" w:rsidP="005128BB">
            <w:pPr>
              <w:jc w:val="center"/>
              <w:rPr>
                <w:rFonts w:ascii="Angsana New" w:hAnsi="Angsana New" w:cs="Angsana New"/>
                <w:sz w:val="26"/>
                <w:szCs w:val="26"/>
                <w:cs/>
              </w:rPr>
            </w:pPr>
            <w:r w:rsidRPr="00192BCB">
              <w:rPr>
                <w:rFonts w:ascii="Angsana New" w:hAnsi="Angsana New" w:cs="Angsana New"/>
                <w:sz w:val="26"/>
                <w:szCs w:val="26"/>
              </w:rPr>
              <w:t>Fixed interest rate</w:t>
            </w:r>
          </w:p>
        </w:tc>
        <w:tc>
          <w:tcPr>
            <w:tcW w:w="1125" w:type="dxa"/>
            <w:gridSpan w:val="2"/>
            <w:tcBorders>
              <w:top w:val="single" w:sz="4" w:space="0" w:color="auto"/>
            </w:tcBorders>
            <w:shd w:val="clear" w:color="auto" w:fill="auto"/>
            <w:vAlign w:val="bottom"/>
          </w:tcPr>
          <w:p w:rsidR="008D134E" w:rsidRPr="00192BCB" w:rsidRDefault="008D134E" w:rsidP="005128BB">
            <w:pPr>
              <w:jc w:val="center"/>
              <w:rPr>
                <w:rFonts w:ascii="Angsana New" w:hAnsi="Angsana New" w:cs="Angsana New"/>
                <w:sz w:val="26"/>
                <w:szCs w:val="26"/>
                <w:cs/>
              </w:rPr>
            </w:pPr>
          </w:p>
        </w:tc>
        <w:tc>
          <w:tcPr>
            <w:tcW w:w="1143" w:type="dxa"/>
            <w:gridSpan w:val="2"/>
            <w:tcBorders>
              <w:top w:val="single" w:sz="4" w:space="0" w:color="auto"/>
            </w:tcBorders>
            <w:shd w:val="clear" w:color="auto" w:fill="auto"/>
            <w:vAlign w:val="bottom"/>
          </w:tcPr>
          <w:p w:rsidR="008D134E" w:rsidRPr="00192BCB" w:rsidRDefault="008D134E" w:rsidP="005128BB">
            <w:pPr>
              <w:jc w:val="center"/>
              <w:rPr>
                <w:rFonts w:ascii="Angsana New" w:hAnsi="Angsana New" w:cs="Angsana New"/>
                <w:sz w:val="26"/>
                <w:szCs w:val="26"/>
                <w:cs/>
              </w:rPr>
            </w:pPr>
          </w:p>
        </w:tc>
        <w:tc>
          <w:tcPr>
            <w:tcW w:w="1253" w:type="dxa"/>
            <w:tcBorders>
              <w:top w:val="single" w:sz="4" w:space="0" w:color="auto"/>
            </w:tcBorders>
            <w:shd w:val="clear" w:color="auto" w:fill="auto"/>
            <w:vAlign w:val="bottom"/>
          </w:tcPr>
          <w:p w:rsidR="008D134E" w:rsidRPr="00192BCB" w:rsidRDefault="008D134E" w:rsidP="005128BB">
            <w:pPr>
              <w:jc w:val="center"/>
              <w:rPr>
                <w:rFonts w:ascii="Angsana New" w:hAnsi="Angsana New" w:cs="Angsana New"/>
                <w:sz w:val="26"/>
                <w:szCs w:val="26"/>
                <w:cs/>
              </w:rPr>
            </w:pPr>
          </w:p>
        </w:tc>
      </w:tr>
      <w:tr w:rsidR="008D134E" w:rsidRPr="00192BCB" w:rsidTr="005128BB">
        <w:trPr>
          <w:cantSplit/>
        </w:trPr>
        <w:tc>
          <w:tcPr>
            <w:tcW w:w="341" w:type="dxa"/>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8D134E" w:rsidRPr="00192BCB" w:rsidRDefault="008D134E" w:rsidP="005128BB">
            <w:pPr>
              <w:tabs>
                <w:tab w:val="left" w:pos="340"/>
                <w:tab w:val="left" w:pos="794"/>
                <w:tab w:val="left" w:pos="1361"/>
                <w:tab w:val="left" w:pos="1928"/>
              </w:tabs>
              <w:jc w:val="center"/>
              <w:rPr>
                <w:rFonts w:ascii="Angsana New" w:hAnsi="Angsana New" w:cs="Angsana New"/>
                <w:b/>
                <w:bCs/>
                <w:sz w:val="26"/>
                <w:szCs w:val="26"/>
              </w:rPr>
            </w:pPr>
          </w:p>
        </w:tc>
        <w:tc>
          <w:tcPr>
            <w:tcW w:w="945" w:type="dxa"/>
            <w:tcBorders>
              <w:top w:val="single" w:sz="4" w:space="0" w:color="auto"/>
            </w:tcBorders>
            <w:shd w:val="clear" w:color="auto" w:fill="auto"/>
            <w:vAlign w:val="bottom"/>
          </w:tcPr>
          <w:p w:rsidR="008D134E" w:rsidRPr="00192BCB" w:rsidRDefault="008D134E" w:rsidP="005128BB">
            <w:pPr>
              <w:jc w:val="center"/>
              <w:rPr>
                <w:rFonts w:ascii="Angsana New" w:hAnsi="Angsana New" w:cs="Angsana New"/>
                <w:sz w:val="26"/>
                <w:szCs w:val="26"/>
              </w:rPr>
            </w:pPr>
            <w:r w:rsidRPr="00192BCB">
              <w:rPr>
                <w:rFonts w:ascii="Angsana New" w:hAnsi="Angsana New" w:cs="Angsana New"/>
                <w:sz w:val="26"/>
                <w:szCs w:val="26"/>
              </w:rPr>
              <w:t>within</w:t>
            </w:r>
          </w:p>
        </w:tc>
        <w:tc>
          <w:tcPr>
            <w:tcW w:w="945" w:type="dxa"/>
            <w:gridSpan w:val="3"/>
            <w:tcBorders>
              <w:top w:val="single" w:sz="4" w:space="0" w:color="auto"/>
            </w:tcBorders>
            <w:shd w:val="clear" w:color="auto" w:fill="auto"/>
            <w:vAlign w:val="bottom"/>
          </w:tcPr>
          <w:p w:rsidR="008D134E" w:rsidRPr="00192BCB" w:rsidRDefault="008D134E" w:rsidP="005128BB">
            <w:pPr>
              <w:jc w:val="center"/>
              <w:rPr>
                <w:rFonts w:ascii="Angsana New" w:hAnsi="Angsana New" w:cs="Angsana New"/>
                <w:sz w:val="26"/>
                <w:szCs w:val="26"/>
                <w:cs/>
              </w:rPr>
            </w:pPr>
            <w:r w:rsidRPr="00192BCB">
              <w:rPr>
                <w:rFonts w:ascii="Angsana New" w:hAnsi="Angsana New" w:cs="Angsana New"/>
                <w:sz w:val="26"/>
                <w:szCs w:val="26"/>
              </w:rPr>
              <w:t>over</w:t>
            </w:r>
          </w:p>
        </w:tc>
        <w:tc>
          <w:tcPr>
            <w:tcW w:w="945" w:type="dxa"/>
            <w:tcBorders>
              <w:top w:val="single" w:sz="4" w:space="0" w:color="auto"/>
            </w:tcBorders>
            <w:shd w:val="clear" w:color="auto" w:fill="auto"/>
            <w:vAlign w:val="center"/>
          </w:tcPr>
          <w:p w:rsidR="008D134E" w:rsidRPr="00192BCB" w:rsidRDefault="008D134E" w:rsidP="005128BB">
            <w:pPr>
              <w:jc w:val="center"/>
              <w:rPr>
                <w:rFonts w:ascii="Angsana New" w:hAnsi="Angsana New" w:cs="Angsana New"/>
                <w:sz w:val="26"/>
                <w:szCs w:val="26"/>
                <w:cs/>
              </w:rPr>
            </w:pPr>
            <w:r w:rsidRPr="00192BCB">
              <w:rPr>
                <w:rFonts w:ascii="Angsana New" w:hAnsi="Angsana New" w:cs="Angsana New"/>
                <w:sz w:val="26"/>
                <w:szCs w:val="26"/>
              </w:rPr>
              <w:t>over</w:t>
            </w:r>
          </w:p>
        </w:tc>
        <w:tc>
          <w:tcPr>
            <w:tcW w:w="1125" w:type="dxa"/>
            <w:gridSpan w:val="2"/>
            <w:shd w:val="clear" w:color="auto" w:fill="auto"/>
            <w:vAlign w:val="bottom"/>
          </w:tcPr>
          <w:p w:rsidR="008D134E" w:rsidRPr="00192BCB" w:rsidRDefault="008D134E" w:rsidP="005128BB">
            <w:pPr>
              <w:jc w:val="center"/>
              <w:rPr>
                <w:rFonts w:ascii="Angsana New" w:hAnsi="Angsana New" w:cs="Angsana New"/>
                <w:sz w:val="26"/>
                <w:szCs w:val="26"/>
              </w:rPr>
            </w:pPr>
            <w:r w:rsidRPr="00192BCB">
              <w:rPr>
                <w:rFonts w:ascii="Angsana New" w:hAnsi="Angsana New" w:cs="Angsana New"/>
                <w:sz w:val="26"/>
                <w:szCs w:val="26"/>
              </w:rPr>
              <w:t>Floating</w:t>
            </w:r>
          </w:p>
        </w:tc>
        <w:tc>
          <w:tcPr>
            <w:tcW w:w="1143" w:type="dxa"/>
            <w:gridSpan w:val="2"/>
            <w:shd w:val="clear" w:color="auto" w:fill="auto"/>
            <w:vAlign w:val="bottom"/>
          </w:tcPr>
          <w:p w:rsidR="008D134E" w:rsidRPr="00192BCB" w:rsidRDefault="008D134E" w:rsidP="005128BB">
            <w:pPr>
              <w:jc w:val="center"/>
              <w:rPr>
                <w:rFonts w:ascii="Angsana New" w:eastAsia="Angsana New" w:hAnsi="Angsana New" w:cs="Angsana New"/>
                <w:sz w:val="26"/>
                <w:szCs w:val="26"/>
                <w:cs/>
              </w:rPr>
            </w:pPr>
            <w:r w:rsidRPr="00192BCB">
              <w:rPr>
                <w:rFonts w:ascii="Angsana New" w:eastAsia="Angsana New" w:hAnsi="Angsana New" w:cs="Angsana New"/>
                <w:sz w:val="26"/>
                <w:szCs w:val="26"/>
              </w:rPr>
              <w:t>Non-interest</w:t>
            </w:r>
          </w:p>
        </w:tc>
        <w:tc>
          <w:tcPr>
            <w:tcW w:w="1253" w:type="dxa"/>
            <w:shd w:val="clear" w:color="auto" w:fill="auto"/>
            <w:vAlign w:val="bottom"/>
          </w:tcPr>
          <w:p w:rsidR="008D134E" w:rsidRPr="00192BCB" w:rsidRDefault="008D134E" w:rsidP="005128BB">
            <w:pPr>
              <w:jc w:val="center"/>
              <w:rPr>
                <w:rFonts w:ascii="Angsana New" w:eastAsia="Angsana New" w:hAnsi="Angsana New" w:cs="Angsana New"/>
                <w:sz w:val="26"/>
                <w:szCs w:val="26"/>
                <w:cs/>
              </w:rPr>
            </w:pPr>
          </w:p>
        </w:tc>
      </w:tr>
      <w:tr w:rsidR="008D134E" w:rsidRPr="00192BCB" w:rsidTr="005128BB">
        <w:trPr>
          <w:cantSplit/>
        </w:trPr>
        <w:tc>
          <w:tcPr>
            <w:tcW w:w="341" w:type="dxa"/>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8D134E" w:rsidRPr="00192BCB" w:rsidRDefault="008D134E" w:rsidP="005128BB">
            <w:pPr>
              <w:tabs>
                <w:tab w:val="left" w:pos="340"/>
                <w:tab w:val="left" w:pos="794"/>
                <w:tab w:val="left" w:pos="1361"/>
                <w:tab w:val="left" w:pos="1928"/>
              </w:tabs>
              <w:jc w:val="center"/>
              <w:rPr>
                <w:rFonts w:ascii="Angsana New" w:hAnsi="Angsana New" w:cs="Angsana New"/>
                <w:b/>
                <w:bCs/>
                <w:sz w:val="26"/>
                <w:szCs w:val="26"/>
              </w:rPr>
            </w:pPr>
          </w:p>
        </w:tc>
        <w:tc>
          <w:tcPr>
            <w:tcW w:w="945" w:type="dxa"/>
            <w:shd w:val="clear" w:color="auto" w:fill="auto"/>
            <w:vAlign w:val="bottom"/>
          </w:tcPr>
          <w:p w:rsidR="008D134E" w:rsidRPr="00192BCB" w:rsidRDefault="008D134E" w:rsidP="005128BB">
            <w:pPr>
              <w:pBdr>
                <w:bottom w:val="single" w:sz="4" w:space="1" w:color="auto"/>
              </w:pBdr>
              <w:jc w:val="center"/>
              <w:rPr>
                <w:rFonts w:ascii="Angsana New" w:hAnsi="Angsana New" w:cs="Angsana New"/>
                <w:sz w:val="26"/>
                <w:szCs w:val="26"/>
                <w:cs/>
              </w:rPr>
            </w:pPr>
            <w:r w:rsidRPr="00192BCB">
              <w:rPr>
                <w:rFonts w:ascii="Angsana New" w:hAnsi="Angsana New" w:cs="Angsana New"/>
                <w:sz w:val="26"/>
                <w:szCs w:val="26"/>
              </w:rPr>
              <w:t>1</w:t>
            </w:r>
            <w:r w:rsidRPr="00192BCB">
              <w:rPr>
                <w:rFonts w:ascii="Angsana New" w:hAnsi="Angsana New" w:cs="Angsana New"/>
                <w:sz w:val="26"/>
                <w:szCs w:val="26"/>
                <w:cs/>
              </w:rPr>
              <w:t xml:space="preserve"> </w:t>
            </w:r>
            <w:r w:rsidRPr="00192BCB">
              <w:rPr>
                <w:rFonts w:ascii="Angsana New" w:hAnsi="Angsana New" w:cs="Angsana New"/>
                <w:sz w:val="26"/>
                <w:szCs w:val="26"/>
              </w:rPr>
              <w:t>year</w:t>
            </w:r>
          </w:p>
        </w:tc>
        <w:tc>
          <w:tcPr>
            <w:tcW w:w="945" w:type="dxa"/>
            <w:gridSpan w:val="3"/>
            <w:shd w:val="clear" w:color="auto" w:fill="auto"/>
            <w:vAlign w:val="bottom"/>
          </w:tcPr>
          <w:p w:rsidR="008D134E" w:rsidRPr="00192BCB" w:rsidRDefault="008D134E" w:rsidP="005128BB">
            <w:pPr>
              <w:pBdr>
                <w:bottom w:val="single" w:sz="4" w:space="1" w:color="auto"/>
              </w:pBdr>
              <w:jc w:val="center"/>
              <w:rPr>
                <w:rFonts w:ascii="Angsana New" w:hAnsi="Angsana New" w:cs="Angsana New"/>
                <w:sz w:val="26"/>
                <w:szCs w:val="26"/>
                <w:cs/>
              </w:rPr>
            </w:pPr>
            <w:r w:rsidRPr="00192BCB">
              <w:rPr>
                <w:rFonts w:ascii="Angsana New" w:hAnsi="Angsana New" w:cs="Angsana New"/>
                <w:sz w:val="26"/>
                <w:szCs w:val="26"/>
              </w:rPr>
              <w:t>1</w:t>
            </w:r>
            <w:r w:rsidRPr="00192BCB">
              <w:rPr>
                <w:rFonts w:ascii="Angsana New" w:hAnsi="Angsana New" w:cs="Angsana New"/>
                <w:sz w:val="26"/>
                <w:szCs w:val="26"/>
                <w:cs/>
              </w:rPr>
              <w:t xml:space="preserve"> </w:t>
            </w:r>
            <w:r w:rsidRPr="00192BCB">
              <w:rPr>
                <w:rFonts w:ascii="Angsana New" w:hAnsi="Angsana New" w:cs="Angsana New"/>
                <w:sz w:val="26"/>
                <w:szCs w:val="26"/>
              </w:rPr>
              <w:t>-</w:t>
            </w:r>
            <w:r w:rsidRPr="00192BCB">
              <w:rPr>
                <w:rFonts w:ascii="Angsana New" w:hAnsi="Angsana New" w:cs="Angsana New"/>
                <w:sz w:val="26"/>
                <w:szCs w:val="26"/>
                <w:cs/>
              </w:rPr>
              <w:t xml:space="preserve"> </w:t>
            </w:r>
            <w:r w:rsidRPr="00192BCB">
              <w:rPr>
                <w:rFonts w:ascii="Angsana New" w:hAnsi="Angsana New" w:cs="Angsana New"/>
                <w:sz w:val="26"/>
                <w:szCs w:val="26"/>
              </w:rPr>
              <w:t>5</w:t>
            </w:r>
            <w:r w:rsidRPr="00192BCB">
              <w:rPr>
                <w:rFonts w:ascii="Angsana New" w:hAnsi="Angsana New" w:cs="Angsana New"/>
                <w:sz w:val="26"/>
                <w:szCs w:val="26"/>
                <w:cs/>
              </w:rPr>
              <w:t xml:space="preserve"> </w:t>
            </w:r>
            <w:r w:rsidRPr="00192BCB">
              <w:rPr>
                <w:rFonts w:ascii="Angsana New" w:hAnsi="Angsana New" w:cs="Angsana New"/>
                <w:sz w:val="26"/>
                <w:szCs w:val="26"/>
              </w:rPr>
              <w:t>years</w:t>
            </w:r>
          </w:p>
        </w:tc>
        <w:tc>
          <w:tcPr>
            <w:tcW w:w="945" w:type="dxa"/>
            <w:shd w:val="clear" w:color="auto" w:fill="auto"/>
            <w:vAlign w:val="center"/>
          </w:tcPr>
          <w:p w:rsidR="008D134E" w:rsidRPr="00192BCB" w:rsidRDefault="008D134E" w:rsidP="005128BB">
            <w:pPr>
              <w:pBdr>
                <w:bottom w:val="single" w:sz="4" w:space="1" w:color="auto"/>
              </w:pBdr>
              <w:jc w:val="center"/>
              <w:rPr>
                <w:rFonts w:ascii="Angsana New" w:hAnsi="Angsana New" w:cs="Angsana New"/>
                <w:sz w:val="26"/>
                <w:szCs w:val="26"/>
                <w:cs/>
              </w:rPr>
            </w:pPr>
            <w:r w:rsidRPr="00192BCB">
              <w:rPr>
                <w:rFonts w:ascii="Angsana New" w:hAnsi="Angsana New" w:cs="Angsana New"/>
                <w:sz w:val="26"/>
                <w:szCs w:val="26"/>
              </w:rPr>
              <w:t>5</w:t>
            </w:r>
            <w:r w:rsidRPr="00192BCB">
              <w:rPr>
                <w:rFonts w:ascii="Angsana New" w:hAnsi="Angsana New" w:cs="Angsana New"/>
                <w:sz w:val="26"/>
                <w:szCs w:val="26"/>
                <w:cs/>
              </w:rPr>
              <w:t xml:space="preserve"> </w:t>
            </w:r>
            <w:r w:rsidRPr="00192BCB">
              <w:rPr>
                <w:rFonts w:ascii="Angsana New" w:hAnsi="Angsana New" w:cs="Angsana New"/>
                <w:sz w:val="26"/>
                <w:szCs w:val="26"/>
              </w:rPr>
              <w:t>years</w:t>
            </w:r>
          </w:p>
        </w:tc>
        <w:tc>
          <w:tcPr>
            <w:tcW w:w="1125" w:type="dxa"/>
            <w:gridSpan w:val="2"/>
            <w:shd w:val="clear" w:color="auto" w:fill="auto"/>
            <w:vAlign w:val="bottom"/>
          </w:tcPr>
          <w:p w:rsidR="008D134E" w:rsidRPr="00192BCB" w:rsidRDefault="008D134E" w:rsidP="005128BB">
            <w:pPr>
              <w:pBdr>
                <w:bottom w:val="single" w:sz="4" w:space="1" w:color="auto"/>
              </w:pBdr>
              <w:jc w:val="center"/>
              <w:rPr>
                <w:rFonts w:ascii="Angsana New" w:hAnsi="Angsana New" w:cs="Angsana New"/>
                <w:sz w:val="26"/>
                <w:szCs w:val="26"/>
              </w:rPr>
            </w:pPr>
            <w:r w:rsidRPr="00192BCB">
              <w:rPr>
                <w:rFonts w:ascii="Angsana New" w:hAnsi="Angsana New" w:cs="Angsana New"/>
                <w:sz w:val="26"/>
                <w:szCs w:val="26"/>
              </w:rPr>
              <w:t>Interest rate</w:t>
            </w:r>
          </w:p>
        </w:tc>
        <w:tc>
          <w:tcPr>
            <w:tcW w:w="1143" w:type="dxa"/>
            <w:gridSpan w:val="2"/>
            <w:shd w:val="clear" w:color="auto" w:fill="auto"/>
            <w:vAlign w:val="bottom"/>
          </w:tcPr>
          <w:p w:rsidR="008D134E" w:rsidRPr="00192BCB" w:rsidRDefault="008D134E" w:rsidP="005128BB">
            <w:pPr>
              <w:pBdr>
                <w:bottom w:val="single" w:sz="4" w:space="1" w:color="auto"/>
              </w:pBdr>
              <w:jc w:val="center"/>
              <w:rPr>
                <w:rFonts w:ascii="Angsana New" w:eastAsia="Angsana New" w:hAnsi="Angsana New" w:cs="Angsana New"/>
                <w:sz w:val="26"/>
                <w:szCs w:val="26"/>
                <w:cs/>
              </w:rPr>
            </w:pPr>
            <w:r w:rsidRPr="00192BCB">
              <w:rPr>
                <w:rFonts w:ascii="Angsana New" w:eastAsia="Angsana New" w:hAnsi="Angsana New" w:cs="Angsana New"/>
                <w:sz w:val="26"/>
                <w:szCs w:val="26"/>
              </w:rPr>
              <w:t>Bearing</w:t>
            </w:r>
          </w:p>
        </w:tc>
        <w:tc>
          <w:tcPr>
            <w:tcW w:w="1253" w:type="dxa"/>
            <w:shd w:val="clear" w:color="auto" w:fill="auto"/>
            <w:vAlign w:val="bottom"/>
          </w:tcPr>
          <w:p w:rsidR="008D134E" w:rsidRPr="00192BCB" w:rsidRDefault="008D134E" w:rsidP="005128BB">
            <w:pPr>
              <w:pBdr>
                <w:bottom w:val="single" w:sz="4" w:space="1" w:color="auto"/>
              </w:pBdr>
              <w:jc w:val="center"/>
              <w:rPr>
                <w:rFonts w:ascii="Angsana New" w:eastAsia="Angsana New" w:hAnsi="Angsana New" w:cs="Angsana New"/>
                <w:sz w:val="26"/>
                <w:szCs w:val="26"/>
                <w:cs/>
              </w:rPr>
            </w:pPr>
            <w:r w:rsidRPr="00192BCB">
              <w:rPr>
                <w:rFonts w:ascii="Angsana New" w:eastAsia="Angsana New" w:hAnsi="Angsana New" w:cs="Angsana New"/>
                <w:sz w:val="26"/>
                <w:szCs w:val="26"/>
              </w:rPr>
              <w:t>Total</w:t>
            </w:r>
          </w:p>
        </w:tc>
      </w:tr>
      <w:tr w:rsidR="008D134E" w:rsidRPr="00192BCB" w:rsidTr="005128BB">
        <w:trPr>
          <w:cantSplit/>
        </w:trPr>
        <w:tc>
          <w:tcPr>
            <w:tcW w:w="341" w:type="dxa"/>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187" w:type="dxa"/>
            <w:shd w:val="clear" w:color="auto" w:fill="auto"/>
            <w:vAlign w:val="bottom"/>
          </w:tcPr>
          <w:p w:rsidR="008D134E" w:rsidRPr="00192BCB" w:rsidRDefault="008D134E" w:rsidP="005128BB">
            <w:pPr>
              <w:tabs>
                <w:tab w:val="left" w:pos="340"/>
                <w:tab w:val="left" w:pos="794"/>
                <w:tab w:val="left" w:pos="1361"/>
                <w:tab w:val="left" w:pos="1928"/>
              </w:tabs>
              <w:rPr>
                <w:rFonts w:ascii="Angsana New" w:hAnsi="Angsana New" w:cs="Angsana New"/>
                <w:b/>
                <w:bCs/>
                <w:sz w:val="26"/>
                <w:szCs w:val="26"/>
              </w:rPr>
            </w:pPr>
            <w:r w:rsidRPr="00192BCB">
              <w:rPr>
                <w:rFonts w:ascii="Angsana New" w:hAnsi="Angsana New" w:cs="Angsana New"/>
                <w:b/>
                <w:bCs/>
                <w:sz w:val="26"/>
                <w:szCs w:val="26"/>
              </w:rPr>
              <w:t>Financial assets</w:t>
            </w:r>
          </w:p>
        </w:tc>
        <w:tc>
          <w:tcPr>
            <w:tcW w:w="945" w:type="dxa"/>
            <w:shd w:val="clear" w:color="auto" w:fill="auto"/>
            <w:vAlign w:val="center"/>
          </w:tcPr>
          <w:p w:rsidR="008D134E" w:rsidRPr="00192BCB" w:rsidRDefault="008D134E" w:rsidP="005128BB">
            <w:pPr>
              <w:tabs>
                <w:tab w:val="decimal" w:pos="459"/>
              </w:tabs>
              <w:rPr>
                <w:rFonts w:ascii="Angsana New" w:hAnsi="Angsana New" w:cs="Angsana New"/>
                <w:sz w:val="26"/>
                <w:szCs w:val="26"/>
                <w:cs/>
              </w:rPr>
            </w:pPr>
          </w:p>
        </w:tc>
        <w:tc>
          <w:tcPr>
            <w:tcW w:w="945" w:type="dxa"/>
            <w:gridSpan w:val="3"/>
            <w:shd w:val="clear" w:color="auto" w:fill="auto"/>
            <w:vAlign w:val="center"/>
          </w:tcPr>
          <w:p w:rsidR="008D134E" w:rsidRPr="00192BCB" w:rsidRDefault="008D134E" w:rsidP="005128BB">
            <w:pPr>
              <w:tabs>
                <w:tab w:val="decimal" w:pos="459"/>
              </w:tabs>
              <w:rPr>
                <w:rFonts w:ascii="Angsana New" w:hAnsi="Angsana New" w:cs="Angsana New"/>
                <w:sz w:val="26"/>
                <w:szCs w:val="26"/>
                <w:cs/>
              </w:rPr>
            </w:pPr>
          </w:p>
        </w:tc>
        <w:tc>
          <w:tcPr>
            <w:tcW w:w="945" w:type="dxa"/>
            <w:shd w:val="clear" w:color="auto" w:fill="auto"/>
            <w:vAlign w:val="center"/>
          </w:tcPr>
          <w:p w:rsidR="008D134E" w:rsidRPr="00192BCB" w:rsidRDefault="008D134E" w:rsidP="005128BB">
            <w:pPr>
              <w:tabs>
                <w:tab w:val="decimal" w:pos="459"/>
              </w:tabs>
              <w:rPr>
                <w:rFonts w:ascii="Angsana New" w:hAnsi="Angsana New" w:cs="Angsana New"/>
                <w:sz w:val="26"/>
                <w:szCs w:val="26"/>
                <w:cs/>
              </w:rPr>
            </w:pPr>
          </w:p>
        </w:tc>
        <w:tc>
          <w:tcPr>
            <w:tcW w:w="1125" w:type="dxa"/>
            <w:gridSpan w:val="2"/>
            <w:shd w:val="clear" w:color="auto" w:fill="auto"/>
            <w:vAlign w:val="center"/>
          </w:tcPr>
          <w:p w:rsidR="008D134E" w:rsidRPr="00192BCB" w:rsidRDefault="008D134E" w:rsidP="005128BB">
            <w:pPr>
              <w:tabs>
                <w:tab w:val="decimal" w:pos="884"/>
              </w:tabs>
              <w:rPr>
                <w:rFonts w:ascii="Angsana New" w:hAnsi="Angsana New" w:cs="Angsana New"/>
                <w:sz w:val="26"/>
                <w:szCs w:val="26"/>
                <w:cs/>
              </w:rPr>
            </w:pPr>
          </w:p>
        </w:tc>
        <w:tc>
          <w:tcPr>
            <w:tcW w:w="1143" w:type="dxa"/>
            <w:gridSpan w:val="2"/>
            <w:shd w:val="clear" w:color="auto" w:fill="auto"/>
            <w:vAlign w:val="center"/>
          </w:tcPr>
          <w:p w:rsidR="008D134E" w:rsidRPr="00192BCB" w:rsidRDefault="008D134E" w:rsidP="005128BB">
            <w:pPr>
              <w:tabs>
                <w:tab w:val="decimal" w:pos="567"/>
              </w:tabs>
              <w:rPr>
                <w:rFonts w:ascii="Angsana New" w:hAnsi="Angsana New" w:cs="Angsana New"/>
                <w:sz w:val="26"/>
                <w:szCs w:val="26"/>
                <w:cs/>
              </w:rPr>
            </w:pPr>
          </w:p>
        </w:tc>
        <w:tc>
          <w:tcPr>
            <w:tcW w:w="1253" w:type="dxa"/>
            <w:shd w:val="clear" w:color="auto" w:fill="auto"/>
            <w:vAlign w:val="center"/>
          </w:tcPr>
          <w:p w:rsidR="008D134E" w:rsidRPr="00192BCB" w:rsidRDefault="008D134E" w:rsidP="005128BB">
            <w:pPr>
              <w:tabs>
                <w:tab w:val="decimal" w:pos="765"/>
              </w:tabs>
              <w:rPr>
                <w:rFonts w:ascii="Angsana New" w:hAnsi="Angsana New" w:cs="Angsana New"/>
                <w:sz w:val="26"/>
                <w:szCs w:val="26"/>
                <w:cs/>
              </w:rPr>
            </w:pPr>
          </w:p>
        </w:tc>
      </w:tr>
      <w:tr w:rsidR="008D134E" w:rsidRPr="00192BCB" w:rsidTr="005128BB">
        <w:trPr>
          <w:cantSplit/>
        </w:trPr>
        <w:tc>
          <w:tcPr>
            <w:tcW w:w="341" w:type="dxa"/>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187" w:type="dxa"/>
            <w:shd w:val="clear" w:color="auto" w:fill="auto"/>
            <w:vAlign w:val="bottom"/>
          </w:tcPr>
          <w:p w:rsidR="008D134E" w:rsidRPr="00192BCB" w:rsidRDefault="008D134E" w:rsidP="005128BB">
            <w:pPr>
              <w:tabs>
                <w:tab w:val="left" w:pos="340"/>
                <w:tab w:val="left" w:pos="794"/>
                <w:tab w:val="left" w:pos="1361"/>
                <w:tab w:val="left" w:pos="1928"/>
              </w:tabs>
              <w:rPr>
                <w:rFonts w:ascii="Angsana New" w:hAnsi="Angsana New" w:cs="Angsana New"/>
                <w:sz w:val="26"/>
                <w:szCs w:val="26"/>
                <w:cs/>
              </w:rPr>
            </w:pPr>
            <w:r w:rsidRPr="00192BCB">
              <w:rPr>
                <w:rFonts w:ascii="Angsana New" w:hAnsi="Angsana New"/>
                <w:sz w:val="26"/>
                <w:szCs w:val="26"/>
              </w:rPr>
              <w:t>Cash and cash equivalents</w:t>
            </w:r>
          </w:p>
        </w:tc>
        <w:tc>
          <w:tcPr>
            <w:tcW w:w="945" w:type="dxa"/>
            <w:shd w:val="clear" w:color="auto" w:fill="auto"/>
            <w:vAlign w:val="center"/>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945" w:type="dxa"/>
            <w:gridSpan w:val="3"/>
            <w:shd w:val="clear" w:color="auto" w:fill="auto"/>
            <w:vAlign w:val="center"/>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945" w:type="dxa"/>
            <w:shd w:val="clear" w:color="auto" w:fill="auto"/>
            <w:vAlign w:val="center"/>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125" w:type="dxa"/>
            <w:gridSpan w:val="2"/>
            <w:shd w:val="clear" w:color="auto" w:fill="auto"/>
            <w:vAlign w:val="center"/>
          </w:tcPr>
          <w:p w:rsidR="008D134E" w:rsidRPr="00192BCB" w:rsidRDefault="008D134E" w:rsidP="00465192">
            <w:pPr>
              <w:jc w:val="right"/>
              <w:rPr>
                <w:rFonts w:ascii="AngsanaUPC" w:hAnsi="AngsanaUPC" w:cs="AngsanaUPC"/>
                <w:sz w:val="25"/>
                <w:szCs w:val="25"/>
                <w:cs/>
              </w:rPr>
            </w:pPr>
            <w:r w:rsidRPr="00192BCB">
              <w:rPr>
                <w:rFonts w:ascii="AngsanaUPC" w:hAnsi="AngsanaUPC" w:cs="AngsanaUPC"/>
                <w:sz w:val="25"/>
                <w:szCs w:val="25"/>
              </w:rPr>
              <w:t>0.</w:t>
            </w:r>
            <w:r w:rsidR="00465192">
              <w:rPr>
                <w:rFonts w:ascii="AngsanaUPC" w:hAnsi="AngsanaUPC" w:cs="AngsanaUPC"/>
                <w:sz w:val="25"/>
                <w:szCs w:val="25"/>
              </w:rPr>
              <w:t>69</w:t>
            </w:r>
          </w:p>
        </w:tc>
        <w:tc>
          <w:tcPr>
            <w:tcW w:w="1143" w:type="dxa"/>
            <w:gridSpan w:val="2"/>
            <w:shd w:val="clear" w:color="auto" w:fill="auto"/>
            <w:vAlign w:val="center"/>
          </w:tcPr>
          <w:p w:rsidR="008D134E" w:rsidRPr="00192BCB" w:rsidRDefault="008D134E" w:rsidP="00465192">
            <w:pPr>
              <w:jc w:val="right"/>
              <w:rPr>
                <w:rFonts w:ascii="AngsanaUPC" w:hAnsi="AngsanaUPC" w:cs="AngsanaUPC"/>
                <w:sz w:val="25"/>
                <w:szCs w:val="25"/>
                <w:cs/>
              </w:rPr>
            </w:pPr>
            <w:r w:rsidRPr="00192BCB">
              <w:rPr>
                <w:rFonts w:ascii="AngsanaUPC" w:hAnsi="AngsanaUPC" w:cs="AngsanaUPC"/>
                <w:sz w:val="25"/>
                <w:szCs w:val="25"/>
              </w:rPr>
              <w:t>0.</w:t>
            </w:r>
            <w:r w:rsidR="00465192">
              <w:rPr>
                <w:rFonts w:ascii="AngsanaUPC" w:hAnsi="AngsanaUPC" w:cs="AngsanaUPC"/>
                <w:sz w:val="25"/>
                <w:szCs w:val="25"/>
              </w:rPr>
              <w:t>31</w:t>
            </w:r>
          </w:p>
        </w:tc>
        <w:tc>
          <w:tcPr>
            <w:tcW w:w="1253" w:type="dxa"/>
            <w:shd w:val="clear" w:color="auto" w:fill="auto"/>
            <w:vAlign w:val="center"/>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1.00</w:t>
            </w:r>
          </w:p>
        </w:tc>
      </w:tr>
      <w:tr w:rsidR="008D134E" w:rsidRPr="00192BCB" w:rsidTr="005128BB">
        <w:trPr>
          <w:cantSplit/>
        </w:trPr>
        <w:tc>
          <w:tcPr>
            <w:tcW w:w="341" w:type="dxa"/>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187" w:type="dxa"/>
            <w:shd w:val="clear" w:color="auto" w:fill="auto"/>
            <w:vAlign w:val="bottom"/>
          </w:tcPr>
          <w:p w:rsidR="008D134E" w:rsidRPr="00192BCB" w:rsidRDefault="00465192" w:rsidP="005128BB">
            <w:pPr>
              <w:tabs>
                <w:tab w:val="left" w:pos="340"/>
                <w:tab w:val="left" w:pos="794"/>
                <w:tab w:val="left" w:pos="1361"/>
                <w:tab w:val="left" w:pos="1928"/>
              </w:tabs>
              <w:rPr>
                <w:rFonts w:ascii="Angsana New" w:hAnsi="Angsana New" w:cs="Angsana New"/>
                <w:sz w:val="26"/>
                <w:szCs w:val="26"/>
              </w:rPr>
            </w:pPr>
            <w:r>
              <w:rPr>
                <w:rFonts w:ascii="Angsana New" w:hAnsi="Angsana New" w:cs="Angsana New"/>
                <w:sz w:val="26"/>
                <w:szCs w:val="26"/>
              </w:rPr>
              <w:t>Current</w:t>
            </w:r>
            <w:r w:rsidR="008D134E" w:rsidRPr="00192BCB">
              <w:rPr>
                <w:rFonts w:ascii="Angsana New" w:hAnsi="Angsana New" w:cs="Angsana New"/>
                <w:sz w:val="26"/>
                <w:szCs w:val="26"/>
              </w:rPr>
              <w:t xml:space="preserve"> investment</w:t>
            </w:r>
            <w:r>
              <w:rPr>
                <w:rFonts w:ascii="Angsana New" w:hAnsi="Angsana New" w:cs="Angsana New"/>
                <w:sz w:val="26"/>
                <w:szCs w:val="26"/>
              </w:rPr>
              <w:t>s</w:t>
            </w:r>
          </w:p>
        </w:tc>
        <w:tc>
          <w:tcPr>
            <w:tcW w:w="945" w:type="dxa"/>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945" w:type="dxa"/>
            <w:gridSpan w:val="3"/>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945" w:type="dxa"/>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125" w:type="dxa"/>
            <w:gridSpan w:val="2"/>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143" w:type="dxa"/>
            <w:gridSpan w:val="2"/>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34.40</w:t>
            </w:r>
          </w:p>
        </w:tc>
        <w:tc>
          <w:tcPr>
            <w:tcW w:w="1253" w:type="dxa"/>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34.40</w:t>
            </w:r>
          </w:p>
        </w:tc>
      </w:tr>
      <w:tr w:rsidR="008D134E" w:rsidRPr="00192BCB" w:rsidTr="005128BB">
        <w:trPr>
          <w:cantSplit/>
        </w:trPr>
        <w:tc>
          <w:tcPr>
            <w:tcW w:w="341" w:type="dxa"/>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187" w:type="dxa"/>
            <w:shd w:val="clear" w:color="auto" w:fill="auto"/>
            <w:vAlign w:val="bottom"/>
          </w:tcPr>
          <w:p w:rsidR="008D134E" w:rsidRPr="00192BCB" w:rsidRDefault="008D134E" w:rsidP="005128BB">
            <w:pPr>
              <w:tabs>
                <w:tab w:val="left" w:pos="340"/>
                <w:tab w:val="left" w:pos="794"/>
                <w:tab w:val="left" w:pos="1361"/>
                <w:tab w:val="left" w:pos="1928"/>
              </w:tabs>
              <w:rPr>
                <w:rFonts w:ascii="Angsana New" w:hAnsi="Angsana New" w:cs="Angsana New"/>
                <w:sz w:val="26"/>
                <w:szCs w:val="26"/>
                <w:cs/>
              </w:rPr>
            </w:pPr>
            <w:r w:rsidRPr="00192BCB">
              <w:rPr>
                <w:rFonts w:ascii="Angsana New" w:hAnsi="Angsana New"/>
                <w:sz w:val="26"/>
                <w:szCs w:val="26"/>
              </w:rPr>
              <w:t>Trade and other receivables</w:t>
            </w:r>
          </w:p>
        </w:tc>
        <w:tc>
          <w:tcPr>
            <w:tcW w:w="945" w:type="dxa"/>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945" w:type="dxa"/>
            <w:gridSpan w:val="3"/>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945" w:type="dxa"/>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125" w:type="dxa"/>
            <w:gridSpan w:val="2"/>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143" w:type="dxa"/>
            <w:gridSpan w:val="2"/>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96.45</w:t>
            </w:r>
          </w:p>
        </w:tc>
        <w:tc>
          <w:tcPr>
            <w:tcW w:w="1253" w:type="dxa"/>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96.45</w:t>
            </w:r>
          </w:p>
        </w:tc>
      </w:tr>
      <w:tr w:rsidR="008D134E" w:rsidRPr="00192BCB" w:rsidTr="005128BB">
        <w:trPr>
          <w:cantSplit/>
        </w:trPr>
        <w:tc>
          <w:tcPr>
            <w:tcW w:w="341" w:type="dxa"/>
            <w:tcBorders>
              <w:bottom w:val="nil"/>
            </w:tcBorders>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8D134E" w:rsidRPr="00192BCB" w:rsidRDefault="008D134E" w:rsidP="005128BB">
            <w:pPr>
              <w:tabs>
                <w:tab w:val="left" w:pos="340"/>
                <w:tab w:val="left" w:pos="794"/>
                <w:tab w:val="left" w:pos="1361"/>
                <w:tab w:val="left" w:pos="1928"/>
              </w:tabs>
              <w:rPr>
                <w:rFonts w:ascii="Angsana New" w:hAnsi="Angsana New" w:cs="Angsana New"/>
                <w:sz w:val="26"/>
                <w:szCs w:val="26"/>
                <w:cs/>
              </w:rPr>
            </w:pPr>
            <w:r w:rsidRPr="00192BCB">
              <w:rPr>
                <w:rFonts w:ascii="Angsana New" w:hAnsi="Angsana New"/>
                <w:sz w:val="26"/>
                <w:szCs w:val="26"/>
              </w:rPr>
              <w:t>Fixed deposits at banks used as collateral</w:t>
            </w:r>
          </w:p>
        </w:tc>
        <w:tc>
          <w:tcPr>
            <w:tcW w:w="945"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10.36</w:t>
            </w:r>
          </w:p>
        </w:tc>
        <w:tc>
          <w:tcPr>
            <w:tcW w:w="945" w:type="dxa"/>
            <w:gridSpan w:val="3"/>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945"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125" w:type="dxa"/>
            <w:gridSpan w:val="2"/>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1143" w:type="dxa"/>
            <w:gridSpan w:val="2"/>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253"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10.36</w:t>
            </w:r>
          </w:p>
        </w:tc>
      </w:tr>
      <w:tr w:rsidR="008D134E" w:rsidRPr="00192BCB" w:rsidTr="005128BB">
        <w:trPr>
          <w:cantSplit/>
        </w:trPr>
        <w:tc>
          <w:tcPr>
            <w:tcW w:w="341" w:type="dxa"/>
            <w:tcBorders>
              <w:bottom w:val="nil"/>
            </w:tcBorders>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8D134E" w:rsidRPr="00192BCB" w:rsidRDefault="008D134E" w:rsidP="005128BB">
            <w:pPr>
              <w:tabs>
                <w:tab w:val="left" w:pos="340"/>
                <w:tab w:val="left" w:pos="794"/>
                <w:tab w:val="left" w:pos="1361"/>
                <w:tab w:val="left" w:pos="1928"/>
              </w:tabs>
              <w:rPr>
                <w:rFonts w:ascii="Angsana New" w:hAnsi="Angsana New" w:cs="Angsana New"/>
                <w:sz w:val="26"/>
                <w:szCs w:val="26"/>
                <w:cs/>
              </w:rPr>
            </w:pPr>
            <w:r w:rsidRPr="00192BCB">
              <w:rPr>
                <w:rFonts w:ascii="Angsana New" w:hAnsi="Angsana New"/>
                <w:sz w:val="26"/>
                <w:szCs w:val="26"/>
              </w:rPr>
              <w:t>Available-for-sale investments</w:t>
            </w:r>
          </w:p>
        </w:tc>
        <w:tc>
          <w:tcPr>
            <w:tcW w:w="945"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945" w:type="dxa"/>
            <w:gridSpan w:val="3"/>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945"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125" w:type="dxa"/>
            <w:gridSpan w:val="2"/>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1143" w:type="dxa"/>
            <w:gridSpan w:val="2"/>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16.49</w:t>
            </w:r>
          </w:p>
        </w:tc>
        <w:tc>
          <w:tcPr>
            <w:tcW w:w="1253"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16.49</w:t>
            </w:r>
          </w:p>
        </w:tc>
      </w:tr>
      <w:tr w:rsidR="008D134E" w:rsidRPr="00192BCB" w:rsidTr="005128BB">
        <w:trPr>
          <w:cantSplit/>
          <w:trHeight w:val="454"/>
        </w:trPr>
        <w:tc>
          <w:tcPr>
            <w:tcW w:w="341" w:type="dxa"/>
            <w:shd w:val="clear" w:color="auto" w:fill="auto"/>
            <w:vAlign w:val="bottom"/>
          </w:tcPr>
          <w:p w:rsidR="008D134E" w:rsidRPr="00192BCB" w:rsidRDefault="008D134E" w:rsidP="005128BB">
            <w:pPr>
              <w:rPr>
                <w:rFonts w:ascii="Angsana New" w:hAnsi="Angsana New" w:cs="Angsana New"/>
                <w:sz w:val="26"/>
                <w:szCs w:val="26"/>
              </w:rPr>
            </w:pPr>
          </w:p>
        </w:tc>
        <w:tc>
          <w:tcPr>
            <w:tcW w:w="3187" w:type="dxa"/>
            <w:shd w:val="clear" w:color="auto" w:fill="auto"/>
            <w:vAlign w:val="bottom"/>
          </w:tcPr>
          <w:p w:rsidR="008D134E" w:rsidRPr="00192BCB" w:rsidRDefault="008D134E" w:rsidP="005128BB">
            <w:pPr>
              <w:tabs>
                <w:tab w:val="left" w:pos="340"/>
                <w:tab w:val="left" w:pos="794"/>
                <w:tab w:val="left" w:pos="1361"/>
                <w:tab w:val="left" w:pos="1928"/>
              </w:tabs>
              <w:rPr>
                <w:rFonts w:ascii="Angsana New" w:hAnsi="Angsana New" w:cs="Angsana New"/>
                <w:b/>
                <w:bCs/>
                <w:sz w:val="26"/>
                <w:szCs w:val="26"/>
              </w:rPr>
            </w:pPr>
            <w:r w:rsidRPr="00192BCB">
              <w:rPr>
                <w:rFonts w:ascii="Angsana New" w:hAnsi="Angsana New" w:cs="Angsana New"/>
                <w:b/>
                <w:bCs/>
                <w:sz w:val="26"/>
                <w:szCs w:val="26"/>
              </w:rPr>
              <w:t>Financial liabilities</w:t>
            </w:r>
          </w:p>
        </w:tc>
        <w:tc>
          <w:tcPr>
            <w:tcW w:w="945" w:type="dxa"/>
            <w:shd w:val="clear" w:color="auto" w:fill="auto"/>
            <w:vAlign w:val="bottom"/>
          </w:tcPr>
          <w:p w:rsidR="008D134E" w:rsidRPr="00192BCB" w:rsidRDefault="008D134E" w:rsidP="005128BB">
            <w:pPr>
              <w:jc w:val="right"/>
              <w:rPr>
                <w:rFonts w:ascii="AngsanaUPC" w:hAnsi="AngsanaUPC" w:cs="AngsanaUPC"/>
                <w:sz w:val="25"/>
                <w:szCs w:val="25"/>
                <w:cs/>
              </w:rPr>
            </w:pPr>
          </w:p>
        </w:tc>
        <w:tc>
          <w:tcPr>
            <w:tcW w:w="945" w:type="dxa"/>
            <w:gridSpan w:val="3"/>
            <w:shd w:val="clear" w:color="auto" w:fill="auto"/>
            <w:vAlign w:val="bottom"/>
          </w:tcPr>
          <w:p w:rsidR="008D134E" w:rsidRPr="00192BCB" w:rsidRDefault="008D134E" w:rsidP="005128BB">
            <w:pPr>
              <w:jc w:val="right"/>
              <w:rPr>
                <w:rFonts w:ascii="AngsanaUPC" w:hAnsi="AngsanaUPC" w:cs="AngsanaUPC"/>
                <w:sz w:val="25"/>
                <w:szCs w:val="25"/>
                <w:cs/>
              </w:rPr>
            </w:pPr>
          </w:p>
        </w:tc>
        <w:tc>
          <w:tcPr>
            <w:tcW w:w="945" w:type="dxa"/>
            <w:shd w:val="clear" w:color="auto" w:fill="auto"/>
            <w:vAlign w:val="bottom"/>
          </w:tcPr>
          <w:p w:rsidR="008D134E" w:rsidRPr="00192BCB" w:rsidRDefault="008D134E" w:rsidP="005128BB">
            <w:pPr>
              <w:jc w:val="right"/>
              <w:rPr>
                <w:rFonts w:ascii="AngsanaUPC" w:hAnsi="AngsanaUPC" w:cs="AngsanaUPC"/>
                <w:sz w:val="25"/>
                <w:szCs w:val="25"/>
                <w:cs/>
              </w:rPr>
            </w:pPr>
          </w:p>
        </w:tc>
        <w:tc>
          <w:tcPr>
            <w:tcW w:w="1125" w:type="dxa"/>
            <w:gridSpan w:val="2"/>
            <w:shd w:val="clear" w:color="auto" w:fill="auto"/>
            <w:vAlign w:val="bottom"/>
          </w:tcPr>
          <w:p w:rsidR="008D134E" w:rsidRPr="00192BCB" w:rsidRDefault="008D134E" w:rsidP="005128BB">
            <w:pPr>
              <w:jc w:val="right"/>
              <w:rPr>
                <w:rFonts w:ascii="AngsanaUPC" w:hAnsi="AngsanaUPC" w:cs="AngsanaUPC"/>
                <w:sz w:val="25"/>
                <w:szCs w:val="25"/>
                <w:cs/>
              </w:rPr>
            </w:pPr>
          </w:p>
        </w:tc>
        <w:tc>
          <w:tcPr>
            <w:tcW w:w="1143" w:type="dxa"/>
            <w:gridSpan w:val="2"/>
            <w:shd w:val="clear" w:color="auto" w:fill="auto"/>
            <w:vAlign w:val="bottom"/>
          </w:tcPr>
          <w:p w:rsidR="008D134E" w:rsidRPr="00192BCB" w:rsidRDefault="008D134E" w:rsidP="005128BB">
            <w:pPr>
              <w:jc w:val="right"/>
              <w:rPr>
                <w:rFonts w:ascii="AngsanaUPC" w:hAnsi="AngsanaUPC" w:cs="AngsanaUPC"/>
                <w:sz w:val="25"/>
                <w:szCs w:val="25"/>
                <w:cs/>
              </w:rPr>
            </w:pPr>
          </w:p>
        </w:tc>
        <w:tc>
          <w:tcPr>
            <w:tcW w:w="1253" w:type="dxa"/>
            <w:shd w:val="clear" w:color="auto" w:fill="auto"/>
            <w:vAlign w:val="bottom"/>
          </w:tcPr>
          <w:p w:rsidR="008D134E" w:rsidRPr="00192BCB" w:rsidRDefault="008D134E" w:rsidP="005128BB">
            <w:pPr>
              <w:jc w:val="right"/>
              <w:rPr>
                <w:rFonts w:ascii="AngsanaUPC" w:hAnsi="AngsanaUPC" w:cs="AngsanaUPC"/>
                <w:sz w:val="25"/>
                <w:szCs w:val="25"/>
                <w:cs/>
              </w:rPr>
            </w:pPr>
          </w:p>
        </w:tc>
      </w:tr>
      <w:tr w:rsidR="008D134E" w:rsidRPr="00192BCB" w:rsidTr="005128BB">
        <w:trPr>
          <w:cantSplit/>
        </w:trPr>
        <w:tc>
          <w:tcPr>
            <w:tcW w:w="341" w:type="dxa"/>
            <w:tcBorders>
              <w:bottom w:val="nil"/>
            </w:tcBorders>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8D134E" w:rsidRPr="00192BCB" w:rsidRDefault="008D134E" w:rsidP="005128BB">
            <w:pPr>
              <w:tabs>
                <w:tab w:val="left" w:pos="340"/>
                <w:tab w:val="left" w:pos="794"/>
                <w:tab w:val="left" w:pos="1361"/>
                <w:tab w:val="left" w:pos="1928"/>
              </w:tabs>
              <w:rPr>
                <w:rFonts w:ascii="Angsana New" w:hAnsi="Angsana New" w:cs="Angsana New"/>
                <w:sz w:val="26"/>
                <w:szCs w:val="26"/>
                <w:cs/>
              </w:rPr>
            </w:pPr>
            <w:r w:rsidRPr="00192BCB">
              <w:rPr>
                <w:rFonts w:ascii="Angsana New" w:hAnsi="Angsana New" w:cs="Angsana New"/>
                <w:sz w:val="26"/>
                <w:szCs w:val="26"/>
              </w:rPr>
              <w:t>Bank overdrafts and short-term loans</w:t>
            </w:r>
          </w:p>
        </w:tc>
        <w:tc>
          <w:tcPr>
            <w:tcW w:w="945"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945" w:type="dxa"/>
            <w:gridSpan w:val="3"/>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945"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1125" w:type="dxa"/>
            <w:gridSpan w:val="2"/>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33.15</w:t>
            </w:r>
          </w:p>
        </w:tc>
        <w:tc>
          <w:tcPr>
            <w:tcW w:w="1143" w:type="dxa"/>
            <w:gridSpan w:val="2"/>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253"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33.15</w:t>
            </w:r>
          </w:p>
        </w:tc>
      </w:tr>
      <w:tr w:rsidR="008D134E" w:rsidRPr="00192BCB" w:rsidTr="005128BB">
        <w:trPr>
          <w:cantSplit/>
        </w:trPr>
        <w:tc>
          <w:tcPr>
            <w:tcW w:w="341" w:type="dxa"/>
            <w:tcBorders>
              <w:bottom w:val="nil"/>
            </w:tcBorders>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8D134E" w:rsidRPr="00192BCB" w:rsidRDefault="008D134E" w:rsidP="005128BB">
            <w:pPr>
              <w:tabs>
                <w:tab w:val="left" w:pos="340"/>
                <w:tab w:val="left" w:pos="794"/>
                <w:tab w:val="left" w:pos="1361"/>
                <w:tab w:val="left" w:pos="1928"/>
              </w:tabs>
              <w:rPr>
                <w:rFonts w:ascii="Angsana New" w:hAnsi="Angsana New" w:cs="Angsana New"/>
                <w:sz w:val="26"/>
                <w:szCs w:val="26"/>
                <w:cs/>
              </w:rPr>
            </w:pPr>
            <w:r w:rsidRPr="00192BCB">
              <w:rPr>
                <w:rFonts w:ascii="Angsana New" w:hAnsi="Angsana New" w:cs="Angsana New"/>
                <w:sz w:val="26"/>
                <w:szCs w:val="26"/>
              </w:rPr>
              <w:t>Trade and other payables</w:t>
            </w:r>
          </w:p>
        </w:tc>
        <w:tc>
          <w:tcPr>
            <w:tcW w:w="945"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945" w:type="dxa"/>
            <w:gridSpan w:val="3"/>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945"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1125" w:type="dxa"/>
            <w:gridSpan w:val="2"/>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143" w:type="dxa"/>
            <w:gridSpan w:val="2"/>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26.98</w:t>
            </w:r>
          </w:p>
        </w:tc>
        <w:tc>
          <w:tcPr>
            <w:tcW w:w="1253"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26.98</w:t>
            </w:r>
          </w:p>
        </w:tc>
      </w:tr>
      <w:tr w:rsidR="008D134E" w:rsidRPr="00192BCB" w:rsidTr="005128BB">
        <w:trPr>
          <w:cantSplit/>
        </w:trPr>
        <w:tc>
          <w:tcPr>
            <w:tcW w:w="341" w:type="dxa"/>
            <w:tcBorders>
              <w:bottom w:val="nil"/>
            </w:tcBorders>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8D134E" w:rsidRPr="00192BCB" w:rsidRDefault="008D134E" w:rsidP="005128BB">
            <w:pPr>
              <w:tabs>
                <w:tab w:val="left" w:pos="340"/>
                <w:tab w:val="left" w:pos="794"/>
                <w:tab w:val="left" w:pos="1361"/>
                <w:tab w:val="left" w:pos="1928"/>
              </w:tabs>
              <w:rPr>
                <w:rFonts w:ascii="Angsana New" w:hAnsi="Angsana New" w:cs="Angsana New"/>
                <w:sz w:val="26"/>
                <w:szCs w:val="26"/>
                <w:cs/>
              </w:rPr>
            </w:pPr>
            <w:r w:rsidRPr="00192BCB">
              <w:rPr>
                <w:rFonts w:ascii="Angsana New" w:hAnsi="Angsana New" w:cs="Angsana New"/>
                <w:sz w:val="26"/>
                <w:szCs w:val="26"/>
              </w:rPr>
              <w:t xml:space="preserve">Hire-purchase payable </w:t>
            </w:r>
          </w:p>
        </w:tc>
        <w:tc>
          <w:tcPr>
            <w:tcW w:w="945"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945" w:type="dxa"/>
            <w:gridSpan w:val="3"/>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0.38</w:t>
            </w:r>
          </w:p>
        </w:tc>
        <w:tc>
          <w:tcPr>
            <w:tcW w:w="945"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1125" w:type="dxa"/>
            <w:gridSpan w:val="2"/>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143" w:type="dxa"/>
            <w:gridSpan w:val="2"/>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253"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0.38</w:t>
            </w:r>
          </w:p>
        </w:tc>
      </w:tr>
      <w:tr w:rsidR="008D134E" w:rsidRPr="00192BCB" w:rsidTr="005128BB">
        <w:trPr>
          <w:cantSplit/>
        </w:trPr>
        <w:tc>
          <w:tcPr>
            <w:tcW w:w="341" w:type="dxa"/>
            <w:tcBorders>
              <w:bottom w:val="nil"/>
            </w:tcBorders>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r w:rsidRPr="00192BCB">
              <w:rPr>
                <w:rFonts w:ascii="Angsana New" w:hAnsi="Angsana New" w:cs="Angsana New"/>
                <w:sz w:val="26"/>
                <w:szCs w:val="26"/>
              </w:rPr>
              <w:t>Assets payabl</w:t>
            </w:r>
            <w:r w:rsidRPr="00192BCB">
              <w:rPr>
                <w:rFonts w:ascii="Angsana New" w:hAnsi="Angsana New" w:cs="Angsana New"/>
              </w:rPr>
              <w:t>e</w:t>
            </w:r>
          </w:p>
        </w:tc>
        <w:tc>
          <w:tcPr>
            <w:tcW w:w="945"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945" w:type="dxa"/>
            <w:gridSpan w:val="3"/>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2.16</w:t>
            </w:r>
          </w:p>
        </w:tc>
        <w:tc>
          <w:tcPr>
            <w:tcW w:w="945"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20.00</w:t>
            </w:r>
          </w:p>
        </w:tc>
        <w:tc>
          <w:tcPr>
            <w:tcW w:w="1125" w:type="dxa"/>
            <w:gridSpan w:val="2"/>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143" w:type="dxa"/>
            <w:gridSpan w:val="2"/>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253"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2.16</w:t>
            </w:r>
          </w:p>
        </w:tc>
      </w:tr>
    </w:tbl>
    <w:p w:rsidR="00987DB6" w:rsidRDefault="00987DB6" w:rsidP="008D134E">
      <w:pPr>
        <w:rPr>
          <w:rFonts w:ascii="Angsana New" w:hAnsi="Angsana New" w:cs="AngsanaUPC"/>
          <w:sz w:val="32"/>
          <w:szCs w:val="32"/>
        </w:rPr>
      </w:pPr>
    </w:p>
    <w:p w:rsidR="00987DB6" w:rsidRDefault="00987DB6">
      <w:pPr>
        <w:rPr>
          <w:rFonts w:ascii="Angsana New" w:hAnsi="Angsana New" w:cs="AngsanaUPC"/>
          <w:sz w:val="32"/>
          <w:szCs w:val="32"/>
        </w:rPr>
      </w:pPr>
      <w:r>
        <w:rPr>
          <w:rFonts w:ascii="Angsana New" w:hAnsi="Angsana New" w:cs="AngsanaUPC"/>
          <w:sz w:val="32"/>
          <w:szCs w:val="32"/>
        </w:rPr>
        <w:br w:type="page"/>
      </w:r>
    </w:p>
    <w:p w:rsidR="00987DB6" w:rsidRPr="00987DB6" w:rsidRDefault="00987DB6" w:rsidP="008D134E">
      <w:pPr>
        <w:tabs>
          <w:tab w:val="left" w:pos="284"/>
          <w:tab w:val="left" w:pos="737"/>
          <w:tab w:val="left" w:pos="1304"/>
          <w:tab w:val="left" w:pos="1814"/>
        </w:tabs>
        <w:rPr>
          <w:rFonts w:ascii="Angsana New" w:hAnsi="Angsana New" w:cs="Angsana New"/>
          <w:b/>
          <w:bCs/>
          <w:sz w:val="16"/>
          <w:szCs w:val="16"/>
        </w:rPr>
      </w:pPr>
    </w:p>
    <w:p w:rsidR="008D134E" w:rsidRPr="00192BCB" w:rsidRDefault="008D134E" w:rsidP="008D134E">
      <w:pPr>
        <w:tabs>
          <w:tab w:val="left" w:pos="284"/>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31. Disclosure of financial instruments (continued)</w:t>
      </w: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z w:val="32"/>
          <w:szCs w:val="32"/>
        </w:rPr>
        <w:tab/>
        <w:t>31.3</w:t>
      </w:r>
      <w:r w:rsidRPr="00192BCB">
        <w:rPr>
          <w:rFonts w:ascii="Angsana New" w:hAnsi="Angsana New" w:cs="Angsana New"/>
          <w:sz w:val="32"/>
          <w:szCs w:val="32"/>
        </w:rPr>
        <w:tab/>
        <w:t>Interest rate risk (continued)</w:t>
      </w:r>
    </w:p>
    <w:tbl>
      <w:tblPr>
        <w:tblW w:w="9918" w:type="dxa"/>
        <w:tblBorders>
          <w:bottom w:val="single" w:sz="4" w:space="0" w:color="auto"/>
        </w:tblBorders>
        <w:tblLayout w:type="fixed"/>
        <w:tblLook w:val="0000" w:firstRow="0" w:lastRow="0" w:firstColumn="0" w:lastColumn="0" w:noHBand="0" w:noVBand="0"/>
      </w:tblPr>
      <w:tblGrid>
        <w:gridCol w:w="288"/>
        <w:gridCol w:w="3240"/>
        <w:gridCol w:w="945"/>
        <w:gridCol w:w="245"/>
        <w:gridCol w:w="653"/>
        <w:gridCol w:w="47"/>
        <w:gridCol w:w="945"/>
        <w:gridCol w:w="199"/>
        <w:gridCol w:w="926"/>
        <w:gridCol w:w="265"/>
        <w:gridCol w:w="815"/>
        <w:gridCol w:w="1350"/>
      </w:tblGrid>
      <w:tr w:rsidR="008D134E" w:rsidRPr="00192BCB" w:rsidTr="005128BB">
        <w:trPr>
          <w:cantSplit/>
        </w:trPr>
        <w:tc>
          <w:tcPr>
            <w:tcW w:w="288" w:type="dxa"/>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sz w:val="20"/>
                <w:szCs w:val="20"/>
              </w:rPr>
            </w:pPr>
          </w:p>
        </w:tc>
        <w:tc>
          <w:tcPr>
            <w:tcW w:w="3240" w:type="dxa"/>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sz w:val="20"/>
                <w:szCs w:val="20"/>
              </w:rPr>
            </w:pPr>
          </w:p>
        </w:tc>
        <w:tc>
          <w:tcPr>
            <w:tcW w:w="1190" w:type="dxa"/>
            <w:gridSpan w:val="2"/>
            <w:tcBorders>
              <w:bottom w:val="nil"/>
            </w:tcBorders>
            <w:shd w:val="clear" w:color="auto" w:fill="auto"/>
          </w:tcPr>
          <w:p w:rsidR="008D134E" w:rsidRPr="00192BCB" w:rsidRDefault="008D134E" w:rsidP="005128BB">
            <w:pPr>
              <w:jc w:val="right"/>
              <w:rPr>
                <w:rFonts w:ascii="Angsana New" w:eastAsia="Angsana New" w:hAnsi="Angsana New" w:cs="Angsana New"/>
                <w:sz w:val="20"/>
                <w:szCs w:val="20"/>
              </w:rPr>
            </w:pPr>
          </w:p>
        </w:tc>
        <w:tc>
          <w:tcPr>
            <w:tcW w:w="653" w:type="dxa"/>
            <w:tcBorders>
              <w:bottom w:val="nil"/>
            </w:tcBorders>
            <w:shd w:val="clear" w:color="auto" w:fill="auto"/>
          </w:tcPr>
          <w:p w:rsidR="008D134E" w:rsidRPr="00192BCB" w:rsidRDefault="008D134E" w:rsidP="005128BB">
            <w:pPr>
              <w:jc w:val="right"/>
              <w:rPr>
                <w:rFonts w:ascii="Angsana New" w:eastAsia="Angsana New" w:hAnsi="Angsana New" w:cs="Angsana New"/>
                <w:sz w:val="20"/>
                <w:szCs w:val="20"/>
              </w:rPr>
            </w:pPr>
          </w:p>
        </w:tc>
        <w:tc>
          <w:tcPr>
            <w:tcW w:w="1191" w:type="dxa"/>
            <w:gridSpan w:val="3"/>
            <w:tcBorders>
              <w:bottom w:val="nil"/>
            </w:tcBorders>
          </w:tcPr>
          <w:p w:rsidR="008D134E" w:rsidRPr="00192BCB" w:rsidRDefault="008D134E" w:rsidP="005128BB">
            <w:pPr>
              <w:jc w:val="right"/>
              <w:rPr>
                <w:rFonts w:ascii="Angsana New" w:eastAsia="Angsana New" w:hAnsi="Angsana New" w:cs="Angsana New"/>
                <w:sz w:val="20"/>
                <w:szCs w:val="20"/>
              </w:rPr>
            </w:pPr>
          </w:p>
        </w:tc>
        <w:tc>
          <w:tcPr>
            <w:tcW w:w="1191" w:type="dxa"/>
            <w:gridSpan w:val="2"/>
            <w:tcBorders>
              <w:bottom w:val="nil"/>
            </w:tcBorders>
            <w:shd w:val="clear" w:color="auto" w:fill="auto"/>
          </w:tcPr>
          <w:p w:rsidR="008D134E" w:rsidRPr="00192BCB" w:rsidRDefault="008D134E" w:rsidP="005128BB">
            <w:pPr>
              <w:jc w:val="right"/>
              <w:rPr>
                <w:rFonts w:ascii="Angsana New" w:eastAsia="Angsana New" w:hAnsi="Angsana New" w:cs="Angsana New"/>
                <w:sz w:val="20"/>
                <w:szCs w:val="20"/>
              </w:rPr>
            </w:pPr>
          </w:p>
        </w:tc>
        <w:tc>
          <w:tcPr>
            <w:tcW w:w="2165" w:type="dxa"/>
            <w:gridSpan w:val="2"/>
            <w:tcBorders>
              <w:bottom w:val="nil"/>
            </w:tcBorders>
            <w:shd w:val="clear" w:color="auto" w:fill="auto"/>
            <w:vAlign w:val="bottom"/>
          </w:tcPr>
          <w:p w:rsidR="008D134E" w:rsidRPr="00192BCB" w:rsidRDefault="008D134E" w:rsidP="005128BB">
            <w:pPr>
              <w:jc w:val="right"/>
              <w:rPr>
                <w:rFonts w:ascii="Angsana New" w:eastAsia="Angsana New" w:hAnsi="Angsana New" w:cs="Angsana New"/>
                <w:sz w:val="20"/>
                <w:szCs w:val="20"/>
              </w:rPr>
            </w:pPr>
            <w:r w:rsidRPr="00192BCB">
              <w:rPr>
                <w:rFonts w:ascii="Angsana New" w:eastAsia="Angsana New" w:hAnsi="Angsana New" w:cs="Angsana New"/>
                <w:sz w:val="20"/>
                <w:szCs w:val="20"/>
              </w:rPr>
              <w:t>Unit</w:t>
            </w:r>
            <w:r w:rsidRPr="00192BCB">
              <w:rPr>
                <w:rFonts w:ascii="Angsana New" w:eastAsia="Angsana New" w:hAnsi="Angsana New" w:cs="Angsana New"/>
                <w:sz w:val="20"/>
                <w:szCs w:val="20"/>
                <w:cs/>
              </w:rPr>
              <w:t xml:space="preserve"> </w:t>
            </w:r>
            <w:r w:rsidRPr="00192BCB">
              <w:rPr>
                <w:rFonts w:ascii="Angsana New" w:eastAsia="Angsana New" w:hAnsi="Angsana New" w:cs="Angsana New"/>
                <w:sz w:val="20"/>
                <w:szCs w:val="20"/>
              </w:rPr>
              <w:t>: Million Baht</w:t>
            </w:r>
          </w:p>
        </w:tc>
      </w:tr>
      <w:tr w:rsidR="008D134E" w:rsidRPr="00192BCB" w:rsidTr="005128BB">
        <w:trPr>
          <w:cantSplit/>
        </w:trPr>
        <w:tc>
          <w:tcPr>
            <w:tcW w:w="288" w:type="dxa"/>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240" w:type="dxa"/>
            <w:shd w:val="clear" w:color="auto" w:fill="auto"/>
            <w:vAlign w:val="center"/>
          </w:tcPr>
          <w:p w:rsidR="008D134E" w:rsidRPr="00192BCB" w:rsidRDefault="008D134E" w:rsidP="005128BB">
            <w:pPr>
              <w:tabs>
                <w:tab w:val="left" w:pos="340"/>
                <w:tab w:val="left" w:pos="794"/>
                <w:tab w:val="left" w:pos="1361"/>
                <w:tab w:val="left" w:pos="1928"/>
              </w:tabs>
              <w:jc w:val="center"/>
              <w:rPr>
                <w:rFonts w:ascii="Angsana New" w:hAnsi="Angsana New" w:cs="Angsana New"/>
                <w:sz w:val="26"/>
                <w:szCs w:val="26"/>
              </w:rPr>
            </w:pPr>
          </w:p>
        </w:tc>
        <w:tc>
          <w:tcPr>
            <w:tcW w:w="6390" w:type="dxa"/>
            <w:gridSpan w:val="10"/>
            <w:tcBorders>
              <w:bottom w:val="single" w:sz="4" w:space="0" w:color="auto"/>
            </w:tcBorders>
            <w:shd w:val="clear" w:color="auto" w:fill="auto"/>
            <w:vAlign w:val="bottom"/>
          </w:tcPr>
          <w:p w:rsidR="008D134E" w:rsidRPr="00192BCB" w:rsidRDefault="008D134E" w:rsidP="005128BB">
            <w:pPr>
              <w:jc w:val="center"/>
              <w:rPr>
                <w:rFonts w:ascii="Angsana New" w:hAnsi="Angsana New" w:cs="Angsana New"/>
                <w:sz w:val="26"/>
                <w:szCs w:val="26"/>
              </w:rPr>
            </w:pPr>
            <w:r w:rsidRPr="00192BCB">
              <w:rPr>
                <w:rFonts w:ascii="Angsana New" w:hAnsi="Angsana New" w:cs="Angsana New"/>
                <w:sz w:val="26"/>
                <w:szCs w:val="26"/>
              </w:rPr>
              <w:t>Consolidated financial statements</w:t>
            </w:r>
          </w:p>
        </w:tc>
      </w:tr>
      <w:tr w:rsidR="008D134E" w:rsidRPr="00192BCB" w:rsidTr="005128BB">
        <w:trPr>
          <w:cantSplit/>
        </w:trPr>
        <w:tc>
          <w:tcPr>
            <w:tcW w:w="288" w:type="dxa"/>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240" w:type="dxa"/>
            <w:shd w:val="clear" w:color="auto" w:fill="auto"/>
            <w:vAlign w:val="center"/>
          </w:tcPr>
          <w:p w:rsidR="008D134E" w:rsidRPr="00192BCB" w:rsidRDefault="008D134E" w:rsidP="005128BB">
            <w:pPr>
              <w:tabs>
                <w:tab w:val="left" w:pos="340"/>
                <w:tab w:val="left" w:pos="794"/>
                <w:tab w:val="left" w:pos="1361"/>
                <w:tab w:val="left" w:pos="1928"/>
              </w:tabs>
              <w:jc w:val="center"/>
              <w:rPr>
                <w:rFonts w:ascii="Angsana New" w:hAnsi="Angsana New" w:cs="Angsana New"/>
                <w:sz w:val="26"/>
                <w:szCs w:val="26"/>
              </w:rPr>
            </w:pPr>
          </w:p>
        </w:tc>
        <w:tc>
          <w:tcPr>
            <w:tcW w:w="6390" w:type="dxa"/>
            <w:gridSpan w:val="10"/>
            <w:tcBorders>
              <w:bottom w:val="nil"/>
            </w:tcBorders>
            <w:shd w:val="clear" w:color="auto" w:fill="auto"/>
            <w:vAlign w:val="bottom"/>
          </w:tcPr>
          <w:p w:rsidR="008D134E" w:rsidRPr="00192BCB" w:rsidRDefault="008D134E" w:rsidP="005128BB">
            <w:pPr>
              <w:jc w:val="center"/>
              <w:rPr>
                <w:rFonts w:ascii="Angsana New" w:hAnsi="Angsana New" w:cs="Angsana New"/>
                <w:sz w:val="26"/>
                <w:szCs w:val="26"/>
                <w:cs/>
              </w:rPr>
            </w:pPr>
            <w:r w:rsidRPr="00192BCB">
              <w:rPr>
                <w:rFonts w:ascii="Angsana New" w:hAnsi="Angsana New" w:cs="Angsana New"/>
                <w:sz w:val="26"/>
                <w:szCs w:val="26"/>
              </w:rPr>
              <w:t>2017</w:t>
            </w:r>
          </w:p>
        </w:tc>
      </w:tr>
      <w:tr w:rsidR="008D134E" w:rsidRPr="00192BCB" w:rsidTr="005128BB">
        <w:trPr>
          <w:cantSplit/>
        </w:trPr>
        <w:tc>
          <w:tcPr>
            <w:tcW w:w="288" w:type="dxa"/>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240" w:type="dxa"/>
            <w:shd w:val="clear" w:color="auto" w:fill="auto"/>
            <w:vAlign w:val="center"/>
          </w:tcPr>
          <w:p w:rsidR="008D134E" w:rsidRPr="00192BCB" w:rsidRDefault="008D134E" w:rsidP="005128BB">
            <w:pPr>
              <w:tabs>
                <w:tab w:val="left" w:pos="340"/>
                <w:tab w:val="left" w:pos="794"/>
                <w:tab w:val="left" w:pos="1361"/>
                <w:tab w:val="left" w:pos="1928"/>
              </w:tabs>
              <w:jc w:val="center"/>
              <w:rPr>
                <w:rFonts w:ascii="Angsana New" w:hAnsi="Angsana New" w:cs="Angsana New"/>
                <w:sz w:val="26"/>
                <w:szCs w:val="26"/>
              </w:rPr>
            </w:pPr>
          </w:p>
        </w:tc>
        <w:tc>
          <w:tcPr>
            <w:tcW w:w="2835" w:type="dxa"/>
            <w:gridSpan w:val="5"/>
            <w:tcBorders>
              <w:top w:val="single" w:sz="4" w:space="0" w:color="auto"/>
              <w:bottom w:val="single" w:sz="4" w:space="0" w:color="auto"/>
            </w:tcBorders>
            <w:shd w:val="clear" w:color="auto" w:fill="auto"/>
            <w:vAlign w:val="bottom"/>
          </w:tcPr>
          <w:p w:rsidR="008D134E" w:rsidRPr="00192BCB" w:rsidRDefault="008D134E" w:rsidP="005128BB">
            <w:pPr>
              <w:jc w:val="center"/>
              <w:rPr>
                <w:rFonts w:ascii="Angsana New" w:hAnsi="Angsana New" w:cs="Angsana New"/>
                <w:sz w:val="26"/>
                <w:szCs w:val="26"/>
                <w:cs/>
              </w:rPr>
            </w:pPr>
            <w:r w:rsidRPr="00192BCB">
              <w:rPr>
                <w:rFonts w:ascii="Angsana New" w:hAnsi="Angsana New" w:cs="Angsana New"/>
                <w:sz w:val="26"/>
                <w:szCs w:val="26"/>
              </w:rPr>
              <w:t>Fixed interest rate</w:t>
            </w:r>
          </w:p>
        </w:tc>
        <w:tc>
          <w:tcPr>
            <w:tcW w:w="1125" w:type="dxa"/>
            <w:gridSpan w:val="2"/>
            <w:tcBorders>
              <w:top w:val="single" w:sz="4" w:space="0" w:color="auto"/>
            </w:tcBorders>
            <w:shd w:val="clear" w:color="auto" w:fill="auto"/>
            <w:vAlign w:val="bottom"/>
          </w:tcPr>
          <w:p w:rsidR="008D134E" w:rsidRPr="00192BCB" w:rsidRDefault="008D134E" w:rsidP="005128BB">
            <w:pPr>
              <w:jc w:val="center"/>
              <w:rPr>
                <w:rFonts w:ascii="Angsana New" w:hAnsi="Angsana New" w:cs="Angsana New"/>
                <w:sz w:val="26"/>
                <w:szCs w:val="26"/>
                <w:cs/>
              </w:rPr>
            </w:pPr>
          </w:p>
        </w:tc>
        <w:tc>
          <w:tcPr>
            <w:tcW w:w="1080" w:type="dxa"/>
            <w:gridSpan w:val="2"/>
            <w:tcBorders>
              <w:top w:val="single" w:sz="4" w:space="0" w:color="auto"/>
            </w:tcBorders>
            <w:shd w:val="clear" w:color="auto" w:fill="auto"/>
            <w:vAlign w:val="bottom"/>
          </w:tcPr>
          <w:p w:rsidR="008D134E" w:rsidRPr="00192BCB" w:rsidRDefault="008D134E" w:rsidP="005128BB">
            <w:pPr>
              <w:jc w:val="center"/>
              <w:rPr>
                <w:rFonts w:ascii="Angsana New" w:hAnsi="Angsana New" w:cs="Angsana New"/>
                <w:sz w:val="26"/>
                <w:szCs w:val="26"/>
                <w:cs/>
              </w:rPr>
            </w:pPr>
          </w:p>
        </w:tc>
        <w:tc>
          <w:tcPr>
            <w:tcW w:w="1350" w:type="dxa"/>
            <w:tcBorders>
              <w:top w:val="single" w:sz="4" w:space="0" w:color="auto"/>
            </w:tcBorders>
            <w:shd w:val="clear" w:color="auto" w:fill="auto"/>
            <w:vAlign w:val="bottom"/>
          </w:tcPr>
          <w:p w:rsidR="008D134E" w:rsidRPr="00192BCB" w:rsidRDefault="008D134E" w:rsidP="005128BB">
            <w:pPr>
              <w:jc w:val="center"/>
              <w:rPr>
                <w:rFonts w:ascii="Angsana New" w:hAnsi="Angsana New" w:cs="Angsana New"/>
                <w:sz w:val="26"/>
                <w:szCs w:val="26"/>
                <w:cs/>
              </w:rPr>
            </w:pPr>
          </w:p>
        </w:tc>
      </w:tr>
      <w:tr w:rsidR="008D134E" w:rsidRPr="00192BCB" w:rsidTr="005128BB">
        <w:trPr>
          <w:cantSplit/>
        </w:trPr>
        <w:tc>
          <w:tcPr>
            <w:tcW w:w="288" w:type="dxa"/>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240" w:type="dxa"/>
            <w:shd w:val="clear" w:color="auto" w:fill="auto"/>
            <w:vAlign w:val="center"/>
          </w:tcPr>
          <w:p w:rsidR="008D134E" w:rsidRPr="00192BCB" w:rsidRDefault="008D134E" w:rsidP="005128BB">
            <w:pPr>
              <w:tabs>
                <w:tab w:val="left" w:pos="340"/>
                <w:tab w:val="left" w:pos="794"/>
                <w:tab w:val="left" w:pos="1361"/>
                <w:tab w:val="left" w:pos="1928"/>
              </w:tabs>
              <w:jc w:val="center"/>
              <w:rPr>
                <w:rFonts w:ascii="Angsana New" w:hAnsi="Angsana New" w:cs="Angsana New"/>
                <w:b/>
                <w:bCs/>
                <w:sz w:val="26"/>
                <w:szCs w:val="26"/>
              </w:rPr>
            </w:pPr>
          </w:p>
        </w:tc>
        <w:tc>
          <w:tcPr>
            <w:tcW w:w="945" w:type="dxa"/>
            <w:tcBorders>
              <w:top w:val="single" w:sz="4" w:space="0" w:color="auto"/>
            </w:tcBorders>
            <w:shd w:val="clear" w:color="auto" w:fill="auto"/>
            <w:vAlign w:val="bottom"/>
          </w:tcPr>
          <w:p w:rsidR="008D134E" w:rsidRPr="00192BCB" w:rsidRDefault="008D134E" w:rsidP="005128BB">
            <w:pPr>
              <w:jc w:val="center"/>
              <w:rPr>
                <w:rFonts w:ascii="Angsana New" w:hAnsi="Angsana New" w:cs="Angsana New"/>
                <w:sz w:val="26"/>
                <w:szCs w:val="26"/>
              </w:rPr>
            </w:pPr>
            <w:r w:rsidRPr="00192BCB">
              <w:rPr>
                <w:rFonts w:ascii="Angsana New" w:hAnsi="Angsana New" w:cs="Angsana New"/>
                <w:sz w:val="26"/>
                <w:szCs w:val="26"/>
              </w:rPr>
              <w:t>within</w:t>
            </w:r>
          </w:p>
        </w:tc>
        <w:tc>
          <w:tcPr>
            <w:tcW w:w="945" w:type="dxa"/>
            <w:gridSpan w:val="3"/>
            <w:tcBorders>
              <w:top w:val="single" w:sz="4" w:space="0" w:color="auto"/>
            </w:tcBorders>
            <w:shd w:val="clear" w:color="auto" w:fill="auto"/>
            <w:vAlign w:val="bottom"/>
          </w:tcPr>
          <w:p w:rsidR="008D134E" w:rsidRPr="00192BCB" w:rsidRDefault="008D134E" w:rsidP="005128BB">
            <w:pPr>
              <w:jc w:val="center"/>
              <w:rPr>
                <w:rFonts w:ascii="Angsana New" w:hAnsi="Angsana New" w:cs="Angsana New"/>
                <w:sz w:val="26"/>
                <w:szCs w:val="26"/>
                <w:cs/>
              </w:rPr>
            </w:pPr>
            <w:r w:rsidRPr="00192BCB">
              <w:rPr>
                <w:rFonts w:ascii="Angsana New" w:hAnsi="Angsana New" w:cs="Angsana New"/>
                <w:sz w:val="26"/>
                <w:szCs w:val="26"/>
              </w:rPr>
              <w:t>over</w:t>
            </w:r>
          </w:p>
        </w:tc>
        <w:tc>
          <w:tcPr>
            <w:tcW w:w="945" w:type="dxa"/>
            <w:tcBorders>
              <w:top w:val="single" w:sz="4" w:space="0" w:color="auto"/>
            </w:tcBorders>
            <w:shd w:val="clear" w:color="auto" w:fill="auto"/>
            <w:vAlign w:val="center"/>
          </w:tcPr>
          <w:p w:rsidR="008D134E" w:rsidRPr="00192BCB" w:rsidRDefault="008D134E" w:rsidP="005128BB">
            <w:pPr>
              <w:jc w:val="center"/>
              <w:rPr>
                <w:rFonts w:ascii="Angsana New" w:hAnsi="Angsana New" w:cs="Angsana New"/>
                <w:sz w:val="26"/>
                <w:szCs w:val="26"/>
                <w:cs/>
              </w:rPr>
            </w:pPr>
            <w:r w:rsidRPr="00192BCB">
              <w:rPr>
                <w:rFonts w:ascii="Angsana New" w:hAnsi="Angsana New" w:cs="Angsana New"/>
                <w:sz w:val="26"/>
                <w:szCs w:val="26"/>
              </w:rPr>
              <w:t>over</w:t>
            </w:r>
          </w:p>
        </w:tc>
        <w:tc>
          <w:tcPr>
            <w:tcW w:w="1125" w:type="dxa"/>
            <w:gridSpan w:val="2"/>
            <w:shd w:val="clear" w:color="auto" w:fill="auto"/>
            <w:vAlign w:val="bottom"/>
          </w:tcPr>
          <w:p w:rsidR="008D134E" w:rsidRPr="00192BCB" w:rsidRDefault="008D134E" w:rsidP="005128BB">
            <w:pPr>
              <w:jc w:val="center"/>
              <w:rPr>
                <w:rFonts w:ascii="Angsana New" w:hAnsi="Angsana New" w:cs="Angsana New"/>
                <w:sz w:val="26"/>
                <w:szCs w:val="26"/>
              </w:rPr>
            </w:pPr>
            <w:r w:rsidRPr="00192BCB">
              <w:rPr>
                <w:rFonts w:ascii="Angsana New" w:hAnsi="Angsana New" w:cs="Angsana New"/>
                <w:sz w:val="26"/>
                <w:szCs w:val="26"/>
              </w:rPr>
              <w:t>Floating</w:t>
            </w:r>
          </w:p>
        </w:tc>
        <w:tc>
          <w:tcPr>
            <w:tcW w:w="1080" w:type="dxa"/>
            <w:gridSpan w:val="2"/>
            <w:shd w:val="clear" w:color="auto" w:fill="auto"/>
            <w:vAlign w:val="bottom"/>
          </w:tcPr>
          <w:p w:rsidR="008D134E" w:rsidRPr="00192BCB" w:rsidRDefault="008D134E" w:rsidP="005128BB">
            <w:pPr>
              <w:jc w:val="center"/>
              <w:rPr>
                <w:rFonts w:ascii="Angsana New" w:eastAsia="Angsana New" w:hAnsi="Angsana New" w:cs="Angsana New"/>
                <w:sz w:val="26"/>
                <w:szCs w:val="26"/>
                <w:cs/>
              </w:rPr>
            </w:pPr>
            <w:r w:rsidRPr="00192BCB">
              <w:rPr>
                <w:rFonts w:ascii="Angsana New" w:eastAsia="Angsana New" w:hAnsi="Angsana New" w:cs="Angsana New"/>
                <w:sz w:val="26"/>
                <w:szCs w:val="26"/>
              </w:rPr>
              <w:t>Non-interest</w:t>
            </w:r>
          </w:p>
        </w:tc>
        <w:tc>
          <w:tcPr>
            <w:tcW w:w="1350" w:type="dxa"/>
            <w:shd w:val="clear" w:color="auto" w:fill="auto"/>
            <w:vAlign w:val="bottom"/>
          </w:tcPr>
          <w:p w:rsidR="008D134E" w:rsidRPr="00192BCB" w:rsidRDefault="008D134E" w:rsidP="005128BB">
            <w:pPr>
              <w:jc w:val="center"/>
              <w:rPr>
                <w:rFonts w:ascii="Angsana New" w:eastAsia="Angsana New" w:hAnsi="Angsana New" w:cs="Angsana New"/>
                <w:sz w:val="26"/>
                <w:szCs w:val="26"/>
                <w:cs/>
              </w:rPr>
            </w:pPr>
          </w:p>
        </w:tc>
      </w:tr>
      <w:tr w:rsidR="008D134E" w:rsidRPr="00192BCB" w:rsidTr="005128BB">
        <w:trPr>
          <w:cantSplit/>
        </w:trPr>
        <w:tc>
          <w:tcPr>
            <w:tcW w:w="288" w:type="dxa"/>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240" w:type="dxa"/>
            <w:shd w:val="clear" w:color="auto" w:fill="auto"/>
            <w:vAlign w:val="center"/>
          </w:tcPr>
          <w:p w:rsidR="008D134E" w:rsidRPr="00192BCB" w:rsidRDefault="008D134E" w:rsidP="005128BB">
            <w:pPr>
              <w:tabs>
                <w:tab w:val="left" w:pos="340"/>
                <w:tab w:val="left" w:pos="794"/>
                <w:tab w:val="left" w:pos="1361"/>
                <w:tab w:val="left" w:pos="1928"/>
              </w:tabs>
              <w:jc w:val="center"/>
              <w:rPr>
                <w:rFonts w:ascii="Angsana New" w:hAnsi="Angsana New" w:cs="Angsana New"/>
                <w:b/>
                <w:bCs/>
                <w:sz w:val="26"/>
                <w:szCs w:val="26"/>
              </w:rPr>
            </w:pPr>
          </w:p>
        </w:tc>
        <w:tc>
          <w:tcPr>
            <w:tcW w:w="945" w:type="dxa"/>
            <w:shd w:val="clear" w:color="auto" w:fill="auto"/>
            <w:vAlign w:val="bottom"/>
          </w:tcPr>
          <w:p w:rsidR="008D134E" w:rsidRPr="00192BCB" w:rsidRDefault="008D134E" w:rsidP="005128BB">
            <w:pPr>
              <w:pBdr>
                <w:bottom w:val="single" w:sz="4" w:space="1" w:color="auto"/>
              </w:pBdr>
              <w:jc w:val="center"/>
              <w:rPr>
                <w:rFonts w:ascii="Angsana New" w:hAnsi="Angsana New" w:cs="Angsana New"/>
                <w:sz w:val="26"/>
                <w:szCs w:val="26"/>
                <w:cs/>
              </w:rPr>
            </w:pPr>
            <w:r w:rsidRPr="00192BCB">
              <w:rPr>
                <w:rFonts w:ascii="Angsana New" w:hAnsi="Angsana New" w:cs="Angsana New"/>
                <w:sz w:val="26"/>
                <w:szCs w:val="26"/>
              </w:rPr>
              <w:t>1</w:t>
            </w:r>
            <w:r w:rsidRPr="00192BCB">
              <w:rPr>
                <w:rFonts w:ascii="Angsana New" w:hAnsi="Angsana New" w:cs="Angsana New"/>
                <w:sz w:val="26"/>
                <w:szCs w:val="26"/>
                <w:cs/>
              </w:rPr>
              <w:t xml:space="preserve"> </w:t>
            </w:r>
            <w:r w:rsidRPr="00192BCB">
              <w:rPr>
                <w:rFonts w:ascii="Angsana New" w:hAnsi="Angsana New" w:cs="Angsana New"/>
                <w:sz w:val="26"/>
                <w:szCs w:val="26"/>
              </w:rPr>
              <w:t>year</w:t>
            </w:r>
          </w:p>
        </w:tc>
        <w:tc>
          <w:tcPr>
            <w:tcW w:w="945" w:type="dxa"/>
            <w:gridSpan w:val="3"/>
            <w:shd w:val="clear" w:color="auto" w:fill="auto"/>
            <w:vAlign w:val="bottom"/>
          </w:tcPr>
          <w:p w:rsidR="008D134E" w:rsidRPr="00192BCB" w:rsidRDefault="008D134E" w:rsidP="005128BB">
            <w:pPr>
              <w:pBdr>
                <w:bottom w:val="single" w:sz="4" w:space="1" w:color="auto"/>
              </w:pBdr>
              <w:jc w:val="center"/>
              <w:rPr>
                <w:rFonts w:ascii="Angsana New" w:hAnsi="Angsana New" w:cs="Angsana New"/>
                <w:sz w:val="26"/>
                <w:szCs w:val="26"/>
                <w:cs/>
              </w:rPr>
            </w:pPr>
            <w:r w:rsidRPr="00192BCB">
              <w:rPr>
                <w:rFonts w:ascii="Angsana New" w:hAnsi="Angsana New" w:cs="Angsana New"/>
                <w:sz w:val="26"/>
                <w:szCs w:val="26"/>
              </w:rPr>
              <w:t>1</w:t>
            </w:r>
            <w:r w:rsidRPr="00192BCB">
              <w:rPr>
                <w:rFonts w:ascii="Angsana New" w:hAnsi="Angsana New" w:cs="Angsana New"/>
                <w:sz w:val="26"/>
                <w:szCs w:val="26"/>
                <w:cs/>
              </w:rPr>
              <w:t xml:space="preserve"> </w:t>
            </w:r>
            <w:r w:rsidRPr="00192BCB">
              <w:rPr>
                <w:rFonts w:ascii="Angsana New" w:hAnsi="Angsana New" w:cs="Angsana New"/>
                <w:sz w:val="26"/>
                <w:szCs w:val="26"/>
              </w:rPr>
              <w:t>-</w:t>
            </w:r>
            <w:r w:rsidRPr="00192BCB">
              <w:rPr>
                <w:rFonts w:ascii="Angsana New" w:hAnsi="Angsana New" w:cs="Angsana New"/>
                <w:sz w:val="26"/>
                <w:szCs w:val="26"/>
                <w:cs/>
              </w:rPr>
              <w:t xml:space="preserve"> </w:t>
            </w:r>
            <w:r w:rsidRPr="00192BCB">
              <w:rPr>
                <w:rFonts w:ascii="Angsana New" w:hAnsi="Angsana New" w:cs="Angsana New"/>
                <w:sz w:val="26"/>
                <w:szCs w:val="26"/>
              </w:rPr>
              <w:t>5</w:t>
            </w:r>
            <w:r w:rsidRPr="00192BCB">
              <w:rPr>
                <w:rFonts w:ascii="Angsana New" w:hAnsi="Angsana New" w:cs="Angsana New"/>
                <w:sz w:val="26"/>
                <w:szCs w:val="26"/>
                <w:cs/>
              </w:rPr>
              <w:t xml:space="preserve"> </w:t>
            </w:r>
            <w:r w:rsidRPr="00192BCB">
              <w:rPr>
                <w:rFonts w:ascii="Angsana New" w:hAnsi="Angsana New" w:cs="Angsana New"/>
                <w:sz w:val="26"/>
                <w:szCs w:val="26"/>
              </w:rPr>
              <w:t>years</w:t>
            </w:r>
          </w:p>
        </w:tc>
        <w:tc>
          <w:tcPr>
            <w:tcW w:w="945" w:type="dxa"/>
            <w:shd w:val="clear" w:color="auto" w:fill="auto"/>
            <w:vAlign w:val="center"/>
          </w:tcPr>
          <w:p w:rsidR="008D134E" w:rsidRPr="00192BCB" w:rsidRDefault="008D134E" w:rsidP="005128BB">
            <w:pPr>
              <w:pBdr>
                <w:bottom w:val="single" w:sz="4" w:space="1" w:color="auto"/>
              </w:pBdr>
              <w:jc w:val="center"/>
              <w:rPr>
                <w:rFonts w:ascii="Angsana New" w:hAnsi="Angsana New" w:cs="Angsana New"/>
                <w:sz w:val="26"/>
                <w:szCs w:val="26"/>
                <w:cs/>
              </w:rPr>
            </w:pPr>
            <w:r w:rsidRPr="00192BCB">
              <w:rPr>
                <w:rFonts w:ascii="Angsana New" w:hAnsi="Angsana New" w:cs="Angsana New"/>
                <w:sz w:val="26"/>
                <w:szCs w:val="26"/>
              </w:rPr>
              <w:t>5</w:t>
            </w:r>
            <w:r w:rsidRPr="00192BCB">
              <w:rPr>
                <w:rFonts w:ascii="Angsana New" w:hAnsi="Angsana New" w:cs="Angsana New"/>
                <w:sz w:val="26"/>
                <w:szCs w:val="26"/>
                <w:cs/>
              </w:rPr>
              <w:t xml:space="preserve"> </w:t>
            </w:r>
            <w:r w:rsidRPr="00192BCB">
              <w:rPr>
                <w:rFonts w:ascii="Angsana New" w:hAnsi="Angsana New" w:cs="Angsana New"/>
                <w:sz w:val="26"/>
                <w:szCs w:val="26"/>
              </w:rPr>
              <w:t>years</w:t>
            </w:r>
          </w:p>
        </w:tc>
        <w:tc>
          <w:tcPr>
            <w:tcW w:w="1125" w:type="dxa"/>
            <w:gridSpan w:val="2"/>
            <w:shd w:val="clear" w:color="auto" w:fill="auto"/>
            <w:vAlign w:val="bottom"/>
          </w:tcPr>
          <w:p w:rsidR="008D134E" w:rsidRPr="00192BCB" w:rsidRDefault="008D134E" w:rsidP="005128BB">
            <w:pPr>
              <w:pBdr>
                <w:bottom w:val="single" w:sz="4" w:space="1" w:color="auto"/>
              </w:pBdr>
              <w:jc w:val="center"/>
              <w:rPr>
                <w:rFonts w:ascii="Angsana New" w:hAnsi="Angsana New" w:cs="Angsana New"/>
                <w:sz w:val="26"/>
                <w:szCs w:val="26"/>
              </w:rPr>
            </w:pPr>
            <w:r w:rsidRPr="00192BCB">
              <w:rPr>
                <w:rFonts w:ascii="Angsana New" w:hAnsi="Angsana New" w:cs="Angsana New"/>
                <w:sz w:val="26"/>
                <w:szCs w:val="26"/>
              </w:rPr>
              <w:t>Interest rate</w:t>
            </w:r>
          </w:p>
        </w:tc>
        <w:tc>
          <w:tcPr>
            <w:tcW w:w="1080" w:type="dxa"/>
            <w:gridSpan w:val="2"/>
            <w:shd w:val="clear" w:color="auto" w:fill="auto"/>
            <w:vAlign w:val="bottom"/>
          </w:tcPr>
          <w:p w:rsidR="008D134E" w:rsidRPr="00192BCB" w:rsidRDefault="008D134E" w:rsidP="005128BB">
            <w:pPr>
              <w:pBdr>
                <w:bottom w:val="single" w:sz="4" w:space="1" w:color="auto"/>
              </w:pBdr>
              <w:jc w:val="center"/>
              <w:rPr>
                <w:rFonts w:ascii="Angsana New" w:eastAsia="Angsana New" w:hAnsi="Angsana New" w:cs="Angsana New"/>
                <w:sz w:val="26"/>
                <w:szCs w:val="26"/>
                <w:cs/>
              </w:rPr>
            </w:pPr>
            <w:r w:rsidRPr="00192BCB">
              <w:rPr>
                <w:rFonts w:ascii="Angsana New" w:eastAsia="Angsana New" w:hAnsi="Angsana New" w:cs="Angsana New"/>
                <w:sz w:val="26"/>
                <w:szCs w:val="26"/>
              </w:rPr>
              <w:t>Bearing</w:t>
            </w:r>
          </w:p>
        </w:tc>
        <w:tc>
          <w:tcPr>
            <w:tcW w:w="1350" w:type="dxa"/>
            <w:shd w:val="clear" w:color="auto" w:fill="auto"/>
            <w:vAlign w:val="bottom"/>
          </w:tcPr>
          <w:p w:rsidR="008D134E" w:rsidRPr="00192BCB" w:rsidRDefault="008D134E" w:rsidP="005128BB">
            <w:pPr>
              <w:pBdr>
                <w:bottom w:val="single" w:sz="4" w:space="1" w:color="auto"/>
              </w:pBdr>
              <w:jc w:val="center"/>
              <w:rPr>
                <w:rFonts w:ascii="Angsana New" w:eastAsia="Angsana New" w:hAnsi="Angsana New" w:cs="Angsana New"/>
                <w:sz w:val="26"/>
                <w:szCs w:val="26"/>
                <w:cs/>
              </w:rPr>
            </w:pPr>
            <w:r w:rsidRPr="00192BCB">
              <w:rPr>
                <w:rFonts w:ascii="Angsana New" w:eastAsia="Angsana New" w:hAnsi="Angsana New" w:cs="Angsana New"/>
                <w:sz w:val="26"/>
                <w:szCs w:val="26"/>
              </w:rPr>
              <w:t>Total</w:t>
            </w:r>
          </w:p>
        </w:tc>
      </w:tr>
      <w:tr w:rsidR="008D134E" w:rsidRPr="00192BCB" w:rsidTr="005128BB">
        <w:trPr>
          <w:cantSplit/>
          <w:trHeight w:val="428"/>
        </w:trPr>
        <w:tc>
          <w:tcPr>
            <w:tcW w:w="288" w:type="dxa"/>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240" w:type="dxa"/>
            <w:shd w:val="clear" w:color="auto" w:fill="auto"/>
            <w:vAlign w:val="bottom"/>
          </w:tcPr>
          <w:p w:rsidR="008D134E" w:rsidRPr="00192BCB" w:rsidRDefault="008D134E" w:rsidP="005128BB">
            <w:pPr>
              <w:tabs>
                <w:tab w:val="left" w:pos="340"/>
                <w:tab w:val="left" w:pos="794"/>
                <w:tab w:val="left" w:pos="1361"/>
                <w:tab w:val="left" w:pos="1928"/>
              </w:tabs>
              <w:rPr>
                <w:rFonts w:ascii="Angsana New" w:hAnsi="Angsana New" w:cs="Angsana New"/>
                <w:b/>
                <w:bCs/>
                <w:sz w:val="26"/>
                <w:szCs w:val="26"/>
              </w:rPr>
            </w:pPr>
            <w:r w:rsidRPr="00192BCB">
              <w:rPr>
                <w:rFonts w:ascii="Angsana New" w:hAnsi="Angsana New" w:cs="Angsana New"/>
                <w:b/>
                <w:bCs/>
                <w:sz w:val="26"/>
                <w:szCs w:val="26"/>
              </w:rPr>
              <w:t>Financial assets</w:t>
            </w:r>
          </w:p>
        </w:tc>
        <w:tc>
          <w:tcPr>
            <w:tcW w:w="945" w:type="dxa"/>
            <w:shd w:val="clear" w:color="auto" w:fill="auto"/>
            <w:vAlign w:val="center"/>
          </w:tcPr>
          <w:p w:rsidR="008D134E" w:rsidRPr="00192BCB" w:rsidRDefault="008D134E" w:rsidP="005128BB">
            <w:pPr>
              <w:tabs>
                <w:tab w:val="decimal" w:pos="459"/>
              </w:tabs>
              <w:rPr>
                <w:rFonts w:ascii="Angsana New" w:hAnsi="Angsana New" w:cs="Angsana New"/>
                <w:sz w:val="26"/>
                <w:szCs w:val="26"/>
                <w:cs/>
              </w:rPr>
            </w:pPr>
          </w:p>
        </w:tc>
        <w:tc>
          <w:tcPr>
            <w:tcW w:w="945" w:type="dxa"/>
            <w:gridSpan w:val="3"/>
            <w:shd w:val="clear" w:color="auto" w:fill="auto"/>
            <w:vAlign w:val="center"/>
          </w:tcPr>
          <w:p w:rsidR="008D134E" w:rsidRPr="00192BCB" w:rsidRDefault="008D134E" w:rsidP="005128BB">
            <w:pPr>
              <w:tabs>
                <w:tab w:val="decimal" w:pos="459"/>
              </w:tabs>
              <w:rPr>
                <w:rFonts w:ascii="Angsana New" w:hAnsi="Angsana New" w:cs="Angsana New"/>
                <w:sz w:val="26"/>
                <w:szCs w:val="26"/>
                <w:cs/>
              </w:rPr>
            </w:pPr>
          </w:p>
        </w:tc>
        <w:tc>
          <w:tcPr>
            <w:tcW w:w="945" w:type="dxa"/>
            <w:shd w:val="clear" w:color="auto" w:fill="auto"/>
            <w:vAlign w:val="center"/>
          </w:tcPr>
          <w:p w:rsidR="008D134E" w:rsidRPr="00192BCB" w:rsidRDefault="008D134E" w:rsidP="005128BB">
            <w:pPr>
              <w:tabs>
                <w:tab w:val="decimal" w:pos="459"/>
              </w:tabs>
              <w:rPr>
                <w:rFonts w:ascii="Angsana New" w:hAnsi="Angsana New" w:cs="Angsana New"/>
                <w:sz w:val="26"/>
                <w:szCs w:val="26"/>
                <w:cs/>
              </w:rPr>
            </w:pPr>
          </w:p>
        </w:tc>
        <w:tc>
          <w:tcPr>
            <w:tcW w:w="1125" w:type="dxa"/>
            <w:gridSpan w:val="2"/>
            <w:shd w:val="clear" w:color="auto" w:fill="auto"/>
            <w:vAlign w:val="center"/>
          </w:tcPr>
          <w:p w:rsidR="008D134E" w:rsidRPr="00192BCB" w:rsidRDefault="008D134E" w:rsidP="005128BB">
            <w:pPr>
              <w:tabs>
                <w:tab w:val="decimal" w:pos="884"/>
              </w:tabs>
              <w:rPr>
                <w:rFonts w:ascii="Angsana New" w:hAnsi="Angsana New" w:cs="Angsana New"/>
                <w:sz w:val="26"/>
                <w:szCs w:val="26"/>
                <w:cs/>
              </w:rPr>
            </w:pPr>
          </w:p>
        </w:tc>
        <w:tc>
          <w:tcPr>
            <w:tcW w:w="1080" w:type="dxa"/>
            <w:gridSpan w:val="2"/>
            <w:shd w:val="clear" w:color="auto" w:fill="auto"/>
            <w:vAlign w:val="center"/>
          </w:tcPr>
          <w:p w:rsidR="008D134E" w:rsidRPr="00192BCB" w:rsidRDefault="008D134E" w:rsidP="005128BB">
            <w:pPr>
              <w:tabs>
                <w:tab w:val="decimal" w:pos="567"/>
              </w:tabs>
              <w:rPr>
                <w:rFonts w:ascii="Angsana New" w:hAnsi="Angsana New" w:cs="Angsana New"/>
                <w:sz w:val="26"/>
                <w:szCs w:val="26"/>
                <w:cs/>
              </w:rPr>
            </w:pPr>
          </w:p>
        </w:tc>
        <w:tc>
          <w:tcPr>
            <w:tcW w:w="1350" w:type="dxa"/>
            <w:shd w:val="clear" w:color="auto" w:fill="auto"/>
            <w:vAlign w:val="center"/>
          </w:tcPr>
          <w:p w:rsidR="008D134E" w:rsidRPr="00192BCB" w:rsidRDefault="008D134E" w:rsidP="005128BB">
            <w:pPr>
              <w:tabs>
                <w:tab w:val="decimal" w:pos="765"/>
              </w:tabs>
              <w:rPr>
                <w:rFonts w:ascii="Angsana New" w:hAnsi="Angsana New" w:cs="Angsana New"/>
                <w:sz w:val="26"/>
                <w:szCs w:val="26"/>
                <w:cs/>
              </w:rPr>
            </w:pPr>
          </w:p>
        </w:tc>
      </w:tr>
      <w:tr w:rsidR="008D134E" w:rsidRPr="00192BCB" w:rsidTr="005128BB">
        <w:trPr>
          <w:cantSplit/>
        </w:trPr>
        <w:tc>
          <w:tcPr>
            <w:tcW w:w="288" w:type="dxa"/>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240" w:type="dxa"/>
            <w:shd w:val="clear" w:color="auto" w:fill="auto"/>
            <w:vAlign w:val="bottom"/>
          </w:tcPr>
          <w:p w:rsidR="008D134E" w:rsidRPr="00192BCB" w:rsidRDefault="008D134E" w:rsidP="005128BB">
            <w:pPr>
              <w:tabs>
                <w:tab w:val="left" w:pos="340"/>
                <w:tab w:val="left" w:pos="794"/>
                <w:tab w:val="left" w:pos="1361"/>
                <w:tab w:val="left" w:pos="1928"/>
              </w:tabs>
              <w:rPr>
                <w:rFonts w:ascii="Angsana New" w:hAnsi="Angsana New" w:cs="Angsana New"/>
                <w:sz w:val="26"/>
                <w:szCs w:val="26"/>
                <w:cs/>
              </w:rPr>
            </w:pPr>
            <w:r w:rsidRPr="00192BCB">
              <w:rPr>
                <w:rFonts w:ascii="Angsana New" w:hAnsi="Angsana New"/>
                <w:sz w:val="26"/>
                <w:szCs w:val="26"/>
              </w:rPr>
              <w:t>Cash and cash equivalents</w:t>
            </w:r>
          </w:p>
        </w:tc>
        <w:tc>
          <w:tcPr>
            <w:tcW w:w="945" w:type="dxa"/>
            <w:shd w:val="clear" w:color="auto" w:fill="auto"/>
            <w:vAlign w:val="center"/>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945" w:type="dxa"/>
            <w:gridSpan w:val="3"/>
            <w:shd w:val="clear" w:color="auto" w:fill="auto"/>
            <w:vAlign w:val="center"/>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945" w:type="dxa"/>
            <w:shd w:val="clear" w:color="auto" w:fill="auto"/>
            <w:vAlign w:val="center"/>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125" w:type="dxa"/>
            <w:gridSpan w:val="2"/>
            <w:shd w:val="clear" w:color="auto" w:fill="auto"/>
            <w:vAlign w:val="center"/>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8.69</w:t>
            </w:r>
          </w:p>
        </w:tc>
        <w:tc>
          <w:tcPr>
            <w:tcW w:w="1080" w:type="dxa"/>
            <w:gridSpan w:val="2"/>
            <w:shd w:val="clear" w:color="auto" w:fill="auto"/>
            <w:vAlign w:val="center"/>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0.87</w:t>
            </w:r>
          </w:p>
        </w:tc>
        <w:tc>
          <w:tcPr>
            <w:tcW w:w="1350" w:type="dxa"/>
            <w:shd w:val="clear" w:color="auto" w:fill="auto"/>
            <w:vAlign w:val="center"/>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9.56</w:t>
            </w:r>
          </w:p>
        </w:tc>
      </w:tr>
      <w:tr w:rsidR="008D134E" w:rsidRPr="00192BCB" w:rsidTr="005128BB">
        <w:trPr>
          <w:cantSplit/>
        </w:trPr>
        <w:tc>
          <w:tcPr>
            <w:tcW w:w="288" w:type="dxa"/>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240" w:type="dxa"/>
            <w:shd w:val="clear" w:color="auto" w:fill="auto"/>
            <w:vAlign w:val="bottom"/>
          </w:tcPr>
          <w:p w:rsidR="008D134E" w:rsidRPr="00192BCB" w:rsidRDefault="00465192" w:rsidP="005128BB">
            <w:pPr>
              <w:tabs>
                <w:tab w:val="left" w:pos="340"/>
                <w:tab w:val="left" w:pos="794"/>
                <w:tab w:val="left" w:pos="1361"/>
                <w:tab w:val="left" w:pos="1928"/>
              </w:tabs>
              <w:rPr>
                <w:rFonts w:ascii="Angsana New" w:hAnsi="Angsana New" w:cs="Angsana New"/>
                <w:sz w:val="26"/>
                <w:szCs w:val="26"/>
                <w:cs/>
              </w:rPr>
            </w:pPr>
            <w:r>
              <w:rPr>
                <w:rFonts w:ascii="Angsana New" w:hAnsi="Angsana New" w:cs="Angsana New"/>
                <w:sz w:val="26"/>
                <w:szCs w:val="26"/>
              </w:rPr>
              <w:t>Current</w:t>
            </w:r>
            <w:r w:rsidR="008D134E" w:rsidRPr="00192BCB">
              <w:rPr>
                <w:rFonts w:ascii="Angsana New" w:hAnsi="Angsana New" w:cs="Angsana New"/>
                <w:sz w:val="26"/>
                <w:szCs w:val="26"/>
              </w:rPr>
              <w:t xml:space="preserve"> investment</w:t>
            </w:r>
            <w:r>
              <w:rPr>
                <w:rFonts w:ascii="Angsana New" w:hAnsi="Angsana New" w:cs="Angsana New"/>
                <w:sz w:val="26"/>
                <w:szCs w:val="26"/>
              </w:rPr>
              <w:t>s</w:t>
            </w:r>
          </w:p>
        </w:tc>
        <w:tc>
          <w:tcPr>
            <w:tcW w:w="945" w:type="dxa"/>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945" w:type="dxa"/>
            <w:gridSpan w:val="3"/>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945" w:type="dxa"/>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125" w:type="dxa"/>
            <w:gridSpan w:val="2"/>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080" w:type="dxa"/>
            <w:gridSpan w:val="2"/>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24.08</w:t>
            </w:r>
          </w:p>
        </w:tc>
        <w:tc>
          <w:tcPr>
            <w:tcW w:w="1350" w:type="dxa"/>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24.08</w:t>
            </w:r>
          </w:p>
        </w:tc>
      </w:tr>
      <w:tr w:rsidR="008D134E" w:rsidRPr="00192BCB" w:rsidTr="005128BB">
        <w:trPr>
          <w:cantSplit/>
        </w:trPr>
        <w:tc>
          <w:tcPr>
            <w:tcW w:w="288" w:type="dxa"/>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240" w:type="dxa"/>
            <w:shd w:val="clear" w:color="auto" w:fill="auto"/>
            <w:vAlign w:val="bottom"/>
          </w:tcPr>
          <w:p w:rsidR="008D134E" w:rsidRPr="00192BCB" w:rsidRDefault="008D134E" w:rsidP="005128BB">
            <w:pPr>
              <w:tabs>
                <w:tab w:val="left" w:pos="340"/>
                <w:tab w:val="left" w:pos="794"/>
                <w:tab w:val="left" w:pos="1361"/>
                <w:tab w:val="left" w:pos="1928"/>
              </w:tabs>
              <w:rPr>
                <w:rFonts w:ascii="Angsana New" w:hAnsi="Angsana New" w:cs="Angsana New"/>
                <w:sz w:val="26"/>
                <w:szCs w:val="26"/>
                <w:cs/>
              </w:rPr>
            </w:pPr>
            <w:r w:rsidRPr="00192BCB">
              <w:rPr>
                <w:rFonts w:ascii="Angsana New" w:hAnsi="Angsana New"/>
                <w:sz w:val="26"/>
                <w:szCs w:val="26"/>
              </w:rPr>
              <w:t>Trade and other receivables</w:t>
            </w:r>
          </w:p>
        </w:tc>
        <w:tc>
          <w:tcPr>
            <w:tcW w:w="945" w:type="dxa"/>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945" w:type="dxa"/>
            <w:gridSpan w:val="3"/>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945" w:type="dxa"/>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125" w:type="dxa"/>
            <w:gridSpan w:val="2"/>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080" w:type="dxa"/>
            <w:gridSpan w:val="2"/>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88.12</w:t>
            </w:r>
          </w:p>
        </w:tc>
        <w:tc>
          <w:tcPr>
            <w:tcW w:w="1350" w:type="dxa"/>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88.12</w:t>
            </w:r>
          </w:p>
        </w:tc>
      </w:tr>
      <w:tr w:rsidR="008D134E" w:rsidRPr="00192BCB" w:rsidTr="005128BB">
        <w:trPr>
          <w:cantSplit/>
        </w:trPr>
        <w:tc>
          <w:tcPr>
            <w:tcW w:w="288" w:type="dxa"/>
            <w:tcBorders>
              <w:bottom w:val="nil"/>
            </w:tcBorders>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240" w:type="dxa"/>
            <w:tcBorders>
              <w:bottom w:val="nil"/>
            </w:tcBorders>
            <w:shd w:val="clear" w:color="auto" w:fill="auto"/>
            <w:vAlign w:val="bottom"/>
          </w:tcPr>
          <w:p w:rsidR="008D134E" w:rsidRPr="00192BCB" w:rsidRDefault="008D134E" w:rsidP="005128BB">
            <w:pPr>
              <w:tabs>
                <w:tab w:val="left" w:pos="340"/>
                <w:tab w:val="left" w:pos="794"/>
                <w:tab w:val="left" w:pos="1361"/>
                <w:tab w:val="left" w:pos="1928"/>
              </w:tabs>
              <w:rPr>
                <w:rFonts w:ascii="Angsana New" w:hAnsi="Angsana New" w:cs="Angsana New"/>
                <w:sz w:val="26"/>
                <w:szCs w:val="26"/>
                <w:cs/>
              </w:rPr>
            </w:pPr>
            <w:r w:rsidRPr="00192BCB">
              <w:rPr>
                <w:rFonts w:ascii="Angsana New" w:hAnsi="Angsana New"/>
                <w:sz w:val="26"/>
                <w:szCs w:val="26"/>
              </w:rPr>
              <w:t>Fixed deposits at banks used as collateral</w:t>
            </w:r>
          </w:p>
        </w:tc>
        <w:tc>
          <w:tcPr>
            <w:tcW w:w="945"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10.25</w:t>
            </w:r>
          </w:p>
        </w:tc>
        <w:tc>
          <w:tcPr>
            <w:tcW w:w="945" w:type="dxa"/>
            <w:gridSpan w:val="3"/>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945"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125" w:type="dxa"/>
            <w:gridSpan w:val="2"/>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1080" w:type="dxa"/>
            <w:gridSpan w:val="2"/>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350"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10.25</w:t>
            </w:r>
          </w:p>
        </w:tc>
      </w:tr>
      <w:tr w:rsidR="008D134E" w:rsidRPr="00192BCB" w:rsidTr="005128BB">
        <w:trPr>
          <w:cantSplit/>
        </w:trPr>
        <w:tc>
          <w:tcPr>
            <w:tcW w:w="288" w:type="dxa"/>
            <w:tcBorders>
              <w:bottom w:val="nil"/>
            </w:tcBorders>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240" w:type="dxa"/>
            <w:tcBorders>
              <w:bottom w:val="nil"/>
            </w:tcBorders>
            <w:shd w:val="clear" w:color="auto" w:fill="auto"/>
            <w:vAlign w:val="bottom"/>
          </w:tcPr>
          <w:p w:rsidR="008D134E" w:rsidRPr="00192BCB" w:rsidRDefault="008D134E" w:rsidP="005128BB">
            <w:pPr>
              <w:tabs>
                <w:tab w:val="left" w:pos="340"/>
                <w:tab w:val="left" w:pos="794"/>
                <w:tab w:val="left" w:pos="1361"/>
                <w:tab w:val="left" w:pos="1928"/>
              </w:tabs>
              <w:rPr>
                <w:rFonts w:ascii="Angsana New" w:hAnsi="Angsana New"/>
                <w:sz w:val="26"/>
                <w:szCs w:val="26"/>
              </w:rPr>
            </w:pPr>
            <w:r w:rsidRPr="00192BCB">
              <w:rPr>
                <w:rFonts w:ascii="Angsana New" w:hAnsi="Angsana New"/>
                <w:sz w:val="26"/>
                <w:szCs w:val="26"/>
              </w:rPr>
              <w:t>Available-for-sale investments</w:t>
            </w:r>
          </w:p>
        </w:tc>
        <w:tc>
          <w:tcPr>
            <w:tcW w:w="945"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945" w:type="dxa"/>
            <w:gridSpan w:val="3"/>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945"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1.46</w:t>
            </w:r>
          </w:p>
        </w:tc>
        <w:tc>
          <w:tcPr>
            <w:tcW w:w="1125" w:type="dxa"/>
            <w:gridSpan w:val="2"/>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1080" w:type="dxa"/>
            <w:gridSpan w:val="2"/>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15.37</w:t>
            </w:r>
          </w:p>
        </w:tc>
        <w:tc>
          <w:tcPr>
            <w:tcW w:w="1350"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16.83</w:t>
            </w:r>
          </w:p>
        </w:tc>
      </w:tr>
      <w:tr w:rsidR="008D134E" w:rsidRPr="00192BCB" w:rsidTr="005128BB">
        <w:trPr>
          <w:cantSplit/>
          <w:trHeight w:val="500"/>
        </w:trPr>
        <w:tc>
          <w:tcPr>
            <w:tcW w:w="288" w:type="dxa"/>
            <w:tcBorders>
              <w:bottom w:val="nil"/>
            </w:tcBorders>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240" w:type="dxa"/>
            <w:shd w:val="clear" w:color="auto" w:fill="auto"/>
            <w:vAlign w:val="bottom"/>
          </w:tcPr>
          <w:p w:rsidR="008D134E" w:rsidRPr="00192BCB" w:rsidRDefault="008D134E" w:rsidP="005128BB">
            <w:pPr>
              <w:tabs>
                <w:tab w:val="left" w:pos="340"/>
                <w:tab w:val="left" w:pos="794"/>
                <w:tab w:val="left" w:pos="1361"/>
                <w:tab w:val="left" w:pos="1928"/>
              </w:tabs>
              <w:rPr>
                <w:rFonts w:ascii="Angsana New" w:hAnsi="Angsana New" w:cs="Angsana New"/>
                <w:b/>
                <w:bCs/>
                <w:sz w:val="26"/>
                <w:szCs w:val="26"/>
              </w:rPr>
            </w:pPr>
            <w:r w:rsidRPr="00192BCB">
              <w:rPr>
                <w:rFonts w:ascii="Angsana New" w:hAnsi="Angsana New" w:cs="Angsana New"/>
                <w:b/>
                <w:bCs/>
                <w:sz w:val="26"/>
                <w:szCs w:val="26"/>
              </w:rPr>
              <w:t>Financial liabilities</w:t>
            </w:r>
          </w:p>
        </w:tc>
        <w:tc>
          <w:tcPr>
            <w:tcW w:w="945" w:type="dxa"/>
            <w:shd w:val="clear" w:color="auto" w:fill="auto"/>
            <w:vAlign w:val="bottom"/>
          </w:tcPr>
          <w:p w:rsidR="008D134E" w:rsidRPr="00192BCB" w:rsidRDefault="008D134E" w:rsidP="005128BB">
            <w:pPr>
              <w:jc w:val="right"/>
              <w:rPr>
                <w:rFonts w:ascii="AngsanaUPC" w:hAnsi="AngsanaUPC" w:cs="AngsanaUPC"/>
                <w:sz w:val="25"/>
                <w:szCs w:val="25"/>
                <w:cs/>
              </w:rPr>
            </w:pPr>
          </w:p>
        </w:tc>
        <w:tc>
          <w:tcPr>
            <w:tcW w:w="945" w:type="dxa"/>
            <w:gridSpan w:val="3"/>
            <w:shd w:val="clear" w:color="auto" w:fill="auto"/>
            <w:vAlign w:val="bottom"/>
          </w:tcPr>
          <w:p w:rsidR="008D134E" w:rsidRPr="00192BCB" w:rsidRDefault="008D134E" w:rsidP="005128BB">
            <w:pPr>
              <w:jc w:val="right"/>
              <w:rPr>
                <w:rFonts w:ascii="AngsanaUPC" w:hAnsi="AngsanaUPC" w:cs="AngsanaUPC"/>
                <w:sz w:val="25"/>
                <w:szCs w:val="25"/>
                <w:cs/>
              </w:rPr>
            </w:pPr>
          </w:p>
        </w:tc>
        <w:tc>
          <w:tcPr>
            <w:tcW w:w="945" w:type="dxa"/>
            <w:shd w:val="clear" w:color="auto" w:fill="auto"/>
            <w:vAlign w:val="bottom"/>
          </w:tcPr>
          <w:p w:rsidR="008D134E" w:rsidRPr="00192BCB" w:rsidRDefault="008D134E" w:rsidP="005128BB">
            <w:pPr>
              <w:jc w:val="right"/>
              <w:rPr>
                <w:rFonts w:ascii="AngsanaUPC" w:hAnsi="AngsanaUPC" w:cs="AngsanaUPC"/>
                <w:sz w:val="25"/>
                <w:szCs w:val="25"/>
                <w:cs/>
              </w:rPr>
            </w:pPr>
          </w:p>
        </w:tc>
        <w:tc>
          <w:tcPr>
            <w:tcW w:w="1125" w:type="dxa"/>
            <w:gridSpan w:val="2"/>
            <w:shd w:val="clear" w:color="auto" w:fill="auto"/>
            <w:vAlign w:val="bottom"/>
          </w:tcPr>
          <w:p w:rsidR="008D134E" w:rsidRPr="00192BCB" w:rsidRDefault="008D134E" w:rsidP="005128BB">
            <w:pPr>
              <w:jc w:val="right"/>
              <w:rPr>
                <w:rFonts w:ascii="AngsanaUPC" w:hAnsi="AngsanaUPC" w:cs="AngsanaUPC"/>
                <w:sz w:val="25"/>
                <w:szCs w:val="25"/>
                <w:cs/>
              </w:rPr>
            </w:pPr>
          </w:p>
        </w:tc>
        <w:tc>
          <w:tcPr>
            <w:tcW w:w="1080" w:type="dxa"/>
            <w:gridSpan w:val="2"/>
            <w:shd w:val="clear" w:color="auto" w:fill="auto"/>
            <w:vAlign w:val="bottom"/>
          </w:tcPr>
          <w:p w:rsidR="008D134E" w:rsidRPr="00192BCB" w:rsidRDefault="008D134E" w:rsidP="005128BB">
            <w:pPr>
              <w:jc w:val="right"/>
              <w:rPr>
                <w:rFonts w:ascii="AngsanaUPC" w:hAnsi="AngsanaUPC" w:cs="AngsanaUPC"/>
                <w:sz w:val="25"/>
                <w:szCs w:val="25"/>
                <w:cs/>
              </w:rPr>
            </w:pPr>
          </w:p>
        </w:tc>
        <w:tc>
          <w:tcPr>
            <w:tcW w:w="1350" w:type="dxa"/>
            <w:shd w:val="clear" w:color="auto" w:fill="auto"/>
            <w:vAlign w:val="bottom"/>
          </w:tcPr>
          <w:p w:rsidR="008D134E" w:rsidRPr="00192BCB" w:rsidRDefault="008D134E" w:rsidP="005128BB">
            <w:pPr>
              <w:jc w:val="right"/>
              <w:rPr>
                <w:rFonts w:ascii="AngsanaUPC" w:hAnsi="AngsanaUPC" w:cs="AngsanaUPC"/>
                <w:sz w:val="25"/>
                <w:szCs w:val="25"/>
                <w:cs/>
              </w:rPr>
            </w:pPr>
          </w:p>
        </w:tc>
      </w:tr>
      <w:tr w:rsidR="008D134E" w:rsidRPr="00192BCB" w:rsidTr="005128BB">
        <w:trPr>
          <w:cantSplit/>
        </w:trPr>
        <w:tc>
          <w:tcPr>
            <w:tcW w:w="288" w:type="dxa"/>
            <w:tcBorders>
              <w:bottom w:val="nil"/>
            </w:tcBorders>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240" w:type="dxa"/>
            <w:tcBorders>
              <w:bottom w:val="nil"/>
            </w:tcBorders>
            <w:shd w:val="clear" w:color="auto" w:fill="auto"/>
            <w:vAlign w:val="bottom"/>
          </w:tcPr>
          <w:p w:rsidR="008D134E" w:rsidRPr="00192BCB" w:rsidRDefault="008D134E" w:rsidP="005128BB">
            <w:pPr>
              <w:tabs>
                <w:tab w:val="left" w:pos="340"/>
                <w:tab w:val="left" w:pos="794"/>
                <w:tab w:val="left" w:pos="1361"/>
                <w:tab w:val="left" w:pos="1928"/>
              </w:tabs>
              <w:rPr>
                <w:rFonts w:ascii="Angsana New" w:hAnsi="Angsana New" w:cs="Angsana New"/>
                <w:sz w:val="26"/>
                <w:szCs w:val="26"/>
                <w:cs/>
              </w:rPr>
            </w:pPr>
            <w:r w:rsidRPr="00192BCB">
              <w:rPr>
                <w:rFonts w:ascii="Angsana New" w:hAnsi="Angsana New" w:cs="Angsana New"/>
                <w:sz w:val="26"/>
                <w:szCs w:val="26"/>
              </w:rPr>
              <w:t>Bank overdrafts and short-term loans</w:t>
            </w:r>
          </w:p>
        </w:tc>
        <w:tc>
          <w:tcPr>
            <w:tcW w:w="945"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945" w:type="dxa"/>
            <w:gridSpan w:val="3"/>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945"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1125" w:type="dxa"/>
            <w:gridSpan w:val="2"/>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20.05</w:t>
            </w:r>
          </w:p>
        </w:tc>
        <w:tc>
          <w:tcPr>
            <w:tcW w:w="1080" w:type="dxa"/>
            <w:gridSpan w:val="2"/>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350"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20.05</w:t>
            </w:r>
          </w:p>
        </w:tc>
      </w:tr>
      <w:tr w:rsidR="008D134E" w:rsidRPr="00192BCB" w:rsidTr="005128BB">
        <w:trPr>
          <w:cantSplit/>
        </w:trPr>
        <w:tc>
          <w:tcPr>
            <w:tcW w:w="288" w:type="dxa"/>
            <w:tcBorders>
              <w:bottom w:val="nil"/>
            </w:tcBorders>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240" w:type="dxa"/>
            <w:tcBorders>
              <w:bottom w:val="nil"/>
            </w:tcBorders>
            <w:shd w:val="clear" w:color="auto" w:fill="auto"/>
            <w:vAlign w:val="bottom"/>
          </w:tcPr>
          <w:p w:rsidR="008D134E" w:rsidRPr="00192BCB" w:rsidRDefault="008D134E" w:rsidP="005128BB">
            <w:pPr>
              <w:tabs>
                <w:tab w:val="left" w:pos="340"/>
                <w:tab w:val="left" w:pos="794"/>
                <w:tab w:val="left" w:pos="1361"/>
                <w:tab w:val="left" w:pos="1928"/>
              </w:tabs>
              <w:rPr>
                <w:rFonts w:ascii="Angsana New" w:hAnsi="Angsana New" w:cs="Angsana New"/>
                <w:sz w:val="26"/>
                <w:szCs w:val="26"/>
                <w:cs/>
              </w:rPr>
            </w:pPr>
            <w:r w:rsidRPr="00192BCB">
              <w:rPr>
                <w:rFonts w:ascii="Angsana New" w:hAnsi="Angsana New" w:cs="Angsana New"/>
                <w:sz w:val="26"/>
                <w:szCs w:val="26"/>
              </w:rPr>
              <w:t>Trade and other payables</w:t>
            </w:r>
          </w:p>
        </w:tc>
        <w:tc>
          <w:tcPr>
            <w:tcW w:w="945"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945" w:type="dxa"/>
            <w:gridSpan w:val="3"/>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945"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1125" w:type="dxa"/>
            <w:gridSpan w:val="2"/>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080" w:type="dxa"/>
            <w:gridSpan w:val="2"/>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31.86</w:t>
            </w:r>
          </w:p>
        </w:tc>
        <w:tc>
          <w:tcPr>
            <w:tcW w:w="1350" w:type="dxa"/>
            <w:tcBorders>
              <w:bottom w:val="nil"/>
            </w:tcBorders>
            <w:shd w:val="clear" w:color="auto" w:fill="auto"/>
            <w:vAlign w:val="bottom"/>
          </w:tcPr>
          <w:p w:rsidR="008D134E" w:rsidRPr="00192BCB" w:rsidRDefault="008D134E" w:rsidP="00F15568">
            <w:pPr>
              <w:jc w:val="right"/>
              <w:rPr>
                <w:rFonts w:ascii="AngsanaUPC" w:hAnsi="AngsanaUPC" w:cs="AngsanaUPC"/>
                <w:sz w:val="25"/>
                <w:szCs w:val="25"/>
                <w:cs/>
              </w:rPr>
            </w:pPr>
            <w:r w:rsidRPr="00192BCB">
              <w:rPr>
                <w:rFonts w:ascii="AngsanaUPC" w:hAnsi="AngsanaUPC" w:cs="AngsanaUPC"/>
                <w:sz w:val="25"/>
                <w:szCs w:val="25"/>
              </w:rPr>
              <w:t>31.</w:t>
            </w:r>
            <w:r w:rsidR="00F15568" w:rsidRPr="00192BCB">
              <w:rPr>
                <w:rFonts w:ascii="AngsanaUPC" w:hAnsi="AngsanaUPC" w:cs="AngsanaUPC"/>
                <w:sz w:val="25"/>
                <w:szCs w:val="25"/>
              </w:rPr>
              <w:t>8</w:t>
            </w:r>
            <w:r w:rsidRPr="00192BCB">
              <w:rPr>
                <w:rFonts w:ascii="AngsanaUPC" w:hAnsi="AngsanaUPC" w:cs="AngsanaUPC"/>
                <w:sz w:val="25"/>
                <w:szCs w:val="25"/>
              </w:rPr>
              <w:t>6</w:t>
            </w:r>
          </w:p>
        </w:tc>
      </w:tr>
      <w:tr w:rsidR="008D134E" w:rsidRPr="00192BCB" w:rsidTr="005128BB">
        <w:trPr>
          <w:cantSplit/>
        </w:trPr>
        <w:tc>
          <w:tcPr>
            <w:tcW w:w="288" w:type="dxa"/>
            <w:tcBorders>
              <w:bottom w:val="nil"/>
            </w:tcBorders>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240" w:type="dxa"/>
            <w:tcBorders>
              <w:bottom w:val="nil"/>
            </w:tcBorders>
            <w:shd w:val="clear" w:color="auto" w:fill="auto"/>
            <w:vAlign w:val="bottom"/>
          </w:tcPr>
          <w:p w:rsidR="008D134E" w:rsidRPr="00192BCB" w:rsidRDefault="008D134E" w:rsidP="005128BB">
            <w:pPr>
              <w:tabs>
                <w:tab w:val="left" w:pos="340"/>
                <w:tab w:val="left" w:pos="794"/>
                <w:tab w:val="left" w:pos="1361"/>
                <w:tab w:val="left" w:pos="1928"/>
              </w:tabs>
              <w:rPr>
                <w:rFonts w:ascii="Angsana New" w:hAnsi="Angsana New" w:cs="Angsana New"/>
                <w:sz w:val="26"/>
                <w:szCs w:val="26"/>
                <w:cs/>
              </w:rPr>
            </w:pPr>
            <w:r w:rsidRPr="00192BCB">
              <w:rPr>
                <w:rFonts w:ascii="Angsana New" w:hAnsi="Angsana New" w:cs="Angsana New"/>
                <w:sz w:val="26"/>
                <w:szCs w:val="26"/>
              </w:rPr>
              <w:t>Assets payable</w:t>
            </w:r>
          </w:p>
        </w:tc>
        <w:tc>
          <w:tcPr>
            <w:tcW w:w="945"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945" w:type="dxa"/>
            <w:gridSpan w:val="3"/>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2.83</w:t>
            </w:r>
          </w:p>
        </w:tc>
        <w:tc>
          <w:tcPr>
            <w:tcW w:w="945"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1125" w:type="dxa"/>
            <w:gridSpan w:val="2"/>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080" w:type="dxa"/>
            <w:gridSpan w:val="2"/>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350"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2.83</w:t>
            </w:r>
          </w:p>
        </w:tc>
      </w:tr>
      <w:tr w:rsidR="008D134E" w:rsidRPr="00192BCB" w:rsidTr="005128BB">
        <w:trPr>
          <w:cantSplit/>
        </w:trPr>
        <w:tc>
          <w:tcPr>
            <w:tcW w:w="288" w:type="dxa"/>
            <w:tcBorders>
              <w:bottom w:val="nil"/>
            </w:tcBorders>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240" w:type="dxa"/>
            <w:tcBorders>
              <w:bottom w:val="nil"/>
            </w:tcBorders>
            <w:shd w:val="clear" w:color="auto" w:fill="auto"/>
            <w:vAlign w:val="bottom"/>
          </w:tcPr>
          <w:p w:rsidR="008D134E" w:rsidRPr="00192BCB" w:rsidRDefault="008D134E" w:rsidP="005128BB">
            <w:pPr>
              <w:tabs>
                <w:tab w:val="left" w:pos="340"/>
                <w:tab w:val="left" w:pos="794"/>
                <w:tab w:val="left" w:pos="1361"/>
                <w:tab w:val="left" w:pos="1928"/>
              </w:tabs>
              <w:rPr>
                <w:rFonts w:ascii="Angsana New" w:hAnsi="Angsana New" w:cs="Angsana New"/>
                <w:sz w:val="26"/>
                <w:szCs w:val="26"/>
                <w:cs/>
              </w:rPr>
            </w:pPr>
            <w:r w:rsidRPr="00192BCB">
              <w:rPr>
                <w:rFonts w:ascii="Angsana New" w:hAnsi="Angsana New" w:cs="Angsana New"/>
                <w:sz w:val="26"/>
                <w:szCs w:val="26"/>
              </w:rPr>
              <w:t>Long-term loans from Bank</w:t>
            </w:r>
          </w:p>
        </w:tc>
        <w:tc>
          <w:tcPr>
            <w:tcW w:w="945"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945" w:type="dxa"/>
            <w:gridSpan w:val="3"/>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945"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20.00</w:t>
            </w:r>
          </w:p>
        </w:tc>
        <w:tc>
          <w:tcPr>
            <w:tcW w:w="1125" w:type="dxa"/>
            <w:gridSpan w:val="2"/>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080" w:type="dxa"/>
            <w:gridSpan w:val="2"/>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350"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20.00</w:t>
            </w:r>
          </w:p>
        </w:tc>
      </w:tr>
    </w:tbl>
    <w:p w:rsidR="008D134E" w:rsidRPr="00192BCB" w:rsidRDefault="008D134E" w:rsidP="008D134E">
      <w:pPr>
        <w:tabs>
          <w:tab w:val="left" w:pos="284"/>
          <w:tab w:val="left" w:pos="737"/>
          <w:tab w:val="left" w:pos="1304"/>
          <w:tab w:val="left" w:pos="1814"/>
        </w:tabs>
        <w:jc w:val="both"/>
        <w:rPr>
          <w:rFonts w:ascii="Angsana New" w:hAnsi="Angsana New" w:cs="Angsana New"/>
          <w:sz w:val="16"/>
          <w:szCs w:val="16"/>
        </w:rPr>
      </w:pPr>
    </w:p>
    <w:tbl>
      <w:tblPr>
        <w:tblW w:w="9889" w:type="dxa"/>
        <w:tblBorders>
          <w:bottom w:val="single" w:sz="4" w:space="0" w:color="auto"/>
        </w:tblBorders>
        <w:tblLayout w:type="fixed"/>
        <w:tblLook w:val="0000" w:firstRow="0" w:lastRow="0" w:firstColumn="0" w:lastColumn="0" w:noHBand="0" w:noVBand="0"/>
      </w:tblPr>
      <w:tblGrid>
        <w:gridCol w:w="288"/>
        <w:gridCol w:w="53"/>
        <w:gridCol w:w="3187"/>
        <w:gridCol w:w="945"/>
        <w:gridCol w:w="245"/>
        <w:gridCol w:w="653"/>
        <w:gridCol w:w="47"/>
        <w:gridCol w:w="945"/>
        <w:gridCol w:w="199"/>
        <w:gridCol w:w="926"/>
        <w:gridCol w:w="265"/>
        <w:gridCol w:w="860"/>
        <w:gridCol w:w="18"/>
        <w:gridCol w:w="1258"/>
      </w:tblGrid>
      <w:tr w:rsidR="008D134E" w:rsidRPr="00192BCB" w:rsidTr="00F15568">
        <w:trPr>
          <w:cantSplit/>
        </w:trPr>
        <w:tc>
          <w:tcPr>
            <w:tcW w:w="341" w:type="dxa"/>
            <w:gridSpan w:val="2"/>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sz w:val="20"/>
                <w:szCs w:val="20"/>
              </w:rPr>
            </w:pPr>
          </w:p>
        </w:tc>
        <w:tc>
          <w:tcPr>
            <w:tcW w:w="3187" w:type="dxa"/>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sz w:val="20"/>
                <w:szCs w:val="20"/>
              </w:rPr>
            </w:pPr>
          </w:p>
        </w:tc>
        <w:tc>
          <w:tcPr>
            <w:tcW w:w="1190" w:type="dxa"/>
            <w:gridSpan w:val="2"/>
            <w:tcBorders>
              <w:bottom w:val="nil"/>
            </w:tcBorders>
            <w:shd w:val="clear" w:color="auto" w:fill="auto"/>
          </w:tcPr>
          <w:p w:rsidR="008D134E" w:rsidRPr="00192BCB" w:rsidRDefault="008D134E" w:rsidP="005128BB">
            <w:pPr>
              <w:jc w:val="right"/>
              <w:rPr>
                <w:rFonts w:ascii="Angsana New" w:eastAsia="Angsana New" w:hAnsi="Angsana New" w:cs="Angsana New"/>
                <w:sz w:val="20"/>
                <w:szCs w:val="20"/>
              </w:rPr>
            </w:pPr>
          </w:p>
        </w:tc>
        <w:tc>
          <w:tcPr>
            <w:tcW w:w="653" w:type="dxa"/>
            <w:tcBorders>
              <w:bottom w:val="nil"/>
            </w:tcBorders>
            <w:shd w:val="clear" w:color="auto" w:fill="auto"/>
          </w:tcPr>
          <w:p w:rsidR="008D134E" w:rsidRPr="00192BCB" w:rsidRDefault="008D134E" w:rsidP="005128BB">
            <w:pPr>
              <w:jc w:val="right"/>
              <w:rPr>
                <w:rFonts w:ascii="Angsana New" w:eastAsia="Angsana New" w:hAnsi="Angsana New" w:cs="Angsana New"/>
                <w:sz w:val="20"/>
                <w:szCs w:val="20"/>
              </w:rPr>
            </w:pPr>
          </w:p>
        </w:tc>
        <w:tc>
          <w:tcPr>
            <w:tcW w:w="1191" w:type="dxa"/>
            <w:gridSpan w:val="3"/>
            <w:tcBorders>
              <w:bottom w:val="nil"/>
            </w:tcBorders>
          </w:tcPr>
          <w:p w:rsidR="008D134E" w:rsidRPr="00192BCB" w:rsidRDefault="008D134E" w:rsidP="005128BB">
            <w:pPr>
              <w:jc w:val="right"/>
              <w:rPr>
                <w:rFonts w:ascii="Angsana New" w:eastAsia="Angsana New" w:hAnsi="Angsana New" w:cs="Angsana New"/>
                <w:sz w:val="20"/>
                <w:szCs w:val="20"/>
              </w:rPr>
            </w:pPr>
          </w:p>
        </w:tc>
        <w:tc>
          <w:tcPr>
            <w:tcW w:w="1191" w:type="dxa"/>
            <w:gridSpan w:val="2"/>
            <w:tcBorders>
              <w:bottom w:val="nil"/>
            </w:tcBorders>
            <w:shd w:val="clear" w:color="auto" w:fill="auto"/>
          </w:tcPr>
          <w:p w:rsidR="008D134E" w:rsidRPr="00192BCB" w:rsidRDefault="008D134E" w:rsidP="005128BB">
            <w:pPr>
              <w:jc w:val="right"/>
              <w:rPr>
                <w:rFonts w:ascii="Angsana New" w:eastAsia="Angsana New" w:hAnsi="Angsana New" w:cs="Angsana New"/>
                <w:sz w:val="20"/>
                <w:szCs w:val="20"/>
              </w:rPr>
            </w:pPr>
          </w:p>
        </w:tc>
        <w:tc>
          <w:tcPr>
            <w:tcW w:w="2136" w:type="dxa"/>
            <w:gridSpan w:val="3"/>
            <w:tcBorders>
              <w:bottom w:val="nil"/>
            </w:tcBorders>
            <w:shd w:val="clear" w:color="auto" w:fill="auto"/>
            <w:vAlign w:val="bottom"/>
          </w:tcPr>
          <w:p w:rsidR="008D134E" w:rsidRPr="00192BCB" w:rsidRDefault="008D134E" w:rsidP="005128BB">
            <w:pPr>
              <w:jc w:val="right"/>
              <w:rPr>
                <w:rFonts w:ascii="Angsana New" w:eastAsia="Angsana New" w:hAnsi="Angsana New" w:cs="Angsana New"/>
                <w:sz w:val="20"/>
                <w:szCs w:val="20"/>
              </w:rPr>
            </w:pPr>
            <w:r w:rsidRPr="00192BCB">
              <w:rPr>
                <w:rFonts w:ascii="Angsana New" w:eastAsia="Angsana New" w:hAnsi="Angsana New" w:cs="Angsana New"/>
                <w:sz w:val="20"/>
                <w:szCs w:val="20"/>
              </w:rPr>
              <w:t>Unit</w:t>
            </w:r>
            <w:r w:rsidRPr="00192BCB">
              <w:rPr>
                <w:rFonts w:ascii="Angsana New" w:eastAsia="Angsana New" w:hAnsi="Angsana New" w:cs="Angsana New"/>
                <w:sz w:val="20"/>
                <w:szCs w:val="20"/>
                <w:cs/>
              </w:rPr>
              <w:t xml:space="preserve"> </w:t>
            </w:r>
            <w:r w:rsidRPr="00192BCB">
              <w:rPr>
                <w:rFonts w:ascii="Angsana New" w:eastAsia="Angsana New" w:hAnsi="Angsana New" w:cs="Angsana New"/>
                <w:sz w:val="20"/>
                <w:szCs w:val="20"/>
              </w:rPr>
              <w:t>: Million Baht</w:t>
            </w:r>
          </w:p>
        </w:tc>
      </w:tr>
      <w:tr w:rsidR="008D134E" w:rsidRPr="00192BCB" w:rsidTr="00F15568">
        <w:trPr>
          <w:cantSplit/>
        </w:trPr>
        <w:tc>
          <w:tcPr>
            <w:tcW w:w="341" w:type="dxa"/>
            <w:gridSpan w:val="2"/>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8D134E" w:rsidRPr="00192BCB" w:rsidRDefault="008D134E" w:rsidP="005128BB">
            <w:pPr>
              <w:tabs>
                <w:tab w:val="left" w:pos="340"/>
                <w:tab w:val="left" w:pos="794"/>
                <w:tab w:val="left" w:pos="1361"/>
                <w:tab w:val="left" w:pos="1928"/>
              </w:tabs>
              <w:jc w:val="center"/>
              <w:rPr>
                <w:rFonts w:ascii="Angsana New" w:hAnsi="Angsana New" w:cs="Angsana New"/>
                <w:sz w:val="26"/>
                <w:szCs w:val="26"/>
              </w:rPr>
            </w:pPr>
          </w:p>
        </w:tc>
        <w:tc>
          <w:tcPr>
            <w:tcW w:w="6361" w:type="dxa"/>
            <w:gridSpan w:val="11"/>
            <w:tcBorders>
              <w:bottom w:val="single" w:sz="4" w:space="0" w:color="auto"/>
            </w:tcBorders>
            <w:shd w:val="clear" w:color="auto" w:fill="auto"/>
            <w:vAlign w:val="bottom"/>
          </w:tcPr>
          <w:p w:rsidR="008D134E" w:rsidRPr="00192BCB" w:rsidRDefault="008D134E" w:rsidP="005128BB">
            <w:pPr>
              <w:jc w:val="center"/>
              <w:rPr>
                <w:rFonts w:ascii="Angsana New" w:hAnsi="Angsana New" w:cs="Angsana New"/>
                <w:sz w:val="26"/>
                <w:szCs w:val="26"/>
              </w:rPr>
            </w:pPr>
            <w:r w:rsidRPr="00192BCB">
              <w:rPr>
                <w:rFonts w:ascii="Angsana New" w:hAnsi="Angsana New" w:cs="Angsana New"/>
                <w:sz w:val="26"/>
                <w:szCs w:val="26"/>
              </w:rPr>
              <w:t>Separate financial statements</w:t>
            </w:r>
          </w:p>
        </w:tc>
      </w:tr>
      <w:tr w:rsidR="008D134E" w:rsidRPr="00192BCB" w:rsidTr="00F15568">
        <w:trPr>
          <w:cantSplit/>
        </w:trPr>
        <w:tc>
          <w:tcPr>
            <w:tcW w:w="341" w:type="dxa"/>
            <w:gridSpan w:val="2"/>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b/>
                <w:bCs/>
              </w:rPr>
            </w:pPr>
          </w:p>
        </w:tc>
        <w:tc>
          <w:tcPr>
            <w:tcW w:w="3187" w:type="dxa"/>
            <w:shd w:val="clear" w:color="auto" w:fill="auto"/>
            <w:vAlign w:val="center"/>
          </w:tcPr>
          <w:p w:rsidR="008D134E" w:rsidRPr="00192BCB" w:rsidRDefault="008D134E" w:rsidP="005128BB">
            <w:pPr>
              <w:tabs>
                <w:tab w:val="left" w:pos="340"/>
                <w:tab w:val="left" w:pos="794"/>
                <w:tab w:val="left" w:pos="1361"/>
                <w:tab w:val="left" w:pos="1928"/>
              </w:tabs>
              <w:jc w:val="center"/>
              <w:rPr>
                <w:rFonts w:ascii="Angsana New" w:hAnsi="Angsana New" w:cs="Angsana New"/>
                <w:b/>
                <w:bCs/>
                <w:sz w:val="26"/>
                <w:szCs w:val="26"/>
              </w:rPr>
            </w:pPr>
          </w:p>
        </w:tc>
        <w:tc>
          <w:tcPr>
            <w:tcW w:w="6361" w:type="dxa"/>
            <w:gridSpan w:val="11"/>
            <w:tcBorders>
              <w:bottom w:val="nil"/>
            </w:tcBorders>
            <w:shd w:val="clear" w:color="auto" w:fill="auto"/>
            <w:vAlign w:val="bottom"/>
          </w:tcPr>
          <w:p w:rsidR="008D134E" w:rsidRPr="00192BCB" w:rsidRDefault="008D134E" w:rsidP="005128BB">
            <w:pPr>
              <w:jc w:val="center"/>
              <w:rPr>
                <w:rFonts w:ascii="Angsana New" w:hAnsi="Angsana New" w:cs="Angsana New"/>
                <w:sz w:val="26"/>
                <w:szCs w:val="26"/>
                <w:cs/>
              </w:rPr>
            </w:pPr>
            <w:r w:rsidRPr="00192BCB">
              <w:rPr>
                <w:rFonts w:ascii="Angsana New" w:hAnsi="Angsana New" w:cs="Angsana New"/>
                <w:sz w:val="26"/>
                <w:szCs w:val="26"/>
              </w:rPr>
              <w:t>2018</w:t>
            </w:r>
          </w:p>
        </w:tc>
      </w:tr>
      <w:tr w:rsidR="008D134E" w:rsidRPr="00192BCB" w:rsidTr="00F15568">
        <w:trPr>
          <w:cantSplit/>
        </w:trPr>
        <w:tc>
          <w:tcPr>
            <w:tcW w:w="341" w:type="dxa"/>
            <w:gridSpan w:val="2"/>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8D134E" w:rsidRPr="00192BCB" w:rsidRDefault="008D134E" w:rsidP="005128BB">
            <w:pPr>
              <w:tabs>
                <w:tab w:val="left" w:pos="340"/>
                <w:tab w:val="left" w:pos="794"/>
                <w:tab w:val="left" w:pos="1361"/>
                <w:tab w:val="left" w:pos="1928"/>
              </w:tabs>
              <w:jc w:val="center"/>
              <w:rPr>
                <w:rFonts w:ascii="Angsana New" w:hAnsi="Angsana New" w:cs="Angsana New"/>
                <w:sz w:val="26"/>
                <w:szCs w:val="26"/>
              </w:rPr>
            </w:pPr>
          </w:p>
        </w:tc>
        <w:tc>
          <w:tcPr>
            <w:tcW w:w="2835" w:type="dxa"/>
            <w:gridSpan w:val="5"/>
            <w:tcBorders>
              <w:top w:val="single" w:sz="4" w:space="0" w:color="auto"/>
              <w:bottom w:val="single" w:sz="4" w:space="0" w:color="auto"/>
            </w:tcBorders>
            <w:shd w:val="clear" w:color="auto" w:fill="auto"/>
            <w:vAlign w:val="bottom"/>
          </w:tcPr>
          <w:p w:rsidR="008D134E" w:rsidRPr="00192BCB" w:rsidRDefault="008D134E" w:rsidP="005128BB">
            <w:pPr>
              <w:jc w:val="center"/>
              <w:rPr>
                <w:rFonts w:ascii="Angsana New" w:hAnsi="Angsana New" w:cs="Angsana New"/>
                <w:sz w:val="26"/>
                <w:szCs w:val="26"/>
                <w:cs/>
              </w:rPr>
            </w:pPr>
            <w:r w:rsidRPr="00192BCB">
              <w:rPr>
                <w:rFonts w:ascii="Angsana New" w:hAnsi="Angsana New" w:cs="Angsana New"/>
                <w:sz w:val="26"/>
                <w:szCs w:val="26"/>
              </w:rPr>
              <w:t>Fixed interest rate</w:t>
            </w:r>
          </w:p>
        </w:tc>
        <w:tc>
          <w:tcPr>
            <w:tcW w:w="1125" w:type="dxa"/>
            <w:gridSpan w:val="2"/>
            <w:tcBorders>
              <w:top w:val="single" w:sz="4" w:space="0" w:color="auto"/>
            </w:tcBorders>
            <w:shd w:val="clear" w:color="auto" w:fill="auto"/>
            <w:vAlign w:val="bottom"/>
          </w:tcPr>
          <w:p w:rsidR="008D134E" w:rsidRPr="00192BCB" w:rsidRDefault="008D134E" w:rsidP="005128BB">
            <w:pPr>
              <w:jc w:val="center"/>
              <w:rPr>
                <w:rFonts w:ascii="Angsana New" w:hAnsi="Angsana New" w:cs="Angsana New"/>
                <w:sz w:val="26"/>
                <w:szCs w:val="26"/>
                <w:cs/>
              </w:rPr>
            </w:pPr>
          </w:p>
        </w:tc>
        <w:tc>
          <w:tcPr>
            <w:tcW w:w="1143" w:type="dxa"/>
            <w:gridSpan w:val="3"/>
            <w:tcBorders>
              <w:top w:val="single" w:sz="4" w:space="0" w:color="auto"/>
            </w:tcBorders>
            <w:shd w:val="clear" w:color="auto" w:fill="auto"/>
            <w:vAlign w:val="bottom"/>
          </w:tcPr>
          <w:p w:rsidR="008D134E" w:rsidRPr="00192BCB" w:rsidRDefault="008D134E" w:rsidP="005128BB">
            <w:pPr>
              <w:jc w:val="center"/>
              <w:rPr>
                <w:rFonts w:ascii="Angsana New" w:hAnsi="Angsana New" w:cs="Angsana New"/>
                <w:sz w:val="26"/>
                <w:szCs w:val="26"/>
                <w:cs/>
              </w:rPr>
            </w:pPr>
          </w:p>
        </w:tc>
        <w:tc>
          <w:tcPr>
            <w:tcW w:w="1258" w:type="dxa"/>
            <w:tcBorders>
              <w:top w:val="single" w:sz="4" w:space="0" w:color="auto"/>
            </w:tcBorders>
            <w:shd w:val="clear" w:color="auto" w:fill="auto"/>
            <w:vAlign w:val="bottom"/>
          </w:tcPr>
          <w:p w:rsidR="008D134E" w:rsidRPr="00192BCB" w:rsidRDefault="008D134E" w:rsidP="005128BB">
            <w:pPr>
              <w:jc w:val="center"/>
              <w:rPr>
                <w:rFonts w:ascii="Angsana New" w:hAnsi="Angsana New" w:cs="Angsana New"/>
                <w:sz w:val="26"/>
                <w:szCs w:val="26"/>
                <w:cs/>
              </w:rPr>
            </w:pPr>
          </w:p>
        </w:tc>
      </w:tr>
      <w:tr w:rsidR="008D134E" w:rsidRPr="00192BCB" w:rsidTr="00F15568">
        <w:trPr>
          <w:cantSplit/>
        </w:trPr>
        <w:tc>
          <w:tcPr>
            <w:tcW w:w="341" w:type="dxa"/>
            <w:gridSpan w:val="2"/>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8D134E" w:rsidRPr="00192BCB" w:rsidRDefault="008D134E" w:rsidP="005128BB">
            <w:pPr>
              <w:tabs>
                <w:tab w:val="left" w:pos="340"/>
                <w:tab w:val="left" w:pos="794"/>
                <w:tab w:val="left" w:pos="1361"/>
                <w:tab w:val="left" w:pos="1928"/>
              </w:tabs>
              <w:jc w:val="center"/>
              <w:rPr>
                <w:rFonts w:ascii="Angsana New" w:hAnsi="Angsana New" w:cs="Angsana New"/>
                <w:b/>
                <w:bCs/>
                <w:sz w:val="26"/>
                <w:szCs w:val="26"/>
              </w:rPr>
            </w:pPr>
          </w:p>
        </w:tc>
        <w:tc>
          <w:tcPr>
            <w:tcW w:w="945" w:type="dxa"/>
            <w:tcBorders>
              <w:top w:val="single" w:sz="4" w:space="0" w:color="auto"/>
            </w:tcBorders>
            <w:shd w:val="clear" w:color="auto" w:fill="auto"/>
            <w:vAlign w:val="bottom"/>
          </w:tcPr>
          <w:p w:rsidR="008D134E" w:rsidRPr="00192BCB" w:rsidRDefault="008D134E" w:rsidP="005128BB">
            <w:pPr>
              <w:jc w:val="center"/>
              <w:rPr>
                <w:rFonts w:ascii="Angsana New" w:hAnsi="Angsana New" w:cs="Angsana New"/>
                <w:sz w:val="26"/>
                <w:szCs w:val="26"/>
              </w:rPr>
            </w:pPr>
            <w:r w:rsidRPr="00192BCB">
              <w:rPr>
                <w:rFonts w:ascii="Angsana New" w:hAnsi="Angsana New" w:cs="Angsana New"/>
                <w:sz w:val="26"/>
                <w:szCs w:val="26"/>
              </w:rPr>
              <w:t>within</w:t>
            </w:r>
          </w:p>
        </w:tc>
        <w:tc>
          <w:tcPr>
            <w:tcW w:w="945" w:type="dxa"/>
            <w:gridSpan w:val="3"/>
            <w:tcBorders>
              <w:top w:val="single" w:sz="4" w:space="0" w:color="auto"/>
            </w:tcBorders>
            <w:shd w:val="clear" w:color="auto" w:fill="auto"/>
            <w:vAlign w:val="bottom"/>
          </w:tcPr>
          <w:p w:rsidR="008D134E" w:rsidRPr="00192BCB" w:rsidRDefault="008D134E" w:rsidP="005128BB">
            <w:pPr>
              <w:jc w:val="center"/>
              <w:rPr>
                <w:rFonts w:ascii="Angsana New" w:hAnsi="Angsana New" w:cs="Angsana New"/>
                <w:sz w:val="26"/>
                <w:szCs w:val="26"/>
                <w:cs/>
              </w:rPr>
            </w:pPr>
            <w:r w:rsidRPr="00192BCB">
              <w:rPr>
                <w:rFonts w:ascii="Angsana New" w:hAnsi="Angsana New" w:cs="Angsana New"/>
                <w:sz w:val="26"/>
                <w:szCs w:val="26"/>
              </w:rPr>
              <w:t>over</w:t>
            </w:r>
          </w:p>
        </w:tc>
        <w:tc>
          <w:tcPr>
            <w:tcW w:w="945" w:type="dxa"/>
            <w:tcBorders>
              <w:top w:val="single" w:sz="4" w:space="0" w:color="auto"/>
            </w:tcBorders>
            <w:shd w:val="clear" w:color="auto" w:fill="auto"/>
            <w:vAlign w:val="center"/>
          </w:tcPr>
          <w:p w:rsidR="008D134E" w:rsidRPr="00192BCB" w:rsidRDefault="008D134E" w:rsidP="005128BB">
            <w:pPr>
              <w:jc w:val="center"/>
              <w:rPr>
                <w:rFonts w:ascii="Angsana New" w:hAnsi="Angsana New" w:cs="Angsana New"/>
                <w:sz w:val="26"/>
                <w:szCs w:val="26"/>
                <w:cs/>
              </w:rPr>
            </w:pPr>
            <w:r w:rsidRPr="00192BCB">
              <w:rPr>
                <w:rFonts w:ascii="Angsana New" w:hAnsi="Angsana New" w:cs="Angsana New"/>
                <w:sz w:val="26"/>
                <w:szCs w:val="26"/>
              </w:rPr>
              <w:t>over</w:t>
            </w:r>
          </w:p>
        </w:tc>
        <w:tc>
          <w:tcPr>
            <w:tcW w:w="1125" w:type="dxa"/>
            <w:gridSpan w:val="2"/>
            <w:shd w:val="clear" w:color="auto" w:fill="auto"/>
            <w:vAlign w:val="bottom"/>
          </w:tcPr>
          <w:p w:rsidR="008D134E" w:rsidRPr="00192BCB" w:rsidRDefault="008D134E" w:rsidP="005128BB">
            <w:pPr>
              <w:jc w:val="center"/>
              <w:rPr>
                <w:rFonts w:ascii="Angsana New" w:hAnsi="Angsana New" w:cs="Angsana New"/>
                <w:sz w:val="26"/>
                <w:szCs w:val="26"/>
              </w:rPr>
            </w:pPr>
            <w:r w:rsidRPr="00192BCB">
              <w:rPr>
                <w:rFonts w:ascii="Angsana New" w:hAnsi="Angsana New" w:cs="Angsana New"/>
                <w:sz w:val="26"/>
                <w:szCs w:val="26"/>
              </w:rPr>
              <w:t>Floating</w:t>
            </w:r>
          </w:p>
        </w:tc>
        <w:tc>
          <w:tcPr>
            <w:tcW w:w="1143" w:type="dxa"/>
            <w:gridSpan w:val="3"/>
            <w:shd w:val="clear" w:color="auto" w:fill="auto"/>
            <w:vAlign w:val="bottom"/>
          </w:tcPr>
          <w:p w:rsidR="008D134E" w:rsidRPr="00192BCB" w:rsidRDefault="008D134E" w:rsidP="005128BB">
            <w:pPr>
              <w:jc w:val="center"/>
              <w:rPr>
                <w:rFonts w:ascii="Angsana New" w:eastAsia="Angsana New" w:hAnsi="Angsana New" w:cs="Angsana New"/>
                <w:sz w:val="26"/>
                <w:szCs w:val="26"/>
                <w:cs/>
              </w:rPr>
            </w:pPr>
            <w:r w:rsidRPr="00192BCB">
              <w:rPr>
                <w:rFonts w:ascii="Angsana New" w:eastAsia="Angsana New" w:hAnsi="Angsana New" w:cs="Angsana New"/>
                <w:sz w:val="26"/>
                <w:szCs w:val="26"/>
              </w:rPr>
              <w:t>Non-interest</w:t>
            </w:r>
          </w:p>
        </w:tc>
        <w:tc>
          <w:tcPr>
            <w:tcW w:w="1258" w:type="dxa"/>
            <w:shd w:val="clear" w:color="auto" w:fill="auto"/>
            <w:vAlign w:val="bottom"/>
          </w:tcPr>
          <w:p w:rsidR="008D134E" w:rsidRPr="00192BCB" w:rsidRDefault="008D134E" w:rsidP="005128BB">
            <w:pPr>
              <w:jc w:val="center"/>
              <w:rPr>
                <w:rFonts w:ascii="Angsana New" w:eastAsia="Angsana New" w:hAnsi="Angsana New" w:cs="Angsana New"/>
                <w:sz w:val="26"/>
                <w:szCs w:val="26"/>
                <w:cs/>
              </w:rPr>
            </w:pPr>
          </w:p>
        </w:tc>
      </w:tr>
      <w:tr w:rsidR="008D134E" w:rsidRPr="00192BCB" w:rsidTr="00F15568">
        <w:trPr>
          <w:cantSplit/>
        </w:trPr>
        <w:tc>
          <w:tcPr>
            <w:tcW w:w="341" w:type="dxa"/>
            <w:gridSpan w:val="2"/>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8D134E" w:rsidRPr="00192BCB" w:rsidRDefault="008D134E" w:rsidP="005128BB">
            <w:pPr>
              <w:tabs>
                <w:tab w:val="left" w:pos="340"/>
                <w:tab w:val="left" w:pos="794"/>
                <w:tab w:val="left" w:pos="1361"/>
                <w:tab w:val="left" w:pos="1928"/>
              </w:tabs>
              <w:jc w:val="center"/>
              <w:rPr>
                <w:rFonts w:ascii="Angsana New" w:hAnsi="Angsana New" w:cs="Angsana New"/>
                <w:b/>
                <w:bCs/>
                <w:sz w:val="26"/>
                <w:szCs w:val="26"/>
              </w:rPr>
            </w:pPr>
          </w:p>
        </w:tc>
        <w:tc>
          <w:tcPr>
            <w:tcW w:w="945" w:type="dxa"/>
            <w:shd w:val="clear" w:color="auto" w:fill="auto"/>
            <w:vAlign w:val="bottom"/>
          </w:tcPr>
          <w:p w:rsidR="008D134E" w:rsidRPr="00192BCB" w:rsidRDefault="008D134E" w:rsidP="005128BB">
            <w:pPr>
              <w:pBdr>
                <w:bottom w:val="single" w:sz="4" w:space="1" w:color="auto"/>
              </w:pBdr>
              <w:jc w:val="center"/>
              <w:rPr>
                <w:rFonts w:ascii="Angsana New" w:hAnsi="Angsana New" w:cs="Angsana New"/>
                <w:sz w:val="26"/>
                <w:szCs w:val="26"/>
                <w:cs/>
              </w:rPr>
            </w:pPr>
            <w:r w:rsidRPr="00192BCB">
              <w:rPr>
                <w:rFonts w:ascii="Angsana New" w:hAnsi="Angsana New" w:cs="Angsana New"/>
                <w:sz w:val="26"/>
                <w:szCs w:val="26"/>
              </w:rPr>
              <w:t>1</w:t>
            </w:r>
            <w:r w:rsidRPr="00192BCB">
              <w:rPr>
                <w:rFonts w:ascii="Angsana New" w:hAnsi="Angsana New" w:cs="Angsana New"/>
                <w:sz w:val="26"/>
                <w:szCs w:val="26"/>
                <w:cs/>
              </w:rPr>
              <w:t xml:space="preserve"> </w:t>
            </w:r>
            <w:r w:rsidRPr="00192BCB">
              <w:rPr>
                <w:rFonts w:ascii="Angsana New" w:hAnsi="Angsana New" w:cs="Angsana New"/>
                <w:sz w:val="26"/>
                <w:szCs w:val="26"/>
              </w:rPr>
              <w:t>year</w:t>
            </w:r>
          </w:p>
        </w:tc>
        <w:tc>
          <w:tcPr>
            <w:tcW w:w="945" w:type="dxa"/>
            <w:gridSpan w:val="3"/>
            <w:shd w:val="clear" w:color="auto" w:fill="auto"/>
            <w:vAlign w:val="bottom"/>
          </w:tcPr>
          <w:p w:rsidR="008D134E" w:rsidRPr="00192BCB" w:rsidRDefault="008D134E" w:rsidP="005128BB">
            <w:pPr>
              <w:pBdr>
                <w:bottom w:val="single" w:sz="4" w:space="1" w:color="auto"/>
              </w:pBdr>
              <w:jc w:val="center"/>
              <w:rPr>
                <w:rFonts w:ascii="Angsana New" w:hAnsi="Angsana New" w:cs="Angsana New"/>
                <w:sz w:val="26"/>
                <w:szCs w:val="26"/>
                <w:cs/>
              </w:rPr>
            </w:pPr>
            <w:r w:rsidRPr="00192BCB">
              <w:rPr>
                <w:rFonts w:ascii="Angsana New" w:hAnsi="Angsana New" w:cs="Angsana New"/>
                <w:sz w:val="26"/>
                <w:szCs w:val="26"/>
              </w:rPr>
              <w:t>1</w:t>
            </w:r>
            <w:r w:rsidRPr="00192BCB">
              <w:rPr>
                <w:rFonts w:ascii="Angsana New" w:hAnsi="Angsana New" w:cs="Angsana New"/>
                <w:sz w:val="26"/>
                <w:szCs w:val="26"/>
                <w:cs/>
              </w:rPr>
              <w:t xml:space="preserve"> </w:t>
            </w:r>
            <w:r w:rsidRPr="00192BCB">
              <w:rPr>
                <w:rFonts w:ascii="Angsana New" w:hAnsi="Angsana New" w:cs="Angsana New"/>
                <w:sz w:val="26"/>
                <w:szCs w:val="26"/>
              </w:rPr>
              <w:t>-</w:t>
            </w:r>
            <w:r w:rsidRPr="00192BCB">
              <w:rPr>
                <w:rFonts w:ascii="Angsana New" w:hAnsi="Angsana New" w:cs="Angsana New"/>
                <w:sz w:val="26"/>
                <w:szCs w:val="26"/>
                <w:cs/>
              </w:rPr>
              <w:t xml:space="preserve"> </w:t>
            </w:r>
            <w:r w:rsidRPr="00192BCB">
              <w:rPr>
                <w:rFonts w:ascii="Angsana New" w:hAnsi="Angsana New" w:cs="Angsana New"/>
                <w:sz w:val="26"/>
                <w:szCs w:val="26"/>
              </w:rPr>
              <w:t>5</w:t>
            </w:r>
            <w:r w:rsidRPr="00192BCB">
              <w:rPr>
                <w:rFonts w:ascii="Angsana New" w:hAnsi="Angsana New" w:cs="Angsana New"/>
                <w:sz w:val="26"/>
                <w:szCs w:val="26"/>
                <w:cs/>
              </w:rPr>
              <w:t xml:space="preserve"> </w:t>
            </w:r>
            <w:r w:rsidRPr="00192BCB">
              <w:rPr>
                <w:rFonts w:ascii="Angsana New" w:hAnsi="Angsana New" w:cs="Angsana New"/>
                <w:sz w:val="26"/>
                <w:szCs w:val="26"/>
              </w:rPr>
              <w:t>years</w:t>
            </w:r>
          </w:p>
        </w:tc>
        <w:tc>
          <w:tcPr>
            <w:tcW w:w="945" w:type="dxa"/>
            <w:shd w:val="clear" w:color="auto" w:fill="auto"/>
            <w:vAlign w:val="center"/>
          </w:tcPr>
          <w:p w:rsidR="008D134E" w:rsidRPr="00192BCB" w:rsidRDefault="008D134E" w:rsidP="005128BB">
            <w:pPr>
              <w:pBdr>
                <w:bottom w:val="single" w:sz="4" w:space="1" w:color="auto"/>
              </w:pBdr>
              <w:jc w:val="center"/>
              <w:rPr>
                <w:rFonts w:ascii="Angsana New" w:hAnsi="Angsana New" w:cs="Angsana New"/>
                <w:sz w:val="26"/>
                <w:szCs w:val="26"/>
                <w:cs/>
              </w:rPr>
            </w:pPr>
            <w:r w:rsidRPr="00192BCB">
              <w:rPr>
                <w:rFonts w:ascii="Angsana New" w:hAnsi="Angsana New" w:cs="Angsana New"/>
                <w:sz w:val="26"/>
                <w:szCs w:val="26"/>
              </w:rPr>
              <w:t>5</w:t>
            </w:r>
            <w:r w:rsidRPr="00192BCB">
              <w:rPr>
                <w:rFonts w:ascii="Angsana New" w:hAnsi="Angsana New" w:cs="Angsana New"/>
                <w:sz w:val="26"/>
                <w:szCs w:val="26"/>
                <w:cs/>
              </w:rPr>
              <w:t xml:space="preserve"> </w:t>
            </w:r>
            <w:r w:rsidRPr="00192BCB">
              <w:rPr>
                <w:rFonts w:ascii="Angsana New" w:hAnsi="Angsana New" w:cs="Angsana New"/>
                <w:sz w:val="26"/>
                <w:szCs w:val="26"/>
              </w:rPr>
              <w:t>years</w:t>
            </w:r>
          </w:p>
        </w:tc>
        <w:tc>
          <w:tcPr>
            <w:tcW w:w="1125" w:type="dxa"/>
            <w:gridSpan w:val="2"/>
            <w:shd w:val="clear" w:color="auto" w:fill="auto"/>
            <w:vAlign w:val="bottom"/>
          </w:tcPr>
          <w:p w:rsidR="008D134E" w:rsidRPr="00192BCB" w:rsidRDefault="008D134E" w:rsidP="005128BB">
            <w:pPr>
              <w:pBdr>
                <w:bottom w:val="single" w:sz="4" w:space="1" w:color="auto"/>
              </w:pBdr>
              <w:jc w:val="center"/>
              <w:rPr>
                <w:rFonts w:ascii="Angsana New" w:hAnsi="Angsana New" w:cs="Angsana New"/>
                <w:sz w:val="26"/>
                <w:szCs w:val="26"/>
              </w:rPr>
            </w:pPr>
            <w:r w:rsidRPr="00192BCB">
              <w:rPr>
                <w:rFonts w:ascii="Angsana New" w:hAnsi="Angsana New" w:cs="Angsana New"/>
                <w:sz w:val="26"/>
                <w:szCs w:val="26"/>
              </w:rPr>
              <w:t>Interest rate</w:t>
            </w:r>
          </w:p>
        </w:tc>
        <w:tc>
          <w:tcPr>
            <w:tcW w:w="1143" w:type="dxa"/>
            <w:gridSpan w:val="3"/>
            <w:shd w:val="clear" w:color="auto" w:fill="auto"/>
            <w:vAlign w:val="bottom"/>
          </w:tcPr>
          <w:p w:rsidR="008D134E" w:rsidRPr="00192BCB" w:rsidRDefault="008D134E" w:rsidP="005128BB">
            <w:pPr>
              <w:pBdr>
                <w:bottom w:val="single" w:sz="4" w:space="1" w:color="auto"/>
              </w:pBdr>
              <w:jc w:val="center"/>
              <w:rPr>
                <w:rFonts w:ascii="Angsana New" w:eastAsia="Angsana New" w:hAnsi="Angsana New" w:cs="Angsana New"/>
                <w:sz w:val="26"/>
                <w:szCs w:val="26"/>
                <w:cs/>
              </w:rPr>
            </w:pPr>
            <w:r w:rsidRPr="00192BCB">
              <w:rPr>
                <w:rFonts w:ascii="Angsana New" w:eastAsia="Angsana New" w:hAnsi="Angsana New" w:cs="Angsana New"/>
                <w:sz w:val="26"/>
                <w:szCs w:val="26"/>
              </w:rPr>
              <w:t>Bearing</w:t>
            </w:r>
          </w:p>
        </w:tc>
        <w:tc>
          <w:tcPr>
            <w:tcW w:w="1258" w:type="dxa"/>
            <w:shd w:val="clear" w:color="auto" w:fill="auto"/>
            <w:vAlign w:val="bottom"/>
          </w:tcPr>
          <w:p w:rsidR="008D134E" w:rsidRPr="00192BCB" w:rsidRDefault="008D134E" w:rsidP="005128BB">
            <w:pPr>
              <w:pBdr>
                <w:bottom w:val="single" w:sz="4" w:space="1" w:color="auto"/>
              </w:pBdr>
              <w:jc w:val="center"/>
              <w:rPr>
                <w:rFonts w:ascii="Angsana New" w:eastAsia="Angsana New" w:hAnsi="Angsana New" w:cs="Angsana New"/>
                <w:sz w:val="26"/>
                <w:szCs w:val="26"/>
                <w:cs/>
              </w:rPr>
            </w:pPr>
            <w:r w:rsidRPr="00192BCB">
              <w:rPr>
                <w:rFonts w:ascii="Angsana New" w:eastAsia="Angsana New" w:hAnsi="Angsana New" w:cs="Angsana New"/>
                <w:sz w:val="26"/>
                <w:szCs w:val="26"/>
              </w:rPr>
              <w:t>Total</w:t>
            </w:r>
          </w:p>
        </w:tc>
      </w:tr>
      <w:tr w:rsidR="008D134E" w:rsidRPr="00192BCB" w:rsidTr="00F15568">
        <w:trPr>
          <w:cantSplit/>
        </w:trPr>
        <w:tc>
          <w:tcPr>
            <w:tcW w:w="341" w:type="dxa"/>
            <w:gridSpan w:val="2"/>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187" w:type="dxa"/>
            <w:shd w:val="clear" w:color="auto" w:fill="auto"/>
            <w:vAlign w:val="bottom"/>
          </w:tcPr>
          <w:p w:rsidR="008D134E" w:rsidRPr="00192BCB" w:rsidRDefault="008D134E" w:rsidP="005128BB">
            <w:pPr>
              <w:tabs>
                <w:tab w:val="left" w:pos="340"/>
                <w:tab w:val="left" w:pos="794"/>
                <w:tab w:val="left" w:pos="1361"/>
                <w:tab w:val="left" w:pos="1928"/>
              </w:tabs>
              <w:rPr>
                <w:rFonts w:ascii="Angsana New" w:hAnsi="Angsana New" w:cs="Angsana New"/>
                <w:b/>
                <w:bCs/>
                <w:sz w:val="26"/>
                <w:szCs w:val="26"/>
              </w:rPr>
            </w:pPr>
            <w:r w:rsidRPr="00192BCB">
              <w:rPr>
                <w:rFonts w:ascii="Angsana New" w:hAnsi="Angsana New" w:cs="Angsana New"/>
                <w:b/>
                <w:bCs/>
                <w:sz w:val="26"/>
                <w:szCs w:val="26"/>
              </w:rPr>
              <w:t>Financial assets</w:t>
            </w:r>
          </w:p>
        </w:tc>
        <w:tc>
          <w:tcPr>
            <w:tcW w:w="945" w:type="dxa"/>
            <w:shd w:val="clear" w:color="auto" w:fill="auto"/>
            <w:vAlign w:val="center"/>
          </w:tcPr>
          <w:p w:rsidR="008D134E" w:rsidRPr="00192BCB" w:rsidRDefault="008D134E" w:rsidP="005128BB">
            <w:pPr>
              <w:tabs>
                <w:tab w:val="decimal" w:pos="459"/>
              </w:tabs>
              <w:rPr>
                <w:rFonts w:ascii="Angsana New" w:hAnsi="Angsana New" w:cs="Angsana New"/>
                <w:sz w:val="26"/>
                <w:szCs w:val="26"/>
                <w:cs/>
              </w:rPr>
            </w:pPr>
          </w:p>
        </w:tc>
        <w:tc>
          <w:tcPr>
            <w:tcW w:w="945" w:type="dxa"/>
            <w:gridSpan w:val="3"/>
            <w:shd w:val="clear" w:color="auto" w:fill="auto"/>
            <w:vAlign w:val="center"/>
          </w:tcPr>
          <w:p w:rsidR="008D134E" w:rsidRPr="00192BCB" w:rsidRDefault="008D134E" w:rsidP="005128BB">
            <w:pPr>
              <w:tabs>
                <w:tab w:val="decimal" w:pos="459"/>
              </w:tabs>
              <w:rPr>
                <w:rFonts w:ascii="Angsana New" w:hAnsi="Angsana New" w:cs="Angsana New"/>
                <w:sz w:val="26"/>
                <w:szCs w:val="26"/>
                <w:cs/>
              </w:rPr>
            </w:pPr>
          </w:p>
        </w:tc>
        <w:tc>
          <w:tcPr>
            <w:tcW w:w="945" w:type="dxa"/>
            <w:shd w:val="clear" w:color="auto" w:fill="auto"/>
            <w:vAlign w:val="center"/>
          </w:tcPr>
          <w:p w:rsidR="008D134E" w:rsidRPr="00192BCB" w:rsidRDefault="008D134E" w:rsidP="005128BB">
            <w:pPr>
              <w:tabs>
                <w:tab w:val="decimal" w:pos="459"/>
              </w:tabs>
              <w:rPr>
                <w:rFonts w:ascii="Angsana New" w:hAnsi="Angsana New" w:cs="Angsana New"/>
                <w:sz w:val="26"/>
                <w:szCs w:val="26"/>
                <w:cs/>
              </w:rPr>
            </w:pPr>
          </w:p>
        </w:tc>
        <w:tc>
          <w:tcPr>
            <w:tcW w:w="1125" w:type="dxa"/>
            <w:gridSpan w:val="2"/>
            <w:shd w:val="clear" w:color="auto" w:fill="auto"/>
            <w:vAlign w:val="center"/>
          </w:tcPr>
          <w:p w:rsidR="008D134E" w:rsidRPr="00192BCB" w:rsidRDefault="008D134E" w:rsidP="005128BB">
            <w:pPr>
              <w:tabs>
                <w:tab w:val="decimal" w:pos="884"/>
              </w:tabs>
              <w:rPr>
                <w:rFonts w:ascii="Angsana New" w:hAnsi="Angsana New" w:cs="Angsana New"/>
                <w:sz w:val="26"/>
                <w:szCs w:val="26"/>
                <w:cs/>
              </w:rPr>
            </w:pPr>
          </w:p>
        </w:tc>
        <w:tc>
          <w:tcPr>
            <w:tcW w:w="1143" w:type="dxa"/>
            <w:gridSpan w:val="3"/>
            <w:shd w:val="clear" w:color="auto" w:fill="auto"/>
            <w:vAlign w:val="center"/>
          </w:tcPr>
          <w:p w:rsidR="008D134E" w:rsidRPr="00192BCB" w:rsidRDefault="008D134E" w:rsidP="005128BB">
            <w:pPr>
              <w:tabs>
                <w:tab w:val="decimal" w:pos="567"/>
              </w:tabs>
              <w:rPr>
                <w:rFonts w:ascii="Angsana New" w:hAnsi="Angsana New" w:cs="Angsana New"/>
                <w:sz w:val="26"/>
                <w:szCs w:val="26"/>
                <w:cs/>
              </w:rPr>
            </w:pPr>
          </w:p>
        </w:tc>
        <w:tc>
          <w:tcPr>
            <w:tcW w:w="1258" w:type="dxa"/>
            <w:shd w:val="clear" w:color="auto" w:fill="auto"/>
            <w:vAlign w:val="center"/>
          </w:tcPr>
          <w:p w:rsidR="008D134E" w:rsidRPr="00192BCB" w:rsidRDefault="008D134E" w:rsidP="005128BB">
            <w:pPr>
              <w:tabs>
                <w:tab w:val="decimal" w:pos="765"/>
              </w:tabs>
              <w:rPr>
                <w:rFonts w:ascii="Angsana New" w:hAnsi="Angsana New" w:cs="Angsana New"/>
                <w:sz w:val="26"/>
                <w:szCs w:val="26"/>
                <w:cs/>
              </w:rPr>
            </w:pPr>
          </w:p>
        </w:tc>
      </w:tr>
      <w:tr w:rsidR="008D134E" w:rsidRPr="00192BCB" w:rsidTr="00F15568">
        <w:trPr>
          <w:cantSplit/>
        </w:trPr>
        <w:tc>
          <w:tcPr>
            <w:tcW w:w="341" w:type="dxa"/>
            <w:gridSpan w:val="2"/>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187" w:type="dxa"/>
            <w:shd w:val="clear" w:color="auto" w:fill="auto"/>
            <w:vAlign w:val="bottom"/>
          </w:tcPr>
          <w:p w:rsidR="008D134E" w:rsidRPr="00192BCB" w:rsidRDefault="008D134E" w:rsidP="005128BB">
            <w:pPr>
              <w:tabs>
                <w:tab w:val="left" w:pos="340"/>
                <w:tab w:val="left" w:pos="794"/>
                <w:tab w:val="left" w:pos="1361"/>
                <w:tab w:val="left" w:pos="1928"/>
              </w:tabs>
              <w:rPr>
                <w:rFonts w:ascii="Angsana New" w:hAnsi="Angsana New" w:cs="Angsana New"/>
                <w:sz w:val="26"/>
                <w:szCs w:val="26"/>
                <w:cs/>
              </w:rPr>
            </w:pPr>
            <w:r w:rsidRPr="00192BCB">
              <w:rPr>
                <w:rFonts w:ascii="Angsana New" w:hAnsi="Angsana New"/>
                <w:sz w:val="26"/>
                <w:szCs w:val="26"/>
              </w:rPr>
              <w:t>Cash and cash equivalents</w:t>
            </w:r>
          </w:p>
        </w:tc>
        <w:tc>
          <w:tcPr>
            <w:tcW w:w="945" w:type="dxa"/>
            <w:shd w:val="clear" w:color="auto" w:fill="auto"/>
            <w:vAlign w:val="center"/>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945" w:type="dxa"/>
            <w:gridSpan w:val="3"/>
            <w:shd w:val="clear" w:color="auto" w:fill="auto"/>
            <w:vAlign w:val="center"/>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945" w:type="dxa"/>
            <w:shd w:val="clear" w:color="auto" w:fill="auto"/>
            <w:vAlign w:val="center"/>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125" w:type="dxa"/>
            <w:gridSpan w:val="2"/>
            <w:shd w:val="clear" w:color="auto" w:fill="auto"/>
            <w:vAlign w:val="center"/>
          </w:tcPr>
          <w:p w:rsidR="008D134E" w:rsidRPr="00192BCB" w:rsidRDefault="008D134E" w:rsidP="00465192">
            <w:pPr>
              <w:jc w:val="right"/>
              <w:rPr>
                <w:rFonts w:ascii="AngsanaUPC" w:hAnsi="AngsanaUPC" w:cs="AngsanaUPC"/>
                <w:sz w:val="25"/>
                <w:szCs w:val="25"/>
                <w:cs/>
              </w:rPr>
            </w:pPr>
            <w:r w:rsidRPr="00192BCB">
              <w:rPr>
                <w:rFonts w:ascii="AngsanaUPC" w:hAnsi="AngsanaUPC" w:cs="AngsanaUPC"/>
                <w:sz w:val="25"/>
                <w:szCs w:val="25"/>
              </w:rPr>
              <w:t>0.</w:t>
            </w:r>
            <w:r w:rsidR="00465192">
              <w:rPr>
                <w:rFonts w:ascii="AngsanaUPC" w:hAnsi="AngsanaUPC" w:cs="AngsanaUPC"/>
                <w:sz w:val="25"/>
                <w:szCs w:val="25"/>
              </w:rPr>
              <w:t>04</w:t>
            </w:r>
          </w:p>
        </w:tc>
        <w:tc>
          <w:tcPr>
            <w:tcW w:w="1143" w:type="dxa"/>
            <w:gridSpan w:val="3"/>
            <w:shd w:val="clear" w:color="auto" w:fill="auto"/>
            <w:vAlign w:val="center"/>
          </w:tcPr>
          <w:p w:rsidR="008D134E" w:rsidRPr="00192BCB" w:rsidRDefault="008D134E" w:rsidP="00465192">
            <w:pPr>
              <w:jc w:val="right"/>
              <w:rPr>
                <w:rFonts w:ascii="AngsanaUPC" w:hAnsi="AngsanaUPC" w:cs="AngsanaUPC"/>
                <w:sz w:val="25"/>
                <w:szCs w:val="25"/>
                <w:cs/>
              </w:rPr>
            </w:pPr>
            <w:r w:rsidRPr="00192BCB">
              <w:rPr>
                <w:rFonts w:ascii="AngsanaUPC" w:hAnsi="AngsanaUPC" w:cs="AngsanaUPC"/>
                <w:sz w:val="25"/>
                <w:szCs w:val="25"/>
              </w:rPr>
              <w:t>0.</w:t>
            </w:r>
            <w:r w:rsidR="00465192">
              <w:rPr>
                <w:rFonts w:ascii="AngsanaUPC" w:hAnsi="AngsanaUPC" w:cs="AngsanaUPC"/>
                <w:sz w:val="25"/>
                <w:szCs w:val="25"/>
              </w:rPr>
              <w:t>24</w:t>
            </w:r>
          </w:p>
        </w:tc>
        <w:tc>
          <w:tcPr>
            <w:tcW w:w="1258" w:type="dxa"/>
            <w:shd w:val="clear" w:color="auto" w:fill="auto"/>
            <w:vAlign w:val="center"/>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0.28</w:t>
            </w:r>
          </w:p>
        </w:tc>
      </w:tr>
      <w:tr w:rsidR="008D134E" w:rsidRPr="00192BCB" w:rsidTr="00F15568">
        <w:trPr>
          <w:cantSplit/>
        </w:trPr>
        <w:tc>
          <w:tcPr>
            <w:tcW w:w="288" w:type="dxa"/>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240" w:type="dxa"/>
            <w:gridSpan w:val="2"/>
            <w:shd w:val="clear" w:color="auto" w:fill="auto"/>
            <w:vAlign w:val="bottom"/>
          </w:tcPr>
          <w:p w:rsidR="008D134E" w:rsidRPr="00192BCB" w:rsidRDefault="00465192" w:rsidP="005128BB">
            <w:pPr>
              <w:tabs>
                <w:tab w:val="left" w:pos="340"/>
                <w:tab w:val="left" w:pos="794"/>
                <w:tab w:val="left" w:pos="1361"/>
                <w:tab w:val="left" w:pos="1928"/>
              </w:tabs>
              <w:rPr>
                <w:rFonts w:ascii="Angsana New" w:hAnsi="Angsana New" w:cs="Angsana New" w:hint="cs"/>
                <w:sz w:val="26"/>
                <w:szCs w:val="26"/>
                <w:cs/>
              </w:rPr>
            </w:pPr>
            <w:r>
              <w:rPr>
                <w:rFonts w:ascii="Angsana New" w:hAnsi="Angsana New" w:cs="Angsana New"/>
                <w:sz w:val="26"/>
                <w:szCs w:val="26"/>
              </w:rPr>
              <w:t xml:space="preserve"> Current</w:t>
            </w:r>
            <w:r w:rsidR="008D134E" w:rsidRPr="00192BCB">
              <w:rPr>
                <w:rFonts w:ascii="Angsana New" w:hAnsi="Angsana New" w:cs="Angsana New"/>
                <w:sz w:val="26"/>
                <w:szCs w:val="26"/>
              </w:rPr>
              <w:t xml:space="preserve"> investment</w:t>
            </w:r>
            <w:r>
              <w:rPr>
                <w:rFonts w:ascii="Angsana New" w:hAnsi="Angsana New" w:cs="Angsana New"/>
                <w:sz w:val="26"/>
                <w:szCs w:val="26"/>
              </w:rPr>
              <w:t>s</w:t>
            </w:r>
          </w:p>
        </w:tc>
        <w:tc>
          <w:tcPr>
            <w:tcW w:w="945" w:type="dxa"/>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945" w:type="dxa"/>
            <w:gridSpan w:val="3"/>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945" w:type="dxa"/>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125" w:type="dxa"/>
            <w:gridSpan w:val="2"/>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 xml:space="preserve">   0.00</w:t>
            </w:r>
          </w:p>
        </w:tc>
        <w:tc>
          <w:tcPr>
            <w:tcW w:w="1125" w:type="dxa"/>
            <w:gridSpan w:val="2"/>
            <w:shd w:val="clear" w:color="auto" w:fill="auto"/>
            <w:vAlign w:val="bottom"/>
          </w:tcPr>
          <w:p w:rsidR="008D134E" w:rsidRPr="00192BCB" w:rsidRDefault="008D134E" w:rsidP="00F15568">
            <w:pPr>
              <w:ind w:right="-12"/>
              <w:jc w:val="right"/>
              <w:rPr>
                <w:rFonts w:ascii="AngsanaUPC" w:hAnsi="AngsanaUPC" w:cs="AngsanaUPC"/>
                <w:sz w:val="25"/>
                <w:szCs w:val="25"/>
                <w:cs/>
              </w:rPr>
            </w:pPr>
            <w:r w:rsidRPr="00192BCB">
              <w:rPr>
                <w:rFonts w:ascii="AngsanaUPC" w:hAnsi="AngsanaUPC" w:cs="AngsanaUPC"/>
                <w:sz w:val="25"/>
                <w:szCs w:val="25"/>
              </w:rPr>
              <w:t xml:space="preserve">          10.03</w:t>
            </w:r>
          </w:p>
        </w:tc>
        <w:tc>
          <w:tcPr>
            <w:tcW w:w="1276" w:type="dxa"/>
            <w:gridSpan w:val="2"/>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 xml:space="preserve">  10.03</w:t>
            </w:r>
          </w:p>
        </w:tc>
      </w:tr>
      <w:tr w:rsidR="008D134E" w:rsidRPr="00192BCB" w:rsidTr="00F15568">
        <w:trPr>
          <w:cantSplit/>
        </w:trPr>
        <w:tc>
          <w:tcPr>
            <w:tcW w:w="341" w:type="dxa"/>
            <w:gridSpan w:val="2"/>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187" w:type="dxa"/>
            <w:shd w:val="clear" w:color="auto" w:fill="auto"/>
            <w:vAlign w:val="bottom"/>
          </w:tcPr>
          <w:p w:rsidR="008D134E" w:rsidRPr="00192BCB" w:rsidRDefault="008D134E" w:rsidP="005128BB">
            <w:pPr>
              <w:tabs>
                <w:tab w:val="left" w:pos="340"/>
                <w:tab w:val="left" w:pos="794"/>
                <w:tab w:val="left" w:pos="1361"/>
                <w:tab w:val="left" w:pos="1928"/>
              </w:tabs>
              <w:rPr>
                <w:rFonts w:ascii="Angsana New" w:hAnsi="Angsana New" w:cs="Angsana New"/>
                <w:sz w:val="26"/>
                <w:szCs w:val="26"/>
                <w:cs/>
              </w:rPr>
            </w:pPr>
            <w:r w:rsidRPr="00192BCB">
              <w:rPr>
                <w:rFonts w:ascii="Angsana New" w:hAnsi="Angsana New"/>
                <w:sz w:val="26"/>
                <w:szCs w:val="26"/>
              </w:rPr>
              <w:t>Trade and other receivables</w:t>
            </w:r>
          </w:p>
        </w:tc>
        <w:tc>
          <w:tcPr>
            <w:tcW w:w="945" w:type="dxa"/>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945" w:type="dxa"/>
            <w:gridSpan w:val="3"/>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945" w:type="dxa"/>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125" w:type="dxa"/>
            <w:gridSpan w:val="2"/>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143" w:type="dxa"/>
            <w:gridSpan w:val="3"/>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81.43</w:t>
            </w:r>
          </w:p>
        </w:tc>
        <w:tc>
          <w:tcPr>
            <w:tcW w:w="1258" w:type="dxa"/>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 xml:space="preserve"> 81.43</w:t>
            </w:r>
          </w:p>
        </w:tc>
      </w:tr>
      <w:tr w:rsidR="008D134E" w:rsidRPr="00192BCB" w:rsidTr="00F15568">
        <w:trPr>
          <w:cantSplit/>
        </w:trPr>
        <w:tc>
          <w:tcPr>
            <w:tcW w:w="341" w:type="dxa"/>
            <w:gridSpan w:val="2"/>
            <w:tcBorders>
              <w:bottom w:val="nil"/>
            </w:tcBorders>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8D134E" w:rsidRPr="00192BCB" w:rsidRDefault="008D134E" w:rsidP="005128BB">
            <w:pPr>
              <w:tabs>
                <w:tab w:val="left" w:pos="340"/>
                <w:tab w:val="left" w:pos="794"/>
                <w:tab w:val="left" w:pos="1361"/>
                <w:tab w:val="left" w:pos="1928"/>
              </w:tabs>
              <w:rPr>
                <w:rFonts w:ascii="Angsana New" w:hAnsi="Angsana New" w:cs="Angsana New"/>
                <w:sz w:val="26"/>
                <w:szCs w:val="26"/>
                <w:cs/>
              </w:rPr>
            </w:pPr>
            <w:r w:rsidRPr="00192BCB">
              <w:rPr>
                <w:rFonts w:ascii="Angsana New" w:hAnsi="Angsana New"/>
                <w:sz w:val="26"/>
                <w:szCs w:val="26"/>
              </w:rPr>
              <w:t>Available-for-sale investments</w:t>
            </w:r>
          </w:p>
        </w:tc>
        <w:tc>
          <w:tcPr>
            <w:tcW w:w="945"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945" w:type="dxa"/>
            <w:gridSpan w:val="3"/>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945"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125" w:type="dxa"/>
            <w:gridSpan w:val="2"/>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1143" w:type="dxa"/>
            <w:gridSpan w:val="3"/>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16.49</w:t>
            </w:r>
          </w:p>
        </w:tc>
        <w:tc>
          <w:tcPr>
            <w:tcW w:w="1258"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16.49</w:t>
            </w:r>
          </w:p>
        </w:tc>
      </w:tr>
      <w:tr w:rsidR="008D134E" w:rsidRPr="00192BCB" w:rsidTr="00F15568">
        <w:trPr>
          <w:cantSplit/>
          <w:trHeight w:val="454"/>
        </w:trPr>
        <w:tc>
          <w:tcPr>
            <w:tcW w:w="341" w:type="dxa"/>
            <w:gridSpan w:val="2"/>
            <w:shd w:val="clear" w:color="auto" w:fill="auto"/>
            <w:vAlign w:val="bottom"/>
          </w:tcPr>
          <w:p w:rsidR="008D134E" w:rsidRPr="00192BCB" w:rsidRDefault="008D134E" w:rsidP="005128BB">
            <w:pPr>
              <w:rPr>
                <w:rFonts w:ascii="Angsana New" w:hAnsi="Angsana New" w:cs="Angsana New"/>
                <w:sz w:val="26"/>
                <w:szCs w:val="26"/>
              </w:rPr>
            </w:pPr>
          </w:p>
        </w:tc>
        <w:tc>
          <w:tcPr>
            <w:tcW w:w="3187" w:type="dxa"/>
            <w:shd w:val="clear" w:color="auto" w:fill="auto"/>
            <w:vAlign w:val="bottom"/>
          </w:tcPr>
          <w:p w:rsidR="008D134E" w:rsidRPr="00192BCB" w:rsidRDefault="008D134E" w:rsidP="005128BB">
            <w:pPr>
              <w:tabs>
                <w:tab w:val="left" w:pos="340"/>
                <w:tab w:val="left" w:pos="794"/>
                <w:tab w:val="left" w:pos="1361"/>
                <w:tab w:val="left" w:pos="1928"/>
              </w:tabs>
              <w:rPr>
                <w:rFonts w:ascii="Angsana New" w:hAnsi="Angsana New" w:cs="Angsana New"/>
                <w:b/>
                <w:bCs/>
                <w:sz w:val="26"/>
                <w:szCs w:val="26"/>
              </w:rPr>
            </w:pPr>
            <w:r w:rsidRPr="00192BCB">
              <w:rPr>
                <w:rFonts w:ascii="Angsana New" w:hAnsi="Angsana New" w:cs="Angsana New"/>
                <w:b/>
                <w:bCs/>
                <w:sz w:val="26"/>
                <w:szCs w:val="26"/>
              </w:rPr>
              <w:t>Financial liabilities</w:t>
            </w:r>
          </w:p>
        </w:tc>
        <w:tc>
          <w:tcPr>
            <w:tcW w:w="945" w:type="dxa"/>
            <w:shd w:val="clear" w:color="auto" w:fill="auto"/>
            <w:vAlign w:val="bottom"/>
          </w:tcPr>
          <w:p w:rsidR="008D134E" w:rsidRPr="00192BCB" w:rsidRDefault="008D134E" w:rsidP="005128BB">
            <w:pPr>
              <w:jc w:val="right"/>
              <w:rPr>
                <w:rFonts w:ascii="AngsanaUPC" w:hAnsi="AngsanaUPC" w:cs="AngsanaUPC"/>
                <w:sz w:val="25"/>
                <w:szCs w:val="25"/>
                <w:cs/>
              </w:rPr>
            </w:pPr>
          </w:p>
        </w:tc>
        <w:tc>
          <w:tcPr>
            <w:tcW w:w="945" w:type="dxa"/>
            <w:gridSpan w:val="3"/>
            <w:shd w:val="clear" w:color="auto" w:fill="auto"/>
            <w:vAlign w:val="bottom"/>
          </w:tcPr>
          <w:p w:rsidR="008D134E" w:rsidRPr="00192BCB" w:rsidRDefault="008D134E" w:rsidP="005128BB">
            <w:pPr>
              <w:jc w:val="right"/>
              <w:rPr>
                <w:rFonts w:ascii="AngsanaUPC" w:hAnsi="AngsanaUPC" w:cs="AngsanaUPC"/>
                <w:sz w:val="25"/>
                <w:szCs w:val="25"/>
                <w:cs/>
              </w:rPr>
            </w:pPr>
          </w:p>
        </w:tc>
        <w:tc>
          <w:tcPr>
            <w:tcW w:w="945" w:type="dxa"/>
            <w:shd w:val="clear" w:color="auto" w:fill="auto"/>
            <w:vAlign w:val="bottom"/>
          </w:tcPr>
          <w:p w:rsidR="008D134E" w:rsidRPr="00192BCB" w:rsidRDefault="008D134E" w:rsidP="005128BB">
            <w:pPr>
              <w:jc w:val="right"/>
              <w:rPr>
                <w:rFonts w:ascii="AngsanaUPC" w:hAnsi="AngsanaUPC" w:cs="AngsanaUPC"/>
                <w:sz w:val="25"/>
                <w:szCs w:val="25"/>
                <w:cs/>
              </w:rPr>
            </w:pPr>
          </w:p>
        </w:tc>
        <w:tc>
          <w:tcPr>
            <w:tcW w:w="1125" w:type="dxa"/>
            <w:gridSpan w:val="2"/>
            <w:shd w:val="clear" w:color="auto" w:fill="auto"/>
            <w:vAlign w:val="bottom"/>
          </w:tcPr>
          <w:p w:rsidR="008D134E" w:rsidRPr="00192BCB" w:rsidRDefault="008D134E" w:rsidP="005128BB">
            <w:pPr>
              <w:jc w:val="right"/>
              <w:rPr>
                <w:rFonts w:ascii="AngsanaUPC" w:hAnsi="AngsanaUPC" w:cs="AngsanaUPC"/>
                <w:sz w:val="25"/>
                <w:szCs w:val="25"/>
                <w:cs/>
              </w:rPr>
            </w:pPr>
          </w:p>
        </w:tc>
        <w:tc>
          <w:tcPr>
            <w:tcW w:w="1143" w:type="dxa"/>
            <w:gridSpan w:val="3"/>
            <w:shd w:val="clear" w:color="auto" w:fill="auto"/>
            <w:vAlign w:val="bottom"/>
          </w:tcPr>
          <w:p w:rsidR="008D134E" w:rsidRPr="00192BCB" w:rsidRDefault="008D134E" w:rsidP="005128BB">
            <w:pPr>
              <w:jc w:val="right"/>
              <w:rPr>
                <w:rFonts w:ascii="AngsanaUPC" w:hAnsi="AngsanaUPC" w:cs="AngsanaUPC"/>
                <w:sz w:val="25"/>
                <w:szCs w:val="25"/>
                <w:cs/>
              </w:rPr>
            </w:pPr>
          </w:p>
        </w:tc>
        <w:tc>
          <w:tcPr>
            <w:tcW w:w="1258" w:type="dxa"/>
            <w:shd w:val="clear" w:color="auto" w:fill="auto"/>
            <w:vAlign w:val="bottom"/>
          </w:tcPr>
          <w:p w:rsidR="008D134E" w:rsidRPr="00192BCB" w:rsidRDefault="008D134E" w:rsidP="005128BB">
            <w:pPr>
              <w:jc w:val="right"/>
              <w:rPr>
                <w:rFonts w:ascii="AngsanaUPC" w:hAnsi="AngsanaUPC" w:cs="AngsanaUPC"/>
                <w:sz w:val="25"/>
                <w:szCs w:val="25"/>
                <w:cs/>
              </w:rPr>
            </w:pPr>
          </w:p>
        </w:tc>
      </w:tr>
      <w:tr w:rsidR="008D134E" w:rsidRPr="00192BCB" w:rsidTr="00F15568">
        <w:trPr>
          <w:cantSplit/>
        </w:trPr>
        <w:tc>
          <w:tcPr>
            <w:tcW w:w="341" w:type="dxa"/>
            <w:gridSpan w:val="2"/>
            <w:tcBorders>
              <w:bottom w:val="nil"/>
            </w:tcBorders>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8D134E" w:rsidRPr="00192BCB" w:rsidRDefault="008D134E" w:rsidP="005128BB">
            <w:pPr>
              <w:tabs>
                <w:tab w:val="left" w:pos="340"/>
                <w:tab w:val="left" w:pos="794"/>
                <w:tab w:val="left" w:pos="1361"/>
                <w:tab w:val="left" w:pos="1928"/>
              </w:tabs>
              <w:rPr>
                <w:rFonts w:ascii="Angsana New" w:hAnsi="Angsana New" w:cs="Angsana New"/>
                <w:sz w:val="26"/>
                <w:szCs w:val="26"/>
                <w:cs/>
              </w:rPr>
            </w:pPr>
            <w:r w:rsidRPr="00192BCB">
              <w:rPr>
                <w:rFonts w:ascii="Angsana New" w:hAnsi="Angsana New" w:cs="Angsana New"/>
                <w:sz w:val="26"/>
                <w:szCs w:val="26"/>
              </w:rPr>
              <w:t>Bank overdrafts and short-term loans</w:t>
            </w:r>
          </w:p>
        </w:tc>
        <w:tc>
          <w:tcPr>
            <w:tcW w:w="945"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945" w:type="dxa"/>
            <w:gridSpan w:val="3"/>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945"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1125" w:type="dxa"/>
            <w:gridSpan w:val="2"/>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21.19</w:t>
            </w:r>
          </w:p>
        </w:tc>
        <w:tc>
          <w:tcPr>
            <w:tcW w:w="1143" w:type="dxa"/>
            <w:gridSpan w:val="3"/>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258"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21.19</w:t>
            </w:r>
          </w:p>
        </w:tc>
      </w:tr>
      <w:tr w:rsidR="008D134E" w:rsidRPr="00192BCB" w:rsidTr="00F15568">
        <w:trPr>
          <w:cantSplit/>
        </w:trPr>
        <w:tc>
          <w:tcPr>
            <w:tcW w:w="341" w:type="dxa"/>
            <w:gridSpan w:val="2"/>
            <w:tcBorders>
              <w:bottom w:val="nil"/>
            </w:tcBorders>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8D134E" w:rsidRPr="00192BCB" w:rsidRDefault="008D134E" w:rsidP="005128BB">
            <w:pPr>
              <w:tabs>
                <w:tab w:val="left" w:pos="340"/>
                <w:tab w:val="left" w:pos="794"/>
                <w:tab w:val="left" w:pos="1361"/>
                <w:tab w:val="left" w:pos="1928"/>
              </w:tabs>
              <w:rPr>
                <w:rFonts w:ascii="Angsana New" w:hAnsi="Angsana New" w:cs="Angsana New"/>
                <w:sz w:val="26"/>
                <w:szCs w:val="26"/>
                <w:cs/>
              </w:rPr>
            </w:pPr>
            <w:r w:rsidRPr="00192BCB">
              <w:rPr>
                <w:rFonts w:ascii="Angsana New" w:hAnsi="Angsana New" w:cs="Angsana New"/>
                <w:sz w:val="26"/>
                <w:szCs w:val="26"/>
              </w:rPr>
              <w:t>Trade and other payables</w:t>
            </w:r>
          </w:p>
        </w:tc>
        <w:tc>
          <w:tcPr>
            <w:tcW w:w="945"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945" w:type="dxa"/>
            <w:gridSpan w:val="3"/>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945"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1125" w:type="dxa"/>
            <w:gridSpan w:val="2"/>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143" w:type="dxa"/>
            <w:gridSpan w:val="3"/>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16.62</w:t>
            </w:r>
          </w:p>
        </w:tc>
        <w:tc>
          <w:tcPr>
            <w:tcW w:w="1258"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16.62</w:t>
            </w:r>
          </w:p>
        </w:tc>
      </w:tr>
      <w:tr w:rsidR="008D134E" w:rsidRPr="00192BCB" w:rsidTr="00F15568">
        <w:trPr>
          <w:cantSplit/>
        </w:trPr>
        <w:tc>
          <w:tcPr>
            <w:tcW w:w="341" w:type="dxa"/>
            <w:gridSpan w:val="2"/>
            <w:tcBorders>
              <w:bottom w:val="nil"/>
            </w:tcBorders>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8D134E" w:rsidRPr="00192BCB" w:rsidRDefault="008D134E" w:rsidP="005128BB">
            <w:pPr>
              <w:tabs>
                <w:tab w:val="left" w:pos="340"/>
                <w:tab w:val="left" w:pos="794"/>
                <w:tab w:val="left" w:pos="1361"/>
                <w:tab w:val="left" w:pos="1928"/>
              </w:tabs>
              <w:rPr>
                <w:rFonts w:ascii="Angsana New" w:hAnsi="Angsana New" w:cs="Angsana New"/>
                <w:sz w:val="26"/>
                <w:szCs w:val="26"/>
                <w:cs/>
              </w:rPr>
            </w:pPr>
            <w:r w:rsidRPr="00192BCB">
              <w:rPr>
                <w:rFonts w:ascii="Angsana New" w:hAnsi="Angsana New" w:cs="Angsana New"/>
                <w:sz w:val="26"/>
                <w:szCs w:val="26"/>
              </w:rPr>
              <w:t xml:space="preserve">Hire-purchase payable </w:t>
            </w:r>
          </w:p>
        </w:tc>
        <w:tc>
          <w:tcPr>
            <w:tcW w:w="945"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945" w:type="dxa"/>
            <w:gridSpan w:val="3"/>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0.38</w:t>
            </w:r>
          </w:p>
        </w:tc>
        <w:tc>
          <w:tcPr>
            <w:tcW w:w="945"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1125" w:type="dxa"/>
            <w:gridSpan w:val="2"/>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143" w:type="dxa"/>
            <w:gridSpan w:val="3"/>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258"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0.38</w:t>
            </w:r>
          </w:p>
        </w:tc>
      </w:tr>
      <w:tr w:rsidR="008D134E" w:rsidRPr="00192BCB" w:rsidTr="00F15568">
        <w:trPr>
          <w:cantSplit/>
        </w:trPr>
        <w:tc>
          <w:tcPr>
            <w:tcW w:w="341" w:type="dxa"/>
            <w:gridSpan w:val="2"/>
            <w:tcBorders>
              <w:bottom w:val="nil"/>
            </w:tcBorders>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8D134E" w:rsidRPr="00192BCB" w:rsidRDefault="008D134E" w:rsidP="005128BB">
            <w:pPr>
              <w:tabs>
                <w:tab w:val="left" w:pos="340"/>
                <w:tab w:val="left" w:pos="794"/>
                <w:tab w:val="left" w:pos="1361"/>
                <w:tab w:val="left" w:pos="1928"/>
              </w:tabs>
              <w:rPr>
                <w:rFonts w:ascii="Angsana New" w:hAnsi="Angsana New" w:cs="Angsana New"/>
                <w:sz w:val="26"/>
                <w:szCs w:val="26"/>
                <w:cs/>
              </w:rPr>
            </w:pPr>
            <w:r w:rsidRPr="00192BCB">
              <w:rPr>
                <w:rFonts w:ascii="Angsana New" w:hAnsi="Angsana New" w:cs="Angsana New"/>
                <w:sz w:val="26"/>
                <w:szCs w:val="26"/>
              </w:rPr>
              <w:t>Assets payable</w:t>
            </w:r>
          </w:p>
        </w:tc>
        <w:tc>
          <w:tcPr>
            <w:tcW w:w="945"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945" w:type="dxa"/>
            <w:gridSpan w:val="3"/>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2.16</w:t>
            </w:r>
          </w:p>
        </w:tc>
        <w:tc>
          <w:tcPr>
            <w:tcW w:w="945"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1125" w:type="dxa"/>
            <w:gridSpan w:val="2"/>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143" w:type="dxa"/>
            <w:gridSpan w:val="3"/>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258"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2.16</w:t>
            </w:r>
          </w:p>
        </w:tc>
      </w:tr>
    </w:tbl>
    <w:p w:rsidR="008D134E" w:rsidRPr="00192BCB" w:rsidRDefault="008D134E" w:rsidP="008D134E">
      <w:pPr>
        <w:tabs>
          <w:tab w:val="left" w:pos="284"/>
          <w:tab w:val="left" w:pos="737"/>
          <w:tab w:val="left" w:pos="1304"/>
          <w:tab w:val="left" w:pos="1814"/>
        </w:tabs>
        <w:ind w:left="737" w:hanging="737"/>
        <w:jc w:val="both"/>
        <w:rPr>
          <w:rFonts w:ascii="Angsana New" w:hAnsi="Angsana New" w:cs="AngsanaUPC"/>
          <w:sz w:val="16"/>
          <w:szCs w:val="16"/>
        </w:rPr>
      </w:pPr>
    </w:p>
    <w:p w:rsidR="008D134E" w:rsidRPr="00192BCB" w:rsidRDefault="008D134E" w:rsidP="008D134E">
      <w:pPr>
        <w:tabs>
          <w:tab w:val="left" w:pos="284"/>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31. Disclosure of financial instruments (continued)</w:t>
      </w:r>
    </w:p>
    <w:p w:rsidR="008D134E" w:rsidRPr="00192BCB" w:rsidRDefault="008D134E" w:rsidP="008D134E">
      <w:pPr>
        <w:tabs>
          <w:tab w:val="left" w:pos="340"/>
          <w:tab w:val="left" w:pos="794"/>
          <w:tab w:val="left" w:pos="1361"/>
          <w:tab w:val="left" w:pos="1928"/>
        </w:tabs>
        <w:ind w:left="360"/>
        <w:rPr>
          <w:rFonts w:ascii="Angsana New" w:hAnsi="Angsana New" w:cs="Angsana New"/>
          <w:sz w:val="16"/>
          <w:szCs w:val="16"/>
        </w:rPr>
      </w:pPr>
      <w:r w:rsidRPr="00192BCB">
        <w:rPr>
          <w:rFonts w:ascii="Angsana New" w:hAnsi="Angsana New" w:cs="Angsana New"/>
          <w:sz w:val="32"/>
          <w:szCs w:val="32"/>
        </w:rPr>
        <w:t>31.3</w:t>
      </w:r>
      <w:r w:rsidRPr="00192BCB">
        <w:rPr>
          <w:rFonts w:ascii="Angsana New" w:hAnsi="Angsana New" w:cs="Angsana New"/>
          <w:sz w:val="32"/>
          <w:szCs w:val="32"/>
        </w:rPr>
        <w:tab/>
        <w:t>Interest rate risk (continued)</w:t>
      </w:r>
    </w:p>
    <w:tbl>
      <w:tblPr>
        <w:tblW w:w="9918" w:type="dxa"/>
        <w:tblBorders>
          <w:bottom w:val="single" w:sz="4" w:space="0" w:color="auto"/>
        </w:tblBorders>
        <w:tblLayout w:type="fixed"/>
        <w:tblLook w:val="0000" w:firstRow="0" w:lastRow="0" w:firstColumn="0" w:lastColumn="0" w:noHBand="0" w:noVBand="0"/>
      </w:tblPr>
      <w:tblGrid>
        <w:gridCol w:w="341"/>
        <w:gridCol w:w="3187"/>
        <w:gridCol w:w="945"/>
        <w:gridCol w:w="245"/>
        <w:gridCol w:w="653"/>
        <w:gridCol w:w="47"/>
        <w:gridCol w:w="945"/>
        <w:gridCol w:w="199"/>
        <w:gridCol w:w="926"/>
        <w:gridCol w:w="265"/>
        <w:gridCol w:w="878"/>
        <w:gridCol w:w="27"/>
        <w:gridCol w:w="1226"/>
        <w:gridCol w:w="34"/>
      </w:tblGrid>
      <w:tr w:rsidR="008D134E" w:rsidRPr="00192BCB" w:rsidTr="005128BB">
        <w:trPr>
          <w:gridAfter w:val="1"/>
          <w:wAfter w:w="34" w:type="dxa"/>
          <w:cantSplit/>
        </w:trPr>
        <w:tc>
          <w:tcPr>
            <w:tcW w:w="341" w:type="dxa"/>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sz w:val="20"/>
                <w:szCs w:val="20"/>
              </w:rPr>
            </w:pPr>
          </w:p>
        </w:tc>
        <w:tc>
          <w:tcPr>
            <w:tcW w:w="3187" w:type="dxa"/>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sz w:val="20"/>
                <w:szCs w:val="20"/>
              </w:rPr>
            </w:pPr>
          </w:p>
        </w:tc>
        <w:tc>
          <w:tcPr>
            <w:tcW w:w="1190" w:type="dxa"/>
            <w:gridSpan w:val="2"/>
            <w:tcBorders>
              <w:bottom w:val="nil"/>
            </w:tcBorders>
            <w:shd w:val="clear" w:color="auto" w:fill="auto"/>
          </w:tcPr>
          <w:p w:rsidR="008D134E" w:rsidRPr="00192BCB" w:rsidRDefault="008D134E" w:rsidP="005128BB">
            <w:pPr>
              <w:jc w:val="right"/>
              <w:rPr>
                <w:rFonts w:ascii="Angsana New" w:eastAsia="Angsana New" w:hAnsi="Angsana New" w:cs="Angsana New"/>
                <w:sz w:val="20"/>
                <w:szCs w:val="20"/>
              </w:rPr>
            </w:pPr>
          </w:p>
        </w:tc>
        <w:tc>
          <w:tcPr>
            <w:tcW w:w="653" w:type="dxa"/>
            <w:tcBorders>
              <w:bottom w:val="nil"/>
            </w:tcBorders>
            <w:shd w:val="clear" w:color="auto" w:fill="auto"/>
          </w:tcPr>
          <w:p w:rsidR="008D134E" w:rsidRPr="00192BCB" w:rsidRDefault="008D134E" w:rsidP="005128BB">
            <w:pPr>
              <w:jc w:val="right"/>
              <w:rPr>
                <w:rFonts w:ascii="Angsana New" w:eastAsia="Angsana New" w:hAnsi="Angsana New" w:cs="Angsana New"/>
                <w:sz w:val="20"/>
                <w:szCs w:val="20"/>
              </w:rPr>
            </w:pPr>
          </w:p>
        </w:tc>
        <w:tc>
          <w:tcPr>
            <w:tcW w:w="1191" w:type="dxa"/>
            <w:gridSpan w:val="3"/>
            <w:tcBorders>
              <w:bottom w:val="nil"/>
            </w:tcBorders>
          </w:tcPr>
          <w:p w:rsidR="008D134E" w:rsidRPr="00192BCB" w:rsidRDefault="008D134E" w:rsidP="005128BB">
            <w:pPr>
              <w:jc w:val="right"/>
              <w:rPr>
                <w:rFonts w:ascii="Angsana New" w:eastAsia="Angsana New" w:hAnsi="Angsana New" w:cs="Angsana New"/>
                <w:sz w:val="20"/>
                <w:szCs w:val="20"/>
              </w:rPr>
            </w:pPr>
          </w:p>
        </w:tc>
        <w:tc>
          <w:tcPr>
            <w:tcW w:w="1191" w:type="dxa"/>
            <w:gridSpan w:val="2"/>
            <w:tcBorders>
              <w:bottom w:val="nil"/>
            </w:tcBorders>
            <w:shd w:val="clear" w:color="auto" w:fill="auto"/>
          </w:tcPr>
          <w:p w:rsidR="008D134E" w:rsidRPr="00192BCB" w:rsidRDefault="008D134E" w:rsidP="005128BB">
            <w:pPr>
              <w:jc w:val="right"/>
              <w:rPr>
                <w:rFonts w:ascii="Angsana New" w:eastAsia="Angsana New" w:hAnsi="Angsana New" w:cs="Angsana New"/>
                <w:sz w:val="20"/>
                <w:szCs w:val="20"/>
              </w:rPr>
            </w:pPr>
          </w:p>
        </w:tc>
        <w:tc>
          <w:tcPr>
            <w:tcW w:w="2131" w:type="dxa"/>
            <w:gridSpan w:val="3"/>
            <w:tcBorders>
              <w:bottom w:val="nil"/>
            </w:tcBorders>
            <w:shd w:val="clear" w:color="auto" w:fill="auto"/>
            <w:vAlign w:val="bottom"/>
          </w:tcPr>
          <w:p w:rsidR="008D134E" w:rsidRPr="00192BCB" w:rsidRDefault="008D134E" w:rsidP="005128BB">
            <w:pPr>
              <w:jc w:val="right"/>
              <w:rPr>
                <w:rFonts w:ascii="Angsana New" w:eastAsia="Angsana New" w:hAnsi="Angsana New" w:cs="Angsana New"/>
                <w:sz w:val="20"/>
                <w:szCs w:val="20"/>
              </w:rPr>
            </w:pPr>
            <w:r w:rsidRPr="00192BCB">
              <w:rPr>
                <w:rFonts w:ascii="Angsana New" w:eastAsia="Angsana New" w:hAnsi="Angsana New" w:cs="Angsana New"/>
                <w:sz w:val="20"/>
                <w:szCs w:val="20"/>
              </w:rPr>
              <w:t>Unit</w:t>
            </w:r>
            <w:r w:rsidRPr="00192BCB">
              <w:rPr>
                <w:rFonts w:ascii="Angsana New" w:eastAsia="Angsana New" w:hAnsi="Angsana New" w:cs="Angsana New"/>
                <w:sz w:val="20"/>
                <w:szCs w:val="20"/>
                <w:cs/>
              </w:rPr>
              <w:t xml:space="preserve"> </w:t>
            </w:r>
            <w:r w:rsidRPr="00192BCB">
              <w:rPr>
                <w:rFonts w:ascii="Angsana New" w:eastAsia="Angsana New" w:hAnsi="Angsana New" w:cs="Angsana New"/>
                <w:sz w:val="20"/>
                <w:szCs w:val="20"/>
              </w:rPr>
              <w:t>: Million Baht</w:t>
            </w:r>
          </w:p>
        </w:tc>
      </w:tr>
      <w:tr w:rsidR="008D134E" w:rsidRPr="00192BCB" w:rsidTr="005128BB">
        <w:trPr>
          <w:gridAfter w:val="1"/>
          <w:wAfter w:w="34" w:type="dxa"/>
          <w:cantSplit/>
        </w:trPr>
        <w:tc>
          <w:tcPr>
            <w:tcW w:w="341" w:type="dxa"/>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8D134E" w:rsidRPr="00192BCB" w:rsidRDefault="008D134E" w:rsidP="005128BB">
            <w:pPr>
              <w:tabs>
                <w:tab w:val="left" w:pos="340"/>
                <w:tab w:val="left" w:pos="794"/>
                <w:tab w:val="left" w:pos="1361"/>
                <w:tab w:val="left" w:pos="1928"/>
              </w:tabs>
              <w:jc w:val="center"/>
              <w:rPr>
                <w:rFonts w:ascii="Angsana New" w:hAnsi="Angsana New" w:cs="Angsana New"/>
                <w:sz w:val="26"/>
                <w:szCs w:val="26"/>
              </w:rPr>
            </w:pPr>
          </w:p>
        </w:tc>
        <w:tc>
          <w:tcPr>
            <w:tcW w:w="6356" w:type="dxa"/>
            <w:gridSpan w:val="11"/>
            <w:tcBorders>
              <w:bottom w:val="single" w:sz="4" w:space="0" w:color="auto"/>
            </w:tcBorders>
            <w:shd w:val="clear" w:color="auto" w:fill="auto"/>
            <w:vAlign w:val="bottom"/>
          </w:tcPr>
          <w:p w:rsidR="008D134E" w:rsidRPr="00192BCB" w:rsidRDefault="008D134E" w:rsidP="005128BB">
            <w:pPr>
              <w:jc w:val="center"/>
              <w:rPr>
                <w:rFonts w:ascii="Angsana New" w:hAnsi="Angsana New" w:cs="Angsana New"/>
                <w:sz w:val="26"/>
                <w:szCs w:val="26"/>
              </w:rPr>
            </w:pPr>
            <w:r w:rsidRPr="00192BCB">
              <w:rPr>
                <w:rFonts w:ascii="Angsana New" w:hAnsi="Angsana New" w:cs="Angsana New"/>
                <w:sz w:val="26"/>
                <w:szCs w:val="26"/>
              </w:rPr>
              <w:t>Separate financial statements</w:t>
            </w:r>
          </w:p>
        </w:tc>
      </w:tr>
      <w:tr w:rsidR="008D134E" w:rsidRPr="00192BCB" w:rsidTr="005128BB">
        <w:trPr>
          <w:gridAfter w:val="1"/>
          <w:wAfter w:w="34" w:type="dxa"/>
          <w:cantSplit/>
        </w:trPr>
        <w:tc>
          <w:tcPr>
            <w:tcW w:w="341" w:type="dxa"/>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8D134E" w:rsidRPr="00192BCB" w:rsidRDefault="008D134E" w:rsidP="005128BB">
            <w:pPr>
              <w:tabs>
                <w:tab w:val="left" w:pos="340"/>
                <w:tab w:val="left" w:pos="794"/>
                <w:tab w:val="left" w:pos="1361"/>
                <w:tab w:val="left" w:pos="1928"/>
              </w:tabs>
              <w:jc w:val="center"/>
              <w:rPr>
                <w:rFonts w:ascii="Angsana New" w:hAnsi="Angsana New" w:cs="Angsana New"/>
                <w:sz w:val="26"/>
                <w:szCs w:val="26"/>
              </w:rPr>
            </w:pPr>
          </w:p>
        </w:tc>
        <w:tc>
          <w:tcPr>
            <w:tcW w:w="6356" w:type="dxa"/>
            <w:gridSpan w:val="11"/>
            <w:tcBorders>
              <w:bottom w:val="nil"/>
            </w:tcBorders>
            <w:shd w:val="clear" w:color="auto" w:fill="auto"/>
            <w:vAlign w:val="bottom"/>
          </w:tcPr>
          <w:p w:rsidR="008D134E" w:rsidRPr="00192BCB" w:rsidRDefault="008D134E" w:rsidP="005128BB">
            <w:pPr>
              <w:jc w:val="center"/>
              <w:rPr>
                <w:rFonts w:ascii="Angsana New" w:hAnsi="Angsana New" w:cs="Angsana New"/>
                <w:sz w:val="26"/>
                <w:szCs w:val="26"/>
                <w:cs/>
              </w:rPr>
            </w:pPr>
            <w:r w:rsidRPr="00192BCB">
              <w:rPr>
                <w:rFonts w:ascii="Angsana New" w:hAnsi="Angsana New" w:cs="Angsana New"/>
                <w:sz w:val="26"/>
                <w:szCs w:val="26"/>
              </w:rPr>
              <w:t>2017</w:t>
            </w:r>
          </w:p>
        </w:tc>
      </w:tr>
      <w:tr w:rsidR="008D134E" w:rsidRPr="00192BCB" w:rsidTr="005128BB">
        <w:trPr>
          <w:gridAfter w:val="1"/>
          <w:wAfter w:w="34" w:type="dxa"/>
          <w:cantSplit/>
        </w:trPr>
        <w:tc>
          <w:tcPr>
            <w:tcW w:w="341" w:type="dxa"/>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8D134E" w:rsidRPr="00192BCB" w:rsidRDefault="008D134E" w:rsidP="005128BB">
            <w:pPr>
              <w:tabs>
                <w:tab w:val="left" w:pos="340"/>
                <w:tab w:val="left" w:pos="794"/>
                <w:tab w:val="left" w:pos="1361"/>
                <w:tab w:val="left" w:pos="1928"/>
              </w:tabs>
              <w:jc w:val="center"/>
              <w:rPr>
                <w:rFonts w:ascii="Angsana New" w:hAnsi="Angsana New" w:cs="Angsana New"/>
                <w:sz w:val="26"/>
                <w:szCs w:val="26"/>
              </w:rPr>
            </w:pPr>
          </w:p>
        </w:tc>
        <w:tc>
          <w:tcPr>
            <w:tcW w:w="2835" w:type="dxa"/>
            <w:gridSpan w:val="5"/>
            <w:tcBorders>
              <w:top w:val="single" w:sz="4" w:space="0" w:color="auto"/>
              <w:bottom w:val="single" w:sz="4" w:space="0" w:color="auto"/>
            </w:tcBorders>
            <w:shd w:val="clear" w:color="auto" w:fill="auto"/>
            <w:vAlign w:val="bottom"/>
          </w:tcPr>
          <w:p w:rsidR="008D134E" w:rsidRPr="00192BCB" w:rsidRDefault="008D134E" w:rsidP="005128BB">
            <w:pPr>
              <w:jc w:val="center"/>
              <w:rPr>
                <w:rFonts w:ascii="Angsana New" w:hAnsi="Angsana New" w:cs="Angsana New"/>
                <w:sz w:val="26"/>
                <w:szCs w:val="26"/>
                <w:cs/>
              </w:rPr>
            </w:pPr>
            <w:r w:rsidRPr="00192BCB">
              <w:rPr>
                <w:rFonts w:ascii="Angsana New" w:hAnsi="Angsana New" w:cs="Angsana New"/>
                <w:sz w:val="26"/>
                <w:szCs w:val="26"/>
              </w:rPr>
              <w:t>Fixed interest rate</w:t>
            </w:r>
          </w:p>
        </w:tc>
        <w:tc>
          <w:tcPr>
            <w:tcW w:w="1125" w:type="dxa"/>
            <w:gridSpan w:val="2"/>
            <w:tcBorders>
              <w:top w:val="single" w:sz="4" w:space="0" w:color="auto"/>
            </w:tcBorders>
            <w:shd w:val="clear" w:color="auto" w:fill="auto"/>
            <w:vAlign w:val="bottom"/>
          </w:tcPr>
          <w:p w:rsidR="008D134E" w:rsidRPr="00192BCB" w:rsidRDefault="008D134E" w:rsidP="005128BB">
            <w:pPr>
              <w:jc w:val="center"/>
              <w:rPr>
                <w:rFonts w:ascii="Angsana New" w:hAnsi="Angsana New" w:cs="Angsana New"/>
                <w:sz w:val="26"/>
                <w:szCs w:val="26"/>
                <w:cs/>
              </w:rPr>
            </w:pPr>
          </w:p>
        </w:tc>
        <w:tc>
          <w:tcPr>
            <w:tcW w:w="1143" w:type="dxa"/>
            <w:gridSpan w:val="2"/>
            <w:tcBorders>
              <w:top w:val="single" w:sz="4" w:space="0" w:color="auto"/>
            </w:tcBorders>
            <w:shd w:val="clear" w:color="auto" w:fill="auto"/>
            <w:vAlign w:val="bottom"/>
          </w:tcPr>
          <w:p w:rsidR="008D134E" w:rsidRPr="00192BCB" w:rsidRDefault="008D134E" w:rsidP="005128BB">
            <w:pPr>
              <w:jc w:val="center"/>
              <w:rPr>
                <w:rFonts w:ascii="Angsana New" w:hAnsi="Angsana New" w:cs="Angsana New"/>
                <w:sz w:val="26"/>
                <w:szCs w:val="26"/>
                <w:cs/>
              </w:rPr>
            </w:pPr>
          </w:p>
        </w:tc>
        <w:tc>
          <w:tcPr>
            <w:tcW w:w="1253" w:type="dxa"/>
            <w:gridSpan w:val="2"/>
            <w:tcBorders>
              <w:top w:val="single" w:sz="4" w:space="0" w:color="auto"/>
            </w:tcBorders>
            <w:shd w:val="clear" w:color="auto" w:fill="auto"/>
            <w:vAlign w:val="bottom"/>
          </w:tcPr>
          <w:p w:rsidR="008D134E" w:rsidRPr="00192BCB" w:rsidRDefault="008D134E" w:rsidP="005128BB">
            <w:pPr>
              <w:jc w:val="center"/>
              <w:rPr>
                <w:rFonts w:ascii="Angsana New" w:hAnsi="Angsana New" w:cs="Angsana New"/>
                <w:sz w:val="26"/>
                <w:szCs w:val="26"/>
                <w:cs/>
              </w:rPr>
            </w:pPr>
          </w:p>
        </w:tc>
      </w:tr>
      <w:tr w:rsidR="008D134E" w:rsidRPr="00192BCB" w:rsidTr="005128BB">
        <w:trPr>
          <w:gridAfter w:val="1"/>
          <w:wAfter w:w="34" w:type="dxa"/>
          <w:cantSplit/>
        </w:trPr>
        <w:tc>
          <w:tcPr>
            <w:tcW w:w="341" w:type="dxa"/>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8D134E" w:rsidRPr="00192BCB" w:rsidRDefault="008D134E" w:rsidP="005128BB">
            <w:pPr>
              <w:tabs>
                <w:tab w:val="left" w:pos="340"/>
                <w:tab w:val="left" w:pos="794"/>
                <w:tab w:val="left" w:pos="1361"/>
                <w:tab w:val="left" w:pos="1928"/>
              </w:tabs>
              <w:jc w:val="center"/>
              <w:rPr>
                <w:rFonts w:ascii="Angsana New" w:hAnsi="Angsana New" w:cs="Angsana New"/>
                <w:b/>
                <w:bCs/>
                <w:sz w:val="26"/>
                <w:szCs w:val="26"/>
              </w:rPr>
            </w:pPr>
          </w:p>
        </w:tc>
        <w:tc>
          <w:tcPr>
            <w:tcW w:w="945" w:type="dxa"/>
            <w:tcBorders>
              <w:top w:val="single" w:sz="4" w:space="0" w:color="auto"/>
            </w:tcBorders>
            <w:shd w:val="clear" w:color="auto" w:fill="auto"/>
            <w:vAlign w:val="bottom"/>
          </w:tcPr>
          <w:p w:rsidR="008D134E" w:rsidRPr="00192BCB" w:rsidRDefault="008D134E" w:rsidP="005128BB">
            <w:pPr>
              <w:jc w:val="center"/>
              <w:rPr>
                <w:rFonts w:ascii="Angsana New" w:hAnsi="Angsana New" w:cs="Angsana New"/>
                <w:sz w:val="26"/>
                <w:szCs w:val="26"/>
              </w:rPr>
            </w:pPr>
            <w:r w:rsidRPr="00192BCB">
              <w:rPr>
                <w:rFonts w:ascii="Angsana New" w:hAnsi="Angsana New" w:cs="Angsana New"/>
                <w:sz w:val="26"/>
                <w:szCs w:val="26"/>
              </w:rPr>
              <w:t>within</w:t>
            </w:r>
          </w:p>
        </w:tc>
        <w:tc>
          <w:tcPr>
            <w:tcW w:w="945" w:type="dxa"/>
            <w:gridSpan w:val="3"/>
            <w:tcBorders>
              <w:top w:val="single" w:sz="4" w:space="0" w:color="auto"/>
            </w:tcBorders>
            <w:shd w:val="clear" w:color="auto" w:fill="auto"/>
            <w:vAlign w:val="bottom"/>
          </w:tcPr>
          <w:p w:rsidR="008D134E" w:rsidRPr="00192BCB" w:rsidRDefault="008D134E" w:rsidP="005128BB">
            <w:pPr>
              <w:jc w:val="center"/>
              <w:rPr>
                <w:rFonts w:ascii="Angsana New" w:hAnsi="Angsana New" w:cs="Angsana New"/>
                <w:sz w:val="26"/>
                <w:szCs w:val="26"/>
                <w:cs/>
              </w:rPr>
            </w:pPr>
            <w:r w:rsidRPr="00192BCB">
              <w:rPr>
                <w:rFonts w:ascii="Angsana New" w:hAnsi="Angsana New" w:cs="Angsana New"/>
                <w:sz w:val="26"/>
                <w:szCs w:val="26"/>
              </w:rPr>
              <w:t>over</w:t>
            </w:r>
          </w:p>
        </w:tc>
        <w:tc>
          <w:tcPr>
            <w:tcW w:w="945" w:type="dxa"/>
            <w:tcBorders>
              <w:top w:val="single" w:sz="4" w:space="0" w:color="auto"/>
            </w:tcBorders>
            <w:shd w:val="clear" w:color="auto" w:fill="auto"/>
            <w:vAlign w:val="center"/>
          </w:tcPr>
          <w:p w:rsidR="008D134E" w:rsidRPr="00192BCB" w:rsidRDefault="008D134E" w:rsidP="005128BB">
            <w:pPr>
              <w:jc w:val="center"/>
              <w:rPr>
                <w:rFonts w:ascii="Angsana New" w:hAnsi="Angsana New" w:cs="Angsana New"/>
                <w:sz w:val="26"/>
                <w:szCs w:val="26"/>
                <w:cs/>
              </w:rPr>
            </w:pPr>
            <w:r w:rsidRPr="00192BCB">
              <w:rPr>
                <w:rFonts w:ascii="Angsana New" w:hAnsi="Angsana New" w:cs="Angsana New"/>
                <w:sz w:val="26"/>
                <w:szCs w:val="26"/>
              </w:rPr>
              <w:t>over</w:t>
            </w:r>
          </w:p>
        </w:tc>
        <w:tc>
          <w:tcPr>
            <w:tcW w:w="1125" w:type="dxa"/>
            <w:gridSpan w:val="2"/>
            <w:shd w:val="clear" w:color="auto" w:fill="auto"/>
            <w:vAlign w:val="bottom"/>
          </w:tcPr>
          <w:p w:rsidR="008D134E" w:rsidRPr="00192BCB" w:rsidRDefault="008D134E" w:rsidP="005128BB">
            <w:pPr>
              <w:jc w:val="center"/>
              <w:rPr>
                <w:rFonts w:ascii="Angsana New" w:hAnsi="Angsana New" w:cs="Angsana New"/>
                <w:sz w:val="26"/>
                <w:szCs w:val="26"/>
              </w:rPr>
            </w:pPr>
            <w:r w:rsidRPr="00192BCB">
              <w:rPr>
                <w:rFonts w:ascii="Angsana New" w:hAnsi="Angsana New" w:cs="Angsana New"/>
                <w:sz w:val="26"/>
                <w:szCs w:val="26"/>
              </w:rPr>
              <w:t>Floating</w:t>
            </w:r>
          </w:p>
        </w:tc>
        <w:tc>
          <w:tcPr>
            <w:tcW w:w="1143" w:type="dxa"/>
            <w:gridSpan w:val="2"/>
            <w:shd w:val="clear" w:color="auto" w:fill="auto"/>
            <w:vAlign w:val="bottom"/>
          </w:tcPr>
          <w:p w:rsidR="008D134E" w:rsidRPr="00192BCB" w:rsidRDefault="008D134E" w:rsidP="005128BB">
            <w:pPr>
              <w:jc w:val="center"/>
              <w:rPr>
                <w:rFonts w:ascii="Angsana New" w:eastAsia="Angsana New" w:hAnsi="Angsana New" w:cs="Angsana New"/>
                <w:sz w:val="26"/>
                <w:szCs w:val="26"/>
                <w:cs/>
              </w:rPr>
            </w:pPr>
            <w:r w:rsidRPr="00192BCB">
              <w:rPr>
                <w:rFonts w:ascii="Angsana New" w:eastAsia="Angsana New" w:hAnsi="Angsana New" w:cs="Angsana New"/>
                <w:sz w:val="26"/>
                <w:szCs w:val="26"/>
              </w:rPr>
              <w:t>Non-interest</w:t>
            </w:r>
          </w:p>
        </w:tc>
        <w:tc>
          <w:tcPr>
            <w:tcW w:w="1253" w:type="dxa"/>
            <w:gridSpan w:val="2"/>
            <w:shd w:val="clear" w:color="auto" w:fill="auto"/>
            <w:vAlign w:val="bottom"/>
          </w:tcPr>
          <w:p w:rsidR="008D134E" w:rsidRPr="00192BCB" w:rsidRDefault="008D134E" w:rsidP="005128BB">
            <w:pPr>
              <w:jc w:val="center"/>
              <w:rPr>
                <w:rFonts w:ascii="Angsana New" w:eastAsia="Angsana New" w:hAnsi="Angsana New" w:cs="Angsana New"/>
                <w:sz w:val="26"/>
                <w:szCs w:val="26"/>
                <w:cs/>
              </w:rPr>
            </w:pPr>
          </w:p>
        </w:tc>
      </w:tr>
      <w:tr w:rsidR="008D134E" w:rsidRPr="00192BCB" w:rsidTr="005128BB">
        <w:trPr>
          <w:gridAfter w:val="1"/>
          <w:wAfter w:w="34" w:type="dxa"/>
          <w:cantSplit/>
        </w:trPr>
        <w:tc>
          <w:tcPr>
            <w:tcW w:w="341" w:type="dxa"/>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8D134E" w:rsidRPr="00192BCB" w:rsidRDefault="008D134E" w:rsidP="005128BB">
            <w:pPr>
              <w:tabs>
                <w:tab w:val="left" w:pos="340"/>
                <w:tab w:val="left" w:pos="794"/>
                <w:tab w:val="left" w:pos="1361"/>
                <w:tab w:val="left" w:pos="1928"/>
              </w:tabs>
              <w:jc w:val="center"/>
              <w:rPr>
                <w:rFonts w:ascii="Angsana New" w:hAnsi="Angsana New" w:cs="Angsana New"/>
                <w:b/>
                <w:bCs/>
                <w:sz w:val="26"/>
                <w:szCs w:val="26"/>
              </w:rPr>
            </w:pPr>
          </w:p>
        </w:tc>
        <w:tc>
          <w:tcPr>
            <w:tcW w:w="945" w:type="dxa"/>
            <w:shd w:val="clear" w:color="auto" w:fill="auto"/>
            <w:vAlign w:val="bottom"/>
          </w:tcPr>
          <w:p w:rsidR="008D134E" w:rsidRPr="00192BCB" w:rsidRDefault="008D134E" w:rsidP="005128BB">
            <w:pPr>
              <w:pBdr>
                <w:bottom w:val="single" w:sz="4" w:space="1" w:color="auto"/>
              </w:pBdr>
              <w:jc w:val="center"/>
              <w:rPr>
                <w:rFonts w:ascii="Angsana New" w:hAnsi="Angsana New" w:cs="Angsana New"/>
                <w:sz w:val="26"/>
                <w:szCs w:val="26"/>
                <w:cs/>
              </w:rPr>
            </w:pPr>
            <w:r w:rsidRPr="00192BCB">
              <w:rPr>
                <w:rFonts w:ascii="Angsana New" w:hAnsi="Angsana New" w:cs="Angsana New"/>
                <w:sz w:val="26"/>
                <w:szCs w:val="26"/>
              </w:rPr>
              <w:t>1</w:t>
            </w:r>
            <w:r w:rsidRPr="00192BCB">
              <w:rPr>
                <w:rFonts w:ascii="Angsana New" w:hAnsi="Angsana New" w:cs="Angsana New"/>
                <w:sz w:val="26"/>
                <w:szCs w:val="26"/>
                <w:cs/>
              </w:rPr>
              <w:t xml:space="preserve"> </w:t>
            </w:r>
            <w:r w:rsidRPr="00192BCB">
              <w:rPr>
                <w:rFonts w:ascii="Angsana New" w:hAnsi="Angsana New" w:cs="Angsana New"/>
                <w:sz w:val="26"/>
                <w:szCs w:val="26"/>
              </w:rPr>
              <w:t>year</w:t>
            </w:r>
          </w:p>
        </w:tc>
        <w:tc>
          <w:tcPr>
            <w:tcW w:w="945" w:type="dxa"/>
            <w:gridSpan w:val="3"/>
            <w:shd w:val="clear" w:color="auto" w:fill="auto"/>
            <w:vAlign w:val="bottom"/>
          </w:tcPr>
          <w:p w:rsidR="008D134E" w:rsidRPr="00192BCB" w:rsidRDefault="008D134E" w:rsidP="005128BB">
            <w:pPr>
              <w:pBdr>
                <w:bottom w:val="single" w:sz="4" w:space="1" w:color="auto"/>
              </w:pBdr>
              <w:jc w:val="center"/>
              <w:rPr>
                <w:rFonts w:ascii="Angsana New" w:hAnsi="Angsana New" w:cs="Angsana New"/>
                <w:sz w:val="26"/>
                <w:szCs w:val="26"/>
                <w:cs/>
              </w:rPr>
            </w:pPr>
            <w:r w:rsidRPr="00192BCB">
              <w:rPr>
                <w:rFonts w:ascii="Angsana New" w:hAnsi="Angsana New" w:cs="Angsana New"/>
                <w:sz w:val="26"/>
                <w:szCs w:val="26"/>
              </w:rPr>
              <w:t>1</w:t>
            </w:r>
            <w:r w:rsidRPr="00192BCB">
              <w:rPr>
                <w:rFonts w:ascii="Angsana New" w:hAnsi="Angsana New" w:cs="Angsana New"/>
                <w:sz w:val="26"/>
                <w:szCs w:val="26"/>
                <w:cs/>
              </w:rPr>
              <w:t xml:space="preserve"> </w:t>
            </w:r>
            <w:r w:rsidRPr="00192BCB">
              <w:rPr>
                <w:rFonts w:ascii="Angsana New" w:hAnsi="Angsana New" w:cs="Angsana New"/>
                <w:sz w:val="26"/>
                <w:szCs w:val="26"/>
              </w:rPr>
              <w:t>-</w:t>
            </w:r>
            <w:r w:rsidRPr="00192BCB">
              <w:rPr>
                <w:rFonts w:ascii="Angsana New" w:hAnsi="Angsana New" w:cs="Angsana New"/>
                <w:sz w:val="26"/>
                <w:szCs w:val="26"/>
                <w:cs/>
              </w:rPr>
              <w:t xml:space="preserve"> </w:t>
            </w:r>
            <w:r w:rsidRPr="00192BCB">
              <w:rPr>
                <w:rFonts w:ascii="Angsana New" w:hAnsi="Angsana New" w:cs="Angsana New"/>
                <w:sz w:val="26"/>
                <w:szCs w:val="26"/>
              </w:rPr>
              <w:t>5</w:t>
            </w:r>
            <w:r w:rsidRPr="00192BCB">
              <w:rPr>
                <w:rFonts w:ascii="Angsana New" w:hAnsi="Angsana New" w:cs="Angsana New"/>
                <w:sz w:val="26"/>
                <w:szCs w:val="26"/>
                <w:cs/>
              </w:rPr>
              <w:t xml:space="preserve"> </w:t>
            </w:r>
            <w:r w:rsidRPr="00192BCB">
              <w:rPr>
                <w:rFonts w:ascii="Angsana New" w:hAnsi="Angsana New" w:cs="Angsana New"/>
                <w:sz w:val="26"/>
                <w:szCs w:val="26"/>
              </w:rPr>
              <w:t>years</w:t>
            </w:r>
          </w:p>
        </w:tc>
        <w:tc>
          <w:tcPr>
            <w:tcW w:w="945" w:type="dxa"/>
            <w:shd w:val="clear" w:color="auto" w:fill="auto"/>
            <w:vAlign w:val="center"/>
          </w:tcPr>
          <w:p w:rsidR="008D134E" w:rsidRPr="00192BCB" w:rsidRDefault="008D134E" w:rsidP="005128BB">
            <w:pPr>
              <w:pBdr>
                <w:bottom w:val="single" w:sz="4" w:space="1" w:color="auto"/>
              </w:pBdr>
              <w:jc w:val="center"/>
              <w:rPr>
                <w:rFonts w:ascii="Angsana New" w:hAnsi="Angsana New" w:cs="Angsana New"/>
                <w:sz w:val="26"/>
                <w:szCs w:val="26"/>
                <w:cs/>
              </w:rPr>
            </w:pPr>
            <w:r w:rsidRPr="00192BCB">
              <w:rPr>
                <w:rFonts w:ascii="Angsana New" w:hAnsi="Angsana New" w:cs="Angsana New"/>
                <w:sz w:val="26"/>
                <w:szCs w:val="26"/>
              </w:rPr>
              <w:t>5</w:t>
            </w:r>
            <w:r w:rsidRPr="00192BCB">
              <w:rPr>
                <w:rFonts w:ascii="Angsana New" w:hAnsi="Angsana New" w:cs="Angsana New"/>
                <w:sz w:val="26"/>
                <w:szCs w:val="26"/>
                <w:cs/>
              </w:rPr>
              <w:t xml:space="preserve"> </w:t>
            </w:r>
            <w:r w:rsidRPr="00192BCB">
              <w:rPr>
                <w:rFonts w:ascii="Angsana New" w:hAnsi="Angsana New" w:cs="Angsana New"/>
                <w:sz w:val="26"/>
                <w:szCs w:val="26"/>
              </w:rPr>
              <w:t>years</w:t>
            </w:r>
          </w:p>
        </w:tc>
        <w:tc>
          <w:tcPr>
            <w:tcW w:w="1125" w:type="dxa"/>
            <w:gridSpan w:val="2"/>
            <w:shd w:val="clear" w:color="auto" w:fill="auto"/>
            <w:vAlign w:val="bottom"/>
          </w:tcPr>
          <w:p w:rsidR="008D134E" w:rsidRPr="00192BCB" w:rsidRDefault="008D134E" w:rsidP="005128BB">
            <w:pPr>
              <w:pBdr>
                <w:bottom w:val="single" w:sz="4" w:space="1" w:color="auto"/>
              </w:pBdr>
              <w:jc w:val="center"/>
              <w:rPr>
                <w:rFonts w:ascii="Angsana New" w:hAnsi="Angsana New" w:cs="Angsana New"/>
                <w:sz w:val="26"/>
                <w:szCs w:val="26"/>
              </w:rPr>
            </w:pPr>
            <w:r w:rsidRPr="00192BCB">
              <w:rPr>
                <w:rFonts w:ascii="Angsana New" w:hAnsi="Angsana New" w:cs="Angsana New"/>
                <w:sz w:val="26"/>
                <w:szCs w:val="26"/>
              </w:rPr>
              <w:t>Interest rate</w:t>
            </w:r>
          </w:p>
        </w:tc>
        <w:tc>
          <w:tcPr>
            <w:tcW w:w="1143" w:type="dxa"/>
            <w:gridSpan w:val="2"/>
            <w:shd w:val="clear" w:color="auto" w:fill="auto"/>
            <w:vAlign w:val="bottom"/>
          </w:tcPr>
          <w:p w:rsidR="008D134E" w:rsidRPr="00192BCB" w:rsidRDefault="008D134E" w:rsidP="005128BB">
            <w:pPr>
              <w:pBdr>
                <w:bottom w:val="single" w:sz="4" w:space="1" w:color="auto"/>
              </w:pBdr>
              <w:jc w:val="center"/>
              <w:rPr>
                <w:rFonts w:ascii="Angsana New" w:eastAsia="Angsana New" w:hAnsi="Angsana New" w:cs="Angsana New"/>
                <w:sz w:val="26"/>
                <w:szCs w:val="26"/>
                <w:cs/>
              </w:rPr>
            </w:pPr>
            <w:r w:rsidRPr="00192BCB">
              <w:rPr>
                <w:rFonts w:ascii="Angsana New" w:eastAsia="Angsana New" w:hAnsi="Angsana New" w:cs="Angsana New"/>
                <w:sz w:val="26"/>
                <w:szCs w:val="26"/>
              </w:rPr>
              <w:t>Bearing</w:t>
            </w:r>
          </w:p>
        </w:tc>
        <w:tc>
          <w:tcPr>
            <w:tcW w:w="1253" w:type="dxa"/>
            <w:gridSpan w:val="2"/>
            <w:shd w:val="clear" w:color="auto" w:fill="auto"/>
            <w:vAlign w:val="bottom"/>
          </w:tcPr>
          <w:p w:rsidR="008D134E" w:rsidRPr="00192BCB" w:rsidRDefault="008D134E" w:rsidP="005128BB">
            <w:pPr>
              <w:pBdr>
                <w:bottom w:val="single" w:sz="4" w:space="1" w:color="auto"/>
              </w:pBdr>
              <w:jc w:val="center"/>
              <w:rPr>
                <w:rFonts w:ascii="Angsana New" w:eastAsia="Angsana New" w:hAnsi="Angsana New" w:cs="Angsana New"/>
                <w:sz w:val="26"/>
                <w:szCs w:val="26"/>
                <w:cs/>
              </w:rPr>
            </w:pPr>
            <w:r w:rsidRPr="00192BCB">
              <w:rPr>
                <w:rFonts w:ascii="Angsana New" w:eastAsia="Angsana New" w:hAnsi="Angsana New" w:cs="Angsana New"/>
                <w:sz w:val="26"/>
                <w:szCs w:val="26"/>
              </w:rPr>
              <w:t>Total</w:t>
            </w:r>
          </w:p>
        </w:tc>
      </w:tr>
      <w:tr w:rsidR="008D134E" w:rsidRPr="00192BCB" w:rsidTr="005128BB">
        <w:trPr>
          <w:cantSplit/>
        </w:trPr>
        <w:tc>
          <w:tcPr>
            <w:tcW w:w="341" w:type="dxa"/>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187" w:type="dxa"/>
            <w:shd w:val="clear" w:color="auto" w:fill="auto"/>
            <w:vAlign w:val="bottom"/>
          </w:tcPr>
          <w:p w:rsidR="008D134E" w:rsidRPr="00192BCB" w:rsidRDefault="008D134E" w:rsidP="005128BB">
            <w:pPr>
              <w:tabs>
                <w:tab w:val="left" w:pos="340"/>
                <w:tab w:val="left" w:pos="794"/>
                <w:tab w:val="left" w:pos="1361"/>
                <w:tab w:val="left" w:pos="1928"/>
              </w:tabs>
              <w:rPr>
                <w:rFonts w:ascii="Angsana New" w:hAnsi="Angsana New" w:cs="Angsana New"/>
                <w:b/>
                <w:bCs/>
                <w:sz w:val="26"/>
                <w:szCs w:val="26"/>
              </w:rPr>
            </w:pPr>
            <w:r w:rsidRPr="00192BCB">
              <w:rPr>
                <w:rFonts w:ascii="Angsana New" w:hAnsi="Angsana New" w:cs="Angsana New"/>
                <w:b/>
                <w:bCs/>
                <w:sz w:val="26"/>
                <w:szCs w:val="26"/>
              </w:rPr>
              <w:t>Financial assets</w:t>
            </w:r>
          </w:p>
        </w:tc>
        <w:tc>
          <w:tcPr>
            <w:tcW w:w="945" w:type="dxa"/>
            <w:shd w:val="clear" w:color="auto" w:fill="auto"/>
            <w:vAlign w:val="center"/>
          </w:tcPr>
          <w:p w:rsidR="008D134E" w:rsidRPr="00192BCB" w:rsidRDefault="008D134E" w:rsidP="005128BB">
            <w:pPr>
              <w:tabs>
                <w:tab w:val="decimal" w:pos="459"/>
              </w:tabs>
              <w:rPr>
                <w:rFonts w:ascii="Angsana New" w:hAnsi="Angsana New" w:cs="Angsana New"/>
                <w:sz w:val="26"/>
                <w:szCs w:val="26"/>
                <w:cs/>
              </w:rPr>
            </w:pPr>
          </w:p>
        </w:tc>
        <w:tc>
          <w:tcPr>
            <w:tcW w:w="945" w:type="dxa"/>
            <w:gridSpan w:val="3"/>
            <w:shd w:val="clear" w:color="auto" w:fill="auto"/>
            <w:vAlign w:val="center"/>
          </w:tcPr>
          <w:p w:rsidR="008D134E" w:rsidRPr="00192BCB" w:rsidRDefault="008D134E" w:rsidP="005128BB">
            <w:pPr>
              <w:tabs>
                <w:tab w:val="decimal" w:pos="459"/>
              </w:tabs>
              <w:rPr>
                <w:rFonts w:ascii="Angsana New" w:hAnsi="Angsana New" w:cs="Angsana New"/>
                <w:sz w:val="26"/>
                <w:szCs w:val="26"/>
                <w:cs/>
              </w:rPr>
            </w:pPr>
          </w:p>
        </w:tc>
        <w:tc>
          <w:tcPr>
            <w:tcW w:w="945" w:type="dxa"/>
            <w:shd w:val="clear" w:color="auto" w:fill="auto"/>
            <w:vAlign w:val="center"/>
          </w:tcPr>
          <w:p w:rsidR="008D134E" w:rsidRPr="00192BCB" w:rsidRDefault="008D134E" w:rsidP="005128BB">
            <w:pPr>
              <w:tabs>
                <w:tab w:val="decimal" w:pos="459"/>
              </w:tabs>
              <w:rPr>
                <w:rFonts w:ascii="Angsana New" w:hAnsi="Angsana New" w:cs="Angsana New"/>
                <w:sz w:val="26"/>
                <w:szCs w:val="26"/>
                <w:cs/>
              </w:rPr>
            </w:pPr>
          </w:p>
        </w:tc>
        <w:tc>
          <w:tcPr>
            <w:tcW w:w="1125" w:type="dxa"/>
            <w:gridSpan w:val="2"/>
            <w:shd w:val="clear" w:color="auto" w:fill="auto"/>
            <w:vAlign w:val="center"/>
          </w:tcPr>
          <w:p w:rsidR="008D134E" w:rsidRPr="00192BCB" w:rsidRDefault="008D134E" w:rsidP="005128BB">
            <w:pPr>
              <w:tabs>
                <w:tab w:val="decimal" w:pos="884"/>
              </w:tabs>
              <w:rPr>
                <w:rFonts w:ascii="Angsana New" w:hAnsi="Angsana New" w:cs="Angsana New"/>
                <w:sz w:val="26"/>
                <w:szCs w:val="26"/>
                <w:cs/>
              </w:rPr>
            </w:pPr>
          </w:p>
        </w:tc>
        <w:tc>
          <w:tcPr>
            <w:tcW w:w="1170" w:type="dxa"/>
            <w:gridSpan w:val="3"/>
            <w:shd w:val="clear" w:color="auto" w:fill="auto"/>
            <w:vAlign w:val="center"/>
          </w:tcPr>
          <w:p w:rsidR="008D134E" w:rsidRPr="00192BCB" w:rsidRDefault="008D134E" w:rsidP="005128BB">
            <w:pPr>
              <w:tabs>
                <w:tab w:val="decimal" w:pos="567"/>
              </w:tabs>
              <w:rPr>
                <w:rFonts w:ascii="Angsana New" w:hAnsi="Angsana New" w:cs="Angsana New"/>
                <w:sz w:val="26"/>
                <w:szCs w:val="26"/>
                <w:cs/>
              </w:rPr>
            </w:pPr>
          </w:p>
        </w:tc>
        <w:tc>
          <w:tcPr>
            <w:tcW w:w="1260" w:type="dxa"/>
            <w:gridSpan w:val="2"/>
            <w:shd w:val="clear" w:color="auto" w:fill="auto"/>
            <w:vAlign w:val="center"/>
          </w:tcPr>
          <w:p w:rsidR="008D134E" w:rsidRPr="00192BCB" w:rsidRDefault="008D134E" w:rsidP="005128BB">
            <w:pPr>
              <w:tabs>
                <w:tab w:val="decimal" w:pos="765"/>
              </w:tabs>
              <w:rPr>
                <w:rFonts w:ascii="Angsana New" w:hAnsi="Angsana New" w:cs="Angsana New"/>
                <w:sz w:val="26"/>
                <w:szCs w:val="26"/>
                <w:cs/>
              </w:rPr>
            </w:pPr>
          </w:p>
        </w:tc>
      </w:tr>
      <w:tr w:rsidR="008D134E" w:rsidRPr="00192BCB" w:rsidTr="005128BB">
        <w:trPr>
          <w:gridAfter w:val="1"/>
          <w:wAfter w:w="34" w:type="dxa"/>
          <w:cantSplit/>
        </w:trPr>
        <w:tc>
          <w:tcPr>
            <w:tcW w:w="341" w:type="dxa"/>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187" w:type="dxa"/>
            <w:shd w:val="clear" w:color="auto" w:fill="auto"/>
            <w:vAlign w:val="bottom"/>
          </w:tcPr>
          <w:p w:rsidR="008D134E" w:rsidRPr="00192BCB" w:rsidRDefault="008D134E" w:rsidP="005128BB">
            <w:pPr>
              <w:tabs>
                <w:tab w:val="left" w:pos="340"/>
                <w:tab w:val="left" w:pos="794"/>
                <w:tab w:val="left" w:pos="1361"/>
                <w:tab w:val="left" w:pos="1928"/>
              </w:tabs>
              <w:rPr>
                <w:rFonts w:ascii="Angsana New" w:hAnsi="Angsana New" w:cs="Angsana New"/>
                <w:sz w:val="26"/>
                <w:szCs w:val="26"/>
                <w:cs/>
              </w:rPr>
            </w:pPr>
            <w:r w:rsidRPr="00192BCB">
              <w:rPr>
                <w:rFonts w:ascii="Angsana New" w:hAnsi="Angsana New"/>
                <w:sz w:val="26"/>
                <w:szCs w:val="26"/>
              </w:rPr>
              <w:t>Cash and cash equivalents</w:t>
            </w:r>
          </w:p>
        </w:tc>
        <w:tc>
          <w:tcPr>
            <w:tcW w:w="945" w:type="dxa"/>
            <w:shd w:val="clear" w:color="auto" w:fill="auto"/>
            <w:vAlign w:val="center"/>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945" w:type="dxa"/>
            <w:gridSpan w:val="3"/>
            <w:shd w:val="clear" w:color="auto" w:fill="auto"/>
            <w:vAlign w:val="center"/>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945" w:type="dxa"/>
            <w:shd w:val="clear" w:color="auto" w:fill="auto"/>
            <w:vAlign w:val="center"/>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125" w:type="dxa"/>
            <w:gridSpan w:val="2"/>
            <w:shd w:val="clear" w:color="auto" w:fill="auto"/>
            <w:vAlign w:val="center"/>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8.06</w:t>
            </w:r>
          </w:p>
        </w:tc>
        <w:tc>
          <w:tcPr>
            <w:tcW w:w="1143" w:type="dxa"/>
            <w:gridSpan w:val="2"/>
            <w:shd w:val="clear" w:color="auto" w:fill="auto"/>
            <w:vAlign w:val="center"/>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0.44</w:t>
            </w:r>
          </w:p>
        </w:tc>
        <w:tc>
          <w:tcPr>
            <w:tcW w:w="1253" w:type="dxa"/>
            <w:gridSpan w:val="2"/>
            <w:shd w:val="clear" w:color="auto" w:fill="auto"/>
            <w:vAlign w:val="center"/>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8.50</w:t>
            </w:r>
          </w:p>
        </w:tc>
      </w:tr>
      <w:tr w:rsidR="008D134E" w:rsidRPr="00192BCB" w:rsidTr="005128BB">
        <w:trPr>
          <w:gridAfter w:val="1"/>
          <w:wAfter w:w="34" w:type="dxa"/>
          <w:cantSplit/>
        </w:trPr>
        <w:tc>
          <w:tcPr>
            <w:tcW w:w="341" w:type="dxa"/>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187" w:type="dxa"/>
            <w:shd w:val="clear" w:color="auto" w:fill="auto"/>
            <w:vAlign w:val="bottom"/>
          </w:tcPr>
          <w:p w:rsidR="008D134E" w:rsidRPr="00192BCB" w:rsidRDefault="008D134E" w:rsidP="005128BB">
            <w:pPr>
              <w:tabs>
                <w:tab w:val="left" w:pos="340"/>
                <w:tab w:val="left" w:pos="794"/>
                <w:tab w:val="left" w:pos="1361"/>
                <w:tab w:val="left" w:pos="1928"/>
              </w:tabs>
              <w:rPr>
                <w:rFonts w:ascii="Angsana New" w:hAnsi="Angsana New" w:cs="Angsana New"/>
                <w:sz w:val="26"/>
                <w:szCs w:val="26"/>
                <w:cs/>
              </w:rPr>
            </w:pPr>
            <w:r w:rsidRPr="00192BCB">
              <w:rPr>
                <w:rFonts w:ascii="Angsana New" w:hAnsi="Angsana New"/>
                <w:sz w:val="26"/>
                <w:szCs w:val="26"/>
              </w:rPr>
              <w:t>Trade and other receivables</w:t>
            </w:r>
          </w:p>
        </w:tc>
        <w:tc>
          <w:tcPr>
            <w:tcW w:w="945" w:type="dxa"/>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945" w:type="dxa"/>
            <w:gridSpan w:val="3"/>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945" w:type="dxa"/>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125" w:type="dxa"/>
            <w:gridSpan w:val="2"/>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143" w:type="dxa"/>
            <w:gridSpan w:val="2"/>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70.18</w:t>
            </w:r>
          </w:p>
        </w:tc>
        <w:tc>
          <w:tcPr>
            <w:tcW w:w="1253" w:type="dxa"/>
            <w:gridSpan w:val="2"/>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70.18</w:t>
            </w:r>
          </w:p>
        </w:tc>
      </w:tr>
      <w:tr w:rsidR="008D134E" w:rsidRPr="00192BCB" w:rsidTr="005128BB">
        <w:trPr>
          <w:gridAfter w:val="1"/>
          <w:wAfter w:w="34" w:type="dxa"/>
          <w:cantSplit/>
        </w:trPr>
        <w:tc>
          <w:tcPr>
            <w:tcW w:w="341" w:type="dxa"/>
            <w:tcBorders>
              <w:bottom w:val="nil"/>
            </w:tcBorders>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8D134E" w:rsidRPr="00192BCB" w:rsidRDefault="008D134E" w:rsidP="005128BB">
            <w:pPr>
              <w:tabs>
                <w:tab w:val="left" w:pos="340"/>
                <w:tab w:val="left" w:pos="794"/>
                <w:tab w:val="left" w:pos="1361"/>
                <w:tab w:val="left" w:pos="1928"/>
              </w:tabs>
              <w:rPr>
                <w:rFonts w:ascii="Angsana New" w:hAnsi="Angsana New" w:cs="Angsana New"/>
                <w:sz w:val="26"/>
                <w:szCs w:val="26"/>
                <w:cs/>
              </w:rPr>
            </w:pPr>
            <w:r w:rsidRPr="00192BCB">
              <w:rPr>
                <w:rFonts w:ascii="Angsana New" w:hAnsi="Angsana New"/>
                <w:sz w:val="26"/>
                <w:szCs w:val="26"/>
              </w:rPr>
              <w:t>Available-for-sale investments</w:t>
            </w:r>
          </w:p>
        </w:tc>
        <w:tc>
          <w:tcPr>
            <w:tcW w:w="945"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945" w:type="dxa"/>
            <w:gridSpan w:val="3"/>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945"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1.46</w:t>
            </w:r>
          </w:p>
        </w:tc>
        <w:tc>
          <w:tcPr>
            <w:tcW w:w="1125" w:type="dxa"/>
            <w:gridSpan w:val="2"/>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1143" w:type="dxa"/>
            <w:gridSpan w:val="2"/>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15.37</w:t>
            </w:r>
          </w:p>
        </w:tc>
        <w:tc>
          <w:tcPr>
            <w:tcW w:w="1253" w:type="dxa"/>
            <w:gridSpan w:val="2"/>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16.83</w:t>
            </w:r>
          </w:p>
        </w:tc>
      </w:tr>
      <w:tr w:rsidR="008D134E" w:rsidRPr="00192BCB" w:rsidTr="005128BB">
        <w:trPr>
          <w:gridAfter w:val="1"/>
          <w:wAfter w:w="34" w:type="dxa"/>
          <w:cantSplit/>
          <w:trHeight w:val="454"/>
        </w:trPr>
        <w:tc>
          <w:tcPr>
            <w:tcW w:w="341" w:type="dxa"/>
            <w:shd w:val="clear" w:color="auto" w:fill="auto"/>
            <w:vAlign w:val="bottom"/>
          </w:tcPr>
          <w:p w:rsidR="008D134E" w:rsidRPr="00192BCB" w:rsidRDefault="008D134E" w:rsidP="005128BB">
            <w:pPr>
              <w:rPr>
                <w:rFonts w:ascii="Angsana New" w:hAnsi="Angsana New" w:cs="Angsana New"/>
                <w:sz w:val="26"/>
                <w:szCs w:val="26"/>
              </w:rPr>
            </w:pPr>
          </w:p>
        </w:tc>
        <w:tc>
          <w:tcPr>
            <w:tcW w:w="3187" w:type="dxa"/>
            <w:shd w:val="clear" w:color="auto" w:fill="auto"/>
            <w:vAlign w:val="bottom"/>
          </w:tcPr>
          <w:p w:rsidR="008D134E" w:rsidRPr="00192BCB" w:rsidRDefault="008D134E" w:rsidP="005128BB">
            <w:pPr>
              <w:tabs>
                <w:tab w:val="left" w:pos="340"/>
                <w:tab w:val="left" w:pos="794"/>
                <w:tab w:val="left" w:pos="1361"/>
                <w:tab w:val="left" w:pos="1928"/>
              </w:tabs>
              <w:rPr>
                <w:rFonts w:ascii="Angsana New" w:hAnsi="Angsana New" w:cs="Angsana New"/>
                <w:b/>
                <w:bCs/>
                <w:sz w:val="26"/>
                <w:szCs w:val="26"/>
              </w:rPr>
            </w:pPr>
            <w:r w:rsidRPr="00192BCB">
              <w:rPr>
                <w:rFonts w:ascii="Angsana New" w:hAnsi="Angsana New" w:cs="Angsana New"/>
                <w:b/>
                <w:bCs/>
                <w:sz w:val="26"/>
                <w:szCs w:val="26"/>
              </w:rPr>
              <w:t>Financial liabilities</w:t>
            </w:r>
          </w:p>
        </w:tc>
        <w:tc>
          <w:tcPr>
            <w:tcW w:w="945" w:type="dxa"/>
            <w:shd w:val="clear" w:color="auto" w:fill="auto"/>
            <w:vAlign w:val="bottom"/>
          </w:tcPr>
          <w:p w:rsidR="008D134E" w:rsidRPr="00192BCB" w:rsidRDefault="008D134E" w:rsidP="005128BB">
            <w:pPr>
              <w:jc w:val="right"/>
              <w:rPr>
                <w:rFonts w:ascii="AngsanaUPC" w:hAnsi="AngsanaUPC" w:cs="AngsanaUPC"/>
                <w:sz w:val="25"/>
                <w:szCs w:val="25"/>
                <w:cs/>
              </w:rPr>
            </w:pPr>
          </w:p>
        </w:tc>
        <w:tc>
          <w:tcPr>
            <w:tcW w:w="945" w:type="dxa"/>
            <w:gridSpan w:val="3"/>
            <w:shd w:val="clear" w:color="auto" w:fill="auto"/>
            <w:vAlign w:val="bottom"/>
          </w:tcPr>
          <w:p w:rsidR="008D134E" w:rsidRPr="00192BCB" w:rsidRDefault="008D134E" w:rsidP="005128BB">
            <w:pPr>
              <w:jc w:val="right"/>
              <w:rPr>
                <w:rFonts w:ascii="AngsanaUPC" w:hAnsi="AngsanaUPC" w:cs="AngsanaUPC"/>
                <w:sz w:val="25"/>
                <w:szCs w:val="25"/>
                <w:cs/>
              </w:rPr>
            </w:pPr>
          </w:p>
        </w:tc>
        <w:tc>
          <w:tcPr>
            <w:tcW w:w="945" w:type="dxa"/>
            <w:shd w:val="clear" w:color="auto" w:fill="auto"/>
            <w:vAlign w:val="bottom"/>
          </w:tcPr>
          <w:p w:rsidR="008D134E" w:rsidRPr="00192BCB" w:rsidRDefault="008D134E" w:rsidP="005128BB">
            <w:pPr>
              <w:jc w:val="right"/>
              <w:rPr>
                <w:rFonts w:ascii="AngsanaUPC" w:hAnsi="AngsanaUPC" w:cs="AngsanaUPC"/>
                <w:sz w:val="25"/>
                <w:szCs w:val="25"/>
                <w:cs/>
              </w:rPr>
            </w:pPr>
          </w:p>
        </w:tc>
        <w:tc>
          <w:tcPr>
            <w:tcW w:w="1125" w:type="dxa"/>
            <w:gridSpan w:val="2"/>
            <w:shd w:val="clear" w:color="auto" w:fill="auto"/>
            <w:vAlign w:val="bottom"/>
          </w:tcPr>
          <w:p w:rsidR="008D134E" w:rsidRPr="00192BCB" w:rsidRDefault="008D134E" w:rsidP="005128BB">
            <w:pPr>
              <w:jc w:val="right"/>
              <w:rPr>
                <w:rFonts w:ascii="AngsanaUPC" w:hAnsi="AngsanaUPC" w:cs="AngsanaUPC"/>
                <w:sz w:val="25"/>
                <w:szCs w:val="25"/>
                <w:cs/>
              </w:rPr>
            </w:pPr>
          </w:p>
        </w:tc>
        <w:tc>
          <w:tcPr>
            <w:tcW w:w="1143" w:type="dxa"/>
            <w:gridSpan w:val="2"/>
            <w:shd w:val="clear" w:color="auto" w:fill="auto"/>
            <w:vAlign w:val="bottom"/>
          </w:tcPr>
          <w:p w:rsidR="008D134E" w:rsidRPr="00192BCB" w:rsidRDefault="008D134E" w:rsidP="005128BB">
            <w:pPr>
              <w:jc w:val="right"/>
              <w:rPr>
                <w:rFonts w:ascii="AngsanaUPC" w:hAnsi="AngsanaUPC" w:cs="AngsanaUPC"/>
                <w:sz w:val="25"/>
                <w:szCs w:val="25"/>
                <w:cs/>
              </w:rPr>
            </w:pPr>
          </w:p>
        </w:tc>
        <w:tc>
          <w:tcPr>
            <w:tcW w:w="1253" w:type="dxa"/>
            <w:gridSpan w:val="2"/>
            <w:shd w:val="clear" w:color="auto" w:fill="auto"/>
            <w:vAlign w:val="bottom"/>
          </w:tcPr>
          <w:p w:rsidR="008D134E" w:rsidRPr="00192BCB" w:rsidRDefault="008D134E" w:rsidP="005128BB">
            <w:pPr>
              <w:jc w:val="right"/>
              <w:rPr>
                <w:rFonts w:ascii="AngsanaUPC" w:hAnsi="AngsanaUPC" w:cs="AngsanaUPC"/>
                <w:sz w:val="25"/>
                <w:szCs w:val="25"/>
                <w:cs/>
              </w:rPr>
            </w:pPr>
          </w:p>
        </w:tc>
      </w:tr>
      <w:tr w:rsidR="008D134E" w:rsidRPr="00192BCB" w:rsidTr="005128BB">
        <w:trPr>
          <w:gridAfter w:val="1"/>
          <w:wAfter w:w="34" w:type="dxa"/>
          <w:cantSplit/>
        </w:trPr>
        <w:tc>
          <w:tcPr>
            <w:tcW w:w="341" w:type="dxa"/>
            <w:tcBorders>
              <w:bottom w:val="nil"/>
            </w:tcBorders>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8D134E" w:rsidRPr="00192BCB" w:rsidRDefault="008D134E" w:rsidP="005128BB">
            <w:pPr>
              <w:tabs>
                <w:tab w:val="left" w:pos="340"/>
                <w:tab w:val="left" w:pos="794"/>
                <w:tab w:val="left" w:pos="1361"/>
                <w:tab w:val="left" w:pos="1928"/>
              </w:tabs>
              <w:rPr>
                <w:rFonts w:ascii="Angsana New" w:hAnsi="Angsana New" w:cs="Angsana New"/>
                <w:sz w:val="26"/>
                <w:szCs w:val="26"/>
                <w:cs/>
              </w:rPr>
            </w:pPr>
            <w:r w:rsidRPr="00192BCB">
              <w:rPr>
                <w:rFonts w:ascii="Angsana New" w:hAnsi="Angsana New" w:cs="Angsana New"/>
                <w:sz w:val="26"/>
                <w:szCs w:val="26"/>
              </w:rPr>
              <w:t>Bank overdrafts and short-term loans</w:t>
            </w:r>
          </w:p>
        </w:tc>
        <w:tc>
          <w:tcPr>
            <w:tcW w:w="945"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945" w:type="dxa"/>
            <w:gridSpan w:val="3"/>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945"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1125" w:type="dxa"/>
            <w:gridSpan w:val="2"/>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14.15</w:t>
            </w:r>
          </w:p>
        </w:tc>
        <w:tc>
          <w:tcPr>
            <w:tcW w:w="1143" w:type="dxa"/>
            <w:gridSpan w:val="2"/>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253" w:type="dxa"/>
            <w:gridSpan w:val="2"/>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14.15</w:t>
            </w:r>
          </w:p>
        </w:tc>
      </w:tr>
      <w:tr w:rsidR="008D134E" w:rsidRPr="00192BCB" w:rsidTr="005128BB">
        <w:trPr>
          <w:gridAfter w:val="1"/>
          <w:wAfter w:w="34" w:type="dxa"/>
          <w:cantSplit/>
        </w:trPr>
        <w:tc>
          <w:tcPr>
            <w:tcW w:w="341" w:type="dxa"/>
            <w:tcBorders>
              <w:bottom w:val="nil"/>
            </w:tcBorders>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8D134E" w:rsidRPr="00192BCB" w:rsidRDefault="008D134E" w:rsidP="005128BB">
            <w:pPr>
              <w:tabs>
                <w:tab w:val="left" w:pos="340"/>
                <w:tab w:val="left" w:pos="794"/>
                <w:tab w:val="left" w:pos="1361"/>
                <w:tab w:val="left" w:pos="1928"/>
              </w:tabs>
              <w:rPr>
                <w:rFonts w:ascii="Angsana New" w:hAnsi="Angsana New" w:cs="Angsana New"/>
                <w:sz w:val="26"/>
                <w:szCs w:val="26"/>
                <w:cs/>
              </w:rPr>
            </w:pPr>
            <w:r w:rsidRPr="00192BCB">
              <w:rPr>
                <w:rFonts w:ascii="Angsana New" w:hAnsi="Angsana New" w:cs="Angsana New"/>
                <w:sz w:val="26"/>
                <w:szCs w:val="26"/>
              </w:rPr>
              <w:t>Trade and other payables</w:t>
            </w:r>
          </w:p>
        </w:tc>
        <w:tc>
          <w:tcPr>
            <w:tcW w:w="945"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945" w:type="dxa"/>
            <w:gridSpan w:val="3"/>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945"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1125" w:type="dxa"/>
            <w:gridSpan w:val="2"/>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143" w:type="dxa"/>
            <w:gridSpan w:val="2"/>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20.78</w:t>
            </w:r>
          </w:p>
        </w:tc>
        <w:tc>
          <w:tcPr>
            <w:tcW w:w="1253" w:type="dxa"/>
            <w:gridSpan w:val="2"/>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20.78</w:t>
            </w:r>
          </w:p>
        </w:tc>
      </w:tr>
      <w:tr w:rsidR="008D134E" w:rsidRPr="00192BCB" w:rsidTr="005128BB">
        <w:trPr>
          <w:gridAfter w:val="1"/>
          <w:wAfter w:w="34" w:type="dxa"/>
          <w:cantSplit/>
        </w:trPr>
        <w:tc>
          <w:tcPr>
            <w:tcW w:w="341" w:type="dxa"/>
            <w:tcBorders>
              <w:bottom w:val="nil"/>
            </w:tcBorders>
            <w:shd w:val="clear" w:color="auto" w:fill="auto"/>
          </w:tcPr>
          <w:p w:rsidR="008D134E" w:rsidRPr="00192BCB" w:rsidRDefault="008D134E" w:rsidP="005128BB">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8D134E" w:rsidRPr="00192BCB" w:rsidRDefault="008D134E" w:rsidP="005128BB">
            <w:pPr>
              <w:tabs>
                <w:tab w:val="left" w:pos="340"/>
                <w:tab w:val="left" w:pos="794"/>
                <w:tab w:val="left" w:pos="1361"/>
                <w:tab w:val="left" w:pos="1928"/>
              </w:tabs>
              <w:rPr>
                <w:rFonts w:ascii="Angsana New" w:hAnsi="Angsana New" w:cs="Angsana New"/>
                <w:sz w:val="26"/>
                <w:szCs w:val="26"/>
                <w:cs/>
              </w:rPr>
            </w:pPr>
            <w:r w:rsidRPr="00192BCB">
              <w:rPr>
                <w:rFonts w:ascii="Angsana New" w:hAnsi="Angsana New" w:cs="Angsana New"/>
                <w:sz w:val="26"/>
                <w:szCs w:val="26"/>
              </w:rPr>
              <w:t>Assets payable</w:t>
            </w:r>
          </w:p>
        </w:tc>
        <w:tc>
          <w:tcPr>
            <w:tcW w:w="945"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945" w:type="dxa"/>
            <w:gridSpan w:val="3"/>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2.83</w:t>
            </w:r>
          </w:p>
        </w:tc>
        <w:tc>
          <w:tcPr>
            <w:tcW w:w="945" w:type="dxa"/>
            <w:tcBorders>
              <w:bottom w:val="nil"/>
            </w:tcBorders>
            <w:shd w:val="clear" w:color="auto" w:fill="auto"/>
            <w:vAlign w:val="bottom"/>
          </w:tcPr>
          <w:p w:rsidR="008D134E" w:rsidRPr="00192BCB" w:rsidRDefault="008D134E" w:rsidP="005128BB">
            <w:pPr>
              <w:jc w:val="right"/>
              <w:rPr>
                <w:rFonts w:ascii="AngsanaUPC" w:hAnsi="AngsanaUPC" w:cs="AngsanaUPC"/>
                <w:sz w:val="25"/>
                <w:szCs w:val="25"/>
              </w:rPr>
            </w:pPr>
            <w:r w:rsidRPr="00192BCB">
              <w:rPr>
                <w:rFonts w:ascii="AngsanaUPC" w:hAnsi="AngsanaUPC" w:cs="AngsanaUPC"/>
                <w:sz w:val="25"/>
                <w:szCs w:val="25"/>
              </w:rPr>
              <w:t>0.00</w:t>
            </w:r>
          </w:p>
        </w:tc>
        <w:tc>
          <w:tcPr>
            <w:tcW w:w="1125" w:type="dxa"/>
            <w:gridSpan w:val="2"/>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143" w:type="dxa"/>
            <w:gridSpan w:val="2"/>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0.00</w:t>
            </w:r>
          </w:p>
        </w:tc>
        <w:tc>
          <w:tcPr>
            <w:tcW w:w="1253" w:type="dxa"/>
            <w:gridSpan w:val="2"/>
            <w:tcBorders>
              <w:bottom w:val="nil"/>
            </w:tcBorders>
            <w:shd w:val="clear" w:color="auto" w:fill="auto"/>
            <w:vAlign w:val="bottom"/>
          </w:tcPr>
          <w:p w:rsidR="008D134E" w:rsidRPr="00192BCB" w:rsidRDefault="008D134E" w:rsidP="005128BB">
            <w:pPr>
              <w:jc w:val="right"/>
              <w:rPr>
                <w:rFonts w:ascii="AngsanaUPC" w:hAnsi="AngsanaUPC" w:cs="AngsanaUPC"/>
                <w:sz w:val="25"/>
                <w:szCs w:val="25"/>
                <w:cs/>
              </w:rPr>
            </w:pPr>
            <w:r w:rsidRPr="00192BCB">
              <w:rPr>
                <w:rFonts w:ascii="AngsanaUPC" w:hAnsi="AngsanaUPC" w:cs="AngsanaUPC"/>
                <w:sz w:val="25"/>
                <w:szCs w:val="25"/>
              </w:rPr>
              <w:t>2.83</w:t>
            </w:r>
          </w:p>
        </w:tc>
      </w:tr>
    </w:tbl>
    <w:p w:rsidR="008D134E" w:rsidRPr="00192BCB" w:rsidRDefault="008D134E" w:rsidP="008D134E">
      <w:pPr>
        <w:tabs>
          <w:tab w:val="left" w:pos="312"/>
          <w:tab w:val="left" w:pos="737"/>
          <w:tab w:val="left" w:pos="1304"/>
          <w:tab w:val="left" w:pos="1814"/>
        </w:tabs>
        <w:rPr>
          <w:rFonts w:ascii="Angsana New" w:hAnsi="Angsana New" w:cs="Angsana New"/>
          <w:color w:val="FF0000"/>
          <w:sz w:val="16"/>
          <w:szCs w:val="16"/>
        </w:rPr>
      </w:pPr>
    </w:p>
    <w:p w:rsidR="008D134E" w:rsidRPr="00192BCB" w:rsidRDefault="008D134E" w:rsidP="008D134E">
      <w:pPr>
        <w:tabs>
          <w:tab w:val="left" w:pos="312"/>
          <w:tab w:val="left" w:pos="737"/>
          <w:tab w:val="left" w:pos="1304"/>
          <w:tab w:val="left" w:pos="1814"/>
        </w:tabs>
        <w:rPr>
          <w:rFonts w:ascii="Angsana New" w:hAnsi="Angsana New" w:cs="Angsana New"/>
          <w:sz w:val="32"/>
          <w:szCs w:val="32"/>
        </w:rPr>
      </w:pPr>
      <w:r w:rsidRPr="00192BCB">
        <w:rPr>
          <w:rFonts w:ascii="Angsana New" w:hAnsi="Angsana New" w:cs="Angsana New"/>
          <w:color w:val="FF0000"/>
          <w:sz w:val="32"/>
          <w:szCs w:val="32"/>
        </w:rPr>
        <w:tab/>
      </w:r>
      <w:r w:rsidRPr="00192BCB">
        <w:rPr>
          <w:rFonts w:ascii="Angsana New" w:hAnsi="Angsana New" w:cs="Angsana New"/>
          <w:sz w:val="32"/>
          <w:szCs w:val="32"/>
        </w:rPr>
        <w:t>31.4</w:t>
      </w:r>
      <w:r w:rsidRPr="00192BCB">
        <w:rPr>
          <w:rFonts w:ascii="Angsana New" w:hAnsi="Angsana New" w:cs="Angsana New"/>
          <w:sz w:val="32"/>
          <w:szCs w:val="32"/>
        </w:rPr>
        <w:tab/>
        <w:t>Foreign currency risk</w:t>
      </w:r>
    </w:p>
    <w:p w:rsidR="008D134E" w:rsidRPr="00192BCB" w:rsidRDefault="008D134E" w:rsidP="008D134E">
      <w:pPr>
        <w:tabs>
          <w:tab w:val="left" w:pos="312"/>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t>As at December 31, 2018 and 2017,</w:t>
      </w:r>
      <w:r w:rsidRPr="00192BCB">
        <w:rPr>
          <w:rFonts w:ascii="Angsana New" w:hAnsi="Angsana New" w:cs="Angsana New"/>
        </w:rPr>
        <w:t xml:space="preserve"> </w:t>
      </w:r>
      <w:r w:rsidRPr="00192BCB">
        <w:rPr>
          <w:rFonts w:ascii="Angsana New" w:hAnsi="Angsana New" w:cs="Angsana New"/>
          <w:sz w:val="32"/>
          <w:szCs w:val="32"/>
        </w:rPr>
        <w:t>the Company and its subsidiaries</w:t>
      </w:r>
      <w:r w:rsidRPr="00192BCB">
        <w:rPr>
          <w:rFonts w:ascii="Angsana New" w:hAnsi="Angsana New" w:cs="Angsana New"/>
          <w:sz w:val="32"/>
          <w:szCs w:val="32"/>
          <w:cs/>
        </w:rPr>
        <w:t xml:space="preserve"> </w:t>
      </w:r>
      <w:r w:rsidRPr="00192BCB">
        <w:rPr>
          <w:rFonts w:ascii="Angsana New" w:hAnsi="Angsana New" w:cs="Angsana New"/>
          <w:sz w:val="32"/>
          <w:szCs w:val="32"/>
        </w:rPr>
        <w:t>exposed to foreign currency risk relating to purchase and sales, which are denominated in foreign currencies. Foreign currency accounts which have not been hedged against the risk of loss on exchange rate are as follows:</w:t>
      </w:r>
    </w:p>
    <w:p w:rsidR="008D134E" w:rsidRPr="00192BCB" w:rsidRDefault="008D134E" w:rsidP="008D134E">
      <w:pPr>
        <w:tabs>
          <w:tab w:val="left" w:pos="312"/>
          <w:tab w:val="left" w:pos="737"/>
          <w:tab w:val="left" w:pos="1304"/>
          <w:tab w:val="left" w:pos="1814"/>
        </w:tabs>
        <w:rPr>
          <w:rFonts w:ascii="Angsana New" w:hAnsi="Angsana New" w:cs="Angsana New"/>
          <w:sz w:val="16"/>
          <w:szCs w:val="16"/>
        </w:rPr>
      </w:pPr>
    </w:p>
    <w:tbl>
      <w:tblPr>
        <w:tblW w:w="9918" w:type="dxa"/>
        <w:tblLayout w:type="fixed"/>
        <w:tblLook w:val="0000" w:firstRow="0" w:lastRow="0" w:firstColumn="0" w:lastColumn="0" w:noHBand="0" w:noVBand="0"/>
      </w:tblPr>
      <w:tblGrid>
        <w:gridCol w:w="341"/>
        <w:gridCol w:w="1657"/>
        <w:gridCol w:w="1170"/>
        <w:gridCol w:w="59"/>
        <w:gridCol w:w="2281"/>
        <w:gridCol w:w="1971"/>
        <w:gridCol w:w="99"/>
        <w:gridCol w:w="2340"/>
      </w:tblGrid>
      <w:tr w:rsidR="008D134E" w:rsidRPr="00192BCB" w:rsidTr="005128BB">
        <w:trPr>
          <w:cantSplit/>
        </w:trPr>
        <w:tc>
          <w:tcPr>
            <w:tcW w:w="341" w:type="dxa"/>
            <w:vAlign w:val="bottom"/>
          </w:tcPr>
          <w:p w:rsidR="008D134E" w:rsidRPr="00192BCB" w:rsidRDefault="008D134E" w:rsidP="005128BB">
            <w:pPr>
              <w:tabs>
                <w:tab w:val="left" w:pos="340"/>
                <w:tab w:val="left" w:pos="794"/>
                <w:tab w:val="left" w:pos="1361"/>
                <w:tab w:val="left" w:pos="1928"/>
              </w:tabs>
              <w:rPr>
                <w:rFonts w:ascii="Angsana New" w:hAnsi="Angsana New" w:cs="Angsana New"/>
                <w:sz w:val="24"/>
                <w:szCs w:val="24"/>
              </w:rPr>
            </w:pPr>
          </w:p>
        </w:tc>
        <w:tc>
          <w:tcPr>
            <w:tcW w:w="1657" w:type="dxa"/>
            <w:vAlign w:val="bottom"/>
          </w:tcPr>
          <w:p w:rsidR="008D134E" w:rsidRPr="00192BCB" w:rsidRDefault="008D134E" w:rsidP="005128BB">
            <w:pPr>
              <w:rPr>
                <w:rFonts w:ascii="Angsana New" w:eastAsia="Angsana New" w:hAnsi="Angsana New" w:cs="Angsana New"/>
                <w:sz w:val="24"/>
                <w:szCs w:val="24"/>
                <w:cs/>
              </w:rPr>
            </w:pPr>
          </w:p>
        </w:tc>
        <w:tc>
          <w:tcPr>
            <w:tcW w:w="1229" w:type="dxa"/>
            <w:gridSpan w:val="2"/>
            <w:vAlign w:val="bottom"/>
          </w:tcPr>
          <w:p w:rsidR="008D134E" w:rsidRPr="00192BCB" w:rsidRDefault="008D134E" w:rsidP="005128BB">
            <w:pPr>
              <w:ind w:left="-108" w:right="-108"/>
              <w:jc w:val="center"/>
              <w:rPr>
                <w:rFonts w:ascii="Angsana New" w:hAnsi="Angsana New" w:cs="Angsana New"/>
                <w:sz w:val="24"/>
                <w:szCs w:val="24"/>
                <w:cs/>
              </w:rPr>
            </w:pPr>
          </w:p>
        </w:tc>
        <w:tc>
          <w:tcPr>
            <w:tcW w:w="4252" w:type="dxa"/>
            <w:gridSpan w:val="2"/>
            <w:vAlign w:val="center"/>
          </w:tcPr>
          <w:p w:rsidR="008D134E" w:rsidRPr="00192BCB" w:rsidRDefault="008D134E" w:rsidP="005128BB">
            <w:pPr>
              <w:ind w:left="-108" w:right="-108"/>
              <w:jc w:val="center"/>
              <w:rPr>
                <w:rFonts w:ascii="Angsana New" w:eastAsia="Angsana New" w:hAnsi="Angsana New" w:cs="Angsana New"/>
                <w:sz w:val="24"/>
                <w:szCs w:val="24"/>
              </w:rPr>
            </w:pPr>
          </w:p>
        </w:tc>
        <w:tc>
          <w:tcPr>
            <w:tcW w:w="2439" w:type="dxa"/>
            <w:gridSpan w:val="2"/>
            <w:vAlign w:val="center"/>
          </w:tcPr>
          <w:p w:rsidR="008D134E" w:rsidRPr="00192BCB" w:rsidRDefault="008D134E" w:rsidP="005128BB">
            <w:pPr>
              <w:ind w:left="34" w:right="-178"/>
              <w:jc w:val="center"/>
              <w:rPr>
                <w:rFonts w:ascii="Angsana New" w:hAnsi="Angsana New" w:cs="Angsana New"/>
                <w:sz w:val="24"/>
                <w:szCs w:val="24"/>
                <w:cs/>
              </w:rPr>
            </w:pPr>
            <w:r w:rsidRPr="00192BCB">
              <w:rPr>
                <w:rFonts w:ascii="Angsana New" w:hAnsi="Angsana New" w:cs="Angsana New"/>
                <w:sz w:val="24"/>
                <w:szCs w:val="24"/>
              </w:rPr>
              <w:t>Exchange rate</w:t>
            </w:r>
          </w:p>
        </w:tc>
      </w:tr>
      <w:tr w:rsidR="008D134E" w:rsidRPr="00192BCB" w:rsidTr="005128BB">
        <w:trPr>
          <w:cantSplit/>
        </w:trPr>
        <w:tc>
          <w:tcPr>
            <w:tcW w:w="341" w:type="dxa"/>
            <w:vAlign w:val="bottom"/>
          </w:tcPr>
          <w:p w:rsidR="008D134E" w:rsidRPr="00192BCB" w:rsidRDefault="008D134E" w:rsidP="005128BB">
            <w:pPr>
              <w:tabs>
                <w:tab w:val="left" w:pos="340"/>
                <w:tab w:val="left" w:pos="794"/>
                <w:tab w:val="left" w:pos="1361"/>
                <w:tab w:val="left" w:pos="1928"/>
              </w:tabs>
              <w:rPr>
                <w:rFonts w:ascii="Angsana New" w:hAnsi="Angsana New" w:cs="Angsana New"/>
                <w:sz w:val="24"/>
                <w:szCs w:val="24"/>
              </w:rPr>
            </w:pPr>
          </w:p>
        </w:tc>
        <w:tc>
          <w:tcPr>
            <w:tcW w:w="1657" w:type="dxa"/>
            <w:vAlign w:val="bottom"/>
          </w:tcPr>
          <w:p w:rsidR="008D134E" w:rsidRPr="00192BCB" w:rsidRDefault="008D134E" w:rsidP="005128BB">
            <w:pPr>
              <w:rPr>
                <w:rFonts w:ascii="Angsana New" w:eastAsia="Angsana New" w:hAnsi="Angsana New" w:cs="Angsana New"/>
                <w:sz w:val="24"/>
                <w:szCs w:val="24"/>
                <w:cs/>
              </w:rPr>
            </w:pPr>
          </w:p>
        </w:tc>
        <w:tc>
          <w:tcPr>
            <w:tcW w:w="1170" w:type="dxa"/>
            <w:vAlign w:val="bottom"/>
          </w:tcPr>
          <w:p w:rsidR="008D134E" w:rsidRPr="00192BCB" w:rsidRDefault="008D134E" w:rsidP="005128BB">
            <w:pPr>
              <w:jc w:val="center"/>
              <w:rPr>
                <w:rFonts w:ascii="Angsana New" w:hAnsi="Angsana New" w:cs="Angsana New"/>
                <w:cs/>
              </w:rPr>
            </w:pPr>
            <w:r w:rsidRPr="00192BCB">
              <w:rPr>
                <w:rFonts w:ascii="Angsana New" w:hAnsi="Angsana New" w:cs="Angsana New"/>
              </w:rPr>
              <w:t>Foreign</w:t>
            </w:r>
          </w:p>
        </w:tc>
        <w:tc>
          <w:tcPr>
            <w:tcW w:w="4410" w:type="dxa"/>
            <w:gridSpan w:val="4"/>
            <w:vAlign w:val="bottom"/>
          </w:tcPr>
          <w:p w:rsidR="008D134E" w:rsidRPr="00192BCB" w:rsidRDefault="008D134E" w:rsidP="005128BB">
            <w:pPr>
              <w:pBdr>
                <w:bottom w:val="single" w:sz="4" w:space="1" w:color="auto"/>
              </w:pBdr>
              <w:jc w:val="center"/>
              <w:rPr>
                <w:rFonts w:ascii="Angsana New" w:hAnsi="Angsana New" w:cs="Angsana New"/>
                <w:cs/>
              </w:rPr>
            </w:pPr>
            <w:r w:rsidRPr="00192BCB">
              <w:rPr>
                <w:rFonts w:ascii="Angsana New" w:hAnsi="Angsana New" w:cs="Angsana New"/>
              </w:rPr>
              <w:t>2018</w:t>
            </w:r>
          </w:p>
        </w:tc>
        <w:tc>
          <w:tcPr>
            <w:tcW w:w="2340" w:type="dxa"/>
            <w:vAlign w:val="center"/>
          </w:tcPr>
          <w:p w:rsidR="008D134E" w:rsidRPr="00192BCB" w:rsidRDefault="008D134E" w:rsidP="005128BB">
            <w:pPr>
              <w:pBdr>
                <w:bottom w:val="single" w:sz="4" w:space="1" w:color="auto"/>
              </w:pBdr>
              <w:jc w:val="center"/>
              <w:rPr>
                <w:rFonts w:ascii="Angsana New" w:hAnsi="Angsana New" w:cs="Angsana New"/>
                <w:sz w:val="24"/>
                <w:szCs w:val="24"/>
                <w:cs/>
              </w:rPr>
            </w:pPr>
            <w:r w:rsidRPr="00192BCB">
              <w:rPr>
                <w:rFonts w:ascii="Angsana New" w:hAnsi="Angsana New" w:cs="Angsana New"/>
                <w:sz w:val="24"/>
                <w:szCs w:val="24"/>
                <w:cs/>
              </w:rPr>
              <w:t>(</w:t>
            </w:r>
            <w:r w:rsidRPr="00192BCB">
              <w:rPr>
                <w:rFonts w:ascii="Angsana New" w:hAnsi="Angsana New" w:cs="Angsana New"/>
                <w:sz w:val="24"/>
                <w:szCs w:val="24"/>
              </w:rPr>
              <w:t>Baht</w:t>
            </w:r>
            <w:r w:rsidRPr="00192BCB">
              <w:rPr>
                <w:rFonts w:ascii="Angsana New" w:hAnsi="Angsana New" w:cs="Angsana New"/>
                <w:sz w:val="24"/>
                <w:szCs w:val="24"/>
                <w:cs/>
              </w:rPr>
              <w:t xml:space="preserve"> </w:t>
            </w:r>
            <w:r w:rsidRPr="00192BCB">
              <w:rPr>
                <w:rFonts w:ascii="Angsana New" w:hAnsi="Angsana New" w:cs="Angsana New"/>
                <w:sz w:val="24"/>
                <w:szCs w:val="24"/>
              </w:rPr>
              <w:t>:</w:t>
            </w:r>
            <w:r w:rsidRPr="00192BCB">
              <w:rPr>
                <w:rFonts w:ascii="Angsana New" w:hAnsi="Angsana New" w:cs="Angsana New"/>
                <w:sz w:val="24"/>
                <w:szCs w:val="24"/>
                <w:cs/>
              </w:rPr>
              <w:t xml:space="preserve"> </w:t>
            </w:r>
            <w:r w:rsidRPr="00192BCB">
              <w:rPr>
                <w:rFonts w:ascii="Angsana New" w:hAnsi="Angsana New" w:cs="Angsana New"/>
                <w:sz w:val="24"/>
                <w:szCs w:val="24"/>
              </w:rPr>
              <w:t>Unit of foreign currency</w:t>
            </w:r>
            <w:r w:rsidRPr="00192BCB">
              <w:rPr>
                <w:rFonts w:ascii="Angsana New" w:hAnsi="Angsana New" w:cs="Angsana New"/>
                <w:sz w:val="24"/>
                <w:szCs w:val="24"/>
                <w:cs/>
              </w:rPr>
              <w:t>)</w:t>
            </w:r>
          </w:p>
        </w:tc>
      </w:tr>
      <w:tr w:rsidR="008D134E" w:rsidRPr="00192BCB" w:rsidTr="005128BB">
        <w:trPr>
          <w:cantSplit/>
        </w:trPr>
        <w:tc>
          <w:tcPr>
            <w:tcW w:w="341" w:type="dxa"/>
            <w:vAlign w:val="bottom"/>
          </w:tcPr>
          <w:p w:rsidR="008D134E" w:rsidRPr="00192BCB" w:rsidRDefault="008D134E" w:rsidP="005128BB">
            <w:pPr>
              <w:tabs>
                <w:tab w:val="left" w:pos="340"/>
                <w:tab w:val="left" w:pos="794"/>
                <w:tab w:val="left" w:pos="1361"/>
                <w:tab w:val="left" w:pos="1928"/>
              </w:tabs>
              <w:rPr>
                <w:rFonts w:ascii="Angsana New" w:hAnsi="Angsana New" w:cs="Angsana New"/>
                <w:sz w:val="26"/>
                <w:szCs w:val="26"/>
              </w:rPr>
            </w:pPr>
          </w:p>
        </w:tc>
        <w:tc>
          <w:tcPr>
            <w:tcW w:w="1657" w:type="dxa"/>
            <w:vAlign w:val="bottom"/>
          </w:tcPr>
          <w:p w:rsidR="008D134E" w:rsidRPr="00192BCB" w:rsidRDefault="008D134E" w:rsidP="005128BB">
            <w:pPr>
              <w:rPr>
                <w:rFonts w:ascii="Angsana New" w:eastAsia="Angsana New" w:hAnsi="Angsana New" w:cs="Angsana New"/>
                <w:sz w:val="30"/>
                <w:szCs w:val="30"/>
                <w:cs/>
              </w:rPr>
            </w:pPr>
          </w:p>
        </w:tc>
        <w:tc>
          <w:tcPr>
            <w:tcW w:w="1170" w:type="dxa"/>
            <w:vAlign w:val="bottom"/>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currency</w:t>
            </w:r>
          </w:p>
        </w:tc>
        <w:tc>
          <w:tcPr>
            <w:tcW w:w="2340" w:type="dxa"/>
            <w:gridSpan w:val="2"/>
            <w:vAlign w:val="bottom"/>
          </w:tcPr>
          <w:p w:rsidR="008D134E" w:rsidRPr="00192BCB" w:rsidRDefault="008D134E" w:rsidP="005128BB">
            <w:pPr>
              <w:pBdr>
                <w:bottom w:val="single" w:sz="4" w:space="1" w:color="auto"/>
              </w:pBdr>
              <w:jc w:val="center"/>
              <w:rPr>
                <w:rFonts w:ascii="Angsana New" w:hAnsi="Angsana New" w:cs="Angsana New"/>
                <w:sz w:val="24"/>
                <w:szCs w:val="24"/>
              </w:rPr>
            </w:pPr>
            <w:r w:rsidRPr="00192BCB">
              <w:rPr>
                <w:rFonts w:ascii="Angsana New" w:hAnsi="Angsana New" w:cs="Angsana New"/>
                <w:sz w:val="24"/>
                <w:szCs w:val="24"/>
              </w:rPr>
              <w:t>Consolidated financial statement</w:t>
            </w:r>
          </w:p>
        </w:tc>
        <w:tc>
          <w:tcPr>
            <w:tcW w:w="2070" w:type="dxa"/>
            <w:gridSpan w:val="2"/>
            <w:vAlign w:val="bottom"/>
          </w:tcPr>
          <w:p w:rsidR="008D134E" w:rsidRPr="00192BCB" w:rsidRDefault="008D134E" w:rsidP="005128BB">
            <w:pPr>
              <w:pBdr>
                <w:bottom w:val="single" w:sz="4" w:space="1" w:color="auto"/>
              </w:pBdr>
              <w:jc w:val="center"/>
              <w:rPr>
                <w:rFonts w:ascii="Angsana New" w:hAnsi="Angsana New" w:cs="Angsana New"/>
                <w:sz w:val="24"/>
                <w:szCs w:val="24"/>
              </w:rPr>
            </w:pPr>
            <w:r w:rsidRPr="00192BCB">
              <w:rPr>
                <w:rFonts w:ascii="Angsana New" w:hAnsi="Angsana New" w:cs="Angsana New"/>
                <w:sz w:val="24"/>
                <w:szCs w:val="24"/>
              </w:rPr>
              <w:t>Separate financial statements</w:t>
            </w:r>
          </w:p>
        </w:tc>
        <w:tc>
          <w:tcPr>
            <w:tcW w:w="2340" w:type="dxa"/>
            <w:vAlign w:val="center"/>
          </w:tcPr>
          <w:p w:rsidR="008D134E" w:rsidRPr="00192BCB" w:rsidRDefault="008D134E" w:rsidP="005128BB">
            <w:pPr>
              <w:pBdr>
                <w:bottom w:val="single" w:sz="4" w:space="1" w:color="auto"/>
              </w:pBdr>
              <w:jc w:val="center"/>
              <w:rPr>
                <w:rFonts w:ascii="Angsana New" w:hAnsi="Angsana New" w:cs="Angsana New"/>
                <w:sz w:val="24"/>
                <w:szCs w:val="24"/>
              </w:rPr>
            </w:pPr>
            <w:r w:rsidRPr="00192BCB">
              <w:rPr>
                <w:rFonts w:ascii="Angsana New" w:hAnsi="Angsana New" w:cs="Angsana New"/>
                <w:sz w:val="24"/>
                <w:szCs w:val="24"/>
              </w:rPr>
              <w:t>Selling rate</w:t>
            </w:r>
          </w:p>
        </w:tc>
      </w:tr>
      <w:tr w:rsidR="008D134E" w:rsidRPr="00192BCB" w:rsidTr="005128BB">
        <w:trPr>
          <w:cantSplit/>
        </w:trPr>
        <w:tc>
          <w:tcPr>
            <w:tcW w:w="341" w:type="dxa"/>
            <w:vAlign w:val="bottom"/>
          </w:tcPr>
          <w:p w:rsidR="008D134E" w:rsidRPr="00192BCB" w:rsidRDefault="008D134E" w:rsidP="005128BB">
            <w:pPr>
              <w:tabs>
                <w:tab w:val="left" w:pos="340"/>
                <w:tab w:val="left" w:pos="794"/>
                <w:tab w:val="left" w:pos="1361"/>
                <w:tab w:val="left" w:pos="1928"/>
              </w:tabs>
              <w:rPr>
                <w:rFonts w:ascii="Angsana New" w:hAnsi="Angsana New" w:cs="Angsana New"/>
                <w:sz w:val="26"/>
                <w:szCs w:val="26"/>
              </w:rPr>
            </w:pPr>
          </w:p>
        </w:tc>
        <w:tc>
          <w:tcPr>
            <w:tcW w:w="1657" w:type="dxa"/>
            <w:vAlign w:val="bottom"/>
          </w:tcPr>
          <w:p w:rsidR="008D134E" w:rsidRPr="00192BCB" w:rsidRDefault="008D134E" w:rsidP="005128BB">
            <w:pPr>
              <w:rPr>
                <w:rFonts w:ascii="Angsana New" w:hAnsi="Angsana New" w:cs="Angsana New"/>
                <w:cs/>
              </w:rPr>
            </w:pPr>
            <w:r w:rsidRPr="00192BCB">
              <w:rPr>
                <w:rFonts w:ascii="Angsana New" w:hAnsi="Angsana New" w:cs="Angsana New"/>
              </w:rPr>
              <w:t>Financial liabilities</w:t>
            </w:r>
          </w:p>
        </w:tc>
        <w:tc>
          <w:tcPr>
            <w:tcW w:w="1170" w:type="dxa"/>
            <w:vAlign w:val="bottom"/>
          </w:tcPr>
          <w:p w:rsidR="008D134E" w:rsidRPr="00192BCB" w:rsidRDefault="008D134E" w:rsidP="005128BB">
            <w:pPr>
              <w:jc w:val="center"/>
              <w:rPr>
                <w:rFonts w:ascii="Angsana New" w:hAnsi="Angsana New" w:cs="Angsana New"/>
              </w:rPr>
            </w:pPr>
            <w:r w:rsidRPr="00192BCB">
              <w:rPr>
                <w:rFonts w:ascii="Angsana New" w:hAnsi="Angsana New" w:cs="Angsana New"/>
              </w:rPr>
              <w:t>USD</w:t>
            </w:r>
          </w:p>
        </w:tc>
        <w:tc>
          <w:tcPr>
            <w:tcW w:w="2340" w:type="dxa"/>
            <w:gridSpan w:val="2"/>
            <w:shd w:val="clear" w:color="auto" w:fill="auto"/>
            <w:vAlign w:val="bottom"/>
          </w:tcPr>
          <w:p w:rsidR="008D134E" w:rsidRPr="00192BCB" w:rsidRDefault="008D134E" w:rsidP="005128BB">
            <w:pPr>
              <w:ind w:right="34"/>
              <w:jc w:val="right"/>
              <w:rPr>
                <w:rFonts w:ascii="AngsanaUPC" w:hAnsi="AngsanaUPC" w:cs="AngsanaUPC"/>
              </w:rPr>
            </w:pPr>
            <w:r w:rsidRPr="00192BCB">
              <w:rPr>
                <w:rFonts w:ascii="AngsanaUPC" w:hAnsi="AngsanaUPC" w:cs="AngsanaUPC"/>
              </w:rPr>
              <w:t>789,312</w:t>
            </w:r>
          </w:p>
        </w:tc>
        <w:tc>
          <w:tcPr>
            <w:tcW w:w="2070" w:type="dxa"/>
            <w:gridSpan w:val="2"/>
            <w:shd w:val="clear" w:color="auto" w:fill="auto"/>
            <w:vAlign w:val="bottom"/>
          </w:tcPr>
          <w:p w:rsidR="008D134E" w:rsidRPr="00192BCB" w:rsidRDefault="008D134E" w:rsidP="005128BB">
            <w:pPr>
              <w:ind w:right="34"/>
              <w:jc w:val="right"/>
              <w:rPr>
                <w:rFonts w:ascii="AngsanaUPC" w:hAnsi="AngsanaUPC" w:cs="AngsanaUPC"/>
              </w:rPr>
            </w:pPr>
            <w:r w:rsidRPr="00192BCB">
              <w:rPr>
                <w:rFonts w:ascii="AngsanaUPC" w:hAnsi="AngsanaUPC" w:cs="AngsanaUPC"/>
              </w:rPr>
              <w:t>627,075</w:t>
            </w:r>
          </w:p>
        </w:tc>
        <w:tc>
          <w:tcPr>
            <w:tcW w:w="2340" w:type="dxa"/>
            <w:shd w:val="clear" w:color="auto" w:fill="auto"/>
            <w:vAlign w:val="bottom"/>
          </w:tcPr>
          <w:p w:rsidR="008D134E" w:rsidRPr="00192BCB" w:rsidRDefault="008D134E" w:rsidP="005128BB">
            <w:pPr>
              <w:jc w:val="right"/>
              <w:rPr>
                <w:rFonts w:ascii="AngsanaUPC" w:hAnsi="AngsanaUPC" w:cs="AngsanaUPC"/>
                <w:cs/>
              </w:rPr>
            </w:pPr>
            <w:r w:rsidRPr="00192BCB">
              <w:rPr>
                <w:rFonts w:ascii="AngsanaUPC" w:hAnsi="AngsanaUPC" w:cs="AngsanaUPC"/>
              </w:rPr>
              <w:t>32.6148</w:t>
            </w:r>
          </w:p>
        </w:tc>
      </w:tr>
      <w:tr w:rsidR="008D134E" w:rsidRPr="00192BCB" w:rsidTr="005128BB">
        <w:trPr>
          <w:cantSplit/>
        </w:trPr>
        <w:tc>
          <w:tcPr>
            <w:tcW w:w="341" w:type="dxa"/>
            <w:vAlign w:val="bottom"/>
          </w:tcPr>
          <w:p w:rsidR="008D134E" w:rsidRPr="00192BCB" w:rsidRDefault="008D134E" w:rsidP="005128BB">
            <w:pPr>
              <w:tabs>
                <w:tab w:val="left" w:pos="340"/>
                <w:tab w:val="left" w:pos="794"/>
                <w:tab w:val="left" w:pos="1361"/>
                <w:tab w:val="left" w:pos="1928"/>
              </w:tabs>
              <w:rPr>
                <w:rFonts w:ascii="Angsana New" w:hAnsi="Angsana New" w:cs="Angsana New"/>
                <w:sz w:val="26"/>
                <w:szCs w:val="26"/>
              </w:rPr>
            </w:pPr>
          </w:p>
        </w:tc>
        <w:tc>
          <w:tcPr>
            <w:tcW w:w="1657" w:type="dxa"/>
            <w:vAlign w:val="bottom"/>
          </w:tcPr>
          <w:p w:rsidR="008D134E" w:rsidRPr="00192BCB" w:rsidRDefault="008D134E" w:rsidP="005128BB">
            <w:pPr>
              <w:rPr>
                <w:rFonts w:ascii="Angsana New" w:hAnsi="Angsana New" w:cs="Angsana New"/>
                <w:cs/>
              </w:rPr>
            </w:pPr>
          </w:p>
        </w:tc>
        <w:tc>
          <w:tcPr>
            <w:tcW w:w="1170" w:type="dxa"/>
            <w:vAlign w:val="bottom"/>
          </w:tcPr>
          <w:p w:rsidR="008D134E" w:rsidRPr="00192BCB" w:rsidRDefault="008D134E" w:rsidP="005128BB">
            <w:pPr>
              <w:jc w:val="center"/>
              <w:rPr>
                <w:rFonts w:ascii="Angsana New" w:hAnsi="Angsana New" w:cs="Angsana New"/>
              </w:rPr>
            </w:pPr>
            <w:r w:rsidRPr="00192BCB">
              <w:rPr>
                <w:rFonts w:ascii="Angsana New" w:hAnsi="Angsana New" w:cs="Angsana New"/>
              </w:rPr>
              <w:t>EUR</w:t>
            </w:r>
          </w:p>
        </w:tc>
        <w:tc>
          <w:tcPr>
            <w:tcW w:w="2340" w:type="dxa"/>
            <w:gridSpan w:val="2"/>
            <w:shd w:val="clear" w:color="auto" w:fill="auto"/>
            <w:vAlign w:val="bottom"/>
          </w:tcPr>
          <w:p w:rsidR="008D134E" w:rsidRPr="00192BCB" w:rsidRDefault="008D134E" w:rsidP="005128BB">
            <w:pPr>
              <w:ind w:right="33"/>
              <w:jc w:val="right"/>
              <w:rPr>
                <w:rFonts w:ascii="AngsanaUPC" w:hAnsi="AngsanaUPC" w:cs="AngsanaUPC"/>
              </w:rPr>
            </w:pPr>
            <w:r w:rsidRPr="00192BCB">
              <w:rPr>
                <w:rFonts w:ascii="AngsanaUPC" w:hAnsi="AngsanaUPC" w:cs="AngsanaUPC"/>
              </w:rPr>
              <w:t>10,217</w:t>
            </w:r>
          </w:p>
        </w:tc>
        <w:tc>
          <w:tcPr>
            <w:tcW w:w="2070" w:type="dxa"/>
            <w:gridSpan w:val="2"/>
            <w:shd w:val="clear" w:color="auto" w:fill="auto"/>
            <w:vAlign w:val="bottom"/>
          </w:tcPr>
          <w:p w:rsidR="008D134E" w:rsidRPr="00192BCB" w:rsidRDefault="008D134E" w:rsidP="005128BB">
            <w:pPr>
              <w:ind w:right="34"/>
              <w:jc w:val="right"/>
              <w:rPr>
                <w:rFonts w:ascii="AngsanaUPC" w:hAnsi="AngsanaUPC" w:cs="AngsanaUPC"/>
                <w:cs/>
              </w:rPr>
            </w:pPr>
            <w:r w:rsidRPr="00192BCB">
              <w:rPr>
                <w:rFonts w:ascii="AngsanaUPC" w:hAnsi="AngsanaUPC" w:cs="AngsanaUPC"/>
              </w:rPr>
              <w:t>10,217</w:t>
            </w:r>
          </w:p>
        </w:tc>
        <w:tc>
          <w:tcPr>
            <w:tcW w:w="2340" w:type="dxa"/>
            <w:shd w:val="clear" w:color="auto" w:fill="auto"/>
            <w:vAlign w:val="bottom"/>
          </w:tcPr>
          <w:p w:rsidR="008D134E" w:rsidRPr="00192BCB" w:rsidRDefault="008D134E" w:rsidP="005378CE">
            <w:pPr>
              <w:jc w:val="right"/>
              <w:rPr>
                <w:rFonts w:ascii="AngsanaUPC" w:hAnsi="AngsanaUPC" w:cs="AngsanaUPC"/>
                <w:cs/>
              </w:rPr>
            </w:pPr>
            <w:r w:rsidRPr="00192BCB">
              <w:rPr>
                <w:rFonts w:ascii="AngsanaUPC" w:hAnsi="AngsanaUPC" w:cs="AngsanaUPC"/>
              </w:rPr>
              <w:t>37</w:t>
            </w:r>
            <w:r w:rsidR="005378CE" w:rsidRPr="00192BCB">
              <w:rPr>
                <w:rFonts w:ascii="AngsanaUPC" w:hAnsi="AngsanaUPC" w:cs="AngsanaUPC"/>
              </w:rPr>
              <w:t>.</w:t>
            </w:r>
            <w:r w:rsidRPr="00192BCB">
              <w:rPr>
                <w:rFonts w:ascii="AngsanaUPC" w:hAnsi="AngsanaUPC" w:cs="AngsanaUPC"/>
              </w:rPr>
              <w:t>4884</w:t>
            </w:r>
          </w:p>
        </w:tc>
      </w:tr>
    </w:tbl>
    <w:p w:rsidR="008D134E" w:rsidRPr="00192BCB" w:rsidRDefault="008D134E" w:rsidP="008D134E">
      <w:pPr>
        <w:rPr>
          <w:rFonts w:ascii="Angsana New" w:hAnsi="Angsana New" w:cs="Angsana New"/>
          <w:sz w:val="16"/>
          <w:szCs w:val="16"/>
        </w:rPr>
      </w:pPr>
    </w:p>
    <w:tbl>
      <w:tblPr>
        <w:tblW w:w="9918" w:type="dxa"/>
        <w:tblLayout w:type="fixed"/>
        <w:tblLook w:val="0000" w:firstRow="0" w:lastRow="0" w:firstColumn="0" w:lastColumn="0" w:noHBand="0" w:noVBand="0"/>
      </w:tblPr>
      <w:tblGrid>
        <w:gridCol w:w="341"/>
        <w:gridCol w:w="1657"/>
        <w:gridCol w:w="1170"/>
        <w:gridCol w:w="59"/>
        <w:gridCol w:w="2281"/>
        <w:gridCol w:w="1971"/>
        <w:gridCol w:w="99"/>
        <w:gridCol w:w="2340"/>
      </w:tblGrid>
      <w:tr w:rsidR="008D134E" w:rsidRPr="00192BCB" w:rsidTr="005128BB">
        <w:trPr>
          <w:cantSplit/>
        </w:trPr>
        <w:tc>
          <w:tcPr>
            <w:tcW w:w="341" w:type="dxa"/>
            <w:vAlign w:val="bottom"/>
          </w:tcPr>
          <w:p w:rsidR="008D134E" w:rsidRPr="00192BCB" w:rsidRDefault="008D134E" w:rsidP="005128BB">
            <w:pPr>
              <w:tabs>
                <w:tab w:val="left" w:pos="340"/>
                <w:tab w:val="left" w:pos="794"/>
                <w:tab w:val="left" w:pos="1361"/>
                <w:tab w:val="left" w:pos="1928"/>
              </w:tabs>
              <w:rPr>
                <w:rFonts w:ascii="Angsana New" w:hAnsi="Angsana New" w:cs="Angsana New"/>
                <w:sz w:val="24"/>
                <w:szCs w:val="24"/>
              </w:rPr>
            </w:pPr>
          </w:p>
        </w:tc>
        <w:tc>
          <w:tcPr>
            <w:tcW w:w="1657" w:type="dxa"/>
            <w:vAlign w:val="bottom"/>
          </w:tcPr>
          <w:p w:rsidR="008D134E" w:rsidRPr="00192BCB" w:rsidRDefault="008D134E" w:rsidP="005128BB">
            <w:pPr>
              <w:rPr>
                <w:rFonts w:ascii="Angsana New" w:eastAsia="Angsana New" w:hAnsi="Angsana New" w:cs="Angsana New"/>
                <w:sz w:val="24"/>
                <w:szCs w:val="24"/>
                <w:cs/>
              </w:rPr>
            </w:pPr>
          </w:p>
        </w:tc>
        <w:tc>
          <w:tcPr>
            <w:tcW w:w="1229" w:type="dxa"/>
            <w:gridSpan w:val="2"/>
            <w:vAlign w:val="bottom"/>
          </w:tcPr>
          <w:p w:rsidR="008D134E" w:rsidRPr="00192BCB" w:rsidRDefault="008D134E" w:rsidP="005128BB">
            <w:pPr>
              <w:ind w:left="-108" w:right="-108"/>
              <w:jc w:val="center"/>
              <w:rPr>
                <w:rFonts w:ascii="Angsana New" w:hAnsi="Angsana New" w:cs="Angsana New"/>
                <w:sz w:val="24"/>
                <w:szCs w:val="24"/>
                <w:cs/>
              </w:rPr>
            </w:pPr>
          </w:p>
        </w:tc>
        <w:tc>
          <w:tcPr>
            <w:tcW w:w="4252" w:type="dxa"/>
            <w:gridSpan w:val="2"/>
            <w:vAlign w:val="center"/>
          </w:tcPr>
          <w:p w:rsidR="008D134E" w:rsidRPr="00192BCB" w:rsidRDefault="008D134E" w:rsidP="005128BB">
            <w:pPr>
              <w:ind w:left="-108" w:right="-108"/>
              <w:jc w:val="center"/>
              <w:rPr>
                <w:rFonts w:ascii="Angsana New" w:eastAsia="Angsana New" w:hAnsi="Angsana New" w:cs="Angsana New"/>
                <w:sz w:val="24"/>
                <w:szCs w:val="24"/>
              </w:rPr>
            </w:pPr>
          </w:p>
        </w:tc>
        <w:tc>
          <w:tcPr>
            <w:tcW w:w="2439" w:type="dxa"/>
            <w:gridSpan w:val="2"/>
            <w:vAlign w:val="center"/>
          </w:tcPr>
          <w:p w:rsidR="008D134E" w:rsidRPr="00192BCB" w:rsidRDefault="008D134E" w:rsidP="005128BB">
            <w:pPr>
              <w:ind w:left="34" w:right="-178"/>
              <w:jc w:val="center"/>
              <w:rPr>
                <w:rFonts w:ascii="Angsana New" w:hAnsi="Angsana New" w:cs="Angsana New"/>
                <w:sz w:val="24"/>
                <w:szCs w:val="24"/>
                <w:cs/>
              </w:rPr>
            </w:pPr>
            <w:r w:rsidRPr="00192BCB">
              <w:rPr>
                <w:rFonts w:ascii="Angsana New" w:hAnsi="Angsana New" w:cs="Angsana New"/>
                <w:sz w:val="24"/>
                <w:szCs w:val="24"/>
              </w:rPr>
              <w:t>Exchange rate</w:t>
            </w:r>
          </w:p>
        </w:tc>
      </w:tr>
      <w:tr w:rsidR="008D134E" w:rsidRPr="00192BCB" w:rsidTr="005128BB">
        <w:trPr>
          <w:cantSplit/>
        </w:trPr>
        <w:tc>
          <w:tcPr>
            <w:tcW w:w="341" w:type="dxa"/>
            <w:vAlign w:val="bottom"/>
          </w:tcPr>
          <w:p w:rsidR="008D134E" w:rsidRPr="00192BCB" w:rsidRDefault="008D134E" w:rsidP="005128BB">
            <w:pPr>
              <w:tabs>
                <w:tab w:val="left" w:pos="340"/>
                <w:tab w:val="left" w:pos="794"/>
                <w:tab w:val="left" w:pos="1361"/>
                <w:tab w:val="left" w:pos="1928"/>
              </w:tabs>
              <w:rPr>
                <w:rFonts w:ascii="Angsana New" w:hAnsi="Angsana New" w:cs="Angsana New"/>
                <w:sz w:val="24"/>
                <w:szCs w:val="24"/>
              </w:rPr>
            </w:pPr>
          </w:p>
        </w:tc>
        <w:tc>
          <w:tcPr>
            <w:tcW w:w="1657" w:type="dxa"/>
            <w:vAlign w:val="bottom"/>
          </w:tcPr>
          <w:p w:rsidR="008D134E" w:rsidRPr="00192BCB" w:rsidRDefault="008D134E" w:rsidP="005128BB">
            <w:pPr>
              <w:rPr>
                <w:rFonts w:ascii="Angsana New" w:eastAsia="Angsana New" w:hAnsi="Angsana New" w:cs="Angsana New"/>
                <w:sz w:val="24"/>
                <w:szCs w:val="24"/>
                <w:cs/>
              </w:rPr>
            </w:pPr>
          </w:p>
        </w:tc>
        <w:tc>
          <w:tcPr>
            <w:tcW w:w="1170" w:type="dxa"/>
            <w:vAlign w:val="bottom"/>
          </w:tcPr>
          <w:p w:rsidR="008D134E" w:rsidRPr="00192BCB" w:rsidRDefault="008D134E" w:rsidP="005128BB">
            <w:pPr>
              <w:jc w:val="center"/>
              <w:rPr>
                <w:rFonts w:ascii="Angsana New" w:hAnsi="Angsana New" w:cs="Angsana New"/>
                <w:cs/>
              </w:rPr>
            </w:pPr>
            <w:r w:rsidRPr="00192BCB">
              <w:rPr>
                <w:rFonts w:ascii="Angsana New" w:hAnsi="Angsana New" w:cs="Angsana New"/>
              </w:rPr>
              <w:t>Foreign</w:t>
            </w:r>
          </w:p>
        </w:tc>
        <w:tc>
          <w:tcPr>
            <w:tcW w:w="4410" w:type="dxa"/>
            <w:gridSpan w:val="4"/>
            <w:vAlign w:val="bottom"/>
          </w:tcPr>
          <w:p w:rsidR="008D134E" w:rsidRPr="00192BCB" w:rsidRDefault="008D134E" w:rsidP="005128BB">
            <w:pPr>
              <w:pBdr>
                <w:bottom w:val="single" w:sz="4" w:space="1" w:color="auto"/>
              </w:pBdr>
              <w:jc w:val="center"/>
              <w:rPr>
                <w:rFonts w:ascii="Angsana New" w:hAnsi="Angsana New" w:cs="Angsana New"/>
                <w:cs/>
              </w:rPr>
            </w:pPr>
            <w:r w:rsidRPr="00192BCB">
              <w:rPr>
                <w:rFonts w:ascii="Angsana New" w:hAnsi="Angsana New" w:cs="Angsana New"/>
              </w:rPr>
              <w:t>2017</w:t>
            </w:r>
          </w:p>
        </w:tc>
        <w:tc>
          <w:tcPr>
            <w:tcW w:w="2340" w:type="dxa"/>
            <w:vAlign w:val="center"/>
          </w:tcPr>
          <w:p w:rsidR="008D134E" w:rsidRPr="00192BCB" w:rsidRDefault="008D134E" w:rsidP="005128BB">
            <w:pPr>
              <w:pBdr>
                <w:bottom w:val="single" w:sz="4" w:space="1" w:color="auto"/>
              </w:pBdr>
              <w:jc w:val="center"/>
              <w:rPr>
                <w:rFonts w:ascii="Angsana New" w:hAnsi="Angsana New" w:cs="Angsana New"/>
                <w:sz w:val="24"/>
                <w:szCs w:val="24"/>
                <w:cs/>
              </w:rPr>
            </w:pPr>
            <w:r w:rsidRPr="00192BCB">
              <w:rPr>
                <w:rFonts w:ascii="Angsana New" w:hAnsi="Angsana New" w:cs="Angsana New"/>
                <w:sz w:val="24"/>
                <w:szCs w:val="24"/>
                <w:cs/>
              </w:rPr>
              <w:t>(</w:t>
            </w:r>
            <w:r w:rsidRPr="00192BCB">
              <w:rPr>
                <w:rFonts w:ascii="Angsana New" w:hAnsi="Angsana New" w:cs="Angsana New"/>
                <w:sz w:val="24"/>
                <w:szCs w:val="24"/>
              </w:rPr>
              <w:t>Baht</w:t>
            </w:r>
            <w:r w:rsidRPr="00192BCB">
              <w:rPr>
                <w:rFonts w:ascii="Angsana New" w:hAnsi="Angsana New" w:cs="Angsana New"/>
                <w:sz w:val="24"/>
                <w:szCs w:val="24"/>
                <w:cs/>
              </w:rPr>
              <w:t xml:space="preserve"> </w:t>
            </w:r>
            <w:r w:rsidRPr="00192BCB">
              <w:rPr>
                <w:rFonts w:ascii="Angsana New" w:hAnsi="Angsana New" w:cs="Angsana New"/>
                <w:sz w:val="24"/>
                <w:szCs w:val="24"/>
              </w:rPr>
              <w:t>:</w:t>
            </w:r>
            <w:r w:rsidRPr="00192BCB">
              <w:rPr>
                <w:rFonts w:ascii="Angsana New" w:hAnsi="Angsana New" w:cs="Angsana New"/>
                <w:sz w:val="24"/>
                <w:szCs w:val="24"/>
                <w:cs/>
              </w:rPr>
              <w:t xml:space="preserve"> </w:t>
            </w:r>
            <w:r w:rsidRPr="00192BCB">
              <w:rPr>
                <w:rFonts w:ascii="Angsana New" w:hAnsi="Angsana New" w:cs="Angsana New"/>
                <w:sz w:val="24"/>
                <w:szCs w:val="24"/>
              </w:rPr>
              <w:t>Unit of foreign currency</w:t>
            </w:r>
            <w:r w:rsidRPr="00192BCB">
              <w:rPr>
                <w:rFonts w:ascii="Angsana New" w:hAnsi="Angsana New" w:cs="Angsana New"/>
                <w:sz w:val="24"/>
                <w:szCs w:val="24"/>
                <w:cs/>
              </w:rPr>
              <w:t>)</w:t>
            </w:r>
          </w:p>
        </w:tc>
      </w:tr>
      <w:tr w:rsidR="008D134E" w:rsidRPr="00192BCB" w:rsidTr="005128BB">
        <w:trPr>
          <w:cantSplit/>
        </w:trPr>
        <w:tc>
          <w:tcPr>
            <w:tcW w:w="341" w:type="dxa"/>
            <w:vAlign w:val="bottom"/>
          </w:tcPr>
          <w:p w:rsidR="008D134E" w:rsidRPr="00192BCB" w:rsidRDefault="008D134E" w:rsidP="005128BB">
            <w:pPr>
              <w:tabs>
                <w:tab w:val="left" w:pos="340"/>
                <w:tab w:val="left" w:pos="794"/>
                <w:tab w:val="left" w:pos="1361"/>
                <w:tab w:val="left" w:pos="1928"/>
              </w:tabs>
              <w:rPr>
                <w:rFonts w:ascii="Angsana New" w:hAnsi="Angsana New" w:cs="Angsana New"/>
                <w:sz w:val="26"/>
                <w:szCs w:val="26"/>
              </w:rPr>
            </w:pPr>
          </w:p>
        </w:tc>
        <w:tc>
          <w:tcPr>
            <w:tcW w:w="1657" w:type="dxa"/>
            <w:vAlign w:val="bottom"/>
          </w:tcPr>
          <w:p w:rsidR="008D134E" w:rsidRPr="00192BCB" w:rsidRDefault="008D134E" w:rsidP="005128BB">
            <w:pPr>
              <w:rPr>
                <w:rFonts w:ascii="Angsana New" w:eastAsia="Angsana New" w:hAnsi="Angsana New" w:cs="Angsana New"/>
                <w:sz w:val="30"/>
                <w:szCs w:val="30"/>
                <w:cs/>
              </w:rPr>
            </w:pPr>
          </w:p>
        </w:tc>
        <w:tc>
          <w:tcPr>
            <w:tcW w:w="1170" w:type="dxa"/>
            <w:vAlign w:val="bottom"/>
          </w:tcPr>
          <w:p w:rsidR="008D134E" w:rsidRPr="00192BCB" w:rsidRDefault="008D134E" w:rsidP="005128BB">
            <w:pPr>
              <w:pBdr>
                <w:bottom w:val="single" w:sz="4" w:space="1" w:color="auto"/>
              </w:pBdr>
              <w:jc w:val="center"/>
              <w:rPr>
                <w:rFonts w:ascii="Angsana New" w:hAnsi="Angsana New" w:cs="Angsana New"/>
              </w:rPr>
            </w:pPr>
            <w:r w:rsidRPr="00192BCB">
              <w:rPr>
                <w:rFonts w:ascii="Angsana New" w:hAnsi="Angsana New" w:cs="Angsana New"/>
              </w:rPr>
              <w:t>currency</w:t>
            </w:r>
          </w:p>
        </w:tc>
        <w:tc>
          <w:tcPr>
            <w:tcW w:w="2340" w:type="dxa"/>
            <w:gridSpan w:val="2"/>
            <w:vAlign w:val="bottom"/>
          </w:tcPr>
          <w:p w:rsidR="008D134E" w:rsidRPr="00192BCB" w:rsidRDefault="008D134E" w:rsidP="005128BB">
            <w:pPr>
              <w:pBdr>
                <w:bottom w:val="single" w:sz="4" w:space="1" w:color="auto"/>
              </w:pBdr>
              <w:jc w:val="center"/>
              <w:rPr>
                <w:rFonts w:ascii="Angsana New" w:hAnsi="Angsana New" w:cs="Angsana New"/>
                <w:sz w:val="24"/>
                <w:szCs w:val="24"/>
              </w:rPr>
            </w:pPr>
            <w:r w:rsidRPr="00192BCB">
              <w:rPr>
                <w:rFonts w:ascii="Angsana New" w:hAnsi="Angsana New" w:cs="Angsana New"/>
                <w:sz w:val="24"/>
                <w:szCs w:val="24"/>
              </w:rPr>
              <w:t>Consolidated financial statement</w:t>
            </w:r>
          </w:p>
        </w:tc>
        <w:tc>
          <w:tcPr>
            <w:tcW w:w="2070" w:type="dxa"/>
            <w:gridSpan w:val="2"/>
            <w:vAlign w:val="bottom"/>
          </w:tcPr>
          <w:p w:rsidR="008D134E" w:rsidRPr="00192BCB" w:rsidRDefault="008D134E" w:rsidP="005128BB">
            <w:pPr>
              <w:pBdr>
                <w:bottom w:val="single" w:sz="4" w:space="1" w:color="auto"/>
              </w:pBdr>
              <w:jc w:val="center"/>
              <w:rPr>
                <w:rFonts w:ascii="Angsana New" w:hAnsi="Angsana New" w:cs="Angsana New"/>
                <w:sz w:val="24"/>
                <w:szCs w:val="24"/>
              </w:rPr>
            </w:pPr>
            <w:r w:rsidRPr="00192BCB">
              <w:rPr>
                <w:rFonts w:ascii="Angsana New" w:hAnsi="Angsana New" w:cs="Angsana New"/>
                <w:sz w:val="24"/>
                <w:szCs w:val="24"/>
              </w:rPr>
              <w:t>Separate financial statements</w:t>
            </w:r>
          </w:p>
        </w:tc>
        <w:tc>
          <w:tcPr>
            <w:tcW w:w="2340" w:type="dxa"/>
            <w:vAlign w:val="center"/>
          </w:tcPr>
          <w:p w:rsidR="008D134E" w:rsidRPr="00192BCB" w:rsidRDefault="008D134E" w:rsidP="005128BB">
            <w:pPr>
              <w:pBdr>
                <w:bottom w:val="single" w:sz="4" w:space="1" w:color="auto"/>
              </w:pBdr>
              <w:jc w:val="center"/>
              <w:rPr>
                <w:rFonts w:ascii="Angsana New" w:hAnsi="Angsana New" w:cs="Angsana New"/>
                <w:sz w:val="24"/>
                <w:szCs w:val="24"/>
              </w:rPr>
            </w:pPr>
            <w:r w:rsidRPr="00192BCB">
              <w:rPr>
                <w:rFonts w:ascii="Angsana New" w:hAnsi="Angsana New" w:cs="Angsana New"/>
                <w:sz w:val="24"/>
                <w:szCs w:val="24"/>
              </w:rPr>
              <w:t>Selling rate</w:t>
            </w:r>
          </w:p>
        </w:tc>
      </w:tr>
      <w:tr w:rsidR="008D134E" w:rsidRPr="00192BCB" w:rsidTr="005128BB">
        <w:trPr>
          <w:cantSplit/>
        </w:trPr>
        <w:tc>
          <w:tcPr>
            <w:tcW w:w="341" w:type="dxa"/>
            <w:vAlign w:val="bottom"/>
          </w:tcPr>
          <w:p w:rsidR="008D134E" w:rsidRPr="00192BCB" w:rsidRDefault="008D134E" w:rsidP="005128BB">
            <w:pPr>
              <w:tabs>
                <w:tab w:val="left" w:pos="340"/>
                <w:tab w:val="left" w:pos="794"/>
                <w:tab w:val="left" w:pos="1361"/>
                <w:tab w:val="left" w:pos="1928"/>
              </w:tabs>
              <w:rPr>
                <w:rFonts w:ascii="Angsana New" w:hAnsi="Angsana New" w:cs="Angsana New"/>
                <w:sz w:val="26"/>
                <w:szCs w:val="26"/>
              </w:rPr>
            </w:pPr>
          </w:p>
        </w:tc>
        <w:tc>
          <w:tcPr>
            <w:tcW w:w="1657" w:type="dxa"/>
            <w:vAlign w:val="bottom"/>
          </w:tcPr>
          <w:p w:rsidR="008D134E" w:rsidRPr="00192BCB" w:rsidRDefault="008D134E" w:rsidP="005128BB">
            <w:pPr>
              <w:rPr>
                <w:rFonts w:ascii="Angsana New" w:hAnsi="Angsana New" w:cs="Angsana New"/>
                <w:cs/>
              </w:rPr>
            </w:pPr>
            <w:r w:rsidRPr="00192BCB">
              <w:rPr>
                <w:rFonts w:ascii="Angsana New" w:hAnsi="Angsana New" w:cs="Angsana New"/>
              </w:rPr>
              <w:t>Financial liabilities</w:t>
            </w:r>
          </w:p>
        </w:tc>
        <w:tc>
          <w:tcPr>
            <w:tcW w:w="1170" w:type="dxa"/>
            <w:vAlign w:val="bottom"/>
          </w:tcPr>
          <w:p w:rsidR="008D134E" w:rsidRPr="00192BCB" w:rsidRDefault="008D134E" w:rsidP="005128BB">
            <w:pPr>
              <w:jc w:val="center"/>
              <w:rPr>
                <w:rFonts w:ascii="Angsana New" w:hAnsi="Angsana New" w:cs="Angsana New"/>
              </w:rPr>
            </w:pPr>
            <w:r w:rsidRPr="00192BCB">
              <w:rPr>
                <w:rFonts w:ascii="Angsana New" w:hAnsi="Angsana New" w:cs="Angsana New"/>
              </w:rPr>
              <w:t>USD</w:t>
            </w:r>
          </w:p>
        </w:tc>
        <w:tc>
          <w:tcPr>
            <w:tcW w:w="2340" w:type="dxa"/>
            <w:gridSpan w:val="2"/>
            <w:shd w:val="clear" w:color="auto" w:fill="auto"/>
            <w:vAlign w:val="bottom"/>
          </w:tcPr>
          <w:p w:rsidR="008D134E" w:rsidRPr="00192BCB" w:rsidRDefault="008D134E" w:rsidP="005128BB">
            <w:pPr>
              <w:ind w:right="34"/>
              <w:jc w:val="right"/>
              <w:rPr>
                <w:rFonts w:ascii="AngsanaUPC" w:hAnsi="AngsanaUPC" w:cs="AngsanaUPC"/>
              </w:rPr>
            </w:pPr>
            <w:r w:rsidRPr="00192BCB">
              <w:rPr>
                <w:rFonts w:ascii="AngsanaUPC" w:hAnsi="AngsanaUPC" w:cs="AngsanaUPC"/>
              </w:rPr>
              <w:t>726,900</w:t>
            </w:r>
          </w:p>
        </w:tc>
        <w:tc>
          <w:tcPr>
            <w:tcW w:w="2070" w:type="dxa"/>
            <w:gridSpan w:val="2"/>
            <w:shd w:val="clear" w:color="auto" w:fill="auto"/>
            <w:vAlign w:val="bottom"/>
          </w:tcPr>
          <w:p w:rsidR="008D134E" w:rsidRPr="00192BCB" w:rsidRDefault="008D134E" w:rsidP="005128BB">
            <w:pPr>
              <w:ind w:right="34"/>
              <w:jc w:val="right"/>
              <w:rPr>
                <w:rFonts w:ascii="AngsanaUPC" w:hAnsi="AngsanaUPC" w:cs="AngsanaUPC"/>
              </w:rPr>
            </w:pPr>
            <w:r w:rsidRPr="00192BCB">
              <w:rPr>
                <w:rFonts w:ascii="AngsanaUPC" w:hAnsi="AngsanaUPC" w:cs="AngsanaUPC"/>
              </w:rPr>
              <w:t>676,381</w:t>
            </w:r>
          </w:p>
        </w:tc>
        <w:tc>
          <w:tcPr>
            <w:tcW w:w="2340" w:type="dxa"/>
            <w:shd w:val="clear" w:color="auto" w:fill="auto"/>
            <w:vAlign w:val="bottom"/>
          </w:tcPr>
          <w:p w:rsidR="008D134E" w:rsidRPr="00192BCB" w:rsidRDefault="008D134E" w:rsidP="005128BB">
            <w:pPr>
              <w:jc w:val="right"/>
              <w:rPr>
                <w:rFonts w:ascii="AngsanaUPC" w:hAnsi="AngsanaUPC" w:cs="AngsanaUPC"/>
                <w:cs/>
              </w:rPr>
            </w:pPr>
            <w:r w:rsidRPr="00192BCB">
              <w:rPr>
                <w:rFonts w:ascii="AngsanaUPC" w:hAnsi="AngsanaUPC" w:cs="AngsanaUPC"/>
              </w:rPr>
              <w:t>32.8472</w:t>
            </w:r>
          </w:p>
        </w:tc>
      </w:tr>
      <w:tr w:rsidR="008D134E" w:rsidRPr="00192BCB" w:rsidTr="005128BB">
        <w:trPr>
          <w:cantSplit/>
        </w:trPr>
        <w:tc>
          <w:tcPr>
            <w:tcW w:w="341" w:type="dxa"/>
            <w:vAlign w:val="bottom"/>
          </w:tcPr>
          <w:p w:rsidR="008D134E" w:rsidRPr="00192BCB" w:rsidRDefault="008D134E" w:rsidP="005128BB">
            <w:pPr>
              <w:tabs>
                <w:tab w:val="left" w:pos="340"/>
                <w:tab w:val="left" w:pos="794"/>
                <w:tab w:val="left" w:pos="1361"/>
                <w:tab w:val="left" w:pos="1928"/>
              </w:tabs>
              <w:rPr>
                <w:rFonts w:ascii="Angsana New" w:hAnsi="Angsana New" w:cs="Angsana New"/>
                <w:sz w:val="26"/>
                <w:szCs w:val="26"/>
              </w:rPr>
            </w:pPr>
          </w:p>
        </w:tc>
        <w:tc>
          <w:tcPr>
            <w:tcW w:w="1657" w:type="dxa"/>
            <w:vAlign w:val="bottom"/>
          </w:tcPr>
          <w:p w:rsidR="008D134E" w:rsidRPr="00192BCB" w:rsidRDefault="008D134E" w:rsidP="005128BB">
            <w:pPr>
              <w:rPr>
                <w:rFonts w:ascii="Angsana New" w:hAnsi="Angsana New" w:cs="Angsana New"/>
                <w:cs/>
              </w:rPr>
            </w:pPr>
          </w:p>
        </w:tc>
        <w:tc>
          <w:tcPr>
            <w:tcW w:w="1170" w:type="dxa"/>
            <w:vAlign w:val="bottom"/>
          </w:tcPr>
          <w:p w:rsidR="008D134E" w:rsidRPr="00192BCB" w:rsidRDefault="008D134E" w:rsidP="005128BB">
            <w:pPr>
              <w:jc w:val="center"/>
              <w:rPr>
                <w:rFonts w:ascii="Angsana New" w:hAnsi="Angsana New" w:cs="Angsana New"/>
              </w:rPr>
            </w:pPr>
            <w:r w:rsidRPr="00192BCB">
              <w:rPr>
                <w:rFonts w:ascii="Angsana New" w:hAnsi="Angsana New" w:cs="Angsana New"/>
              </w:rPr>
              <w:t>EUR</w:t>
            </w:r>
          </w:p>
        </w:tc>
        <w:tc>
          <w:tcPr>
            <w:tcW w:w="2340" w:type="dxa"/>
            <w:gridSpan w:val="2"/>
            <w:shd w:val="clear" w:color="auto" w:fill="auto"/>
            <w:vAlign w:val="bottom"/>
          </w:tcPr>
          <w:p w:rsidR="008D134E" w:rsidRPr="00192BCB" w:rsidRDefault="008D134E" w:rsidP="005128BB">
            <w:pPr>
              <w:ind w:right="33"/>
              <w:jc w:val="right"/>
              <w:rPr>
                <w:rFonts w:ascii="AngsanaUPC" w:hAnsi="AngsanaUPC" w:cs="AngsanaUPC"/>
              </w:rPr>
            </w:pPr>
            <w:r w:rsidRPr="00192BCB">
              <w:rPr>
                <w:rFonts w:ascii="AngsanaUPC" w:hAnsi="AngsanaUPC" w:cs="AngsanaUPC"/>
              </w:rPr>
              <w:t>5,378</w:t>
            </w:r>
          </w:p>
        </w:tc>
        <w:tc>
          <w:tcPr>
            <w:tcW w:w="2070" w:type="dxa"/>
            <w:gridSpan w:val="2"/>
            <w:shd w:val="clear" w:color="auto" w:fill="auto"/>
            <w:vAlign w:val="bottom"/>
          </w:tcPr>
          <w:p w:rsidR="008D134E" w:rsidRPr="00192BCB" w:rsidRDefault="008D134E" w:rsidP="005128BB">
            <w:pPr>
              <w:ind w:right="34"/>
              <w:jc w:val="right"/>
              <w:rPr>
                <w:rFonts w:ascii="AngsanaUPC" w:hAnsi="AngsanaUPC" w:cs="AngsanaUPC"/>
                <w:cs/>
              </w:rPr>
            </w:pPr>
            <w:r w:rsidRPr="00192BCB">
              <w:rPr>
                <w:rFonts w:ascii="AngsanaUPC" w:hAnsi="AngsanaUPC" w:cs="AngsanaUPC"/>
              </w:rPr>
              <w:t>5,378</w:t>
            </w:r>
          </w:p>
        </w:tc>
        <w:tc>
          <w:tcPr>
            <w:tcW w:w="2340" w:type="dxa"/>
            <w:shd w:val="clear" w:color="auto" w:fill="auto"/>
            <w:vAlign w:val="bottom"/>
          </w:tcPr>
          <w:p w:rsidR="008D134E" w:rsidRPr="00192BCB" w:rsidRDefault="008D134E" w:rsidP="005378CE">
            <w:pPr>
              <w:jc w:val="right"/>
              <w:rPr>
                <w:rFonts w:ascii="AngsanaUPC" w:hAnsi="AngsanaUPC" w:cs="AngsanaUPC"/>
                <w:cs/>
              </w:rPr>
            </w:pPr>
            <w:r w:rsidRPr="00192BCB">
              <w:rPr>
                <w:rFonts w:ascii="AngsanaUPC" w:hAnsi="AngsanaUPC" w:cs="AngsanaUPC"/>
              </w:rPr>
              <w:t>39</w:t>
            </w:r>
            <w:r w:rsidR="005378CE" w:rsidRPr="00192BCB">
              <w:rPr>
                <w:rFonts w:ascii="AngsanaUPC" w:hAnsi="AngsanaUPC" w:cs="AngsanaUPC"/>
              </w:rPr>
              <w:t>.</w:t>
            </w:r>
            <w:r w:rsidRPr="00192BCB">
              <w:rPr>
                <w:rFonts w:ascii="AngsanaUPC" w:hAnsi="AngsanaUPC" w:cs="AngsanaUPC"/>
              </w:rPr>
              <w:t>3938</w:t>
            </w:r>
          </w:p>
        </w:tc>
      </w:tr>
      <w:tr w:rsidR="008D134E" w:rsidRPr="00192BCB" w:rsidTr="005128BB">
        <w:trPr>
          <w:cantSplit/>
        </w:trPr>
        <w:tc>
          <w:tcPr>
            <w:tcW w:w="341" w:type="dxa"/>
            <w:vAlign w:val="bottom"/>
          </w:tcPr>
          <w:p w:rsidR="008D134E" w:rsidRPr="00192BCB" w:rsidRDefault="008D134E" w:rsidP="005128BB">
            <w:pPr>
              <w:tabs>
                <w:tab w:val="left" w:pos="340"/>
                <w:tab w:val="left" w:pos="794"/>
                <w:tab w:val="left" w:pos="1361"/>
                <w:tab w:val="left" w:pos="1928"/>
              </w:tabs>
              <w:rPr>
                <w:rFonts w:ascii="Angsana New" w:hAnsi="Angsana New" w:cs="Angsana New"/>
                <w:sz w:val="26"/>
                <w:szCs w:val="26"/>
              </w:rPr>
            </w:pPr>
          </w:p>
        </w:tc>
        <w:tc>
          <w:tcPr>
            <w:tcW w:w="1657" w:type="dxa"/>
            <w:vAlign w:val="bottom"/>
          </w:tcPr>
          <w:p w:rsidR="008D134E" w:rsidRPr="00192BCB" w:rsidRDefault="008D134E" w:rsidP="005128BB">
            <w:pPr>
              <w:rPr>
                <w:rFonts w:ascii="Angsana New" w:hAnsi="Angsana New" w:cs="Angsana New"/>
                <w:cs/>
              </w:rPr>
            </w:pPr>
          </w:p>
        </w:tc>
        <w:tc>
          <w:tcPr>
            <w:tcW w:w="1170" w:type="dxa"/>
            <w:vAlign w:val="bottom"/>
          </w:tcPr>
          <w:p w:rsidR="008D134E" w:rsidRPr="00192BCB" w:rsidRDefault="008D134E" w:rsidP="005128BB">
            <w:pPr>
              <w:jc w:val="center"/>
              <w:rPr>
                <w:rFonts w:ascii="Angsana New" w:hAnsi="Angsana New" w:cs="Angsana New"/>
              </w:rPr>
            </w:pPr>
            <w:r w:rsidRPr="00192BCB">
              <w:rPr>
                <w:rFonts w:ascii="Angsana New" w:hAnsi="Angsana New" w:cs="Angsana New"/>
              </w:rPr>
              <w:t>NZD</w:t>
            </w:r>
          </w:p>
        </w:tc>
        <w:tc>
          <w:tcPr>
            <w:tcW w:w="2340" w:type="dxa"/>
            <w:gridSpan w:val="2"/>
            <w:shd w:val="clear" w:color="auto" w:fill="auto"/>
            <w:vAlign w:val="bottom"/>
          </w:tcPr>
          <w:p w:rsidR="008D134E" w:rsidRPr="00192BCB" w:rsidRDefault="008D134E" w:rsidP="005128BB">
            <w:pPr>
              <w:ind w:right="33"/>
              <w:jc w:val="right"/>
              <w:rPr>
                <w:rFonts w:ascii="AngsanaUPC" w:hAnsi="AngsanaUPC" w:cs="AngsanaUPC"/>
              </w:rPr>
            </w:pPr>
            <w:r w:rsidRPr="00192BCB">
              <w:rPr>
                <w:rFonts w:ascii="AngsanaUPC" w:hAnsi="AngsanaUPC" w:cs="AngsanaUPC"/>
              </w:rPr>
              <w:t>465</w:t>
            </w:r>
          </w:p>
        </w:tc>
        <w:tc>
          <w:tcPr>
            <w:tcW w:w="2070" w:type="dxa"/>
            <w:gridSpan w:val="2"/>
            <w:shd w:val="clear" w:color="auto" w:fill="auto"/>
            <w:vAlign w:val="bottom"/>
          </w:tcPr>
          <w:p w:rsidR="008D134E" w:rsidRPr="00192BCB" w:rsidRDefault="008D134E" w:rsidP="005128BB">
            <w:pPr>
              <w:ind w:right="34"/>
              <w:jc w:val="right"/>
              <w:rPr>
                <w:rFonts w:ascii="AngsanaUPC" w:hAnsi="AngsanaUPC" w:cs="AngsanaUPC"/>
                <w:cs/>
              </w:rPr>
            </w:pPr>
            <w:r w:rsidRPr="00192BCB">
              <w:rPr>
                <w:rFonts w:ascii="AngsanaUPC" w:hAnsi="AngsanaUPC" w:cs="AngsanaUPC"/>
              </w:rPr>
              <w:t>0</w:t>
            </w:r>
          </w:p>
        </w:tc>
        <w:tc>
          <w:tcPr>
            <w:tcW w:w="2340" w:type="dxa"/>
            <w:shd w:val="clear" w:color="auto" w:fill="auto"/>
            <w:vAlign w:val="bottom"/>
          </w:tcPr>
          <w:p w:rsidR="008D134E" w:rsidRPr="00192BCB" w:rsidRDefault="008D134E" w:rsidP="005128BB">
            <w:pPr>
              <w:jc w:val="right"/>
              <w:rPr>
                <w:rFonts w:ascii="AngsanaUPC" w:hAnsi="AngsanaUPC" w:cs="AngsanaUPC"/>
                <w:cs/>
              </w:rPr>
            </w:pPr>
            <w:r w:rsidRPr="00192BCB">
              <w:rPr>
                <w:rFonts w:ascii="AngsanaUPC" w:hAnsi="AngsanaUPC" w:cs="AngsanaUPC"/>
              </w:rPr>
              <w:t>23.4875</w:t>
            </w:r>
          </w:p>
        </w:tc>
      </w:tr>
    </w:tbl>
    <w:p w:rsidR="008D134E" w:rsidRPr="00192BCB" w:rsidRDefault="008D134E" w:rsidP="008D134E">
      <w:pPr>
        <w:rPr>
          <w:rFonts w:ascii="Angsana New" w:hAnsi="Angsana New" w:cs="Angsana New"/>
          <w:sz w:val="16"/>
          <w:szCs w:val="16"/>
        </w:rPr>
      </w:pPr>
      <w:r w:rsidRPr="00192BCB">
        <w:rPr>
          <w:rFonts w:ascii="Angsana New" w:hAnsi="Angsana New" w:cs="Angsana New"/>
          <w:sz w:val="16"/>
          <w:szCs w:val="16"/>
        </w:rPr>
        <w:br w:type="page"/>
      </w:r>
    </w:p>
    <w:p w:rsidR="008D134E" w:rsidRPr="00192BCB" w:rsidRDefault="008D134E" w:rsidP="008D134E">
      <w:pPr>
        <w:tabs>
          <w:tab w:val="left" w:pos="340"/>
          <w:tab w:val="left" w:pos="794"/>
          <w:tab w:val="left" w:pos="1361"/>
          <w:tab w:val="left" w:pos="1928"/>
        </w:tabs>
        <w:ind w:left="360"/>
        <w:rPr>
          <w:rFonts w:ascii="Angsana New" w:hAnsi="Angsana New" w:cs="Angsana New"/>
          <w:color w:val="FF0000"/>
          <w:sz w:val="16"/>
          <w:szCs w:val="16"/>
        </w:rPr>
      </w:pPr>
    </w:p>
    <w:p w:rsidR="008D134E" w:rsidRPr="00192BCB" w:rsidRDefault="008D134E" w:rsidP="008D134E">
      <w:pPr>
        <w:tabs>
          <w:tab w:val="left" w:pos="284"/>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31. Disclosure of financial instruments (continued)</w:t>
      </w:r>
    </w:p>
    <w:p w:rsidR="008D134E" w:rsidRPr="00192BCB" w:rsidRDefault="008D134E" w:rsidP="008D134E">
      <w:pPr>
        <w:tabs>
          <w:tab w:val="left" w:pos="312"/>
          <w:tab w:val="left" w:pos="737"/>
          <w:tab w:val="left" w:pos="1304"/>
          <w:tab w:val="left" w:pos="1814"/>
        </w:tabs>
        <w:rPr>
          <w:rFonts w:ascii="Angsana New" w:hAnsi="Angsana New" w:cs="Angsana New"/>
          <w:sz w:val="32"/>
          <w:szCs w:val="32"/>
        </w:rPr>
      </w:pPr>
      <w:r w:rsidRPr="00192BCB">
        <w:rPr>
          <w:rFonts w:ascii="Angsana New" w:hAnsi="Angsana New" w:cs="Angsana New"/>
          <w:sz w:val="32"/>
          <w:szCs w:val="32"/>
        </w:rPr>
        <w:tab/>
        <w:t>31.5</w:t>
      </w:r>
      <w:r w:rsidRPr="00192BCB">
        <w:rPr>
          <w:rFonts w:ascii="Angsana New" w:hAnsi="Angsana New" w:cs="Angsana New"/>
          <w:sz w:val="32"/>
          <w:szCs w:val="32"/>
        </w:rPr>
        <w:tab/>
        <w:t>Fair value of financial instruments</w:t>
      </w: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t>Fair value means the amount for which an asset could be exchanged, or a liability settled, between knowledgeable, willing parties in an arm’s length transaction.</w:t>
      </w: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t>The following methods and assumptions are used by the Company and its subsidiaries in estimating fair value of financial instruments:</w:t>
      </w: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t xml:space="preserve">Cash and cash equivalents, trade and other receivables, </w:t>
      </w:r>
      <w:r w:rsidRPr="00192BCB">
        <w:rPr>
          <w:rStyle w:val="hps"/>
          <w:rFonts w:ascii="Angsana New" w:hAnsi="Angsana New" w:cs="Angsana New"/>
          <w:sz w:val="32"/>
          <w:szCs w:val="32"/>
        </w:rPr>
        <w:t>fixed deposits</w:t>
      </w:r>
      <w:r w:rsidRPr="00192BCB">
        <w:rPr>
          <w:rFonts w:ascii="Angsana New" w:hAnsi="Angsana New" w:cs="Angsana New"/>
          <w:sz w:val="32"/>
          <w:szCs w:val="32"/>
        </w:rPr>
        <w:t xml:space="preserve"> </w:t>
      </w:r>
      <w:r w:rsidRPr="00192BCB">
        <w:rPr>
          <w:rStyle w:val="hps"/>
          <w:rFonts w:ascii="Angsana New" w:hAnsi="Angsana New" w:cs="Angsana New"/>
          <w:sz w:val="32"/>
          <w:szCs w:val="32"/>
        </w:rPr>
        <w:t>at banks - used as collateral</w:t>
      </w:r>
      <w:r w:rsidRPr="00192BCB">
        <w:rPr>
          <w:rFonts w:ascii="Angsana New" w:hAnsi="Angsana New" w:cs="Angsana New"/>
          <w:sz w:val="32"/>
          <w:szCs w:val="32"/>
        </w:rPr>
        <w:t>, long-term loans to subsidiary company, and investments in related parties, the carrying values approximate at their fair value.</w:t>
      </w: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t>Temporary investments and investments in marketable equity securities available-for-sales are stated at fair value.</w:t>
      </w: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t>Bank overdraft and short-term loans from financial institutions, the carrying values approximate at their fair values.</w:t>
      </w: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ind w:left="737" w:hanging="737"/>
        <w:jc w:val="both"/>
        <w:rPr>
          <w:rFonts w:ascii="Angsana New" w:hAnsi="Angsana New" w:cs="Angsana New"/>
          <w:sz w:val="32"/>
          <w:szCs w:val="32"/>
        </w:rPr>
      </w:pPr>
      <w:r w:rsidRPr="00192BCB">
        <w:rPr>
          <w:rFonts w:ascii="Angsana New" w:hAnsi="Angsana New" w:cs="Angsana New"/>
          <w:sz w:val="32"/>
          <w:szCs w:val="32"/>
        </w:rPr>
        <w:tab/>
      </w:r>
      <w:r w:rsidRPr="00192BCB">
        <w:rPr>
          <w:rFonts w:ascii="Angsana New" w:hAnsi="Angsana New" w:cs="Angsana New"/>
          <w:sz w:val="32"/>
          <w:szCs w:val="32"/>
        </w:rPr>
        <w:tab/>
        <w:t>Assets payable and long-term loans from financial institutions, the carrying values approximate at their fair value.</w:t>
      </w:r>
    </w:p>
    <w:p w:rsidR="008D134E" w:rsidRPr="00192BCB" w:rsidRDefault="008D134E" w:rsidP="008D134E">
      <w:pPr>
        <w:tabs>
          <w:tab w:val="left" w:pos="284"/>
          <w:tab w:val="left" w:pos="737"/>
          <w:tab w:val="left" w:pos="1304"/>
          <w:tab w:val="left" w:pos="1814"/>
        </w:tabs>
        <w:ind w:left="284" w:hanging="284"/>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rPr>
          <w:rFonts w:ascii="Angsana New" w:hAnsi="Angsana New" w:cs="Angsana New"/>
          <w:b/>
          <w:bCs/>
          <w:sz w:val="32"/>
          <w:szCs w:val="32"/>
        </w:rPr>
      </w:pPr>
      <w:r w:rsidRPr="00192BCB">
        <w:rPr>
          <w:rFonts w:ascii="Angsana New" w:hAnsi="Angsana New" w:cs="Angsana New"/>
          <w:b/>
          <w:bCs/>
          <w:sz w:val="32"/>
          <w:szCs w:val="32"/>
        </w:rPr>
        <w:t>32. Approval of financial statements</w:t>
      </w:r>
    </w:p>
    <w:p w:rsidR="008D134E" w:rsidRPr="00192BCB" w:rsidRDefault="008D134E" w:rsidP="008D134E">
      <w:pPr>
        <w:tabs>
          <w:tab w:val="left" w:pos="284"/>
          <w:tab w:val="left" w:pos="737"/>
          <w:tab w:val="left" w:pos="1304"/>
          <w:tab w:val="left" w:pos="1814"/>
        </w:tabs>
        <w:ind w:left="284" w:hanging="284"/>
        <w:jc w:val="both"/>
        <w:rPr>
          <w:rFonts w:ascii="Angsana New" w:hAnsi="Angsana New" w:cs="Angsana New"/>
          <w:sz w:val="16"/>
          <w:szCs w:val="16"/>
        </w:rPr>
      </w:pPr>
      <w:r w:rsidRPr="00192BCB">
        <w:rPr>
          <w:rFonts w:ascii="Angsana New" w:hAnsi="Angsana New" w:cs="Angsana New"/>
          <w:sz w:val="32"/>
          <w:szCs w:val="32"/>
        </w:rPr>
        <w:tab/>
        <w:t xml:space="preserve">These financial statements </w:t>
      </w:r>
      <w:r w:rsidR="00465192">
        <w:rPr>
          <w:rFonts w:ascii="Angsana New" w:hAnsi="Angsana New" w:cs="Angsana New"/>
          <w:sz w:val="32"/>
          <w:szCs w:val="32"/>
        </w:rPr>
        <w:t>have been</w:t>
      </w:r>
      <w:r w:rsidRPr="00192BCB">
        <w:rPr>
          <w:rFonts w:ascii="Angsana New" w:hAnsi="Angsana New" w:cs="Angsana New"/>
          <w:sz w:val="32"/>
          <w:szCs w:val="32"/>
        </w:rPr>
        <w:t xml:space="preserve"> approved for issue by the Company’s Board of Directors on February 19, 2019.</w:t>
      </w:r>
    </w:p>
    <w:p w:rsidR="008D134E" w:rsidRPr="00192BCB" w:rsidRDefault="008D134E" w:rsidP="008D134E">
      <w:pPr>
        <w:tabs>
          <w:tab w:val="left" w:pos="284"/>
          <w:tab w:val="left" w:pos="737"/>
          <w:tab w:val="left" w:pos="1304"/>
          <w:tab w:val="left" w:pos="1814"/>
        </w:tabs>
        <w:ind w:left="284" w:hanging="284"/>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ind w:left="284" w:hanging="284"/>
        <w:rPr>
          <w:rFonts w:ascii="Angsana New" w:hAnsi="Angsana New" w:cs="Angsana New"/>
          <w:sz w:val="16"/>
          <w:szCs w:val="16"/>
        </w:rPr>
      </w:pPr>
    </w:p>
    <w:p w:rsidR="008D134E" w:rsidRPr="00192BCB" w:rsidRDefault="008D134E" w:rsidP="008D134E">
      <w:pPr>
        <w:tabs>
          <w:tab w:val="left" w:pos="284"/>
          <w:tab w:val="left" w:pos="737"/>
          <w:tab w:val="left" w:pos="1304"/>
          <w:tab w:val="left" w:pos="1814"/>
        </w:tabs>
        <w:jc w:val="center"/>
        <w:rPr>
          <w:rFonts w:ascii="Angsana New" w:hAnsi="Angsana New" w:cs="Angsana New"/>
          <w:sz w:val="20"/>
          <w:szCs w:val="20"/>
        </w:rPr>
      </w:pPr>
      <w:r w:rsidRPr="00192BCB">
        <w:rPr>
          <w:rFonts w:ascii="Angsana New" w:hAnsi="Angsana New" w:cs="Angsana New"/>
          <w:sz w:val="20"/>
          <w:szCs w:val="20"/>
        </w:rPr>
        <w:t>--------------------------------------------</w:t>
      </w:r>
    </w:p>
    <w:p w:rsidR="00D53033" w:rsidRPr="00192BCB" w:rsidRDefault="00D53033">
      <w:pPr>
        <w:tabs>
          <w:tab w:val="left" w:pos="284"/>
          <w:tab w:val="left" w:pos="737"/>
          <w:tab w:val="left" w:pos="1304"/>
          <w:tab w:val="left" w:pos="1814"/>
        </w:tabs>
        <w:jc w:val="center"/>
        <w:rPr>
          <w:rFonts w:ascii="Angsana New" w:hAnsi="Angsana New" w:cs="Angsana New"/>
          <w:sz w:val="20"/>
          <w:szCs w:val="20"/>
        </w:rPr>
      </w:pPr>
    </w:p>
    <w:p w:rsidR="00AD0063" w:rsidRPr="00192BCB" w:rsidRDefault="00AD0063">
      <w:pPr>
        <w:rPr>
          <w:rFonts w:ascii="Angsana New" w:hAnsi="Angsana New" w:cs="Angsana New"/>
          <w:sz w:val="20"/>
          <w:szCs w:val="20"/>
        </w:rPr>
        <w:sectPr w:rsidR="00AD0063" w:rsidRPr="00192BCB" w:rsidSect="0059655A">
          <w:headerReference w:type="default" r:id="rId9"/>
          <w:headerReference w:type="first" r:id="rId10"/>
          <w:pgSz w:w="11906" w:h="16838" w:code="9"/>
          <w:pgMar w:top="454" w:right="1134" w:bottom="454" w:left="1418" w:header="340" w:footer="340" w:gutter="0"/>
          <w:pgNumType w:start="9"/>
          <w:cols w:space="720"/>
          <w:titlePg/>
          <w:docGrid w:linePitch="381"/>
        </w:sectPr>
      </w:pPr>
    </w:p>
    <w:tbl>
      <w:tblPr>
        <w:tblW w:w="15804" w:type="dxa"/>
        <w:tblInd w:w="93" w:type="dxa"/>
        <w:tblLook w:val="04A0" w:firstRow="1" w:lastRow="0" w:firstColumn="1" w:lastColumn="0" w:noHBand="0" w:noVBand="1"/>
      </w:tblPr>
      <w:tblGrid>
        <w:gridCol w:w="3984"/>
        <w:gridCol w:w="316"/>
        <w:gridCol w:w="1380"/>
        <w:gridCol w:w="289"/>
        <w:gridCol w:w="51"/>
        <w:gridCol w:w="950"/>
        <w:gridCol w:w="416"/>
        <w:gridCol w:w="354"/>
        <w:gridCol w:w="424"/>
        <w:gridCol w:w="36"/>
        <w:gridCol w:w="887"/>
        <w:gridCol w:w="373"/>
        <w:gridCol w:w="120"/>
        <w:gridCol w:w="430"/>
        <w:gridCol w:w="495"/>
        <w:gridCol w:w="675"/>
        <w:gridCol w:w="60"/>
        <w:gridCol w:w="116"/>
        <w:gridCol w:w="566"/>
        <w:gridCol w:w="669"/>
        <w:gridCol w:w="9"/>
        <w:gridCol w:w="300"/>
        <w:gridCol w:w="440"/>
        <w:gridCol w:w="486"/>
        <w:gridCol w:w="374"/>
        <w:gridCol w:w="212"/>
        <w:gridCol w:w="208"/>
        <w:gridCol w:w="1134"/>
        <w:gridCol w:w="50"/>
      </w:tblGrid>
      <w:tr w:rsidR="00103C11" w:rsidRPr="00192BCB" w:rsidTr="00B74FF8">
        <w:trPr>
          <w:trHeight w:val="525"/>
        </w:trPr>
        <w:tc>
          <w:tcPr>
            <w:tcW w:w="15804" w:type="dxa"/>
            <w:gridSpan w:val="29"/>
            <w:tcBorders>
              <w:top w:val="nil"/>
              <w:left w:val="nil"/>
              <w:bottom w:val="nil"/>
              <w:right w:val="nil"/>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36"/>
                <w:szCs w:val="36"/>
              </w:rPr>
            </w:pPr>
            <w:r w:rsidRPr="00192BCB">
              <w:rPr>
                <w:rFonts w:ascii="Angsana New" w:eastAsia="Times New Roman" w:hAnsi="Angsana New" w:cs="Angsana New"/>
                <w:sz w:val="36"/>
                <w:szCs w:val="36"/>
              </w:rPr>
              <w:lastRenderedPageBreak/>
              <w:t>Attachment No. 1</w:t>
            </w:r>
          </w:p>
        </w:tc>
      </w:tr>
      <w:tr w:rsidR="00103C11" w:rsidRPr="00192BCB" w:rsidTr="00B74FF8">
        <w:trPr>
          <w:trHeight w:val="465"/>
        </w:trPr>
        <w:tc>
          <w:tcPr>
            <w:tcW w:w="5680" w:type="dxa"/>
            <w:gridSpan w:val="3"/>
            <w:tcBorders>
              <w:top w:val="nil"/>
              <w:left w:val="nil"/>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32"/>
                <w:szCs w:val="32"/>
              </w:rPr>
            </w:pPr>
            <w:r w:rsidRPr="00192BCB">
              <w:rPr>
                <w:rFonts w:ascii="Angsana New" w:eastAsia="Times New Roman" w:hAnsi="Angsana New" w:cs="Angsana New"/>
                <w:sz w:val="32"/>
                <w:szCs w:val="32"/>
              </w:rPr>
              <w:t>10.  Investments in subsidiary companies</w:t>
            </w:r>
          </w:p>
        </w:tc>
        <w:tc>
          <w:tcPr>
            <w:tcW w:w="2520" w:type="dxa"/>
            <w:gridSpan w:val="7"/>
            <w:tcBorders>
              <w:top w:val="nil"/>
              <w:left w:val="nil"/>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32"/>
                <w:szCs w:val="32"/>
              </w:rPr>
            </w:pPr>
          </w:p>
        </w:tc>
        <w:tc>
          <w:tcPr>
            <w:tcW w:w="1380" w:type="dxa"/>
            <w:gridSpan w:val="3"/>
            <w:tcBorders>
              <w:top w:val="nil"/>
              <w:left w:val="nil"/>
              <w:bottom w:val="nil"/>
              <w:right w:val="nil"/>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32"/>
                <w:szCs w:val="32"/>
              </w:rPr>
            </w:pPr>
          </w:p>
        </w:tc>
        <w:tc>
          <w:tcPr>
            <w:tcW w:w="1660" w:type="dxa"/>
            <w:gridSpan w:val="4"/>
            <w:tcBorders>
              <w:top w:val="nil"/>
              <w:left w:val="nil"/>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32"/>
                <w:szCs w:val="32"/>
              </w:rPr>
            </w:pPr>
          </w:p>
        </w:tc>
        <w:tc>
          <w:tcPr>
            <w:tcW w:w="1360" w:type="dxa"/>
            <w:gridSpan w:val="4"/>
            <w:tcBorders>
              <w:top w:val="nil"/>
              <w:left w:val="nil"/>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32"/>
                <w:szCs w:val="32"/>
              </w:rPr>
            </w:pPr>
          </w:p>
        </w:tc>
        <w:tc>
          <w:tcPr>
            <w:tcW w:w="1600" w:type="dxa"/>
            <w:gridSpan w:val="4"/>
            <w:tcBorders>
              <w:top w:val="nil"/>
              <w:left w:val="nil"/>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32"/>
                <w:szCs w:val="32"/>
              </w:rPr>
            </w:pPr>
          </w:p>
        </w:tc>
        <w:tc>
          <w:tcPr>
            <w:tcW w:w="1604" w:type="dxa"/>
            <w:gridSpan w:val="4"/>
            <w:tcBorders>
              <w:top w:val="nil"/>
              <w:left w:val="nil"/>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32"/>
                <w:szCs w:val="32"/>
              </w:rPr>
            </w:pPr>
          </w:p>
        </w:tc>
      </w:tr>
      <w:tr w:rsidR="00103C11" w:rsidRPr="00192BCB" w:rsidTr="00B74FF8">
        <w:trPr>
          <w:trHeight w:val="420"/>
        </w:trPr>
        <w:tc>
          <w:tcPr>
            <w:tcW w:w="15804" w:type="dxa"/>
            <w:gridSpan w:val="29"/>
            <w:tcBorders>
              <w:top w:val="nil"/>
              <w:left w:val="nil"/>
              <w:bottom w:val="single" w:sz="4" w:space="0" w:color="auto"/>
              <w:right w:val="nil"/>
            </w:tcBorders>
            <w:shd w:val="clear" w:color="auto" w:fill="auto"/>
            <w:noWrap/>
            <w:vAlign w:val="bottom"/>
            <w:hideMark/>
          </w:tcPr>
          <w:p w:rsidR="00103C11" w:rsidRPr="00192BCB" w:rsidRDefault="00103C11" w:rsidP="00103C11">
            <w:pPr>
              <w:jc w:val="right"/>
              <w:rPr>
                <w:rFonts w:ascii="Angsana New" w:eastAsia="Times New Roman" w:hAnsi="Angsana New" w:cs="Angsana New"/>
              </w:rPr>
            </w:pPr>
            <w:r w:rsidRPr="00192BCB">
              <w:rPr>
                <w:rFonts w:ascii="Angsana New" w:eastAsia="Times New Roman" w:hAnsi="Angsana New" w:cs="Angsana New"/>
              </w:rPr>
              <w:t>Unit : Baht</w:t>
            </w:r>
          </w:p>
        </w:tc>
      </w:tr>
      <w:tr w:rsidR="00103C11" w:rsidRPr="00192BCB" w:rsidTr="00B74FF8">
        <w:trPr>
          <w:trHeight w:val="435"/>
        </w:trPr>
        <w:tc>
          <w:tcPr>
            <w:tcW w:w="5680" w:type="dxa"/>
            <w:gridSpan w:val="3"/>
            <w:tcBorders>
              <w:top w:val="nil"/>
              <w:left w:val="single" w:sz="4" w:space="0" w:color="auto"/>
              <w:bottom w:val="nil"/>
              <w:right w:val="single" w:sz="4" w:space="0" w:color="auto"/>
            </w:tcBorders>
            <w:shd w:val="clear" w:color="auto" w:fill="auto"/>
            <w:noWrap/>
            <w:vAlign w:val="bottom"/>
            <w:hideMark/>
          </w:tcPr>
          <w:p w:rsidR="00103C11" w:rsidRPr="00192BCB" w:rsidRDefault="00103C11" w:rsidP="00103C11">
            <w:pP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2520" w:type="dxa"/>
            <w:gridSpan w:val="7"/>
            <w:tcBorders>
              <w:top w:val="nil"/>
              <w:left w:val="nil"/>
              <w:bottom w:val="nil"/>
              <w:right w:val="single" w:sz="4" w:space="0" w:color="auto"/>
            </w:tcBorders>
            <w:shd w:val="clear" w:color="auto" w:fill="auto"/>
            <w:noWrap/>
            <w:vAlign w:val="bottom"/>
            <w:hideMark/>
          </w:tcPr>
          <w:p w:rsidR="00103C11" w:rsidRPr="00192BCB" w:rsidRDefault="00103C11" w:rsidP="00103C11">
            <w:pP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1380" w:type="dxa"/>
            <w:gridSpan w:val="3"/>
            <w:tcBorders>
              <w:top w:val="nil"/>
              <w:left w:val="nil"/>
              <w:bottom w:val="nil"/>
              <w:right w:val="single" w:sz="4" w:space="0" w:color="auto"/>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6224" w:type="dxa"/>
            <w:gridSpan w:val="16"/>
            <w:tcBorders>
              <w:top w:val="single" w:sz="4" w:space="0" w:color="auto"/>
              <w:left w:val="nil"/>
              <w:bottom w:val="single" w:sz="4" w:space="0" w:color="auto"/>
              <w:right w:val="single" w:sz="4" w:space="0" w:color="000000"/>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30"/>
                <w:szCs w:val="30"/>
              </w:rPr>
            </w:pPr>
            <w:r w:rsidRPr="00192BCB">
              <w:rPr>
                <w:rFonts w:ascii="Angsana New" w:eastAsia="Times New Roman" w:hAnsi="Angsana New" w:cs="Angsana New"/>
                <w:sz w:val="30"/>
                <w:szCs w:val="30"/>
              </w:rPr>
              <w:t>Consolidated financial statements</w:t>
            </w:r>
          </w:p>
        </w:tc>
      </w:tr>
      <w:tr w:rsidR="00103C11" w:rsidRPr="00192BCB" w:rsidTr="00B74FF8">
        <w:trPr>
          <w:trHeight w:val="435"/>
        </w:trPr>
        <w:tc>
          <w:tcPr>
            <w:tcW w:w="5680" w:type="dxa"/>
            <w:gridSpan w:val="3"/>
            <w:tcBorders>
              <w:top w:val="nil"/>
              <w:left w:val="single" w:sz="4" w:space="0" w:color="auto"/>
              <w:bottom w:val="nil"/>
              <w:right w:val="single" w:sz="4" w:space="0" w:color="auto"/>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30"/>
                <w:szCs w:val="30"/>
              </w:rPr>
            </w:pPr>
            <w:r w:rsidRPr="00192BCB">
              <w:rPr>
                <w:rFonts w:ascii="Angsana New" w:eastAsia="Times New Roman" w:hAnsi="Angsana New" w:cs="Angsana New"/>
                <w:sz w:val="30"/>
                <w:szCs w:val="30"/>
              </w:rPr>
              <w:t>Name</w:t>
            </w:r>
          </w:p>
        </w:tc>
        <w:tc>
          <w:tcPr>
            <w:tcW w:w="2520" w:type="dxa"/>
            <w:gridSpan w:val="7"/>
            <w:tcBorders>
              <w:top w:val="nil"/>
              <w:left w:val="nil"/>
              <w:bottom w:val="nil"/>
              <w:right w:val="single" w:sz="4" w:space="0" w:color="auto"/>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30"/>
                <w:szCs w:val="30"/>
              </w:rPr>
            </w:pPr>
            <w:r w:rsidRPr="00192BCB">
              <w:rPr>
                <w:rFonts w:ascii="Angsana New" w:eastAsia="Times New Roman" w:hAnsi="Angsana New" w:cs="Angsana New"/>
                <w:sz w:val="30"/>
                <w:szCs w:val="30"/>
              </w:rPr>
              <w:t>Type of Company</w:t>
            </w:r>
          </w:p>
        </w:tc>
        <w:tc>
          <w:tcPr>
            <w:tcW w:w="1380" w:type="dxa"/>
            <w:gridSpan w:val="3"/>
            <w:tcBorders>
              <w:top w:val="nil"/>
              <w:left w:val="nil"/>
              <w:bottom w:val="nil"/>
              <w:right w:val="single" w:sz="4" w:space="0" w:color="auto"/>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30"/>
                <w:szCs w:val="30"/>
              </w:rPr>
            </w:pPr>
            <w:r w:rsidRPr="00192BCB">
              <w:rPr>
                <w:rFonts w:ascii="Angsana New" w:eastAsia="Times New Roman" w:hAnsi="Angsana New" w:cs="Angsana New"/>
                <w:sz w:val="30"/>
                <w:szCs w:val="30"/>
              </w:rPr>
              <w:t>Relation</w:t>
            </w:r>
          </w:p>
        </w:tc>
        <w:tc>
          <w:tcPr>
            <w:tcW w:w="1660" w:type="dxa"/>
            <w:gridSpan w:val="4"/>
            <w:tcBorders>
              <w:top w:val="nil"/>
              <w:left w:val="nil"/>
              <w:bottom w:val="nil"/>
              <w:right w:val="single" w:sz="4" w:space="0" w:color="auto"/>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30"/>
                <w:szCs w:val="30"/>
              </w:rPr>
            </w:pPr>
            <w:r w:rsidRPr="00192BCB">
              <w:rPr>
                <w:rFonts w:ascii="Angsana New" w:eastAsia="Times New Roman" w:hAnsi="Angsana New" w:cs="Angsana New"/>
                <w:sz w:val="30"/>
                <w:szCs w:val="30"/>
              </w:rPr>
              <w:t>Issued and paid-up</w:t>
            </w:r>
          </w:p>
        </w:tc>
        <w:tc>
          <w:tcPr>
            <w:tcW w:w="1360" w:type="dxa"/>
            <w:gridSpan w:val="4"/>
            <w:tcBorders>
              <w:top w:val="nil"/>
              <w:left w:val="nil"/>
              <w:bottom w:val="nil"/>
              <w:right w:val="single" w:sz="4" w:space="0" w:color="auto"/>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30"/>
                <w:szCs w:val="30"/>
              </w:rPr>
            </w:pPr>
            <w:r w:rsidRPr="00192BCB">
              <w:rPr>
                <w:rFonts w:ascii="Angsana New" w:eastAsia="Times New Roman" w:hAnsi="Angsana New" w:cs="Angsana New"/>
                <w:sz w:val="30"/>
                <w:szCs w:val="30"/>
              </w:rPr>
              <w:t>Percentage of</w:t>
            </w:r>
          </w:p>
        </w:tc>
        <w:tc>
          <w:tcPr>
            <w:tcW w:w="3204" w:type="dxa"/>
            <w:gridSpan w:val="8"/>
            <w:tcBorders>
              <w:top w:val="single" w:sz="4" w:space="0" w:color="auto"/>
              <w:left w:val="nil"/>
              <w:bottom w:val="single" w:sz="4" w:space="0" w:color="auto"/>
              <w:right w:val="single" w:sz="4" w:space="0" w:color="000000"/>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30"/>
                <w:szCs w:val="30"/>
              </w:rPr>
            </w:pPr>
            <w:r w:rsidRPr="00192BCB">
              <w:rPr>
                <w:rFonts w:ascii="Angsana New" w:eastAsia="Times New Roman" w:hAnsi="Angsana New" w:cs="Angsana New"/>
                <w:sz w:val="30"/>
                <w:szCs w:val="30"/>
              </w:rPr>
              <w:t>Investments  (Equity method)</w:t>
            </w:r>
          </w:p>
        </w:tc>
      </w:tr>
      <w:tr w:rsidR="00103C11" w:rsidRPr="00192BCB" w:rsidTr="00B74FF8">
        <w:trPr>
          <w:trHeight w:val="465"/>
        </w:trPr>
        <w:tc>
          <w:tcPr>
            <w:tcW w:w="5680" w:type="dxa"/>
            <w:gridSpan w:val="3"/>
            <w:tcBorders>
              <w:top w:val="nil"/>
              <w:left w:val="single" w:sz="4" w:space="0" w:color="auto"/>
              <w:bottom w:val="nil"/>
              <w:right w:val="single" w:sz="4" w:space="0" w:color="auto"/>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2520" w:type="dxa"/>
            <w:gridSpan w:val="7"/>
            <w:tcBorders>
              <w:top w:val="nil"/>
              <w:left w:val="nil"/>
              <w:bottom w:val="nil"/>
              <w:right w:val="single" w:sz="4" w:space="0" w:color="auto"/>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1380" w:type="dxa"/>
            <w:gridSpan w:val="3"/>
            <w:tcBorders>
              <w:top w:val="nil"/>
              <w:left w:val="nil"/>
              <w:bottom w:val="nil"/>
              <w:right w:val="single" w:sz="4" w:space="0" w:color="auto"/>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1660" w:type="dxa"/>
            <w:gridSpan w:val="4"/>
            <w:tcBorders>
              <w:top w:val="nil"/>
              <w:left w:val="nil"/>
              <w:bottom w:val="nil"/>
              <w:right w:val="single" w:sz="4" w:space="0" w:color="auto"/>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30"/>
                <w:szCs w:val="30"/>
              </w:rPr>
            </w:pPr>
            <w:r w:rsidRPr="00192BCB">
              <w:rPr>
                <w:rFonts w:ascii="Angsana New" w:eastAsia="Times New Roman" w:hAnsi="Angsana New" w:cs="Angsana New"/>
                <w:sz w:val="30"/>
                <w:szCs w:val="30"/>
              </w:rPr>
              <w:t>share capital</w:t>
            </w:r>
          </w:p>
        </w:tc>
        <w:tc>
          <w:tcPr>
            <w:tcW w:w="1360" w:type="dxa"/>
            <w:gridSpan w:val="4"/>
            <w:tcBorders>
              <w:top w:val="nil"/>
              <w:left w:val="nil"/>
              <w:bottom w:val="nil"/>
              <w:right w:val="single" w:sz="4" w:space="0" w:color="auto"/>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30"/>
                <w:szCs w:val="30"/>
              </w:rPr>
            </w:pPr>
            <w:r w:rsidRPr="00192BCB">
              <w:rPr>
                <w:rFonts w:ascii="Angsana New" w:eastAsia="Times New Roman" w:hAnsi="Angsana New" w:cs="Angsana New"/>
                <w:sz w:val="30"/>
                <w:szCs w:val="30"/>
              </w:rPr>
              <w:t>Investment</w:t>
            </w:r>
          </w:p>
        </w:tc>
        <w:tc>
          <w:tcPr>
            <w:tcW w:w="1600" w:type="dxa"/>
            <w:gridSpan w:val="4"/>
            <w:tcBorders>
              <w:top w:val="nil"/>
              <w:left w:val="nil"/>
              <w:bottom w:val="nil"/>
              <w:right w:val="single" w:sz="4" w:space="0" w:color="auto"/>
            </w:tcBorders>
            <w:shd w:val="clear" w:color="auto" w:fill="auto"/>
            <w:noWrap/>
            <w:vAlign w:val="bottom"/>
            <w:hideMark/>
          </w:tcPr>
          <w:p w:rsidR="00103C11" w:rsidRPr="00192BCB" w:rsidRDefault="00103C11" w:rsidP="005128BB">
            <w:pPr>
              <w:jc w:val="center"/>
              <w:rPr>
                <w:rFonts w:ascii="Angsana New" w:eastAsia="Times New Roman" w:hAnsi="Angsana New" w:cs="Angsana New"/>
                <w:sz w:val="30"/>
                <w:szCs w:val="30"/>
              </w:rPr>
            </w:pPr>
            <w:r w:rsidRPr="00192BCB">
              <w:rPr>
                <w:rFonts w:ascii="Angsana New" w:eastAsia="Times New Roman" w:hAnsi="Angsana New" w:cs="Angsana New"/>
                <w:sz w:val="30"/>
                <w:szCs w:val="30"/>
              </w:rPr>
              <w:t>201</w:t>
            </w:r>
            <w:r w:rsidR="005128BB" w:rsidRPr="00192BCB">
              <w:rPr>
                <w:rFonts w:ascii="Angsana New" w:eastAsia="Times New Roman" w:hAnsi="Angsana New" w:cs="Angsana New"/>
                <w:sz w:val="30"/>
                <w:szCs w:val="30"/>
              </w:rPr>
              <w:t>8</w:t>
            </w:r>
          </w:p>
        </w:tc>
        <w:tc>
          <w:tcPr>
            <w:tcW w:w="1604" w:type="dxa"/>
            <w:gridSpan w:val="4"/>
            <w:tcBorders>
              <w:top w:val="nil"/>
              <w:left w:val="nil"/>
              <w:bottom w:val="nil"/>
              <w:right w:val="single" w:sz="4" w:space="0" w:color="auto"/>
            </w:tcBorders>
            <w:shd w:val="clear" w:color="auto" w:fill="auto"/>
            <w:noWrap/>
            <w:vAlign w:val="bottom"/>
            <w:hideMark/>
          </w:tcPr>
          <w:p w:rsidR="00103C11" w:rsidRPr="00192BCB" w:rsidRDefault="00103C11" w:rsidP="005128BB">
            <w:pPr>
              <w:jc w:val="center"/>
              <w:rPr>
                <w:rFonts w:ascii="Angsana New" w:eastAsia="Times New Roman" w:hAnsi="Angsana New" w:cs="Angsana New"/>
                <w:sz w:val="30"/>
                <w:szCs w:val="30"/>
              </w:rPr>
            </w:pPr>
            <w:r w:rsidRPr="00192BCB">
              <w:rPr>
                <w:rFonts w:ascii="Angsana New" w:eastAsia="Times New Roman" w:hAnsi="Angsana New" w:cs="Angsana New"/>
                <w:sz w:val="30"/>
                <w:szCs w:val="30"/>
              </w:rPr>
              <w:t>201</w:t>
            </w:r>
            <w:r w:rsidR="005128BB" w:rsidRPr="00192BCB">
              <w:rPr>
                <w:rFonts w:ascii="Angsana New" w:eastAsia="Times New Roman" w:hAnsi="Angsana New" w:cs="Angsana New"/>
                <w:sz w:val="30"/>
                <w:szCs w:val="30"/>
              </w:rPr>
              <w:t>7</w:t>
            </w:r>
          </w:p>
        </w:tc>
      </w:tr>
      <w:tr w:rsidR="00103C11" w:rsidRPr="00192BCB" w:rsidTr="00B74FF8">
        <w:trPr>
          <w:trHeight w:val="465"/>
        </w:trPr>
        <w:tc>
          <w:tcPr>
            <w:tcW w:w="5680" w:type="dxa"/>
            <w:gridSpan w:val="3"/>
            <w:tcBorders>
              <w:top w:val="nil"/>
              <w:left w:val="single" w:sz="4" w:space="0" w:color="auto"/>
              <w:bottom w:val="single" w:sz="4" w:space="0" w:color="auto"/>
              <w:right w:val="single" w:sz="4" w:space="0" w:color="auto"/>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2520" w:type="dxa"/>
            <w:gridSpan w:val="7"/>
            <w:tcBorders>
              <w:top w:val="nil"/>
              <w:left w:val="nil"/>
              <w:bottom w:val="single" w:sz="4" w:space="0" w:color="auto"/>
              <w:right w:val="single" w:sz="4" w:space="0" w:color="auto"/>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1380" w:type="dxa"/>
            <w:gridSpan w:val="3"/>
            <w:tcBorders>
              <w:top w:val="nil"/>
              <w:left w:val="nil"/>
              <w:bottom w:val="single" w:sz="4" w:space="0" w:color="auto"/>
              <w:right w:val="single" w:sz="4" w:space="0" w:color="auto"/>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1660" w:type="dxa"/>
            <w:gridSpan w:val="4"/>
            <w:tcBorders>
              <w:top w:val="nil"/>
              <w:left w:val="nil"/>
              <w:bottom w:val="nil"/>
              <w:right w:val="single" w:sz="4" w:space="0" w:color="auto"/>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1360" w:type="dxa"/>
            <w:gridSpan w:val="4"/>
            <w:tcBorders>
              <w:top w:val="nil"/>
              <w:left w:val="nil"/>
              <w:bottom w:val="nil"/>
              <w:right w:val="single" w:sz="4" w:space="0" w:color="auto"/>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1600" w:type="dxa"/>
            <w:gridSpan w:val="4"/>
            <w:tcBorders>
              <w:top w:val="nil"/>
              <w:left w:val="nil"/>
              <w:bottom w:val="single" w:sz="4" w:space="0" w:color="auto"/>
              <w:right w:val="single" w:sz="4" w:space="0" w:color="auto"/>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1604" w:type="dxa"/>
            <w:gridSpan w:val="4"/>
            <w:tcBorders>
              <w:top w:val="nil"/>
              <w:left w:val="nil"/>
              <w:bottom w:val="single" w:sz="4" w:space="0" w:color="auto"/>
              <w:right w:val="single" w:sz="4" w:space="0" w:color="auto"/>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r>
      <w:tr w:rsidR="00103C11" w:rsidRPr="00192BCB" w:rsidTr="00B74FF8">
        <w:trPr>
          <w:trHeight w:val="465"/>
        </w:trPr>
        <w:tc>
          <w:tcPr>
            <w:tcW w:w="5680" w:type="dxa"/>
            <w:gridSpan w:val="3"/>
            <w:tcBorders>
              <w:top w:val="nil"/>
              <w:left w:val="single" w:sz="4" w:space="0" w:color="auto"/>
              <w:bottom w:val="nil"/>
              <w:right w:val="single" w:sz="4" w:space="0" w:color="auto"/>
            </w:tcBorders>
            <w:shd w:val="clear" w:color="auto" w:fill="auto"/>
            <w:noWrap/>
            <w:vAlign w:val="bottom"/>
            <w:hideMark/>
          </w:tcPr>
          <w:p w:rsidR="00103C11" w:rsidRPr="00192BCB" w:rsidRDefault="00103C11" w:rsidP="00103C11">
            <w:pPr>
              <w:rPr>
                <w:rFonts w:ascii="Angsana New" w:eastAsia="Times New Roman" w:hAnsi="Angsana New" w:cs="Angsana New"/>
                <w:sz w:val="30"/>
                <w:szCs w:val="30"/>
              </w:rPr>
            </w:pPr>
            <w:r w:rsidRPr="00192BCB">
              <w:rPr>
                <w:rFonts w:ascii="Angsana New" w:eastAsia="Times New Roman" w:hAnsi="Angsana New" w:cs="Angsana New"/>
                <w:sz w:val="30"/>
                <w:szCs w:val="30"/>
              </w:rPr>
              <w:t>Subsidiary company</w:t>
            </w:r>
          </w:p>
        </w:tc>
        <w:tc>
          <w:tcPr>
            <w:tcW w:w="2520" w:type="dxa"/>
            <w:gridSpan w:val="7"/>
            <w:tcBorders>
              <w:top w:val="nil"/>
              <w:left w:val="nil"/>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1380" w:type="dxa"/>
            <w:gridSpan w:val="3"/>
            <w:tcBorders>
              <w:top w:val="nil"/>
              <w:left w:val="single" w:sz="4" w:space="0" w:color="auto"/>
              <w:bottom w:val="nil"/>
              <w:right w:val="nil"/>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1660" w:type="dxa"/>
            <w:gridSpan w:val="4"/>
            <w:tcBorders>
              <w:top w:val="single" w:sz="4" w:space="0" w:color="auto"/>
              <w:left w:val="single" w:sz="4" w:space="0" w:color="auto"/>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1360" w:type="dxa"/>
            <w:gridSpan w:val="4"/>
            <w:tcBorders>
              <w:top w:val="single" w:sz="4" w:space="0" w:color="auto"/>
              <w:left w:val="single" w:sz="4" w:space="0" w:color="auto"/>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1600" w:type="dxa"/>
            <w:gridSpan w:val="4"/>
            <w:tcBorders>
              <w:top w:val="nil"/>
              <w:left w:val="single" w:sz="4" w:space="0" w:color="auto"/>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1604" w:type="dxa"/>
            <w:gridSpan w:val="4"/>
            <w:tcBorders>
              <w:top w:val="nil"/>
              <w:left w:val="single" w:sz="4" w:space="0" w:color="auto"/>
              <w:bottom w:val="nil"/>
              <w:right w:val="single" w:sz="4" w:space="0" w:color="auto"/>
            </w:tcBorders>
            <w:shd w:val="clear" w:color="auto" w:fill="auto"/>
            <w:noWrap/>
            <w:vAlign w:val="bottom"/>
            <w:hideMark/>
          </w:tcPr>
          <w:p w:rsidR="00103C11" w:rsidRPr="00192BCB" w:rsidRDefault="00103C11" w:rsidP="00103C11">
            <w:pP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r>
      <w:tr w:rsidR="00103C11" w:rsidRPr="00192BCB" w:rsidTr="00B74FF8">
        <w:trPr>
          <w:trHeight w:val="465"/>
        </w:trPr>
        <w:tc>
          <w:tcPr>
            <w:tcW w:w="5680" w:type="dxa"/>
            <w:gridSpan w:val="3"/>
            <w:tcBorders>
              <w:top w:val="nil"/>
              <w:left w:val="single" w:sz="4" w:space="0" w:color="auto"/>
              <w:bottom w:val="nil"/>
              <w:right w:val="single" w:sz="4" w:space="0" w:color="auto"/>
            </w:tcBorders>
            <w:shd w:val="clear" w:color="auto" w:fill="auto"/>
            <w:noWrap/>
            <w:vAlign w:val="bottom"/>
            <w:hideMark/>
          </w:tcPr>
          <w:p w:rsidR="00103C11" w:rsidRPr="00192BCB" w:rsidRDefault="00103C11" w:rsidP="00103C11">
            <w:pPr>
              <w:rPr>
                <w:rFonts w:ascii="Angsana New" w:eastAsia="Times New Roman" w:hAnsi="Angsana New" w:cs="Angsana New"/>
                <w:sz w:val="30"/>
                <w:szCs w:val="30"/>
              </w:rPr>
            </w:pPr>
            <w:r w:rsidRPr="00192BCB">
              <w:rPr>
                <w:rFonts w:ascii="Angsana New" w:eastAsia="Times New Roman" w:hAnsi="Angsana New" w:cs="Angsana New"/>
                <w:sz w:val="30"/>
                <w:szCs w:val="30"/>
              </w:rPr>
              <w:t xml:space="preserve">     New Plus Industry Co., Ltd.</w:t>
            </w:r>
          </w:p>
        </w:tc>
        <w:tc>
          <w:tcPr>
            <w:tcW w:w="2520" w:type="dxa"/>
            <w:gridSpan w:val="7"/>
            <w:tcBorders>
              <w:top w:val="nil"/>
              <w:left w:val="nil"/>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32"/>
                <w:szCs w:val="32"/>
              </w:rPr>
            </w:pPr>
            <w:r w:rsidRPr="00192BCB">
              <w:rPr>
                <w:rFonts w:ascii="Angsana New" w:eastAsia="Times New Roman" w:hAnsi="Angsana New" w:cs="Angsana New"/>
                <w:sz w:val="32"/>
                <w:szCs w:val="32"/>
              </w:rPr>
              <w:t>Pantyhose</w:t>
            </w:r>
          </w:p>
        </w:tc>
        <w:tc>
          <w:tcPr>
            <w:tcW w:w="1380" w:type="dxa"/>
            <w:gridSpan w:val="3"/>
            <w:tcBorders>
              <w:top w:val="nil"/>
              <w:left w:val="single" w:sz="4" w:space="0" w:color="auto"/>
              <w:bottom w:val="nil"/>
              <w:right w:val="nil"/>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30"/>
                <w:szCs w:val="30"/>
              </w:rPr>
            </w:pPr>
            <w:r w:rsidRPr="00192BCB">
              <w:rPr>
                <w:rFonts w:ascii="Angsana New" w:eastAsia="Times New Roman" w:hAnsi="Angsana New" w:cs="Angsana New"/>
                <w:sz w:val="30"/>
                <w:szCs w:val="30"/>
              </w:rPr>
              <w:t>Shareholder</w:t>
            </w:r>
          </w:p>
        </w:tc>
        <w:tc>
          <w:tcPr>
            <w:tcW w:w="1660" w:type="dxa"/>
            <w:gridSpan w:val="4"/>
            <w:tcBorders>
              <w:top w:val="nil"/>
              <w:left w:val="single" w:sz="4" w:space="0" w:color="auto"/>
              <w:bottom w:val="nil"/>
              <w:right w:val="nil"/>
            </w:tcBorders>
            <w:shd w:val="clear" w:color="auto" w:fill="auto"/>
            <w:noWrap/>
            <w:vAlign w:val="bottom"/>
            <w:hideMark/>
          </w:tcPr>
          <w:p w:rsidR="00103C11" w:rsidRPr="00192BCB" w:rsidRDefault="00103C11" w:rsidP="00103C11">
            <w:pPr>
              <w:jc w:val="right"/>
              <w:rPr>
                <w:rFonts w:ascii="Angsana New" w:eastAsia="Times New Roman" w:hAnsi="Angsana New" w:cs="Angsana New"/>
                <w:sz w:val="30"/>
                <w:szCs w:val="30"/>
              </w:rPr>
            </w:pPr>
            <w:r w:rsidRPr="00192BCB">
              <w:rPr>
                <w:rFonts w:ascii="Angsana New" w:eastAsia="Times New Roman" w:hAnsi="Angsana New" w:cs="Angsana New"/>
                <w:sz w:val="30"/>
                <w:szCs w:val="30"/>
              </w:rPr>
              <w:t xml:space="preserve">80,000,000 </w:t>
            </w:r>
          </w:p>
        </w:tc>
        <w:tc>
          <w:tcPr>
            <w:tcW w:w="1360" w:type="dxa"/>
            <w:gridSpan w:val="4"/>
            <w:tcBorders>
              <w:top w:val="nil"/>
              <w:left w:val="single" w:sz="4" w:space="0" w:color="auto"/>
              <w:bottom w:val="nil"/>
              <w:right w:val="nil"/>
            </w:tcBorders>
            <w:shd w:val="clear" w:color="auto" w:fill="auto"/>
            <w:noWrap/>
            <w:vAlign w:val="bottom"/>
            <w:hideMark/>
          </w:tcPr>
          <w:p w:rsidR="00103C11" w:rsidRPr="00192BCB" w:rsidRDefault="00103C11" w:rsidP="00103C11">
            <w:pPr>
              <w:jc w:val="right"/>
              <w:rPr>
                <w:rFonts w:ascii="Angsana New" w:eastAsia="Times New Roman" w:hAnsi="Angsana New" w:cs="Angsana New"/>
                <w:sz w:val="30"/>
                <w:szCs w:val="30"/>
              </w:rPr>
            </w:pPr>
            <w:r w:rsidRPr="00192BCB">
              <w:rPr>
                <w:rFonts w:ascii="Angsana New" w:eastAsia="Times New Roman" w:hAnsi="Angsana New" w:cs="Angsana New"/>
                <w:sz w:val="30"/>
                <w:szCs w:val="30"/>
              </w:rPr>
              <w:t xml:space="preserve">98.75 </w:t>
            </w:r>
          </w:p>
        </w:tc>
        <w:tc>
          <w:tcPr>
            <w:tcW w:w="1600" w:type="dxa"/>
            <w:gridSpan w:val="4"/>
            <w:tcBorders>
              <w:top w:val="nil"/>
              <w:left w:val="single" w:sz="4" w:space="0" w:color="auto"/>
              <w:bottom w:val="nil"/>
              <w:right w:val="nil"/>
            </w:tcBorders>
            <w:shd w:val="clear" w:color="auto" w:fill="auto"/>
            <w:noWrap/>
            <w:vAlign w:val="bottom"/>
            <w:hideMark/>
          </w:tcPr>
          <w:p w:rsidR="00103C11" w:rsidRPr="00192BCB" w:rsidRDefault="00103C11" w:rsidP="00103C11">
            <w:pPr>
              <w:jc w:val="right"/>
              <w:rPr>
                <w:rFonts w:ascii="Angsana New" w:eastAsia="Times New Roman" w:hAnsi="Angsana New" w:cs="Angsana New"/>
                <w:sz w:val="32"/>
                <w:szCs w:val="32"/>
              </w:rPr>
            </w:pPr>
            <w:r w:rsidRPr="00192BCB">
              <w:rPr>
                <w:rFonts w:ascii="Angsana New" w:eastAsia="Times New Roman" w:hAnsi="Angsana New" w:cs="Angsana New"/>
                <w:sz w:val="32"/>
                <w:szCs w:val="32"/>
              </w:rPr>
              <w:t xml:space="preserve">79,000,000 </w:t>
            </w:r>
          </w:p>
        </w:tc>
        <w:tc>
          <w:tcPr>
            <w:tcW w:w="1604" w:type="dxa"/>
            <w:gridSpan w:val="4"/>
            <w:tcBorders>
              <w:top w:val="nil"/>
              <w:left w:val="single" w:sz="4" w:space="0" w:color="auto"/>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32"/>
                <w:szCs w:val="32"/>
              </w:rPr>
            </w:pPr>
            <w:r w:rsidRPr="00192BCB">
              <w:rPr>
                <w:rFonts w:ascii="Angsana New" w:eastAsia="Times New Roman" w:hAnsi="Angsana New" w:cs="Angsana New"/>
                <w:sz w:val="32"/>
                <w:szCs w:val="32"/>
              </w:rPr>
              <w:t xml:space="preserve">79,000,000 </w:t>
            </w:r>
          </w:p>
        </w:tc>
      </w:tr>
      <w:tr w:rsidR="00103C11" w:rsidRPr="00192BCB" w:rsidTr="00B74FF8">
        <w:trPr>
          <w:trHeight w:val="465"/>
        </w:trPr>
        <w:tc>
          <w:tcPr>
            <w:tcW w:w="5680" w:type="dxa"/>
            <w:gridSpan w:val="3"/>
            <w:tcBorders>
              <w:top w:val="nil"/>
              <w:left w:val="single" w:sz="4" w:space="0" w:color="auto"/>
              <w:bottom w:val="nil"/>
              <w:right w:val="single" w:sz="4" w:space="0" w:color="auto"/>
            </w:tcBorders>
            <w:shd w:val="clear" w:color="auto" w:fill="auto"/>
            <w:noWrap/>
            <w:vAlign w:val="bottom"/>
            <w:hideMark/>
          </w:tcPr>
          <w:p w:rsidR="00103C11" w:rsidRPr="00192BCB" w:rsidRDefault="00103C11" w:rsidP="00103C11">
            <w:pPr>
              <w:rPr>
                <w:rFonts w:ascii="Angsana New" w:eastAsia="Times New Roman" w:hAnsi="Angsana New" w:cs="Angsana New"/>
                <w:sz w:val="30"/>
                <w:szCs w:val="30"/>
              </w:rPr>
            </w:pPr>
            <w:r w:rsidRPr="00192BCB">
              <w:rPr>
                <w:rFonts w:ascii="Angsana New" w:eastAsia="Times New Roman" w:hAnsi="Angsana New" w:cs="Angsana New"/>
                <w:sz w:val="30"/>
                <w:szCs w:val="30"/>
              </w:rPr>
              <w:t xml:space="preserve">Associated company </w:t>
            </w:r>
          </w:p>
        </w:tc>
        <w:tc>
          <w:tcPr>
            <w:tcW w:w="2520" w:type="dxa"/>
            <w:gridSpan w:val="7"/>
            <w:tcBorders>
              <w:top w:val="nil"/>
              <w:left w:val="nil"/>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1380" w:type="dxa"/>
            <w:gridSpan w:val="3"/>
            <w:tcBorders>
              <w:top w:val="nil"/>
              <w:left w:val="single" w:sz="4" w:space="0" w:color="auto"/>
              <w:bottom w:val="nil"/>
              <w:right w:val="nil"/>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1660" w:type="dxa"/>
            <w:gridSpan w:val="4"/>
            <w:tcBorders>
              <w:top w:val="nil"/>
              <w:left w:val="single" w:sz="4" w:space="0" w:color="auto"/>
              <w:bottom w:val="nil"/>
              <w:right w:val="single" w:sz="4" w:space="0" w:color="auto"/>
            </w:tcBorders>
            <w:shd w:val="clear" w:color="auto" w:fill="auto"/>
            <w:noWrap/>
            <w:vAlign w:val="bottom"/>
            <w:hideMark/>
          </w:tcPr>
          <w:p w:rsidR="00103C11" w:rsidRPr="00192BCB" w:rsidRDefault="00103C11" w:rsidP="00103C11">
            <w:pP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1360" w:type="dxa"/>
            <w:gridSpan w:val="4"/>
            <w:tcBorders>
              <w:top w:val="nil"/>
              <w:left w:val="nil"/>
              <w:bottom w:val="nil"/>
              <w:right w:val="single" w:sz="4" w:space="0" w:color="auto"/>
            </w:tcBorders>
            <w:shd w:val="clear" w:color="auto" w:fill="auto"/>
            <w:noWrap/>
            <w:vAlign w:val="bottom"/>
            <w:hideMark/>
          </w:tcPr>
          <w:p w:rsidR="00103C11" w:rsidRPr="00192BCB" w:rsidRDefault="00103C11" w:rsidP="00103C11">
            <w:pP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1600" w:type="dxa"/>
            <w:gridSpan w:val="4"/>
            <w:tcBorders>
              <w:top w:val="nil"/>
              <w:left w:val="nil"/>
              <w:bottom w:val="nil"/>
              <w:right w:val="single" w:sz="4" w:space="0" w:color="auto"/>
            </w:tcBorders>
            <w:shd w:val="clear" w:color="auto" w:fill="auto"/>
            <w:noWrap/>
            <w:vAlign w:val="bottom"/>
            <w:hideMark/>
          </w:tcPr>
          <w:p w:rsidR="00103C11" w:rsidRPr="00192BCB" w:rsidRDefault="00103C11" w:rsidP="00103C11">
            <w:pPr>
              <w:rPr>
                <w:rFonts w:ascii="Angsana New" w:eastAsia="Times New Roman" w:hAnsi="Angsana New" w:cs="Angsana New"/>
                <w:sz w:val="32"/>
                <w:szCs w:val="32"/>
              </w:rPr>
            </w:pPr>
            <w:r w:rsidRPr="00192BCB">
              <w:rPr>
                <w:rFonts w:ascii="Angsana New" w:eastAsia="Times New Roman" w:hAnsi="Angsana New" w:cs="Angsana New"/>
                <w:sz w:val="32"/>
                <w:szCs w:val="32"/>
              </w:rPr>
              <w:t> </w:t>
            </w:r>
          </w:p>
        </w:tc>
        <w:tc>
          <w:tcPr>
            <w:tcW w:w="1604" w:type="dxa"/>
            <w:gridSpan w:val="4"/>
            <w:tcBorders>
              <w:top w:val="nil"/>
              <w:left w:val="nil"/>
              <w:bottom w:val="nil"/>
              <w:right w:val="single" w:sz="4" w:space="0" w:color="auto"/>
            </w:tcBorders>
            <w:shd w:val="clear" w:color="auto" w:fill="auto"/>
            <w:noWrap/>
            <w:vAlign w:val="bottom"/>
            <w:hideMark/>
          </w:tcPr>
          <w:p w:rsidR="00103C11" w:rsidRPr="00192BCB" w:rsidRDefault="00103C11" w:rsidP="00103C11">
            <w:pPr>
              <w:rPr>
                <w:rFonts w:ascii="Angsana New" w:eastAsia="Times New Roman" w:hAnsi="Angsana New" w:cs="Angsana New"/>
                <w:sz w:val="32"/>
                <w:szCs w:val="32"/>
              </w:rPr>
            </w:pPr>
            <w:r w:rsidRPr="00192BCB">
              <w:rPr>
                <w:rFonts w:ascii="Angsana New" w:eastAsia="Times New Roman" w:hAnsi="Angsana New" w:cs="Angsana New"/>
                <w:sz w:val="32"/>
                <w:szCs w:val="32"/>
              </w:rPr>
              <w:t> </w:t>
            </w:r>
          </w:p>
        </w:tc>
      </w:tr>
      <w:tr w:rsidR="00103C11" w:rsidRPr="00192BCB" w:rsidTr="00B74FF8">
        <w:trPr>
          <w:trHeight w:val="465"/>
        </w:trPr>
        <w:tc>
          <w:tcPr>
            <w:tcW w:w="5680" w:type="dxa"/>
            <w:gridSpan w:val="3"/>
            <w:tcBorders>
              <w:top w:val="nil"/>
              <w:left w:val="single" w:sz="4" w:space="0" w:color="auto"/>
              <w:bottom w:val="nil"/>
              <w:right w:val="single" w:sz="4" w:space="0" w:color="auto"/>
            </w:tcBorders>
            <w:shd w:val="clear" w:color="auto" w:fill="auto"/>
            <w:noWrap/>
            <w:vAlign w:val="bottom"/>
            <w:hideMark/>
          </w:tcPr>
          <w:p w:rsidR="00103C11" w:rsidRPr="00192BCB" w:rsidRDefault="00103C11" w:rsidP="00103C11">
            <w:pPr>
              <w:rPr>
                <w:rFonts w:ascii="Angsana New" w:eastAsia="Times New Roman" w:hAnsi="Angsana New" w:cs="Angsana New"/>
                <w:sz w:val="30"/>
                <w:szCs w:val="30"/>
              </w:rPr>
            </w:pPr>
            <w:r w:rsidRPr="00192BCB">
              <w:rPr>
                <w:rFonts w:ascii="Angsana New" w:eastAsia="Times New Roman" w:hAnsi="Angsana New" w:cs="Angsana New"/>
                <w:sz w:val="30"/>
                <w:szCs w:val="30"/>
              </w:rPr>
              <w:t>(the company exists the control)</w:t>
            </w:r>
          </w:p>
        </w:tc>
        <w:tc>
          <w:tcPr>
            <w:tcW w:w="2520" w:type="dxa"/>
            <w:gridSpan w:val="7"/>
            <w:tcBorders>
              <w:top w:val="nil"/>
              <w:left w:val="nil"/>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1380" w:type="dxa"/>
            <w:gridSpan w:val="3"/>
            <w:tcBorders>
              <w:top w:val="nil"/>
              <w:left w:val="single" w:sz="4" w:space="0" w:color="auto"/>
              <w:bottom w:val="nil"/>
              <w:right w:val="nil"/>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1660" w:type="dxa"/>
            <w:gridSpan w:val="4"/>
            <w:tcBorders>
              <w:top w:val="nil"/>
              <w:left w:val="single" w:sz="4" w:space="0" w:color="auto"/>
              <w:bottom w:val="nil"/>
              <w:right w:val="single" w:sz="4" w:space="0" w:color="auto"/>
            </w:tcBorders>
            <w:shd w:val="clear" w:color="auto" w:fill="auto"/>
            <w:noWrap/>
            <w:vAlign w:val="bottom"/>
            <w:hideMark/>
          </w:tcPr>
          <w:p w:rsidR="00103C11" w:rsidRPr="00192BCB" w:rsidRDefault="00103C11" w:rsidP="00103C11">
            <w:pPr>
              <w:rPr>
                <w:rFonts w:ascii="Angsana New" w:eastAsia="Times New Roman" w:hAnsi="Angsana New" w:cs="Angsana New"/>
                <w:sz w:val="32"/>
                <w:szCs w:val="32"/>
              </w:rPr>
            </w:pPr>
            <w:r w:rsidRPr="00192BCB">
              <w:rPr>
                <w:rFonts w:ascii="Angsana New" w:eastAsia="Times New Roman" w:hAnsi="Angsana New" w:cs="Angsana New"/>
                <w:sz w:val="32"/>
                <w:szCs w:val="32"/>
              </w:rPr>
              <w:t> </w:t>
            </w:r>
          </w:p>
        </w:tc>
        <w:tc>
          <w:tcPr>
            <w:tcW w:w="1360" w:type="dxa"/>
            <w:gridSpan w:val="4"/>
            <w:tcBorders>
              <w:top w:val="nil"/>
              <w:left w:val="nil"/>
              <w:bottom w:val="nil"/>
              <w:right w:val="single" w:sz="4" w:space="0" w:color="auto"/>
            </w:tcBorders>
            <w:shd w:val="clear" w:color="auto" w:fill="auto"/>
            <w:noWrap/>
            <w:vAlign w:val="bottom"/>
            <w:hideMark/>
          </w:tcPr>
          <w:p w:rsidR="00103C11" w:rsidRPr="00192BCB" w:rsidRDefault="00103C11" w:rsidP="00103C11">
            <w:pPr>
              <w:rPr>
                <w:rFonts w:ascii="Angsana New" w:eastAsia="Times New Roman" w:hAnsi="Angsana New" w:cs="Angsana New"/>
                <w:sz w:val="32"/>
                <w:szCs w:val="32"/>
              </w:rPr>
            </w:pPr>
            <w:r w:rsidRPr="00192BCB">
              <w:rPr>
                <w:rFonts w:ascii="Angsana New" w:eastAsia="Times New Roman" w:hAnsi="Angsana New" w:cs="Angsana New"/>
                <w:sz w:val="32"/>
                <w:szCs w:val="32"/>
              </w:rPr>
              <w:t> </w:t>
            </w:r>
          </w:p>
        </w:tc>
        <w:tc>
          <w:tcPr>
            <w:tcW w:w="1600" w:type="dxa"/>
            <w:gridSpan w:val="4"/>
            <w:tcBorders>
              <w:top w:val="nil"/>
              <w:left w:val="nil"/>
              <w:bottom w:val="nil"/>
              <w:right w:val="single" w:sz="4" w:space="0" w:color="auto"/>
            </w:tcBorders>
            <w:shd w:val="clear" w:color="auto" w:fill="auto"/>
            <w:noWrap/>
            <w:vAlign w:val="bottom"/>
            <w:hideMark/>
          </w:tcPr>
          <w:p w:rsidR="00103C11" w:rsidRPr="00192BCB" w:rsidRDefault="00103C11" w:rsidP="00103C11">
            <w:pPr>
              <w:rPr>
                <w:rFonts w:ascii="Angsana New" w:eastAsia="Times New Roman" w:hAnsi="Angsana New" w:cs="Angsana New"/>
                <w:sz w:val="32"/>
                <w:szCs w:val="32"/>
              </w:rPr>
            </w:pPr>
            <w:r w:rsidRPr="00192BCB">
              <w:rPr>
                <w:rFonts w:ascii="Angsana New" w:eastAsia="Times New Roman" w:hAnsi="Angsana New" w:cs="Angsana New"/>
                <w:sz w:val="32"/>
                <w:szCs w:val="32"/>
              </w:rPr>
              <w:t> </w:t>
            </w:r>
          </w:p>
        </w:tc>
        <w:tc>
          <w:tcPr>
            <w:tcW w:w="1604" w:type="dxa"/>
            <w:gridSpan w:val="4"/>
            <w:tcBorders>
              <w:top w:val="nil"/>
              <w:left w:val="nil"/>
              <w:bottom w:val="nil"/>
              <w:right w:val="single" w:sz="4" w:space="0" w:color="auto"/>
            </w:tcBorders>
            <w:shd w:val="clear" w:color="auto" w:fill="auto"/>
            <w:noWrap/>
            <w:vAlign w:val="bottom"/>
            <w:hideMark/>
          </w:tcPr>
          <w:p w:rsidR="00103C11" w:rsidRPr="00192BCB" w:rsidRDefault="00103C11" w:rsidP="00103C11">
            <w:pPr>
              <w:rPr>
                <w:rFonts w:ascii="Angsana New" w:eastAsia="Times New Roman" w:hAnsi="Angsana New" w:cs="Angsana New"/>
                <w:sz w:val="32"/>
                <w:szCs w:val="32"/>
              </w:rPr>
            </w:pPr>
            <w:r w:rsidRPr="00192BCB">
              <w:rPr>
                <w:rFonts w:ascii="Angsana New" w:eastAsia="Times New Roman" w:hAnsi="Angsana New" w:cs="Angsana New"/>
                <w:sz w:val="32"/>
                <w:szCs w:val="32"/>
              </w:rPr>
              <w:t> </w:t>
            </w:r>
          </w:p>
        </w:tc>
      </w:tr>
      <w:tr w:rsidR="00103C11" w:rsidRPr="00192BCB" w:rsidTr="00B74FF8">
        <w:trPr>
          <w:trHeight w:val="465"/>
        </w:trPr>
        <w:tc>
          <w:tcPr>
            <w:tcW w:w="5680" w:type="dxa"/>
            <w:gridSpan w:val="3"/>
            <w:tcBorders>
              <w:top w:val="nil"/>
              <w:left w:val="single" w:sz="4" w:space="0" w:color="auto"/>
              <w:bottom w:val="nil"/>
              <w:right w:val="single" w:sz="4" w:space="0" w:color="auto"/>
            </w:tcBorders>
            <w:shd w:val="clear" w:color="auto" w:fill="auto"/>
            <w:noWrap/>
            <w:vAlign w:val="bottom"/>
            <w:hideMark/>
          </w:tcPr>
          <w:p w:rsidR="00103C11" w:rsidRPr="00192BCB" w:rsidRDefault="00103C11" w:rsidP="00103C11">
            <w:pPr>
              <w:rPr>
                <w:rFonts w:ascii="Angsana New" w:eastAsia="Times New Roman" w:hAnsi="Angsana New" w:cs="Angsana New"/>
                <w:sz w:val="30"/>
                <w:szCs w:val="30"/>
              </w:rPr>
            </w:pPr>
            <w:r w:rsidRPr="00192BCB">
              <w:rPr>
                <w:rFonts w:ascii="Angsana New" w:eastAsia="Times New Roman" w:hAnsi="Angsana New" w:cs="Angsana New"/>
                <w:sz w:val="30"/>
                <w:szCs w:val="30"/>
              </w:rPr>
              <w:t xml:space="preserve">     New Plus (89) Co., Ltd.</w:t>
            </w:r>
          </w:p>
        </w:tc>
        <w:tc>
          <w:tcPr>
            <w:tcW w:w="2520" w:type="dxa"/>
            <w:gridSpan w:val="7"/>
            <w:tcBorders>
              <w:top w:val="nil"/>
              <w:left w:val="nil"/>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32"/>
                <w:szCs w:val="32"/>
              </w:rPr>
            </w:pPr>
            <w:r w:rsidRPr="00192BCB">
              <w:rPr>
                <w:rFonts w:ascii="Angsana New" w:eastAsia="Times New Roman" w:hAnsi="Angsana New" w:cs="Angsana New"/>
                <w:sz w:val="32"/>
                <w:szCs w:val="32"/>
              </w:rPr>
              <w:t>Packing for Pantyhose</w:t>
            </w:r>
          </w:p>
        </w:tc>
        <w:tc>
          <w:tcPr>
            <w:tcW w:w="1380" w:type="dxa"/>
            <w:gridSpan w:val="3"/>
            <w:tcBorders>
              <w:top w:val="nil"/>
              <w:left w:val="single" w:sz="4" w:space="0" w:color="auto"/>
              <w:bottom w:val="nil"/>
              <w:right w:val="nil"/>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30"/>
                <w:szCs w:val="30"/>
              </w:rPr>
            </w:pPr>
            <w:r w:rsidRPr="00192BCB">
              <w:rPr>
                <w:rFonts w:ascii="Angsana New" w:eastAsia="Times New Roman" w:hAnsi="Angsana New" w:cs="Angsana New"/>
                <w:sz w:val="30"/>
                <w:szCs w:val="30"/>
              </w:rPr>
              <w:t>Shareholder</w:t>
            </w:r>
          </w:p>
        </w:tc>
        <w:tc>
          <w:tcPr>
            <w:tcW w:w="1660" w:type="dxa"/>
            <w:gridSpan w:val="4"/>
            <w:tcBorders>
              <w:top w:val="nil"/>
              <w:left w:val="single" w:sz="4" w:space="0" w:color="auto"/>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30"/>
                <w:szCs w:val="30"/>
              </w:rPr>
            </w:pPr>
            <w:r w:rsidRPr="00192BCB">
              <w:rPr>
                <w:rFonts w:ascii="Angsana New" w:eastAsia="Times New Roman" w:hAnsi="Angsana New" w:cs="Angsana New"/>
                <w:sz w:val="30"/>
                <w:szCs w:val="30"/>
              </w:rPr>
              <w:t xml:space="preserve">45,000,000 </w:t>
            </w:r>
          </w:p>
        </w:tc>
        <w:tc>
          <w:tcPr>
            <w:tcW w:w="1360" w:type="dxa"/>
            <w:gridSpan w:val="4"/>
            <w:tcBorders>
              <w:top w:val="nil"/>
              <w:left w:val="nil"/>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30"/>
                <w:szCs w:val="30"/>
              </w:rPr>
            </w:pPr>
            <w:r w:rsidRPr="00192BCB">
              <w:rPr>
                <w:rFonts w:ascii="Angsana New" w:eastAsia="Times New Roman" w:hAnsi="Angsana New" w:cs="Angsana New"/>
                <w:sz w:val="30"/>
                <w:szCs w:val="30"/>
              </w:rPr>
              <w:t xml:space="preserve">49.33 </w:t>
            </w:r>
          </w:p>
        </w:tc>
        <w:tc>
          <w:tcPr>
            <w:tcW w:w="1600" w:type="dxa"/>
            <w:gridSpan w:val="4"/>
            <w:tcBorders>
              <w:top w:val="nil"/>
              <w:left w:val="nil"/>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32"/>
                <w:szCs w:val="32"/>
              </w:rPr>
            </w:pPr>
            <w:r w:rsidRPr="00192BCB">
              <w:rPr>
                <w:rFonts w:ascii="Angsana New" w:eastAsia="Times New Roman" w:hAnsi="Angsana New" w:cs="Angsana New"/>
                <w:sz w:val="32"/>
                <w:szCs w:val="32"/>
              </w:rPr>
              <w:t xml:space="preserve">22,200,000 </w:t>
            </w:r>
          </w:p>
        </w:tc>
        <w:tc>
          <w:tcPr>
            <w:tcW w:w="1604" w:type="dxa"/>
            <w:gridSpan w:val="4"/>
            <w:tcBorders>
              <w:top w:val="nil"/>
              <w:left w:val="nil"/>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32"/>
                <w:szCs w:val="32"/>
              </w:rPr>
            </w:pPr>
            <w:r w:rsidRPr="00192BCB">
              <w:rPr>
                <w:rFonts w:ascii="Angsana New" w:eastAsia="Times New Roman" w:hAnsi="Angsana New" w:cs="Angsana New"/>
                <w:sz w:val="32"/>
                <w:szCs w:val="32"/>
              </w:rPr>
              <w:t xml:space="preserve">22,200,000 </w:t>
            </w:r>
          </w:p>
        </w:tc>
      </w:tr>
      <w:tr w:rsidR="00103C11" w:rsidRPr="00192BCB" w:rsidTr="00B74FF8">
        <w:trPr>
          <w:trHeight w:val="465"/>
        </w:trPr>
        <w:tc>
          <w:tcPr>
            <w:tcW w:w="5680" w:type="dxa"/>
            <w:gridSpan w:val="3"/>
            <w:tcBorders>
              <w:top w:val="nil"/>
              <w:left w:val="single" w:sz="4" w:space="0" w:color="auto"/>
              <w:bottom w:val="nil"/>
              <w:right w:val="single" w:sz="4" w:space="0" w:color="auto"/>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30"/>
                <w:szCs w:val="30"/>
              </w:rPr>
            </w:pPr>
            <w:r w:rsidRPr="00192BCB">
              <w:rPr>
                <w:rFonts w:ascii="Angsana New" w:eastAsia="Times New Roman" w:hAnsi="Angsana New" w:cs="Angsana New"/>
                <w:sz w:val="30"/>
                <w:szCs w:val="30"/>
              </w:rPr>
              <w:t>Total</w:t>
            </w:r>
          </w:p>
        </w:tc>
        <w:tc>
          <w:tcPr>
            <w:tcW w:w="2520" w:type="dxa"/>
            <w:gridSpan w:val="7"/>
            <w:tcBorders>
              <w:top w:val="nil"/>
              <w:left w:val="nil"/>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32"/>
                <w:szCs w:val="32"/>
              </w:rPr>
            </w:pPr>
            <w:r w:rsidRPr="00192BCB">
              <w:rPr>
                <w:rFonts w:ascii="Angsana New" w:eastAsia="Times New Roman" w:hAnsi="Angsana New" w:cs="Angsana New"/>
                <w:sz w:val="32"/>
                <w:szCs w:val="32"/>
              </w:rPr>
              <w:t> </w:t>
            </w:r>
          </w:p>
        </w:tc>
        <w:tc>
          <w:tcPr>
            <w:tcW w:w="1380" w:type="dxa"/>
            <w:gridSpan w:val="3"/>
            <w:tcBorders>
              <w:top w:val="nil"/>
              <w:left w:val="single" w:sz="4" w:space="0" w:color="auto"/>
              <w:bottom w:val="nil"/>
              <w:right w:val="nil"/>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1660" w:type="dxa"/>
            <w:gridSpan w:val="4"/>
            <w:tcBorders>
              <w:top w:val="nil"/>
              <w:left w:val="single" w:sz="4" w:space="0" w:color="auto"/>
              <w:bottom w:val="nil"/>
              <w:right w:val="single" w:sz="4" w:space="0" w:color="auto"/>
            </w:tcBorders>
            <w:shd w:val="clear" w:color="auto" w:fill="auto"/>
            <w:noWrap/>
            <w:vAlign w:val="bottom"/>
            <w:hideMark/>
          </w:tcPr>
          <w:p w:rsidR="00103C11" w:rsidRPr="00192BCB" w:rsidRDefault="00103C11" w:rsidP="00103C11">
            <w:pP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1360" w:type="dxa"/>
            <w:gridSpan w:val="4"/>
            <w:tcBorders>
              <w:top w:val="nil"/>
              <w:left w:val="nil"/>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1600" w:type="dxa"/>
            <w:gridSpan w:val="4"/>
            <w:tcBorders>
              <w:top w:val="single" w:sz="4" w:space="0" w:color="auto"/>
              <w:left w:val="single" w:sz="4" w:space="0" w:color="auto"/>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30"/>
                <w:szCs w:val="30"/>
              </w:rPr>
            </w:pPr>
            <w:r w:rsidRPr="00192BCB">
              <w:rPr>
                <w:rFonts w:ascii="Angsana New" w:eastAsia="Times New Roman" w:hAnsi="Angsana New" w:cs="Angsana New"/>
                <w:sz w:val="30"/>
                <w:szCs w:val="30"/>
              </w:rPr>
              <w:t xml:space="preserve">101,200,000 </w:t>
            </w:r>
          </w:p>
        </w:tc>
        <w:tc>
          <w:tcPr>
            <w:tcW w:w="1604" w:type="dxa"/>
            <w:gridSpan w:val="4"/>
            <w:tcBorders>
              <w:top w:val="single" w:sz="4" w:space="0" w:color="auto"/>
              <w:left w:val="nil"/>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30"/>
                <w:szCs w:val="30"/>
              </w:rPr>
            </w:pPr>
            <w:r w:rsidRPr="00192BCB">
              <w:rPr>
                <w:rFonts w:ascii="Angsana New" w:eastAsia="Times New Roman" w:hAnsi="Angsana New" w:cs="Angsana New"/>
                <w:sz w:val="30"/>
                <w:szCs w:val="30"/>
              </w:rPr>
              <w:t xml:space="preserve">101,200,000 </w:t>
            </w:r>
          </w:p>
        </w:tc>
      </w:tr>
      <w:tr w:rsidR="00103C11" w:rsidRPr="00192BCB" w:rsidTr="00B74FF8">
        <w:trPr>
          <w:trHeight w:val="465"/>
        </w:trPr>
        <w:tc>
          <w:tcPr>
            <w:tcW w:w="5680" w:type="dxa"/>
            <w:gridSpan w:val="3"/>
            <w:tcBorders>
              <w:top w:val="nil"/>
              <w:left w:val="single" w:sz="4" w:space="0" w:color="auto"/>
              <w:bottom w:val="nil"/>
              <w:right w:val="single" w:sz="4" w:space="0" w:color="auto"/>
            </w:tcBorders>
            <w:shd w:val="clear" w:color="auto" w:fill="auto"/>
            <w:noWrap/>
            <w:vAlign w:val="bottom"/>
            <w:hideMark/>
          </w:tcPr>
          <w:p w:rsidR="00103C11" w:rsidRPr="00192BCB" w:rsidRDefault="00103C11" w:rsidP="00103C11">
            <w:pPr>
              <w:rPr>
                <w:rFonts w:ascii="Angsana New" w:eastAsia="Times New Roman" w:hAnsi="Angsana New" w:cs="Angsana New"/>
                <w:sz w:val="30"/>
                <w:szCs w:val="30"/>
                <w:u w:val="single"/>
              </w:rPr>
            </w:pPr>
            <w:r w:rsidRPr="00192BCB">
              <w:rPr>
                <w:rFonts w:ascii="Angsana New" w:eastAsia="Times New Roman" w:hAnsi="Angsana New" w:cs="Angsana New"/>
                <w:sz w:val="30"/>
                <w:szCs w:val="30"/>
                <w:u w:val="single"/>
              </w:rPr>
              <w:t>Less</w:t>
            </w:r>
            <w:r w:rsidRPr="00192BCB">
              <w:rPr>
                <w:rFonts w:ascii="Angsana New" w:eastAsia="Times New Roman" w:hAnsi="Angsana New" w:cs="Angsana New"/>
                <w:sz w:val="30"/>
                <w:szCs w:val="30"/>
              </w:rPr>
              <w:t xml:space="preserve"> Share of losses from investments for using the equity method</w:t>
            </w:r>
          </w:p>
        </w:tc>
        <w:tc>
          <w:tcPr>
            <w:tcW w:w="2520" w:type="dxa"/>
            <w:gridSpan w:val="7"/>
            <w:tcBorders>
              <w:top w:val="nil"/>
              <w:left w:val="nil"/>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1380" w:type="dxa"/>
            <w:gridSpan w:val="3"/>
            <w:tcBorders>
              <w:top w:val="nil"/>
              <w:left w:val="single" w:sz="4" w:space="0" w:color="auto"/>
              <w:bottom w:val="nil"/>
              <w:right w:val="nil"/>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1660" w:type="dxa"/>
            <w:gridSpan w:val="4"/>
            <w:tcBorders>
              <w:top w:val="nil"/>
              <w:left w:val="single" w:sz="4" w:space="0" w:color="auto"/>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1360" w:type="dxa"/>
            <w:gridSpan w:val="4"/>
            <w:tcBorders>
              <w:top w:val="nil"/>
              <w:left w:val="single" w:sz="4" w:space="0" w:color="auto"/>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1600" w:type="dxa"/>
            <w:gridSpan w:val="4"/>
            <w:tcBorders>
              <w:top w:val="nil"/>
              <w:left w:val="single" w:sz="4" w:space="0" w:color="auto"/>
              <w:bottom w:val="single" w:sz="4" w:space="0" w:color="auto"/>
              <w:right w:val="single" w:sz="4" w:space="0" w:color="auto"/>
            </w:tcBorders>
            <w:shd w:val="clear" w:color="auto" w:fill="auto"/>
            <w:noWrap/>
            <w:vAlign w:val="bottom"/>
            <w:hideMark/>
          </w:tcPr>
          <w:p w:rsidR="00103C11" w:rsidRPr="00192BCB" w:rsidRDefault="005128BB" w:rsidP="005128BB">
            <w:pPr>
              <w:jc w:val="right"/>
              <w:rPr>
                <w:rFonts w:ascii="Angsana New" w:eastAsia="Times New Roman" w:hAnsi="Angsana New" w:cs="Angsana New"/>
                <w:sz w:val="30"/>
                <w:szCs w:val="30"/>
              </w:rPr>
            </w:pPr>
            <w:r w:rsidRPr="00192BCB">
              <w:rPr>
                <w:rFonts w:ascii="Angsana New" w:eastAsia="Times New Roman" w:hAnsi="Angsana New" w:cs="Angsana New"/>
                <w:sz w:val="30"/>
                <w:szCs w:val="30"/>
              </w:rPr>
              <w:t>52</w:t>
            </w:r>
            <w:r w:rsidR="00103C11" w:rsidRPr="00192BCB">
              <w:rPr>
                <w:rFonts w:ascii="Angsana New" w:eastAsia="Times New Roman" w:hAnsi="Angsana New" w:cs="Angsana New"/>
                <w:sz w:val="30"/>
                <w:szCs w:val="30"/>
              </w:rPr>
              <w:t>,</w:t>
            </w:r>
            <w:r w:rsidRPr="00192BCB">
              <w:rPr>
                <w:rFonts w:ascii="Angsana New" w:eastAsia="Times New Roman" w:hAnsi="Angsana New" w:cs="Angsana New"/>
                <w:sz w:val="30"/>
                <w:szCs w:val="30"/>
              </w:rPr>
              <w:t>630</w:t>
            </w:r>
            <w:r w:rsidR="00103C11" w:rsidRPr="00192BCB">
              <w:rPr>
                <w:rFonts w:ascii="Angsana New" w:eastAsia="Times New Roman" w:hAnsi="Angsana New" w:cs="Angsana New"/>
                <w:sz w:val="30"/>
                <w:szCs w:val="30"/>
              </w:rPr>
              <w:t>,52</w:t>
            </w:r>
            <w:r w:rsidRPr="00192BCB">
              <w:rPr>
                <w:rFonts w:ascii="Angsana New" w:eastAsia="Times New Roman" w:hAnsi="Angsana New" w:cs="Angsana New"/>
                <w:sz w:val="30"/>
                <w:szCs w:val="30"/>
              </w:rPr>
              <w:t>4</w:t>
            </w:r>
            <w:r w:rsidR="00103C11" w:rsidRPr="00192BCB">
              <w:rPr>
                <w:rFonts w:ascii="Angsana New" w:eastAsia="Times New Roman" w:hAnsi="Angsana New" w:cs="Angsana New"/>
                <w:sz w:val="30"/>
                <w:szCs w:val="30"/>
              </w:rPr>
              <w:t xml:space="preserve"> </w:t>
            </w:r>
          </w:p>
        </w:tc>
        <w:tc>
          <w:tcPr>
            <w:tcW w:w="1604" w:type="dxa"/>
            <w:gridSpan w:val="4"/>
            <w:tcBorders>
              <w:top w:val="nil"/>
              <w:left w:val="nil"/>
              <w:bottom w:val="single" w:sz="4" w:space="0" w:color="auto"/>
              <w:right w:val="single" w:sz="4" w:space="0" w:color="auto"/>
            </w:tcBorders>
            <w:shd w:val="clear" w:color="auto" w:fill="auto"/>
            <w:noWrap/>
            <w:vAlign w:val="bottom"/>
            <w:hideMark/>
          </w:tcPr>
          <w:p w:rsidR="00103C11" w:rsidRPr="00192BCB" w:rsidRDefault="005128BB" w:rsidP="005128BB">
            <w:pPr>
              <w:jc w:val="right"/>
              <w:rPr>
                <w:rFonts w:ascii="Angsana New" w:eastAsia="Times New Roman" w:hAnsi="Angsana New" w:cs="Angsana New"/>
                <w:sz w:val="30"/>
                <w:szCs w:val="30"/>
              </w:rPr>
            </w:pPr>
            <w:r w:rsidRPr="00192BCB">
              <w:rPr>
                <w:rFonts w:ascii="Angsana New" w:eastAsia="Times New Roman" w:hAnsi="Angsana New" w:cs="Angsana New"/>
                <w:sz w:val="30"/>
                <w:szCs w:val="30"/>
              </w:rPr>
              <w:t>73</w:t>
            </w:r>
            <w:r w:rsidR="00103C11" w:rsidRPr="00192BCB">
              <w:rPr>
                <w:rFonts w:ascii="Angsana New" w:eastAsia="Times New Roman" w:hAnsi="Angsana New" w:cs="Angsana New"/>
                <w:sz w:val="30"/>
                <w:szCs w:val="30"/>
              </w:rPr>
              <w:t>,</w:t>
            </w:r>
            <w:r w:rsidRPr="00192BCB">
              <w:rPr>
                <w:rFonts w:ascii="Angsana New" w:eastAsia="Times New Roman" w:hAnsi="Angsana New" w:cs="Angsana New"/>
                <w:sz w:val="30"/>
                <w:szCs w:val="30"/>
              </w:rPr>
              <w:t>328</w:t>
            </w:r>
            <w:r w:rsidR="00103C11" w:rsidRPr="00192BCB">
              <w:rPr>
                <w:rFonts w:ascii="Angsana New" w:eastAsia="Times New Roman" w:hAnsi="Angsana New" w:cs="Angsana New"/>
                <w:sz w:val="30"/>
                <w:szCs w:val="30"/>
              </w:rPr>
              <w:t>,</w:t>
            </w:r>
            <w:r w:rsidRPr="00192BCB">
              <w:rPr>
                <w:rFonts w:ascii="Angsana New" w:eastAsia="Times New Roman" w:hAnsi="Angsana New" w:cs="Angsana New"/>
                <w:sz w:val="30"/>
                <w:szCs w:val="30"/>
              </w:rPr>
              <w:t>528</w:t>
            </w:r>
            <w:r w:rsidR="00103C11" w:rsidRPr="00192BCB">
              <w:rPr>
                <w:rFonts w:ascii="Angsana New" w:eastAsia="Times New Roman" w:hAnsi="Angsana New" w:cs="Angsana New"/>
                <w:sz w:val="30"/>
                <w:szCs w:val="30"/>
              </w:rPr>
              <w:t xml:space="preserve"> </w:t>
            </w:r>
          </w:p>
        </w:tc>
      </w:tr>
      <w:tr w:rsidR="00103C11" w:rsidRPr="00192BCB" w:rsidTr="00B74FF8">
        <w:trPr>
          <w:trHeight w:val="465"/>
        </w:trPr>
        <w:tc>
          <w:tcPr>
            <w:tcW w:w="5680" w:type="dxa"/>
            <w:gridSpan w:val="3"/>
            <w:tcBorders>
              <w:top w:val="nil"/>
              <w:left w:val="single" w:sz="4" w:space="0" w:color="auto"/>
              <w:bottom w:val="nil"/>
              <w:right w:val="single" w:sz="4" w:space="0" w:color="auto"/>
            </w:tcBorders>
            <w:shd w:val="clear" w:color="auto" w:fill="auto"/>
            <w:noWrap/>
            <w:vAlign w:val="bottom"/>
            <w:hideMark/>
          </w:tcPr>
          <w:p w:rsidR="00103C11" w:rsidRPr="00192BCB" w:rsidRDefault="000314DC" w:rsidP="00103C11">
            <w:pPr>
              <w:rPr>
                <w:rFonts w:ascii="Angsana New" w:eastAsia="Times New Roman" w:hAnsi="Angsana New" w:cs="Angsana New"/>
                <w:sz w:val="30"/>
                <w:szCs w:val="30"/>
              </w:rPr>
            </w:pPr>
            <w:r w:rsidRPr="00192BCB">
              <w:rPr>
                <w:rFonts w:ascii="Angsana New" w:eastAsia="Times New Roman" w:hAnsi="Angsana New" w:cs="Angsana New"/>
                <w:sz w:val="30"/>
                <w:szCs w:val="30"/>
              </w:rPr>
              <w:t>I</w:t>
            </w:r>
            <w:r w:rsidR="00103C11" w:rsidRPr="00192BCB">
              <w:rPr>
                <w:rFonts w:ascii="Angsana New" w:eastAsia="Times New Roman" w:hAnsi="Angsana New" w:cs="Angsana New"/>
                <w:sz w:val="30"/>
                <w:szCs w:val="30"/>
              </w:rPr>
              <w:t>nvestment in the subsidiary companies</w:t>
            </w:r>
          </w:p>
        </w:tc>
        <w:tc>
          <w:tcPr>
            <w:tcW w:w="2520" w:type="dxa"/>
            <w:gridSpan w:val="7"/>
            <w:tcBorders>
              <w:top w:val="nil"/>
              <w:left w:val="nil"/>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1380" w:type="dxa"/>
            <w:gridSpan w:val="3"/>
            <w:tcBorders>
              <w:top w:val="nil"/>
              <w:left w:val="single" w:sz="4" w:space="0" w:color="auto"/>
              <w:bottom w:val="nil"/>
              <w:right w:val="nil"/>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1660" w:type="dxa"/>
            <w:gridSpan w:val="4"/>
            <w:tcBorders>
              <w:top w:val="nil"/>
              <w:left w:val="single" w:sz="4" w:space="0" w:color="auto"/>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1360" w:type="dxa"/>
            <w:gridSpan w:val="4"/>
            <w:tcBorders>
              <w:top w:val="nil"/>
              <w:left w:val="single" w:sz="4" w:space="0" w:color="auto"/>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1600" w:type="dxa"/>
            <w:gridSpan w:val="4"/>
            <w:tcBorders>
              <w:top w:val="nil"/>
              <w:left w:val="single" w:sz="4" w:space="0" w:color="auto"/>
              <w:bottom w:val="nil"/>
              <w:right w:val="single" w:sz="4" w:space="0" w:color="auto"/>
            </w:tcBorders>
            <w:shd w:val="clear" w:color="auto" w:fill="auto"/>
            <w:noWrap/>
            <w:vAlign w:val="bottom"/>
            <w:hideMark/>
          </w:tcPr>
          <w:p w:rsidR="00103C11" w:rsidRPr="00192BCB" w:rsidRDefault="005128BB" w:rsidP="005128BB">
            <w:pPr>
              <w:jc w:val="right"/>
              <w:rPr>
                <w:rFonts w:ascii="Angsana New" w:eastAsia="Times New Roman" w:hAnsi="Angsana New" w:cs="Angsana New"/>
                <w:sz w:val="30"/>
                <w:szCs w:val="30"/>
              </w:rPr>
            </w:pPr>
            <w:r w:rsidRPr="00192BCB">
              <w:rPr>
                <w:rFonts w:ascii="Angsana New" w:eastAsia="Times New Roman" w:hAnsi="Angsana New" w:cs="Angsana New"/>
                <w:sz w:val="30"/>
                <w:szCs w:val="30"/>
              </w:rPr>
              <w:t>48</w:t>
            </w:r>
            <w:r w:rsidR="00103C11" w:rsidRPr="00192BCB">
              <w:rPr>
                <w:rFonts w:ascii="Angsana New" w:eastAsia="Times New Roman" w:hAnsi="Angsana New" w:cs="Angsana New"/>
                <w:sz w:val="30"/>
                <w:szCs w:val="30"/>
              </w:rPr>
              <w:t>,</w:t>
            </w:r>
            <w:r w:rsidRPr="00192BCB">
              <w:rPr>
                <w:rFonts w:ascii="Angsana New" w:eastAsia="Times New Roman" w:hAnsi="Angsana New" w:cs="Angsana New"/>
                <w:sz w:val="30"/>
                <w:szCs w:val="30"/>
              </w:rPr>
              <w:t>569</w:t>
            </w:r>
            <w:r w:rsidR="00103C11" w:rsidRPr="00192BCB">
              <w:rPr>
                <w:rFonts w:ascii="Angsana New" w:eastAsia="Times New Roman" w:hAnsi="Angsana New" w:cs="Angsana New"/>
                <w:sz w:val="30"/>
                <w:szCs w:val="30"/>
              </w:rPr>
              <w:t>,</w:t>
            </w:r>
            <w:r w:rsidRPr="00192BCB">
              <w:rPr>
                <w:rFonts w:ascii="Angsana New" w:eastAsia="Times New Roman" w:hAnsi="Angsana New" w:cs="Angsana New"/>
                <w:sz w:val="30"/>
                <w:szCs w:val="30"/>
              </w:rPr>
              <w:t>476</w:t>
            </w:r>
            <w:r w:rsidR="00103C11" w:rsidRPr="00192BCB">
              <w:rPr>
                <w:rFonts w:ascii="Angsana New" w:eastAsia="Times New Roman" w:hAnsi="Angsana New" w:cs="Angsana New"/>
                <w:sz w:val="30"/>
                <w:szCs w:val="30"/>
              </w:rPr>
              <w:t xml:space="preserve"> </w:t>
            </w:r>
          </w:p>
        </w:tc>
        <w:tc>
          <w:tcPr>
            <w:tcW w:w="1604" w:type="dxa"/>
            <w:gridSpan w:val="4"/>
            <w:tcBorders>
              <w:top w:val="nil"/>
              <w:left w:val="nil"/>
              <w:bottom w:val="nil"/>
              <w:right w:val="single" w:sz="4" w:space="0" w:color="auto"/>
            </w:tcBorders>
            <w:shd w:val="clear" w:color="auto" w:fill="auto"/>
            <w:noWrap/>
            <w:vAlign w:val="bottom"/>
            <w:hideMark/>
          </w:tcPr>
          <w:p w:rsidR="00103C11" w:rsidRPr="00192BCB" w:rsidRDefault="005128BB" w:rsidP="005128BB">
            <w:pPr>
              <w:jc w:val="right"/>
              <w:rPr>
                <w:rFonts w:ascii="Angsana New" w:eastAsia="Times New Roman" w:hAnsi="Angsana New" w:cs="Angsana New"/>
                <w:sz w:val="30"/>
                <w:szCs w:val="30"/>
              </w:rPr>
            </w:pPr>
            <w:r w:rsidRPr="00192BCB">
              <w:rPr>
                <w:rFonts w:ascii="Angsana New" w:eastAsia="Times New Roman" w:hAnsi="Angsana New" w:cs="Angsana New"/>
                <w:sz w:val="30"/>
                <w:szCs w:val="30"/>
              </w:rPr>
              <w:t>27</w:t>
            </w:r>
            <w:r w:rsidR="00103C11" w:rsidRPr="00192BCB">
              <w:rPr>
                <w:rFonts w:ascii="Angsana New" w:eastAsia="Times New Roman" w:hAnsi="Angsana New" w:cs="Angsana New"/>
                <w:sz w:val="30"/>
                <w:szCs w:val="30"/>
              </w:rPr>
              <w:t>,</w:t>
            </w:r>
            <w:r w:rsidRPr="00192BCB">
              <w:rPr>
                <w:rFonts w:ascii="Angsana New" w:eastAsia="Times New Roman" w:hAnsi="Angsana New" w:cs="Angsana New"/>
                <w:sz w:val="30"/>
                <w:szCs w:val="30"/>
              </w:rPr>
              <w:t>871</w:t>
            </w:r>
            <w:r w:rsidR="00103C11" w:rsidRPr="00192BCB">
              <w:rPr>
                <w:rFonts w:ascii="Angsana New" w:eastAsia="Times New Roman" w:hAnsi="Angsana New" w:cs="Angsana New"/>
                <w:sz w:val="30"/>
                <w:szCs w:val="30"/>
              </w:rPr>
              <w:t>,</w:t>
            </w:r>
            <w:r w:rsidRPr="00192BCB">
              <w:rPr>
                <w:rFonts w:ascii="Angsana New" w:eastAsia="Times New Roman" w:hAnsi="Angsana New" w:cs="Angsana New"/>
                <w:sz w:val="30"/>
                <w:szCs w:val="30"/>
              </w:rPr>
              <w:t>472</w:t>
            </w:r>
            <w:r w:rsidR="00103C11" w:rsidRPr="00192BCB">
              <w:rPr>
                <w:rFonts w:ascii="Angsana New" w:eastAsia="Times New Roman" w:hAnsi="Angsana New" w:cs="Angsana New"/>
                <w:sz w:val="30"/>
                <w:szCs w:val="30"/>
              </w:rPr>
              <w:t xml:space="preserve"> </w:t>
            </w:r>
          </w:p>
        </w:tc>
      </w:tr>
      <w:tr w:rsidR="00103C11" w:rsidRPr="00192BCB" w:rsidTr="00B74FF8">
        <w:trPr>
          <w:trHeight w:val="465"/>
        </w:trPr>
        <w:tc>
          <w:tcPr>
            <w:tcW w:w="5680" w:type="dxa"/>
            <w:gridSpan w:val="3"/>
            <w:tcBorders>
              <w:top w:val="nil"/>
              <w:left w:val="single" w:sz="4" w:space="0" w:color="auto"/>
              <w:bottom w:val="nil"/>
              <w:right w:val="single" w:sz="4" w:space="0" w:color="auto"/>
            </w:tcBorders>
            <w:shd w:val="clear" w:color="auto" w:fill="auto"/>
            <w:noWrap/>
            <w:vAlign w:val="bottom"/>
            <w:hideMark/>
          </w:tcPr>
          <w:p w:rsidR="00103C11" w:rsidRPr="00192BCB" w:rsidRDefault="00103C11" w:rsidP="00103C11">
            <w:pPr>
              <w:rPr>
                <w:rFonts w:ascii="Angsana New" w:eastAsia="Times New Roman" w:hAnsi="Angsana New" w:cs="Angsana New"/>
                <w:sz w:val="30"/>
                <w:szCs w:val="30"/>
                <w:u w:val="single"/>
              </w:rPr>
            </w:pPr>
            <w:r w:rsidRPr="00192BCB">
              <w:rPr>
                <w:rFonts w:ascii="Angsana New" w:eastAsia="Times New Roman" w:hAnsi="Angsana New" w:cs="Angsana New"/>
                <w:sz w:val="30"/>
                <w:szCs w:val="30"/>
                <w:u w:val="single"/>
              </w:rPr>
              <w:t>Less</w:t>
            </w:r>
            <w:r w:rsidRPr="00192BCB">
              <w:rPr>
                <w:rFonts w:ascii="Angsana New" w:eastAsia="Times New Roman" w:hAnsi="Angsana New" w:cs="Angsana New"/>
                <w:sz w:val="30"/>
                <w:szCs w:val="30"/>
              </w:rPr>
              <w:t xml:space="preserve"> Eliminated intragroup transactions </w:t>
            </w:r>
          </w:p>
        </w:tc>
        <w:tc>
          <w:tcPr>
            <w:tcW w:w="2520" w:type="dxa"/>
            <w:gridSpan w:val="7"/>
            <w:tcBorders>
              <w:top w:val="nil"/>
              <w:left w:val="nil"/>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1380" w:type="dxa"/>
            <w:gridSpan w:val="3"/>
            <w:tcBorders>
              <w:top w:val="nil"/>
              <w:left w:val="single" w:sz="4" w:space="0" w:color="auto"/>
              <w:bottom w:val="nil"/>
              <w:right w:val="nil"/>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1660" w:type="dxa"/>
            <w:gridSpan w:val="4"/>
            <w:tcBorders>
              <w:top w:val="nil"/>
              <w:left w:val="single" w:sz="4" w:space="0" w:color="auto"/>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1360" w:type="dxa"/>
            <w:gridSpan w:val="4"/>
            <w:tcBorders>
              <w:top w:val="nil"/>
              <w:left w:val="single" w:sz="4" w:space="0" w:color="auto"/>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1600" w:type="dxa"/>
            <w:gridSpan w:val="4"/>
            <w:tcBorders>
              <w:top w:val="nil"/>
              <w:left w:val="single" w:sz="4" w:space="0" w:color="auto"/>
              <w:bottom w:val="nil"/>
              <w:right w:val="single" w:sz="4" w:space="0" w:color="auto"/>
            </w:tcBorders>
            <w:shd w:val="clear" w:color="auto" w:fill="auto"/>
            <w:noWrap/>
            <w:vAlign w:val="bottom"/>
            <w:hideMark/>
          </w:tcPr>
          <w:p w:rsidR="00103C11" w:rsidRPr="00192BCB" w:rsidRDefault="005128BB" w:rsidP="005128BB">
            <w:pPr>
              <w:jc w:val="right"/>
              <w:rPr>
                <w:rFonts w:ascii="Angsana New" w:eastAsia="Times New Roman" w:hAnsi="Angsana New" w:cs="Angsana New"/>
                <w:sz w:val="30"/>
                <w:szCs w:val="30"/>
              </w:rPr>
            </w:pPr>
            <w:r w:rsidRPr="00192BCB">
              <w:rPr>
                <w:rFonts w:ascii="Angsana New" w:eastAsia="Times New Roman" w:hAnsi="Angsana New" w:cs="Angsana New"/>
                <w:sz w:val="30"/>
                <w:szCs w:val="30"/>
              </w:rPr>
              <w:t>48</w:t>
            </w:r>
            <w:r w:rsidR="00103C11" w:rsidRPr="00192BCB">
              <w:rPr>
                <w:rFonts w:ascii="Angsana New" w:eastAsia="Times New Roman" w:hAnsi="Angsana New" w:cs="Angsana New"/>
                <w:sz w:val="30"/>
                <w:szCs w:val="30"/>
              </w:rPr>
              <w:t>,</w:t>
            </w:r>
            <w:r w:rsidRPr="00192BCB">
              <w:rPr>
                <w:rFonts w:ascii="Angsana New" w:eastAsia="Times New Roman" w:hAnsi="Angsana New" w:cs="Angsana New"/>
                <w:sz w:val="30"/>
                <w:szCs w:val="30"/>
              </w:rPr>
              <w:t>569</w:t>
            </w:r>
            <w:r w:rsidR="00103C11" w:rsidRPr="00192BCB">
              <w:rPr>
                <w:rFonts w:ascii="Angsana New" w:eastAsia="Times New Roman" w:hAnsi="Angsana New" w:cs="Angsana New"/>
                <w:sz w:val="30"/>
                <w:szCs w:val="30"/>
              </w:rPr>
              <w:t>,4</w:t>
            </w:r>
            <w:r w:rsidRPr="00192BCB">
              <w:rPr>
                <w:rFonts w:ascii="Angsana New" w:eastAsia="Times New Roman" w:hAnsi="Angsana New" w:cs="Angsana New"/>
                <w:sz w:val="30"/>
                <w:szCs w:val="30"/>
              </w:rPr>
              <w:t>76</w:t>
            </w:r>
            <w:r w:rsidR="00103C11" w:rsidRPr="00192BCB">
              <w:rPr>
                <w:rFonts w:ascii="Angsana New" w:eastAsia="Times New Roman" w:hAnsi="Angsana New" w:cs="Angsana New"/>
                <w:sz w:val="30"/>
                <w:szCs w:val="30"/>
              </w:rPr>
              <w:t xml:space="preserve"> </w:t>
            </w:r>
          </w:p>
        </w:tc>
        <w:tc>
          <w:tcPr>
            <w:tcW w:w="1604" w:type="dxa"/>
            <w:gridSpan w:val="4"/>
            <w:tcBorders>
              <w:top w:val="nil"/>
              <w:left w:val="nil"/>
              <w:bottom w:val="nil"/>
              <w:right w:val="single" w:sz="4" w:space="0" w:color="auto"/>
            </w:tcBorders>
            <w:shd w:val="clear" w:color="auto" w:fill="auto"/>
            <w:noWrap/>
            <w:vAlign w:val="bottom"/>
            <w:hideMark/>
          </w:tcPr>
          <w:p w:rsidR="00103C11" w:rsidRPr="00192BCB" w:rsidRDefault="005128BB" w:rsidP="005128BB">
            <w:pPr>
              <w:jc w:val="right"/>
              <w:rPr>
                <w:rFonts w:ascii="Angsana New" w:eastAsia="Times New Roman" w:hAnsi="Angsana New" w:cs="Angsana New"/>
                <w:sz w:val="30"/>
                <w:szCs w:val="30"/>
              </w:rPr>
            </w:pPr>
            <w:r w:rsidRPr="00192BCB">
              <w:rPr>
                <w:rFonts w:ascii="Angsana New" w:eastAsia="Times New Roman" w:hAnsi="Angsana New" w:cs="Angsana New"/>
                <w:sz w:val="30"/>
                <w:szCs w:val="30"/>
              </w:rPr>
              <w:t>27</w:t>
            </w:r>
            <w:r w:rsidR="00103C11" w:rsidRPr="00192BCB">
              <w:rPr>
                <w:rFonts w:ascii="Angsana New" w:eastAsia="Times New Roman" w:hAnsi="Angsana New" w:cs="Angsana New"/>
                <w:sz w:val="30"/>
                <w:szCs w:val="30"/>
              </w:rPr>
              <w:t>,</w:t>
            </w:r>
            <w:r w:rsidRPr="00192BCB">
              <w:rPr>
                <w:rFonts w:ascii="Angsana New" w:eastAsia="Times New Roman" w:hAnsi="Angsana New" w:cs="Angsana New"/>
                <w:sz w:val="30"/>
                <w:szCs w:val="30"/>
              </w:rPr>
              <w:t>871</w:t>
            </w:r>
            <w:r w:rsidR="00103C11" w:rsidRPr="00192BCB">
              <w:rPr>
                <w:rFonts w:ascii="Angsana New" w:eastAsia="Times New Roman" w:hAnsi="Angsana New" w:cs="Angsana New"/>
                <w:sz w:val="30"/>
                <w:szCs w:val="30"/>
              </w:rPr>
              <w:t>,</w:t>
            </w:r>
            <w:r w:rsidRPr="00192BCB">
              <w:rPr>
                <w:rFonts w:ascii="Angsana New" w:eastAsia="Times New Roman" w:hAnsi="Angsana New" w:cs="Angsana New"/>
                <w:sz w:val="30"/>
                <w:szCs w:val="30"/>
              </w:rPr>
              <w:t>472</w:t>
            </w:r>
            <w:r w:rsidR="00103C11" w:rsidRPr="00192BCB">
              <w:rPr>
                <w:rFonts w:ascii="Angsana New" w:eastAsia="Times New Roman" w:hAnsi="Angsana New" w:cs="Angsana New"/>
                <w:sz w:val="30"/>
                <w:szCs w:val="30"/>
              </w:rPr>
              <w:t xml:space="preserve"> </w:t>
            </w:r>
          </w:p>
        </w:tc>
      </w:tr>
      <w:tr w:rsidR="00103C11" w:rsidRPr="00192BCB" w:rsidTr="00B74FF8">
        <w:trPr>
          <w:trHeight w:val="465"/>
        </w:trPr>
        <w:tc>
          <w:tcPr>
            <w:tcW w:w="5680" w:type="dxa"/>
            <w:gridSpan w:val="3"/>
            <w:tcBorders>
              <w:top w:val="nil"/>
              <w:left w:val="single" w:sz="4" w:space="0" w:color="auto"/>
              <w:bottom w:val="single" w:sz="4" w:space="0" w:color="auto"/>
              <w:right w:val="single" w:sz="4" w:space="0" w:color="auto"/>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2520" w:type="dxa"/>
            <w:gridSpan w:val="7"/>
            <w:tcBorders>
              <w:top w:val="nil"/>
              <w:left w:val="nil"/>
              <w:bottom w:val="single" w:sz="4" w:space="0" w:color="auto"/>
              <w:right w:val="single" w:sz="4" w:space="0" w:color="auto"/>
            </w:tcBorders>
            <w:shd w:val="clear" w:color="auto" w:fill="auto"/>
            <w:noWrap/>
            <w:vAlign w:val="bottom"/>
            <w:hideMark/>
          </w:tcPr>
          <w:p w:rsidR="00103C11" w:rsidRPr="00192BCB" w:rsidRDefault="00103C11" w:rsidP="00103C11">
            <w:pP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1380" w:type="dxa"/>
            <w:gridSpan w:val="3"/>
            <w:tcBorders>
              <w:top w:val="nil"/>
              <w:left w:val="nil"/>
              <w:bottom w:val="single" w:sz="4" w:space="0" w:color="auto"/>
              <w:right w:val="single" w:sz="4" w:space="0" w:color="auto"/>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1660" w:type="dxa"/>
            <w:gridSpan w:val="4"/>
            <w:tcBorders>
              <w:top w:val="nil"/>
              <w:left w:val="nil"/>
              <w:bottom w:val="single" w:sz="4" w:space="0" w:color="auto"/>
              <w:right w:val="single" w:sz="4" w:space="0" w:color="auto"/>
            </w:tcBorders>
            <w:shd w:val="clear" w:color="auto" w:fill="auto"/>
            <w:noWrap/>
            <w:vAlign w:val="bottom"/>
            <w:hideMark/>
          </w:tcPr>
          <w:p w:rsidR="00103C11" w:rsidRPr="00192BCB" w:rsidRDefault="00103C11" w:rsidP="00103C11">
            <w:pP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1360" w:type="dxa"/>
            <w:gridSpan w:val="4"/>
            <w:tcBorders>
              <w:top w:val="nil"/>
              <w:left w:val="nil"/>
              <w:bottom w:val="single" w:sz="4" w:space="0" w:color="auto"/>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30"/>
                <w:szCs w:val="30"/>
              </w:rPr>
            </w:pPr>
            <w:r w:rsidRPr="00192BCB">
              <w:rPr>
                <w:rFonts w:ascii="Angsana New" w:eastAsia="Times New Roman" w:hAnsi="Angsana New" w:cs="Angsana New"/>
                <w:sz w:val="30"/>
                <w:szCs w:val="30"/>
              </w:rPr>
              <w:t> </w:t>
            </w:r>
          </w:p>
        </w:tc>
        <w:tc>
          <w:tcPr>
            <w:tcW w:w="160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30"/>
                <w:szCs w:val="30"/>
              </w:rPr>
            </w:pPr>
            <w:r w:rsidRPr="00192BCB">
              <w:rPr>
                <w:rFonts w:ascii="Angsana New" w:eastAsia="Times New Roman" w:hAnsi="Angsana New" w:cs="Angsana New"/>
                <w:sz w:val="30"/>
                <w:szCs w:val="30"/>
              </w:rPr>
              <w:t xml:space="preserve">0 </w:t>
            </w:r>
          </w:p>
        </w:tc>
        <w:tc>
          <w:tcPr>
            <w:tcW w:w="1604" w:type="dxa"/>
            <w:gridSpan w:val="4"/>
            <w:tcBorders>
              <w:top w:val="single" w:sz="4" w:space="0" w:color="auto"/>
              <w:left w:val="nil"/>
              <w:bottom w:val="single" w:sz="4" w:space="0" w:color="auto"/>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30"/>
                <w:szCs w:val="30"/>
              </w:rPr>
            </w:pPr>
            <w:r w:rsidRPr="00192BCB">
              <w:rPr>
                <w:rFonts w:ascii="Angsana New" w:eastAsia="Times New Roman" w:hAnsi="Angsana New" w:cs="Angsana New"/>
                <w:sz w:val="30"/>
                <w:szCs w:val="30"/>
              </w:rPr>
              <w:t xml:space="preserve">0 </w:t>
            </w:r>
          </w:p>
        </w:tc>
      </w:tr>
      <w:tr w:rsidR="00E92E35" w:rsidRPr="00192BCB" w:rsidTr="00B74FF8">
        <w:trPr>
          <w:gridAfter w:val="1"/>
          <w:wAfter w:w="50" w:type="dxa"/>
          <w:trHeight w:val="465"/>
        </w:trPr>
        <w:tc>
          <w:tcPr>
            <w:tcW w:w="15754" w:type="dxa"/>
            <w:gridSpan w:val="28"/>
            <w:tcBorders>
              <w:top w:val="nil"/>
              <w:left w:val="nil"/>
              <w:bottom w:val="nil"/>
              <w:right w:val="nil"/>
            </w:tcBorders>
            <w:shd w:val="clear" w:color="auto" w:fill="auto"/>
            <w:noWrap/>
            <w:vAlign w:val="bottom"/>
          </w:tcPr>
          <w:p w:rsidR="00E92E35" w:rsidRPr="00192BCB" w:rsidRDefault="00E92E35" w:rsidP="00080F2C">
            <w:pPr>
              <w:jc w:val="center"/>
              <w:rPr>
                <w:rFonts w:ascii="Angsana New" w:eastAsia="Times New Roman" w:hAnsi="Angsana New" w:cs="Angsana New"/>
                <w:sz w:val="36"/>
                <w:szCs w:val="36"/>
              </w:rPr>
            </w:pPr>
          </w:p>
        </w:tc>
      </w:tr>
      <w:tr w:rsidR="00080F2C" w:rsidRPr="00192BCB" w:rsidTr="00B74FF8">
        <w:trPr>
          <w:gridAfter w:val="1"/>
          <w:wAfter w:w="50" w:type="dxa"/>
          <w:trHeight w:val="465"/>
        </w:trPr>
        <w:tc>
          <w:tcPr>
            <w:tcW w:w="15754" w:type="dxa"/>
            <w:gridSpan w:val="28"/>
            <w:tcBorders>
              <w:top w:val="nil"/>
              <w:left w:val="nil"/>
              <w:bottom w:val="nil"/>
              <w:right w:val="nil"/>
            </w:tcBorders>
            <w:shd w:val="clear" w:color="auto" w:fill="auto"/>
            <w:noWrap/>
            <w:vAlign w:val="bottom"/>
            <w:hideMark/>
          </w:tcPr>
          <w:p w:rsidR="00080F2C" w:rsidRPr="00192BCB" w:rsidRDefault="00080F2C" w:rsidP="00080F2C">
            <w:pPr>
              <w:jc w:val="center"/>
              <w:rPr>
                <w:rFonts w:ascii="Angsana New" w:eastAsia="Times New Roman" w:hAnsi="Angsana New" w:cs="Angsana New"/>
                <w:sz w:val="36"/>
                <w:szCs w:val="36"/>
              </w:rPr>
            </w:pPr>
            <w:r w:rsidRPr="00192BCB">
              <w:rPr>
                <w:rFonts w:ascii="Angsana New" w:eastAsia="Times New Roman" w:hAnsi="Angsana New" w:cs="Angsana New"/>
                <w:sz w:val="36"/>
                <w:szCs w:val="36"/>
              </w:rPr>
              <w:t>Attachment No. 2</w:t>
            </w:r>
          </w:p>
        </w:tc>
      </w:tr>
      <w:tr w:rsidR="00080F2C" w:rsidRPr="00192BCB" w:rsidTr="00B74FF8">
        <w:trPr>
          <w:gridAfter w:val="1"/>
          <w:wAfter w:w="50" w:type="dxa"/>
          <w:trHeight w:val="465"/>
        </w:trPr>
        <w:tc>
          <w:tcPr>
            <w:tcW w:w="6970" w:type="dxa"/>
            <w:gridSpan w:val="6"/>
            <w:tcBorders>
              <w:top w:val="nil"/>
              <w:left w:val="nil"/>
              <w:bottom w:val="nil"/>
              <w:right w:val="nil"/>
            </w:tcBorders>
            <w:shd w:val="clear" w:color="auto" w:fill="auto"/>
            <w:noWrap/>
            <w:vAlign w:val="bottom"/>
            <w:hideMark/>
          </w:tcPr>
          <w:p w:rsidR="00080F2C" w:rsidRPr="00192BCB" w:rsidRDefault="00080F2C" w:rsidP="00080F2C">
            <w:pPr>
              <w:rPr>
                <w:rFonts w:ascii="Angsana New" w:eastAsia="Times New Roman" w:hAnsi="Angsana New" w:cs="Angsana New"/>
              </w:rPr>
            </w:pPr>
            <w:r w:rsidRPr="00192BCB">
              <w:rPr>
                <w:rFonts w:ascii="Angsana New" w:eastAsia="Times New Roman" w:hAnsi="Angsana New" w:cs="Angsana New"/>
              </w:rPr>
              <w:t>10.  Investments in subsidiary companies (Continued)</w:t>
            </w:r>
          </w:p>
        </w:tc>
        <w:tc>
          <w:tcPr>
            <w:tcW w:w="1194" w:type="dxa"/>
            <w:gridSpan w:val="3"/>
            <w:tcBorders>
              <w:top w:val="nil"/>
              <w:left w:val="nil"/>
              <w:bottom w:val="nil"/>
              <w:right w:val="nil"/>
            </w:tcBorders>
            <w:shd w:val="clear" w:color="auto" w:fill="auto"/>
            <w:noWrap/>
            <w:vAlign w:val="bottom"/>
            <w:hideMark/>
          </w:tcPr>
          <w:p w:rsidR="00080F2C" w:rsidRPr="00192BCB" w:rsidRDefault="00080F2C" w:rsidP="00080F2C">
            <w:pPr>
              <w:jc w:val="center"/>
              <w:rPr>
                <w:rFonts w:ascii="Angsana New" w:eastAsia="Times New Roman" w:hAnsi="Angsana New" w:cs="Angsana New"/>
              </w:rPr>
            </w:pPr>
          </w:p>
        </w:tc>
        <w:tc>
          <w:tcPr>
            <w:tcW w:w="1846" w:type="dxa"/>
            <w:gridSpan w:val="5"/>
            <w:tcBorders>
              <w:top w:val="nil"/>
              <w:left w:val="nil"/>
              <w:bottom w:val="nil"/>
              <w:right w:val="nil"/>
            </w:tcBorders>
            <w:shd w:val="clear" w:color="auto" w:fill="auto"/>
            <w:noWrap/>
            <w:vAlign w:val="bottom"/>
            <w:hideMark/>
          </w:tcPr>
          <w:p w:rsidR="00080F2C" w:rsidRPr="00192BCB" w:rsidRDefault="00080F2C" w:rsidP="00080F2C">
            <w:pPr>
              <w:rPr>
                <w:rFonts w:ascii="Angsana New" w:eastAsia="Times New Roman" w:hAnsi="Angsana New" w:cs="Angsana New"/>
              </w:rPr>
            </w:pPr>
          </w:p>
        </w:tc>
        <w:tc>
          <w:tcPr>
            <w:tcW w:w="1346" w:type="dxa"/>
            <w:gridSpan w:val="4"/>
            <w:tcBorders>
              <w:top w:val="nil"/>
              <w:left w:val="nil"/>
              <w:bottom w:val="nil"/>
              <w:right w:val="nil"/>
            </w:tcBorders>
            <w:shd w:val="clear" w:color="auto" w:fill="auto"/>
            <w:noWrap/>
            <w:vAlign w:val="bottom"/>
            <w:hideMark/>
          </w:tcPr>
          <w:p w:rsidR="00080F2C" w:rsidRPr="00192BCB" w:rsidRDefault="00080F2C" w:rsidP="00080F2C">
            <w:pPr>
              <w:rPr>
                <w:rFonts w:ascii="Angsana New" w:eastAsia="Times New Roman" w:hAnsi="Angsana New" w:cs="Angsana New"/>
              </w:rPr>
            </w:pPr>
          </w:p>
        </w:tc>
        <w:tc>
          <w:tcPr>
            <w:tcW w:w="1235" w:type="dxa"/>
            <w:gridSpan w:val="2"/>
            <w:tcBorders>
              <w:top w:val="nil"/>
              <w:left w:val="nil"/>
              <w:bottom w:val="nil"/>
              <w:right w:val="nil"/>
            </w:tcBorders>
            <w:shd w:val="clear" w:color="auto" w:fill="auto"/>
            <w:noWrap/>
            <w:vAlign w:val="bottom"/>
            <w:hideMark/>
          </w:tcPr>
          <w:p w:rsidR="00080F2C" w:rsidRPr="00192BCB" w:rsidRDefault="00080F2C" w:rsidP="00080F2C">
            <w:pPr>
              <w:rPr>
                <w:rFonts w:ascii="Angsana New" w:eastAsia="Times New Roman" w:hAnsi="Angsana New" w:cs="Angsana New"/>
              </w:rPr>
            </w:pPr>
          </w:p>
        </w:tc>
        <w:tc>
          <w:tcPr>
            <w:tcW w:w="1235" w:type="dxa"/>
            <w:gridSpan w:val="4"/>
            <w:tcBorders>
              <w:top w:val="nil"/>
              <w:left w:val="nil"/>
              <w:bottom w:val="nil"/>
              <w:right w:val="nil"/>
            </w:tcBorders>
            <w:shd w:val="clear" w:color="auto" w:fill="auto"/>
            <w:noWrap/>
            <w:vAlign w:val="bottom"/>
            <w:hideMark/>
          </w:tcPr>
          <w:p w:rsidR="00080F2C" w:rsidRPr="00192BCB" w:rsidRDefault="00080F2C" w:rsidP="00080F2C">
            <w:pPr>
              <w:rPr>
                <w:rFonts w:ascii="Angsana New" w:eastAsia="Times New Roman" w:hAnsi="Angsana New" w:cs="Angsana New"/>
              </w:rPr>
            </w:pPr>
          </w:p>
        </w:tc>
        <w:tc>
          <w:tcPr>
            <w:tcW w:w="586" w:type="dxa"/>
            <w:gridSpan w:val="2"/>
            <w:tcBorders>
              <w:top w:val="nil"/>
              <w:left w:val="nil"/>
              <w:bottom w:val="nil"/>
              <w:right w:val="nil"/>
            </w:tcBorders>
            <w:shd w:val="clear" w:color="auto" w:fill="auto"/>
            <w:noWrap/>
            <w:vAlign w:val="bottom"/>
            <w:hideMark/>
          </w:tcPr>
          <w:p w:rsidR="00080F2C" w:rsidRPr="00192BCB" w:rsidRDefault="00080F2C" w:rsidP="00080F2C">
            <w:pPr>
              <w:rPr>
                <w:rFonts w:ascii="Angsana New" w:eastAsia="Times New Roman" w:hAnsi="Angsana New" w:cs="Angsana New"/>
              </w:rPr>
            </w:pPr>
          </w:p>
        </w:tc>
        <w:tc>
          <w:tcPr>
            <w:tcW w:w="1342" w:type="dxa"/>
            <w:gridSpan w:val="2"/>
            <w:tcBorders>
              <w:top w:val="nil"/>
              <w:left w:val="nil"/>
              <w:bottom w:val="nil"/>
              <w:right w:val="nil"/>
            </w:tcBorders>
            <w:shd w:val="clear" w:color="auto" w:fill="auto"/>
            <w:noWrap/>
            <w:vAlign w:val="bottom"/>
            <w:hideMark/>
          </w:tcPr>
          <w:p w:rsidR="00080F2C" w:rsidRPr="00192BCB" w:rsidRDefault="00080F2C" w:rsidP="00080F2C">
            <w:pPr>
              <w:rPr>
                <w:rFonts w:ascii="Angsana New" w:eastAsia="Times New Roman" w:hAnsi="Angsana New" w:cs="Angsana New"/>
              </w:rPr>
            </w:pPr>
          </w:p>
        </w:tc>
      </w:tr>
      <w:tr w:rsidR="00080F2C" w:rsidRPr="00192BCB" w:rsidTr="00B74FF8">
        <w:trPr>
          <w:gridAfter w:val="1"/>
          <w:wAfter w:w="50" w:type="dxa"/>
          <w:trHeight w:val="420"/>
        </w:trPr>
        <w:tc>
          <w:tcPr>
            <w:tcW w:w="15754" w:type="dxa"/>
            <w:gridSpan w:val="28"/>
            <w:tcBorders>
              <w:top w:val="nil"/>
              <w:left w:val="nil"/>
              <w:bottom w:val="single" w:sz="4" w:space="0" w:color="auto"/>
              <w:right w:val="nil"/>
            </w:tcBorders>
            <w:shd w:val="clear" w:color="auto" w:fill="auto"/>
            <w:noWrap/>
            <w:vAlign w:val="bottom"/>
            <w:hideMark/>
          </w:tcPr>
          <w:p w:rsidR="00080F2C" w:rsidRPr="00192BCB" w:rsidRDefault="00080F2C" w:rsidP="00080F2C">
            <w:pPr>
              <w:jc w:val="right"/>
              <w:rPr>
                <w:rFonts w:ascii="Angsana New" w:eastAsia="Times New Roman" w:hAnsi="Angsana New" w:cs="Angsana New"/>
              </w:rPr>
            </w:pPr>
            <w:r w:rsidRPr="00192BCB">
              <w:rPr>
                <w:rFonts w:ascii="Angsana New" w:eastAsia="Times New Roman" w:hAnsi="Angsana New" w:cs="Angsana New"/>
              </w:rPr>
              <w:t>Unit : Baht</w:t>
            </w:r>
          </w:p>
        </w:tc>
      </w:tr>
      <w:tr w:rsidR="00080F2C" w:rsidRPr="00192BCB" w:rsidTr="00B74FF8">
        <w:trPr>
          <w:gridAfter w:val="1"/>
          <w:wAfter w:w="50" w:type="dxa"/>
          <w:trHeight w:val="435"/>
        </w:trPr>
        <w:tc>
          <w:tcPr>
            <w:tcW w:w="3984" w:type="dxa"/>
            <w:tcBorders>
              <w:top w:val="nil"/>
              <w:left w:val="single" w:sz="4" w:space="0" w:color="auto"/>
              <w:bottom w:val="nil"/>
              <w:right w:val="single" w:sz="4" w:space="0" w:color="auto"/>
            </w:tcBorders>
            <w:shd w:val="clear" w:color="auto" w:fill="auto"/>
            <w:noWrap/>
            <w:vAlign w:val="bottom"/>
            <w:hideMark/>
          </w:tcPr>
          <w:p w:rsidR="00080F2C" w:rsidRPr="00192BCB" w:rsidRDefault="00080F2C" w:rsidP="00080F2C">
            <w:pPr>
              <w:rPr>
                <w:rFonts w:ascii="Angsana New" w:eastAsia="Times New Roman" w:hAnsi="Angsana New" w:cs="Angsana New"/>
              </w:rPr>
            </w:pPr>
            <w:r w:rsidRPr="00192BCB">
              <w:rPr>
                <w:rFonts w:ascii="Angsana New" w:eastAsia="Times New Roman" w:hAnsi="Angsana New" w:cs="Angsana New"/>
              </w:rPr>
              <w:t> </w:t>
            </w:r>
          </w:p>
        </w:tc>
        <w:tc>
          <w:tcPr>
            <w:tcW w:w="1985" w:type="dxa"/>
            <w:gridSpan w:val="3"/>
            <w:tcBorders>
              <w:top w:val="nil"/>
              <w:left w:val="nil"/>
              <w:bottom w:val="nil"/>
              <w:right w:val="single" w:sz="4" w:space="0" w:color="auto"/>
            </w:tcBorders>
            <w:shd w:val="clear" w:color="auto" w:fill="auto"/>
            <w:noWrap/>
            <w:vAlign w:val="bottom"/>
            <w:hideMark/>
          </w:tcPr>
          <w:p w:rsidR="00080F2C" w:rsidRPr="00192BCB" w:rsidRDefault="00080F2C" w:rsidP="00080F2C">
            <w:pPr>
              <w:rPr>
                <w:rFonts w:ascii="Angsana New" w:eastAsia="Times New Roman" w:hAnsi="Angsana New" w:cs="Angsana New"/>
              </w:rPr>
            </w:pPr>
            <w:r w:rsidRPr="00192BCB">
              <w:rPr>
                <w:rFonts w:ascii="Angsana New" w:eastAsia="Times New Roman" w:hAnsi="Angsana New" w:cs="Angsana New"/>
              </w:rPr>
              <w:t> </w:t>
            </w:r>
          </w:p>
        </w:tc>
        <w:tc>
          <w:tcPr>
            <w:tcW w:w="1417" w:type="dxa"/>
            <w:gridSpan w:val="3"/>
            <w:tcBorders>
              <w:top w:val="nil"/>
              <w:left w:val="nil"/>
              <w:bottom w:val="nil"/>
              <w:right w:val="single" w:sz="4" w:space="0" w:color="auto"/>
            </w:tcBorders>
            <w:shd w:val="clear" w:color="auto" w:fill="auto"/>
            <w:noWrap/>
            <w:vAlign w:val="bottom"/>
            <w:hideMark/>
          </w:tcPr>
          <w:p w:rsidR="00080F2C" w:rsidRPr="00192BCB" w:rsidRDefault="00080F2C" w:rsidP="00080F2C">
            <w:pPr>
              <w:rPr>
                <w:rFonts w:ascii="Angsana New" w:eastAsia="Times New Roman" w:hAnsi="Angsana New" w:cs="Angsana New"/>
              </w:rPr>
            </w:pPr>
            <w:r w:rsidRPr="00192BCB">
              <w:rPr>
                <w:rFonts w:ascii="Angsana New" w:eastAsia="Times New Roman" w:hAnsi="Angsana New" w:cs="Angsana New"/>
              </w:rPr>
              <w:t> </w:t>
            </w:r>
          </w:p>
        </w:tc>
        <w:tc>
          <w:tcPr>
            <w:tcW w:w="8368" w:type="dxa"/>
            <w:gridSpan w:val="21"/>
            <w:tcBorders>
              <w:top w:val="single" w:sz="4" w:space="0" w:color="auto"/>
              <w:left w:val="nil"/>
              <w:bottom w:val="single" w:sz="4" w:space="0" w:color="auto"/>
              <w:right w:val="single" w:sz="4" w:space="0" w:color="000000"/>
            </w:tcBorders>
            <w:shd w:val="clear" w:color="auto" w:fill="auto"/>
            <w:noWrap/>
            <w:vAlign w:val="bottom"/>
            <w:hideMark/>
          </w:tcPr>
          <w:p w:rsidR="00080F2C" w:rsidRPr="00192BCB" w:rsidRDefault="00080F2C" w:rsidP="00080F2C">
            <w:pPr>
              <w:jc w:val="center"/>
              <w:rPr>
                <w:rFonts w:ascii="Angsana New" w:eastAsia="Times New Roman" w:hAnsi="Angsana New" w:cs="Angsana New"/>
              </w:rPr>
            </w:pPr>
            <w:r w:rsidRPr="00192BCB">
              <w:rPr>
                <w:rFonts w:ascii="Angsana New" w:eastAsia="Times New Roman" w:hAnsi="Angsana New" w:cs="Angsana New"/>
              </w:rPr>
              <w:t>Separate financial statements</w:t>
            </w:r>
          </w:p>
        </w:tc>
      </w:tr>
      <w:tr w:rsidR="00080F2C" w:rsidRPr="00192BCB" w:rsidTr="00B74FF8">
        <w:trPr>
          <w:gridAfter w:val="1"/>
          <w:wAfter w:w="50" w:type="dxa"/>
          <w:trHeight w:val="435"/>
        </w:trPr>
        <w:tc>
          <w:tcPr>
            <w:tcW w:w="3984" w:type="dxa"/>
            <w:tcBorders>
              <w:top w:val="nil"/>
              <w:left w:val="single" w:sz="4" w:space="0" w:color="auto"/>
              <w:bottom w:val="nil"/>
              <w:right w:val="single" w:sz="4" w:space="0" w:color="auto"/>
            </w:tcBorders>
            <w:shd w:val="clear" w:color="auto" w:fill="auto"/>
            <w:noWrap/>
            <w:vAlign w:val="bottom"/>
            <w:hideMark/>
          </w:tcPr>
          <w:p w:rsidR="00080F2C" w:rsidRPr="00192BCB" w:rsidRDefault="00080F2C" w:rsidP="00080F2C">
            <w:pPr>
              <w:jc w:val="center"/>
              <w:rPr>
                <w:rFonts w:ascii="Angsana New" w:eastAsia="Times New Roman" w:hAnsi="Angsana New" w:cs="Angsana New"/>
              </w:rPr>
            </w:pPr>
            <w:r w:rsidRPr="00192BCB">
              <w:rPr>
                <w:rFonts w:ascii="Angsana New" w:eastAsia="Times New Roman" w:hAnsi="Angsana New" w:cs="Angsana New"/>
              </w:rPr>
              <w:t>Name</w:t>
            </w:r>
          </w:p>
        </w:tc>
        <w:tc>
          <w:tcPr>
            <w:tcW w:w="1985" w:type="dxa"/>
            <w:gridSpan w:val="3"/>
            <w:tcBorders>
              <w:top w:val="nil"/>
              <w:left w:val="nil"/>
              <w:bottom w:val="nil"/>
              <w:right w:val="single" w:sz="4" w:space="0" w:color="auto"/>
            </w:tcBorders>
            <w:shd w:val="clear" w:color="auto" w:fill="auto"/>
            <w:noWrap/>
            <w:vAlign w:val="bottom"/>
            <w:hideMark/>
          </w:tcPr>
          <w:p w:rsidR="00080F2C" w:rsidRPr="00192BCB" w:rsidRDefault="00080F2C" w:rsidP="00080F2C">
            <w:pPr>
              <w:jc w:val="center"/>
              <w:rPr>
                <w:rFonts w:ascii="Angsana New" w:eastAsia="Times New Roman" w:hAnsi="Angsana New" w:cs="Angsana New"/>
              </w:rPr>
            </w:pPr>
            <w:r w:rsidRPr="00192BCB">
              <w:rPr>
                <w:rFonts w:ascii="Angsana New" w:eastAsia="Times New Roman" w:hAnsi="Angsana New" w:cs="Angsana New"/>
              </w:rPr>
              <w:t>Type of Company</w:t>
            </w:r>
          </w:p>
        </w:tc>
        <w:tc>
          <w:tcPr>
            <w:tcW w:w="1417" w:type="dxa"/>
            <w:gridSpan w:val="3"/>
            <w:tcBorders>
              <w:top w:val="nil"/>
              <w:left w:val="nil"/>
              <w:bottom w:val="nil"/>
              <w:right w:val="single" w:sz="4" w:space="0" w:color="auto"/>
            </w:tcBorders>
            <w:shd w:val="clear" w:color="auto" w:fill="auto"/>
            <w:noWrap/>
            <w:vAlign w:val="bottom"/>
            <w:hideMark/>
          </w:tcPr>
          <w:p w:rsidR="00080F2C" w:rsidRPr="00192BCB" w:rsidRDefault="00080F2C" w:rsidP="00080F2C">
            <w:pPr>
              <w:jc w:val="center"/>
              <w:rPr>
                <w:rFonts w:ascii="Angsana New" w:eastAsia="Times New Roman" w:hAnsi="Angsana New" w:cs="Angsana New"/>
              </w:rPr>
            </w:pPr>
            <w:r w:rsidRPr="00192BCB">
              <w:rPr>
                <w:rFonts w:ascii="Angsana New" w:eastAsia="Times New Roman" w:hAnsi="Angsana New" w:cs="Angsana New"/>
              </w:rPr>
              <w:t>Relation</w:t>
            </w:r>
          </w:p>
        </w:tc>
        <w:tc>
          <w:tcPr>
            <w:tcW w:w="1701" w:type="dxa"/>
            <w:gridSpan w:val="4"/>
            <w:tcBorders>
              <w:top w:val="nil"/>
              <w:left w:val="nil"/>
              <w:bottom w:val="nil"/>
              <w:right w:val="single" w:sz="4" w:space="0" w:color="auto"/>
            </w:tcBorders>
            <w:shd w:val="clear" w:color="auto" w:fill="auto"/>
            <w:noWrap/>
            <w:vAlign w:val="bottom"/>
            <w:hideMark/>
          </w:tcPr>
          <w:p w:rsidR="00080F2C" w:rsidRPr="00192BCB" w:rsidRDefault="00080F2C" w:rsidP="00080F2C">
            <w:pPr>
              <w:jc w:val="center"/>
              <w:rPr>
                <w:rFonts w:ascii="Angsana New" w:eastAsia="Times New Roman" w:hAnsi="Angsana New" w:cs="Angsana New"/>
              </w:rPr>
            </w:pPr>
            <w:r w:rsidRPr="00192BCB">
              <w:rPr>
                <w:rFonts w:ascii="Angsana New" w:eastAsia="Times New Roman" w:hAnsi="Angsana New" w:cs="Angsana New"/>
              </w:rPr>
              <w:t>Issued and paid-up</w:t>
            </w:r>
          </w:p>
        </w:tc>
        <w:tc>
          <w:tcPr>
            <w:tcW w:w="1418" w:type="dxa"/>
            <w:gridSpan w:val="4"/>
            <w:tcBorders>
              <w:top w:val="nil"/>
              <w:left w:val="nil"/>
              <w:bottom w:val="nil"/>
              <w:right w:val="single" w:sz="4" w:space="0" w:color="auto"/>
            </w:tcBorders>
            <w:shd w:val="clear" w:color="auto" w:fill="auto"/>
            <w:noWrap/>
            <w:vAlign w:val="bottom"/>
            <w:hideMark/>
          </w:tcPr>
          <w:p w:rsidR="00080F2C" w:rsidRPr="00192BCB" w:rsidRDefault="00080F2C" w:rsidP="00080F2C">
            <w:pPr>
              <w:jc w:val="center"/>
              <w:rPr>
                <w:rFonts w:ascii="Angsana New" w:eastAsia="Times New Roman" w:hAnsi="Angsana New" w:cs="Angsana New"/>
              </w:rPr>
            </w:pPr>
            <w:r w:rsidRPr="00192BCB">
              <w:rPr>
                <w:rFonts w:ascii="Angsana New" w:eastAsia="Times New Roman" w:hAnsi="Angsana New" w:cs="Angsana New"/>
              </w:rPr>
              <w:t>Percentage of</w:t>
            </w:r>
          </w:p>
        </w:tc>
        <w:tc>
          <w:tcPr>
            <w:tcW w:w="2835" w:type="dxa"/>
            <w:gridSpan w:val="8"/>
            <w:tcBorders>
              <w:top w:val="single" w:sz="4" w:space="0" w:color="auto"/>
              <w:left w:val="nil"/>
              <w:bottom w:val="single" w:sz="4" w:space="0" w:color="auto"/>
              <w:right w:val="single" w:sz="4" w:space="0" w:color="000000"/>
            </w:tcBorders>
            <w:shd w:val="clear" w:color="auto" w:fill="auto"/>
            <w:noWrap/>
            <w:vAlign w:val="bottom"/>
            <w:hideMark/>
          </w:tcPr>
          <w:p w:rsidR="00080F2C" w:rsidRPr="00192BCB" w:rsidRDefault="00080F2C" w:rsidP="00080F2C">
            <w:pPr>
              <w:jc w:val="center"/>
              <w:rPr>
                <w:rFonts w:ascii="Angsana New" w:eastAsia="Times New Roman" w:hAnsi="Angsana New" w:cs="Angsana New"/>
              </w:rPr>
            </w:pPr>
            <w:r w:rsidRPr="00192BCB">
              <w:rPr>
                <w:rFonts w:ascii="Angsana New" w:eastAsia="Times New Roman" w:hAnsi="Angsana New" w:cs="Angsana New"/>
              </w:rPr>
              <w:t>Investment (Cost method)</w:t>
            </w:r>
          </w:p>
        </w:tc>
        <w:tc>
          <w:tcPr>
            <w:tcW w:w="2414" w:type="dxa"/>
            <w:gridSpan w:val="5"/>
            <w:tcBorders>
              <w:top w:val="single" w:sz="4" w:space="0" w:color="auto"/>
              <w:left w:val="nil"/>
              <w:bottom w:val="single" w:sz="4" w:space="0" w:color="auto"/>
              <w:right w:val="single" w:sz="4" w:space="0" w:color="000000"/>
            </w:tcBorders>
            <w:shd w:val="clear" w:color="auto" w:fill="auto"/>
            <w:noWrap/>
            <w:vAlign w:val="bottom"/>
            <w:hideMark/>
          </w:tcPr>
          <w:p w:rsidR="00080F2C" w:rsidRPr="00192BCB" w:rsidRDefault="00080F2C" w:rsidP="00080F2C">
            <w:pPr>
              <w:jc w:val="center"/>
              <w:rPr>
                <w:rFonts w:ascii="Angsana New" w:eastAsia="Times New Roman" w:hAnsi="Angsana New" w:cs="Angsana New"/>
              </w:rPr>
            </w:pPr>
            <w:r w:rsidRPr="00192BCB">
              <w:rPr>
                <w:rFonts w:ascii="Angsana New" w:eastAsia="Times New Roman" w:hAnsi="Angsana New" w:cs="Angsana New"/>
              </w:rPr>
              <w:t>Dividend</w:t>
            </w:r>
          </w:p>
        </w:tc>
      </w:tr>
      <w:tr w:rsidR="00080F2C" w:rsidRPr="00192BCB" w:rsidTr="00B74FF8">
        <w:trPr>
          <w:gridAfter w:val="1"/>
          <w:wAfter w:w="50" w:type="dxa"/>
          <w:trHeight w:val="465"/>
        </w:trPr>
        <w:tc>
          <w:tcPr>
            <w:tcW w:w="3984" w:type="dxa"/>
            <w:tcBorders>
              <w:top w:val="nil"/>
              <w:left w:val="single" w:sz="4" w:space="0" w:color="auto"/>
              <w:bottom w:val="single" w:sz="4" w:space="0" w:color="auto"/>
              <w:right w:val="single" w:sz="4" w:space="0" w:color="auto"/>
            </w:tcBorders>
            <w:shd w:val="clear" w:color="auto" w:fill="auto"/>
            <w:noWrap/>
            <w:vAlign w:val="bottom"/>
            <w:hideMark/>
          </w:tcPr>
          <w:p w:rsidR="00080F2C" w:rsidRPr="00192BCB" w:rsidRDefault="00080F2C" w:rsidP="00080F2C">
            <w:pPr>
              <w:jc w:val="center"/>
              <w:rPr>
                <w:rFonts w:ascii="Angsana New" w:eastAsia="Times New Roman" w:hAnsi="Angsana New" w:cs="Angsana New"/>
              </w:rPr>
            </w:pPr>
            <w:r w:rsidRPr="00192BCB">
              <w:rPr>
                <w:rFonts w:ascii="Angsana New" w:eastAsia="Times New Roman" w:hAnsi="Angsana New" w:cs="Angsana New"/>
              </w:rPr>
              <w:t> </w:t>
            </w:r>
          </w:p>
        </w:tc>
        <w:tc>
          <w:tcPr>
            <w:tcW w:w="1985" w:type="dxa"/>
            <w:gridSpan w:val="3"/>
            <w:tcBorders>
              <w:top w:val="nil"/>
              <w:left w:val="nil"/>
              <w:bottom w:val="single" w:sz="4" w:space="0" w:color="auto"/>
              <w:right w:val="single" w:sz="4" w:space="0" w:color="auto"/>
            </w:tcBorders>
            <w:shd w:val="clear" w:color="auto" w:fill="auto"/>
            <w:noWrap/>
            <w:vAlign w:val="bottom"/>
            <w:hideMark/>
          </w:tcPr>
          <w:p w:rsidR="00080F2C" w:rsidRPr="00192BCB" w:rsidRDefault="00080F2C" w:rsidP="00080F2C">
            <w:pPr>
              <w:jc w:val="center"/>
              <w:rPr>
                <w:rFonts w:ascii="Angsana New" w:eastAsia="Times New Roman" w:hAnsi="Angsana New" w:cs="Angsana New"/>
              </w:rPr>
            </w:pPr>
            <w:r w:rsidRPr="00192BCB">
              <w:rPr>
                <w:rFonts w:ascii="Angsana New" w:eastAsia="Times New Roman" w:hAnsi="Angsana New" w:cs="Angsana New"/>
              </w:rPr>
              <w:t> </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080F2C" w:rsidRPr="00192BCB" w:rsidRDefault="00080F2C" w:rsidP="00080F2C">
            <w:pPr>
              <w:jc w:val="center"/>
              <w:rPr>
                <w:rFonts w:ascii="Angsana New" w:eastAsia="Times New Roman" w:hAnsi="Angsana New" w:cs="Angsana New"/>
              </w:rPr>
            </w:pPr>
            <w:r w:rsidRPr="00192BCB">
              <w:rPr>
                <w:rFonts w:ascii="Angsana New" w:eastAsia="Times New Roman" w:hAnsi="Angsana New" w:cs="Angsana New"/>
              </w:rPr>
              <w:t> </w:t>
            </w:r>
          </w:p>
        </w:tc>
        <w:tc>
          <w:tcPr>
            <w:tcW w:w="1701" w:type="dxa"/>
            <w:gridSpan w:val="4"/>
            <w:tcBorders>
              <w:top w:val="nil"/>
              <w:left w:val="nil"/>
              <w:bottom w:val="nil"/>
              <w:right w:val="single" w:sz="4" w:space="0" w:color="auto"/>
            </w:tcBorders>
            <w:shd w:val="clear" w:color="auto" w:fill="auto"/>
            <w:noWrap/>
            <w:vAlign w:val="bottom"/>
            <w:hideMark/>
          </w:tcPr>
          <w:p w:rsidR="00080F2C" w:rsidRPr="00192BCB" w:rsidRDefault="00080F2C" w:rsidP="00080F2C">
            <w:pPr>
              <w:jc w:val="center"/>
              <w:rPr>
                <w:rFonts w:ascii="Angsana New" w:eastAsia="Times New Roman" w:hAnsi="Angsana New" w:cs="Angsana New"/>
              </w:rPr>
            </w:pPr>
            <w:r w:rsidRPr="00192BCB">
              <w:rPr>
                <w:rFonts w:ascii="Angsana New" w:eastAsia="Times New Roman" w:hAnsi="Angsana New" w:cs="Angsana New"/>
              </w:rPr>
              <w:t>share capital</w:t>
            </w:r>
          </w:p>
        </w:tc>
        <w:tc>
          <w:tcPr>
            <w:tcW w:w="1418" w:type="dxa"/>
            <w:gridSpan w:val="4"/>
            <w:tcBorders>
              <w:top w:val="nil"/>
              <w:left w:val="nil"/>
              <w:bottom w:val="nil"/>
              <w:right w:val="single" w:sz="4" w:space="0" w:color="auto"/>
            </w:tcBorders>
            <w:shd w:val="clear" w:color="auto" w:fill="auto"/>
            <w:noWrap/>
            <w:vAlign w:val="bottom"/>
            <w:hideMark/>
          </w:tcPr>
          <w:p w:rsidR="00080F2C" w:rsidRPr="00192BCB" w:rsidRDefault="00080F2C" w:rsidP="00080F2C">
            <w:pPr>
              <w:jc w:val="center"/>
              <w:rPr>
                <w:rFonts w:ascii="Angsana New" w:eastAsia="Times New Roman" w:hAnsi="Angsana New" w:cs="Angsana New"/>
              </w:rPr>
            </w:pPr>
            <w:r w:rsidRPr="00192BCB">
              <w:rPr>
                <w:rFonts w:ascii="Angsana New" w:eastAsia="Times New Roman" w:hAnsi="Angsana New" w:cs="Angsana New"/>
              </w:rPr>
              <w:t>Investment</w:t>
            </w:r>
          </w:p>
        </w:tc>
        <w:tc>
          <w:tcPr>
            <w:tcW w:w="1417" w:type="dxa"/>
            <w:gridSpan w:val="4"/>
            <w:tcBorders>
              <w:top w:val="nil"/>
              <w:left w:val="nil"/>
              <w:bottom w:val="single" w:sz="4" w:space="0" w:color="auto"/>
              <w:right w:val="nil"/>
            </w:tcBorders>
            <w:shd w:val="clear" w:color="auto" w:fill="auto"/>
            <w:noWrap/>
            <w:vAlign w:val="bottom"/>
            <w:hideMark/>
          </w:tcPr>
          <w:p w:rsidR="00080F2C" w:rsidRPr="00192BCB" w:rsidRDefault="00080F2C" w:rsidP="005128BB">
            <w:pPr>
              <w:jc w:val="center"/>
              <w:rPr>
                <w:rFonts w:ascii="Angsana New" w:eastAsia="Times New Roman" w:hAnsi="Angsana New" w:cs="Angsana New"/>
              </w:rPr>
            </w:pPr>
            <w:r w:rsidRPr="00192BCB">
              <w:rPr>
                <w:rFonts w:ascii="Angsana New" w:eastAsia="Times New Roman" w:hAnsi="Angsana New" w:cs="Angsana New"/>
              </w:rPr>
              <w:t>201</w:t>
            </w:r>
            <w:r w:rsidR="005128BB" w:rsidRPr="00192BCB">
              <w:rPr>
                <w:rFonts w:ascii="Angsana New" w:eastAsia="Times New Roman" w:hAnsi="Angsana New" w:cs="Angsana New"/>
              </w:rPr>
              <w:t>8</w:t>
            </w:r>
          </w:p>
        </w:tc>
        <w:tc>
          <w:tcPr>
            <w:tcW w:w="1418" w:type="dxa"/>
            <w:gridSpan w:val="4"/>
            <w:tcBorders>
              <w:top w:val="nil"/>
              <w:left w:val="single" w:sz="4" w:space="0" w:color="auto"/>
              <w:bottom w:val="single" w:sz="4" w:space="0" w:color="auto"/>
              <w:right w:val="single" w:sz="4" w:space="0" w:color="auto"/>
            </w:tcBorders>
            <w:shd w:val="clear" w:color="auto" w:fill="auto"/>
            <w:noWrap/>
            <w:vAlign w:val="bottom"/>
            <w:hideMark/>
          </w:tcPr>
          <w:p w:rsidR="00080F2C" w:rsidRPr="00192BCB" w:rsidRDefault="00080F2C" w:rsidP="005128BB">
            <w:pPr>
              <w:jc w:val="center"/>
              <w:rPr>
                <w:rFonts w:ascii="Angsana New" w:eastAsia="Times New Roman" w:hAnsi="Angsana New" w:cs="Angsana New"/>
              </w:rPr>
            </w:pPr>
            <w:r w:rsidRPr="00192BCB">
              <w:rPr>
                <w:rFonts w:ascii="Angsana New" w:eastAsia="Times New Roman" w:hAnsi="Angsana New" w:cs="Angsana New"/>
              </w:rPr>
              <w:t>201</w:t>
            </w:r>
            <w:r w:rsidR="005128BB" w:rsidRPr="00192BCB">
              <w:rPr>
                <w:rFonts w:ascii="Angsana New" w:eastAsia="Times New Roman" w:hAnsi="Angsana New" w:cs="Angsana New"/>
              </w:rPr>
              <w:t>7</w:t>
            </w:r>
          </w:p>
        </w:tc>
        <w:tc>
          <w:tcPr>
            <w:tcW w:w="1280" w:type="dxa"/>
            <w:gridSpan w:val="4"/>
            <w:tcBorders>
              <w:top w:val="nil"/>
              <w:left w:val="nil"/>
              <w:bottom w:val="single" w:sz="4" w:space="0" w:color="auto"/>
              <w:right w:val="single" w:sz="4" w:space="0" w:color="auto"/>
            </w:tcBorders>
            <w:shd w:val="clear" w:color="auto" w:fill="auto"/>
            <w:noWrap/>
            <w:vAlign w:val="bottom"/>
            <w:hideMark/>
          </w:tcPr>
          <w:p w:rsidR="00080F2C" w:rsidRPr="00192BCB" w:rsidRDefault="00080F2C" w:rsidP="005128BB">
            <w:pPr>
              <w:jc w:val="center"/>
              <w:rPr>
                <w:rFonts w:ascii="Angsana New" w:eastAsia="Times New Roman" w:hAnsi="Angsana New" w:cs="Angsana New"/>
              </w:rPr>
            </w:pPr>
            <w:r w:rsidRPr="00192BCB">
              <w:rPr>
                <w:rFonts w:ascii="Angsana New" w:eastAsia="Times New Roman" w:hAnsi="Angsana New" w:cs="Angsana New"/>
              </w:rPr>
              <w:t>201</w:t>
            </w:r>
            <w:r w:rsidR="005128BB" w:rsidRPr="00192BCB">
              <w:rPr>
                <w:rFonts w:ascii="Angsana New" w:eastAsia="Times New Roman" w:hAnsi="Angsana New" w:cs="Angsana New"/>
              </w:rPr>
              <w:t>8</w:t>
            </w:r>
          </w:p>
        </w:tc>
        <w:tc>
          <w:tcPr>
            <w:tcW w:w="1134" w:type="dxa"/>
            <w:tcBorders>
              <w:top w:val="nil"/>
              <w:left w:val="nil"/>
              <w:bottom w:val="single" w:sz="4" w:space="0" w:color="auto"/>
              <w:right w:val="single" w:sz="4" w:space="0" w:color="auto"/>
            </w:tcBorders>
            <w:shd w:val="clear" w:color="auto" w:fill="auto"/>
            <w:noWrap/>
            <w:vAlign w:val="bottom"/>
            <w:hideMark/>
          </w:tcPr>
          <w:p w:rsidR="00080F2C" w:rsidRPr="00192BCB" w:rsidRDefault="00080F2C" w:rsidP="005128BB">
            <w:pPr>
              <w:jc w:val="center"/>
              <w:rPr>
                <w:rFonts w:ascii="Angsana New" w:eastAsia="Times New Roman" w:hAnsi="Angsana New" w:cs="Angsana New"/>
              </w:rPr>
            </w:pPr>
            <w:r w:rsidRPr="00192BCB">
              <w:rPr>
                <w:rFonts w:ascii="Angsana New" w:eastAsia="Times New Roman" w:hAnsi="Angsana New" w:cs="Angsana New"/>
              </w:rPr>
              <w:t>201</w:t>
            </w:r>
            <w:r w:rsidR="005128BB" w:rsidRPr="00192BCB">
              <w:rPr>
                <w:rFonts w:ascii="Angsana New" w:eastAsia="Times New Roman" w:hAnsi="Angsana New" w:cs="Angsana New"/>
              </w:rPr>
              <w:t>7</w:t>
            </w:r>
          </w:p>
        </w:tc>
      </w:tr>
      <w:tr w:rsidR="00080F2C" w:rsidRPr="00192BCB" w:rsidTr="00B74FF8">
        <w:trPr>
          <w:gridAfter w:val="1"/>
          <w:wAfter w:w="50" w:type="dxa"/>
          <w:trHeight w:val="465"/>
        </w:trPr>
        <w:tc>
          <w:tcPr>
            <w:tcW w:w="3984" w:type="dxa"/>
            <w:tcBorders>
              <w:top w:val="nil"/>
              <w:left w:val="single" w:sz="4" w:space="0" w:color="auto"/>
              <w:bottom w:val="nil"/>
              <w:right w:val="single" w:sz="4" w:space="0" w:color="auto"/>
            </w:tcBorders>
            <w:shd w:val="clear" w:color="auto" w:fill="auto"/>
            <w:noWrap/>
            <w:vAlign w:val="bottom"/>
            <w:hideMark/>
          </w:tcPr>
          <w:p w:rsidR="00080F2C" w:rsidRPr="00192BCB" w:rsidRDefault="00080F2C" w:rsidP="00080F2C">
            <w:pPr>
              <w:rPr>
                <w:rFonts w:ascii="Angsana New" w:eastAsia="Times New Roman" w:hAnsi="Angsana New" w:cs="Angsana New"/>
              </w:rPr>
            </w:pPr>
            <w:r w:rsidRPr="00192BCB">
              <w:rPr>
                <w:rFonts w:ascii="Angsana New" w:eastAsia="Times New Roman" w:hAnsi="Angsana New" w:cs="Angsana New"/>
              </w:rPr>
              <w:t>Subsidiary company</w:t>
            </w:r>
          </w:p>
        </w:tc>
        <w:tc>
          <w:tcPr>
            <w:tcW w:w="1985" w:type="dxa"/>
            <w:gridSpan w:val="3"/>
            <w:tcBorders>
              <w:top w:val="nil"/>
              <w:left w:val="nil"/>
              <w:bottom w:val="nil"/>
              <w:right w:val="nil"/>
            </w:tcBorders>
            <w:shd w:val="clear" w:color="auto" w:fill="auto"/>
            <w:noWrap/>
            <w:vAlign w:val="bottom"/>
            <w:hideMark/>
          </w:tcPr>
          <w:p w:rsidR="00080F2C" w:rsidRPr="00192BCB" w:rsidRDefault="00080F2C" w:rsidP="00080F2C">
            <w:pPr>
              <w:rPr>
                <w:rFonts w:ascii="Angsana New" w:eastAsia="Times New Roman" w:hAnsi="Angsana New" w:cs="Angsana New"/>
              </w:rPr>
            </w:pPr>
            <w:r w:rsidRPr="00192BCB">
              <w:rPr>
                <w:rFonts w:ascii="Angsana New" w:eastAsia="Times New Roman" w:hAnsi="Angsana New" w:cs="Angsana New"/>
              </w:rPr>
              <w:t> </w:t>
            </w:r>
          </w:p>
        </w:tc>
        <w:tc>
          <w:tcPr>
            <w:tcW w:w="1417" w:type="dxa"/>
            <w:gridSpan w:val="3"/>
            <w:tcBorders>
              <w:top w:val="nil"/>
              <w:left w:val="single" w:sz="4" w:space="0" w:color="auto"/>
              <w:bottom w:val="nil"/>
              <w:right w:val="nil"/>
            </w:tcBorders>
            <w:shd w:val="clear" w:color="auto" w:fill="auto"/>
            <w:noWrap/>
            <w:vAlign w:val="bottom"/>
            <w:hideMark/>
          </w:tcPr>
          <w:p w:rsidR="00080F2C" w:rsidRPr="00192BCB" w:rsidRDefault="00080F2C" w:rsidP="00080F2C">
            <w:pPr>
              <w:jc w:val="center"/>
              <w:rPr>
                <w:rFonts w:ascii="Angsana New" w:eastAsia="Times New Roman" w:hAnsi="Angsana New" w:cs="Angsana New"/>
              </w:rPr>
            </w:pPr>
            <w:r w:rsidRPr="00192BCB">
              <w:rPr>
                <w:rFonts w:ascii="Angsana New" w:eastAsia="Times New Roman" w:hAnsi="Angsana New" w:cs="Angsana New"/>
              </w:rPr>
              <w:t> </w:t>
            </w:r>
          </w:p>
        </w:tc>
        <w:tc>
          <w:tcPr>
            <w:tcW w:w="1701" w:type="dxa"/>
            <w:gridSpan w:val="4"/>
            <w:tcBorders>
              <w:top w:val="single" w:sz="4" w:space="0" w:color="auto"/>
              <w:left w:val="single" w:sz="4" w:space="0" w:color="auto"/>
              <w:bottom w:val="nil"/>
              <w:right w:val="nil"/>
            </w:tcBorders>
            <w:shd w:val="clear" w:color="auto" w:fill="auto"/>
            <w:noWrap/>
            <w:vAlign w:val="bottom"/>
            <w:hideMark/>
          </w:tcPr>
          <w:p w:rsidR="00080F2C" w:rsidRPr="00192BCB" w:rsidRDefault="00080F2C" w:rsidP="00080F2C">
            <w:pPr>
              <w:rPr>
                <w:rFonts w:ascii="Angsana New" w:eastAsia="Times New Roman" w:hAnsi="Angsana New" w:cs="Angsana New"/>
              </w:rPr>
            </w:pPr>
            <w:r w:rsidRPr="00192BCB">
              <w:rPr>
                <w:rFonts w:ascii="Angsana New" w:eastAsia="Times New Roman" w:hAnsi="Angsana New" w:cs="Angsana New"/>
              </w:rPr>
              <w:t> </w:t>
            </w:r>
          </w:p>
        </w:tc>
        <w:tc>
          <w:tcPr>
            <w:tcW w:w="1418" w:type="dxa"/>
            <w:gridSpan w:val="4"/>
            <w:tcBorders>
              <w:top w:val="single" w:sz="4" w:space="0" w:color="auto"/>
              <w:left w:val="single" w:sz="4" w:space="0" w:color="auto"/>
              <w:bottom w:val="nil"/>
              <w:right w:val="nil"/>
            </w:tcBorders>
            <w:shd w:val="clear" w:color="auto" w:fill="auto"/>
            <w:noWrap/>
            <w:vAlign w:val="bottom"/>
            <w:hideMark/>
          </w:tcPr>
          <w:p w:rsidR="00080F2C" w:rsidRPr="00192BCB" w:rsidRDefault="00080F2C" w:rsidP="00080F2C">
            <w:pPr>
              <w:rPr>
                <w:rFonts w:ascii="Angsana New" w:eastAsia="Times New Roman" w:hAnsi="Angsana New" w:cs="Angsana New"/>
              </w:rPr>
            </w:pPr>
            <w:r w:rsidRPr="00192BCB">
              <w:rPr>
                <w:rFonts w:ascii="Angsana New" w:eastAsia="Times New Roman" w:hAnsi="Angsana New" w:cs="Angsana New"/>
              </w:rPr>
              <w:t> </w:t>
            </w:r>
          </w:p>
        </w:tc>
        <w:tc>
          <w:tcPr>
            <w:tcW w:w="1417" w:type="dxa"/>
            <w:gridSpan w:val="4"/>
            <w:tcBorders>
              <w:top w:val="nil"/>
              <w:left w:val="single" w:sz="4" w:space="0" w:color="auto"/>
              <w:bottom w:val="nil"/>
              <w:right w:val="nil"/>
            </w:tcBorders>
            <w:shd w:val="clear" w:color="auto" w:fill="auto"/>
            <w:noWrap/>
            <w:vAlign w:val="bottom"/>
            <w:hideMark/>
          </w:tcPr>
          <w:p w:rsidR="00080F2C" w:rsidRPr="00192BCB" w:rsidRDefault="00080F2C" w:rsidP="00080F2C">
            <w:pPr>
              <w:rPr>
                <w:rFonts w:ascii="Angsana New" w:eastAsia="Times New Roman" w:hAnsi="Angsana New" w:cs="Angsana New"/>
              </w:rPr>
            </w:pPr>
            <w:r w:rsidRPr="00192BCB">
              <w:rPr>
                <w:rFonts w:ascii="Angsana New" w:eastAsia="Times New Roman" w:hAnsi="Angsana New" w:cs="Angsana New"/>
              </w:rPr>
              <w:t> </w:t>
            </w:r>
          </w:p>
        </w:tc>
        <w:tc>
          <w:tcPr>
            <w:tcW w:w="1418" w:type="dxa"/>
            <w:gridSpan w:val="4"/>
            <w:tcBorders>
              <w:top w:val="nil"/>
              <w:left w:val="single" w:sz="4" w:space="0" w:color="auto"/>
              <w:bottom w:val="nil"/>
              <w:right w:val="single" w:sz="4" w:space="0" w:color="auto"/>
            </w:tcBorders>
            <w:shd w:val="clear" w:color="auto" w:fill="auto"/>
            <w:noWrap/>
            <w:vAlign w:val="bottom"/>
            <w:hideMark/>
          </w:tcPr>
          <w:p w:rsidR="00080F2C" w:rsidRPr="00192BCB" w:rsidRDefault="00080F2C" w:rsidP="00080F2C">
            <w:pPr>
              <w:rPr>
                <w:rFonts w:ascii="Angsana New" w:eastAsia="Times New Roman" w:hAnsi="Angsana New" w:cs="Angsana New"/>
              </w:rPr>
            </w:pPr>
            <w:r w:rsidRPr="00192BCB">
              <w:rPr>
                <w:rFonts w:ascii="Angsana New" w:eastAsia="Times New Roman" w:hAnsi="Angsana New" w:cs="Angsana New"/>
              </w:rPr>
              <w:t> </w:t>
            </w:r>
          </w:p>
        </w:tc>
        <w:tc>
          <w:tcPr>
            <w:tcW w:w="1280" w:type="dxa"/>
            <w:gridSpan w:val="4"/>
            <w:tcBorders>
              <w:top w:val="nil"/>
              <w:left w:val="nil"/>
              <w:bottom w:val="nil"/>
              <w:right w:val="nil"/>
            </w:tcBorders>
            <w:shd w:val="clear" w:color="auto" w:fill="auto"/>
            <w:noWrap/>
            <w:vAlign w:val="bottom"/>
            <w:hideMark/>
          </w:tcPr>
          <w:p w:rsidR="00080F2C" w:rsidRPr="00192BCB" w:rsidRDefault="00080F2C" w:rsidP="00080F2C">
            <w:pPr>
              <w:rPr>
                <w:rFonts w:ascii="Angsana New" w:eastAsia="Times New Roman" w:hAnsi="Angsana New" w:cs="Angsana New"/>
              </w:rPr>
            </w:pPr>
            <w:r w:rsidRPr="00192BCB">
              <w:rPr>
                <w:rFonts w:ascii="Angsana New" w:eastAsia="Times New Roman" w:hAnsi="Angsana New" w:cs="Angsana New"/>
              </w:rPr>
              <w:t> </w:t>
            </w:r>
          </w:p>
        </w:tc>
        <w:tc>
          <w:tcPr>
            <w:tcW w:w="1134" w:type="dxa"/>
            <w:tcBorders>
              <w:top w:val="nil"/>
              <w:left w:val="single" w:sz="4" w:space="0" w:color="auto"/>
              <w:bottom w:val="nil"/>
              <w:right w:val="single" w:sz="4" w:space="0" w:color="auto"/>
            </w:tcBorders>
            <w:shd w:val="clear" w:color="auto" w:fill="auto"/>
            <w:noWrap/>
            <w:vAlign w:val="bottom"/>
            <w:hideMark/>
          </w:tcPr>
          <w:p w:rsidR="00080F2C" w:rsidRPr="00192BCB" w:rsidRDefault="00080F2C" w:rsidP="00080F2C">
            <w:pPr>
              <w:rPr>
                <w:rFonts w:ascii="Angsana New" w:eastAsia="Times New Roman" w:hAnsi="Angsana New" w:cs="Angsana New"/>
              </w:rPr>
            </w:pPr>
            <w:r w:rsidRPr="00192BCB">
              <w:rPr>
                <w:rFonts w:ascii="Angsana New" w:eastAsia="Times New Roman" w:hAnsi="Angsana New" w:cs="Angsana New"/>
              </w:rPr>
              <w:t> </w:t>
            </w:r>
          </w:p>
        </w:tc>
      </w:tr>
      <w:tr w:rsidR="00080F2C" w:rsidRPr="00192BCB" w:rsidTr="00B74FF8">
        <w:trPr>
          <w:gridAfter w:val="1"/>
          <w:wAfter w:w="50" w:type="dxa"/>
          <w:trHeight w:val="465"/>
        </w:trPr>
        <w:tc>
          <w:tcPr>
            <w:tcW w:w="3984" w:type="dxa"/>
            <w:tcBorders>
              <w:top w:val="nil"/>
              <w:left w:val="single" w:sz="4" w:space="0" w:color="auto"/>
              <w:bottom w:val="nil"/>
              <w:right w:val="single" w:sz="4" w:space="0" w:color="auto"/>
            </w:tcBorders>
            <w:shd w:val="clear" w:color="auto" w:fill="auto"/>
            <w:noWrap/>
            <w:vAlign w:val="bottom"/>
            <w:hideMark/>
          </w:tcPr>
          <w:p w:rsidR="00080F2C" w:rsidRPr="00192BCB" w:rsidRDefault="00080F2C" w:rsidP="00080F2C">
            <w:pPr>
              <w:rPr>
                <w:rFonts w:ascii="Angsana New" w:eastAsia="Times New Roman" w:hAnsi="Angsana New" w:cs="Angsana New"/>
              </w:rPr>
            </w:pPr>
            <w:r w:rsidRPr="00192BCB">
              <w:rPr>
                <w:rFonts w:ascii="Angsana New" w:eastAsia="Times New Roman" w:hAnsi="Angsana New" w:cs="Angsana New"/>
              </w:rPr>
              <w:t xml:space="preserve">     New Plus Industry Co., Ltd.</w:t>
            </w:r>
          </w:p>
        </w:tc>
        <w:tc>
          <w:tcPr>
            <w:tcW w:w="1985" w:type="dxa"/>
            <w:gridSpan w:val="3"/>
            <w:tcBorders>
              <w:top w:val="nil"/>
              <w:left w:val="nil"/>
              <w:bottom w:val="nil"/>
              <w:right w:val="nil"/>
            </w:tcBorders>
            <w:shd w:val="clear" w:color="auto" w:fill="auto"/>
            <w:noWrap/>
            <w:vAlign w:val="bottom"/>
            <w:hideMark/>
          </w:tcPr>
          <w:p w:rsidR="00080F2C" w:rsidRPr="00192BCB" w:rsidRDefault="00080F2C" w:rsidP="00080F2C">
            <w:pPr>
              <w:rPr>
                <w:rFonts w:ascii="Angsana New" w:eastAsia="Times New Roman" w:hAnsi="Angsana New" w:cs="Angsana New"/>
              </w:rPr>
            </w:pPr>
            <w:r w:rsidRPr="00192BCB">
              <w:rPr>
                <w:rFonts w:ascii="Angsana New" w:eastAsia="Times New Roman" w:hAnsi="Angsana New" w:cs="Angsana New"/>
              </w:rPr>
              <w:t>Pantyhose</w:t>
            </w:r>
          </w:p>
        </w:tc>
        <w:tc>
          <w:tcPr>
            <w:tcW w:w="1417" w:type="dxa"/>
            <w:gridSpan w:val="3"/>
            <w:tcBorders>
              <w:top w:val="nil"/>
              <w:left w:val="single" w:sz="4" w:space="0" w:color="auto"/>
              <w:bottom w:val="nil"/>
              <w:right w:val="nil"/>
            </w:tcBorders>
            <w:shd w:val="clear" w:color="auto" w:fill="auto"/>
            <w:noWrap/>
            <w:vAlign w:val="bottom"/>
            <w:hideMark/>
          </w:tcPr>
          <w:p w:rsidR="00080F2C" w:rsidRPr="00192BCB" w:rsidRDefault="00080F2C" w:rsidP="00080F2C">
            <w:pPr>
              <w:jc w:val="center"/>
              <w:rPr>
                <w:rFonts w:ascii="Angsana New" w:eastAsia="Times New Roman" w:hAnsi="Angsana New" w:cs="Angsana New"/>
              </w:rPr>
            </w:pPr>
            <w:r w:rsidRPr="00192BCB">
              <w:rPr>
                <w:rFonts w:ascii="Angsana New" w:eastAsia="Times New Roman" w:hAnsi="Angsana New" w:cs="Angsana New"/>
              </w:rPr>
              <w:t>Shareholder</w:t>
            </w:r>
          </w:p>
        </w:tc>
        <w:tc>
          <w:tcPr>
            <w:tcW w:w="1701" w:type="dxa"/>
            <w:gridSpan w:val="4"/>
            <w:tcBorders>
              <w:top w:val="nil"/>
              <w:left w:val="single" w:sz="4" w:space="0" w:color="auto"/>
              <w:bottom w:val="nil"/>
              <w:right w:val="nil"/>
            </w:tcBorders>
            <w:shd w:val="clear" w:color="auto" w:fill="auto"/>
            <w:noWrap/>
            <w:vAlign w:val="bottom"/>
            <w:hideMark/>
          </w:tcPr>
          <w:p w:rsidR="00080F2C" w:rsidRPr="00192BCB" w:rsidRDefault="00080F2C" w:rsidP="00080F2C">
            <w:pPr>
              <w:jc w:val="right"/>
              <w:rPr>
                <w:rFonts w:ascii="Angsana New" w:eastAsia="Times New Roman" w:hAnsi="Angsana New" w:cs="Angsana New"/>
              </w:rPr>
            </w:pPr>
            <w:r w:rsidRPr="00192BCB">
              <w:rPr>
                <w:rFonts w:ascii="Angsana New" w:eastAsia="Times New Roman" w:hAnsi="Angsana New" w:cs="Angsana New"/>
              </w:rPr>
              <w:t xml:space="preserve">80,000,000 </w:t>
            </w:r>
          </w:p>
        </w:tc>
        <w:tc>
          <w:tcPr>
            <w:tcW w:w="1418" w:type="dxa"/>
            <w:gridSpan w:val="4"/>
            <w:tcBorders>
              <w:top w:val="nil"/>
              <w:left w:val="single" w:sz="4" w:space="0" w:color="auto"/>
              <w:bottom w:val="nil"/>
              <w:right w:val="nil"/>
            </w:tcBorders>
            <w:shd w:val="clear" w:color="auto" w:fill="auto"/>
            <w:noWrap/>
            <w:vAlign w:val="bottom"/>
            <w:hideMark/>
          </w:tcPr>
          <w:p w:rsidR="00080F2C" w:rsidRPr="00192BCB" w:rsidRDefault="00080F2C" w:rsidP="00080F2C">
            <w:pPr>
              <w:jc w:val="right"/>
              <w:rPr>
                <w:rFonts w:ascii="Angsana New" w:eastAsia="Times New Roman" w:hAnsi="Angsana New" w:cs="Angsana New"/>
              </w:rPr>
            </w:pPr>
            <w:r w:rsidRPr="00192BCB">
              <w:rPr>
                <w:rFonts w:ascii="Angsana New" w:eastAsia="Times New Roman" w:hAnsi="Angsana New" w:cs="Angsana New"/>
              </w:rPr>
              <w:t xml:space="preserve">98.75 </w:t>
            </w:r>
          </w:p>
        </w:tc>
        <w:tc>
          <w:tcPr>
            <w:tcW w:w="1417" w:type="dxa"/>
            <w:gridSpan w:val="4"/>
            <w:tcBorders>
              <w:top w:val="nil"/>
              <w:left w:val="single" w:sz="4" w:space="0" w:color="auto"/>
              <w:bottom w:val="nil"/>
              <w:right w:val="nil"/>
            </w:tcBorders>
            <w:shd w:val="clear" w:color="auto" w:fill="auto"/>
            <w:noWrap/>
            <w:vAlign w:val="bottom"/>
            <w:hideMark/>
          </w:tcPr>
          <w:p w:rsidR="00080F2C" w:rsidRPr="00192BCB" w:rsidRDefault="00080F2C" w:rsidP="00080F2C">
            <w:pPr>
              <w:jc w:val="right"/>
              <w:rPr>
                <w:rFonts w:ascii="Angsana New" w:eastAsia="Times New Roman" w:hAnsi="Angsana New" w:cs="Angsana New"/>
              </w:rPr>
            </w:pPr>
            <w:r w:rsidRPr="00192BCB">
              <w:rPr>
                <w:rFonts w:ascii="Angsana New" w:eastAsia="Times New Roman" w:hAnsi="Angsana New" w:cs="Angsana New"/>
              </w:rPr>
              <w:t xml:space="preserve">79,000,000 </w:t>
            </w:r>
          </w:p>
        </w:tc>
        <w:tc>
          <w:tcPr>
            <w:tcW w:w="1418" w:type="dxa"/>
            <w:gridSpan w:val="4"/>
            <w:tcBorders>
              <w:top w:val="nil"/>
              <w:left w:val="single" w:sz="4" w:space="0" w:color="auto"/>
              <w:bottom w:val="nil"/>
              <w:right w:val="single" w:sz="4" w:space="0" w:color="auto"/>
            </w:tcBorders>
            <w:shd w:val="clear" w:color="auto" w:fill="auto"/>
            <w:noWrap/>
            <w:vAlign w:val="bottom"/>
            <w:hideMark/>
          </w:tcPr>
          <w:p w:rsidR="00080F2C" w:rsidRPr="00192BCB" w:rsidRDefault="00080F2C" w:rsidP="00080F2C">
            <w:pPr>
              <w:jc w:val="right"/>
              <w:rPr>
                <w:rFonts w:ascii="Angsana New" w:eastAsia="Times New Roman" w:hAnsi="Angsana New" w:cs="Angsana New"/>
              </w:rPr>
            </w:pPr>
            <w:r w:rsidRPr="00192BCB">
              <w:rPr>
                <w:rFonts w:ascii="Angsana New" w:eastAsia="Times New Roman" w:hAnsi="Angsana New" w:cs="Angsana New"/>
              </w:rPr>
              <w:t xml:space="preserve">79,000,000 </w:t>
            </w:r>
          </w:p>
        </w:tc>
        <w:tc>
          <w:tcPr>
            <w:tcW w:w="1280" w:type="dxa"/>
            <w:gridSpan w:val="4"/>
            <w:tcBorders>
              <w:top w:val="nil"/>
              <w:left w:val="nil"/>
              <w:bottom w:val="nil"/>
              <w:right w:val="nil"/>
            </w:tcBorders>
            <w:shd w:val="clear" w:color="auto" w:fill="auto"/>
            <w:noWrap/>
            <w:vAlign w:val="bottom"/>
            <w:hideMark/>
          </w:tcPr>
          <w:p w:rsidR="00080F2C" w:rsidRPr="00192BCB" w:rsidRDefault="00080F2C" w:rsidP="00080F2C">
            <w:pPr>
              <w:jc w:val="right"/>
              <w:rPr>
                <w:rFonts w:ascii="Angsana New" w:eastAsia="Times New Roman" w:hAnsi="Angsana New" w:cs="Angsana New"/>
              </w:rPr>
            </w:pPr>
            <w:r w:rsidRPr="00192BCB">
              <w:rPr>
                <w:rFonts w:ascii="Angsana New" w:eastAsia="Times New Roman" w:hAnsi="Angsana New" w:cs="Angsana New"/>
              </w:rPr>
              <w:t xml:space="preserve">0 </w:t>
            </w:r>
          </w:p>
        </w:tc>
        <w:tc>
          <w:tcPr>
            <w:tcW w:w="1134" w:type="dxa"/>
            <w:tcBorders>
              <w:top w:val="nil"/>
              <w:left w:val="single" w:sz="4" w:space="0" w:color="auto"/>
              <w:bottom w:val="nil"/>
              <w:right w:val="single" w:sz="4" w:space="0" w:color="auto"/>
            </w:tcBorders>
            <w:shd w:val="clear" w:color="auto" w:fill="auto"/>
            <w:noWrap/>
            <w:vAlign w:val="bottom"/>
            <w:hideMark/>
          </w:tcPr>
          <w:p w:rsidR="00080F2C" w:rsidRPr="00192BCB" w:rsidRDefault="00080F2C" w:rsidP="00080F2C">
            <w:pPr>
              <w:jc w:val="right"/>
              <w:rPr>
                <w:rFonts w:ascii="Angsana New" w:eastAsia="Times New Roman" w:hAnsi="Angsana New" w:cs="Angsana New"/>
              </w:rPr>
            </w:pPr>
            <w:r w:rsidRPr="00192BCB">
              <w:rPr>
                <w:rFonts w:ascii="Angsana New" w:eastAsia="Times New Roman" w:hAnsi="Angsana New" w:cs="Angsana New"/>
              </w:rPr>
              <w:t xml:space="preserve">0 </w:t>
            </w:r>
          </w:p>
        </w:tc>
      </w:tr>
      <w:tr w:rsidR="00080F2C" w:rsidRPr="00192BCB" w:rsidTr="00B74FF8">
        <w:trPr>
          <w:gridAfter w:val="1"/>
          <w:wAfter w:w="50" w:type="dxa"/>
          <w:trHeight w:val="465"/>
        </w:trPr>
        <w:tc>
          <w:tcPr>
            <w:tcW w:w="3984" w:type="dxa"/>
            <w:tcBorders>
              <w:top w:val="nil"/>
              <w:left w:val="single" w:sz="4" w:space="0" w:color="auto"/>
              <w:bottom w:val="nil"/>
              <w:right w:val="single" w:sz="4" w:space="0" w:color="auto"/>
            </w:tcBorders>
            <w:shd w:val="clear" w:color="auto" w:fill="auto"/>
            <w:noWrap/>
            <w:vAlign w:val="bottom"/>
            <w:hideMark/>
          </w:tcPr>
          <w:p w:rsidR="00080F2C" w:rsidRPr="00192BCB" w:rsidRDefault="00080F2C" w:rsidP="00080F2C">
            <w:pPr>
              <w:rPr>
                <w:rFonts w:ascii="Angsana New" w:eastAsia="Times New Roman" w:hAnsi="Angsana New" w:cs="Angsana New"/>
              </w:rPr>
            </w:pPr>
            <w:r w:rsidRPr="00192BCB">
              <w:rPr>
                <w:rFonts w:ascii="Angsana New" w:eastAsia="Times New Roman" w:hAnsi="Angsana New" w:cs="Angsana New"/>
              </w:rPr>
              <w:t xml:space="preserve">Associated company </w:t>
            </w:r>
          </w:p>
        </w:tc>
        <w:tc>
          <w:tcPr>
            <w:tcW w:w="1985" w:type="dxa"/>
            <w:gridSpan w:val="3"/>
            <w:tcBorders>
              <w:top w:val="nil"/>
              <w:left w:val="nil"/>
              <w:bottom w:val="nil"/>
              <w:right w:val="nil"/>
            </w:tcBorders>
            <w:shd w:val="clear" w:color="auto" w:fill="auto"/>
            <w:noWrap/>
            <w:vAlign w:val="bottom"/>
            <w:hideMark/>
          </w:tcPr>
          <w:p w:rsidR="00080F2C" w:rsidRPr="00192BCB" w:rsidRDefault="00080F2C" w:rsidP="00080F2C">
            <w:pPr>
              <w:rPr>
                <w:rFonts w:ascii="Angsana New" w:eastAsia="Times New Roman" w:hAnsi="Angsana New" w:cs="Angsana New"/>
              </w:rPr>
            </w:pPr>
            <w:r w:rsidRPr="00192BCB">
              <w:rPr>
                <w:rFonts w:ascii="Angsana New" w:eastAsia="Times New Roman" w:hAnsi="Angsana New" w:cs="Angsana New"/>
              </w:rPr>
              <w:t> </w:t>
            </w:r>
          </w:p>
        </w:tc>
        <w:tc>
          <w:tcPr>
            <w:tcW w:w="1417" w:type="dxa"/>
            <w:gridSpan w:val="3"/>
            <w:tcBorders>
              <w:top w:val="nil"/>
              <w:left w:val="single" w:sz="4" w:space="0" w:color="auto"/>
              <w:bottom w:val="nil"/>
              <w:right w:val="nil"/>
            </w:tcBorders>
            <w:shd w:val="clear" w:color="auto" w:fill="auto"/>
            <w:noWrap/>
            <w:vAlign w:val="bottom"/>
            <w:hideMark/>
          </w:tcPr>
          <w:p w:rsidR="00080F2C" w:rsidRPr="00192BCB" w:rsidRDefault="00080F2C" w:rsidP="00080F2C">
            <w:pPr>
              <w:jc w:val="center"/>
              <w:rPr>
                <w:rFonts w:ascii="Angsana New" w:eastAsia="Times New Roman" w:hAnsi="Angsana New" w:cs="Angsana New"/>
              </w:rPr>
            </w:pPr>
            <w:r w:rsidRPr="00192BCB">
              <w:rPr>
                <w:rFonts w:ascii="Angsana New" w:eastAsia="Times New Roman" w:hAnsi="Angsana New" w:cs="Angsana New"/>
              </w:rPr>
              <w:t> </w:t>
            </w:r>
          </w:p>
        </w:tc>
        <w:tc>
          <w:tcPr>
            <w:tcW w:w="1701" w:type="dxa"/>
            <w:gridSpan w:val="4"/>
            <w:tcBorders>
              <w:top w:val="nil"/>
              <w:left w:val="single" w:sz="4" w:space="0" w:color="auto"/>
              <w:bottom w:val="nil"/>
              <w:right w:val="nil"/>
            </w:tcBorders>
            <w:shd w:val="clear" w:color="auto" w:fill="auto"/>
            <w:noWrap/>
            <w:vAlign w:val="bottom"/>
            <w:hideMark/>
          </w:tcPr>
          <w:p w:rsidR="00080F2C" w:rsidRPr="00192BCB" w:rsidRDefault="00080F2C" w:rsidP="00080F2C">
            <w:pPr>
              <w:rPr>
                <w:rFonts w:ascii="Angsana New" w:eastAsia="Times New Roman" w:hAnsi="Angsana New" w:cs="Angsana New"/>
              </w:rPr>
            </w:pPr>
            <w:r w:rsidRPr="00192BCB">
              <w:rPr>
                <w:rFonts w:ascii="Angsana New" w:eastAsia="Times New Roman" w:hAnsi="Angsana New" w:cs="Angsana New"/>
              </w:rPr>
              <w:t> </w:t>
            </w:r>
          </w:p>
        </w:tc>
        <w:tc>
          <w:tcPr>
            <w:tcW w:w="1418" w:type="dxa"/>
            <w:gridSpan w:val="4"/>
            <w:tcBorders>
              <w:top w:val="nil"/>
              <w:left w:val="single" w:sz="4" w:space="0" w:color="auto"/>
              <w:bottom w:val="nil"/>
              <w:right w:val="nil"/>
            </w:tcBorders>
            <w:shd w:val="clear" w:color="auto" w:fill="auto"/>
            <w:noWrap/>
            <w:vAlign w:val="bottom"/>
            <w:hideMark/>
          </w:tcPr>
          <w:p w:rsidR="00080F2C" w:rsidRPr="00192BCB" w:rsidRDefault="00080F2C" w:rsidP="00080F2C">
            <w:pPr>
              <w:rPr>
                <w:rFonts w:ascii="Angsana New" w:eastAsia="Times New Roman" w:hAnsi="Angsana New" w:cs="Angsana New"/>
              </w:rPr>
            </w:pPr>
            <w:r w:rsidRPr="00192BCB">
              <w:rPr>
                <w:rFonts w:ascii="Angsana New" w:eastAsia="Times New Roman" w:hAnsi="Angsana New" w:cs="Angsana New"/>
              </w:rPr>
              <w:t> </w:t>
            </w:r>
          </w:p>
        </w:tc>
        <w:tc>
          <w:tcPr>
            <w:tcW w:w="1417" w:type="dxa"/>
            <w:gridSpan w:val="4"/>
            <w:tcBorders>
              <w:top w:val="nil"/>
              <w:left w:val="single" w:sz="4" w:space="0" w:color="auto"/>
              <w:bottom w:val="nil"/>
              <w:right w:val="nil"/>
            </w:tcBorders>
            <w:shd w:val="clear" w:color="auto" w:fill="auto"/>
            <w:noWrap/>
            <w:vAlign w:val="bottom"/>
            <w:hideMark/>
          </w:tcPr>
          <w:p w:rsidR="00080F2C" w:rsidRPr="00192BCB" w:rsidRDefault="00080F2C" w:rsidP="00080F2C">
            <w:pPr>
              <w:rPr>
                <w:rFonts w:ascii="Angsana New" w:eastAsia="Times New Roman" w:hAnsi="Angsana New" w:cs="Angsana New"/>
              </w:rPr>
            </w:pPr>
            <w:r w:rsidRPr="00192BCB">
              <w:rPr>
                <w:rFonts w:ascii="Angsana New" w:eastAsia="Times New Roman" w:hAnsi="Angsana New" w:cs="Angsana New"/>
              </w:rPr>
              <w:t> </w:t>
            </w:r>
          </w:p>
        </w:tc>
        <w:tc>
          <w:tcPr>
            <w:tcW w:w="1418" w:type="dxa"/>
            <w:gridSpan w:val="4"/>
            <w:tcBorders>
              <w:top w:val="nil"/>
              <w:left w:val="single" w:sz="4" w:space="0" w:color="auto"/>
              <w:bottom w:val="nil"/>
              <w:right w:val="single" w:sz="4" w:space="0" w:color="auto"/>
            </w:tcBorders>
            <w:shd w:val="clear" w:color="auto" w:fill="auto"/>
            <w:noWrap/>
            <w:vAlign w:val="bottom"/>
            <w:hideMark/>
          </w:tcPr>
          <w:p w:rsidR="00080F2C" w:rsidRPr="00192BCB" w:rsidRDefault="00080F2C" w:rsidP="00080F2C">
            <w:pPr>
              <w:rPr>
                <w:rFonts w:ascii="Angsana New" w:eastAsia="Times New Roman" w:hAnsi="Angsana New" w:cs="Angsana New"/>
              </w:rPr>
            </w:pPr>
            <w:r w:rsidRPr="00192BCB">
              <w:rPr>
                <w:rFonts w:ascii="Angsana New" w:eastAsia="Times New Roman" w:hAnsi="Angsana New" w:cs="Angsana New"/>
              </w:rPr>
              <w:t> </w:t>
            </w:r>
          </w:p>
        </w:tc>
        <w:tc>
          <w:tcPr>
            <w:tcW w:w="1280" w:type="dxa"/>
            <w:gridSpan w:val="4"/>
            <w:tcBorders>
              <w:top w:val="nil"/>
              <w:left w:val="nil"/>
              <w:bottom w:val="nil"/>
              <w:right w:val="nil"/>
            </w:tcBorders>
            <w:shd w:val="clear" w:color="auto" w:fill="auto"/>
            <w:noWrap/>
            <w:vAlign w:val="bottom"/>
            <w:hideMark/>
          </w:tcPr>
          <w:p w:rsidR="00080F2C" w:rsidRPr="00192BCB" w:rsidRDefault="00080F2C" w:rsidP="00080F2C">
            <w:pPr>
              <w:rPr>
                <w:rFonts w:ascii="Angsana New" w:eastAsia="Times New Roman" w:hAnsi="Angsana New" w:cs="Angsana New"/>
              </w:rPr>
            </w:pPr>
            <w:r w:rsidRPr="00192BCB">
              <w:rPr>
                <w:rFonts w:ascii="Angsana New" w:eastAsia="Times New Roman" w:hAnsi="Angsana New" w:cs="Angsana New"/>
              </w:rPr>
              <w:t> </w:t>
            </w:r>
          </w:p>
        </w:tc>
        <w:tc>
          <w:tcPr>
            <w:tcW w:w="1134" w:type="dxa"/>
            <w:tcBorders>
              <w:top w:val="nil"/>
              <w:left w:val="single" w:sz="4" w:space="0" w:color="auto"/>
              <w:bottom w:val="nil"/>
              <w:right w:val="single" w:sz="4" w:space="0" w:color="auto"/>
            </w:tcBorders>
            <w:shd w:val="clear" w:color="auto" w:fill="auto"/>
            <w:noWrap/>
            <w:vAlign w:val="bottom"/>
            <w:hideMark/>
          </w:tcPr>
          <w:p w:rsidR="00080F2C" w:rsidRPr="00192BCB" w:rsidRDefault="00080F2C" w:rsidP="00080F2C">
            <w:pPr>
              <w:rPr>
                <w:rFonts w:ascii="Angsana New" w:eastAsia="Times New Roman" w:hAnsi="Angsana New" w:cs="Angsana New"/>
              </w:rPr>
            </w:pPr>
            <w:r w:rsidRPr="00192BCB">
              <w:rPr>
                <w:rFonts w:ascii="Angsana New" w:eastAsia="Times New Roman" w:hAnsi="Angsana New" w:cs="Angsana New"/>
              </w:rPr>
              <w:t> </w:t>
            </w:r>
          </w:p>
        </w:tc>
      </w:tr>
      <w:tr w:rsidR="00080F2C" w:rsidRPr="00192BCB" w:rsidTr="00B74FF8">
        <w:trPr>
          <w:gridAfter w:val="1"/>
          <w:wAfter w:w="50" w:type="dxa"/>
          <w:trHeight w:val="465"/>
        </w:trPr>
        <w:tc>
          <w:tcPr>
            <w:tcW w:w="3984" w:type="dxa"/>
            <w:tcBorders>
              <w:top w:val="nil"/>
              <w:left w:val="single" w:sz="4" w:space="0" w:color="auto"/>
              <w:bottom w:val="nil"/>
              <w:right w:val="single" w:sz="4" w:space="0" w:color="auto"/>
            </w:tcBorders>
            <w:shd w:val="clear" w:color="auto" w:fill="auto"/>
            <w:noWrap/>
            <w:vAlign w:val="bottom"/>
            <w:hideMark/>
          </w:tcPr>
          <w:p w:rsidR="00080F2C" w:rsidRPr="00192BCB" w:rsidRDefault="00080F2C" w:rsidP="00080F2C">
            <w:pPr>
              <w:rPr>
                <w:rFonts w:ascii="Angsana New" w:eastAsia="Times New Roman" w:hAnsi="Angsana New" w:cs="Angsana New"/>
              </w:rPr>
            </w:pPr>
            <w:r w:rsidRPr="00192BCB">
              <w:rPr>
                <w:rFonts w:ascii="Angsana New" w:eastAsia="Times New Roman" w:hAnsi="Angsana New" w:cs="Angsana New"/>
              </w:rPr>
              <w:t>(the company exists the control)</w:t>
            </w:r>
          </w:p>
        </w:tc>
        <w:tc>
          <w:tcPr>
            <w:tcW w:w="1985" w:type="dxa"/>
            <w:gridSpan w:val="3"/>
            <w:tcBorders>
              <w:top w:val="nil"/>
              <w:left w:val="nil"/>
              <w:bottom w:val="nil"/>
              <w:right w:val="nil"/>
            </w:tcBorders>
            <w:shd w:val="clear" w:color="auto" w:fill="auto"/>
            <w:noWrap/>
            <w:vAlign w:val="bottom"/>
            <w:hideMark/>
          </w:tcPr>
          <w:p w:rsidR="00080F2C" w:rsidRPr="00192BCB" w:rsidRDefault="00080F2C" w:rsidP="00080F2C">
            <w:pPr>
              <w:rPr>
                <w:rFonts w:ascii="Angsana New" w:eastAsia="Times New Roman" w:hAnsi="Angsana New" w:cs="Angsana New"/>
              </w:rPr>
            </w:pPr>
            <w:r w:rsidRPr="00192BCB">
              <w:rPr>
                <w:rFonts w:ascii="Angsana New" w:eastAsia="Times New Roman" w:hAnsi="Angsana New" w:cs="Angsana New"/>
              </w:rPr>
              <w:t> </w:t>
            </w:r>
          </w:p>
        </w:tc>
        <w:tc>
          <w:tcPr>
            <w:tcW w:w="1417" w:type="dxa"/>
            <w:gridSpan w:val="3"/>
            <w:tcBorders>
              <w:top w:val="nil"/>
              <w:left w:val="single" w:sz="4" w:space="0" w:color="auto"/>
              <w:bottom w:val="nil"/>
              <w:right w:val="nil"/>
            </w:tcBorders>
            <w:shd w:val="clear" w:color="auto" w:fill="auto"/>
            <w:noWrap/>
            <w:vAlign w:val="bottom"/>
            <w:hideMark/>
          </w:tcPr>
          <w:p w:rsidR="00080F2C" w:rsidRPr="00192BCB" w:rsidRDefault="00080F2C" w:rsidP="00080F2C">
            <w:pPr>
              <w:jc w:val="center"/>
              <w:rPr>
                <w:rFonts w:ascii="Angsana New" w:eastAsia="Times New Roman" w:hAnsi="Angsana New" w:cs="Angsana New"/>
              </w:rPr>
            </w:pPr>
            <w:r w:rsidRPr="00192BCB">
              <w:rPr>
                <w:rFonts w:ascii="Angsana New" w:eastAsia="Times New Roman" w:hAnsi="Angsana New" w:cs="Angsana New"/>
              </w:rPr>
              <w:t> </w:t>
            </w:r>
          </w:p>
        </w:tc>
        <w:tc>
          <w:tcPr>
            <w:tcW w:w="1701" w:type="dxa"/>
            <w:gridSpan w:val="4"/>
            <w:tcBorders>
              <w:top w:val="nil"/>
              <w:left w:val="single" w:sz="4" w:space="0" w:color="auto"/>
              <w:bottom w:val="nil"/>
              <w:right w:val="nil"/>
            </w:tcBorders>
            <w:shd w:val="clear" w:color="auto" w:fill="auto"/>
            <w:noWrap/>
            <w:vAlign w:val="bottom"/>
            <w:hideMark/>
          </w:tcPr>
          <w:p w:rsidR="00080F2C" w:rsidRPr="00192BCB" w:rsidRDefault="00080F2C" w:rsidP="00080F2C">
            <w:pPr>
              <w:rPr>
                <w:rFonts w:ascii="Angsana New" w:eastAsia="Times New Roman" w:hAnsi="Angsana New" w:cs="Angsana New"/>
              </w:rPr>
            </w:pPr>
            <w:r w:rsidRPr="00192BCB">
              <w:rPr>
                <w:rFonts w:ascii="Angsana New" w:eastAsia="Times New Roman" w:hAnsi="Angsana New" w:cs="Angsana New"/>
              </w:rPr>
              <w:t> </w:t>
            </w:r>
          </w:p>
        </w:tc>
        <w:tc>
          <w:tcPr>
            <w:tcW w:w="1418" w:type="dxa"/>
            <w:gridSpan w:val="4"/>
            <w:tcBorders>
              <w:top w:val="nil"/>
              <w:left w:val="single" w:sz="4" w:space="0" w:color="auto"/>
              <w:bottom w:val="nil"/>
              <w:right w:val="nil"/>
            </w:tcBorders>
            <w:shd w:val="clear" w:color="auto" w:fill="auto"/>
            <w:noWrap/>
            <w:vAlign w:val="bottom"/>
            <w:hideMark/>
          </w:tcPr>
          <w:p w:rsidR="00080F2C" w:rsidRPr="00192BCB" w:rsidRDefault="00080F2C" w:rsidP="00080F2C">
            <w:pPr>
              <w:rPr>
                <w:rFonts w:ascii="Angsana New" w:eastAsia="Times New Roman" w:hAnsi="Angsana New" w:cs="Angsana New"/>
              </w:rPr>
            </w:pPr>
            <w:r w:rsidRPr="00192BCB">
              <w:rPr>
                <w:rFonts w:ascii="Angsana New" w:eastAsia="Times New Roman" w:hAnsi="Angsana New" w:cs="Angsana New"/>
              </w:rPr>
              <w:t> </w:t>
            </w:r>
          </w:p>
        </w:tc>
        <w:tc>
          <w:tcPr>
            <w:tcW w:w="1417" w:type="dxa"/>
            <w:gridSpan w:val="4"/>
            <w:tcBorders>
              <w:top w:val="nil"/>
              <w:left w:val="single" w:sz="4" w:space="0" w:color="auto"/>
              <w:bottom w:val="nil"/>
              <w:right w:val="nil"/>
            </w:tcBorders>
            <w:shd w:val="clear" w:color="auto" w:fill="auto"/>
            <w:noWrap/>
            <w:vAlign w:val="bottom"/>
            <w:hideMark/>
          </w:tcPr>
          <w:p w:rsidR="00080F2C" w:rsidRPr="00192BCB" w:rsidRDefault="00080F2C" w:rsidP="00080F2C">
            <w:pPr>
              <w:rPr>
                <w:rFonts w:ascii="Angsana New" w:eastAsia="Times New Roman" w:hAnsi="Angsana New" w:cs="Angsana New"/>
              </w:rPr>
            </w:pPr>
            <w:r w:rsidRPr="00192BCB">
              <w:rPr>
                <w:rFonts w:ascii="Angsana New" w:eastAsia="Times New Roman" w:hAnsi="Angsana New" w:cs="Angsana New"/>
              </w:rPr>
              <w:t> </w:t>
            </w:r>
          </w:p>
        </w:tc>
        <w:tc>
          <w:tcPr>
            <w:tcW w:w="1418" w:type="dxa"/>
            <w:gridSpan w:val="4"/>
            <w:tcBorders>
              <w:top w:val="nil"/>
              <w:left w:val="single" w:sz="4" w:space="0" w:color="auto"/>
              <w:bottom w:val="nil"/>
              <w:right w:val="single" w:sz="4" w:space="0" w:color="auto"/>
            </w:tcBorders>
            <w:shd w:val="clear" w:color="auto" w:fill="auto"/>
            <w:noWrap/>
            <w:vAlign w:val="bottom"/>
            <w:hideMark/>
          </w:tcPr>
          <w:p w:rsidR="00080F2C" w:rsidRPr="00192BCB" w:rsidRDefault="00080F2C" w:rsidP="00080F2C">
            <w:pPr>
              <w:rPr>
                <w:rFonts w:ascii="Angsana New" w:eastAsia="Times New Roman" w:hAnsi="Angsana New" w:cs="Angsana New"/>
              </w:rPr>
            </w:pPr>
            <w:r w:rsidRPr="00192BCB">
              <w:rPr>
                <w:rFonts w:ascii="Angsana New" w:eastAsia="Times New Roman" w:hAnsi="Angsana New" w:cs="Angsana New"/>
              </w:rPr>
              <w:t> </w:t>
            </w:r>
          </w:p>
        </w:tc>
        <w:tc>
          <w:tcPr>
            <w:tcW w:w="1280" w:type="dxa"/>
            <w:gridSpan w:val="4"/>
            <w:tcBorders>
              <w:top w:val="nil"/>
              <w:left w:val="nil"/>
              <w:bottom w:val="nil"/>
              <w:right w:val="nil"/>
            </w:tcBorders>
            <w:shd w:val="clear" w:color="auto" w:fill="auto"/>
            <w:noWrap/>
            <w:vAlign w:val="bottom"/>
            <w:hideMark/>
          </w:tcPr>
          <w:p w:rsidR="00080F2C" w:rsidRPr="00192BCB" w:rsidRDefault="00080F2C" w:rsidP="00080F2C">
            <w:pPr>
              <w:rPr>
                <w:rFonts w:ascii="Angsana New" w:eastAsia="Times New Roman" w:hAnsi="Angsana New" w:cs="Angsana New"/>
              </w:rPr>
            </w:pPr>
            <w:r w:rsidRPr="00192BCB">
              <w:rPr>
                <w:rFonts w:ascii="Angsana New" w:eastAsia="Times New Roman" w:hAnsi="Angsana New" w:cs="Angsana New"/>
              </w:rPr>
              <w:t> </w:t>
            </w:r>
          </w:p>
        </w:tc>
        <w:tc>
          <w:tcPr>
            <w:tcW w:w="1134" w:type="dxa"/>
            <w:tcBorders>
              <w:top w:val="nil"/>
              <w:left w:val="single" w:sz="4" w:space="0" w:color="auto"/>
              <w:bottom w:val="nil"/>
              <w:right w:val="single" w:sz="4" w:space="0" w:color="auto"/>
            </w:tcBorders>
            <w:shd w:val="clear" w:color="auto" w:fill="auto"/>
            <w:noWrap/>
            <w:vAlign w:val="bottom"/>
            <w:hideMark/>
          </w:tcPr>
          <w:p w:rsidR="00080F2C" w:rsidRPr="00192BCB" w:rsidRDefault="00080F2C" w:rsidP="00080F2C">
            <w:pPr>
              <w:rPr>
                <w:rFonts w:ascii="Angsana New" w:eastAsia="Times New Roman" w:hAnsi="Angsana New" w:cs="Angsana New"/>
              </w:rPr>
            </w:pPr>
            <w:r w:rsidRPr="00192BCB">
              <w:rPr>
                <w:rFonts w:ascii="Angsana New" w:eastAsia="Times New Roman" w:hAnsi="Angsana New" w:cs="Angsana New"/>
              </w:rPr>
              <w:t> </w:t>
            </w:r>
          </w:p>
        </w:tc>
      </w:tr>
      <w:tr w:rsidR="00080F2C" w:rsidRPr="00192BCB" w:rsidTr="00B74FF8">
        <w:trPr>
          <w:gridAfter w:val="1"/>
          <w:wAfter w:w="50" w:type="dxa"/>
          <w:trHeight w:val="465"/>
        </w:trPr>
        <w:tc>
          <w:tcPr>
            <w:tcW w:w="3984" w:type="dxa"/>
            <w:tcBorders>
              <w:top w:val="nil"/>
              <w:left w:val="single" w:sz="4" w:space="0" w:color="auto"/>
              <w:bottom w:val="nil"/>
              <w:right w:val="single" w:sz="4" w:space="0" w:color="auto"/>
            </w:tcBorders>
            <w:shd w:val="clear" w:color="auto" w:fill="auto"/>
            <w:noWrap/>
            <w:vAlign w:val="bottom"/>
            <w:hideMark/>
          </w:tcPr>
          <w:p w:rsidR="00080F2C" w:rsidRPr="00192BCB" w:rsidRDefault="00080F2C" w:rsidP="00080F2C">
            <w:pPr>
              <w:rPr>
                <w:rFonts w:ascii="Angsana New" w:eastAsia="Times New Roman" w:hAnsi="Angsana New" w:cs="Angsana New"/>
              </w:rPr>
            </w:pPr>
            <w:r w:rsidRPr="00192BCB">
              <w:rPr>
                <w:rFonts w:ascii="Angsana New" w:eastAsia="Times New Roman" w:hAnsi="Angsana New" w:cs="Angsana New"/>
              </w:rPr>
              <w:t xml:space="preserve">     New Plus (89) Co., Ltd.</w:t>
            </w:r>
          </w:p>
        </w:tc>
        <w:tc>
          <w:tcPr>
            <w:tcW w:w="1985" w:type="dxa"/>
            <w:gridSpan w:val="3"/>
            <w:tcBorders>
              <w:top w:val="nil"/>
              <w:left w:val="nil"/>
              <w:bottom w:val="nil"/>
              <w:right w:val="nil"/>
            </w:tcBorders>
            <w:shd w:val="clear" w:color="auto" w:fill="auto"/>
            <w:noWrap/>
            <w:vAlign w:val="bottom"/>
            <w:hideMark/>
          </w:tcPr>
          <w:p w:rsidR="00080F2C" w:rsidRPr="00192BCB" w:rsidRDefault="00080F2C" w:rsidP="00080F2C">
            <w:pPr>
              <w:rPr>
                <w:rFonts w:ascii="Angsana New" w:eastAsia="Times New Roman" w:hAnsi="Angsana New" w:cs="Angsana New"/>
              </w:rPr>
            </w:pPr>
            <w:r w:rsidRPr="00192BCB">
              <w:rPr>
                <w:rFonts w:ascii="Angsana New" w:eastAsia="Times New Roman" w:hAnsi="Angsana New" w:cs="Angsana New"/>
              </w:rPr>
              <w:t>Packing for Pantyhose</w:t>
            </w:r>
          </w:p>
        </w:tc>
        <w:tc>
          <w:tcPr>
            <w:tcW w:w="1417" w:type="dxa"/>
            <w:gridSpan w:val="3"/>
            <w:tcBorders>
              <w:top w:val="nil"/>
              <w:left w:val="single" w:sz="4" w:space="0" w:color="auto"/>
              <w:bottom w:val="nil"/>
              <w:right w:val="nil"/>
            </w:tcBorders>
            <w:shd w:val="clear" w:color="auto" w:fill="auto"/>
            <w:noWrap/>
            <w:vAlign w:val="bottom"/>
            <w:hideMark/>
          </w:tcPr>
          <w:p w:rsidR="00080F2C" w:rsidRPr="00192BCB" w:rsidRDefault="00080F2C" w:rsidP="00080F2C">
            <w:pPr>
              <w:jc w:val="center"/>
              <w:rPr>
                <w:rFonts w:ascii="Angsana New" w:eastAsia="Times New Roman" w:hAnsi="Angsana New" w:cs="Angsana New"/>
              </w:rPr>
            </w:pPr>
            <w:r w:rsidRPr="00192BCB">
              <w:rPr>
                <w:rFonts w:ascii="Angsana New" w:eastAsia="Times New Roman" w:hAnsi="Angsana New" w:cs="Angsana New"/>
              </w:rPr>
              <w:t>Shareholder</w:t>
            </w:r>
          </w:p>
        </w:tc>
        <w:tc>
          <w:tcPr>
            <w:tcW w:w="1701" w:type="dxa"/>
            <w:gridSpan w:val="4"/>
            <w:tcBorders>
              <w:top w:val="nil"/>
              <w:left w:val="single" w:sz="4" w:space="0" w:color="auto"/>
              <w:bottom w:val="nil"/>
              <w:right w:val="nil"/>
            </w:tcBorders>
            <w:shd w:val="clear" w:color="auto" w:fill="auto"/>
            <w:noWrap/>
            <w:vAlign w:val="bottom"/>
            <w:hideMark/>
          </w:tcPr>
          <w:p w:rsidR="00080F2C" w:rsidRPr="00192BCB" w:rsidRDefault="00080F2C" w:rsidP="00080F2C">
            <w:pPr>
              <w:jc w:val="right"/>
              <w:rPr>
                <w:rFonts w:ascii="Angsana New" w:eastAsia="Times New Roman" w:hAnsi="Angsana New" w:cs="Angsana New"/>
              </w:rPr>
            </w:pPr>
            <w:r w:rsidRPr="00192BCB">
              <w:rPr>
                <w:rFonts w:ascii="Angsana New" w:eastAsia="Times New Roman" w:hAnsi="Angsana New" w:cs="Angsana New"/>
              </w:rPr>
              <w:t xml:space="preserve">45,000,000 </w:t>
            </w:r>
          </w:p>
        </w:tc>
        <w:tc>
          <w:tcPr>
            <w:tcW w:w="1418" w:type="dxa"/>
            <w:gridSpan w:val="4"/>
            <w:tcBorders>
              <w:top w:val="nil"/>
              <w:left w:val="single" w:sz="4" w:space="0" w:color="auto"/>
              <w:bottom w:val="nil"/>
              <w:right w:val="single" w:sz="4" w:space="0" w:color="auto"/>
            </w:tcBorders>
            <w:shd w:val="clear" w:color="auto" w:fill="auto"/>
            <w:noWrap/>
            <w:vAlign w:val="bottom"/>
            <w:hideMark/>
          </w:tcPr>
          <w:p w:rsidR="00080F2C" w:rsidRPr="00192BCB" w:rsidRDefault="00080F2C" w:rsidP="00080F2C">
            <w:pPr>
              <w:jc w:val="right"/>
              <w:rPr>
                <w:rFonts w:ascii="Angsana New" w:eastAsia="Times New Roman" w:hAnsi="Angsana New" w:cs="Angsana New"/>
              </w:rPr>
            </w:pPr>
            <w:r w:rsidRPr="00192BCB">
              <w:rPr>
                <w:rFonts w:ascii="Angsana New" w:eastAsia="Times New Roman" w:hAnsi="Angsana New" w:cs="Angsana New"/>
              </w:rPr>
              <w:t xml:space="preserve">49.33 </w:t>
            </w:r>
          </w:p>
        </w:tc>
        <w:tc>
          <w:tcPr>
            <w:tcW w:w="1417" w:type="dxa"/>
            <w:gridSpan w:val="4"/>
            <w:tcBorders>
              <w:top w:val="nil"/>
              <w:left w:val="nil"/>
              <w:bottom w:val="nil"/>
              <w:right w:val="nil"/>
            </w:tcBorders>
            <w:shd w:val="clear" w:color="auto" w:fill="auto"/>
            <w:noWrap/>
            <w:vAlign w:val="bottom"/>
            <w:hideMark/>
          </w:tcPr>
          <w:p w:rsidR="00080F2C" w:rsidRPr="00192BCB" w:rsidRDefault="00080F2C" w:rsidP="00080F2C">
            <w:pPr>
              <w:jc w:val="right"/>
              <w:rPr>
                <w:rFonts w:ascii="Angsana New" w:eastAsia="Times New Roman" w:hAnsi="Angsana New" w:cs="Angsana New"/>
              </w:rPr>
            </w:pPr>
            <w:r w:rsidRPr="00192BCB">
              <w:rPr>
                <w:rFonts w:ascii="Angsana New" w:eastAsia="Times New Roman" w:hAnsi="Angsana New" w:cs="Angsana New"/>
              </w:rPr>
              <w:t xml:space="preserve">22,200,000 </w:t>
            </w:r>
          </w:p>
        </w:tc>
        <w:tc>
          <w:tcPr>
            <w:tcW w:w="1418" w:type="dxa"/>
            <w:gridSpan w:val="4"/>
            <w:tcBorders>
              <w:top w:val="nil"/>
              <w:left w:val="single" w:sz="4" w:space="0" w:color="auto"/>
              <w:bottom w:val="nil"/>
              <w:right w:val="single" w:sz="4" w:space="0" w:color="auto"/>
            </w:tcBorders>
            <w:shd w:val="clear" w:color="auto" w:fill="auto"/>
            <w:noWrap/>
            <w:vAlign w:val="bottom"/>
            <w:hideMark/>
          </w:tcPr>
          <w:p w:rsidR="00080F2C" w:rsidRPr="00192BCB" w:rsidRDefault="00080F2C" w:rsidP="00080F2C">
            <w:pPr>
              <w:jc w:val="right"/>
              <w:rPr>
                <w:rFonts w:ascii="Angsana New" w:eastAsia="Times New Roman" w:hAnsi="Angsana New" w:cs="Angsana New"/>
              </w:rPr>
            </w:pPr>
            <w:r w:rsidRPr="00192BCB">
              <w:rPr>
                <w:rFonts w:ascii="Angsana New" w:eastAsia="Times New Roman" w:hAnsi="Angsana New" w:cs="Angsana New"/>
              </w:rPr>
              <w:t xml:space="preserve">22,200,000 </w:t>
            </w:r>
          </w:p>
        </w:tc>
        <w:tc>
          <w:tcPr>
            <w:tcW w:w="1280" w:type="dxa"/>
            <w:gridSpan w:val="4"/>
            <w:tcBorders>
              <w:top w:val="nil"/>
              <w:left w:val="nil"/>
              <w:bottom w:val="nil"/>
              <w:right w:val="nil"/>
            </w:tcBorders>
            <w:shd w:val="clear" w:color="auto" w:fill="auto"/>
            <w:noWrap/>
            <w:vAlign w:val="bottom"/>
            <w:hideMark/>
          </w:tcPr>
          <w:p w:rsidR="00080F2C" w:rsidRPr="00192BCB" w:rsidRDefault="00080F2C" w:rsidP="00080F2C">
            <w:pPr>
              <w:jc w:val="right"/>
              <w:rPr>
                <w:rFonts w:ascii="Angsana New" w:eastAsia="Times New Roman" w:hAnsi="Angsana New" w:cs="Angsana New"/>
              </w:rPr>
            </w:pPr>
            <w:r w:rsidRPr="00192BCB">
              <w:rPr>
                <w:rFonts w:ascii="Angsana New" w:eastAsia="Times New Roman" w:hAnsi="Angsana New" w:cs="Angsana New"/>
              </w:rPr>
              <w:t xml:space="preserve">0 </w:t>
            </w:r>
          </w:p>
        </w:tc>
        <w:tc>
          <w:tcPr>
            <w:tcW w:w="1134" w:type="dxa"/>
            <w:tcBorders>
              <w:top w:val="nil"/>
              <w:left w:val="single" w:sz="4" w:space="0" w:color="auto"/>
              <w:bottom w:val="nil"/>
              <w:right w:val="single" w:sz="4" w:space="0" w:color="auto"/>
            </w:tcBorders>
            <w:shd w:val="clear" w:color="auto" w:fill="auto"/>
            <w:noWrap/>
            <w:vAlign w:val="bottom"/>
            <w:hideMark/>
          </w:tcPr>
          <w:p w:rsidR="00080F2C" w:rsidRPr="00192BCB" w:rsidRDefault="00080F2C" w:rsidP="00080F2C">
            <w:pPr>
              <w:jc w:val="right"/>
              <w:rPr>
                <w:rFonts w:ascii="Angsana New" w:eastAsia="Times New Roman" w:hAnsi="Angsana New" w:cs="Angsana New"/>
              </w:rPr>
            </w:pPr>
            <w:r w:rsidRPr="00192BCB">
              <w:rPr>
                <w:rFonts w:ascii="Angsana New" w:eastAsia="Times New Roman" w:hAnsi="Angsana New" w:cs="Angsana New"/>
              </w:rPr>
              <w:t xml:space="preserve">0 </w:t>
            </w:r>
          </w:p>
        </w:tc>
      </w:tr>
      <w:tr w:rsidR="00080F2C" w:rsidRPr="00192BCB" w:rsidTr="00B74FF8">
        <w:trPr>
          <w:gridAfter w:val="1"/>
          <w:wAfter w:w="50" w:type="dxa"/>
          <w:trHeight w:val="465"/>
        </w:trPr>
        <w:tc>
          <w:tcPr>
            <w:tcW w:w="3984" w:type="dxa"/>
            <w:tcBorders>
              <w:top w:val="nil"/>
              <w:left w:val="single" w:sz="4" w:space="0" w:color="auto"/>
              <w:bottom w:val="nil"/>
              <w:right w:val="single" w:sz="4" w:space="0" w:color="auto"/>
            </w:tcBorders>
            <w:shd w:val="clear" w:color="auto" w:fill="auto"/>
            <w:noWrap/>
            <w:vAlign w:val="bottom"/>
            <w:hideMark/>
          </w:tcPr>
          <w:p w:rsidR="00080F2C" w:rsidRPr="00192BCB" w:rsidRDefault="00080F2C" w:rsidP="00080F2C">
            <w:pPr>
              <w:jc w:val="center"/>
              <w:rPr>
                <w:rFonts w:ascii="Angsana New" w:eastAsia="Times New Roman" w:hAnsi="Angsana New" w:cs="Angsana New"/>
              </w:rPr>
            </w:pPr>
            <w:r w:rsidRPr="00192BCB">
              <w:rPr>
                <w:rFonts w:ascii="Angsana New" w:eastAsia="Times New Roman" w:hAnsi="Angsana New" w:cs="Angsana New"/>
              </w:rPr>
              <w:t>Total</w:t>
            </w:r>
          </w:p>
        </w:tc>
        <w:tc>
          <w:tcPr>
            <w:tcW w:w="1985" w:type="dxa"/>
            <w:gridSpan w:val="3"/>
            <w:tcBorders>
              <w:top w:val="nil"/>
              <w:left w:val="nil"/>
              <w:bottom w:val="nil"/>
              <w:right w:val="single" w:sz="4" w:space="0" w:color="auto"/>
            </w:tcBorders>
            <w:shd w:val="clear" w:color="auto" w:fill="auto"/>
            <w:noWrap/>
            <w:vAlign w:val="bottom"/>
            <w:hideMark/>
          </w:tcPr>
          <w:p w:rsidR="00080F2C" w:rsidRPr="00192BCB" w:rsidRDefault="00080F2C" w:rsidP="00080F2C">
            <w:pPr>
              <w:rPr>
                <w:rFonts w:ascii="Angsana New" w:eastAsia="Times New Roman" w:hAnsi="Angsana New" w:cs="Angsana New"/>
              </w:rPr>
            </w:pPr>
            <w:r w:rsidRPr="00192BCB">
              <w:rPr>
                <w:rFonts w:ascii="Angsana New" w:eastAsia="Times New Roman" w:hAnsi="Angsana New" w:cs="Angsana New"/>
              </w:rPr>
              <w:t> </w:t>
            </w:r>
          </w:p>
        </w:tc>
        <w:tc>
          <w:tcPr>
            <w:tcW w:w="1417" w:type="dxa"/>
            <w:gridSpan w:val="3"/>
            <w:tcBorders>
              <w:top w:val="nil"/>
              <w:left w:val="nil"/>
              <w:bottom w:val="nil"/>
              <w:right w:val="single" w:sz="4" w:space="0" w:color="auto"/>
            </w:tcBorders>
            <w:shd w:val="clear" w:color="auto" w:fill="auto"/>
            <w:noWrap/>
            <w:vAlign w:val="bottom"/>
            <w:hideMark/>
          </w:tcPr>
          <w:p w:rsidR="00080F2C" w:rsidRPr="00192BCB" w:rsidRDefault="00080F2C" w:rsidP="00080F2C">
            <w:pPr>
              <w:jc w:val="center"/>
              <w:rPr>
                <w:rFonts w:ascii="Angsana New" w:eastAsia="Times New Roman" w:hAnsi="Angsana New" w:cs="Angsana New"/>
              </w:rPr>
            </w:pPr>
            <w:r w:rsidRPr="00192BCB">
              <w:rPr>
                <w:rFonts w:ascii="Angsana New" w:eastAsia="Times New Roman" w:hAnsi="Angsana New" w:cs="Angsana New"/>
              </w:rPr>
              <w:t> </w:t>
            </w:r>
          </w:p>
        </w:tc>
        <w:tc>
          <w:tcPr>
            <w:tcW w:w="1701" w:type="dxa"/>
            <w:gridSpan w:val="4"/>
            <w:tcBorders>
              <w:top w:val="nil"/>
              <w:left w:val="nil"/>
              <w:bottom w:val="nil"/>
              <w:right w:val="single" w:sz="4" w:space="0" w:color="auto"/>
            </w:tcBorders>
            <w:shd w:val="clear" w:color="auto" w:fill="auto"/>
            <w:noWrap/>
            <w:vAlign w:val="bottom"/>
            <w:hideMark/>
          </w:tcPr>
          <w:p w:rsidR="00080F2C" w:rsidRPr="00192BCB" w:rsidRDefault="00080F2C" w:rsidP="00080F2C">
            <w:pPr>
              <w:rPr>
                <w:rFonts w:ascii="Angsana New" w:eastAsia="Times New Roman" w:hAnsi="Angsana New" w:cs="Angsana New"/>
              </w:rPr>
            </w:pPr>
            <w:r w:rsidRPr="00192BCB">
              <w:rPr>
                <w:rFonts w:ascii="Angsana New" w:eastAsia="Times New Roman" w:hAnsi="Angsana New" w:cs="Angsana New"/>
              </w:rPr>
              <w:t> </w:t>
            </w:r>
          </w:p>
        </w:tc>
        <w:tc>
          <w:tcPr>
            <w:tcW w:w="1418" w:type="dxa"/>
            <w:gridSpan w:val="4"/>
            <w:tcBorders>
              <w:top w:val="nil"/>
              <w:left w:val="nil"/>
              <w:bottom w:val="nil"/>
              <w:right w:val="single" w:sz="4" w:space="0" w:color="auto"/>
            </w:tcBorders>
            <w:shd w:val="clear" w:color="auto" w:fill="auto"/>
            <w:noWrap/>
            <w:vAlign w:val="bottom"/>
            <w:hideMark/>
          </w:tcPr>
          <w:p w:rsidR="00080F2C" w:rsidRPr="00192BCB" w:rsidRDefault="00080F2C" w:rsidP="00080F2C">
            <w:pPr>
              <w:rPr>
                <w:rFonts w:ascii="Angsana New" w:eastAsia="Times New Roman" w:hAnsi="Angsana New" w:cs="Angsana New"/>
              </w:rPr>
            </w:pPr>
            <w:r w:rsidRPr="00192BCB">
              <w:rPr>
                <w:rFonts w:ascii="Angsana New" w:eastAsia="Times New Roman" w:hAnsi="Angsana New" w:cs="Angsana New"/>
              </w:rPr>
              <w:t> </w:t>
            </w:r>
          </w:p>
        </w:tc>
        <w:tc>
          <w:tcPr>
            <w:tcW w:w="1417" w:type="dxa"/>
            <w:gridSpan w:val="4"/>
            <w:tcBorders>
              <w:top w:val="single" w:sz="4" w:space="0" w:color="auto"/>
              <w:left w:val="nil"/>
              <w:bottom w:val="nil"/>
              <w:right w:val="nil"/>
            </w:tcBorders>
            <w:shd w:val="clear" w:color="auto" w:fill="auto"/>
            <w:noWrap/>
            <w:vAlign w:val="bottom"/>
            <w:hideMark/>
          </w:tcPr>
          <w:p w:rsidR="00080F2C" w:rsidRPr="00192BCB" w:rsidRDefault="00080F2C" w:rsidP="00080F2C">
            <w:pPr>
              <w:jc w:val="right"/>
              <w:rPr>
                <w:rFonts w:ascii="Angsana New" w:eastAsia="Times New Roman" w:hAnsi="Angsana New" w:cs="Angsana New"/>
              </w:rPr>
            </w:pPr>
            <w:r w:rsidRPr="00192BCB">
              <w:rPr>
                <w:rFonts w:ascii="Angsana New" w:eastAsia="Times New Roman" w:hAnsi="Angsana New" w:cs="Angsana New"/>
              </w:rPr>
              <w:t xml:space="preserve">101,200,000 </w:t>
            </w:r>
          </w:p>
        </w:tc>
        <w:tc>
          <w:tcPr>
            <w:tcW w:w="1418" w:type="dxa"/>
            <w:gridSpan w:val="4"/>
            <w:tcBorders>
              <w:top w:val="single" w:sz="4" w:space="0" w:color="auto"/>
              <w:left w:val="single" w:sz="4" w:space="0" w:color="auto"/>
              <w:bottom w:val="nil"/>
              <w:right w:val="single" w:sz="4" w:space="0" w:color="auto"/>
            </w:tcBorders>
            <w:shd w:val="clear" w:color="auto" w:fill="auto"/>
            <w:noWrap/>
            <w:vAlign w:val="bottom"/>
            <w:hideMark/>
          </w:tcPr>
          <w:p w:rsidR="00080F2C" w:rsidRPr="00192BCB" w:rsidRDefault="00080F2C" w:rsidP="00080F2C">
            <w:pPr>
              <w:jc w:val="right"/>
              <w:rPr>
                <w:rFonts w:ascii="Angsana New" w:eastAsia="Times New Roman" w:hAnsi="Angsana New" w:cs="Angsana New"/>
              </w:rPr>
            </w:pPr>
            <w:r w:rsidRPr="00192BCB">
              <w:rPr>
                <w:rFonts w:ascii="Angsana New" w:eastAsia="Times New Roman" w:hAnsi="Angsana New" w:cs="Angsana New"/>
              </w:rPr>
              <w:t xml:space="preserve">101,200,000 </w:t>
            </w:r>
          </w:p>
        </w:tc>
        <w:tc>
          <w:tcPr>
            <w:tcW w:w="1280" w:type="dxa"/>
            <w:gridSpan w:val="4"/>
            <w:tcBorders>
              <w:top w:val="single" w:sz="4" w:space="0" w:color="auto"/>
              <w:left w:val="nil"/>
              <w:bottom w:val="nil"/>
              <w:right w:val="nil"/>
            </w:tcBorders>
            <w:shd w:val="clear" w:color="auto" w:fill="auto"/>
            <w:noWrap/>
            <w:vAlign w:val="bottom"/>
            <w:hideMark/>
          </w:tcPr>
          <w:p w:rsidR="00080F2C" w:rsidRPr="00192BCB" w:rsidRDefault="00080F2C" w:rsidP="00080F2C">
            <w:pPr>
              <w:jc w:val="right"/>
              <w:rPr>
                <w:rFonts w:ascii="Angsana New" w:eastAsia="Times New Roman" w:hAnsi="Angsana New" w:cs="Angsana New"/>
              </w:rPr>
            </w:pPr>
            <w:r w:rsidRPr="00192BCB">
              <w:rPr>
                <w:rFonts w:ascii="Angsana New" w:eastAsia="Times New Roman" w:hAnsi="Angsana New" w:cs="Angsana New"/>
              </w:rPr>
              <w:t xml:space="preserve">0 </w:t>
            </w:r>
          </w:p>
        </w:tc>
        <w:tc>
          <w:tcPr>
            <w:tcW w:w="1134" w:type="dxa"/>
            <w:tcBorders>
              <w:top w:val="single" w:sz="4" w:space="0" w:color="auto"/>
              <w:left w:val="single" w:sz="4" w:space="0" w:color="auto"/>
              <w:bottom w:val="nil"/>
              <w:right w:val="single" w:sz="4" w:space="0" w:color="auto"/>
            </w:tcBorders>
            <w:shd w:val="clear" w:color="auto" w:fill="auto"/>
            <w:noWrap/>
            <w:vAlign w:val="bottom"/>
            <w:hideMark/>
          </w:tcPr>
          <w:p w:rsidR="00080F2C" w:rsidRPr="00192BCB" w:rsidRDefault="00080F2C" w:rsidP="00080F2C">
            <w:pPr>
              <w:jc w:val="right"/>
              <w:rPr>
                <w:rFonts w:ascii="Angsana New" w:eastAsia="Times New Roman" w:hAnsi="Angsana New" w:cs="Angsana New"/>
              </w:rPr>
            </w:pPr>
            <w:r w:rsidRPr="00192BCB">
              <w:rPr>
                <w:rFonts w:ascii="Angsana New" w:eastAsia="Times New Roman" w:hAnsi="Angsana New" w:cs="Angsana New"/>
              </w:rPr>
              <w:t xml:space="preserve">0 </w:t>
            </w:r>
          </w:p>
        </w:tc>
      </w:tr>
      <w:tr w:rsidR="00080F2C" w:rsidRPr="00192BCB" w:rsidTr="00B74FF8">
        <w:trPr>
          <w:gridAfter w:val="1"/>
          <w:wAfter w:w="50" w:type="dxa"/>
          <w:trHeight w:val="465"/>
        </w:trPr>
        <w:tc>
          <w:tcPr>
            <w:tcW w:w="3984" w:type="dxa"/>
            <w:tcBorders>
              <w:top w:val="nil"/>
              <w:left w:val="single" w:sz="4" w:space="0" w:color="auto"/>
              <w:bottom w:val="nil"/>
              <w:right w:val="single" w:sz="4" w:space="0" w:color="auto"/>
            </w:tcBorders>
            <w:shd w:val="clear" w:color="auto" w:fill="auto"/>
            <w:noWrap/>
            <w:vAlign w:val="bottom"/>
            <w:hideMark/>
          </w:tcPr>
          <w:p w:rsidR="00080F2C" w:rsidRPr="00192BCB" w:rsidRDefault="00080F2C" w:rsidP="00080F2C">
            <w:pPr>
              <w:rPr>
                <w:rFonts w:ascii="Angsana New" w:eastAsia="Times New Roman" w:hAnsi="Angsana New" w:cs="Angsana New"/>
                <w:u w:val="single"/>
              </w:rPr>
            </w:pPr>
            <w:r w:rsidRPr="00192BCB">
              <w:rPr>
                <w:rFonts w:ascii="Angsana New" w:eastAsia="Times New Roman" w:hAnsi="Angsana New" w:cs="Angsana New"/>
                <w:u w:val="single"/>
              </w:rPr>
              <w:t>Less</w:t>
            </w:r>
            <w:r w:rsidRPr="00192BCB">
              <w:rPr>
                <w:rFonts w:ascii="Angsana New" w:eastAsia="Times New Roman" w:hAnsi="Angsana New" w:cs="Angsana New"/>
              </w:rPr>
              <w:t xml:space="preserve"> Valuation allowance for loss on investments</w:t>
            </w:r>
          </w:p>
        </w:tc>
        <w:tc>
          <w:tcPr>
            <w:tcW w:w="1985" w:type="dxa"/>
            <w:gridSpan w:val="3"/>
            <w:tcBorders>
              <w:top w:val="nil"/>
              <w:left w:val="nil"/>
              <w:bottom w:val="nil"/>
              <w:right w:val="nil"/>
            </w:tcBorders>
            <w:shd w:val="clear" w:color="auto" w:fill="auto"/>
            <w:noWrap/>
            <w:vAlign w:val="bottom"/>
            <w:hideMark/>
          </w:tcPr>
          <w:p w:rsidR="00080F2C" w:rsidRPr="00192BCB" w:rsidRDefault="00080F2C" w:rsidP="00080F2C">
            <w:pPr>
              <w:rPr>
                <w:rFonts w:ascii="Angsana New" w:eastAsia="Times New Roman" w:hAnsi="Angsana New" w:cs="Angsana New"/>
              </w:rPr>
            </w:pPr>
            <w:r w:rsidRPr="00192BCB">
              <w:rPr>
                <w:rFonts w:ascii="Angsana New" w:eastAsia="Times New Roman" w:hAnsi="Angsana New" w:cs="Angsana New"/>
              </w:rPr>
              <w:t> </w:t>
            </w:r>
          </w:p>
        </w:tc>
        <w:tc>
          <w:tcPr>
            <w:tcW w:w="1417" w:type="dxa"/>
            <w:gridSpan w:val="3"/>
            <w:tcBorders>
              <w:top w:val="nil"/>
              <w:left w:val="single" w:sz="4" w:space="0" w:color="auto"/>
              <w:bottom w:val="nil"/>
              <w:right w:val="nil"/>
            </w:tcBorders>
            <w:shd w:val="clear" w:color="auto" w:fill="auto"/>
            <w:noWrap/>
            <w:vAlign w:val="bottom"/>
            <w:hideMark/>
          </w:tcPr>
          <w:p w:rsidR="00080F2C" w:rsidRPr="00192BCB" w:rsidRDefault="00080F2C" w:rsidP="00080F2C">
            <w:pPr>
              <w:jc w:val="center"/>
              <w:rPr>
                <w:rFonts w:ascii="Angsana New" w:eastAsia="Times New Roman" w:hAnsi="Angsana New" w:cs="Angsana New"/>
              </w:rPr>
            </w:pPr>
            <w:r w:rsidRPr="00192BCB">
              <w:rPr>
                <w:rFonts w:ascii="Angsana New" w:eastAsia="Times New Roman" w:hAnsi="Angsana New" w:cs="Angsana New"/>
              </w:rPr>
              <w:t> </w:t>
            </w:r>
          </w:p>
        </w:tc>
        <w:tc>
          <w:tcPr>
            <w:tcW w:w="1701" w:type="dxa"/>
            <w:gridSpan w:val="4"/>
            <w:tcBorders>
              <w:top w:val="nil"/>
              <w:left w:val="single" w:sz="4" w:space="0" w:color="auto"/>
              <w:bottom w:val="nil"/>
              <w:right w:val="nil"/>
            </w:tcBorders>
            <w:shd w:val="clear" w:color="auto" w:fill="auto"/>
            <w:noWrap/>
            <w:vAlign w:val="bottom"/>
            <w:hideMark/>
          </w:tcPr>
          <w:p w:rsidR="00080F2C" w:rsidRPr="00192BCB" w:rsidRDefault="00080F2C" w:rsidP="00080F2C">
            <w:pPr>
              <w:rPr>
                <w:rFonts w:ascii="Angsana New" w:eastAsia="Times New Roman" w:hAnsi="Angsana New" w:cs="Angsana New"/>
              </w:rPr>
            </w:pPr>
            <w:r w:rsidRPr="00192BCB">
              <w:rPr>
                <w:rFonts w:ascii="Angsana New" w:eastAsia="Times New Roman" w:hAnsi="Angsana New" w:cs="Angsana New"/>
              </w:rPr>
              <w:t> </w:t>
            </w:r>
          </w:p>
        </w:tc>
        <w:tc>
          <w:tcPr>
            <w:tcW w:w="1418" w:type="dxa"/>
            <w:gridSpan w:val="4"/>
            <w:tcBorders>
              <w:top w:val="nil"/>
              <w:left w:val="single" w:sz="4" w:space="0" w:color="auto"/>
              <w:bottom w:val="nil"/>
              <w:right w:val="nil"/>
            </w:tcBorders>
            <w:shd w:val="clear" w:color="auto" w:fill="auto"/>
            <w:noWrap/>
            <w:vAlign w:val="bottom"/>
            <w:hideMark/>
          </w:tcPr>
          <w:p w:rsidR="00080F2C" w:rsidRPr="00192BCB" w:rsidRDefault="00080F2C" w:rsidP="00080F2C">
            <w:pPr>
              <w:rPr>
                <w:rFonts w:ascii="Angsana New" w:eastAsia="Times New Roman" w:hAnsi="Angsana New" w:cs="Angsana New"/>
              </w:rPr>
            </w:pPr>
            <w:r w:rsidRPr="00192BCB">
              <w:rPr>
                <w:rFonts w:ascii="Angsana New" w:eastAsia="Times New Roman" w:hAnsi="Angsana New" w:cs="Angsana New"/>
              </w:rPr>
              <w:t> </w:t>
            </w:r>
          </w:p>
        </w:tc>
        <w:tc>
          <w:tcPr>
            <w:tcW w:w="1417" w:type="dxa"/>
            <w:gridSpan w:val="4"/>
            <w:tcBorders>
              <w:top w:val="nil"/>
              <w:left w:val="single" w:sz="4" w:space="0" w:color="auto"/>
              <w:bottom w:val="single" w:sz="4" w:space="0" w:color="auto"/>
              <w:right w:val="nil"/>
            </w:tcBorders>
            <w:shd w:val="clear" w:color="auto" w:fill="auto"/>
            <w:noWrap/>
            <w:vAlign w:val="bottom"/>
            <w:hideMark/>
          </w:tcPr>
          <w:p w:rsidR="00080F2C" w:rsidRPr="00192BCB" w:rsidRDefault="00080F2C" w:rsidP="00080F2C">
            <w:pPr>
              <w:jc w:val="right"/>
              <w:rPr>
                <w:rFonts w:ascii="Angsana New" w:eastAsia="Times New Roman" w:hAnsi="Angsana New" w:cs="Angsana New"/>
              </w:rPr>
            </w:pPr>
            <w:r w:rsidRPr="00192BCB">
              <w:rPr>
                <w:rFonts w:ascii="Angsana New" w:eastAsia="Times New Roman" w:hAnsi="Angsana New" w:cs="Angsana New"/>
              </w:rPr>
              <w:t xml:space="preserve">101,200,000 </w:t>
            </w:r>
          </w:p>
        </w:tc>
        <w:tc>
          <w:tcPr>
            <w:tcW w:w="1418" w:type="dxa"/>
            <w:gridSpan w:val="4"/>
            <w:tcBorders>
              <w:top w:val="nil"/>
              <w:left w:val="single" w:sz="4" w:space="0" w:color="auto"/>
              <w:bottom w:val="single" w:sz="4" w:space="0" w:color="auto"/>
              <w:right w:val="single" w:sz="4" w:space="0" w:color="auto"/>
            </w:tcBorders>
            <w:shd w:val="clear" w:color="auto" w:fill="auto"/>
            <w:noWrap/>
            <w:vAlign w:val="bottom"/>
            <w:hideMark/>
          </w:tcPr>
          <w:p w:rsidR="00080F2C" w:rsidRPr="00192BCB" w:rsidRDefault="00080F2C" w:rsidP="00080F2C">
            <w:pPr>
              <w:jc w:val="right"/>
              <w:rPr>
                <w:rFonts w:ascii="Angsana New" w:eastAsia="Times New Roman" w:hAnsi="Angsana New" w:cs="Angsana New"/>
              </w:rPr>
            </w:pPr>
            <w:r w:rsidRPr="00192BCB">
              <w:rPr>
                <w:rFonts w:ascii="Angsana New" w:eastAsia="Times New Roman" w:hAnsi="Angsana New" w:cs="Angsana New"/>
              </w:rPr>
              <w:t xml:space="preserve">101,200,000 </w:t>
            </w:r>
          </w:p>
        </w:tc>
        <w:tc>
          <w:tcPr>
            <w:tcW w:w="1280" w:type="dxa"/>
            <w:gridSpan w:val="4"/>
            <w:tcBorders>
              <w:top w:val="nil"/>
              <w:left w:val="nil"/>
              <w:bottom w:val="single" w:sz="4" w:space="0" w:color="auto"/>
              <w:right w:val="nil"/>
            </w:tcBorders>
            <w:shd w:val="clear" w:color="auto" w:fill="auto"/>
            <w:noWrap/>
            <w:vAlign w:val="bottom"/>
            <w:hideMark/>
          </w:tcPr>
          <w:p w:rsidR="00080F2C" w:rsidRPr="00192BCB" w:rsidRDefault="00080F2C" w:rsidP="00080F2C">
            <w:pPr>
              <w:jc w:val="right"/>
              <w:rPr>
                <w:rFonts w:ascii="Angsana New" w:eastAsia="Times New Roman" w:hAnsi="Angsana New" w:cs="Angsana New"/>
              </w:rPr>
            </w:pPr>
            <w:r w:rsidRPr="00192BCB">
              <w:rPr>
                <w:rFonts w:ascii="Angsana New" w:eastAsia="Times New Roman" w:hAnsi="Angsana New" w:cs="Angsana New"/>
              </w:rPr>
              <w:t xml:space="preserve">0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080F2C" w:rsidRPr="00192BCB" w:rsidRDefault="00080F2C" w:rsidP="00080F2C">
            <w:pPr>
              <w:jc w:val="right"/>
              <w:rPr>
                <w:rFonts w:ascii="Angsana New" w:eastAsia="Times New Roman" w:hAnsi="Angsana New" w:cs="Angsana New"/>
              </w:rPr>
            </w:pPr>
            <w:r w:rsidRPr="00192BCB">
              <w:rPr>
                <w:rFonts w:ascii="Angsana New" w:eastAsia="Times New Roman" w:hAnsi="Angsana New" w:cs="Angsana New"/>
              </w:rPr>
              <w:t xml:space="preserve">0 </w:t>
            </w:r>
          </w:p>
        </w:tc>
      </w:tr>
      <w:tr w:rsidR="00080F2C" w:rsidRPr="00192BCB" w:rsidTr="00B74FF8">
        <w:trPr>
          <w:gridAfter w:val="1"/>
          <w:wAfter w:w="50" w:type="dxa"/>
          <w:trHeight w:val="465"/>
        </w:trPr>
        <w:tc>
          <w:tcPr>
            <w:tcW w:w="3984" w:type="dxa"/>
            <w:tcBorders>
              <w:top w:val="nil"/>
              <w:left w:val="single" w:sz="4" w:space="0" w:color="auto"/>
              <w:bottom w:val="single" w:sz="4" w:space="0" w:color="auto"/>
              <w:right w:val="single" w:sz="4" w:space="0" w:color="auto"/>
            </w:tcBorders>
            <w:shd w:val="clear" w:color="auto" w:fill="auto"/>
            <w:noWrap/>
            <w:vAlign w:val="bottom"/>
            <w:hideMark/>
          </w:tcPr>
          <w:p w:rsidR="00080F2C" w:rsidRPr="00192BCB" w:rsidRDefault="00080F2C" w:rsidP="00080F2C">
            <w:pPr>
              <w:jc w:val="center"/>
              <w:rPr>
                <w:rFonts w:ascii="Angsana New" w:eastAsia="Times New Roman" w:hAnsi="Angsana New" w:cs="Angsana New"/>
              </w:rPr>
            </w:pPr>
            <w:r w:rsidRPr="00192BCB">
              <w:rPr>
                <w:rFonts w:ascii="Angsana New" w:eastAsia="Times New Roman" w:hAnsi="Angsana New" w:cs="Angsana New"/>
              </w:rPr>
              <w:t>Net</w:t>
            </w:r>
          </w:p>
        </w:tc>
        <w:tc>
          <w:tcPr>
            <w:tcW w:w="1985" w:type="dxa"/>
            <w:gridSpan w:val="3"/>
            <w:tcBorders>
              <w:top w:val="nil"/>
              <w:left w:val="nil"/>
              <w:bottom w:val="single" w:sz="4" w:space="0" w:color="auto"/>
              <w:right w:val="single" w:sz="4" w:space="0" w:color="auto"/>
            </w:tcBorders>
            <w:shd w:val="clear" w:color="auto" w:fill="auto"/>
            <w:noWrap/>
            <w:vAlign w:val="bottom"/>
            <w:hideMark/>
          </w:tcPr>
          <w:p w:rsidR="00080F2C" w:rsidRPr="00192BCB" w:rsidRDefault="00080F2C" w:rsidP="00080F2C">
            <w:pPr>
              <w:rPr>
                <w:rFonts w:ascii="Angsana New" w:eastAsia="Times New Roman" w:hAnsi="Angsana New" w:cs="Angsana New"/>
              </w:rPr>
            </w:pPr>
            <w:r w:rsidRPr="00192BCB">
              <w:rPr>
                <w:rFonts w:ascii="Angsana New" w:eastAsia="Times New Roman" w:hAnsi="Angsana New" w:cs="Angsana New"/>
              </w:rPr>
              <w:t> </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080F2C" w:rsidRPr="00192BCB" w:rsidRDefault="00080F2C" w:rsidP="00080F2C">
            <w:pPr>
              <w:jc w:val="center"/>
              <w:rPr>
                <w:rFonts w:ascii="Angsana New" w:eastAsia="Times New Roman" w:hAnsi="Angsana New" w:cs="Angsana New"/>
              </w:rPr>
            </w:pPr>
            <w:r w:rsidRPr="00192BCB">
              <w:rPr>
                <w:rFonts w:ascii="Angsana New" w:eastAsia="Times New Roman" w:hAnsi="Angsana New" w:cs="Angsana New"/>
              </w:rPr>
              <w:t> </w:t>
            </w:r>
          </w:p>
        </w:tc>
        <w:tc>
          <w:tcPr>
            <w:tcW w:w="1701" w:type="dxa"/>
            <w:gridSpan w:val="4"/>
            <w:tcBorders>
              <w:top w:val="nil"/>
              <w:left w:val="nil"/>
              <w:bottom w:val="single" w:sz="4" w:space="0" w:color="auto"/>
              <w:right w:val="single" w:sz="4" w:space="0" w:color="auto"/>
            </w:tcBorders>
            <w:shd w:val="clear" w:color="auto" w:fill="auto"/>
            <w:noWrap/>
            <w:vAlign w:val="bottom"/>
            <w:hideMark/>
          </w:tcPr>
          <w:p w:rsidR="00080F2C" w:rsidRPr="00192BCB" w:rsidRDefault="00080F2C" w:rsidP="00080F2C">
            <w:pPr>
              <w:rPr>
                <w:rFonts w:ascii="Angsana New" w:eastAsia="Times New Roman" w:hAnsi="Angsana New" w:cs="Angsana New"/>
              </w:rPr>
            </w:pPr>
            <w:r w:rsidRPr="00192BCB">
              <w:rPr>
                <w:rFonts w:ascii="Angsana New" w:eastAsia="Times New Roman" w:hAnsi="Angsana New" w:cs="Angsana New"/>
              </w:rPr>
              <w:t> </w:t>
            </w:r>
          </w:p>
        </w:tc>
        <w:tc>
          <w:tcPr>
            <w:tcW w:w="1418" w:type="dxa"/>
            <w:gridSpan w:val="4"/>
            <w:tcBorders>
              <w:top w:val="nil"/>
              <w:left w:val="nil"/>
              <w:bottom w:val="single" w:sz="4" w:space="0" w:color="auto"/>
              <w:right w:val="nil"/>
            </w:tcBorders>
            <w:shd w:val="clear" w:color="auto" w:fill="auto"/>
            <w:noWrap/>
            <w:vAlign w:val="bottom"/>
            <w:hideMark/>
          </w:tcPr>
          <w:p w:rsidR="00080F2C" w:rsidRPr="00192BCB" w:rsidRDefault="00080F2C" w:rsidP="00080F2C">
            <w:pPr>
              <w:rPr>
                <w:rFonts w:ascii="Angsana New" w:eastAsia="Times New Roman" w:hAnsi="Angsana New" w:cs="Angsana New"/>
              </w:rPr>
            </w:pPr>
            <w:r w:rsidRPr="00192BCB">
              <w:rPr>
                <w:rFonts w:ascii="Angsana New" w:eastAsia="Times New Roman" w:hAnsi="Angsana New" w:cs="Angsana New"/>
              </w:rPr>
              <w:t> </w:t>
            </w:r>
          </w:p>
        </w:tc>
        <w:tc>
          <w:tcPr>
            <w:tcW w:w="1417" w:type="dxa"/>
            <w:gridSpan w:val="4"/>
            <w:tcBorders>
              <w:top w:val="nil"/>
              <w:left w:val="single" w:sz="4" w:space="0" w:color="auto"/>
              <w:bottom w:val="single" w:sz="4" w:space="0" w:color="auto"/>
              <w:right w:val="nil"/>
            </w:tcBorders>
            <w:shd w:val="clear" w:color="auto" w:fill="auto"/>
            <w:noWrap/>
            <w:vAlign w:val="bottom"/>
            <w:hideMark/>
          </w:tcPr>
          <w:p w:rsidR="00080F2C" w:rsidRPr="00192BCB" w:rsidRDefault="00080F2C" w:rsidP="00080F2C">
            <w:pPr>
              <w:jc w:val="right"/>
              <w:rPr>
                <w:rFonts w:ascii="Angsana New" w:eastAsia="Times New Roman" w:hAnsi="Angsana New" w:cs="Angsana New"/>
              </w:rPr>
            </w:pPr>
            <w:r w:rsidRPr="00192BCB">
              <w:rPr>
                <w:rFonts w:ascii="Angsana New" w:eastAsia="Times New Roman" w:hAnsi="Angsana New" w:cs="Angsana New"/>
              </w:rPr>
              <w:t xml:space="preserve">0 </w:t>
            </w:r>
          </w:p>
        </w:tc>
        <w:tc>
          <w:tcPr>
            <w:tcW w:w="1418" w:type="dxa"/>
            <w:gridSpan w:val="4"/>
            <w:tcBorders>
              <w:top w:val="nil"/>
              <w:left w:val="single" w:sz="4" w:space="0" w:color="auto"/>
              <w:bottom w:val="single" w:sz="4" w:space="0" w:color="auto"/>
              <w:right w:val="single" w:sz="4" w:space="0" w:color="auto"/>
            </w:tcBorders>
            <w:shd w:val="clear" w:color="auto" w:fill="auto"/>
            <w:noWrap/>
            <w:vAlign w:val="bottom"/>
            <w:hideMark/>
          </w:tcPr>
          <w:p w:rsidR="00080F2C" w:rsidRPr="00192BCB" w:rsidRDefault="00080F2C" w:rsidP="00080F2C">
            <w:pPr>
              <w:jc w:val="right"/>
              <w:rPr>
                <w:rFonts w:ascii="Angsana New" w:eastAsia="Times New Roman" w:hAnsi="Angsana New" w:cs="Angsana New"/>
              </w:rPr>
            </w:pPr>
            <w:r w:rsidRPr="00192BCB">
              <w:rPr>
                <w:rFonts w:ascii="Angsana New" w:eastAsia="Times New Roman" w:hAnsi="Angsana New" w:cs="Angsana New"/>
              </w:rPr>
              <w:t xml:space="preserve">0 </w:t>
            </w:r>
          </w:p>
        </w:tc>
        <w:tc>
          <w:tcPr>
            <w:tcW w:w="1280" w:type="dxa"/>
            <w:gridSpan w:val="4"/>
            <w:tcBorders>
              <w:top w:val="nil"/>
              <w:left w:val="nil"/>
              <w:bottom w:val="single" w:sz="4" w:space="0" w:color="auto"/>
              <w:right w:val="single" w:sz="4" w:space="0" w:color="auto"/>
            </w:tcBorders>
            <w:shd w:val="clear" w:color="auto" w:fill="auto"/>
            <w:noWrap/>
            <w:vAlign w:val="bottom"/>
            <w:hideMark/>
          </w:tcPr>
          <w:p w:rsidR="00080F2C" w:rsidRPr="00192BCB" w:rsidRDefault="00080F2C" w:rsidP="00080F2C">
            <w:pPr>
              <w:jc w:val="right"/>
              <w:rPr>
                <w:rFonts w:ascii="Angsana New" w:eastAsia="Times New Roman" w:hAnsi="Angsana New" w:cs="Angsana New"/>
              </w:rPr>
            </w:pPr>
            <w:r w:rsidRPr="00192BCB">
              <w:rPr>
                <w:rFonts w:ascii="Angsana New" w:eastAsia="Times New Roman" w:hAnsi="Angsana New" w:cs="Angsana New"/>
              </w:rPr>
              <w:t xml:space="preserve">0 </w:t>
            </w:r>
          </w:p>
        </w:tc>
        <w:tc>
          <w:tcPr>
            <w:tcW w:w="1134" w:type="dxa"/>
            <w:tcBorders>
              <w:top w:val="nil"/>
              <w:left w:val="nil"/>
              <w:bottom w:val="single" w:sz="4" w:space="0" w:color="auto"/>
              <w:right w:val="single" w:sz="4" w:space="0" w:color="auto"/>
            </w:tcBorders>
            <w:shd w:val="clear" w:color="auto" w:fill="auto"/>
            <w:noWrap/>
            <w:vAlign w:val="bottom"/>
            <w:hideMark/>
          </w:tcPr>
          <w:p w:rsidR="00080F2C" w:rsidRPr="00192BCB" w:rsidRDefault="00080F2C" w:rsidP="00080F2C">
            <w:pPr>
              <w:jc w:val="right"/>
              <w:rPr>
                <w:rFonts w:ascii="Angsana New" w:eastAsia="Times New Roman" w:hAnsi="Angsana New" w:cs="Angsana New"/>
              </w:rPr>
            </w:pPr>
            <w:r w:rsidRPr="00192BCB">
              <w:rPr>
                <w:rFonts w:ascii="Angsana New" w:eastAsia="Times New Roman" w:hAnsi="Angsana New" w:cs="Angsana New"/>
              </w:rPr>
              <w:t xml:space="preserve">0 </w:t>
            </w:r>
          </w:p>
        </w:tc>
      </w:tr>
      <w:tr w:rsidR="00080F2C" w:rsidRPr="00192BCB" w:rsidTr="00B74FF8">
        <w:trPr>
          <w:gridAfter w:val="1"/>
          <w:wAfter w:w="50" w:type="dxa"/>
          <w:trHeight w:val="465"/>
        </w:trPr>
        <w:tc>
          <w:tcPr>
            <w:tcW w:w="3984" w:type="dxa"/>
            <w:tcBorders>
              <w:top w:val="nil"/>
              <w:left w:val="nil"/>
              <w:bottom w:val="nil"/>
              <w:right w:val="nil"/>
            </w:tcBorders>
            <w:shd w:val="clear" w:color="auto" w:fill="auto"/>
            <w:noWrap/>
            <w:vAlign w:val="bottom"/>
            <w:hideMark/>
          </w:tcPr>
          <w:p w:rsidR="00080F2C" w:rsidRPr="00192BCB" w:rsidRDefault="00080F2C" w:rsidP="00080F2C">
            <w:pPr>
              <w:jc w:val="center"/>
              <w:rPr>
                <w:rFonts w:ascii="Angsana New" w:eastAsia="Times New Roman" w:hAnsi="Angsana New" w:cs="Angsana New"/>
              </w:rPr>
            </w:pPr>
          </w:p>
        </w:tc>
        <w:tc>
          <w:tcPr>
            <w:tcW w:w="1985" w:type="dxa"/>
            <w:gridSpan w:val="3"/>
            <w:tcBorders>
              <w:top w:val="nil"/>
              <w:left w:val="nil"/>
              <w:bottom w:val="nil"/>
              <w:right w:val="nil"/>
            </w:tcBorders>
            <w:shd w:val="clear" w:color="auto" w:fill="auto"/>
            <w:noWrap/>
            <w:vAlign w:val="bottom"/>
            <w:hideMark/>
          </w:tcPr>
          <w:p w:rsidR="00080F2C" w:rsidRPr="00192BCB" w:rsidRDefault="00080F2C" w:rsidP="00080F2C">
            <w:pPr>
              <w:rPr>
                <w:rFonts w:ascii="Angsana New" w:eastAsia="Times New Roman" w:hAnsi="Angsana New" w:cs="Angsana New"/>
              </w:rPr>
            </w:pPr>
          </w:p>
        </w:tc>
        <w:tc>
          <w:tcPr>
            <w:tcW w:w="1417" w:type="dxa"/>
            <w:gridSpan w:val="3"/>
            <w:tcBorders>
              <w:top w:val="nil"/>
              <w:left w:val="nil"/>
              <w:bottom w:val="nil"/>
              <w:right w:val="nil"/>
            </w:tcBorders>
            <w:shd w:val="clear" w:color="auto" w:fill="auto"/>
            <w:noWrap/>
            <w:vAlign w:val="bottom"/>
            <w:hideMark/>
          </w:tcPr>
          <w:p w:rsidR="00080F2C" w:rsidRPr="00192BCB" w:rsidRDefault="00080F2C" w:rsidP="00080F2C">
            <w:pPr>
              <w:jc w:val="center"/>
              <w:rPr>
                <w:rFonts w:ascii="Angsana New" w:eastAsia="Times New Roman" w:hAnsi="Angsana New" w:cs="Angsana New"/>
              </w:rPr>
            </w:pPr>
          </w:p>
        </w:tc>
        <w:tc>
          <w:tcPr>
            <w:tcW w:w="1701" w:type="dxa"/>
            <w:gridSpan w:val="4"/>
            <w:tcBorders>
              <w:top w:val="nil"/>
              <w:left w:val="nil"/>
              <w:bottom w:val="nil"/>
              <w:right w:val="nil"/>
            </w:tcBorders>
            <w:shd w:val="clear" w:color="auto" w:fill="auto"/>
            <w:noWrap/>
            <w:vAlign w:val="bottom"/>
            <w:hideMark/>
          </w:tcPr>
          <w:p w:rsidR="00080F2C" w:rsidRPr="00192BCB" w:rsidRDefault="00080F2C" w:rsidP="00080F2C">
            <w:pPr>
              <w:rPr>
                <w:rFonts w:ascii="Angsana New" w:eastAsia="Times New Roman" w:hAnsi="Angsana New" w:cs="Angsana New"/>
              </w:rPr>
            </w:pPr>
          </w:p>
        </w:tc>
        <w:tc>
          <w:tcPr>
            <w:tcW w:w="1418" w:type="dxa"/>
            <w:gridSpan w:val="4"/>
            <w:tcBorders>
              <w:top w:val="nil"/>
              <w:left w:val="nil"/>
              <w:bottom w:val="nil"/>
              <w:right w:val="nil"/>
            </w:tcBorders>
            <w:shd w:val="clear" w:color="auto" w:fill="auto"/>
            <w:noWrap/>
            <w:vAlign w:val="bottom"/>
            <w:hideMark/>
          </w:tcPr>
          <w:p w:rsidR="00080F2C" w:rsidRPr="00192BCB" w:rsidRDefault="00080F2C" w:rsidP="00080F2C">
            <w:pPr>
              <w:rPr>
                <w:rFonts w:ascii="Angsana New" w:eastAsia="Times New Roman" w:hAnsi="Angsana New" w:cs="Angsana New"/>
              </w:rPr>
            </w:pPr>
          </w:p>
        </w:tc>
        <w:tc>
          <w:tcPr>
            <w:tcW w:w="1417" w:type="dxa"/>
            <w:gridSpan w:val="4"/>
            <w:tcBorders>
              <w:top w:val="nil"/>
              <w:left w:val="nil"/>
              <w:bottom w:val="nil"/>
              <w:right w:val="nil"/>
            </w:tcBorders>
            <w:shd w:val="clear" w:color="auto" w:fill="auto"/>
            <w:noWrap/>
            <w:vAlign w:val="bottom"/>
            <w:hideMark/>
          </w:tcPr>
          <w:p w:rsidR="00080F2C" w:rsidRPr="00192BCB" w:rsidRDefault="00080F2C" w:rsidP="00080F2C">
            <w:pPr>
              <w:rPr>
                <w:rFonts w:ascii="Angsana New" w:eastAsia="Times New Roman" w:hAnsi="Angsana New" w:cs="Angsana New"/>
              </w:rPr>
            </w:pPr>
          </w:p>
        </w:tc>
        <w:tc>
          <w:tcPr>
            <w:tcW w:w="1418" w:type="dxa"/>
            <w:gridSpan w:val="4"/>
            <w:tcBorders>
              <w:top w:val="nil"/>
              <w:left w:val="nil"/>
              <w:bottom w:val="nil"/>
              <w:right w:val="nil"/>
            </w:tcBorders>
            <w:shd w:val="clear" w:color="auto" w:fill="auto"/>
            <w:noWrap/>
            <w:vAlign w:val="bottom"/>
            <w:hideMark/>
          </w:tcPr>
          <w:p w:rsidR="00080F2C" w:rsidRPr="00192BCB" w:rsidRDefault="00080F2C" w:rsidP="00080F2C">
            <w:pPr>
              <w:rPr>
                <w:rFonts w:ascii="Angsana New" w:eastAsia="Times New Roman" w:hAnsi="Angsana New" w:cs="Angsana New"/>
              </w:rPr>
            </w:pPr>
          </w:p>
        </w:tc>
        <w:tc>
          <w:tcPr>
            <w:tcW w:w="1280" w:type="dxa"/>
            <w:gridSpan w:val="4"/>
            <w:tcBorders>
              <w:top w:val="nil"/>
              <w:left w:val="nil"/>
              <w:bottom w:val="nil"/>
              <w:right w:val="nil"/>
            </w:tcBorders>
            <w:shd w:val="clear" w:color="auto" w:fill="auto"/>
            <w:noWrap/>
            <w:vAlign w:val="bottom"/>
            <w:hideMark/>
          </w:tcPr>
          <w:p w:rsidR="00080F2C" w:rsidRPr="00192BCB" w:rsidRDefault="00080F2C" w:rsidP="00080F2C">
            <w:pPr>
              <w:rPr>
                <w:rFonts w:ascii="Angsana New" w:eastAsia="Times New Roman" w:hAnsi="Angsana New" w:cs="Angsana New"/>
              </w:rPr>
            </w:pPr>
          </w:p>
        </w:tc>
        <w:tc>
          <w:tcPr>
            <w:tcW w:w="1134" w:type="dxa"/>
            <w:tcBorders>
              <w:top w:val="nil"/>
              <w:left w:val="nil"/>
              <w:bottom w:val="nil"/>
              <w:right w:val="nil"/>
            </w:tcBorders>
            <w:shd w:val="clear" w:color="auto" w:fill="auto"/>
            <w:noWrap/>
            <w:vAlign w:val="bottom"/>
            <w:hideMark/>
          </w:tcPr>
          <w:p w:rsidR="00080F2C" w:rsidRPr="00192BCB" w:rsidRDefault="00080F2C" w:rsidP="00080F2C">
            <w:pPr>
              <w:rPr>
                <w:rFonts w:ascii="Angsana New" w:eastAsia="Times New Roman" w:hAnsi="Angsana New" w:cs="Angsana New"/>
              </w:rPr>
            </w:pPr>
          </w:p>
        </w:tc>
      </w:tr>
      <w:tr w:rsidR="00E92E35" w:rsidRPr="00192BCB" w:rsidTr="00B74FF8">
        <w:trPr>
          <w:gridAfter w:val="2"/>
          <w:wAfter w:w="1184" w:type="dxa"/>
          <w:trHeight w:val="525"/>
        </w:trPr>
        <w:tc>
          <w:tcPr>
            <w:tcW w:w="14620" w:type="dxa"/>
            <w:gridSpan w:val="27"/>
            <w:tcBorders>
              <w:top w:val="nil"/>
              <w:left w:val="nil"/>
              <w:bottom w:val="nil"/>
              <w:right w:val="nil"/>
            </w:tcBorders>
            <w:shd w:val="clear" w:color="auto" w:fill="auto"/>
            <w:noWrap/>
            <w:vAlign w:val="bottom"/>
          </w:tcPr>
          <w:p w:rsidR="00E92E35" w:rsidRPr="00192BCB" w:rsidRDefault="00E92E35" w:rsidP="00103C11">
            <w:pPr>
              <w:jc w:val="center"/>
              <w:rPr>
                <w:rFonts w:ascii="Angsana New" w:eastAsia="Times New Roman" w:hAnsi="Angsana New" w:cs="Angsana New"/>
                <w:sz w:val="36"/>
                <w:szCs w:val="36"/>
              </w:rPr>
            </w:pPr>
          </w:p>
        </w:tc>
      </w:tr>
      <w:tr w:rsidR="00103C11" w:rsidRPr="00192BCB" w:rsidTr="00B74FF8">
        <w:trPr>
          <w:gridAfter w:val="2"/>
          <w:wAfter w:w="1184" w:type="dxa"/>
          <w:trHeight w:val="525"/>
        </w:trPr>
        <w:tc>
          <w:tcPr>
            <w:tcW w:w="14620" w:type="dxa"/>
            <w:gridSpan w:val="27"/>
            <w:tcBorders>
              <w:top w:val="nil"/>
              <w:left w:val="nil"/>
              <w:bottom w:val="nil"/>
              <w:right w:val="nil"/>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36"/>
                <w:szCs w:val="36"/>
              </w:rPr>
            </w:pPr>
            <w:r w:rsidRPr="00192BCB">
              <w:rPr>
                <w:rFonts w:ascii="Angsana New" w:eastAsia="Times New Roman" w:hAnsi="Angsana New" w:cs="Angsana New"/>
                <w:sz w:val="36"/>
                <w:szCs w:val="36"/>
              </w:rPr>
              <w:lastRenderedPageBreak/>
              <w:t>Attachment No. 3</w:t>
            </w:r>
          </w:p>
        </w:tc>
      </w:tr>
      <w:tr w:rsidR="00103C11" w:rsidRPr="00192BCB" w:rsidTr="00B74FF8">
        <w:trPr>
          <w:gridAfter w:val="2"/>
          <w:wAfter w:w="1184" w:type="dxa"/>
          <w:trHeight w:val="465"/>
        </w:trPr>
        <w:tc>
          <w:tcPr>
            <w:tcW w:w="4300" w:type="dxa"/>
            <w:gridSpan w:val="2"/>
            <w:tcBorders>
              <w:top w:val="nil"/>
              <w:left w:val="nil"/>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32"/>
                <w:szCs w:val="32"/>
              </w:rPr>
            </w:pPr>
            <w:r w:rsidRPr="00192BCB">
              <w:rPr>
                <w:rFonts w:ascii="Angsana New" w:eastAsia="Times New Roman" w:hAnsi="Angsana New" w:cs="Angsana New"/>
                <w:sz w:val="32"/>
                <w:szCs w:val="32"/>
              </w:rPr>
              <w:t>11.2 Investments in other related parties</w:t>
            </w:r>
          </w:p>
        </w:tc>
        <w:tc>
          <w:tcPr>
            <w:tcW w:w="1720" w:type="dxa"/>
            <w:gridSpan w:val="3"/>
            <w:tcBorders>
              <w:top w:val="nil"/>
              <w:left w:val="nil"/>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32"/>
                <w:szCs w:val="32"/>
              </w:rPr>
            </w:pPr>
          </w:p>
        </w:tc>
        <w:tc>
          <w:tcPr>
            <w:tcW w:w="1720" w:type="dxa"/>
            <w:gridSpan w:val="3"/>
            <w:tcBorders>
              <w:top w:val="nil"/>
              <w:left w:val="nil"/>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32"/>
                <w:szCs w:val="32"/>
              </w:rPr>
            </w:pPr>
          </w:p>
        </w:tc>
        <w:tc>
          <w:tcPr>
            <w:tcW w:w="1720" w:type="dxa"/>
            <w:gridSpan w:val="4"/>
            <w:tcBorders>
              <w:top w:val="nil"/>
              <w:left w:val="nil"/>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32"/>
                <w:szCs w:val="32"/>
              </w:rPr>
            </w:pPr>
          </w:p>
        </w:tc>
        <w:tc>
          <w:tcPr>
            <w:tcW w:w="1720" w:type="dxa"/>
            <w:gridSpan w:val="4"/>
            <w:tcBorders>
              <w:top w:val="nil"/>
              <w:left w:val="nil"/>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32"/>
                <w:szCs w:val="32"/>
              </w:rPr>
            </w:pPr>
          </w:p>
        </w:tc>
        <w:tc>
          <w:tcPr>
            <w:tcW w:w="1720" w:type="dxa"/>
            <w:gridSpan w:val="6"/>
            <w:tcBorders>
              <w:top w:val="nil"/>
              <w:left w:val="nil"/>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32"/>
                <w:szCs w:val="32"/>
              </w:rPr>
            </w:pPr>
          </w:p>
        </w:tc>
        <w:tc>
          <w:tcPr>
            <w:tcW w:w="1720" w:type="dxa"/>
            <w:gridSpan w:val="5"/>
            <w:tcBorders>
              <w:top w:val="nil"/>
              <w:left w:val="nil"/>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32"/>
                <w:szCs w:val="32"/>
              </w:rPr>
            </w:pPr>
          </w:p>
        </w:tc>
      </w:tr>
      <w:tr w:rsidR="00103C11" w:rsidRPr="00192BCB" w:rsidTr="00B74FF8">
        <w:trPr>
          <w:gridAfter w:val="2"/>
          <w:wAfter w:w="1184" w:type="dxa"/>
          <w:trHeight w:val="360"/>
        </w:trPr>
        <w:tc>
          <w:tcPr>
            <w:tcW w:w="14620" w:type="dxa"/>
            <w:gridSpan w:val="27"/>
            <w:tcBorders>
              <w:top w:val="nil"/>
              <w:left w:val="nil"/>
              <w:bottom w:val="nil"/>
              <w:right w:val="nil"/>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Unit : Baht</w:t>
            </w:r>
          </w:p>
        </w:tc>
      </w:tr>
      <w:tr w:rsidR="00103C11" w:rsidRPr="00192BCB" w:rsidTr="00B74FF8">
        <w:trPr>
          <w:gridAfter w:val="2"/>
          <w:wAfter w:w="1184" w:type="dxa"/>
          <w:trHeight w:val="375"/>
        </w:trPr>
        <w:tc>
          <w:tcPr>
            <w:tcW w:w="4300" w:type="dxa"/>
            <w:gridSpan w:val="2"/>
            <w:tcBorders>
              <w:top w:val="single" w:sz="4" w:space="0" w:color="auto"/>
              <w:left w:val="single" w:sz="4" w:space="0" w:color="auto"/>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26"/>
                <w:szCs w:val="26"/>
              </w:rPr>
            </w:pPr>
            <w:r w:rsidRPr="00192BCB">
              <w:rPr>
                <w:rFonts w:ascii="Angsana New" w:eastAsia="Times New Roman" w:hAnsi="Angsana New" w:cs="Angsana New"/>
                <w:sz w:val="26"/>
                <w:szCs w:val="26"/>
              </w:rPr>
              <w:t xml:space="preserve">        Consist of :</w:t>
            </w:r>
          </w:p>
        </w:tc>
        <w:tc>
          <w:tcPr>
            <w:tcW w:w="1720" w:type="dxa"/>
            <w:gridSpan w:val="3"/>
            <w:tcBorders>
              <w:top w:val="single" w:sz="4" w:space="0" w:color="auto"/>
              <w:left w:val="single" w:sz="4" w:space="0" w:color="auto"/>
              <w:bottom w:val="nil"/>
              <w:right w:val="single" w:sz="4" w:space="0" w:color="auto"/>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26"/>
                <w:szCs w:val="26"/>
              </w:rPr>
            </w:pPr>
            <w:r w:rsidRPr="00192BCB">
              <w:rPr>
                <w:rFonts w:ascii="Angsana New" w:eastAsia="Times New Roman" w:hAnsi="Angsana New" w:cs="Angsana New"/>
                <w:sz w:val="26"/>
                <w:szCs w:val="26"/>
              </w:rPr>
              <w:t>Issued and Paid-up</w:t>
            </w:r>
          </w:p>
        </w:tc>
        <w:tc>
          <w:tcPr>
            <w:tcW w:w="1720" w:type="dxa"/>
            <w:gridSpan w:val="3"/>
            <w:tcBorders>
              <w:top w:val="single" w:sz="4" w:space="0" w:color="auto"/>
              <w:left w:val="nil"/>
              <w:bottom w:val="nil"/>
              <w:right w:val="single" w:sz="4" w:space="0" w:color="auto"/>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26"/>
                <w:szCs w:val="26"/>
              </w:rPr>
            </w:pPr>
            <w:r w:rsidRPr="00192BCB">
              <w:rPr>
                <w:rFonts w:ascii="Angsana New" w:eastAsia="Times New Roman" w:hAnsi="Angsana New" w:cs="Angsana New"/>
                <w:sz w:val="26"/>
                <w:szCs w:val="26"/>
              </w:rPr>
              <w:t>Percentage</w:t>
            </w:r>
          </w:p>
        </w:tc>
        <w:tc>
          <w:tcPr>
            <w:tcW w:w="3440" w:type="dxa"/>
            <w:gridSpan w:val="8"/>
            <w:tcBorders>
              <w:top w:val="single" w:sz="4" w:space="0" w:color="auto"/>
              <w:left w:val="nil"/>
              <w:bottom w:val="single" w:sz="4" w:space="0" w:color="auto"/>
              <w:right w:val="single" w:sz="4" w:space="0" w:color="000000"/>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26"/>
                <w:szCs w:val="26"/>
              </w:rPr>
            </w:pPr>
            <w:r w:rsidRPr="00192BCB">
              <w:rPr>
                <w:rFonts w:ascii="Angsana New" w:eastAsia="Times New Roman" w:hAnsi="Angsana New" w:cs="Angsana New"/>
                <w:sz w:val="26"/>
                <w:szCs w:val="26"/>
              </w:rPr>
              <w:t>Consolidated financial statements</w:t>
            </w:r>
          </w:p>
        </w:tc>
        <w:tc>
          <w:tcPr>
            <w:tcW w:w="3440" w:type="dxa"/>
            <w:gridSpan w:val="11"/>
            <w:tcBorders>
              <w:top w:val="single" w:sz="4" w:space="0" w:color="auto"/>
              <w:left w:val="nil"/>
              <w:bottom w:val="single" w:sz="4" w:space="0" w:color="auto"/>
              <w:right w:val="single" w:sz="4" w:space="0" w:color="000000"/>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26"/>
                <w:szCs w:val="26"/>
              </w:rPr>
            </w:pPr>
            <w:r w:rsidRPr="00192BCB">
              <w:rPr>
                <w:rFonts w:ascii="Angsana New" w:eastAsia="Times New Roman" w:hAnsi="Angsana New" w:cs="Angsana New"/>
                <w:sz w:val="26"/>
                <w:szCs w:val="26"/>
              </w:rPr>
              <w:t>Separate financial statements</w:t>
            </w:r>
          </w:p>
        </w:tc>
      </w:tr>
      <w:tr w:rsidR="00103C11" w:rsidRPr="00192BCB" w:rsidTr="00B74FF8">
        <w:trPr>
          <w:gridAfter w:val="2"/>
          <w:wAfter w:w="1184" w:type="dxa"/>
          <w:trHeight w:val="375"/>
        </w:trPr>
        <w:tc>
          <w:tcPr>
            <w:tcW w:w="4300" w:type="dxa"/>
            <w:gridSpan w:val="2"/>
            <w:tcBorders>
              <w:top w:val="nil"/>
              <w:left w:val="single" w:sz="4" w:space="0" w:color="auto"/>
              <w:bottom w:val="single" w:sz="4" w:space="0" w:color="auto"/>
              <w:right w:val="nil"/>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26"/>
                <w:szCs w:val="26"/>
              </w:rPr>
            </w:pPr>
            <w:r w:rsidRPr="00192BCB">
              <w:rPr>
                <w:rFonts w:ascii="Angsana New" w:eastAsia="Times New Roman" w:hAnsi="Angsana New" w:cs="Angsana New"/>
                <w:sz w:val="26"/>
                <w:szCs w:val="26"/>
              </w:rPr>
              <w:t> </w:t>
            </w:r>
          </w:p>
        </w:tc>
        <w:tc>
          <w:tcPr>
            <w:tcW w:w="1720" w:type="dxa"/>
            <w:gridSpan w:val="3"/>
            <w:tcBorders>
              <w:top w:val="nil"/>
              <w:left w:val="single" w:sz="4" w:space="0" w:color="auto"/>
              <w:bottom w:val="single" w:sz="4" w:space="0" w:color="auto"/>
              <w:right w:val="single" w:sz="4" w:space="0" w:color="auto"/>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26"/>
                <w:szCs w:val="26"/>
              </w:rPr>
            </w:pPr>
            <w:r w:rsidRPr="00192BCB">
              <w:rPr>
                <w:rFonts w:ascii="Angsana New" w:eastAsia="Times New Roman" w:hAnsi="Angsana New" w:cs="Angsana New"/>
                <w:sz w:val="26"/>
                <w:szCs w:val="26"/>
              </w:rPr>
              <w:t>Share capital</w:t>
            </w:r>
          </w:p>
        </w:tc>
        <w:tc>
          <w:tcPr>
            <w:tcW w:w="1720" w:type="dxa"/>
            <w:gridSpan w:val="3"/>
            <w:tcBorders>
              <w:top w:val="nil"/>
              <w:left w:val="nil"/>
              <w:bottom w:val="single" w:sz="4" w:space="0" w:color="auto"/>
              <w:right w:val="single" w:sz="4" w:space="0" w:color="auto"/>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26"/>
                <w:szCs w:val="26"/>
              </w:rPr>
            </w:pPr>
            <w:r w:rsidRPr="00192BCB">
              <w:rPr>
                <w:rFonts w:ascii="Angsana New" w:eastAsia="Times New Roman" w:hAnsi="Angsana New" w:cs="Angsana New"/>
                <w:sz w:val="26"/>
                <w:szCs w:val="26"/>
              </w:rPr>
              <w:t>of investment</w:t>
            </w:r>
          </w:p>
        </w:tc>
        <w:tc>
          <w:tcPr>
            <w:tcW w:w="1720" w:type="dxa"/>
            <w:gridSpan w:val="4"/>
            <w:tcBorders>
              <w:top w:val="nil"/>
              <w:left w:val="nil"/>
              <w:bottom w:val="single" w:sz="4" w:space="0" w:color="auto"/>
              <w:right w:val="single" w:sz="4" w:space="0" w:color="auto"/>
            </w:tcBorders>
            <w:shd w:val="clear" w:color="auto" w:fill="auto"/>
            <w:noWrap/>
            <w:vAlign w:val="bottom"/>
            <w:hideMark/>
          </w:tcPr>
          <w:p w:rsidR="00103C11" w:rsidRPr="00192BCB" w:rsidRDefault="00103C11" w:rsidP="005128BB">
            <w:pPr>
              <w:jc w:val="center"/>
              <w:rPr>
                <w:rFonts w:ascii="Angsana New" w:eastAsia="Times New Roman" w:hAnsi="Angsana New" w:cs="Angsana New"/>
                <w:sz w:val="26"/>
                <w:szCs w:val="26"/>
              </w:rPr>
            </w:pPr>
            <w:r w:rsidRPr="00192BCB">
              <w:rPr>
                <w:rFonts w:ascii="Angsana New" w:eastAsia="Times New Roman" w:hAnsi="Angsana New" w:cs="Angsana New"/>
                <w:sz w:val="26"/>
                <w:szCs w:val="26"/>
              </w:rPr>
              <w:t>201</w:t>
            </w:r>
            <w:r w:rsidR="005128BB" w:rsidRPr="00192BCB">
              <w:rPr>
                <w:rFonts w:ascii="Angsana New" w:eastAsia="Times New Roman" w:hAnsi="Angsana New" w:cs="Angsana New"/>
                <w:sz w:val="26"/>
                <w:szCs w:val="26"/>
              </w:rPr>
              <w:t>8</w:t>
            </w:r>
          </w:p>
        </w:tc>
        <w:tc>
          <w:tcPr>
            <w:tcW w:w="1720" w:type="dxa"/>
            <w:gridSpan w:val="4"/>
            <w:tcBorders>
              <w:top w:val="nil"/>
              <w:left w:val="nil"/>
              <w:bottom w:val="single" w:sz="4" w:space="0" w:color="auto"/>
              <w:right w:val="single" w:sz="4" w:space="0" w:color="auto"/>
            </w:tcBorders>
            <w:shd w:val="clear" w:color="auto" w:fill="auto"/>
            <w:noWrap/>
            <w:vAlign w:val="bottom"/>
            <w:hideMark/>
          </w:tcPr>
          <w:p w:rsidR="00103C11" w:rsidRPr="00192BCB" w:rsidRDefault="00103C11" w:rsidP="005128BB">
            <w:pPr>
              <w:jc w:val="center"/>
              <w:rPr>
                <w:rFonts w:ascii="Angsana New" w:eastAsia="Times New Roman" w:hAnsi="Angsana New" w:cs="Angsana New"/>
                <w:sz w:val="26"/>
                <w:szCs w:val="26"/>
              </w:rPr>
            </w:pPr>
            <w:r w:rsidRPr="00192BCB">
              <w:rPr>
                <w:rFonts w:ascii="Angsana New" w:eastAsia="Times New Roman" w:hAnsi="Angsana New" w:cs="Angsana New"/>
                <w:sz w:val="26"/>
                <w:szCs w:val="26"/>
              </w:rPr>
              <w:t>201</w:t>
            </w:r>
            <w:r w:rsidR="005128BB" w:rsidRPr="00192BCB">
              <w:rPr>
                <w:rFonts w:ascii="Angsana New" w:eastAsia="Times New Roman" w:hAnsi="Angsana New" w:cs="Angsana New"/>
                <w:sz w:val="26"/>
                <w:szCs w:val="26"/>
              </w:rPr>
              <w:t>7</w:t>
            </w:r>
          </w:p>
        </w:tc>
        <w:tc>
          <w:tcPr>
            <w:tcW w:w="1720" w:type="dxa"/>
            <w:gridSpan w:val="6"/>
            <w:tcBorders>
              <w:top w:val="nil"/>
              <w:left w:val="nil"/>
              <w:bottom w:val="single" w:sz="4" w:space="0" w:color="auto"/>
              <w:right w:val="single" w:sz="4" w:space="0" w:color="auto"/>
            </w:tcBorders>
            <w:shd w:val="clear" w:color="auto" w:fill="auto"/>
            <w:noWrap/>
            <w:vAlign w:val="bottom"/>
            <w:hideMark/>
          </w:tcPr>
          <w:p w:rsidR="00103C11" w:rsidRPr="00192BCB" w:rsidRDefault="00103C11" w:rsidP="005128BB">
            <w:pPr>
              <w:jc w:val="center"/>
              <w:rPr>
                <w:rFonts w:ascii="Angsana New" w:eastAsia="Times New Roman" w:hAnsi="Angsana New" w:cs="Angsana New"/>
                <w:sz w:val="26"/>
                <w:szCs w:val="26"/>
              </w:rPr>
            </w:pPr>
            <w:r w:rsidRPr="00192BCB">
              <w:rPr>
                <w:rFonts w:ascii="Angsana New" w:eastAsia="Times New Roman" w:hAnsi="Angsana New" w:cs="Angsana New"/>
                <w:sz w:val="26"/>
                <w:szCs w:val="26"/>
              </w:rPr>
              <w:t>201</w:t>
            </w:r>
            <w:r w:rsidR="005128BB" w:rsidRPr="00192BCB">
              <w:rPr>
                <w:rFonts w:ascii="Angsana New" w:eastAsia="Times New Roman" w:hAnsi="Angsana New" w:cs="Angsana New"/>
                <w:sz w:val="26"/>
                <w:szCs w:val="26"/>
              </w:rPr>
              <w:t>8</w:t>
            </w:r>
          </w:p>
        </w:tc>
        <w:tc>
          <w:tcPr>
            <w:tcW w:w="1720" w:type="dxa"/>
            <w:gridSpan w:val="5"/>
            <w:tcBorders>
              <w:top w:val="nil"/>
              <w:left w:val="nil"/>
              <w:bottom w:val="single" w:sz="4" w:space="0" w:color="auto"/>
              <w:right w:val="single" w:sz="4" w:space="0" w:color="auto"/>
            </w:tcBorders>
            <w:shd w:val="clear" w:color="auto" w:fill="auto"/>
            <w:noWrap/>
            <w:vAlign w:val="bottom"/>
            <w:hideMark/>
          </w:tcPr>
          <w:p w:rsidR="00103C11" w:rsidRPr="00192BCB" w:rsidRDefault="00103C11" w:rsidP="005128BB">
            <w:pPr>
              <w:jc w:val="center"/>
              <w:rPr>
                <w:rFonts w:ascii="Angsana New" w:eastAsia="Times New Roman" w:hAnsi="Angsana New" w:cs="Angsana New"/>
                <w:sz w:val="26"/>
                <w:szCs w:val="26"/>
              </w:rPr>
            </w:pPr>
            <w:r w:rsidRPr="00192BCB">
              <w:rPr>
                <w:rFonts w:ascii="Angsana New" w:eastAsia="Times New Roman" w:hAnsi="Angsana New" w:cs="Angsana New"/>
                <w:sz w:val="26"/>
                <w:szCs w:val="26"/>
              </w:rPr>
              <w:t>201</w:t>
            </w:r>
            <w:r w:rsidR="005128BB" w:rsidRPr="00192BCB">
              <w:rPr>
                <w:rFonts w:ascii="Angsana New" w:eastAsia="Times New Roman" w:hAnsi="Angsana New" w:cs="Angsana New"/>
                <w:sz w:val="26"/>
                <w:szCs w:val="26"/>
              </w:rPr>
              <w:t>7</w:t>
            </w:r>
          </w:p>
        </w:tc>
      </w:tr>
      <w:tr w:rsidR="00103C11" w:rsidRPr="00192BCB" w:rsidTr="00B74FF8">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26"/>
                <w:szCs w:val="26"/>
              </w:rPr>
            </w:pPr>
            <w:r w:rsidRPr="00192BCB">
              <w:rPr>
                <w:rFonts w:ascii="Angsana New" w:eastAsia="Times New Roman" w:hAnsi="Angsana New" w:cs="Angsana New"/>
                <w:sz w:val="26"/>
                <w:szCs w:val="26"/>
              </w:rPr>
              <w:t xml:space="preserve">Advance </w:t>
            </w:r>
            <w:proofErr w:type="spellStart"/>
            <w:r w:rsidRPr="00192BCB">
              <w:rPr>
                <w:rFonts w:ascii="Angsana New" w:eastAsia="Times New Roman" w:hAnsi="Angsana New" w:cs="Angsana New"/>
                <w:sz w:val="26"/>
                <w:szCs w:val="26"/>
              </w:rPr>
              <w:t>agrotech</w:t>
            </w:r>
            <w:proofErr w:type="spellEnd"/>
            <w:r w:rsidRPr="00192BCB">
              <w:rPr>
                <w:rFonts w:ascii="Angsana New" w:eastAsia="Times New Roman" w:hAnsi="Angsana New" w:cs="Angsana New"/>
                <w:sz w:val="26"/>
                <w:szCs w:val="26"/>
              </w:rPr>
              <w:t xml:space="preserve"> Co., Ltd.</w:t>
            </w:r>
          </w:p>
        </w:tc>
        <w:tc>
          <w:tcPr>
            <w:tcW w:w="1720" w:type="dxa"/>
            <w:gridSpan w:val="3"/>
            <w:tcBorders>
              <w:top w:val="nil"/>
              <w:left w:val="single" w:sz="4" w:space="0" w:color="auto"/>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xml:space="preserve">16,410,000 </w:t>
            </w:r>
          </w:p>
        </w:tc>
        <w:tc>
          <w:tcPr>
            <w:tcW w:w="1720" w:type="dxa"/>
            <w:gridSpan w:val="3"/>
            <w:tcBorders>
              <w:top w:val="nil"/>
              <w:left w:val="nil"/>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xml:space="preserve">                            4.57 </w:t>
            </w:r>
          </w:p>
        </w:tc>
        <w:tc>
          <w:tcPr>
            <w:tcW w:w="1720" w:type="dxa"/>
            <w:gridSpan w:val="4"/>
            <w:tcBorders>
              <w:top w:val="nil"/>
              <w:left w:val="nil"/>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xml:space="preserve">750,000 </w:t>
            </w:r>
          </w:p>
        </w:tc>
        <w:tc>
          <w:tcPr>
            <w:tcW w:w="1720" w:type="dxa"/>
            <w:gridSpan w:val="4"/>
            <w:tcBorders>
              <w:top w:val="nil"/>
              <w:left w:val="nil"/>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xml:space="preserve">750,000 </w:t>
            </w:r>
          </w:p>
        </w:tc>
        <w:tc>
          <w:tcPr>
            <w:tcW w:w="1720" w:type="dxa"/>
            <w:gridSpan w:val="6"/>
            <w:tcBorders>
              <w:top w:val="nil"/>
              <w:left w:val="nil"/>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xml:space="preserve">750,000 </w:t>
            </w:r>
          </w:p>
        </w:tc>
        <w:tc>
          <w:tcPr>
            <w:tcW w:w="1720" w:type="dxa"/>
            <w:gridSpan w:val="5"/>
            <w:tcBorders>
              <w:top w:val="nil"/>
              <w:left w:val="nil"/>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xml:space="preserve">750,000 </w:t>
            </w:r>
          </w:p>
        </w:tc>
      </w:tr>
      <w:tr w:rsidR="00103C11" w:rsidRPr="00192BCB" w:rsidTr="00B74FF8">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26"/>
                <w:szCs w:val="26"/>
              </w:rPr>
            </w:pPr>
            <w:proofErr w:type="spellStart"/>
            <w:r w:rsidRPr="00192BCB">
              <w:rPr>
                <w:rFonts w:ascii="Angsana New" w:eastAsia="Times New Roman" w:hAnsi="Angsana New" w:cs="Angsana New"/>
                <w:sz w:val="26"/>
                <w:szCs w:val="26"/>
              </w:rPr>
              <w:t>Seree</w:t>
            </w:r>
            <w:proofErr w:type="spellEnd"/>
            <w:r w:rsidRPr="00192BCB">
              <w:rPr>
                <w:rFonts w:ascii="Angsana New" w:eastAsia="Times New Roman" w:hAnsi="Angsana New" w:cs="Angsana New"/>
                <w:sz w:val="26"/>
                <w:szCs w:val="26"/>
              </w:rPr>
              <w:t xml:space="preserve"> Control Co., Ltd.</w:t>
            </w:r>
          </w:p>
        </w:tc>
        <w:tc>
          <w:tcPr>
            <w:tcW w:w="1720" w:type="dxa"/>
            <w:gridSpan w:val="3"/>
            <w:tcBorders>
              <w:top w:val="nil"/>
              <w:left w:val="single" w:sz="4" w:space="0" w:color="auto"/>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xml:space="preserve">93,000,000 </w:t>
            </w:r>
          </w:p>
        </w:tc>
        <w:tc>
          <w:tcPr>
            <w:tcW w:w="1720" w:type="dxa"/>
            <w:gridSpan w:val="3"/>
            <w:tcBorders>
              <w:top w:val="nil"/>
              <w:left w:val="nil"/>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xml:space="preserve">                            9.68 </w:t>
            </w:r>
          </w:p>
        </w:tc>
        <w:tc>
          <w:tcPr>
            <w:tcW w:w="1720" w:type="dxa"/>
            <w:gridSpan w:val="4"/>
            <w:tcBorders>
              <w:top w:val="nil"/>
              <w:left w:val="nil"/>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xml:space="preserve">9,000,000 </w:t>
            </w:r>
          </w:p>
        </w:tc>
        <w:tc>
          <w:tcPr>
            <w:tcW w:w="1720" w:type="dxa"/>
            <w:gridSpan w:val="4"/>
            <w:tcBorders>
              <w:top w:val="nil"/>
              <w:left w:val="nil"/>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xml:space="preserve">9,000,000 </w:t>
            </w:r>
          </w:p>
        </w:tc>
        <w:tc>
          <w:tcPr>
            <w:tcW w:w="1720" w:type="dxa"/>
            <w:gridSpan w:val="6"/>
            <w:tcBorders>
              <w:top w:val="nil"/>
              <w:left w:val="nil"/>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xml:space="preserve">9,000,000 </w:t>
            </w:r>
          </w:p>
        </w:tc>
        <w:tc>
          <w:tcPr>
            <w:tcW w:w="1720" w:type="dxa"/>
            <w:gridSpan w:val="5"/>
            <w:tcBorders>
              <w:top w:val="nil"/>
              <w:left w:val="nil"/>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xml:space="preserve">9,000,000 </w:t>
            </w:r>
          </w:p>
        </w:tc>
      </w:tr>
      <w:tr w:rsidR="00103C11" w:rsidRPr="00192BCB" w:rsidTr="00B74FF8">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26"/>
                <w:szCs w:val="26"/>
              </w:rPr>
            </w:pPr>
            <w:r w:rsidRPr="00192BCB">
              <w:rPr>
                <w:rFonts w:ascii="Angsana New" w:eastAsia="Times New Roman" w:hAnsi="Angsana New" w:cs="Angsana New"/>
                <w:sz w:val="26"/>
                <w:szCs w:val="26"/>
              </w:rPr>
              <w:t>Akai Electric (Thailand) Co., Ltd.</w:t>
            </w:r>
          </w:p>
        </w:tc>
        <w:tc>
          <w:tcPr>
            <w:tcW w:w="1720" w:type="dxa"/>
            <w:gridSpan w:val="3"/>
            <w:tcBorders>
              <w:top w:val="nil"/>
              <w:left w:val="single" w:sz="4" w:space="0" w:color="auto"/>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xml:space="preserve">120,000,000 </w:t>
            </w:r>
          </w:p>
        </w:tc>
        <w:tc>
          <w:tcPr>
            <w:tcW w:w="1720" w:type="dxa"/>
            <w:gridSpan w:val="3"/>
            <w:tcBorders>
              <w:top w:val="nil"/>
              <w:left w:val="nil"/>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xml:space="preserve">                            5.00 </w:t>
            </w:r>
          </w:p>
        </w:tc>
        <w:tc>
          <w:tcPr>
            <w:tcW w:w="1720" w:type="dxa"/>
            <w:gridSpan w:val="4"/>
            <w:tcBorders>
              <w:top w:val="nil"/>
              <w:left w:val="nil"/>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xml:space="preserve">6,000,000 </w:t>
            </w:r>
          </w:p>
        </w:tc>
        <w:tc>
          <w:tcPr>
            <w:tcW w:w="1720" w:type="dxa"/>
            <w:gridSpan w:val="4"/>
            <w:tcBorders>
              <w:top w:val="nil"/>
              <w:left w:val="nil"/>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xml:space="preserve">6,000,000 </w:t>
            </w:r>
          </w:p>
        </w:tc>
        <w:tc>
          <w:tcPr>
            <w:tcW w:w="1720" w:type="dxa"/>
            <w:gridSpan w:val="6"/>
            <w:tcBorders>
              <w:top w:val="nil"/>
              <w:left w:val="nil"/>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xml:space="preserve">6,000,000 </w:t>
            </w:r>
          </w:p>
        </w:tc>
        <w:tc>
          <w:tcPr>
            <w:tcW w:w="1720" w:type="dxa"/>
            <w:gridSpan w:val="5"/>
            <w:tcBorders>
              <w:top w:val="nil"/>
              <w:left w:val="nil"/>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xml:space="preserve">6,000,000 </w:t>
            </w:r>
          </w:p>
        </w:tc>
      </w:tr>
      <w:tr w:rsidR="00103C11" w:rsidRPr="00192BCB" w:rsidTr="00B74FF8">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26"/>
                <w:szCs w:val="26"/>
              </w:rPr>
            </w:pPr>
            <w:r w:rsidRPr="00192BCB">
              <w:rPr>
                <w:rFonts w:ascii="Angsana New" w:eastAsia="Times New Roman" w:hAnsi="Angsana New" w:cs="Angsana New"/>
                <w:sz w:val="26"/>
                <w:szCs w:val="26"/>
              </w:rPr>
              <w:t>Total</w:t>
            </w:r>
          </w:p>
        </w:tc>
        <w:tc>
          <w:tcPr>
            <w:tcW w:w="1720" w:type="dxa"/>
            <w:gridSpan w:val="3"/>
            <w:tcBorders>
              <w:top w:val="nil"/>
              <w:left w:val="single" w:sz="4" w:space="0" w:color="auto"/>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w:t>
            </w:r>
          </w:p>
        </w:tc>
        <w:tc>
          <w:tcPr>
            <w:tcW w:w="1720" w:type="dxa"/>
            <w:gridSpan w:val="3"/>
            <w:tcBorders>
              <w:top w:val="nil"/>
              <w:left w:val="nil"/>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w:t>
            </w:r>
          </w:p>
        </w:tc>
        <w:tc>
          <w:tcPr>
            <w:tcW w:w="1720" w:type="dxa"/>
            <w:gridSpan w:val="4"/>
            <w:tcBorders>
              <w:top w:val="single" w:sz="4" w:space="0" w:color="auto"/>
              <w:left w:val="nil"/>
              <w:bottom w:val="single" w:sz="4" w:space="0" w:color="auto"/>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xml:space="preserve">15,750,000 </w:t>
            </w:r>
          </w:p>
        </w:tc>
        <w:tc>
          <w:tcPr>
            <w:tcW w:w="1720" w:type="dxa"/>
            <w:gridSpan w:val="4"/>
            <w:tcBorders>
              <w:top w:val="single" w:sz="4" w:space="0" w:color="auto"/>
              <w:left w:val="nil"/>
              <w:bottom w:val="single" w:sz="4" w:space="0" w:color="auto"/>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xml:space="preserve">15,750,000 </w:t>
            </w:r>
          </w:p>
        </w:tc>
        <w:tc>
          <w:tcPr>
            <w:tcW w:w="1720" w:type="dxa"/>
            <w:gridSpan w:val="6"/>
            <w:tcBorders>
              <w:top w:val="single" w:sz="4" w:space="0" w:color="auto"/>
              <w:left w:val="nil"/>
              <w:bottom w:val="single" w:sz="4" w:space="0" w:color="auto"/>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xml:space="preserve">15,750,000 </w:t>
            </w:r>
          </w:p>
        </w:tc>
        <w:tc>
          <w:tcPr>
            <w:tcW w:w="1720" w:type="dxa"/>
            <w:gridSpan w:val="5"/>
            <w:tcBorders>
              <w:top w:val="single" w:sz="4" w:space="0" w:color="auto"/>
              <w:left w:val="nil"/>
              <w:bottom w:val="single" w:sz="4" w:space="0" w:color="auto"/>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xml:space="preserve">15,750,000 </w:t>
            </w:r>
          </w:p>
        </w:tc>
      </w:tr>
      <w:tr w:rsidR="00103C11" w:rsidRPr="00192BCB" w:rsidTr="00B74FF8">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b/>
                <w:bCs/>
                <w:sz w:val="26"/>
                <w:szCs w:val="26"/>
              </w:rPr>
            </w:pPr>
            <w:r w:rsidRPr="00192BCB">
              <w:rPr>
                <w:rFonts w:ascii="Angsana New" w:eastAsia="Times New Roman" w:hAnsi="Angsana New" w:cs="Angsana New"/>
                <w:b/>
                <w:bCs/>
                <w:sz w:val="26"/>
                <w:szCs w:val="26"/>
              </w:rPr>
              <w:t>Less</w:t>
            </w:r>
            <w:r w:rsidRPr="00192BCB">
              <w:rPr>
                <w:rFonts w:ascii="Angsana New" w:eastAsia="Times New Roman" w:hAnsi="Angsana New" w:cs="Angsana New"/>
                <w:sz w:val="26"/>
                <w:szCs w:val="26"/>
              </w:rPr>
              <w:t xml:space="preserve"> Valuation allowance for loss on </w:t>
            </w:r>
          </w:p>
        </w:tc>
        <w:tc>
          <w:tcPr>
            <w:tcW w:w="1720" w:type="dxa"/>
            <w:gridSpan w:val="3"/>
            <w:tcBorders>
              <w:top w:val="nil"/>
              <w:left w:val="single" w:sz="4" w:space="0" w:color="auto"/>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w:t>
            </w:r>
          </w:p>
        </w:tc>
        <w:tc>
          <w:tcPr>
            <w:tcW w:w="1720" w:type="dxa"/>
            <w:gridSpan w:val="3"/>
            <w:tcBorders>
              <w:top w:val="nil"/>
              <w:left w:val="nil"/>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rsidR="00103C11" w:rsidRPr="00192BCB" w:rsidRDefault="00103C11" w:rsidP="00103C11">
            <w:pPr>
              <w:rPr>
                <w:rFonts w:ascii="Angsana New" w:eastAsia="Times New Roman" w:hAnsi="Angsana New" w:cs="Angsana New"/>
                <w:sz w:val="26"/>
                <w:szCs w:val="26"/>
              </w:rPr>
            </w:pPr>
            <w:r w:rsidRPr="00192BCB">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rsidR="00103C11" w:rsidRPr="00192BCB" w:rsidRDefault="00103C11" w:rsidP="00103C11">
            <w:pPr>
              <w:rPr>
                <w:rFonts w:ascii="Angsana New" w:eastAsia="Times New Roman" w:hAnsi="Angsana New" w:cs="Angsana New"/>
                <w:sz w:val="26"/>
                <w:szCs w:val="26"/>
              </w:rPr>
            </w:pPr>
            <w:r w:rsidRPr="00192BCB">
              <w:rPr>
                <w:rFonts w:ascii="Angsana New" w:eastAsia="Times New Roman" w:hAnsi="Angsana New" w:cs="Angsana New"/>
                <w:sz w:val="26"/>
                <w:szCs w:val="26"/>
              </w:rPr>
              <w:t> </w:t>
            </w:r>
          </w:p>
        </w:tc>
        <w:tc>
          <w:tcPr>
            <w:tcW w:w="1720" w:type="dxa"/>
            <w:gridSpan w:val="6"/>
            <w:tcBorders>
              <w:top w:val="nil"/>
              <w:left w:val="nil"/>
              <w:bottom w:val="nil"/>
              <w:right w:val="single" w:sz="4" w:space="0" w:color="auto"/>
            </w:tcBorders>
            <w:shd w:val="clear" w:color="auto" w:fill="auto"/>
            <w:noWrap/>
            <w:vAlign w:val="bottom"/>
            <w:hideMark/>
          </w:tcPr>
          <w:p w:rsidR="00103C11" w:rsidRPr="00192BCB" w:rsidRDefault="00103C11" w:rsidP="00103C11">
            <w:pPr>
              <w:rPr>
                <w:rFonts w:ascii="Angsana New" w:eastAsia="Times New Roman" w:hAnsi="Angsana New" w:cs="Angsana New"/>
                <w:sz w:val="26"/>
                <w:szCs w:val="26"/>
              </w:rPr>
            </w:pPr>
            <w:r w:rsidRPr="00192BCB">
              <w:rPr>
                <w:rFonts w:ascii="Angsana New" w:eastAsia="Times New Roman" w:hAnsi="Angsana New" w:cs="Angsana New"/>
                <w:sz w:val="26"/>
                <w:szCs w:val="26"/>
              </w:rPr>
              <w:t> </w:t>
            </w:r>
          </w:p>
        </w:tc>
        <w:tc>
          <w:tcPr>
            <w:tcW w:w="1720" w:type="dxa"/>
            <w:gridSpan w:val="5"/>
            <w:tcBorders>
              <w:top w:val="nil"/>
              <w:left w:val="nil"/>
              <w:bottom w:val="nil"/>
              <w:right w:val="single" w:sz="4" w:space="0" w:color="auto"/>
            </w:tcBorders>
            <w:shd w:val="clear" w:color="auto" w:fill="auto"/>
            <w:noWrap/>
            <w:vAlign w:val="bottom"/>
            <w:hideMark/>
          </w:tcPr>
          <w:p w:rsidR="00103C11" w:rsidRPr="00192BCB" w:rsidRDefault="00103C11" w:rsidP="00103C11">
            <w:pPr>
              <w:rPr>
                <w:rFonts w:ascii="Angsana New" w:eastAsia="Times New Roman" w:hAnsi="Angsana New" w:cs="Angsana New"/>
                <w:sz w:val="26"/>
                <w:szCs w:val="26"/>
              </w:rPr>
            </w:pPr>
            <w:r w:rsidRPr="00192BCB">
              <w:rPr>
                <w:rFonts w:ascii="Angsana New" w:eastAsia="Times New Roman" w:hAnsi="Angsana New" w:cs="Angsana New"/>
                <w:sz w:val="26"/>
                <w:szCs w:val="26"/>
              </w:rPr>
              <w:t> </w:t>
            </w:r>
          </w:p>
        </w:tc>
      </w:tr>
      <w:tr w:rsidR="00103C11" w:rsidRPr="00192BCB" w:rsidTr="00B74FF8">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rsidR="00103C11" w:rsidRPr="00192BCB" w:rsidRDefault="00103C11" w:rsidP="00103C11">
            <w:pPr>
              <w:ind w:firstLineChars="200" w:firstLine="520"/>
              <w:rPr>
                <w:rFonts w:ascii="Angsana New" w:eastAsia="Times New Roman" w:hAnsi="Angsana New" w:cs="Angsana New"/>
                <w:sz w:val="26"/>
                <w:szCs w:val="26"/>
              </w:rPr>
            </w:pPr>
            <w:r w:rsidRPr="00192BCB">
              <w:rPr>
                <w:rFonts w:ascii="Angsana New" w:eastAsia="Times New Roman" w:hAnsi="Angsana New" w:cs="Angsana New"/>
                <w:sz w:val="26"/>
                <w:szCs w:val="26"/>
              </w:rPr>
              <w:t>investment in related parties</w:t>
            </w:r>
          </w:p>
        </w:tc>
        <w:tc>
          <w:tcPr>
            <w:tcW w:w="1720" w:type="dxa"/>
            <w:gridSpan w:val="3"/>
            <w:tcBorders>
              <w:top w:val="nil"/>
              <w:left w:val="single" w:sz="4" w:space="0" w:color="auto"/>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w:t>
            </w:r>
          </w:p>
        </w:tc>
        <w:tc>
          <w:tcPr>
            <w:tcW w:w="1720" w:type="dxa"/>
            <w:gridSpan w:val="3"/>
            <w:tcBorders>
              <w:top w:val="nil"/>
              <w:left w:val="nil"/>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rsidR="00103C11" w:rsidRPr="00192BCB" w:rsidRDefault="00103C11" w:rsidP="00103C11">
            <w:pPr>
              <w:rPr>
                <w:rFonts w:ascii="Angsana New" w:eastAsia="Times New Roman" w:hAnsi="Angsana New" w:cs="Angsana New"/>
                <w:sz w:val="26"/>
                <w:szCs w:val="26"/>
              </w:rPr>
            </w:pPr>
            <w:r w:rsidRPr="00192BCB">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rsidR="00103C11" w:rsidRPr="00192BCB" w:rsidRDefault="00103C11" w:rsidP="00103C11">
            <w:pPr>
              <w:rPr>
                <w:rFonts w:ascii="Angsana New" w:eastAsia="Times New Roman" w:hAnsi="Angsana New" w:cs="Angsana New"/>
                <w:sz w:val="26"/>
                <w:szCs w:val="26"/>
              </w:rPr>
            </w:pPr>
            <w:r w:rsidRPr="00192BCB">
              <w:rPr>
                <w:rFonts w:ascii="Angsana New" w:eastAsia="Times New Roman" w:hAnsi="Angsana New" w:cs="Angsana New"/>
                <w:sz w:val="26"/>
                <w:szCs w:val="26"/>
              </w:rPr>
              <w:t> </w:t>
            </w:r>
          </w:p>
        </w:tc>
        <w:tc>
          <w:tcPr>
            <w:tcW w:w="1720" w:type="dxa"/>
            <w:gridSpan w:val="6"/>
            <w:tcBorders>
              <w:top w:val="nil"/>
              <w:left w:val="nil"/>
              <w:bottom w:val="nil"/>
              <w:right w:val="single" w:sz="4" w:space="0" w:color="auto"/>
            </w:tcBorders>
            <w:shd w:val="clear" w:color="auto" w:fill="auto"/>
            <w:noWrap/>
            <w:vAlign w:val="bottom"/>
            <w:hideMark/>
          </w:tcPr>
          <w:p w:rsidR="00103C11" w:rsidRPr="00192BCB" w:rsidRDefault="00103C11" w:rsidP="00103C11">
            <w:pPr>
              <w:rPr>
                <w:rFonts w:ascii="Angsana New" w:eastAsia="Times New Roman" w:hAnsi="Angsana New" w:cs="Angsana New"/>
                <w:sz w:val="26"/>
                <w:szCs w:val="26"/>
              </w:rPr>
            </w:pPr>
            <w:r w:rsidRPr="00192BCB">
              <w:rPr>
                <w:rFonts w:ascii="Angsana New" w:eastAsia="Times New Roman" w:hAnsi="Angsana New" w:cs="Angsana New"/>
                <w:sz w:val="26"/>
                <w:szCs w:val="26"/>
              </w:rPr>
              <w:t> </w:t>
            </w:r>
          </w:p>
        </w:tc>
        <w:tc>
          <w:tcPr>
            <w:tcW w:w="1720" w:type="dxa"/>
            <w:gridSpan w:val="5"/>
            <w:tcBorders>
              <w:top w:val="nil"/>
              <w:left w:val="nil"/>
              <w:bottom w:val="nil"/>
              <w:right w:val="single" w:sz="4" w:space="0" w:color="auto"/>
            </w:tcBorders>
            <w:shd w:val="clear" w:color="auto" w:fill="auto"/>
            <w:noWrap/>
            <w:vAlign w:val="bottom"/>
            <w:hideMark/>
          </w:tcPr>
          <w:p w:rsidR="00103C11" w:rsidRPr="00192BCB" w:rsidRDefault="00103C11" w:rsidP="00103C11">
            <w:pPr>
              <w:rPr>
                <w:rFonts w:ascii="Angsana New" w:eastAsia="Times New Roman" w:hAnsi="Angsana New" w:cs="Angsana New"/>
                <w:sz w:val="26"/>
                <w:szCs w:val="26"/>
              </w:rPr>
            </w:pPr>
            <w:r w:rsidRPr="00192BCB">
              <w:rPr>
                <w:rFonts w:ascii="Angsana New" w:eastAsia="Times New Roman" w:hAnsi="Angsana New" w:cs="Angsana New"/>
                <w:sz w:val="26"/>
                <w:szCs w:val="26"/>
              </w:rPr>
              <w:t> </w:t>
            </w:r>
          </w:p>
        </w:tc>
      </w:tr>
      <w:tr w:rsidR="00103C11" w:rsidRPr="00192BCB" w:rsidTr="00B74FF8">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rsidR="00103C11" w:rsidRPr="00192BCB" w:rsidRDefault="00103C11" w:rsidP="00103C11">
            <w:pPr>
              <w:ind w:firstLineChars="300" w:firstLine="780"/>
              <w:rPr>
                <w:rFonts w:ascii="Angsana New" w:eastAsia="Times New Roman" w:hAnsi="Angsana New" w:cs="Angsana New"/>
                <w:sz w:val="26"/>
                <w:szCs w:val="26"/>
              </w:rPr>
            </w:pPr>
            <w:r w:rsidRPr="00192BCB">
              <w:rPr>
                <w:rFonts w:ascii="Angsana New" w:eastAsia="Times New Roman" w:hAnsi="Angsana New" w:cs="Angsana New"/>
                <w:sz w:val="26"/>
                <w:szCs w:val="26"/>
              </w:rPr>
              <w:t xml:space="preserve">Advance </w:t>
            </w:r>
            <w:proofErr w:type="spellStart"/>
            <w:r w:rsidRPr="00192BCB">
              <w:rPr>
                <w:rFonts w:ascii="Angsana New" w:eastAsia="Times New Roman" w:hAnsi="Angsana New" w:cs="Angsana New"/>
                <w:sz w:val="26"/>
                <w:szCs w:val="26"/>
              </w:rPr>
              <w:t>agrotech</w:t>
            </w:r>
            <w:proofErr w:type="spellEnd"/>
            <w:r w:rsidRPr="00192BCB">
              <w:rPr>
                <w:rFonts w:ascii="Angsana New" w:eastAsia="Times New Roman" w:hAnsi="Angsana New" w:cs="Angsana New"/>
                <w:sz w:val="26"/>
                <w:szCs w:val="26"/>
              </w:rPr>
              <w:t xml:space="preserve"> Co., Ltd.</w:t>
            </w:r>
          </w:p>
        </w:tc>
        <w:tc>
          <w:tcPr>
            <w:tcW w:w="1720" w:type="dxa"/>
            <w:gridSpan w:val="3"/>
            <w:tcBorders>
              <w:top w:val="nil"/>
              <w:left w:val="single" w:sz="4" w:space="0" w:color="auto"/>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w:t>
            </w:r>
          </w:p>
        </w:tc>
        <w:tc>
          <w:tcPr>
            <w:tcW w:w="1720" w:type="dxa"/>
            <w:gridSpan w:val="3"/>
            <w:tcBorders>
              <w:top w:val="nil"/>
              <w:left w:val="nil"/>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xml:space="preserve">375,000 </w:t>
            </w:r>
          </w:p>
        </w:tc>
        <w:tc>
          <w:tcPr>
            <w:tcW w:w="1720" w:type="dxa"/>
            <w:gridSpan w:val="4"/>
            <w:tcBorders>
              <w:top w:val="nil"/>
              <w:left w:val="nil"/>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xml:space="preserve">375,000 </w:t>
            </w:r>
          </w:p>
        </w:tc>
        <w:tc>
          <w:tcPr>
            <w:tcW w:w="1720" w:type="dxa"/>
            <w:gridSpan w:val="6"/>
            <w:tcBorders>
              <w:top w:val="nil"/>
              <w:left w:val="nil"/>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xml:space="preserve">375,000 </w:t>
            </w:r>
          </w:p>
        </w:tc>
        <w:tc>
          <w:tcPr>
            <w:tcW w:w="1720" w:type="dxa"/>
            <w:gridSpan w:val="5"/>
            <w:tcBorders>
              <w:top w:val="nil"/>
              <w:left w:val="nil"/>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xml:space="preserve">375,000 </w:t>
            </w:r>
          </w:p>
        </w:tc>
      </w:tr>
      <w:tr w:rsidR="00103C11" w:rsidRPr="00192BCB" w:rsidTr="00B74FF8">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rsidR="00103C11" w:rsidRPr="00192BCB" w:rsidRDefault="00103C11" w:rsidP="00103C11">
            <w:pPr>
              <w:ind w:firstLineChars="300" w:firstLine="780"/>
              <w:rPr>
                <w:rFonts w:ascii="Angsana New" w:eastAsia="Times New Roman" w:hAnsi="Angsana New" w:cs="Angsana New"/>
                <w:sz w:val="26"/>
                <w:szCs w:val="26"/>
              </w:rPr>
            </w:pPr>
            <w:proofErr w:type="spellStart"/>
            <w:r w:rsidRPr="00192BCB">
              <w:rPr>
                <w:rFonts w:ascii="Angsana New" w:eastAsia="Times New Roman" w:hAnsi="Angsana New" w:cs="Angsana New"/>
                <w:sz w:val="26"/>
                <w:szCs w:val="26"/>
              </w:rPr>
              <w:t>Seree</w:t>
            </w:r>
            <w:proofErr w:type="spellEnd"/>
            <w:r w:rsidRPr="00192BCB">
              <w:rPr>
                <w:rFonts w:ascii="Angsana New" w:eastAsia="Times New Roman" w:hAnsi="Angsana New" w:cs="Angsana New"/>
                <w:sz w:val="26"/>
                <w:szCs w:val="26"/>
              </w:rPr>
              <w:t xml:space="preserve"> Control Co., Ltd.</w:t>
            </w:r>
          </w:p>
        </w:tc>
        <w:tc>
          <w:tcPr>
            <w:tcW w:w="1720" w:type="dxa"/>
            <w:gridSpan w:val="3"/>
            <w:tcBorders>
              <w:top w:val="nil"/>
              <w:left w:val="single" w:sz="4" w:space="0" w:color="auto"/>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w:t>
            </w:r>
          </w:p>
        </w:tc>
        <w:tc>
          <w:tcPr>
            <w:tcW w:w="1720" w:type="dxa"/>
            <w:gridSpan w:val="3"/>
            <w:tcBorders>
              <w:top w:val="nil"/>
              <w:left w:val="nil"/>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xml:space="preserve">2,700,000 </w:t>
            </w:r>
          </w:p>
        </w:tc>
        <w:tc>
          <w:tcPr>
            <w:tcW w:w="1720" w:type="dxa"/>
            <w:gridSpan w:val="4"/>
            <w:tcBorders>
              <w:top w:val="nil"/>
              <w:left w:val="nil"/>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xml:space="preserve">2,700,000 </w:t>
            </w:r>
          </w:p>
        </w:tc>
        <w:tc>
          <w:tcPr>
            <w:tcW w:w="1720" w:type="dxa"/>
            <w:gridSpan w:val="6"/>
            <w:tcBorders>
              <w:top w:val="nil"/>
              <w:left w:val="nil"/>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xml:space="preserve">2,700,000 </w:t>
            </w:r>
          </w:p>
        </w:tc>
        <w:tc>
          <w:tcPr>
            <w:tcW w:w="1720" w:type="dxa"/>
            <w:gridSpan w:val="5"/>
            <w:tcBorders>
              <w:top w:val="nil"/>
              <w:left w:val="nil"/>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xml:space="preserve">2,700,000 </w:t>
            </w:r>
          </w:p>
        </w:tc>
      </w:tr>
      <w:tr w:rsidR="00103C11" w:rsidRPr="00192BCB" w:rsidTr="00B74FF8">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rsidR="00103C11" w:rsidRPr="00192BCB" w:rsidRDefault="00103C11" w:rsidP="00103C11">
            <w:pPr>
              <w:ind w:firstLineChars="300" w:firstLine="780"/>
              <w:rPr>
                <w:rFonts w:ascii="Angsana New" w:eastAsia="Times New Roman" w:hAnsi="Angsana New" w:cs="Angsana New"/>
                <w:sz w:val="26"/>
                <w:szCs w:val="26"/>
              </w:rPr>
            </w:pPr>
            <w:r w:rsidRPr="00192BCB">
              <w:rPr>
                <w:rFonts w:ascii="Angsana New" w:eastAsia="Times New Roman" w:hAnsi="Angsana New" w:cs="Angsana New"/>
                <w:sz w:val="26"/>
                <w:szCs w:val="26"/>
              </w:rPr>
              <w:t>Akai Electric (Thailand) Co., Ltd.</w:t>
            </w:r>
          </w:p>
        </w:tc>
        <w:tc>
          <w:tcPr>
            <w:tcW w:w="1720" w:type="dxa"/>
            <w:gridSpan w:val="3"/>
            <w:tcBorders>
              <w:top w:val="nil"/>
              <w:left w:val="single" w:sz="4" w:space="0" w:color="auto"/>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w:t>
            </w:r>
          </w:p>
        </w:tc>
        <w:tc>
          <w:tcPr>
            <w:tcW w:w="1720" w:type="dxa"/>
            <w:gridSpan w:val="3"/>
            <w:tcBorders>
              <w:top w:val="nil"/>
              <w:left w:val="nil"/>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w:t>
            </w:r>
          </w:p>
        </w:tc>
        <w:tc>
          <w:tcPr>
            <w:tcW w:w="1720" w:type="dxa"/>
            <w:gridSpan w:val="4"/>
            <w:tcBorders>
              <w:top w:val="nil"/>
              <w:left w:val="nil"/>
              <w:bottom w:val="single" w:sz="4" w:space="0" w:color="auto"/>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xml:space="preserve">6,000,000 </w:t>
            </w:r>
          </w:p>
        </w:tc>
        <w:tc>
          <w:tcPr>
            <w:tcW w:w="1720" w:type="dxa"/>
            <w:gridSpan w:val="4"/>
            <w:tcBorders>
              <w:top w:val="nil"/>
              <w:left w:val="nil"/>
              <w:bottom w:val="single" w:sz="4" w:space="0" w:color="auto"/>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xml:space="preserve">6,000,000 </w:t>
            </w:r>
          </w:p>
        </w:tc>
        <w:tc>
          <w:tcPr>
            <w:tcW w:w="1720" w:type="dxa"/>
            <w:gridSpan w:val="6"/>
            <w:tcBorders>
              <w:top w:val="nil"/>
              <w:left w:val="nil"/>
              <w:bottom w:val="single" w:sz="4" w:space="0" w:color="auto"/>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xml:space="preserve">6,000,000 </w:t>
            </w:r>
          </w:p>
        </w:tc>
        <w:tc>
          <w:tcPr>
            <w:tcW w:w="1720" w:type="dxa"/>
            <w:gridSpan w:val="5"/>
            <w:tcBorders>
              <w:top w:val="nil"/>
              <w:left w:val="nil"/>
              <w:bottom w:val="single" w:sz="4" w:space="0" w:color="auto"/>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xml:space="preserve">6,000,000 </w:t>
            </w:r>
          </w:p>
        </w:tc>
      </w:tr>
      <w:tr w:rsidR="00103C11" w:rsidRPr="00192BCB" w:rsidTr="00B74FF8">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26"/>
                <w:szCs w:val="26"/>
              </w:rPr>
            </w:pPr>
            <w:r w:rsidRPr="00192BCB">
              <w:rPr>
                <w:rFonts w:ascii="Angsana New" w:eastAsia="Times New Roman" w:hAnsi="Angsana New" w:cs="Angsana New"/>
                <w:sz w:val="26"/>
                <w:szCs w:val="26"/>
              </w:rPr>
              <w:t>Total</w:t>
            </w:r>
          </w:p>
        </w:tc>
        <w:tc>
          <w:tcPr>
            <w:tcW w:w="1720" w:type="dxa"/>
            <w:gridSpan w:val="3"/>
            <w:tcBorders>
              <w:top w:val="nil"/>
              <w:left w:val="single" w:sz="4" w:space="0" w:color="auto"/>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w:t>
            </w:r>
          </w:p>
        </w:tc>
        <w:tc>
          <w:tcPr>
            <w:tcW w:w="1720" w:type="dxa"/>
            <w:gridSpan w:val="3"/>
            <w:tcBorders>
              <w:top w:val="nil"/>
              <w:left w:val="nil"/>
              <w:bottom w:val="nil"/>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w:t>
            </w:r>
          </w:p>
        </w:tc>
        <w:tc>
          <w:tcPr>
            <w:tcW w:w="1720" w:type="dxa"/>
            <w:gridSpan w:val="4"/>
            <w:tcBorders>
              <w:top w:val="nil"/>
              <w:left w:val="nil"/>
              <w:bottom w:val="single" w:sz="4" w:space="0" w:color="auto"/>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xml:space="preserve">9,075,000 </w:t>
            </w:r>
          </w:p>
        </w:tc>
        <w:tc>
          <w:tcPr>
            <w:tcW w:w="1720" w:type="dxa"/>
            <w:gridSpan w:val="4"/>
            <w:tcBorders>
              <w:top w:val="nil"/>
              <w:left w:val="nil"/>
              <w:bottom w:val="single" w:sz="4" w:space="0" w:color="auto"/>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xml:space="preserve">9,075,000 </w:t>
            </w:r>
          </w:p>
        </w:tc>
        <w:tc>
          <w:tcPr>
            <w:tcW w:w="1720" w:type="dxa"/>
            <w:gridSpan w:val="6"/>
            <w:tcBorders>
              <w:top w:val="nil"/>
              <w:left w:val="nil"/>
              <w:bottom w:val="single" w:sz="4" w:space="0" w:color="auto"/>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xml:space="preserve">9,075,000 </w:t>
            </w:r>
          </w:p>
        </w:tc>
        <w:tc>
          <w:tcPr>
            <w:tcW w:w="1720" w:type="dxa"/>
            <w:gridSpan w:val="5"/>
            <w:tcBorders>
              <w:top w:val="nil"/>
              <w:left w:val="nil"/>
              <w:bottom w:val="single" w:sz="4" w:space="0" w:color="auto"/>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xml:space="preserve">9,075,000 </w:t>
            </w:r>
          </w:p>
        </w:tc>
      </w:tr>
      <w:tr w:rsidR="00103C11" w:rsidRPr="00192BCB" w:rsidTr="00B74FF8">
        <w:trPr>
          <w:gridAfter w:val="2"/>
          <w:wAfter w:w="1184" w:type="dxa"/>
          <w:trHeight w:val="375"/>
        </w:trPr>
        <w:tc>
          <w:tcPr>
            <w:tcW w:w="4300" w:type="dxa"/>
            <w:gridSpan w:val="2"/>
            <w:tcBorders>
              <w:top w:val="nil"/>
              <w:left w:val="single" w:sz="4" w:space="0" w:color="auto"/>
              <w:bottom w:val="single" w:sz="4" w:space="0" w:color="auto"/>
              <w:right w:val="nil"/>
            </w:tcBorders>
            <w:shd w:val="clear" w:color="auto" w:fill="auto"/>
            <w:noWrap/>
            <w:vAlign w:val="bottom"/>
            <w:hideMark/>
          </w:tcPr>
          <w:p w:rsidR="00103C11" w:rsidRPr="00192BCB" w:rsidRDefault="00103C11" w:rsidP="00103C11">
            <w:pPr>
              <w:jc w:val="center"/>
              <w:rPr>
                <w:rFonts w:ascii="Angsana New" w:eastAsia="Times New Roman" w:hAnsi="Angsana New" w:cs="Angsana New"/>
                <w:sz w:val="26"/>
                <w:szCs w:val="26"/>
              </w:rPr>
            </w:pPr>
            <w:r w:rsidRPr="00192BCB">
              <w:rPr>
                <w:rFonts w:ascii="Angsana New" w:eastAsia="Times New Roman" w:hAnsi="Angsana New" w:cs="Angsana New"/>
                <w:sz w:val="26"/>
                <w:szCs w:val="26"/>
              </w:rPr>
              <w:t>Net</w:t>
            </w:r>
          </w:p>
        </w:tc>
        <w:tc>
          <w:tcPr>
            <w:tcW w:w="1720" w:type="dxa"/>
            <w:gridSpan w:val="3"/>
            <w:tcBorders>
              <w:top w:val="nil"/>
              <w:left w:val="single" w:sz="4" w:space="0" w:color="auto"/>
              <w:bottom w:val="single" w:sz="4" w:space="0" w:color="auto"/>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w:t>
            </w:r>
          </w:p>
        </w:tc>
        <w:tc>
          <w:tcPr>
            <w:tcW w:w="1720" w:type="dxa"/>
            <w:gridSpan w:val="3"/>
            <w:tcBorders>
              <w:top w:val="nil"/>
              <w:left w:val="nil"/>
              <w:bottom w:val="single" w:sz="4" w:space="0" w:color="auto"/>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sz w:val="26"/>
                <w:szCs w:val="26"/>
              </w:rPr>
            </w:pPr>
            <w:r w:rsidRPr="00192BCB">
              <w:rPr>
                <w:rFonts w:ascii="Angsana New" w:eastAsia="Times New Roman" w:hAnsi="Angsana New" w:cs="Angsana New"/>
                <w:sz w:val="26"/>
                <w:szCs w:val="26"/>
              </w:rPr>
              <w:t> </w:t>
            </w:r>
          </w:p>
        </w:tc>
        <w:tc>
          <w:tcPr>
            <w:tcW w:w="1720" w:type="dxa"/>
            <w:gridSpan w:val="4"/>
            <w:tcBorders>
              <w:top w:val="nil"/>
              <w:left w:val="nil"/>
              <w:bottom w:val="single" w:sz="4" w:space="0" w:color="auto"/>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color w:val="0000FF"/>
                <w:sz w:val="26"/>
                <w:szCs w:val="26"/>
              </w:rPr>
            </w:pPr>
            <w:r w:rsidRPr="00192BCB">
              <w:rPr>
                <w:rFonts w:ascii="Angsana New" w:eastAsia="Times New Roman" w:hAnsi="Angsana New" w:cs="Angsana New"/>
                <w:color w:val="0000FF"/>
                <w:sz w:val="26"/>
                <w:szCs w:val="26"/>
              </w:rPr>
              <w:t xml:space="preserve">6,675,000 </w:t>
            </w:r>
          </w:p>
        </w:tc>
        <w:tc>
          <w:tcPr>
            <w:tcW w:w="1720" w:type="dxa"/>
            <w:gridSpan w:val="4"/>
            <w:tcBorders>
              <w:top w:val="nil"/>
              <w:left w:val="nil"/>
              <w:bottom w:val="single" w:sz="4" w:space="0" w:color="auto"/>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color w:val="0000FF"/>
                <w:sz w:val="26"/>
                <w:szCs w:val="26"/>
              </w:rPr>
            </w:pPr>
            <w:r w:rsidRPr="00192BCB">
              <w:rPr>
                <w:rFonts w:ascii="Angsana New" w:eastAsia="Times New Roman" w:hAnsi="Angsana New" w:cs="Angsana New"/>
                <w:color w:val="0000FF"/>
                <w:sz w:val="26"/>
                <w:szCs w:val="26"/>
              </w:rPr>
              <w:t xml:space="preserve">6,675,000 </w:t>
            </w:r>
          </w:p>
        </w:tc>
        <w:tc>
          <w:tcPr>
            <w:tcW w:w="1720" w:type="dxa"/>
            <w:gridSpan w:val="6"/>
            <w:tcBorders>
              <w:top w:val="nil"/>
              <w:left w:val="nil"/>
              <w:bottom w:val="single" w:sz="4" w:space="0" w:color="auto"/>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color w:val="0000FF"/>
                <w:sz w:val="26"/>
                <w:szCs w:val="26"/>
              </w:rPr>
            </w:pPr>
            <w:r w:rsidRPr="00192BCB">
              <w:rPr>
                <w:rFonts w:ascii="Angsana New" w:eastAsia="Times New Roman" w:hAnsi="Angsana New" w:cs="Angsana New"/>
                <w:color w:val="0000FF"/>
                <w:sz w:val="26"/>
                <w:szCs w:val="26"/>
              </w:rPr>
              <w:t xml:space="preserve">6,675,000 </w:t>
            </w:r>
          </w:p>
        </w:tc>
        <w:tc>
          <w:tcPr>
            <w:tcW w:w="1720" w:type="dxa"/>
            <w:gridSpan w:val="5"/>
            <w:tcBorders>
              <w:top w:val="nil"/>
              <w:left w:val="nil"/>
              <w:bottom w:val="single" w:sz="4" w:space="0" w:color="auto"/>
              <w:right w:val="single" w:sz="4" w:space="0" w:color="auto"/>
            </w:tcBorders>
            <w:shd w:val="clear" w:color="auto" w:fill="auto"/>
            <w:noWrap/>
            <w:vAlign w:val="bottom"/>
            <w:hideMark/>
          </w:tcPr>
          <w:p w:rsidR="00103C11" w:rsidRPr="00192BCB" w:rsidRDefault="00103C11" w:rsidP="00103C11">
            <w:pPr>
              <w:jc w:val="right"/>
              <w:rPr>
                <w:rFonts w:ascii="Angsana New" w:eastAsia="Times New Roman" w:hAnsi="Angsana New" w:cs="Angsana New"/>
                <w:color w:val="0000FF"/>
                <w:sz w:val="26"/>
                <w:szCs w:val="26"/>
              </w:rPr>
            </w:pPr>
            <w:r w:rsidRPr="00192BCB">
              <w:rPr>
                <w:rFonts w:ascii="Angsana New" w:eastAsia="Times New Roman" w:hAnsi="Angsana New" w:cs="Angsana New"/>
                <w:color w:val="0000FF"/>
                <w:sz w:val="26"/>
                <w:szCs w:val="26"/>
              </w:rPr>
              <w:t xml:space="preserve">6,675,000 </w:t>
            </w:r>
          </w:p>
        </w:tc>
      </w:tr>
      <w:tr w:rsidR="00103C11" w:rsidRPr="00192BCB" w:rsidTr="00B74FF8">
        <w:trPr>
          <w:gridAfter w:val="2"/>
          <w:wAfter w:w="1184" w:type="dxa"/>
          <w:trHeight w:val="375"/>
        </w:trPr>
        <w:tc>
          <w:tcPr>
            <w:tcW w:w="4300" w:type="dxa"/>
            <w:gridSpan w:val="2"/>
            <w:tcBorders>
              <w:top w:val="nil"/>
              <w:left w:val="nil"/>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26"/>
                <w:szCs w:val="26"/>
              </w:rPr>
            </w:pPr>
          </w:p>
        </w:tc>
        <w:tc>
          <w:tcPr>
            <w:tcW w:w="1720" w:type="dxa"/>
            <w:gridSpan w:val="3"/>
            <w:tcBorders>
              <w:top w:val="nil"/>
              <w:left w:val="nil"/>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26"/>
                <w:szCs w:val="26"/>
              </w:rPr>
            </w:pPr>
          </w:p>
        </w:tc>
        <w:tc>
          <w:tcPr>
            <w:tcW w:w="1720" w:type="dxa"/>
            <w:gridSpan w:val="3"/>
            <w:tcBorders>
              <w:top w:val="nil"/>
              <w:left w:val="nil"/>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26"/>
                <w:szCs w:val="26"/>
              </w:rPr>
            </w:pPr>
          </w:p>
        </w:tc>
        <w:tc>
          <w:tcPr>
            <w:tcW w:w="1720" w:type="dxa"/>
            <w:gridSpan w:val="4"/>
            <w:tcBorders>
              <w:top w:val="nil"/>
              <w:left w:val="nil"/>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26"/>
                <w:szCs w:val="26"/>
              </w:rPr>
            </w:pPr>
          </w:p>
        </w:tc>
        <w:tc>
          <w:tcPr>
            <w:tcW w:w="1720" w:type="dxa"/>
            <w:gridSpan w:val="4"/>
            <w:tcBorders>
              <w:top w:val="nil"/>
              <w:left w:val="nil"/>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26"/>
                <w:szCs w:val="26"/>
              </w:rPr>
            </w:pPr>
          </w:p>
        </w:tc>
        <w:tc>
          <w:tcPr>
            <w:tcW w:w="1720" w:type="dxa"/>
            <w:gridSpan w:val="6"/>
            <w:tcBorders>
              <w:top w:val="nil"/>
              <w:left w:val="nil"/>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26"/>
                <w:szCs w:val="26"/>
              </w:rPr>
            </w:pPr>
          </w:p>
        </w:tc>
        <w:tc>
          <w:tcPr>
            <w:tcW w:w="1720" w:type="dxa"/>
            <w:gridSpan w:val="5"/>
            <w:tcBorders>
              <w:top w:val="nil"/>
              <w:left w:val="nil"/>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26"/>
                <w:szCs w:val="26"/>
              </w:rPr>
            </w:pPr>
          </w:p>
        </w:tc>
      </w:tr>
      <w:tr w:rsidR="00103C11" w:rsidRPr="00192BCB" w:rsidTr="00B74FF8">
        <w:trPr>
          <w:gridAfter w:val="2"/>
          <w:wAfter w:w="1184" w:type="dxa"/>
          <w:trHeight w:val="375"/>
        </w:trPr>
        <w:tc>
          <w:tcPr>
            <w:tcW w:w="4300" w:type="dxa"/>
            <w:gridSpan w:val="2"/>
            <w:tcBorders>
              <w:top w:val="nil"/>
              <w:left w:val="nil"/>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26"/>
                <w:szCs w:val="26"/>
              </w:rPr>
            </w:pPr>
          </w:p>
        </w:tc>
        <w:tc>
          <w:tcPr>
            <w:tcW w:w="1720" w:type="dxa"/>
            <w:gridSpan w:val="3"/>
            <w:tcBorders>
              <w:top w:val="nil"/>
              <w:left w:val="nil"/>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26"/>
                <w:szCs w:val="26"/>
              </w:rPr>
            </w:pPr>
          </w:p>
        </w:tc>
        <w:tc>
          <w:tcPr>
            <w:tcW w:w="1720" w:type="dxa"/>
            <w:gridSpan w:val="3"/>
            <w:tcBorders>
              <w:top w:val="nil"/>
              <w:left w:val="nil"/>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26"/>
                <w:szCs w:val="26"/>
              </w:rPr>
            </w:pPr>
          </w:p>
        </w:tc>
        <w:tc>
          <w:tcPr>
            <w:tcW w:w="1720" w:type="dxa"/>
            <w:gridSpan w:val="4"/>
            <w:tcBorders>
              <w:top w:val="nil"/>
              <w:left w:val="nil"/>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26"/>
                <w:szCs w:val="26"/>
              </w:rPr>
            </w:pPr>
          </w:p>
        </w:tc>
        <w:tc>
          <w:tcPr>
            <w:tcW w:w="1720" w:type="dxa"/>
            <w:gridSpan w:val="4"/>
            <w:tcBorders>
              <w:top w:val="nil"/>
              <w:left w:val="nil"/>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26"/>
                <w:szCs w:val="26"/>
              </w:rPr>
            </w:pPr>
          </w:p>
        </w:tc>
        <w:tc>
          <w:tcPr>
            <w:tcW w:w="1720" w:type="dxa"/>
            <w:gridSpan w:val="6"/>
            <w:tcBorders>
              <w:top w:val="nil"/>
              <w:left w:val="nil"/>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26"/>
                <w:szCs w:val="26"/>
              </w:rPr>
            </w:pPr>
          </w:p>
        </w:tc>
        <w:tc>
          <w:tcPr>
            <w:tcW w:w="1720" w:type="dxa"/>
            <w:gridSpan w:val="5"/>
            <w:tcBorders>
              <w:top w:val="nil"/>
              <w:left w:val="nil"/>
              <w:bottom w:val="nil"/>
              <w:right w:val="nil"/>
            </w:tcBorders>
            <w:shd w:val="clear" w:color="auto" w:fill="auto"/>
            <w:noWrap/>
            <w:vAlign w:val="bottom"/>
            <w:hideMark/>
          </w:tcPr>
          <w:p w:rsidR="00103C11" w:rsidRPr="00192BCB" w:rsidRDefault="00103C11" w:rsidP="00103C11">
            <w:pPr>
              <w:rPr>
                <w:rFonts w:ascii="Angsana New" w:eastAsia="Times New Roman" w:hAnsi="Angsana New" w:cs="Angsana New"/>
                <w:sz w:val="26"/>
                <w:szCs w:val="26"/>
              </w:rPr>
            </w:pPr>
          </w:p>
        </w:tc>
      </w:tr>
    </w:tbl>
    <w:p w:rsidR="00103C11" w:rsidRPr="00192BCB" w:rsidRDefault="00103C11">
      <w:pPr>
        <w:rPr>
          <w:rFonts w:ascii="Angsana New" w:hAnsi="Angsana New" w:cs="Angsana New"/>
          <w:sz w:val="20"/>
          <w:szCs w:val="20"/>
        </w:rPr>
      </w:pPr>
    </w:p>
    <w:p w:rsidR="00AD0063" w:rsidRPr="00192BCB" w:rsidRDefault="00AD0063">
      <w:pPr>
        <w:rPr>
          <w:rFonts w:ascii="Angsana New" w:hAnsi="Angsana New" w:cs="Angsana New"/>
          <w:sz w:val="20"/>
          <w:szCs w:val="20"/>
        </w:rPr>
        <w:sectPr w:rsidR="00AD0063" w:rsidRPr="00192BCB" w:rsidSect="00721397">
          <w:pgSz w:w="16838" w:h="11906" w:orient="landscape" w:code="9"/>
          <w:pgMar w:top="1418" w:right="454" w:bottom="1134" w:left="454" w:header="340" w:footer="340" w:gutter="0"/>
          <w:cols w:space="720"/>
          <w:titlePg/>
          <w:docGrid w:linePitch="381"/>
        </w:sectPr>
      </w:pPr>
    </w:p>
    <w:tbl>
      <w:tblPr>
        <w:tblW w:w="9897" w:type="dxa"/>
        <w:tblInd w:w="93" w:type="dxa"/>
        <w:tblLook w:val="04A0" w:firstRow="1" w:lastRow="0" w:firstColumn="1" w:lastColumn="0" w:noHBand="0" w:noVBand="1"/>
      </w:tblPr>
      <w:tblGrid>
        <w:gridCol w:w="3374"/>
        <w:gridCol w:w="806"/>
        <w:gridCol w:w="181"/>
        <w:gridCol w:w="362"/>
        <w:gridCol w:w="692"/>
        <w:gridCol w:w="146"/>
        <w:gridCol w:w="461"/>
        <w:gridCol w:w="508"/>
        <w:gridCol w:w="127"/>
        <w:gridCol w:w="829"/>
        <w:gridCol w:w="89"/>
        <w:gridCol w:w="91"/>
        <w:gridCol w:w="976"/>
        <w:gridCol w:w="55"/>
        <w:gridCol w:w="115"/>
        <w:gridCol w:w="1026"/>
        <w:gridCol w:w="39"/>
        <w:gridCol w:w="20"/>
      </w:tblGrid>
      <w:tr w:rsidR="002A09BE" w:rsidRPr="00192BCB" w:rsidTr="00582EEF">
        <w:trPr>
          <w:gridAfter w:val="1"/>
          <w:wAfter w:w="20" w:type="dxa"/>
          <w:trHeight w:val="319"/>
        </w:trPr>
        <w:tc>
          <w:tcPr>
            <w:tcW w:w="9877" w:type="dxa"/>
            <w:gridSpan w:val="17"/>
            <w:tcBorders>
              <w:top w:val="nil"/>
              <w:left w:val="nil"/>
              <w:bottom w:val="nil"/>
              <w:right w:val="nil"/>
            </w:tcBorders>
            <w:shd w:val="clear" w:color="auto" w:fill="auto"/>
            <w:noWrap/>
            <w:vAlign w:val="bottom"/>
            <w:hideMark/>
          </w:tcPr>
          <w:p w:rsidR="002A09BE" w:rsidRPr="00192BCB" w:rsidRDefault="002A09BE" w:rsidP="002A09BE">
            <w:pPr>
              <w:jc w:val="center"/>
              <w:rPr>
                <w:rFonts w:ascii="Angsana New" w:eastAsia="Times New Roman" w:hAnsi="Angsana New" w:cs="Angsana New"/>
                <w:sz w:val="36"/>
                <w:szCs w:val="36"/>
              </w:rPr>
            </w:pPr>
            <w:r w:rsidRPr="00192BCB">
              <w:rPr>
                <w:rFonts w:ascii="Angsana New" w:eastAsia="Times New Roman" w:hAnsi="Angsana New" w:cs="Angsana New"/>
                <w:sz w:val="36"/>
                <w:szCs w:val="36"/>
              </w:rPr>
              <w:lastRenderedPageBreak/>
              <w:t>Attachment No. 4</w:t>
            </w:r>
          </w:p>
        </w:tc>
      </w:tr>
      <w:tr w:rsidR="002A09BE" w:rsidRPr="00192BCB" w:rsidTr="00FB1697">
        <w:trPr>
          <w:gridAfter w:val="1"/>
          <w:wAfter w:w="20" w:type="dxa"/>
          <w:trHeight w:val="319"/>
        </w:trPr>
        <w:tc>
          <w:tcPr>
            <w:tcW w:w="4180" w:type="dxa"/>
            <w:gridSpan w:val="2"/>
            <w:tcBorders>
              <w:top w:val="nil"/>
              <w:left w:val="nil"/>
              <w:bottom w:val="nil"/>
              <w:right w:val="nil"/>
            </w:tcBorders>
            <w:shd w:val="clear" w:color="auto" w:fill="auto"/>
            <w:noWrap/>
            <w:vAlign w:val="bottom"/>
            <w:hideMark/>
          </w:tcPr>
          <w:p w:rsidR="002A09BE" w:rsidRPr="00192BCB" w:rsidRDefault="002A09BE" w:rsidP="002A09BE">
            <w:pPr>
              <w:rPr>
                <w:rFonts w:ascii="Angsana New" w:eastAsia="Times New Roman" w:hAnsi="Angsana New" w:cs="Angsana New"/>
                <w:sz w:val="24"/>
                <w:szCs w:val="24"/>
              </w:rPr>
            </w:pPr>
            <w:r w:rsidRPr="00192BCB">
              <w:rPr>
                <w:rFonts w:ascii="Angsana New" w:eastAsia="Times New Roman" w:hAnsi="Angsana New" w:cs="Angsana New"/>
                <w:sz w:val="24"/>
                <w:szCs w:val="24"/>
              </w:rPr>
              <w:t>12. Property, plant and equipment</w:t>
            </w:r>
          </w:p>
        </w:tc>
        <w:tc>
          <w:tcPr>
            <w:tcW w:w="1235" w:type="dxa"/>
            <w:gridSpan w:val="3"/>
            <w:tcBorders>
              <w:top w:val="nil"/>
              <w:left w:val="nil"/>
              <w:bottom w:val="nil"/>
              <w:right w:val="nil"/>
            </w:tcBorders>
            <w:shd w:val="clear" w:color="auto" w:fill="auto"/>
            <w:noWrap/>
            <w:vAlign w:val="bottom"/>
            <w:hideMark/>
          </w:tcPr>
          <w:p w:rsidR="002A09BE" w:rsidRPr="00192BCB" w:rsidRDefault="002A09BE" w:rsidP="002A09BE">
            <w:pPr>
              <w:rPr>
                <w:rFonts w:ascii="Angsana New" w:eastAsia="Times New Roman" w:hAnsi="Angsana New" w:cs="Angsana New"/>
                <w:sz w:val="24"/>
                <w:szCs w:val="24"/>
              </w:rPr>
            </w:pPr>
          </w:p>
        </w:tc>
        <w:tc>
          <w:tcPr>
            <w:tcW w:w="1115" w:type="dxa"/>
            <w:gridSpan w:val="3"/>
            <w:tcBorders>
              <w:top w:val="nil"/>
              <w:left w:val="nil"/>
              <w:bottom w:val="nil"/>
              <w:right w:val="nil"/>
            </w:tcBorders>
            <w:shd w:val="clear" w:color="auto" w:fill="auto"/>
            <w:noWrap/>
            <w:vAlign w:val="bottom"/>
            <w:hideMark/>
          </w:tcPr>
          <w:p w:rsidR="002A09BE" w:rsidRPr="00192BCB" w:rsidRDefault="002A09BE" w:rsidP="002A09BE">
            <w:pPr>
              <w:rPr>
                <w:rFonts w:ascii="Angsana New" w:eastAsia="Times New Roman" w:hAnsi="Angsana New" w:cs="Angsana New"/>
                <w:sz w:val="24"/>
                <w:szCs w:val="24"/>
              </w:rPr>
            </w:pPr>
          </w:p>
        </w:tc>
        <w:tc>
          <w:tcPr>
            <w:tcW w:w="956" w:type="dxa"/>
            <w:gridSpan w:val="2"/>
            <w:tcBorders>
              <w:top w:val="nil"/>
              <w:left w:val="nil"/>
              <w:bottom w:val="nil"/>
              <w:right w:val="nil"/>
            </w:tcBorders>
            <w:shd w:val="clear" w:color="auto" w:fill="auto"/>
            <w:noWrap/>
            <w:vAlign w:val="bottom"/>
            <w:hideMark/>
          </w:tcPr>
          <w:p w:rsidR="002A09BE" w:rsidRPr="00192BCB" w:rsidRDefault="002A09BE" w:rsidP="002A09BE">
            <w:pPr>
              <w:rPr>
                <w:rFonts w:ascii="Angsana New" w:eastAsia="Times New Roman" w:hAnsi="Angsana New" w:cs="Angsana New"/>
                <w:sz w:val="24"/>
                <w:szCs w:val="24"/>
              </w:rPr>
            </w:pPr>
          </w:p>
        </w:tc>
        <w:tc>
          <w:tcPr>
            <w:tcW w:w="1156" w:type="dxa"/>
            <w:gridSpan w:val="3"/>
            <w:tcBorders>
              <w:top w:val="nil"/>
              <w:left w:val="nil"/>
              <w:bottom w:val="nil"/>
              <w:right w:val="nil"/>
            </w:tcBorders>
            <w:shd w:val="clear" w:color="auto" w:fill="auto"/>
            <w:noWrap/>
            <w:vAlign w:val="bottom"/>
            <w:hideMark/>
          </w:tcPr>
          <w:p w:rsidR="002A09BE" w:rsidRPr="00192BCB" w:rsidRDefault="002A09BE" w:rsidP="002A09BE">
            <w:pPr>
              <w:rPr>
                <w:rFonts w:ascii="Angsana New" w:eastAsia="Times New Roman" w:hAnsi="Angsana New" w:cs="Angsana New"/>
                <w:sz w:val="24"/>
                <w:szCs w:val="24"/>
              </w:rPr>
            </w:pPr>
          </w:p>
        </w:tc>
        <w:tc>
          <w:tcPr>
            <w:tcW w:w="1235" w:type="dxa"/>
            <w:gridSpan w:val="4"/>
            <w:tcBorders>
              <w:top w:val="nil"/>
              <w:left w:val="nil"/>
              <w:bottom w:val="nil"/>
              <w:right w:val="nil"/>
            </w:tcBorders>
            <w:shd w:val="clear" w:color="auto" w:fill="auto"/>
            <w:noWrap/>
            <w:vAlign w:val="bottom"/>
            <w:hideMark/>
          </w:tcPr>
          <w:p w:rsidR="002A09BE" w:rsidRPr="00192BCB" w:rsidRDefault="002A09BE" w:rsidP="002A09BE">
            <w:pPr>
              <w:rPr>
                <w:rFonts w:ascii="Angsana New" w:eastAsia="Times New Roman" w:hAnsi="Angsana New" w:cs="Angsana New"/>
                <w:sz w:val="24"/>
                <w:szCs w:val="24"/>
              </w:rPr>
            </w:pPr>
          </w:p>
        </w:tc>
      </w:tr>
      <w:tr w:rsidR="002A09BE" w:rsidRPr="00192BCB" w:rsidTr="00FB1697">
        <w:trPr>
          <w:gridAfter w:val="1"/>
          <w:wAfter w:w="20" w:type="dxa"/>
          <w:trHeight w:val="319"/>
        </w:trPr>
        <w:tc>
          <w:tcPr>
            <w:tcW w:w="4180" w:type="dxa"/>
            <w:gridSpan w:val="2"/>
            <w:tcBorders>
              <w:top w:val="nil"/>
              <w:left w:val="nil"/>
              <w:bottom w:val="nil"/>
              <w:right w:val="nil"/>
            </w:tcBorders>
            <w:shd w:val="clear" w:color="auto" w:fill="auto"/>
            <w:noWrap/>
            <w:vAlign w:val="bottom"/>
            <w:hideMark/>
          </w:tcPr>
          <w:p w:rsidR="002A09BE" w:rsidRPr="00192BCB" w:rsidRDefault="002A09BE" w:rsidP="002A09BE">
            <w:pPr>
              <w:rPr>
                <w:rFonts w:ascii="Angsana New" w:eastAsia="Times New Roman" w:hAnsi="Angsana New" w:cs="Angsana New"/>
                <w:sz w:val="24"/>
                <w:szCs w:val="24"/>
              </w:rPr>
            </w:pPr>
          </w:p>
        </w:tc>
        <w:tc>
          <w:tcPr>
            <w:tcW w:w="1235" w:type="dxa"/>
            <w:gridSpan w:val="3"/>
            <w:tcBorders>
              <w:top w:val="nil"/>
              <w:left w:val="nil"/>
              <w:bottom w:val="nil"/>
              <w:right w:val="nil"/>
            </w:tcBorders>
            <w:shd w:val="clear" w:color="auto" w:fill="auto"/>
            <w:noWrap/>
            <w:vAlign w:val="bottom"/>
            <w:hideMark/>
          </w:tcPr>
          <w:p w:rsidR="002A09BE" w:rsidRPr="00192BCB" w:rsidRDefault="002A09BE" w:rsidP="002A09BE">
            <w:pPr>
              <w:rPr>
                <w:rFonts w:ascii="Angsana New" w:eastAsia="Times New Roman" w:hAnsi="Angsana New" w:cs="Angsana New"/>
                <w:sz w:val="24"/>
                <w:szCs w:val="24"/>
              </w:rPr>
            </w:pPr>
          </w:p>
        </w:tc>
        <w:tc>
          <w:tcPr>
            <w:tcW w:w="1115" w:type="dxa"/>
            <w:gridSpan w:val="3"/>
            <w:tcBorders>
              <w:top w:val="nil"/>
              <w:left w:val="nil"/>
              <w:bottom w:val="nil"/>
              <w:right w:val="nil"/>
            </w:tcBorders>
            <w:shd w:val="clear" w:color="auto" w:fill="auto"/>
            <w:noWrap/>
            <w:vAlign w:val="bottom"/>
            <w:hideMark/>
          </w:tcPr>
          <w:p w:rsidR="002A09BE" w:rsidRPr="00192BCB" w:rsidRDefault="002A09BE" w:rsidP="002A09BE">
            <w:pPr>
              <w:rPr>
                <w:rFonts w:ascii="Angsana New" w:eastAsia="Times New Roman" w:hAnsi="Angsana New" w:cs="Angsana New"/>
                <w:sz w:val="24"/>
                <w:szCs w:val="24"/>
              </w:rPr>
            </w:pPr>
          </w:p>
        </w:tc>
        <w:tc>
          <w:tcPr>
            <w:tcW w:w="956" w:type="dxa"/>
            <w:gridSpan w:val="2"/>
            <w:tcBorders>
              <w:top w:val="nil"/>
              <w:left w:val="nil"/>
              <w:bottom w:val="nil"/>
              <w:right w:val="nil"/>
            </w:tcBorders>
            <w:shd w:val="clear" w:color="auto" w:fill="auto"/>
            <w:noWrap/>
            <w:vAlign w:val="bottom"/>
            <w:hideMark/>
          </w:tcPr>
          <w:p w:rsidR="002A09BE" w:rsidRPr="00192BCB" w:rsidRDefault="002A09BE" w:rsidP="002A09BE">
            <w:pPr>
              <w:rPr>
                <w:rFonts w:ascii="Angsana New" w:eastAsia="Times New Roman" w:hAnsi="Angsana New" w:cs="Angsana New"/>
                <w:sz w:val="24"/>
                <w:szCs w:val="24"/>
              </w:rPr>
            </w:pPr>
          </w:p>
        </w:tc>
        <w:tc>
          <w:tcPr>
            <w:tcW w:w="1156" w:type="dxa"/>
            <w:gridSpan w:val="3"/>
            <w:tcBorders>
              <w:top w:val="nil"/>
              <w:left w:val="nil"/>
              <w:bottom w:val="nil"/>
              <w:right w:val="nil"/>
            </w:tcBorders>
            <w:shd w:val="clear" w:color="auto" w:fill="auto"/>
            <w:noWrap/>
            <w:vAlign w:val="bottom"/>
            <w:hideMark/>
          </w:tcPr>
          <w:p w:rsidR="002A09BE" w:rsidRPr="00192BCB" w:rsidRDefault="002A09BE" w:rsidP="002A09BE">
            <w:pPr>
              <w:rPr>
                <w:rFonts w:ascii="Angsana New" w:eastAsia="Times New Roman" w:hAnsi="Angsana New" w:cs="Angsana New"/>
                <w:sz w:val="24"/>
                <w:szCs w:val="24"/>
              </w:rPr>
            </w:pPr>
          </w:p>
        </w:tc>
        <w:tc>
          <w:tcPr>
            <w:tcW w:w="1235" w:type="dxa"/>
            <w:gridSpan w:val="4"/>
            <w:tcBorders>
              <w:top w:val="nil"/>
              <w:left w:val="nil"/>
              <w:bottom w:val="nil"/>
              <w:right w:val="nil"/>
            </w:tcBorders>
            <w:shd w:val="clear" w:color="auto" w:fill="auto"/>
            <w:noWrap/>
            <w:vAlign w:val="bottom"/>
            <w:hideMark/>
          </w:tcPr>
          <w:p w:rsidR="002A09BE" w:rsidRPr="00192BCB" w:rsidRDefault="002A09BE" w:rsidP="002A09BE">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Unit : Baht</w:t>
            </w:r>
          </w:p>
        </w:tc>
      </w:tr>
      <w:tr w:rsidR="002A09BE" w:rsidRPr="00192BCB" w:rsidTr="00FB1697">
        <w:trPr>
          <w:gridAfter w:val="1"/>
          <w:wAfter w:w="20" w:type="dxa"/>
          <w:trHeight w:val="319"/>
        </w:trPr>
        <w:tc>
          <w:tcPr>
            <w:tcW w:w="4180" w:type="dxa"/>
            <w:gridSpan w:val="2"/>
            <w:tcBorders>
              <w:top w:val="single" w:sz="4" w:space="0" w:color="auto"/>
              <w:left w:val="single" w:sz="4" w:space="0" w:color="auto"/>
              <w:bottom w:val="nil"/>
              <w:right w:val="single" w:sz="4" w:space="0" w:color="auto"/>
            </w:tcBorders>
            <w:shd w:val="clear" w:color="auto" w:fill="auto"/>
            <w:noWrap/>
            <w:vAlign w:val="bottom"/>
            <w:hideMark/>
          </w:tcPr>
          <w:p w:rsidR="002A09BE" w:rsidRPr="00192BCB" w:rsidRDefault="00080F2C" w:rsidP="002A09BE">
            <w:pPr>
              <w:jc w:val="center"/>
              <w:rPr>
                <w:rFonts w:ascii="Angsana New" w:eastAsia="Times New Roman" w:hAnsi="Angsana New" w:cs="Angsana New"/>
                <w:sz w:val="24"/>
                <w:szCs w:val="24"/>
              </w:rPr>
            </w:pPr>
            <w:r w:rsidRPr="00192BCB">
              <w:rPr>
                <w:rFonts w:ascii="Angsana New" w:eastAsia="Times New Roman" w:hAnsi="Angsana New" w:cs="Angsana New"/>
                <w:sz w:val="24"/>
                <w:szCs w:val="24"/>
              </w:rPr>
              <w:t>Consist of :</w:t>
            </w:r>
            <w:r w:rsidR="002A09BE" w:rsidRPr="00192BCB">
              <w:rPr>
                <w:rFonts w:ascii="Angsana New" w:eastAsia="Times New Roman" w:hAnsi="Angsana New" w:cs="Angsana New"/>
                <w:sz w:val="24"/>
                <w:szCs w:val="24"/>
              </w:rPr>
              <w:t> </w:t>
            </w:r>
          </w:p>
        </w:tc>
        <w:tc>
          <w:tcPr>
            <w:tcW w:w="5697" w:type="dxa"/>
            <w:gridSpan w:val="15"/>
            <w:tcBorders>
              <w:top w:val="single" w:sz="4" w:space="0" w:color="auto"/>
              <w:left w:val="nil"/>
              <w:bottom w:val="single" w:sz="4" w:space="0" w:color="auto"/>
              <w:right w:val="single" w:sz="4" w:space="0" w:color="000000"/>
            </w:tcBorders>
            <w:shd w:val="clear" w:color="auto" w:fill="auto"/>
            <w:noWrap/>
            <w:vAlign w:val="bottom"/>
            <w:hideMark/>
          </w:tcPr>
          <w:p w:rsidR="002A09BE" w:rsidRPr="00192BCB" w:rsidRDefault="002A09BE" w:rsidP="002A09BE">
            <w:pPr>
              <w:jc w:val="center"/>
              <w:rPr>
                <w:rFonts w:ascii="Angsana New" w:eastAsia="Times New Roman" w:hAnsi="Angsana New" w:cs="Angsana New"/>
                <w:sz w:val="24"/>
                <w:szCs w:val="24"/>
              </w:rPr>
            </w:pPr>
            <w:r w:rsidRPr="00192BCB">
              <w:rPr>
                <w:rFonts w:ascii="Angsana New" w:eastAsia="Times New Roman" w:hAnsi="Angsana New" w:cs="Angsana New"/>
                <w:sz w:val="24"/>
                <w:szCs w:val="24"/>
              </w:rPr>
              <w:t>Consolidated financial statements</w:t>
            </w:r>
          </w:p>
        </w:tc>
      </w:tr>
      <w:tr w:rsidR="002A09BE" w:rsidRPr="00192BCB" w:rsidTr="00FB1697">
        <w:trPr>
          <w:gridAfter w:val="1"/>
          <w:wAfter w:w="20" w:type="dxa"/>
          <w:trHeight w:val="319"/>
        </w:trPr>
        <w:tc>
          <w:tcPr>
            <w:tcW w:w="4180" w:type="dxa"/>
            <w:gridSpan w:val="2"/>
            <w:tcBorders>
              <w:top w:val="nil"/>
              <w:left w:val="single" w:sz="4" w:space="0" w:color="auto"/>
              <w:bottom w:val="single" w:sz="4" w:space="0" w:color="auto"/>
              <w:right w:val="single" w:sz="4" w:space="0" w:color="auto"/>
            </w:tcBorders>
            <w:shd w:val="clear" w:color="auto" w:fill="auto"/>
            <w:noWrap/>
            <w:vAlign w:val="bottom"/>
            <w:hideMark/>
          </w:tcPr>
          <w:p w:rsidR="002A09BE" w:rsidRPr="00192BCB" w:rsidRDefault="002A09BE" w:rsidP="002A09BE">
            <w:pPr>
              <w:jc w:val="center"/>
              <w:rPr>
                <w:rFonts w:ascii="Angsana New" w:eastAsia="Times New Roman" w:hAnsi="Angsana New" w:cs="Angsana New"/>
                <w:sz w:val="24"/>
                <w:szCs w:val="24"/>
              </w:rPr>
            </w:pPr>
            <w:r w:rsidRPr="00192BCB">
              <w:rPr>
                <w:rFonts w:ascii="Angsana New" w:eastAsia="Times New Roman" w:hAnsi="Angsana New" w:cs="Angsana New"/>
                <w:sz w:val="24"/>
                <w:szCs w:val="24"/>
              </w:rPr>
              <w:t> </w:t>
            </w:r>
          </w:p>
        </w:tc>
        <w:tc>
          <w:tcPr>
            <w:tcW w:w="1235" w:type="dxa"/>
            <w:gridSpan w:val="3"/>
            <w:tcBorders>
              <w:top w:val="nil"/>
              <w:left w:val="nil"/>
              <w:bottom w:val="single" w:sz="4" w:space="0" w:color="auto"/>
              <w:right w:val="single" w:sz="4" w:space="0" w:color="auto"/>
            </w:tcBorders>
            <w:shd w:val="clear" w:color="auto" w:fill="auto"/>
            <w:noWrap/>
            <w:vAlign w:val="bottom"/>
            <w:hideMark/>
          </w:tcPr>
          <w:p w:rsidR="002A09BE" w:rsidRPr="00192BCB" w:rsidRDefault="002A09BE" w:rsidP="00582EEF">
            <w:pPr>
              <w:jc w:val="center"/>
              <w:rPr>
                <w:rFonts w:ascii="Angsana New" w:eastAsia="Times New Roman" w:hAnsi="Angsana New" w:cs="Angsana New"/>
                <w:sz w:val="24"/>
                <w:szCs w:val="24"/>
              </w:rPr>
            </w:pPr>
            <w:r w:rsidRPr="00192BCB">
              <w:rPr>
                <w:rFonts w:ascii="Angsana New" w:eastAsia="Times New Roman" w:hAnsi="Angsana New" w:cs="Angsana New"/>
                <w:sz w:val="24"/>
                <w:szCs w:val="24"/>
              </w:rPr>
              <w:t>201</w:t>
            </w:r>
            <w:r w:rsidR="00582EEF" w:rsidRPr="00192BCB">
              <w:rPr>
                <w:rFonts w:ascii="Angsana New" w:eastAsia="Times New Roman" w:hAnsi="Angsana New" w:cs="Angsana New"/>
                <w:sz w:val="24"/>
                <w:szCs w:val="24"/>
              </w:rPr>
              <w:t>7</w:t>
            </w:r>
          </w:p>
        </w:tc>
        <w:tc>
          <w:tcPr>
            <w:tcW w:w="1115" w:type="dxa"/>
            <w:gridSpan w:val="3"/>
            <w:tcBorders>
              <w:top w:val="nil"/>
              <w:left w:val="nil"/>
              <w:bottom w:val="single" w:sz="4" w:space="0" w:color="auto"/>
              <w:right w:val="single" w:sz="4" w:space="0" w:color="auto"/>
            </w:tcBorders>
            <w:shd w:val="clear" w:color="auto" w:fill="auto"/>
            <w:noWrap/>
            <w:vAlign w:val="bottom"/>
            <w:hideMark/>
          </w:tcPr>
          <w:p w:rsidR="002A09BE" w:rsidRPr="00192BCB" w:rsidRDefault="002A09BE" w:rsidP="002A09BE">
            <w:pPr>
              <w:jc w:val="center"/>
              <w:rPr>
                <w:rFonts w:ascii="Angsana New" w:eastAsia="Times New Roman" w:hAnsi="Angsana New" w:cs="Angsana New"/>
                <w:sz w:val="24"/>
                <w:szCs w:val="24"/>
              </w:rPr>
            </w:pPr>
            <w:r w:rsidRPr="00192BCB">
              <w:rPr>
                <w:rFonts w:ascii="Angsana New" w:eastAsia="Times New Roman" w:hAnsi="Angsana New" w:cs="Angsana New"/>
                <w:sz w:val="24"/>
                <w:szCs w:val="24"/>
              </w:rPr>
              <w:t>Increase</w:t>
            </w:r>
          </w:p>
        </w:tc>
        <w:tc>
          <w:tcPr>
            <w:tcW w:w="1136" w:type="dxa"/>
            <w:gridSpan w:val="4"/>
            <w:tcBorders>
              <w:top w:val="nil"/>
              <w:left w:val="nil"/>
              <w:bottom w:val="single" w:sz="4" w:space="0" w:color="auto"/>
              <w:right w:val="single" w:sz="4" w:space="0" w:color="auto"/>
            </w:tcBorders>
            <w:shd w:val="clear" w:color="auto" w:fill="auto"/>
            <w:noWrap/>
            <w:vAlign w:val="bottom"/>
            <w:hideMark/>
          </w:tcPr>
          <w:p w:rsidR="002A09BE" w:rsidRPr="00192BCB" w:rsidRDefault="002A09BE" w:rsidP="002A09BE">
            <w:pPr>
              <w:jc w:val="center"/>
              <w:rPr>
                <w:rFonts w:ascii="Angsana New" w:eastAsia="Times New Roman" w:hAnsi="Angsana New" w:cs="Angsana New"/>
                <w:sz w:val="24"/>
                <w:szCs w:val="24"/>
              </w:rPr>
            </w:pPr>
            <w:r w:rsidRPr="00192BCB">
              <w:rPr>
                <w:rFonts w:ascii="Angsana New" w:eastAsia="Times New Roman" w:hAnsi="Angsana New" w:cs="Angsana New"/>
                <w:sz w:val="24"/>
                <w:szCs w:val="24"/>
              </w:rPr>
              <w:t>Sales</w:t>
            </w:r>
          </w:p>
        </w:tc>
        <w:tc>
          <w:tcPr>
            <w:tcW w:w="976" w:type="dxa"/>
            <w:tcBorders>
              <w:top w:val="nil"/>
              <w:left w:val="nil"/>
              <w:bottom w:val="single" w:sz="4" w:space="0" w:color="auto"/>
              <w:right w:val="single" w:sz="4" w:space="0" w:color="auto"/>
            </w:tcBorders>
            <w:shd w:val="clear" w:color="auto" w:fill="auto"/>
            <w:noWrap/>
            <w:vAlign w:val="bottom"/>
            <w:hideMark/>
          </w:tcPr>
          <w:p w:rsidR="002A09BE" w:rsidRPr="00192BCB" w:rsidRDefault="002A09BE" w:rsidP="002A09BE">
            <w:pPr>
              <w:jc w:val="center"/>
              <w:rPr>
                <w:rFonts w:ascii="Angsana New" w:eastAsia="Times New Roman" w:hAnsi="Angsana New" w:cs="Angsana New"/>
                <w:sz w:val="24"/>
                <w:szCs w:val="24"/>
              </w:rPr>
            </w:pPr>
            <w:r w:rsidRPr="00192BCB">
              <w:rPr>
                <w:rFonts w:ascii="Angsana New" w:eastAsia="Times New Roman" w:hAnsi="Angsana New" w:cs="Angsana New"/>
                <w:sz w:val="24"/>
                <w:szCs w:val="24"/>
              </w:rPr>
              <w:t>Transferred</w:t>
            </w:r>
          </w:p>
        </w:tc>
        <w:tc>
          <w:tcPr>
            <w:tcW w:w="1235" w:type="dxa"/>
            <w:gridSpan w:val="4"/>
            <w:tcBorders>
              <w:top w:val="nil"/>
              <w:left w:val="nil"/>
              <w:bottom w:val="single" w:sz="4" w:space="0" w:color="auto"/>
              <w:right w:val="single" w:sz="4" w:space="0" w:color="auto"/>
            </w:tcBorders>
            <w:shd w:val="clear" w:color="auto" w:fill="auto"/>
            <w:noWrap/>
            <w:vAlign w:val="bottom"/>
            <w:hideMark/>
          </w:tcPr>
          <w:p w:rsidR="002A09BE" w:rsidRPr="00192BCB" w:rsidRDefault="002A09BE" w:rsidP="00582EEF">
            <w:pPr>
              <w:jc w:val="center"/>
              <w:rPr>
                <w:rFonts w:ascii="Angsana New" w:eastAsia="Times New Roman" w:hAnsi="Angsana New" w:cs="Angsana New"/>
                <w:sz w:val="24"/>
                <w:szCs w:val="24"/>
              </w:rPr>
            </w:pPr>
            <w:r w:rsidRPr="00192BCB">
              <w:rPr>
                <w:rFonts w:ascii="Angsana New" w:eastAsia="Times New Roman" w:hAnsi="Angsana New" w:cs="Angsana New"/>
                <w:sz w:val="24"/>
                <w:szCs w:val="24"/>
              </w:rPr>
              <w:t>201</w:t>
            </w:r>
            <w:r w:rsidR="00582EEF" w:rsidRPr="00192BCB">
              <w:rPr>
                <w:rFonts w:ascii="Angsana New" w:eastAsia="Times New Roman" w:hAnsi="Angsana New" w:cs="Angsana New"/>
                <w:sz w:val="24"/>
                <w:szCs w:val="24"/>
              </w:rPr>
              <w:t>8</w:t>
            </w:r>
          </w:p>
        </w:tc>
      </w:tr>
      <w:tr w:rsidR="002A09BE" w:rsidRPr="00192BCB" w:rsidTr="00FB1697">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2A09BE" w:rsidRPr="00192BCB" w:rsidRDefault="002A09BE" w:rsidP="002A09BE">
            <w:pPr>
              <w:jc w:val="center"/>
              <w:rPr>
                <w:rFonts w:ascii="Angsana New" w:eastAsia="Times New Roman" w:hAnsi="Angsana New" w:cs="Angsana New"/>
                <w:sz w:val="24"/>
                <w:szCs w:val="24"/>
              </w:rPr>
            </w:pPr>
            <w:r w:rsidRPr="00192BCB">
              <w:rPr>
                <w:rFonts w:ascii="Angsana New" w:eastAsia="Times New Roman" w:hAnsi="Angsana New" w:cs="Angsana New"/>
                <w:sz w:val="24"/>
                <w:szCs w:val="24"/>
              </w:rPr>
              <w:t>Cost price:</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2A09BE" w:rsidRPr="00192BCB" w:rsidRDefault="002A09BE" w:rsidP="002A09BE">
            <w:pPr>
              <w:jc w:val="center"/>
              <w:rPr>
                <w:rFonts w:ascii="Angsana New" w:eastAsia="Times New Roman" w:hAnsi="Angsana New" w:cs="Angsana New"/>
                <w:sz w:val="24"/>
                <w:szCs w:val="24"/>
              </w:rPr>
            </w:pPr>
            <w:r w:rsidRPr="00192BCB">
              <w:rPr>
                <w:rFonts w:ascii="Angsana New" w:eastAsia="Times New Roman" w:hAnsi="Angsana New" w:cs="Angsana New"/>
                <w:sz w:val="24"/>
                <w:szCs w:val="24"/>
              </w:rPr>
              <w:t> </w:t>
            </w:r>
          </w:p>
        </w:tc>
        <w:tc>
          <w:tcPr>
            <w:tcW w:w="1115" w:type="dxa"/>
            <w:gridSpan w:val="3"/>
            <w:tcBorders>
              <w:top w:val="nil"/>
              <w:left w:val="nil"/>
              <w:bottom w:val="nil"/>
              <w:right w:val="nil"/>
            </w:tcBorders>
            <w:shd w:val="clear" w:color="auto" w:fill="auto"/>
            <w:noWrap/>
            <w:vAlign w:val="bottom"/>
            <w:hideMark/>
          </w:tcPr>
          <w:p w:rsidR="002A09BE" w:rsidRPr="00192BCB" w:rsidRDefault="002A09BE" w:rsidP="002A09BE">
            <w:pPr>
              <w:jc w:val="center"/>
              <w:rPr>
                <w:rFonts w:ascii="Angsana New" w:eastAsia="Times New Roman" w:hAnsi="Angsana New" w:cs="Angsana New"/>
                <w:sz w:val="24"/>
                <w:szCs w:val="24"/>
              </w:rPr>
            </w:pP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2A09BE" w:rsidRPr="00192BCB" w:rsidRDefault="002A09BE" w:rsidP="002A09BE">
            <w:pPr>
              <w:jc w:val="center"/>
              <w:rPr>
                <w:rFonts w:ascii="Angsana New" w:eastAsia="Times New Roman" w:hAnsi="Angsana New" w:cs="Angsana New"/>
                <w:sz w:val="24"/>
                <w:szCs w:val="24"/>
              </w:rPr>
            </w:pPr>
            <w:r w:rsidRPr="00192BCB">
              <w:rPr>
                <w:rFonts w:ascii="Angsana New" w:eastAsia="Times New Roman" w:hAnsi="Angsana New" w:cs="Angsana New"/>
                <w:sz w:val="24"/>
                <w:szCs w:val="24"/>
              </w:rPr>
              <w:t> </w:t>
            </w:r>
          </w:p>
        </w:tc>
        <w:tc>
          <w:tcPr>
            <w:tcW w:w="976" w:type="dxa"/>
            <w:tcBorders>
              <w:top w:val="nil"/>
              <w:left w:val="nil"/>
              <w:bottom w:val="nil"/>
              <w:right w:val="single" w:sz="4" w:space="0" w:color="auto"/>
            </w:tcBorders>
            <w:shd w:val="clear" w:color="auto" w:fill="auto"/>
            <w:noWrap/>
            <w:vAlign w:val="bottom"/>
            <w:hideMark/>
          </w:tcPr>
          <w:p w:rsidR="002A09BE" w:rsidRPr="00192BCB" w:rsidRDefault="002A09BE" w:rsidP="002A09BE">
            <w:pPr>
              <w:jc w:val="center"/>
              <w:rPr>
                <w:rFonts w:ascii="Angsana New" w:eastAsia="Times New Roman" w:hAnsi="Angsana New" w:cs="Angsana New"/>
                <w:sz w:val="24"/>
                <w:szCs w:val="24"/>
              </w:rPr>
            </w:pPr>
            <w:r w:rsidRPr="00192BCB">
              <w:rPr>
                <w:rFonts w:ascii="Angsana New" w:eastAsia="Times New Roman" w:hAnsi="Angsana New" w:cs="Angsana New"/>
                <w:sz w:val="24"/>
                <w:szCs w:val="24"/>
              </w:rPr>
              <w:t> </w:t>
            </w:r>
          </w:p>
        </w:tc>
        <w:tc>
          <w:tcPr>
            <w:tcW w:w="1235" w:type="dxa"/>
            <w:gridSpan w:val="4"/>
            <w:tcBorders>
              <w:top w:val="nil"/>
              <w:left w:val="nil"/>
              <w:bottom w:val="nil"/>
              <w:right w:val="single" w:sz="4" w:space="0" w:color="auto"/>
            </w:tcBorders>
            <w:shd w:val="clear" w:color="auto" w:fill="auto"/>
            <w:noWrap/>
            <w:vAlign w:val="bottom"/>
            <w:hideMark/>
          </w:tcPr>
          <w:p w:rsidR="002A09BE" w:rsidRPr="00192BCB" w:rsidRDefault="002A09BE" w:rsidP="002A09BE">
            <w:pPr>
              <w:jc w:val="center"/>
              <w:rPr>
                <w:rFonts w:ascii="Angsana New" w:eastAsia="Times New Roman" w:hAnsi="Angsana New" w:cs="Angsana New"/>
                <w:sz w:val="24"/>
                <w:szCs w:val="24"/>
              </w:rPr>
            </w:pPr>
            <w:r w:rsidRPr="00192BCB">
              <w:rPr>
                <w:rFonts w:ascii="Angsana New" w:eastAsia="Times New Roman" w:hAnsi="Angsana New" w:cs="Angsana New"/>
                <w:sz w:val="24"/>
                <w:szCs w:val="24"/>
              </w:rPr>
              <w:t> </w:t>
            </w:r>
          </w:p>
        </w:tc>
      </w:tr>
      <w:tr w:rsidR="00582EEF" w:rsidRPr="00192BCB" w:rsidTr="00FB1697">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582EEF" w:rsidRPr="00192BCB" w:rsidRDefault="00582EEF" w:rsidP="002A09BE">
            <w:pPr>
              <w:rPr>
                <w:rFonts w:ascii="Angsana New" w:eastAsia="Times New Roman" w:hAnsi="Angsana New" w:cs="Angsana New"/>
                <w:sz w:val="24"/>
                <w:szCs w:val="24"/>
              </w:rPr>
            </w:pPr>
            <w:r w:rsidRPr="00192BCB">
              <w:rPr>
                <w:rFonts w:ascii="Angsana New" w:eastAsia="Times New Roman" w:hAnsi="Angsana New" w:cs="Angsana New"/>
                <w:sz w:val="24"/>
                <w:szCs w:val="24"/>
              </w:rPr>
              <w:t>Land - original price</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91,814,315 </w:t>
            </w:r>
          </w:p>
        </w:tc>
        <w:tc>
          <w:tcPr>
            <w:tcW w:w="1115" w:type="dxa"/>
            <w:gridSpan w:val="3"/>
            <w:tcBorders>
              <w:top w:val="nil"/>
              <w:left w:val="nil"/>
              <w:bottom w:val="nil"/>
              <w:right w:val="nil"/>
            </w:tcBorders>
            <w:shd w:val="clear" w:color="auto" w:fill="auto"/>
            <w:noWrap/>
            <w:vAlign w:val="bottom"/>
            <w:hideMark/>
          </w:tcPr>
          <w:p w:rsidR="00582EEF" w:rsidRPr="00192BCB" w:rsidRDefault="00582EEF" w:rsidP="002A09BE">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0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582EEF" w:rsidRPr="00192BCB" w:rsidRDefault="00582EEF" w:rsidP="002A09BE">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0 </w:t>
            </w:r>
          </w:p>
        </w:tc>
        <w:tc>
          <w:tcPr>
            <w:tcW w:w="976"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 New" w:eastAsia="Times New Roman" w:hAnsi="Angsana New" w:cs="Angsana New"/>
                <w:sz w:val="22"/>
                <w:szCs w:val="22"/>
              </w:rPr>
            </w:pPr>
            <w:r w:rsidRPr="00192BCB">
              <w:rPr>
                <w:rFonts w:ascii="Angsana New" w:eastAsia="Times New Roman" w:hAnsi="Angsana New" w:cs="Angsana New"/>
                <w:color w:val="0000FF"/>
                <w:sz w:val="22"/>
                <w:szCs w:val="22"/>
              </w:rPr>
              <w:t>0</w:t>
            </w:r>
          </w:p>
        </w:tc>
        <w:tc>
          <w:tcPr>
            <w:tcW w:w="1235" w:type="dxa"/>
            <w:gridSpan w:val="4"/>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91,814,315 </w:t>
            </w:r>
          </w:p>
        </w:tc>
      </w:tr>
      <w:tr w:rsidR="00582EEF" w:rsidRPr="00192BCB" w:rsidTr="00FB1697">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582EEF" w:rsidRPr="00192BCB" w:rsidRDefault="00582EEF" w:rsidP="002A09BE">
            <w:pPr>
              <w:rPr>
                <w:rFonts w:ascii="Angsana New" w:eastAsia="Times New Roman" w:hAnsi="Angsana New" w:cs="Angsana New"/>
                <w:sz w:val="24"/>
                <w:szCs w:val="24"/>
              </w:rPr>
            </w:pPr>
            <w:r w:rsidRPr="00192BCB">
              <w:rPr>
                <w:rFonts w:ascii="Angsana New" w:eastAsia="Times New Roman" w:hAnsi="Angsana New" w:cs="Angsana New"/>
                <w:sz w:val="24"/>
                <w:szCs w:val="24"/>
              </w:rPr>
              <w:t>Land - revaluation increase</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99,259,885 </w:t>
            </w:r>
          </w:p>
        </w:tc>
        <w:tc>
          <w:tcPr>
            <w:tcW w:w="1115" w:type="dxa"/>
            <w:gridSpan w:val="3"/>
            <w:tcBorders>
              <w:top w:val="nil"/>
              <w:left w:val="nil"/>
              <w:bottom w:val="nil"/>
              <w:right w:val="nil"/>
            </w:tcBorders>
            <w:shd w:val="clear" w:color="auto" w:fill="auto"/>
            <w:noWrap/>
            <w:vAlign w:val="bottom"/>
            <w:hideMark/>
          </w:tcPr>
          <w:p w:rsidR="00582EEF" w:rsidRPr="00192BCB" w:rsidRDefault="00582EEF" w:rsidP="002A09BE">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0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582EEF" w:rsidRPr="00192BCB" w:rsidRDefault="00582EEF" w:rsidP="002A09BE">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0 </w:t>
            </w:r>
          </w:p>
        </w:tc>
        <w:tc>
          <w:tcPr>
            <w:tcW w:w="976"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 New" w:eastAsia="Times New Roman" w:hAnsi="Angsana New" w:cs="Angsana New"/>
                <w:sz w:val="22"/>
                <w:szCs w:val="22"/>
              </w:rPr>
            </w:pPr>
            <w:r w:rsidRPr="00192BCB">
              <w:rPr>
                <w:rFonts w:ascii="Angsana New" w:eastAsia="Times New Roman" w:hAnsi="Angsana New" w:cs="Angsana New"/>
                <w:color w:val="0000FF"/>
                <w:sz w:val="22"/>
                <w:szCs w:val="22"/>
              </w:rPr>
              <w:t>0</w:t>
            </w:r>
          </w:p>
        </w:tc>
        <w:tc>
          <w:tcPr>
            <w:tcW w:w="1235" w:type="dxa"/>
            <w:gridSpan w:val="4"/>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99,259,885 </w:t>
            </w:r>
          </w:p>
        </w:tc>
      </w:tr>
      <w:tr w:rsidR="00582EEF" w:rsidRPr="00192BCB" w:rsidTr="00FB1697">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582EEF" w:rsidRPr="00192BCB" w:rsidRDefault="00582EEF" w:rsidP="002A09BE">
            <w:pPr>
              <w:rPr>
                <w:rFonts w:ascii="Angsana New" w:eastAsia="Times New Roman" w:hAnsi="Angsana New" w:cs="Angsana New"/>
                <w:sz w:val="24"/>
                <w:szCs w:val="24"/>
              </w:rPr>
            </w:pPr>
            <w:r w:rsidRPr="00192BCB">
              <w:rPr>
                <w:rFonts w:ascii="Angsana New" w:eastAsia="Times New Roman" w:hAnsi="Angsana New" w:cs="Angsana New"/>
                <w:sz w:val="24"/>
                <w:szCs w:val="24"/>
              </w:rPr>
              <w:t>Building</w:t>
            </w:r>
            <w:r w:rsidR="00F45B99">
              <w:rPr>
                <w:rFonts w:ascii="Angsana New" w:eastAsia="Times New Roman" w:hAnsi="Angsana New" w:cs="Angsana New"/>
                <w:sz w:val="24"/>
                <w:szCs w:val="24"/>
              </w:rPr>
              <w:t>s</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110,675,664 </w:t>
            </w:r>
          </w:p>
        </w:tc>
        <w:tc>
          <w:tcPr>
            <w:tcW w:w="1115" w:type="dxa"/>
            <w:gridSpan w:val="3"/>
            <w:tcBorders>
              <w:top w:val="nil"/>
              <w:left w:val="nil"/>
              <w:bottom w:val="nil"/>
              <w:right w:val="nil"/>
            </w:tcBorders>
            <w:shd w:val="clear" w:color="auto" w:fill="auto"/>
            <w:noWrap/>
            <w:vAlign w:val="bottom"/>
            <w:hideMark/>
          </w:tcPr>
          <w:p w:rsidR="00582EEF" w:rsidRPr="00192BCB" w:rsidRDefault="00582EEF" w:rsidP="002A09BE">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0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582EEF" w:rsidRPr="00192BCB" w:rsidRDefault="00582EEF" w:rsidP="002A09BE">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0 </w:t>
            </w:r>
          </w:p>
        </w:tc>
        <w:tc>
          <w:tcPr>
            <w:tcW w:w="976"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0 </w:t>
            </w:r>
          </w:p>
        </w:tc>
        <w:tc>
          <w:tcPr>
            <w:tcW w:w="1235" w:type="dxa"/>
            <w:gridSpan w:val="4"/>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110,675,664 </w:t>
            </w:r>
          </w:p>
        </w:tc>
      </w:tr>
      <w:tr w:rsidR="00582EEF" w:rsidRPr="00192BCB" w:rsidTr="00FB1697">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582EEF" w:rsidRPr="00192BCB" w:rsidRDefault="00582EEF" w:rsidP="002A09BE">
            <w:pPr>
              <w:rPr>
                <w:rFonts w:ascii="Angsana New" w:eastAsia="Times New Roman" w:hAnsi="Angsana New" w:cs="Angsana New"/>
                <w:sz w:val="24"/>
                <w:szCs w:val="24"/>
              </w:rPr>
            </w:pPr>
            <w:r w:rsidRPr="00192BCB">
              <w:rPr>
                <w:rFonts w:ascii="Angsana New" w:eastAsia="Times New Roman" w:hAnsi="Angsana New" w:cs="Angsana New"/>
                <w:sz w:val="24"/>
                <w:szCs w:val="24"/>
              </w:rPr>
              <w:t>Dormitory building</w:t>
            </w:r>
            <w:r w:rsidR="00F45B99">
              <w:rPr>
                <w:rFonts w:ascii="Angsana New" w:eastAsia="Times New Roman" w:hAnsi="Angsana New" w:cs="Angsana New"/>
                <w:sz w:val="24"/>
                <w:szCs w:val="24"/>
              </w:rPr>
              <w:t>s</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32,431,130 </w:t>
            </w:r>
          </w:p>
        </w:tc>
        <w:tc>
          <w:tcPr>
            <w:tcW w:w="1115" w:type="dxa"/>
            <w:gridSpan w:val="3"/>
            <w:tcBorders>
              <w:top w:val="nil"/>
              <w:left w:val="nil"/>
              <w:bottom w:val="nil"/>
              <w:right w:val="nil"/>
            </w:tcBorders>
            <w:shd w:val="clear" w:color="auto" w:fill="auto"/>
            <w:noWrap/>
            <w:vAlign w:val="bottom"/>
            <w:hideMark/>
          </w:tcPr>
          <w:p w:rsidR="00582EEF" w:rsidRPr="00192BCB" w:rsidRDefault="00582EEF" w:rsidP="002A09BE">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0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582EEF" w:rsidRPr="00192BCB" w:rsidRDefault="00582EEF" w:rsidP="002A09BE">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0 </w:t>
            </w:r>
          </w:p>
        </w:tc>
        <w:tc>
          <w:tcPr>
            <w:tcW w:w="976"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0 </w:t>
            </w:r>
          </w:p>
        </w:tc>
        <w:tc>
          <w:tcPr>
            <w:tcW w:w="1235" w:type="dxa"/>
            <w:gridSpan w:val="4"/>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32,431,130 </w:t>
            </w:r>
          </w:p>
        </w:tc>
      </w:tr>
      <w:tr w:rsidR="00582EEF" w:rsidRPr="00192BCB" w:rsidTr="00FB1697">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582EEF" w:rsidRPr="00192BCB" w:rsidRDefault="00582EEF" w:rsidP="002A09BE">
            <w:pPr>
              <w:rPr>
                <w:rFonts w:ascii="Angsana New" w:eastAsia="Times New Roman" w:hAnsi="Angsana New" w:cs="Angsana New"/>
                <w:sz w:val="24"/>
                <w:szCs w:val="24"/>
              </w:rPr>
            </w:pPr>
            <w:r w:rsidRPr="00192BCB">
              <w:rPr>
                <w:rFonts w:ascii="Angsana New" w:eastAsia="Times New Roman" w:hAnsi="Angsana New" w:cs="Angsana New"/>
                <w:sz w:val="24"/>
                <w:szCs w:val="24"/>
              </w:rPr>
              <w:t>Building improvement</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39,556,566 </w:t>
            </w:r>
          </w:p>
        </w:tc>
        <w:tc>
          <w:tcPr>
            <w:tcW w:w="1115" w:type="dxa"/>
            <w:gridSpan w:val="3"/>
            <w:tcBorders>
              <w:top w:val="nil"/>
              <w:left w:val="nil"/>
              <w:bottom w:val="nil"/>
              <w:right w:val="nil"/>
            </w:tcBorders>
            <w:shd w:val="clear" w:color="auto" w:fill="auto"/>
            <w:noWrap/>
            <w:vAlign w:val="bottom"/>
            <w:hideMark/>
          </w:tcPr>
          <w:p w:rsidR="00582EEF" w:rsidRPr="00192BCB" w:rsidRDefault="00633F49"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125,650</w:t>
            </w:r>
            <w:r w:rsidR="00582EEF" w:rsidRPr="00192BCB">
              <w:rPr>
                <w:rFonts w:ascii="Angsana New" w:eastAsia="Times New Roman" w:hAnsi="Angsana New" w:cs="Angsana New"/>
                <w:sz w:val="24"/>
                <w:szCs w:val="24"/>
              </w:rPr>
              <w:t xml:space="preserve">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582EEF" w:rsidRPr="00192BCB" w:rsidRDefault="00582EEF" w:rsidP="002A09BE">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0 </w:t>
            </w:r>
          </w:p>
        </w:tc>
        <w:tc>
          <w:tcPr>
            <w:tcW w:w="976"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1,276,600</w:t>
            </w:r>
          </w:p>
        </w:tc>
        <w:tc>
          <w:tcPr>
            <w:tcW w:w="1235" w:type="dxa"/>
            <w:gridSpan w:val="4"/>
            <w:tcBorders>
              <w:top w:val="nil"/>
              <w:left w:val="nil"/>
              <w:bottom w:val="nil"/>
              <w:right w:val="single" w:sz="4" w:space="0" w:color="auto"/>
            </w:tcBorders>
            <w:shd w:val="clear" w:color="auto" w:fill="auto"/>
            <w:noWrap/>
            <w:vAlign w:val="bottom"/>
            <w:hideMark/>
          </w:tcPr>
          <w:p w:rsidR="00582EEF" w:rsidRPr="00192BCB" w:rsidRDefault="00582EEF" w:rsidP="00633F49">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40,958,81</w:t>
            </w:r>
            <w:r w:rsidR="00633F49" w:rsidRPr="00192BCB">
              <w:rPr>
                <w:rFonts w:ascii="Angsana New" w:eastAsia="Times New Roman" w:hAnsi="Angsana New" w:cs="Angsana New"/>
                <w:sz w:val="22"/>
                <w:szCs w:val="22"/>
              </w:rPr>
              <w:t>6</w:t>
            </w:r>
            <w:r w:rsidRPr="00192BCB">
              <w:rPr>
                <w:rFonts w:ascii="Angsana New" w:eastAsia="Times New Roman" w:hAnsi="Angsana New" w:cs="Angsana New"/>
                <w:sz w:val="22"/>
                <w:szCs w:val="22"/>
              </w:rPr>
              <w:t xml:space="preserve"> </w:t>
            </w:r>
          </w:p>
        </w:tc>
      </w:tr>
      <w:tr w:rsidR="00582EEF" w:rsidRPr="00192BCB" w:rsidTr="00FB1697">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582EEF" w:rsidRPr="00192BCB" w:rsidRDefault="00582EEF" w:rsidP="002A09BE">
            <w:pPr>
              <w:rPr>
                <w:rFonts w:ascii="Angsana New" w:eastAsia="Times New Roman" w:hAnsi="Angsana New" w:cs="Angsana New"/>
                <w:sz w:val="24"/>
                <w:szCs w:val="24"/>
              </w:rPr>
            </w:pPr>
            <w:r w:rsidRPr="00192BCB">
              <w:rPr>
                <w:rFonts w:ascii="Angsana New" w:eastAsia="Times New Roman" w:hAnsi="Angsana New" w:cs="Angsana New"/>
                <w:sz w:val="24"/>
                <w:szCs w:val="24"/>
              </w:rPr>
              <w:t>Machinery</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212,332,283 </w:t>
            </w:r>
          </w:p>
        </w:tc>
        <w:tc>
          <w:tcPr>
            <w:tcW w:w="1115" w:type="dxa"/>
            <w:gridSpan w:val="3"/>
            <w:tcBorders>
              <w:top w:val="nil"/>
              <w:left w:val="nil"/>
              <w:bottom w:val="nil"/>
              <w:right w:val="nil"/>
            </w:tcBorders>
            <w:shd w:val="clear" w:color="auto" w:fill="auto"/>
            <w:noWrap/>
            <w:vAlign w:val="bottom"/>
            <w:hideMark/>
          </w:tcPr>
          <w:p w:rsidR="00582EEF" w:rsidRPr="00192BCB" w:rsidRDefault="00582EEF"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1,545,010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(8,766,043)</w:t>
            </w:r>
          </w:p>
        </w:tc>
        <w:tc>
          <w:tcPr>
            <w:tcW w:w="976"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955,306 </w:t>
            </w:r>
          </w:p>
        </w:tc>
        <w:tc>
          <w:tcPr>
            <w:tcW w:w="1235" w:type="dxa"/>
            <w:gridSpan w:val="4"/>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206,066,556 </w:t>
            </w:r>
          </w:p>
        </w:tc>
      </w:tr>
      <w:tr w:rsidR="00582EEF" w:rsidRPr="00192BCB" w:rsidTr="00FB1697">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582EEF" w:rsidRPr="00192BCB" w:rsidRDefault="00582EEF" w:rsidP="002A09BE">
            <w:pPr>
              <w:rPr>
                <w:rFonts w:ascii="Angsana New" w:eastAsia="Times New Roman" w:hAnsi="Angsana New" w:cs="Angsana New"/>
                <w:sz w:val="24"/>
                <w:szCs w:val="24"/>
              </w:rPr>
            </w:pPr>
            <w:r w:rsidRPr="00192BCB">
              <w:rPr>
                <w:rFonts w:ascii="Angsana New" w:eastAsia="Times New Roman" w:hAnsi="Angsana New" w:cs="Angsana New"/>
                <w:sz w:val="24"/>
                <w:szCs w:val="24"/>
              </w:rPr>
              <w:t>Factory equipment</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50,989,188 </w:t>
            </w:r>
          </w:p>
        </w:tc>
        <w:tc>
          <w:tcPr>
            <w:tcW w:w="1115" w:type="dxa"/>
            <w:gridSpan w:val="3"/>
            <w:tcBorders>
              <w:top w:val="nil"/>
              <w:left w:val="nil"/>
              <w:bottom w:val="nil"/>
              <w:right w:val="nil"/>
            </w:tcBorders>
            <w:shd w:val="clear" w:color="auto" w:fill="auto"/>
            <w:noWrap/>
            <w:vAlign w:val="bottom"/>
            <w:hideMark/>
          </w:tcPr>
          <w:p w:rsidR="00582EEF" w:rsidRPr="00192BCB" w:rsidRDefault="00582EEF"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1,301,023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582EEF" w:rsidRPr="00192BCB" w:rsidRDefault="00582EEF" w:rsidP="002A09BE">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0</w:t>
            </w:r>
          </w:p>
        </w:tc>
        <w:tc>
          <w:tcPr>
            <w:tcW w:w="976"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617,276 </w:t>
            </w:r>
          </w:p>
        </w:tc>
        <w:tc>
          <w:tcPr>
            <w:tcW w:w="1235" w:type="dxa"/>
            <w:gridSpan w:val="4"/>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52,907,487 </w:t>
            </w:r>
          </w:p>
        </w:tc>
      </w:tr>
      <w:tr w:rsidR="00582EEF" w:rsidRPr="00192BCB" w:rsidTr="00FB1697">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582EEF" w:rsidRPr="00192BCB" w:rsidRDefault="00582EEF" w:rsidP="002A09BE">
            <w:pPr>
              <w:rPr>
                <w:rFonts w:ascii="Angsana New" w:eastAsia="Times New Roman" w:hAnsi="Angsana New" w:cs="Angsana New"/>
                <w:sz w:val="24"/>
                <w:szCs w:val="24"/>
              </w:rPr>
            </w:pPr>
            <w:r w:rsidRPr="00192BCB">
              <w:rPr>
                <w:rFonts w:ascii="Angsana New" w:eastAsia="Times New Roman" w:hAnsi="Angsana New" w:cs="Angsana New"/>
                <w:sz w:val="24"/>
                <w:szCs w:val="24"/>
              </w:rPr>
              <w:t>Air-condition</w:t>
            </w:r>
            <w:r w:rsidR="00465192">
              <w:rPr>
                <w:rFonts w:ascii="Angsana New" w:eastAsia="Times New Roman" w:hAnsi="Angsana New" w:cs="Angsana New"/>
                <w:sz w:val="24"/>
                <w:szCs w:val="24"/>
              </w:rPr>
              <w:t xml:space="preserve"> systems</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24,035,010 </w:t>
            </w:r>
          </w:p>
        </w:tc>
        <w:tc>
          <w:tcPr>
            <w:tcW w:w="1115" w:type="dxa"/>
            <w:gridSpan w:val="3"/>
            <w:tcBorders>
              <w:top w:val="nil"/>
              <w:left w:val="nil"/>
              <w:bottom w:val="nil"/>
              <w:right w:val="nil"/>
            </w:tcBorders>
            <w:shd w:val="clear" w:color="auto" w:fill="auto"/>
            <w:noWrap/>
            <w:vAlign w:val="bottom"/>
            <w:hideMark/>
          </w:tcPr>
          <w:p w:rsidR="00582EEF" w:rsidRPr="00192BCB" w:rsidRDefault="00582EEF"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149,334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582EEF" w:rsidRPr="00192BCB" w:rsidRDefault="00582EEF" w:rsidP="002A09BE">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0 </w:t>
            </w:r>
          </w:p>
        </w:tc>
        <w:tc>
          <w:tcPr>
            <w:tcW w:w="976"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731,110 </w:t>
            </w:r>
          </w:p>
        </w:tc>
        <w:tc>
          <w:tcPr>
            <w:tcW w:w="1235" w:type="dxa"/>
            <w:gridSpan w:val="4"/>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24,915,454 </w:t>
            </w:r>
          </w:p>
        </w:tc>
      </w:tr>
      <w:tr w:rsidR="00582EEF" w:rsidRPr="00192BCB" w:rsidTr="00FB1697">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582EEF" w:rsidRPr="00192BCB" w:rsidRDefault="00582EEF" w:rsidP="002A09BE">
            <w:pPr>
              <w:rPr>
                <w:rFonts w:ascii="Angsana New" w:eastAsia="Times New Roman" w:hAnsi="Angsana New" w:cs="Angsana New"/>
                <w:sz w:val="24"/>
                <w:szCs w:val="24"/>
              </w:rPr>
            </w:pPr>
            <w:r w:rsidRPr="00192BCB">
              <w:rPr>
                <w:rFonts w:ascii="Angsana New" w:eastAsia="Times New Roman" w:hAnsi="Angsana New" w:cs="Angsana New"/>
                <w:sz w:val="24"/>
                <w:szCs w:val="24"/>
              </w:rPr>
              <w:t>Electricity and equipment</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26,385,530 </w:t>
            </w:r>
          </w:p>
        </w:tc>
        <w:tc>
          <w:tcPr>
            <w:tcW w:w="1115" w:type="dxa"/>
            <w:gridSpan w:val="3"/>
            <w:tcBorders>
              <w:top w:val="nil"/>
              <w:left w:val="nil"/>
              <w:bottom w:val="nil"/>
              <w:right w:val="nil"/>
            </w:tcBorders>
            <w:shd w:val="clear" w:color="auto" w:fill="auto"/>
            <w:noWrap/>
            <w:vAlign w:val="bottom"/>
            <w:hideMark/>
          </w:tcPr>
          <w:p w:rsidR="00582EEF" w:rsidRPr="00192BCB" w:rsidRDefault="00582EEF"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953,600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(58,448) </w:t>
            </w:r>
          </w:p>
        </w:tc>
        <w:tc>
          <w:tcPr>
            <w:tcW w:w="976"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882,946 </w:t>
            </w:r>
          </w:p>
        </w:tc>
        <w:tc>
          <w:tcPr>
            <w:tcW w:w="1235" w:type="dxa"/>
            <w:gridSpan w:val="4"/>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28,163,628 </w:t>
            </w:r>
          </w:p>
        </w:tc>
      </w:tr>
      <w:tr w:rsidR="00582EEF" w:rsidRPr="00192BCB" w:rsidTr="00FB1697">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582EEF" w:rsidRPr="00192BCB" w:rsidRDefault="00582EEF" w:rsidP="002A09BE">
            <w:pPr>
              <w:rPr>
                <w:rFonts w:ascii="Angsana New" w:eastAsia="Times New Roman" w:hAnsi="Angsana New" w:cs="Angsana New"/>
                <w:sz w:val="24"/>
                <w:szCs w:val="24"/>
              </w:rPr>
            </w:pPr>
            <w:r w:rsidRPr="00192BCB">
              <w:rPr>
                <w:rFonts w:ascii="Angsana New" w:eastAsia="Times New Roman" w:hAnsi="Angsana New" w:cs="Angsana New"/>
                <w:sz w:val="24"/>
                <w:szCs w:val="24"/>
              </w:rPr>
              <w:t>Equipment for dormitory</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802,905 </w:t>
            </w:r>
          </w:p>
        </w:tc>
        <w:tc>
          <w:tcPr>
            <w:tcW w:w="1115" w:type="dxa"/>
            <w:gridSpan w:val="3"/>
            <w:tcBorders>
              <w:top w:val="nil"/>
              <w:left w:val="nil"/>
              <w:bottom w:val="nil"/>
              <w:right w:val="nil"/>
            </w:tcBorders>
            <w:shd w:val="clear" w:color="auto" w:fill="auto"/>
            <w:noWrap/>
            <w:vAlign w:val="bottom"/>
            <w:hideMark/>
          </w:tcPr>
          <w:p w:rsidR="00582EEF" w:rsidRPr="00192BCB" w:rsidRDefault="00582EEF" w:rsidP="002A09BE">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0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582EEF" w:rsidRPr="00192BCB" w:rsidRDefault="00582EEF" w:rsidP="002A09BE">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0 </w:t>
            </w:r>
          </w:p>
        </w:tc>
        <w:tc>
          <w:tcPr>
            <w:tcW w:w="976"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0 </w:t>
            </w:r>
          </w:p>
        </w:tc>
        <w:tc>
          <w:tcPr>
            <w:tcW w:w="1235" w:type="dxa"/>
            <w:gridSpan w:val="4"/>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802,905 </w:t>
            </w:r>
          </w:p>
        </w:tc>
      </w:tr>
      <w:tr w:rsidR="00582EEF" w:rsidRPr="00192BCB" w:rsidTr="00FB1697">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582EEF" w:rsidRPr="00192BCB" w:rsidRDefault="00582EEF" w:rsidP="002A09BE">
            <w:pPr>
              <w:rPr>
                <w:rFonts w:ascii="Angsana New" w:eastAsia="Times New Roman" w:hAnsi="Angsana New" w:cs="Angsana New"/>
                <w:sz w:val="24"/>
                <w:szCs w:val="24"/>
              </w:rPr>
            </w:pPr>
            <w:r w:rsidRPr="00192BCB">
              <w:rPr>
                <w:rFonts w:ascii="Angsana New" w:eastAsia="Times New Roman" w:hAnsi="Angsana New" w:cs="Angsana New"/>
                <w:sz w:val="24"/>
                <w:szCs w:val="24"/>
              </w:rPr>
              <w:t>Office equipment</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10,777,067 </w:t>
            </w:r>
          </w:p>
        </w:tc>
        <w:tc>
          <w:tcPr>
            <w:tcW w:w="1115" w:type="dxa"/>
            <w:gridSpan w:val="3"/>
            <w:tcBorders>
              <w:top w:val="nil"/>
              <w:left w:val="nil"/>
              <w:bottom w:val="nil"/>
              <w:right w:val="nil"/>
            </w:tcBorders>
            <w:shd w:val="clear" w:color="auto" w:fill="auto"/>
            <w:noWrap/>
            <w:vAlign w:val="bottom"/>
            <w:hideMark/>
          </w:tcPr>
          <w:p w:rsidR="00582EEF" w:rsidRPr="00192BCB" w:rsidRDefault="00582EEF"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198,688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582EEF" w:rsidRPr="00192BCB" w:rsidRDefault="00582EEF" w:rsidP="002A09BE">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0 </w:t>
            </w:r>
          </w:p>
        </w:tc>
        <w:tc>
          <w:tcPr>
            <w:tcW w:w="976"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32,700 </w:t>
            </w:r>
          </w:p>
        </w:tc>
        <w:tc>
          <w:tcPr>
            <w:tcW w:w="1235" w:type="dxa"/>
            <w:gridSpan w:val="4"/>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11,008,455 </w:t>
            </w:r>
          </w:p>
        </w:tc>
      </w:tr>
      <w:tr w:rsidR="00582EEF" w:rsidRPr="00192BCB" w:rsidTr="00FB1697">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582EEF" w:rsidRPr="00192BCB" w:rsidRDefault="00582EEF" w:rsidP="002A09BE">
            <w:pPr>
              <w:rPr>
                <w:rFonts w:ascii="Angsana New" w:eastAsia="Times New Roman" w:hAnsi="Angsana New" w:cs="Angsana New"/>
                <w:sz w:val="24"/>
                <w:szCs w:val="24"/>
              </w:rPr>
            </w:pPr>
            <w:r w:rsidRPr="00192BCB">
              <w:rPr>
                <w:rFonts w:ascii="Angsana New" w:eastAsia="Times New Roman" w:hAnsi="Angsana New" w:cs="Angsana New"/>
                <w:sz w:val="24"/>
                <w:szCs w:val="24"/>
              </w:rPr>
              <w:t>Water supply equipment</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3,554,727 </w:t>
            </w:r>
          </w:p>
        </w:tc>
        <w:tc>
          <w:tcPr>
            <w:tcW w:w="1115" w:type="dxa"/>
            <w:gridSpan w:val="3"/>
            <w:tcBorders>
              <w:top w:val="nil"/>
              <w:left w:val="nil"/>
              <w:bottom w:val="nil"/>
              <w:right w:val="nil"/>
            </w:tcBorders>
            <w:shd w:val="clear" w:color="auto" w:fill="auto"/>
            <w:noWrap/>
            <w:vAlign w:val="bottom"/>
            <w:hideMark/>
          </w:tcPr>
          <w:p w:rsidR="00582EEF" w:rsidRPr="00192BCB" w:rsidRDefault="00582EEF" w:rsidP="002A09BE">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0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582EEF" w:rsidRPr="00192BCB" w:rsidRDefault="00582EEF" w:rsidP="002A09BE">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0 </w:t>
            </w:r>
          </w:p>
        </w:tc>
        <w:tc>
          <w:tcPr>
            <w:tcW w:w="976"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231,000 </w:t>
            </w:r>
          </w:p>
        </w:tc>
        <w:tc>
          <w:tcPr>
            <w:tcW w:w="1235" w:type="dxa"/>
            <w:gridSpan w:val="4"/>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3,785,727 </w:t>
            </w:r>
          </w:p>
        </w:tc>
      </w:tr>
      <w:tr w:rsidR="00582EEF" w:rsidRPr="00192BCB" w:rsidTr="00FB1697">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582EEF" w:rsidRPr="00192BCB" w:rsidRDefault="00582EEF" w:rsidP="002A09BE">
            <w:pPr>
              <w:rPr>
                <w:rFonts w:ascii="Angsana New" w:eastAsia="Times New Roman" w:hAnsi="Angsana New" w:cs="Angsana New"/>
                <w:sz w:val="24"/>
                <w:szCs w:val="24"/>
              </w:rPr>
            </w:pPr>
            <w:r w:rsidRPr="00192BCB">
              <w:rPr>
                <w:rFonts w:ascii="Angsana New" w:eastAsia="Times New Roman" w:hAnsi="Angsana New" w:cs="Angsana New"/>
                <w:sz w:val="24"/>
                <w:szCs w:val="24"/>
              </w:rPr>
              <w:t>Vehicles</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11,163,348 </w:t>
            </w:r>
          </w:p>
        </w:tc>
        <w:tc>
          <w:tcPr>
            <w:tcW w:w="1115" w:type="dxa"/>
            <w:gridSpan w:val="3"/>
            <w:tcBorders>
              <w:top w:val="nil"/>
              <w:left w:val="nil"/>
              <w:bottom w:val="nil"/>
              <w:right w:val="nil"/>
            </w:tcBorders>
            <w:shd w:val="clear" w:color="auto" w:fill="auto"/>
            <w:noWrap/>
            <w:vAlign w:val="bottom"/>
            <w:hideMark/>
          </w:tcPr>
          <w:p w:rsidR="00582EEF" w:rsidRPr="00192BCB" w:rsidRDefault="00582EEF"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911,262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582EEF" w:rsidRPr="00192BCB" w:rsidRDefault="00582EEF" w:rsidP="002A09BE">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0 </w:t>
            </w:r>
          </w:p>
        </w:tc>
        <w:tc>
          <w:tcPr>
            <w:tcW w:w="976"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0 </w:t>
            </w:r>
          </w:p>
        </w:tc>
        <w:tc>
          <w:tcPr>
            <w:tcW w:w="1235" w:type="dxa"/>
            <w:gridSpan w:val="4"/>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12,074,610 </w:t>
            </w:r>
          </w:p>
        </w:tc>
      </w:tr>
      <w:tr w:rsidR="00582EEF" w:rsidRPr="00192BCB" w:rsidTr="00FB1697">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582EEF" w:rsidRPr="00192BCB" w:rsidRDefault="00582EEF" w:rsidP="002A09BE">
            <w:pPr>
              <w:rPr>
                <w:rFonts w:ascii="Angsana New" w:eastAsia="Times New Roman" w:hAnsi="Angsana New" w:cs="Angsana New"/>
                <w:sz w:val="24"/>
                <w:szCs w:val="24"/>
              </w:rPr>
            </w:pPr>
            <w:r w:rsidRPr="00192BCB">
              <w:rPr>
                <w:rFonts w:ascii="Angsana New" w:eastAsia="Times New Roman" w:hAnsi="Angsana New" w:cs="Angsana New"/>
                <w:sz w:val="24"/>
                <w:szCs w:val="24"/>
              </w:rPr>
              <w:t>Waste water treatment facilities</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2,861,656 </w:t>
            </w:r>
          </w:p>
        </w:tc>
        <w:tc>
          <w:tcPr>
            <w:tcW w:w="1115" w:type="dxa"/>
            <w:gridSpan w:val="3"/>
            <w:tcBorders>
              <w:top w:val="nil"/>
              <w:left w:val="nil"/>
              <w:bottom w:val="single" w:sz="4" w:space="0" w:color="auto"/>
              <w:right w:val="single" w:sz="4" w:space="0" w:color="auto"/>
            </w:tcBorders>
            <w:shd w:val="clear" w:color="auto" w:fill="auto"/>
            <w:noWrap/>
            <w:vAlign w:val="bottom"/>
            <w:hideMark/>
          </w:tcPr>
          <w:p w:rsidR="00582EEF" w:rsidRPr="00192BCB" w:rsidRDefault="00582EEF" w:rsidP="002A09BE">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0 </w:t>
            </w:r>
          </w:p>
        </w:tc>
        <w:tc>
          <w:tcPr>
            <w:tcW w:w="1136" w:type="dxa"/>
            <w:gridSpan w:val="4"/>
            <w:tcBorders>
              <w:top w:val="nil"/>
              <w:left w:val="nil"/>
              <w:bottom w:val="nil"/>
              <w:right w:val="single" w:sz="4" w:space="0" w:color="auto"/>
            </w:tcBorders>
            <w:shd w:val="clear" w:color="auto" w:fill="auto"/>
            <w:noWrap/>
            <w:vAlign w:val="bottom"/>
            <w:hideMark/>
          </w:tcPr>
          <w:p w:rsidR="00582EEF" w:rsidRPr="00192BCB" w:rsidRDefault="00582EEF" w:rsidP="002A09BE">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0 </w:t>
            </w:r>
          </w:p>
        </w:tc>
        <w:tc>
          <w:tcPr>
            <w:tcW w:w="976"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279,475</w:t>
            </w:r>
          </w:p>
        </w:tc>
        <w:tc>
          <w:tcPr>
            <w:tcW w:w="1235" w:type="dxa"/>
            <w:gridSpan w:val="4"/>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3,141,131 </w:t>
            </w:r>
          </w:p>
        </w:tc>
      </w:tr>
      <w:tr w:rsidR="00582EEF" w:rsidRPr="00192BCB" w:rsidTr="00FB1697">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582EEF" w:rsidRPr="00192BCB" w:rsidRDefault="00582EEF" w:rsidP="002A09BE">
            <w:pPr>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     Total </w:t>
            </w:r>
          </w:p>
        </w:tc>
        <w:tc>
          <w:tcPr>
            <w:tcW w:w="1235" w:type="dxa"/>
            <w:gridSpan w:val="3"/>
            <w:tcBorders>
              <w:top w:val="single" w:sz="4" w:space="0" w:color="auto"/>
              <w:left w:val="single" w:sz="4" w:space="0" w:color="auto"/>
              <w:bottom w:val="nil"/>
              <w:right w:val="single" w:sz="4" w:space="0" w:color="auto"/>
            </w:tcBorders>
            <w:shd w:val="clear" w:color="auto" w:fill="auto"/>
            <w:noWrap/>
            <w:vAlign w:val="bottom"/>
            <w:hideMark/>
          </w:tcPr>
          <w:p w:rsidR="00582EEF" w:rsidRPr="00192BCB" w:rsidRDefault="00582EEF"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716,639,274 </w:t>
            </w:r>
          </w:p>
        </w:tc>
        <w:tc>
          <w:tcPr>
            <w:tcW w:w="1115" w:type="dxa"/>
            <w:gridSpan w:val="3"/>
            <w:tcBorders>
              <w:top w:val="nil"/>
              <w:left w:val="nil"/>
              <w:bottom w:val="nil"/>
              <w:right w:val="single" w:sz="4" w:space="0" w:color="auto"/>
            </w:tcBorders>
            <w:shd w:val="clear" w:color="auto" w:fill="auto"/>
            <w:noWrap/>
            <w:vAlign w:val="bottom"/>
            <w:hideMark/>
          </w:tcPr>
          <w:p w:rsidR="00582EEF" w:rsidRPr="00192BCB" w:rsidRDefault="00582EEF" w:rsidP="00633F49">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5,184,56</w:t>
            </w:r>
            <w:r w:rsidR="00633F49" w:rsidRPr="00192BCB">
              <w:rPr>
                <w:rFonts w:ascii="Angsana New" w:eastAsia="Times New Roman" w:hAnsi="Angsana New" w:cs="Angsana New"/>
                <w:sz w:val="24"/>
                <w:szCs w:val="24"/>
              </w:rPr>
              <w:t>7</w:t>
            </w:r>
            <w:r w:rsidRPr="00192BCB">
              <w:rPr>
                <w:rFonts w:ascii="Angsana New" w:eastAsia="Times New Roman" w:hAnsi="Angsana New" w:cs="Angsana New"/>
                <w:sz w:val="24"/>
                <w:szCs w:val="24"/>
              </w:rPr>
              <w:t xml:space="preserve"> </w:t>
            </w:r>
          </w:p>
        </w:tc>
        <w:tc>
          <w:tcPr>
            <w:tcW w:w="1136" w:type="dxa"/>
            <w:gridSpan w:val="4"/>
            <w:tcBorders>
              <w:top w:val="single" w:sz="4" w:space="0" w:color="auto"/>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 New" w:eastAsia="Times New Roman" w:hAnsi="Angsana New" w:cs="Angsana New"/>
                <w:sz w:val="24"/>
                <w:szCs w:val="24"/>
              </w:rPr>
            </w:pPr>
            <w:r w:rsidRPr="00192BCB">
              <w:rPr>
                <w:rFonts w:ascii="Angsana New" w:eastAsia="Times New Roman" w:hAnsi="Angsana New" w:cs="Angsana New"/>
                <w:color w:val="0000FF"/>
                <w:sz w:val="24"/>
                <w:szCs w:val="24"/>
              </w:rPr>
              <w:t>(8,824,491)</w:t>
            </w:r>
          </w:p>
        </w:tc>
        <w:tc>
          <w:tcPr>
            <w:tcW w:w="976" w:type="dxa"/>
            <w:tcBorders>
              <w:top w:val="single" w:sz="4" w:space="0" w:color="auto"/>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5,006,413</w:t>
            </w:r>
          </w:p>
        </w:tc>
        <w:tc>
          <w:tcPr>
            <w:tcW w:w="1235" w:type="dxa"/>
            <w:gridSpan w:val="4"/>
            <w:tcBorders>
              <w:top w:val="single" w:sz="4" w:space="0" w:color="auto"/>
              <w:left w:val="nil"/>
              <w:bottom w:val="nil"/>
              <w:right w:val="single" w:sz="4" w:space="0" w:color="auto"/>
            </w:tcBorders>
            <w:shd w:val="clear" w:color="auto" w:fill="auto"/>
            <w:noWrap/>
            <w:vAlign w:val="bottom"/>
            <w:hideMark/>
          </w:tcPr>
          <w:p w:rsidR="00582EEF" w:rsidRPr="00192BCB" w:rsidRDefault="00582EEF" w:rsidP="00633F49">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718,005,76</w:t>
            </w:r>
            <w:r w:rsidR="00633F49" w:rsidRPr="00192BCB">
              <w:rPr>
                <w:rFonts w:ascii="Angsana New" w:eastAsia="Times New Roman" w:hAnsi="Angsana New" w:cs="Angsana New"/>
                <w:sz w:val="22"/>
                <w:szCs w:val="22"/>
              </w:rPr>
              <w:t>3</w:t>
            </w:r>
            <w:r w:rsidRPr="00192BCB">
              <w:rPr>
                <w:rFonts w:ascii="Angsana New" w:eastAsia="Times New Roman" w:hAnsi="Angsana New" w:cs="Angsana New"/>
                <w:sz w:val="22"/>
                <w:szCs w:val="22"/>
              </w:rPr>
              <w:t xml:space="preserve"> </w:t>
            </w:r>
          </w:p>
        </w:tc>
      </w:tr>
      <w:tr w:rsidR="00582EEF" w:rsidRPr="00192BCB" w:rsidTr="00FB1697">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582EEF" w:rsidRPr="00192BCB" w:rsidRDefault="00582EEF" w:rsidP="002A09BE">
            <w:pPr>
              <w:rPr>
                <w:rFonts w:ascii="Angsana New" w:eastAsia="Times New Roman" w:hAnsi="Angsana New" w:cs="Angsana New"/>
                <w:sz w:val="24"/>
                <w:szCs w:val="24"/>
              </w:rPr>
            </w:pPr>
            <w:r w:rsidRPr="00192BCB">
              <w:rPr>
                <w:rFonts w:ascii="Angsana New" w:eastAsia="Times New Roman" w:hAnsi="Angsana New" w:cs="Angsana New"/>
                <w:sz w:val="24"/>
                <w:szCs w:val="24"/>
              </w:rPr>
              <w:t>Asset in progress</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50,500 </w:t>
            </w:r>
          </w:p>
        </w:tc>
        <w:tc>
          <w:tcPr>
            <w:tcW w:w="1115" w:type="dxa"/>
            <w:gridSpan w:val="3"/>
            <w:tcBorders>
              <w:top w:val="nil"/>
              <w:left w:val="nil"/>
              <w:bottom w:val="nil"/>
              <w:right w:val="nil"/>
            </w:tcBorders>
            <w:shd w:val="clear" w:color="auto" w:fill="auto"/>
            <w:noWrap/>
            <w:vAlign w:val="bottom"/>
            <w:hideMark/>
          </w:tcPr>
          <w:p w:rsidR="00582EEF" w:rsidRPr="00192BCB" w:rsidRDefault="00582EEF" w:rsidP="00633F49">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5,26</w:t>
            </w:r>
            <w:r w:rsidR="00633F49" w:rsidRPr="00192BCB">
              <w:rPr>
                <w:rFonts w:ascii="Angsana New" w:eastAsia="Times New Roman" w:hAnsi="Angsana New" w:cs="Angsana New"/>
                <w:sz w:val="24"/>
                <w:szCs w:val="24"/>
              </w:rPr>
              <w:t>7</w:t>
            </w:r>
            <w:r w:rsidRPr="00192BCB">
              <w:rPr>
                <w:rFonts w:ascii="Angsana New" w:eastAsia="Times New Roman" w:hAnsi="Angsana New" w:cs="Angsana New"/>
                <w:sz w:val="24"/>
                <w:szCs w:val="24"/>
              </w:rPr>
              <w:t>,6</w:t>
            </w:r>
            <w:r w:rsidR="00633F49" w:rsidRPr="00192BCB">
              <w:rPr>
                <w:rFonts w:ascii="Angsana New" w:eastAsia="Times New Roman" w:hAnsi="Angsana New" w:cs="Angsana New"/>
                <w:sz w:val="24"/>
                <w:szCs w:val="24"/>
              </w:rPr>
              <w:t>05</w:t>
            </w:r>
            <w:r w:rsidRPr="00192BCB">
              <w:rPr>
                <w:rFonts w:ascii="Angsana New" w:eastAsia="Times New Roman" w:hAnsi="Angsana New" w:cs="Angsana New"/>
                <w:sz w:val="24"/>
                <w:szCs w:val="24"/>
              </w:rPr>
              <w:t xml:space="preserve">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582EEF" w:rsidRPr="00192BCB" w:rsidRDefault="00582EEF" w:rsidP="002A09BE">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0 </w:t>
            </w:r>
          </w:p>
        </w:tc>
        <w:tc>
          <w:tcPr>
            <w:tcW w:w="976" w:type="dxa"/>
            <w:tcBorders>
              <w:top w:val="nil"/>
              <w:left w:val="nil"/>
              <w:bottom w:val="nil"/>
              <w:right w:val="single" w:sz="4" w:space="0" w:color="auto"/>
            </w:tcBorders>
            <w:shd w:val="clear" w:color="auto" w:fill="auto"/>
            <w:noWrap/>
            <w:vAlign w:val="bottom"/>
            <w:hideMark/>
          </w:tcPr>
          <w:p w:rsidR="00582EEF" w:rsidRPr="00192BCB" w:rsidRDefault="00582EEF" w:rsidP="00633F49">
            <w:pPr>
              <w:jc w:val="right"/>
              <w:rPr>
                <w:rFonts w:ascii="Angsana New" w:eastAsia="Times New Roman" w:hAnsi="Angsana New" w:cs="Angsana New"/>
                <w:sz w:val="22"/>
                <w:szCs w:val="22"/>
                <w:cs/>
              </w:rPr>
            </w:pPr>
            <w:r w:rsidRPr="00192BCB">
              <w:rPr>
                <w:rFonts w:ascii="Angsana New" w:eastAsia="Times New Roman" w:hAnsi="Angsana New" w:cs="Angsana New" w:hint="cs"/>
                <w:color w:val="0000FF"/>
                <w:sz w:val="22"/>
                <w:szCs w:val="22"/>
                <w:cs/>
              </w:rPr>
              <w:t>(</w:t>
            </w:r>
            <w:r w:rsidRPr="00192BCB">
              <w:rPr>
                <w:rFonts w:ascii="Angsana New" w:eastAsia="Times New Roman" w:hAnsi="Angsana New" w:cs="Angsana New"/>
                <w:color w:val="0000FF"/>
                <w:sz w:val="22"/>
                <w:szCs w:val="22"/>
              </w:rPr>
              <w:t>5,00</w:t>
            </w:r>
            <w:r w:rsidR="00633F49" w:rsidRPr="00192BCB">
              <w:rPr>
                <w:rFonts w:ascii="Angsana New" w:eastAsia="Times New Roman" w:hAnsi="Angsana New" w:cs="Angsana New"/>
                <w:color w:val="0000FF"/>
                <w:sz w:val="22"/>
                <w:szCs w:val="22"/>
              </w:rPr>
              <w:t>6</w:t>
            </w:r>
            <w:r w:rsidRPr="00192BCB">
              <w:rPr>
                <w:rFonts w:ascii="Angsana New" w:eastAsia="Times New Roman" w:hAnsi="Angsana New" w:cs="Angsana New"/>
                <w:color w:val="0000FF"/>
                <w:sz w:val="22"/>
                <w:szCs w:val="22"/>
              </w:rPr>
              <w:t>,</w:t>
            </w:r>
            <w:r w:rsidR="00633F49" w:rsidRPr="00192BCB">
              <w:rPr>
                <w:rFonts w:ascii="Angsana New" w:eastAsia="Times New Roman" w:hAnsi="Angsana New" w:cs="Angsana New"/>
                <w:color w:val="0000FF"/>
                <w:sz w:val="22"/>
                <w:szCs w:val="22"/>
              </w:rPr>
              <w:t>413</w:t>
            </w:r>
            <w:r w:rsidRPr="00192BCB">
              <w:rPr>
                <w:rFonts w:ascii="Angsana New" w:eastAsia="Times New Roman" w:hAnsi="Angsana New" w:cs="Angsana New" w:hint="cs"/>
                <w:color w:val="0000FF"/>
                <w:sz w:val="22"/>
                <w:szCs w:val="22"/>
                <w:cs/>
              </w:rPr>
              <w:t>)</w:t>
            </w:r>
          </w:p>
        </w:tc>
        <w:tc>
          <w:tcPr>
            <w:tcW w:w="1235" w:type="dxa"/>
            <w:gridSpan w:val="4"/>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311,692 </w:t>
            </w:r>
          </w:p>
        </w:tc>
      </w:tr>
      <w:tr w:rsidR="00582EEF" w:rsidRPr="00192BCB" w:rsidTr="00FB1697">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582EEF" w:rsidRPr="00192BCB" w:rsidRDefault="00582EEF" w:rsidP="002A09BE">
            <w:pPr>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     Total cost price</w:t>
            </w:r>
          </w:p>
        </w:tc>
        <w:tc>
          <w:tcPr>
            <w:tcW w:w="123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2EEF" w:rsidRPr="00192BCB" w:rsidRDefault="00582EEF"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716,689,774 </w:t>
            </w:r>
          </w:p>
        </w:tc>
        <w:tc>
          <w:tcPr>
            <w:tcW w:w="1115" w:type="dxa"/>
            <w:gridSpan w:val="3"/>
            <w:tcBorders>
              <w:top w:val="single" w:sz="4" w:space="0" w:color="auto"/>
              <w:left w:val="nil"/>
              <w:bottom w:val="single" w:sz="4" w:space="0" w:color="auto"/>
              <w:right w:val="nil"/>
            </w:tcBorders>
            <w:shd w:val="clear" w:color="auto" w:fill="auto"/>
            <w:noWrap/>
            <w:vAlign w:val="bottom"/>
            <w:hideMark/>
          </w:tcPr>
          <w:p w:rsidR="00582EEF" w:rsidRPr="00192BCB" w:rsidRDefault="00582EEF" w:rsidP="00633F49">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10,</w:t>
            </w:r>
            <w:r w:rsidR="00633F49" w:rsidRPr="00192BCB">
              <w:rPr>
                <w:rFonts w:ascii="Angsana New" w:eastAsia="Times New Roman" w:hAnsi="Angsana New" w:cs="Angsana New"/>
                <w:sz w:val="24"/>
                <w:szCs w:val="24"/>
              </w:rPr>
              <w:t>452,172</w:t>
            </w:r>
            <w:r w:rsidRPr="00192BCB">
              <w:rPr>
                <w:rFonts w:ascii="Angsana New" w:eastAsia="Times New Roman" w:hAnsi="Angsana New" w:cs="Angsana New"/>
                <w:sz w:val="24"/>
                <w:szCs w:val="24"/>
              </w:rPr>
              <w:t xml:space="preserve"> </w:t>
            </w:r>
          </w:p>
        </w:tc>
        <w:tc>
          <w:tcPr>
            <w:tcW w:w="113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2EEF" w:rsidRPr="00192BCB" w:rsidRDefault="00582EEF" w:rsidP="00582EEF">
            <w:pPr>
              <w:jc w:val="right"/>
              <w:rPr>
                <w:rFonts w:ascii="Angsana New" w:eastAsia="Times New Roman" w:hAnsi="Angsana New" w:cs="Angsana New"/>
                <w:sz w:val="24"/>
                <w:szCs w:val="24"/>
              </w:rPr>
            </w:pPr>
            <w:r w:rsidRPr="00192BCB">
              <w:rPr>
                <w:rFonts w:ascii="Angsana New" w:eastAsia="Times New Roman" w:hAnsi="Angsana New" w:cs="Angsana New"/>
                <w:color w:val="0000FF"/>
                <w:sz w:val="24"/>
                <w:szCs w:val="24"/>
              </w:rPr>
              <w:t>(8,824,491)</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rsidR="00582EEF" w:rsidRPr="00192BCB" w:rsidRDefault="00633F49" w:rsidP="00582EEF">
            <w:pPr>
              <w:jc w:val="right"/>
              <w:rPr>
                <w:rFonts w:ascii="Angsana New" w:eastAsia="Times New Roman" w:hAnsi="Angsana New" w:cs="Angsana New"/>
                <w:sz w:val="22"/>
                <w:szCs w:val="22"/>
              </w:rPr>
            </w:pPr>
            <w:r w:rsidRPr="00192BCB">
              <w:rPr>
                <w:rFonts w:ascii="Angsana New" w:eastAsia="Times New Roman" w:hAnsi="Angsana New" w:cs="Angsana New"/>
                <w:color w:val="0000FF"/>
                <w:sz w:val="22"/>
                <w:szCs w:val="22"/>
              </w:rPr>
              <w:t>0</w:t>
            </w:r>
          </w:p>
        </w:tc>
        <w:tc>
          <w:tcPr>
            <w:tcW w:w="1235" w:type="dxa"/>
            <w:gridSpan w:val="4"/>
            <w:tcBorders>
              <w:top w:val="single" w:sz="4" w:space="0" w:color="auto"/>
              <w:left w:val="nil"/>
              <w:bottom w:val="single" w:sz="4" w:space="0" w:color="auto"/>
              <w:right w:val="single" w:sz="4" w:space="0" w:color="auto"/>
            </w:tcBorders>
            <w:shd w:val="clear" w:color="auto" w:fill="auto"/>
            <w:noWrap/>
            <w:vAlign w:val="bottom"/>
            <w:hideMark/>
          </w:tcPr>
          <w:p w:rsidR="00582EEF" w:rsidRPr="00192BCB" w:rsidRDefault="00582EEF" w:rsidP="009F1B2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718,317,45</w:t>
            </w:r>
            <w:r w:rsidR="009F1B2F">
              <w:rPr>
                <w:rFonts w:ascii="Angsana New" w:eastAsia="Times New Roman" w:hAnsi="Angsana New" w:cs="Angsana New"/>
                <w:sz w:val="22"/>
                <w:szCs w:val="22"/>
              </w:rPr>
              <w:t>5</w:t>
            </w:r>
          </w:p>
        </w:tc>
      </w:tr>
      <w:tr w:rsidR="00582EEF" w:rsidRPr="00192BCB" w:rsidTr="00FB1697">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582EEF" w:rsidRPr="00192BCB" w:rsidRDefault="00582EEF" w:rsidP="002A09BE">
            <w:pPr>
              <w:jc w:val="center"/>
              <w:rPr>
                <w:rFonts w:ascii="Angsana New" w:eastAsia="Times New Roman" w:hAnsi="Angsana New" w:cs="Angsana New"/>
                <w:sz w:val="24"/>
                <w:szCs w:val="24"/>
              </w:rPr>
            </w:pPr>
            <w:r w:rsidRPr="00192BCB">
              <w:rPr>
                <w:rFonts w:ascii="Angsana New" w:eastAsia="Times New Roman" w:hAnsi="Angsana New" w:cs="Angsana New"/>
                <w:sz w:val="24"/>
                <w:szCs w:val="24"/>
              </w:rPr>
              <w:t>Accumulated Depreciation</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128BB">
            <w:pPr>
              <w:jc w:val="center"/>
              <w:rPr>
                <w:rFonts w:ascii="Angsana New" w:eastAsia="Times New Roman" w:hAnsi="Angsana New" w:cs="Angsana New"/>
                <w:sz w:val="24"/>
                <w:szCs w:val="24"/>
              </w:rPr>
            </w:pPr>
            <w:r w:rsidRPr="00192BCB">
              <w:rPr>
                <w:rFonts w:ascii="Angsana New" w:eastAsia="Times New Roman" w:hAnsi="Angsana New" w:cs="Angsana New"/>
                <w:sz w:val="24"/>
                <w:szCs w:val="24"/>
              </w:rPr>
              <w:t> </w:t>
            </w:r>
          </w:p>
        </w:tc>
        <w:tc>
          <w:tcPr>
            <w:tcW w:w="1115" w:type="dxa"/>
            <w:gridSpan w:val="3"/>
            <w:tcBorders>
              <w:top w:val="nil"/>
              <w:left w:val="nil"/>
              <w:bottom w:val="nil"/>
              <w:right w:val="nil"/>
            </w:tcBorders>
            <w:shd w:val="clear" w:color="auto" w:fill="auto"/>
            <w:noWrap/>
            <w:vAlign w:val="bottom"/>
            <w:hideMark/>
          </w:tcPr>
          <w:p w:rsidR="00582EEF" w:rsidRPr="00192BCB" w:rsidRDefault="00582EEF" w:rsidP="002A09BE">
            <w:pPr>
              <w:jc w:val="center"/>
              <w:rPr>
                <w:rFonts w:ascii="Angsana New" w:eastAsia="Times New Roman" w:hAnsi="Angsana New" w:cs="Angsana New"/>
                <w:sz w:val="24"/>
                <w:szCs w:val="24"/>
              </w:rPr>
            </w:pP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582EEF" w:rsidRPr="00192BCB" w:rsidRDefault="00582EEF" w:rsidP="002A09BE">
            <w:pPr>
              <w:jc w:val="center"/>
              <w:rPr>
                <w:rFonts w:ascii="Angsana New" w:eastAsia="Times New Roman" w:hAnsi="Angsana New" w:cs="Angsana New"/>
                <w:sz w:val="24"/>
                <w:szCs w:val="24"/>
              </w:rPr>
            </w:pPr>
            <w:r w:rsidRPr="00192BCB">
              <w:rPr>
                <w:rFonts w:ascii="Angsana New" w:eastAsia="Times New Roman" w:hAnsi="Angsana New" w:cs="Angsana New"/>
                <w:sz w:val="24"/>
                <w:szCs w:val="24"/>
              </w:rPr>
              <w:t> </w:t>
            </w:r>
          </w:p>
        </w:tc>
        <w:tc>
          <w:tcPr>
            <w:tcW w:w="976"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center"/>
              <w:rPr>
                <w:rFonts w:ascii="Angsana New" w:eastAsia="Times New Roman" w:hAnsi="Angsana New" w:cs="Angsana New"/>
                <w:sz w:val="22"/>
                <w:szCs w:val="22"/>
              </w:rPr>
            </w:pPr>
            <w:r w:rsidRPr="00192BCB">
              <w:rPr>
                <w:rFonts w:ascii="Angsana New" w:eastAsia="Times New Roman" w:hAnsi="Angsana New" w:cs="Angsana New"/>
                <w:sz w:val="22"/>
                <w:szCs w:val="22"/>
              </w:rPr>
              <w:t> </w:t>
            </w:r>
          </w:p>
        </w:tc>
        <w:tc>
          <w:tcPr>
            <w:tcW w:w="1235" w:type="dxa"/>
            <w:gridSpan w:val="4"/>
            <w:tcBorders>
              <w:top w:val="nil"/>
              <w:left w:val="nil"/>
              <w:bottom w:val="nil"/>
              <w:right w:val="single" w:sz="4" w:space="0" w:color="auto"/>
            </w:tcBorders>
            <w:shd w:val="clear" w:color="auto" w:fill="auto"/>
            <w:noWrap/>
            <w:vAlign w:val="bottom"/>
            <w:hideMark/>
          </w:tcPr>
          <w:p w:rsidR="00582EEF" w:rsidRPr="00192BCB" w:rsidRDefault="00582EEF" w:rsidP="00582EEF">
            <w:pPr>
              <w:jc w:val="center"/>
              <w:rPr>
                <w:rFonts w:ascii="Angsana New" w:eastAsia="Times New Roman" w:hAnsi="Angsana New" w:cs="Angsana New"/>
                <w:sz w:val="22"/>
                <w:szCs w:val="22"/>
              </w:rPr>
            </w:pPr>
            <w:r w:rsidRPr="00192BCB">
              <w:rPr>
                <w:rFonts w:ascii="Angsana New" w:eastAsia="Times New Roman" w:hAnsi="Angsana New" w:cs="Angsana New"/>
                <w:sz w:val="22"/>
                <w:szCs w:val="22"/>
              </w:rPr>
              <w:t> </w:t>
            </w:r>
          </w:p>
        </w:tc>
      </w:tr>
      <w:tr w:rsidR="00FB1697" w:rsidRPr="00192BCB" w:rsidTr="00FB1697">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FB1697" w:rsidRPr="00192BCB" w:rsidRDefault="00FB1697" w:rsidP="002A09BE">
            <w:pPr>
              <w:rPr>
                <w:rFonts w:ascii="Angsana New" w:eastAsia="Times New Roman" w:hAnsi="Angsana New" w:cs="Angsana New"/>
                <w:sz w:val="24"/>
                <w:szCs w:val="24"/>
              </w:rPr>
            </w:pPr>
            <w:r w:rsidRPr="00192BCB">
              <w:rPr>
                <w:rFonts w:ascii="Angsana New" w:eastAsia="Times New Roman" w:hAnsi="Angsana New" w:cs="Angsana New"/>
                <w:sz w:val="24"/>
                <w:szCs w:val="24"/>
              </w:rPr>
              <w:t>Building</w:t>
            </w:r>
            <w:r w:rsidR="00F45B99">
              <w:rPr>
                <w:rFonts w:ascii="Angsana New" w:eastAsia="Times New Roman" w:hAnsi="Angsana New" w:cs="Angsana New"/>
                <w:sz w:val="24"/>
                <w:szCs w:val="24"/>
              </w:rPr>
              <w:t>s</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FB1697" w:rsidRPr="00192BCB" w:rsidRDefault="00FB1697"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96,640,273 </w:t>
            </w:r>
          </w:p>
        </w:tc>
        <w:tc>
          <w:tcPr>
            <w:tcW w:w="1115" w:type="dxa"/>
            <w:gridSpan w:val="3"/>
            <w:tcBorders>
              <w:top w:val="nil"/>
              <w:left w:val="nil"/>
              <w:bottom w:val="nil"/>
              <w:right w:val="nil"/>
            </w:tcBorders>
            <w:shd w:val="clear" w:color="auto" w:fill="auto"/>
            <w:noWrap/>
            <w:vAlign w:val="bottom"/>
            <w:hideMark/>
          </w:tcPr>
          <w:p w:rsidR="00FB1697" w:rsidRPr="00192BCB" w:rsidRDefault="00FB1697"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502,643</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FB1697" w:rsidRPr="00FB1697" w:rsidRDefault="00FB1697" w:rsidP="000004BF">
            <w:pPr>
              <w:jc w:val="right"/>
              <w:rPr>
                <w:rFonts w:ascii="AngsanaUPC" w:eastAsia="Times New Roman" w:hAnsi="AngsanaUPC" w:cs="AngsanaUPC"/>
                <w:sz w:val="24"/>
                <w:szCs w:val="24"/>
              </w:rPr>
            </w:pPr>
            <w:r w:rsidRPr="00FB1697">
              <w:rPr>
                <w:rFonts w:ascii="AngsanaUPC" w:eastAsia="Times New Roman" w:hAnsi="AngsanaUPC" w:cs="AngsanaUPC"/>
                <w:sz w:val="24"/>
                <w:szCs w:val="24"/>
              </w:rPr>
              <w:t xml:space="preserve">0 </w:t>
            </w:r>
          </w:p>
        </w:tc>
        <w:tc>
          <w:tcPr>
            <w:tcW w:w="976" w:type="dxa"/>
            <w:tcBorders>
              <w:top w:val="nil"/>
              <w:left w:val="nil"/>
              <w:bottom w:val="nil"/>
              <w:right w:val="single" w:sz="4" w:space="0" w:color="auto"/>
            </w:tcBorders>
            <w:shd w:val="clear" w:color="auto" w:fill="auto"/>
            <w:noWrap/>
            <w:vAlign w:val="bottom"/>
            <w:hideMark/>
          </w:tcPr>
          <w:p w:rsidR="00FB1697" w:rsidRPr="00192BCB" w:rsidRDefault="00FB1697"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0 </w:t>
            </w:r>
          </w:p>
        </w:tc>
        <w:tc>
          <w:tcPr>
            <w:tcW w:w="1235" w:type="dxa"/>
            <w:gridSpan w:val="4"/>
            <w:tcBorders>
              <w:top w:val="nil"/>
              <w:left w:val="nil"/>
              <w:bottom w:val="nil"/>
              <w:right w:val="single" w:sz="4" w:space="0" w:color="auto"/>
            </w:tcBorders>
            <w:shd w:val="clear" w:color="auto" w:fill="auto"/>
            <w:noWrap/>
            <w:vAlign w:val="bottom"/>
            <w:hideMark/>
          </w:tcPr>
          <w:p w:rsidR="00FB1697" w:rsidRPr="00192BCB" w:rsidRDefault="00FB1697"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97,142,916 </w:t>
            </w:r>
          </w:p>
        </w:tc>
      </w:tr>
      <w:tr w:rsidR="00FB1697" w:rsidRPr="00192BCB" w:rsidTr="00FB1697">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FB1697" w:rsidRPr="00192BCB" w:rsidRDefault="00FB1697" w:rsidP="002A09BE">
            <w:pPr>
              <w:rPr>
                <w:rFonts w:ascii="Angsana New" w:eastAsia="Times New Roman" w:hAnsi="Angsana New" w:cs="Angsana New"/>
                <w:sz w:val="24"/>
                <w:szCs w:val="24"/>
              </w:rPr>
            </w:pPr>
            <w:r w:rsidRPr="00192BCB">
              <w:rPr>
                <w:rFonts w:ascii="Angsana New" w:eastAsia="Times New Roman" w:hAnsi="Angsana New" w:cs="Angsana New"/>
                <w:sz w:val="24"/>
                <w:szCs w:val="24"/>
              </w:rPr>
              <w:t>Dormitory building</w:t>
            </w:r>
            <w:r w:rsidR="00F45B99">
              <w:rPr>
                <w:rFonts w:ascii="Angsana New" w:eastAsia="Times New Roman" w:hAnsi="Angsana New" w:cs="Angsana New"/>
                <w:sz w:val="24"/>
                <w:szCs w:val="24"/>
              </w:rPr>
              <w:t>s</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FB1697" w:rsidRPr="00192BCB" w:rsidRDefault="00FB1697"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19,264,048 </w:t>
            </w:r>
          </w:p>
        </w:tc>
        <w:tc>
          <w:tcPr>
            <w:tcW w:w="1115" w:type="dxa"/>
            <w:gridSpan w:val="3"/>
            <w:tcBorders>
              <w:top w:val="nil"/>
              <w:left w:val="nil"/>
              <w:bottom w:val="nil"/>
              <w:right w:val="nil"/>
            </w:tcBorders>
            <w:shd w:val="clear" w:color="auto" w:fill="auto"/>
            <w:noWrap/>
            <w:vAlign w:val="bottom"/>
            <w:hideMark/>
          </w:tcPr>
          <w:p w:rsidR="00FB1697" w:rsidRPr="00192BCB" w:rsidRDefault="00FB1697" w:rsidP="00633F49">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570,455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FB1697" w:rsidRPr="00FB1697" w:rsidRDefault="00FB1697" w:rsidP="000004BF">
            <w:pPr>
              <w:jc w:val="right"/>
              <w:rPr>
                <w:rFonts w:ascii="AngsanaUPC" w:eastAsia="Times New Roman" w:hAnsi="AngsanaUPC" w:cs="AngsanaUPC"/>
                <w:sz w:val="24"/>
                <w:szCs w:val="24"/>
              </w:rPr>
            </w:pPr>
            <w:r w:rsidRPr="00FB1697">
              <w:rPr>
                <w:rFonts w:ascii="AngsanaUPC" w:eastAsia="Times New Roman" w:hAnsi="AngsanaUPC" w:cs="AngsanaUPC"/>
                <w:sz w:val="24"/>
                <w:szCs w:val="24"/>
              </w:rPr>
              <w:t xml:space="preserve">0 </w:t>
            </w:r>
          </w:p>
        </w:tc>
        <w:tc>
          <w:tcPr>
            <w:tcW w:w="976" w:type="dxa"/>
            <w:tcBorders>
              <w:top w:val="nil"/>
              <w:left w:val="nil"/>
              <w:bottom w:val="nil"/>
              <w:right w:val="single" w:sz="4" w:space="0" w:color="auto"/>
            </w:tcBorders>
            <w:shd w:val="clear" w:color="auto" w:fill="auto"/>
            <w:noWrap/>
            <w:vAlign w:val="bottom"/>
            <w:hideMark/>
          </w:tcPr>
          <w:p w:rsidR="00FB1697" w:rsidRPr="00192BCB" w:rsidRDefault="00FB1697"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0 </w:t>
            </w:r>
          </w:p>
        </w:tc>
        <w:tc>
          <w:tcPr>
            <w:tcW w:w="1235" w:type="dxa"/>
            <w:gridSpan w:val="4"/>
            <w:tcBorders>
              <w:top w:val="nil"/>
              <w:left w:val="nil"/>
              <w:bottom w:val="nil"/>
              <w:right w:val="single" w:sz="4" w:space="0" w:color="auto"/>
            </w:tcBorders>
            <w:shd w:val="clear" w:color="auto" w:fill="auto"/>
            <w:noWrap/>
            <w:vAlign w:val="bottom"/>
            <w:hideMark/>
          </w:tcPr>
          <w:p w:rsidR="00FB1697" w:rsidRPr="00192BCB" w:rsidRDefault="00FB1697" w:rsidP="00633F49">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19,834,503 </w:t>
            </w:r>
          </w:p>
        </w:tc>
      </w:tr>
      <w:tr w:rsidR="00FB1697" w:rsidRPr="00192BCB" w:rsidTr="00FB1697">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FB1697" w:rsidRPr="00192BCB" w:rsidRDefault="00FB1697" w:rsidP="002A09BE">
            <w:pPr>
              <w:rPr>
                <w:rFonts w:ascii="Angsana New" w:eastAsia="Times New Roman" w:hAnsi="Angsana New" w:cs="Angsana New"/>
                <w:sz w:val="24"/>
                <w:szCs w:val="24"/>
              </w:rPr>
            </w:pPr>
            <w:r w:rsidRPr="00192BCB">
              <w:rPr>
                <w:rFonts w:ascii="Angsana New" w:eastAsia="Times New Roman" w:hAnsi="Angsana New" w:cs="Angsana New"/>
                <w:sz w:val="24"/>
                <w:szCs w:val="24"/>
              </w:rPr>
              <w:t>Building improvement</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FB1697" w:rsidRPr="00192BCB" w:rsidRDefault="00FB1697"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38,221,435 </w:t>
            </w:r>
          </w:p>
        </w:tc>
        <w:tc>
          <w:tcPr>
            <w:tcW w:w="1115" w:type="dxa"/>
            <w:gridSpan w:val="3"/>
            <w:tcBorders>
              <w:top w:val="nil"/>
              <w:left w:val="nil"/>
              <w:bottom w:val="nil"/>
              <w:right w:val="nil"/>
            </w:tcBorders>
            <w:shd w:val="clear" w:color="auto" w:fill="auto"/>
            <w:noWrap/>
            <w:vAlign w:val="bottom"/>
            <w:hideMark/>
          </w:tcPr>
          <w:p w:rsidR="00FB1697" w:rsidRPr="00192BCB" w:rsidRDefault="00FB1697" w:rsidP="00633F49">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782,460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FB1697" w:rsidRPr="00FB1697" w:rsidRDefault="00FB1697" w:rsidP="000004BF">
            <w:pPr>
              <w:jc w:val="right"/>
              <w:rPr>
                <w:rFonts w:ascii="AngsanaUPC" w:eastAsia="Times New Roman" w:hAnsi="AngsanaUPC" w:cs="AngsanaUPC"/>
                <w:sz w:val="24"/>
                <w:szCs w:val="24"/>
              </w:rPr>
            </w:pPr>
            <w:r w:rsidRPr="00FB1697">
              <w:rPr>
                <w:rFonts w:ascii="AngsanaUPC" w:eastAsia="Times New Roman" w:hAnsi="AngsanaUPC" w:cs="AngsanaUPC"/>
                <w:sz w:val="24"/>
                <w:szCs w:val="24"/>
              </w:rPr>
              <w:t xml:space="preserve">0 </w:t>
            </w:r>
          </w:p>
        </w:tc>
        <w:tc>
          <w:tcPr>
            <w:tcW w:w="976" w:type="dxa"/>
            <w:tcBorders>
              <w:top w:val="nil"/>
              <w:left w:val="nil"/>
              <w:bottom w:val="nil"/>
              <w:right w:val="single" w:sz="4" w:space="0" w:color="auto"/>
            </w:tcBorders>
            <w:shd w:val="clear" w:color="auto" w:fill="auto"/>
            <w:noWrap/>
            <w:vAlign w:val="bottom"/>
            <w:hideMark/>
          </w:tcPr>
          <w:p w:rsidR="00FB1697" w:rsidRPr="00192BCB" w:rsidRDefault="00FB1697"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0 </w:t>
            </w:r>
          </w:p>
        </w:tc>
        <w:tc>
          <w:tcPr>
            <w:tcW w:w="1235" w:type="dxa"/>
            <w:gridSpan w:val="4"/>
            <w:tcBorders>
              <w:top w:val="nil"/>
              <w:left w:val="nil"/>
              <w:bottom w:val="nil"/>
              <w:right w:val="single" w:sz="4" w:space="0" w:color="auto"/>
            </w:tcBorders>
            <w:shd w:val="clear" w:color="auto" w:fill="auto"/>
            <w:noWrap/>
            <w:vAlign w:val="bottom"/>
            <w:hideMark/>
          </w:tcPr>
          <w:p w:rsidR="00FB1697" w:rsidRPr="00192BCB" w:rsidRDefault="00FB1697" w:rsidP="00633F49">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39,003,895 </w:t>
            </w:r>
          </w:p>
        </w:tc>
      </w:tr>
      <w:tr w:rsidR="00FB1697" w:rsidRPr="00192BCB" w:rsidTr="00FB1697">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FB1697" w:rsidRPr="00192BCB" w:rsidRDefault="00FB1697" w:rsidP="002A09BE">
            <w:pPr>
              <w:rPr>
                <w:rFonts w:ascii="Angsana New" w:eastAsia="Times New Roman" w:hAnsi="Angsana New" w:cs="Angsana New"/>
                <w:sz w:val="24"/>
                <w:szCs w:val="24"/>
              </w:rPr>
            </w:pPr>
            <w:r w:rsidRPr="00192BCB">
              <w:rPr>
                <w:rFonts w:ascii="Angsana New" w:eastAsia="Times New Roman" w:hAnsi="Angsana New" w:cs="Angsana New"/>
                <w:sz w:val="24"/>
                <w:szCs w:val="24"/>
              </w:rPr>
              <w:t>Machinery</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FB1697" w:rsidRPr="00192BCB" w:rsidRDefault="00FB1697"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188,947,489 </w:t>
            </w:r>
          </w:p>
        </w:tc>
        <w:tc>
          <w:tcPr>
            <w:tcW w:w="1115" w:type="dxa"/>
            <w:gridSpan w:val="3"/>
            <w:tcBorders>
              <w:top w:val="nil"/>
              <w:left w:val="nil"/>
              <w:bottom w:val="nil"/>
              <w:right w:val="nil"/>
            </w:tcBorders>
            <w:shd w:val="clear" w:color="auto" w:fill="auto"/>
            <w:noWrap/>
            <w:vAlign w:val="bottom"/>
            <w:hideMark/>
          </w:tcPr>
          <w:p w:rsidR="00FB1697" w:rsidRPr="00192BCB" w:rsidRDefault="00FB1697" w:rsidP="00633F49">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6,680,928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FB1697" w:rsidRPr="00FB1697" w:rsidRDefault="00FB1697" w:rsidP="000004BF">
            <w:pPr>
              <w:jc w:val="right"/>
              <w:rPr>
                <w:rFonts w:ascii="AngsanaUPC" w:eastAsia="Times New Roman" w:hAnsi="AngsanaUPC" w:cs="AngsanaUPC"/>
                <w:sz w:val="24"/>
                <w:szCs w:val="24"/>
              </w:rPr>
            </w:pPr>
            <w:r w:rsidRPr="00FB1697">
              <w:rPr>
                <w:rFonts w:ascii="AngsanaUPC" w:eastAsia="Times New Roman" w:hAnsi="AngsanaUPC" w:cs="AngsanaUPC"/>
                <w:sz w:val="24"/>
                <w:szCs w:val="24"/>
              </w:rPr>
              <w:t>(8,766,037)</w:t>
            </w:r>
          </w:p>
        </w:tc>
        <w:tc>
          <w:tcPr>
            <w:tcW w:w="976" w:type="dxa"/>
            <w:tcBorders>
              <w:top w:val="nil"/>
              <w:left w:val="nil"/>
              <w:bottom w:val="nil"/>
              <w:right w:val="single" w:sz="4" w:space="0" w:color="auto"/>
            </w:tcBorders>
            <w:shd w:val="clear" w:color="auto" w:fill="auto"/>
            <w:noWrap/>
            <w:vAlign w:val="bottom"/>
            <w:hideMark/>
          </w:tcPr>
          <w:p w:rsidR="00FB1697" w:rsidRPr="00192BCB" w:rsidRDefault="00FB1697"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0 </w:t>
            </w:r>
          </w:p>
        </w:tc>
        <w:tc>
          <w:tcPr>
            <w:tcW w:w="1235" w:type="dxa"/>
            <w:gridSpan w:val="4"/>
            <w:tcBorders>
              <w:top w:val="nil"/>
              <w:left w:val="nil"/>
              <w:bottom w:val="nil"/>
              <w:right w:val="single" w:sz="4" w:space="0" w:color="auto"/>
            </w:tcBorders>
            <w:shd w:val="clear" w:color="auto" w:fill="auto"/>
            <w:noWrap/>
            <w:vAlign w:val="bottom"/>
            <w:hideMark/>
          </w:tcPr>
          <w:p w:rsidR="00FB1697" w:rsidRPr="00192BCB" w:rsidRDefault="00FB1697" w:rsidP="00562C19">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186,862,380 </w:t>
            </w:r>
          </w:p>
        </w:tc>
      </w:tr>
      <w:tr w:rsidR="00FB1697" w:rsidRPr="00192BCB" w:rsidTr="00FB1697">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FB1697" w:rsidRPr="00192BCB" w:rsidRDefault="00FB1697" w:rsidP="002A09BE">
            <w:pPr>
              <w:rPr>
                <w:rFonts w:ascii="Angsana New" w:eastAsia="Times New Roman" w:hAnsi="Angsana New" w:cs="Angsana New"/>
                <w:sz w:val="24"/>
                <w:szCs w:val="24"/>
              </w:rPr>
            </w:pPr>
            <w:r w:rsidRPr="00192BCB">
              <w:rPr>
                <w:rFonts w:ascii="Angsana New" w:eastAsia="Times New Roman" w:hAnsi="Angsana New" w:cs="Angsana New"/>
                <w:sz w:val="24"/>
                <w:szCs w:val="24"/>
              </w:rPr>
              <w:t>Factory equipment</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FB1697" w:rsidRPr="00192BCB" w:rsidRDefault="00FB1697"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44,310,507 </w:t>
            </w:r>
          </w:p>
        </w:tc>
        <w:tc>
          <w:tcPr>
            <w:tcW w:w="1115" w:type="dxa"/>
            <w:gridSpan w:val="3"/>
            <w:tcBorders>
              <w:top w:val="nil"/>
              <w:left w:val="nil"/>
              <w:bottom w:val="nil"/>
              <w:right w:val="nil"/>
            </w:tcBorders>
            <w:shd w:val="clear" w:color="auto" w:fill="auto"/>
            <w:noWrap/>
            <w:vAlign w:val="bottom"/>
            <w:hideMark/>
          </w:tcPr>
          <w:p w:rsidR="00FB1697" w:rsidRPr="00192BCB" w:rsidRDefault="00FB1697"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2,275,060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FB1697" w:rsidRPr="00FB1697" w:rsidRDefault="00FB1697" w:rsidP="000004BF">
            <w:pPr>
              <w:jc w:val="right"/>
              <w:rPr>
                <w:rFonts w:ascii="AngsanaUPC" w:eastAsia="Times New Roman" w:hAnsi="AngsanaUPC" w:cs="AngsanaUPC"/>
                <w:sz w:val="24"/>
                <w:szCs w:val="24"/>
              </w:rPr>
            </w:pPr>
            <w:r w:rsidRPr="00FB1697">
              <w:rPr>
                <w:rFonts w:ascii="AngsanaUPC" w:eastAsia="Times New Roman" w:hAnsi="AngsanaUPC" w:cs="AngsanaUPC"/>
                <w:sz w:val="24"/>
                <w:szCs w:val="24"/>
              </w:rPr>
              <w:t>0</w:t>
            </w:r>
          </w:p>
        </w:tc>
        <w:tc>
          <w:tcPr>
            <w:tcW w:w="976" w:type="dxa"/>
            <w:tcBorders>
              <w:top w:val="nil"/>
              <w:left w:val="nil"/>
              <w:bottom w:val="nil"/>
              <w:right w:val="single" w:sz="4" w:space="0" w:color="auto"/>
            </w:tcBorders>
            <w:shd w:val="clear" w:color="auto" w:fill="auto"/>
            <w:noWrap/>
            <w:vAlign w:val="bottom"/>
            <w:hideMark/>
          </w:tcPr>
          <w:p w:rsidR="00FB1697" w:rsidRPr="00192BCB" w:rsidRDefault="00FB1697"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0 </w:t>
            </w:r>
          </w:p>
        </w:tc>
        <w:tc>
          <w:tcPr>
            <w:tcW w:w="1235" w:type="dxa"/>
            <w:gridSpan w:val="4"/>
            <w:tcBorders>
              <w:top w:val="nil"/>
              <w:left w:val="nil"/>
              <w:bottom w:val="nil"/>
              <w:right w:val="single" w:sz="4" w:space="0" w:color="auto"/>
            </w:tcBorders>
            <w:shd w:val="clear" w:color="auto" w:fill="auto"/>
            <w:noWrap/>
            <w:vAlign w:val="bottom"/>
            <w:hideMark/>
          </w:tcPr>
          <w:p w:rsidR="00FB1697" w:rsidRPr="00192BCB" w:rsidRDefault="00FB1697"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46,585,567 </w:t>
            </w:r>
          </w:p>
        </w:tc>
      </w:tr>
      <w:tr w:rsidR="00FB1697" w:rsidRPr="00192BCB" w:rsidTr="00FB1697">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FB1697" w:rsidRPr="00192BCB" w:rsidRDefault="00FB1697" w:rsidP="002A09BE">
            <w:pPr>
              <w:rPr>
                <w:rFonts w:ascii="Angsana New" w:eastAsia="Times New Roman" w:hAnsi="Angsana New" w:cs="Angsana New"/>
                <w:sz w:val="24"/>
                <w:szCs w:val="24"/>
              </w:rPr>
            </w:pPr>
            <w:r w:rsidRPr="00192BCB">
              <w:rPr>
                <w:rFonts w:ascii="Angsana New" w:eastAsia="Times New Roman" w:hAnsi="Angsana New" w:cs="Angsana New"/>
                <w:sz w:val="24"/>
                <w:szCs w:val="24"/>
              </w:rPr>
              <w:t>Air-condition</w:t>
            </w:r>
            <w:r w:rsidR="00465192">
              <w:rPr>
                <w:rFonts w:ascii="Angsana New" w:eastAsia="Times New Roman" w:hAnsi="Angsana New" w:cs="Angsana New"/>
                <w:sz w:val="24"/>
                <w:szCs w:val="24"/>
              </w:rPr>
              <w:t xml:space="preserve"> systems</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FB1697" w:rsidRPr="00192BCB" w:rsidRDefault="00FB1697"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22,922,613 </w:t>
            </w:r>
          </w:p>
        </w:tc>
        <w:tc>
          <w:tcPr>
            <w:tcW w:w="1115" w:type="dxa"/>
            <w:gridSpan w:val="3"/>
            <w:tcBorders>
              <w:top w:val="nil"/>
              <w:left w:val="nil"/>
              <w:bottom w:val="nil"/>
              <w:right w:val="nil"/>
            </w:tcBorders>
            <w:shd w:val="clear" w:color="auto" w:fill="auto"/>
            <w:noWrap/>
            <w:vAlign w:val="bottom"/>
            <w:hideMark/>
          </w:tcPr>
          <w:p w:rsidR="00FB1697" w:rsidRPr="00192BCB" w:rsidRDefault="00FB1697" w:rsidP="00633F49">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584,374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FB1697" w:rsidRPr="00FB1697" w:rsidRDefault="00FB1697" w:rsidP="000004BF">
            <w:pPr>
              <w:jc w:val="right"/>
              <w:rPr>
                <w:rFonts w:ascii="AngsanaUPC" w:eastAsia="Times New Roman" w:hAnsi="AngsanaUPC" w:cs="AngsanaUPC"/>
                <w:sz w:val="24"/>
                <w:szCs w:val="24"/>
              </w:rPr>
            </w:pPr>
            <w:r w:rsidRPr="00FB1697">
              <w:rPr>
                <w:rFonts w:ascii="AngsanaUPC" w:eastAsia="Times New Roman" w:hAnsi="AngsanaUPC" w:cs="AngsanaUPC"/>
                <w:sz w:val="24"/>
                <w:szCs w:val="24"/>
              </w:rPr>
              <w:t xml:space="preserve">0 </w:t>
            </w:r>
          </w:p>
        </w:tc>
        <w:tc>
          <w:tcPr>
            <w:tcW w:w="976" w:type="dxa"/>
            <w:tcBorders>
              <w:top w:val="nil"/>
              <w:left w:val="nil"/>
              <w:bottom w:val="nil"/>
              <w:right w:val="single" w:sz="4" w:space="0" w:color="auto"/>
            </w:tcBorders>
            <w:shd w:val="clear" w:color="auto" w:fill="auto"/>
            <w:noWrap/>
            <w:vAlign w:val="bottom"/>
            <w:hideMark/>
          </w:tcPr>
          <w:p w:rsidR="00FB1697" w:rsidRPr="00192BCB" w:rsidRDefault="00FB1697"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0 </w:t>
            </w:r>
          </w:p>
        </w:tc>
        <w:tc>
          <w:tcPr>
            <w:tcW w:w="1235" w:type="dxa"/>
            <w:gridSpan w:val="4"/>
            <w:tcBorders>
              <w:top w:val="nil"/>
              <w:left w:val="nil"/>
              <w:bottom w:val="nil"/>
              <w:right w:val="single" w:sz="4" w:space="0" w:color="auto"/>
            </w:tcBorders>
            <w:shd w:val="clear" w:color="auto" w:fill="auto"/>
            <w:noWrap/>
            <w:vAlign w:val="bottom"/>
            <w:hideMark/>
          </w:tcPr>
          <w:p w:rsidR="00FB1697" w:rsidRPr="00192BCB" w:rsidRDefault="00FB1697" w:rsidP="00562C19">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23,506,987 </w:t>
            </w:r>
          </w:p>
        </w:tc>
      </w:tr>
      <w:tr w:rsidR="00FB1697" w:rsidRPr="00192BCB" w:rsidTr="00FB1697">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FB1697" w:rsidRPr="00192BCB" w:rsidRDefault="00FB1697" w:rsidP="002A09BE">
            <w:pPr>
              <w:rPr>
                <w:rFonts w:ascii="Angsana New" w:eastAsia="Times New Roman" w:hAnsi="Angsana New" w:cs="Angsana New"/>
                <w:sz w:val="24"/>
                <w:szCs w:val="24"/>
              </w:rPr>
            </w:pPr>
            <w:r w:rsidRPr="00192BCB">
              <w:rPr>
                <w:rFonts w:ascii="Angsana New" w:eastAsia="Times New Roman" w:hAnsi="Angsana New" w:cs="Angsana New"/>
                <w:sz w:val="24"/>
                <w:szCs w:val="24"/>
              </w:rPr>
              <w:t>Electricity and equipment</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FB1697" w:rsidRPr="00192BCB" w:rsidRDefault="00FB1697"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25,198,330 </w:t>
            </w:r>
          </w:p>
        </w:tc>
        <w:tc>
          <w:tcPr>
            <w:tcW w:w="1115" w:type="dxa"/>
            <w:gridSpan w:val="3"/>
            <w:tcBorders>
              <w:top w:val="nil"/>
              <w:left w:val="nil"/>
              <w:bottom w:val="nil"/>
              <w:right w:val="nil"/>
            </w:tcBorders>
            <w:shd w:val="clear" w:color="auto" w:fill="auto"/>
            <w:noWrap/>
            <w:vAlign w:val="bottom"/>
            <w:hideMark/>
          </w:tcPr>
          <w:p w:rsidR="00FB1697" w:rsidRPr="00192BCB" w:rsidRDefault="00FB1697" w:rsidP="00633F49">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436,617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FB1697" w:rsidRPr="00FB1697" w:rsidRDefault="00FB1697" w:rsidP="000004BF">
            <w:pPr>
              <w:jc w:val="right"/>
              <w:rPr>
                <w:rFonts w:ascii="AngsanaUPC" w:eastAsia="Times New Roman" w:hAnsi="AngsanaUPC" w:cs="AngsanaUPC"/>
                <w:sz w:val="24"/>
                <w:szCs w:val="24"/>
              </w:rPr>
            </w:pPr>
            <w:r w:rsidRPr="00FB1697">
              <w:rPr>
                <w:rFonts w:ascii="AngsanaUPC" w:eastAsia="Times New Roman" w:hAnsi="AngsanaUPC" w:cs="AngsanaUPC"/>
                <w:sz w:val="24"/>
                <w:szCs w:val="24"/>
              </w:rPr>
              <w:t xml:space="preserve">(58,447) </w:t>
            </w:r>
          </w:p>
        </w:tc>
        <w:tc>
          <w:tcPr>
            <w:tcW w:w="976" w:type="dxa"/>
            <w:tcBorders>
              <w:top w:val="nil"/>
              <w:left w:val="nil"/>
              <w:bottom w:val="nil"/>
              <w:right w:val="single" w:sz="4" w:space="0" w:color="auto"/>
            </w:tcBorders>
            <w:shd w:val="clear" w:color="auto" w:fill="auto"/>
            <w:noWrap/>
            <w:vAlign w:val="bottom"/>
            <w:hideMark/>
          </w:tcPr>
          <w:p w:rsidR="00FB1697" w:rsidRPr="00192BCB" w:rsidRDefault="00FB1697"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0 </w:t>
            </w:r>
          </w:p>
        </w:tc>
        <w:tc>
          <w:tcPr>
            <w:tcW w:w="1235" w:type="dxa"/>
            <w:gridSpan w:val="4"/>
            <w:tcBorders>
              <w:top w:val="nil"/>
              <w:left w:val="nil"/>
              <w:bottom w:val="nil"/>
              <w:right w:val="single" w:sz="4" w:space="0" w:color="auto"/>
            </w:tcBorders>
            <w:shd w:val="clear" w:color="auto" w:fill="auto"/>
            <w:noWrap/>
            <w:vAlign w:val="bottom"/>
            <w:hideMark/>
          </w:tcPr>
          <w:p w:rsidR="00FB1697" w:rsidRPr="00192BCB" w:rsidRDefault="00FB1697" w:rsidP="00562C19">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25,576,500 </w:t>
            </w:r>
          </w:p>
        </w:tc>
      </w:tr>
      <w:tr w:rsidR="00FB1697" w:rsidRPr="00192BCB" w:rsidTr="00FB1697">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FB1697" w:rsidRPr="00192BCB" w:rsidRDefault="00FB1697" w:rsidP="002A09BE">
            <w:pPr>
              <w:rPr>
                <w:rFonts w:ascii="Angsana New" w:eastAsia="Times New Roman" w:hAnsi="Angsana New" w:cs="Angsana New"/>
                <w:sz w:val="24"/>
                <w:szCs w:val="24"/>
              </w:rPr>
            </w:pPr>
            <w:r w:rsidRPr="00192BCB">
              <w:rPr>
                <w:rFonts w:ascii="Angsana New" w:eastAsia="Times New Roman" w:hAnsi="Angsana New" w:cs="Angsana New"/>
                <w:sz w:val="24"/>
                <w:szCs w:val="24"/>
              </w:rPr>
              <w:t>Equipment for dormitory</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FB1697" w:rsidRPr="00192BCB" w:rsidRDefault="00FB1697"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775,674 </w:t>
            </w:r>
          </w:p>
        </w:tc>
        <w:tc>
          <w:tcPr>
            <w:tcW w:w="1115" w:type="dxa"/>
            <w:gridSpan w:val="3"/>
            <w:tcBorders>
              <w:top w:val="nil"/>
              <w:left w:val="nil"/>
              <w:bottom w:val="nil"/>
              <w:right w:val="nil"/>
            </w:tcBorders>
            <w:shd w:val="clear" w:color="auto" w:fill="auto"/>
            <w:noWrap/>
            <w:vAlign w:val="bottom"/>
            <w:hideMark/>
          </w:tcPr>
          <w:p w:rsidR="00FB1697" w:rsidRPr="00192BCB" w:rsidRDefault="00FB1697" w:rsidP="002A09BE">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10,195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FB1697" w:rsidRPr="00FB1697" w:rsidRDefault="00FB1697" w:rsidP="000004BF">
            <w:pPr>
              <w:jc w:val="right"/>
              <w:rPr>
                <w:rFonts w:ascii="AngsanaUPC" w:eastAsia="Times New Roman" w:hAnsi="AngsanaUPC" w:cs="AngsanaUPC"/>
                <w:sz w:val="24"/>
                <w:szCs w:val="24"/>
              </w:rPr>
            </w:pPr>
            <w:r w:rsidRPr="00FB1697">
              <w:rPr>
                <w:rFonts w:ascii="AngsanaUPC" w:eastAsia="Times New Roman" w:hAnsi="AngsanaUPC" w:cs="AngsanaUPC"/>
                <w:sz w:val="24"/>
                <w:szCs w:val="24"/>
              </w:rPr>
              <w:t>0</w:t>
            </w:r>
          </w:p>
        </w:tc>
        <w:tc>
          <w:tcPr>
            <w:tcW w:w="976" w:type="dxa"/>
            <w:tcBorders>
              <w:top w:val="nil"/>
              <w:left w:val="nil"/>
              <w:bottom w:val="nil"/>
              <w:right w:val="single" w:sz="4" w:space="0" w:color="auto"/>
            </w:tcBorders>
            <w:shd w:val="clear" w:color="auto" w:fill="auto"/>
            <w:noWrap/>
            <w:vAlign w:val="bottom"/>
            <w:hideMark/>
          </w:tcPr>
          <w:p w:rsidR="00FB1697" w:rsidRPr="00192BCB" w:rsidRDefault="00FB1697"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0 </w:t>
            </w:r>
          </w:p>
        </w:tc>
        <w:tc>
          <w:tcPr>
            <w:tcW w:w="1235" w:type="dxa"/>
            <w:gridSpan w:val="4"/>
            <w:tcBorders>
              <w:top w:val="nil"/>
              <w:left w:val="nil"/>
              <w:bottom w:val="nil"/>
              <w:right w:val="single" w:sz="4" w:space="0" w:color="auto"/>
            </w:tcBorders>
            <w:shd w:val="clear" w:color="auto" w:fill="auto"/>
            <w:noWrap/>
            <w:vAlign w:val="bottom"/>
            <w:hideMark/>
          </w:tcPr>
          <w:p w:rsidR="00FB1697" w:rsidRPr="00192BCB" w:rsidRDefault="00FB1697"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785,869 </w:t>
            </w:r>
          </w:p>
        </w:tc>
      </w:tr>
      <w:tr w:rsidR="00FB1697" w:rsidRPr="00192BCB" w:rsidTr="00FB1697">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FB1697" w:rsidRPr="00192BCB" w:rsidRDefault="00FB1697" w:rsidP="002A09BE">
            <w:pPr>
              <w:rPr>
                <w:rFonts w:ascii="Angsana New" w:eastAsia="Times New Roman" w:hAnsi="Angsana New" w:cs="Angsana New"/>
                <w:sz w:val="24"/>
                <w:szCs w:val="24"/>
              </w:rPr>
            </w:pPr>
            <w:r w:rsidRPr="00192BCB">
              <w:rPr>
                <w:rFonts w:ascii="Angsana New" w:eastAsia="Times New Roman" w:hAnsi="Angsana New" w:cs="Angsana New"/>
                <w:sz w:val="24"/>
                <w:szCs w:val="24"/>
              </w:rPr>
              <w:t>Office equipment</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FB1697" w:rsidRPr="00192BCB" w:rsidRDefault="00FB1697"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10,054,371 </w:t>
            </w:r>
          </w:p>
        </w:tc>
        <w:tc>
          <w:tcPr>
            <w:tcW w:w="1115" w:type="dxa"/>
            <w:gridSpan w:val="3"/>
            <w:tcBorders>
              <w:top w:val="nil"/>
              <w:left w:val="nil"/>
              <w:bottom w:val="nil"/>
              <w:right w:val="nil"/>
            </w:tcBorders>
            <w:shd w:val="clear" w:color="auto" w:fill="auto"/>
            <w:noWrap/>
            <w:vAlign w:val="bottom"/>
            <w:hideMark/>
          </w:tcPr>
          <w:p w:rsidR="00FB1697" w:rsidRPr="00192BCB" w:rsidRDefault="00FB1697"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369,569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FB1697" w:rsidRPr="00FB1697" w:rsidRDefault="00FB1697" w:rsidP="000004BF">
            <w:pPr>
              <w:jc w:val="right"/>
              <w:rPr>
                <w:rFonts w:ascii="AngsanaUPC" w:eastAsia="Times New Roman" w:hAnsi="AngsanaUPC" w:cs="AngsanaUPC"/>
                <w:sz w:val="24"/>
                <w:szCs w:val="24"/>
              </w:rPr>
            </w:pPr>
            <w:r w:rsidRPr="00FB1697">
              <w:rPr>
                <w:rFonts w:ascii="AngsanaUPC" w:eastAsia="Times New Roman" w:hAnsi="AngsanaUPC" w:cs="AngsanaUPC"/>
                <w:sz w:val="24"/>
                <w:szCs w:val="24"/>
              </w:rPr>
              <w:t>0</w:t>
            </w:r>
          </w:p>
        </w:tc>
        <w:tc>
          <w:tcPr>
            <w:tcW w:w="976" w:type="dxa"/>
            <w:tcBorders>
              <w:top w:val="nil"/>
              <w:left w:val="nil"/>
              <w:bottom w:val="nil"/>
              <w:right w:val="single" w:sz="4" w:space="0" w:color="auto"/>
            </w:tcBorders>
            <w:shd w:val="clear" w:color="auto" w:fill="auto"/>
            <w:noWrap/>
            <w:vAlign w:val="bottom"/>
            <w:hideMark/>
          </w:tcPr>
          <w:p w:rsidR="00FB1697" w:rsidRPr="00192BCB" w:rsidRDefault="00FB1697"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0 </w:t>
            </w:r>
          </w:p>
        </w:tc>
        <w:tc>
          <w:tcPr>
            <w:tcW w:w="1235" w:type="dxa"/>
            <w:gridSpan w:val="4"/>
            <w:tcBorders>
              <w:top w:val="nil"/>
              <w:left w:val="nil"/>
              <w:bottom w:val="nil"/>
              <w:right w:val="single" w:sz="4" w:space="0" w:color="auto"/>
            </w:tcBorders>
            <w:shd w:val="clear" w:color="auto" w:fill="auto"/>
            <w:noWrap/>
            <w:vAlign w:val="bottom"/>
            <w:hideMark/>
          </w:tcPr>
          <w:p w:rsidR="00FB1697" w:rsidRPr="00192BCB" w:rsidRDefault="00FB1697"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10,423,940 </w:t>
            </w:r>
          </w:p>
        </w:tc>
      </w:tr>
      <w:tr w:rsidR="00FB1697" w:rsidRPr="00192BCB" w:rsidTr="00FB1697">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FB1697" w:rsidRPr="00192BCB" w:rsidRDefault="00FB1697" w:rsidP="002A09BE">
            <w:pPr>
              <w:rPr>
                <w:rFonts w:ascii="Angsana New" w:eastAsia="Times New Roman" w:hAnsi="Angsana New" w:cs="Angsana New"/>
                <w:sz w:val="24"/>
                <w:szCs w:val="24"/>
              </w:rPr>
            </w:pPr>
            <w:r w:rsidRPr="00192BCB">
              <w:rPr>
                <w:rFonts w:ascii="Angsana New" w:eastAsia="Times New Roman" w:hAnsi="Angsana New" w:cs="Angsana New"/>
                <w:sz w:val="24"/>
                <w:szCs w:val="24"/>
              </w:rPr>
              <w:t>Water supply equipment</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FB1697" w:rsidRPr="00192BCB" w:rsidRDefault="00FB1697"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3,401,708 </w:t>
            </w:r>
          </w:p>
        </w:tc>
        <w:tc>
          <w:tcPr>
            <w:tcW w:w="1115" w:type="dxa"/>
            <w:gridSpan w:val="3"/>
            <w:tcBorders>
              <w:top w:val="nil"/>
              <w:left w:val="nil"/>
              <w:bottom w:val="nil"/>
              <w:right w:val="nil"/>
            </w:tcBorders>
            <w:shd w:val="clear" w:color="auto" w:fill="auto"/>
            <w:noWrap/>
            <w:vAlign w:val="bottom"/>
            <w:hideMark/>
          </w:tcPr>
          <w:p w:rsidR="00FB1697" w:rsidRPr="00192BCB" w:rsidRDefault="00FB1697"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75,737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FB1697" w:rsidRPr="00FB1697" w:rsidRDefault="00FB1697" w:rsidP="000004BF">
            <w:pPr>
              <w:jc w:val="right"/>
              <w:rPr>
                <w:rFonts w:ascii="AngsanaUPC" w:eastAsia="Times New Roman" w:hAnsi="AngsanaUPC" w:cs="AngsanaUPC"/>
                <w:sz w:val="24"/>
                <w:szCs w:val="24"/>
              </w:rPr>
            </w:pPr>
            <w:r w:rsidRPr="00FB1697">
              <w:rPr>
                <w:rFonts w:ascii="AngsanaUPC" w:eastAsia="Times New Roman" w:hAnsi="AngsanaUPC" w:cs="AngsanaUPC"/>
                <w:sz w:val="24"/>
                <w:szCs w:val="24"/>
              </w:rPr>
              <w:t>0</w:t>
            </w:r>
          </w:p>
        </w:tc>
        <w:tc>
          <w:tcPr>
            <w:tcW w:w="976" w:type="dxa"/>
            <w:tcBorders>
              <w:top w:val="nil"/>
              <w:left w:val="nil"/>
              <w:bottom w:val="nil"/>
              <w:right w:val="single" w:sz="4" w:space="0" w:color="auto"/>
            </w:tcBorders>
            <w:shd w:val="clear" w:color="auto" w:fill="auto"/>
            <w:noWrap/>
            <w:vAlign w:val="bottom"/>
            <w:hideMark/>
          </w:tcPr>
          <w:p w:rsidR="00FB1697" w:rsidRPr="00192BCB" w:rsidRDefault="00FB1697"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0 </w:t>
            </w:r>
          </w:p>
        </w:tc>
        <w:tc>
          <w:tcPr>
            <w:tcW w:w="1235" w:type="dxa"/>
            <w:gridSpan w:val="4"/>
            <w:tcBorders>
              <w:top w:val="nil"/>
              <w:left w:val="nil"/>
              <w:bottom w:val="nil"/>
              <w:right w:val="single" w:sz="4" w:space="0" w:color="auto"/>
            </w:tcBorders>
            <w:shd w:val="clear" w:color="auto" w:fill="auto"/>
            <w:noWrap/>
            <w:vAlign w:val="bottom"/>
            <w:hideMark/>
          </w:tcPr>
          <w:p w:rsidR="00FB1697" w:rsidRPr="00192BCB" w:rsidRDefault="00FB1697"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3,477,445 </w:t>
            </w:r>
          </w:p>
        </w:tc>
      </w:tr>
      <w:tr w:rsidR="00FB1697" w:rsidRPr="00192BCB" w:rsidTr="00FB1697">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FB1697" w:rsidRPr="00192BCB" w:rsidRDefault="00FB1697" w:rsidP="002A09BE">
            <w:pPr>
              <w:rPr>
                <w:rFonts w:ascii="Angsana New" w:eastAsia="Times New Roman" w:hAnsi="Angsana New" w:cs="Angsana New"/>
                <w:sz w:val="24"/>
                <w:szCs w:val="24"/>
              </w:rPr>
            </w:pPr>
            <w:r w:rsidRPr="00192BCB">
              <w:rPr>
                <w:rFonts w:ascii="Angsana New" w:eastAsia="Times New Roman" w:hAnsi="Angsana New" w:cs="Angsana New"/>
                <w:sz w:val="24"/>
                <w:szCs w:val="24"/>
              </w:rPr>
              <w:t>Vehicles</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FB1697" w:rsidRPr="00192BCB" w:rsidRDefault="00FB1697"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5,866,248 </w:t>
            </w:r>
          </w:p>
        </w:tc>
        <w:tc>
          <w:tcPr>
            <w:tcW w:w="1115" w:type="dxa"/>
            <w:gridSpan w:val="3"/>
            <w:tcBorders>
              <w:top w:val="nil"/>
              <w:left w:val="nil"/>
              <w:bottom w:val="nil"/>
              <w:right w:val="nil"/>
            </w:tcBorders>
            <w:shd w:val="clear" w:color="auto" w:fill="auto"/>
            <w:noWrap/>
            <w:vAlign w:val="bottom"/>
            <w:hideMark/>
          </w:tcPr>
          <w:p w:rsidR="00FB1697" w:rsidRPr="00192BCB" w:rsidRDefault="00FB1697"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1,185,332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FB1697" w:rsidRPr="00FB1697" w:rsidRDefault="00FB1697" w:rsidP="000004BF">
            <w:pPr>
              <w:jc w:val="right"/>
              <w:rPr>
                <w:rFonts w:ascii="AngsanaUPC" w:eastAsia="Times New Roman" w:hAnsi="AngsanaUPC" w:cs="AngsanaUPC"/>
                <w:sz w:val="24"/>
                <w:szCs w:val="24"/>
              </w:rPr>
            </w:pPr>
            <w:r w:rsidRPr="00FB1697">
              <w:rPr>
                <w:rFonts w:ascii="AngsanaUPC" w:eastAsia="Times New Roman" w:hAnsi="AngsanaUPC" w:cs="AngsanaUPC"/>
                <w:sz w:val="24"/>
                <w:szCs w:val="24"/>
              </w:rPr>
              <w:t>0</w:t>
            </w:r>
          </w:p>
        </w:tc>
        <w:tc>
          <w:tcPr>
            <w:tcW w:w="976" w:type="dxa"/>
            <w:tcBorders>
              <w:top w:val="nil"/>
              <w:left w:val="nil"/>
              <w:bottom w:val="nil"/>
              <w:right w:val="single" w:sz="4" w:space="0" w:color="auto"/>
            </w:tcBorders>
            <w:shd w:val="clear" w:color="auto" w:fill="auto"/>
            <w:noWrap/>
            <w:vAlign w:val="bottom"/>
            <w:hideMark/>
          </w:tcPr>
          <w:p w:rsidR="00FB1697" w:rsidRPr="00192BCB" w:rsidRDefault="00FB1697"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0 </w:t>
            </w:r>
          </w:p>
        </w:tc>
        <w:tc>
          <w:tcPr>
            <w:tcW w:w="1235" w:type="dxa"/>
            <w:gridSpan w:val="4"/>
            <w:tcBorders>
              <w:top w:val="nil"/>
              <w:left w:val="nil"/>
              <w:bottom w:val="nil"/>
              <w:right w:val="single" w:sz="4" w:space="0" w:color="auto"/>
            </w:tcBorders>
            <w:shd w:val="clear" w:color="auto" w:fill="auto"/>
            <w:noWrap/>
            <w:vAlign w:val="bottom"/>
            <w:hideMark/>
          </w:tcPr>
          <w:p w:rsidR="00FB1697" w:rsidRPr="00192BCB" w:rsidRDefault="00FB1697"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7,051,580 </w:t>
            </w:r>
          </w:p>
        </w:tc>
      </w:tr>
      <w:tr w:rsidR="00FB1697" w:rsidRPr="00192BCB" w:rsidTr="00FB1697">
        <w:trPr>
          <w:gridAfter w:val="1"/>
          <w:wAfter w:w="20" w:type="dxa"/>
          <w:trHeight w:val="319"/>
        </w:trPr>
        <w:tc>
          <w:tcPr>
            <w:tcW w:w="4180" w:type="dxa"/>
            <w:gridSpan w:val="2"/>
            <w:tcBorders>
              <w:top w:val="nil"/>
              <w:left w:val="single" w:sz="4" w:space="0" w:color="auto"/>
              <w:bottom w:val="nil"/>
              <w:right w:val="nil"/>
            </w:tcBorders>
            <w:shd w:val="clear" w:color="auto" w:fill="auto"/>
            <w:noWrap/>
            <w:vAlign w:val="bottom"/>
            <w:hideMark/>
          </w:tcPr>
          <w:p w:rsidR="00FB1697" w:rsidRPr="00192BCB" w:rsidRDefault="00FB1697" w:rsidP="002A09BE">
            <w:pPr>
              <w:rPr>
                <w:rFonts w:ascii="Angsana New" w:eastAsia="Times New Roman" w:hAnsi="Angsana New" w:cs="Angsana New"/>
                <w:sz w:val="24"/>
                <w:szCs w:val="24"/>
              </w:rPr>
            </w:pPr>
            <w:r w:rsidRPr="00192BCB">
              <w:rPr>
                <w:rFonts w:ascii="Angsana New" w:eastAsia="Times New Roman" w:hAnsi="Angsana New" w:cs="Angsana New"/>
                <w:sz w:val="24"/>
                <w:szCs w:val="24"/>
              </w:rPr>
              <w:t>Waste water treatment facilities</w:t>
            </w:r>
          </w:p>
        </w:tc>
        <w:tc>
          <w:tcPr>
            <w:tcW w:w="1235" w:type="dxa"/>
            <w:gridSpan w:val="3"/>
            <w:tcBorders>
              <w:top w:val="nil"/>
              <w:left w:val="single" w:sz="4" w:space="0" w:color="auto"/>
              <w:bottom w:val="nil"/>
              <w:right w:val="single" w:sz="4" w:space="0" w:color="auto"/>
            </w:tcBorders>
            <w:shd w:val="clear" w:color="auto" w:fill="auto"/>
            <w:noWrap/>
            <w:vAlign w:val="bottom"/>
            <w:hideMark/>
          </w:tcPr>
          <w:p w:rsidR="00FB1697" w:rsidRPr="00192BCB" w:rsidRDefault="00FB1697"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2,847,650 </w:t>
            </w:r>
          </w:p>
        </w:tc>
        <w:tc>
          <w:tcPr>
            <w:tcW w:w="1115" w:type="dxa"/>
            <w:gridSpan w:val="3"/>
            <w:tcBorders>
              <w:top w:val="nil"/>
              <w:left w:val="nil"/>
              <w:bottom w:val="nil"/>
              <w:right w:val="nil"/>
            </w:tcBorders>
            <w:shd w:val="clear" w:color="auto" w:fill="auto"/>
            <w:noWrap/>
            <w:vAlign w:val="bottom"/>
            <w:hideMark/>
          </w:tcPr>
          <w:p w:rsidR="00FB1697" w:rsidRPr="00192BCB" w:rsidRDefault="00FB1697"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25,232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FB1697" w:rsidRPr="00FB1697" w:rsidRDefault="00FB1697" w:rsidP="000004BF">
            <w:pPr>
              <w:jc w:val="right"/>
              <w:rPr>
                <w:rFonts w:ascii="AngsanaUPC" w:eastAsia="Times New Roman" w:hAnsi="AngsanaUPC" w:cs="AngsanaUPC"/>
                <w:sz w:val="24"/>
                <w:szCs w:val="24"/>
              </w:rPr>
            </w:pPr>
            <w:r w:rsidRPr="00FB1697">
              <w:rPr>
                <w:rFonts w:ascii="AngsanaUPC" w:eastAsia="Times New Roman" w:hAnsi="AngsanaUPC" w:cs="AngsanaUPC"/>
                <w:sz w:val="24"/>
                <w:szCs w:val="24"/>
              </w:rPr>
              <w:t xml:space="preserve">0 </w:t>
            </w:r>
          </w:p>
        </w:tc>
        <w:tc>
          <w:tcPr>
            <w:tcW w:w="976" w:type="dxa"/>
            <w:tcBorders>
              <w:top w:val="nil"/>
              <w:left w:val="nil"/>
              <w:bottom w:val="nil"/>
              <w:right w:val="single" w:sz="4" w:space="0" w:color="auto"/>
            </w:tcBorders>
            <w:shd w:val="clear" w:color="auto" w:fill="auto"/>
            <w:noWrap/>
            <w:vAlign w:val="bottom"/>
            <w:hideMark/>
          </w:tcPr>
          <w:p w:rsidR="00FB1697" w:rsidRPr="00192BCB" w:rsidRDefault="00FB1697"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0 </w:t>
            </w:r>
          </w:p>
        </w:tc>
        <w:tc>
          <w:tcPr>
            <w:tcW w:w="1235" w:type="dxa"/>
            <w:gridSpan w:val="4"/>
            <w:tcBorders>
              <w:top w:val="nil"/>
              <w:left w:val="nil"/>
              <w:bottom w:val="nil"/>
              <w:right w:val="single" w:sz="4" w:space="0" w:color="auto"/>
            </w:tcBorders>
            <w:shd w:val="clear" w:color="auto" w:fill="auto"/>
            <w:noWrap/>
            <w:vAlign w:val="bottom"/>
            <w:hideMark/>
          </w:tcPr>
          <w:p w:rsidR="00FB1697" w:rsidRPr="00192BCB" w:rsidRDefault="00FB1697"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2,872,882 </w:t>
            </w:r>
          </w:p>
        </w:tc>
      </w:tr>
      <w:tr w:rsidR="00FB1697" w:rsidRPr="00192BCB" w:rsidTr="00FB1697">
        <w:trPr>
          <w:gridAfter w:val="1"/>
          <w:wAfter w:w="20" w:type="dxa"/>
          <w:trHeight w:val="319"/>
        </w:trPr>
        <w:tc>
          <w:tcPr>
            <w:tcW w:w="4180" w:type="dxa"/>
            <w:gridSpan w:val="2"/>
            <w:tcBorders>
              <w:top w:val="nil"/>
              <w:left w:val="single" w:sz="4" w:space="0" w:color="auto"/>
              <w:bottom w:val="nil"/>
              <w:right w:val="single" w:sz="4" w:space="0" w:color="auto"/>
            </w:tcBorders>
            <w:shd w:val="clear" w:color="auto" w:fill="auto"/>
            <w:noWrap/>
            <w:vAlign w:val="bottom"/>
            <w:hideMark/>
          </w:tcPr>
          <w:p w:rsidR="00FB1697" w:rsidRPr="00192BCB" w:rsidRDefault="00FB1697" w:rsidP="002A09BE">
            <w:pPr>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     Total accumulated depreciation</w:t>
            </w:r>
          </w:p>
        </w:tc>
        <w:tc>
          <w:tcPr>
            <w:tcW w:w="1235" w:type="dxa"/>
            <w:gridSpan w:val="3"/>
            <w:tcBorders>
              <w:top w:val="single" w:sz="4" w:space="0" w:color="auto"/>
              <w:left w:val="nil"/>
              <w:bottom w:val="single" w:sz="4" w:space="0" w:color="auto"/>
              <w:right w:val="single" w:sz="4" w:space="0" w:color="auto"/>
            </w:tcBorders>
            <w:shd w:val="clear" w:color="auto" w:fill="auto"/>
            <w:noWrap/>
            <w:vAlign w:val="bottom"/>
            <w:hideMark/>
          </w:tcPr>
          <w:p w:rsidR="00FB1697" w:rsidRPr="00192BCB" w:rsidRDefault="00FB1697"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458,450,346 </w:t>
            </w:r>
          </w:p>
        </w:tc>
        <w:tc>
          <w:tcPr>
            <w:tcW w:w="1115" w:type="dxa"/>
            <w:gridSpan w:val="3"/>
            <w:tcBorders>
              <w:top w:val="single" w:sz="4" w:space="0" w:color="auto"/>
              <w:left w:val="nil"/>
              <w:bottom w:val="single" w:sz="4" w:space="0" w:color="auto"/>
              <w:right w:val="nil"/>
            </w:tcBorders>
            <w:shd w:val="clear" w:color="auto" w:fill="auto"/>
            <w:noWrap/>
            <w:vAlign w:val="bottom"/>
            <w:hideMark/>
          </w:tcPr>
          <w:p w:rsidR="00FB1697" w:rsidRPr="00192BCB" w:rsidRDefault="00FB1697" w:rsidP="00633F49">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13,498,602 </w:t>
            </w:r>
          </w:p>
        </w:tc>
        <w:tc>
          <w:tcPr>
            <w:tcW w:w="113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1697" w:rsidRPr="00192BCB" w:rsidRDefault="00FB1697" w:rsidP="000004BF">
            <w:pPr>
              <w:jc w:val="right"/>
              <w:rPr>
                <w:rFonts w:ascii="AngsanaUPC" w:eastAsia="Times New Roman" w:hAnsi="AngsanaUPC" w:cs="AngsanaUPC"/>
                <w:sz w:val="22"/>
                <w:szCs w:val="22"/>
              </w:rPr>
            </w:pPr>
            <w:r w:rsidRPr="00192BCB">
              <w:rPr>
                <w:rFonts w:ascii="AngsanaUPC" w:eastAsia="Times New Roman" w:hAnsi="AngsanaUPC" w:cs="AngsanaUPC"/>
                <w:sz w:val="22"/>
                <w:szCs w:val="22"/>
              </w:rPr>
              <w:t>(8,824,484)</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rsidR="00FB1697" w:rsidRPr="00192BCB" w:rsidRDefault="00FB1697"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0 </w:t>
            </w:r>
          </w:p>
        </w:tc>
        <w:tc>
          <w:tcPr>
            <w:tcW w:w="1235" w:type="dxa"/>
            <w:gridSpan w:val="4"/>
            <w:tcBorders>
              <w:top w:val="single" w:sz="4" w:space="0" w:color="auto"/>
              <w:left w:val="nil"/>
              <w:bottom w:val="single" w:sz="4" w:space="0" w:color="auto"/>
              <w:right w:val="single" w:sz="4" w:space="0" w:color="auto"/>
            </w:tcBorders>
            <w:shd w:val="clear" w:color="auto" w:fill="auto"/>
            <w:noWrap/>
            <w:vAlign w:val="bottom"/>
            <w:hideMark/>
          </w:tcPr>
          <w:p w:rsidR="00FB1697" w:rsidRPr="00192BCB" w:rsidRDefault="00FB1697" w:rsidP="00562C19">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463,124,464</w:t>
            </w:r>
          </w:p>
        </w:tc>
      </w:tr>
      <w:tr w:rsidR="00582EEF" w:rsidRPr="00192BCB" w:rsidTr="00FB1697">
        <w:trPr>
          <w:gridAfter w:val="1"/>
          <w:wAfter w:w="20" w:type="dxa"/>
          <w:trHeight w:val="319"/>
        </w:trPr>
        <w:tc>
          <w:tcPr>
            <w:tcW w:w="4180" w:type="dxa"/>
            <w:gridSpan w:val="2"/>
            <w:tcBorders>
              <w:top w:val="nil"/>
              <w:left w:val="single" w:sz="4" w:space="0" w:color="auto"/>
              <w:bottom w:val="nil"/>
              <w:right w:val="single" w:sz="4" w:space="0" w:color="auto"/>
            </w:tcBorders>
            <w:shd w:val="clear" w:color="auto" w:fill="auto"/>
            <w:noWrap/>
            <w:vAlign w:val="bottom"/>
            <w:hideMark/>
          </w:tcPr>
          <w:p w:rsidR="00582EEF" w:rsidRPr="00192BCB" w:rsidRDefault="00582EEF" w:rsidP="002A09BE">
            <w:pPr>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     Total property, plant and equipment, net</w:t>
            </w:r>
          </w:p>
        </w:tc>
        <w:tc>
          <w:tcPr>
            <w:tcW w:w="1235" w:type="dxa"/>
            <w:gridSpan w:val="3"/>
            <w:tcBorders>
              <w:top w:val="nil"/>
              <w:left w:val="nil"/>
              <w:bottom w:val="single" w:sz="4" w:space="0" w:color="auto"/>
              <w:right w:val="single" w:sz="4" w:space="0" w:color="auto"/>
            </w:tcBorders>
            <w:shd w:val="clear" w:color="auto" w:fill="auto"/>
            <w:noWrap/>
            <w:vAlign w:val="bottom"/>
            <w:hideMark/>
          </w:tcPr>
          <w:p w:rsidR="00582EEF" w:rsidRPr="00192BCB" w:rsidRDefault="00582EEF"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258,239,428 </w:t>
            </w:r>
          </w:p>
        </w:tc>
        <w:tc>
          <w:tcPr>
            <w:tcW w:w="1115" w:type="dxa"/>
            <w:gridSpan w:val="3"/>
            <w:tcBorders>
              <w:top w:val="nil"/>
              <w:left w:val="nil"/>
              <w:bottom w:val="nil"/>
              <w:right w:val="single" w:sz="4" w:space="0" w:color="auto"/>
            </w:tcBorders>
            <w:shd w:val="clear" w:color="auto" w:fill="auto"/>
            <w:noWrap/>
            <w:vAlign w:val="bottom"/>
            <w:hideMark/>
          </w:tcPr>
          <w:p w:rsidR="00582EEF" w:rsidRPr="00192BCB" w:rsidRDefault="00582EEF" w:rsidP="002A09BE">
            <w:pPr>
              <w:rPr>
                <w:rFonts w:ascii="Angsana New" w:eastAsia="Times New Roman" w:hAnsi="Angsana New" w:cs="Angsana New"/>
                <w:sz w:val="24"/>
                <w:szCs w:val="24"/>
              </w:rPr>
            </w:pPr>
            <w:r w:rsidRPr="00192BCB">
              <w:rPr>
                <w:rFonts w:ascii="Angsana New" w:eastAsia="Times New Roman" w:hAnsi="Angsana New" w:cs="Angsana New"/>
                <w:sz w:val="24"/>
                <w:szCs w:val="24"/>
              </w:rPr>
              <w:t> </w:t>
            </w:r>
          </w:p>
        </w:tc>
        <w:tc>
          <w:tcPr>
            <w:tcW w:w="1136" w:type="dxa"/>
            <w:gridSpan w:val="4"/>
            <w:tcBorders>
              <w:top w:val="nil"/>
              <w:left w:val="nil"/>
              <w:bottom w:val="nil"/>
              <w:right w:val="single" w:sz="4" w:space="0" w:color="auto"/>
            </w:tcBorders>
            <w:shd w:val="clear" w:color="auto" w:fill="auto"/>
            <w:noWrap/>
            <w:vAlign w:val="bottom"/>
            <w:hideMark/>
          </w:tcPr>
          <w:p w:rsidR="00582EEF" w:rsidRPr="00192BCB" w:rsidRDefault="00582EEF" w:rsidP="002A09BE">
            <w:pPr>
              <w:rPr>
                <w:rFonts w:ascii="Angsana New" w:eastAsia="Times New Roman" w:hAnsi="Angsana New" w:cs="Angsana New"/>
                <w:sz w:val="24"/>
                <w:szCs w:val="24"/>
              </w:rPr>
            </w:pPr>
            <w:r w:rsidRPr="00192BCB">
              <w:rPr>
                <w:rFonts w:ascii="Angsana New" w:eastAsia="Times New Roman" w:hAnsi="Angsana New" w:cs="Angsana New"/>
                <w:sz w:val="24"/>
                <w:szCs w:val="24"/>
              </w:rPr>
              <w:t> </w:t>
            </w:r>
          </w:p>
        </w:tc>
        <w:tc>
          <w:tcPr>
            <w:tcW w:w="976" w:type="dxa"/>
            <w:tcBorders>
              <w:top w:val="nil"/>
              <w:left w:val="nil"/>
              <w:bottom w:val="nil"/>
              <w:right w:val="single" w:sz="4" w:space="0" w:color="auto"/>
            </w:tcBorders>
            <w:shd w:val="clear" w:color="auto" w:fill="auto"/>
            <w:noWrap/>
            <w:vAlign w:val="bottom"/>
            <w:hideMark/>
          </w:tcPr>
          <w:p w:rsidR="00582EEF" w:rsidRPr="00192BCB" w:rsidRDefault="00582EEF" w:rsidP="00582EEF">
            <w:pPr>
              <w:rPr>
                <w:rFonts w:ascii="Angsana New" w:eastAsia="Times New Roman" w:hAnsi="Angsana New" w:cs="Angsana New"/>
                <w:sz w:val="22"/>
                <w:szCs w:val="22"/>
              </w:rPr>
            </w:pPr>
            <w:r w:rsidRPr="00192BCB">
              <w:rPr>
                <w:rFonts w:ascii="Angsana New" w:eastAsia="Times New Roman" w:hAnsi="Angsana New" w:cs="Angsana New"/>
                <w:sz w:val="22"/>
                <w:szCs w:val="22"/>
              </w:rPr>
              <w:t> </w:t>
            </w:r>
          </w:p>
        </w:tc>
        <w:tc>
          <w:tcPr>
            <w:tcW w:w="1235" w:type="dxa"/>
            <w:gridSpan w:val="4"/>
            <w:tcBorders>
              <w:top w:val="nil"/>
              <w:left w:val="nil"/>
              <w:bottom w:val="single" w:sz="4" w:space="0" w:color="auto"/>
              <w:right w:val="single" w:sz="4" w:space="0" w:color="auto"/>
            </w:tcBorders>
            <w:shd w:val="clear" w:color="auto" w:fill="auto"/>
            <w:noWrap/>
            <w:vAlign w:val="bottom"/>
            <w:hideMark/>
          </w:tcPr>
          <w:p w:rsidR="00582EEF" w:rsidRPr="00192BCB" w:rsidRDefault="00582EEF" w:rsidP="00582EEF">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 xml:space="preserve">255,192,991 </w:t>
            </w:r>
          </w:p>
        </w:tc>
      </w:tr>
      <w:tr w:rsidR="00582EEF" w:rsidRPr="00192BCB" w:rsidTr="00FB1697">
        <w:trPr>
          <w:gridAfter w:val="1"/>
          <w:wAfter w:w="20" w:type="dxa"/>
          <w:trHeight w:val="319"/>
        </w:trPr>
        <w:tc>
          <w:tcPr>
            <w:tcW w:w="4180" w:type="dxa"/>
            <w:gridSpan w:val="2"/>
            <w:tcBorders>
              <w:top w:val="nil"/>
              <w:left w:val="single" w:sz="4" w:space="0" w:color="auto"/>
              <w:bottom w:val="single" w:sz="4" w:space="0" w:color="auto"/>
              <w:right w:val="single" w:sz="4" w:space="0" w:color="auto"/>
            </w:tcBorders>
            <w:shd w:val="clear" w:color="auto" w:fill="auto"/>
            <w:noWrap/>
            <w:vAlign w:val="bottom"/>
            <w:hideMark/>
          </w:tcPr>
          <w:p w:rsidR="00582EEF" w:rsidRPr="00192BCB" w:rsidRDefault="00582EEF" w:rsidP="002A09BE">
            <w:pPr>
              <w:rPr>
                <w:rFonts w:ascii="Angsana New" w:eastAsia="Times New Roman" w:hAnsi="Angsana New" w:cs="Angsana New"/>
                <w:sz w:val="24"/>
                <w:szCs w:val="24"/>
              </w:rPr>
            </w:pPr>
            <w:r w:rsidRPr="00192BCB">
              <w:rPr>
                <w:rFonts w:ascii="Angsana New" w:eastAsia="Times New Roman" w:hAnsi="Angsana New" w:cs="Angsana New"/>
                <w:sz w:val="24"/>
                <w:szCs w:val="24"/>
              </w:rPr>
              <w:t>Depreciation for the period</w:t>
            </w:r>
          </w:p>
        </w:tc>
        <w:tc>
          <w:tcPr>
            <w:tcW w:w="1235" w:type="dxa"/>
            <w:gridSpan w:val="3"/>
            <w:tcBorders>
              <w:top w:val="nil"/>
              <w:left w:val="nil"/>
              <w:bottom w:val="single" w:sz="4" w:space="0" w:color="auto"/>
              <w:right w:val="single" w:sz="4" w:space="0" w:color="auto"/>
            </w:tcBorders>
            <w:shd w:val="clear" w:color="auto" w:fill="auto"/>
            <w:noWrap/>
            <w:vAlign w:val="bottom"/>
            <w:hideMark/>
          </w:tcPr>
          <w:p w:rsidR="00582EEF" w:rsidRPr="00192BCB" w:rsidRDefault="00582EEF" w:rsidP="005128BB">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12,666,435 </w:t>
            </w:r>
          </w:p>
        </w:tc>
        <w:tc>
          <w:tcPr>
            <w:tcW w:w="1115" w:type="dxa"/>
            <w:gridSpan w:val="3"/>
            <w:tcBorders>
              <w:top w:val="nil"/>
              <w:left w:val="nil"/>
              <w:bottom w:val="single" w:sz="4" w:space="0" w:color="auto"/>
              <w:right w:val="single" w:sz="4" w:space="0" w:color="auto"/>
            </w:tcBorders>
            <w:shd w:val="clear" w:color="auto" w:fill="auto"/>
            <w:noWrap/>
            <w:vAlign w:val="bottom"/>
            <w:hideMark/>
          </w:tcPr>
          <w:p w:rsidR="00582EEF" w:rsidRPr="00192BCB" w:rsidRDefault="00582EEF" w:rsidP="002A09BE">
            <w:pPr>
              <w:rPr>
                <w:rFonts w:ascii="Angsana New" w:eastAsia="Times New Roman" w:hAnsi="Angsana New" w:cs="Angsana New"/>
                <w:sz w:val="24"/>
                <w:szCs w:val="24"/>
              </w:rPr>
            </w:pPr>
            <w:r w:rsidRPr="00192BCB">
              <w:rPr>
                <w:rFonts w:ascii="Angsana New" w:eastAsia="Times New Roman" w:hAnsi="Angsana New" w:cs="Angsana New"/>
                <w:sz w:val="24"/>
                <w:szCs w:val="24"/>
              </w:rPr>
              <w:t> </w:t>
            </w:r>
          </w:p>
        </w:tc>
        <w:tc>
          <w:tcPr>
            <w:tcW w:w="1136" w:type="dxa"/>
            <w:gridSpan w:val="4"/>
            <w:tcBorders>
              <w:top w:val="nil"/>
              <w:left w:val="nil"/>
              <w:bottom w:val="single" w:sz="4" w:space="0" w:color="auto"/>
              <w:right w:val="nil"/>
            </w:tcBorders>
            <w:shd w:val="clear" w:color="auto" w:fill="auto"/>
            <w:noWrap/>
            <w:vAlign w:val="bottom"/>
            <w:hideMark/>
          </w:tcPr>
          <w:p w:rsidR="00582EEF" w:rsidRPr="00192BCB" w:rsidRDefault="00582EEF" w:rsidP="002A09BE">
            <w:pPr>
              <w:rPr>
                <w:rFonts w:ascii="Angsana New" w:eastAsia="Times New Roman" w:hAnsi="Angsana New" w:cs="Angsana New"/>
                <w:sz w:val="24"/>
                <w:szCs w:val="24"/>
              </w:rPr>
            </w:pPr>
            <w:r w:rsidRPr="00192BCB">
              <w:rPr>
                <w:rFonts w:ascii="Angsana New" w:eastAsia="Times New Roman" w:hAnsi="Angsana New" w:cs="Angsana New"/>
                <w:sz w:val="24"/>
                <w:szCs w:val="24"/>
              </w:rPr>
              <w:t> </w:t>
            </w:r>
          </w:p>
        </w:tc>
        <w:tc>
          <w:tcPr>
            <w:tcW w:w="976" w:type="dxa"/>
            <w:tcBorders>
              <w:top w:val="nil"/>
              <w:left w:val="single" w:sz="4" w:space="0" w:color="auto"/>
              <w:bottom w:val="single" w:sz="4" w:space="0" w:color="auto"/>
              <w:right w:val="nil"/>
            </w:tcBorders>
            <w:shd w:val="clear" w:color="auto" w:fill="auto"/>
            <w:noWrap/>
            <w:vAlign w:val="bottom"/>
            <w:hideMark/>
          </w:tcPr>
          <w:p w:rsidR="00582EEF" w:rsidRPr="00192BCB" w:rsidRDefault="00582EEF" w:rsidP="00582EEF">
            <w:pPr>
              <w:rPr>
                <w:rFonts w:ascii="Angsana New" w:eastAsia="Times New Roman" w:hAnsi="Angsana New" w:cs="Angsana New"/>
                <w:sz w:val="22"/>
                <w:szCs w:val="22"/>
              </w:rPr>
            </w:pPr>
            <w:r w:rsidRPr="00192BCB">
              <w:rPr>
                <w:rFonts w:ascii="Angsana New" w:eastAsia="Times New Roman" w:hAnsi="Angsana New" w:cs="Angsana New"/>
                <w:sz w:val="22"/>
                <w:szCs w:val="22"/>
              </w:rPr>
              <w:t> </w:t>
            </w:r>
          </w:p>
        </w:tc>
        <w:tc>
          <w:tcPr>
            <w:tcW w:w="1235" w:type="dxa"/>
            <w:gridSpan w:val="4"/>
            <w:tcBorders>
              <w:top w:val="nil"/>
              <w:left w:val="single" w:sz="4" w:space="0" w:color="auto"/>
              <w:bottom w:val="single" w:sz="4" w:space="0" w:color="auto"/>
              <w:right w:val="single" w:sz="4" w:space="0" w:color="auto"/>
            </w:tcBorders>
            <w:shd w:val="clear" w:color="auto" w:fill="auto"/>
            <w:noWrap/>
            <w:vAlign w:val="bottom"/>
            <w:hideMark/>
          </w:tcPr>
          <w:p w:rsidR="00582EEF" w:rsidRPr="00192BCB" w:rsidRDefault="00582EEF" w:rsidP="00562C19">
            <w:pPr>
              <w:jc w:val="right"/>
              <w:rPr>
                <w:rFonts w:ascii="Angsana New" w:eastAsia="Times New Roman" w:hAnsi="Angsana New" w:cs="Angsana New"/>
                <w:sz w:val="22"/>
                <w:szCs w:val="22"/>
              </w:rPr>
            </w:pPr>
            <w:r w:rsidRPr="00192BCB">
              <w:rPr>
                <w:rFonts w:ascii="Angsana New" w:eastAsia="Times New Roman" w:hAnsi="Angsana New" w:cs="Angsana New"/>
                <w:sz w:val="22"/>
                <w:szCs w:val="22"/>
              </w:rPr>
              <w:t>13,498,60</w:t>
            </w:r>
            <w:r w:rsidR="00562C19" w:rsidRPr="00192BCB">
              <w:rPr>
                <w:rFonts w:ascii="Angsana New" w:eastAsia="Times New Roman" w:hAnsi="Angsana New" w:cs="Angsana New"/>
                <w:sz w:val="22"/>
                <w:szCs w:val="22"/>
              </w:rPr>
              <w:t>2</w:t>
            </w:r>
          </w:p>
        </w:tc>
      </w:tr>
      <w:tr w:rsidR="00582EEF" w:rsidRPr="00192BCB" w:rsidTr="00582EEF">
        <w:trPr>
          <w:trHeight w:val="319"/>
        </w:trPr>
        <w:tc>
          <w:tcPr>
            <w:tcW w:w="9897" w:type="dxa"/>
            <w:gridSpan w:val="18"/>
            <w:tcBorders>
              <w:top w:val="nil"/>
              <w:left w:val="nil"/>
              <w:bottom w:val="nil"/>
              <w:right w:val="nil"/>
            </w:tcBorders>
            <w:shd w:val="clear" w:color="auto" w:fill="auto"/>
            <w:noWrap/>
            <w:vAlign w:val="bottom"/>
          </w:tcPr>
          <w:p w:rsidR="00582EEF" w:rsidRPr="00192BCB" w:rsidRDefault="00582EEF" w:rsidP="00AF5A71">
            <w:pPr>
              <w:jc w:val="center"/>
              <w:rPr>
                <w:rFonts w:ascii="Angsana New" w:eastAsia="Times New Roman" w:hAnsi="Angsana New" w:cs="Angsana New"/>
                <w:sz w:val="36"/>
                <w:szCs w:val="36"/>
              </w:rPr>
            </w:pPr>
          </w:p>
          <w:p w:rsidR="00582EEF" w:rsidRPr="00192BCB" w:rsidRDefault="00582EEF" w:rsidP="00AF5A71">
            <w:pPr>
              <w:jc w:val="center"/>
              <w:rPr>
                <w:rFonts w:ascii="Angsana New" w:eastAsia="Times New Roman" w:hAnsi="Angsana New" w:cs="Angsana New"/>
                <w:sz w:val="36"/>
                <w:szCs w:val="36"/>
              </w:rPr>
            </w:pPr>
          </w:p>
        </w:tc>
      </w:tr>
      <w:tr w:rsidR="00582EEF" w:rsidRPr="00192BCB" w:rsidTr="00582EEF">
        <w:trPr>
          <w:trHeight w:val="319"/>
        </w:trPr>
        <w:tc>
          <w:tcPr>
            <w:tcW w:w="9897" w:type="dxa"/>
            <w:gridSpan w:val="18"/>
            <w:tcBorders>
              <w:top w:val="nil"/>
              <w:left w:val="nil"/>
              <w:bottom w:val="nil"/>
              <w:right w:val="nil"/>
            </w:tcBorders>
            <w:shd w:val="clear" w:color="auto" w:fill="auto"/>
            <w:noWrap/>
            <w:vAlign w:val="bottom"/>
            <w:hideMark/>
          </w:tcPr>
          <w:p w:rsidR="00582EEF" w:rsidRPr="00192BCB" w:rsidRDefault="00582EEF" w:rsidP="00AF5A71">
            <w:pPr>
              <w:jc w:val="center"/>
              <w:rPr>
                <w:rFonts w:ascii="Angsana New" w:eastAsia="Times New Roman" w:hAnsi="Angsana New" w:cs="Angsana New"/>
                <w:sz w:val="36"/>
                <w:szCs w:val="36"/>
              </w:rPr>
            </w:pPr>
            <w:r w:rsidRPr="00192BCB">
              <w:rPr>
                <w:rFonts w:ascii="Angsana New" w:eastAsia="Times New Roman" w:hAnsi="Angsana New" w:cs="Angsana New"/>
                <w:sz w:val="36"/>
                <w:szCs w:val="36"/>
              </w:rPr>
              <w:lastRenderedPageBreak/>
              <w:t>Attachment No. 4 (Continued)</w:t>
            </w:r>
          </w:p>
        </w:tc>
      </w:tr>
      <w:tr w:rsidR="00582EEF" w:rsidRPr="00192BCB" w:rsidTr="00582EEF">
        <w:trPr>
          <w:trHeight w:val="319"/>
        </w:trPr>
        <w:tc>
          <w:tcPr>
            <w:tcW w:w="4361" w:type="dxa"/>
            <w:gridSpan w:val="3"/>
            <w:tcBorders>
              <w:top w:val="nil"/>
              <w:left w:val="nil"/>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r w:rsidRPr="00192BCB">
              <w:rPr>
                <w:rFonts w:ascii="Angsana New" w:eastAsia="Times New Roman" w:hAnsi="Angsana New" w:cs="Angsana New"/>
                <w:sz w:val="24"/>
                <w:szCs w:val="24"/>
              </w:rPr>
              <w:t>12. Property, plant and equipment (Continued)</w:t>
            </w:r>
          </w:p>
        </w:tc>
        <w:tc>
          <w:tcPr>
            <w:tcW w:w="1200" w:type="dxa"/>
            <w:gridSpan w:val="3"/>
            <w:tcBorders>
              <w:top w:val="nil"/>
              <w:left w:val="nil"/>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p>
        </w:tc>
        <w:tc>
          <w:tcPr>
            <w:tcW w:w="1096" w:type="dxa"/>
            <w:gridSpan w:val="3"/>
            <w:tcBorders>
              <w:top w:val="nil"/>
              <w:left w:val="nil"/>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p>
        </w:tc>
        <w:tc>
          <w:tcPr>
            <w:tcW w:w="918" w:type="dxa"/>
            <w:gridSpan w:val="2"/>
            <w:tcBorders>
              <w:top w:val="nil"/>
              <w:left w:val="nil"/>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p>
        </w:tc>
        <w:tc>
          <w:tcPr>
            <w:tcW w:w="1122" w:type="dxa"/>
            <w:gridSpan w:val="3"/>
            <w:tcBorders>
              <w:top w:val="nil"/>
              <w:left w:val="nil"/>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p>
        </w:tc>
        <w:tc>
          <w:tcPr>
            <w:tcW w:w="1200" w:type="dxa"/>
            <w:gridSpan w:val="4"/>
            <w:tcBorders>
              <w:top w:val="nil"/>
              <w:left w:val="nil"/>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p>
        </w:tc>
      </w:tr>
      <w:tr w:rsidR="00582EEF" w:rsidRPr="00192BCB" w:rsidTr="00582EEF">
        <w:trPr>
          <w:trHeight w:val="319"/>
        </w:trPr>
        <w:tc>
          <w:tcPr>
            <w:tcW w:w="4361" w:type="dxa"/>
            <w:gridSpan w:val="3"/>
            <w:tcBorders>
              <w:top w:val="nil"/>
              <w:left w:val="nil"/>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p>
        </w:tc>
        <w:tc>
          <w:tcPr>
            <w:tcW w:w="1200" w:type="dxa"/>
            <w:gridSpan w:val="3"/>
            <w:tcBorders>
              <w:top w:val="nil"/>
              <w:left w:val="nil"/>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p>
        </w:tc>
        <w:tc>
          <w:tcPr>
            <w:tcW w:w="1096" w:type="dxa"/>
            <w:gridSpan w:val="3"/>
            <w:tcBorders>
              <w:top w:val="nil"/>
              <w:left w:val="nil"/>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p>
        </w:tc>
        <w:tc>
          <w:tcPr>
            <w:tcW w:w="918" w:type="dxa"/>
            <w:gridSpan w:val="2"/>
            <w:tcBorders>
              <w:top w:val="nil"/>
              <w:left w:val="nil"/>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p>
        </w:tc>
        <w:tc>
          <w:tcPr>
            <w:tcW w:w="1122" w:type="dxa"/>
            <w:gridSpan w:val="3"/>
            <w:tcBorders>
              <w:top w:val="nil"/>
              <w:left w:val="nil"/>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p>
        </w:tc>
        <w:tc>
          <w:tcPr>
            <w:tcW w:w="1200" w:type="dxa"/>
            <w:gridSpan w:val="4"/>
            <w:tcBorders>
              <w:top w:val="nil"/>
              <w:left w:val="nil"/>
              <w:bottom w:val="nil"/>
              <w:right w:val="nil"/>
            </w:tcBorders>
            <w:shd w:val="clear" w:color="auto" w:fill="auto"/>
            <w:noWrap/>
            <w:vAlign w:val="bottom"/>
            <w:hideMark/>
          </w:tcPr>
          <w:p w:rsidR="00582EEF" w:rsidRPr="00192BCB" w:rsidRDefault="00582EEF" w:rsidP="00AF5A71">
            <w:pPr>
              <w:jc w:val="right"/>
              <w:rPr>
                <w:rFonts w:ascii="Angsana New" w:eastAsia="Times New Roman" w:hAnsi="Angsana New" w:cs="Angsana New"/>
                <w:sz w:val="24"/>
                <w:szCs w:val="24"/>
              </w:rPr>
            </w:pPr>
            <w:r w:rsidRPr="00192BCB">
              <w:rPr>
                <w:rFonts w:ascii="Angsana New" w:eastAsia="Times New Roman" w:hAnsi="Angsana New" w:cs="Angsana New"/>
                <w:sz w:val="24"/>
                <w:szCs w:val="24"/>
              </w:rPr>
              <w:t>Unit : Baht</w:t>
            </w:r>
          </w:p>
        </w:tc>
      </w:tr>
      <w:tr w:rsidR="00582EEF" w:rsidRPr="00192BCB" w:rsidTr="00582EEF">
        <w:trPr>
          <w:trHeight w:val="319"/>
        </w:trPr>
        <w:tc>
          <w:tcPr>
            <w:tcW w:w="4361" w:type="dxa"/>
            <w:gridSpan w:val="3"/>
            <w:tcBorders>
              <w:top w:val="single" w:sz="4" w:space="0" w:color="auto"/>
              <w:left w:val="single" w:sz="4" w:space="0" w:color="auto"/>
              <w:bottom w:val="nil"/>
              <w:right w:val="single" w:sz="4" w:space="0" w:color="auto"/>
            </w:tcBorders>
            <w:shd w:val="clear" w:color="auto" w:fill="auto"/>
            <w:noWrap/>
            <w:vAlign w:val="bottom"/>
            <w:hideMark/>
          </w:tcPr>
          <w:p w:rsidR="00582EEF" w:rsidRPr="00192BCB" w:rsidRDefault="00582EEF" w:rsidP="00AF5A71">
            <w:pPr>
              <w:jc w:val="center"/>
              <w:rPr>
                <w:rFonts w:ascii="Angsana New" w:eastAsia="Times New Roman" w:hAnsi="Angsana New" w:cs="Angsana New"/>
                <w:sz w:val="24"/>
                <w:szCs w:val="24"/>
              </w:rPr>
            </w:pPr>
            <w:r w:rsidRPr="00192BCB">
              <w:rPr>
                <w:rFonts w:ascii="Angsana New" w:eastAsia="Times New Roman" w:hAnsi="Angsana New" w:cs="Angsana New"/>
                <w:sz w:val="24"/>
                <w:szCs w:val="24"/>
              </w:rPr>
              <w:t> Consist of :</w:t>
            </w:r>
          </w:p>
        </w:tc>
        <w:tc>
          <w:tcPr>
            <w:tcW w:w="5536" w:type="dxa"/>
            <w:gridSpan w:val="15"/>
            <w:tcBorders>
              <w:top w:val="single" w:sz="4" w:space="0" w:color="auto"/>
              <w:left w:val="nil"/>
              <w:bottom w:val="single" w:sz="4" w:space="0" w:color="auto"/>
              <w:right w:val="single" w:sz="4" w:space="0" w:color="000000"/>
            </w:tcBorders>
            <w:shd w:val="clear" w:color="auto" w:fill="auto"/>
            <w:noWrap/>
            <w:vAlign w:val="bottom"/>
            <w:hideMark/>
          </w:tcPr>
          <w:p w:rsidR="00582EEF" w:rsidRPr="00192BCB" w:rsidRDefault="00582EEF" w:rsidP="00AF5A71">
            <w:pPr>
              <w:jc w:val="center"/>
              <w:rPr>
                <w:rFonts w:ascii="Angsana New" w:eastAsia="Times New Roman" w:hAnsi="Angsana New" w:cs="Angsana New"/>
                <w:sz w:val="24"/>
                <w:szCs w:val="24"/>
              </w:rPr>
            </w:pPr>
            <w:r w:rsidRPr="00192BCB">
              <w:rPr>
                <w:rFonts w:ascii="Angsana New" w:eastAsia="Times New Roman" w:hAnsi="Angsana New" w:cs="Angsana New"/>
                <w:sz w:val="24"/>
                <w:szCs w:val="24"/>
              </w:rPr>
              <w:t>Separate financial statements</w:t>
            </w:r>
          </w:p>
        </w:tc>
      </w:tr>
      <w:tr w:rsidR="00582EEF" w:rsidRPr="00192BCB" w:rsidTr="00FB1697">
        <w:trPr>
          <w:trHeight w:val="319"/>
        </w:trPr>
        <w:tc>
          <w:tcPr>
            <w:tcW w:w="4361" w:type="dxa"/>
            <w:gridSpan w:val="3"/>
            <w:tcBorders>
              <w:top w:val="nil"/>
              <w:left w:val="single" w:sz="4" w:space="0" w:color="auto"/>
              <w:bottom w:val="single" w:sz="4" w:space="0" w:color="auto"/>
              <w:right w:val="single" w:sz="4" w:space="0" w:color="auto"/>
            </w:tcBorders>
            <w:shd w:val="clear" w:color="auto" w:fill="auto"/>
            <w:noWrap/>
            <w:vAlign w:val="bottom"/>
            <w:hideMark/>
          </w:tcPr>
          <w:p w:rsidR="00582EEF" w:rsidRPr="00192BCB" w:rsidRDefault="00582EEF" w:rsidP="00AF5A71">
            <w:pPr>
              <w:jc w:val="center"/>
              <w:rPr>
                <w:rFonts w:ascii="Angsana New" w:eastAsia="Times New Roman" w:hAnsi="Angsana New" w:cs="Angsana New"/>
                <w:sz w:val="24"/>
                <w:szCs w:val="24"/>
              </w:rPr>
            </w:pPr>
            <w:r w:rsidRPr="00192BCB">
              <w:rPr>
                <w:rFonts w:ascii="Angsana New" w:eastAsia="Times New Roman" w:hAnsi="Angsana New" w:cs="Angsana New"/>
                <w:sz w:val="24"/>
                <w:szCs w:val="24"/>
              </w:rPr>
              <w:t> </w:t>
            </w:r>
          </w:p>
        </w:tc>
        <w:tc>
          <w:tcPr>
            <w:tcW w:w="1200" w:type="dxa"/>
            <w:gridSpan w:val="3"/>
            <w:tcBorders>
              <w:top w:val="nil"/>
              <w:left w:val="nil"/>
              <w:bottom w:val="single" w:sz="4" w:space="0" w:color="auto"/>
              <w:right w:val="single" w:sz="4" w:space="0" w:color="auto"/>
            </w:tcBorders>
            <w:shd w:val="clear" w:color="auto" w:fill="auto"/>
            <w:noWrap/>
            <w:vAlign w:val="bottom"/>
            <w:hideMark/>
          </w:tcPr>
          <w:p w:rsidR="00582EEF" w:rsidRPr="00192BCB" w:rsidRDefault="00582EEF" w:rsidP="00582EEF">
            <w:pPr>
              <w:jc w:val="center"/>
              <w:rPr>
                <w:rFonts w:ascii="Angsana New" w:eastAsia="Times New Roman" w:hAnsi="Angsana New" w:cs="Angsana New"/>
                <w:sz w:val="24"/>
                <w:szCs w:val="24"/>
              </w:rPr>
            </w:pPr>
            <w:r w:rsidRPr="00192BCB">
              <w:rPr>
                <w:rFonts w:ascii="Angsana New" w:eastAsia="Times New Roman" w:hAnsi="Angsana New" w:cs="Angsana New"/>
                <w:sz w:val="24"/>
                <w:szCs w:val="24"/>
              </w:rPr>
              <w:t>2017</w:t>
            </w:r>
          </w:p>
        </w:tc>
        <w:tc>
          <w:tcPr>
            <w:tcW w:w="1096" w:type="dxa"/>
            <w:gridSpan w:val="3"/>
            <w:tcBorders>
              <w:top w:val="nil"/>
              <w:left w:val="nil"/>
              <w:bottom w:val="single" w:sz="4" w:space="0" w:color="auto"/>
              <w:right w:val="single" w:sz="4" w:space="0" w:color="auto"/>
            </w:tcBorders>
            <w:shd w:val="clear" w:color="auto" w:fill="auto"/>
            <w:noWrap/>
            <w:vAlign w:val="bottom"/>
            <w:hideMark/>
          </w:tcPr>
          <w:p w:rsidR="00582EEF" w:rsidRPr="00192BCB" w:rsidRDefault="00582EEF" w:rsidP="00AF5A71">
            <w:pPr>
              <w:jc w:val="center"/>
              <w:rPr>
                <w:rFonts w:ascii="Angsana New" w:eastAsia="Times New Roman" w:hAnsi="Angsana New" w:cs="Angsana New"/>
                <w:sz w:val="24"/>
                <w:szCs w:val="24"/>
              </w:rPr>
            </w:pPr>
            <w:r w:rsidRPr="00192BCB">
              <w:rPr>
                <w:rFonts w:ascii="Angsana New" w:eastAsia="Times New Roman" w:hAnsi="Angsana New" w:cs="Angsana New"/>
                <w:sz w:val="24"/>
                <w:szCs w:val="24"/>
              </w:rPr>
              <w:t>Increase</w:t>
            </w:r>
          </w:p>
        </w:tc>
        <w:tc>
          <w:tcPr>
            <w:tcW w:w="1009" w:type="dxa"/>
            <w:gridSpan w:val="3"/>
            <w:tcBorders>
              <w:top w:val="nil"/>
              <w:left w:val="nil"/>
              <w:bottom w:val="single" w:sz="4" w:space="0" w:color="auto"/>
              <w:right w:val="single" w:sz="4" w:space="0" w:color="auto"/>
            </w:tcBorders>
            <w:shd w:val="clear" w:color="auto" w:fill="auto"/>
            <w:noWrap/>
            <w:vAlign w:val="bottom"/>
            <w:hideMark/>
          </w:tcPr>
          <w:p w:rsidR="00582EEF" w:rsidRPr="00192BCB" w:rsidRDefault="00582EEF" w:rsidP="00AF5A71">
            <w:pPr>
              <w:jc w:val="center"/>
              <w:rPr>
                <w:rFonts w:ascii="Angsana New" w:eastAsia="Times New Roman" w:hAnsi="Angsana New" w:cs="Angsana New"/>
                <w:sz w:val="24"/>
                <w:szCs w:val="24"/>
              </w:rPr>
            </w:pPr>
            <w:r w:rsidRPr="00192BCB">
              <w:rPr>
                <w:rFonts w:ascii="Angsana New" w:eastAsia="Times New Roman" w:hAnsi="Angsana New" w:cs="Angsana New"/>
                <w:sz w:val="24"/>
                <w:szCs w:val="24"/>
              </w:rPr>
              <w:t>Sales</w:t>
            </w:r>
          </w:p>
        </w:tc>
        <w:tc>
          <w:tcPr>
            <w:tcW w:w="1031" w:type="dxa"/>
            <w:gridSpan w:val="2"/>
            <w:tcBorders>
              <w:top w:val="nil"/>
              <w:left w:val="nil"/>
              <w:bottom w:val="single" w:sz="4" w:space="0" w:color="auto"/>
              <w:right w:val="single" w:sz="4" w:space="0" w:color="auto"/>
            </w:tcBorders>
            <w:shd w:val="clear" w:color="auto" w:fill="auto"/>
            <w:noWrap/>
            <w:vAlign w:val="bottom"/>
            <w:hideMark/>
          </w:tcPr>
          <w:p w:rsidR="00582EEF" w:rsidRPr="00192BCB" w:rsidRDefault="00582EEF" w:rsidP="00AF5A71">
            <w:pPr>
              <w:jc w:val="center"/>
              <w:rPr>
                <w:rFonts w:ascii="Angsana New" w:eastAsia="Times New Roman" w:hAnsi="Angsana New" w:cs="Angsana New"/>
                <w:sz w:val="24"/>
                <w:szCs w:val="24"/>
              </w:rPr>
            </w:pPr>
            <w:r w:rsidRPr="00192BCB">
              <w:rPr>
                <w:rFonts w:ascii="Angsana New" w:eastAsia="Times New Roman" w:hAnsi="Angsana New" w:cs="Angsana New"/>
                <w:sz w:val="24"/>
                <w:szCs w:val="24"/>
              </w:rPr>
              <w:t>Transferred</w:t>
            </w:r>
          </w:p>
        </w:tc>
        <w:tc>
          <w:tcPr>
            <w:tcW w:w="1200" w:type="dxa"/>
            <w:gridSpan w:val="4"/>
            <w:tcBorders>
              <w:top w:val="nil"/>
              <w:left w:val="nil"/>
              <w:bottom w:val="single" w:sz="4" w:space="0" w:color="auto"/>
              <w:right w:val="single" w:sz="4" w:space="0" w:color="auto"/>
            </w:tcBorders>
            <w:shd w:val="clear" w:color="auto" w:fill="auto"/>
            <w:noWrap/>
            <w:vAlign w:val="bottom"/>
            <w:hideMark/>
          </w:tcPr>
          <w:p w:rsidR="00582EEF" w:rsidRPr="00192BCB" w:rsidRDefault="00582EEF" w:rsidP="00582EEF">
            <w:pPr>
              <w:jc w:val="center"/>
              <w:rPr>
                <w:rFonts w:ascii="Angsana New" w:eastAsia="Times New Roman" w:hAnsi="Angsana New" w:cs="Angsana New"/>
                <w:sz w:val="24"/>
                <w:szCs w:val="24"/>
              </w:rPr>
            </w:pPr>
            <w:r w:rsidRPr="00192BCB">
              <w:rPr>
                <w:rFonts w:ascii="Angsana New" w:eastAsia="Times New Roman" w:hAnsi="Angsana New" w:cs="Angsana New"/>
                <w:sz w:val="24"/>
                <w:szCs w:val="24"/>
              </w:rPr>
              <w:t>2018</w:t>
            </w:r>
          </w:p>
        </w:tc>
      </w:tr>
      <w:tr w:rsidR="00582EEF" w:rsidRPr="00192BC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582EEF" w:rsidRPr="00192BCB" w:rsidRDefault="00582EEF" w:rsidP="00AF5A71">
            <w:pPr>
              <w:jc w:val="center"/>
              <w:rPr>
                <w:rFonts w:ascii="Angsana New" w:eastAsia="Times New Roman" w:hAnsi="Angsana New" w:cs="Angsana New"/>
                <w:sz w:val="24"/>
                <w:szCs w:val="24"/>
              </w:rPr>
            </w:pPr>
            <w:r w:rsidRPr="00192BCB">
              <w:rPr>
                <w:rFonts w:ascii="Angsana New" w:eastAsia="Times New Roman" w:hAnsi="Angsana New" w:cs="Angsana New"/>
                <w:sz w:val="24"/>
                <w:szCs w:val="24"/>
              </w:rPr>
              <w:t>Cost price:</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center"/>
              <w:rPr>
                <w:rFonts w:ascii="AngsanaUPC" w:eastAsia="Times New Roman" w:hAnsi="AngsanaUPC" w:cs="AngsanaUPC"/>
                <w:sz w:val="22"/>
                <w:szCs w:val="22"/>
              </w:rPr>
            </w:pPr>
            <w:r w:rsidRPr="00192BCB">
              <w:rPr>
                <w:rFonts w:ascii="AngsanaUPC" w:eastAsia="Times New Roman" w:hAnsi="AngsanaUPC" w:cs="AngsanaUPC"/>
                <w:sz w:val="22"/>
                <w:szCs w:val="22"/>
              </w:rPr>
              <w:t> </w:t>
            </w:r>
          </w:p>
        </w:tc>
        <w:tc>
          <w:tcPr>
            <w:tcW w:w="1096" w:type="dxa"/>
            <w:gridSpan w:val="3"/>
            <w:tcBorders>
              <w:top w:val="nil"/>
              <w:left w:val="nil"/>
              <w:bottom w:val="nil"/>
              <w:right w:val="nil"/>
            </w:tcBorders>
            <w:shd w:val="clear" w:color="auto" w:fill="auto"/>
            <w:noWrap/>
            <w:vAlign w:val="bottom"/>
            <w:hideMark/>
          </w:tcPr>
          <w:p w:rsidR="00582EEF" w:rsidRPr="00192BCB" w:rsidRDefault="00582EEF" w:rsidP="00582EEF">
            <w:pPr>
              <w:jc w:val="center"/>
              <w:rPr>
                <w:rFonts w:ascii="AngsanaUPC" w:eastAsia="Times New Roman" w:hAnsi="AngsanaUPC" w:cs="AngsanaUPC"/>
                <w:sz w:val="22"/>
                <w:szCs w:val="22"/>
              </w:rPr>
            </w:pP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center"/>
              <w:rPr>
                <w:rFonts w:ascii="AngsanaUPC" w:eastAsia="Times New Roman" w:hAnsi="AngsanaUPC" w:cs="AngsanaUPC"/>
                <w:sz w:val="22"/>
                <w:szCs w:val="22"/>
              </w:rPr>
            </w:pPr>
            <w:r w:rsidRPr="00192BCB">
              <w:rPr>
                <w:rFonts w:ascii="AngsanaUPC" w:eastAsia="Times New Roman" w:hAnsi="AngsanaUPC" w:cs="AngsanaUPC"/>
                <w:sz w:val="22"/>
                <w:szCs w:val="22"/>
              </w:rPr>
              <w:t> </w:t>
            </w:r>
          </w:p>
        </w:tc>
        <w:tc>
          <w:tcPr>
            <w:tcW w:w="1031" w:type="dxa"/>
            <w:gridSpan w:val="2"/>
            <w:tcBorders>
              <w:top w:val="nil"/>
              <w:left w:val="nil"/>
              <w:bottom w:val="nil"/>
              <w:right w:val="single" w:sz="4" w:space="0" w:color="auto"/>
            </w:tcBorders>
            <w:shd w:val="clear" w:color="auto" w:fill="auto"/>
            <w:noWrap/>
            <w:vAlign w:val="bottom"/>
            <w:hideMark/>
          </w:tcPr>
          <w:p w:rsidR="00582EEF" w:rsidRPr="00192BCB" w:rsidRDefault="00582EEF" w:rsidP="00582EEF">
            <w:pPr>
              <w:jc w:val="center"/>
              <w:rPr>
                <w:rFonts w:ascii="AngsanaUPC" w:eastAsia="Times New Roman" w:hAnsi="AngsanaUPC" w:cs="AngsanaUPC"/>
                <w:sz w:val="22"/>
                <w:szCs w:val="22"/>
              </w:rPr>
            </w:pPr>
            <w:r w:rsidRPr="00192BCB">
              <w:rPr>
                <w:rFonts w:ascii="AngsanaUPC" w:eastAsia="Times New Roman" w:hAnsi="AngsanaUPC" w:cs="AngsanaUPC"/>
                <w:sz w:val="22"/>
                <w:szCs w:val="22"/>
              </w:rPr>
              <w:t> </w:t>
            </w:r>
          </w:p>
        </w:tc>
        <w:tc>
          <w:tcPr>
            <w:tcW w:w="1200" w:type="dxa"/>
            <w:gridSpan w:val="4"/>
            <w:tcBorders>
              <w:top w:val="nil"/>
              <w:left w:val="nil"/>
              <w:bottom w:val="nil"/>
              <w:right w:val="single" w:sz="4" w:space="0" w:color="auto"/>
            </w:tcBorders>
            <w:shd w:val="clear" w:color="auto" w:fill="auto"/>
            <w:noWrap/>
            <w:vAlign w:val="bottom"/>
            <w:hideMark/>
          </w:tcPr>
          <w:p w:rsidR="00582EEF" w:rsidRPr="00192BCB" w:rsidRDefault="00582EEF" w:rsidP="00582EEF">
            <w:pPr>
              <w:jc w:val="center"/>
              <w:rPr>
                <w:rFonts w:ascii="AngsanaUPC" w:eastAsia="Times New Roman" w:hAnsi="AngsanaUPC" w:cs="AngsanaUPC"/>
                <w:sz w:val="22"/>
                <w:szCs w:val="22"/>
              </w:rPr>
            </w:pPr>
            <w:r w:rsidRPr="00192BCB">
              <w:rPr>
                <w:rFonts w:ascii="AngsanaUPC" w:eastAsia="Times New Roman" w:hAnsi="AngsanaUPC" w:cs="AngsanaUPC"/>
                <w:sz w:val="22"/>
                <w:szCs w:val="22"/>
              </w:rPr>
              <w:t> </w:t>
            </w:r>
          </w:p>
        </w:tc>
      </w:tr>
      <w:tr w:rsidR="00582EEF" w:rsidRPr="00192BC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r w:rsidRPr="00192BCB">
              <w:rPr>
                <w:rFonts w:ascii="Angsana New" w:eastAsia="Times New Roman" w:hAnsi="Angsana New" w:cs="Angsana New"/>
                <w:sz w:val="24"/>
                <w:szCs w:val="24"/>
              </w:rPr>
              <w:t>Land - original price</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89,314,315 </w:t>
            </w:r>
          </w:p>
        </w:tc>
        <w:tc>
          <w:tcPr>
            <w:tcW w:w="1096" w:type="dxa"/>
            <w:gridSpan w:val="3"/>
            <w:tcBorders>
              <w:top w:val="nil"/>
              <w:left w:val="nil"/>
              <w:bottom w:val="nil"/>
              <w:right w:val="nil"/>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0</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color w:val="0000FF"/>
                <w:sz w:val="22"/>
                <w:szCs w:val="22"/>
              </w:rPr>
              <w:t>0</w:t>
            </w:r>
          </w:p>
        </w:tc>
        <w:tc>
          <w:tcPr>
            <w:tcW w:w="1200" w:type="dxa"/>
            <w:gridSpan w:val="4"/>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89,314,315 </w:t>
            </w:r>
          </w:p>
        </w:tc>
      </w:tr>
      <w:tr w:rsidR="00582EEF" w:rsidRPr="00192BC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r w:rsidRPr="00192BCB">
              <w:rPr>
                <w:rFonts w:ascii="Angsana New" w:eastAsia="Times New Roman" w:hAnsi="Angsana New" w:cs="Angsana New"/>
                <w:sz w:val="24"/>
                <w:szCs w:val="24"/>
              </w:rPr>
              <w:t>Land - revaluation increase</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96,345,685 </w:t>
            </w:r>
          </w:p>
        </w:tc>
        <w:tc>
          <w:tcPr>
            <w:tcW w:w="1096" w:type="dxa"/>
            <w:gridSpan w:val="3"/>
            <w:tcBorders>
              <w:top w:val="nil"/>
              <w:left w:val="nil"/>
              <w:bottom w:val="nil"/>
              <w:right w:val="nil"/>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0</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0</w:t>
            </w:r>
          </w:p>
        </w:tc>
        <w:tc>
          <w:tcPr>
            <w:tcW w:w="1200" w:type="dxa"/>
            <w:gridSpan w:val="4"/>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96,345,685 </w:t>
            </w:r>
          </w:p>
        </w:tc>
      </w:tr>
      <w:tr w:rsidR="00582EEF" w:rsidRPr="00192BC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r w:rsidRPr="00192BCB">
              <w:rPr>
                <w:rFonts w:ascii="Angsana New" w:eastAsia="Times New Roman" w:hAnsi="Angsana New" w:cs="Angsana New"/>
                <w:sz w:val="24"/>
                <w:szCs w:val="24"/>
              </w:rPr>
              <w:t>Building</w:t>
            </w:r>
            <w:r w:rsidR="00F45B99">
              <w:rPr>
                <w:rFonts w:ascii="Angsana New" w:eastAsia="Times New Roman" w:hAnsi="Angsana New" w:cs="Angsana New"/>
                <w:sz w:val="24"/>
                <w:szCs w:val="24"/>
              </w:rPr>
              <w:t>s</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51,783,920 </w:t>
            </w:r>
          </w:p>
        </w:tc>
        <w:tc>
          <w:tcPr>
            <w:tcW w:w="1096" w:type="dxa"/>
            <w:gridSpan w:val="3"/>
            <w:tcBorders>
              <w:top w:val="nil"/>
              <w:left w:val="nil"/>
              <w:bottom w:val="nil"/>
              <w:right w:val="nil"/>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0</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0 </w:t>
            </w:r>
          </w:p>
        </w:tc>
        <w:tc>
          <w:tcPr>
            <w:tcW w:w="1200" w:type="dxa"/>
            <w:gridSpan w:val="4"/>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51,783,920 </w:t>
            </w:r>
          </w:p>
        </w:tc>
      </w:tr>
      <w:tr w:rsidR="00582EEF" w:rsidRPr="00192BC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r w:rsidRPr="00192BCB">
              <w:rPr>
                <w:rFonts w:ascii="Angsana New" w:eastAsia="Times New Roman" w:hAnsi="Angsana New" w:cs="Angsana New"/>
                <w:sz w:val="24"/>
                <w:szCs w:val="24"/>
              </w:rPr>
              <w:t>Dormitory building</w:t>
            </w:r>
            <w:r w:rsidR="00F45B99">
              <w:rPr>
                <w:rFonts w:ascii="Angsana New" w:eastAsia="Times New Roman" w:hAnsi="Angsana New" w:cs="Angsana New"/>
                <w:sz w:val="24"/>
                <w:szCs w:val="24"/>
              </w:rPr>
              <w:t>s</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12,003,248 </w:t>
            </w:r>
          </w:p>
        </w:tc>
        <w:tc>
          <w:tcPr>
            <w:tcW w:w="1096" w:type="dxa"/>
            <w:gridSpan w:val="3"/>
            <w:tcBorders>
              <w:top w:val="nil"/>
              <w:left w:val="nil"/>
              <w:bottom w:val="nil"/>
              <w:right w:val="nil"/>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0</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0 </w:t>
            </w:r>
          </w:p>
        </w:tc>
        <w:tc>
          <w:tcPr>
            <w:tcW w:w="1200" w:type="dxa"/>
            <w:gridSpan w:val="4"/>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12,003,248 </w:t>
            </w:r>
          </w:p>
        </w:tc>
      </w:tr>
      <w:tr w:rsidR="00582EEF" w:rsidRPr="00192BC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r w:rsidRPr="00192BCB">
              <w:rPr>
                <w:rFonts w:ascii="Angsana New" w:eastAsia="Times New Roman" w:hAnsi="Angsana New" w:cs="Angsana New"/>
                <w:sz w:val="24"/>
                <w:szCs w:val="24"/>
              </w:rPr>
              <w:t>Building improvement</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19,019,408 </w:t>
            </w:r>
          </w:p>
        </w:tc>
        <w:tc>
          <w:tcPr>
            <w:tcW w:w="1096" w:type="dxa"/>
            <w:gridSpan w:val="3"/>
            <w:tcBorders>
              <w:top w:val="nil"/>
              <w:left w:val="nil"/>
              <w:bottom w:val="nil"/>
              <w:right w:val="nil"/>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125,650</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134,600</w:t>
            </w:r>
          </w:p>
        </w:tc>
        <w:tc>
          <w:tcPr>
            <w:tcW w:w="1200" w:type="dxa"/>
            <w:gridSpan w:val="4"/>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19,279,658 </w:t>
            </w:r>
          </w:p>
        </w:tc>
      </w:tr>
      <w:tr w:rsidR="00582EEF" w:rsidRPr="00192BC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r w:rsidRPr="00192BCB">
              <w:rPr>
                <w:rFonts w:ascii="Angsana New" w:eastAsia="Times New Roman" w:hAnsi="Angsana New" w:cs="Angsana New"/>
                <w:sz w:val="24"/>
                <w:szCs w:val="24"/>
              </w:rPr>
              <w:t>Machinery</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128,901,166 </w:t>
            </w:r>
          </w:p>
        </w:tc>
        <w:tc>
          <w:tcPr>
            <w:tcW w:w="1096" w:type="dxa"/>
            <w:gridSpan w:val="3"/>
            <w:tcBorders>
              <w:top w:val="nil"/>
              <w:left w:val="nil"/>
              <w:bottom w:val="nil"/>
              <w:right w:val="nil"/>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1,545,010</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(8,766,043)</w:t>
            </w:r>
          </w:p>
        </w:tc>
        <w:tc>
          <w:tcPr>
            <w:tcW w:w="1031" w:type="dxa"/>
            <w:gridSpan w:val="2"/>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955,306 </w:t>
            </w:r>
          </w:p>
        </w:tc>
        <w:tc>
          <w:tcPr>
            <w:tcW w:w="1200" w:type="dxa"/>
            <w:gridSpan w:val="4"/>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122,635,439 </w:t>
            </w:r>
          </w:p>
        </w:tc>
      </w:tr>
      <w:tr w:rsidR="00582EEF" w:rsidRPr="00192BC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r w:rsidRPr="00192BCB">
              <w:rPr>
                <w:rFonts w:ascii="Angsana New" w:eastAsia="Times New Roman" w:hAnsi="Angsana New" w:cs="Angsana New"/>
                <w:sz w:val="24"/>
                <w:szCs w:val="24"/>
              </w:rPr>
              <w:t>Factory equipment</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29,970,159 </w:t>
            </w:r>
          </w:p>
        </w:tc>
        <w:tc>
          <w:tcPr>
            <w:tcW w:w="1096" w:type="dxa"/>
            <w:gridSpan w:val="3"/>
            <w:tcBorders>
              <w:top w:val="nil"/>
              <w:left w:val="nil"/>
              <w:bottom w:val="nil"/>
              <w:right w:val="nil"/>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693,321</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0</w:t>
            </w:r>
          </w:p>
        </w:tc>
        <w:tc>
          <w:tcPr>
            <w:tcW w:w="1031" w:type="dxa"/>
            <w:gridSpan w:val="2"/>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401,776 </w:t>
            </w:r>
          </w:p>
        </w:tc>
        <w:tc>
          <w:tcPr>
            <w:tcW w:w="1200" w:type="dxa"/>
            <w:gridSpan w:val="4"/>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31,065,256 </w:t>
            </w:r>
          </w:p>
        </w:tc>
      </w:tr>
      <w:tr w:rsidR="00582EEF" w:rsidRPr="00192BC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r w:rsidRPr="00192BCB">
              <w:rPr>
                <w:rFonts w:ascii="Angsana New" w:eastAsia="Times New Roman" w:hAnsi="Angsana New" w:cs="Angsana New"/>
                <w:sz w:val="24"/>
                <w:szCs w:val="24"/>
              </w:rPr>
              <w:t>Air-condition</w:t>
            </w:r>
            <w:r w:rsidR="00F45B99">
              <w:rPr>
                <w:rFonts w:ascii="Angsana New" w:eastAsia="Times New Roman" w:hAnsi="Angsana New" w:cs="Angsana New"/>
                <w:sz w:val="24"/>
                <w:szCs w:val="24"/>
              </w:rPr>
              <w:t xml:space="preserve"> systems</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14,360,450 </w:t>
            </w:r>
          </w:p>
        </w:tc>
        <w:tc>
          <w:tcPr>
            <w:tcW w:w="1096" w:type="dxa"/>
            <w:gridSpan w:val="3"/>
            <w:tcBorders>
              <w:top w:val="nil"/>
              <w:left w:val="nil"/>
              <w:bottom w:val="nil"/>
              <w:right w:val="nil"/>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149,334</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3,500</w:t>
            </w:r>
          </w:p>
        </w:tc>
        <w:tc>
          <w:tcPr>
            <w:tcW w:w="1200" w:type="dxa"/>
            <w:gridSpan w:val="4"/>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14,513,284 </w:t>
            </w:r>
          </w:p>
        </w:tc>
      </w:tr>
      <w:tr w:rsidR="00582EEF" w:rsidRPr="00192BC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r w:rsidRPr="00192BCB">
              <w:rPr>
                <w:rFonts w:ascii="Angsana New" w:eastAsia="Times New Roman" w:hAnsi="Angsana New" w:cs="Angsana New"/>
                <w:sz w:val="24"/>
                <w:szCs w:val="24"/>
              </w:rPr>
              <w:t>Electricity and equipment</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15,219,062 </w:t>
            </w:r>
          </w:p>
        </w:tc>
        <w:tc>
          <w:tcPr>
            <w:tcW w:w="1096" w:type="dxa"/>
            <w:gridSpan w:val="3"/>
            <w:tcBorders>
              <w:top w:val="nil"/>
              <w:left w:val="nil"/>
              <w:bottom w:val="nil"/>
              <w:right w:val="nil"/>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838,900</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(58,448) </w:t>
            </w:r>
          </w:p>
        </w:tc>
        <w:tc>
          <w:tcPr>
            <w:tcW w:w="1031" w:type="dxa"/>
            <w:gridSpan w:val="2"/>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882,946</w:t>
            </w:r>
          </w:p>
        </w:tc>
        <w:tc>
          <w:tcPr>
            <w:tcW w:w="1200" w:type="dxa"/>
            <w:gridSpan w:val="4"/>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16,882,460 </w:t>
            </w:r>
          </w:p>
        </w:tc>
      </w:tr>
      <w:tr w:rsidR="00582EEF" w:rsidRPr="00192BC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r w:rsidRPr="00192BCB">
              <w:rPr>
                <w:rFonts w:ascii="Angsana New" w:eastAsia="Times New Roman" w:hAnsi="Angsana New" w:cs="Angsana New"/>
                <w:sz w:val="24"/>
                <w:szCs w:val="24"/>
              </w:rPr>
              <w:t>Equipment for dormitory</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50,975 </w:t>
            </w:r>
          </w:p>
        </w:tc>
        <w:tc>
          <w:tcPr>
            <w:tcW w:w="1096" w:type="dxa"/>
            <w:gridSpan w:val="3"/>
            <w:tcBorders>
              <w:top w:val="nil"/>
              <w:left w:val="nil"/>
              <w:bottom w:val="nil"/>
              <w:right w:val="nil"/>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0</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0 </w:t>
            </w:r>
          </w:p>
        </w:tc>
        <w:tc>
          <w:tcPr>
            <w:tcW w:w="1200" w:type="dxa"/>
            <w:gridSpan w:val="4"/>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50,975 </w:t>
            </w:r>
          </w:p>
        </w:tc>
      </w:tr>
      <w:tr w:rsidR="00582EEF" w:rsidRPr="00192BC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r w:rsidRPr="00192BCB">
              <w:rPr>
                <w:rFonts w:ascii="Angsana New" w:eastAsia="Times New Roman" w:hAnsi="Angsana New" w:cs="Angsana New"/>
                <w:sz w:val="24"/>
                <w:szCs w:val="24"/>
              </w:rPr>
              <w:t>Office equipment</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5,373,352 </w:t>
            </w:r>
          </w:p>
        </w:tc>
        <w:tc>
          <w:tcPr>
            <w:tcW w:w="1096" w:type="dxa"/>
            <w:gridSpan w:val="3"/>
            <w:tcBorders>
              <w:top w:val="nil"/>
              <w:left w:val="nil"/>
              <w:bottom w:val="nil"/>
              <w:right w:val="nil"/>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152,992</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1,200 </w:t>
            </w:r>
          </w:p>
        </w:tc>
        <w:tc>
          <w:tcPr>
            <w:tcW w:w="1200" w:type="dxa"/>
            <w:gridSpan w:val="4"/>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5,527,544 </w:t>
            </w:r>
          </w:p>
        </w:tc>
      </w:tr>
      <w:tr w:rsidR="00582EEF" w:rsidRPr="00192BC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r w:rsidRPr="00192BCB">
              <w:rPr>
                <w:rFonts w:ascii="Angsana New" w:eastAsia="Times New Roman" w:hAnsi="Angsana New" w:cs="Angsana New"/>
                <w:sz w:val="24"/>
                <w:szCs w:val="24"/>
              </w:rPr>
              <w:t>Water supply equipment</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1,793,501 </w:t>
            </w:r>
          </w:p>
        </w:tc>
        <w:tc>
          <w:tcPr>
            <w:tcW w:w="1096" w:type="dxa"/>
            <w:gridSpan w:val="3"/>
            <w:tcBorders>
              <w:top w:val="nil"/>
              <w:left w:val="nil"/>
              <w:bottom w:val="nil"/>
              <w:right w:val="nil"/>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0</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231,000 </w:t>
            </w:r>
          </w:p>
        </w:tc>
        <w:tc>
          <w:tcPr>
            <w:tcW w:w="1200" w:type="dxa"/>
            <w:gridSpan w:val="4"/>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2,024,501 </w:t>
            </w:r>
          </w:p>
        </w:tc>
      </w:tr>
      <w:tr w:rsidR="00582EEF" w:rsidRPr="00192BC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r w:rsidRPr="00192BCB">
              <w:rPr>
                <w:rFonts w:ascii="Angsana New" w:eastAsia="Times New Roman" w:hAnsi="Angsana New" w:cs="Angsana New"/>
                <w:sz w:val="24"/>
                <w:szCs w:val="24"/>
              </w:rPr>
              <w:t>Vehicles</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8,912,180 </w:t>
            </w:r>
          </w:p>
        </w:tc>
        <w:tc>
          <w:tcPr>
            <w:tcW w:w="1096" w:type="dxa"/>
            <w:gridSpan w:val="3"/>
            <w:tcBorders>
              <w:top w:val="nil"/>
              <w:left w:val="nil"/>
              <w:bottom w:val="nil"/>
              <w:right w:val="nil"/>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911,262</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0 </w:t>
            </w:r>
          </w:p>
        </w:tc>
        <w:tc>
          <w:tcPr>
            <w:tcW w:w="1200" w:type="dxa"/>
            <w:gridSpan w:val="4"/>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9,823,442</w:t>
            </w:r>
          </w:p>
        </w:tc>
      </w:tr>
      <w:tr w:rsidR="00582EEF" w:rsidRPr="00192BC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     Total</w:t>
            </w:r>
          </w:p>
        </w:tc>
        <w:tc>
          <w:tcPr>
            <w:tcW w:w="1200" w:type="dxa"/>
            <w:gridSpan w:val="3"/>
            <w:tcBorders>
              <w:top w:val="single" w:sz="4" w:space="0" w:color="auto"/>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473,047,421 </w:t>
            </w:r>
          </w:p>
        </w:tc>
        <w:tc>
          <w:tcPr>
            <w:tcW w:w="1096" w:type="dxa"/>
            <w:gridSpan w:val="3"/>
            <w:tcBorders>
              <w:top w:val="single" w:sz="4" w:space="0" w:color="auto"/>
              <w:left w:val="nil"/>
              <w:bottom w:val="nil"/>
              <w:right w:val="nil"/>
            </w:tcBorders>
            <w:shd w:val="clear" w:color="auto" w:fill="auto"/>
            <w:noWrap/>
            <w:vAlign w:val="bottom"/>
            <w:hideMark/>
          </w:tcPr>
          <w:p w:rsidR="00582EEF" w:rsidRPr="00192BCB" w:rsidRDefault="00582EEF" w:rsidP="00D15D0C">
            <w:pPr>
              <w:jc w:val="right"/>
              <w:rPr>
                <w:rFonts w:ascii="AngsanaUPC" w:eastAsia="Times New Roman" w:hAnsi="AngsanaUPC" w:cs="AngsanaUPC"/>
                <w:sz w:val="22"/>
                <w:szCs w:val="22"/>
              </w:rPr>
            </w:pPr>
            <w:r w:rsidRPr="00192BCB">
              <w:rPr>
                <w:rFonts w:ascii="AngsanaUPC" w:eastAsia="Times New Roman" w:hAnsi="AngsanaUPC" w:cs="AngsanaUPC"/>
                <w:sz w:val="22"/>
                <w:szCs w:val="22"/>
              </w:rPr>
              <w:t>4,416,46</w:t>
            </w:r>
            <w:r w:rsidR="00D15D0C" w:rsidRPr="00192BCB">
              <w:rPr>
                <w:rFonts w:ascii="AngsanaUPC" w:eastAsia="Times New Roman" w:hAnsi="AngsanaUPC" w:cs="AngsanaUPC"/>
                <w:sz w:val="22"/>
                <w:szCs w:val="22"/>
              </w:rPr>
              <w:t>9</w:t>
            </w:r>
          </w:p>
        </w:tc>
        <w:tc>
          <w:tcPr>
            <w:tcW w:w="1009" w:type="dxa"/>
            <w:gridSpan w:val="3"/>
            <w:tcBorders>
              <w:top w:val="single" w:sz="4" w:space="0" w:color="auto"/>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color w:val="0000FF"/>
                <w:sz w:val="22"/>
                <w:szCs w:val="22"/>
              </w:rPr>
              <w:t>(8,824,491)</w:t>
            </w:r>
          </w:p>
        </w:tc>
        <w:tc>
          <w:tcPr>
            <w:tcW w:w="1031" w:type="dxa"/>
            <w:gridSpan w:val="2"/>
            <w:tcBorders>
              <w:top w:val="single" w:sz="4" w:space="0" w:color="auto"/>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2,610,328</w:t>
            </w:r>
          </w:p>
        </w:tc>
        <w:tc>
          <w:tcPr>
            <w:tcW w:w="1200" w:type="dxa"/>
            <w:gridSpan w:val="4"/>
            <w:tcBorders>
              <w:top w:val="single" w:sz="4" w:space="0" w:color="auto"/>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471,249,727 </w:t>
            </w:r>
          </w:p>
        </w:tc>
      </w:tr>
      <w:tr w:rsidR="00582EEF" w:rsidRPr="00192BC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r w:rsidRPr="00192BCB">
              <w:rPr>
                <w:rFonts w:ascii="Angsana New" w:eastAsia="Times New Roman" w:hAnsi="Angsana New" w:cs="Angsana New"/>
                <w:sz w:val="24"/>
                <w:szCs w:val="24"/>
              </w:rPr>
              <w:t>Asset in progress</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0 </w:t>
            </w:r>
          </w:p>
        </w:tc>
        <w:tc>
          <w:tcPr>
            <w:tcW w:w="1096" w:type="dxa"/>
            <w:gridSpan w:val="3"/>
            <w:tcBorders>
              <w:top w:val="nil"/>
              <w:left w:val="nil"/>
              <w:bottom w:val="nil"/>
              <w:right w:val="nil"/>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2,904,470</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cs/>
              </w:rPr>
            </w:pPr>
            <w:r w:rsidRPr="00192BCB">
              <w:rPr>
                <w:rFonts w:ascii="AngsanaUPC" w:eastAsia="Times New Roman" w:hAnsi="AngsanaUPC" w:cs="AngsanaUPC" w:hint="cs"/>
                <w:sz w:val="22"/>
                <w:szCs w:val="22"/>
                <w:cs/>
              </w:rPr>
              <w:t>(</w:t>
            </w:r>
            <w:r w:rsidRPr="00192BCB">
              <w:rPr>
                <w:rFonts w:ascii="AngsanaUPC" w:eastAsia="Times New Roman" w:hAnsi="AngsanaUPC" w:cs="AngsanaUPC"/>
                <w:sz w:val="22"/>
                <w:szCs w:val="22"/>
              </w:rPr>
              <w:t>2,610,328</w:t>
            </w:r>
            <w:r w:rsidRPr="00192BCB">
              <w:rPr>
                <w:rFonts w:ascii="AngsanaUPC" w:eastAsia="Times New Roman" w:hAnsi="AngsanaUPC" w:cs="AngsanaUPC" w:hint="cs"/>
                <w:sz w:val="22"/>
                <w:szCs w:val="22"/>
                <w:cs/>
              </w:rPr>
              <w:t>)</w:t>
            </w:r>
          </w:p>
        </w:tc>
        <w:tc>
          <w:tcPr>
            <w:tcW w:w="1200" w:type="dxa"/>
            <w:gridSpan w:val="4"/>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294,142 </w:t>
            </w:r>
          </w:p>
        </w:tc>
      </w:tr>
      <w:tr w:rsidR="00582EEF" w:rsidRPr="00192BC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     Total cost price</w:t>
            </w:r>
          </w:p>
        </w:tc>
        <w:tc>
          <w:tcPr>
            <w:tcW w:w="120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473,047,421 </w:t>
            </w:r>
          </w:p>
        </w:tc>
        <w:tc>
          <w:tcPr>
            <w:tcW w:w="1096" w:type="dxa"/>
            <w:gridSpan w:val="3"/>
            <w:tcBorders>
              <w:top w:val="single" w:sz="4" w:space="0" w:color="auto"/>
              <w:left w:val="nil"/>
              <w:bottom w:val="single" w:sz="4" w:space="0" w:color="auto"/>
              <w:right w:val="nil"/>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7,320,939</w:t>
            </w:r>
          </w:p>
        </w:tc>
        <w:tc>
          <w:tcPr>
            <w:tcW w:w="1009"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color w:val="0000FF"/>
                <w:sz w:val="22"/>
                <w:szCs w:val="22"/>
              </w:rPr>
              <w:t>(8,824,491)</w:t>
            </w:r>
          </w:p>
        </w:tc>
        <w:tc>
          <w:tcPr>
            <w:tcW w:w="1031" w:type="dxa"/>
            <w:gridSpan w:val="2"/>
            <w:tcBorders>
              <w:top w:val="single" w:sz="4" w:space="0" w:color="auto"/>
              <w:left w:val="nil"/>
              <w:bottom w:val="single" w:sz="4" w:space="0" w:color="auto"/>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0</w:t>
            </w:r>
          </w:p>
        </w:tc>
        <w:tc>
          <w:tcPr>
            <w:tcW w:w="1200" w:type="dxa"/>
            <w:gridSpan w:val="4"/>
            <w:tcBorders>
              <w:top w:val="single" w:sz="4" w:space="0" w:color="auto"/>
              <w:left w:val="nil"/>
              <w:bottom w:val="single" w:sz="4" w:space="0" w:color="auto"/>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471,543,869 </w:t>
            </w:r>
          </w:p>
        </w:tc>
      </w:tr>
      <w:tr w:rsidR="00582EEF" w:rsidRPr="00192BC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582EEF" w:rsidRPr="00192BCB" w:rsidRDefault="00582EEF" w:rsidP="00AF5A71">
            <w:pPr>
              <w:jc w:val="center"/>
              <w:rPr>
                <w:rFonts w:ascii="Angsana New" w:eastAsia="Times New Roman" w:hAnsi="Angsana New" w:cs="Angsana New"/>
                <w:sz w:val="24"/>
                <w:szCs w:val="24"/>
              </w:rPr>
            </w:pPr>
            <w:r w:rsidRPr="00192BCB">
              <w:rPr>
                <w:rFonts w:ascii="Angsana New" w:eastAsia="Times New Roman" w:hAnsi="Angsana New" w:cs="Angsana New"/>
                <w:sz w:val="24"/>
                <w:szCs w:val="24"/>
              </w:rPr>
              <w:t>Accumulated Depreciation</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center"/>
              <w:rPr>
                <w:rFonts w:ascii="AngsanaUPC" w:eastAsia="Times New Roman" w:hAnsi="AngsanaUPC" w:cs="AngsanaUPC"/>
                <w:sz w:val="22"/>
                <w:szCs w:val="22"/>
              </w:rPr>
            </w:pPr>
            <w:r w:rsidRPr="00192BCB">
              <w:rPr>
                <w:rFonts w:ascii="AngsanaUPC" w:eastAsia="Times New Roman" w:hAnsi="AngsanaUPC" w:cs="AngsanaUPC"/>
                <w:sz w:val="22"/>
                <w:szCs w:val="22"/>
              </w:rPr>
              <w:t> </w:t>
            </w:r>
          </w:p>
        </w:tc>
        <w:tc>
          <w:tcPr>
            <w:tcW w:w="1096" w:type="dxa"/>
            <w:gridSpan w:val="3"/>
            <w:tcBorders>
              <w:top w:val="nil"/>
              <w:left w:val="nil"/>
              <w:bottom w:val="nil"/>
              <w:right w:val="nil"/>
            </w:tcBorders>
            <w:shd w:val="clear" w:color="auto" w:fill="auto"/>
            <w:noWrap/>
            <w:vAlign w:val="bottom"/>
            <w:hideMark/>
          </w:tcPr>
          <w:p w:rsidR="00582EEF" w:rsidRPr="00192BCB" w:rsidRDefault="00582EEF" w:rsidP="00582EEF">
            <w:pPr>
              <w:jc w:val="center"/>
              <w:rPr>
                <w:rFonts w:ascii="AngsanaUPC" w:eastAsia="Times New Roman" w:hAnsi="AngsanaUPC" w:cs="AngsanaUPC"/>
                <w:sz w:val="22"/>
                <w:szCs w:val="22"/>
              </w:rPr>
            </w:pP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center"/>
              <w:rPr>
                <w:rFonts w:ascii="AngsanaUPC" w:eastAsia="Times New Roman" w:hAnsi="AngsanaUPC" w:cs="AngsanaUPC"/>
                <w:sz w:val="22"/>
                <w:szCs w:val="22"/>
              </w:rPr>
            </w:pPr>
            <w:r w:rsidRPr="00192BCB">
              <w:rPr>
                <w:rFonts w:ascii="AngsanaUPC" w:eastAsia="Times New Roman" w:hAnsi="AngsanaUPC" w:cs="AngsanaUPC"/>
                <w:sz w:val="22"/>
                <w:szCs w:val="22"/>
              </w:rPr>
              <w:t> </w:t>
            </w:r>
          </w:p>
        </w:tc>
        <w:tc>
          <w:tcPr>
            <w:tcW w:w="1031" w:type="dxa"/>
            <w:gridSpan w:val="2"/>
            <w:tcBorders>
              <w:top w:val="nil"/>
              <w:left w:val="nil"/>
              <w:bottom w:val="nil"/>
              <w:right w:val="single" w:sz="4" w:space="0" w:color="auto"/>
            </w:tcBorders>
            <w:shd w:val="clear" w:color="auto" w:fill="auto"/>
            <w:noWrap/>
            <w:vAlign w:val="bottom"/>
            <w:hideMark/>
          </w:tcPr>
          <w:p w:rsidR="00582EEF" w:rsidRPr="00192BCB" w:rsidRDefault="00582EEF" w:rsidP="00582EEF">
            <w:pPr>
              <w:jc w:val="center"/>
              <w:rPr>
                <w:rFonts w:ascii="AngsanaUPC" w:eastAsia="Times New Roman" w:hAnsi="AngsanaUPC" w:cs="AngsanaUPC"/>
                <w:sz w:val="22"/>
                <w:szCs w:val="22"/>
              </w:rPr>
            </w:pPr>
            <w:r w:rsidRPr="00192BCB">
              <w:rPr>
                <w:rFonts w:ascii="AngsanaUPC" w:eastAsia="Times New Roman" w:hAnsi="AngsanaUPC" w:cs="AngsanaUPC"/>
                <w:sz w:val="22"/>
                <w:szCs w:val="22"/>
              </w:rPr>
              <w:t> </w:t>
            </w:r>
          </w:p>
        </w:tc>
        <w:tc>
          <w:tcPr>
            <w:tcW w:w="1200" w:type="dxa"/>
            <w:gridSpan w:val="4"/>
            <w:tcBorders>
              <w:top w:val="nil"/>
              <w:left w:val="nil"/>
              <w:bottom w:val="nil"/>
              <w:right w:val="single" w:sz="4" w:space="0" w:color="auto"/>
            </w:tcBorders>
            <w:shd w:val="clear" w:color="auto" w:fill="auto"/>
            <w:noWrap/>
            <w:vAlign w:val="bottom"/>
            <w:hideMark/>
          </w:tcPr>
          <w:p w:rsidR="00582EEF" w:rsidRPr="00192BCB" w:rsidRDefault="00582EEF" w:rsidP="00582EEF">
            <w:pPr>
              <w:jc w:val="center"/>
              <w:rPr>
                <w:rFonts w:ascii="AngsanaUPC" w:eastAsia="Times New Roman" w:hAnsi="AngsanaUPC" w:cs="AngsanaUPC"/>
                <w:sz w:val="22"/>
                <w:szCs w:val="22"/>
              </w:rPr>
            </w:pPr>
            <w:r w:rsidRPr="00192BCB">
              <w:rPr>
                <w:rFonts w:ascii="AngsanaUPC" w:eastAsia="Times New Roman" w:hAnsi="AngsanaUPC" w:cs="AngsanaUPC"/>
                <w:sz w:val="22"/>
                <w:szCs w:val="22"/>
              </w:rPr>
              <w:t> </w:t>
            </w:r>
          </w:p>
        </w:tc>
      </w:tr>
      <w:tr w:rsidR="00582EEF" w:rsidRPr="00192BC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r w:rsidRPr="00192BCB">
              <w:rPr>
                <w:rFonts w:ascii="Angsana New" w:eastAsia="Times New Roman" w:hAnsi="Angsana New" w:cs="Angsana New"/>
                <w:sz w:val="24"/>
                <w:szCs w:val="24"/>
              </w:rPr>
              <w:t>Building</w:t>
            </w:r>
            <w:r w:rsidR="00F45B99">
              <w:rPr>
                <w:rFonts w:ascii="Angsana New" w:eastAsia="Times New Roman" w:hAnsi="Angsana New" w:cs="Angsana New"/>
                <w:sz w:val="24"/>
                <w:szCs w:val="24"/>
              </w:rPr>
              <w:t>s</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37,782,958 </w:t>
            </w:r>
          </w:p>
        </w:tc>
        <w:tc>
          <w:tcPr>
            <w:tcW w:w="1096" w:type="dxa"/>
            <w:gridSpan w:val="3"/>
            <w:tcBorders>
              <w:top w:val="nil"/>
              <w:left w:val="nil"/>
              <w:bottom w:val="nil"/>
              <w:right w:val="nil"/>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489,888</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0 </w:t>
            </w:r>
          </w:p>
        </w:tc>
        <w:tc>
          <w:tcPr>
            <w:tcW w:w="1200" w:type="dxa"/>
            <w:gridSpan w:val="4"/>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38,272,846 </w:t>
            </w:r>
          </w:p>
        </w:tc>
      </w:tr>
      <w:tr w:rsidR="00582EEF" w:rsidRPr="00192BC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r w:rsidRPr="00192BCB">
              <w:rPr>
                <w:rFonts w:ascii="Angsana New" w:eastAsia="Times New Roman" w:hAnsi="Angsana New" w:cs="Angsana New"/>
                <w:sz w:val="24"/>
                <w:szCs w:val="24"/>
              </w:rPr>
              <w:t>Dormitory building</w:t>
            </w:r>
            <w:r w:rsidR="00F45B99">
              <w:rPr>
                <w:rFonts w:ascii="Angsana New" w:eastAsia="Times New Roman" w:hAnsi="Angsana New" w:cs="Angsana New"/>
                <w:sz w:val="24"/>
                <w:szCs w:val="24"/>
              </w:rPr>
              <w:t>s</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3,117,823 </w:t>
            </w:r>
          </w:p>
        </w:tc>
        <w:tc>
          <w:tcPr>
            <w:tcW w:w="1096" w:type="dxa"/>
            <w:gridSpan w:val="3"/>
            <w:tcBorders>
              <w:top w:val="nil"/>
              <w:left w:val="nil"/>
              <w:bottom w:val="nil"/>
              <w:right w:val="nil"/>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310,897</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0 </w:t>
            </w:r>
          </w:p>
        </w:tc>
        <w:tc>
          <w:tcPr>
            <w:tcW w:w="1200" w:type="dxa"/>
            <w:gridSpan w:val="4"/>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3,428,720 </w:t>
            </w:r>
          </w:p>
        </w:tc>
      </w:tr>
      <w:tr w:rsidR="00582EEF" w:rsidRPr="00192BC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r w:rsidRPr="00192BCB">
              <w:rPr>
                <w:rFonts w:ascii="Angsana New" w:eastAsia="Times New Roman" w:hAnsi="Angsana New" w:cs="Angsana New"/>
                <w:sz w:val="24"/>
                <w:szCs w:val="24"/>
              </w:rPr>
              <w:t>Building improvement</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18,063,225 </w:t>
            </w:r>
          </w:p>
        </w:tc>
        <w:tc>
          <w:tcPr>
            <w:tcW w:w="1096" w:type="dxa"/>
            <w:gridSpan w:val="3"/>
            <w:tcBorders>
              <w:top w:val="nil"/>
              <w:left w:val="nil"/>
              <w:bottom w:val="nil"/>
              <w:right w:val="nil"/>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422,645</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0 </w:t>
            </w:r>
          </w:p>
        </w:tc>
        <w:tc>
          <w:tcPr>
            <w:tcW w:w="1200" w:type="dxa"/>
            <w:gridSpan w:val="4"/>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18,485,870 </w:t>
            </w:r>
          </w:p>
        </w:tc>
      </w:tr>
      <w:tr w:rsidR="00582EEF" w:rsidRPr="00192BC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r w:rsidRPr="00192BCB">
              <w:rPr>
                <w:rFonts w:ascii="Angsana New" w:eastAsia="Times New Roman" w:hAnsi="Angsana New" w:cs="Angsana New"/>
                <w:sz w:val="24"/>
                <w:szCs w:val="24"/>
              </w:rPr>
              <w:t>Machinery</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106,188,402 </w:t>
            </w:r>
          </w:p>
        </w:tc>
        <w:tc>
          <w:tcPr>
            <w:tcW w:w="1096" w:type="dxa"/>
            <w:gridSpan w:val="3"/>
            <w:tcBorders>
              <w:top w:val="nil"/>
              <w:left w:val="nil"/>
              <w:bottom w:val="nil"/>
              <w:right w:val="nil"/>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6,521,202</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(8,766,037)</w:t>
            </w:r>
          </w:p>
        </w:tc>
        <w:tc>
          <w:tcPr>
            <w:tcW w:w="1031" w:type="dxa"/>
            <w:gridSpan w:val="2"/>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0 </w:t>
            </w:r>
          </w:p>
        </w:tc>
        <w:tc>
          <w:tcPr>
            <w:tcW w:w="1200" w:type="dxa"/>
            <w:gridSpan w:val="4"/>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103,943,567 </w:t>
            </w:r>
          </w:p>
        </w:tc>
      </w:tr>
      <w:tr w:rsidR="00582EEF" w:rsidRPr="00192BC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r w:rsidRPr="00192BCB">
              <w:rPr>
                <w:rFonts w:ascii="Angsana New" w:eastAsia="Times New Roman" w:hAnsi="Angsana New" w:cs="Angsana New"/>
                <w:sz w:val="24"/>
                <w:szCs w:val="24"/>
              </w:rPr>
              <w:t>Factory equipment</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25,544,802 </w:t>
            </w:r>
          </w:p>
        </w:tc>
        <w:tc>
          <w:tcPr>
            <w:tcW w:w="1096" w:type="dxa"/>
            <w:gridSpan w:val="3"/>
            <w:tcBorders>
              <w:top w:val="nil"/>
              <w:left w:val="nil"/>
              <w:bottom w:val="nil"/>
              <w:right w:val="nil"/>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1,617,186</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0</w:t>
            </w:r>
          </w:p>
        </w:tc>
        <w:tc>
          <w:tcPr>
            <w:tcW w:w="1031" w:type="dxa"/>
            <w:gridSpan w:val="2"/>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0 </w:t>
            </w:r>
          </w:p>
        </w:tc>
        <w:tc>
          <w:tcPr>
            <w:tcW w:w="1200" w:type="dxa"/>
            <w:gridSpan w:val="4"/>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27,161,988 </w:t>
            </w:r>
          </w:p>
        </w:tc>
      </w:tr>
      <w:tr w:rsidR="00582EEF" w:rsidRPr="00192BC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r w:rsidRPr="00192BCB">
              <w:rPr>
                <w:rFonts w:ascii="Angsana New" w:eastAsia="Times New Roman" w:hAnsi="Angsana New" w:cs="Angsana New"/>
                <w:sz w:val="24"/>
                <w:szCs w:val="24"/>
              </w:rPr>
              <w:t>Air-condition</w:t>
            </w:r>
            <w:r w:rsidR="00F45B99">
              <w:rPr>
                <w:rFonts w:ascii="Angsana New" w:eastAsia="Times New Roman" w:hAnsi="Angsana New" w:cs="Angsana New"/>
                <w:sz w:val="24"/>
                <w:szCs w:val="24"/>
              </w:rPr>
              <w:t xml:space="preserve"> systems</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13,512,931 </w:t>
            </w:r>
          </w:p>
        </w:tc>
        <w:tc>
          <w:tcPr>
            <w:tcW w:w="1096" w:type="dxa"/>
            <w:gridSpan w:val="3"/>
            <w:tcBorders>
              <w:top w:val="nil"/>
              <w:left w:val="nil"/>
              <w:bottom w:val="nil"/>
              <w:right w:val="nil"/>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424,280</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0 </w:t>
            </w:r>
          </w:p>
        </w:tc>
        <w:tc>
          <w:tcPr>
            <w:tcW w:w="1200" w:type="dxa"/>
            <w:gridSpan w:val="4"/>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13,937,211 </w:t>
            </w:r>
          </w:p>
        </w:tc>
      </w:tr>
      <w:tr w:rsidR="00582EEF" w:rsidRPr="00192BC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r w:rsidRPr="00192BCB">
              <w:rPr>
                <w:rFonts w:ascii="Angsana New" w:eastAsia="Times New Roman" w:hAnsi="Angsana New" w:cs="Angsana New"/>
                <w:sz w:val="24"/>
                <w:szCs w:val="24"/>
              </w:rPr>
              <w:t>Electricity and equipment</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14,588,802 </w:t>
            </w:r>
          </w:p>
        </w:tc>
        <w:tc>
          <w:tcPr>
            <w:tcW w:w="1096" w:type="dxa"/>
            <w:gridSpan w:val="3"/>
            <w:tcBorders>
              <w:top w:val="nil"/>
              <w:left w:val="nil"/>
              <w:bottom w:val="nil"/>
              <w:right w:val="nil"/>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287,495</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(58,447) </w:t>
            </w:r>
          </w:p>
        </w:tc>
        <w:tc>
          <w:tcPr>
            <w:tcW w:w="1031" w:type="dxa"/>
            <w:gridSpan w:val="2"/>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0 </w:t>
            </w:r>
          </w:p>
        </w:tc>
        <w:tc>
          <w:tcPr>
            <w:tcW w:w="1200" w:type="dxa"/>
            <w:gridSpan w:val="4"/>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14,817,850 </w:t>
            </w:r>
          </w:p>
        </w:tc>
      </w:tr>
      <w:tr w:rsidR="00582EEF" w:rsidRPr="00192BC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r w:rsidRPr="00192BCB">
              <w:rPr>
                <w:rFonts w:ascii="Angsana New" w:eastAsia="Times New Roman" w:hAnsi="Angsana New" w:cs="Angsana New"/>
                <w:sz w:val="24"/>
                <w:szCs w:val="24"/>
              </w:rPr>
              <w:t>Equipment for dormitory</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24,369 </w:t>
            </w:r>
          </w:p>
        </w:tc>
        <w:tc>
          <w:tcPr>
            <w:tcW w:w="1096" w:type="dxa"/>
            <w:gridSpan w:val="3"/>
            <w:tcBorders>
              <w:top w:val="nil"/>
              <w:left w:val="nil"/>
              <w:bottom w:val="nil"/>
              <w:right w:val="nil"/>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10,195</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FB1697" w:rsidP="00582EEF">
            <w:pPr>
              <w:jc w:val="right"/>
              <w:rPr>
                <w:rFonts w:ascii="AngsanaUPC" w:eastAsia="Times New Roman" w:hAnsi="AngsanaUPC" w:cs="AngsanaUPC"/>
                <w:sz w:val="22"/>
                <w:szCs w:val="22"/>
              </w:rPr>
            </w:pPr>
            <w:r>
              <w:rPr>
                <w:rFonts w:ascii="AngsanaUPC" w:eastAsia="Times New Roman" w:hAnsi="AngsanaUPC" w:cs="AngsanaUPC"/>
                <w:sz w:val="22"/>
                <w:szCs w:val="22"/>
              </w:rPr>
              <w:t>0</w:t>
            </w:r>
          </w:p>
        </w:tc>
        <w:tc>
          <w:tcPr>
            <w:tcW w:w="1031" w:type="dxa"/>
            <w:gridSpan w:val="2"/>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0 </w:t>
            </w:r>
          </w:p>
        </w:tc>
        <w:tc>
          <w:tcPr>
            <w:tcW w:w="1200" w:type="dxa"/>
            <w:gridSpan w:val="4"/>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34,564 </w:t>
            </w:r>
          </w:p>
        </w:tc>
      </w:tr>
      <w:tr w:rsidR="00582EEF" w:rsidRPr="00192BC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r w:rsidRPr="00192BCB">
              <w:rPr>
                <w:rFonts w:ascii="Angsana New" w:eastAsia="Times New Roman" w:hAnsi="Angsana New" w:cs="Angsana New"/>
                <w:sz w:val="24"/>
                <w:szCs w:val="24"/>
              </w:rPr>
              <w:t>Office equipment</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4,756,908 </w:t>
            </w:r>
          </w:p>
        </w:tc>
        <w:tc>
          <w:tcPr>
            <w:tcW w:w="1096" w:type="dxa"/>
            <w:gridSpan w:val="3"/>
            <w:tcBorders>
              <w:top w:val="nil"/>
              <w:left w:val="nil"/>
              <w:bottom w:val="nil"/>
              <w:right w:val="nil"/>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310,393</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FB1697" w:rsidP="00582EEF">
            <w:pPr>
              <w:jc w:val="right"/>
              <w:rPr>
                <w:rFonts w:ascii="AngsanaUPC" w:eastAsia="Times New Roman" w:hAnsi="AngsanaUPC" w:cs="AngsanaUPC"/>
                <w:sz w:val="22"/>
                <w:szCs w:val="22"/>
              </w:rPr>
            </w:pPr>
            <w:r>
              <w:rPr>
                <w:rFonts w:ascii="AngsanaUPC" w:eastAsia="Times New Roman" w:hAnsi="AngsanaUPC" w:cs="AngsanaUPC"/>
                <w:sz w:val="22"/>
                <w:szCs w:val="22"/>
              </w:rPr>
              <w:t>0</w:t>
            </w:r>
          </w:p>
        </w:tc>
        <w:tc>
          <w:tcPr>
            <w:tcW w:w="1031" w:type="dxa"/>
            <w:gridSpan w:val="2"/>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0 </w:t>
            </w:r>
          </w:p>
        </w:tc>
        <w:tc>
          <w:tcPr>
            <w:tcW w:w="1200" w:type="dxa"/>
            <w:gridSpan w:val="4"/>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5,067,301 </w:t>
            </w:r>
          </w:p>
        </w:tc>
      </w:tr>
      <w:tr w:rsidR="00582EEF" w:rsidRPr="00192BC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r w:rsidRPr="00192BCB">
              <w:rPr>
                <w:rFonts w:ascii="Angsana New" w:eastAsia="Times New Roman" w:hAnsi="Angsana New" w:cs="Angsana New"/>
                <w:sz w:val="24"/>
                <w:szCs w:val="24"/>
              </w:rPr>
              <w:t>Water supply equipment</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1,640,499 </w:t>
            </w:r>
          </w:p>
        </w:tc>
        <w:tc>
          <w:tcPr>
            <w:tcW w:w="1096" w:type="dxa"/>
            <w:gridSpan w:val="3"/>
            <w:tcBorders>
              <w:top w:val="nil"/>
              <w:left w:val="nil"/>
              <w:bottom w:val="nil"/>
              <w:right w:val="nil"/>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75,737</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FB1697" w:rsidP="00582EEF">
            <w:pPr>
              <w:jc w:val="right"/>
              <w:rPr>
                <w:rFonts w:ascii="AngsanaUPC" w:eastAsia="Times New Roman" w:hAnsi="AngsanaUPC" w:cs="AngsanaUPC"/>
                <w:sz w:val="22"/>
                <w:szCs w:val="22"/>
              </w:rPr>
            </w:pPr>
            <w:r>
              <w:rPr>
                <w:rFonts w:ascii="AngsanaUPC" w:eastAsia="Times New Roman" w:hAnsi="AngsanaUPC" w:cs="AngsanaUPC"/>
                <w:sz w:val="22"/>
                <w:szCs w:val="22"/>
              </w:rPr>
              <w:t>0</w:t>
            </w:r>
          </w:p>
        </w:tc>
        <w:tc>
          <w:tcPr>
            <w:tcW w:w="1031" w:type="dxa"/>
            <w:gridSpan w:val="2"/>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0 </w:t>
            </w:r>
          </w:p>
        </w:tc>
        <w:tc>
          <w:tcPr>
            <w:tcW w:w="1200" w:type="dxa"/>
            <w:gridSpan w:val="4"/>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1,716,236 </w:t>
            </w:r>
          </w:p>
        </w:tc>
      </w:tr>
      <w:tr w:rsidR="00582EEF" w:rsidRPr="00192BCB" w:rsidTr="00FB1697">
        <w:trPr>
          <w:trHeight w:val="319"/>
        </w:trPr>
        <w:tc>
          <w:tcPr>
            <w:tcW w:w="4361" w:type="dxa"/>
            <w:gridSpan w:val="3"/>
            <w:tcBorders>
              <w:top w:val="nil"/>
              <w:left w:val="single" w:sz="4" w:space="0" w:color="auto"/>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r w:rsidRPr="00192BCB">
              <w:rPr>
                <w:rFonts w:ascii="Angsana New" w:eastAsia="Times New Roman" w:hAnsi="Angsana New" w:cs="Angsana New"/>
                <w:sz w:val="24"/>
                <w:szCs w:val="24"/>
              </w:rPr>
              <w:t>Vehicles</w:t>
            </w:r>
          </w:p>
        </w:tc>
        <w:tc>
          <w:tcPr>
            <w:tcW w:w="1200"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4,118,634 </w:t>
            </w:r>
          </w:p>
        </w:tc>
        <w:tc>
          <w:tcPr>
            <w:tcW w:w="1096" w:type="dxa"/>
            <w:gridSpan w:val="3"/>
            <w:tcBorders>
              <w:top w:val="nil"/>
              <w:left w:val="nil"/>
              <w:bottom w:val="nil"/>
              <w:right w:val="nil"/>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828,575</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FB1697" w:rsidP="00582EEF">
            <w:pPr>
              <w:jc w:val="right"/>
              <w:rPr>
                <w:rFonts w:ascii="AngsanaUPC" w:eastAsia="Times New Roman" w:hAnsi="AngsanaUPC" w:cs="AngsanaUPC"/>
                <w:sz w:val="22"/>
                <w:szCs w:val="22"/>
              </w:rPr>
            </w:pPr>
            <w:r>
              <w:rPr>
                <w:rFonts w:ascii="AngsanaUPC" w:eastAsia="Times New Roman" w:hAnsi="AngsanaUPC" w:cs="AngsanaUPC"/>
                <w:sz w:val="22"/>
                <w:szCs w:val="22"/>
              </w:rPr>
              <w:t>0</w:t>
            </w:r>
          </w:p>
        </w:tc>
        <w:tc>
          <w:tcPr>
            <w:tcW w:w="1031" w:type="dxa"/>
            <w:gridSpan w:val="2"/>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0 </w:t>
            </w:r>
          </w:p>
        </w:tc>
        <w:tc>
          <w:tcPr>
            <w:tcW w:w="1200" w:type="dxa"/>
            <w:gridSpan w:val="4"/>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4,947,209 </w:t>
            </w:r>
          </w:p>
        </w:tc>
      </w:tr>
      <w:tr w:rsidR="00582EEF" w:rsidRPr="00192BCB" w:rsidTr="00FB1697">
        <w:trPr>
          <w:trHeight w:val="319"/>
        </w:trPr>
        <w:tc>
          <w:tcPr>
            <w:tcW w:w="4361"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     Total accumulated depreciation</w:t>
            </w:r>
          </w:p>
        </w:tc>
        <w:tc>
          <w:tcPr>
            <w:tcW w:w="1200" w:type="dxa"/>
            <w:gridSpan w:val="3"/>
            <w:tcBorders>
              <w:top w:val="single" w:sz="4" w:space="0" w:color="auto"/>
              <w:left w:val="nil"/>
              <w:bottom w:val="single" w:sz="4" w:space="0" w:color="auto"/>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229,339,353 </w:t>
            </w:r>
          </w:p>
        </w:tc>
        <w:tc>
          <w:tcPr>
            <w:tcW w:w="1096" w:type="dxa"/>
            <w:gridSpan w:val="3"/>
            <w:tcBorders>
              <w:top w:val="single" w:sz="4" w:space="0" w:color="auto"/>
              <w:left w:val="nil"/>
              <w:bottom w:val="single" w:sz="4" w:space="0" w:color="auto"/>
              <w:right w:val="nil"/>
            </w:tcBorders>
            <w:shd w:val="clear" w:color="auto" w:fill="auto"/>
            <w:noWrap/>
            <w:vAlign w:val="bottom"/>
            <w:hideMark/>
          </w:tcPr>
          <w:p w:rsidR="00582EEF" w:rsidRPr="00192BCB" w:rsidRDefault="00582EEF" w:rsidP="00D15D0C">
            <w:pPr>
              <w:jc w:val="right"/>
              <w:rPr>
                <w:rFonts w:ascii="AngsanaUPC" w:eastAsia="Times New Roman" w:hAnsi="AngsanaUPC" w:cs="AngsanaUPC"/>
                <w:sz w:val="22"/>
                <w:szCs w:val="22"/>
              </w:rPr>
            </w:pPr>
            <w:r w:rsidRPr="00192BCB">
              <w:rPr>
                <w:rFonts w:ascii="AngsanaUPC" w:eastAsia="Times New Roman" w:hAnsi="AngsanaUPC" w:cs="AngsanaUPC"/>
                <w:sz w:val="22"/>
                <w:szCs w:val="22"/>
              </w:rPr>
              <w:t>11,298,49</w:t>
            </w:r>
            <w:r w:rsidR="00D15D0C" w:rsidRPr="00192BCB">
              <w:rPr>
                <w:rFonts w:ascii="AngsanaUPC" w:eastAsia="Times New Roman" w:hAnsi="AngsanaUPC" w:cs="AngsanaUPC"/>
                <w:sz w:val="22"/>
                <w:szCs w:val="22"/>
              </w:rPr>
              <w:t>3</w:t>
            </w:r>
          </w:p>
        </w:tc>
        <w:tc>
          <w:tcPr>
            <w:tcW w:w="1009"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(8,824,484)</w:t>
            </w:r>
          </w:p>
        </w:tc>
        <w:tc>
          <w:tcPr>
            <w:tcW w:w="1031" w:type="dxa"/>
            <w:gridSpan w:val="2"/>
            <w:tcBorders>
              <w:top w:val="single" w:sz="4" w:space="0" w:color="auto"/>
              <w:left w:val="nil"/>
              <w:bottom w:val="single" w:sz="4" w:space="0" w:color="auto"/>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0 </w:t>
            </w:r>
          </w:p>
        </w:tc>
        <w:tc>
          <w:tcPr>
            <w:tcW w:w="1200" w:type="dxa"/>
            <w:gridSpan w:val="4"/>
            <w:tcBorders>
              <w:top w:val="single" w:sz="4" w:space="0" w:color="auto"/>
              <w:left w:val="nil"/>
              <w:bottom w:val="single" w:sz="4" w:space="0" w:color="auto"/>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231,813,361 </w:t>
            </w:r>
          </w:p>
        </w:tc>
      </w:tr>
      <w:tr w:rsidR="00582EEF" w:rsidRPr="00192BCB" w:rsidTr="00FB1697">
        <w:trPr>
          <w:trHeight w:val="319"/>
        </w:trPr>
        <w:tc>
          <w:tcPr>
            <w:tcW w:w="4361" w:type="dxa"/>
            <w:gridSpan w:val="3"/>
            <w:tcBorders>
              <w:top w:val="nil"/>
              <w:left w:val="single" w:sz="4" w:space="0" w:color="auto"/>
              <w:bottom w:val="nil"/>
              <w:right w:val="single" w:sz="4" w:space="0" w:color="auto"/>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r w:rsidRPr="00192BCB">
              <w:rPr>
                <w:rFonts w:ascii="Angsana New" w:eastAsia="Times New Roman" w:hAnsi="Angsana New" w:cs="Angsana New"/>
                <w:sz w:val="24"/>
                <w:szCs w:val="24"/>
              </w:rPr>
              <w:t xml:space="preserve">     Total property, plant and equipment, net</w:t>
            </w:r>
          </w:p>
        </w:tc>
        <w:tc>
          <w:tcPr>
            <w:tcW w:w="1200" w:type="dxa"/>
            <w:gridSpan w:val="3"/>
            <w:tcBorders>
              <w:top w:val="nil"/>
              <w:left w:val="nil"/>
              <w:bottom w:val="single" w:sz="4" w:space="0" w:color="auto"/>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243,708,068 </w:t>
            </w:r>
          </w:p>
        </w:tc>
        <w:tc>
          <w:tcPr>
            <w:tcW w:w="1096" w:type="dxa"/>
            <w:gridSpan w:val="3"/>
            <w:tcBorders>
              <w:top w:val="nil"/>
              <w:left w:val="nil"/>
              <w:bottom w:val="nil"/>
              <w:right w:val="single" w:sz="4" w:space="0" w:color="auto"/>
            </w:tcBorders>
            <w:shd w:val="clear" w:color="auto" w:fill="auto"/>
            <w:noWrap/>
            <w:vAlign w:val="bottom"/>
            <w:hideMark/>
          </w:tcPr>
          <w:p w:rsidR="00582EEF" w:rsidRPr="00192BCB" w:rsidRDefault="00582EEF" w:rsidP="00582EEF">
            <w:pPr>
              <w:rPr>
                <w:rFonts w:ascii="AngsanaUPC" w:eastAsia="Times New Roman" w:hAnsi="AngsanaUPC" w:cs="AngsanaUPC"/>
                <w:sz w:val="22"/>
                <w:szCs w:val="22"/>
              </w:rPr>
            </w:pPr>
            <w:r w:rsidRPr="00192BCB">
              <w:rPr>
                <w:rFonts w:ascii="AngsanaUPC" w:eastAsia="Times New Roman" w:hAnsi="AngsanaUPC" w:cs="AngsanaUPC"/>
                <w:sz w:val="22"/>
                <w:szCs w:val="22"/>
              </w:rPr>
              <w:t> </w:t>
            </w:r>
          </w:p>
        </w:tc>
        <w:tc>
          <w:tcPr>
            <w:tcW w:w="1009" w:type="dxa"/>
            <w:gridSpan w:val="3"/>
            <w:tcBorders>
              <w:top w:val="nil"/>
              <w:left w:val="nil"/>
              <w:bottom w:val="nil"/>
              <w:right w:val="single" w:sz="4" w:space="0" w:color="auto"/>
            </w:tcBorders>
            <w:shd w:val="clear" w:color="auto" w:fill="auto"/>
            <w:noWrap/>
            <w:vAlign w:val="bottom"/>
            <w:hideMark/>
          </w:tcPr>
          <w:p w:rsidR="00582EEF" w:rsidRPr="00192BCB" w:rsidRDefault="00582EEF" w:rsidP="00582EEF">
            <w:pPr>
              <w:rPr>
                <w:rFonts w:ascii="AngsanaUPC" w:eastAsia="Times New Roman" w:hAnsi="AngsanaUPC" w:cs="AngsanaUPC"/>
                <w:sz w:val="22"/>
                <w:szCs w:val="22"/>
              </w:rPr>
            </w:pPr>
          </w:p>
        </w:tc>
        <w:tc>
          <w:tcPr>
            <w:tcW w:w="1031" w:type="dxa"/>
            <w:gridSpan w:val="2"/>
            <w:tcBorders>
              <w:top w:val="nil"/>
              <w:left w:val="nil"/>
              <w:bottom w:val="nil"/>
              <w:right w:val="single" w:sz="4" w:space="0" w:color="auto"/>
            </w:tcBorders>
            <w:shd w:val="clear" w:color="auto" w:fill="auto"/>
            <w:noWrap/>
            <w:vAlign w:val="bottom"/>
            <w:hideMark/>
          </w:tcPr>
          <w:p w:rsidR="00582EEF" w:rsidRPr="00192BCB" w:rsidRDefault="00582EEF" w:rsidP="00582EEF">
            <w:pPr>
              <w:rPr>
                <w:rFonts w:ascii="AngsanaUPC" w:eastAsia="Times New Roman" w:hAnsi="AngsanaUPC" w:cs="AngsanaUPC"/>
                <w:sz w:val="22"/>
                <w:szCs w:val="22"/>
              </w:rPr>
            </w:pPr>
            <w:r w:rsidRPr="00192BCB">
              <w:rPr>
                <w:rFonts w:ascii="AngsanaUPC" w:eastAsia="Times New Roman" w:hAnsi="AngsanaUPC" w:cs="AngsanaUPC"/>
                <w:sz w:val="22"/>
                <w:szCs w:val="22"/>
              </w:rPr>
              <w:t> </w:t>
            </w:r>
          </w:p>
        </w:tc>
        <w:tc>
          <w:tcPr>
            <w:tcW w:w="1200" w:type="dxa"/>
            <w:gridSpan w:val="4"/>
            <w:tcBorders>
              <w:top w:val="nil"/>
              <w:left w:val="nil"/>
              <w:bottom w:val="single" w:sz="4" w:space="0" w:color="auto"/>
              <w:right w:val="single" w:sz="4" w:space="0" w:color="auto"/>
            </w:tcBorders>
            <w:shd w:val="clear" w:color="auto" w:fill="auto"/>
            <w:noWrap/>
            <w:vAlign w:val="bottom"/>
            <w:hideMark/>
          </w:tcPr>
          <w:p w:rsidR="00582EEF" w:rsidRPr="00192BCB" w:rsidRDefault="00582EEF" w:rsidP="00D15D0C">
            <w:pPr>
              <w:jc w:val="right"/>
              <w:rPr>
                <w:rFonts w:ascii="AngsanaUPC" w:eastAsia="Times New Roman" w:hAnsi="AngsanaUPC" w:cs="AngsanaUPC"/>
                <w:sz w:val="22"/>
                <w:szCs w:val="22"/>
              </w:rPr>
            </w:pPr>
            <w:r w:rsidRPr="00192BCB">
              <w:rPr>
                <w:rFonts w:ascii="AngsanaUPC" w:eastAsia="Times New Roman" w:hAnsi="AngsanaUPC" w:cs="AngsanaUPC"/>
                <w:sz w:val="22"/>
                <w:szCs w:val="22"/>
              </w:rPr>
              <w:t>239,730,50</w:t>
            </w:r>
            <w:r w:rsidR="00D15D0C" w:rsidRPr="00192BCB">
              <w:rPr>
                <w:rFonts w:ascii="AngsanaUPC" w:eastAsia="Times New Roman" w:hAnsi="AngsanaUPC" w:cs="AngsanaUPC"/>
                <w:sz w:val="22"/>
                <w:szCs w:val="22"/>
              </w:rPr>
              <w:t>7</w:t>
            </w:r>
          </w:p>
        </w:tc>
      </w:tr>
      <w:tr w:rsidR="00582EEF" w:rsidRPr="00192BCB" w:rsidTr="00FB1697">
        <w:trPr>
          <w:trHeight w:val="319"/>
        </w:trPr>
        <w:tc>
          <w:tcPr>
            <w:tcW w:w="4361" w:type="dxa"/>
            <w:gridSpan w:val="3"/>
            <w:tcBorders>
              <w:top w:val="nil"/>
              <w:left w:val="single" w:sz="4" w:space="0" w:color="auto"/>
              <w:bottom w:val="single" w:sz="4" w:space="0" w:color="auto"/>
              <w:right w:val="single" w:sz="4" w:space="0" w:color="auto"/>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r w:rsidRPr="00192BCB">
              <w:rPr>
                <w:rFonts w:ascii="Angsana New" w:eastAsia="Times New Roman" w:hAnsi="Angsana New" w:cs="Angsana New"/>
                <w:sz w:val="24"/>
                <w:szCs w:val="24"/>
              </w:rPr>
              <w:t>Depreciation for the period</w:t>
            </w:r>
          </w:p>
        </w:tc>
        <w:tc>
          <w:tcPr>
            <w:tcW w:w="1200" w:type="dxa"/>
            <w:gridSpan w:val="3"/>
            <w:tcBorders>
              <w:top w:val="nil"/>
              <w:left w:val="nil"/>
              <w:bottom w:val="single" w:sz="4" w:space="0" w:color="auto"/>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2"/>
                <w:szCs w:val="22"/>
              </w:rPr>
            </w:pPr>
            <w:r w:rsidRPr="00192BCB">
              <w:rPr>
                <w:rFonts w:ascii="AngsanaUPC" w:eastAsia="Times New Roman" w:hAnsi="AngsanaUPC" w:cs="AngsanaUPC"/>
                <w:sz w:val="22"/>
                <w:szCs w:val="22"/>
              </w:rPr>
              <w:t xml:space="preserve">10,452,943 </w:t>
            </w:r>
          </w:p>
        </w:tc>
        <w:tc>
          <w:tcPr>
            <w:tcW w:w="1096" w:type="dxa"/>
            <w:gridSpan w:val="3"/>
            <w:tcBorders>
              <w:top w:val="nil"/>
              <w:left w:val="nil"/>
              <w:bottom w:val="single" w:sz="4" w:space="0" w:color="auto"/>
              <w:right w:val="single" w:sz="4" w:space="0" w:color="auto"/>
            </w:tcBorders>
            <w:shd w:val="clear" w:color="auto" w:fill="auto"/>
            <w:noWrap/>
            <w:vAlign w:val="bottom"/>
            <w:hideMark/>
          </w:tcPr>
          <w:p w:rsidR="00582EEF" w:rsidRPr="00192BCB" w:rsidRDefault="00582EEF" w:rsidP="00582EEF">
            <w:pPr>
              <w:rPr>
                <w:rFonts w:ascii="AngsanaUPC" w:eastAsia="Times New Roman" w:hAnsi="AngsanaUPC" w:cs="AngsanaUPC"/>
                <w:sz w:val="22"/>
                <w:szCs w:val="22"/>
              </w:rPr>
            </w:pPr>
            <w:r w:rsidRPr="00192BCB">
              <w:rPr>
                <w:rFonts w:ascii="AngsanaUPC" w:eastAsia="Times New Roman" w:hAnsi="AngsanaUPC" w:cs="AngsanaUPC"/>
                <w:sz w:val="22"/>
                <w:szCs w:val="22"/>
              </w:rPr>
              <w:t> </w:t>
            </w:r>
          </w:p>
        </w:tc>
        <w:tc>
          <w:tcPr>
            <w:tcW w:w="1009" w:type="dxa"/>
            <w:gridSpan w:val="3"/>
            <w:tcBorders>
              <w:top w:val="nil"/>
              <w:left w:val="nil"/>
              <w:bottom w:val="single" w:sz="4" w:space="0" w:color="auto"/>
              <w:right w:val="single" w:sz="4" w:space="0" w:color="auto"/>
            </w:tcBorders>
            <w:shd w:val="clear" w:color="auto" w:fill="auto"/>
            <w:noWrap/>
            <w:vAlign w:val="bottom"/>
            <w:hideMark/>
          </w:tcPr>
          <w:p w:rsidR="00582EEF" w:rsidRPr="00192BCB" w:rsidRDefault="00582EEF" w:rsidP="00582EEF">
            <w:pPr>
              <w:rPr>
                <w:rFonts w:ascii="AngsanaUPC" w:eastAsia="Times New Roman" w:hAnsi="AngsanaUPC" w:cs="AngsanaUPC"/>
                <w:sz w:val="22"/>
                <w:szCs w:val="22"/>
              </w:rPr>
            </w:pPr>
            <w:r w:rsidRPr="00192BCB">
              <w:rPr>
                <w:rFonts w:ascii="AngsanaUPC" w:eastAsia="Times New Roman" w:hAnsi="AngsanaUPC" w:cs="AngsanaUPC"/>
                <w:sz w:val="22"/>
                <w:szCs w:val="22"/>
              </w:rPr>
              <w:t> </w:t>
            </w:r>
          </w:p>
        </w:tc>
        <w:tc>
          <w:tcPr>
            <w:tcW w:w="1031" w:type="dxa"/>
            <w:gridSpan w:val="2"/>
            <w:tcBorders>
              <w:top w:val="nil"/>
              <w:left w:val="nil"/>
              <w:bottom w:val="single" w:sz="4" w:space="0" w:color="auto"/>
              <w:right w:val="single" w:sz="4" w:space="0" w:color="auto"/>
            </w:tcBorders>
            <w:shd w:val="clear" w:color="auto" w:fill="auto"/>
            <w:noWrap/>
            <w:vAlign w:val="bottom"/>
            <w:hideMark/>
          </w:tcPr>
          <w:p w:rsidR="00582EEF" w:rsidRPr="00192BCB" w:rsidRDefault="00582EEF" w:rsidP="00582EEF">
            <w:pPr>
              <w:rPr>
                <w:rFonts w:ascii="AngsanaUPC" w:eastAsia="Times New Roman" w:hAnsi="AngsanaUPC" w:cs="AngsanaUPC"/>
                <w:sz w:val="22"/>
                <w:szCs w:val="22"/>
              </w:rPr>
            </w:pPr>
            <w:r w:rsidRPr="00192BCB">
              <w:rPr>
                <w:rFonts w:ascii="AngsanaUPC" w:eastAsia="Times New Roman" w:hAnsi="AngsanaUPC" w:cs="AngsanaUPC"/>
                <w:sz w:val="22"/>
                <w:szCs w:val="22"/>
              </w:rPr>
              <w:t> </w:t>
            </w:r>
          </w:p>
        </w:tc>
        <w:tc>
          <w:tcPr>
            <w:tcW w:w="1200" w:type="dxa"/>
            <w:gridSpan w:val="4"/>
            <w:tcBorders>
              <w:top w:val="nil"/>
              <w:left w:val="nil"/>
              <w:bottom w:val="single" w:sz="4" w:space="0" w:color="auto"/>
              <w:right w:val="single" w:sz="4" w:space="0" w:color="auto"/>
            </w:tcBorders>
            <w:shd w:val="clear" w:color="auto" w:fill="auto"/>
            <w:noWrap/>
            <w:vAlign w:val="bottom"/>
            <w:hideMark/>
          </w:tcPr>
          <w:p w:rsidR="00582EEF" w:rsidRPr="00192BCB" w:rsidRDefault="00582EEF" w:rsidP="00D15D0C">
            <w:pPr>
              <w:jc w:val="right"/>
              <w:rPr>
                <w:rFonts w:ascii="AngsanaUPC" w:eastAsia="Times New Roman" w:hAnsi="AngsanaUPC" w:cs="AngsanaUPC"/>
                <w:sz w:val="22"/>
                <w:szCs w:val="22"/>
              </w:rPr>
            </w:pPr>
            <w:r w:rsidRPr="00192BCB">
              <w:rPr>
                <w:rFonts w:ascii="AngsanaUPC" w:eastAsia="Times New Roman" w:hAnsi="AngsanaUPC" w:cs="AngsanaUPC"/>
                <w:sz w:val="22"/>
                <w:szCs w:val="22"/>
              </w:rPr>
              <w:t>11,298,49</w:t>
            </w:r>
            <w:r w:rsidR="00D15D0C" w:rsidRPr="00192BCB">
              <w:rPr>
                <w:rFonts w:ascii="AngsanaUPC" w:eastAsia="Times New Roman" w:hAnsi="AngsanaUPC" w:cs="AngsanaUPC"/>
                <w:sz w:val="22"/>
                <w:szCs w:val="22"/>
              </w:rPr>
              <w:t>3</w:t>
            </w:r>
            <w:r w:rsidRPr="00192BCB">
              <w:rPr>
                <w:rFonts w:ascii="AngsanaUPC" w:eastAsia="Times New Roman" w:hAnsi="AngsanaUPC" w:cs="AngsanaUPC"/>
                <w:sz w:val="22"/>
                <w:szCs w:val="22"/>
              </w:rPr>
              <w:t xml:space="preserve"> </w:t>
            </w:r>
          </w:p>
        </w:tc>
      </w:tr>
      <w:tr w:rsidR="00582EEF" w:rsidRPr="00192BCB" w:rsidTr="00FB1697">
        <w:trPr>
          <w:trHeight w:val="319"/>
        </w:trPr>
        <w:tc>
          <w:tcPr>
            <w:tcW w:w="7666" w:type="dxa"/>
            <w:gridSpan w:val="12"/>
            <w:tcBorders>
              <w:top w:val="nil"/>
              <w:left w:val="nil"/>
              <w:bottom w:val="nil"/>
              <w:right w:val="nil"/>
            </w:tcBorders>
            <w:shd w:val="clear" w:color="auto" w:fill="auto"/>
            <w:noWrap/>
          </w:tcPr>
          <w:p w:rsidR="00582EEF" w:rsidRPr="00192BCB" w:rsidRDefault="00582EEF" w:rsidP="00AF5A71">
            <w:pPr>
              <w:ind w:firstLineChars="200" w:firstLine="480"/>
              <w:rPr>
                <w:rFonts w:ascii="Angsana New" w:eastAsia="Times New Roman" w:hAnsi="Angsana New" w:cs="Angsana New"/>
                <w:sz w:val="24"/>
                <w:szCs w:val="24"/>
              </w:rPr>
            </w:pPr>
          </w:p>
        </w:tc>
        <w:tc>
          <w:tcPr>
            <w:tcW w:w="1031" w:type="dxa"/>
            <w:gridSpan w:val="2"/>
            <w:tcBorders>
              <w:top w:val="nil"/>
              <w:left w:val="nil"/>
              <w:bottom w:val="nil"/>
              <w:right w:val="nil"/>
            </w:tcBorders>
            <w:shd w:val="clear" w:color="auto" w:fill="auto"/>
            <w:noWrap/>
          </w:tcPr>
          <w:p w:rsidR="00582EEF" w:rsidRPr="00192BCB" w:rsidRDefault="00582EEF" w:rsidP="00AF5A71">
            <w:pPr>
              <w:ind w:firstLineChars="400" w:firstLine="960"/>
              <w:rPr>
                <w:rFonts w:ascii="Angsana New" w:eastAsia="Times New Roman" w:hAnsi="Angsana New" w:cs="Angsana New"/>
                <w:sz w:val="24"/>
                <w:szCs w:val="24"/>
              </w:rPr>
            </w:pPr>
          </w:p>
        </w:tc>
        <w:tc>
          <w:tcPr>
            <w:tcW w:w="1200" w:type="dxa"/>
            <w:gridSpan w:val="4"/>
            <w:tcBorders>
              <w:top w:val="nil"/>
              <w:left w:val="nil"/>
              <w:bottom w:val="nil"/>
              <w:right w:val="nil"/>
            </w:tcBorders>
            <w:shd w:val="clear" w:color="auto" w:fill="auto"/>
            <w:noWrap/>
          </w:tcPr>
          <w:p w:rsidR="00582EEF" w:rsidRPr="00192BCB" w:rsidRDefault="00582EEF" w:rsidP="00AF5A71">
            <w:pPr>
              <w:ind w:firstLineChars="400" w:firstLine="960"/>
              <w:rPr>
                <w:rFonts w:ascii="Angsana New" w:eastAsia="Times New Roman" w:hAnsi="Angsana New" w:cs="Angsana New"/>
                <w:sz w:val="24"/>
                <w:szCs w:val="24"/>
              </w:rPr>
            </w:pPr>
          </w:p>
        </w:tc>
      </w:tr>
      <w:tr w:rsidR="00582EEF" w:rsidRPr="00192BCB" w:rsidTr="00FB1697">
        <w:trPr>
          <w:trHeight w:val="319"/>
        </w:trPr>
        <w:tc>
          <w:tcPr>
            <w:tcW w:w="4361" w:type="dxa"/>
            <w:gridSpan w:val="3"/>
            <w:tcBorders>
              <w:top w:val="nil"/>
              <w:left w:val="nil"/>
              <w:bottom w:val="nil"/>
              <w:right w:val="nil"/>
            </w:tcBorders>
            <w:shd w:val="clear" w:color="auto" w:fill="auto"/>
            <w:noWrap/>
          </w:tcPr>
          <w:p w:rsidR="00582EEF" w:rsidRPr="00192BCB" w:rsidRDefault="00582EEF" w:rsidP="00E92E35">
            <w:pPr>
              <w:tabs>
                <w:tab w:val="left" w:pos="474"/>
              </w:tabs>
              <w:rPr>
                <w:rFonts w:ascii="Angsana New" w:eastAsia="Times New Roman" w:hAnsi="Angsana New" w:cs="Angsana New"/>
                <w:sz w:val="24"/>
                <w:szCs w:val="24"/>
              </w:rPr>
            </w:pPr>
          </w:p>
        </w:tc>
        <w:tc>
          <w:tcPr>
            <w:tcW w:w="1200" w:type="dxa"/>
            <w:gridSpan w:val="3"/>
            <w:tcBorders>
              <w:top w:val="nil"/>
              <w:left w:val="nil"/>
              <w:bottom w:val="nil"/>
              <w:right w:val="nil"/>
            </w:tcBorders>
            <w:shd w:val="clear" w:color="auto" w:fill="auto"/>
            <w:noWrap/>
          </w:tcPr>
          <w:p w:rsidR="00582EEF" w:rsidRPr="00192BCB" w:rsidRDefault="00582EEF" w:rsidP="00AF5A71">
            <w:pPr>
              <w:rPr>
                <w:rFonts w:ascii="Angsana New" w:eastAsia="Times New Roman" w:hAnsi="Angsana New" w:cs="Angsana New"/>
                <w:sz w:val="24"/>
                <w:szCs w:val="24"/>
              </w:rPr>
            </w:pPr>
          </w:p>
        </w:tc>
        <w:tc>
          <w:tcPr>
            <w:tcW w:w="1096" w:type="dxa"/>
            <w:gridSpan w:val="3"/>
            <w:tcBorders>
              <w:top w:val="nil"/>
              <w:left w:val="nil"/>
              <w:bottom w:val="nil"/>
              <w:right w:val="nil"/>
            </w:tcBorders>
            <w:shd w:val="clear" w:color="auto" w:fill="auto"/>
            <w:noWrap/>
          </w:tcPr>
          <w:p w:rsidR="00582EEF" w:rsidRPr="00192BCB" w:rsidRDefault="00582EEF" w:rsidP="00AF5A71">
            <w:pPr>
              <w:rPr>
                <w:rFonts w:ascii="Angsana New" w:eastAsia="Times New Roman" w:hAnsi="Angsana New" w:cs="Angsana New"/>
                <w:sz w:val="24"/>
                <w:szCs w:val="24"/>
              </w:rPr>
            </w:pPr>
          </w:p>
        </w:tc>
        <w:tc>
          <w:tcPr>
            <w:tcW w:w="1009" w:type="dxa"/>
            <w:gridSpan w:val="3"/>
            <w:tcBorders>
              <w:top w:val="nil"/>
              <w:left w:val="nil"/>
              <w:bottom w:val="nil"/>
              <w:right w:val="nil"/>
            </w:tcBorders>
            <w:shd w:val="clear" w:color="auto" w:fill="auto"/>
            <w:noWrap/>
          </w:tcPr>
          <w:p w:rsidR="00582EEF" w:rsidRPr="00192BCB" w:rsidRDefault="00582EEF" w:rsidP="00AF5A71">
            <w:pPr>
              <w:rPr>
                <w:rFonts w:ascii="Angsana New" w:eastAsia="Times New Roman" w:hAnsi="Angsana New" w:cs="Angsana New"/>
                <w:sz w:val="24"/>
                <w:szCs w:val="24"/>
              </w:rPr>
            </w:pPr>
          </w:p>
        </w:tc>
        <w:tc>
          <w:tcPr>
            <w:tcW w:w="1031" w:type="dxa"/>
            <w:gridSpan w:val="2"/>
            <w:tcBorders>
              <w:top w:val="nil"/>
              <w:left w:val="nil"/>
              <w:bottom w:val="nil"/>
              <w:right w:val="nil"/>
            </w:tcBorders>
            <w:shd w:val="clear" w:color="auto" w:fill="auto"/>
            <w:noWrap/>
          </w:tcPr>
          <w:p w:rsidR="00582EEF" w:rsidRPr="00192BCB" w:rsidRDefault="00582EEF" w:rsidP="00AF5A71">
            <w:pPr>
              <w:rPr>
                <w:rFonts w:ascii="Angsana New" w:eastAsia="Times New Roman" w:hAnsi="Angsana New" w:cs="Angsana New"/>
                <w:sz w:val="24"/>
                <w:szCs w:val="24"/>
              </w:rPr>
            </w:pPr>
          </w:p>
        </w:tc>
        <w:tc>
          <w:tcPr>
            <w:tcW w:w="1200" w:type="dxa"/>
            <w:gridSpan w:val="4"/>
            <w:tcBorders>
              <w:top w:val="nil"/>
              <w:left w:val="nil"/>
              <w:bottom w:val="nil"/>
              <w:right w:val="nil"/>
            </w:tcBorders>
            <w:shd w:val="clear" w:color="auto" w:fill="auto"/>
            <w:noWrap/>
          </w:tcPr>
          <w:p w:rsidR="00582EEF" w:rsidRPr="00192BCB" w:rsidRDefault="00582EEF" w:rsidP="00AF5A71">
            <w:pPr>
              <w:rPr>
                <w:rFonts w:ascii="Angsana New" w:eastAsia="Times New Roman" w:hAnsi="Angsana New" w:cs="Angsana New"/>
                <w:sz w:val="24"/>
                <w:szCs w:val="24"/>
              </w:rPr>
            </w:pPr>
          </w:p>
        </w:tc>
      </w:tr>
      <w:tr w:rsidR="00582EEF" w:rsidRPr="00192BCB" w:rsidTr="00FB1697">
        <w:trPr>
          <w:trHeight w:val="319"/>
        </w:trPr>
        <w:tc>
          <w:tcPr>
            <w:tcW w:w="4361" w:type="dxa"/>
            <w:gridSpan w:val="3"/>
            <w:tcBorders>
              <w:top w:val="nil"/>
              <w:left w:val="nil"/>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p>
        </w:tc>
        <w:tc>
          <w:tcPr>
            <w:tcW w:w="1200" w:type="dxa"/>
            <w:gridSpan w:val="3"/>
            <w:tcBorders>
              <w:top w:val="nil"/>
              <w:left w:val="nil"/>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p>
        </w:tc>
        <w:tc>
          <w:tcPr>
            <w:tcW w:w="1096" w:type="dxa"/>
            <w:gridSpan w:val="3"/>
            <w:tcBorders>
              <w:top w:val="nil"/>
              <w:left w:val="nil"/>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p>
        </w:tc>
        <w:tc>
          <w:tcPr>
            <w:tcW w:w="1009" w:type="dxa"/>
            <w:gridSpan w:val="3"/>
            <w:tcBorders>
              <w:top w:val="nil"/>
              <w:left w:val="nil"/>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p>
        </w:tc>
        <w:tc>
          <w:tcPr>
            <w:tcW w:w="1031" w:type="dxa"/>
            <w:gridSpan w:val="2"/>
            <w:tcBorders>
              <w:top w:val="nil"/>
              <w:left w:val="nil"/>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p>
        </w:tc>
        <w:tc>
          <w:tcPr>
            <w:tcW w:w="1200" w:type="dxa"/>
            <w:gridSpan w:val="4"/>
            <w:tcBorders>
              <w:top w:val="nil"/>
              <w:left w:val="nil"/>
              <w:bottom w:val="nil"/>
              <w:right w:val="nil"/>
            </w:tcBorders>
            <w:shd w:val="clear" w:color="auto" w:fill="auto"/>
            <w:noWrap/>
            <w:vAlign w:val="bottom"/>
            <w:hideMark/>
          </w:tcPr>
          <w:p w:rsidR="00582EEF" w:rsidRPr="00192BCB" w:rsidRDefault="00582EEF" w:rsidP="00AF5A71">
            <w:pPr>
              <w:rPr>
                <w:rFonts w:ascii="Angsana New" w:eastAsia="Times New Roman" w:hAnsi="Angsana New" w:cs="Angsana New"/>
                <w:sz w:val="24"/>
                <w:szCs w:val="24"/>
              </w:rPr>
            </w:pPr>
          </w:p>
        </w:tc>
      </w:tr>
      <w:tr w:rsidR="00582EEF" w:rsidRPr="00192BCB" w:rsidTr="00582EEF">
        <w:trPr>
          <w:gridAfter w:val="2"/>
          <w:wAfter w:w="59" w:type="dxa"/>
          <w:trHeight w:val="319"/>
        </w:trPr>
        <w:tc>
          <w:tcPr>
            <w:tcW w:w="9838" w:type="dxa"/>
            <w:gridSpan w:val="16"/>
            <w:tcBorders>
              <w:top w:val="nil"/>
              <w:left w:val="nil"/>
              <w:bottom w:val="nil"/>
              <w:right w:val="nil"/>
            </w:tcBorders>
            <w:shd w:val="clear" w:color="auto" w:fill="auto"/>
            <w:noWrap/>
            <w:vAlign w:val="center"/>
          </w:tcPr>
          <w:p w:rsidR="00582EEF" w:rsidRDefault="00582EEF" w:rsidP="00AF5A71">
            <w:pPr>
              <w:jc w:val="center"/>
              <w:rPr>
                <w:rFonts w:ascii="AngsanaUPC" w:eastAsia="Times New Roman" w:hAnsi="AngsanaUPC" w:cs="AngsanaUPC"/>
                <w:sz w:val="36"/>
                <w:szCs w:val="36"/>
              </w:rPr>
            </w:pPr>
          </w:p>
          <w:p w:rsidR="00F01978" w:rsidRPr="00192BCB" w:rsidRDefault="00F01978" w:rsidP="00AF5A71">
            <w:pPr>
              <w:jc w:val="center"/>
              <w:rPr>
                <w:rFonts w:ascii="AngsanaUPC" w:eastAsia="Times New Roman" w:hAnsi="AngsanaUPC" w:cs="AngsanaUPC"/>
                <w:sz w:val="36"/>
                <w:szCs w:val="36"/>
              </w:rPr>
            </w:pPr>
          </w:p>
        </w:tc>
      </w:tr>
      <w:tr w:rsidR="00582EEF" w:rsidRPr="00192BCB" w:rsidTr="00582EEF">
        <w:trPr>
          <w:gridAfter w:val="2"/>
          <w:wAfter w:w="59" w:type="dxa"/>
          <w:trHeight w:val="319"/>
        </w:trPr>
        <w:tc>
          <w:tcPr>
            <w:tcW w:w="9838" w:type="dxa"/>
            <w:gridSpan w:val="16"/>
            <w:tcBorders>
              <w:top w:val="nil"/>
              <w:left w:val="nil"/>
              <w:bottom w:val="nil"/>
              <w:right w:val="nil"/>
            </w:tcBorders>
            <w:shd w:val="clear" w:color="auto" w:fill="auto"/>
            <w:noWrap/>
            <w:vAlign w:val="center"/>
            <w:hideMark/>
          </w:tcPr>
          <w:p w:rsidR="00582EEF" w:rsidRPr="00192BCB" w:rsidRDefault="00582EEF" w:rsidP="00AF5A71">
            <w:pPr>
              <w:jc w:val="center"/>
              <w:rPr>
                <w:rFonts w:ascii="AngsanaUPC" w:eastAsia="Times New Roman" w:hAnsi="AngsanaUPC" w:cs="AngsanaUPC"/>
                <w:sz w:val="36"/>
                <w:szCs w:val="36"/>
              </w:rPr>
            </w:pPr>
            <w:r w:rsidRPr="00192BCB">
              <w:rPr>
                <w:rFonts w:ascii="AngsanaUPC" w:eastAsia="Times New Roman" w:hAnsi="AngsanaUPC" w:cs="AngsanaUPC"/>
                <w:sz w:val="36"/>
                <w:szCs w:val="36"/>
              </w:rPr>
              <w:lastRenderedPageBreak/>
              <w:t>Attachment 5</w:t>
            </w:r>
          </w:p>
        </w:tc>
      </w:tr>
      <w:tr w:rsidR="00582EEF" w:rsidRPr="00192BCB" w:rsidTr="00582EEF">
        <w:trPr>
          <w:gridAfter w:val="2"/>
          <w:wAfter w:w="59" w:type="dxa"/>
          <w:trHeight w:val="319"/>
        </w:trPr>
        <w:tc>
          <w:tcPr>
            <w:tcW w:w="4723" w:type="dxa"/>
            <w:gridSpan w:val="4"/>
            <w:tcBorders>
              <w:top w:val="nil"/>
              <w:left w:val="nil"/>
              <w:bottom w:val="nil"/>
              <w:right w:val="nil"/>
            </w:tcBorders>
            <w:shd w:val="clear" w:color="auto" w:fill="auto"/>
            <w:noWrap/>
            <w:vAlign w:val="center"/>
            <w:hideMark/>
          </w:tcPr>
          <w:p w:rsidR="00582EEF" w:rsidRPr="00192BCB" w:rsidRDefault="00582EEF" w:rsidP="005D6A35">
            <w:pPr>
              <w:rPr>
                <w:rFonts w:ascii="AngsanaUPC" w:eastAsia="Times New Roman" w:hAnsi="AngsanaUPC" w:cs="AngsanaUPC"/>
                <w:b/>
                <w:bCs/>
                <w:sz w:val="24"/>
                <w:szCs w:val="24"/>
              </w:rPr>
            </w:pPr>
            <w:r w:rsidRPr="00192BCB">
              <w:rPr>
                <w:rFonts w:ascii="AngsanaUPC" w:eastAsia="Times New Roman" w:hAnsi="AngsanaUPC" w:cs="AngsanaUPC"/>
                <w:b/>
                <w:bCs/>
                <w:sz w:val="24"/>
                <w:szCs w:val="24"/>
              </w:rPr>
              <w:t>2</w:t>
            </w:r>
            <w:r w:rsidR="005D6A35" w:rsidRPr="00192BCB">
              <w:rPr>
                <w:rFonts w:ascii="AngsanaUPC" w:eastAsia="Times New Roman" w:hAnsi="AngsanaUPC" w:cs="AngsanaUPC"/>
                <w:b/>
                <w:bCs/>
                <w:sz w:val="24"/>
                <w:szCs w:val="24"/>
              </w:rPr>
              <w:t>9</w:t>
            </w:r>
            <w:r w:rsidRPr="00192BCB">
              <w:rPr>
                <w:rFonts w:ascii="AngsanaUPC" w:eastAsia="Times New Roman" w:hAnsi="AngsanaUPC" w:cs="AngsanaUPC"/>
                <w:b/>
                <w:bCs/>
                <w:sz w:val="24"/>
                <w:szCs w:val="24"/>
              </w:rPr>
              <w:t>. Information on operating segments  (continued)</w:t>
            </w:r>
          </w:p>
        </w:tc>
        <w:tc>
          <w:tcPr>
            <w:tcW w:w="1299" w:type="dxa"/>
            <w:gridSpan w:val="3"/>
            <w:tcBorders>
              <w:top w:val="nil"/>
              <w:left w:val="nil"/>
              <w:bottom w:val="nil"/>
              <w:right w:val="nil"/>
            </w:tcBorders>
            <w:shd w:val="clear" w:color="auto" w:fill="auto"/>
            <w:noWrap/>
            <w:vAlign w:val="bottom"/>
            <w:hideMark/>
          </w:tcPr>
          <w:p w:rsidR="00582EEF" w:rsidRPr="00192BCB" w:rsidRDefault="00582EEF" w:rsidP="00AF5A71">
            <w:pPr>
              <w:rPr>
                <w:rFonts w:ascii="AngsanaUPC" w:eastAsia="Times New Roman" w:hAnsi="AngsanaUPC" w:cs="AngsanaUPC"/>
                <w:sz w:val="24"/>
                <w:szCs w:val="24"/>
              </w:rPr>
            </w:pPr>
          </w:p>
        </w:tc>
        <w:tc>
          <w:tcPr>
            <w:tcW w:w="1644" w:type="dxa"/>
            <w:gridSpan w:val="5"/>
            <w:tcBorders>
              <w:top w:val="nil"/>
              <w:left w:val="nil"/>
              <w:bottom w:val="nil"/>
              <w:right w:val="nil"/>
            </w:tcBorders>
            <w:shd w:val="clear" w:color="auto" w:fill="auto"/>
            <w:noWrap/>
            <w:vAlign w:val="bottom"/>
            <w:hideMark/>
          </w:tcPr>
          <w:p w:rsidR="00582EEF" w:rsidRPr="00192BCB" w:rsidRDefault="00582EEF" w:rsidP="00AF5A71">
            <w:pPr>
              <w:rPr>
                <w:rFonts w:ascii="AngsanaUPC" w:eastAsia="Times New Roman" w:hAnsi="AngsanaUPC" w:cs="AngsanaUPC"/>
                <w:sz w:val="24"/>
                <w:szCs w:val="24"/>
              </w:rPr>
            </w:pPr>
          </w:p>
        </w:tc>
        <w:tc>
          <w:tcPr>
            <w:tcW w:w="1146" w:type="dxa"/>
            <w:gridSpan w:val="3"/>
            <w:tcBorders>
              <w:top w:val="nil"/>
              <w:left w:val="nil"/>
              <w:bottom w:val="nil"/>
              <w:right w:val="nil"/>
            </w:tcBorders>
            <w:shd w:val="clear" w:color="auto" w:fill="auto"/>
            <w:noWrap/>
            <w:vAlign w:val="bottom"/>
            <w:hideMark/>
          </w:tcPr>
          <w:p w:rsidR="00582EEF" w:rsidRPr="00192BCB" w:rsidRDefault="00582EEF" w:rsidP="00AF5A71">
            <w:pPr>
              <w:rPr>
                <w:rFonts w:ascii="AngsanaUPC" w:eastAsia="Times New Roman" w:hAnsi="AngsanaUPC" w:cs="AngsanaUPC"/>
                <w:sz w:val="24"/>
                <w:szCs w:val="24"/>
              </w:rPr>
            </w:pPr>
          </w:p>
        </w:tc>
        <w:tc>
          <w:tcPr>
            <w:tcW w:w="1026" w:type="dxa"/>
            <w:tcBorders>
              <w:top w:val="nil"/>
              <w:left w:val="nil"/>
              <w:bottom w:val="nil"/>
              <w:right w:val="nil"/>
            </w:tcBorders>
            <w:shd w:val="clear" w:color="auto" w:fill="auto"/>
            <w:noWrap/>
            <w:vAlign w:val="bottom"/>
            <w:hideMark/>
          </w:tcPr>
          <w:p w:rsidR="00582EEF" w:rsidRPr="00192BCB" w:rsidRDefault="00582EEF" w:rsidP="00AF5A71">
            <w:pPr>
              <w:rPr>
                <w:rFonts w:ascii="AngsanaUPC" w:eastAsia="Times New Roman" w:hAnsi="AngsanaUPC" w:cs="AngsanaUPC"/>
                <w:sz w:val="24"/>
                <w:szCs w:val="24"/>
              </w:rPr>
            </w:pPr>
          </w:p>
        </w:tc>
      </w:tr>
      <w:tr w:rsidR="00582EEF" w:rsidRPr="00192BCB" w:rsidTr="00582EEF">
        <w:trPr>
          <w:gridAfter w:val="2"/>
          <w:wAfter w:w="59" w:type="dxa"/>
          <w:trHeight w:val="319"/>
        </w:trPr>
        <w:tc>
          <w:tcPr>
            <w:tcW w:w="9838" w:type="dxa"/>
            <w:gridSpan w:val="16"/>
            <w:tcBorders>
              <w:top w:val="nil"/>
              <w:left w:val="nil"/>
              <w:bottom w:val="nil"/>
              <w:right w:val="nil"/>
            </w:tcBorders>
            <w:shd w:val="clear" w:color="auto" w:fill="auto"/>
            <w:noWrap/>
            <w:vAlign w:val="bottom"/>
            <w:hideMark/>
          </w:tcPr>
          <w:p w:rsidR="00582EEF" w:rsidRPr="00192BCB" w:rsidRDefault="00582EEF" w:rsidP="00AF5A71">
            <w:pPr>
              <w:jc w:val="right"/>
              <w:rPr>
                <w:rFonts w:ascii="AngsanaUPC" w:eastAsia="Times New Roman" w:hAnsi="AngsanaUPC" w:cs="AngsanaUPC"/>
                <w:sz w:val="24"/>
                <w:szCs w:val="24"/>
              </w:rPr>
            </w:pPr>
            <w:r w:rsidRPr="00192BCB">
              <w:rPr>
                <w:rFonts w:ascii="AngsanaUPC" w:eastAsia="Times New Roman" w:hAnsi="AngsanaUPC" w:cs="AngsanaUPC"/>
                <w:sz w:val="24"/>
                <w:szCs w:val="24"/>
              </w:rPr>
              <w:t>Unit : Baht</w:t>
            </w:r>
          </w:p>
        </w:tc>
      </w:tr>
      <w:tr w:rsidR="00582EEF" w:rsidRPr="00192BCB" w:rsidTr="00582EEF">
        <w:trPr>
          <w:gridAfter w:val="2"/>
          <w:wAfter w:w="59" w:type="dxa"/>
          <w:trHeight w:val="319"/>
        </w:trPr>
        <w:tc>
          <w:tcPr>
            <w:tcW w:w="3374" w:type="dxa"/>
            <w:tcBorders>
              <w:top w:val="single" w:sz="4" w:space="0" w:color="auto"/>
              <w:left w:val="single" w:sz="4" w:space="0" w:color="auto"/>
              <w:bottom w:val="nil"/>
              <w:right w:val="nil"/>
            </w:tcBorders>
            <w:shd w:val="clear" w:color="auto" w:fill="auto"/>
            <w:noWrap/>
            <w:vAlign w:val="bottom"/>
            <w:hideMark/>
          </w:tcPr>
          <w:p w:rsidR="00582EEF" w:rsidRPr="00192BCB" w:rsidRDefault="00582EEF" w:rsidP="00AF5A71">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6464" w:type="dxa"/>
            <w:gridSpan w:val="1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82EEF" w:rsidRPr="00192BCB" w:rsidRDefault="00582EEF" w:rsidP="00AF5A71">
            <w:pPr>
              <w:jc w:val="center"/>
              <w:rPr>
                <w:rFonts w:ascii="AngsanaUPC" w:eastAsia="Times New Roman" w:hAnsi="AngsanaUPC" w:cs="AngsanaUPC"/>
                <w:sz w:val="24"/>
                <w:szCs w:val="24"/>
              </w:rPr>
            </w:pPr>
            <w:r w:rsidRPr="00192BCB">
              <w:rPr>
                <w:rFonts w:ascii="AngsanaUPC" w:eastAsia="Times New Roman" w:hAnsi="AngsanaUPC" w:cs="AngsanaUPC"/>
                <w:sz w:val="24"/>
                <w:szCs w:val="24"/>
              </w:rPr>
              <w:t>Consolidated financial statements</w:t>
            </w:r>
          </w:p>
        </w:tc>
      </w:tr>
      <w:tr w:rsidR="00582EEF" w:rsidRPr="00192BCB" w:rsidTr="00582EEF">
        <w:trPr>
          <w:gridAfter w:val="2"/>
          <w:wAfter w:w="59" w:type="dxa"/>
          <w:trHeight w:val="319"/>
        </w:trPr>
        <w:tc>
          <w:tcPr>
            <w:tcW w:w="3374" w:type="dxa"/>
            <w:tcBorders>
              <w:top w:val="nil"/>
              <w:left w:val="single" w:sz="4" w:space="0" w:color="auto"/>
              <w:bottom w:val="nil"/>
              <w:right w:val="single" w:sz="4" w:space="0" w:color="auto"/>
            </w:tcBorders>
            <w:shd w:val="clear" w:color="auto" w:fill="auto"/>
            <w:noWrap/>
            <w:vAlign w:val="bottom"/>
            <w:hideMark/>
          </w:tcPr>
          <w:p w:rsidR="00582EEF" w:rsidRPr="00192BCB" w:rsidRDefault="00582EEF" w:rsidP="00AF5A71">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6464" w:type="dxa"/>
            <w:gridSpan w:val="15"/>
            <w:tcBorders>
              <w:top w:val="nil"/>
              <w:left w:val="nil"/>
              <w:bottom w:val="single" w:sz="4" w:space="0" w:color="auto"/>
              <w:right w:val="single" w:sz="4" w:space="0" w:color="000000"/>
            </w:tcBorders>
            <w:shd w:val="clear" w:color="auto" w:fill="auto"/>
            <w:noWrap/>
            <w:vAlign w:val="bottom"/>
            <w:hideMark/>
          </w:tcPr>
          <w:p w:rsidR="00582EEF" w:rsidRPr="00192BCB" w:rsidRDefault="00582EEF" w:rsidP="00582EEF">
            <w:pPr>
              <w:jc w:val="center"/>
              <w:rPr>
                <w:rFonts w:ascii="AngsanaUPC" w:eastAsia="Times New Roman" w:hAnsi="AngsanaUPC" w:cs="AngsanaUPC"/>
                <w:sz w:val="24"/>
                <w:szCs w:val="24"/>
              </w:rPr>
            </w:pPr>
            <w:r w:rsidRPr="00192BCB">
              <w:rPr>
                <w:rFonts w:ascii="AngsanaUPC" w:eastAsia="Times New Roman" w:hAnsi="AngsanaUPC" w:cs="AngsanaUPC"/>
                <w:sz w:val="24"/>
                <w:szCs w:val="24"/>
              </w:rPr>
              <w:t>2018</w:t>
            </w:r>
          </w:p>
        </w:tc>
      </w:tr>
      <w:tr w:rsidR="00582EEF" w:rsidRPr="00192BCB" w:rsidTr="00582EEF">
        <w:trPr>
          <w:gridAfter w:val="2"/>
          <w:wAfter w:w="59" w:type="dxa"/>
          <w:trHeight w:val="690"/>
        </w:trPr>
        <w:tc>
          <w:tcPr>
            <w:tcW w:w="3374" w:type="dxa"/>
            <w:tcBorders>
              <w:top w:val="nil"/>
              <w:left w:val="single" w:sz="4" w:space="0" w:color="auto"/>
              <w:bottom w:val="single" w:sz="4" w:space="0" w:color="auto"/>
              <w:right w:val="single" w:sz="4" w:space="0" w:color="auto"/>
            </w:tcBorders>
            <w:shd w:val="clear" w:color="auto" w:fill="auto"/>
            <w:noWrap/>
            <w:vAlign w:val="bottom"/>
            <w:hideMark/>
          </w:tcPr>
          <w:p w:rsidR="00582EEF" w:rsidRPr="00192BCB" w:rsidRDefault="00582EEF" w:rsidP="00AF5A71">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349" w:type="dxa"/>
            <w:gridSpan w:val="3"/>
            <w:tcBorders>
              <w:top w:val="nil"/>
              <w:left w:val="nil"/>
              <w:bottom w:val="single" w:sz="4" w:space="0" w:color="auto"/>
              <w:right w:val="single" w:sz="4" w:space="0" w:color="auto"/>
            </w:tcBorders>
            <w:shd w:val="clear" w:color="auto" w:fill="auto"/>
            <w:vAlign w:val="bottom"/>
            <w:hideMark/>
          </w:tcPr>
          <w:p w:rsidR="00582EEF" w:rsidRPr="00192BCB" w:rsidRDefault="00582EEF" w:rsidP="00AF5A71">
            <w:pPr>
              <w:jc w:val="center"/>
              <w:rPr>
                <w:rFonts w:ascii="AngsanaUPC" w:eastAsia="Times New Roman" w:hAnsi="AngsanaUPC" w:cs="AngsanaUPC"/>
                <w:sz w:val="24"/>
                <w:szCs w:val="24"/>
              </w:rPr>
            </w:pPr>
            <w:r w:rsidRPr="00192BCB">
              <w:rPr>
                <w:rFonts w:ascii="AngsanaUPC" w:eastAsia="Times New Roman" w:hAnsi="AngsanaUPC" w:cs="AngsanaUPC"/>
                <w:sz w:val="24"/>
                <w:szCs w:val="24"/>
              </w:rPr>
              <w:t>Knitting process: Hosiery, sock</w:t>
            </w:r>
          </w:p>
        </w:tc>
        <w:tc>
          <w:tcPr>
            <w:tcW w:w="1299" w:type="dxa"/>
            <w:gridSpan w:val="3"/>
            <w:tcBorders>
              <w:top w:val="nil"/>
              <w:left w:val="nil"/>
              <w:bottom w:val="single" w:sz="4" w:space="0" w:color="auto"/>
              <w:right w:val="single" w:sz="4" w:space="0" w:color="auto"/>
            </w:tcBorders>
            <w:shd w:val="clear" w:color="auto" w:fill="auto"/>
            <w:vAlign w:val="bottom"/>
            <w:hideMark/>
          </w:tcPr>
          <w:p w:rsidR="00582EEF" w:rsidRPr="00192BCB" w:rsidRDefault="00582EEF" w:rsidP="00AF5A71">
            <w:pPr>
              <w:jc w:val="center"/>
              <w:rPr>
                <w:rFonts w:ascii="AngsanaUPC" w:eastAsia="Times New Roman" w:hAnsi="AngsanaUPC" w:cs="AngsanaUPC"/>
                <w:sz w:val="24"/>
                <w:szCs w:val="24"/>
              </w:rPr>
            </w:pPr>
            <w:r w:rsidRPr="00192BCB">
              <w:rPr>
                <w:rFonts w:ascii="AngsanaUPC" w:eastAsia="Times New Roman" w:hAnsi="AngsanaUPC" w:cs="AngsanaUPC"/>
                <w:sz w:val="24"/>
                <w:szCs w:val="24"/>
              </w:rPr>
              <w:t>Fabric process: Cloth</w:t>
            </w:r>
            <w:r w:rsidR="00466606" w:rsidRPr="00192BCB">
              <w:rPr>
                <w:rFonts w:ascii="AngsanaUPC" w:eastAsia="Times New Roman" w:hAnsi="AngsanaUPC" w:cs="AngsanaUPC"/>
                <w:sz w:val="24"/>
                <w:szCs w:val="24"/>
              </w:rPr>
              <w:t>es</w:t>
            </w:r>
          </w:p>
        </w:tc>
        <w:tc>
          <w:tcPr>
            <w:tcW w:w="1644" w:type="dxa"/>
            <w:gridSpan w:val="5"/>
            <w:tcBorders>
              <w:top w:val="nil"/>
              <w:left w:val="nil"/>
              <w:bottom w:val="single" w:sz="4" w:space="0" w:color="auto"/>
              <w:right w:val="single" w:sz="4" w:space="0" w:color="auto"/>
            </w:tcBorders>
            <w:shd w:val="clear" w:color="auto" w:fill="auto"/>
            <w:vAlign w:val="bottom"/>
            <w:hideMark/>
          </w:tcPr>
          <w:p w:rsidR="00582EEF" w:rsidRPr="00192BCB" w:rsidRDefault="00582EEF" w:rsidP="00AF5A71">
            <w:pPr>
              <w:jc w:val="center"/>
              <w:rPr>
                <w:rFonts w:ascii="AngsanaUPC" w:eastAsia="Times New Roman" w:hAnsi="AngsanaUPC" w:cs="AngsanaUPC"/>
                <w:sz w:val="24"/>
                <w:szCs w:val="24"/>
              </w:rPr>
            </w:pPr>
            <w:r w:rsidRPr="00192BCB">
              <w:rPr>
                <w:rFonts w:ascii="AngsanaUPC" w:eastAsia="Times New Roman" w:hAnsi="AngsanaUPC" w:cs="AngsanaUPC"/>
                <w:sz w:val="24"/>
                <w:szCs w:val="24"/>
              </w:rPr>
              <w:t>Income for rent and services</w:t>
            </w:r>
          </w:p>
        </w:tc>
        <w:tc>
          <w:tcPr>
            <w:tcW w:w="1146" w:type="dxa"/>
            <w:gridSpan w:val="3"/>
            <w:tcBorders>
              <w:top w:val="nil"/>
              <w:left w:val="nil"/>
              <w:bottom w:val="single" w:sz="4" w:space="0" w:color="auto"/>
              <w:right w:val="single" w:sz="4" w:space="0" w:color="auto"/>
            </w:tcBorders>
            <w:shd w:val="clear" w:color="auto" w:fill="auto"/>
            <w:vAlign w:val="bottom"/>
            <w:hideMark/>
          </w:tcPr>
          <w:p w:rsidR="00582EEF" w:rsidRPr="00192BCB" w:rsidRDefault="00582EEF" w:rsidP="00AF5A71">
            <w:pPr>
              <w:jc w:val="center"/>
              <w:rPr>
                <w:rFonts w:ascii="AngsanaUPC" w:eastAsia="Times New Roman" w:hAnsi="AngsanaUPC" w:cs="AngsanaUPC"/>
                <w:sz w:val="24"/>
                <w:szCs w:val="24"/>
              </w:rPr>
            </w:pPr>
            <w:r w:rsidRPr="00192BCB">
              <w:rPr>
                <w:rFonts w:ascii="AngsanaUPC" w:eastAsia="Times New Roman" w:hAnsi="AngsanaUPC" w:cs="AngsanaUPC"/>
                <w:sz w:val="24"/>
                <w:szCs w:val="24"/>
              </w:rPr>
              <w:t>Other income</w:t>
            </w:r>
          </w:p>
        </w:tc>
        <w:tc>
          <w:tcPr>
            <w:tcW w:w="1026" w:type="dxa"/>
            <w:tcBorders>
              <w:top w:val="nil"/>
              <w:left w:val="nil"/>
              <w:bottom w:val="single" w:sz="4" w:space="0" w:color="auto"/>
              <w:right w:val="single" w:sz="4" w:space="0" w:color="auto"/>
            </w:tcBorders>
            <w:shd w:val="clear" w:color="auto" w:fill="auto"/>
            <w:noWrap/>
            <w:vAlign w:val="bottom"/>
            <w:hideMark/>
          </w:tcPr>
          <w:p w:rsidR="00582EEF" w:rsidRPr="00192BCB" w:rsidRDefault="00582EEF" w:rsidP="00AF5A71">
            <w:pPr>
              <w:jc w:val="center"/>
              <w:rPr>
                <w:rFonts w:ascii="AngsanaUPC" w:eastAsia="Times New Roman" w:hAnsi="AngsanaUPC" w:cs="AngsanaUPC"/>
                <w:sz w:val="24"/>
                <w:szCs w:val="24"/>
              </w:rPr>
            </w:pPr>
            <w:r w:rsidRPr="00192BCB">
              <w:rPr>
                <w:rFonts w:ascii="AngsanaUPC" w:eastAsia="Times New Roman" w:hAnsi="AngsanaUPC" w:cs="AngsanaUPC"/>
                <w:sz w:val="24"/>
                <w:szCs w:val="24"/>
              </w:rPr>
              <w:t>Total</w:t>
            </w:r>
          </w:p>
        </w:tc>
      </w:tr>
      <w:tr w:rsidR="00C74B16" w:rsidRPr="00192BCB" w:rsidTr="00582EEF">
        <w:trPr>
          <w:gridAfter w:val="2"/>
          <w:wAfter w:w="59" w:type="dxa"/>
          <w:trHeight w:val="319"/>
        </w:trPr>
        <w:tc>
          <w:tcPr>
            <w:tcW w:w="3374" w:type="dxa"/>
            <w:tcBorders>
              <w:top w:val="nil"/>
              <w:left w:val="single" w:sz="4" w:space="0" w:color="auto"/>
              <w:bottom w:val="nil"/>
              <w:right w:val="nil"/>
            </w:tcBorders>
            <w:shd w:val="clear" w:color="auto" w:fill="auto"/>
            <w:noWrap/>
            <w:vAlign w:val="bottom"/>
            <w:hideMark/>
          </w:tcPr>
          <w:p w:rsidR="00C74B16" w:rsidRPr="00192BCB" w:rsidRDefault="00C74B16" w:rsidP="00AF5A71">
            <w:pPr>
              <w:rPr>
                <w:rFonts w:ascii="AngsanaUPC" w:eastAsia="Times New Roman" w:hAnsi="AngsanaUPC" w:cs="AngsanaUPC"/>
                <w:sz w:val="24"/>
                <w:szCs w:val="24"/>
              </w:rPr>
            </w:pPr>
            <w:r w:rsidRPr="00192BCB">
              <w:rPr>
                <w:rFonts w:ascii="AngsanaUPC" w:eastAsia="Times New Roman" w:hAnsi="AngsanaUPC" w:cs="AngsanaUPC"/>
                <w:sz w:val="24"/>
                <w:szCs w:val="24"/>
              </w:rPr>
              <w:t>Revenues from sales and services</w:t>
            </w:r>
          </w:p>
        </w:tc>
        <w:tc>
          <w:tcPr>
            <w:tcW w:w="1349" w:type="dxa"/>
            <w:gridSpan w:val="3"/>
            <w:tcBorders>
              <w:top w:val="nil"/>
              <w:left w:val="single" w:sz="4" w:space="0" w:color="auto"/>
              <w:bottom w:val="nil"/>
              <w:right w:val="nil"/>
            </w:tcBorders>
            <w:shd w:val="clear" w:color="auto" w:fill="auto"/>
            <w:noWrap/>
            <w:vAlign w:val="bottom"/>
            <w:hideMark/>
          </w:tcPr>
          <w:p w:rsidR="00C74B16" w:rsidRPr="00192BCB" w:rsidRDefault="00C74B16" w:rsidP="003C2DC1">
            <w:pPr>
              <w:jc w:val="right"/>
              <w:rPr>
                <w:rFonts w:ascii="AngsanaUPC" w:eastAsia="Times New Roman" w:hAnsi="AngsanaUPC" w:cs="AngsanaUPC"/>
                <w:sz w:val="24"/>
                <w:szCs w:val="24"/>
              </w:rPr>
            </w:pPr>
            <w:r w:rsidRPr="00192BCB">
              <w:rPr>
                <w:rFonts w:ascii="AngsanaUPC" w:eastAsia="Times New Roman" w:hAnsi="AngsanaUPC" w:cs="AngsanaUPC"/>
                <w:sz w:val="24"/>
                <w:szCs w:val="24"/>
              </w:rPr>
              <w:t>319,846,74</w:t>
            </w:r>
            <w:r w:rsidR="003C2DC1" w:rsidRPr="00192BCB">
              <w:rPr>
                <w:rFonts w:ascii="AngsanaUPC" w:eastAsia="Times New Roman" w:hAnsi="AngsanaUPC" w:cs="AngsanaUPC"/>
                <w:sz w:val="24"/>
                <w:szCs w:val="24"/>
              </w:rPr>
              <w:t>2</w:t>
            </w:r>
            <w:r w:rsidRPr="00192BCB">
              <w:rPr>
                <w:rFonts w:ascii="AngsanaUPC" w:eastAsia="Times New Roman" w:hAnsi="AngsanaUPC" w:cs="AngsanaUPC"/>
                <w:sz w:val="24"/>
                <w:szCs w:val="24"/>
              </w:rPr>
              <w:t xml:space="preserve"> </w:t>
            </w:r>
          </w:p>
        </w:tc>
        <w:tc>
          <w:tcPr>
            <w:tcW w:w="1299" w:type="dxa"/>
            <w:gridSpan w:val="3"/>
            <w:tcBorders>
              <w:top w:val="nil"/>
              <w:left w:val="single" w:sz="4" w:space="0" w:color="auto"/>
              <w:bottom w:val="nil"/>
              <w:right w:val="single" w:sz="4" w:space="0" w:color="auto"/>
            </w:tcBorders>
            <w:shd w:val="clear" w:color="auto" w:fill="auto"/>
            <w:noWrap/>
            <w:vAlign w:val="bottom"/>
            <w:hideMark/>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65,192,679 </w:t>
            </w:r>
          </w:p>
        </w:tc>
        <w:tc>
          <w:tcPr>
            <w:tcW w:w="1644" w:type="dxa"/>
            <w:gridSpan w:val="5"/>
            <w:tcBorders>
              <w:top w:val="nil"/>
              <w:left w:val="nil"/>
              <w:bottom w:val="nil"/>
              <w:right w:val="single" w:sz="4" w:space="0" w:color="auto"/>
            </w:tcBorders>
            <w:shd w:val="clear" w:color="auto" w:fill="auto"/>
            <w:noWrap/>
            <w:vAlign w:val="bottom"/>
            <w:hideMark/>
          </w:tcPr>
          <w:p w:rsidR="00C74B16" w:rsidRPr="00192BCB" w:rsidRDefault="00C74B16" w:rsidP="003C2DC1">
            <w:pPr>
              <w:jc w:val="right"/>
              <w:rPr>
                <w:rFonts w:ascii="AngsanaUPC" w:eastAsia="Times New Roman" w:hAnsi="AngsanaUPC" w:cs="AngsanaUPC"/>
                <w:sz w:val="24"/>
                <w:szCs w:val="24"/>
              </w:rPr>
            </w:pPr>
            <w:r w:rsidRPr="00192BCB">
              <w:rPr>
                <w:rFonts w:ascii="AngsanaUPC" w:eastAsia="Times New Roman" w:hAnsi="AngsanaUPC" w:cs="AngsanaUPC"/>
                <w:sz w:val="24"/>
                <w:szCs w:val="24"/>
              </w:rPr>
              <w:t>2,330,95</w:t>
            </w:r>
            <w:r w:rsidR="003C2DC1" w:rsidRPr="00192BCB">
              <w:rPr>
                <w:rFonts w:ascii="AngsanaUPC" w:eastAsia="Times New Roman" w:hAnsi="AngsanaUPC" w:cs="AngsanaUPC"/>
                <w:sz w:val="24"/>
                <w:szCs w:val="24"/>
              </w:rPr>
              <w:t>0</w:t>
            </w:r>
            <w:r w:rsidRPr="00192BCB">
              <w:rPr>
                <w:rFonts w:ascii="AngsanaUPC" w:eastAsia="Times New Roman" w:hAnsi="AngsanaUPC" w:cs="AngsanaUPC"/>
                <w:sz w:val="24"/>
                <w:szCs w:val="24"/>
              </w:rPr>
              <w:t xml:space="preserve"> </w:t>
            </w:r>
          </w:p>
        </w:tc>
        <w:tc>
          <w:tcPr>
            <w:tcW w:w="1146" w:type="dxa"/>
            <w:gridSpan w:val="3"/>
            <w:tcBorders>
              <w:top w:val="nil"/>
              <w:left w:val="nil"/>
              <w:bottom w:val="nil"/>
              <w:right w:val="nil"/>
            </w:tcBorders>
            <w:shd w:val="clear" w:color="auto" w:fill="auto"/>
            <w:noWrap/>
            <w:vAlign w:val="bottom"/>
            <w:hideMark/>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0 </w:t>
            </w:r>
          </w:p>
        </w:tc>
        <w:tc>
          <w:tcPr>
            <w:tcW w:w="1026" w:type="dxa"/>
            <w:tcBorders>
              <w:top w:val="nil"/>
              <w:left w:val="single" w:sz="4" w:space="0" w:color="auto"/>
              <w:bottom w:val="nil"/>
              <w:right w:val="single" w:sz="4" w:space="0" w:color="auto"/>
            </w:tcBorders>
            <w:shd w:val="clear" w:color="auto" w:fill="auto"/>
            <w:noWrap/>
            <w:vAlign w:val="bottom"/>
            <w:hideMark/>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387,370,371 </w:t>
            </w:r>
          </w:p>
        </w:tc>
      </w:tr>
      <w:tr w:rsidR="00C74B16" w:rsidRPr="00192BCB" w:rsidTr="00582EEF">
        <w:trPr>
          <w:gridAfter w:val="2"/>
          <w:wAfter w:w="59" w:type="dxa"/>
          <w:trHeight w:val="319"/>
        </w:trPr>
        <w:tc>
          <w:tcPr>
            <w:tcW w:w="3374" w:type="dxa"/>
            <w:tcBorders>
              <w:top w:val="nil"/>
              <w:left w:val="single" w:sz="4" w:space="0" w:color="auto"/>
              <w:bottom w:val="nil"/>
              <w:right w:val="nil"/>
            </w:tcBorders>
            <w:shd w:val="clear" w:color="auto" w:fill="auto"/>
            <w:noWrap/>
            <w:vAlign w:val="bottom"/>
            <w:hideMark/>
          </w:tcPr>
          <w:p w:rsidR="00C74B16" w:rsidRPr="00192BCB" w:rsidRDefault="00C74B16" w:rsidP="00AF5A71">
            <w:pPr>
              <w:rPr>
                <w:rFonts w:ascii="AngsanaUPC" w:eastAsia="Times New Roman" w:hAnsi="AngsanaUPC" w:cs="AngsanaUPC"/>
                <w:sz w:val="24"/>
                <w:szCs w:val="24"/>
              </w:rPr>
            </w:pPr>
            <w:r w:rsidRPr="00192BCB">
              <w:rPr>
                <w:rFonts w:ascii="AngsanaUPC" w:eastAsia="Times New Roman" w:hAnsi="AngsanaUPC" w:cs="AngsanaUPC"/>
                <w:sz w:val="24"/>
                <w:szCs w:val="24"/>
              </w:rPr>
              <w:t>Costs of sale</w:t>
            </w:r>
            <w:r w:rsidR="00F45B99">
              <w:rPr>
                <w:rFonts w:ascii="AngsanaUPC" w:eastAsia="Times New Roman" w:hAnsi="AngsanaUPC" w:cs="AngsanaUPC"/>
                <w:sz w:val="24"/>
                <w:szCs w:val="24"/>
              </w:rPr>
              <w:t>s</w:t>
            </w:r>
            <w:r w:rsidRPr="00192BCB">
              <w:rPr>
                <w:rFonts w:ascii="AngsanaUPC" w:eastAsia="Times New Roman" w:hAnsi="AngsanaUPC" w:cs="AngsanaUPC"/>
                <w:sz w:val="24"/>
                <w:szCs w:val="24"/>
              </w:rPr>
              <w:t xml:space="preserve"> and service</w:t>
            </w:r>
            <w:r w:rsidR="00F45B99">
              <w:rPr>
                <w:rFonts w:ascii="AngsanaUPC" w:eastAsia="Times New Roman" w:hAnsi="AngsanaUPC" w:cs="AngsanaUPC"/>
                <w:sz w:val="24"/>
                <w:szCs w:val="24"/>
              </w:rPr>
              <w:t>s</w:t>
            </w:r>
          </w:p>
        </w:tc>
        <w:tc>
          <w:tcPr>
            <w:tcW w:w="1349" w:type="dxa"/>
            <w:gridSpan w:val="3"/>
            <w:tcBorders>
              <w:top w:val="nil"/>
              <w:left w:val="single" w:sz="4" w:space="0" w:color="auto"/>
              <w:bottom w:val="single" w:sz="4" w:space="0" w:color="auto"/>
              <w:right w:val="nil"/>
            </w:tcBorders>
            <w:shd w:val="clear" w:color="auto" w:fill="auto"/>
            <w:noWrap/>
            <w:vAlign w:val="bottom"/>
            <w:hideMark/>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263,664,787 </w:t>
            </w:r>
          </w:p>
        </w:tc>
        <w:tc>
          <w:tcPr>
            <w:tcW w:w="1299" w:type="dxa"/>
            <w:gridSpan w:val="3"/>
            <w:tcBorders>
              <w:top w:val="nil"/>
              <w:left w:val="single" w:sz="4" w:space="0" w:color="auto"/>
              <w:bottom w:val="single" w:sz="4" w:space="0" w:color="auto"/>
              <w:right w:val="single" w:sz="4" w:space="0" w:color="auto"/>
            </w:tcBorders>
            <w:shd w:val="clear" w:color="auto" w:fill="auto"/>
            <w:noWrap/>
            <w:vAlign w:val="bottom"/>
            <w:hideMark/>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46,708,558 </w:t>
            </w:r>
          </w:p>
        </w:tc>
        <w:tc>
          <w:tcPr>
            <w:tcW w:w="1644" w:type="dxa"/>
            <w:gridSpan w:val="5"/>
            <w:tcBorders>
              <w:top w:val="nil"/>
              <w:left w:val="nil"/>
              <w:bottom w:val="single" w:sz="4" w:space="0" w:color="auto"/>
              <w:right w:val="single" w:sz="4" w:space="0" w:color="auto"/>
            </w:tcBorders>
            <w:shd w:val="clear" w:color="auto" w:fill="auto"/>
            <w:noWrap/>
            <w:vAlign w:val="bottom"/>
            <w:hideMark/>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0 </w:t>
            </w:r>
          </w:p>
        </w:tc>
        <w:tc>
          <w:tcPr>
            <w:tcW w:w="1146" w:type="dxa"/>
            <w:gridSpan w:val="3"/>
            <w:tcBorders>
              <w:top w:val="nil"/>
              <w:left w:val="nil"/>
              <w:bottom w:val="single" w:sz="4" w:space="0" w:color="auto"/>
              <w:right w:val="nil"/>
            </w:tcBorders>
            <w:shd w:val="clear" w:color="auto" w:fill="auto"/>
            <w:noWrap/>
            <w:vAlign w:val="bottom"/>
            <w:hideMark/>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0 </w:t>
            </w:r>
          </w:p>
        </w:tc>
        <w:tc>
          <w:tcPr>
            <w:tcW w:w="1026" w:type="dxa"/>
            <w:tcBorders>
              <w:top w:val="nil"/>
              <w:left w:val="single" w:sz="4" w:space="0" w:color="auto"/>
              <w:bottom w:val="single" w:sz="4" w:space="0" w:color="auto"/>
              <w:right w:val="single" w:sz="4" w:space="0" w:color="auto"/>
            </w:tcBorders>
            <w:shd w:val="clear" w:color="auto" w:fill="auto"/>
            <w:noWrap/>
            <w:vAlign w:val="bottom"/>
            <w:hideMark/>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310,373,345 </w:t>
            </w:r>
          </w:p>
        </w:tc>
      </w:tr>
      <w:tr w:rsidR="00C74B16" w:rsidRPr="00192BCB" w:rsidTr="00466606">
        <w:trPr>
          <w:gridAfter w:val="2"/>
          <w:wAfter w:w="59" w:type="dxa"/>
          <w:trHeight w:val="319"/>
        </w:trPr>
        <w:tc>
          <w:tcPr>
            <w:tcW w:w="3374" w:type="dxa"/>
            <w:tcBorders>
              <w:top w:val="nil"/>
              <w:left w:val="single" w:sz="4" w:space="0" w:color="auto"/>
              <w:bottom w:val="nil"/>
              <w:right w:val="single" w:sz="4" w:space="0" w:color="auto"/>
            </w:tcBorders>
            <w:shd w:val="clear" w:color="auto" w:fill="auto"/>
            <w:noWrap/>
            <w:vAlign w:val="bottom"/>
            <w:hideMark/>
          </w:tcPr>
          <w:p w:rsidR="00C74B16" w:rsidRPr="00192BCB" w:rsidRDefault="00C74B16" w:rsidP="00AF5A71">
            <w:pPr>
              <w:rPr>
                <w:rFonts w:ascii="AngsanaUPC" w:eastAsia="Times New Roman" w:hAnsi="AngsanaUPC" w:cs="AngsanaUPC"/>
                <w:sz w:val="24"/>
                <w:szCs w:val="24"/>
              </w:rPr>
            </w:pPr>
            <w:r w:rsidRPr="00192BCB">
              <w:rPr>
                <w:rFonts w:ascii="AngsanaUPC" w:eastAsia="Times New Roman" w:hAnsi="AngsanaUPC" w:cs="AngsanaUPC"/>
                <w:sz w:val="24"/>
                <w:szCs w:val="24"/>
              </w:rPr>
              <w:t>Gross profit</w:t>
            </w:r>
          </w:p>
        </w:tc>
        <w:tc>
          <w:tcPr>
            <w:tcW w:w="1349" w:type="dxa"/>
            <w:gridSpan w:val="3"/>
            <w:tcBorders>
              <w:top w:val="nil"/>
              <w:left w:val="nil"/>
              <w:bottom w:val="nil"/>
              <w:right w:val="nil"/>
            </w:tcBorders>
            <w:shd w:val="clear" w:color="auto" w:fill="auto"/>
            <w:noWrap/>
            <w:vAlign w:val="bottom"/>
            <w:hideMark/>
          </w:tcPr>
          <w:p w:rsidR="00C74B16" w:rsidRPr="00192BCB" w:rsidRDefault="00C74B16" w:rsidP="003C2DC1">
            <w:pPr>
              <w:jc w:val="right"/>
              <w:rPr>
                <w:rFonts w:ascii="AngsanaUPC" w:eastAsia="Times New Roman" w:hAnsi="AngsanaUPC" w:cs="AngsanaUPC"/>
                <w:sz w:val="24"/>
                <w:szCs w:val="24"/>
              </w:rPr>
            </w:pPr>
            <w:r w:rsidRPr="00192BCB">
              <w:rPr>
                <w:rFonts w:ascii="AngsanaUPC" w:eastAsia="Times New Roman" w:hAnsi="AngsanaUPC" w:cs="AngsanaUPC"/>
                <w:sz w:val="24"/>
                <w:szCs w:val="24"/>
              </w:rPr>
              <w:t>56,181,95</w:t>
            </w:r>
            <w:r w:rsidR="003C2DC1" w:rsidRPr="00192BCB">
              <w:rPr>
                <w:rFonts w:ascii="AngsanaUPC" w:eastAsia="Times New Roman" w:hAnsi="AngsanaUPC" w:cs="AngsanaUPC"/>
                <w:sz w:val="24"/>
                <w:szCs w:val="24"/>
              </w:rPr>
              <w:t>5</w:t>
            </w:r>
            <w:r w:rsidRPr="00192BCB">
              <w:rPr>
                <w:rFonts w:ascii="AngsanaUPC" w:eastAsia="Times New Roman" w:hAnsi="AngsanaUPC" w:cs="AngsanaUPC"/>
                <w:sz w:val="24"/>
                <w:szCs w:val="24"/>
              </w:rPr>
              <w:t xml:space="preserve"> </w:t>
            </w:r>
          </w:p>
        </w:tc>
        <w:tc>
          <w:tcPr>
            <w:tcW w:w="1299" w:type="dxa"/>
            <w:gridSpan w:val="3"/>
            <w:tcBorders>
              <w:top w:val="nil"/>
              <w:left w:val="single" w:sz="4" w:space="0" w:color="auto"/>
              <w:bottom w:val="nil"/>
              <w:right w:val="single" w:sz="4" w:space="0" w:color="auto"/>
            </w:tcBorders>
            <w:shd w:val="clear" w:color="auto" w:fill="auto"/>
            <w:noWrap/>
            <w:vAlign w:val="bottom"/>
            <w:hideMark/>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18,484,121 </w:t>
            </w:r>
          </w:p>
        </w:tc>
        <w:tc>
          <w:tcPr>
            <w:tcW w:w="1644" w:type="dxa"/>
            <w:gridSpan w:val="5"/>
            <w:tcBorders>
              <w:top w:val="nil"/>
              <w:left w:val="nil"/>
              <w:bottom w:val="nil"/>
              <w:right w:val="single" w:sz="4" w:space="0" w:color="auto"/>
            </w:tcBorders>
            <w:shd w:val="clear" w:color="auto" w:fill="auto"/>
            <w:noWrap/>
            <w:vAlign w:val="bottom"/>
            <w:hideMark/>
          </w:tcPr>
          <w:p w:rsidR="00C74B16" w:rsidRPr="00192BCB" w:rsidRDefault="00C74B16" w:rsidP="003C2DC1">
            <w:pPr>
              <w:jc w:val="right"/>
              <w:rPr>
                <w:rFonts w:ascii="AngsanaUPC" w:eastAsia="Times New Roman" w:hAnsi="AngsanaUPC" w:cs="AngsanaUPC"/>
                <w:sz w:val="24"/>
                <w:szCs w:val="24"/>
              </w:rPr>
            </w:pPr>
            <w:r w:rsidRPr="00192BCB">
              <w:rPr>
                <w:rFonts w:ascii="AngsanaUPC" w:eastAsia="Times New Roman" w:hAnsi="AngsanaUPC" w:cs="AngsanaUPC"/>
                <w:sz w:val="24"/>
                <w:szCs w:val="24"/>
              </w:rPr>
              <w:t>2,330,95</w:t>
            </w:r>
            <w:r w:rsidR="003C2DC1" w:rsidRPr="00192BCB">
              <w:rPr>
                <w:rFonts w:ascii="AngsanaUPC" w:eastAsia="Times New Roman" w:hAnsi="AngsanaUPC" w:cs="AngsanaUPC"/>
                <w:sz w:val="24"/>
                <w:szCs w:val="24"/>
              </w:rPr>
              <w:t>0</w:t>
            </w:r>
            <w:r w:rsidRPr="00192BCB">
              <w:rPr>
                <w:rFonts w:ascii="AngsanaUPC" w:eastAsia="Times New Roman" w:hAnsi="AngsanaUPC" w:cs="AngsanaUPC"/>
                <w:sz w:val="24"/>
                <w:szCs w:val="24"/>
              </w:rPr>
              <w:t xml:space="preserve"> </w:t>
            </w:r>
          </w:p>
        </w:tc>
        <w:tc>
          <w:tcPr>
            <w:tcW w:w="1146" w:type="dxa"/>
            <w:gridSpan w:val="3"/>
            <w:tcBorders>
              <w:top w:val="nil"/>
              <w:left w:val="nil"/>
              <w:bottom w:val="nil"/>
              <w:right w:val="single" w:sz="4" w:space="0" w:color="auto"/>
            </w:tcBorders>
            <w:shd w:val="clear" w:color="auto" w:fill="auto"/>
            <w:noWrap/>
            <w:vAlign w:val="bottom"/>
            <w:hideMark/>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0 </w:t>
            </w:r>
          </w:p>
        </w:tc>
        <w:tc>
          <w:tcPr>
            <w:tcW w:w="1026" w:type="dxa"/>
            <w:tcBorders>
              <w:top w:val="nil"/>
              <w:left w:val="nil"/>
              <w:right w:val="single" w:sz="4" w:space="0" w:color="auto"/>
            </w:tcBorders>
            <w:shd w:val="clear" w:color="auto" w:fill="auto"/>
            <w:noWrap/>
            <w:vAlign w:val="bottom"/>
            <w:hideMark/>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76,997,026 </w:t>
            </w:r>
          </w:p>
        </w:tc>
      </w:tr>
      <w:tr w:rsidR="00C74B16" w:rsidRPr="00192BCB" w:rsidTr="00466606">
        <w:trPr>
          <w:gridAfter w:val="2"/>
          <w:wAfter w:w="59" w:type="dxa"/>
          <w:trHeight w:val="319"/>
        </w:trPr>
        <w:tc>
          <w:tcPr>
            <w:tcW w:w="3374" w:type="dxa"/>
            <w:tcBorders>
              <w:top w:val="nil"/>
              <w:left w:val="single" w:sz="4" w:space="0" w:color="auto"/>
              <w:bottom w:val="nil"/>
              <w:right w:val="nil"/>
            </w:tcBorders>
            <w:shd w:val="clear" w:color="auto" w:fill="auto"/>
            <w:noWrap/>
            <w:vAlign w:val="bottom"/>
            <w:hideMark/>
          </w:tcPr>
          <w:p w:rsidR="00C74B16" w:rsidRPr="00192BCB" w:rsidRDefault="00C74B16" w:rsidP="00AF5A71">
            <w:pPr>
              <w:rPr>
                <w:rFonts w:ascii="AngsanaUPC" w:eastAsia="Times New Roman" w:hAnsi="AngsanaUPC" w:cs="AngsanaUPC"/>
                <w:sz w:val="24"/>
                <w:szCs w:val="24"/>
              </w:rPr>
            </w:pPr>
            <w:r w:rsidRPr="00192BCB">
              <w:rPr>
                <w:rFonts w:ascii="AngsanaUPC" w:eastAsia="Times New Roman" w:hAnsi="AngsanaUPC" w:cs="AngsanaUPC"/>
                <w:sz w:val="24"/>
                <w:szCs w:val="24"/>
              </w:rPr>
              <w:t>Other income</w:t>
            </w:r>
          </w:p>
        </w:tc>
        <w:tc>
          <w:tcPr>
            <w:tcW w:w="1349" w:type="dxa"/>
            <w:gridSpan w:val="3"/>
            <w:tcBorders>
              <w:top w:val="nil"/>
              <w:left w:val="single" w:sz="4" w:space="0" w:color="auto"/>
              <w:bottom w:val="single" w:sz="4" w:space="0" w:color="auto"/>
              <w:right w:val="nil"/>
            </w:tcBorders>
            <w:shd w:val="clear" w:color="auto" w:fill="auto"/>
            <w:noWrap/>
            <w:vAlign w:val="bottom"/>
            <w:hideMark/>
          </w:tcPr>
          <w:p w:rsidR="00C74B16" w:rsidRPr="00192BCB" w:rsidRDefault="00C74B16" w:rsidP="00557A7B">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299" w:type="dxa"/>
            <w:gridSpan w:val="3"/>
            <w:tcBorders>
              <w:top w:val="nil"/>
              <w:left w:val="single" w:sz="4" w:space="0" w:color="auto"/>
              <w:bottom w:val="single" w:sz="4" w:space="0" w:color="auto"/>
              <w:right w:val="single" w:sz="4" w:space="0" w:color="auto"/>
            </w:tcBorders>
            <w:shd w:val="clear" w:color="auto" w:fill="auto"/>
            <w:noWrap/>
            <w:vAlign w:val="bottom"/>
            <w:hideMark/>
          </w:tcPr>
          <w:p w:rsidR="00C74B16" w:rsidRPr="00192BCB" w:rsidRDefault="00C74B16" w:rsidP="00557A7B">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644" w:type="dxa"/>
            <w:gridSpan w:val="5"/>
            <w:tcBorders>
              <w:top w:val="nil"/>
              <w:left w:val="nil"/>
              <w:bottom w:val="single" w:sz="4" w:space="0" w:color="auto"/>
              <w:right w:val="single" w:sz="4" w:space="0" w:color="auto"/>
            </w:tcBorders>
            <w:shd w:val="clear" w:color="auto" w:fill="auto"/>
            <w:noWrap/>
            <w:vAlign w:val="bottom"/>
            <w:hideMark/>
          </w:tcPr>
          <w:p w:rsidR="00C74B16" w:rsidRPr="00192BCB" w:rsidRDefault="00C74B16" w:rsidP="00557A7B">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146" w:type="dxa"/>
            <w:gridSpan w:val="3"/>
            <w:tcBorders>
              <w:top w:val="nil"/>
              <w:left w:val="nil"/>
              <w:bottom w:val="single" w:sz="4" w:space="0" w:color="auto"/>
              <w:right w:val="single" w:sz="4" w:space="0" w:color="auto"/>
            </w:tcBorders>
            <w:shd w:val="clear" w:color="auto" w:fill="auto"/>
            <w:noWrap/>
            <w:vAlign w:val="bottom"/>
            <w:hideMark/>
          </w:tcPr>
          <w:p w:rsidR="00C74B16" w:rsidRPr="00192BCB" w:rsidRDefault="00C74B16" w:rsidP="00557A7B">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026" w:type="dxa"/>
            <w:tcBorders>
              <w:top w:val="nil"/>
              <w:left w:val="nil"/>
              <w:bottom w:val="single" w:sz="4" w:space="0" w:color="auto"/>
              <w:right w:val="single" w:sz="4" w:space="0" w:color="auto"/>
            </w:tcBorders>
            <w:shd w:val="clear" w:color="auto" w:fill="auto"/>
            <w:noWrap/>
            <w:vAlign w:val="bottom"/>
            <w:hideMark/>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4,004,199 </w:t>
            </w:r>
          </w:p>
        </w:tc>
      </w:tr>
      <w:tr w:rsidR="00C74B16" w:rsidRPr="00192BCB" w:rsidTr="00466606">
        <w:trPr>
          <w:gridAfter w:val="2"/>
          <w:wAfter w:w="59" w:type="dxa"/>
          <w:trHeight w:val="319"/>
        </w:trPr>
        <w:tc>
          <w:tcPr>
            <w:tcW w:w="3374" w:type="dxa"/>
            <w:tcBorders>
              <w:top w:val="nil"/>
              <w:left w:val="single" w:sz="4" w:space="0" w:color="auto"/>
              <w:bottom w:val="nil"/>
              <w:right w:val="nil"/>
            </w:tcBorders>
            <w:shd w:val="clear" w:color="auto" w:fill="auto"/>
            <w:noWrap/>
            <w:vAlign w:val="bottom"/>
            <w:hideMark/>
          </w:tcPr>
          <w:p w:rsidR="00C74B16" w:rsidRPr="00192BCB" w:rsidRDefault="00C74B16" w:rsidP="00AF5A71">
            <w:pPr>
              <w:rPr>
                <w:rFonts w:ascii="AngsanaUPC" w:eastAsia="Times New Roman" w:hAnsi="AngsanaUPC" w:cs="AngsanaUPC"/>
                <w:sz w:val="24"/>
                <w:szCs w:val="24"/>
              </w:rPr>
            </w:pPr>
            <w:r w:rsidRPr="00192BCB">
              <w:rPr>
                <w:rFonts w:ascii="AngsanaUPC" w:eastAsia="Times New Roman" w:hAnsi="AngsanaUPC" w:cs="AngsanaUPC"/>
                <w:sz w:val="24"/>
                <w:szCs w:val="24"/>
              </w:rPr>
              <w:t>Profit before expenses</w:t>
            </w:r>
          </w:p>
        </w:tc>
        <w:tc>
          <w:tcPr>
            <w:tcW w:w="1349" w:type="dxa"/>
            <w:gridSpan w:val="3"/>
            <w:tcBorders>
              <w:top w:val="nil"/>
              <w:left w:val="single" w:sz="4" w:space="0" w:color="auto"/>
              <w:bottom w:val="nil"/>
              <w:right w:val="nil"/>
            </w:tcBorders>
            <w:shd w:val="clear" w:color="auto" w:fill="auto"/>
            <w:noWrap/>
            <w:vAlign w:val="bottom"/>
            <w:hideMark/>
          </w:tcPr>
          <w:p w:rsidR="00C74B16" w:rsidRPr="00192BCB" w:rsidRDefault="00C74B16" w:rsidP="00557A7B">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299" w:type="dxa"/>
            <w:gridSpan w:val="3"/>
            <w:tcBorders>
              <w:top w:val="nil"/>
              <w:left w:val="single" w:sz="4" w:space="0" w:color="auto"/>
              <w:bottom w:val="nil"/>
              <w:right w:val="single" w:sz="4" w:space="0" w:color="auto"/>
            </w:tcBorders>
            <w:shd w:val="clear" w:color="auto" w:fill="auto"/>
            <w:noWrap/>
            <w:vAlign w:val="bottom"/>
            <w:hideMark/>
          </w:tcPr>
          <w:p w:rsidR="00C74B16" w:rsidRPr="00192BCB" w:rsidRDefault="00C74B16" w:rsidP="00557A7B">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644" w:type="dxa"/>
            <w:gridSpan w:val="5"/>
            <w:tcBorders>
              <w:top w:val="nil"/>
              <w:left w:val="nil"/>
              <w:bottom w:val="nil"/>
              <w:right w:val="single" w:sz="4" w:space="0" w:color="auto"/>
            </w:tcBorders>
            <w:shd w:val="clear" w:color="auto" w:fill="auto"/>
            <w:noWrap/>
            <w:vAlign w:val="bottom"/>
            <w:hideMark/>
          </w:tcPr>
          <w:p w:rsidR="00C74B16" w:rsidRPr="00192BCB" w:rsidRDefault="00C74B16" w:rsidP="00557A7B">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146" w:type="dxa"/>
            <w:gridSpan w:val="3"/>
            <w:tcBorders>
              <w:top w:val="nil"/>
              <w:left w:val="nil"/>
              <w:bottom w:val="nil"/>
              <w:right w:val="nil"/>
            </w:tcBorders>
            <w:shd w:val="clear" w:color="auto" w:fill="auto"/>
            <w:noWrap/>
            <w:vAlign w:val="bottom"/>
            <w:hideMark/>
          </w:tcPr>
          <w:p w:rsidR="00C74B16" w:rsidRPr="00192BCB" w:rsidRDefault="00C74B16" w:rsidP="00557A7B">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026" w:type="dxa"/>
            <w:tcBorders>
              <w:top w:val="single" w:sz="4" w:space="0" w:color="auto"/>
              <w:left w:val="single" w:sz="4" w:space="0" w:color="auto"/>
              <w:bottom w:val="nil"/>
              <w:right w:val="single" w:sz="4" w:space="0" w:color="auto"/>
            </w:tcBorders>
            <w:shd w:val="clear" w:color="auto" w:fill="auto"/>
            <w:noWrap/>
            <w:vAlign w:val="bottom"/>
            <w:hideMark/>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81,001,225 </w:t>
            </w:r>
          </w:p>
        </w:tc>
      </w:tr>
      <w:tr w:rsidR="00C74B16" w:rsidRPr="00192BCB" w:rsidTr="00582EEF">
        <w:trPr>
          <w:gridAfter w:val="2"/>
          <w:wAfter w:w="59" w:type="dxa"/>
          <w:trHeight w:val="319"/>
        </w:trPr>
        <w:tc>
          <w:tcPr>
            <w:tcW w:w="3374" w:type="dxa"/>
            <w:tcBorders>
              <w:top w:val="nil"/>
              <w:left w:val="single" w:sz="4" w:space="0" w:color="auto"/>
              <w:bottom w:val="nil"/>
              <w:right w:val="nil"/>
            </w:tcBorders>
            <w:shd w:val="clear" w:color="auto" w:fill="auto"/>
            <w:noWrap/>
            <w:vAlign w:val="bottom"/>
            <w:hideMark/>
          </w:tcPr>
          <w:p w:rsidR="00C74B16" w:rsidRPr="00192BCB" w:rsidRDefault="00C74B16" w:rsidP="00AF5A71">
            <w:pPr>
              <w:rPr>
                <w:rFonts w:ascii="AngsanaUPC" w:eastAsia="Times New Roman" w:hAnsi="AngsanaUPC" w:cs="AngsanaUPC"/>
                <w:sz w:val="24"/>
                <w:szCs w:val="24"/>
              </w:rPr>
            </w:pPr>
            <w:r w:rsidRPr="00192BCB">
              <w:rPr>
                <w:rFonts w:ascii="AngsanaUPC" w:eastAsia="Times New Roman" w:hAnsi="AngsanaUPC" w:cs="AngsanaUPC"/>
                <w:sz w:val="24"/>
                <w:szCs w:val="24"/>
              </w:rPr>
              <w:t>Selling expenses</w:t>
            </w:r>
          </w:p>
        </w:tc>
        <w:tc>
          <w:tcPr>
            <w:tcW w:w="1349" w:type="dxa"/>
            <w:gridSpan w:val="3"/>
            <w:tcBorders>
              <w:top w:val="nil"/>
              <w:left w:val="single" w:sz="4" w:space="0" w:color="auto"/>
              <w:bottom w:val="nil"/>
              <w:right w:val="single" w:sz="4" w:space="0" w:color="auto"/>
            </w:tcBorders>
            <w:shd w:val="clear" w:color="auto" w:fill="auto"/>
            <w:noWrap/>
            <w:vAlign w:val="bottom"/>
            <w:hideMark/>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1,320,294 </w:t>
            </w:r>
          </w:p>
        </w:tc>
        <w:tc>
          <w:tcPr>
            <w:tcW w:w="1299" w:type="dxa"/>
            <w:gridSpan w:val="3"/>
            <w:tcBorders>
              <w:top w:val="nil"/>
              <w:left w:val="nil"/>
              <w:bottom w:val="nil"/>
              <w:right w:val="single" w:sz="4" w:space="0" w:color="auto"/>
            </w:tcBorders>
            <w:shd w:val="clear" w:color="auto" w:fill="auto"/>
            <w:noWrap/>
            <w:vAlign w:val="bottom"/>
            <w:hideMark/>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269,108 </w:t>
            </w:r>
          </w:p>
        </w:tc>
        <w:tc>
          <w:tcPr>
            <w:tcW w:w="1644" w:type="dxa"/>
            <w:gridSpan w:val="5"/>
            <w:tcBorders>
              <w:top w:val="nil"/>
              <w:left w:val="nil"/>
              <w:bottom w:val="nil"/>
              <w:right w:val="single" w:sz="4" w:space="0" w:color="auto"/>
            </w:tcBorders>
            <w:shd w:val="clear" w:color="auto" w:fill="auto"/>
            <w:noWrap/>
            <w:vAlign w:val="bottom"/>
            <w:hideMark/>
          </w:tcPr>
          <w:p w:rsidR="00C74B16" w:rsidRPr="00192BCB" w:rsidRDefault="00C74B16" w:rsidP="00466606">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                       9,622</w:t>
            </w:r>
          </w:p>
        </w:tc>
        <w:tc>
          <w:tcPr>
            <w:tcW w:w="1146" w:type="dxa"/>
            <w:gridSpan w:val="3"/>
            <w:tcBorders>
              <w:top w:val="nil"/>
              <w:left w:val="nil"/>
              <w:bottom w:val="nil"/>
              <w:right w:val="single" w:sz="4" w:space="0" w:color="auto"/>
            </w:tcBorders>
            <w:shd w:val="clear" w:color="auto" w:fill="auto"/>
            <w:noWrap/>
            <w:vAlign w:val="bottom"/>
            <w:hideMark/>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0 </w:t>
            </w:r>
          </w:p>
        </w:tc>
        <w:tc>
          <w:tcPr>
            <w:tcW w:w="1026" w:type="dxa"/>
            <w:tcBorders>
              <w:top w:val="nil"/>
              <w:left w:val="nil"/>
              <w:bottom w:val="nil"/>
              <w:right w:val="single" w:sz="4" w:space="0" w:color="auto"/>
            </w:tcBorders>
            <w:shd w:val="clear" w:color="auto" w:fill="auto"/>
            <w:noWrap/>
            <w:vAlign w:val="bottom"/>
            <w:hideMark/>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1,599,024 </w:t>
            </w:r>
          </w:p>
        </w:tc>
      </w:tr>
      <w:tr w:rsidR="00C74B16" w:rsidRPr="00192BCB" w:rsidTr="00582EEF">
        <w:trPr>
          <w:gridAfter w:val="2"/>
          <w:wAfter w:w="59" w:type="dxa"/>
          <w:trHeight w:val="319"/>
        </w:trPr>
        <w:tc>
          <w:tcPr>
            <w:tcW w:w="3374" w:type="dxa"/>
            <w:tcBorders>
              <w:top w:val="nil"/>
              <w:left w:val="single" w:sz="4" w:space="0" w:color="auto"/>
              <w:bottom w:val="nil"/>
              <w:right w:val="nil"/>
            </w:tcBorders>
            <w:shd w:val="clear" w:color="auto" w:fill="auto"/>
            <w:noWrap/>
            <w:vAlign w:val="bottom"/>
            <w:hideMark/>
          </w:tcPr>
          <w:p w:rsidR="00C74B16" w:rsidRPr="00192BCB" w:rsidRDefault="00C74B16" w:rsidP="00AF5A71">
            <w:pPr>
              <w:rPr>
                <w:rFonts w:ascii="AngsanaUPC" w:eastAsia="Times New Roman" w:hAnsi="AngsanaUPC" w:cs="AngsanaUPC"/>
                <w:sz w:val="24"/>
                <w:szCs w:val="24"/>
              </w:rPr>
            </w:pPr>
            <w:r w:rsidRPr="00192BCB">
              <w:rPr>
                <w:rFonts w:ascii="AngsanaUPC" w:eastAsia="Times New Roman" w:hAnsi="AngsanaUPC" w:cs="AngsanaUPC"/>
                <w:sz w:val="24"/>
                <w:szCs w:val="24"/>
              </w:rPr>
              <w:t>Administrative expenses</w:t>
            </w:r>
          </w:p>
        </w:tc>
        <w:tc>
          <w:tcPr>
            <w:tcW w:w="1349" w:type="dxa"/>
            <w:gridSpan w:val="3"/>
            <w:tcBorders>
              <w:top w:val="nil"/>
              <w:left w:val="single" w:sz="4" w:space="0" w:color="auto"/>
              <w:bottom w:val="nil"/>
              <w:right w:val="single" w:sz="4" w:space="0" w:color="auto"/>
            </w:tcBorders>
            <w:shd w:val="clear" w:color="auto" w:fill="auto"/>
            <w:noWrap/>
            <w:vAlign w:val="bottom"/>
            <w:hideMark/>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20,257,813 </w:t>
            </w:r>
          </w:p>
        </w:tc>
        <w:tc>
          <w:tcPr>
            <w:tcW w:w="1299" w:type="dxa"/>
            <w:gridSpan w:val="3"/>
            <w:tcBorders>
              <w:top w:val="nil"/>
              <w:left w:val="nil"/>
              <w:bottom w:val="nil"/>
              <w:right w:val="single" w:sz="4" w:space="0" w:color="auto"/>
            </w:tcBorders>
            <w:shd w:val="clear" w:color="auto" w:fill="auto"/>
            <w:noWrap/>
            <w:vAlign w:val="bottom"/>
            <w:hideMark/>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4,129,043 </w:t>
            </w:r>
          </w:p>
        </w:tc>
        <w:tc>
          <w:tcPr>
            <w:tcW w:w="1644" w:type="dxa"/>
            <w:gridSpan w:val="5"/>
            <w:tcBorders>
              <w:top w:val="nil"/>
              <w:left w:val="nil"/>
              <w:bottom w:val="nil"/>
              <w:right w:val="single" w:sz="4" w:space="0" w:color="auto"/>
            </w:tcBorders>
            <w:shd w:val="clear" w:color="auto" w:fill="auto"/>
            <w:noWrap/>
            <w:vAlign w:val="bottom"/>
            <w:hideMark/>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147,633 </w:t>
            </w:r>
          </w:p>
        </w:tc>
        <w:tc>
          <w:tcPr>
            <w:tcW w:w="1146" w:type="dxa"/>
            <w:gridSpan w:val="3"/>
            <w:tcBorders>
              <w:top w:val="nil"/>
              <w:left w:val="nil"/>
              <w:bottom w:val="nil"/>
              <w:right w:val="single" w:sz="4" w:space="0" w:color="auto"/>
            </w:tcBorders>
            <w:shd w:val="clear" w:color="auto" w:fill="auto"/>
            <w:noWrap/>
            <w:vAlign w:val="bottom"/>
            <w:hideMark/>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0 </w:t>
            </w:r>
          </w:p>
        </w:tc>
        <w:tc>
          <w:tcPr>
            <w:tcW w:w="1026" w:type="dxa"/>
            <w:tcBorders>
              <w:top w:val="nil"/>
              <w:left w:val="nil"/>
              <w:bottom w:val="nil"/>
              <w:right w:val="single" w:sz="4" w:space="0" w:color="auto"/>
            </w:tcBorders>
            <w:shd w:val="clear" w:color="auto" w:fill="auto"/>
            <w:noWrap/>
            <w:vAlign w:val="bottom"/>
            <w:hideMark/>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24,534,489 </w:t>
            </w:r>
          </w:p>
        </w:tc>
      </w:tr>
      <w:tr w:rsidR="00C74B16" w:rsidRPr="00192BCB" w:rsidTr="00582EEF">
        <w:trPr>
          <w:gridAfter w:val="2"/>
          <w:wAfter w:w="59" w:type="dxa"/>
          <w:trHeight w:val="319"/>
        </w:trPr>
        <w:tc>
          <w:tcPr>
            <w:tcW w:w="3374" w:type="dxa"/>
            <w:tcBorders>
              <w:top w:val="nil"/>
              <w:left w:val="single" w:sz="4" w:space="0" w:color="auto"/>
              <w:bottom w:val="nil"/>
              <w:right w:val="nil"/>
            </w:tcBorders>
            <w:shd w:val="clear" w:color="auto" w:fill="auto"/>
            <w:noWrap/>
            <w:vAlign w:val="bottom"/>
            <w:hideMark/>
          </w:tcPr>
          <w:p w:rsidR="00C74B16" w:rsidRPr="00192BCB" w:rsidRDefault="00C74B16" w:rsidP="00AF5A71">
            <w:pPr>
              <w:rPr>
                <w:rFonts w:ascii="AngsanaUPC" w:eastAsia="Times New Roman" w:hAnsi="AngsanaUPC" w:cs="AngsanaUPC"/>
                <w:sz w:val="24"/>
                <w:szCs w:val="24"/>
              </w:rPr>
            </w:pPr>
            <w:r w:rsidRPr="00192BCB">
              <w:rPr>
                <w:rFonts w:ascii="AngsanaUPC" w:eastAsia="Times New Roman" w:hAnsi="AngsanaUPC" w:cs="AngsanaUPC"/>
                <w:sz w:val="24"/>
                <w:szCs w:val="24"/>
              </w:rPr>
              <w:t>Management benefit expenses</w:t>
            </w:r>
          </w:p>
        </w:tc>
        <w:tc>
          <w:tcPr>
            <w:tcW w:w="1349" w:type="dxa"/>
            <w:gridSpan w:val="3"/>
            <w:tcBorders>
              <w:top w:val="nil"/>
              <w:left w:val="single" w:sz="4" w:space="0" w:color="auto"/>
              <w:bottom w:val="nil"/>
              <w:right w:val="single" w:sz="4" w:space="0" w:color="auto"/>
            </w:tcBorders>
            <w:shd w:val="clear" w:color="auto" w:fill="auto"/>
            <w:noWrap/>
            <w:vAlign w:val="bottom"/>
            <w:hideMark/>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5,853,561 </w:t>
            </w:r>
          </w:p>
        </w:tc>
        <w:tc>
          <w:tcPr>
            <w:tcW w:w="1299" w:type="dxa"/>
            <w:gridSpan w:val="3"/>
            <w:tcBorders>
              <w:top w:val="nil"/>
              <w:left w:val="nil"/>
              <w:bottom w:val="nil"/>
              <w:right w:val="single" w:sz="4" w:space="0" w:color="auto"/>
            </w:tcBorders>
            <w:shd w:val="clear" w:color="auto" w:fill="auto"/>
            <w:noWrap/>
            <w:vAlign w:val="bottom"/>
            <w:hideMark/>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1,193,101 </w:t>
            </w:r>
          </w:p>
        </w:tc>
        <w:tc>
          <w:tcPr>
            <w:tcW w:w="1644" w:type="dxa"/>
            <w:gridSpan w:val="5"/>
            <w:tcBorders>
              <w:top w:val="nil"/>
              <w:left w:val="nil"/>
              <w:bottom w:val="nil"/>
              <w:right w:val="single" w:sz="4" w:space="0" w:color="auto"/>
            </w:tcBorders>
            <w:shd w:val="clear" w:color="auto" w:fill="auto"/>
            <w:noWrap/>
            <w:vAlign w:val="bottom"/>
            <w:hideMark/>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42,659 </w:t>
            </w:r>
          </w:p>
        </w:tc>
        <w:tc>
          <w:tcPr>
            <w:tcW w:w="1146" w:type="dxa"/>
            <w:gridSpan w:val="3"/>
            <w:tcBorders>
              <w:top w:val="nil"/>
              <w:left w:val="nil"/>
              <w:bottom w:val="nil"/>
              <w:right w:val="nil"/>
            </w:tcBorders>
            <w:shd w:val="clear" w:color="auto" w:fill="auto"/>
            <w:noWrap/>
            <w:vAlign w:val="bottom"/>
            <w:hideMark/>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0 </w:t>
            </w:r>
          </w:p>
        </w:tc>
        <w:tc>
          <w:tcPr>
            <w:tcW w:w="1026" w:type="dxa"/>
            <w:tcBorders>
              <w:top w:val="nil"/>
              <w:left w:val="single" w:sz="4" w:space="0" w:color="auto"/>
              <w:bottom w:val="nil"/>
              <w:right w:val="single" w:sz="4" w:space="0" w:color="auto"/>
            </w:tcBorders>
            <w:shd w:val="clear" w:color="auto" w:fill="auto"/>
            <w:noWrap/>
            <w:vAlign w:val="bottom"/>
            <w:hideMark/>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7,089,321 </w:t>
            </w:r>
          </w:p>
        </w:tc>
      </w:tr>
      <w:tr w:rsidR="00C74B16" w:rsidRPr="00192BCB" w:rsidTr="00582EEF">
        <w:trPr>
          <w:gridAfter w:val="2"/>
          <w:wAfter w:w="59" w:type="dxa"/>
          <w:trHeight w:val="319"/>
        </w:trPr>
        <w:tc>
          <w:tcPr>
            <w:tcW w:w="3374" w:type="dxa"/>
            <w:tcBorders>
              <w:top w:val="nil"/>
              <w:left w:val="single" w:sz="4" w:space="0" w:color="auto"/>
              <w:bottom w:val="nil"/>
              <w:right w:val="nil"/>
            </w:tcBorders>
            <w:shd w:val="clear" w:color="auto" w:fill="auto"/>
            <w:noWrap/>
            <w:vAlign w:val="bottom"/>
          </w:tcPr>
          <w:p w:rsidR="00C74B16" w:rsidRPr="00192BCB" w:rsidRDefault="00C74B16" w:rsidP="00466606">
            <w:pPr>
              <w:rPr>
                <w:rFonts w:ascii="AngsanaUPC" w:eastAsia="Times New Roman" w:hAnsi="AngsanaUPC" w:cs="AngsanaUPC"/>
                <w:sz w:val="24"/>
                <w:szCs w:val="24"/>
              </w:rPr>
            </w:pPr>
            <w:r w:rsidRPr="00192BCB">
              <w:rPr>
                <w:rFonts w:ascii="AngsanaUPC" w:hAnsi="AngsanaUPC" w:cs="AngsanaUPC"/>
                <w:sz w:val="24"/>
                <w:szCs w:val="24"/>
              </w:rPr>
              <w:t xml:space="preserve">Doubtful </w:t>
            </w:r>
            <w:r w:rsidR="00466606" w:rsidRPr="00192BCB">
              <w:rPr>
                <w:rFonts w:ascii="AngsanaUPC" w:hAnsi="AngsanaUPC" w:cs="AngsanaUPC"/>
                <w:sz w:val="24"/>
                <w:szCs w:val="24"/>
              </w:rPr>
              <w:t>debt expense</w:t>
            </w:r>
          </w:p>
        </w:tc>
        <w:tc>
          <w:tcPr>
            <w:tcW w:w="1349" w:type="dxa"/>
            <w:gridSpan w:val="3"/>
            <w:tcBorders>
              <w:top w:val="nil"/>
              <w:left w:val="single" w:sz="4" w:space="0" w:color="auto"/>
              <w:bottom w:val="nil"/>
              <w:right w:val="nil"/>
            </w:tcBorders>
            <w:shd w:val="clear" w:color="auto" w:fill="auto"/>
            <w:noWrap/>
            <w:vAlign w:val="bottom"/>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5,228 </w:t>
            </w:r>
          </w:p>
        </w:tc>
        <w:tc>
          <w:tcPr>
            <w:tcW w:w="1299" w:type="dxa"/>
            <w:gridSpan w:val="3"/>
            <w:tcBorders>
              <w:top w:val="nil"/>
              <w:left w:val="single" w:sz="4" w:space="0" w:color="auto"/>
              <w:bottom w:val="nil"/>
              <w:right w:val="single" w:sz="4" w:space="0" w:color="auto"/>
            </w:tcBorders>
            <w:shd w:val="clear" w:color="auto" w:fill="auto"/>
            <w:noWrap/>
            <w:vAlign w:val="bottom"/>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0 </w:t>
            </w:r>
          </w:p>
        </w:tc>
        <w:tc>
          <w:tcPr>
            <w:tcW w:w="1644" w:type="dxa"/>
            <w:gridSpan w:val="5"/>
            <w:tcBorders>
              <w:top w:val="nil"/>
              <w:left w:val="nil"/>
              <w:bottom w:val="nil"/>
              <w:right w:val="single" w:sz="4" w:space="0" w:color="auto"/>
            </w:tcBorders>
            <w:shd w:val="clear" w:color="auto" w:fill="auto"/>
            <w:noWrap/>
            <w:vAlign w:val="bottom"/>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0 </w:t>
            </w:r>
          </w:p>
        </w:tc>
        <w:tc>
          <w:tcPr>
            <w:tcW w:w="1146" w:type="dxa"/>
            <w:gridSpan w:val="3"/>
            <w:tcBorders>
              <w:top w:val="nil"/>
              <w:left w:val="nil"/>
              <w:bottom w:val="nil"/>
              <w:right w:val="nil"/>
            </w:tcBorders>
            <w:shd w:val="clear" w:color="auto" w:fill="auto"/>
            <w:noWrap/>
            <w:vAlign w:val="bottom"/>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0 </w:t>
            </w:r>
          </w:p>
        </w:tc>
        <w:tc>
          <w:tcPr>
            <w:tcW w:w="1026" w:type="dxa"/>
            <w:tcBorders>
              <w:top w:val="nil"/>
              <w:left w:val="single" w:sz="4" w:space="0" w:color="auto"/>
              <w:bottom w:val="nil"/>
              <w:right w:val="single" w:sz="4" w:space="0" w:color="auto"/>
            </w:tcBorders>
            <w:shd w:val="clear" w:color="auto" w:fill="auto"/>
            <w:noWrap/>
            <w:vAlign w:val="bottom"/>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5,228 </w:t>
            </w:r>
          </w:p>
        </w:tc>
      </w:tr>
      <w:tr w:rsidR="00C74B16" w:rsidRPr="00192BCB" w:rsidTr="00582EEF">
        <w:trPr>
          <w:gridAfter w:val="2"/>
          <w:wAfter w:w="59" w:type="dxa"/>
          <w:trHeight w:val="319"/>
        </w:trPr>
        <w:tc>
          <w:tcPr>
            <w:tcW w:w="3374" w:type="dxa"/>
            <w:tcBorders>
              <w:top w:val="nil"/>
              <w:left w:val="single" w:sz="4" w:space="0" w:color="auto"/>
              <w:bottom w:val="nil"/>
              <w:right w:val="nil"/>
            </w:tcBorders>
            <w:shd w:val="clear" w:color="auto" w:fill="auto"/>
            <w:noWrap/>
            <w:vAlign w:val="bottom"/>
            <w:hideMark/>
          </w:tcPr>
          <w:p w:rsidR="00C74B16" w:rsidRPr="00192BCB" w:rsidRDefault="00C74B16" w:rsidP="00AF5A71">
            <w:pPr>
              <w:rPr>
                <w:rFonts w:ascii="AngsanaUPC" w:eastAsia="Times New Roman" w:hAnsi="AngsanaUPC" w:cs="AngsanaUPC"/>
                <w:sz w:val="24"/>
                <w:szCs w:val="24"/>
              </w:rPr>
            </w:pPr>
            <w:r w:rsidRPr="00192BCB">
              <w:rPr>
                <w:rFonts w:ascii="AngsanaUPC" w:eastAsia="Times New Roman" w:hAnsi="AngsanaUPC" w:cs="AngsanaUPC"/>
                <w:sz w:val="24"/>
                <w:szCs w:val="24"/>
              </w:rPr>
              <w:t>Loss on obsolete goods</w:t>
            </w:r>
          </w:p>
        </w:tc>
        <w:tc>
          <w:tcPr>
            <w:tcW w:w="1349" w:type="dxa"/>
            <w:gridSpan w:val="3"/>
            <w:tcBorders>
              <w:top w:val="nil"/>
              <w:left w:val="single" w:sz="4" w:space="0" w:color="auto"/>
              <w:bottom w:val="nil"/>
              <w:right w:val="nil"/>
            </w:tcBorders>
            <w:shd w:val="clear" w:color="auto" w:fill="auto"/>
            <w:noWrap/>
            <w:vAlign w:val="bottom"/>
            <w:hideMark/>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880,455</w:t>
            </w:r>
          </w:p>
        </w:tc>
        <w:tc>
          <w:tcPr>
            <w:tcW w:w="1299" w:type="dxa"/>
            <w:gridSpan w:val="3"/>
            <w:tcBorders>
              <w:top w:val="nil"/>
              <w:left w:val="single" w:sz="4" w:space="0" w:color="auto"/>
              <w:bottom w:val="nil"/>
              <w:right w:val="single" w:sz="4" w:space="0" w:color="auto"/>
            </w:tcBorders>
            <w:shd w:val="clear" w:color="auto" w:fill="auto"/>
            <w:noWrap/>
            <w:vAlign w:val="bottom"/>
            <w:hideMark/>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0</w:t>
            </w:r>
          </w:p>
        </w:tc>
        <w:tc>
          <w:tcPr>
            <w:tcW w:w="1644" w:type="dxa"/>
            <w:gridSpan w:val="5"/>
            <w:tcBorders>
              <w:top w:val="nil"/>
              <w:left w:val="nil"/>
              <w:bottom w:val="nil"/>
              <w:right w:val="single" w:sz="4" w:space="0" w:color="auto"/>
            </w:tcBorders>
            <w:shd w:val="clear" w:color="auto" w:fill="auto"/>
            <w:noWrap/>
            <w:vAlign w:val="bottom"/>
            <w:hideMark/>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0</w:t>
            </w:r>
          </w:p>
        </w:tc>
        <w:tc>
          <w:tcPr>
            <w:tcW w:w="1146" w:type="dxa"/>
            <w:gridSpan w:val="3"/>
            <w:tcBorders>
              <w:top w:val="nil"/>
              <w:left w:val="nil"/>
              <w:bottom w:val="nil"/>
              <w:right w:val="nil"/>
            </w:tcBorders>
            <w:shd w:val="clear" w:color="auto" w:fill="auto"/>
            <w:noWrap/>
            <w:vAlign w:val="bottom"/>
            <w:hideMark/>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0</w:t>
            </w:r>
          </w:p>
        </w:tc>
        <w:tc>
          <w:tcPr>
            <w:tcW w:w="1026" w:type="dxa"/>
            <w:tcBorders>
              <w:top w:val="nil"/>
              <w:left w:val="single" w:sz="4" w:space="0" w:color="auto"/>
              <w:bottom w:val="nil"/>
              <w:right w:val="single" w:sz="4" w:space="0" w:color="auto"/>
            </w:tcBorders>
            <w:shd w:val="clear" w:color="auto" w:fill="auto"/>
            <w:noWrap/>
            <w:vAlign w:val="bottom"/>
            <w:hideMark/>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880,455</w:t>
            </w:r>
          </w:p>
        </w:tc>
      </w:tr>
      <w:tr w:rsidR="00C74B16" w:rsidRPr="00192BCB" w:rsidTr="00582EEF">
        <w:trPr>
          <w:gridAfter w:val="2"/>
          <w:wAfter w:w="59" w:type="dxa"/>
          <w:trHeight w:val="319"/>
        </w:trPr>
        <w:tc>
          <w:tcPr>
            <w:tcW w:w="3374" w:type="dxa"/>
            <w:tcBorders>
              <w:top w:val="nil"/>
              <w:left w:val="single" w:sz="4" w:space="0" w:color="auto"/>
              <w:bottom w:val="nil"/>
              <w:right w:val="nil"/>
            </w:tcBorders>
            <w:shd w:val="clear" w:color="auto" w:fill="auto"/>
            <w:noWrap/>
            <w:vAlign w:val="bottom"/>
            <w:hideMark/>
          </w:tcPr>
          <w:p w:rsidR="00C74B16" w:rsidRPr="00192BCB" w:rsidRDefault="00C74B16" w:rsidP="00AF5A71">
            <w:pPr>
              <w:rPr>
                <w:rFonts w:ascii="AngsanaUPC" w:eastAsia="Times New Roman" w:hAnsi="AngsanaUPC" w:cs="AngsanaUPC"/>
                <w:sz w:val="24"/>
                <w:szCs w:val="24"/>
              </w:rPr>
            </w:pPr>
            <w:r w:rsidRPr="00192BCB">
              <w:rPr>
                <w:rFonts w:ascii="AngsanaUPC" w:eastAsia="Times New Roman" w:hAnsi="AngsanaUPC" w:cs="AngsanaUPC"/>
                <w:sz w:val="24"/>
                <w:szCs w:val="24"/>
              </w:rPr>
              <w:t>Profit before finance costs and income tax</w:t>
            </w:r>
          </w:p>
        </w:tc>
        <w:tc>
          <w:tcPr>
            <w:tcW w:w="1349" w:type="dxa"/>
            <w:gridSpan w:val="3"/>
            <w:tcBorders>
              <w:top w:val="single" w:sz="4" w:space="0" w:color="auto"/>
              <w:left w:val="single" w:sz="4" w:space="0" w:color="auto"/>
              <w:bottom w:val="nil"/>
              <w:right w:val="nil"/>
            </w:tcBorders>
            <w:shd w:val="clear" w:color="auto" w:fill="auto"/>
            <w:noWrap/>
            <w:vAlign w:val="bottom"/>
            <w:hideMark/>
          </w:tcPr>
          <w:p w:rsidR="00C74B16" w:rsidRPr="00192BCB" w:rsidRDefault="00C74B16" w:rsidP="00557A7B">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299" w:type="dxa"/>
            <w:gridSpan w:val="3"/>
            <w:tcBorders>
              <w:top w:val="single" w:sz="4" w:space="0" w:color="auto"/>
              <w:left w:val="nil"/>
              <w:bottom w:val="nil"/>
              <w:right w:val="nil"/>
            </w:tcBorders>
            <w:shd w:val="clear" w:color="auto" w:fill="auto"/>
            <w:noWrap/>
            <w:vAlign w:val="bottom"/>
            <w:hideMark/>
          </w:tcPr>
          <w:p w:rsidR="00C74B16" w:rsidRPr="00192BCB" w:rsidRDefault="00C74B16" w:rsidP="00557A7B">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644" w:type="dxa"/>
            <w:gridSpan w:val="5"/>
            <w:tcBorders>
              <w:top w:val="single" w:sz="4" w:space="0" w:color="auto"/>
              <w:left w:val="nil"/>
              <w:bottom w:val="nil"/>
              <w:right w:val="nil"/>
            </w:tcBorders>
            <w:shd w:val="clear" w:color="auto" w:fill="auto"/>
            <w:noWrap/>
            <w:vAlign w:val="bottom"/>
            <w:hideMark/>
          </w:tcPr>
          <w:p w:rsidR="00C74B16" w:rsidRPr="00192BCB" w:rsidRDefault="00C74B16" w:rsidP="00557A7B">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146" w:type="dxa"/>
            <w:gridSpan w:val="3"/>
            <w:tcBorders>
              <w:top w:val="single" w:sz="4" w:space="0" w:color="auto"/>
              <w:left w:val="nil"/>
              <w:bottom w:val="nil"/>
              <w:right w:val="nil"/>
            </w:tcBorders>
            <w:shd w:val="clear" w:color="auto" w:fill="auto"/>
            <w:noWrap/>
            <w:vAlign w:val="bottom"/>
            <w:hideMark/>
          </w:tcPr>
          <w:p w:rsidR="00C74B16" w:rsidRPr="00192BCB" w:rsidRDefault="00C74B16" w:rsidP="00557A7B">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026" w:type="dxa"/>
            <w:tcBorders>
              <w:top w:val="single" w:sz="4" w:space="0" w:color="auto"/>
              <w:left w:val="single" w:sz="4" w:space="0" w:color="auto"/>
              <w:bottom w:val="nil"/>
              <w:right w:val="single" w:sz="4" w:space="0" w:color="auto"/>
            </w:tcBorders>
            <w:shd w:val="clear" w:color="auto" w:fill="auto"/>
            <w:noWrap/>
            <w:vAlign w:val="bottom"/>
            <w:hideMark/>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46,892,708 </w:t>
            </w:r>
          </w:p>
        </w:tc>
      </w:tr>
      <w:tr w:rsidR="00C74B16" w:rsidRPr="00192BCB" w:rsidTr="00582EEF">
        <w:trPr>
          <w:gridAfter w:val="2"/>
          <w:wAfter w:w="59" w:type="dxa"/>
          <w:trHeight w:val="319"/>
        </w:trPr>
        <w:tc>
          <w:tcPr>
            <w:tcW w:w="3374" w:type="dxa"/>
            <w:tcBorders>
              <w:top w:val="nil"/>
              <w:left w:val="single" w:sz="4" w:space="0" w:color="auto"/>
              <w:bottom w:val="nil"/>
              <w:right w:val="nil"/>
            </w:tcBorders>
            <w:shd w:val="clear" w:color="auto" w:fill="auto"/>
            <w:noWrap/>
            <w:vAlign w:val="bottom"/>
            <w:hideMark/>
          </w:tcPr>
          <w:p w:rsidR="00C74B16" w:rsidRPr="00192BCB" w:rsidRDefault="00C74B16" w:rsidP="00AF5A71">
            <w:pPr>
              <w:rPr>
                <w:rFonts w:ascii="AngsanaUPC" w:eastAsia="Times New Roman" w:hAnsi="AngsanaUPC" w:cs="AngsanaUPC"/>
                <w:sz w:val="24"/>
                <w:szCs w:val="24"/>
              </w:rPr>
            </w:pPr>
            <w:r w:rsidRPr="00192BCB">
              <w:rPr>
                <w:rFonts w:ascii="AngsanaUPC" w:eastAsia="Times New Roman" w:hAnsi="AngsanaUPC" w:cs="AngsanaUPC"/>
                <w:sz w:val="24"/>
                <w:szCs w:val="24"/>
              </w:rPr>
              <w:t>Finance costs</w:t>
            </w:r>
          </w:p>
        </w:tc>
        <w:tc>
          <w:tcPr>
            <w:tcW w:w="1349" w:type="dxa"/>
            <w:gridSpan w:val="3"/>
            <w:tcBorders>
              <w:top w:val="nil"/>
              <w:left w:val="single" w:sz="4" w:space="0" w:color="auto"/>
              <w:bottom w:val="nil"/>
              <w:right w:val="nil"/>
            </w:tcBorders>
            <w:shd w:val="clear" w:color="auto" w:fill="auto"/>
            <w:noWrap/>
            <w:vAlign w:val="bottom"/>
            <w:hideMark/>
          </w:tcPr>
          <w:p w:rsidR="00C74B16" w:rsidRPr="00192BCB" w:rsidRDefault="00C74B16" w:rsidP="00557A7B">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299" w:type="dxa"/>
            <w:gridSpan w:val="3"/>
            <w:tcBorders>
              <w:top w:val="nil"/>
              <w:left w:val="nil"/>
              <w:bottom w:val="nil"/>
              <w:right w:val="nil"/>
            </w:tcBorders>
            <w:shd w:val="clear" w:color="auto" w:fill="auto"/>
            <w:noWrap/>
            <w:vAlign w:val="bottom"/>
            <w:hideMark/>
          </w:tcPr>
          <w:p w:rsidR="00C74B16" w:rsidRPr="00192BCB" w:rsidRDefault="00C74B16" w:rsidP="00557A7B">
            <w:pPr>
              <w:rPr>
                <w:rFonts w:ascii="AngsanaUPC" w:eastAsia="Times New Roman" w:hAnsi="AngsanaUPC" w:cs="AngsanaUPC"/>
                <w:sz w:val="24"/>
                <w:szCs w:val="24"/>
              </w:rPr>
            </w:pPr>
          </w:p>
        </w:tc>
        <w:tc>
          <w:tcPr>
            <w:tcW w:w="1644" w:type="dxa"/>
            <w:gridSpan w:val="5"/>
            <w:tcBorders>
              <w:top w:val="nil"/>
              <w:left w:val="nil"/>
              <w:bottom w:val="nil"/>
              <w:right w:val="nil"/>
            </w:tcBorders>
            <w:shd w:val="clear" w:color="auto" w:fill="auto"/>
            <w:noWrap/>
            <w:vAlign w:val="bottom"/>
            <w:hideMark/>
          </w:tcPr>
          <w:p w:rsidR="00C74B16" w:rsidRPr="00192BCB" w:rsidRDefault="00C74B16" w:rsidP="00557A7B">
            <w:pPr>
              <w:rPr>
                <w:rFonts w:ascii="AngsanaUPC" w:eastAsia="Times New Roman" w:hAnsi="AngsanaUPC" w:cs="AngsanaUPC"/>
                <w:sz w:val="24"/>
                <w:szCs w:val="24"/>
              </w:rPr>
            </w:pPr>
          </w:p>
        </w:tc>
        <w:tc>
          <w:tcPr>
            <w:tcW w:w="1146" w:type="dxa"/>
            <w:gridSpan w:val="3"/>
            <w:tcBorders>
              <w:top w:val="nil"/>
              <w:left w:val="nil"/>
              <w:bottom w:val="nil"/>
              <w:right w:val="nil"/>
            </w:tcBorders>
            <w:shd w:val="clear" w:color="auto" w:fill="auto"/>
            <w:noWrap/>
            <w:vAlign w:val="bottom"/>
            <w:hideMark/>
          </w:tcPr>
          <w:p w:rsidR="00C74B16" w:rsidRPr="00192BCB" w:rsidRDefault="00C74B16" w:rsidP="00557A7B">
            <w:pPr>
              <w:rPr>
                <w:rFonts w:ascii="AngsanaUPC" w:eastAsia="Times New Roman" w:hAnsi="AngsanaUPC" w:cs="AngsanaUPC"/>
                <w:sz w:val="24"/>
                <w:szCs w:val="24"/>
              </w:rPr>
            </w:pPr>
          </w:p>
        </w:tc>
        <w:tc>
          <w:tcPr>
            <w:tcW w:w="1026" w:type="dxa"/>
            <w:tcBorders>
              <w:top w:val="nil"/>
              <w:left w:val="single" w:sz="4" w:space="0" w:color="auto"/>
              <w:bottom w:val="single" w:sz="4" w:space="0" w:color="auto"/>
              <w:right w:val="single" w:sz="4" w:space="0" w:color="auto"/>
            </w:tcBorders>
            <w:shd w:val="clear" w:color="auto" w:fill="auto"/>
            <w:noWrap/>
            <w:vAlign w:val="bottom"/>
            <w:hideMark/>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2,306,733 </w:t>
            </w:r>
          </w:p>
        </w:tc>
      </w:tr>
      <w:tr w:rsidR="00C74B16" w:rsidRPr="00192BCB" w:rsidTr="00582EEF">
        <w:trPr>
          <w:gridAfter w:val="2"/>
          <w:wAfter w:w="59" w:type="dxa"/>
          <w:trHeight w:val="319"/>
        </w:trPr>
        <w:tc>
          <w:tcPr>
            <w:tcW w:w="3374" w:type="dxa"/>
            <w:tcBorders>
              <w:top w:val="nil"/>
              <w:left w:val="single" w:sz="4" w:space="0" w:color="auto"/>
              <w:bottom w:val="nil"/>
              <w:right w:val="nil"/>
            </w:tcBorders>
            <w:shd w:val="clear" w:color="auto" w:fill="auto"/>
            <w:noWrap/>
            <w:vAlign w:val="bottom"/>
            <w:hideMark/>
          </w:tcPr>
          <w:p w:rsidR="00C74B16" w:rsidRPr="00192BCB" w:rsidRDefault="00C74B16" w:rsidP="00AF5A71">
            <w:pPr>
              <w:rPr>
                <w:rFonts w:ascii="AngsanaUPC" w:eastAsia="Times New Roman" w:hAnsi="AngsanaUPC" w:cs="AngsanaUPC"/>
                <w:sz w:val="24"/>
                <w:szCs w:val="24"/>
              </w:rPr>
            </w:pPr>
            <w:r w:rsidRPr="00192BCB">
              <w:rPr>
                <w:rFonts w:ascii="AngsanaUPC" w:eastAsia="Times New Roman" w:hAnsi="AngsanaUPC" w:cs="AngsanaUPC"/>
                <w:sz w:val="24"/>
                <w:szCs w:val="24"/>
              </w:rPr>
              <w:t>Profit before income tax</w:t>
            </w:r>
          </w:p>
        </w:tc>
        <w:tc>
          <w:tcPr>
            <w:tcW w:w="1349" w:type="dxa"/>
            <w:gridSpan w:val="3"/>
            <w:tcBorders>
              <w:top w:val="nil"/>
              <w:left w:val="single" w:sz="4" w:space="0" w:color="auto"/>
              <w:bottom w:val="nil"/>
              <w:right w:val="nil"/>
            </w:tcBorders>
            <w:shd w:val="clear" w:color="auto" w:fill="auto"/>
            <w:noWrap/>
            <w:vAlign w:val="bottom"/>
            <w:hideMark/>
          </w:tcPr>
          <w:p w:rsidR="00C74B16" w:rsidRPr="00192BCB" w:rsidRDefault="00C74B16" w:rsidP="00557A7B">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299" w:type="dxa"/>
            <w:gridSpan w:val="3"/>
            <w:tcBorders>
              <w:top w:val="nil"/>
              <w:left w:val="nil"/>
              <w:bottom w:val="nil"/>
              <w:right w:val="nil"/>
            </w:tcBorders>
            <w:shd w:val="clear" w:color="auto" w:fill="auto"/>
            <w:noWrap/>
            <w:vAlign w:val="bottom"/>
            <w:hideMark/>
          </w:tcPr>
          <w:p w:rsidR="00C74B16" w:rsidRPr="00192BCB" w:rsidRDefault="00C74B16" w:rsidP="00557A7B">
            <w:pPr>
              <w:rPr>
                <w:rFonts w:ascii="AngsanaUPC" w:eastAsia="Times New Roman" w:hAnsi="AngsanaUPC" w:cs="AngsanaUPC"/>
                <w:sz w:val="24"/>
                <w:szCs w:val="24"/>
              </w:rPr>
            </w:pPr>
          </w:p>
        </w:tc>
        <w:tc>
          <w:tcPr>
            <w:tcW w:w="1644" w:type="dxa"/>
            <w:gridSpan w:val="5"/>
            <w:tcBorders>
              <w:top w:val="nil"/>
              <w:left w:val="nil"/>
              <w:bottom w:val="nil"/>
              <w:right w:val="nil"/>
            </w:tcBorders>
            <w:shd w:val="clear" w:color="auto" w:fill="auto"/>
            <w:noWrap/>
            <w:vAlign w:val="bottom"/>
            <w:hideMark/>
          </w:tcPr>
          <w:p w:rsidR="00C74B16" w:rsidRPr="00192BCB" w:rsidRDefault="00C74B16" w:rsidP="00557A7B">
            <w:pPr>
              <w:rPr>
                <w:rFonts w:ascii="AngsanaUPC" w:eastAsia="Times New Roman" w:hAnsi="AngsanaUPC" w:cs="AngsanaUPC"/>
                <w:sz w:val="24"/>
                <w:szCs w:val="24"/>
              </w:rPr>
            </w:pPr>
          </w:p>
        </w:tc>
        <w:tc>
          <w:tcPr>
            <w:tcW w:w="1146" w:type="dxa"/>
            <w:gridSpan w:val="3"/>
            <w:tcBorders>
              <w:top w:val="nil"/>
              <w:left w:val="nil"/>
              <w:bottom w:val="nil"/>
              <w:right w:val="nil"/>
            </w:tcBorders>
            <w:shd w:val="clear" w:color="auto" w:fill="auto"/>
            <w:noWrap/>
            <w:vAlign w:val="bottom"/>
            <w:hideMark/>
          </w:tcPr>
          <w:p w:rsidR="00C74B16" w:rsidRPr="00192BCB" w:rsidRDefault="00C74B16" w:rsidP="00557A7B">
            <w:pPr>
              <w:rPr>
                <w:rFonts w:ascii="AngsanaUPC" w:eastAsia="Times New Roman" w:hAnsi="AngsanaUPC" w:cs="AngsanaUPC"/>
                <w:sz w:val="24"/>
                <w:szCs w:val="24"/>
              </w:rPr>
            </w:pPr>
          </w:p>
        </w:tc>
        <w:tc>
          <w:tcPr>
            <w:tcW w:w="1026" w:type="dxa"/>
            <w:tcBorders>
              <w:top w:val="nil"/>
              <w:left w:val="single" w:sz="4" w:space="0" w:color="auto"/>
              <w:bottom w:val="nil"/>
              <w:right w:val="single" w:sz="4" w:space="0" w:color="auto"/>
            </w:tcBorders>
            <w:shd w:val="clear" w:color="auto" w:fill="auto"/>
            <w:noWrap/>
            <w:vAlign w:val="bottom"/>
            <w:hideMark/>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44,585,975 </w:t>
            </w:r>
          </w:p>
        </w:tc>
      </w:tr>
      <w:tr w:rsidR="00C74B16" w:rsidRPr="00192BCB" w:rsidTr="00582EEF">
        <w:trPr>
          <w:gridAfter w:val="2"/>
          <w:wAfter w:w="59" w:type="dxa"/>
          <w:trHeight w:val="319"/>
        </w:trPr>
        <w:tc>
          <w:tcPr>
            <w:tcW w:w="3374" w:type="dxa"/>
            <w:tcBorders>
              <w:top w:val="nil"/>
              <w:left w:val="single" w:sz="4" w:space="0" w:color="auto"/>
              <w:bottom w:val="nil"/>
              <w:right w:val="nil"/>
            </w:tcBorders>
            <w:shd w:val="clear" w:color="auto" w:fill="auto"/>
            <w:noWrap/>
            <w:vAlign w:val="bottom"/>
            <w:hideMark/>
          </w:tcPr>
          <w:p w:rsidR="00C74B16" w:rsidRPr="00192BCB" w:rsidRDefault="00C74B16" w:rsidP="00AF5A71">
            <w:pPr>
              <w:rPr>
                <w:rFonts w:ascii="AngsanaUPC" w:eastAsia="Times New Roman" w:hAnsi="AngsanaUPC" w:cs="AngsanaUPC"/>
                <w:sz w:val="24"/>
                <w:szCs w:val="24"/>
              </w:rPr>
            </w:pPr>
            <w:r w:rsidRPr="00192BCB">
              <w:rPr>
                <w:rFonts w:ascii="AngsanaUPC" w:eastAsia="Times New Roman" w:hAnsi="AngsanaUPC" w:cs="AngsanaUPC"/>
                <w:sz w:val="24"/>
                <w:szCs w:val="24"/>
              </w:rPr>
              <w:t>Income tax expenses</w:t>
            </w:r>
          </w:p>
        </w:tc>
        <w:tc>
          <w:tcPr>
            <w:tcW w:w="1349" w:type="dxa"/>
            <w:gridSpan w:val="3"/>
            <w:tcBorders>
              <w:top w:val="nil"/>
              <w:left w:val="single" w:sz="4" w:space="0" w:color="auto"/>
              <w:bottom w:val="nil"/>
              <w:right w:val="nil"/>
            </w:tcBorders>
            <w:shd w:val="clear" w:color="auto" w:fill="auto"/>
            <w:noWrap/>
            <w:vAlign w:val="bottom"/>
            <w:hideMark/>
          </w:tcPr>
          <w:p w:rsidR="00C74B16" w:rsidRPr="00192BCB" w:rsidRDefault="00C74B16" w:rsidP="00557A7B">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299" w:type="dxa"/>
            <w:gridSpan w:val="3"/>
            <w:tcBorders>
              <w:top w:val="nil"/>
              <w:left w:val="nil"/>
              <w:bottom w:val="nil"/>
              <w:right w:val="nil"/>
            </w:tcBorders>
            <w:shd w:val="clear" w:color="auto" w:fill="auto"/>
            <w:noWrap/>
            <w:vAlign w:val="bottom"/>
            <w:hideMark/>
          </w:tcPr>
          <w:p w:rsidR="00C74B16" w:rsidRPr="00192BCB" w:rsidRDefault="00C74B16" w:rsidP="00557A7B">
            <w:pPr>
              <w:rPr>
                <w:rFonts w:ascii="AngsanaUPC" w:eastAsia="Times New Roman" w:hAnsi="AngsanaUPC" w:cs="AngsanaUPC"/>
                <w:sz w:val="24"/>
                <w:szCs w:val="24"/>
              </w:rPr>
            </w:pPr>
          </w:p>
        </w:tc>
        <w:tc>
          <w:tcPr>
            <w:tcW w:w="1644" w:type="dxa"/>
            <w:gridSpan w:val="5"/>
            <w:tcBorders>
              <w:top w:val="nil"/>
              <w:left w:val="nil"/>
              <w:bottom w:val="nil"/>
              <w:right w:val="nil"/>
            </w:tcBorders>
            <w:shd w:val="clear" w:color="auto" w:fill="auto"/>
            <w:noWrap/>
            <w:vAlign w:val="bottom"/>
            <w:hideMark/>
          </w:tcPr>
          <w:p w:rsidR="00C74B16" w:rsidRPr="00192BCB" w:rsidRDefault="00C74B16" w:rsidP="00557A7B">
            <w:pPr>
              <w:rPr>
                <w:rFonts w:ascii="AngsanaUPC" w:eastAsia="Times New Roman" w:hAnsi="AngsanaUPC" w:cs="AngsanaUPC"/>
                <w:sz w:val="24"/>
                <w:szCs w:val="24"/>
              </w:rPr>
            </w:pPr>
          </w:p>
        </w:tc>
        <w:tc>
          <w:tcPr>
            <w:tcW w:w="1146" w:type="dxa"/>
            <w:gridSpan w:val="3"/>
            <w:tcBorders>
              <w:top w:val="nil"/>
              <w:left w:val="nil"/>
              <w:bottom w:val="nil"/>
              <w:right w:val="nil"/>
            </w:tcBorders>
            <w:shd w:val="clear" w:color="auto" w:fill="auto"/>
            <w:noWrap/>
            <w:vAlign w:val="bottom"/>
            <w:hideMark/>
          </w:tcPr>
          <w:p w:rsidR="00C74B16" w:rsidRPr="00192BCB" w:rsidRDefault="00C74B16" w:rsidP="00557A7B">
            <w:pPr>
              <w:rPr>
                <w:rFonts w:ascii="AngsanaUPC" w:eastAsia="Times New Roman" w:hAnsi="AngsanaUPC" w:cs="AngsanaUPC"/>
                <w:sz w:val="24"/>
                <w:szCs w:val="24"/>
              </w:rPr>
            </w:pPr>
          </w:p>
        </w:tc>
        <w:tc>
          <w:tcPr>
            <w:tcW w:w="1026" w:type="dxa"/>
            <w:tcBorders>
              <w:top w:val="nil"/>
              <w:left w:val="single" w:sz="4" w:space="0" w:color="auto"/>
              <w:bottom w:val="single" w:sz="4" w:space="0" w:color="auto"/>
              <w:right w:val="single" w:sz="4" w:space="0" w:color="auto"/>
            </w:tcBorders>
            <w:shd w:val="clear" w:color="auto" w:fill="auto"/>
            <w:noWrap/>
            <w:vAlign w:val="bottom"/>
            <w:hideMark/>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9,153,513 </w:t>
            </w:r>
          </w:p>
        </w:tc>
      </w:tr>
      <w:tr w:rsidR="00C74B16" w:rsidRPr="00192BCB" w:rsidTr="00582EEF">
        <w:trPr>
          <w:gridAfter w:val="2"/>
          <w:wAfter w:w="59" w:type="dxa"/>
          <w:trHeight w:val="319"/>
        </w:trPr>
        <w:tc>
          <w:tcPr>
            <w:tcW w:w="3374" w:type="dxa"/>
            <w:tcBorders>
              <w:top w:val="nil"/>
              <w:left w:val="single" w:sz="4" w:space="0" w:color="auto"/>
              <w:bottom w:val="nil"/>
              <w:right w:val="nil"/>
            </w:tcBorders>
            <w:shd w:val="clear" w:color="auto" w:fill="auto"/>
            <w:noWrap/>
            <w:vAlign w:val="bottom"/>
            <w:hideMark/>
          </w:tcPr>
          <w:p w:rsidR="00C74B16" w:rsidRPr="00192BCB" w:rsidRDefault="00C74B16" w:rsidP="00AF5A71">
            <w:pPr>
              <w:rPr>
                <w:rFonts w:ascii="AngsanaUPC" w:eastAsia="Times New Roman" w:hAnsi="AngsanaUPC" w:cs="AngsanaUPC"/>
                <w:sz w:val="24"/>
                <w:szCs w:val="24"/>
              </w:rPr>
            </w:pPr>
            <w:r w:rsidRPr="00192BCB">
              <w:rPr>
                <w:rFonts w:ascii="AngsanaUPC" w:eastAsia="Times New Roman" w:hAnsi="AngsanaUPC" w:cs="AngsanaUPC"/>
                <w:sz w:val="24"/>
                <w:szCs w:val="24"/>
              </w:rPr>
              <w:t>Net profit for the years</w:t>
            </w:r>
          </w:p>
        </w:tc>
        <w:tc>
          <w:tcPr>
            <w:tcW w:w="1349" w:type="dxa"/>
            <w:gridSpan w:val="3"/>
            <w:tcBorders>
              <w:top w:val="nil"/>
              <w:left w:val="single" w:sz="4" w:space="0" w:color="auto"/>
              <w:bottom w:val="nil"/>
              <w:right w:val="nil"/>
            </w:tcBorders>
            <w:shd w:val="clear" w:color="auto" w:fill="auto"/>
            <w:noWrap/>
            <w:vAlign w:val="bottom"/>
            <w:hideMark/>
          </w:tcPr>
          <w:p w:rsidR="00C74B16" w:rsidRPr="00192BCB" w:rsidRDefault="00C74B16" w:rsidP="00557A7B">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299" w:type="dxa"/>
            <w:gridSpan w:val="3"/>
            <w:tcBorders>
              <w:top w:val="nil"/>
              <w:left w:val="nil"/>
              <w:bottom w:val="nil"/>
              <w:right w:val="nil"/>
            </w:tcBorders>
            <w:shd w:val="clear" w:color="auto" w:fill="auto"/>
            <w:noWrap/>
            <w:vAlign w:val="bottom"/>
            <w:hideMark/>
          </w:tcPr>
          <w:p w:rsidR="00C74B16" w:rsidRPr="00192BCB" w:rsidRDefault="00C74B16" w:rsidP="00557A7B">
            <w:pPr>
              <w:rPr>
                <w:rFonts w:ascii="AngsanaUPC" w:eastAsia="Times New Roman" w:hAnsi="AngsanaUPC" w:cs="AngsanaUPC"/>
                <w:sz w:val="24"/>
                <w:szCs w:val="24"/>
              </w:rPr>
            </w:pPr>
          </w:p>
        </w:tc>
        <w:tc>
          <w:tcPr>
            <w:tcW w:w="1644" w:type="dxa"/>
            <w:gridSpan w:val="5"/>
            <w:tcBorders>
              <w:top w:val="nil"/>
              <w:left w:val="nil"/>
              <w:bottom w:val="nil"/>
              <w:right w:val="nil"/>
            </w:tcBorders>
            <w:shd w:val="clear" w:color="auto" w:fill="auto"/>
            <w:noWrap/>
            <w:vAlign w:val="bottom"/>
            <w:hideMark/>
          </w:tcPr>
          <w:p w:rsidR="00C74B16" w:rsidRPr="00192BCB" w:rsidRDefault="00C74B16" w:rsidP="00557A7B">
            <w:pPr>
              <w:rPr>
                <w:rFonts w:ascii="AngsanaUPC" w:eastAsia="Times New Roman" w:hAnsi="AngsanaUPC" w:cs="AngsanaUPC"/>
                <w:sz w:val="24"/>
                <w:szCs w:val="24"/>
              </w:rPr>
            </w:pPr>
          </w:p>
        </w:tc>
        <w:tc>
          <w:tcPr>
            <w:tcW w:w="1146" w:type="dxa"/>
            <w:gridSpan w:val="3"/>
            <w:tcBorders>
              <w:top w:val="nil"/>
              <w:left w:val="nil"/>
              <w:bottom w:val="nil"/>
              <w:right w:val="nil"/>
            </w:tcBorders>
            <w:shd w:val="clear" w:color="auto" w:fill="auto"/>
            <w:noWrap/>
            <w:vAlign w:val="bottom"/>
            <w:hideMark/>
          </w:tcPr>
          <w:p w:rsidR="00C74B16" w:rsidRPr="00192BCB" w:rsidRDefault="00C74B16" w:rsidP="00557A7B">
            <w:pPr>
              <w:rPr>
                <w:rFonts w:ascii="AngsanaUPC" w:eastAsia="Times New Roman" w:hAnsi="AngsanaUPC" w:cs="AngsanaUPC"/>
                <w:sz w:val="24"/>
                <w:szCs w:val="24"/>
              </w:rPr>
            </w:pPr>
          </w:p>
        </w:tc>
        <w:tc>
          <w:tcPr>
            <w:tcW w:w="1026" w:type="dxa"/>
            <w:tcBorders>
              <w:top w:val="nil"/>
              <w:left w:val="single" w:sz="4" w:space="0" w:color="auto"/>
              <w:bottom w:val="double" w:sz="6" w:space="0" w:color="auto"/>
              <w:right w:val="single" w:sz="4" w:space="0" w:color="auto"/>
            </w:tcBorders>
            <w:shd w:val="clear" w:color="auto" w:fill="auto"/>
            <w:noWrap/>
            <w:vAlign w:val="bottom"/>
            <w:hideMark/>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35,432,462 </w:t>
            </w:r>
          </w:p>
        </w:tc>
      </w:tr>
      <w:tr w:rsidR="00C74B16" w:rsidRPr="00192BCB" w:rsidTr="00582EEF">
        <w:trPr>
          <w:gridAfter w:val="2"/>
          <w:wAfter w:w="59" w:type="dxa"/>
          <w:trHeight w:val="319"/>
        </w:trPr>
        <w:tc>
          <w:tcPr>
            <w:tcW w:w="3374" w:type="dxa"/>
            <w:tcBorders>
              <w:top w:val="nil"/>
              <w:left w:val="single" w:sz="4" w:space="0" w:color="auto"/>
              <w:bottom w:val="nil"/>
              <w:right w:val="nil"/>
            </w:tcBorders>
            <w:shd w:val="clear" w:color="auto" w:fill="auto"/>
            <w:noWrap/>
            <w:vAlign w:val="bottom"/>
            <w:hideMark/>
          </w:tcPr>
          <w:p w:rsidR="00C74B16" w:rsidRPr="00192BCB" w:rsidRDefault="00C74B16" w:rsidP="00AF5A71">
            <w:pPr>
              <w:rPr>
                <w:rFonts w:ascii="AngsanaUPC" w:eastAsia="Times New Roman" w:hAnsi="AngsanaUPC" w:cs="AngsanaUPC"/>
                <w:sz w:val="24"/>
                <w:szCs w:val="24"/>
              </w:rPr>
            </w:pPr>
            <w:r w:rsidRPr="00192BCB">
              <w:rPr>
                <w:rFonts w:ascii="AngsanaUPC" w:eastAsia="Times New Roman" w:hAnsi="AngsanaUPC" w:cs="AngsanaUPC"/>
                <w:sz w:val="24"/>
                <w:szCs w:val="24"/>
              </w:rPr>
              <w:t>Total assets for the operations</w:t>
            </w:r>
          </w:p>
        </w:tc>
        <w:tc>
          <w:tcPr>
            <w:tcW w:w="1349" w:type="dxa"/>
            <w:gridSpan w:val="3"/>
            <w:tcBorders>
              <w:top w:val="nil"/>
              <w:left w:val="single" w:sz="4" w:space="0" w:color="auto"/>
              <w:bottom w:val="nil"/>
              <w:right w:val="nil"/>
            </w:tcBorders>
            <w:shd w:val="clear" w:color="auto" w:fill="auto"/>
            <w:noWrap/>
            <w:vAlign w:val="bottom"/>
            <w:hideMark/>
          </w:tcPr>
          <w:p w:rsidR="00C74B16" w:rsidRPr="00192BCB" w:rsidRDefault="00C74B16" w:rsidP="00557A7B">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299" w:type="dxa"/>
            <w:gridSpan w:val="3"/>
            <w:tcBorders>
              <w:top w:val="nil"/>
              <w:left w:val="nil"/>
              <w:bottom w:val="nil"/>
              <w:right w:val="nil"/>
            </w:tcBorders>
            <w:shd w:val="clear" w:color="auto" w:fill="auto"/>
            <w:noWrap/>
            <w:vAlign w:val="bottom"/>
            <w:hideMark/>
          </w:tcPr>
          <w:p w:rsidR="00C74B16" w:rsidRPr="00192BCB" w:rsidRDefault="00C74B16" w:rsidP="00557A7B">
            <w:pPr>
              <w:rPr>
                <w:rFonts w:ascii="AngsanaUPC" w:eastAsia="Times New Roman" w:hAnsi="AngsanaUPC" w:cs="AngsanaUPC"/>
                <w:sz w:val="24"/>
                <w:szCs w:val="24"/>
              </w:rPr>
            </w:pPr>
          </w:p>
        </w:tc>
        <w:tc>
          <w:tcPr>
            <w:tcW w:w="1644" w:type="dxa"/>
            <w:gridSpan w:val="5"/>
            <w:tcBorders>
              <w:top w:val="nil"/>
              <w:left w:val="nil"/>
              <w:bottom w:val="nil"/>
              <w:right w:val="nil"/>
            </w:tcBorders>
            <w:shd w:val="clear" w:color="auto" w:fill="auto"/>
            <w:noWrap/>
            <w:vAlign w:val="bottom"/>
            <w:hideMark/>
          </w:tcPr>
          <w:p w:rsidR="00C74B16" w:rsidRPr="00192BCB" w:rsidRDefault="00C74B16" w:rsidP="00557A7B">
            <w:pPr>
              <w:rPr>
                <w:rFonts w:ascii="AngsanaUPC" w:eastAsia="Times New Roman" w:hAnsi="AngsanaUPC" w:cs="AngsanaUPC"/>
                <w:sz w:val="24"/>
                <w:szCs w:val="24"/>
              </w:rPr>
            </w:pPr>
          </w:p>
        </w:tc>
        <w:tc>
          <w:tcPr>
            <w:tcW w:w="1146" w:type="dxa"/>
            <w:gridSpan w:val="3"/>
            <w:tcBorders>
              <w:top w:val="nil"/>
              <w:left w:val="nil"/>
              <w:bottom w:val="nil"/>
              <w:right w:val="nil"/>
            </w:tcBorders>
            <w:shd w:val="clear" w:color="auto" w:fill="auto"/>
            <w:noWrap/>
            <w:vAlign w:val="bottom"/>
            <w:hideMark/>
          </w:tcPr>
          <w:p w:rsidR="00C74B16" w:rsidRPr="00192BCB" w:rsidRDefault="00C74B16" w:rsidP="00557A7B">
            <w:pPr>
              <w:rPr>
                <w:rFonts w:ascii="AngsanaUPC" w:eastAsia="Times New Roman" w:hAnsi="AngsanaUPC" w:cs="AngsanaUPC"/>
                <w:sz w:val="24"/>
                <w:szCs w:val="24"/>
              </w:rPr>
            </w:pPr>
          </w:p>
        </w:tc>
        <w:tc>
          <w:tcPr>
            <w:tcW w:w="1026" w:type="dxa"/>
            <w:tcBorders>
              <w:top w:val="nil"/>
              <w:left w:val="nil"/>
              <w:bottom w:val="nil"/>
              <w:right w:val="single" w:sz="4" w:space="0" w:color="auto"/>
            </w:tcBorders>
            <w:shd w:val="clear" w:color="auto" w:fill="auto"/>
            <w:noWrap/>
            <w:vAlign w:val="bottom"/>
            <w:hideMark/>
          </w:tcPr>
          <w:p w:rsidR="00C74B16" w:rsidRPr="00192BCB" w:rsidRDefault="00C74B1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255,192,991 </w:t>
            </w:r>
          </w:p>
        </w:tc>
      </w:tr>
      <w:tr w:rsidR="00C74B16" w:rsidRPr="00192BCB" w:rsidTr="00582EEF">
        <w:trPr>
          <w:gridAfter w:val="2"/>
          <w:wAfter w:w="59" w:type="dxa"/>
          <w:trHeight w:val="45"/>
        </w:trPr>
        <w:tc>
          <w:tcPr>
            <w:tcW w:w="3374" w:type="dxa"/>
            <w:tcBorders>
              <w:top w:val="nil"/>
              <w:left w:val="single" w:sz="4" w:space="0" w:color="auto"/>
              <w:bottom w:val="single" w:sz="4" w:space="0" w:color="auto"/>
              <w:right w:val="single" w:sz="4" w:space="0" w:color="auto"/>
            </w:tcBorders>
            <w:shd w:val="clear" w:color="auto" w:fill="auto"/>
            <w:noWrap/>
            <w:vAlign w:val="bottom"/>
            <w:hideMark/>
          </w:tcPr>
          <w:p w:rsidR="00C74B16" w:rsidRPr="00192BCB" w:rsidRDefault="00C74B16" w:rsidP="00AF5A71">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349" w:type="dxa"/>
            <w:gridSpan w:val="3"/>
            <w:tcBorders>
              <w:top w:val="nil"/>
              <w:left w:val="nil"/>
              <w:bottom w:val="single" w:sz="4" w:space="0" w:color="auto"/>
              <w:right w:val="nil"/>
            </w:tcBorders>
            <w:shd w:val="clear" w:color="auto" w:fill="auto"/>
            <w:noWrap/>
            <w:vAlign w:val="bottom"/>
            <w:hideMark/>
          </w:tcPr>
          <w:p w:rsidR="00C74B16" w:rsidRPr="00192BCB" w:rsidRDefault="00C74B16" w:rsidP="00AF5A71">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299" w:type="dxa"/>
            <w:gridSpan w:val="3"/>
            <w:tcBorders>
              <w:top w:val="nil"/>
              <w:left w:val="nil"/>
              <w:bottom w:val="single" w:sz="4" w:space="0" w:color="auto"/>
              <w:right w:val="nil"/>
            </w:tcBorders>
            <w:shd w:val="clear" w:color="auto" w:fill="auto"/>
            <w:noWrap/>
            <w:vAlign w:val="bottom"/>
            <w:hideMark/>
          </w:tcPr>
          <w:p w:rsidR="00C74B16" w:rsidRPr="00192BCB" w:rsidRDefault="00C74B16" w:rsidP="00AF5A71">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644" w:type="dxa"/>
            <w:gridSpan w:val="5"/>
            <w:tcBorders>
              <w:top w:val="nil"/>
              <w:left w:val="nil"/>
              <w:bottom w:val="single" w:sz="4" w:space="0" w:color="auto"/>
              <w:right w:val="nil"/>
            </w:tcBorders>
            <w:shd w:val="clear" w:color="auto" w:fill="auto"/>
            <w:noWrap/>
            <w:vAlign w:val="bottom"/>
            <w:hideMark/>
          </w:tcPr>
          <w:p w:rsidR="00C74B16" w:rsidRPr="00192BCB" w:rsidRDefault="00C74B16" w:rsidP="00AF5A71">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146" w:type="dxa"/>
            <w:gridSpan w:val="3"/>
            <w:tcBorders>
              <w:top w:val="nil"/>
              <w:left w:val="nil"/>
              <w:bottom w:val="single" w:sz="4" w:space="0" w:color="auto"/>
              <w:right w:val="nil"/>
            </w:tcBorders>
            <w:shd w:val="clear" w:color="auto" w:fill="auto"/>
            <w:noWrap/>
            <w:vAlign w:val="bottom"/>
            <w:hideMark/>
          </w:tcPr>
          <w:p w:rsidR="00C74B16" w:rsidRPr="00192BCB" w:rsidRDefault="00C74B16" w:rsidP="00AF5A71">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026" w:type="dxa"/>
            <w:tcBorders>
              <w:top w:val="double" w:sz="6" w:space="0" w:color="auto"/>
              <w:left w:val="nil"/>
              <w:bottom w:val="single" w:sz="4" w:space="0" w:color="auto"/>
              <w:right w:val="single" w:sz="4" w:space="0" w:color="auto"/>
            </w:tcBorders>
            <w:shd w:val="clear" w:color="auto" w:fill="auto"/>
            <w:noWrap/>
            <w:vAlign w:val="bottom"/>
            <w:hideMark/>
          </w:tcPr>
          <w:p w:rsidR="00C74B16" w:rsidRPr="00192BCB" w:rsidRDefault="00C74B16" w:rsidP="00AF5A71">
            <w:pPr>
              <w:rPr>
                <w:rFonts w:ascii="AngsanaUPC" w:eastAsia="Times New Roman" w:hAnsi="AngsanaUPC" w:cs="AngsanaUPC"/>
                <w:sz w:val="24"/>
                <w:szCs w:val="24"/>
              </w:rPr>
            </w:pPr>
            <w:r w:rsidRPr="00192BCB">
              <w:rPr>
                <w:rFonts w:ascii="AngsanaUPC" w:eastAsia="Times New Roman" w:hAnsi="AngsanaUPC" w:cs="AngsanaUPC"/>
                <w:sz w:val="24"/>
                <w:szCs w:val="24"/>
              </w:rPr>
              <w:t> </w:t>
            </w:r>
          </w:p>
        </w:tc>
      </w:tr>
    </w:tbl>
    <w:p w:rsidR="00AF5A71" w:rsidRPr="00192BCB" w:rsidRDefault="00AF5A71">
      <w:r w:rsidRPr="00192BCB">
        <w:br w:type="page"/>
      </w:r>
    </w:p>
    <w:tbl>
      <w:tblPr>
        <w:tblW w:w="9741" w:type="dxa"/>
        <w:tblInd w:w="93" w:type="dxa"/>
        <w:tblLook w:val="04A0" w:firstRow="1" w:lastRow="0" w:firstColumn="1" w:lastColumn="0" w:noHBand="0" w:noVBand="1"/>
      </w:tblPr>
      <w:tblGrid>
        <w:gridCol w:w="3374"/>
        <w:gridCol w:w="1349"/>
        <w:gridCol w:w="1299"/>
        <w:gridCol w:w="1547"/>
        <w:gridCol w:w="1146"/>
        <w:gridCol w:w="1026"/>
      </w:tblGrid>
      <w:tr w:rsidR="00E92E35" w:rsidRPr="00192BCB" w:rsidTr="001A68F2">
        <w:trPr>
          <w:trHeight w:val="319"/>
        </w:trPr>
        <w:tc>
          <w:tcPr>
            <w:tcW w:w="9741" w:type="dxa"/>
            <w:gridSpan w:val="6"/>
            <w:tcBorders>
              <w:top w:val="nil"/>
              <w:left w:val="nil"/>
              <w:bottom w:val="nil"/>
              <w:right w:val="nil"/>
            </w:tcBorders>
            <w:shd w:val="clear" w:color="auto" w:fill="auto"/>
            <w:noWrap/>
            <w:vAlign w:val="center"/>
          </w:tcPr>
          <w:p w:rsidR="00E92E35" w:rsidRPr="00192BCB" w:rsidRDefault="00E92E35" w:rsidP="001A68F2">
            <w:pPr>
              <w:jc w:val="center"/>
              <w:rPr>
                <w:rFonts w:ascii="AngsanaUPC" w:eastAsia="Times New Roman" w:hAnsi="AngsanaUPC" w:cs="AngsanaUPC"/>
                <w:sz w:val="36"/>
                <w:szCs w:val="36"/>
              </w:rPr>
            </w:pPr>
          </w:p>
        </w:tc>
      </w:tr>
      <w:tr w:rsidR="00AF5A71" w:rsidRPr="00192BCB" w:rsidTr="001A68F2">
        <w:trPr>
          <w:trHeight w:val="319"/>
        </w:trPr>
        <w:tc>
          <w:tcPr>
            <w:tcW w:w="9741" w:type="dxa"/>
            <w:gridSpan w:val="6"/>
            <w:tcBorders>
              <w:top w:val="nil"/>
              <w:left w:val="nil"/>
              <w:bottom w:val="nil"/>
              <w:right w:val="nil"/>
            </w:tcBorders>
            <w:shd w:val="clear" w:color="auto" w:fill="auto"/>
            <w:noWrap/>
            <w:vAlign w:val="center"/>
            <w:hideMark/>
          </w:tcPr>
          <w:p w:rsidR="00AF5A71" w:rsidRPr="00192BCB" w:rsidRDefault="00AF5A71" w:rsidP="001A68F2">
            <w:pPr>
              <w:jc w:val="center"/>
              <w:rPr>
                <w:rFonts w:ascii="AngsanaUPC" w:eastAsia="Times New Roman" w:hAnsi="AngsanaUPC" w:cs="AngsanaUPC"/>
                <w:sz w:val="36"/>
                <w:szCs w:val="36"/>
              </w:rPr>
            </w:pPr>
            <w:r w:rsidRPr="00192BCB">
              <w:rPr>
                <w:rFonts w:ascii="AngsanaUPC" w:eastAsia="Times New Roman" w:hAnsi="AngsanaUPC" w:cs="AngsanaUPC"/>
                <w:sz w:val="36"/>
                <w:szCs w:val="36"/>
              </w:rPr>
              <w:t>Attachment 5 (continued)</w:t>
            </w:r>
          </w:p>
        </w:tc>
      </w:tr>
      <w:tr w:rsidR="00AF5A71" w:rsidRPr="00192BCB" w:rsidTr="001A68F2">
        <w:trPr>
          <w:trHeight w:val="319"/>
        </w:trPr>
        <w:tc>
          <w:tcPr>
            <w:tcW w:w="4723" w:type="dxa"/>
            <w:gridSpan w:val="2"/>
            <w:tcBorders>
              <w:top w:val="nil"/>
              <w:left w:val="nil"/>
              <w:bottom w:val="nil"/>
              <w:right w:val="nil"/>
            </w:tcBorders>
            <w:shd w:val="clear" w:color="auto" w:fill="auto"/>
            <w:noWrap/>
            <w:vAlign w:val="center"/>
            <w:hideMark/>
          </w:tcPr>
          <w:p w:rsidR="00AF5A71" w:rsidRPr="00192BCB" w:rsidRDefault="00AF5A71" w:rsidP="005D6A35">
            <w:pPr>
              <w:rPr>
                <w:rFonts w:ascii="AngsanaUPC" w:eastAsia="Times New Roman" w:hAnsi="AngsanaUPC" w:cs="AngsanaUPC"/>
                <w:b/>
                <w:bCs/>
                <w:sz w:val="24"/>
                <w:szCs w:val="24"/>
              </w:rPr>
            </w:pPr>
            <w:r w:rsidRPr="00192BCB">
              <w:rPr>
                <w:rFonts w:ascii="AngsanaUPC" w:eastAsia="Times New Roman" w:hAnsi="AngsanaUPC" w:cs="AngsanaUPC"/>
                <w:b/>
                <w:bCs/>
                <w:sz w:val="24"/>
                <w:szCs w:val="24"/>
              </w:rPr>
              <w:t>2</w:t>
            </w:r>
            <w:r w:rsidR="005D6A35" w:rsidRPr="00192BCB">
              <w:rPr>
                <w:rFonts w:ascii="AngsanaUPC" w:eastAsia="Times New Roman" w:hAnsi="AngsanaUPC" w:cs="AngsanaUPC"/>
                <w:b/>
                <w:bCs/>
                <w:sz w:val="24"/>
                <w:szCs w:val="24"/>
              </w:rPr>
              <w:t>9</w:t>
            </w:r>
            <w:r w:rsidRPr="00192BCB">
              <w:rPr>
                <w:rFonts w:ascii="AngsanaUPC" w:eastAsia="Times New Roman" w:hAnsi="AngsanaUPC" w:cs="AngsanaUPC"/>
                <w:b/>
                <w:bCs/>
                <w:sz w:val="24"/>
                <w:szCs w:val="24"/>
              </w:rPr>
              <w:t>. Information on operating segments  (continued)</w:t>
            </w:r>
          </w:p>
        </w:tc>
        <w:tc>
          <w:tcPr>
            <w:tcW w:w="1299" w:type="dxa"/>
            <w:tcBorders>
              <w:top w:val="nil"/>
              <w:left w:val="nil"/>
              <w:bottom w:val="nil"/>
              <w:right w:val="nil"/>
            </w:tcBorders>
            <w:shd w:val="clear" w:color="auto" w:fill="auto"/>
            <w:noWrap/>
            <w:vAlign w:val="bottom"/>
            <w:hideMark/>
          </w:tcPr>
          <w:p w:rsidR="00AF5A71" w:rsidRPr="00192BCB" w:rsidRDefault="00AF5A71" w:rsidP="001A68F2">
            <w:pPr>
              <w:rPr>
                <w:rFonts w:ascii="AngsanaUPC" w:eastAsia="Times New Roman" w:hAnsi="AngsanaUPC" w:cs="AngsanaUPC"/>
                <w:sz w:val="24"/>
                <w:szCs w:val="24"/>
              </w:rPr>
            </w:pPr>
          </w:p>
        </w:tc>
        <w:tc>
          <w:tcPr>
            <w:tcW w:w="1547" w:type="dxa"/>
            <w:tcBorders>
              <w:top w:val="nil"/>
              <w:left w:val="nil"/>
              <w:bottom w:val="nil"/>
              <w:right w:val="nil"/>
            </w:tcBorders>
            <w:shd w:val="clear" w:color="auto" w:fill="auto"/>
            <w:noWrap/>
            <w:vAlign w:val="bottom"/>
            <w:hideMark/>
          </w:tcPr>
          <w:p w:rsidR="00AF5A71" w:rsidRPr="00192BCB" w:rsidRDefault="00AF5A71" w:rsidP="001A68F2">
            <w:pPr>
              <w:rPr>
                <w:rFonts w:ascii="AngsanaUPC" w:eastAsia="Times New Roman" w:hAnsi="AngsanaUPC" w:cs="AngsanaUPC"/>
                <w:sz w:val="24"/>
                <w:szCs w:val="24"/>
              </w:rPr>
            </w:pPr>
          </w:p>
        </w:tc>
        <w:tc>
          <w:tcPr>
            <w:tcW w:w="1146" w:type="dxa"/>
            <w:tcBorders>
              <w:top w:val="nil"/>
              <w:left w:val="nil"/>
              <w:bottom w:val="nil"/>
              <w:right w:val="nil"/>
            </w:tcBorders>
            <w:shd w:val="clear" w:color="auto" w:fill="auto"/>
            <w:noWrap/>
            <w:vAlign w:val="bottom"/>
            <w:hideMark/>
          </w:tcPr>
          <w:p w:rsidR="00AF5A71" w:rsidRPr="00192BCB" w:rsidRDefault="00AF5A71" w:rsidP="001A68F2">
            <w:pPr>
              <w:rPr>
                <w:rFonts w:ascii="AngsanaUPC" w:eastAsia="Times New Roman" w:hAnsi="AngsanaUPC" w:cs="AngsanaUPC"/>
                <w:sz w:val="24"/>
                <w:szCs w:val="24"/>
              </w:rPr>
            </w:pPr>
          </w:p>
        </w:tc>
        <w:tc>
          <w:tcPr>
            <w:tcW w:w="1026" w:type="dxa"/>
            <w:tcBorders>
              <w:top w:val="nil"/>
              <w:left w:val="nil"/>
              <w:bottom w:val="nil"/>
              <w:right w:val="nil"/>
            </w:tcBorders>
            <w:shd w:val="clear" w:color="auto" w:fill="auto"/>
            <w:noWrap/>
            <w:vAlign w:val="bottom"/>
            <w:hideMark/>
          </w:tcPr>
          <w:p w:rsidR="00AF5A71" w:rsidRPr="00192BCB" w:rsidRDefault="00AF5A71" w:rsidP="001A68F2">
            <w:pPr>
              <w:rPr>
                <w:rFonts w:ascii="AngsanaUPC" w:eastAsia="Times New Roman" w:hAnsi="AngsanaUPC" w:cs="AngsanaUPC"/>
                <w:sz w:val="24"/>
                <w:szCs w:val="24"/>
              </w:rPr>
            </w:pPr>
          </w:p>
        </w:tc>
      </w:tr>
      <w:tr w:rsidR="00AF5A71" w:rsidRPr="00192BCB" w:rsidTr="00AF5A71">
        <w:trPr>
          <w:trHeight w:val="375"/>
        </w:trPr>
        <w:tc>
          <w:tcPr>
            <w:tcW w:w="9741" w:type="dxa"/>
            <w:gridSpan w:val="6"/>
            <w:tcBorders>
              <w:top w:val="nil"/>
              <w:left w:val="nil"/>
              <w:bottom w:val="nil"/>
              <w:right w:val="nil"/>
            </w:tcBorders>
            <w:shd w:val="clear" w:color="auto" w:fill="auto"/>
            <w:noWrap/>
            <w:vAlign w:val="bottom"/>
            <w:hideMark/>
          </w:tcPr>
          <w:p w:rsidR="00AF5A71" w:rsidRPr="00192BCB" w:rsidRDefault="00AF5A71" w:rsidP="00AF5A71">
            <w:pPr>
              <w:jc w:val="right"/>
              <w:rPr>
                <w:rFonts w:ascii="AngsanaUPC" w:eastAsia="Times New Roman" w:hAnsi="AngsanaUPC" w:cs="AngsanaUPC"/>
                <w:sz w:val="24"/>
                <w:szCs w:val="24"/>
              </w:rPr>
            </w:pPr>
            <w:r w:rsidRPr="00192BCB">
              <w:rPr>
                <w:rFonts w:ascii="AngsanaUPC" w:eastAsia="Times New Roman" w:hAnsi="AngsanaUPC" w:cs="AngsanaUPC"/>
                <w:sz w:val="24"/>
                <w:szCs w:val="24"/>
              </w:rPr>
              <w:t>Unit : Baht</w:t>
            </w:r>
          </w:p>
        </w:tc>
      </w:tr>
      <w:tr w:rsidR="00AF5A71" w:rsidRPr="00192BCB" w:rsidTr="00AF5A71">
        <w:trPr>
          <w:trHeight w:val="319"/>
        </w:trPr>
        <w:tc>
          <w:tcPr>
            <w:tcW w:w="3374" w:type="dxa"/>
            <w:tcBorders>
              <w:top w:val="single" w:sz="4" w:space="0" w:color="auto"/>
              <w:left w:val="single" w:sz="4" w:space="0" w:color="auto"/>
              <w:bottom w:val="nil"/>
              <w:right w:val="nil"/>
            </w:tcBorders>
            <w:shd w:val="clear" w:color="auto" w:fill="auto"/>
            <w:noWrap/>
            <w:vAlign w:val="bottom"/>
            <w:hideMark/>
          </w:tcPr>
          <w:p w:rsidR="00AF5A71" w:rsidRPr="00192BCB" w:rsidRDefault="00AF5A71" w:rsidP="00AF5A71">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6367"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AF5A71" w:rsidRPr="00192BCB" w:rsidRDefault="00AF5A71" w:rsidP="00AF5A71">
            <w:pPr>
              <w:jc w:val="center"/>
              <w:rPr>
                <w:rFonts w:ascii="AngsanaUPC" w:eastAsia="Times New Roman" w:hAnsi="AngsanaUPC" w:cs="AngsanaUPC"/>
                <w:sz w:val="24"/>
                <w:szCs w:val="24"/>
              </w:rPr>
            </w:pPr>
            <w:r w:rsidRPr="00192BCB">
              <w:rPr>
                <w:rFonts w:ascii="AngsanaUPC" w:eastAsia="Times New Roman" w:hAnsi="AngsanaUPC" w:cs="AngsanaUPC"/>
                <w:sz w:val="24"/>
                <w:szCs w:val="24"/>
              </w:rPr>
              <w:t>Consolidated financial statements</w:t>
            </w:r>
          </w:p>
        </w:tc>
      </w:tr>
      <w:tr w:rsidR="00AF5A71" w:rsidRPr="00192BCB" w:rsidTr="00AF5A71">
        <w:trPr>
          <w:trHeight w:val="319"/>
        </w:trPr>
        <w:tc>
          <w:tcPr>
            <w:tcW w:w="3374" w:type="dxa"/>
            <w:tcBorders>
              <w:top w:val="nil"/>
              <w:left w:val="single" w:sz="4" w:space="0" w:color="auto"/>
              <w:bottom w:val="nil"/>
              <w:right w:val="single" w:sz="4" w:space="0" w:color="auto"/>
            </w:tcBorders>
            <w:shd w:val="clear" w:color="auto" w:fill="auto"/>
            <w:noWrap/>
            <w:vAlign w:val="bottom"/>
            <w:hideMark/>
          </w:tcPr>
          <w:p w:rsidR="00AF5A71" w:rsidRPr="00192BCB" w:rsidRDefault="00AF5A71" w:rsidP="00AF5A71">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6367" w:type="dxa"/>
            <w:gridSpan w:val="5"/>
            <w:tcBorders>
              <w:top w:val="nil"/>
              <w:left w:val="nil"/>
              <w:bottom w:val="single" w:sz="4" w:space="0" w:color="auto"/>
              <w:right w:val="single" w:sz="4" w:space="0" w:color="000000"/>
            </w:tcBorders>
            <w:shd w:val="clear" w:color="auto" w:fill="auto"/>
            <w:noWrap/>
            <w:vAlign w:val="bottom"/>
            <w:hideMark/>
          </w:tcPr>
          <w:p w:rsidR="00AF5A71" w:rsidRPr="00192BCB" w:rsidRDefault="00AF5A71" w:rsidP="00582EEF">
            <w:pPr>
              <w:jc w:val="center"/>
              <w:rPr>
                <w:rFonts w:ascii="AngsanaUPC" w:eastAsia="Times New Roman" w:hAnsi="AngsanaUPC" w:cs="AngsanaUPC"/>
                <w:sz w:val="24"/>
                <w:szCs w:val="24"/>
              </w:rPr>
            </w:pPr>
            <w:r w:rsidRPr="00192BCB">
              <w:rPr>
                <w:rFonts w:ascii="AngsanaUPC" w:eastAsia="Times New Roman" w:hAnsi="AngsanaUPC" w:cs="AngsanaUPC"/>
                <w:sz w:val="24"/>
                <w:szCs w:val="24"/>
              </w:rPr>
              <w:t>201</w:t>
            </w:r>
            <w:r w:rsidR="00582EEF" w:rsidRPr="00192BCB">
              <w:rPr>
                <w:rFonts w:ascii="AngsanaUPC" w:eastAsia="Times New Roman" w:hAnsi="AngsanaUPC" w:cs="AngsanaUPC"/>
                <w:sz w:val="24"/>
                <w:szCs w:val="24"/>
              </w:rPr>
              <w:t>7</w:t>
            </w:r>
          </w:p>
        </w:tc>
      </w:tr>
      <w:tr w:rsidR="00AF5A71" w:rsidRPr="00192BCB" w:rsidTr="00AF5A71">
        <w:trPr>
          <w:trHeight w:val="660"/>
        </w:trPr>
        <w:tc>
          <w:tcPr>
            <w:tcW w:w="3374" w:type="dxa"/>
            <w:tcBorders>
              <w:top w:val="nil"/>
              <w:left w:val="single" w:sz="4" w:space="0" w:color="auto"/>
              <w:bottom w:val="single" w:sz="4" w:space="0" w:color="auto"/>
              <w:right w:val="single" w:sz="4" w:space="0" w:color="auto"/>
            </w:tcBorders>
            <w:shd w:val="clear" w:color="auto" w:fill="auto"/>
            <w:noWrap/>
            <w:vAlign w:val="bottom"/>
            <w:hideMark/>
          </w:tcPr>
          <w:p w:rsidR="00AF5A71" w:rsidRPr="00192BCB" w:rsidRDefault="00AF5A71" w:rsidP="00AF5A71">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349" w:type="dxa"/>
            <w:tcBorders>
              <w:top w:val="nil"/>
              <w:left w:val="nil"/>
              <w:bottom w:val="single" w:sz="4" w:space="0" w:color="auto"/>
              <w:right w:val="single" w:sz="4" w:space="0" w:color="auto"/>
            </w:tcBorders>
            <w:shd w:val="clear" w:color="auto" w:fill="auto"/>
            <w:vAlign w:val="bottom"/>
            <w:hideMark/>
          </w:tcPr>
          <w:p w:rsidR="00AF5A71" w:rsidRPr="00192BCB" w:rsidRDefault="00AF5A71" w:rsidP="00AF5A71">
            <w:pPr>
              <w:jc w:val="center"/>
              <w:rPr>
                <w:rFonts w:ascii="AngsanaUPC" w:eastAsia="Times New Roman" w:hAnsi="AngsanaUPC" w:cs="AngsanaUPC"/>
                <w:sz w:val="24"/>
                <w:szCs w:val="24"/>
              </w:rPr>
            </w:pPr>
            <w:r w:rsidRPr="00192BCB">
              <w:rPr>
                <w:rFonts w:ascii="AngsanaUPC" w:eastAsia="Times New Roman" w:hAnsi="AngsanaUPC" w:cs="AngsanaUPC"/>
                <w:sz w:val="24"/>
                <w:szCs w:val="24"/>
              </w:rPr>
              <w:t>Knitting process: Hosiery, sock</w:t>
            </w:r>
          </w:p>
        </w:tc>
        <w:tc>
          <w:tcPr>
            <w:tcW w:w="1299" w:type="dxa"/>
            <w:tcBorders>
              <w:top w:val="nil"/>
              <w:left w:val="nil"/>
              <w:bottom w:val="single" w:sz="4" w:space="0" w:color="auto"/>
              <w:right w:val="single" w:sz="4" w:space="0" w:color="auto"/>
            </w:tcBorders>
            <w:shd w:val="clear" w:color="auto" w:fill="auto"/>
            <w:vAlign w:val="bottom"/>
            <w:hideMark/>
          </w:tcPr>
          <w:p w:rsidR="00AF5A71" w:rsidRPr="00192BCB" w:rsidRDefault="00AF5A71" w:rsidP="00AF5A71">
            <w:pPr>
              <w:jc w:val="center"/>
              <w:rPr>
                <w:rFonts w:ascii="AngsanaUPC" w:eastAsia="Times New Roman" w:hAnsi="AngsanaUPC" w:cs="AngsanaUPC"/>
                <w:sz w:val="24"/>
                <w:szCs w:val="24"/>
              </w:rPr>
            </w:pPr>
            <w:r w:rsidRPr="00192BCB">
              <w:rPr>
                <w:rFonts w:ascii="AngsanaUPC" w:eastAsia="Times New Roman" w:hAnsi="AngsanaUPC" w:cs="AngsanaUPC"/>
                <w:sz w:val="24"/>
                <w:szCs w:val="24"/>
              </w:rPr>
              <w:t>Fabric process: Cloth</w:t>
            </w:r>
            <w:r w:rsidR="00466606" w:rsidRPr="00192BCB">
              <w:rPr>
                <w:rFonts w:ascii="AngsanaUPC" w:eastAsia="Times New Roman" w:hAnsi="AngsanaUPC" w:cs="AngsanaUPC"/>
                <w:sz w:val="24"/>
                <w:szCs w:val="24"/>
              </w:rPr>
              <w:t>es</w:t>
            </w:r>
          </w:p>
        </w:tc>
        <w:tc>
          <w:tcPr>
            <w:tcW w:w="1547" w:type="dxa"/>
            <w:tcBorders>
              <w:top w:val="nil"/>
              <w:left w:val="nil"/>
              <w:bottom w:val="single" w:sz="4" w:space="0" w:color="auto"/>
              <w:right w:val="single" w:sz="4" w:space="0" w:color="auto"/>
            </w:tcBorders>
            <w:shd w:val="clear" w:color="auto" w:fill="auto"/>
            <w:vAlign w:val="bottom"/>
            <w:hideMark/>
          </w:tcPr>
          <w:p w:rsidR="00AF5A71" w:rsidRPr="00192BCB" w:rsidRDefault="00AF5A71" w:rsidP="00AF5A71">
            <w:pPr>
              <w:jc w:val="center"/>
              <w:rPr>
                <w:rFonts w:ascii="AngsanaUPC" w:eastAsia="Times New Roman" w:hAnsi="AngsanaUPC" w:cs="AngsanaUPC"/>
                <w:sz w:val="24"/>
                <w:szCs w:val="24"/>
              </w:rPr>
            </w:pPr>
            <w:r w:rsidRPr="00192BCB">
              <w:rPr>
                <w:rFonts w:ascii="AngsanaUPC" w:eastAsia="Times New Roman" w:hAnsi="AngsanaUPC" w:cs="AngsanaUPC"/>
                <w:sz w:val="24"/>
                <w:szCs w:val="24"/>
              </w:rPr>
              <w:t>Income for rent and services</w:t>
            </w:r>
          </w:p>
        </w:tc>
        <w:tc>
          <w:tcPr>
            <w:tcW w:w="1146" w:type="dxa"/>
            <w:tcBorders>
              <w:top w:val="nil"/>
              <w:left w:val="nil"/>
              <w:bottom w:val="single" w:sz="4" w:space="0" w:color="auto"/>
              <w:right w:val="single" w:sz="4" w:space="0" w:color="auto"/>
            </w:tcBorders>
            <w:shd w:val="clear" w:color="auto" w:fill="auto"/>
            <w:vAlign w:val="bottom"/>
            <w:hideMark/>
          </w:tcPr>
          <w:p w:rsidR="00AF5A71" w:rsidRPr="00192BCB" w:rsidRDefault="00AF5A71" w:rsidP="00AF5A71">
            <w:pPr>
              <w:jc w:val="center"/>
              <w:rPr>
                <w:rFonts w:ascii="AngsanaUPC" w:eastAsia="Times New Roman" w:hAnsi="AngsanaUPC" w:cs="AngsanaUPC"/>
                <w:sz w:val="24"/>
                <w:szCs w:val="24"/>
              </w:rPr>
            </w:pPr>
            <w:r w:rsidRPr="00192BCB">
              <w:rPr>
                <w:rFonts w:ascii="AngsanaUPC" w:eastAsia="Times New Roman" w:hAnsi="AngsanaUPC" w:cs="AngsanaUPC"/>
                <w:sz w:val="24"/>
                <w:szCs w:val="24"/>
              </w:rPr>
              <w:t>Other income</w:t>
            </w:r>
          </w:p>
        </w:tc>
        <w:tc>
          <w:tcPr>
            <w:tcW w:w="1026" w:type="dxa"/>
            <w:tcBorders>
              <w:top w:val="nil"/>
              <w:left w:val="nil"/>
              <w:bottom w:val="single" w:sz="4" w:space="0" w:color="auto"/>
              <w:right w:val="single" w:sz="4" w:space="0" w:color="auto"/>
            </w:tcBorders>
            <w:shd w:val="clear" w:color="auto" w:fill="auto"/>
            <w:noWrap/>
            <w:vAlign w:val="bottom"/>
            <w:hideMark/>
          </w:tcPr>
          <w:p w:rsidR="00AF5A71" w:rsidRPr="00192BCB" w:rsidRDefault="00AF5A71" w:rsidP="00AF5A71">
            <w:pPr>
              <w:jc w:val="center"/>
              <w:rPr>
                <w:rFonts w:ascii="AngsanaUPC" w:eastAsia="Times New Roman" w:hAnsi="AngsanaUPC" w:cs="AngsanaUPC"/>
                <w:sz w:val="24"/>
                <w:szCs w:val="24"/>
              </w:rPr>
            </w:pPr>
            <w:r w:rsidRPr="00192BCB">
              <w:rPr>
                <w:rFonts w:ascii="AngsanaUPC" w:eastAsia="Times New Roman" w:hAnsi="AngsanaUPC" w:cs="AngsanaUPC"/>
                <w:sz w:val="24"/>
                <w:szCs w:val="24"/>
              </w:rPr>
              <w:t>Total</w:t>
            </w:r>
          </w:p>
        </w:tc>
      </w:tr>
      <w:tr w:rsidR="00582EEF" w:rsidRPr="00192BCB" w:rsidTr="00AF5A71">
        <w:trPr>
          <w:trHeight w:val="319"/>
        </w:trPr>
        <w:tc>
          <w:tcPr>
            <w:tcW w:w="3374" w:type="dxa"/>
            <w:tcBorders>
              <w:top w:val="nil"/>
              <w:left w:val="single" w:sz="4" w:space="0" w:color="auto"/>
              <w:bottom w:val="nil"/>
              <w:right w:val="nil"/>
            </w:tcBorders>
            <w:shd w:val="clear" w:color="auto" w:fill="auto"/>
            <w:noWrap/>
            <w:vAlign w:val="bottom"/>
            <w:hideMark/>
          </w:tcPr>
          <w:p w:rsidR="00582EEF" w:rsidRPr="00192BCB" w:rsidRDefault="00582EEF" w:rsidP="00AF5A71">
            <w:pPr>
              <w:rPr>
                <w:rFonts w:ascii="AngsanaUPC" w:eastAsia="Times New Roman" w:hAnsi="AngsanaUPC" w:cs="AngsanaUPC"/>
                <w:sz w:val="24"/>
                <w:szCs w:val="24"/>
              </w:rPr>
            </w:pPr>
            <w:r w:rsidRPr="00192BCB">
              <w:rPr>
                <w:rFonts w:ascii="AngsanaUPC" w:eastAsia="Times New Roman" w:hAnsi="AngsanaUPC" w:cs="AngsanaUPC"/>
                <w:sz w:val="24"/>
                <w:szCs w:val="24"/>
              </w:rPr>
              <w:t>Revenues from sales and services</w:t>
            </w:r>
          </w:p>
        </w:tc>
        <w:tc>
          <w:tcPr>
            <w:tcW w:w="1349" w:type="dxa"/>
            <w:tcBorders>
              <w:top w:val="nil"/>
              <w:left w:val="single" w:sz="4" w:space="0" w:color="auto"/>
              <w:bottom w:val="nil"/>
              <w:right w:val="nil"/>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304,626,034 </w:t>
            </w:r>
          </w:p>
        </w:tc>
        <w:tc>
          <w:tcPr>
            <w:tcW w:w="1299" w:type="dxa"/>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49,621,386 </w:t>
            </w:r>
          </w:p>
        </w:tc>
        <w:tc>
          <w:tcPr>
            <w:tcW w:w="1547"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3,995,047 </w:t>
            </w:r>
          </w:p>
        </w:tc>
        <w:tc>
          <w:tcPr>
            <w:tcW w:w="1146" w:type="dxa"/>
            <w:tcBorders>
              <w:top w:val="nil"/>
              <w:left w:val="nil"/>
              <w:bottom w:val="nil"/>
              <w:right w:val="nil"/>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0 </w:t>
            </w:r>
          </w:p>
        </w:tc>
        <w:tc>
          <w:tcPr>
            <w:tcW w:w="1026" w:type="dxa"/>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358,242,467 </w:t>
            </w:r>
          </w:p>
        </w:tc>
      </w:tr>
      <w:tr w:rsidR="00582EEF" w:rsidRPr="00192BCB" w:rsidTr="00AF5A71">
        <w:trPr>
          <w:trHeight w:val="319"/>
        </w:trPr>
        <w:tc>
          <w:tcPr>
            <w:tcW w:w="3374" w:type="dxa"/>
            <w:tcBorders>
              <w:top w:val="nil"/>
              <w:left w:val="single" w:sz="4" w:space="0" w:color="auto"/>
              <w:bottom w:val="nil"/>
              <w:right w:val="nil"/>
            </w:tcBorders>
            <w:shd w:val="clear" w:color="auto" w:fill="auto"/>
            <w:noWrap/>
            <w:vAlign w:val="bottom"/>
            <w:hideMark/>
          </w:tcPr>
          <w:p w:rsidR="00582EEF" w:rsidRPr="00192BCB" w:rsidRDefault="00582EEF" w:rsidP="00AF5A71">
            <w:pPr>
              <w:rPr>
                <w:rFonts w:ascii="AngsanaUPC" w:eastAsia="Times New Roman" w:hAnsi="AngsanaUPC" w:cs="AngsanaUPC"/>
                <w:sz w:val="24"/>
                <w:szCs w:val="24"/>
              </w:rPr>
            </w:pPr>
            <w:r w:rsidRPr="00192BCB">
              <w:rPr>
                <w:rFonts w:ascii="AngsanaUPC" w:eastAsia="Times New Roman" w:hAnsi="AngsanaUPC" w:cs="AngsanaUPC"/>
                <w:sz w:val="24"/>
                <w:szCs w:val="24"/>
              </w:rPr>
              <w:t>Costs of sale</w:t>
            </w:r>
            <w:r w:rsidR="00F45B99">
              <w:rPr>
                <w:rFonts w:ascii="AngsanaUPC" w:eastAsia="Times New Roman" w:hAnsi="AngsanaUPC" w:cs="AngsanaUPC"/>
                <w:sz w:val="24"/>
                <w:szCs w:val="24"/>
              </w:rPr>
              <w:t>s</w:t>
            </w:r>
            <w:r w:rsidRPr="00192BCB">
              <w:rPr>
                <w:rFonts w:ascii="AngsanaUPC" w:eastAsia="Times New Roman" w:hAnsi="AngsanaUPC" w:cs="AngsanaUPC"/>
                <w:sz w:val="24"/>
                <w:szCs w:val="24"/>
              </w:rPr>
              <w:t xml:space="preserve"> and service</w:t>
            </w:r>
            <w:r w:rsidR="00F45B99">
              <w:rPr>
                <w:rFonts w:ascii="AngsanaUPC" w:eastAsia="Times New Roman" w:hAnsi="AngsanaUPC" w:cs="AngsanaUPC"/>
                <w:sz w:val="24"/>
                <w:szCs w:val="24"/>
              </w:rPr>
              <w:t>s</w:t>
            </w:r>
          </w:p>
        </w:tc>
        <w:tc>
          <w:tcPr>
            <w:tcW w:w="1349" w:type="dxa"/>
            <w:tcBorders>
              <w:top w:val="nil"/>
              <w:left w:val="single" w:sz="4" w:space="0" w:color="auto"/>
              <w:bottom w:val="single" w:sz="4" w:space="0" w:color="auto"/>
              <w:right w:val="nil"/>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252,112,773 </w:t>
            </w:r>
          </w:p>
        </w:tc>
        <w:tc>
          <w:tcPr>
            <w:tcW w:w="1299" w:type="dxa"/>
            <w:tcBorders>
              <w:top w:val="nil"/>
              <w:left w:val="single" w:sz="4" w:space="0" w:color="auto"/>
              <w:bottom w:val="single" w:sz="4" w:space="0" w:color="auto"/>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36,048,422 </w:t>
            </w:r>
          </w:p>
        </w:tc>
        <w:tc>
          <w:tcPr>
            <w:tcW w:w="1547" w:type="dxa"/>
            <w:tcBorders>
              <w:top w:val="nil"/>
              <w:left w:val="nil"/>
              <w:bottom w:val="single" w:sz="4" w:space="0" w:color="auto"/>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0 </w:t>
            </w:r>
          </w:p>
        </w:tc>
        <w:tc>
          <w:tcPr>
            <w:tcW w:w="1146" w:type="dxa"/>
            <w:tcBorders>
              <w:top w:val="nil"/>
              <w:left w:val="nil"/>
              <w:bottom w:val="single" w:sz="4" w:space="0" w:color="auto"/>
              <w:right w:val="nil"/>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0 </w:t>
            </w:r>
          </w:p>
        </w:tc>
        <w:tc>
          <w:tcPr>
            <w:tcW w:w="1026" w:type="dxa"/>
            <w:tcBorders>
              <w:top w:val="nil"/>
              <w:left w:val="single" w:sz="4" w:space="0" w:color="auto"/>
              <w:bottom w:val="single" w:sz="4" w:space="0" w:color="auto"/>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288,161,195 </w:t>
            </w:r>
          </w:p>
        </w:tc>
      </w:tr>
      <w:tr w:rsidR="00582EEF" w:rsidRPr="00192BCB" w:rsidTr="00AF5A71">
        <w:trPr>
          <w:trHeight w:val="319"/>
        </w:trPr>
        <w:tc>
          <w:tcPr>
            <w:tcW w:w="3374" w:type="dxa"/>
            <w:tcBorders>
              <w:top w:val="nil"/>
              <w:left w:val="single" w:sz="4" w:space="0" w:color="auto"/>
              <w:bottom w:val="nil"/>
              <w:right w:val="single" w:sz="4" w:space="0" w:color="auto"/>
            </w:tcBorders>
            <w:shd w:val="clear" w:color="auto" w:fill="auto"/>
            <w:noWrap/>
            <w:vAlign w:val="bottom"/>
            <w:hideMark/>
          </w:tcPr>
          <w:p w:rsidR="00582EEF" w:rsidRPr="00192BCB" w:rsidRDefault="00582EEF" w:rsidP="00AF5A71">
            <w:pPr>
              <w:rPr>
                <w:rFonts w:ascii="AngsanaUPC" w:eastAsia="Times New Roman" w:hAnsi="AngsanaUPC" w:cs="AngsanaUPC"/>
                <w:sz w:val="24"/>
                <w:szCs w:val="24"/>
              </w:rPr>
            </w:pPr>
            <w:r w:rsidRPr="00192BCB">
              <w:rPr>
                <w:rFonts w:ascii="AngsanaUPC" w:eastAsia="Times New Roman" w:hAnsi="AngsanaUPC" w:cs="AngsanaUPC"/>
                <w:sz w:val="24"/>
                <w:szCs w:val="24"/>
              </w:rPr>
              <w:t>Gross profit</w:t>
            </w:r>
          </w:p>
        </w:tc>
        <w:tc>
          <w:tcPr>
            <w:tcW w:w="1349" w:type="dxa"/>
            <w:tcBorders>
              <w:top w:val="nil"/>
              <w:left w:val="nil"/>
              <w:bottom w:val="nil"/>
              <w:right w:val="nil"/>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52,513,261 </w:t>
            </w:r>
          </w:p>
        </w:tc>
        <w:tc>
          <w:tcPr>
            <w:tcW w:w="1299" w:type="dxa"/>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13,572,964 </w:t>
            </w:r>
          </w:p>
        </w:tc>
        <w:tc>
          <w:tcPr>
            <w:tcW w:w="1547"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3,995,047 </w:t>
            </w:r>
          </w:p>
        </w:tc>
        <w:tc>
          <w:tcPr>
            <w:tcW w:w="1146" w:type="dxa"/>
            <w:tcBorders>
              <w:top w:val="nil"/>
              <w:left w:val="nil"/>
              <w:bottom w:val="nil"/>
              <w:right w:val="nil"/>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0 </w:t>
            </w:r>
          </w:p>
        </w:tc>
        <w:tc>
          <w:tcPr>
            <w:tcW w:w="1026" w:type="dxa"/>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70,081,272 </w:t>
            </w:r>
          </w:p>
        </w:tc>
      </w:tr>
      <w:tr w:rsidR="00582EEF" w:rsidRPr="00192BCB" w:rsidTr="00AF5A71">
        <w:trPr>
          <w:trHeight w:val="319"/>
        </w:trPr>
        <w:tc>
          <w:tcPr>
            <w:tcW w:w="3374" w:type="dxa"/>
            <w:tcBorders>
              <w:top w:val="nil"/>
              <w:left w:val="single" w:sz="4" w:space="0" w:color="auto"/>
              <w:bottom w:val="nil"/>
              <w:right w:val="nil"/>
            </w:tcBorders>
            <w:shd w:val="clear" w:color="auto" w:fill="auto"/>
            <w:noWrap/>
            <w:vAlign w:val="bottom"/>
            <w:hideMark/>
          </w:tcPr>
          <w:p w:rsidR="00582EEF" w:rsidRPr="00192BCB" w:rsidRDefault="00582EEF" w:rsidP="00AF5A71">
            <w:pPr>
              <w:rPr>
                <w:rFonts w:ascii="AngsanaUPC" w:eastAsia="Times New Roman" w:hAnsi="AngsanaUPC" w:cs="AngsanaUPC"/>
                <w:sz w:val="24"/>
                <w:szCs w:val="24"/>
              </w:rPr>
            </w:pPr>
            <w:r w:rsidRPr="00192BCB">
              <w:rPr>
                <w:rFonts w:ascii="AngsanaUPC" w:eastAsia="Times New Roman" w:hAnsi="AngsanaUPC" w:cs="AngsanaUPC"/>
                <w:sz w:val="24"/>
                <w:szCs w:val="24"/>
              </w:rPr>
              <w:t>Other income</w:t>
            </w:r>
          </w:p>
        </w:tc>
        <w:tc>
          <w:tcPr>
            <w:tcW w:w="1349" w:type="dxa"/>
            <w:tcBorders>
              <w:top w:val="nil"/>
              <w:left w:val="single" w:sz="4" w:space="0" w:color="auto"/>
              <w:bottom w:val="single" w:sz="4" w:space="0" w:color="auto"/>
              <w:right w:val="nil"/>
            </w:tcBorders>
            <w:shd w:val="clear" w:color="auto" w:fill="auto"/>
            <w:noWrap/>
            <w:vAlign w:val="bottom"/>
            <w:hideMark/>
          </w:tcPr>
          <w:p w:rsidR="00582EEF" w:rsidRPr="00192BCB" w:rsidRDefault="00582EEF" w:rsidP="00582EEF">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299" w:type="dxa"/>
            <w:tcBorders>
              <w:top w:val="nil"/>
              <w:left w:val="single" w:sz="4" w:space="0" w:color="auto"/>
              <w:bottom w:val="single" w:sz="4" w:space="0" w:color="auto"/>
              <w:right w:val="single" w:sz="4" w:space="0" w:color="auto"/>
            </w:tcBorders>
            <w:shd w:val="clear" w:color="auto" w:fill="auto"/>
            <w:noWrap/>
            <w:vAlign w:val="bottom"/>
            <w:hideMark/>
          </w:tcPr>
          <w:p w:rsidR="00582EEF" w:rsidRPr="00192BCB" w:rsidRDefault="00582EEF" w:rsidP="00582EEF">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547" w:type="dxa"/>
            <w:tcBorders>
              <w:top w:val="nil"/>
              <w:left w:val="nil"/>
              <w:bottom w:val="single" w:sz="4" w:space="0" w:color="auto"/>
              <w:right w:val="single" w:sz="4" w:space="0" w:color="auto"/>
            </w:tcBorders>
            <w:shd w:val="clear" w:color="auto" w:fill="auto"/>
            <w:noWrap/>
            <w:vAlign w:val="bottom"/>
            <w:hideMark/>
          </w:tcPr>
          <w:p w:rsidR="00582EEF" w:rsidRPr="00192BCB" w:rsidRDefault="00582EEF" w:rsidP="00582EEF">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146" w:type="dxa"/>
            <w:tcBorders>
              <w:top w:val="nil"/>
              <w:left w:val="nil"/>
              <w:bottom w:val="single" w:sz="4" w:space="0" w:color="auto"/>
              <w:right w:val="nil"/>
            </w:tcBorders>
            <w:shd w:val="clear" w:color="auto" w:fill="auto"/>
            <w:noWrap/>
            <w:vAlign w:val="bottom"/>
            <w:hideMark/>
          </w:tcPr>
          <w:p w:rsidR="00582EEF" w:rsidRPr="00192BCB" w:rsidRDefault="00582EEF" w:rsidP="00582EEF">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026" w:type="dxa"/>
            <w:tcBorders>
              <w:top w:val="nil"/>
              <w:left w:val="single" w:sz="4" w:space="0" w:color="auto"/>
              <w:bottom w:val="single" w:sz="4" w:space="0" w:color="auto"/>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4,197,799 </w:t>
            </w:r>
          </w:p>
        </w:tc>
      </w:tr>
      <w:tr w:rsidR="00582EEF" w:rsidRPr="00192BCB" w:rsidTr="00AF5A71">
        <w:trPr>
          <w:trHeight w:val="319"/>
        </w:trPr>
        <w:tc>
          <w:tcPr>
            <w:tcW w:w="3374" w:type="dxa"/>
            <w:tcBorders>
              <w:top w:val="nil"/>
              <w:left w:val="single" w:sz="4" w:space="0" w:color="auto"/>
              <w:bottom w:val="nil"/>
              <w:right w:val="nil"/>
            </w:tcBorders>
            <w:shd w:val="clear" w:color="auto" w:fill="auto"/>
            <w:noWrap/>
            <w:vAlign w:val="bottom"/>
            <w:hideMark/>
          </w:tcPr>
          <w:p w:rsidR="00582EEF" w:rsidRPr="00192BCB" w:rsidRDefault="00582EEF" w:rsidP="00AF5A71">
            <w:pPr>
              <w:rPr>
                <w:rFonts w:ascii="AngsanaUPC" w:eastAsia="Times New Roman" w:hAnsi="AngsanaUPC" w:cs="AngsanaUPC"/>
                <w:sz w:val="24"/>
                <w:szCs w:val="24"/>
              </w:rPr>
            </w:pPr>
            <w:r w:rsidRPr="00192BCB">
              <w:rPr>
                <w:rFonts w:ascii="AngsanaUPC" w:eastAsia="Times New Roman" w:hAnsi="AngsanaUPC" w:cs="AngsanaUPC"/>
                <w:sz w:val="24"/>
                <w:szCs w:val="24"/>
              </w:rPr>
              <w:t>Profit before expenses</w:t>
            </w:r>
          </w:p>
        </w:tc>
        <w:tc>
          <w:tcPr>
            <w:tcW w:w="1349" w:type="dxa"/>
            <w:tcBorders>
              <w:top w:val="nil"/>
              <w:left w:val="single" w:sz="4" w:space="0" w:color="auto"/>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299" w:type="dxa"/>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547" w:type="dxa"/>
            <w:tcBorders>
              <w:top w:val="nil"/>
              <w:left w:val="nil"/>
              <w:bottom w:val="nil"/>
              <w:right w:val="single" w:sz="4" w:space="0" w:color="auto"/>
            </w:tcBorders>
            <w:shd w:val="clear" w:color="auto" w:fill="auto"/>
            <w:noWrap/>
            <w:vAlign w:val="bottom"/>
            <w:hideMark/>
          </w:tcPr>
          <w:p w:rsidR="00582EEF" w:rsidRPr="00192BCB" w:rsidRDefault="00582EEF" w:rsidP="00582EEF">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146" w:type="dxa"/>
            <w:tcBorders>
              <w:top w:val="nil"/>
              <w:left w:val="nil"/>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sz w:val="24"/>
                <w:szCs w:val="24"/>
              </w:rPr>
            </w:pPr>
          </w:p>
        </w:tc>
        <w:tc>
          <w:tcPr>
            <w:tcW w:w="1026" w:type="dxa"/>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74,279,071 </w:t>
            </w:r>
          </w:p>
        </w:tc>
      </w:tr>
      <w:tr w:rsidR="00582EEF" w:rsidRPr="00192BCB" w:rsidTr="00AF5A71">
        <w:trPr>
          <w:trHeight w:val="319"/>
        </w:trPr>
        <w:tc>
          <w:tcPr>
            <w:tcW w:w="3374" w:type="dxa"/>
            <w:tcBorders>
              <w:top w:val="nil"/>
              <w:left w:val="single" w:sz="4" w:space="0" w:color="auto"/>
              <w:bottom w:val="nil"/>
              <w:right w:val="nil"/>
            </w:tcBorders>
            <w:shd w:val="clear" w:color="auto" w:fill="auto"/>
            <w:noWrap/>
            <w:vAlign w:val="bottom"/>
            <w:hideMark/>
          </w:tcPr>
          <w:p w:rsidR="00582EEF" w:rsidRPr="00192BCB" w:rsidRDefault="00582EEF" w:rsidP="00AF5A71">
            <w:pPr>
              <w:rPr>
                <w:rFonts w:ascii="AngsanaUPC" w:eastAsia="Times New Roman" w:hAnsi="AngsanaUPC" w:cs="AngsanaUPC"/>
                <w:sz w:val="24"/>
                <w:szCs w:val="24"/>
              </w:rPr>
            </w:pPr>
            <w:r w:rsidRPr="00192BCB">
              <w:rPr>
                <w:rFonts w:ascii="AngsanaUPC" w:eastAsia="Times New Roman" w:hAnsi="AngsanaUPC" w:cs="AngsanaUPC"/>
                <w:sz w:val="24"/>
                <w:szCs w:val="24"/>
              </w:rPr>
              <w:t>Selling expenses</w:t>
            </w:r>
          </w:p>
        </w:tc>
        <w:tc>
          <w:tcPr>
            <w:tcW w:w="1349" w:type="dxa"/>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955,966 </w:t>
            </w:r>
          </w:p>
        </w:tc>
        <w:tc>
          <w:tcPr>
            <w:tcW w:w="1299"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155,720 </w:t>
            </w:r>
          </w:p>
        </w:tc>
        <w:tc>
          <w:tcPr>
            <w:tcW w:w="1547" w:type="dxa"/>
            <w:tcBorders>
              <w:top w:val="nil"/>
              <w:left w:val="nil"/>
              <w:bottom w:val="nil"/>
              <w:right w:val="single" w:sz="4" w:space="0" w:color="auto"/>
            </w:tcBorders>
            <w:shd w:val="clear" w:color="auto" w:fill="auto"/>
            <w:noWrap/>
            <w:vAlign w:val="bottom"/>
            <w:hideMark/>
          </w:tcPr>
          <w:p w:rsidR="00582EEF" w:rsidRPr="00192BCB" w:rsidRDefault="00582EEF" w:rsidP="003C2DC1">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                 12,537 </w:t>
            </w:r>
          </w:p>
        </w:tc>
        <w:tc>
          <w:tcPr>
            <w:tcW w:w="1146"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0 </w:t>
            </w:r>
          </w:p>
        </w:tc>
        <w:tc>
          <w:tcPr>
            <w:tcW w:w="1026"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1,124,223 </w:t>
            </w:r>
          </w:p>
        </w:tc>
      </w:tr>
      <w:tr w:rsidR="00582EEF" w:rsidRPr="00192BCB" w:rsidTr="00AF5A71">
        <w:trPr>
          <w:trHeight w:val="319"/>
        </w:trPr>
        <w:tc>
          <w:tcPr>
            <w:tcW w:w="3374" w:type="dxa"/>
            <w:tcBorders>
              <w:top w:val="nil"/>
              <w:left w:val="single" w:sz="4" w:space="0" w:color="auto"/>
              <w:bottom w:val="nil"/>
              <w:right w:val="nil"/>
            </w:tcBorders>
            <w:shd w:val="clear" w:color="auto" w:fill="auto"/>
            <w:noWrap/>
            <w:vAlign w:val="bottom"/>
            <w:hideMark/>
          </w:tcPr>
          <w:p w:rsidR="00582EEF" w:rsidRPr="00192BCB" w:rsidRDefault="00582EEF" w:rsidP="00AF5A71">
            <w:pPr>
              <w:rPr>
                <w:rFonts w:ascii="AngsanaUPC" w:eastAsia="Times New Roman" w:hAnsi="AngsanaUPC" w:cs="AngsanaUPC"/>
                <w:sz w:val="24"/>
                <w:szCs w:val="24"/>
              </w:rPr>
            </w:pPr>
            <w:r w:rsidRPr="00192BCB">
              <w:rPr>
                <w:rFonts w:ascii="AngsanaUPC" w:eastAsia="Times New Roman" w:hAnsi="AngsanaUPC" w:cs="AngsanaUPC"/>
                <w:sz w:val="24"/>
                <w:szCs w:val="24"/>
              </w:rPr>
              <w:t>Administrative expenses</w:t>
            </w:r>
          </w:p>
        </w:tc>
        <w:tc>
          <w:tcPr>
            <w:tcW w:w="1349" w:type="dxa"/>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18,689,156 </w:t>
            </w:r>
          </w:p>
        </w:tc>
        <w:tc>
          <w:tcPr>
            <w:tcW w:w="1299"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3,044,329 </w:t>
            </w:r>
          </w:p>
        </w:tc>
        <w:tc>
          <w:tcPr>
            <w:tcW w:w="1547"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245,100 </w:t>
            </w:r>
          </w:p>
        </w:tc>
        <w:tc>
          <w:tcPr>
            <w:tcW w:w="1146"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0 </w:t>
            </w:r>
          </w:p>
        </w:tc>
        <w:tc>
          <w:tcPr>
            <w:tcW w:w="1026"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21,978,585 </w:t>
            </w:r>
          </w:p>
        </w:tc>
      </w:tr>
      <w:tr w:rsidR="00582EEF" w:rsidRPr="00192BCB" w:rsidTr="00AF5A71">
        <w:trPr>
          <w:trHeight w:val="319"/>
        </w:trPr>
        <w:tc>
          <w:tcPr>
            <w:tcW w:w="3374" w:type="dxa"/>
            <w:tcBorders>
              <w:top w:val="nil"/>
              <w:left w:val="single" w:sz="4" w:space="0" w:color="auto"/>
              <w:bottom w:val="nil"/>
              <w:right w:val="nil"/>
            </w:tcBorders>
            <w:shd w:val="clear" w:color="auto" w:fill="auto"/>
            <w:noWrap/>
            <w:vAlign w:val="bottom"/>
            <w:hideMark/>
          </w:tcPr>
          <w:p w:rsidR="00582EEF" w:rsidRPr="00192BCB" w:rsidRDefault="00582EEF" w:rsidP="00AF5A71">
            <w:pPr>
              <w:rPr>
                <w:rFonts w:ascii="AngsanaUPC" w:eastAsia="Times New Roman" w:hAnsi="AngsanaUPC" w:cs="AngsanaUPC"/>
                <w:sz w:val="24"/>
                <w:szCs w:val="24"/>
              </w:rPr>
            </w:pPr>
            <w:r w:rsidRPr="00192BCB">
              <w:rPr>
                <w:rFonts w:ascii="AngsanaUPC" w:eastAsia="Times New Roman" w:hAnsi="AngsanaUPC" w:cs="AngsanaUPC"/>
                <w:sz w:val="24"/>
                <w:szCs w:val="24"/>
              </w:rPr>
              <w:t>Management benefit expenses</w:t>
            </w:r>
          </w:p>
        </w:tc>
        <w:tc>
          <w:tcPr>
            <w:tcW w:w="1349" w:type="dxa"/>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5,574,601 </w:t>
            </w:r>
          </w:p>
        </w:tc>
        <w:tc>
          <w:tcPr>
            <w:tcW w:w="1299"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908,062 </w:t>
            </w:r>
          </w:p>
        </w:tc>
        <w:tc>
          <w:tcPr>
            <w:tcW w:w="1547"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73,109 </w:t>
            </w:r>
          </w:p>
        </w:tc>
        <w:tc>
          <w:tcPr>
            <w:tcW w:w="1146" w:type="dxa"/>
            <w:tcBorders>
              <w:top w:val="nil"/>
              <w:left w:val="nil"/>
              <w:bottom w:val="nil"/>
              <w:right w:val="nil"/>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0 </w:t>
            </w:r>
          </w:p>
        </w:tc>
        <w:tc>
          <w:tcPr>
            <w:tcW w:w="1026" w:type="dxa"/>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6,555,772 </w:t>
            </w:r>
          </w:p>
        </w:tc>
      </w:tr>
      <w:tr w:rsidR="00582EEF" w:rsidRPr="00192BCB" w:rsidTr="00AF5A71">
        <w:trPr>
          <w:trHeight w:val="319"/>
        </w:trPr>
        <w:tc>
          <w:tcPr>
            <w:tcW w:w="3374" w:type="dxa"/>
            <w:tcBorders>
              <w:top w:val="nil"/>
              <w:left w:val="single" w:sz="4" w:space="0" w:color="auto"/>
              <w:bottom w:val="nil"/>
              <w:right w:val="nil"/>
            </w:tcBorders>
            <w:shd w:val="clear" w:color="auto" w:fill="auto"/>
            <w:noWrap/>
            <w:vAlign w:val="bottom"/>
          </w:tcPr>
          <w:p w:rsidR="00582EEF" w:rsidRPr="00192BCB" w:rsidRDefault="00582EEF" w:rsidP="00582EEF">
            <w:pPr>
              <w:rPr>
                <w:rFonts w:ascii="AngsanaUPC" w:eastAsia="Times New Roman" w:hAnsi="AngsanaUPC" w:cs="AngsanaUPC"/>
                <w:sz w:val="24"/>
                <w:szCs w:val="24"/>
              </w:rPr>
            </w:pPr>
            <w:r w:rsidRPr="00192BCB">
              <w:rPr>
                <w:rFonts w:ascii="AngsanaUPC" w:eastAsia="Times New Roman" w:hAnsi="AngsanaUPC" w:cs="AngsanaUPC"/>
                <w:sz w:val="24"/>
                <w:szCs w:val="24"/>
              </w:rPr>
              <w:t>Loss on obsolete goods</w:t>
            </w:r>
          </w:p>
        </w:tc>
        <w:tc>
          <w:tcPr>
            <w:tcW w:w="1349" w:type="dxa"/>
            <w:tcBorders>
              <w:top w:val="nil"/>
              <w:left w:val="single" w:sz="4" w:space="0" w:color="auto"/>
              <w:bottom w:val="nil"/>
              <w:right w:val="nil"/>
            </w:tcBorders>
            <w:shd w:val="clear" w:color="auto" w:fill="auto"/>
            <w:noWrap/>
            <w:vAlign w:val="bottom"/>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895,747 </w:t>
            </w:r>
          </w:p>
        </w:tc>
        <w:tc>
          <w:tcPr>
            <w:tcW w:w="1299" w:type="dxa"/>
            <w:tcBorders>
              <w:top w:val="nil"/>
              <w:left w:val="single" w:sz="4" w:space="0" w:color="auto"/>
              <w:bottom w:val="nil"/>
              <w:right w:val="single" w:sz="4" w:space="0" w:color="auto"/>
            </w:tcBorders>
            <w:shd w:val="clear" w:color="auto" w:fill="auto"/>
            <w:noWrap/>
            <w:vAlign w:val="bottom"/>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0 </w:t>
            </w:r>
          </w:p>
        </w:tc>
        <w:tc>
          <w:tcPr>
            <w:tcW w:w="1547" w:type="dxa"/>
            <w:tcBorders>
              <w:top w:val="nil"/>
              <w:left w:val="nil"/>
              <w:bottom w:val="nil"/>
              <w:right w:val="single" w:sz="4" w:space="0" w:color="auto"/>
            </w:tcBorders>
            <w:shd w:val="clear" w:color="auto" w:fill="auto"/>
            <w:noWrap/>
            <w:vAlign w:val="bottom"/>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0 </w:t>
            </w:r>
          </w:p>
        </w:tc>
        <w:tc>
          <w:tcPr>
            <w:tcW w:w="1146" w:type="dxa"/>
            <w:tcBorders>
              <w:top w:val="nil"/>
              <w:left w:val="nil"/>
              <w:bottom w:val="nil"/>
              <w:right w:val="nil"/>
            </w:tcBorders>
            <w:shd w:val="clear" w:color="auto" w:fill="auto"/>
            <w:noWrap/>
            <w:vAlign w:val="bottom"/>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0 </w:t>
            </w:r>
          </w:p>
        </w:tc>
        <w:tc>
          <w:tcPr>
            <w:tcW w:w="1026" w:type="dxa"/>
            <w:tcBorders>
              <w:top w:val="nil"/>
              <w:left w:val="single" w:sz="4" w:space="0" w:color="auto"/>
              <w:bottom w:val="nil"/>
              <w:right w:val="single" w:sz="4" w:space="0" w:color="auto"/>
            </w:tcBorders>
            <w:shd w:val="clear" w:color="auto" w:fill="auto"/>
            <w:noWrap/>
            <w:vAlign w:val="bottom"/>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895,747 </w:t>
            </w:r>
          </w:p>
        </w:tc>
      </w:tr>
      <w:tr w:rsidR="00582EEF" w:rsidRPr="00192BCB" w:rsidTr="00AF5A71">
        <w:trPr>
          <w:trHeight w:val="319"/>
        </w:trPr>
        <w:tc>
          <w:tcPr>
            <w:tcW w:w="3374" w:type="dxa"/>
            <w:tcBorders>
              <w:top w:val="nil"/>
              <w:left w:val="single" w:sz="4" w:space="0" w:color="auto"/>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sz w:val="24"/>
                <w:szCs w:val="24"/>
              </w:rPr>
            </w:pPr>
            <w:r w:rsidRPr="00192BCB">
              <w:rPr>
                <w:rFonts w:ascii="AngsanaUPC" w:eastAsia="Times New Roman" w:hAnsi="AngsanaUPC" w:cs="AngsanaUPC"/>
                <w:sz w:val="24"/>
                <w:szCs w:val="24"/>
              </w:rPr>
              <w:t>Loss on revaluation of land</w:t>
            </w:r>
          </w:p>
        </w:tc>
        <w:tc>
          <w:tcPr>
            <w:tcW w:w="1349" w:type="dxa"/>
            <w:tcBorders>
              <w:top w:val="nil"/>
              <w:left w:val="single" w:sz="4" w:space="0" w:color="auto"/>
              <w:bottom w:val="nil"/>
              <w:right w:val="nil"/>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1,660,207 </w:t>
            </w:r>
          </w:p>
        </w:tc>
        <w:tc>
          <w:tcPr>
            <w:tcW w:w="1299" w:type="dxa"/>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0 </w:t>
            </w:r>
          </w:p>
        </w:tc>
        <w:tc>
          <w:tcPr>
            <w:tcW w:w="1547"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0 </w:t>
            </w:r>
          </w:p>
        </w:tc>
        <w:tc>
          <w:tcPr>
            <w:tcW w:w="1146" w:type="dxa"/>
            <w:tcBorders>
              <w:top w:val="nil"/>
              <w:left w:val="nil"/>
              <w:bottom w:val="nil"/>
              <w:right w:val="nil"/>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0 </w:t>
            </w:r>
          </w:p>
        </w:tc>
        <w:tc>
          <w:tcPr>
            <w:tcW w:w="1026" w:type="dxa"/>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1,660,207 </w:t>
            </w:r>
          </w:p>
        </w:tc>
      </w:tr>
      <w:tr w:rsidR="00582EEF" w:rsidRPr="00192BCB" w:rsidTr="00AF5A71">
        <w:trPr>
          <w:trHeight w:val="319"/>
        </w:trPr>
        <w:tc>
          <w:tcPr>
            <w:tcW w:w="3374" w:type="dxa"/>
            <w:tcBorders>
              <w:top w:val="nil"/>
              <w:left w:val="single" w:sz="4" w:space="0" w:color="auto"/>
              <w:bottom w:val="nil"/>
              <w:right w:val="nil"/>
            </w:tcBorders>
            <w:shd w:val="clear" w:color="auto" w:fill="auto"/>
            <w:noWrap/>
            <w:vAlign w:val="bottom"/>
            <w:hideMark/>
          </w:tcPr>
          <w:p w:rsidR="00582EEF" w:rsidRPr="00192BCB" w:rsidRDefault="00582EEF" w:rsidP="00AF5A71">
            <w:pPr>
              <w:rPr>
                <w:rFonts w:ascii="AngsanaUPC" w:eastAsia="Times New Roman" w:hAnsi="AngsanaUPC" w:cs="AngsanaUPC"/>
                <w:sz w:val="24"/>
                <w:szCs w:val="24"/>
              </w:rPr>
            </w:pPr>
            <w:r w:rsidRPr="00192BCB">
              <w:rPr>
                <w:rFonts w:ascii="AngsanaUPC" w:eastAsia="Times New Roman" w:hAnsi="AngsanaUPC" w:cs="AngsanaUPC"/>
                <w:sz w:val="24"/>
                <w:szCs w:val="24"/>
              </w:rPr>
              <w:t>Profit before finance costs and income tax</w:t>
            </w:r>
          </w:p>
        </w:tc>
        <w:tc>
          <w:tcPr>
            <w:tcW w:w="1349" w:type="dxa"/>
            <w:tcBorders>
              <w:top w:val="single" w:sz="4" w:space="0" w:color="auto"/>
              <w:left w:val="single" w:sz="4" w:space="0" w:color="auto"/>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299" w:type="dxa"/>
            <w:tcBorders>
              <w:top w:val="single" w:sz="4" w:space="0" w:color="auto"/>
              <w:left w:val="nil"/>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547" w:type="dxa"/>
            <w:tcBorders>
              <w:top w:val="single" w:sz="4" w:space="0" w:color="auto"/>
              <w:left w:val="nil"/>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146" w:type="dxa"/>
            <w:tcBorders>
              <w:top w:val="single" w:sz="4" w:space="0" w:color="auto"/>
              <w:left w:val="nil"/>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026" w:type="dxa"/>
            <w:tcBorders>
              <w:top w:val="single" w:sz="4" w:space="0" w:color="auto"/>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42,064,537 </w:t>
            </w:r>
          </w:p>
        </w:tc>
      </w:tr>
      <w:tr w:rsidR="00582EEF" w:rsidRPr="00192BCB" w:rsidTr="00AF5A71">
        <w:trPr>
          <w:trHeight w:val="319"/>
        </w:trPr>
        <w:tc>
          <w:tcPr>
            <w:tcW w:w="3374" w:type="dxa"/>
            <w:tcBorders>
              <w:top w:val="nil"/>
              <w:left w:val="single" w:sz="4" w:space="0" w:color="auto"/>
              <w:bottom w:val="nil"/>
              <w:right w:val="nil"/>
            </w:tcBorders>
            <w:shd w:val="clear" w:color="auto" w:fill="auto"/>
            <w:noWrap/>
            <w:vAlign w:val="bottom"/>
            <w:hideMark/>
          </w:tcPr>
          <w:p w:rsidR="00582EEF" w:rsidRPr="00192BCB" w:rsidRDefault="00582EEF" w:rsidP="00AF5A71">
            <w:pPr>
              <w:rPr>
                <w:rFonts w:ascii="AngsanaUPC" w:eastAsia="Times New Roman" w:hAnsi="AngsanaUPC" w:cs="AngsanaUPC"/>
                <w:sz w:val="24"/>
                <w:szCs w:val="24"/>
              </w:rPr>
            </w:pPr>
            <w:r w:rsidRPr="00192BCB">
              <w:rPr>
                <w:rFonts w:ascii="AngsanaUPC" w:eastAsia="Times New Roman" w:hAnsi="AngsanaUPC" w:cs="AngsanaUPC"/>
                <w:sz w:val="24"/>
                <w:szCs w:val="24"/>
              </w:rPr>
              <w:t>Finance costs</w:t>
            </w:r>
          </w:p>
        </w:tc>
        <w:tc>
          <w:tcPr>
            <w:tcW w:w="1349" w:type="dxa"/>
            <w:tcBorders>
              <w:top w:val="nil"/>
              <w:left w:val="single" w:sz="4" w:space="0" w:color="auto"/>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299" w:type="dxa"/>
            <w:tcBorders>
              <w:top w:val="nil"/>
              <w:left w:val="nil"/>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sz w:val="24"/>
                <w:szCs w:val="24"/>
              </w:rPr>
            </w:pPr>
          </w:p>
        </w:tc>
        <w:tc>
          <w:tcPr>
            <w:tcW w:w="1547" w:type="dxa"/>
            <w:tcBorders>
              <w:top w:val="nil"/>
              <w:left w:val="nil"/>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sz w:val="24"/>
                <w:szCs w:val="24"/>
              </w:rPr>
            </w:pPr>
          </w:p>
        </w:tc>
        <w:tc>
          <w:tcPr>
            <w:tcW w:w="1146" w:type="dxa"/>
            <w:tcBorders>
              <w:top w:val="nil"/>
              <w:left w:val="nil"/>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sz w:val="24"/>
                <w:szCs w:val="24"/>
              </w:rPr>
            </w:pPr>
          </w:p>
        </w:tc>
        <w:tc>
          <w:tcPr>
            <w:tcW w:w="1026" w:type="dxa"/>
            <w:tcBorders>
              <w:top w:val="nil"/>
              <w:left w:val="single" w:sz="4" w:space="0" w:color="auto"/>
              <w:bottom w:val="single" w:sz="4" w:space="0" w:color="auto"/>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2,149,232 </w:t>
            </w:r>
          </w:p>
        </w:tc>
      </w:tr>
      <w:tr w:rsidR="00582EEF" w:rsidRPr="00192BCB" w:rsidTr="00AF5A71">
        <w:trPr>
          <w:trHeight w:val="319"/>
        </w:trPr>
        <w:tc>
          <w:tcPr>
            <w:tcW w:w="3374" w:type="dxa"/>
            <w:tcBorders>
              <w:top w:val="nil"/>
              <w:left w:val="single" w:sz="4" w:space="0" w:color="auto"/>
              <w:bottom w:val="nil"/>
              <w:right w:val="nil"/>
            </w:tcBorders>
            <w:shd w:val="clear" w:color="auto" w:fill="auto"/>
            <w:noWrap/>
            <w:vAlign w:val="bottom"/>
            <w:hideMark/>
          </w:tcPr>
          <w:p w:rsidR="00582EEF" w:rsidRPr="00192BCB" w:rsidRDefault="00582EEF" w:rsidP="00AF5A71">
            <w:pPr>
              <w:rPr>
                <w:rFonts w:ascii="AngsanaUPC" w:eastAsia="Times New Roman" w:hAnsi="AngsanaUPC" w:cs="AngsanaUPC"/>
                <w:sz w:val="24"/>
                <w:szCs w:val="24"/>
              </w:rPr>
            </w:pPr>
            <w:r w:rsidRPr="00192BCB">
              <w:rPr>
                <w:rFonts w:ascii="AngsanaUPC" w:eastAsia="Times New Roman" w:hAnsi="AngsanaUPC" w:cs="AngsanaUPC"/>
                <w:sz w:val="24"/>
                <w:szCs w:val="24"/>
              </w:rPr>
              <w:t>Profit before income tax</w:t>
            </w:r>
          </w:p>
        </w:tc>
        <w:tc>
          <w:tcPr>
            <w:tcW w:w="1349" w:type="dxa"/>
            <w:tcBorders>
              <w:top w:val="nil"/>
              <w:left w:val="single" w:sz="4" w:space="0" w:color="auto"/>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299" w:type="dxa"/>
            <w:tcBorders>
              <w:top w:val="nil"/>
              <w:left w:val="nil"/>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sz w:val="24"/>
                <w:szCs w:val="24"/>
              </w:rPr>
            </w:pPr>
          </w:p>
        </w:tc>
        <w:tc>
          <w:tcPr>
            <w:tcW w:w="1547" w:type="dxa"/>
            <w:tcBorders>
              <w:top w:val="nil"/>
              <w:left w:val="nil"/>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sz w:val="24"/>
                <w:szCs w:val="24"/>
              </w:rPr>
            </w:pPr>
          </w:p>
        </w:tc>
        <w:tc>
          <w:tcPr>
            <w:tcW w:w="1146" w:type="dxa"/>
            <w:tcBorders>
              <w:top w:val="nil"/>
              <w:left w:val="nil"/>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sz w:val="24"/>
                <w:szCs w:val="24"/>
              </w:rPr>
            </w:pPr>
          </w:p>
        </w:tc>
        <w:tc>
          <w:tcPr>
            <w:tcW w:w="1026" w:type="dxa"/>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39,915,305 </w:t>
            </w:r>
          </w:p>
        </w:tc>
      </w:tr>
      <w:tr w:rsidR="00582EEF" w:rsidRPr="00192BCB" w:rsidTr="00AF5A71">
        <w:trPr>
          <w:trHeight w:val="319"/>
        </w:trPr>
        <w:tc>
          <w:tcPr>
            <w:tcW w:w="3374" w:type="dxa"/>
            <w:tcBorders>
              <w:top w:val="nil"/>
              <w:left w:val="single" w:sz="4" w:space="0" w:color="auto"/>
              <w:bottom w:val="nil"/>
              <w:right w:val="nil"/>
            </w:tcBorders>
            <w:shd w:val="clear" w:color="auto" w:fill="auto"/>
            <w:noWrap/>
            <w:vAlign w:val="bottom"/>
            <w:hideMark/>
          </w:tcPr>
          <w:p w:rsidR="00582EEF" w:rsidRPr="00192BCB" w:rsidRDefault="00582EEF" w:rsidP="00AF5A71">
            <w:pPr>
              <w:rPr>
                <w:rFonts w:ascii="AngsanaUPC" w:eastAsia="Times New Roman" w:hAnsi="AngsanaUPC" w:cs="AngsanaUPC"/>
                <w:sz w:val="24"/>
                <w:szCs w:val="24"/>
              </w:rPr>
            </w:pPr>
            <w:r w:rsidRPr="00192BCB">
              <w:rPr>
                <w:rFonts w:ascii="AngsanaUPC" w:eastAsia="Times New Roman" w:hAnsi="AngsanaUPC" w:cs="AngsanaUPC"/>
                <w:sz w:val="24"/>
                <w:szCs w:val="24"/>
              </w:rPr>
              <w:t>Income tax expenses</w:t>
            </w:r>
          </w:p>
        </w:tc>
        <w:tc>
          <w:tcPr>
            <w:tcW w:w="1349" w:type="dxa"/>
            <w:tcBorders>
              <w:top w:val="nil"/>
              <w:left w:val="single" w:sz="4" w:space="0" w:color="auto"/>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299" w:type="dxa"/>
            <w:tcBorders>
              <w:top w:val="nil"/>
              <w:left w:val="nil"/>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sz w:val="24"/>
                <w:szCs w:val="24"/>
              </w:rPr>
            </w:pPr>
          </w:p>
        </w:tc>
        <w:tc>
          <w:tcPr>
            <w:tcW w:w="1547" w:type="dxa"/>
            <w:tcBorders>
              <w:top w:val="nil"/>
              <w:left w:val="nil"/>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sz w:val="24"/>
                <w:szCs w:val="24"/>
              </w:rPr>
            </w:pPr>
          </w:p>
        </w:tc>
        <w:tc>
          <w:tcPr>
            <w:tcW w:w="1146" w:type="dxa"/>
            <w:tcBorders>
              <w:top w:val="nil"/>
              <w:left w:val="nil"/>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sz w:val="24"/>
                <w:szCs w:val="24"/>
              </w:rPr>
            </w:pPr>
          </w:p>
        </w:tc>
        <w:tc>
          <w:tcPr>
            <w:tcW w:w="1026" w:type="dxa"/>
            <w:tcBorders>
              <w:top w:val="nil"/>
              <w:left w:val="single" w:sz="4" w:space="0" w:color="auto"/>
              <w:bottom w:val="single" w:sz="4" w:space="0" w:color="auto"/>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8,484,219 </w:t>
            </w:r>
          </w:p>
        </w:tc>
      </w:tr>
      <w:tr w:rsidR="00582EEF" w:rsidRPr="00192BCB" w:rsidTr="00AF5A71">
        <w:trPr>
          <w:trHeight w:val="319"/>
        </w:trPr>
        <w:tc>
          <w:tcPr>
            <w:tcW w:w="3374" w:type="dxa"/>
            <w:tcBorders>
              <w:top w:val="nil"/>
              <w:left w:val="single" w:sz="4" w:space="0" w:color="auto"/>
              <w:bottom w:val="nil"/>
              <w:right w:val="nil"/>
            </w:tcBorders>
            <w:shd w:val="clear" w:color="auto" w:fill="auto"/>
            <w:noWrap/>
            <w:vAlign w:val="bottom"/>
            <w:hideMark/>
          </w:tcPr>
          <w:p w:rsidR="00582EEF" w:rsidRPr="00192BCB" w:rsidRDefault="00582EEF" w:rsidP="00AF5A71">
            <w:pPr>
              <w:rPr>
                <w:rFonts w:ascii="AngsanaUPC" w:eastAsia="Times New Roman" w:hAnsi="AngsanaUPC" w:cs="AngsanaUPC"/>
                <w:sz w:val="24"/>
                <w:szCs w:val="24"/>
              </w:rPr>
            </w:pPr>
            <w:r w:rsidRPr="00192BCB">
              <w:rPr>
                <w:rFonts w:ascii="AngsanaUPC" w:eastAsia="Times New Roman" w:hAnsi="AngsanaUPC" w:cs="AngsanaUPC"/>
                <w:sz w:val="24"/>
                <w:szCs w:val="24"/>
              </w:rPr>
              <w:t>Net profit for the years</w:t>
            </w:r>
          </w:p>
        </w:tc>
        <w:tc>
          <w:tcPr>
            <w:tcW w:w="1349" w:type="dxa"/>
            <w:tcBorders>
              <w:top w:val="nil"/>
              <w:left w:val="single" w:sz="4" w:space="0" w:color="auto"/>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299" w:type="dxa"/>
            <w:tcBorders>
              <w:top w:val="nil"/>
              <w:left w:val="nil"/>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sz w:val="24"/>
                <w:szCs w:val="24"/>
              </w:rPr>
            </w:pPr>
          </w:p>
        </w:tc>
        <w:tc>
          <w:tcPr>
            <w:tcW w:w="1547" w:type="dxa"/>
            <w:tcBorders>
              <w:top w:val="nil"/>
              <w:left w:val="nil"/>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sz w:val="24"/>
                <w:szCs w:val="24"/>
              </w:rPr>
            </w:pPr>
          </w:p>
        </w:tc>
        <w:tc>
          <w:tcPr>
            <w:tcW w:w="1146" w:type="dxa"/>
            <w:tcBorders>
              <w:top w:val="nil"/>
              <w:left w:val="nil"/>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sz w:val="24"/>
                <w:szCs w:val="24"/>
              </w:rPr>
            </w:pPr>
          </w:p>
        </w:tc>
        <w:tc>
          <w:tcPr>
            <w:tcW w:w="1026" w:type="dxa"/>
            <w:tcBorders>
              <w:top w:val="nil"/>
              <w:left w:val="single" w:sz="4" w:space="0" w:color="auto"/>
              <w:bottom w:val="double" w:sz="6" w:space="0" w:color="auto"/>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31,431,086 </w:t>
            </w:r>
          </w:p>
        </w:tc>
      </w:tr>
      <w:tr w:rsidR="00582EEF" w:rsidRPr="00192BCB" w:rsidTr="00AF5A71">
        <w:trPr>
          <w:trHeight w:val="319"/>
        </w:trPr>
        <w:tc>
          <w:tcPr>
            <w:tcW w:w="3374" w:type="dxa"/>
            <w:tcBorders>
              <w:top w:val="nil"/>
              <w:left w:val="single" w:sz="4" w:space="0" w:color="auto"/>
              <w:bottom w:val="nil"/>
              <w:right w:val="nil"/>
            </w:tcBorders>
            <w:shd w:val="clear" w:color="auto" w:fill="auto"/>
            <w:noWrap/>
            <w:vAlign w:val="bottom"/>
            <w:hideMark/>
          </w:tcPr>
          <w:p w:rsidR="00582EEF" w:rsidRPr="00192BCB" w:rsidRDefault="00582EEF" w:rsidP="00AF5A71">
            <w:pPr>
              <w:rPr>
                <w:rFonts w:ascii="AngsanaUPC" w:eastAsia="Times New Roman" w:hAnsi="AngsanaUPC" w:cs="AngsanaUPC"/>
                <w:sz w:val="24"/>
                <w:szCs w:val="24"/>
              </w:rPr>
            </w:pPr>
            <w:r w:rsidRPr="00192BCB">
              <w:rPr>
                <w:rFonts w:ascii="AngsanaUPC" w:eastAsia="Times New Roman" w:hAnsi="AngsanaUPC" w:cs="AngsanaUPC"/>
                <w:sz w:val="24"/>
                <w:szCs w:val="24"/>
              </w:rPr>
              <w:t>Total assets for the operations</w:t>
            </w:r>
          </w:p>
        </w:tc>
        <w:tc>
          <w:tcPr>
            <w:tcW w:w="1349" w:type="dxa"/>
            <w:tcBorders>
              <w:top w:val="nil"/>
              <w:left w:val="single" w:sz="4" w:space="0" w:color="auto"/>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299" w:type="dxa"/>
            <w:tcBorders>
              <w:top w:val="nil"/>
              <w:left w:val="nil"/>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sz w:val="24"/>
                <w:szCs w:val="24"/>
              </w:rPr>
            </w:pPr>
          </w:p>
        </w:tc>
        <w:tc>
          <w:tcPr>
            <w:tcW w:w="1547" w:type="dxa"/>
            <w:tcBorders>
              <w:top w:val="nil"/>
              <w:left w:val="nil"/>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sz w:val="24"/>
                <w:szCs w:val="24"/>
              </w:rPr>
            </w:pPr>
          </w:p>
        </w:tc>
        <w:tc>
          <w:tcPr>
            <w:tcW w:w="1146" w:type="dxa"/>
            <w:tcBorders>
              <w:top w:val="nil"/>
              <w:left w:val="nil"/>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sz w:val="24"/>
                <w:szCs w:val="24"/>
              </w:rPr>
            </w:pPr>
          </w:p>
        </w:tc>
        <w:tc>
          <w:tcPr>
            <w:tcW w:w="1026"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258,239,428 </w:t>
            </w:r>
          </w:p>
        </w:tc>
      </w:tr>
      <w:tr w:rsidR="00582EEF" w:rsidRPr="00192BCB" w:rsidTr="00AF5A71">
        <w:trPr>
          <w:trHeight w:val="45"/>
        </w:trPr>
        <w:tc>
          <w:tcPr>
            <w:tcW w:w="3374" w:type="dxa"/>
            <w:tcBorders>
              <w:top w:val="nil"/>
              <w:left w:val="single" w:sz="4" w:space="0" w:color="auto"/>
              <w:bottom w:val="single" w:sz="4" w:space="0" w:color="auto"/>
              <w:right w:val="single" w:sz="4" w:space="0" w:color="auto"/>
            </w:tcBorders>
            <w:shd w:val="clear" w:color="auto" w:fill="auto"/>
            <w:noWrap/>
            <w:vAlign w:val="bottom"/>
            <w:hideMark/>
          </w:tcPr>
          <w:p w:rsidR="00582EEF" w:rsidRPr="00192BCB" w:rsidRDefault="00582EEF" w:rsidP="00AF5A71">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349" w:type="dxa"/>
            <w:tcBorders>
              <w:top w:val="nil"/>
              <w:left w:val="nil"/>
              <w:bottom w:val="single" w:sz="4" w:space="0" w:color="auto"/>
              <w:right w:val="nil"/>
            </w:tcBorders>
            <w:shd w:val="clear" w:color="auto" w:fill="auto"/>
            <w:noWrap/>
            <w:vAlign w:val="bottom"/>
            <w:hideMark/>
          </w:tcPr>
          <w:p w:rsidR="00582EEF" w:rsidRPr="00192BCB" w:rsidRDefault="00582EEF" w:rsidP="00AF5A71">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299" w:type="dxa"/>
            <w:tcBorders>
              <w:top w:val="nil"/>
              <w:left w:val="nil"/>
              <w:bottom w:val="single" w:sz="4" w:space="0" w:color="auto"/>
              <w:right w:val="nil"/>
            </w:tcBorders>
            <w:shd w:val="clear" w:color="auto" w:fill="auto"/>
            <w:noWrap/>
            <w:vAlign w:val="bottom"/>
            <w:hideMark/>
          </w:tcPr>
          <w:p w:rsidR="00582EEF" w:rsidRPr="00192BCB" w:rsidRDefault="00582EEF" w:rsidP="00AF5A71">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547" w:type="dxa"/>
            <w:tcBorders>
              <w:top w:val="nil"/>
              <w:left w:val="nil"/>
              <w:bottom w:val="single" w:sz="4" w:space="0" w:color="auto"/>
              <w:right w:val="nil"/>
            </w:tcBorders>
            <w:shd w:val="clear" w:color="auto" w:fill="auto"/>
            <w:noWrap/>
            <w:vAlign w:val="bottom"/>
            <w:hideMark/>
          </w:tcPr>
          <w:p w:rsidR="00582EEF" w:rsidRPr="00192BCB" w:rsidRDefault="00582EEF" w:rsidP="00AF5A71">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146" w:type="dxa"/>
            <w:tcBorders>
              <w:top w:val="nil"/>
              <w:left w:val="nil"/>
              <w:bottom w:val="single" w:sz="4" w:space="0" w:color="auto"/>
              <w:right w:val="nil"/>
            </w:tcBorders>
            <w:shd w:val="clear" w:color="auto" w:fill="auto"/>
            <w:noWrap/>
            <w:vAlign w:val="bottom"/>
            <w:hideMark/>
          </w:tcPr>
          <w:p w:rsidR="00582EEF" w:rsidRPr="00192BCB" w:rsidRDefault="00582EEF" w:rsidP="00AF5A71">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026" w:type="dxa"/>
            <w:tcBorders>
              <w:top w:val="double" w:sz="6" w:space="0" w:color="auto"/>
              <w:left w:val="nil"/>
              <w:bottom w:val="single" w:sz="4" w:space="0" w:color="auto"/>
              <w:right w:val="single" w:sz="4" w:space="0" w:color="auto"/>
            </w:tcBorders>
            <w:shd w:val="clear" w:color="auto" w:fill="auto"/>
            <w:noWrap/>
            <w:vAlign w:val="bottom"/>
            <w:hideMark/>
          </w:tcPr>
          <w:p w:rsidR="00582EEF" w:rsidRPr="00192BCB" w:rsidRDefault="00582EEF" w:rsidP="00AF5A71">
            <w:pPr>
              <w:rPr>
                <w:rFonts w:ascii="AngsanaUPC" w:eastAsia="Times New Roman" w:hAnsi="AngsanaUPC" w:cs="AngsanaUPC"/>
                <w:sz w:val="24"/>
                <w:szCs w:val="24"/>
              </w:rPr>
            </w:pPr>
            <w:r w:rsidRPr="00192BCB">
              <w:rPr>
                <w:rFonts w:ascii="AngsanaUPC" w:eastAsia="Times New Roman" w:hAnsi="AngsanaUPC" w:cs="AngsanaUPC"/>
                <w:sz w:val="24"/>
                <w:szCs w:val="24"/>
              </w:rPr>
              <w:t> </w:t>
            </w:r>
          </w:p>
        </w:tc>
      </w:tr>
      <w:tr w:rsidR="00582EEF" w:rsidRPr="00192BCB" w:rsidTr="00AF5A71">
        <w:trPr>
          <w:trHeight w:val="420"/>
        </w:trPr>
        <w:tc>
          <w:tcPr>
            <w:tcW w:w="3374" w:type="dxa"/>
            <w:tcBorders>
              <w:top w:val="nil"/>
              <w:left w:val="nil"/>
              <w:bottom w:val="nil"/>
              <w:right w:val="nil"/>
            </w:tcBorders>
            <w:shd w:val="clear" w:color="auto" w:fill="auto"/>
            <w:noWrap/>
            <w:vAlign w:val="bottom"/>
            <w:hideMark/>
          </w:tcPr>
          <w:p w:rsidR="00582EEF" w:rsidRPr="00192BCB" w:rsidRDefault="00582EEF" w:rsidP="00AF5A71">
            <w:pPr>
              <w:rPr>
                <w:rFonts w:ascii="AngsanaUPC" w:eastAsia="Times New Roman" w:hAnsi="AngsanaUPC" w:cs="AngsanaUPC"/>
              </w:rPr>
            </w:pPr>
          </w:p>
        </w:tc>
        <w:tc>
          <w:tcPr>
            <w:tcW w:w="1349" w:type="dxa"/>
            <w:tcBorders>
              <w:top w:val="nil"/>
              <w:left w:val="nil"/>
              <w:bottom w:val="nil"/>
              <w:right w:val="nil"/>
            </w:tcBorders>
            <w:shd w:val="clear" w:color="auto" w:fill="auto"/>
            <w:noWrap/>
            <w:vAlign w:val="bottom"/>
            <w:hideMark/>
          </w:tcPr>
          <w:p w:rsidR="00582EEF" w:rsidRPr="00192BCB" w:rsidRDefault="00582EEF" w:rsidP="00AF5A71">
            <w:pPr>
              <w:rPr>
                <w:rFonts w:ascii="AngsanaUPC" w:eastAsia="Times New Roman" w:hAnsi="AngsanaUPC" w:cs="AngsanaUPC"/>
              </w:rPr>
            </w:pPr>
          </w:p>
        </w:tc>
        <w:tc>
          <w:tcPr>
            <w:tcW w:w="1299" w:type="dxa"/>
            <w:tcBorders>
              <w:top w:val="nil"/>
              <w:left w:val="nil"/>
              <w:bottom w:val="nil"/>
              <w:right w:val="nil"/>
            </w:tcBorders>
            <w:shd w:val="clear" w:color="auto" w:fill="auto"/>
            <w:noWrap/>
            <w:vAlign w:val="bottom"/>
            <w:hideMark/>
          </w:tcPr>
          <w:p w:rsidR="00582EEF" w:rsidRPr="00192BCB" w:rsidRDefault="00582EEF" w:rsidP="00AF5A71">
            <w:pPr>
              <w:rPr>
                <w:rFonts w:ascii="AngsanaUPC" w:eastAsia="Times New Roman" w:hAnsi="AngsanaUPC" w:cs="AngsanaUPC"/>
              </w:rPr>
            </w:pPr>
          </w:p>
        </w:tc>
        <w:tc>
          <w:tcPr>
            <w:tcW w:w="1547" w:type="dxa"/>
            <w:tcBorders>
              <w:top w:val="nil"/>
              <w:left w:val="nil"/>
              <w:bottom w:val="nil"/>
              <w:right w:val="nil"/>
            </w:tcBorders>
            <w:shd w:val="clear" w:color="auto" w:fill="auto"/>
            <w:noWrap/>
            <w:vAlign w:val="bottom"/>
            <w:hideMark/>
          </w:tcPr>
          <w:p w:rsidR="00582EEF" w:rsidRPr="00192BCB" w:rsidRDefault="00582EEF" w:rsidP="00AF5A71">
            <w:pPr>
              <w:rPr>
                <w:rFonts w:ascii="AngsanaUPC" w:eastAsia="Times New Roman" w:hAnsi="AngsanaUPC" w:cs="AngsanaUPC"/>
              </w:rPr>
            </w:pPr>
          </w:p>
        </w:tc>
        <w:tc>
          <w:tcPr>
            <w:tcW w:w="1146" w:type="dxa"/>
            <w:tcBorders>
              <w:top w:val="nil"/>
              <w:left w:val="nil"/>
              <w:bottom w:val="nil"/>
              <w:right w:val="nil"/>
            </w:tcBorders>
            <w:shd w:val="clear" w:color="auto" w:fill="auto"/>
            <w:noWrap/>
            <w:vAlign w:val="bottom"/>
            <w:hideMark/>
          </w:tcPr>
          <w:p w:rsidR="00582EEF" w:rsidRPr="00192BCB" w:rsidRDefault="00582EEF" w:rsidP="00AF5A71">
            <w:pPr>
              <w:rPr>
                <w:rFonts w:ascii="AngsanaUPC" w:eastAsia="Times New Roman" w:hAnsi="AngsanaUPC" w:cs="AngsanaUPC"/>
              </w:rPr>
            </w:pPr>
          </w:p>
        </w:tc>
        <w:tc>
          <w:tcPr>
            <w:tcW w:w="1026" w:type="dxa"/>
            <w:tcBorders>
              <w:top w:val="nil"/>
              <w:left w:val="nil"/>
              <w:bottom w:val="nil"/>
              <w:right w:val="nil"/>
            </w:tcBorders>
            <w:shd w:val="clear" w:color="auto" w:fill="auto"/>
            <w:noWrap/>
            <w:vAlign w:val="bottom"/>
            <w:hideMark/>
          </w:tcPr>
          <w:p w:rsidR="00582EEF" w:rsidRPr="00192BCB" w:rsidRDefault="00582EEF" w:rsidP="00AF5A71">
            <w:pPr>
              <w:rPr>
                <w:rFonts w:ascii="AngsanaUPC" w:eastAsia="Times New Roman" w:hAnsi="AngsanaUPC" w:cs="AngsanaUPC"/>
              </w:rPr>
            </w:pPr>
          </w:p>
        </w:tc>
      </w:tr>
    </w:tbl>
    <w:p w:rsidR="000533E5" w:rsidRPr="00192BCB" w:rsidRDefault="000533E5" w:rsidP="00AF5A71">
      <w:pPr>
        <w:rPr>
          <w:rFonts w:ascii="Angsana New" w:hAnsi="Angsana New" w:cs="Angsana New"/>
          <w:sz w:val="20"/>
          <w:szCs w:val="20"/>
        </w:rPr>
      </w:pPr>
    </w:p>
    <w:p w:rsidR="001A68F2" w:rsidRPr="00192BCB" w:rsidRDefault="001A68F2">
      <w:pPr>
        <w:rPr>
          <w:rFonts w:ascii="Angsana New" w:hAnsi="Angsana New" w:cs="Angsana New"/>
          <w:sz w:val="20"/>
          <w:szCs w:val="20"/>
        </w:rPr>
      </w:pPr>
      <w:r w:rsidRPr="00192BCB">
        <w:rPr>
          <w:rFonts w:ascii="Angsana New" w:hAnsi="Angsana New" w:cs="Angsana New"/>
          <w:sz w:val="20"/>
          <w:szCs w:val="20"/>
        </w:rPr>
        <w:br w:type="page"/>
      </w:r>
    </w:p>
    <w:tbl>
      <w:tblPr>
        <w:tblW w:w="9766" w:type="dxa"/>
        <w:tblInd w:w="93" w:type="dxa"/>
        <w:tblLook w:val="04A0" w:firstRow="1" w:lastRow="0" w:firstColumn="1" w:lastColumn="0" w:noHBand="0" w:noVBand="1"/>
      </w:tblPr>
      <w:tblGrid>
        <w:gridCol w:w="3233"/>
        <w:gridCol w:w="1292"/>
        <w:gridCol w:w="1245"/>
        <w:gridCol w:w="1482"/>
        <w:gridCol w:w="1505"/>
        <w:gridCol w:w="1009"/>
      </w:tblGrid>
      <w:tr w:rsidR="00466836" w:rsidRPr="00192BCB" w:rsidTr="001A68F2">
        <w:trPr>
          <w:trHeight w:val="319"/>
        </w:trPr>
        <w:tc>
          <w:tcPr>
            <w:tcW w:w="9766" w:type="dxa"/>
            <w:gridSpan w:val="6"/>
            <w:tcBorders>
              <w:top w:val="nil"/>
              <w:left w:val="nil"/>
              <w:bottom w:val="nil"/>
              <w:right w:val="nil"/>
            </w:tcBorders>
            <w:shd w:val="clear" w:color="auto" w:fill="auto"/>
            <w:noWrap/>
            <w:vAlign w:val="center"/>
          </w:tcPr>
          <w:p w:rsidR="00E92E35" w:rsidRPr="00192BCB" w:rsidRDefault="00E92E35" w:rsidP="001A68F2">
            <w:pPr>
              <w:jc w:val="center"/>
              <w:rPr>
                <w:rFonts w:ascii="AngsanaUPC" w:eastAsia="Times New Roman" w:hAnsi="AngsanaUPC" w:cs="AngsanaUPC"/>
                <w:sz w:val="36"/>
                <w:szCs w:val="36"/>
              </w:rPr>
            </w:pPr>
          </w:p>
        </w:tc>
      </w:tr>
      <w:tr w:rsidR="00466836" w:rsidRPr="00192BCB" w:rsidTr="001A68F2">
        <w:trPr>
          <w:trHeight w:val="319"/>
        </w:trPr>
        <w:tc>
          <w:tcPr>
            <w:tcW w:w="9766" w:type="dxa"/>
            <w:gridSpan w:val="6"/>
            <w:tcBorders>
              <w:top w:val="nil"/>
              <w:left w:val="nil"/>
              <w:bottom w:val="nil"/>
              <w:right w:val="nil"/>
            </w:tcBorders>
            <w:shd w:val="clear" w:color="auto" w:fill="auto"/>
            <w:noWrap/>
            <w:vAlign w:val="center"/>
            <w:hideMark/>
          </w:tcPr>
          <w:p w:rsidR="001A68F2" w:rsidRPr="00192BCB" w:rsidRDefault="001A68F2" w:rsidP="001A68F2">
            <w:pPr>
              <w:jc w:val="center"/>
              <w:rPr>
                <w:rFonts w:ascii="AngsanaUPC" w:eastAsia="Times New Roman" w:hAnsi="AngsanaUPC" w:cs="AngsanaUPC"/>
                <w:sz w:val="36"/>
                <w:szCs w:val="36"/>
              </w:rPr>
            </w:pPr>
            <w:r w:rsidRPr="00192BCB">
              <w:rPr>
                <w:rFonts w:ascii="AngsanaUPC" w:eastAsia="Times New Roman" w:hAnsi="AngsanaUPC" w:cs="AngsanaUPC"/>
                <w:sz w:val="36"/>
                <w:szCs w:val="36"/>
              </w:rPr>
              <w:t>Attachment 6</w:t>
            </w:r>
          </w:p>
        </w:tc>
      </w:tr>
      <w:tr w:rsidR="00466836" w:rsidRPr="00192BCB" w:rsidTr="001A68F2">
        <w:trPr>
          <w:trHeight w:val="319"/>
        </w:trPr>
        <w:tc>
          <w:tcPr>
            <w:tcW w:w="4525" w:type="dxa"/>
            <w:gridSpan w:val="2"/>
            <w:tcBorders>
              <w:top w:val="nil"/>
              <w:left w:val="nil"/>
              <w:bottom w:val="nil"/>
              <w:right w:val="nil"/>
            </w:tcBorders>
            <w:shd w:val="clear" w:color="auto" w:fill="auto"/>
            <w:noWrap/>
            <w:vAlign w:val="center"/>
            <w:hideMark/>
          </w:tcPr>
          <w:p w:rsidR="001A68F2" w:rsidRPr="00192BCB" w:rsidRDefault="001A68F2" w:rsidP="005D6A35">
            <w:pPr>
              <w:rPr>
                <w:rFonts w:ascii="AngsanaUPC" w:eastAsia="Times New Roman" w:hAnsi="AngsanaUPC" w:cs="AngsanaUPC"/>
                <w:b/>
                <w:bCs/>
                <w:sz w:val="24"/>
                <w:szCs w:val="24"/>
              </w:rPr>
            </w:pPr>
            <w:r w:rsidRPr="00192BCB">
              <w:rPr>
                <w:rFonts w:ascii="AngsanaUPC" w:eastAsia="Times New Roman" w:hAnsi="AngsanaUPC" w:cs="AngsanaUPC"/>
                <w:b/>
                <w:bCs/>
                <w:sz w:val="24"/>
                <w:szCs w:val="24"/>
              </w:rPr>
              <w:t>2</w:t>
            </w:r>
            <w:r w:rsidR="005D6A35" w:rsidRPr="00192BCB">
              <w:rPr>
                <w:rFonts w:ascii="AngsanaUPC" w:eastAsia="Times New Roman" w:hAnsi="AngsanaUPC" w:cs="AngsanaUPC"/>
                <w:b/>
                <w:bCs/>
                <w:sz w:val="24"/>
                <w:szCs w:val="24"/>
              </w:rPr>
              <w:t>9</w:t>
            </w:r>
            <w:r w:rsidRPr="00192BCB">
              <w:rPr>
                <w:rFonts w:ascii="AngsanaUPC" w:eastAsia="Times New Roman" w:hAnsi="AngsanaUPC" w:cs="AngsanaUPC"/>
                <w:b/>
                <w:bCs/>
                <w:sz w:val="24"/>
                <w:szCs w:val="24"/>
              </w:rPr>
              <w:t>.  Information on operating segments  (continued)</w:t>
            </w:r>
          </w:p>
        </w:tc>
        <w:tc>
          <w:tcPr>
            <w:tcW w:w="1245" w:type="dxa"/>
            <w:tcBorders>
              <w:top w:val="nil"/>
              <w:left w:val="nil"/>
              <w:bottom w:val="nil"/>
              <w:right w:val="nil"/>
            </w:tcBorders>
            <w:shd w:val="clear" w:color="auto" w:fill="auto"/>
            <w:noWrap/>
            <w:vAlign w:val="bottom"/>
            <w:hideMark/>
          </w:tcPr>
          <w:p w:rsidR="001A68F2" w:rsidRPr="00192BCB" w:rsidRDefault="001A68F2" w:rsidP="001A68F2">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1A68F2" w:rsidRPr="00192BCB" w:rsidRDefault="001A68F2" w:rsidP="001A68F2">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1A68F2" w:rsidRPr="00192BCB" w:rsidRDefault="001A68F2" w:rsidP="001A68F2">
            <w:pPr>
              <w:rPr>
                <w:rFonts w:ascii="AngsanaUPC" w:eastAsia="Times New Roman" w:hAnsi="AngsanaUPC" w:cs="AngsanaUPC"/>
                <w:sz w:val="24"/>
                <w:szCs w:val="24"/>
              </w:rPr>
            </w:pPr>
          </w:p>
        </w:tc>
        <w:tc>
          <w:tcPr>
            <w:tcW w:w="1009" w:type="dxa"/>
            <w:tcBorders>
              <w:top w:val="nil"/>
              <w:left w:val="nil"/>
              <w:bottom w:val="nil"/>
              <w:right w:val="nil"/>
            </w:tcBorders>
            <w:shd w:val="clear" w:color="auto" w:fill="auto"/>
            <w:noWrap/>
            <w:vAlign w:val="bottom"/>
            <w:hideMark/>
          </w:tcPr>
          <w:p w:rsidR="001A68F2" w:rsidRPr="00192BCB" w:rsidRDefault="001A68F2" w:rsidP="001A68F2">
            <w:pPr>
              <w:rPr>
                <w:rFonts w:ascii="AngsanaUPC" w:eastAsia="Times New Roman" w:hAnsi="AngsanaUPC" w:cs="AngsanaUPC"/>
                <w:sz w:val="24"/>
                <w:szCs w:val="24"/>
              </w:rPr>
            </w:pPr>
          </w:p>
        </w:tc>
      </w:tr>
      <w:tr w:rsidR="00466836" w:rsidRPr="00192BCB" w:rsidTr="001A68F2">
        <w:trPr>
          <w:trHeight w:val="319"/>
        </w:trPr>
        <w:tc>
          <w:tcPr>
            <w:tcW w:w="9766" w:type="dxa"/>
            <w:gridSpan w:val="6"/>
            <w:tcBorders>
              <w:top w:val="nil"/>
              <w:left w:val="nil"/>
              <w:bottom w:val="nil"/>
              <w:right w:val="nil"/>
            </w:tcBorders>
            <w:shd w:val="clear" w:color="auto" w:fill="auto"/>
            <w:noWrap/>
            <w:vAlign w:val="bottom"/>
            <w:hideMark/>
          </w:tcPr>
          <w:p w:rsidR="001A68F2" w:rsidRPr="00192BCB" w:rsidRDefault="001A68F2" w:rsidP="001A68F2">
            <w:pPr>
              <w:jc w:val="right"/>
              <w:rPr>
                <w:rFonts w:ascii="AngsanaUPC" w:eastAsia="Times New Roman" w:hAnsi="AngsanaUPC" w:cs="AngsanaUPC"/>
                <w:sz w:val="24"/>
                <w:szCs w:val="24"/>
              </w:rPr>
            </w:pPr>
            <w:r w:rsidRPr="00192BCB">
              <w:rPr>
                <w:rFonts w:ascii="AngsanaUPC" w:eastAsia="Times New Roman" w:hAnsi="AngsanaUPC" w:cs="AngsanaUPC"/>
                <w:sz w:val="24"/>
                <w:szCs w:val="24"/>
              </w:rPr>
              <w:t>Unit : Baht</w:t>
            </w:r>
          </w:p>
        </w:tc>
      </w:tr>
      <w:tr w:rsidR="00466836" w:rsidRPr="00192BCB" w:rsidTr="001A68F2">
        <w:trPr>
          <w:trHeight w:val="319"/>
        </w:trPr>
        <w:tc>
          <w:tcPr>
            <w:tcW w:w="3233" w:type="dxa"/>
            <w:tcBorders>
              <w:top w:val="single" w:sz="4" w:space="0" w:color="auto"/>
              <w:left w:val="single" w:sz="4" w:space="0" w:color="auto"/>
              <w:bottom w:val="nil"/>
              <w:right w:val="nil"/>
            </w:tcBorders>
            <w:shd w:val="clear" w:color="auto" w:fill="auto"/>
            <w:noWrap/>
            <w:vAlign w:val="bottom"/>
            <w:hideMark/>
          </w:tcPr>
          <w:p w:rsidR="001A68F2" w:rsidRPr="00192BCB" w:rsidRDefault="001A68F2" w:rsidP="001A68F2">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6533"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1A68F2" w:rsidRPr="00192BCB" w:rsidRDefault="001A68F2" w:rsidP="001A68F2">
            <w:pPr>
              <w:jc w:val="center"/>
              <w:rPr>
                <w:rFonts w:ascii="AngsanaUPC" w:eastAsia="Times New Roman" w:hAnsi="AngsanaUPC" w:cs="AngsanaUPC"/>
                <w:sz w:val="24"/>
                <w:szCs w:val="24"/>
              </w:rPr>
            </w:pPr>
            <w:r w:rsidRPr="00192BCB">
              <w:rPr>
                <w:rFonts w:ascii="AngsanaUPC" w:eastAsia="Times New Roman" w:hAnsi="AngsanaUPC" w:cs="AngsanaUPC"/>
                <w:sz w:val="24"/>
                <w:szCs w:val="24"/>
              </w:rPr>
              <w:t>Separate financial statements</w:t>
            </w:r>
          </w:p>
        </w:tc>
      </w:tr>
      <w:tr w:rsidR="00466836" w:rsidRPr="00192BCB" w:rsidTr="001A68F2">
        <w:trPr>
          <w:trHeight w:val="319"/>
        </w:trPr>
        <w:tc>
          <w:tcPr>
            <w:tcW w:w="3233" w:type="dxa"/>
            <w:tcBorders>
              <w:top w:val="nil"/>
              <w:left w:val="single" w:sz="4" w:space="0" w:color="auto"/>
              <w:bottom w:val="nil"/>
              <w:right w:val="single" w:sz="4" w:space="0" w:color="auto"/>
            </w:tcBorders>
            <w:shd w:val="clear" w:color="auto" w:fill="auto"/>
            <w:noWrap/>
            <w:vAlign w:val="bottom"/>
            <w:hideMark/>
          </w:tcPr>
          <w:p w:rsidR="001A68F2" w:rsidRPr="00192BCB" w:rsidRDefault="001A68F2" w:rsidP="001A68F2">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6533" w:type="dxa"/>
            <w:gridSpan w:val="5"/>
            <w:tcBorders>
              <w:top w:val="nil"/>
              <w:left w:val="nil"/>
              <w:bottom w:val="single" w:sz="4" w:space="0" w:color="auto"/>
              <w:right w:val="single" w:sz="4" w:space="0" w:color="000000"/>
            </w:tcBorders>
            <w:shd w:val="clear" w:color="auto" w:fill="auto"/>
            <w:noWrap/>
            <w:vAlign w:val="bottom"/>
            <w:hideMark/>
          </w:tcPr>
          <w:p w:rsidR="001A68F2" w:rsidRPr="00192BCB" w:rsidRDefault="001A68F2" w:rsidP="00582EEF">
            <w:pPr>
              <w:jc w:val="center"/>
              <w:rPr>
                <w:rFonts w:ascii="AngsanaUPC" w:eastAsia="Times New Roman" w:hAnsi="AngsanaUPC" w:cs="AngsanaUPC"/>
                <w:sz w:val="24"/>
                <w:szCs w:val="24"/>
              </w:rPr>
            </w:pPr>
            <w:r w:rsidRPr="00192BCB">
              <w:rPr>
                <w:rFonts w:ascii="AngsanaUPC" w:eastAsia="Times New Roman" w:hAnsi="AngsanaUPC" w:cs="AngsanaUPC"/>
                <w:sz w:val="24"/>
                <w:szCs w:val="24"/>
              </w:rPr>
              <w:t>201</w:t>
            </w:r>
            <w:r w:rsidR="00582EEF" w:rsidRPr="00192BCB">
              <w:rPr>
                <w:rFonts w:ascii="AngsanaUPC" w:eastAsia="Times New Roman" w:hAnsi="AngsanaUPC" w:cs="AngsanaUPC"/>
                <w:sz w:val="24"/>
                <w:szCs w:val="24"/>
              </w:rPr>
              <w:t>8</w:t>
            </w:r>
          </w:p>
        </w:tc>
      </w:tr>
      <w:tr w:rsidR="00466836" w:rsidRPr="00192BCB" w:rsidTr="001A68F2">
        <w:trPr>
          <w:trHeight w:val="720"/>
        </w:trPr>
        <w:tc>
          <w:tcPr>
            <w:tcW w:w="3233" w:type="dxa"/>
            <w:tcBorders>
              <w:top w:val="nil"/>
              <w:left w:val="single" w:sz="4" w:space="0" w:color="auto"/>
              <w:bottom w:val="single" w:sz="4" w:space="0" w:color="auto"/>
              <w:right w:val="single" w:sz="4" w:space="0" w:color="auto"/>
            </w:tcBorders>
            <w:shd w:val="clear" w:color="auto" w:fill="auto"/>
            <w:noWrap/>
            <w:vAlign w:val="bottom"/>
            <w:hideMark/>
          </w:tcPr>
          <w:p w:rsidR="001A68F2" w:rsidRPr="00192BCB" w:rsidRDefault="001A68F2" w:rsidP="001A68F2">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292" w:type="dxa"/>
            <w:tcBorders>
              <w:top w:val="nil"/>
              <w:left w:val="nil"/>
              <w:bottom w:val="single" w:sz="4" w:space="0" w:color="auto"/>
              <w:right w:val="single" w:sz="4" w:space="0" w:color="auto"/>
            </w:tcBorders>
            <w:shd w:val="clear" w:color="auto" w:fill="auto"/>
            <w:vAlign w:val="bottom"/>
            <w:hideMark/>
          </w:tcPr>
          <w:p w:rsidR="001A68F2" w:rsidRPr="00192BCB" w:rsidRDefault="001A68F2" w:rsidP="001A68F2">
            <w:pPr>
              <w:jc w:val="center"/>
              <w:rPr>
                <w:rFonts w:ascii="AngsanaUPC" w:eastAsia="Times New Roman" w:hAnsi="AngsanaUPC" w:cs="AngsanaUPC"/>
                <w:sz w:val="24"/>
                <w:szCs w:val="24"/>
              </w:rPr>
            </w:pPr>
            <w:r w:rsidRPr="00192BCB">
              <w:rPr>
                <w:rFonts w:ascii="AngsanaUPC" w:eastAsia="Times New Roman" w:hAnsi="AngsanaUPC" w:cs="AngsanaUPC"/>
                <w:sz w:val="24"/>
                <w:szCs w:val="24"/>
              </w:rPr>
              <w:t>Knitting process: Hosiery, sock</w:t>
            </w:r>
          </w:p>
        </w:tc>
        <w:tc>
          <w:tcPr>
            <w:tcW w:w="1245" w:type="dxa"/>
            <w:tcBorders>
              <w:top w:val="nil"/>
              <w:left w:val="nil"/>
              <w:bottom w:val="single" w:sz="4" w:space="0" w:color="auto"/>
              <w:right w:val="single" w:sz="4" w:space="0" w:color="auto"/>
            </w:tcBorders>
            <w:shd w:val="clear" w:color="auto" w:fill="auto"/>
            <w:vAlign w:val="bottom"/>
            <w:hideMark/>
          </w:tcPr>
          <w:p w:rsidR="001A68F2" w:rsidRPr="00192BCB" w:rsidRDefault="001A68F2" w:rsidP="001A68F2">
            <w:pPr>
              <w:jc w:val="center"/>
              <w:rPr>
                <w:rFonts w:ascii="AngsanaUPC" w:eastAsia="Times New Roman" w:hAnsi="AngsanaUPC" w:cs="AngsanaUPC"/>
                <w:sz w:val="24"/>
                <w:szCs w:val="24"/>
              </w:rPr>
            </w:pPr>
            <w:r w:rsidRPr="00192BCB">
              <w:rPr>
                <w:rFonts w:ascii="AngsanaUPC" w:eastAsia="Times New Roman" w:hAnsi="AngsanaUPC" w:cs="AngsanaUPC"/>
                <w:sz w:val="24"/>
                <w:szCs w:val="24"/>
              </w:rPr>
              <w:t>Fabric process: Cloth</w:t>
            </w:r>
            <w:r w:rsidR="00466606" w:rsidRPr="00192BCB">
              <w:rPr>
                <w:rFonts w:ascii="AngsanaUPC" w:eastAsia="Times New Roman" w:hAnsi="AngsanaUPC" w:cs="AngsanaUPC"/>
                <w:sz w:val="24"/>
                <w:szCs w:val="24"/>
              </w:rPr>
              <w:t>es</w:t>
            </w:r>
          </w:p>
        </w:tc>
        <w:tc>
          <w:tcPr>
            <w:tcW w:w="1482" w:type="dxa"/>
            <w:tcBorders>
              <w:top w:val="nil"/>
              <w:left w:val="nil"/>
              <w:bottom w:val="single" w:sz="4" w:space="0" w:color="auto"/>
              <w:right w:val="single" w:sz="4" w:space="0" w:color="auto"/>
            </w:tcBorders>
            <w:shd w:val="clear" w:color="auto" w:fill="auto"/>
            <w:vAlign w:val="bottom"/>
            <w:hideMark/>
          </w:tcPr>
          <w:p w:rsidR="001A68F2" w:rsidRPr="00192BCB" w:rsidRDefault="001A68F2" w:rsidP="001A68F2">
            <w:pPr>
              <w:jc w:val="center"/>
              <w:rPr>
                <w:rFonts w:ascii="AngsanaUPC" w:eastAsia="Times New Roman" w:hAnsi="AngsanaUPC" w:cs="AngsanaUPC"/>
                <w:sz w:val="24"/>
                <w:szCs w:val="24"/>
              </w:rPr>
            </w:pPr>
            <w:r w:rsidRPr="00192BCB">
              <w:rPr>
                <w:rFonts w:ascii="AngsanaUPC" w:eastAsia="Times New Roman" w:hAnsi="AngsanaUPC" w:cs="AngsanaUPC"/>
                <w:sz w:val="24"/>
                <w:szCs w:val="24"/>
              </w:rPr>
              <w:t>Income for rent and services</w:t>
            </w:r>
          </w:p>
        </w:tc>
        <w:tc>
          <w:tcPr>
            <w:tcW w:w="1505" w:type="dxa"/>
            <w:tcBorders>
              <w:top w:val="nil"/>
              <w:left w:val="nil"/>
              <w:bottom w:val="single" w:sz="4" w:space="0" w:color="auto"/>
              <w:right w:val="single" w:sz="4" w:space="0" w:color="auto"/>
            </w:tcBorders>
            <w:shd w:val="clear" w:color="auto" w:fill="auto"/>
            <w:vAlign w:val="bottom"/>
            <w:hideMark/>
          </w:tcPr>
          <w:p w:rsidR="001A68F2" w:rsidRPr="00192BCB" w:rsidRDefault="001A68F2" w:rsidP="001A68F2">
            <w:pPr>
              <w:jc w:val="center"/>
              <w:rPr>
                <w:rFonts w:ascii="AngsanaUPC" w:eastAsia="Times New Roman" w:hAnsi="AngsanaUPC" w:cs="AngsanaUPC"/>
                <w:sz w:val="24"/>
                <w:szCs w:val="24"/>
              </w:rPr>
            </w:pPr>
            <w:r w:rsidRPr="00192BCB">
              <w:rPr>
                <w:rFonts w:ascii="AngsanaUPC" w:eastAsia="Times New Roman" w:hAnsi="AngsanaUPC" w:cs="AngsanaUPC"/>
                <w:sz w:val="24"/>
                <w:szCs w:val="24"/>
              </w:rPr>
              <w:t>Other income</w:t>
            </w:r>
          </w:p>
        </w:tc>
        <w:tc>
          <w:tcPr>
            <w:tcW w:w="1009" w:type="dxa"/>
            <w:tcBorders>
              <w:top w:val="nil"/>
              <w:left w:val="nil"/>
              <w:bottom w:val="single" w:sz="4" w:space="0" w:color="auto"/>
              <w:right w:val="single" w:sz="4" w:space="0" w:color="auto"/>
            </w:tcBorders>
            <w:shd w:val="clear" w:color="auto" w:fill="auto"/>
            <w:noWrap/>
            <w:vAlign w:val="bottom"/>
            <w:hideMark/>
          </w:tcPr>
          <w:p w:rsidR="001A68F2" w:rsidRPr="00192BCB" w:rsidRDefault="001A68F2" w:rsidP="001A68F2">
            <w:pPr>
              <w:jc w:val="center"/>
              <w:rPr>
                <w:rFonts w:ascii="AngsanaUPC" w:eastAsia="Times New Roman" w:hAnsi="AngsanaUPC" w:cs="AngsanaUPC"/>
                <w:sz w:val="24"/>
                <w:szCs w:val="24"/>
              </w:rPr>
            </w:pPr>
            <w:r w:rsidRPr="00192BCB">
              <w:rPr>
                <w:rFonts w:ascii="AngsanaUPC" w:eastAsia="Times New Roman" w:hAnsi="AngsanaUPC" w:cs="AngsanaUPC"/>
                <w:sz w:val="24"/>
                <w:szCs w:val="24"/>
              </w:rPr>
              <w:t>Total</w:t>
            </w:r>
          </w:p>
        </w:tc>
      </w:tr>
      <w:tr w:rsidR="00466836" w:rsidRPr="00192BCB" w:rsidTr="001A68F2">
        <w:trPr>
          <w:trHeight w:val="319"/>
        </w:trPr>
        <w:tc>
          <w:tcPr>
            <w:tcW w:w="3233" w:type="dxa"/>
            <w:tcBorders>
              <w:top w:val="nil"/>
              <w:left w:val="single" w:sz="4" w:space="0" w:color="auto"/>
              <w:bottom w:val="nil"/>
              <w:right w:val="nil"/>
            </w:tcBorders>
            <w:shd w:val="clear" w:color="auto" w:fill="auto"/>
            <w:noWrap/>
            <w:vAlign w:val="bottom"/>
            <w:hideMark/>
          </w:tcPr>
          <w:p w:rsidR="00466836" w:rsidRPr="00192BCB" w:rsidRDefault="00466836" w:rsidP="001A68F2">
            <w:pPr>
              <w:rPr>
                <w:rFonts w:ascii="AngsanaUPC" w:eastAsia="Times New Roman" w:hAnsi="AngsanaUPC" w:cs="AngsanaUPC"/>
                <w:sz w:val="24"/>
                <w:szCs w:val="24"/>
              </w:rPr>
            </w:pPr>
            <w:r w:rsidRPr="00192BCB">
              <w:rPr>
                <w:rFonts w:ascii="AngsanaUPC" w:eastAsia="Times New Roman" w:hAnsi="AngsanaUPC" w:cs="AngsanaUPC"/>
                <w:sz w:val="24"/>
                <w:szCs w:val="24"/>
              </w:rPr>
              <w:t>Revenues from sales and services</w:t>
            </w:r>
          </w:p>
        </w:tc>
        <w:tc>
          <w:tcPr>
            <w:tcW w:w="1292" w:type="dxa"/>
            <w:tcBorders>
              <w:top w:val="nil"/>
              <w:left w:val="single" w:sz="4" w:space="0" w:color="auto"/>
              <w:bottom w:val="nil"/>
              <w:right w:val="single" w:sz="4" w:space="0" w:color="auto"/>
            </w:tcBorders>
            <w:shd w:val="clear" w:color="auto" w:fill="auto"/>
            <w:noWrap/>
            <w:vAlign w:val="bottom"/>
            <w:hideMark/>
          </w:tcPr>
          <w:p w:rsidR="00466836" w:rsidRPr="00192BCB" w:rsidRDefault="00466836" w:rsidP="003C2DC1">
            <w:pPr>
              <w:jc w:val="right"/>
              <w:rPr>
                <w:rFonts w:ascii="AngsanaUPC" w:eastAsia="Times New Roman" w:hAnsi="AngsanaUPC" w:cs="AngsanaUPC"/>
                <w:sz w:val="24"/>
                <w:szCs w:val="24"/>
              </w:rPr>
            </w:pPr>
            <w:r w:rsidRPr="00192BCB">
              <w:rPr>
                <w:rFonts w:ascii="AngsanaUPC" w:eastAsia="Times New Roman" w:hAnsi="AngsanaUPC" w:cs="AngsanaUPC"/>
                <w:sz w:val="24"/>
                <w:szCs w:val="24"/>
              </w:rPr>
              <w:t>183,064,81</w:t>
            </w:r>
            <w:r w:rsidR="003C2DC1" w:rsidRPr="00192BCB">
              <w:rPr>
                <w:rFonts w:ascii="AngsanaUPC" w:eastAsia="Times New Roman" w:hAnsi="AngsanaUPC" w:cs="AngsanaUPC"/>
                <w:sz w:val="24"/>
                <w:szCs w:val="24"/>
              </w:rPr>
              <w:t>4</w:t>
            </w:r>
            <w:r w:rsidRPr="00192BCB">
              <w:rPr>
                <w:rFonts w:ascii="AngsanaUPC" w:eastAsia="Times New Roman" w:hAnsi="AngsanaUPC" w:cs="AngsanaUPC"/>
                <w:sz w:val="24"/>
                <w:szCs w:val="24"/>
              </w:rPr>
              <w:t xml:space="preserve"> </w:t>
            </w:r>
          </w:p>
        </w:tc>
        <w:tc>
          <w:tcPr>
            <w:tcW w:w="1245" w:type="dxa"/>
            <w:tcBorders>
              <w:top w:val="nil"/>
              <w:left w:val="nil"/>
              <w:bottom w:val="nil"/>
              <w:right w:val="single" w:sz="4" w:space="0" w:color="auto"/>
            </w:tcBorders>
            <w:shd w:val="clear" w:color="auto" w:fill="auto"/>
            <w:noWrap/>
            <w:vAlign w:val="bottom"/>
            <w:hideMark/>
          </w:tcPr>
          <w:p w:rsidR="00466836" w:rsidRPr="00192BCB" w:rsidRDefault="0046683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40,749,966 </w:t>
            </w:r>
          </w:p>
        </w:tc>
        <w:tc>
          <w:tcPr>
            <w:tcW w:w="1482" w:type="dxa"/>
            <w:tcBorders>
              <w:top w:val="nil"/>
              <w:left w:val="nil"/>
              <w:bottom w:val="nil"/>
              <w:right w:val="single" w:sz="4" w:space="0" w:color="auto"/>
            </w:tcBorders>
            <w:shd w:val="clear" w:color="auto" w:fill="auto"/>
            <w:noWrap/>
            <w:vAlign w:val="bottom"/>
            <w:hideMark/>
          </w:tcPr>
          <w:p w:rsidR="00466836" w:rsidRPr="00192BCB" w:rsidRDefault="00466836" w:rsidP="003C2DC1">
            <w:pPr>
              <w:jc w:val="right"/>
              <w:rPr>
                <w:rFonts w:ascii="AngsanaUPC" w:eastAsia="Times New Roman" w:hAnsi="AngsanaUPC" w:cs="AngsanaUPC"/>
                <w:sz w:val="24"/>
                <w:szCs w:val="24"/>
              </w:rPr>
            </w:pPr>
            <w:r w:rsidRPr="00192BCB">
              <w:rPr>
                <w:rFonts w:ascii="AngsanaUPC" w:eastAsia="Times New Roman" w:hAnsi="AngsanaUPC" w:cs="AngsanaUPC"/>
                <w:sz w:val="24"/>
                <w:szCs w:val="24"/>
              </w:rPr>
              <w:t>2,557,60</w:t>
            </w:r>
            <w:r w:rsidR="003C2DC1" w:rsidRPr="00192BCB">
              <w:rPr>
                <w:rFonts w:ascii="AngsanaUPC" w:eastAsia="Times New Roman" w:hAnsi="AngsanaUPC" w:cs="AngsanaUPC"/>
                <w:sz w:val="24"/>
                <w:szCs w:val="24"/>
              </w:rPr>
              <w:t>7</w:t>
            </w:r>
            <w:r w:rsidRPr="00192BCB">
              <w:rPr>
                <w:rFonts w:ascii="AngsanaUPC" w:eastAsia="Times New Roman" w:hAnsi="AngsanaUPC" w:cs="AngsanaUPC"/>
                <w:sz w:val="24"/>
                <w:szCs w:val="24"/>
              </w:rPr>
              <w:t xml:space="preserve"> </w:t>
            </w:r>
          </w:p>
        </w:tc>
        <w:tc>
          <w:tcPr>
            <w:tcW w:w="1505" w:type="dxa"/>
            <w:tcBorders>
              <w:top w:val="nil"/>
              <w:left w:val="nil"/>
              <w:bottom w:val="nil"/>
              <w:right w:val="single" w:sz="4" w:space="0" w:color="auto"/>
            </w:tcBorders>
            <w:shd w:val="clear" w:color="auto" w:fill="auto"/>
            <w:noWrap/>
            <w:vAlign w:val="bottom"/>
            <w:hideMark/>
          </w:tcPr>
          <w:p w:rsidR="00466836" w:rsidRPr="00192BCB" w:rsidRDefault="0046683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71,764,948 </w:t>
            </w:r>
          </w:p>
        </w:tc>
        <w:tc>
          <w:tcPr>
            <w:tcW w:w="1009" w:type="dxa"/>
            <w:tcBorders>
              <w:top w:val="nil"/>
              <w:left w:val="nil"/>
              <w:bottom w:val="nil"/>
              <w:right w:val="single" w:sz="4" w:space="0" w:color="auto"/>
            </w:tcBorders>
            <w:shd w:val="clear" w:color="auto" w:fill="auto"/>
            <w:noWrap/>
            <w:vAlign w:val="bottom"/>
            <w:hideMark/>
          </w:tcPr>
          <w:p w:rsidR="00466836" w:rsidRPr="00192BCB" w:rsidRDefault="0046683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298,137,335 </w:t>
            </w:r>
          </w:p>
        </w:tc>
      </w:tr>
      <w:tr w:rsidR="00466836" w:rsidRPr="00192BCB" w:rsidTr="001A68F2">
        <w:trPr>
          <w:trHeight w:val="319"/>
        </w:trPr>
        <w:tc>
          <w:tcPr>
            <w:tcW w:w="3233" w:type="dxa"/>
            <w:tcBorders>
              <w:top w:val="nil"/>
              <w:left w:val="single" w:sz="4" w:space="0" w:color="auto"/>
              <w:bottom w:val="nil"/>
              <w:right w:val="nil"/>
            </w:tcBorders>
            <w:shd w:val="clear" w:color="auto" w:fill="auto"/>
            <w:noWrap/>
            <w:vAlign w:val="bottom"/>
            <w:hideMark/>
          </w:tcPr>
          <w:p w:rsidR="00466836" w:rsidRPr="00192BCB" w:rsidRDefault="00466836" w:rsidP="001A68F2">
            <w:pPr>
              <w:rPr>
                <w:rFonts w:ascii="AngsanaUPC" w:eastAsia="Times New Roman" w:hAnsi="AngsanaUPC" w:cs="AngsanaUPC"/>
                <w:sz w:val="24"/>
                <w:szCs w:val="24"/>
              </w:rPr>
            </w:pPr>
            <w:r w:rsidRPr="00192BCB">
              <w:rPr>
                <w:rFonts w:ascii="AngsanaUPC" w:eastAsia="Times New Roman" w:hAnsi="AngsanaUPC" w:cs="AngsanaUPC"/>
                <w:sz w:val="24"/>
                <w:szCs w:val="24"/>
              </w:rPr>
              <w:t>Costs of sale</w:t>
            </w:r>
            <w:r w:rsidR="00F45B99">
              <w:rPr>
                <w:rFonts w:ascii="AngsanaUPC" w:eastAsia="Times New Roman" w:hAnsi="AngsanaUPC" w:cs="AngsanaUPC"/>
                <w:sz w:val="24"/>
                <w:szCs w:val="24"/>
              </w:rPr>
              <w:t>s</w:t>
            </w:r>
            <w:r w:rsidRPr="00192BCB">
              <w:rPr>
                <w:rFonts w:ascii="AngsanaUPC" w:eastAsia="Times New Roman" w:hAnsi="AngsanaUPC" w:cs="AngsanaUPC"/>
                <w:sz w:val="24"/>
                <w:szCs w:val="24"/>
              </w:rPr>
              <w:t xml:space="preserve"> and service</w:t>
            </w:r>
            <w:r w:rsidR="00F45B99">
              <w:rPr>
                <w:rFonts w:ascii="AngsanaUPC" w:eastAsia="Times New Roman" w:hAnsi="AngsanaUPC" w:cs="AngsanaUPC"/>
                <w:sz w:val="24"/>
                <w:szCs w:val="24"/>
              </w:rPr>
              <w:t>s</w:t>
            </w:r>
          </w:p>
        </w:tc>
        <w:tc>
          <w:tcPr>
            <w:tcW w:w="1292" w:type="dxa"/>
            <w:tcBorders>
              <w:top w:val="nil"/>
              <w:left w:val="single" w:sz="4" w:space="0" w:color="auto"/>
              <w:bottom w:val="single" w:sz="4" w:space="0" w:color="auto"/>
              <w:right w:val="single" w:sz="4" w:space="0" w:color="auto"/>
            </w:tcBorders>
            <w:shd w:val="clear" w:color="auto" w:fill="auto"/>
            <w:noWrap/>
            <w:vAlign w:val="bottom"/>
            <w:hideMark/>
          </w:tcPr>
          <w:p w:rsidR="00466836" w:rsidRPr="00192BCB" w:rsidRDefault="0046683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149,015,624 </w:t>
            </w:r>
          </w:p>
        </w:tc>
        <w:tc>
          <w:tcPr>
            <w:tcW w:w="1245" w:type="dxa"/>
            <w:tcBorders>
              <w:top w:val="nil"/>
              <w:left w:val="nil"/>
              <w:bottom w:val="single" w:sz="4" w:space="0" w:color="auto"/>
              <w:right w:val="single" w:sz="4" w:space="0" w:color="auto"/>
            </w:tcBorders>
            <w:shd w:val="clear" w:color="auto" w:fill="auto"/>
            <w:noWrap/>
            <w:vAlign w:val="bottom"/>
            <w:hideMark/>
          </w:tcPr>
          <w:p w:rsidR="00466836" w:rsidRPr="00192BCB" w:rsidRDefault="0046683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29,087,691 </w:t>
            </w:r>
          </w:p>
        </w:tc>
        <w:tc>
          <w:tcPr>
            <w:tcW w:w="1482" w:type="dxa"/>
            <w:tcBorders>
              <w:top w:val="nil"/>
              <w:left w:val="nil"/>
              <w:bottom w:val="single" w:sz="4" w:space="0" w:color="auto"/>
              <w:right w:val="single" w:sz="4" w:space="0" w:color="auto"/>
            </w:tcBorders>
            <w:shd w:val="clear" w:color="auto" w:fill="auto"/>
            <w:noWrap/>
            <w:vAlign w:val="bottom"/>
            <w:hideMark/>
          </w:tcPr>
          <w:p w:rsidR="00466836" w:rsidRPr="00192BCB" w:rsidRDefault="0046683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0 </w:t>
            </w:r>
          </w:p>
        </w:tc>
        <w:tc>
          <w:tcPr>
            <w:tcW w:w="1505" w:type="dxa"/>
            <w:tcBorders>
              <w:top w:val="nil"/>
              <w:left w:val="nil"/>
              <w:bottom w:val="single" w:sz="4" w:space="0" w:color="auto"/>
              <w:right w:val="single" w:sz="4" w:space="0" w:color="auto"/>
            </w:tcBorders>
            <w:shd w:val="clear" w:color="auto" w:fill="auto"/>
            <w:noWrap/>
            <w:vAlign w:val="bottom"/>
            <w:hideMark/>
          </w:tcPr>
          <w:p w:rsidR="00466836" w:rsidRPr="00192BCB" w:rsidRDefault="0046683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70,329,649 </w:t>
            </w:r>
          </w:p>
        </w:tc>
        <w:tc>
          <w:tcPr>
            <w:tcW w:w="1009" w:type="dxa"/>
            <w:tcBorders>
              <w:top w:val="nil"/>
              <w:left w:val="nil"/>
              <w:bottom w:val="single" w:sz="4" w:space="0" w:color="auto"/>
              <w:right w:val="single" w:sz="4" w:space="0" w:color="auto"/>
            </w:tcBorders>
            <w:shd w:val="clear" w:color="auto" w:fill="auto"/>
            <w:noWrap/>
            <w:vAlign w:val="bottom"/>
            <w:hideMark/>
          </w:tcPr>
          <w:p w:rsidR="00466836" w:rsidRPr="00192BCB" w:rsidRDefault="0046683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248,432,964 </w:t>
            </w:r>
          </w:p>
        </w:tc>
      </w:tr>
      <w:tr w:rsidR="00466836" w:rsidRPr="00192BCB" w:rsidTr="001A68F2">
        <w:trPr>
          <w:trHeight w:val="319"/>
        </w:trPr>
        <w:tc>
          <w:tcPr>
            <w:tcW w:w="3233" w:type="dxa"/>
            <w:tcBorders>
              <w:top w:val="nil"/>
              <w:left w:val="single" w:sz="4" w:space="0" w:color="auto"/>
              <w:bottom w:val="nil"/>
              <w:right w:val="single" w:sz="4" w:space="0" w:color="auto"/>
            </w:tcBorders>
            <w:shd w:val="clear" w:color="auto" w:fill="auto"/>
            <w:noWrap/>
            <w:vAlign w:val="bottom"/>
            <w:hideMark/>
          </w:tcPr>
          <w:p w:rsidR="00466836" w:rsidRPr="00192BCB" w:rsidRDefault="00466836" w:rsidP="001A68F2">
            <w:pPr>
              <w:rPr>
                <w:rFonts w:ascii="AngsanaUPC" w:eastAsia="Times New Roman" w:hAnsi="AngsanaUPC" w:cs="AngsanaUPC"/>
                <w:sz w:val="24"/>
                <w:szCs w:val="24"/>
              </w:rPr>
            </w:pPr>
            <w:r w:rsidRPr="00192BCB">
              <w:rPr>
                <w:rFonts w:ascii="AngsanaUPC" w:eastAsia="Times New Roman" w:hAnsi="AngsanaUPC" w:cs="AngsanaUPC"/>
                <w:sz w:val="24"/>
                <w:szCs w:val="24"/>
              </w:rPr>
              <w:t>Gross profit</w:t>
            </w:r>
          </w:p>
        </w:tc>
        <w:tc>
          <w:tcPr>
            <w:tcW w:w="1292" w:type="dxa"/>
            <w:tcBorders>
              <w:top w:val="nil"/>
              <w:left w:val="nil"/>
              <w:bottom w:val="nil"/>
              <w:right w:val="single" w:sz="4" w:space="0" w:color="auto"/>
            </w:tcBorders>
            <w:shd w:val="clear" w:color="auto" w:fill="auto"/>
            <w:noWrap/>
            <w:vAlign w:val="bottom"/>
            <w:hideMark/>
          </w:tcPr>
          <w:p w:rsidR="00466836" w:rsidRPr="00192BCB" w:rsidRDefault="00466836" w:rsidP="00987DB6">
            <w:pPr>
              <w:jc w:val="right"/>
              <w:rPr>
                <w:rFonts w:ascii="AngsanaUPC" w:eastAsia="Times New Roman" w:hAnsi="AngsanaUPC" w:cs="AngsanaUPC"/>
                <w:sz w:val="24"/>
                <w:szCs w:val="24"/>
              </w:rPr>
            </w:pPr>
            <w:r w:rsidRPr="00192BCB">
              <w:rPr>
                <w:rFonts w:ascii="AngsanaUPC" w:eastAsia="Times New Roman" w:hAnsi="AngsanaUPC" w:cs="AngsanaUPC"/>
                <w:sz w:val="24"/>
                <w:szCs w:val="24"/>
              </w:rPr>
              <w:t>34,049,19</w:t>
            </w:r>
            <w:r w:rsidR="00987DB6">
              <w:rPr>
                <w:rFonts w:ascii="AngsanaUPC" w:eastAsia="Times New Roman" w:hAnsi="AngsanaUPC" w:cs="AngsanaUPC"/>
                <w:sz w:val="24"/>
                <w:szCs w:val="24"/>
              </w:rPr>
              <w:t>0</w:t>
            </w:r>
            <w:r w:rsidRPr="00192BCB">
              <w:rPr>
                <w:rFonts w:ascii="AngsanaUPC" w:eastAsia="Times New Roman" w:hAnsi="AngsanaUPC" w:cs="AngsanaUPC"/>
                <w:sz w:val="24"/>
                <w:szCs w:val="24"/>
              </w:rPr>
              <w:t xml:space="preserve"> </w:t>
            </w:r>
          </w:p>
        </w:tc>
        <w:tc>
          <w:tcPr>
            <w:tcW w:w="1245" w:type="dxa"/>
            <w:tcBorders>
              <w:top w:val="nil"/>
              <w:left w:val="nil"/>
              <w:bottom w:val="nil"/>
              <w:right w:val="single" w:sz="4" w:space="0" w:color="auto"/>
            </w:tcBorders>
            <w:shd w:val="clear" w:color="auto" w:fill="auto"/>
            <w:noWrap/>
            <w:vAlign w:val="bottom"/>
            <w:hideMark/>
          </w:tcPr>
          <w:p w:rsidR="00466836" w:rsidRPr="00192BCB" w:rsidRDefault="0046683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11,662,275 </w:t>
            </w:r>
          </w:p>
        </w:tc>
        <w:tc>
          <w:tcPr>
            <w:tcW w:w="1482" w:type="dxa"/>
            <w:tcBorders>
              <w:top w:val="nil"/>
              <w:left w:val="nil"/>
              <w:bottom w:val="nil"/>
              <w:right w:val="single" w:sz="4" w:space="0" w:color="auto"/>
            </w:tcBorders>
            <w:shd w:val="clear" w:color="auto" w:fill="auto"/>
            <w:noWrap/>
            <w:vAlign w:val="bottom"/>
            <w:hideMark/>
          </w:tcPr>
          <w:p w:rsidR="00466836" w:rsidRPr="00192BCB" w:rsidRDefault="00466836" w:rsidP="003C2DC1">
            <w:pPr>
              <w:jc w:val="right"/>
              <w:rPr>
                <w:rFonts w:ascii="AngsanaUPC" w:eastAsia="Times New Roman" w:hAnsi="AngsanaUPC" w:cs="AngsanaUPC"/>
                <w:sz w:val="24"/>
                <w:szCs w:val="24"/>
              </w:rPr>
            </w:pPr>
            <w:r w:rsidRPr="00192BCB">
              <w:rPr>
                <w:rFonts w:ascii="AngsanaUPC" w:eastAsia="Times New Roman" w:hAnsi="AngsanaUPC" w:cs="AngsanaUPC"/>
                <w:sz w:val="24"/>
                <w:szCs w:val="24"/>
              </w:rPr>
              <w:t>2,557,60</w:t>
            </w:r>
            <w:r w:rsidR="003C2DC1" w:rsidRPr="00192BCB">
              <w:rPr>
                <w:rFonts w:ascii="AngsanaUPC" w:eastAsia="Times New Roman" w:hAnsi="AngsanaUPC" w:cs="AngsanaUPC"/>
                <w:sz w:val="24"/>
                <w:szCs w:val="24"/>
              </w:rPr>
              <w:t>7</w:t>
            </w:r>
            <w:r w:rsidRPr="00192BCB">
              <w:rPr>
                <w:rFonts w:ascii="AngsanaUPC" w:eastAsia="Times New Roman" w:hAnsi="AngsanaUPC" w:cs="AngsanaUPC"/>
                <w:sz w:val="24"/>
                <w:szCs w:val="24"/>
              </w:rPr>
              <w:t xml:space="preserve"> </w:t>
            </w:r>
          </w:p>
        </w:tc>
        <w:tc>
          <w:tcPr>
            <w:tcW w:w="1505" w:type="dxa"/>
            <w:tcBorders>
              <w:top w:val="nil"/>
              <w:left w:val="nil"/>
              <w:bottom w:val="nil"/>
              <w:right w:val="single" w:sz="4" w:space="0" w:color="auto"/>
            </w:tcBorders>
            <w:shd w:val="clear" w:color="auto" w:fill="auto"/>
            <w:noWrap/>
            <w:vAlign w:val="bottom"/>
            <w:hideMark/>
          </w:tcPr>
          <w:p w:rsidR="00466836" w:rsidRPr="00192BCB" w:rsidRDefault="0046683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1,435,299 </w:t>
            </w:r>
          </w:p>
        </w:tc>
        <w:tc>
          <w:tcPr>
            <w:tcW w:w="1009" w:type="dxa"/>
            <w:tcBorders>
              <w:top w:val="nil"/>
              <w:left w:val="nil"/>
              <w:bottom w:val="nil"/>
              <w:right w:val="single" w:sz="4" w:space="0" w:color="auto"/>
            </w:tcBorders>
            <w:shd w:val="clear" w:color="auto" w:fill="auto"/>
            <w:noWrap/>
            <w:vAlign w:val="bottom"/>
            <w:hideMark/>
          </w:tcPr>
          <w:p w:rsidR="00466836" w:rsidRPr="00192BCB" w:rsidRDefault="0046683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49,704,371 </w:t>
            </w:r>
          </w:p>
        </w:tc>
      </w:tr>
      <w:tr w:rsidR="00466836" w:rsidRPr="00192BCB" w:rsidTr="001A68F2">
        <w:trPr>
          <w:trHeight w:val="319"/>
        </w:trPr>
        <w:tc>
          <w:tcPr>
            <w:tcW w:w="3233" w:type="dxa"/>
            <w:tcBorders>
              <w:top w:val="nil"/>
              <w:left w:val="single" w:sz="4" w:space="0" w:color="auto"/>
              <w:bottom w:val="nil"/>
              <w:right w:val="nil"/>
            </w:tcBorders>
            <w:shd w:val="clear" w:color="auto" w:fill="auto"/>
            <w:noWrap/>
            <w:vAlign w:val="bottom"/>
            <w:hideMark/>
          </w:tcPr>
          <w:p w:rsidR="00466836" w:rsidRPr="00192BCB" w:rsidRDefault="00466836" w:rsidP="001A68F2">
            <w:pPr>
              <w:rPr>
                <w:rFonts w:ascii="AngsanaUPC" w:eastAsia="Times New Roman" w:hAnsi="AngsanaUPC" w:cs="AngsanaUPC"/>
                <w:sz w:val="24"/>
                <w:szCs w:val="24"/>
              </w:rPr>
            </w:pPr>
            <w:r w:rsidRPr="00192BCB">
              <w:rPr>
                <w:rFonts w:ascii="AngsanaUPC" w:eastAsia="Times New Roman" w:hAnsi="AngsanaUPC" w:cs="AngsanaUPC"/>
                <w:sz w:val="24"/>
                <w:szCs w:val="24"/>
              </w:rPr>
              <w:t>Other income</w:t>
            </w:r>
          </w:p>
        </w:tc>
        <w:tc>
          <w:tcPr>
            <w:tcW w:w="1292" w:type="dxa"/>
            <w:tcBorders>
              <w:top w:val="nil"/>
              <w:left w:val="single" w:sz="4" w:space="0" w:color="auto"/>
              <w:bottom w:val="nil"/>
              <w:right w:val="single" w:sz="4" w:space="0" w:color="auto"/>
            </w:tcBorders>
            <w:shd w:val="clear" w:color="auto" w:fill="auto"/>
            <w:noWrap/>
            <w:vAlign w:val="bottom"/>
            <w:hideMark/>
          </w:tcPr>
          <w:p w:rsidR="00466836" w:rsidRPr="00192BCB" w:rsidRDefault="00466836" w:rsidP="00557A7B">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245" w:type="dxa"/>
            <w:tcBorders>
              <w:top w:val="nil"/>
              <w:left w:val="nil"/>
              <w:bottom w:val="nil"/>
              <w:right w:val="single" w:sz="4" w:space="0" w:color="auto"/>
            </w:tcBorders>
            <w:shd w:val="clear" w:color="auto" w:fill="auto"/>
            <w:noWrap/>
            <w:vAlign w:val="bottom"/>
            <w:hideMark/>
          </w:tcPr>
          <w:p w:rsidR="00466836" w:rsidRPr="00192BCB" w:rsidRDefault="00466836" w:rsidP="00557A7B">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482" w:type="dxa"/>
            <w:tcBorders>
              <w:top w:val="nil"/>
              <w:left w:val="nil"/>
              <w:bottom w:val="nil"/>
              <w:right w:val="single" w:sz="4" w:space="0" w:color="auto"/>
            </w:tcBorders>
            <w:shd w:val="clear" w:color="auto" w:fill="auto"/>
            <w:noWrap/>
            <w:vAlign w:val="bottom"/>
            <w:hideMark/>
          </w:tcPr>
          <w:p w:rsidR="00466836" w:rsidRPr="00192BCB" w:rsidRDefault="00466836" w:rsidP="00557A7B">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505" w:type="dxa"/>
            <w:tcBorders>
              <w:top w:val="nil"/>
              <w:left w:val="nil"/>
              <w:bottom w:val="nil"/>
              <w:right w:val="single" w:sz="4" w:space="0" w:color="auto"/>
            </w:tcBorders>
            <w:shd w:val="clear" w:color="auto" w:fill="auto"/>
            <w:noWrap/>
            <w:vAlign w:val="bottom"/>
            <w:hideMark/>
          </w:tcPr>
          <w:p w:rsidR="00466836" w:rsidRPr="00192BCB" w:rsidRDefault="00466836" w:rsidP="00557A7B">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009" w:type="dxa"/>
            <w:tcBorders>
              <w:top w:val="nil"/>
              <w:left w:val="nil"/>
              <w:bottom w:val="nil"/>
              <w:right w:val="single" w:sz="4" w:space="0" w:color="auto"/>
            </w:tcBorders>
            <w:shd w:val="clear" w:color="auto" w:fill="auto"/>
            <w:noWrap/>
            <w:vAlign w:val="bottom"/>
            <w:hideMark/>
          </w:tcPr>
          <w:p w:rsidR="00466836" w:rsidRPr="00192BCB" w:rsidRDefault="0046683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2,986,978 </w:t>
            </w:r>
          </w:p>
        </w:tc>
      </w:tr>
      <w:tr w:rsidR="00466836" w:rsidRPr="00192BCB" w:rsidTr="001A68F2">
        <w:trPr>
          <w:trHeight w:val="319"/>
        </w:trPr>
        <w:tc>
          <w:tcPr>
            <w:tcW w:w="3233" w:type="dxa"/>
            <w:tcBorders>
              <w:top w:val="nil"/>
              <w:left w:val="single" w:sz="4" w:space="0" w:color="auto"/>
              <w:bottom w:val="nil"/>
              <w:right w:val="nil"/>
            </w:tcBorders>
            <w:shd w:val="clear" w:color="auto" w:fill="auto"/>
            <w:noWrap/>
            <w:vAlign w:val="bottom"/>
            <w:hideMark/>
          </w:tcPr>
          <w:p w:rsidR="00466836" w:rsidRPr="00192BCB" w:rsidRDefault="00466836" w:rsidP="001A68F2">
            <w:pPr>
              <w:rPr>
                <w:rFonts w:ascii="AngsanaUPC" w:eastAsia="Times New Roman" w:hAnsi="AngsanaUPC" w:cs="AngsanaUPC"/>
                <w:sz w:val="24"/>
                <w:szCs w:val="24"/>
              </w:rPr>
            </w:pPr>
            <w:r w:rsidRPr="00192BCB">
              <w:rPr>
                <w:rFonts w:ascii="AngsanaUPC" w:eastAsia="Times New Roman" w:hAnsi="AngsanaUPC" w:cs="AngsanaUPC"/>
                <w:sz w:val="24"/>
                <w:szCs w:val="24"/>
              </w:rPr>
              <w:t>Profit before expenses</w:t>
            </w:r>
          </w:p>
        </w:tc>
        <w:tc>
          <w:tcPr>
            <w:tcW w:w="1292" w:type="dxa"/>
            <w:tcBorders>
              <w:top w:val="single" w:sz="4" w:space="0" w:color="auto"/>
              <w:left w:val="single" w:sz="4" w:space="0" w:color="auto"/>
              <w:bottom w:val="nil"/>
              <w:right w:val="single" w:sz="4" w:space="0" w:color="auto"/>
            </w:tcBorders>
            <w:shd w:val="clear" w:color="auto" w:fill="auto"/>
            <w:noWrap/>
            <w:vAlign w:val="bottom"/>
            <w:hideMark/>
          </w:tcPr>
          <w:p w:rsidR="00466836" w:rsidRPr="00192BCB" w:rsidRDefault="00466836" w:rsidP="00557A7B">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245" w:type="dxa"/>
            <w:tcBorders>
              <w:top w:val="single" w:sz="4" w:space="0" w:color="auto"/>
              <w:left w:val="nil"/>
              <w:bottom w:val="nil"/>
              <w:right w:val="single" w:sz="4" w:space="0" w:color="auto"/>
            </w:tcBorders>
            <w:shd w:val="clear" w:color="auto" w:fill="auto"/>
            <w:noWrap/>
            <w:vAlign w:val="bottom"/>
            <w:hideMark/>
          </w:tcPr>
          <w:p w:rsidR="00466836" w:rsidRPr="00192BCB" w:rsidRDefault="00466836" w:rsidP="00557A7B">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482" w:type="dxa"/>
            <w:tcBorders>
              <w:top w:val="single" w:sz="4" w:space="0" w:color="auto"/>
              <w:left w:val="nil"/>
              <w:bottom w:val="nil"/>
              <w:right w:val="single" w:sz="4" w:space="0" w:color="auto"/>
            </w:tcBorders>
            <w:shd w:val="clear" w:color="auto" w:fill="auto"/>
            <w:noWrap/>
            <w:vAlign w:val="bottom"/>
            <w:hideMark/>
          </w:tcPr>
          <w:p w:rsidR="00466836" w:rsidRPr="00192BCB" w:rsidRDefault="00466836" w:rsidP="00557A7B">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505" w:type="dxa"/>
            <w:tcBorders>
              <w:top w:val="single" w:sz="4" w:space="0" w:color="auto"/>
              <w:left w:val="nil"/>
              <w:bottom w:val="nil"/>
              <w:right w:val="single" w:sz="4" w:space="0" w:color="auto"/>
            </w:tcBorders>
            <w:shd w:val="clear" w:color="auto" w:fill="auto"/>
            <w:noWrap/>
            <w:vAlign w:val="bottom"/>
            <w:hideMark/>
          </w:tcPr>
          <w:p w:rsidR="00466836" w:rsidRPr="00192BCB" w:rsidRDefault="00466836" w:rsidP="00557A7B">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009" w:type="dxa"/>
            <w:tcBorders>
              <w:top w:val="single" w:sz="4" w:space="0" w:color="auto"/>
              <w:left w:val="nil"/>
              <w:bottom w:val="nil"/>
              <w:right w:val="single" w:sz="4" w:space="0" w:color="auto"/>
            </w:tcBorders>
            <w:shd w:val="clear" w:color="auto" w:fill="auto"/>
            <w:noWrap/>
            <w:vAlign w:val="bottom"/>
            <w:hideMark/>
          </w:tcPr>
          <w:p w:rsidR="00466836" w:rsidRPr="00192BCB" w:rsidRDefault="0046683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52,691,349</w:t>
            </w:r>
          </w:p>
        </w:tc>
      </w:tr>
      <w:tr w:rsidR="00466836" w:rsidRPr="00192BCB" w:rsidTr="001A68F2">
        <w:trPr>
          <w:trHeight w:val="319"/>
        </w:trPr>
        <w:tc>
          <w:tcPr>
            <w:tcW w:w="3233" w:type="dxa"/>
            <w:tcBorders>
              <w:top w:val="nil"/>
              <w:left w:val="single" w:sz="4" w:space="0" w:color="auto"/>
              <w:bottom w:val="nil"/>
              <w:right w:val="nil"/>
            </w:tcBorders>
            <w:shd w:val="clear" w:color="auto" w:fill="auto"/>
            <w:noWrap/>
            <w:vAlign w:val="bottom"/>
            <w:hideMark/>
          </w:tcPr>
          <w:p w:rsidR="00466836" w:rsidRPr="00192BCB" w:rsidRDefault="00466836" w:rsidP="001A68F2">
            <w:pPr>
              <w:rPr>
                <w:rFonts w:ascii="AngsanaUPC" w:eastAsia="Times New Roman" w:hAnsi="AngsanaUPC" w:cs="AngsanaUPC"/>
                <w:sz w:val="24"/>
                <w:szCs w:val="24"/>
              </w:rPr>
            </w:pPr>
            <w:r w:rsidRPr="00192BCB">
              <w:rPr>
                <w:rFonts w:ascii="AngsanaUPC" w:eastAsia="Times New Roman" w:hAnsi="AngsanaUPC" w:cs="AngsanaUPC"/>
                <w:sz w:val="24"/>
                <w:szCs w:val="24"/>
              </w:rPr>
              <w:t>Selling expenses</w:t>
            </w:r>
          </w:p>
        </w:tc>
        <w:tc>
          <w:tcPr>
            <w:tcW w:w="1292" w:type="dxa"/>
            <w:tcBorders>
              <w:top w:val="nil"/>
              <w:left w:val="single" w:sz="4" w:space="0" w:color="auto"/>
              <w:bottom w:val="nil"/>
              <w:right w:val="single" w:sz="4" w:space="0" w:color="auto"/>
            </w:tcBorders>
            <w:shd w:val="clear" w:color="auto" w:fill="auto"/>
            <w:noWrap/>
            <w:vAlign w:val="bottom"/>
            <w:hideMark/>
          </w:tcPr>
          <w:p w:rsidR="00466836" w:rsidRPr="00192BCB" w:rsidRDefault="0046683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654,624 </w:t>
            </w:r>
          </w:p>
        </w:tc>
        <w:tc>
          <w:tcPr>
            <w:tcW w:w="1245" w:type="dxa"/>
            <w:tcBorders>
              <w:top w:val="nil"/>
              <w:left w:val="nil"/>
              <w:bottom w:val="nil"/>
              <w:right w:val="single" w:sz="4" w:space="0" w:color="auto"/>
            </w:tcBorders>
            <w:shd w:val="clear" w:color="auto" w:fill="auto"/>
            <w:noWrap/>
            <w:vAlign w:val="bottom"/>
            <w:hideMark/>
          </w:tcPr>
          <w:p w:rsidR="00466836" w:rsidRPr="00192BCB" w:rsidRDefault="0046683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145,718 </w:t>
            </w:r>
          </w:p>
        </w:tc>
        <w:tc>
          <w:tcPr>
            <w:tcW w:w="1482" w:type="dxa"/>
            <w:tcBorders>
              <w:top w:val="nil"/>
              <w:left w:val="nil"/>
              <w:bottom w:val="nil"/>
              <w:right w:val="single" w:sz="4" w:space="0" w:color="auto"/>
            </w:tcBorders>
            <w:shd w:val="clear" w:color="auto" w:fill="auto"/>
            <w:noWrap/>
            <w:vAlign w:val="bottom"/>
            <w:hideMark/>
          </w:tcPr>
          <w:p w:rsidR="00466836" w:rsidRPr="00192BCB" w:rsidRDefault="00466836" w:rsidP="00557A7B">
            <w:pPr>
              <w:rPr>
                <w:rFonts w:ascii="AngsanaUPC" w:eastAsia="Times New Roman" w:hAnsi="AngsanaUPC" w:cs="AngsanaUPC"/>
                <w:sz w:val="24"/>
                <w:szCs w:val="24"/>
              </w:rPr>
            </w:pPr>
            <w:r w:rsidRPr="00192BCB">
              <w:rPr>
                <w:rFonts w:ascii="AngsanaUPC" w:eastAsia="Times New Roman" w:hAnsi="AngsanaUPC" w:cs="AngsanaUPC"/>
                <w:sz w:val="24"/>
                <w:szCs w:val="24"/>
              </w:rPr>
              <w:t xml:space="preserve">                      9,146 </w:t>
            </w:r>
          </w:p>
        </w:tc>
        <w:tc>
          <w:tcPr>
            <w:tcW w:w="1505" w:type="dxa"/>
            <w:tcBorders>
              <w:top w:val="nil"/>
              <w:left w:val="nil"/>
              <w:bottom w:val="nil"/>
              <w:right w:val="single" w:sz="4" w:space="0" w:color="auto"/>
            </w:tcBorders>
            <w:shd w:val="clear" w:color="auto" w:fill="auto"/>
            <w:noWrap/>
            <w:vAlign w:val="bottom"/>
            <w:hideMark/>
          </w:tcPr>
          <w:p w:rsidR="00466836" w:rsidRPr="00192BCB" w:rsidRDefault="00466836" w:rsidP="00557A7B">
            <w:pPr>
              <w:rPr>
                <w:rFonts w:ascii="AngsanaUPC" w:eastAsia="Times New Roman" w:hAnsi="AngsanaUPC" w:cs="AngsanaUPC"/>
                <w:sz w:val="24"/>
                <w:szCs w:val="24"/>
              </w:rPr>
            </w:pPr>
            <w:r w:rsidRPr="00192BCB">
              <w:rPr>
                <w:rFonts w:ascii="AngsanaUPC" w:eastAsia="Times New Roman" w:hAnsi="AngsanaUPC" w:cs="AngsanaUPC"/>
                <w:sz w:val="24"/>
                <w:szCs w:val="24"/>
              </w:rPr>
              <w:t xml:space="preserve">                   256,626 </w:t>
            </w:r>
          </w:p>
        </w:tc>
        <w:tc>
          <w:tcPr>
            <w:tcW w:w="1009" w:type="dxa"/>
            <w:tcBorders>
              <w:top w:val="nil"/>
              <w:left w:val="nil"/>
              <w:bottom w:val="nil"/>
              <w:right w:val="single" w:sz="4" w:space="0" w:color="auto"/>
            </w:tcBorders>
            <w:shd w:val="clear" w:color="auto" w:fill="auto"/>
            <w:noWrap/>
            <w:vAlign w:val="bottom"/>
            <w:hideMark/>
          </w:tcPr>
          <w:p w:rsidR="00466836" w:rsidRPr="00192BCB" w:rsidRDefault="0046683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1,066,114 </w:t>
            </w:r>
          </w:p>
        </w:tc>
      </w:tr>
      <w:tr w:rsidR="00466836" w:rsidRPr="00192BCB" w:rsidTr="001A68F2">
        <w:trPr>
          <w:trHeight w:val="319"/>
        </w:trPr>
        <w:tc>
          <w:tcPr>
            <w:tcW w:w="3233" w:type="dxa"/>
            <w:tcBorders>
              <w:top w:val="nil"/>
              <w:left w:val="single" w:sz="4" w:space="0" w:color="auto"/>
              <w:bottom w:val="nil"/>
              <w:right w:val="nil"/>
            </w:tcBorders>
            <w:shd w:val="clear" w:color="auto" w:fill="auto"/>
            <w:noWrap/>
            <w:vAlign w:val="bottom"/>
            <w:hideMark/>
          </w:tcPr>
          <w:p w:rsidR="00466836" w:rsidRPr="00192BCB" w:rsidRDefault="00466836" w:rsidP="001A68F2">
            <w:pPr>
              <w:rPr>
                <w:rFonts w:ascii="AngsanaUPC" w:eastAsia="Times New Roman" w:hAnsi="AngsanaUPC" w:cs="AngsanaUPC"/>
                <w:sz w:val="24"/>
                <w:szCs w:val="24"/>
              </w:rPr>
            </w:pPr>
            <w:r w:rsidRPr="00192BCB">
              <w:rPr>
                <w:rFonts w:ascii="AngsanaUPC" w:eastAsia="Times New Roman" w:hAnsi="AngsanaUPC" w:cs="AngsanaUPC"/>
                <w:sz w:val="24"/>
                <w:szCs w:val="24"/>
              </w:rPr>
              <w:t>Administrative expenses</w:t>
            </w:r>
          </w:p>
        </w:tc>
        <w:tc>
          <w:tcPr>
            <w:tcW w:w="1292" w:type="dxa"/>
            <w:tcBorders>
              <w:top w:val="nil"/>
              <w:left w:val="single" w:sz="4" w:space="0" w:color="auto"/>
              <w:bottom w:val="nil"/>
              <w:right w:val="single" w:sz="4" w:space="0" w:color="auto"/>
            </w:tcBorders>
            <w:shd w:val="clear" w:color="auto" w:fill="auto"/>
            <w:noWrap/>
            <w:vAlign w:val="bottom"/>
            <w:hideMark/>
          </w:tcPr>
          <w:p w:rsidR="00466836" w:rsidRPr="00192BCB" w:rsidRDefault="0046683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11,472,522 </w:t>
            </w:r>
          </w:p>
        </w:tc>
        <w:tc>
          <w:tcPr>
            <w:tcW w:w="1245" w:type="dxa"/>
            <w:tcBorders>
              <w:top w:val="nil"/>
              <w:left w:val="nil"/>
              <w:bottom w:val="nil"/>
              <w:right w:val="single" w:sz="4" w:space="0" w:color="auto"/>
            </w:tcBorders>
            <w:shd w:val="clear" w:color="auto" w:fill="auto"/>
            <w:noWrap/>
            <w:vAlign w:val="bottom"/>
            <w:hideMark/>
          </w:tcPr>
          <w:p w:rsidR="00466836" w:rsidRPr="00192BCB" w:rsidRDefault="0046683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2,553,767 </w:t>
            </w:r>
          </w:p>
        </w:tc>
        <w:tc>
          <w:tcPr>
            <w:tcW w:w="1482" w:type="dxa"/>
            <w:tcBorders>
              <w:top w:val="nil"/>
              <w:left w:val="nil"/>
              <w:bottom w:val="nil"/>
              <w:right w:val="single" w:sz="4" w:space="0" w:color="auto"/>
            </w:tcBorders>
            <w:shd w:val="clear" w:color="auto" w:fill="auto"/>
            <w:noWrap/>
            <w:vAlign w:val="bottom"/>
            <w:hideMark/>
          </w:tcPr>
          <w:p w:rsidR="00466836" w:rsidRPr="00192BCB" w:rsidRDefault="0046683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160,283 </w:t>
            </w:r>
          </w:p>
        </w:tc>
        <w:tc>
          <w:tcPr>
            <w:tcW w:w="1505" w:type="dxa"/>
            <w:tcBorders>
              <w:top w:val="nil"/>
              <w:left w:val="nil"/>
              <w:bottom w:val="nil"/>
              <w:right w:val="single" w:sz="4" w:space="0" w:color="auto"/>
            </w:tcBorders>
            <w:shd w:val="clear" w:color="auto" w:fill="auto"/>
            <w:noWrap/>
            <w:vAlign w:val="bottom"/>
            <w:hideMark/>
          </w:tcPr>
          <w:p w:rsidR="00466836" w:rsidRPr="00192BCB" w:rsidRDefault="0046683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4,497,451 </w:t>
            </w:r>
          </w:p>
        </w:tc>
        <w:tc>
          <w:tcPr>
            <w:tcW w:w="1009" w:type="dxa"/>
            <w:tcBorders>
              <w:top w:val="nil"/>
              <w:left w:val="nil"/>
              <w:bottom w:val="nil"/>
              <w:right w:val="single" w:sz="4" w:space="0" w:color="auto"/>
            </w:tcBorders>
            <w:shd w:val="clear" w:color="auto" w:fill="auto"/>
            <w:noWrap/>
            <w:vAlign w:val="bottom"/>
            <w:hideMark/>
          </w:tcPr>
          <w:p w:rsidR="00466836" w:rsidRPr="00192BCB" w:rsidRDefault="0046683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18,684,023 </w:t>
            </w:r>
          </w:p>
        </w:tc>
      </w:tr>
      <w:tr w:rsidR="00466836" w:rsidRPr="00192BCB" w:rsidTr="001A68F2">
        <w:trPr>
          <w:trHeight w:val="319"/>
        </w:trPr>
        <w:tc>
          <w:tcPr>
            <w:tcW w:w="3233" w:type="dxa"/>
            <w:tcBorders>
              <w:top w:val="nil"/>
              <w:left w:val="single" w:sz="4" w:space="0" w:color="auto"/>
              <w:bottom w:val="nil"/>
              <w:right w:val="nil"/>
            </w:tcBorders>
            <w:shd w:val="clear" w:color="auto" w:fill="auto"/>
            <w:noWrap/>
            <w:vAlign w:val="bottom"/>
            <w:hideMark/>
          </w:tcPr>
          <w:p w:rsidR="00466836" w:rsidRPr="00192BCB" w:rsidRDefault="00466836" w:rsidP="001A68F2">
            <w:pPr>
              <w:rPr>
                <w:rFonts w:ascii="AngsanaUPC" w:eastAsia="Times New Roman" w:hAnsi="AngsanaUPC" w:cs="AngsanaUPC"/>
                <w:sz w:val="24"/>
                <w:szCs w:val="24"/>
              </w:rPr>
            </w:pPr>
            <w:r w:rsidRPr="00192BCB">
              <w:rPr>
                <w:rFonts w:ascii="AngsanaUPC" w:eastAsia="Times New Roman" w:hAnsi="AngsanaUPC" w:cs="AngsanaUPC"/>
                <w:sz w:val="24"/>
                <w:szCs w:val="24"/>
              </w:rPr>
              <w:t>Management benefit expenses</w:t>
            </w:r>
          </w:p>
        </w:tc>
        <w:tc>
          <w:tcPr>
            <w:tcW w:w="1292" w:type="dxa"/>
            <w:tcBorders>
              <w:top w:val="nil"/>
              <w:left w:val="single" w:sz="4" w:space="0" w:color="auto"/>
              <w:bottom w:val="nil"/>
              <w:right w:val="single" w:sz="4" w:space="0" w:color="auto"/>
            </w:tcBorders>
            <w:shd w:val="clear" w:color="auto" w:fill="auto"/>
            <w:noWrap/>
            <w:vAlign w:val="bottom"/>
            <w:hideMark/>
          </w:tcPr>
          <w:p w:rsidR="00466836" w:rsidRPr="00192BCB" w:rsidRDefault="0046683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3,649,968 </w:t>
            </w:r>
          </w:p>
        </w:tc>
        <w:tc>
          <w:tcPr>
            <w:tcW w:w="1245" w:type="dxa"/>
            <w:tcBorders>
              <w:top w:val="nil"/>
              <w:left w:val="nil"/>
              <w:bottom w:val="nil"/>
              <w:right w:val="single" w:sz="4" w:space="0" w:color="auto"/>
            </w:tcBorders>
            <w:shd w:val="clear" w:color="auto" w:fill="auto"/>
            <w:noWrap/>
            <w:vAlign w:val="bottom"/>
            <w:hideMark/>
          </w:tcPr>
          <w:p w:rsidR="00466836" w:rsidRPr="00192BCB" w:rsidRDefault="0046683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812,478 </w:t>
            </w:r>
          </w:p>
        </w:tc>
        <w:tc>
          <w:tcPr>
            <w:tcW w:w="1482" w:type="dxa"/>
            <w:tcBorders>
              <w:top w:val="nil"/>
              <w:left w:val="nil"/>
              <w:bottom w:val="nil"/>
              <w:right w:val="single" w:sz="4" w:space="0" w:color="auto"/>
            </w:tcBorders>
            <w:shd w:val="clear" w:color="auto" w:fill="auto"/>
            <w:noWrap/>
            <w:vAlign w:val="bottom"/>
            <w:hideMark/>
          </w:tcPr>
          <w:p w:rsidR="00466836" w:rsidRPr="00192BCB" w:rsidRDefault="0046683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50,994 </w:t>
            </w:r>
          </w:p>
        </w:tc>
        <w:tc>
          <w:tcPr>
            <w:tcW w:w="1505" w:type="dxa"/>
            <w:tcBorders>
              <w:top w:val="nil"/>
              <w:left w:val="nil"/>
              <w:bottom w:val="nil"/>
              <w:right w:val="nil"/>
            </w:tcBorders>
            <w:shd w:val="clear" w:color="auto" w:fill="auto"/>
            <w:noWrap/>
            <w:vAlign w:val="bottom"/>
            <w:hideMark/>
          </w:tcPr>
          <w:p w:rsidR="00466836" w:rsidRPr="00192BCB" w:rsidRDefault="0046683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1,430,857 </w:t>
            </w:r>
          </w:p>
        </w:tc>
        <w:tc>
          <w:tcPr>
            <w:tcW w:w="1009" w:type="dxa"/>
            <w:tcBorders>
              <w:top w:val="nil"/>
              <w:left w:val="single" w:sz="4" w:space="0" w:color="auto"/>
              <w:bottom w:val="nil"/>
              <w:right w:val="single" w:sz="4" w:space="0" w:color="auto"/>
            </w:tcBorders>
            <w:shd w:val="clear" w:color="auto" w:fill="auto"/>
            <w:noWrap/>
            <w:vAlign w:val="bottom"/>
            <w:hideMark/>
          </w:tcPr>
          <w:p w:rsidR="00466836" w:rsidRPr="00192BCB" w:rsidRDefault="0046683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5,944,297 </w:t>
            </w:r>
          </w:p>
        </w:tc>
      </w:tr>
      <w:tr w:rsidR="00466836" w:rsidRPr="00192BCB" w:rsidTr="001A68F2">
        <w:trPr>
          <w:trHeight w:val="319"/>
        </w:trPr>
        <w:tc>
          <w:tcPr>
            <w:tcW w:w="3233" w:type="dxa"/>
            <w:tcBorders>
              <w:top w:val="nil"/>
              <w:left w:val="single" w:sz="4" w:space="0" w:color="auto"/>
              <w:bottom w:val="nil"/>
              <w:right w:val="nil"/>
            </w:tcBorders>
            <w:shd w:val="clear" w:color="auto" w:fill="auto"/>
            <w:noWrap/>
            <w:vAlign w:val="bottom"/>
            <w:hideMark/>
          </w:tcPr>
          <w:p w:rsidR="00466836" w:rsidRPr="00192BCB" w:rsidRDefault="00466836" w:rsidP="001A68F2">
            <w:pPr>
              <w:rPr>
                <w:rFonts w:ascii="AngsanaUPC" w:eastAsia="Times New Roman" w:hAnsi="AngsanaUPC" w:cs="AngsanaUPC"/>
                <w:sz w:val="24"/>
                <w:szCs w:val="24"/>
              </w:rPr>
            </w:pPr>
            <w:r w:rsidRPr="00192BCB">
              <w:rPr>
                <w:rFonts w:ascii="AngsanaUPC" w:eastAsia="Times New Roman" w:hAnsi="AngsanaUPC" w:cs="AngsanaUPC"/>
                <w:sz w:val="24"/>
                <w:szCs w:val="24"/>
              </w:rPr>
              <w:t>Loss on obsolete goods</w:t>
            </w:r>
          </w:p>
        </w:tc>
        <w:tc>
          <w:tcPr>
            <w:tcW w:w="1292" w:type="dxa"/>
            <w:tcBorders>
              <w:top w:val="nil"/>
              <w:left w:val="single" w:sz="4" w:space="0" w:color="auto"/>
              <w:bottom w:val="nil"/>
              <w:right w:val="nil"/>
            </w:tcBorders>
            <w:shd w:val="clear" w:color="auto" w:fill="auto"/>
            <w:noWrap/>
            <w:vAlign w:val="bottom"/>
            <w:hideMark/>
          </w:tcPr>
          <w:p w:rsidR="00466836" w:rsidRPr="00192BCB" w:rsidRDefault="0046683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1,033,973 </w:t>
            </w:r>
          </w:p>
        </w:tc>
        <w:tc>
          <w:tcPr>
            <w:tcW w:w="1245" w:type="dxa"/>
            <w:tcBorders>
              <w:top w:val="nil"/>
              <w:left w:val="single" w:sz="4" w:space="0" w:color="auto"/>
              <w:bottom w:val="nil"/>
              <w:right w:val="single" w:sz="4" w:space="0" w:color="auto"/>
            </w:tcBorders>
            <w:shd w:val="clear" w:color="auto" w:fill="auto"/>
            <w:noWrap/>
            <w:vAlign w:val="bottom"/>
            <w:hideMark/>
          </w:tcPr>
          <w:p w:rsidR="00466836" w:rsidRPr="00192BCB" w:rsidRDefault="0046683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0 </w:t>
            </w:r>
          </w:p>
        </w:tc>
        <w:tc>
          <w:tcPr>
            <w:tcW w:w="1482" w:type="dxa"/>
            <w:tcBorders>
              <w:top w:val="nil"/>
              <w:left w:val="nil"/>
              <w:bottom w:val="nil"/>
              <w:right w:val="single" w:sz="4" w:space="0" w:color="auto"/>
            </w:tcBorders>
            <w:shd w:val="clear" w:color="auto" w:fill="auto"/>
            <w:noWrap/>
            <w:vAlign w:val="bottom"/>
            <w:hideMark/>
          </w:tcPr>
          <w:p w:rsidR="00466836" w:rsidRPr="00192BCB" w:rsidRDefault="0046683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0 </w:t>
            </w:r>
          </w:p>
        </w:tc>
        <w:tc>
          <w:tcPr>
            <w:tcW w:w="1505" w:type="dxa"/>
            <w:tcBorders>
              <w:top w:val="nil"/>
              <w:left w:val="nil"/>
              <w:bottom w:val="nil"/>
              <w:right w:val="nil"/>
            </w:tcBorders>
            <w:shd w:val="clear" w:color="auto" w:fill="auto"/>
            <w:noWrap/>
            <w:vAlign w:val="bottom"/>
            <w:hideMark/>
          </w:tcPr>
          <w:p w:rsidR="00466836" w:rsidRPr="00192BCB" w:rsidRDefault="0046683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0 </w:t>
            </w:r>
          </w:p>
        </w:tc>
        <w:tc>
          <w:tcPr>
            <w:tcW w:w="1009" w:type="dxa"/>
            <w:tcBorders>
              <w:top w:val="nil"/>
              <w:left w:val="single" w:sz="4" w:space="0" w:color="auto"/>
              <w:bottom w:val="nil"/>
              <w:right w:val="single" w:sz="4" w:space="0" w:color="auto"/>
            </w:tcBorders>
            <w:shd w:val="clear" w:color="auto" w:fill="auto"/>
            <w:noWrap/>
            <w:vAlign w:val="bottom"/>
            <w:hideMark/>
          </w:tcPr>
          <w:p w:rsidR="00466836" w:rsidRPr="00192BCB" w:rsidRDefault="0046683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1,033,973 </w:t>
            </w:r>
          </w:p>
        </w:tc>
      </w:tr>
      <w:tr w:rsidR="00466836" w:rsidRPr="00192BCB" w:rsidTr="001A68F2">
        <w:trPr>
          <w:trHeight w:val="319"/>
        </w:trPr>
        <w:tc>
          <w:tcPr>
            <w:tcW w:w="3233" w:type="dxa"/>
            <w:tcBorders>
              <w:top w:val="nil"/>
              <w:left w:val="single" w:sz="4" w:space="0" w:color="auto"/>
              <w:bottom w:val="nil"/>
              <w:right w:val="nil"/>
            </w:tcBorders>
            <w:shd w:val="clear" w:color="auto" w:fill="auto"/>
            <w:noWrap/>
            <w:vAlign w:val="bottom"/>
            <w:hideMark/>
          </w:tcPr>
          <w:p w:rsidR="00466836" w:rsidRPr="00192BCB" w:rsidRDefault="00466836" w:rsidP="001A68F2">
            <w:pPr>
              <w:rPr>
                <w:rFonts w:ascii="AngsanaUPC" w:eastAsia="Times New Roman" w:hAnsi="AngsanaUPC" w:cs="AngsanaUPC"/>
                <w:sz w:val="24"/>
                <w:szCs w:val="24"/>
              </w:rPr>
            </w:pPr>
            <w:r w:rsidRPr="00192BCB">
              <w:rPr>
                <w:rFonts w:ascii="AngsanaUPC" w:eastAsia="Times New Roman" w:hAnsi="AngsanaUPC" w:cs="AngsanaUPC"/>
                <w:sz w:val="24"/>
                <w:szCs w:val="24"/>
              </w:rPr>
              <w:t>Profit before finance costs and income tax</w:t>
            </w:r>
          </w:p>
        </w:tc>
        <w:tc>
          <w:tcPr>
            <w:tcW w:w="1292" w:type="dxa"/>
            <w:tcBorders>
              <w:top w:val="single" w:sz="4" w:space="0" w:color="auto"/>
              <w:left w:val="single" w:sz="4" w:space="0" w:color="auto"/>
              <w:bottom w:val="nil"/>
              <w:right w:val="nil"/>
            </w:tcBorders>
            <w:shd w:val="clear" w:color="auto" w:fill="auto"/>
            <w:noWrap/>
            <w:vAlign w:val="bottom"/>
            <w:hideMark/>
          </w:tcPr>
          <w:p w:rsidR="00466836" w:rsidRPr="00192BCB" w:rsidRDefault="00466836" w:rsidP="00557A7B">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245" w:type="dxa"/>
            <w:tcBorders>
              <w:top w:val="single" w:sz="4" w:space="0" w:color="auto"/>
              <w:left w:val="nil"/>
              <w:bottom w:val="nil"/>
              <w:right w:val="nil"/>
            </w:tcBorders>
            <w:shd w:val="clear" w:color="auto" w:fill="auto"/>
            <w:noWrap/>
            <w:vAlign w:val="bottom"/>
            <w:hideMark/>
          </w:tcPr>
          <w:p w:rsidR="00466836" w:rsidRPr="00192BCB" w:rsidRDefault="00466836" w:rsidP="00557A7B">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482" w:type="dxa"/>
            <w:tcBorders>
              <w:top w:val="single" w:sz="4" w:space="0" w:color="auto"/>
              <w:left w:val="nil"/>
              <w:bottom w:val="nil"/>
              <w:right w:val="nil"/>
            </w:tcBorders>
            <w:shd w:val="clear" w:color="auto" w:fill="auto"/>
            <w:noWrap/>
            <w:vAlign w:val="bottom"/>
            <w:hideMark/>
          </w:tcPr>
          <w:p w:rsidR="00466836" w:rsidRPr="00192BCB" w:rsidRDefault="00466836" w:rsidP="00557A7B">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505" w:type="dxa"/>
            <w:tcBorders>
              <w:top w:val="single" w:sz="4" w:space="0" w:color="auto"/>
              <w:left w:val="nil"/>
              <w:bottom w:val="nil"/>
              <w:right w:val="nil"/>
            </w:tcBorders>
            <w:shd w:val="clear" w:color="auto" w:fill="auto"/>
            <w:noWrap/>
            <w:vAlign w:val="bottom"/>
            <w:hideMark/>
          </w:tcPr>
          <w:p w:rsidR="00466836" w:rsidRPr="00192BCB" w:rsidRDefault="00466836" w:rsidP="00557A7B">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009" w:type="dxa"/>
            <w:tcBorders>
              <w:top w:val="single" w:sz="4" w:space="0" w:color="auto"/>
              <w:left w:val="single" w:sz="4" w:space="0" w:color="auto"/>
              <w:bottom w:val="nil"/>
              <w:right w:val="single" w:sz="4" w:space="0" w:color="auto"/>
            </w:tcBorders>
            <w:shd w:val="clear" w:color="auto" w:fill="auto"/>
            <w:noWrap/>
            <w:vAlign w:val="bottom"/>
            <w:hideMark/>
          </w:tcPr>
          <w:p w:rsidR="00466836" w:rsidRPr="00192BCB" w:rsidRDefault="0046683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25,962,942 </w:t>
            </w:r>
          </w:p>
        </w:tc>
      </w:tr>
      <w:tr w:rsidR="00466836" w:rsidRPr="00192BCB" w:rsidTr="001A68F2">
        <w:trPr>
          <w:trHeight w:val="319"/>
        </w:trPr>
        <w:tc>
          <w:tcPr>
            <w:tcW w:w="3233" w:type="dxa"/>
            <w:tcBorders>
              <w:top w:val="nil"/>
              <w:left w:val="single" w:sz="4" w:space="0" w:color="auto"/>
              <w:bottom w:val="nil"/>
              <w:right w:val="nil"/>
            </w:tcBorders>
            <w:shd w:val="clear" w:color="auto" w:fill="auto"/>
            <w:noWrap/>
            <w:vAlign w:val="bottom"/>
            <w:hideMark/>
          </w:tcPr>
          <w:p w:rsidR="00466836" w:rsidRPr="00192BCB" w:rsidRDefault="00466836" w:rsidP="001A68F2">
            <w:pPr>
              <w:rPr>
                <w:rFonts w:ascii="AngsanaUPC" w:eastAsia="Times New Roman" w:hAnsi="AngsanaUPC" w:cs="AngsanaUPC"/>
                <w:sz w:val="24"/>
                <w:szCs w:val="24"/>
              </w:rPr>
            </w:pPr>
            <w:r w:rsidRPr="00192BCB">
              <w:rPr>
                <w:rFonts w:ascii="AngsanaUPC" w:eastAsia="Times New Roman" w:hAnsi="AngsanaUPC" w:cs="AngsanaUPC"/>
                <w:sz w:val="24"/>
                <w:szCs w:val="24"/>
              </w:rPr>
              <w:t>Finance costs</w:t>
            </w:r>
          </w:p>
        </w:tc>
        <w:tc>
          <w:tcPr>
            <w:tcW w:w="1292" w:type="dxa"/>
            <w:tcBorders>
              <w:top w:val="nil"/>
              <w:left w:val="single" w:sz="4" w:space="0" w:color="auto"/>
              <w:bottom w:val="nil"/>
              <w:right w:val="nil"/>
            </w:tcBorders>
            <w:shd w:val="clear" w:color="auto" w:fill="auto"/>
            <w:noWrap/>
            <w:vAlign w:val="bottom"/>
            <w:hideMark/>
          </w:tcPr>
          <w:p w:rsidR="00466836" w:rsidRPr="00192BCB" w:rsidRDefault="00466836" w:rsidP="00557A7B">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245" w:type="dxa"/>
            <w:tcBorders>
              <w:top w:val="nil"/>
              <w:left w:val="nil"/>
              <w:bottom w:val="nil"/>
              <w:right w:val="nil"/>
            </w:tcBorders>
            <w:shd w:val="clear" w:color="auto" w:fill="auto"/>
            <w:noWrap/>
            <w:vAlign w:val="bottom"/>
            <w:hideMark/>
          </w:tcPr>
          <w:p w:rsidR="00466836" w:rsidRPr="00192BCB" w:rsidRDefault="00466836" w:rsidP="00557A7B">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466836" w:rsidRPr="00192BCB" w:rsidRDefault="00466836" w:rsidP="00557A7B">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466836" w:rsidRPr="00192BCB" w:rsidRDefault="00466836" w:rsidP="00557A7B">
            <w:pPr>
              <w:rPr>
                <w:rFonts w:ascii="AngsanaUPC" w:eastAsia="Times New Roman" w:hAnsi="AngsanaUPC" w:cs="AngsanaUPC"/>
                <w:sz w:val="24"/>
                <w:szCs w:val="24"/>
              </w:rPr>
            </w:pPr>
          </w:p>
        </w:tc>
        <w:tc>
          <w:tcPr>
            <w:tcW w:w="1009" w:type="dxa"/>
            <w:tcBorders>
              <w:top w:val="nil"/>
              <w:left w:val="single" w:sz="4" w:space="0" w:color="auto"/>
              <w:bottom w:val="single" w:sz="4" w:space="0" w:color="auto"/>
              <w:right w:val="single" w:sz="4" w:space="0" w:color="auto"/>
            </w:tcBorders>
            <w:shd w:val="clear" w:color="auto" w:fill="auto"/>
            <w:noWrap/>
            <w:vAlign w:val="bottom"/>
            <w:hideMark/>
          </w:tcPr>
          <w:p w:rsidR="00466836" w:rsidRPr="00192BCB" w:rsidRDefault="0046683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1,596,575 </w:t>
            </w:r>
          </w:p>
        </w:tc>
      </w:tr>
      <w:tr w:rsidR="00466836" w:rsidRPr="00192BCB" w:rsidTr="001A68F2">
        <w:trPr>
          <w:trHeight w:val="319"/>
        </w:trPr>
        <w:tc>
          <w:tcPr>
            <w:tcW w:w="3233" w:type="dxa"/>
            <w:tcBorders>
              <w:top w:val="nil"/>
              <w:left w:val="single" w:sz="4" w:space="0" w:color="auto"/>
              <w:bottom w:val="nil"/>
              <w:right w:val="nil"/>
            </w:tcBorders>
            <w:shd w:val="clear" w:color="auto" w:fill="auto"/>
            <w:noWrap/>
            <w:vAlign w:val="bottom"/>
            <w:hideMark/>
          </w:tcPr>
          <w:p w:rsidR="00466836" w:rsidRPr="00192BCB" w:rsidRDefault="00466836" w:rsidP="001A68F2">
            <w:pPr>
              <w:rPr>
                <w:rFonts w:ascii="AngsanaUPC" w:eastAsia="Times New Roman" w:hAnsi="AngsanaUPC" w:cs="AngsanaUPC"/>
                <w:sz w:val="24"/>
                <w:szCs w:val="24"/>
              </w:rPr>
            </w:pPr>
            <w:r w:rsidRPr="00192BCB">
              <w:rPr>
                <w:rFonts w:ascii="AngsanaUPC" w:eastAsia="Times New Roman" w:hAnsi="AngsanaUPC" w:cs="AngsanaUPC"/>
                <w:sz w:val="24"/>
                <w:szCs w:val="24"/>
              </w:rPr>
              <w:t>Profit before income tax</w:t>
            </w:r>
          </w:p>
        </w:tc>
        <w:tc>
          <w:tcPr>
            <w:tcW w:w="1292" w:type="dxa"/>
            <w:tcBorders>
              <w:top w:val="nil"/>
              <w:left w:val="single" w:sz="4" w:space="0" w:color="auto"/>
              <w:bottom w:val="nil"/>
              <w:right w:val="nil"/>
            </w:tcBorders>
            <w:shd w:val="clear" w:color="auto" w:fill="auto"/>
            <w:noWrap/>
            <w:vAlign w:val="bottom"/>
            <w:hideMark/>
          </w:tcPr>
          <w:p w:rsidR="00466836" w:rsidRPr="00192BCB" w:rsidRDefault="00466836" w:rsidP="00557A7B">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245" w:type="dxa"/>
            <w:tcBorders>
              <w:top w:val="nil"/>
              <w:left w:val="nil"/>
              <w:bottom w:val="nil"/>
              <w:right w:val="nil"/>
            </w:tcBorders>
            <w:shd w:val="clear" w:color="auto" w:fill="auto"/>
            <w:noWrap/>
            <w:vAlign w:val="bottom"/>
            <w:hideMark/>
          </w:tcPr>
          <w:p w:rsidR="00466836" w:rsidRPr="00192BCB" w:rsidRDefault="00466836" w:rsidP="00557A7B">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466836" w:rsidRPr="00192BCB" w:rsidRDefault="00466836" w:rsidP="00557A7B">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466836" w:rsidRPr="00192BCB" w:rsidRDefault="00466836" w:rsidP="00557A7B">
            <w:pPr>
              <w:rPr>
                <w:rFonts w:ascii="AngsanaUPC" w:eastAsia="Times New Roman" w:hAnsi="AngsanaUPC" w:cs="AngsanaUPC"/>
                <w:sz w:val="24"/>
                <w:szCs w:val="24"/>
              </w:rPr>
            </w:pPr>
          </w:p>
        </w:tc>
        <w:tc>
          <w:tcPr>
            <w:tcW w:w="1009" w:type="dxa"/>
            <w:tcBorders>
              <w:top w:val="nil"/>
              <w:left w:val="single" w:sz="4" w:space="0" w:color="auto"/>
              <w:bottom w:val="nil"/>
              <w:right w:val="single" w:sz="4" w:space="0" w:color="auto"/>
            </w:tcBorders>
            <w:shd w:val="clear" w:color="auto" w:fill="auto"/>
            <w:noWrap/>
            <w:vAlign w:val="bottom"/>
            <w:hideMark/>
          </w:tcPr>
          <w:p w:rsidR="00466836" w:rsidRPr="00192BCB" w:rsidRDefault="0046683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24,366,367 </w:t>
            </w:r>
          </w:p>
        </w:tc>
      </w:tr>
      <w:tr w:rsidR="00466836" w:rsidRPr="00192BCB" w:rsidTr="001A68F2">
        <w:trPr>
          <w:trHeight w:val="319"/>
        </w:trPr>
        <w:tc>
          <w:tcPr>
            <w:tcW w:w="3233" w:type="dxa"/>
            <w:tcBorders>
              <w:top w:val="nil"/>
              <w:left w:val="single" w:sz="4" w:space="0" w:color="auto"/>
              <w:bottom w:val="nil"/>
              <w:right w:val="nil"/>
            </w:tcBorders>
            <w:shd w:val="clear" w:color="auto" w:fill="auto"/>
            <w:noWrap/>
            <w:vAlign w:val="bottom"/>
            <w:hideMark/>
          </w:tcPr>
          <w:p w:rsidR="00466836" w:rsidRPr="00192BCB" w:rsidRDefault="00466836" w:rsidP="001A68F2">
            <w:pPr>
              <w:rPr>
                <w:rFonts w:ascii="AngsanaUPC" w:eastAsia="Times New Roman" w:hAnsi="AngsanaUPC" w:cs="AngsanaUPC"/>
                <w:sz w:val="24"/>
                <w:szCs w:val="24"/>
              </w:rPr>
            </w:pPr>
            <w:r w:rsidRPr="00192BCB">
              <w:rPr>
                <w:rFonts w:ascii="AngsanaUPC" w:eastAsia="Times New Roman" w:hAnsi="AngsanaUPC" w:cs="AngsanaUPC"/>
                <w:sz w:val="24"/>
                <w:szCs w:val="24"/>
              </w:rPr>
              <w:t>Income tax expenses</w:t>
            </w:r>
          </w:p>
        </w:tc>
        <w:tc>
          <w:tcPr>
            <w:tcW w:w="1292" w:type="dxa"/>
            <w:tcBorders>
              <w:top w:val="nil"/>
              <w:left w:val="single" w:sz="4" w:space="0" w:color="auto"/>
              <w:bottom w:val="nil"/>
              <w:right w:val="nil"/>
            </w:tcBorders>
            <w:shd w:val="clear" w:color="auto" w:fill="auto"/>
            <w:noWrap/>
            <w:vAlign w:val="bottom"/>
            <w:hideMark/>
          </w:tcPr>
          <w:p w:rsidR="00466836" w:rsidRPr="00192BCB" w:rsidRDefault="00466836" w:rsidP="00557A7B">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245" w:type="dxa"/>
            <w:tcBorders>
              <w:top w:val="nil"/>
              <w:left w:val="nil"/>
              <w:bottom w:val="nil"/>
              <w:right w:val="nil"/>
            </w:tcBorders>
            <w:shd w:val="clear" w:color="auto" w:fill="auto"/>
            <w:noWrap/>
            <w:vAlign w:val="bottom"/>
            <w:hideMark/>
          </w:tcPr>
          <w:p w:rsidR="00466836" w:rsidRPr="00192BCB" w:rsidRDefault="00466836" w:rsidP="00557A7B">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466836" w:rsidRPr="00192BCB" w:rsidRDefault="00466836" w:rsidP="00557A7B">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466836" w:rsidRPr="00192BCB" w:rsidRDefault="00466836" w:rsidP="00557A7B">
            <w:pPr>
              <w:rPr>
                <w:rFonts w:ascii="AngsanaUPC" w:eastAsia="Times New Roman" w:hAnsi="AngsanaUPC" w:cs="AngsanaUPC"/>
                <w:sz w:val="24"/>
                <w:szCs w:val="24"/>
              </w:rPr>
            </w:pPr>
          </w:p>
        </w:tc>
        <w:tc>
          <w:tcPr>
            <w:tcW w:w="1009" w:type="dxa"/>
            <w:tcBorders>
              <w:top w:val="nil"/>
              <w:left w:val="single" w:sz="4" w:space="0" w:color="auto"/>
              <w:bottom w:val="single" w:sz="4" w:space="0" w:color="auto"/>
              <w:right w:val="single" w:sz="4" w:space="0" w:color="auto"/>
            </w:tcBorders>
            <w:shd w:val="clear" w:color="auto" w:fill="auto"/>
            <w:noWrap/>
            <w:vAlign w:val="bottom"/>
            <w:hideMark/>
          </w:tcPr>
          <w:p w:rsidR="00466836" w:rsidRPr="00192BCB" w:rsidRDefault="0046683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4,161,304 </w:t>
            </w:r>
          </w:p>
        </w:tc>
      </w:tr>
      <w:tr w:rsidR="00466836" w:rsidRPr="00192BCB" w:rsidTr="001A68F2">
        <w:trPr>
          <w:trHeight w:val="319"/>
        </w:trPr>
        <w:tc>
          <w:tcPr>
            <w:tcW w:w="3233" w:type="dxa"/>
            <w:tcBorders>
              <w:top w:val="nil"/>
              <w:left w:val="single" w:sz="4" w:space="0" w:color="auto"/>
              <w:bottom w:val="nil"/>
              <w:right w:val="nil"/>
            </w:tcBorders>
            <w:shd w:val="clear" w:color="auto" w:fill="auto"/>
            <w:noWrap/>
            <w:vAlign w:val="bottom"/>
            <w:hideMark/>
          </w:tcPr>
          <w:p w:rsidR="00466836" w:rsidRPr="00192BCB" w:rsidRDefault="00466836" w:rsidP="001A68F2">
            <w:pPr>
              <w:rPr>
                <w:rFonts w:ascii="AngsanaUPC" w:eastAsia="Times New Roman" w:hAnsi="AngsanaUPC" w:cs="AngsanaUPC"/>
                <w:sz w:val="24"/>
                <w:szCs w:val="24"/>
              </w:rPr>
            </w:pPr>
            <w:r w:rsidRPr="00192BCB">
              <w:rPr>
                <w:rFonts w:ascii="AngsanaUPC" w:eastAsia="Times New Roman" w:hAnsi="AngsanaUPC" w:cs="AngsanaUPC"/>
                <w:sz w:val="24"/>
                <w:szCs w:val="24"/>
              </w:rPr>
              <w:t>Net profit for the years</w:t>
            </w:r>
          </w:p>
        </w:tc>
        <w:tc>
          <w:tcPr>
            <w:tcW w:w="1292" w:type="dxa"/>
            <w:tcBorders>
              <w:top w:val="nil"/>
              <w:left w:val="single" w:sz="4" w:space="0" w:color="auto"/>
              <w:bottom w:val="nil"/>
              <w:right w:val="nil"/>
            </w:tcBorders>
            <w:shd w:val="clear" w:color="auto" w:fill="auto"/>
            <w:noWrap/>
            <w:vAlign w:val="bottom"/>
            <w:hideMark/>
          </w:tcPr>
          <w:p w:rsidR="00466836" w:rsidRPr="00192BCB" w:rsidRDefault="00466836" w:rsidP="00557A7B">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245" w:type="dxa"/>
            <w:tcBorders>
              <w:top w:val="nil"/>
              <w:left w:val="nil"/>
              <w:bottom w:val="nil"/>
              <w:right w:val="nil"/>
            </w:tcBorders>
            <w:shd w:val="clear" w:color="auto" w:fill="auto"/>
            <w:noWrap/>
            <w:vAlign w:val="bottom"/>
            <w:hideMark/>
          </w:tcPr>
          <w:p w:rsidR="00466836" w:rsidRPr="00192BCB" w:rsidRDefault="00466836" w:rsidP="00557A7B">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466836" w:rsidRPr="00192BCB" w:rsidRDefault="00466836" w:rsidP="00557A7B">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466836" w:rsidRPr="00192BCB" w:rsidRDefault="00466836" w:rsidP="00557A7B">
            <w:pPr>
              <w:rPr>
                <w:rFonts w:ascii="AngsanaUPC" w:eastAsia="Times New Roman" w:hAnsi="AngsanaUPC" w:cs="AngsanaUPC"/>
                <w:sz w:val="24"/>
                <w:szCs w:val="24"/>
              </w:rPr>
            </w:pPr>
          </w:p>
        </w:tc>
        <w:tc>
          <w:tcPr>
            <w:tcW w:w="1009" w:type="dxa"/>
            <w:tcBorders>
              <w:top w:val="nil"/>
              <w:left w:val="single" w:sz="4" w:space="0" w:color="auto"/>
              <w:bottom w:val="double" w:sz="6" w:space="0" w:color="auto"/>
              <w:right w:val="single" w:sz="4" w:space="0" w:color="auto"/>
            </w:tcBorders>
            <w:shd w:val="clear" w:color="auto" w:fill="auto"/>
            <w:noWrap/>
            <w:vAlign w:val="bottom"/>
            <w:hideMark/>
          </w:tcPr>
          <w:p w:rsidR="00466836" w:rsidRPr="00192BCB" w:rsidRDefault="00466836" w:rsidP="00557A7B">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20,205,063 </w:t>
            </w:r>
          </w:p>
        </w:tc>
      </w:tr>
      <w:tr w:rsidR="00466836" w:rsidRPr="00192BCB" w:rsidTr="001A68F2">
        <w:trPr>
          <w:trHeight w:val="319"/>
        </w:trPr>
        <w:tc>
          <w:tcPr>
            <w:tcW w:w="3233" w:type="dxa"/>
            <w:tcBorders>
              <w:top w:val="nil"/>
              <w:left w:val="single" w:sz="4" w:space="0" w:color="auto"/>
              <w:bottom w:val="nil"/>
              <w:right w:val="nil"/>
            </w:tcBorders>
            <w:shd w:val="clear" w:color="auto" w:fill="auto"/>
            <w:noWrap/>
            <w:vAlign w:val="bottom"/>
            <w:hideMark/>
          </w:tcPr>
          <w:p w:rsidR="00466836" w:rsidRPr="00192BCB" w:rsidRDefault="00466836" w:rsidP="001A68F2">
            <w:pPr>
              <w:rPr>
                <w:rFonts w:ascii="AngsanaUPC" w:eastAsia="Times New Roman" w:hAnsi="AngsanaUPC" w:cs="AngsanaUPC"/>
                <w:sz w:val="24"/>
                <w:szCs w:val="24"/>
              </w:rPr>
            </w:pPr>
            <w:r w:rsidRPr="00192BCB">
              <w:rPr>
                <w:rFonts w:ascii="AngsanaUPC" w:eastAsia="Times New Roman" w:hAnsi="AngsanaUPC" w:cs="AngsanaUPC"/>
                <w:sz w:val="24"/>
                <w:szCs w:val="24"/>
              </w:rPr>
              <w:t>Total assets for the operations</w:t>
            </w:r>
          </w:p>
        </w:tc>
        <w:tc>
          <w:tcPr>
            <w:tcW w:w="1292" w:type="dxa"/>
            <w:tcBorders>
              <w:top w:val="nil"/>
              <w:left w:val="single" w:sz="4" w:space="0" w:color="auto"/>
              <w:bottom w:val="nil"/>
              <w:right w:val="nil"/>
            </w:tcBorders>
            <w:shd w:val="clear" w:color="auto" w:fill="auto"/>
            <w:noWrap/>
            <w:vAlign w:val="bottom"/>
            <w:hideMark/>
          </w:tcPr>
          <w:p w:rsidR="00466836" w:rsidRPr="00192BCB" w:rsidRDefault="00466836" w:rsidP="00557A7B">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245" w:type="dxa"/>
            <w:tcBorders>
              <w:top w:val="nil"/>
              <w:left w:val="nil"/>
              <w:bottom w:val="nil"/>
              <w:right w:val="nil"/>
            </w:tcBorders>
            <w:shd w:val="clear" w:color="auto" w:fill="auto"/>
            <w:noWrap/>
            <w:vAlign w:val="bottom"/>
            <w:hideMark/>
          </w:tcPr>
          <w:p w:rsidR="00466836" w:rsidRPr="00192BCB" w:rsidRDefault="00466836" w:rsidP="00557A7B">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466836" w:rsidRPr="00192BCB" w:rsidRDefault="00466836" w:rsidP="00557A7B">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466836" w:rsidRPr="00192BCB" w:rsidRDefault="00466836" w:rsidP="00557A7B">
            <w:pPr>
              <w:rPr>
                <w:rFonts w:ascii="AngsanaUPC" w:eastAsia="Times New Roman" w:hAnsi="AngsanaUPC" w:cs="AngsanaUPC"/>
                <w:sz w:val="24"/>
                <w:szCs w:val="24"/>
              </w:rPr>
            </w:pPr>
          </w:p>
        </w:tc>
        <w:tc>
          <w:tcPr>
            <w:tcW w:w="1009" w:type="dxa"/>
            <w:tcBorders>
              <w:top w:val="nil"/>
              <w:left w:val="nil"/>
              <w:bottom w:val="nil"/>
              <w:right w:val="single" w:sz="4" w:space="0" w:color="auto"/>
            </w:tcBorders>
            <w:shd w:val="clear" w:color="auto" w:fill="auto"/>
            <w:noWrap/>
            <w:vAlign w:val="bottom"/>
            <w:hideMark/>
          </w:tcPr>
          <w:p w:rsidR="00466836" w:rsidRPr="00192BCB" w:rsidRDefault="00466836" w:rsidP="00FB1697">
            <w:pPr>
              <w:jc w:val="right"/>
              <w:rPr>
                <w:rFonts w:ascii="AngsanaUPC" w:eastAsia="Times New Roman" w:hAnsi="AngsanaUPC" w:cs="AngsanaUPC"/>
                <w:sz w:val="24"/>
                <w:szCs w:val="24"/>
              </w:rPr>
            </w:pPr>
            <w:r w:rsidRPr="00192BCB">
              <w:rPr>
                <w:rFonts w:ascii="AngsanaUPC" w:eastAsia="Times New Roman" w:hAnsi="AngsanaUPC" w:cs="AngsanaUPC"/>
                <w:sz w:val="24"/>
                <w:szCs w:val="24"/>
              </w:rPr>
              <w:t>239,730,50</w:t>
            </w:r>
            <w:r w:rsidR="00FB1697">
              <w:rPr>
                <w:rFonts w:ascii="AngsanaUPC" w:eastAsia="Times New Roman" w:hAnsi="AngsanaUPC" w:cs="AngsanaUPC"/>
                <w:sz w:val="24"/>
                <w:szCs w:val="24"/>
              </w:rPr>
              <w:t>7</w:t>
            </w:r>
            <w:r w:rsidRPr="00192BCB">
              <w:rPr>
                <w:rFonts w:ascii="AngsanaUPC" w:eastAsia="Times New Roman" w:hAnsi="AngsanaUPC" w:cs="AngsanaUPC"/>
                <w:sz w:val="24"/>
                <w:szCs w:val="24"/>
              </w:rPr>
              <w:t xml:space="preserve"> </w:t>
            </w:r>
          </w:p>
        </w:tc>
      </w:tr>
      <w:tr w:rsidR="00466836" w:rsidRPr="00192BCB" w:rsidTr="001A68F2">
        <w:trPr>
          <w:trHeight w:val="319"/>
        </w:trPr>
        <w:tc>
          <w:tcPr>
            <w:tcW w:w="3233" w:type="dxa"/>
            <w:tcBorders>
              <w:top w:val="nil"/>
              <w:left w:val="single" w:sz="4" w:space="0" w:color="auto"/>
              <w:bottom w:val="single" w:sz="4" w:space="0" w:color="auto"/>
              <w:right w:val="single" w:sz="4" w:space="0" w:color="auto"/>
            </w:tcBorders>
            <w:shd w:val="clear" w:color="auto" w:fill="auto"/>
            <w:noWrap/>
            <w:vAlign w:val="bottom"/>
            <w:hideMark/>
          </w:tcPr>
          <w:p w:rsidR="00466836" w:rsidRPr="00192BCB" w:rsidRDefault="00466836" w:rsidP="001A68F2">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292" w:type="dxa"/>
            <w:tcBorders>
              <w:top w:val="nil"/>
              <w:left w:val="nil"/>
              <w:bottom w:val="single" w:sz="4" w:space="0" w:color="auto"/>
              <w:right w:val="nil"/>
            </w:tcBorders>
            <w:shd w:val="clear" w:color="auto" w:fill="auto"/>
            <w:noWrap/>
            <w:vAlign w:val="bottom"/>
            <w:hideMark/>
          </w:tcPr>
          <w:p w:rsidR="00466836" w:rsidRPr="00192BCB" w:rsidRDefault="00466836" w:rsidP="001A68F2">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245" w:type="dxa"/>
            <w:tcBorders>
              <w:top w:val="nil"/>
              <w:left w:val="nil"/>
              <w:bottom w:val="single" w:sz="4" w:space="0" w:color="auto"/>
              <w:right w:val="nil"/>
            </w:tcBorders>
            <w:shd w:val="clear" w:color="auto" w:fill="auto"/>
            <w:noWrap/>
            <w:vAlign w:val="bottom"/>
            <w:hideMark/>
          </w:tcPr>
          <w:p w:rsidR="00466836" w:rsidRPr="00192BCB" w:rsidRDefault="00466836" w:rsidP="001A68F2">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482" w:type="dxa"/>
            <w:tcBorders>
              <w:top w:val="nil"/>
              <w:left w:val="nil"/>
              <w:bottom w:val="single" w:sz="4" w:space="0" w:color="auto"/>
              <w:right w:val="nil"/>
            </w:tcBorders>
            <w:shd w:val="clear" w:color="auto" w:fill="auto"/>
            <w:noWrap/>
            <w:vAlign w:val="bottom"/>
            <w:hideMark/>
          </w:tcPr>
          <w:p w:rsidR="00466836" w:rsidRPr="00192BCB" w:rsidRDefault="00466836" w:rsidP="001A68F2">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505" w:type="dxa"/>
            <w:tcBorders>
              <w:top w:val="nil"/>
              <w:left w:val="nil"/>
              <w:bottom w:val="single" w:sz="4" w:space="0" w:color="auto"/>
              <w:right w:val="nil"/>
            </w:tcBorders>
            <w:shd w:val="clear" w:color="auto" w:fill="auto"/>
            <w:noWrap/>
            <w:vAlign w:val="bottom"/>
            <w:hideMark/>
          </w:tcPr>
          <w:p w:rsidR="00466836" w:rsidRPr="00192BCB" w:rsidRDefault="00466836" w:rsidP="001A68F2">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009" w:type="dxa"/>
            <w:tcBorders>
              <w:top w:val="double" w:sz="6" w:space="0" w:color="auto"/>
              <w:left w:val="nil"/>
              <w:bottom w:val="single" w:sz="4" w:space="0" w:color="auto"/>
              <w:right w:val="single" w:sz="4" w:space="0" w:color="auto"/>
            </w:tcBorders>
            <w:shd w:val="clear" w:color="auto" w:fill="auto"/>
            <w:noWrap/>
            <w:vAlign w:val="bottom"/>
            <w:hideMark/>
          </w:tcPr>
          <w:p w:rsidR="00466836" w:rsidRPr="00192BCB" w:rsidRDefault="00466836" w:rsidP="001A68F2">
            <w:pPr>
              <w:rPr>
                <w:rFonts w:ascii="AngsanaUPC" w:eastAsia="Times New Roman" w:hAnsi="AngsanaUPC" w:cs="AngsanaUPC"/>
                <w:sz w:val="24"/>
                <w:szCs w:val="24"/>
              </w:rPr>
            </w:pPr>
            <w:r w:rsidRPr="00192BCB">
              <w:rPr>
                <w:rFonts w:ascii="AngsanaUPC" w:eastAsia="Times New Roman" w:hAnsi="AngsanaUPC" w:cs="AngsanaUPC"/>
                <w:sz w:val="24"/>
                <w:szCs w:val="24"/>
              </w:rPr>
              <w:t> </w:t>
            </w:r>
          </w:p>
        </w:tc>
      </w:tr>
    </w:tbl>
    <w:p w:rsidR="001A68F2" w:rsidRPr="00192BCB" w:rsidRDefault="001A68F2">
      <w:r w:rsidRPr="00192BCB">
        <w:br w:type="page"/>
      </w:r>
    </w:p>
    <w:tbl>
      <w:tblPr>
        <w:tblW w:w="9766" w:type="dxa"/>
        <w:tblInd w:w="93" w:type="dxa"/>
        <w:tblLook w:val="04A0" w:firstRow="1" w:lastRow="0" w:firstColumn="1" w:lastColumn="0" w:noHBand="0" w:noVBand="1"/>
      </w:tblPr>
      <w:tblGrid>
        <w:gridCol w:w="3233"/>
        <w:gridCol w:w="1292"/>
        <w:gridCol w:w="1245"/>
        <w:gridCol w:w="1482"/>
        <w:gridCol w:w="1505"/>
        <w:gridCol w:w="1009"/>
      </w:tblGrid>
      <w:tr w:rsidR="00E92E35" w:rsidRPr="00192BCB" w:rsidTr="001A68F2">
        <w:trPr>
          <w:trHeight w:val="319"/>
        </w:trPr>
        <w:tc>
          <w:tcPr>
            <w:tcW w:w="9766" w:type="dxa"/>
            <w:gridSpan w:val="6"/>
            <w:tcBorders>
              <w:top w:val="nil"/>
              <w:left w:val="nil"/>
              <w:bottom w:val="nil"/>
              <w:right w:val="nil"/>
            </w:tcBorders>
            <w:shd w:val="clear" w:color="auto" w:fill="auto"/>
            <w:noWrap/>
            <w:vAlign w:val="center"/>
          </w:tcPr>
          <w:p w:rsidR="00E92E35" w:rsidRPr="00192BCB" w:rsidRDefault="00E92E35" w:rsidP="001A68F2">
            <w:pPr>
              <w:jc w:val="center"/>
              <w:rPr>
                <w:rFonts w:ascii="AngsanaUPC" w:eastAsia="Times New Roman" w:hAnsi="AngsanaUPC" w:cs="AngsanaUPC"/>
                <w:sz w:val="36"/>
                <w:szCs w:val="36"/>
              </w:rPr>
            </w:pPr>
          </w:p>
        </w:tc>
      </w:tr>
      <w:tr w:rsidR="001A68F2" w:rsidRPr="00192BCB" w:rsidTr="001A68F2">
        <w:trPr>
          <w:trHeight w:val="319"/>
        </w:trPr>
        <w:tc>
          <w:tcPr>
            <w:tcW w:w="9766" w:type="dxa"/>
            <w:gridSpan w:val="6"/>
            <w:tcBorders>
              <w:top w:val="nil"/>
              <w:left w:val="nil"/>
              <w:bottom w:val="nil"/>
              <w:right w:val="nil"/>
            </w:tcBorders>
            <w:shd w:val="clear" w:color="auto" w:fill="auto"/>
            <w:noWrap/>
            <w:vAlign w:val="center"/>
            <w:hideMark/>
          </w:tcPr>
          <w:p w:rsidR="001A68F2" w:rsidRPr="00192BCB" w:rsidRDefault="001A68F2" w:rsidP="001A68F2">
            <w:pPr>
              <w:jc w:val="center"/>
              <w:rPr>
                <w:rFonts w:ascii="AngsanaUPC" w:eastAsia="Times New Roman" w:hAnsi="AngsanaUPC" w:cs="AngsanaUPC"/>
                <w:sz w:val="36"/>
                <w:szCs w:val="36"/>
              </w:rPr>
            </w:pPr>
            <w:r w:rsidRPr="00192BCB">
              <w:rPr>
                <w:rFonts w:ascii="AngsanaUPC" w:eastAsia="Times New Roman" w:hAnsi="AngsanaUPC" w:cs="AngsanaUPC"/>
                <w:sz w:val="36"/>
                <w:szCs w:val="36"/>
              </w:rPr>
              <w:t>Attachment 6 (continued)</w:t>
            </w:r>
          </w:p>
        </w:tc>
      </w:tr>
      <w:tr w:rsidR="001A68F2" w:rsidRPr="00192BCB" w:rsidTr="001A68F2">
        <w:trPr>
          <w:trHeight w:val="319"/>
        </w:trPr>
        <w:tc>
          <w:tcPr>
            <w:tcW w:w="4525" w:type="dxa"/>
            <w:gridSpan w:val="2"/>
            <w:tcBorders>
              <w:top w:val="nil"/>
              <w:left w:val="nil"/>
              <w:bottom w:val="nil"/>
              <w:right w:val="nil"/>
            </w:tcBorders>
            <w:shd w:val="clear" w:color="auto" w:fill="auto"/>
            <w:noWrap/>
            <w:vAlign w:val="center"/>
            <w:hideMark/>
          </w:tcPr>
          <w:p w:rsidR="001A68F2" w:rsidRPr="00192BCB" w:rsidRDefault="001A68F2" w:rsidP="005D6A35">
            <w:pPr>
              <w:rPr>
                <w:rFonts w:ascii="AngsanaUPC" w:eastAsia="Times New Roman" w:hAnsi="AngsanaUPC" w:cs="AngsanaUPC"/>
                <w:b/>
                <w:bCs/>
                <w:sz w:val="24"/>
                <w:szCs w:val="24"/>
              </w:rPr>
            </w:pPr>
            <w:r w:rsidRPr="00192BCB">
              <w:rPr>
                <w:rFonts w:ascii="AngsanaUPC" w:eastAsia="Times New Roman" w:hAnsi="AngsanaUPC" w:cs="AngsanaUPC"/>
                <w:b/>
                <w:bCs/>
                <w:sz w:val="24"/>
                <w:szCs w:val="24"/>
              </w:rPr>
              <w:t>2</w:t>
            </w:r>
            <w:r w:rsidR="005D6A35" w:rsidRPr="00192BCB">
              <w:rPr>
                <w:rFonts w:ascii="AngsanaUPC" w:eastAsia="Times New Roman" w:hAnsi="AngsanaUPC" w:cs="AngsanaUPC"/>
                <w:b/>
                <w:bCs/>
                <w:sz w:val="24"/>
                <w:szCs w:val="24"/>
              </w:rPr>
              <w:t>9</w:t>
            </w:r>
            <w:r w:rsidRPr="00192BCB">
              <w:rPr>
                <w:rFonts w:ascii="AngsanaUPC" w:eastAsia="Times New Roman" w:hAnsi="AngsanaUPC" w:cs="AngsanaUPC"/>
                <w:b/>
                <w:bCs/>
                <w:sz w:val="24"/>
                <w:szCs w:val="24"/>
              </w:rPr>
              <w:t>.  Information on operating segments  (continued)</w:t>
            </w:r>
          </w:p>
        </w:tc>
        <w:tc>
          <w:tcPr>
            <w:tcW w:w="1245" w:type="dxa"/>
            <w:tcBorders>
              <w:top w:val="nil"/>
              <w:left w:val="nil"/>
              <w:bottom w:val="nil"/>
              <w:right w:val="nil"/>
            </w:tcBorders>
            <w:shd w:val="clear" w:color="auto" w:fill="auto"/>
            <w:noWrap/>
            <w:vAlign w:val="bottom"/>
            <w:hideMark/>
          </w:tcPr>
          <w:p w:rsidR="001A68F2" w:rsidRPr="00192BCB" w:rsidRDefault="001A68F2" w:rsidP="001A68F2">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1A68F2" w:rsidRPr="00192BCB" w:rsidRDefault="001A68F2" w:rsidP="001A68F2">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1A68F2" w:rsidRPr="00192BCB" w:rsidRDefault="001A68F2" w:rsidP="001A68F2">
            <w:pPr>
              <w:rPr>
                <w:rFonts w:ascii="AngsanaUPC" w:eastAsia="Times New Roman" w:hAnsi="AngsanaUPC" w:cs="AngsanaUPC"/>
                <w:sz w:val="24"/>
                <w:szCs w:val="24"/>
              </w:rPr>
            </w:pPr>
          </w:p>
        </w:tc>
        <w:tc>
          <w:tcPr>
            <w:tcW w:w="1009" w:type="dxa"/>
            <w:tcBorders>
              <w:top w:val="nil"/>
              <w:left w:val="nil"/>
              <w:bottom w:val="nil"/>
              <w:right w:val="nil"/>
            </w:tcBorders>
            <w:shd w:val="clear" w:color="auto" w:fill="auto"/>
            <w:noWrap/>
            <w:vAlign w:val="bottom"/>
            <w:hideMark/>
          </w:tcPr>
          <w:p w:rsidR="001A68F2" w:rsidRPr="00192BCB" w:rsidRDefault="001A68F2" w:rsidP="001A68F2">
            <w:pPr>
              <w:rPr>
                <w:rFonts w:ascii="AngsanaUPC" w:eastAsia="Times New Roman" w:hAnsi="AngsanaUPC" w:cs="AngsanaUPC"/>
                <w:sz w:val="24"/>
                <w:szCs w:val="24"/>
              </w:rPr>
            </w:pPr>
          </w:p>
        </w:tc>
      </w:tr>
      <w:tr w:rsidR="001A68F2" w:rsidRPr="00192BCB" w:rsidTr="001A68F2">
        <w:trPr>
          <w:trHeight w:val="319"/>
        </w:trPr>
        <w:tc>
          <w:tcPr>
            <w:tcW w:w="9766" w:type="dxa"/>
            <w:gridSpan w:val="6"/>
            <w:tcBorders>
              <w:top w:val="nil"/>
              <w:left w:val="nil"/>
              <w:bottom w:val="nil"/>
              <w:right w:val="nil"/>
            </w:tcBorders>
            <w:shd w:val="clear" w:color="auto" w:fill="auto"/>
            <w:noWrap/>
            <w:vAlign w:val="bottom"/>
            <w:hideMark/>
          </w:tcPr>
          <w:p w:rsidR="001A68F2" w:rsidRPr="00192BCB" w:rsidRDefault="001A68F2" w:rsidP="001A68F2">
            <w:pPr>
              <w:jc w:val="right"/>
              <w:rPr>
                <w:rFonts w:ascii="AngsanaUPC" w:eastAsia="Times New Roman" w:hAnsi="AngsanaUPC" w:cs="AngsanaUPC"/>
                <w:sz w:val="24"/>
                <w:szCs w:val="24"/>
              </w:rPr>
            </w:pPr>
            <w:r w:rsidRPr="00192BCB">
              <w:rPr>
                <w:rFonts w:ascii="AngsanaUPC" w:eastAsia="Times New Roman" w:hAnsi="AngsanaUPC" w:cs="AngsanaUPC"/>
                <w:sz w:val="24"/>
                <w:szCs w:val="24"/>
              </w:rPr>
              <w:t>Unit : Baht</w:t>
            </w:r>
          </w:p>
        </w:tc>
      </w:tr>
      <w:tr w:rsidR="001A68F2" w:rsidRPr="00192BCB" w:rsidTr="001A68F2">
        <w:trPr>
          <w:trHeight w:val="319"/>
        </w:trPr>
        <w:tc>
          <w:tcPr>
            <w:tcW w:w="3233" w:type="dxa"/>
            <w:tcBorders>
              <w:top w:val="single" w:sz="4" w:space="0" w:color="auto"/>
              <w:left w:val="single" w:sz="4" w:space="0" w:color="auto"/>
              <w:bottom w:val="nil"/>
              <w:right w:val="nil"/>
            </w:tcBorders>
            <w:shd w:val="clear" w:color="auto" w:fill="auto"/>
            <w:noWrap/>
            <w:vAlign w:val="bottom"/>
            <w:hideMark/>
          </w:tcPr>
          <w:p w:rsidR="001A68F2" w:rsidRPr="00192BCB" w:rsidRDefault="001A68F2" w:rsidP="001A68F2">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6533"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1A68F2" w:rsidRPr="00192BCB" w:rsidRDefault="001A68F2" w:rsidP="001A68F2">
            <w:pPr>
              <w:jc w:val="center"/>
              <w:rPr>
                <w:rFonts w:ascii="AngsanaUPC" w:eastAsia="Times New Roman" w:hAnsi="AngsanaUPC" w:cs="AngsanaUPC"/>
                <w:sz w:val="24"/>
                <w:szCs w:val="24"/>
              </w:rPr>
            </w:pPr>
            <w:r w:rsidRPr="00192BCB">
              <w:rPr>
                <w:rFonts w:ascii="AngsanaUPC" w:eastAsia="Times New Roman" w:hAnsi="AngsanaUPC" w:cs="AngsanaUPC"/>
                <w:sz w:val="24"/>
                <w:szCs w:val="24"/>
              </w:rPr>
              <w:t>Separate financial statements</w:t>
            </w:r>
          </w:p>
        </w:tc>
      </w:tr>
      <w:tr w:rsidR="001A68F2" w:rsidRPr="00192BCB" w:rsidTr="001A68F2">
        <w:trPr>
          <w:trHeight w:val="319"/>
        </w:trPr>
        <w:tc>
          <w:tcPr>
            <w:tcW w:w="3233" w:type="dxa"/>
            <w:tcBorders>
              <w:top w:val="nil"/>
              <w:left w:val="single" w:sz="4" w:space="0" w:color="auto"/>
              <w:bottom w:val="nil"/>
              <w:right w:val="single" w:sz="4" w:space="0" w:color="auto"/>
            </w:tcBorders>
            <w:shd w:val="clear" w:color="auto" w:fill="auto"/>
            <w:noWrap/>
            <w:vAlign w:val="bottom"/>
            <w:hideMark/>
          </w:tcPr>
          <w:p w:rsidR="001A68F2" w:rsidRPr="00192BCB" w:rsidRDefault="001A68F2" w:rsidP="001A68F2">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6533" w:type="dxa"/>
            <w:gridSpan w:val="5"/>
            <w:tcBorders>
              <w:top w:val="nil"/>
              <w:left w:val="nil"/>
              <w:bottom w:val="single" w:sz="4" w:space="0" w:color="auto"/>
              <w:right w:val="single" w:sz="4" w:space="0" w:color="000000"/>
            </w:tcBorders>
            <w:shd w:val="clear" w:color="auto" w:fill="auto"/>
            <w:noWrap/>
            <w:vAlign w:val="bottom"/>
            <w:hideMark/>
          </w:tcPr>
          <w:p w:rsidR="001A68F2" w:rsidRPr="00192BCB" w:rsidRDefault="001A68F2" w:rsidP="00582EEF">
            <w:pPr>
              <w:jc w:val="center"/>
              <w:rPr>
                <w:rFonts w:ascii="AngsanaUPC" w:eastAsia="Times New Roman" w:hAnsi="AngsanaUPC" w:cs="AngsanaUPC"/>
                <w:sz w:val="24"/>
                <w:szCs w:val="24"/>
              </w:rPr>
            </w:pPr>
            <w:r w:rsidRPr="00192BCB">
              <w:rPr>
                <w:rFonts w:ascii="AngsanaUPC" w:eastAsia="Times New Roman" w:hAnsi="AngsanaUPC" w:cs="AngsanaUPC"/>
                <w:sz w:val="24"/>
                <w:szCs w:val="24"/>
              </w:rPr>
              <w:t>201</w:t>
            </w:r>
            <w:r w:rsidR="00582EEF" w:rsidRPr="00192BCB">
              <w:rPr>
                <w:rFonts w:ascii="AngsanaUPC" w:eastAsia="Times New Roman" w:hAnsi="AngsanaUPC" w:cs="AngsanaUPC"/>
                <w:sz w:val="24"/>
                <w:szCs w:val="24"/>
              </w:rPr>
              <w:t>7</w:t>
            </w:r>
          </w:p>
        </w:tc>
      </w:tr>
      <w:tr w:rsidR="001A68F2" w:rsidRPr="00192BCB" w:rsidTr="001A68F2">
        <w:trPr>
          <w:trHeight w:val="720"/>
        </w:trPr>
        <w:tc>
          <w:tcPr>
            <w:tcW w:w="3233" w:type="dxa"/>
            <w:tcBorders>
              <w:top w:val="nil"/>
              <w:left w:val="single" w:sz="4" w:space="0" w:color="auto"/>
              <w:bottom w:val="single" w:sz="4" w:space="0" w:color="auto"/>
              <w:right w:val="single" w:sz="4" w:space="0" w:color="auto"/>
            </w:tcBorders>
            <w:shd w:val="clear" w:color="auto" w:fill="auto"/>
            <w:noWrap/>
            <w:vAlign w:val="bottom"/>
            <w:hideMark/>
          </w:tcPr>
          <w:p w:rsidR="001A68F2" w:rsidRPr="00192BCB" w:rsidRDefault="001A68F2" w:rsidP="001A68F2">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292" w:type="dxa"/>
            <w:tcBorders>
              <w:top w:val="nil"/>
              <w:left w:val="nil"/>
              <w:bottom w:val="single" w:sz="4" w:space="0" w:color="auto"/>
              <w:right w:val="single" w:sz="4" w:space="0" w:color="auto"/>
            </w:tcBorders>
            <w:shd w:val="clear" w:color="auto" w:fill="auto"/>
            <w:vAlign w:val="bottom"/>
            <w:hideMark/>
          </w:tcPr>
          <w:p w:rsidR="001A68F2" w:rsidRPr="00192BCB" w:rsidRDefault="001A68F2" w:rsidP="001A68F2">
            <w:pPr>
              <w:jc w:val="center"/>
              <w:rPr>
                <w:rFonts w:ascii="AngsanaUPC" w:eastAsia="Times New Roman" w:hAnsi="AngsanaUPC" w:cs="AngsanaUPC"/>
                <w:sz w:val="24"/>
                <w:szCs w:val="24"/>
              </w:rPr>
            </w:pPr>
            <w:r w:rsidRPr="00192BCB">
              <w:rPr>
                <w:rFonts w:ascii="AngsanaUPC" w:eastAsia="Times New Roman" w:hAnsi="AngsanaUPC" w:cs="AngsanaUPC"/>
                <w:sz w:val="24"/>
                <w:szCs w:val="24"/>
              </w:rPr>
              <w:t>Knitting process: Hosiery, sock</w:t>
            </w:r>
          </w:p>
        </w:tc>
        <w:tc>
          <w:tcPr>
            <w:tcW w:w="1245" w:type="dxa"/>
            <w:tcBorders>
              <w:top w:val="nil"/>
              <w:left w:val="nil"/>
              <w:bottom w:val="single" w:sz="4" w:space="0" w:color="auto"/>
              <w:right w:val="single" w:sz="4" w:space="0" w:color="auto"/>
            </w:tcBorders>
            <w:shd w:val="clear" w:color="auto" w:fill="auto"/>
            <w:vAlign w:val="bottom"/>
            <w:hideMark/>
          </w:tcPr>
          <w:p w:rsidR="001A68F2" w:rsidRPr="00192BCB" w:rsidRDefault="001A68F2" w:rsidP="001A68F2">
            <w:pPr>
              <w:jc w:val="center"/>
              <w:rPr>
                <w:rFonts w:ascii="AngsanaUPC" w:eastAsia="Times New Roman" w:hAnsi="AngsanaUPC" w:cs="AngsanaUPC"/>
                <w:sz w:val="24"/>
                <w:szCs w:val="24"/>
              </w:rPr>
            </w:pPr>
            <w:r w:rsidRPr="00192BCB">
              <w:rPr>
                <w:rFonts w:ascii="AngsanaUPC" w:eastAsia="Times New Roman" w:hAnsi="AngsanaUPC" w:cs="AngsanaUPC"/>
                <w:sz w:val="24"/>
                <w:szCs w:val="24"/>
              </w:rPr>
              <w:t>Fabric process: Cloth</w:t>
            </w:r>
            <w:r w:rsidR="00466606" w:rsidRPr="00192BCB">
              <w:rPr>
                <w:rFonts w:ascii="AngsanaUPC" w:eastAsia="Times New Roman" w:hAnsi="AngsanaUPC" w:cs="AngsanaUPC"/>
                <w:sz w:val="24"/>
                <w:szCs w:val="24"/>
              </w:rPr>
              <w:t>es</w:t>
            </w:r>
          </w:p>
        </w:tc>
        <w:tc>
          <w:tcPr>
            <w:tcW w:w="1482" w:type="dxa"/>
            <w:tcBorders>
              <w:top w:val="nil"/>
              <w:left w:val="nil"/>
              <w:bottom w:val="single" w:sz="4" w:space="0" w:color="auto"/>
              <w:right w:val="single" w:sz="4" w:space="0" w:color="auto"/>
            </w:tcBorders>
            <w:shd w:val="clear" w:color="auto" w:fill="auto"/>
            <w:vAlign w:val="bottom"/>
            <w:hideMark/>
          </w:tcPr>
          <w:p w:rsidR="001A68F2" w:rsidRPr="00192BCB" w:rsidRDefault="001A68F2" w:rsidP="001A68F2">
            <w:pPr>
              <w:jc w:val="center"/>
              <w:rPr>
                <w:rFonts w:ascii="AngsanaUPC" w:eastAsia="Times New Roman" w:hAnsi="AngsanaUPC" w:cs="AngsanaUPC"/>
                <w:sz w:val="24"/>
                <w:szCs w:val="24"/>
              </w:rPr>
            </w:pPr>
            <w:r w:rsidRPr="00192BCB">
              <w:rPr>
                <w:rFonts w:ascii="AngsanaUPC" w:eastAsia="Times New Roman" w:hAnsi="AngsanaUPC" w:cs="AngsanaUPC"/>
                <w:sz w:val="24"/>
                <w:szCs w:val="24"/>
              </w:rPr>
              <w:t>Income for rent and services</w:t>
            </w:r>
          </w:p>
        </w:tc>
        <w:tc>
          <w:tcPr>
            <w:tcW w:w="1505" w:type="dxa"/>
            <w:tcBorders>
              <w:top w:val="nil"/>
              <w:left w:val="nil"/>
              <w:bottom w:val="single" w:sz="4" w:space="0" w:color="auto"/>
              <w:right w:val="single" w:sz="4" w:space="0" w:color="auto"/>
            </w:tcBorders>
            <w:shd w:val="clear" w:color="auto" w:fill="auto"/>
            <w:vAlign w:val="bottom"/>
            <w:hideMark/>
          </w:tcPr>
          <w:p w:rsidR="001A68F2" w:rsidRPr="00192BCB" w:rsidRDefault="001A68F2" w:rsidP="001A68F2">
            <w:pPr>
              <w:jc w:val="center"/>
              <w:rPr>
                <w:rFonts w:ascii="AngsanaUPC" w:eastAsia="Times New Roman" w:hAnsi="AngsanaUPC" w:cs="AngsanaUPC"/>
                <w:sz w:val="24"/>
                <w:szCs w:val="24"/>
              </w:rPr>
            </w:pPr>
            <w:r w:rsidRPr="00192BCB">
              <w:rPr>
                <w:rFonts w:ascii="AngsanaUPC" w:eastAsia="Times New Roman" w:hAnsi="AngsanaUPC" w:cs="AngsanaUPC"/>
                <w:sz w:val="24"/>
                <w:szCs w:val="24"/>
              </w:rPr>
              <w:t>Other income</w:t>
            </w:r>
          </w:p>
        </w:tc>
        <w:tc>
          <w:tcPr>
            <w:tcW w:w="1009" w:type="dxa"/>
            <w:tcBorders>
              <w:top w:val="nil"/>
              <w:left w:val="nil"/>
              <w:bottom w:val="single" w:sz="4" w:space="0" w:color="auto"/>
              <w:right w:val="single" w:sz="4" w:space="0" w:color="auto"/>
            </w:tcBorders>
            <w:shd w:val="clear" w:color="auto" w:fill="auto"/>
            <w:noWrap/>
            <w:vAlign w:val="bottom"/>
            <w:hideMark/>
          </w:tcPr>
          <w:p w:rsidR="001A68F2" w:rsidRPr="00192BCB" w:rsidRDefault="001A68F2" w:rsidP="001A68F2">
            <w:pPr>
              <w:jc w:val="center"/>
              <w:rPr>
                <w:rFonts w:ascii="AngsanaUPC" w:eastAsia="Times New Roman" w:hAnsi="AngsanaUPC" w:cs="AngsanaUPC"/>
                <w:sz w:val="24"/>
                <w:szCs w:val="24"/>
              </w:rPr>
            </w:pPr>
            <w:r w:rsidRPr="00192BCB">
              <w:rPr>
                <w:rFonts w:ascii="AngsanaUPC" w:eastAsia="Times New Roman" w:hAnsi="AngsanaUPC" w:cs="AngsanaUPC"/>
                <w:sz w:val="24"/>
                <w:szCs w:val="24"/>
              </w:rPr>
              <w:t>Total</w:t>
            </w:r>
          </w:p>
        </w:tc>
      </w:tr>
      <w:tr w:rsidR="00582EEF" w:rsidRPr="00192BCB" w:rsidTr="001A68F2">
        <w:trPr>
          <w:trHeight w:val="319"/>
        </w:trPr>
        <w:tc>
          <w:tcPr>
            <w:tcW w:w="3233" w:type="dxa"/>
            <w:tcBorders>
              <w:top w:val="nil"/>
              <w:left w:val="single" w:sz="4" w:space="0" w:color="auto"/>
              <w:bottom w:val="nil"/>
              <w:right w:val="nil"/>
            </w:tcBorders>
            <w:shd w:val="clear" w:color="auto" w:fill="auto"/>
            <w:noWrap/>
            <w:vAlign w:val="bottom"/>
            <w:hideMark/>
          </w:tcPr>
          <w:p w:rsidR="00582EEF" w:rsidRPr="00192BCB" w:rsidRDefault="00582EEF" w:rsidP="001A68F2">
            <w:pPr>
              <w:rPr>
                <w:rFonts w:ascii="AngsanaUPC" w:eastAsia="Times New Roman" w:hAnsi="AngsanaUPC" w:cs="AngsanaUPC"/>
                <w:sz w:val="24"/>
                <w:szCs w:val="24"/>
              </w:rPr>
            </w:pPr>
            <w:r w:rsidRPr="00192BCB">
              <w:rPr>
                <w:rFonts w:ascii="AngsanaUPC" w:eastAsia="Times New Roman" w:hAnsi="AngsanaUPC" w:cs="AngsanaUPC"/>
                <w:sz w:val="24"/>
                <w:szCs w:val="24"/>
              </w:rPr>
              <w:t>Revenues from sales and services</w:t>
            </w:r>
          </w:p>
        </w:tc>
        <w:tc>
          <w:tcPr>
            <w:tcW w:w="1292" w:type="dxa"/>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178,782,955 </w:t>
            </w:r>
          </w:p>
        </w:tc>
        <w:tc>
          <w:tcPr>
            <w:tcW w:w="1245"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27,667,585 </w:t>
            </w:r>
          </w:p>
        </w:tc>
        <w:tc>
          <w:tcPr>
            <w:tcW w:w="1482"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4,221,703 </w:t>
            </w:r>
          </w:p>
        </w:tc>
        <w:tc>
          <w:tcPr>
            <w:tcW w:w="1505"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61,736,354 </w:t>
            </w:r>
          </w:p>
        </w:tc>
        <w:tc>
          <w:tcPr>
            <w:tcW w:w="1009"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xml:space="preserve">272,408,597 </w:t>
            </w:r>
          </w:p>
        </w:tc>
      </w:tr>
      <w:tr w:rsidR="00582EEF" w:rsidRPr="00192BCB" w:rsidTr="001A68F2">
        <w:trPr>
          <w:trHeight w:val="319"/>
        </w:trPr>
        <w:tc>
          <w:tcPr>
            <w:tcW w:w="3233" w:type="dxa"/>
            <w:tcBorders>
              <w:top w:val="nil"/>
              <w:left w:val="single" w:sz="4" w:space="0" w:color="auto"/>
              <w:bottom w:val="nil"/>
              <w:right w:val="nil"/>
            </w:tcBorders>
            <w:shd w:val="clear" w:color="auto" w:fill="auto"/>
            <w:noWrap/>
            <w:vAlign w:val="bottom"/>
            <w:hideMark/>
          </w:tcPr>
          <w:p w:rsidR="00582EEF" w:rsidRPr="00192BCB" w:rsidRDefault="00582EEF" w:rsidP="001A68F2">
            <w:pPr>
              <w:rPr>
                <w:rFonts w:ascii="AngsanaUPC" w:eastAsia="Times New Roman" w:hAnsi="AngsanaUPC" w:cs="AngsanaUPC"/>
                <w:sz w:val="24"/>
                <w:szCs w:val="24"/>
              </w:rPr>
            </w:pPr>
            <w:r w:rsidRPr="00192BCB">
              <w:rPr>
                <w:rFonts w:ascii="AngsanaUPC" w:eastAsia="Times New Roman" w:hAnsi="AngsanaUPC" w:cs="AngsanaUPC"/>
                <w:sz w:val="24"/>
                <w:szCs w:val="24"/>
              </w:rPr>
              <w:t>Costs of sale</w:t>
            </w:r>
            <w:r w:rsidR="00F45B99">
              <w:rPr>
                <w:rFonts w:ascii="AngsanaUPC" w:eastAsia="Times New Roman" w:hAnsi="AngsanaUPC" w:cs="AngsanaUPC"/>
                <w:sz w:val="24"/>
                <w:szCs w:val="24"/>
              </w:rPr>
              <w:t>s</w:t>
            </w:r>
            <w:r w:rsidRPr="00192BCB">
              <w:rPr>
                <w:rFonts w:ascii="AngsanaUPC" w:eastAsia="Times New Roman" w:hAnsi="AngsanaUPC" w:cs="AngsanaUPC"/>
                <w:sz w:val="24"/>
                <w:szCs w:val="24"/>
              </w:rPr>
              <w:t xml:space="preserve"> and service</w:t>
            </w:r>
            <w:r w:rsidR="00F45B99">
              <w:rPr>
                <w:rFonts w:ascii="AngsanaUPC" w:eastAsia="Times New Roman" w:hAnsi="AngsanaUPC" w:cs="AngsanaUPC"/>
                <w:sz w:val="24"/>
                <w:szCs w:val="24"/>
              </w:rPr>
              <w:t>s</w:t>
            </w:r>
          </w:p>
        </w:tc>
        <w:tc>
          <w:tcPr>
            <w:tcW w:w="1292" w:type="dxa"/>
            <w:tcBorders>
              <w:top w:val="nil"/>
              <w:left w:val="single" w:sz="4" w:space="0" w:color="auto"/>
              <w:bottom w:val="single" w:sz="4" w:space="0" w:color="auto"/>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149,164,529 </w:t>
            </w:r>
          </w:p>
        </w:tc>
        <w:tc>
          <w:tcPr>
            <w:tcW w:w="1245" w:type="dxa"/>
            <w:tcBorders>
              <w:top w:val="nil"/>
              <w:left w:val="nil"/>
              <w:bottom w:val="single" w:sz="4" w:space="0" w:color="auto"/>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20,053,107 </w:t>
            </w:r>
          </w:p>
        </w:tc>
        <w:tc>
          <w:tcPr>
            <w:tcW w:w="1482" w:type="dxa"/>
            <w:tcBorders>
              <w:top w:val="nil"/>
              <w:left w:val="nil"/>
              <w:bottom w:val="single" w:sz="4" w:space="0" w:color="auto"/>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xml:space="preserve">0 </w:t>
            </w:r>
          </w:p>
        </w:tc>
        <w:tc>
          <w:tcPr>
            <w:tcW w:w="1505" w:type="dxa"/>
            <w:tcBorders>
              <w:top w:val="nil"/>
              <w:left w:val="nil"/>
              <w:bottom w:val="single" w:sz="4" w:space="0" w:color="auto"/>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60,501,626 </w:t>
            </w:r>
          </w:p>
        </w:tc>
        <w:tc>
          <w:tcPr>
            <w:tcW w:w="1009" w:type="dxa"/>
            <w:tcBorders>
              <w:top w:val="nil"/>
              <w:left w:val="nil"/>
              <w:bottom w:val="single" w:sz="4" w:space="0" w:color="auto"/>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xml:space="preserve">229,719,262 </w:t>
            </w:r>
          </w:p>
        </w:tc>
      </w:tr>
      <w:tr w:rsidR="00582EEF" w:rsidRPr="00192BCB" w:rsidTr="001A68F2">
        <w:trPr>
          <w:trHeight w:val="319"/>
        </w:trPr>
        <w:tc>
          <w:tcPr>
            <w:tcW w:w="3233" w:type="dxa"/>
            <w:tcBorders>
              <w:top w:val="nil"/>
              <w:left w:val="single" w:sz="4" w:space="0" w:color="auto"/>
              <w:bottom w:val="nil"/>
              <w:right w:val="single" w:sz="4" w:space="0" w:color="auto"/>
            </w:tcBorders>
            <w:shd w:val="clear" w:color="auto" w:fill="auto"/>
            <w:noWrap/>
            <w:vAlign w:val="bottom"/>
            <w:hideMark/>
          </w:tcPr>
          <w:p w:rsidR="00582EEF" w:rsidRPr="00192BCB" w:rsidRDefault="00582EEF" w:rsidP="001A68F2">
            <w:pPr>
              <w:rPr>
                <w:rFonts w:ascii="AngsanaUPC" w:eastAsia="Times New Roman" w:hAnsi="AngsanaUPC" w:cs="AngsanaUPC"/>
                <w:sz w:val="24"/>
                <w:szCs w:val="24"/>
              </w:rPr>
            </w:pPr>
            <w:r w:rsidRPr="00192BCB">
              <w:rPr>
                <w:rFonts w:ascii="AngsanaUPC" w:eastAsia="Times New Roman" w:hAnsi="AngsanaUPC" w:cs="AngsanaUPC"/>
                <w:sz w:val="24"/>
                <w:szCs w:val="24"/>
              </w:rPr>
              <w:t>Gross profit</w:t>
            </w:r>
          </w:p>
        </w:tc>
        <w:tc>
          <w:tcPr>
            <w:tcW w:w="1292"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xml:space="preserve">29,618,426 </w:t>
            </w:r>
          </w:p>
        </w:tc>
        <w:tc>
          <w:tcPr>
            <w:tcW w:w="1245"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xml:space="preserve">7,614,478 </w:t>
            </w:r>
          </w:p>
        </w:tc>
        <w:tc>
          <w:tcPr>
            <w:tcW w:w="1482"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xml:space="preserve">4,221,703 </w:t>
            </w:r>
          </w:p>
        </w:tc>
        <w:tc>
          <w:tcPr>
            <w:tcW w:w="1505"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xml:space="preserve">1,234,728 </w:t>
            </w:r>
          </w:p>
        </w:tc>
        <w:tc>
          <w:tcPr>
            <w:tcW w:w="1009"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xml:space="preserve">42,689,335 </w:t>
            </w:r>
          </w:p>
        </w:tc>
      </w:tr>
      <w:tr w:rsidR="00582EEF" w:rsidRPr="00192BCB" w:rsidTr="001A68F2">
        <w:trPr>
          <w:trHeight w:val="319"/>
        </w:trPr>
        <w:tc>
          <w:tcPr>
            <w:tcW w:w="3233" w:type="dxa"/>
            <w:tcBorders>
              <w:top w:val="nil"/>
              <w:left w:val="single" w:sz="4" w:space="0" w:color="auto"/>
              <w:bottom w:val="nil"/>
              <w:right w:val="nil"/>
            </w:tcBorders>
            <w:shd w:val="clear" w:color="auto" w:fill="auto"/>
            <w:noWrap/>
            <w:vAlign w:val="bottom"/>
            <w:hideMark/>
          </w:tcPr>
          <w:p w:rsidR="00582EEF" w:rsidRPr="00192BCB" w:rsidRDefault="00F45B99" w:rsidP="001A68F2">
            <w:pPr>
              <w:rPr>
                <w:rFonts w:ascii="AngsanaUPC" w:eastAsia="Times New Roman" w:hAnsi="AngsanaUPC" w:cs="AngsanaUPC"/>
                <w:sz w:val="24"/>
                <w:szCs w:val="24"/>
              </w:rPr>
            </w:pPr>
            <w:r>
              <w:rPr>
                <w:rFonts w:ascii="AngsanaUPC" w:eastAsia="Times New Roman" w:hAnsi="AngsanaUPC" w:cs="AngsanaUPC"/>
                <w:sz w:val="24"/>
                <w:szCs w:val="24"/>
              </w:rPr>
              <w:t>Other income</w:t>
            </w:r>
          </w:p>
        </w:tc>
        <w:tc>
          <w:tcPr>
            <w:tcW w:w="1292" w:type="dxa"/>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245" w:type="dxa"/>
            <w:tcBorders>
              <w:top w:val="nil"/>
              <w:left w:val="nil"/>
              <w:bottom w:val="nil"/>
              <w:right w:val="single" w:sz="4" w:space="0" w:color="auto"/>
            </w:tcBorders>
            <w:shd w:val="clear" w:color="auto" w:fill="auto"/>
            <w:noWrap/>
            <w:vAlign w:val="bottom"/>
            <w:hideMark/>
          </w:tcPr>
          <w:p w:rsidR="00582EEF" w:rsidRPr="00192BCB" w:rsidRDefault="00582EEF" w:rsidP="00582EEF">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482" w:type="dxa"/>
            <w:tcBorders>
              <w:top w:val="nil"/>
              <w:left w:val="nil"/>
              <w:bottom w:val="nil"/>
              <w:right w:val="single" w:sz="4" w:space="0" w:color="auto"/>
            </w:tcBorders>
            <w:shd w:val="clear" w:color="auto" w:fill="auto"/>
            <w:noWrap/>
            <w:vAlign w:val="bottom"/>
            <w:hideMark/>
          </w:tcPr>
          <w:p w:rsidR="00582EEF" w:rsidRPr="00192BCB" w:rsidRDefault="00582EEF" w:rsidP="00582EEF">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505" w:type="dxa"/>
            <w:tcBorders>
              <w:top w:val="nil"/>
              <w:left w:val="nil"/>
              <w:bottom w:val="nil"/>
              <w:right w:val="single" w:sz="4" w:space="0" w:color="auto"/>
            </w:tcBorders>
            <w:shd w:val="clear" w:color="auto" w:fill="auto"/>
            <w:noWrap/>
            <w:vAlign w:val="bottom"/>
            <w:hideMark/>
          </w:tcPr>
          <w:p w:rsidR="00582EEF" w:rsidRPr="00192BCB" w:rsidRDefault="00582EEF" w:rsidP="00582EEF">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009"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xml:space="preserve">6,946,739 </w:t>
            </w:r>
          </w:p>
        </w:tc>
      </w:tr>
      <w:tr w:rsidR="00582EEF" w:rsidRPr="00192BCB" w:rsidTr="001A68F2">
        <w:trPr>
          <w:trHeight w:val="319"/>
        </w:trPr>
        <w:tc>
          <w:tcPr>
            <w:tcW w:w="3233" w:type="dxa"/>
            <w:tcBorders>
              <w:top w:val="nil"/>
              <w:left w:val="single" w:sz="4" w:space="0" w:color="auto"/>
              <w:bottom w:val="nil"/>
              <w:right w:val="nil"/>
            </w:tcBorders>
            <w:shd w:val="clear" w:color="auto" w:fill="auto"/>
            <w:noWrap/>
            <w:vAlign w:val="bottom"/>
            <w:hideMark/>
          </w:tcPr>
          <w:p w:rsidR="00582EEF" w:rsidRPr="00192BCB" w:rsidRDefault="00582EEF" w:rsidP="001A68F2">
            <w:pPr>
              <w:rPr>
                <w:rFonts w:ascii="AngsanaUPC" w:eastAsia="Times New Roman" w:hAnsi="AngsanaUPC" w:cs="AngsanaUPC"/>
                <w:sz w:val="24"/>
                <w:szCs w:val="24"/>
              </w:rPr>
            </w:pPr>
            <w:r w:rsidRPr="00192BCB">
              <w:rPr>
                <w:rFonts w:ascii="AngsanaUPC" w:eastAsia="Times New Roman" w:hAnsi="AngsanaUPC" w:cs="AngsanaUPC"/>
                <w:sz w:val="24"/>
                <w:szCs w:val="24"/>
              </w:rPr>
              <w:t>Profit before expenses</w:t>
            </w:r>
          </w:p>
        </w:tc>
        <w:tc>
          <w:tcPr>
            <w:tcW w:w="1292" w:type="dxa"/>
            <w:tcBorders>
              <w:top w:val="single" w:sz="4" w:space="0" w:color="auto"/>
              <w:left w:val="single" w:sz="4" w:space="0" w:color="auto"/>
              <w:bottom w:val="nil"/>
              <w:right w:val="single" w:sz="4" w:space="0" w:color="auto"/>
            </w:tcBorders>
            <w:shd w:val="clear" w:color="auto" w:fill="auto"/>
            <w:noWrap/>
            <w:vAlign w:val="bottom"/>
            <w:hideMark/>
          </w:tcPr>
          <w:p w:rsidR="00582EEF" w:rsidRPr="00192BCB" w:rsidRDefault="00582EEF" w:rsidP="00582EEF">
            <w:pPr>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w:t>
            </w:r>
          </w:p>
        </w:tc>
        <w:tc>
          <w:tcPr>
            <w:tcW w:w="1245" w:type="dxa"/>
            <w:tcBorders>
              <w:top w:val="single" w:sz="4" w:space="0" w:color="auto"/>
              <w:left w:val="nil"/>
              <w:bottom w:val="nil"/>
              <w:right w:val="single" w:sz="4" w:space="0" w:color="auto"/>
            </w:tcBorders>
            <w:shd w:val="clear" w:color="auto" w:fill="auto"/>
            <w:noWrap/>
            <w:vAlign w:val="bottom"/>
            <w:hideMark/>
          </w:tcPr>
          <w:p w:rsidR="00582EEF" w:rsidRPr="00192BCB" w:rsidRDefault="00582EEF" w:rsidP="00582EEF">
            <w:pPr>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w:t>
            </w:r>
          </w:p>
        </w:tc>
        <w:tc>
          <w:tcPr>
            <w:tcW w:w="1482" w:type="dxa"/>
            <w:tcBorders>
              <w:top w:val="single" w:sz="4" w:space="0" w:color="auto"/>
              <w:left w:val="nil"/>
              <w:bottom w:val="nil"/>
              <w:right w:val="single" w:sz="4" w:space="0" w:color="auto"/>
            </w:tcBorders>
            <w:shd w:val="clear" w:color="auto" w:fill="auto"/>
            <w:noWrap/>
            <w:vAlign w:val="bottom"/>
            <w:hideMark/>
          </w:tcPr>
          <w:p w:rsidR="00582EEF" w:rsidRPr="00192BCB" w:rsidRDefault="00582EEF" w:rsidP="00582EEF">
            <w:pPr>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w:t>
            </w:r>
          </w:p>
        </w:tc>
        <w:tc>
          <w:tcPr>
            <w:tcW w:w="1505" w:type="dxa"/>
            <w:tcBorders>
              <w:top w:val="single" w:sz="4" w:space="0" w:color="auto"/>
              <w:left w:val="nil"/>
              <w:bottom w:val="nil"/>
              <w:right w:val="single" w:sz="4" w:space="0" w:color="auto"/>
            </w:tcBorders>
            <w:shd w:val="clear" w:color="auto" w:fill="auto"/>
            <w:noWrap/>
            <w:vAlign w:val="bottom"/>
            <w:hideMark/>
          </w:tcPr>
          <w:p w:rsidR="00582EEF" w:rsidRPr="00192BCB" w:rsidRDefault="00582EEF" w:rsidP="00582EEF">
            <w:pPr>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w:t>
            </w:r>
          </w:p>
        </w:tc>
        <w:tc>
          <w:tcPr>
            <w:tcW w:w="1009" w:type="dxa"/>
            <w:tcBorders>
              <w:top w:val="single" w:sz="4" w:space="0" w:color="auto"/>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xml:space="preserve">49,636,074 </w:t>
            </w:r>
          </w:p>
        </w:tc>
      </w:tr>
      <w:tr w:rsidR="00582EEF" w:rsidRPr="00192BCB" w:rsidTr="001A68F2">
        <w:trPr>
          <w:trHeight w:val="319"/>
        </w:trPr>
        <w:tc>
          <w:tcPr>
            <w:tcW w:w="3233" w:type="dxa"/>
            <w:tcBorders>
              <w:top w:val="nil"/>
              <w:left w:val="single" w:sz="4" w:space="0" w:color="auto"/>
              <w:bottom w:val="nil"/>
              <w:right w:val="nil"/>
            </w:tcBorders>
            <w:shd w:val="clear" w:color="auto" w:fill="auto"/>
            <w:noWrap/>
            <w:vAlign w:val="bottom"/>
            <w:hideMark/>
          </w:tcPr>
          <w:p w:rsidR="00582EEF" w:rsidRPr="00192BCB" w:rsidRDefault="00582EEF" w:rsidP="001A68F2">
            <w:pPr>
              <w:rPr>
                <w:rFonts w:ascii="AngsanaUPC" w:eastAsia="Times New Roman" w:hAnsi="AngsanaUPC" w:cs="AngsanaUPC"/>
                <w:sz w:val="24"/>
                <w:szCs w:val="24"/>
              </w:rPr>
            </w:pPr>
            <w:r w:rsidRPr="00192BCB">
              <w:rPr>
                <w:rFonts w:ascii="AngsanaUPC" w:eastAsia="Times New Roman" w:hAnsi="AngsanaUPC" w:cs="AngsanaUPC"/>
                <w:sz w:val="24"/>
                <w:szCs w:val="24"/>
              </w:rPr>
              <w:t>Selling expenses</w:t>
            </w:r>
          </w:p>
        </w:tc>
        <w:tc>
          <w:tcPr>
            <w:tcW w:w="1292" w:type="dxa"/>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xml:space="preserve">363,832 </w:t>
            </w:r>
          </w:p>
        </w:tc>
        <w:tc>
          <w:tcPr>
            <w:tcW w:w="1245"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xml:space="preserve">56,305 </w:t>
            </w:r>
          </w:p>
        </w:tc>
        <w:tc>
          <w:tcPr>
            <w:tcW w:w="1482" w:type="dxa"/>
            <w:tcBorders>
              <w:top w:val="nil"/>
              <w:left w:val="nil"/>
              <w:bottom w:val="nil"/>
              <w:right w:val="single" w:sz="4" w:space="0" w:color="auto"/>
            </w:tcBorders>
            <w:shd w:val="clear" w:color="auto" w:fill="auto"/>
            <w:noWrap/>
            <w:vAlign w:val="bottom"/>
            <w:hideMark/>
          </w:tcPr>
          <w:p w:rsidR="00582EEF" w:rsidRPr="00192BCB" w:rsidRDefault="00582EEF" w:rsidP="003C2DC1">
            <w:pPr>
              <w:jc w:val="right"/>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xml:space="preserve">                   8,591 </w:t>
            </w:r>
          </w:p>
        </w:tc>
        <w:tc>
          <w:tcPr>
            <w:tcW w:w="1505" w:type="dxa"/>
            <w:tcBorders>
              <w:top w:val="nil"/>
              <w:left w:val="nil"/>
              <w:bottom w:val="nil"/>
              <w:right w:val="single" w:sz="4" w:space="0" w:color="auto"/>
            </w:tcBorders>
            <w:shd w:val="clear" w:color="auto" w:fill="auto"/>
            <w:noWrap/>
            <w:vAlign w:val="bottom"/>
            <w:hideMark/>
          </w:tcPr>
          <w:p w:rsidR="00582EEF" w:rsidRPr="00192BCB" w:rsidRDefault="00582EEF" w:rsidP="00582EEF">
            <w:pPr>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xml:space="preserve">                125,636 </w:t>
            </w:r>
          </w:p>
        </w:tc>
        <w:tc>
          <w:tcPr>
            <w:tcW w:w="1009"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xml:space="preserve">554,364 </w:t>
            </w:r>
          </w:p>
        </w:tc>
      </w:tr>
      <w:tr w:rsidR="00582EEF" w:rsidRPr="00192BCB" w:rsidTr="001A68F2">
        <w:trPr>
          <w:trHeight w:val="319"/>
        </w:trPr>
        <w:tc>
          <w:tcPr>
            <w:tcW w:w="3233" w:type="dxa"/>
            <w:tcBorders>
              <w:top w:val="nil"/>
              <w:left w:val="single" w:sz="4" w:space="0" w:color="auto"/>
              <w:bottom w:val="nil"/>
              <w:right w:val="nil"/>
            </w:tcBorders>
            <w:shd w:val="clear" w:color="auto" w:fill="auto"/>
            <w:noWrap/>
            <w:vAlign w:val="bottom"/>
            <w:hideMark/>
          </w:tcPr>
          <w:p w:rsidR="00582EEF" w:rsidRPr="00192BCB" w:rsidRDefault="00582EEF" w:rsidP="001A68F2">
            <w:pPr>
              <w:rPr>
                <w:rFonts w:ascii="AngsanaUPC" w:eastAsia="Times New Roman" w:hAnsi="AngsanaUPC" w:cs="AngsanaUPC"/>
                <w:sz w:val="24"/>
                <w:szCs w:val="24"/>
              </w:rPr>
            </w:pPr>
            <w:r w:rsidRPr="00192BCB">
              <w:rPr>
                <w:rFonts w:ascii="AngsanaUPC" w:eastAsia="Times New Roman" w:hAnsi="AngsanaUPC" w:cs="AngsanaUPC"/>
                <w:sz w:val="24"/>
                <w:szCs w:val="24"/>
              </w:rPr>
              <w:t>Administrative expenses</w:t>
            </w:r>
          </w:p>
        </w:tc>
        <w:tc>
          <w:tcPr>
            <w:tcW w:w="1292" w:type="dxa"/>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xml:space="preserve">11,015,871 </w:t>
            </w:r>
          </w:p>
        </w:tc>
        <w:tc>
          <w:tcPr>
            <w:tcW w:w="1245"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xml:space="preserve">1,704,763 </w:t>
            </w:r>
          </w:p>
        </w:tc>
        <w:tc>
          <w:tcPr>
            <w:tcW w:w="1482"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xml:space="preserve">260,124 </w:t>
            </w:r>
          </w:p>
        </w:tc>
        <w:tc>
          <w:tcPr>
            <w:tcW w:w="1505"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xml:space="preserve">3,803,941 </w:t>
            </w:r>
          </w:p>
        </w:tc>
        <w:tc>
          <w:tcPr>
            <w:tcW w:w="1009"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xml:space="preserve">16,784,699 </w:t>
            </w:r>
          </w:p>
        </w:tc>
      </w:tr>
      <w:tr w:rsidR="00582EEF" w:rsidRPr="00192BCB" w:rsidTr="001A68F2">
        <w:trPr>
          <w:trHeight w:val="319"/>
        </w:trPr>
        <w:tc>
          <w:tcPr>
            <w:tcW w:w="3233" w:type="dxa"/>
            <w:tcBorders>
              <w:top w:val="nil"/>
              <w:left w:val="single" w:sz="4" w:space="0" w:color="auto"/>
              <w:bottom w:val="nil"/>
              <w:right w:val="nil"/>
            </w:tcBorders>
            <w:shd w:val="clear" w:color="auto" w:fill="auto"/>
            <w:noWrap/>
            <w:vAlign w:val="bottom"/>
            <w:hideMark/>
          </w:tcPr>
          <w:p w:rsidR="00582EEF" w:rsidRPr="00192BCB" w:rsidRDefault="00582EEF" w:rsidP="001A68F2">
            <w:pPr>
              <w:rPr>
                <w:rFonts w:ascii="AngsanaUPC" w:eastAsia="Times New Roman" w:hAnsi="AngsanaUPC" w:cs="AngsanaUPC"/>
                <w:sz w:val="24"/>
                <w:szCs w:val="24"/>
              </w:rPr>
            </w:pPr>
            <w:r w:rsidRPr="00192BCB">
              <w:rPr>
                <w:rFonts w:ascii="AngsanaUPC" w:eastAsia="Times New Roman" w:hAnsi="AngsanaUPC" w:cs="AngsanaUPC"/>
                <w:sz w:val="24"/>
                <w:szCs w:val="24"/>
              </w:rPr>
              <w:t>Management benefit expenses</w:t>
            </w:r>
          </w:p>
        </w:tc>
        <w:tc>
          <w:tcPr>
            <w:tcW w:w="1292" w:type="dxa"/>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xml:space="preserve">3,597,875 </w:t>
            </w:r>
          </w:p>
        </w:tc>
        <w:tc>
          <w:tcPr>
            <w:tcW w:w="1245"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xml:space="preserve">556,790 </w:t>
            </w:r>
          </w:p>
        </w:tc>
        <w:tc>
          <w:tcPr>
            <w:tcW w:w="1482"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xml:space="preserve">84,959 </w:t>
            </w:r>
          </w:p>
        </w:tc>
        <w:tc>
          <w:tcPr>
            <w:tcW w:w="1505" w:type="dxa"/>
            <w:tcBorders>
              <w:top w:val="nil"/>
              <w:left w:val="nil"/>
              <w:bottom w:val="nil"/>
              <w:right w:val="nil"/>
            </w:tcBorders>
            <w:shd w:val="clear" w:color="auto" w:fill="auto"/>
            <w:noWrap/>
            <w:vAlign w:val="bottom"/>
            <w:hideMark/>
          </w:tcPr>
          <w:p w:rsidR="00582EEF" w:rsidRPr="00192BCB" w:rsidRDefault="00582EEF" w:rsidP="00582EEF">
            <w:pPr>
              <w:jc w:val="right"/>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xml:space="preserve">1,242,398 </w:t>
            </w:r>
          </w:p>
        </w:tc>
        <w:tc>
          <w:tcPr>
            <w:tcW w:w="1009" w:type="dxa"/>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xml:space="preserve">5,482,022 </w:t>
            </w:r>
          </w:p>
        </w:tc>
      </w:tr>
      <w:tr w:rsidR="00582EEF" w:rsidRPr="00192BCB" w:rsidTr="001A68F2">
        <w:trPr>
          <w:trHeight w:val="319"/>
        </w:trPr>
        <w:tc>
          <w:tcPr>
            <w:tcW w:w="3233" w:type="dxa"/>
            <w:tcBorders>
              <w:top w:val="nil"/>
              <w:left w:val="single" w:sz="4" w:space="0" w:color="auto"/>
              <w:bottom w:val="nil"/>
              <w:right w:val="nil"/>
            </w:tcBorders>
            <w:shd w:val="clear" w:color="auto" w:fill="auto"/>
            <w:noWrap/>
            <w:vAlign w:val="bottom"/>
          </w:tcPr>
          <w:p w:rsidR="00582EEF" w:rsidRPr="00192BCB" w:rsidRDefault="00582EEF" w:rsidP="00582EEF">
            <w:pPr>
              <w:rPr>
                <w:rFonts w:ascii="AngsanaUPC" w:eastAsia="Times New Roman" w:hAnsi="AngsanaUPC" w:cs="AngsanaUPC"/>
                <w:sz w:val="24"/>
                <w:szCs w:val="24"/>
              </w:rPr>
            </w:pPr>
            <w:r w:rsidRPr="00192BCB">
              <w:rPr>
                <w:rFonts w:ascii="AngsanaUPC" w:eastAsia="Times New Roman" w:hAnsi="AngsanaUPC" w:cs="AngsanaUPC"/>
                <w:sz w:val="24"/>
                <w:szCs w:val="24"/>
              </w:rPr>
              <w:t>Loss on obsolete goods</w:t>
            </w:r>
          </w:p>
        </w:tc>
        <w:tc>
          <w:tcPr>
            <w:tcW w:w="1292" w:type="dxa"/>
            <w:tcBorders>
              <w:top w:val="nil"/>
              <w:left w:val="single" w:sz="4" w:space="0" w:color="auto"/>
              <w:bottom w:val="nil"/>
              <w:right w:val="nil"/>
            </w:tcBorders>
            <w:shd w:val="clear" w:color="auto" w:fill="auto"/>
            <w:noWrap/>
            <w:vAlign w:val="bottom"/>
          </w:tcPr>
          <w:p w:rsidR="00582EEF" w:rsidRPr="00192BCB" w:rsidRDefault="00582EEF" w:rsidP="00582EEF">
            <w:pPr>
              <w:jc w:val="right"/>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xml:space="preserve">863,082 </w:t>
            </w:r>
          </w:p>
        </w:tc>
        <w:tc>
          <w:tcPr>
            <w:tcW w:w="1245" w:type="dxa"/>
            <w:tcBorders>
              <w:top w:val="nil"/>
              <w:left w:val="single" w:sz="4" w:space="0" w:color="auto"/>
              <w:bottom w:val="nil"/>
              <w:right w:val="single" w:sz="4" w:space="0" w:color="auto"/>
            </w:tcBorders>
            <w:shd w:val="clear" w:color="auto" w:fill="auto"/>
            <w:noWrap/>
            <w:vAlign w:val="bottom"/>
          </w:tcPr>
          <w:p w:rsidR="00582EEF" w:rsidRPr="00192BCB" w:rsidRDefault="00582EEF" w:rsidP="00582EEF">
            <w:pPr>
              <w:jc w:val="right"/>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xml:space="preserve">0 </w:t>
            </w:r>
          </w:p>
        </w:tc>
        <w:tc>
          <w:tcPr>
            <w:tcW w:w="1482" w:type="dxa"/>
            <w:tcBorders>
              <w:top w:val="nil"/>
              <w:left w:val="nil"/>
              <w:bottom w:val="nil"/>
              <w:right w:val="single" w:sz="4" w:space="0" w:color="auto"/>
            </w:tcBorders>
            <w:shd w:val="clear" w:color="auto" w:fill="auto"/>
            <w:noWrap/>
            <w:vAlign w:val="bottom"/>
          </w:tcPr>
          <w:p w:rsidR="00582EEF" w:rsidRPr="00192BCB" w:rsidRDefault="00582EEF" w:rsidP="00582EEF">
            <w:pPr>
              <w:jc w:val="right"/>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xml:space="preserve">0 </w:t>
            </w:r>
          </w:p>
        </w:tc>
        <w:tc>
          <w:tcPr>
            <w:tcW w:w="1505" w:type="dxa"/>
            <w:tcBorders>
              <w:top w:val="nil"/>
              <w:left w:val="nil"/>
              <w:bottom w:val="nil"/>
              <w:right w:val="nil"/>
            </w:tcBorders>
            <w:shd w:val="clear" w:color="auto" w:fill="auto"/>
            <w:noWrap/>
            <w:vAlign w:val="bottom"/>
          </w:tcPr>
          <w:p w:rsidR="00582EEF" w:rsidRPr="00192BCB" w:rsidRDefault="00582EEF" w:rsidP="00582EEF">
            <w:pPr>
              <w:jc w:val="right"/>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xml:space="preserve">0 </w:t>
            </w:r>
          </w:p>
        </w:tc>
        <w:tc>
          <w:tcPr>
            <w:tcW w:w="1009" w:type="dxa"/>
            <w:tcBorders>
              <w:top w:val="nil"/>
              <w:left w:val="single" w:sz="4" w:space="0" w:color="auto"/>
              <w:bottom w:val="nil"/>
              <w:right w:val="single" w:sz="4" w:space="0" w:color="auto"/>
            </w:tcBorders>
            <w:shd w:val="clear" w:color="auto" w:fill="auto"/>
            <w:noWrap/>
            <w:vAlign w:val="bottom"/>
          </w:tcPr>
          <w:p w:rsidR="00582EEF" w:rsidRPr="00192BCB" w:rsidRDefault="00582EEF" w:rsidP="00582EEF">
            <w:pPr>
              <w:jc w:val="right"/>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xml:space="preserve">863,082 </w:t>
            </w:r>
          </w:p>
        </w:tc>
      </w:tr>
      <w:tr w:rsidR="00582EEF" w:rsidRPr="00192BCB" w:rsidTr="001A68F2">
        <w:trPr>
          <w:trHeight w:val="319"/>
        </w:trPr>
        <w:tc>
          <w:tcPr>
            <w:tcW w:w="3233" w:type="dxa"/>
            <w:tcBorders>
              <w:top w:val="nil"/>
              <w:left w:val="single" w:sz="4" w:space="0" w:color="auto"/>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sz w:val="24"/>
                <w:szCs w:val="24"/>
              </w:rPr>
            </w:pPr>
            <w:r w:rsidRPr="00192BCB">
              <w:rPr>
                <w:rFonts w:ascii="AngsanaUPC" w:eastAsia="Times New Roman" w:hAnsi="AngsanaUPC" w:cs="AngsanaUPC"/>
                <w:sz w:val="24"/>
                <w:szCs w:val="24"/>
              </w:rPr>
              <w:t>Loss on revaluation of land</w:t>
            </w:r>
          </w:p>
        </w:tc>
        <w:tc>
          <w:tcPr>
            <w:tcW w:w="1292" w:type="dxa"/>
            <w:tcBorders>
              <w:top w:val="nil"/>
              <w:left w:val="single" w:sz="4" w:space="0" w:color="auto"/>
              <w:bottom w:val="nil"/>
              <w:right w:val="nil"/>
            </w:tcBorders>
            <w:shd w:val="clear" w:color="auto" w:fill="auto"/>
            <w:noWrap/>
            <w:vAlign w:val="bottom"/>
            <w:hideMark/>
          </w:tcPr>
          <w:p w:rsidR="00582EEF" w:rsidRPr="00192BCB" w:rsidRDefault="00582EEF" w:rsidP="00582EEF">
            <w:pPr>
              <w:jc w:val="right"/>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xml:space="preserve">1,660,207 </w:t>
            </w:r>
          </w:p>
        </w:tc>
        <w:tc>
          <w:tcPr>
            <w:tcW w:w="1245" w:type="dxa"/>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xml:space="preserve">0 </w:t>
            </w:r>
          </w:p>
        </w:tc>
        <w:tc>
          <w:tcPr>
            <w:tcW w:w="1482" w:type="dxa"/>
            <w:tcBorders>
              <w:top w:val="nil"/>
              <w:left w:val="nil"/>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xml:space="preserve">0 </w:t>
            </w:r>
          </w:p>
        </w:tc>
        <w:tc>
          <w:tcPr>
            <w:tcW w:w="1505" w:type="dxa"/>
            <w:tcBorders>
              <w:top w:val="nil"/>
              <w:left w:val="nil"/>
              <w:bottom w:val="nil"/>
              <w:right w:val="nil"/>
            </w:tcBorders>
            <w:shd w:val="clear" w:color="auto" w:fill="auto"/>
            <w:noWrap/>
            <w:vAlign w:val="bottom"/>
            <w:hideMark/>
          </w:tcPr>
          <w:p w:rsidR="00582EEF" w:rsidRPr="00192BCB" w:rsidRDefault="00582EEF" w:rsidP="00582EEF">
            <w:pPr>
              <w:jc w:val="right"/>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xml:space="preserve">0 </w:t>
            </w:r>
          </w:p>
        </w:tc>
        <w:tc>
          <w:tcPr>
            <w:tcW w:w="1009" w:type="dxa"/>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xml:space="preserve">1,660,207 </w:t>
            </w:r>
          </w:p>
        </w:tc>
      </w:tr>
      <w:tr w:rsidR="00582EEF" w:rsidRPr="00192BCB" w:rsidTr="001A68F2">
        <w:trPr>
          <w:trHeight w:val="319"/>
        </w:trPr>
        <w:tc>
          <w:tcPr>
            <w:tcW w:w="3233" w:type="dxa"/>
            <w:tcBorders>
              <w:top w:val="nil"/>
              <w:left w:val="single" w:sz="4" w:space="0" w:color="auto"/>
              <w:bottom w:val="nil"/>
              <w:right w:val="nil"/>
            </w:tcBorders>
            <w:shd w:val="clear" w:color="auto" w:fill="auto"/>
            <w:noWrap/>
            <w:vAlign w:val="bottom"/>
            <w:hideMark/>
          </w:tcPr>
          <w:p w:rsidR="00582EEF" w:rsidRPr="00192BCB" w:rsidRDefault="00582EEF" w:rsidP="001A68F2">
            <w:pPr>
              <w:rPr>
                <w:rFonts w:ascii="AngsanaUPC" w:eastAsia="Times New Roman" w:hAnsi="AngsanaUPC" w:cs="AngsanaUPC"/>
                <w:sz w:val="24"/>
                <w:szCs w:val="24"/>
              </w:rPr>
            </w:pPr>
            <w:r w:rsidRPr="00192BCB">
              <w:rPr>
                <w:rFonts w:ascii="AngsanaUPC" w:eastAsia="Times New Roman" w:hAnsi="AngsanaUPC" w:cs="AngsanaUPC"/>
                <w:sz w:val="24"/>
                <w:szCs w:val="24"/>
              </w:rPr>
              <w:t>Profit before finance costs and income tax</w:t>
            </w:r>
          </w:p>
        </w:tc>
        <w:tc>
          <w:tcPr>
            <w:tcW w:w="1292" w:type="dxa"/>
            <w:tcBorders>
              <w:top w:val="single" w:sz="4" w:space="0" w:color="auto"/>
              <w:left w:val="single" w:sz="4" w:space="0" w:color="auto"/>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w:t>
            </w:r>
          </w:p>
        </w:tc>
        <w:tc>
          <w:tcPr>
            <w:tcW w:w="1245" w:type="dxa"/>
            <w:tcBorders>
              <w:top w:val="single" w:sz="4" w:space="0" w:color="auto"/>
              <w:left w:val="nil"/>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w:t>
            </w:r>
          </w:p>
        </w:tc>
        <w:tc>
          <w:tcPr>
            <w:tcW w:w="1482" w:type="dxa"/>
            <w:tcBorders>
              <w:top w:val="single" w:sz="4" w:space="0" w:color="auto"/>
              <w:left w:val="nil"/>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w:t>
            </w:r>
          </w:p>
        </w:tc>
        <w:tc>
          <w:tcPr>
            <w:tcW w:w="1505" w:type="dxa"/>
            <w:tcBorders>
              <w:top w:val="single" w:sz="4" w:space="0" w:color="auto"/>
              <w:left w:val="nil"/>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w:t>
            </w:r>
          </w:p>
        </w:tc>
        <w:tc>
          <w:tcPr>
            <w:tcW w:w="1009" w:type="dxa"/>
            <w:tcBorders>
              <w:top w:val="single" w:sz="4" w:space="0" w:color="auto"/>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xml:space="preserve">24,291,700 </w:t>
            </w:r>
          </w:p>
        </w:tc>
      </w:tr>
      <w:tr w:rsidR="00582EEF" w:rsidRPr="00192BCB" w:rsidTr="001A68F2">
        <w:trPr>
          <w:trHeight w:val="319"/>
        </w:trPr>
        <w:tc>
          <w:tcPr>
            <w:tcW w:w="3233" w:type="dxa"/>
            <w:tcBorders>
              <w:top w:val="nil"/>
              <w:left w:val="single" w:sz="4" w:space="0" w:color="auto"/>
              <w:bottom w:val="nil"/>
              <w:right w:val="nil"/>
            </w:tcBorders>
            <w:shd w:val="clear" w:color="auto" w:fill="auto"/>
            <w:noWrap/>
            <w:vAlign w:val="bottom"/>
            <w:hideMark/>
          </w:tcPr>
          <w:p w:rsidR="00582EEF" w:rsidRPr="00192BCB" w:rsidRDefault="00582EEF" w:rsidP="001A68F2">
            <w:pPr>
              <w:rPr>
                <w:rFonts w:ascii="AngsanaUPC" w:eastAsia="Times New Roman" w:hAnsi="AngsanaUPC" w:cs="AngsanaUPC"/>
                <w:sz w:val="24"/>
                <w:szCs w:val="24"/>
              </w:rPr>
            </w:pPr>
            <w:r w:rsidRPr="00192BCB">
              <w:rPr>
                <w:rFonts w:ascii="AngsanaUPC" w:eastAsia="Times New Roman" w:hAnsi="AngsanaUPC" w:cs="AngsanaUPC"/>
                <w:sz w:val="24"/>
                <w:szCs w:val="24"/>
              </w:rPr>
              <w:t>Finance costs</w:t>
            </w:r>
          </w:p>
        </w:tc>
        <w:tc>
          <w:tcPr>
            <w:tcW w:w="1292" w:type="dxa"/>
            <w:tcBorders>
              <w:top w:val="nil"/>
              <w:left w:val="single" w:sz="4" w:space="0" w:color="auto"/>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w:t>
            </w:r>
          </w:p>
        </w:tc>
        <w:tc>
          <w:tcPr>
            <w:tcW w:w="1245" w:type="dxa"/>
            <w:tcBorders>
              <w:top w:val="nil"/>
              <w:left w:val="nil"/>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color w:val="0000FF"/>
                <w:sz w:val="24"/>
                <w:szCs w:val="24"/>
              </w:rPr>
            </w:pPr>
          </w:p>
        </w:tc>
        <w:tc>
          <w:tcPr>
            <w:tcW w:w="1482" w:type="dxa"/>
            <w:tcBorders>
              <w:top w:val="nil"/>
              <w:left w:val="nil"/>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color w:val="0000FF"/>
                <w:sz w:val="24"/>
                <w:szCs w:val="24"/>
              </w:rPr>
            </w:pPr>
          </w:p>
        </w:tc>
        <w:tc>
          <w:tcPr>
            <w:tcW w:w="1505" w:type="dxa"/>
            <w:tcBorders>
              <w:top w:val="nil"/>
              <w:left w:val="nil"/>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color w:val="0000FF"/>
                <w:sz w:val="24"/>
                <w:szCs w:val="24"/>
              </w:rPr>
            </w:pPr>
          </w:p>
        </w:tc>
        <w:tc>
          <w:tcPr>
            <w:tcW w:w="1009" w:type="dxa"/>
            <w:tcBorders>
              <w:top w:val="nil"/>
              <w:left w:val="single" w:sz="4" w:space="0" w:color="auto"/>
              <w:bottom w:val="single" w:sz="4" w:space="0" w:color="auto"/>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xml:space="preserve">1,130,359 </w:t>
            </w:r>
          </w:p>
        </w:tc>
      </w:tr>
      <w:tr w:rsidR="00582EEF" w:rsidRPr="00192BCB" w:rsidTr="001A68F2">
        <w:trPr>
          <w:trHeight w:val="319"/>
        </w:trPr>
        <w:tc>
          <w:tcPr>
            <w:tcW w:w="3233" w:type="dxa"/>
            <w:tcBorders>
              <w:top w:val="nil"/>
              <w:left w:val="single" w:sz="4" w:space="0" w:color="auto"/>
              <w:bottom w:val="nil"/>
              <w:right w:val="nil"/>
            </w:tcBorders>
            <w:shd w:val="clear" w:color="auto" w:fill="auto"/>
            <w:noWrap/>
            <w:vAlign w:val="bottom"/>
            <w:hideMark/>
          </w:tcPr>
          <w:p w:rsidR="00582EEF" w:rsidRPr="00192BCB" w:rsidRDefault="00582EEF" w:rsidP="001A68F2">
            <w:pPr>
              <w:rPr>
                <w:rFonts w:ascii="AngsanaUPC" w:eastAsia="Times New Roman" w:hAnsi="AngsanaUPC" w:cs="AngsanaUPC"/>
                <w:sz w:val="24"/>
                <w:szCs w:val="24"/>
              </w:rPr>
            </w:pPr>
            <w:r w:rsidRPr="00192BCB">
              <w:rPr>
                <w:rFonts w:ascii="AngsanaUPC" w:eastAsia="Times New Roman" w:hAnsi="AngsanaUPC" w:cs="AngsanaUPC"/>
                <w:sz w:val="24"/>
                <w:szCs w:val="24"/>
              </w:rPr>
              <w:t>Profit before income tax</w:t>
            </w:r>
          </w:p>
        </w:tc>
        <w:tc>
          <w:tcPr>
            <w:tcW w:w="1292" w:type="dxa"/>
            <w:tcBorders>
              <w:top w:val="nil"/>
              <w:left w:val="single" w:sz="4" w:space="0" w:color="auto"/>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w:t>
            </w:r>
          </w:p>
        </w:tc>
        <w:tc>
          <w:tcPr>
            <w:tcW w:w="1245" w:type="dxa"/>
            <w:tcBorders>
              <w:top w:val="nil"/>
              <w:left w:val="nil"/>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color w:val="0000FF"/>
                <w:sz w:val="24"/>
                <w:szCs w:val="24"/>
              </w:rPr>
            </w:pPr>
          </w:p>
        </w:tc>
        <w:tc>
          <w:tcPr>
            <w:tcW w:w="1482" w:type="dxa"/>
            <w:tcBorders>
              <w:top w:val="nil"/>
              <w:left w:val="nil"/>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color w:val="0000FF"/>
                <w:sz w:val="24"/>
                <w:szCs w:val="24"/>
              </w:rPr>
            </w:pPr>
          </w:p>
        </w:tc>
        <w:tc>
          <w:tcPr>
            <w:tcW w:w="1505" w:type="dxa"/>
            <w:tcBorders>
              <w:top w:val="nil"/>
              <w:left w:val="nil"/>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color w:val="0000FF"/>
                <w:sz w:val="24"/>
                <w:szCs w:val="24"/>
              </w:rPr>
            </w:pPr>
          </w:p>
        </w:tc>
        <w:tc>
          <w:tcPr>
            <w:tcW w:w="1009" w:type="dxa"/>
            <w:tcBorders>
              <w:top w:val="nil"/>
              <w:left w:val="single" w:sz="4" w:space="0" w:color="auto"/>
              <w:bottom w:val="nil"/>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xml:space="preserve">23,161,341 </w:t>
            </w:r>
          </w:p>
        </w:tc>
      </w:tr>
      <w:tr w:rsidR="00582EEF" w:rsidRPr="00192BCB" w:rsidTr="001A68F2">
        <w:trPr>
          <w:trHeight w:val="319"/>
        </w:trPr>
        <w:tc>
          <w:tcPr>
            <w:tcW w:w="3233" w:type="dxa"/>
            <w:tcBorders>
              <w:top w:val="nil"/>
              <w:left w:val="single" w:sz="4" w:space="0" w:color="auto"/>
              <w:bottom w:val="nil"/>
              <w:right w:val="nil"/>
            </w:tcBorders>
            <w:shd w:val="clear" w:color="auto" w:fill="auto"/>
            <w:noWrap/>
            <w:vAlign w:val="bottom"/>
            <w:hideMark/>
          </w:tcPr>
          <w:p w:rsidR="00582EEF" w:rsidRPr="00192BCB" w:rsidRDefault="00582EEF" w:rsidP="001A68F2">
            <w:pPr>
              <w:rPr>
                <w:rFonts w:ascii="AngsanaUPC" w:eastAsia="Times New Roman" w:hAnsi="AngsanaUPC" w:cs="AngsanaUPC"/>
                <w:sz w:val="24"/>
                <w:szCs w:val="24"/>
              </w:rPr>
            </w:pPr>
            <w:r w:rsidRPr="00192BCB">
              <w:rPr>
                <w:rFonts w:ascii="AngsanaUPC" w:eastAsia="Times New Roman" w:hAnsi="AngsanaUPC" w:cs="AngsanaUPC"/>
                <w:sz w:val="24"/>
                <w:szCs w:val="24"/>
              </w:rPr>
              <w:t>Income tax expenses</w:t>
            </w:r>
          </w:p>
        </w:tc>
        <w:tc>
          <w:tcPr>
            <w:tcW w:w="1292" w:type="dxa"/>
            <w:tcBorders>
              <w:top w:val="nil"/>
              <w:left w:val="single" w:sz="4" w:space="0" w:color="auto"/>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sz w:val="24"/>
                <w:szCs w:val="24"/>
              </w:rPr>
            </w:pPr>
            <w:r w:rsidRPr="00192BCB">
              <w:rPr>
                <w:rFonts w:ascii="AngsanaUPC" w:eastAsia="Times New Roman" w:hAnsi="AngsanaUPC" w:cs="AngsanaUPC"/>
                <w:sz w:val="24"/>
                <w:szCs w:val="24"/>
              </w:rPr>
              <w:t> </w:t>
            </w:r>
          </w:p>
        </w:tc>
        <w:tc>
          <w:tcPr>
            <w:tcW w:w="1245" w:type="dxa"/>
            <w:tcBorders>
              <w:top w:val="nil"/>
              <w:left w:val="nil"/>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sz w:val="24"/>
                <w:szCs w:val="24"/>
              </w:rPr>
            </w:pPr>
          </w:p>
        </w:tc>
        <w:tc>
          <w:tcPr>
            <w:tcW w:w="1009" w:type="dxa"/>
            <w:tcBorders>
              <w:top w:val="nil"/>
              <w:left w:val="single" w:sz="4" w:space="0" w:color="auto"/>
              <w:bottom w:val="single" w:sz="4" w:space="0" w:color="auto"/>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sz w:val="24"/>
                <w:szCs w:val="24"/>
              </w:rPr>
            </w:pPr>
            <w:r w:rsidRPr="00192BCB">
              <w:rPr>
                <w:rFonts w:ascii="AngsanaUPC" w:eastAsia="Times New Roman" w:hAnsi="AngsanaUPC" w:cs="AngsanaUPC"/>
                <w:sz w:val="24"/>
                <w:szCs w:val="24"/>
              </w:rPr>
              <w:t xml:space="preserve">4,259,430 </w:t>
            </w:r>
          </w:p>
        </w:tc>
      </w:tr>
      <w:tr w:rsidR="00582EEF" w:rsidRPr="00192BCB" w:rsidTr="001A68F2">
        <w:trPr>
          <w:trHeight w:val="319"/>
        </w:trPr>
        <w:tc>
          <w:tcPr>
            <w:tcW w:w="3233" w:type="dxa"/>
            <w:tcBorders>
              <w:top w:val="nil"/>
              <w:left w:val="single" w:sz="4" w:space="0" w:color="auto"/>
              <w:bottom w:val="nil"/>
              <w:right w:val="nil"/>
            </w:tcBorders>
            <w:shd w:val="clear" w:color="auto" w:fill="auto"/>
            <w:noWrap/>
            <w:vAlign w:val="bottom"/>
            <w:hideMark/>
          </w:tcPr>
          <w:p w:rsidR="00582EEF" w:rsidRPr="00192BCB" w:rsidRDefault="00582EEF" w:rsidP="001A68F2">
            <w:pPr>
              <w:rPr>
                <w:rFonts w:ascii="AngsanaUPC" w:eastAsia="Times New Roman" w:hAnsi="AngsanaUPC" w:cs="AngsanaUPC"/>
                <w:color w:val="FF0000"/>
                <w:sz w:val="24"/>
                <w:szCs w:val="24"/>
              </w:rPr>
            </w:pPr>
            <w:r w:rsidRPr="00192BCB">
              <w:rPr>
                <w:rFonts w:ascii="AngsanaUPC" w:eastAsia="Times New Roman" w:hAnsi="AngsanaUPC" w:cs="AngsanaUPC"/>
                <w:color w:val="FF0000"/>
                <w:sz w:val="24"/>
                <w:szCs w:val="24"/>
              </w:rPr>
              <w:t>Net profit for the years</w:t>
            </w:r>
          </w:p>
        </w:tc>
        <w:tc>
          <w:tcPr>
            <w:tcW w:w="1292" w:type="dxa"/>
            <w:tcBorders>
              <w:top w:val="nil"/>
              <w:left w:val="single" w:sz="4" w:space="0" w:color="auto"/>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w:t>
            </w:r>
          </w:p>
        </w:tc>
        <w:tc>
          <w:tcPr>
            <w:tcW w:w="1245" w:type="dxa"/>
            <w:tcBorders>
              <w:top w:val="nil"/>
              <w:left w:val="nil"/>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color w:val="0000FF"/>
                <w:sz w:val="24"/>
                <w:szCs w:val="24"/>
              </w:rPr>
            </w:pPr>
          </w:p>
        </w:tc>
        <w:tc>
          <w:tcPr>
            <w:tcW w:w="1482" w:type="dxa"/>
            <w:tcBorders>
              <w:top w:val="nil"/>
              <w:left w:val="nil"/>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color w:val="0000FF"/>
                <w:sz w:val="24"/>
                <w:szCs w:val="24"/>
              </w:rPr>
            </w:pPr>
          </w:p>
        </w:tc>
        <w:tc>
          <w:tcPr>
            <w:tcW w:w="1505" w:type="dxa"/>
            <w:tcBorders>
              <w:top w:val="nil"/>
              <w:left w:val="nil"/>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color w:val="0000FF"/>
                <w:sz w:val="24"/>
                <w:szCs w:val="24"/>
              </w:rPr>
            </w:pPr>
          </w:p>
        </w:tc>
        <w:tc>
          <w:tcPr>
            <w:tcW w:w="1009" w:type="dxa"/>
            <w:tcBorders>
              <w:top w:val="nil"/>
              <w:left w:val="single" w:sz="4" w:space="0" w:color="auto"/>
              <w:bottom w:val="double" w:sz="6" w:space="0" w:color="auto"/>
              <w:right w:val="single" w:sz="4" w:space="0" w:color="auto"/>
            </w:tcBorders>
            <w:shd w:val="clear" w:color="auto" w:fill="auto"/>
            <w:noWrap/>
            <w:vAlign w:val="bottom"/>
            <w:hideMark/>
          </w:tcPr>
          <w:p w:rsidR="00582EEF" w:rsidRPr="00192BCB" w:rsidRDefault="00582EEF" w:rsidP="00582EEF">
            <w:pPr>
              <w:jc w:val="right"/>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xml:space="preserve">18,901,911 </w:t>
            </w:r>
          </w:p>
        </w:tc>
      </w:tr>
      <w:tr w:rsidR="00582EEF" w:rsidRPr="001A68F2" w:rsidTr="001A68F2">
        <w:trPr>
          <w:trHeight w:val="319"/>
        </w:trPr>
        <w:tc>
          <w:tcPr>
            <w:tcW w:w="3233" w:type="dxa"/>
            <w:tcBorders>
              <w:top w:val="nil"/>
              <w:left w:val="single" w:sz="4" w:space="0" w:color="auto"/>
              <w:bottom w:val="nil"/>
              <w:right w:val="nil"/>
            </w:tcBorders>
            <w:shd w:val="clear" w:color="auto" w:fill="auto"/>
            <w:noWrap/>
            <w:vAlign w:val="bottom"/>
            <w:hideMark/>
          </w:tcPr>
          <w:p w:rsidR="00582EEF" w:rsidRPr="00192BCB" w:rsidRDefault="00582EEF" w:rsidP="001A68F2">
            <w:pPr>
              <w:rPr>
                <w:rFonts w:ascii="AngsanaUPC" w:eastAsia="Times New Roman" w:hAnsi="AngsanaUPC" w:cs="AngsanaUPC"/>
                <w:sz w:val="24"/>
                <w:szCs w:val="24"/>
              </w:rPr>
            </w:pPr>
            <w:r w:rsidRPr="00192BCB">
              <w:rPr>
                <w:rFonts w:ascii="AngsanaUPC" w:eastAsia="Times New Roman" w:hAnsi="AngsanaUPC" w:cs="AngsanaUPC"/>
                <w:sz w:val="24"/>
                <w:szCs w:val="24"/>
              </w:rPr>
              <w:t>Total assets for the operations</w:t>
            </w:r>
          </w:p>
        </w:tc>
        <w:tc>
          <w:tcPr>
            <w:tcW w:w="1292" w:type="dxa"/>
            <w:tcBorders>
              <w:top w:val="nil"/>
              <w:left w:val="single" w:sz="4" w:space="0" w:color="auto"/>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 </w:t>
            </w:r>
          </w:p>
        </w:tc>
        <w:tc>
          <w:tcPr>
            <w:tcW w:w="1245" w:type="dxa"/>
            <w:tcBorders>
              <w:top w:val="nil"/>
              <w:left w:val="nil"/>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color w:val="0000FF"/>
                <w:sz w:val="24"/>
                <w:szCs w:val="24"/>
              </w:rPr>
            </w:pPr>
          </w:p>
        </w:tc>
        <w:tc>
          <w:tcPr>
            <w:tcW w:w="1482" w:type="dxa"/>
            <w:tcBorders>
              <w:top w:val="nil"/>
              <w:left w:val="nil"/>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color w:val="0000FF"/>
                <w:sz w:val="24"/>
                <w:szCs w:val="24"/>
              </w:rPr>
            </w:pPr>
          </w:p>
        </w:tc>
        <w:tc>
          <w:tcPr>
            <w:tcW w:w="1505" w:type="dxa"/>
            <w:tcBorders>
              <w:top w:val="nil"/>
              <w:left w:val="nil"/>
              <w:bottom w:val="nil"/>
              <w:right w:val="nil"/>
            </w:tcBorders>
            <w:shd w:val="clear" w:color="auto" w:fill="auto"/>
            <w:noWrap/>
            <w:vAlign w:val="bottom"/>
            <w:hideMark/>
          </w:tcPr>
          <w:p w:rsidR="00582EEF" w:rsidRPr="00192BCB" w:rsidRDefault="00582EEF" w:rsidP="00582EEF">
            <w:pPr>
              <w:rPr>
                <w:rFonts w:ascii="AngsanaUPC" w:eastAsia="Times New Roman" w:hAnsi="AngsanaUPC" w:cs="AngsanaUPC"/>
                <w:color w:val="0000FF"/>
                <w:sz w:val="24"/>
                <w:szCs w:val="24"/>
              </w:rPr>
            </w:pPr>
          </w:p>
        </w:tc>
        <w:tc>
          <w:tcPr>
            <w:tcW w:w="1009" w:type="dxa"/>
            <w:tcBorders>
              <w:top w:val="nil"/>
              <w:left w:val="nil"/>
              <w:bottom w:val="nil"/>
              <w:right w:val="single" w:sz="4" w:space="0" w:color="auto"/>
            </w:tcBorders>
            <w:shd w:val="clear" w:color="auto" w:fill="auto"/>
            <w:noWrap/>
            <w:vAlign w:val="bottom"/>
            <w:hideMark/>
          </w:tcPr>
          <w:p w:rsidR="00582EEF" w:rsidRPr="001A68F2" w:rsidRDefault="00582EEF" w:rsidP="00582EEF">
            <w:pPr>
              <w:jc w:val="right"/>
              <w:rPr>
                <w:rFonts w:ascii="AngsanaUPC" w:eastAsia="Times New Roman" w:hAnsi="AngsanaUPC" w:cs="AngsanaUPC"/>
                <w:color w:val="0000FF"/>
                <w:sz w:val="24"/>
                <w:szCs w:val="24"/>
              </w:rPr>
            </w:pPr>
            <w:r w:rsidRPr="00192BCB">
              <w:rPr>
                <w:rFonts w:ascii="AngsanaUPC" w:eastAsia="Times New Roman" w:hAnsi="AngsanaUPC" w:cs="AngsanaUPC"/>
                <w:color w:val="0000FF"/>
                <w:sz w:val="24"/>
                <w:szCs w:val="24"/>
              </w:rPr>
              <w:t>243,708,068</w:t>
            </w:r>
            <w:r w:rsidRPr="001A68F2">
              <w:rPr>
                <w:rFonts w:ascii="AngsanaUPC" w:eastAsia="Times New Roman" w:hAnsi="AngsanaUPC" w:cs="AngsanaUPC"/>
                <w:color w:val="0000FF"/>
                <w:sz w:val="24"/>
                <w:szCs w:val="24"/>
              </w:rPr>
              <w:t xml:space="preserve"> </w:t>
            </w:r>
          </w:p>
        </w:tc>
      </w:tr>
      <w:tr w:rsidR="00582EEF" w:rsidRPr="001A68F2" w:rsidTr="001A68F2">
        <w:trPr>
          <w:trHeight w:val="319"/>
        </w:trPr>
        <w:tc>
          <w:tcPr>
            <w:tcW w:w="3233" w:type="dxa"/>
            <w:tcBorders>
              <w:top w:val="nil"/>
              <w:left w:val="single" w:sz="4" w:space="0" w:color="auto"/>
              <w:bottom w:val="single" w:sz="4" w:space="0" w:color="auto"/>
              <w:right w:val="single" w:sz="4" w:space="0" w:color="auto"/>
            </w:tcBorders>
            <w:shd w:val="clear" w:color="auto" w:fill="auto"/>
            <w:noWrap/>
            <w:vAlign w:val="bottom"/>
            <w:hideMark/>
          </w:tcPr>
          <w:p w:rsidR="00582EEF" w:rsidRPr="001A68F2" w:rsidRDefault="00582EEF" w:rsidP="001A68F2">
            <w:pPr>
              <w:rPr>
                <w:rFonts w:ascii="AngsanaUPC" w:eastAsia="Times New Roman" w:hAnsi="AngsanaUPC" w:cs="AngsanaUPC"/>
                <w:sz w:val="24"/>
                <w:szCs w:val="24"/>
              </w:rPr>
            </w:pPr>
            <w:r w:rsidRPr="001A68F2">
              <w:rPr>
                <w:rFonts w:ascii="AngsanaUPC" w:eastAsia="Times New Roman" w:hAnsi="AngsanaUPC" w:cs="AngsanaUPC"/>
                <w:sz w:val="24"/>
                <w:szCs w:val="24"/>
              </w:rPr>
              <w:t> </w:t>
            </w:r>
          </w:p>
        </w:tc>
        <w:tc>
          <w:tcPr>
            <w:tcW w:w="1292" w:type="dxa"/>
            <w:tcBorders>
              <w:top w:val="nil"/>
              <w:left w:val="nil"/>
              <w:bottom w:val="single" w:sz="4" w:space="0" w:color="auto"/>
              <w:right w:val="nil"/>
            </w:tcBorders>
            <w:shd w:val="clear" w:color="auto" w:fill="auto"/>
            <w:noWrap/>
            <w:vAlign w:val="bottom"/>
            <w:hideMark/>
          </w:tcPr>
          <w:p w:rsidR="00582EEF" w:rsidRPr="001A68F2" w:rsidRDefault="00582EEF" w:rsidP="001A68F2">
            <w:pPr>
              <w:rPr>
                <w:rFonts w:ascii="AngsanaUPC" w:eastAsia="Times New Roman" w:hAnsi="AngsanaUPC" w:cs="AngsanaUPC"/>
                <w:sz w:val="24"/>
                <w:szCs w:val="24"/>
              </w:rPr>
            </w:pPr>
            <w:r w:rsidRPr="001A68F2">
              <w:rPr>
                <w:rFonts w:ascii="AngsanaUPC" w:eastAsia="Times New Roman" w:hAnsi="AngsanaUPC" w:cs="AngsanaUPC"/>
                <w:sz w:val="24"/>
                <w:szCs w:val="24"/>
              </w:rPr>
              <w:t> </w:t>
            </w:r>
          </w:p>
        </w:tc>
        <w:tc>
          <w:tcPr>
            <w:tcW w:w="1245" w:type="dxa"/>
            <w:tcBorders>
              <w:top w:val="nil"/>
              <w:left w:val="nil"/>
              <w:bottom w:val="single" w:sz="4" w:space="0" w:color="auto"/>
              <w:right w:val="nil"/>
            </w:tcBorders>
            <w:shd w:val="clear" w:color="auto" w:fill="auto"/>
            <w:noWrap/>
            <w:vAlign w:val="bottom"/>
            <w:hideMark/>
          </w:tcPr>
          <w:p w:rsidR="00582EEF" w:rsidRPr="001A68F2" w:rsidRDefault="00582EEF" w:rsidP="001A68F2">
            <w:pPr>
              <w:rPr>
                <w:rFonts w:ascii="AngsanaUPC" w:eastAsia="Times New Roman" w:hAnsi="AngsanaUPC" w:cs="AngsanaUPC"/>
                <w:sz w:val="24"/>
                <w:szCs w:val="24"/>
              </w:rPr>
            </w:pPr>
            <w:r w:rsidRPr="001A68F2">
              <w:rPr>
                <w:rFonts w:ascii="AngsanaUPC" w:eastAsia="Times New Roman" w:hAnsi="AngsanaUPC" w:cs="AngsanaUPC"/>
                <w:sz w:val="24"/>
                <w:szCs w:val="24"/>
              </w:rPr>
              <w:t> </w:t>
            </w:r>
          </w:p>
        </w:tc>
        <w:tc>
          <w:tcPr>
            <w:tcW w:w="1482" w:type="dxa"/>
            <w:tcBorders>
              <w:top w:val="nil"/>
              <w:left w:val="nil"/>
              <w:bottom w:val="single" w:sz="4" w:space="0" w:color="auto"/>
              <w:right w:val="nil"/>
            </w:tcBorders>
            <w:shd w:val="clear" w:color="auto" w:fill="auto"/>
            <w:noWrap/>
            <w:vAlign w:val="bottom"/>
            <w:hideMark/>
          </w:tcPr>
          <w:p w:rsidR="00582EEF" w:rsidRPr="001A68F2" w:rsidRDefault="00582EEF" w:rsidP="001A68F2">
            <w:pPr>
              <w:rPr>
                <w:rFonts w:ascii="AngsanaUPC" w:eastAsia="Times New Roman" w:hAnsi="AngsanaUPC" w:cs="AngsanaUPC"/>
                <w:sz w:val="24"/>
                <w:szCs w:val="24"/>
              </w:rPr>
            </w:pPr>
            <w:r w:rsidRPr="001A68F2">
              <w:rPr>
                <w:rFonts w:ascii="AngsanaUPC" w:eastAsia="Times New Roman" w:hAnsi="AngsanaUPC" w:cs="AngsanaUPC"/>
                <w:sz w:val="24"/>
                <w:szCs w:val="24"/>
              </w:rPr>
              <w:t> </w:t>
            </w:r>
          </w:p>
        </w:tc>
        <w:tc>
          <w:tcPr>
            <w:tcW w:w="1505" w:type="dxa"/>
            <w:tcBorders>
              <w:top w:val="nil"/>
              <w:left w:val="nil"/>
              <w:bottom w:val="single" w:sz="4" w:space="0" w:color="auto"/>
              <w:right w:val="nil"/>
            </w:tcBorders>
            <w:shd w:val="clear" w:color="auto" w:fill="auto"/>
            <w:noWrap/>
            <w:vAlign w:val="bottom"/>
            <w:hideMark/>
          </w:tcPr>
          <w:p w:rsidR="00582EEF" w:rsidRPr="001A68F2" w:rsidRDefault="00582EEF" w:rsidP="001A68F2">
            <w:pPr>
              <w:rPr>
                <w:rFonts w:ascii="AngsanaUPC" w:eastAsia="Times New Roman" w:hAnsi="AngsanaUPC" w:cs="AngsanaUPC"/>
                <w:sz w:val="24"/>
                <w:szCs w:val="24"/>
              </w:rPr>
            </w:pPr>
            <w:r w:rsidRPr="001A68F2">
              <w:rPr>
                <w:rFonts w:ascii="AngsanaUPC" w:eastAsia="Times New Roman" w:hAnsi="AngsanaUPC" w:cs="AngsanaUPC"/>
                <w:sz w:val="24"/>
                <w:szCs w:val="24"/>
              </w:rPr>
              <w:t> </w:t>
            </w:r>
          </w:p>
        </w:tc>
        <w:tc>
          <w:tcPr>
            <w:tcW w:w="1009" w:type="dxa"/>
            <w:tcBorders>
              <w:top w:val="double" w:sz="6" w:space="0" w:color="auto"/>
              <w:left w:val="nil"/>
              <w:bottom w:val="single" w:sz="4" w:space="0" w:color="auto"/>
              <w:right w:val="single" w:sz="4" w:space="0" w:color="auto"/>
            </w:tcBorders>
            <w:shd w:val="clear" w:color="auto" w:fill="auto"/>
            <w:noWrap/>
            <w:vAlign w:val="bottom"/>
            <w:hideMark/>
          </w:tcPr>
          <w:p w:rsidR="00582EEF" w:rsidRPr="001A68F2" w:rsidRDefault="00582EEF" w:rsidP="001A68F2">
            <w:pPr>
              <w:rPr>
                <w:rFonts w:ascii="AngsanaUPC" w:eastAsia="Times New Roman" w:hAnsi="AngsanaUPC" w:cs="AngsanaUPC"/>
                <w:sz w:val="24"/>
                <w:szCs w:val="24"/>
              </w:rPr>
            </w:pPr>
            <w:r w:rsidRPr="001A68F2">
              <w:rPr>
                <w:rFonts w:ascii="AngsanaUPC" w:eastAsia="Times New Roman" w:hAnsi="AngsanaUPC" w:cs="AngsanaUPC"/>
                <w:sz w:val="24"/>
                <w:szCs w:val="24"/>
              </w:rPr>
              <w:t> </w:t>
            </w:r>
          </w:p>
        </w:tc>
      </w:tr>
      <w:tr w:rsidR="00582EEF" w:rsidRPr="001A68F2" w:rsidTr="001A68F2">
        <w:trPr>
          <w:trHeight w:val="319"/>
        </w:trPr>
        <w:tc>
          <w:tcPr>
            <w:tcW w:w="3233" w:type="dxa"/>
            <w:tcBorders>
              <w:top w:val="nil"/>
              <w:left w:val="nil"/>
              <w:bottom w:val="nil"/>
              <w:right w:val="nil"/>
            </w:tcBorders>
            <w:shd w:val="clear" w:color="auto" w:fill="auto"/>
            <w:noWrap/>
            <w:vAlign w:val="bottom"/>
            <w:hideMark/>
          </w:tcPr>
          <w:p w:rsidR="00582EEF" w:rsidRPr="001A68F2" w:rsidRDefault="00582EEF" w:rsidP="001A68F2">
            <w:pPr>
              <w:rPr>
                <w:rFonts w:ascii="AngsanaUPC" w:eastAsia="Times New Roman" w:hAnsi="AngsanaUPC" w:cs="AngsanaUPC"/>
                <w:sz w:val="24"/>
                <w:szCs w:val="24"/>
              </w:rPr>
            </w:pPr>
          </w:p>
        </w:tc>
        <w:tc>
          <w:tcPr>
            <w:tcW w:w="1292" w:type="dxa"/>
            <w:tcBorders>
              <w:top w:val="nil"/>
              <w:left w:val="nil"/>
              <w:bottom w:val="nil"/>
              <w:right w:val="nil"/>
            </w:tcBorders>
            <w:shd w:val="clear" w:color="auto" w:fill="auto"/>
            <w:noWrap/>
            <w:vAlign w:val="bottom"/>
            <w:hideMark/>
          </w:tcPr>
          <w:p w:rsidR="00582EEF" w:rsidRPr="001A68F2" w:rsidRDefault="00582EEF" w:rsidP="001A68F2">
            <w:pPr>
              <w:rPr>
                <w:rFonts w:ascii="AngsanaUPC" w:eastAsia="Times New Roman" w:hAnsi="AngsanaUPC" w:cs="AngsanaUPC"/>
                <w:sz w:val="24"/>
                <w:szCs w:val="24"/>
              </w:rPr>
            </w:pPr>
          </w:p>
        </w:tc>
        <w:tc>
          <w:tcPr>
            <w:tcW w:w="1245" w:type="dxa"/>
            <w:tcBorders>
              <w:top w:val="nil"/>
              <w:left w:val="nil"/>
              <w:bottom w:val="nil"/>
              <w:right w:val="nil"/>
            </w:tcBorders>
            <w:shd w:val="clear" w:color="auto" w:fill="auto"/>
            <w:noWrap/>
            <w:vAlign w:val="bottom"/>
            <w:hideMark/>
          </w:tcPr>
          <w:p w:rsidR="00582EEF" w:rsidRPr="001A68F2" w:rsidRDefault="00582EEF" w:rsidP="001A68F2">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582EEF" w:rsidRPr="001A68F2" w:rsidRDefault="00582EEF" w:rsidP="001A68F2">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582EEF" w:rsidRPr="001A68F2" w:rsidRDefault="00582EEF" w:rsidP="001A68F2">
            <w:pPr>
              <w:rPr>
                <w:rFonts w:ascii="AngsanaUPC" w:eastAsia="Times New Roman" w:hAnsi="AngsanaUPC" w:cs="AngsanaUPC"/>
                <w:sz w:val="24"/>
                <w:szCs w:val="24"/>
              </w:rPr>
            </w:pPr>
          </w:p>
        </w:tc>
        <w:tc>
          <w:tcPr>
            <w:tcW w:w="1009" w:type="dxa"/>
            <w:tcBorders>
              <w:top w:val="nil"/>
              <w:left w:val="nil"/>
              <w:bottom w:val="nil"/>
              <w:right w:val="nil"/>
            </w:tcBorders>
            <w:shd w:val="clear" w:color="auto" w:fill="auto"/>
            <w:noWrap/>
            <w:vAlign w:val="bottom"/>
            <w:hideMark/>
          </w:tcPr>
          <w:p w:rsidR="00582EEF" w:rsidRPr="001A68F2" w:rsidRDefault="00582EEF" w:rsidP="001A68F2">
            <w:pPr>
              <w:rPr>
                <w:rFonts w:ascii="AngsanaUPC" w:eastAsia="Times New Roman" w:hAnsi="AngsanaUPC" w:cs="AngsanaUPC"/>
                <w:sz w:val="24"/>
                <w:szCs w:val="24"/>
              </w:rPr>
            </w:pPr>
          </w:p>
        </w:tc>
      </w:tr>
      <w:tr w:rsidR="00582EEF" w:rsidRPr="001A68F2" w:rsidTr="001A68F2">
        <w:trPr>
          <w:trHeight w:val="319"/>
        </w:trPr>
        <w:tc>
          <w:tcPr>
            <w:tcW w:w="3233" w:type="dxa"/>
            <w:tcBorders>
              <w:top w:val="nil"/>
              <w:left w:val="nil"/>
              <w:bottom w:val="nil"/>
              <w:right w:val="nil"/>
            </w:tcBorders>
            <w:shd w:val="clear" w:color="auto" w:fill="auto"/>
            <w:noWrap/>
            <w:vAlign w:val="bottom"/>
            <w:hideMark/>
          </w:tcPr>
          <w:p w:rsidR="00582EEF" w:rsidRPr="001A68F2" w:rsidRDefault="00582EEF" w:rsidP="001A68F2">
            <w:pPr>
              <w:rPr>
                <w:rFonts w:ascii="AngsanaUPC" w:eastAsia="Times New Roman" w:hAnsi="AngsanaUPC" w:cs="AngsanaUPC"/>
                <w:sz w:val="24"/>
                <w:szCs w:val="24"/>
              </w:rPr>
            </w:pPr>
          </w:p>
        </w:tc>
        <w:tc>
          <w:tcPr>
            <w:tcW w:w="1292" w:type="dxa"/>
            <w:tcBorders>
              <w:top w:val="nil"/>
              <w:left w:val="nil"/>
              <w:bottom w:val="nil"/>
              <w:right w:val="nil"/>
            </w:tcBorders>
            <w:shd w:val="clear" w:color="auto" w:fill="auto"/>
            <w:noWrap/>
            <w:vAlign w:val="bottom"/>
            <w:hideMark/>
          </w:tcPr>
          <w:p w:rsidR="00582EEF" w:rsidRPr="001A68F2" w:rsidRDefault="00582EEF" w:rsidP="001A68F2">
            <w:pPr>
              <w:rPr>
                <w:rFonts w:ascii="AngsanaUPC" w:eastAsia="Times New Roman" w:hAnsi="AngsanaUPC" w:cs="AngsanaUPC"/>
                <w:sz w:val="24"/>
                <w:szCs w:val="24"/>
              </w:rPr>
            </w:pPr>
          </w:p>
        </w:tc>
        <w:tc>
          <w:tcPr>
            <w:tcW w:w="1245" w:type="dxa"/>
            <w:tcBorders>
              <w:top w:val="nil"/>
              <w:left w:val="nil"/>
              <w:bottom w:val="nil"/>
              <w:right w:val="nil"/>
            </w:tcBorders>
            <w:shd w:val="clear" w:color="auto" w:fill="auto"/>
            <w:noWrap/>
            <w:vAlign w:val="bottom"/>
            <w:hideMark/>
          </w:tcPr>
          <w:p w:rsidR="00582EEF" w:rsidRPr="001A68F2" w:rsidRDefault="00582EEF" w:rsidP="001A68F2">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582EEF" w:rsidRPr="001A68F2" w:rsidRDefault="00582EEF" w:rsidP="001A68F2">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582EEF" w:rsidRPr="001A68F2" w:rsidRDefault="00582EEF" w:rsidP="001A68F2">
            <w:pPr>
              <w:rPr>
                <w:rFonts w:ascii="AngsanaUPC" w:eastAsia="Times New Roman" w:hAnsi="AngsanaUPC" w:cs="AngsanaUPC"/>
                <w:sz w:val="24"/>
                <w:szCs w:val="24"/>
              </w:rPr>
            </w:pPr>
          </w:p>
        </w:tc>
        <w:tc>
          <w:tcPr>
            <w:tcW w:w="1009" w:type="dxa"/>
            <w:tcBorders>
              <w:top w:val="nil"/>
              <w:left w:val="nil"/>
              <w:bottom w:val="nil"/>
              <w:right w:val="nil"/>
            </w:tcBorders>
            <w:shd w:val="clear" w:color="auto" w:fill="auto"/>
            <w:noWrap/>
            <w:vAlign w:val="bottom"/>
            <w:hideMark/>
          </w:tcPr>
          <w:p w:rsidR="00582EEF" w:rsidRPr="001A68F2" w:rsidRDefault="00582EEF" w:rsidP="001A68F2">
            <w:pPr>
              <w:rPr>
                <w:rFonts w:ascii="AngsanaUPC" w:eastAsia="Times New Roman" w:hAnsi="AngsanaUPC" w:cs="AngsanaUPC"/>
                <w:sz w:val="24"/>
                <w:szCs w:val="24"/>
              </w:rPr>
            </w:pPr>
          </w:p>
        </w:tc>
      </w:tr>
    </w:tbl>
    <w:p w:rsidR="001A68F2" w:rsidRDefault="001A68F2" w:rsidP="00AF5A71">
      <w:pPr>
        <w:rPr>
          <w:rFonts w:ascii="Angsana New" w:hAnsi="Angsana New" w:cs="Angsana New"/>
          <w:sz w:val="20"/>
          <w:szCs w:val="20"/>
        </w:rPr>
      </w:pPr>
    </w:p>
    <w:p w:rsidR="001A68F2" w:rsidRDefault="001A68F2" w:rsidP="00AF5A71">
      <w:pPr>
        <w:rPr>
          <w:rFonts w:ascii="Angsana New" w:hAnsi="Angsana New" w:cs="Angsana New"/>
          <w:sz w:val="20"/>
          <w:szCs w:val="20"/>
        </w:rPr>
      </w:pPr>
    </w:p>
    <w:sectPr w:rsidR="001A68F2" w:rsidSect="00721397">
      <w:pgSz w:w="11906" w:h="16838" w:code="9"/>
      <w:pgMar w:top="454" w:right="1134" w:bottom="454" w:left="1418" w:header="340" w:footer="34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0414" w:rsidRDefault="00F60414">
      <w:r>
        <w:separator/>
      </w:r>
    </w:p>
  </w:endnote>
  <w:endnote w:type="continuationSeparator" w:id="0">
    <w:p w:rsidR="00F60414" w:rsidRDefault="00F60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FreesiaUPC">
    <w:panose1 w:val="020B0604020202020204"/>
    <w:charset w:val="00"/>
    <w:family w:val="swiss"/>
    <w:pitch w:val="variable"/>
    <w:sig w:usb0="01000007" w:usb1="00000002" w:usb2="00000000" w:usb3="00000000" w:csb0="0001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0414" w:rsidRDefault="00F60414">
      <w:r>
        <w:separator/>
      </w:r>
    </w:p>
  </w:footnote>
  <w:footnote w:type="continuationSeparator" w:id="0">
    <w:p w:rsidR="00F60414" w:rsidRDefault="00F604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4BF" w:rsidRPr="00D53ED4" w:rsidRDefault="000004BF">
    <w:pPr>
      <w:pStyle w:val="a7"/>
      <w:jc w:val="center"/>
      <w:rPr>
        <w:rStyle w:val="a9"/>
        <w:rFonts w:ascii="Angsana New" w:hAnsi="Angsana New" w:cs="Angsana New"/>
        <w:sz w:val="30"/>
        <w:szCs w:val="30"/>
      </w:rPr>
    </w:pPr>
    <w:r w:rsidRPr="00D53ED4">
      <w:rPr>
        <w:rStyle w:val="a9"/>
        <w:rFonts w:ascii="Angsana New" w:hAnsi="Angsana New" w:cs="Angsana New"/>
        <w:sz w:val="30"/>
        <w:szCs w:val="30"/>
      </w:rPr>
      <w:fldChar w:fldCharType="begin"/>
    </w:r>
    <w:r w:rsidRPr="00D53ED4">
      <w:rPr>
        <w:rStyle w:val="a9"/>
        <w:rFonts w:ascii="Angsana New" w:hAnsi="Angsana New" w:cs="Angsana New"/>
        <w:sz w:val="30"/>
        <w:szCs w:val="30"/>
      </w:rPr>
      <w:instrText xml:space="preserve"> PAGE </w:instrText>
    </w:r>
    <w:r w:rsidRPr="00D53ED4">
      <w:rPr>
        <w:rStyle w:val="a9"/>
        <w:rFonts w:ascii="Angsana New" w:hAnsi="Angsana New" w:cs="Angsana New"/>
        <w:sz w:val="30"/>
        <w:szCs w:val="30"/>
      </w:rPr>
      <w:fldChar w:fldCharType="separate"/>
    </w:r>
    <w:r w:rsidR="00870978">
      <w:rPr>
        <w:rStyle w:val="a9"/>
        <w:rFonts w:ascii="Angsana New" w:hAnsi="Angsana New" w:cs="Angsana New"/>
        <w:noProof/>
        <w:sz w:val="30"/>
        <w:szCs w:val="30"/>
      </w:rPr>
      <w:t>35</w:t>
    </w:r>
    <w:r w:rsidRPr="00D53ED4">
      <w:rPr>
        <w:rStyle w:val="a9"/>
        <w:rFonts w:ascii="Angsana New" w:hAnsi="Angsana New" w:cs="Angsana New"/>
        <w:sz w:val="30"/>
        <w:szCs w:val="30"/>
      </w:rPr>
      <w:fldChar w:fldCharType="end"/>
    </w:r>
  </w:p>
  <w:p w:rsidR="000004BF" w:rsidRPr="009944C2" w:rsidRDefault="000004BF">
    <w:pPr>
      <w:pStyle w:val="a7"/>
      <w:jc w:val="center"/>
      <w:rPr>
        <w:rStyle w:val="a9"/>
        <w:rFonts w:ascii="Angsana New" w:hAnsi="Angsana New" w:cs="Angsana New"/>
        <w:sz w:val="16"/>
        <w:szCs w:val="16"/>
      </w:rPr>
    </w:pPr>
  </w:p>
  <w:p w:rsidR="000004BF" w:rsidRPr="00075841" w:rsidRDefault="000004BF">
    <w:pPr>
      <w:pStyle w:val="a7"/>
      <w:jc w:val="center"/>
      <w:rPr>
        <w:rStyle w:val="a9"/>
        <w:rFonts w:ascii="Angsana New" w:hAnsi="Angsana New" w:cs="Angsana New"/>
        <w:b/>
        <w:bCs/>
        <w:sz w:val="32"/>
        <w:szCs w:val="32"/>
      </w:rPr>
    </w:pPr>
    <w:r w:rsidRPr="00075841">
      <w:rPr>
        <w:rStyle w:val="a9"/>
        <w:rFonts w:ascii="Angsana New" w:hAnsi="Angsana New" w:cs="Angsana New"/>
        <w:b/>
        <w:bCs/>
        <w:sz w:val="32"/>
        <w:szCs w:val="32"/>
      </w:rPr>
      <w:t>N</w:t>
    </w:r>
    <w:r>
      <w:rPr>
        <w:rStyle w:val="a9"/>
        <w:rFonts w:ascii="Angsana New" w:hAnsi="Angsana New" w:cs="Angsana New"/>
        <w:b/>
        <w:bCs/>
        <w:sz w:val="32"/>
        <w:szCs w:val="32"/>
      </w:rPr>
      <w:t>ew</w:t>
    </w:r>
    <w:r w:rsidRPr="00075841">
      <w:rPr>
        <w:rStyle w:val="a9"/>
        <w:rFonts w:ascii="Angsana New" w:hAnsi="Angsana New" w:cs="Angsana New"/>
        <w:b/>
        <w:bCs/>
        <w:sz w:val="32"/>
        <w:szCs w:val="32"/>
      </w:rPr>
      <w:t xml:space="preserve"> P</w:t>
    </w:r>
    <w:r>
      <w:rPr>
        <w:rStyle w:val="a9"/>
        <w:rFonts w:ascii="Angsana New" w:hAnsi="Angsana New" w:cs="Angsana New"/>
        <w:b/>
        <w:bCs/>
        <w:sz w:val="32"/>
        <w:szCs w:val="32"/>
      </w:rPr>
      <w:t>lus</w:t>
    </w:r>
    <w:r w:rsidRPr="00075841">
      <w:rPr>
        <w:rStyle w:val="a9"/>
        <w:rFonts w:ascii="Angsana New" w:hAnsi="Angsana New" w:cs="Angsana New"/>
        <w:b/>
        <w:bCs/>
        <w:sz w:val="32"/>
        <w:szCs w:val="32"/>
      </w:rPr>
      <w:t xml:space="preserve"> K</w:t>
    </w:r>
    <w:r>
      <w:rPr>
        <w:rStyle w:val="a9"/>
        <w:rFonts w:ascii="Angsana New" w:hAnsi="Angsana New" w:cs="Angsana New"/>
        <w:b/>
        <w:bCs/>
        <w:sz w:val="32"/>
        <w:szCs w:val="32"/>
      </w:rPr>
      <w:t>nitting</w:t>
    </w:r>
    <w:r w:rsidRPr="00075841">
      <w:rPr>
        <w:rStyle w:val="a9"/>
        <w:rFonts w:ascii="Angsana New" w:hAnsi="Angsana New" w:cs="Angsana New"/>
        <w:b/>
        <w:bCs/>
        <w:sz w:val="32"/>
        <w:szCs w:val="32"/>
      </w:rPr>
      <w:t xml:space="preserve"> P</w:t>
    </w:r>
    <w:r>
      <w:rPr>
        <w:rStyle w:val="a9"/>
        <w:rFonts w:ascii="Angsana New" w:hAnsi="Angsana New" w:cs="Angsana New"/>
        <w:b/>
        <w:bCs/>
        <w:sz w:val="32"/>
        <w:szCs w:val="32"/>
      </w:rPr>
      <w:t>ublic</w:t>
    </w:r>
    <w:r w:rsidRPr="00075841">
      <w:rPr>
        <w:rStyle w:val="a9"/>
        <w:rFonts w:ascii="Angsana New" w:hAnsi="Angsana New" w:cs="Angsana New"/>
        <w:b/>
        <w:bCs/>
        <w:sz w:val="32"/>
        <w:szCs w:val="32"/>
      </w:rPr>
      <w:t xml:space="preserve"> C</w:t>
    </w:r>
    <w:r>
      <w:rPr>
        <w:rStyle w:val="a9"/>
        <w:rFonts w:ascii="Angsana New" w:hAnsi="Angsana New" w:cs="Angsana New"/>
        <w:b/>
        <w:bCs/>
        <w:sz w:val="32"/>
        <w:szCs w:val="32"/>
      </w:rPr>
      <w:t>ompany</w:t>
    </w:r>
    <w:r w:rsidRPr="00075841">
      <w:rPr>
        <w:rStyle w:val="a9"/>
        <w:rFonts w:ascii="Angsana New" w:hAnsi="Angsana New" w:cs="Angsana New"/>
        <w:b/>
        <w:bCs/>
        <w:sz w:val="32"/>
        <w:szCs w:val="32"/>
      </w:rPr>
      <w:t xml:space="preserve"> L</w:t>
    </w:r>
    <w:r>
      <w:rPr>
        <w:rStyle w:val="a9"/>
        <w:rFonts w:ascii="Angsana New" w:hAnsi="Angsana New" w:cs="Angsana New"/>
        <w:b/>
        <w:bCs/>
        <w:sz w:val="32"/>
        <w:szCs w:val="32"/>
      </w:rPr>
      <w:t>imited and its subsidiaries</w:t>
    </w:r>
  </w:p>
  <w:p w:rsidR="000004BF" w:rsidRDefault="000004BF">
    <w:pPr>
      <w:pStyle w:val="a7"/>
      <w:jc w:val="center"/>
      <w:rPr>
        <w:rStyle w:val="a9"/>
        <w:rFonts w:ascii="Angsana New" w:hAnsi="Angsana New" w:cs="Angsana New"/>
        <w:b/>
        <w:bCs/>
        <w:sz w:val="32"/>
        <w:szCs w:val="32"/>
      </w:rPr>
    </w:pPr>
    <w:r>
      <w:rPr>
        <w:rStyle w:val="a9"/>
        <w:rFonts w:ascii="Angsana New" w:hAnsi="Angsana New" w:cs="Angsana New"/>
        <w:b/>
        <w:bCs/>
        <w:sz w:val="32"/>
        <w:szCs w:val="32"/>
      </w:rPr>
      <w:t>Notes to the Financial Statements</w:t>
    </w:r>
    <w:r w:rsidRPr="00075841">
      <w:rPr>
        <w:rStyle w:val="a9"/>
        <w:rFonts w:ascii="Angsana New" w:hAnsi="Angsana New" w:cs="Angsana New"/>
        <w:b/>
        <w:bCs/>
        <w:sz w:val="32"/>
        <w:szCs w:val="32"/>
      </w:rPr>
      <w:t xml:space="preserve"> (</w:t>
    </w:r>
    <w:r>
      <w:rPr>
        <w:rStyle w:val="a9"/>
        <w:rFonts w:ascii="Angsana New" w:hAnsi="Angsana New" w:cs="Angsana New"/>
        <w:b/>
        <w:bCs/>
        <w:sz w:val="32"/>
        <w:szCs w:val="32"/>
      </w:rPr>
      <w:t>c</w:t>
    </w:r>
    <w:r w:rsidRPr="00075841">
      <w:rPr>
        <w:rStyle w:val="a9"/>
        <w:rFonts w:ascii="Angsana New" w:hAnsi="Angsana New" w:cs="Angsana New"/>
        <w:b/>
        <w:bCs/>
        <w:sz w:val="32"/>
        <w:szCs w:val="32"/>
      </w:rPr>
      <w:t>ontinued)</w:t>
    </w:r>
  </w:p>
  <w:p w:rsidR="000004BF" w:rsidRDefault="000004BF" w:rsidP="00BD68EF">
    <w:pPr>
      <w:pStyle w:val="a7"/>
      <w:jc w:val="center"/>
      <w:rPr>
        <w:rFonts w:ascii="Angsana New" w:hAnsi="Angsana New" w:cs="Angsana New"/>
        <w:b/>
        <w:bCs/>
        <w:sz w:val="32"/>
        <w:szCs w:val="32"/>
      </w:rPr>
    </w:pPr>
    <w:r>
      <w:rPr>
        <w:rFonts w:ascii="Angsana New" w:hAnsi="Angsana New" w:cs="Angsana New"/>
        <w:b/>
        <w:bCs/>
        <w:sz w:val="32"/>
        <w:szCs w:val="32"/>
      </w:rPr>
      <w:t>For the year</w:t>
    </w:r>
    <w:r w:rsidRPr="002355A4">
      <w:rPr>
        <w:rFonts w:ascii="Angsana New" w:hAnsi="Angsana New" w:cs="Angsana New"/>
        <w:b/>
        <w:bCs/>
        <w:sz w:val="32"/>
        <w:szCs w:val="32"/>
      </w:rPr>
      <w:t xml:space="preserve"> ended December 31, </w:t>
    </w:r>
    <w:r>
      <w:rPr>
        <w:rFonts w:ascii="Angsana New" w:hAnsi="Angsana New" w:cs="Angsana New"/>
        <w:b/>
        <w:bCs/>
        <w:sz w:val="32"/>
        <w:szCs w:val="32"/>
      </w:rPr>
      <w:t>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4BF" w:rsidRPr="00D53ED4" w:rsidRDefault="000004BF">
    <w:pPr>
      <w:pStyle w:val="a7"/>
      <w:jc w:val="center"/>
      <w:rPr>
        <w:rStyle w:val="a9"/>
        <w:rFonts w:ascii="Angsana New" w:hAnsi="Angsana New" w:cs="Angsana New"/>
        <w:sz w:val="30"/>
        <w:szCs w:val="30"/>
      </w:rPr>
    </w:pPr>
    <w:r w:rsidRPr="00D53ED4">
      <w:rPr>
        <w:rStyle w:val="a9"/>
        <w:rFonts w:ascii="Angsana New" w:hAnsi="Angsana New" w:cs="Angsana New"/>
        <w:sz w:val="30"/>
        <w:szCs w:val="30"/>
      </w:rPr>
      <w:fldChar w:fldCharType="begin"/>
    </w:r>
    <w:r w:rsidRPr="00D53ED4">
      <w:rPr>
        <w:rStyle w:val="a9"/>
        <w:rFonts w:ascii="Angsana New" w:hAnsi="Angsana New" w:cs="Angsana New"/>
        <w:sz w:val="30"/>
        <w:szCs w:val="30"/>
      </w:rPr>
      <w:instrText xml:space="preserve"> PAGE </w:instrText>
    </w:r>
    <w:r w:rsidRPr="00D53ED4">
      <w:rPr>
        <w:rStyle w:val="a9"/>
        <w:rFonts w:ascii="Angsana New" w:hAnsi="Angsana New" w:cs="Angsana New"/>
        <w:sz w:val="30"/>
        <w:szCs w:val="30"/>
      </w:rPr>
      <w:fldChar w:fldCharType="separate"/>
    </w:r>
    <w:r w:rsidR="00870978">
      <w:rPr>
        <w:rStyle w:val="a9"/>
        <w:rFonts w:ascii="Angsana New" w:hAnsi="Angsana New" w:cs="Angsana New"/>
        <w:noProof/>
        <w:sz w:val="30"/>
        <w:szCs w:val="30"/>
      </w:rPr>
      <w:t>51</w:t>
    </w:r>
    <w:r w:rsidRPr="00D53ED4">
      <w:rPr>
        <w:rStyle w:val="a9"/>
        <w:rFonts w:ascii="Angsana New" w:hAnsi="Angsana New" w:cs="Angsana New"/>
        <w:sz w:val="30"/>
        <w:szCs w:val="30"/>
      </w:rPr>
      <w:fldChar w:fldCharType="end"/>
    </w:r>
  </w:p>
  <w:p w:rsidR="000004BF" w:rsidRDefault="000004BF">
    <w:pPr>
      <w:pStyle w:val="a7"/>
      <w:jc w:val="center"/>
      <w:rPr>
        <w:rStyle w:val="a9"/>
        <w:rFonts w:ascii="Angsana New" w:hAnsi="Angsana New" w:cs="Angsana New"/>
        <w:sz w:val="16"/>
        <w:szCs w:val="16"/>
      </w:rPr>
    </w:pPr>
    <w:r>
      <w:rPr>
        <w:rFonts w:ascii="Angsana New" w:hAnsi="Angsana New" w:cs="Angsana New"/>
        <w:vanish/>
        <w:sz w:val="16"/>
        <w:szCs w:val="16"/>
      </w:rPr>
      <w:pgNum/>
    </w:r>
  </w:p>
  <w:p w:rsidR="000004BF" w:rsidRPr="002355A4" w:rsidRDefault="000004BF" w:rsidP="00D53ED4">
    <w:pPr>
      <w:pStyle w:val="a7"/>
      <w:tabs>
        <w:tab w:val="center" w:pos="4677"/>
      </w:tabs>
      <w:jc w:val="center"/>
      <w:rPr>
        <w:rStyle w:val="a9"/>
        <w:rFonts w:ascii="Angsana New" w:hAnsi="Angsana New" w:cs="Angsana New"/>
        <w:b/>
        <w:bCs/>
        <w:sz w:val="32"/>
        <w:szCs w:val="32"/>
      </w:rPr>
    </w:pPr>
    <w:r w:rsidRPr="002355A4">
      <w:rPr>
        <w:rStyle w:val="a9"/>
        <w:rFonts w:ascii="Angsana New" w:hAnsi="Angsana New" w:cs="Angsana New"/>
        <w:b/>
        <w:bCs/>
        <w:sz w:val="32"/>
        <w:szCs w:val="32"/>
      </w:rPr>
      <w:t>N</w:t>
    </w:r>
    <w:r>
      <w:rPr>
        <w:rStyle w:val="a9"/>
        <w:rFonts w:ascii="Angsana New" w:hAnsi="Angsana New" w:cs="Angsana New"/>
        <w:b/>
        <w:bCs/>
        <w:sz w:val="32"/>
        <w:szCs w:val="32"/>
      </w:rPr>
      <w:t>ew</w:t>
    </w:r>
    <w:r w:rsidRPr="002355A4">
      <w:rPr>
        <w:rStyle w:val="a9"/>
        <w:rFonts w:ascii="Angsana New" w:hAnsi="Angsana New" w:cs="Angsana New"/>
        <w:b/>
        <w:bCs/>
        <w:sz w:val="32"/>
        <w:szCs w:val="32"/>
      </w:rPr>
      <w:t xml:space="preserve"> P</w:t>
    </w:r>
    <w:r>
      <w:rPr>
        <w:rStyle w:val="a9"/>
        <w:rFonts w:ascii="Angsana New" w:hAnsi="Angsana New" w:cs="Angsana New"/>
        <w:b/>
        <w:bCs/>
        <w:sz w:val="32"/>
        <w:szCs w:val="32"/>
      </w:rPr>
      <w:t>lus</w:t>
    </w:r>
    <w:r w:rsidRPr="002355A4">
      <w:rPr>
        <w:rStyle w:val="a9"/>
        <w:rFonts w:ascii="Angsana New" w:hAnsi="Angsana New" w:cs="Angsana New"/>
        <w:b/>
        <w:bCs/>
        <w:sz w:val="32"/>
        <w:szCs w:val="32"/>
      </w:rPr>
      <w:t xml:space="preserve"> K</w:t>
    </w:r>
    <w:r>
      <w:rPr>
        <w:rStyle w:val="a9"/>
        <w:rFonts w:ascii="Angsana New" w:hAnsi="Angsana New" w:cs="Angsana New"/>
        <w:b/>
        <w:bCs/>
        <w:sz w:val="32"/>
        <w:szCs w:val="32"/>
      </w:rPr>
      <w:t>nitting</w:t>
    </w:r>
    <w:r w:rsidRPr="002355A4">
      <w:rPr>
        <w:rStyle w:val="a9"/>
        <w:rFonts w:ascii="Angsana New" w:hAnsi="Angsana New" w:cs="Angsana New"/>
        <w:b/>
        <w:bCs/>
        <w:sz w:val="32"/>
        <w:szCs w:val="32"/>
      </w:rPr>
      <w:t xml:space="preserve"> P</w:t>
    </w:r>
    <w:r>
      <w:rPr>
        <w:rStyle w:val="a9"/>
        <w:rFonts w:ascii="Angsana New" w:hAnsi="Angsana New" w:cs="Angsana New"/>
        <w:b/>
        <w:bCs/>
        <w:sz w:val="32"/>
        <w:szCs w:val="32"/>
      </w:rPr>
      <w:t>ublic</w:t>
    </w:r>
    <w:r w:rsidRPr="002355A4">
      <w:rPr>
        <w:rStyle w:val="a9"/>
        <w:rFonts w:ascii="Angsana New" w:hAnsi="Angsana New" w:cs="Angsana New"/>
        <w:b/>
        <w:bCs/>
        <w:sz w:val="32"/>
        <w:szCs w:val="32"/>
      </w:rPr>
      <w:t xml:space="preserve"> C</w:t>
    </w:r>
    <w:r>
      <w:rPr>
        <w:rStyle w:val="a9"/>
        <w:rFonts w:ascii="Angsana New" w:hAnsi="Angsana New" w:cs="Angsana New"/>
        <w:b/>
        <w:bCs/>
        <w:sz w:val="32"/>
        <w:szCs w:val="32"/>
      </w:rPr>
      <w:t>ompany</w:t>
    </w:r>
    <w:r w:rsidRPr="002355A4">
      <w:rPr>
        <w:rStyle w:val="a9"/>
        <w:rFonts w:ascii="Angsana New" w:hAnsi="Angsana New" w:cs="Angsana New"/>
        <w:b/>
        <w:bCs/>
        <w:sz w:val="32"/>
        <w:szCs w:val="32"/>
      </w:rPr>
      <w:t xml:space="preserve"> L</w:t>
    </w:r>
    <w:r>
      <w:rPr>
        <w:rStyle w:val="a9"/>
        <w:rFonts w:ascii="Angsana New" w:hAnsi="Angsana New" w:cs="Angsana New"/>
        <w:b/>
        <w:bCs/>
        <w:sz w:val="32"/>
        <w:szCs w:val="32"/>
      </w:rPr>
      <w:t>imited and its subsidiaries</w:t>
    </w:r>
  </w:p>
  <w:p w:rsidR="000004BF" w:rsidRPr="002355A4" w:rsidRDefault="000004BF">
    <w:pPr>
      <w:pStyle w:val="a7"/>
      <w:jc w:val="center"/>
      <w:rPr>
        <w:rFonts w:ascii="Angsana New" w:hAnsi="Angsana New" w:cs="Angsana New"/>
        <w:b/>
        <w:bCs/>
        <w:sz w:val="32"/>
        <w:szCs w:val="32"/>
      </w:rPr>
    </w:pPr>
    <w:r w:rsidRPr="002355A4">
      <w:rPr>
        <w:rFonts w:ascii="Angsana New" w:hAnsi="Angsana New" w:cs="Angsana New"/>
        <w:b/>
        <w:bCs/>
        <w:sz w:val="32"/>
        <w:szCs w:val="32"/>
      </w:rPr>
      <w:t xml:space="preserve">Notes to </w:t>
    </w:r>
    <w:r>
      <w:rPr>
        <w:rFonts w:ascii="Angsana New" w:hAnsi="Angsana New" w:cs="Angsana New"/>
        <w:b/>
        <w:bCs/>
        <w:sz w:val="32"/>
        <w:szCs w:val="32"/>
      </w:rPr>
      <w:t xml:space="preserve">the </w:t>
    </w:r>
    <w:r w:rsidRPr="002355A4">
      <w:rPr>
        <w:rFonts w:ascii="Angsana New" w:hAnsi="Angsana New" w:cs="Angsana New"/>
        <w:b/>
        <w:bCs/>
        <w:sz w:val="32"/>
        <w:szCs w:val="32"/>
      </w:rPr>
      <w:t>Financial Statements</w:t>
    </w:r>
  </w:p>
  <w:p w:rsidR="000004BF" w:rsidRPr="002355A4" w:rsidRDefault="000004BF">
    <w:pPr>
      <w:pStyle w:val="a7"/>
      <w:jc w:val="center"/>
      <w:rPr>
        <w:rFonts w:ascii="Angsana New" w:hAnsi="Angsana New" w:cs="Angsana New"/>
        <w:b/>
        <w:bCs/>
        <w:sz w:val="32"/>
        <w:szCs w:val="32"/>
      </w:rPr>
    </w:pPr>
    <w:r>
      <w:rPr>
        <w:rFonts w:ascii="Angsana New" w:hAnsi="Angsana New" w:cs="Angsana New"/>
        <w:b/>
        <w:bCs/>
        <w:sz w:val="32"/>
        <w:szCs w:val="32"/>
      </w:rPr>
      <w:t>For the year</w:t>
    </w:r>
    <w:r w:rsidRPr="002355A4">
      <w:rPr>
        <w:rFonts w:ascii="Angsana New" w:hAnsi="Angsana New" w:cs="Angsana New"/>
        <w:b/>
        <w:bCs/>
        <w:sz w:val="32"/>
        <w:szCs w:val="32"/>
      </w:rPr>
      <w:t xml:space="preserve"> ended December 31, </w:t>
    </w:r>
    <w:r>
      <w:rPr>
        <w:rFonts w:ascii="Angsana New" w:hAnsi="Angsana New" w:cs="Angsana New"/>
        <w:b/>
        <w:bCs/>
        <w:sz w:val="32"/>
        <w:szCs w:val="32"/>
      </w:rPr>
      <w:t>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821D1"/>
    <w:multiLevelType w:val="multilevel"/>
    <w:tmpl w:val="11DA5AEA"/>
    <w:lvl w:ilvl="0">
      <w:start w:val="15"/>
      <w:numFmt w:val="decimal"/>
      <w:lvlText w:val="%1"/>
      <w:lvlJc w:val="left"/>
      <w:pPr>
        <w:tabs>
          <w:tab w:val="num" w:pos="420"/>
        </w:tabs>
        <w:ind w:left="420" w:hanging="420"/>
      </w:pPr>
      <w:rPr>
        <w:rFonts w:hint="default"/>
      </w:rPr>
    </w:lvl>
    <w:lvl w:ilvl="1">
      <w:start w:val="1"/>
      <w:numFmt w:val="decimal"/>
      <w:lvlText w:val="%1.%2"/>
      <w:lvlJc w:val="left"/>
      <w:pPr>
        <w:tabs>
          <w:tab w:val="num" w:pos="735"/>
        </w:tabs>
        <w:ind w:left="735" w:hanging="420"/>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665"/>
        </w:tabs>
        <w:ind w:left="1665" w:hanging="720"/>
      </w:pPr>
      <w:rPr>
        <w:rFonts w:hint="default"/>
      </w:rPr>
    </w:lvl>
    <w:lvl w:ilvl="4">
      <w:start w:val="1"/>
      <w:numFmt w:val="decimal"/>
      <w:lvlText w:val="%1.%2.%3.%4.%5"/>
      <w:lvlJc w:val="left"/>
      <w:pPr>
        <w:tabs>
          <w:tab w:val="num" w:pos="2340"/>
        </w:tabs>
        <w:ind w:left="2340" w:hanging="1080"/>
      </w:pPr>
      <w:rPr>
        <w:rFonts w:hint="default"/>
      </w:rPr>
    </w:lvl>
    <w:lvl w:ilvl="5">
      <w:start w:val="1"/>
      <w:numFmt w:val="decimal"/>
      <w:lvlText w:val="%1.%2.%3.%4.%5.%6"/>
      <w:lvlJc w:val="left"/>
      <w:pPr>
        <w:tabs>
          <w:tab w:val="num" w:pos="2655"/>
        </w:tabs>
        <w:ind w:left="2655" w:hanging="1080"/>
      </w:pPr>
      <w:rPr>
        <w:rFonts w:hint="default"/>
      </w:rPr>
    </w:lvl>
    <w:lvl w:ilvl="6">
      <w:start w:val="1"/>
      <w:numFmt w:val="decimal"/>
      <w:lvlText w:val="%1.%2.%3.%4.%5.%6.%7"/>
      <w:lvlJc w:val="left"/>
      <w:pPr>
        <w:tabs>
          <w:tab w:val="num" w:pos="2970"/>
        </w:tabs>
        <w:ind w:left="2970" w:hanging="1080"/>
      </w:pPr>
      <w:rPr>
        <w:rFonts w:hint="default"/>
      </w:rPr>
    </w:lvl>
    <w:lvl w:ilvl="7">
      <w:start w:val="1"/>
      <w:numFmt w:val="decimal"/>
      <w:lvlText w:val="%1.%2.%3.%4.%5.%6.%7.%8"/>
      <w:lvlJc w:val="left"/>
      <w:pPr>
        <w:tabs>
          <w:tab w:val="num" w:pos="3645"/>
        </w:tabs>
        <w:ind w:left="3645" w:hanging="1440"/>
      </w:pPr>
      <w:rPr>
        <w:rFonts w:hint="default"/>
      </w:rPr>
    </w:lvl>
    <w:lvl w:ilvl="8">
      <w:start w:val="1"/>
      <w:numFmt w:val="decimal"/>
      <w:lvlText w:val="%1.%2.%3.%4.%5.%6.%7.%8.%9"/>
      <w:lvlJc w:val="left"/>
      <w:pPr>
        <w:tabs>
          <w:tab w:val="num" w:pos="3960"/>
        </w:tabs>
        <w:ind w:left="3960" w:hanging="1440"/>
      </w:pPr>
      <w:rPr>
        <w:rFonts w:hint="default"/>
      </w:rPr>
    </w:lvl>
  </w:abstractNum>
  <w:abstractNum w:abstractNumId="1">
    <w:nsid w:val="026F155F"/>
    <w:multiLevelType w:val="multilevel"/>
    <w:tmpl w:val="03DE938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
    <w:nsid w:val="02C74237"/>
    <w:multiLevelType w:val="multilevel"/>
    <w:tmpl w:val="E014F9EE"/>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3">
    <w:nsid w:val="038657E5"/>
    <w:multiLevelType w:val="multilevel"/>
    <w:tmpl w:val="8D0A314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65"/>
        </w:tabs>
        <w:ind w:left="765" w:hanging="360"/>
      </w:pPr>
      <w:rPr>
        <w:rFonts w:hint="default"/>
      </w:rPr>
    </w:lvl>
    <w:lvl w:ilvl="2">
      <w:start w:val="1"/>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700"/>
        </w:tabs>
        <w:ind w:left="2700" w:hanging="108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510"/>
        </w:tabs>
        <w:ind w:left="3510" w:hanging="108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4680"/>
        </w:tabs>
        <w:ind w:left="4680" w:hanging="1440"/>
      </w:pPr>
      <w:rPr>
        <w:rFonts w:hint="default"/>
      </w:rPr>
    </w:lvl>
  </w:abstractNum>
  <w:abstractNum w:abstractNumId="4">
    <w:nsid w:val="06E40FB4"/>
    <w:multiLevelType w:val="singleLevel"/>
    <w:tmpl w:val="22384416"/>
    <w:lvl w:ilvl="0">
      <w:start w:val="2"/>
      <w:numFmt w:val="decimal"/>
      <w:lvlText w:val="(%1)"/>
      <w:lvlJc w:val="left"/>
      <w:pPr>
        <w:tabs>
          <w:tab w:val="num" w:pos="1980"/>
        </w:tabs>
        <w:ind w:left="1980" w:hanging="420"/>
      </w:pPr>
      <w:rPr>
        <w:rFonts w:hint="default"/>
      </w:rPr>
    </w:lvl>
  </w:abstractNum>
  <w:abstractNum w:abstractNumId="5">
    <w:nsid w:val="08542CFB"/>
    <w:multiLevelType w:val="singleLevel"/>
    <w:tmpl w:val="AA9EF648"/>
    <w:lvl w:ilvl="0">
      <w:start w:val="23"/>
      <w:numFmt w:val="decimal"/>
      <w:lvlText w:val="%1"/>
      <w:lvlJc w:val="left"/>
      <w:pPr>
        <w:tabs>
          <w:tab w:val="num" w:pos="360"/>
        </w:tabs>
        <w:ind w:left="360" w:hanging="360"/>
      </w:pPr>
      <w:rPr>
        <w:rFonts w:hint="default"/>
      </w:rPr>
    </w:lvl>
  </w:abstractNum>
  <w:abstractNum w:abstractNumId="6">
    <w:nsid w:val="204F3CA9"/>
    <w:multiLevelType w:val="multilevel"/>
    <w:tmpl w:val="D526BD0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7">
    <w:nsid w:val="24311357"/>
    <w:multiLevelType w:val="singleLevel"/>
    <w:tmpl w:val="041E000F"/>
    <w:lvl w:ilvl="0">
      <w:start w:val="18"/>
      <w:numFmt w:val="decimal"/>
      <w:lvlText w:val="%1."/>
      <w:lvlJc w:val="left"/>
      <w:pPr>
        <w:tabs>
          <w:tab w:val="num" w:pos="360"/>
        </w:tabs>
        <w:ind w:left="360" w:hanging="360"/>
      </w:pPr>
      <w:rPr>
        <w:rFonts w:hint="default"/>
      </w:rPr>
    </w:lvl>
  </w:abstractNum>
  <w:abstractNum w:abstractNumId="8">
    <w:nsid w:val="27A400FA"/>
    <w:multiLevelType w:val="multilevel"/>
    <w:tmpl w:val="314CA3AA"/>
    <w:lvl w:ilvl="0">
      <w:start w:val="15"/>
      <w:numFmt w:val="decimal"/>
      <w:lvlText w:val="%1"/>
      <w:lvlJc w:val="left"/>
      <w:pPr>
        <w:tabs>
          <w:tab w:val="num" w:pos="450"/>
        </w:tabs>
        <w:ind w:left="450" w:hanging="450"/>
      </w:pPr>
      <w:rPr>
        <w:rFonts w:hint="default"/>
      </w:rPr>
    </w:lvl>
    <w:lvl w:ilvl="1">
      <w:start w:val="2"/>
      <w:numFmt w:val="decimal"/>
      <w:lvlText w:val="%1.%2"/>
      <w:lvlJc w:val="left"/>
      <w:pPr>
        <w:tabs>
          <w:tab w:val="num" w:pos="735"/>
        </w:tabs>
        <w:ind w:left="735" w:hanging="45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9">
    <w:nsid w:val="34FA2990"/>
    <w:multiLevelType w:val="multilevel"/>
    <w:tmpl w:val="8C401E92"/>
    <w:lvl w:ilvl="0">
      <w:start w:val="2"/>
      <w:numFmt w:val="decimal"/>
      <w:lvlText w:val="%1"/>
      <w:lvlJc w:val="left"/>
      <w:pPr>
        <w:ind w:left="420" w:hanging="420"/>
      </w:pPr>
      <w:rPr>
        <w:rFonts w:eastAsia="Angsana New" w:cs="AngsanaUPC" w:hint="default"/>
      </w:rPr>
    </w:lvl>
    <w:lvl w:ilvl="1">
      <w:start w:val="6"/>
      <w:numFmt w:val="decimal"/>
      <w:lvlText w:val="%1.%2"/>
      <w:lvlJc w:val="left"/>
      <w:pPr>
        <w:ind w:left="772" w:hanging="420"/>
      </w:pPr>
      <w:rPr>
        <w:rFonts w:eastAsia="Angsana New" w:cs="AngsanaUPC" w:hint="default"/>
      </w:rPr>
    </w:lvl>
    <w:lvl w:ilvl="2">
      <w:start w:val="1"/>
      <w:numFmt w:val="decimal"/>
      <w:lvlText w:val="%1.%2.%3"/>
      <w:lvlJc w:val="left"/>
      <w:pPr>
        <w:ind w:left="1424" w:hanging="720"/>
      </w:pPr>
      <w:rPr>
        <w:rFonts w:eastAsia="Angsana New" w:cs="AngsanaUPC" w:hint="default"/>
      </w:rPr>
    </w:lvl>
    <w:lvl w:ilvl="3">
      <w:start w:val="1"/>
      <w:numFmt w:val="decimal"/>
      <w:lvlText w:val="%1.%2.%3.%4"/>
      <w:lvlJc w:val="left"/>
      <w:pPr>
        <w:ind w:left="1776" w:hanging="720"/>
      </w:pPr>
      <w:rPr>
        <w:rFonts w:eastAsia="Angsana New" w:cs="AngsanaUPC" w:hint="default"/>
      </w:rPr>
    </w:lvl>
    <w:lvl w:ilvl="4">
      <w:start w:val="1"/>
      <w:numFmt w:val="decimal"/>
      <w:lvlText w:val="%1.%2.%3.%4.%5"/>
      <w:lvlJc w:val="left"/>
      <w:pPr>
        <w:ind w:left="2488" w:hanging="1080"/>
      </w:pPr>
      <w:rPr>
        <w:rFonts w:eastAsia="Angsana New" w:cs="AngsanaUPC" w:hint="default"/>
      </w:rPr>
    </w:lvl>
    <w:lvl w:ilvl="5">
      <w:start w:val="1"/>
      <w:numFmt w:val="decimal"/>
      <w:lvlText w:val="%1.%2.%3.%4.%5.%6"/>
      <w:lvlJc w:val="left"/>
      <w:pPr>
        <w:ind w:left="2840" w:hanging="1080"/>
      </w:pPr>
      <w:rPr>
        <w:rFonts w:eastAsia="Angsana New" w:cs="AngsanaUPC" w:hint="default"/>
      </w:rPr>
    </w:lvl>
    <w:lvl w:ilvl="6">
      <w:start w:val="1"/>
      <w:numFmt w:val="decimal"/>
      <w:lvlText w:val="%1.%2.%3.%4.%5.%6.%7"/>
      <w:lvlJc w:val="left"/>
      <w:pPr>
        <w:ind w:left="3192" w:hanging="1080"/>
      </w:pPr>
      <w:rPr>
        <w:rFonts w:eastAsia="Angsana New" w:cs="AngsanaUPC" w:hint="default"/>
      </w:rPr>
    </w:lvl>
    <w:lvl w:ilvl="7">
      <w:start w:val="1"/>
      <w:numFmt w:val="decimal"/>
      <w:lvlText w:val="%1.%2.%3.%4.%5.%6.%7.%8"/>
      <w:lvlJc w:val="left"/>
      <w:pPr>
        <w:ind w:left="3904" w:hanging="1440"/>
      </w:pPr>
      <w:rPr>
        <w:rFonts w:eastAsia="Angsana New" w:cs="AngsanaUPC" w:hint="default"/>
      </w:rPr>
    </w:lvl>
    <w:lvl w:ilvl="8">
      <w:start w:val="1"/>
      <w:numFmt w:val="decimal"/>
      <w:lvlText w:val="%1.%2.%3.%4.%5.%6.%7.%8.%9"/>
      <w:lvlJc w:val="left"/>
      <w:pPr>
        <w:ind w:left="4256" w:hanging="1440"/>
      </w:pPr>
      <w:rPr>
        <w:rFonts w:eastAsia="Angsana New" w:cs="AngsanaUPC" w:hint="default"/>
      </w:rPr>
    </w:lvl>
  </w:abstractNum>
  <w:abstractNum w:abstractNumId="10">
    <w:nsid w:val="37810AC0"/>
    <w:multiLevelType w:val="multilevel"/>
    <w:tmpl w:val="5522793E"/>
    <w:lvl w:ilvl="0">
      <w:start w:val="2"/>
      <w:numFmt w:val="decimal"/>
      <w:lvlText w:val="%1"/>
      <w:lvlJc w:val="left"/>
      <w:pPr>
        <w:ind w:left="435" w:hanging="435"/>
      </w:pPr>
      <w:rPr>
        <w:rFonts w:eastAsia="Angsana New" w:cs="AngsanaUPC" w:hint="default"/>
      </w:rPr>
    </w:lvl>
    <w:lvl w:ilvl="1">
      <w:start w:val="4"/>
      <w:numFmt w:val="decimal"/>
      <w:lvlText w:val="%1.%2"/>
      <w:lvlJc w:val="left"/>
      <w:pPr>
        <w:ind w:left="787" w:hanging="435"/>
      </w:pPr>
      <w:rPr>
        <w:rFonts w:eastAsia="Angsana New" w:cs="AngsanaUPC" w:hint="default"/>
      </w:rPr>
    </w:lvl>
    <w:lvl w:ilvl="2">
      <w:start w:val="2"/>
      <w:numFmt w:val="decimal"/>
      <w:lvlText w:val="%1.%2.%3"/>
      <w:lvlJc w:val="left"/>
      <w:pPr>
        <w:ind w:left="1424" w:hanging="720"/>
      </w:pPr>
      <w:rPr>
        <w:rFonts w:eastAsia="Angsana New" w:cs="AngsanaUPC" w:hint="default"/>
      </w:rPr>
    </w:lvl>
    <w:lvl w:ilvl="3">
      <w:start w:val="1"/>
      <w:numFmt w:val="decimal"/>
      <w:lvlText w:val="%1.%2.%3.%4"/>
      <w:lvlJc w:val="left"/>
      <w:pPr>
        <w:ind w:left="1776" w:hanging="720"/>
      </w:pPr>
      <w:rPr>
        <w:rFonts w:eastAsia="Angsana New" w:cs="AngsanaUPC" w:hint="default"/>
      </w:rPr>
    </w:lvl>
    <w:lvl w:ilvl="4">
      <w:start w:val="1"/>
      <w:numFmt w:val="decimal"/>
      <w:lvlText w:val="%1.%2.%3.%4.%5"/>
      <w:lvlJc w:val="left"/>
      <w:pPr>
        <w:ind w:left="2488" w:hanging="1080"/>
      </w:pPr>
      <w:rPr>
        <w:rFonts w:eastAsia="Angsana New" w:cs="AngsanaUPC" w:hint="default"/>
      </w:rPr>
    </w:lvl>
    <w:lvl w:ilvl="5">
      <w:start w:val="1"/>
      <w:numFmt w:val="decimal"/>
      <w:lvlText w:val="%1.%2.%3.%4.%5.%6"/>
      <w:lvlJc w:val="left"/>
      <w:pPr>
        <w:ind w:left="2840" w:hanging="1080"/>
      </w:pPr>
      <w:rPr>
        <w:rFonts w:eastAsia="Angsana New" w:cs="AngsanaUPC" w:hint="default"/>
      </w:rPr>
    </w:lvl>
    <w:lvl w:ilvl="6">
      <w:start w:val="1"/>
      <w:numFmt w:val="decimal"/>
      <w:lvlText w:val="%1.%2.%3.%4.%5.%6.%7"/>
      <w:lvlJc w:val="left"/>
      <w:pPr>
        <w:ind w:left="3192" w:hanging="1080"/>
      </w:pPr>
      <w:rPr>
        <w:rFonts w:eastAsia="Angsana New" w:cs="AngsanaUPC" w:hint="default"/>
      </w:rPr>
    </w:lvl>
    <w:lvl w:ilvl="7">
      <w:start w:val="1"/>
      <w:numFmt w:val="decimal"/>
      <w:lvlText w:val="%1.%2.%3.%4.%5.%6.%7.%8"/>
      <w:lvlJc w:val="left"/>
      <w:pPr>
        <w:ind w:left="3904" w:hanging="1440"/>
      </w:pPr>
      <w:rPr>
        <w:rFonts w:eastAsia="Angsana New" w:cs="AngsanaUPC" w:hint="default"/>
      </w:rPr>
    </w:lvl>
    <w:lvl w:ilvl="8">
      <w:start w:val="1"/>
      <w:numFmt w:val="decimal"/>
      <w:lvlText w:val="%1.%2.%3.%4.%5.%6.%7.%8.%9"/>
      <w:lvlJc w:val="left"/>
      <w:pPr>
        <w:ind w:left="4256" w:hanging="1440"/>
      </w:pPr>
      <w:rPr>
        <w:rFonts w:eastAsia="Angsana New" w:cs="AngsanaUPC" w:hint="default"/>
      </w:rPr>
    </w:lvl>
  </w:abstractNum>
  <w:abstractNum w:abstractNumId="11">
    <w:nsid w:val="3807170E"/>
    <w:multiLevelType w:val="singleLevel"/>
    <w:tmpl w:val="577CBC4A"/>
    <w:lvl w:ilvl="0">
      <w:start w:val="13"/>
      <w:numFmt w:val="decimal"/>
      <w:lvlText w:val="%1."/>
      <w:lvlJc w:val="left"/>
      <w:pPr>
        <w:tabs>
          <w:tab w:val="num" w:pos="450"/>
        </w:tabs>
        <w:ind w:left="450" w:hanging="450"/>
      </w:pPr>
      <w:rPr>
        <w:rFonts w:hint="default"/>
      </w:rPr>
    </w:lvl>
  </w:abstractNum>
  <w:abstractNum w:abstractNumId="12">
    <w:nsid w:val="3E7125B3"/>
    <w:multiLevelType w:val="singleLevel"/>
    <w:tmpl w:val="F09E5C58"/>
    <w:lvl w:ilvl="0">
      <w:start w:val="3"/>
      <w:numFmt w:val="decimal"/>
      <w:lvlText w:val="(%1)"/>
      <w:lvlJc w:val="left"/>
      <w:pPr>
        <w:tabs>
          <w:tab w:val="num" w:pos="1530"/>
        </w:tabs>
        <w:ind w:left="1530" w:hanging="630"/>
      </w:pPr>
      <w:rPr>
        <w:rFonts w:hint="default"/>
      </w:rPr>
    </w:lvl>
  </w:abstractNum>
  <w:abstractNum w:abstractNumId="13">
    <w:nsid w:val="41A76ABA"/>
    <w:multiLevelType w:val="multilevel"/>
    <w:tmpl w:val="638C8A66"/>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675"/>
        </w:tabs>
        <w:ind w:left="675" w:hanging="360"/>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665"/>
        </w:tabs>
        <w:ind w:left="1665" w:hanging="720"/>
      </w:pPr>
      <w:rPr>
        <w:rFonts w:hint="default"/>
      </w:rPr>
    </w:lvl>
    <w:lvl w:ilvl="4">
      <w:start w:val="1"/>
      <w:numFmt w:val="decimal"/>
      <w:lvlText w:val="%1.%2.%3.%4.%5"/>
      <w:lvlJc w:val="left"/>
      <w:pPr>
        <w:tabs>
          <w:tab w:val="num" w:pos="2340"/>
        </w:tabs>
        <w:ind w:left="2340" w:hanging="1080"/>
      </w:pPr>
      <w:rPr>
        <w:rFonts w:hint="default"/>
      </w:rPr>
    </w:lvl>
    <w:lvl w:ilvl="5">
      <w:start w:val="1"/>
      <w:numFmt w:val="decimal"/>
      <w:lvlText w:val="%1.%2.%3.%4.%5.%6"/>
      <w:lvlJc w:val="left"/>
      <w:pPr>
        <w:tabs>
          <w:tab w:val="num" w:pos="2655"/>
        </w:tabs>
        <w:ind w:left="2655" w:hanging="1080"/>
      </w:pPr>
      <w:rPr>
        <w:rFonts w:hint="default"/>
      </w:rPr>
    </w:lvl>
    <w:lvl w:ilvl="6">
      <w:start w:val="1"/>
      <w:numFmt w:val="decimal"/>
      <w:lvlText w:val="%1.%2.%3.%4.%5.%6.%7"/>
      <w:lvlJc w:val="left"/>
      <w:pPr>
        <w:tabs>
          <w:tab w:val="num" w:pos="2970"/>
        </w:tabs>
        <w:ind w:left="2970" w:hanging="1080"/>
      </w:pPr>
      <w:rPr>
        <w:rFonts w:hint="default"/>
      </w:rPr>
    </w:lvl>
    <w:lvl w:ilvl="7">
      <w:start w:val="1"/>
      <w:numFmt w:val="decimal"/>
      <w:lvlText w:val="%1.%2.%3.%4.%5.%6.%7.%8"/>
      <w:lvlJc w:val="left"/>
      <w:pPr>
        <w:tabs>
          <w:tab w:val="num" w:pos="3645"/>
        </w:tabs>
        <w:ind w:left="3645" w:hanging="1440"/>
      </w:pPr>
      <w:rPr>
        <w:rFonts w:hint="default"/>
      </w:rPr>
    </w:lvl>
    <w:lvl w:ilvl="8">
      <w:start w:val="1"/>
      <w:numFmt w:val="decimal"/>
      <w:lvlText w:val="%1.%2.%3.%4.%5.%6.%7.%8.%9"/>
      <w:lvlJc w:val="left"/>
      <w:pPr>
        <w:tabs>
          <w:tab w:val="num" w:pos="3960"/>
        </w:tabs>
        <w:ind w:left="3960" w:hanging="1440"/>
      </w:pPr>
      <w:rPr>
        <w:rFonts w:hint="default"/>
      </w:rPr>
    </w:lvl>
  </w:abstractNum>
  <w:abstractNum w:abstractNumId="14">
    <w:nsid w:val="41E400A5"/>
    <w:multiLevelType w:val="singleLevel"/>
    <w:tmpl w:val="E53CF090"/>
    <w:lvl w:ilvl="0">
      <w:start w:val="2"/>
      <w:numFmt w:val="decimal"/>
      <w:lvlText w:val="%1."/>
      <w:lvlJc w:val="left"/>
      <w:pPr>
        <w:tabs>
          <w:tab w:val="num" w:pos="450"/>
        </w:tabs>
        <w:ind w:left="450" w:hanging="360"/>
      </w:pPr>
      <w:rPr>
        <w:rFonts w:hint="default"/>
      </w:rPr>
    </w:lvl>
  </w:abstractNum>
  <w:abstractNum w:abstractNumId="15">
    <w:nsid w:val="484D6427"/>
    <w:multiLevelType w:val="multilevel"/>
    <w:tmpl w:val="CAD0379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16">
    <w:nsid w:val="500925D4"/>
    <w:multiLevelType w:val="singleLevel"/>
    <w:tmpl w:val="C470762A"/>
    <w:lvl w:ilvl="0">
      <w:start w:val="7"/>
      <w:numFmt w:val="decimal"/>
      <w:lvlText w:val="%1."/>
      <w:lvlJc w:val="left"/>
      <w:pPr>
        <w:tabs>
          <w:tab w:val="num" w:pos="510"/>
        </w:tabs>
        <w:ind w:left="510" w:hanging="360"/>
      </w:pPr>
      <w:rPr>
        <w:rFonts w:hint="default"/>
      </w:rPr>
    </w:lvl>
  </w:abstractNum>
  <w:abstractNum w:abstractNumId="17">
    <w:nsid w:val="50982FC8"/>
    <w:multiLevelType w:val="multilevel"/>
    <w:tmpl w:val="6DD61B2A"/>
    <w:lvl w:ilvl="0">
      <w:start w:val="3"/>
      <w:numFmt w:val="decimal"/>
      <w:lvlText w:val="%1"/>
      <w:lvlJc w:val="left"/>
      <w:pPr>
        <w:tabs>
          <w:tab w:val="num" w:pos="360"/>
        </w:tabs>
        <w:ind w:left="360" w:hanging="360"/>
      </w:pPr>
      <w:rPr>
        <w:rFonts w:hint="default"/>
      </w:rPr>
    </w:lvl>
    <w:lvl w:ilvl="1">
      <w:start w:val="5"/>
      <w:numFmt w:val="decimal"/>
      <w:lvlText w:val="%1.%2"/>
      <w:lvlJc w:val="left"/>
      <w:pPr>
        <w:tabs>
          <w:tab w:val="num" w:pos="735"/>
        </w:tabs>
        <w:ind w:left="735" w:hanging="360"/>
      </w:pPr>
      <w:rPr>
        <w:rFonts w:hint="default"/>
      </w:rPr>
    </w:lvl>
    <w:lvl w:ilvl="2">
      <w:start w:val="1"/>
      <w:numFmt w:val="decimal"/>
      <w:lvlText w:val="%1.%2.%3"/>
      <w:lvlJc w:val="left"/>
      <w:pPr>
        <w:tabs>
          <w:tab w:val="num" w:pos="1470"/>
        </w:tabs>
        <w:ind w:left="1470" w:hanging="720"/>
      </w:pPr>
      <w:rPr>
        <w:rFonts w:hint="default"/>
      </w:rPr>
    </w:lvl>
    <w:lvl w:ilvl="3">
      <w:start w:val="1"/>
      <w:numFmt w:val="decimal"/>
      <w:lvlText w:val="%1.%2.%3.%4"/>
      <w:lvlJc w:val="left"/>
      <w:pPr>
        <w:tabs>
          <w:tab w:val="num" w:pos="1845"/>
        </w:tabs>
        <w:ind w:left="1845" w:hanging="720"/>
      </w:pPr>
      <w:rPr>
        <w:rFonts w:hint="default"/>
      </w:rPr>
    </w:lvl>
    <w:lvl w:ilvl="4">
      <w:start w:val="1"/>
      <w:numFmt w:val="decimal"/>
      <w:lvlText w:val="%1.%2.%3.%4.%5"/>
      <w:lvlJc w:val="left"/>
      <w:pPr>
        <w:tabs>
          <w:tab w:val="num" w:pos="2580"/>
        </w:tabs>
        <w:ind w:left="2580" w:hanging="1080"/>
      </w:pPr>
      <w:rPr>
        <w:rFonts w:hint="default"/>
      </w:rPr>
    </w:lvl>
    <w:lvl w:ilvl="5">
      <w:start w:val="1"/>
      <w:numFmt w:val="decimal"/>
      <w:lvlText w:val="%1.%2.%3.%4.%5.%6"/>
      <w:lvlJc w:val="left"/>
      <w:pPr>
        <w:tabs>
          <w:tab w:val="num" w:pos="2955"/>
        </w:tabs>
        <w:ind w:left="2955" w:hanging="1080"/>
      </w:pPr>
      <w:rPr>
        <w:rFonts w:hint="default"/>
      </w:rPr>
    </w:lvl>
    <w:lvl w:ilvl="6">
      <w:start w:val="1"/>
      <w:numFmt w:val="decimal"/>
      <w:lvlText w:val="%1.%2.%3.%4.%5.%6.%7"/>
      <w:lvlJc w:val="left"/>
      <w:pPr>
        <w:tabs>
          <w:tab w:val="num" w:pos="3330"/>
        </w:tabs>
        <w:ind w:left="3330" w:hanging="1080"/>
      </w:pPr>
      <w:rPr>
        <w:rFonts w:hint="default"/>
      </w:rPr>
    </w:lvl>
    <w:lvl w:ilvl="7">
      <w:start w:val="1"/>
      <w:numFmt w:val="decimal"/>
      <w:lvlText w:val="%1.%2.%3.%4.%5.%6.%7.%8"/>
      <w:lvlJc w:val="left"/>
      <w:pPr>
        <w:tabs>
          <w:tab w:val="num" w:pos="4065"/>
        </w:tabs>
        <w:ind w:left="4065" w:hanging="1440"/>
      </w:pPr>
      <w:rPr>
        <w:rFonts w:hint="default"/>
      </w:rPr>
    </w:lvl>
    <w:lvl w:ilvl="8">
      <w:start w:val="1"/>
      <w:numFmt w:val="decimal"/>
      <w:lvlText w:val="%1.%2.%3.%4.%5.%6.%7.%8.%9"/>
      <w:lvlJc w:val="left"/>
      <w:pPr>
        <w:tabs>
          <w:tab w:val="num" w:pos="4440"/>
        </w:tabs>
        <w:ind w:left="4440" w:hanging="1440"/>
      </w:pPr>
      <w:rPr>
        <w:rFonts w:hint="default"/>
      </w:rPr>
    </w:lvl>
  </w:abstractNum>
  <w:abstractNum w:abstractNumId="18">
    <w:nsid w:val="561A6F6C"/>
    <w:multiLevelType w:val="singleLevel"/>
    <w:tmpl w:val="88F225CA"/>
    <w:lvl w:ilvl="0">
      <w:start w:val="1"/>
      <w:numFmt w:val="decimal"/>
      <w:lvlText w:val="(%1)"/>
      <w:lvlJc w:val="left"/>
      <w:pPr>
        <w:tabs>
          <w:tab w:val="num" w:pos="1889"/>
        </w:tabs>
        <w:ind w:left="1889" w:hanging="360"/>
      </w:pPr>
      <w:rPr>
        <w:rFonts w:hint="default"/>
      </w:rPr>
    </w:lvl>
  </w:abstractNum>
  <w:abstractNum w:abstractNumId="19">
    <w:nsid w:val="565E18A0"/>
    <w:multiLevelType w:val="singleLevel"/>
    <w:tmpl w:val="B824DD9A"/>
    <w:lvl w:ilvl="0">
      <w:start w:val="3"/>
      <w:numFmt w:val="decimal"/>
      <w:lvlText w:val="(%1)"/>
      <w:lvlJc w:val="left"/>
      <w:pPr>
        <w:tabs>
          <w:tab w:val="num" w:pos="1695"/>
        </w:tabs>
        <w:ind w:left="1695" w:hanging="390"/>
      </w:pPr>
      <w:rPr>
        <w:rFonts w:hint="default"/>
      </w:rPr>
    </w:lvl>
  </w:abstractNum>
  <w:abstractNum w:abstractNumId="20">
    <w:nsid w:val="5C8E6F7C"/>
    <w:multiLevelType w:val="multilevel"/>
    <w:tmpl w:val="7928508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1">
    <w:nsid w:val="5D6A7AC2"/>
    <w:multiLevelType w:val="singleLevel"/>
    <w:tmpl w:val="7BFACB52"/>
    <w:lvl w:ilvl="0">
      <w:start w:val="19"/>
      <w:numFmt w:val="decimal"/>
      <w:lvlText w:val="%1"/>
      <w:lvlJc w:val="left"/>
      <w:pPr>
        <w:tabs>
          <w:tab w:val="num" w:pos="360"/>
        </w:tabs>
        <w:ind w:left="360" w:hanging="360"/>
      </w:pPr>
      <w:rPr>
        <w:rFonts w:hint="default"/>
      </w:rPr>
    </w:lvl>
  </w:abstractNum>
  <w:abstractNum w:abstractNumId="22">
    <w:nsid w:val="5FC67F47"/>
    <w:multiLevelType w:val="multilevel"/>
    <w:tmpl w:val="44A4BF68"/>
    <w:lvl w:ilvl="0">
      <w:start w:val="15"/>
      <w:numFmt w:val="decimal"/>
      <w:lvlText w:val="%1"/>
      <w:lvlJc w:val="left"/>
      <w:pPr>
        <w:tabs>
          <w:tab w:val="num" w:pos="450"/>
        </w:tabs>
        <w:ind w:left="450" w:hanging="450"/>
      </w:pPr>
      <w:rPr>
        <w:rFonts w:hint="default"/>
      </w:rPr>
    </w:lvl>
    <w:lvl w:ilvl="1">
      <w:start w:val="2"/>
      <w:numFmt w:val="decimal"/>
      <w:lvlText w:val="%1.%2"/>
      <w:lvlJc w:val="left"/>
      <w:pPr>
        <w:tabs>
          <w:tab w:val="num" w:pos="900"/>
        </w:tabs>
        <w:ind w:left="900" w:hanging="45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23">
    <w:nsid w:val="64165B27"/>
    <w:multiLevelType w:val="singleLevel"/>
    <w:tmpl w:val="7D50DC62"/>
    <w:lvl w:ilvl="0">
      <w:start w:val="3"/>
      <w:numFmt w:val="decimal"/>
      <w:lvlText w:val="%1."/>
      <w:lvlJc w:val="left"/>
      <w:pPr>
        <w:tabs>
          <w:tab w:val="num" w:pos="450"/>
        </w:tabs>
        <w:ind w:left="450" w:hanging="360"/>
      </w:pPr>
      <w:rPr>
        <w:rFonts w:hint="default"/>
      </w:rPr>
    </w:lvl>
  </w:abstractNum>
  <w:abstractNum w:abstractNumId="24">
    <w:nsid w:val="667025CA"/>
    <w:multiLevelType w:val="multilevel"/>
    <w:tmpl w:val="DBAC0436"/>
    <w:lvl w:ilvl="0">
      <w:start w:val="2"/>
      <w:numFmt w:val="decimal"/>
      <w:lvlText w:val="%1"/>
      <w:lvlJc w:val="left"/>
      <w:pPr>
        <w:tabs>
          <w:tab w:val="num" w:pos="510"/>
        </w:tabs>
        <w:ind w:left="510" w:hanging="510"/>
      </w:pPr>
      <w:rPr>
        <w:rFonts w:hint="default"/>
      </w:rPr>
    </w:lvl>
    <w:lvl w:ilvl="1">
      <w:start w:val="5"/>
      <w:numFmt w:val="decimal"/>
      <w:lvlText w:val="%1.%2"/>
      <w:lvlJc w:val="left"/>
      <w:pPr>
        <w:tabs>
          <w:tab w:val="num" w:pos="1020"/>
        </w:tabs>
        <w:ind w:left="1020" w:hanging="510"/>
      </w:pPr>
      <w:rPr>
        <w:rFonts w:hint="default"/>
      </w:rPr>
    </w:lvl>
    <w:lvl w:ilvl="2">
      <w:start w:val="2"/>
      <w:numFmt w:val="decimal"/>
      <w:lvlText w:val="%1.%2.%3"/>
      <w:lvlJc w:val="left"/>
      <w:pPr>
        <w:tabs>
          <w:tab w:val="num" w:pos="1740"/>
        </w:tabs>
        <w:ind w:left="1740" w:hanging="720"/>
      </w:pPr>
      <w:rPr>
        <w:rFonts w:hint="default"/>
      </w:rPr>
    </w:lvl>
    <w:lvl w:ilvl="3">
      <w:start w:val="1"/>
      <w:numFmt w:val="decimal"/>
      <w:lvlText w:val="%1.%2.%3.%4"/>
      <w:lvlJc w:val="left"/>
      <w:pPr>
        <w:tabs>
          <w:tab w:val="num" w:pos="2250"/>
        </w:tabs>
        <w:ind w:left="2250" w:hanging="72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3630"/>
        </w:tabs>
        <w:ind w:left="3630" w:hanging="1080"/>
      </w:pPr>
      <w:rPr>
        <w:rFonts w:hint="default"/>
      </w:rPr>
    </w:lvl>
    <w:lvl w:ilvl="6">
      <w:start w:val="1"/>
      <w:numFmt w:val="decimal"/>
      <w:lvlText w:val="%1.%2.%3.%4.%5.%6.%7"/>
      <w:lvlJc w:val="left"/>
      <w:pPr>
        <w:tabs>
          <w:tab w:val="num" w:pos="4140"/>
        </w:tabs>
        <w:ind w:left="4140" w:hanging="1080"/>
      </w:pPr>
      <w:rPr>
        <w:rFonts w:hint="default"/>
      </w:rPr>
    </w:lvl>
    <w:lvl w:ilvl="7">
      <w:start w:val="1"/>
      <w:numFmt w:val="decimal"/>
      <w:lvlText w:val="%1.%2.%3.%4.%5.%6.%7.%8"/>
      <w:lvlJc w:val="left"/>
      <w:pPr>
        <w:tabs>
          <w:tab w:val="num" w:pos="5010"/>
        </w:tabs>
        <w:ind w:left="5010" w:hanging="1440"/>
      </w:pPr>
      <w:rPr>
        <w:rFonts w:hint="default"/>
      </w:rPr>
    </w:lvl>
    <w:lvl w:ilvl="8">
      <w:start w:val="1"/>
      <w:numFmt w:val="decimal"/>
      <w:lvlText w:val="%1.%2.%3.%4.%5.%6.%7.%8.%9"/>
      <w:lvlJc w:val="left"/>
      <w:pPr>
        <w:tabs>
          <w:tab w:val="num" w:pos="5520"/>
        </w:tabs>
        <w:ind w:left="5520" w:hanging="1440"/>
      </w:pPr>
      <w:rPr>
        <w:rFonts w:hint="default"/>
      </w:rPr>
    </w:lvl>
  </w:abstractNum>
  <w:abstractNum w:abstractNumId="25">
    <w:nsid w:val="66E93BAF"/>
    <w:multiLevelType w:val="multilevel"/>
    <w:tmpl w:val="C4521B7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675"/>
        </w:tabs>
        <w:ind w:left="675" w:hanging="360"/>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665"/>
        </w:tabs>
        <w:ind w:left="1665" w:hanging="720"/>
      </w:pPr>
      <w:rPr>
        <w:rFonts w:hint="default"/>
      </w:rPr>
    </w:lvl>
    <w:lvl w:ilvl="4">
      <w:start w:val="1"/>
      <w:numFmt w:val="decimal"/>
      <w:lvlText w:val="%1.%2.%3.%4.%5"/>
      <w:lvlJc w:val="left"/>
      <w:pPr>
        <w:tabs>
          <w:tab w:val="num" w:pos="2340"/>
        </w:tabs>
        <w:ind w:left="2340" w:hanging="1080"/>
      </w:pPr>
      <w:rPr>
        <w:rFonts w:hint="default"/>
      </w:rPr>
    </w:lvl>
    <w:lvl w:ilvl="5">
      <w:start w:val="1"/>
      <w:numFmt w:val="decimal"/>
      <w:lvlText w:val="%1.%2.%3.%4.%5.%6"/>
      <w:lvlJc w:val="left"/>
      <w:pPr>
        <w:tabs>
          <w:tab w:val="num" w:pos="2655"/>
        </w:tabs>
        <w:ind w:left="2655" w:hanging="1080"/>
      </w:pPr>
      <w:rPr>
        <w:rFonts w:hint="default"/>
      </w:rPr>
    </w:lvl>
    <w:lvl w:ilvl="6">
      <w:start w:val="1"/>
      <w:numFmt w:val="decimal"/>
      <w:lvlText w:val="%1.%2.%3.%4.%5.%6.%7"/>
      <w:lvlJc w:val="left"/>
      <w:pPr>
        <w:tabs>
          <w:tab w:val="num" w:pos="2970"/>
        </w:tabs>
        <w:ind w:left="2970" w:hanging="1080"/>
      </w:pPr>
      <w:rPr>
        <w:rFonts w:hint="default"/>
      </w:rPr>
    </w:lvl>
    <w:lvl w:ilvl="7">
      <w:start w:val="1"/>
      <w:numFmt w:val="decimal"/>
      <w:lvlText w:val="%1.%2.%3.%4.%5.%6.%7.%8"/>
      <w:lvlJc w:val="left"/>
      <w:pPr>
        <w:tabs>
          <w:tab w:val="num" w:pos="3645"/>
        </w:tabs>
        <w:ind w:left="3645" w:hanging="1440"/>
      </w:pPr>
      <w:rPr>
        <w:rFonts w:hint="default"/>
      </w:rPr>
    </w:lvl>
    <w:lvl w:ilvl="8">
      <w:start w:val="1"/>
      <w:numFmt w:val="decimal"/>
      <w:lvlText w:val="%1.%2.%3.%4.%5.%6.%7.%8.%9"/>
      <w:lvlJc w:val="left"/>
      <w:pPr>
        <w:tabs>
          <w:tab w:val="num" w:pos="3960"/>
        </w:tabs>
        <w:ind w:left="3960" w:hanging="1440"/>
      </w:pPr>
      <w:rPr>
        <w:rFonts w:hint="default"/>
      </w:rPr>
    </w:lvl>
  </w:abstractNum>
  <w:abstractNum w:abstractNumId="26">
    <w:nsid w:val="69AA7044"/>
    <w:multiLevelType w:val="multilevel"/>
    <w:tmpl w:val="79F05838"/>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675"/>
        </w:tabs>
        <w:ind w:left="675" w:hanging="360"/>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665"/>
        </w:tabs>
        <w:ind w:left="1665" w:hanging="720"/>
      </w:pPr>
      <w:rPr>
        <w:rFonts w:hint="default"/>
      </w:rPr>
    </w:lvl>
    <w:lvl w:ilvl="4">
      <w:start w:val="1"/>
      <w:numFmt w:val="decimal"/>
      <w:lvlText w:val="%1.%2.%3.%4.%5"/>
      <w:lvlJc w:val="left"/>
      <w:pPr>
        <w:tabs>
          <w:tab w:val="num" w:pos="2340"/>
        </w:tabs>
        <w:ind w:left="2340" w:hanging="1080"/>
      </w:pPr>
      <w:rPr>
        <w:rFonts w:hint="default"/>
      </w:rPr>
    </w:lvl>
    <w:lvl w:ilvl="5">
      <w:start w:val="1"/>
      <w:numFmt w:val="decimal"/>
      <w:lvlText w:val="%1.%2.%3.%4.%5.%6"/>
      <w:lvlJc w:val="left"/>
      <w:pPr>
        <w:tabs>
          <w:tab w:val="num" w:pos="2655"/>
        </w:tabs>
        <w:ind w:left="2655" w:hanging="1080"/>
      </w:pPr>
      <w:rPr>
        <w:rFonts w:hint="default"/>
      </w:rPr>
    </w:lvl>
    <w:lvl w:ilvl="6">
      <w:start w:val="1"/>
      <w:numFmt w:val="decimal"/>
      <w:lvlText w:val="%1.%2.%3.%4.%5.%6.%7"/>
      <w:lvlJc w:val="left"/>
      <w:pPr>
        <w:tabs>
          <w:tab w:val="num" w:pos="2970"/>
        </w:tabs>
        <w:ind w:left="2970" w:hanging="1080"/>
      </w:pPr>
      <w:rPr>
        <w:rFonts w:hint="default"/>
      </w:rPr>
    </w:lvl>
    <w:lvl w:ilvl="7">
      <w:start w:val="1"/>
      <w:numFmt w:val="decimal"/>
      <w:lvlText w:val="%1.%2.%3.%4.%5.%6.%7.%8"/>
      <w:lvlJc w:val="left"/>
      <w:pPr>
        <w:tabs>
          <w:tab w:val="num" w:pos="3645"/>
        </w:tabs>
        <w:ind w:left="3645" w:hanging="1440"/>
      </w:pPr>
      <w:rPr>
        <w:rFonts w:hint="default"/>
      </w:rPr>
    </w:lvl>
    <w:lvl w:ilvl="8">
      <w:start w:val="1"/>
      <w:numFmt w:val="decimal"/>
      <w:lvlText w:val="%1.%2.%3.%4.%5.%6.%7.%8.%9"/>
      <w:lvlJc w:val="left"/>
      <w:pPr>
        <w:tabs>
          <w:tab w:val="num" w:pos="3960"/>
        </w:tabs>
        <w:ind w:left="3960" w:hanging="1440"/>
      </w:pPr>
      <w:rPr>
        <w:rFonts w:hint="default"/>
      </w:rPr>
    </w:lvl>
  </w:abstractNum>
  <w:abstractNum w:abstractNumId="27">
    <w:nsid w:val="6E2F53ED"/>
    <w:multiLevelType w:val="singleLevel"/>
    <w:tmpl w:val="FD2638FC"/>
    <w:lvl w:ilvl="0">
      <w:start w:val="2"/>
      <w:numFmt w:val="decimal"/>
      <w:lvlText w:val="(%1)"/>
      <w:lvlJc w:val="left"/>
      <w:pPr>
        <w:tabs>
          <w:tab w:val="num" w:pos="1275"/>
        </w:tabs>
        <w:ind w:left="1275" w:hanging="375"/>
      </w:pPr>
      <w:rPr>
        <w:rFonts w:hint="default"/>
      </w:rPr>
    </w:lvl>
  </w:abstractNum>
  <w:abstractNum w:abstractNumId="28">
    <w:nsid w:val="71A22347"/>
    <w:multiLevelType w:val="singleLevel"/>
    <w:tmpl w:val="2B8E55EC"/>
    <w:lvl w:ilvl="0">
      <w:start w:val="8"/>
      <w:numFmt w:val="decimal"/>
      <w:lvlText w:val="%1."/>
      <w:lvlJc w:val="left"/>
      <w:pPr>
        <w:tabs>
          <w:tab w:val="num" w:pos="510"/>
        </w:tabs>
        <w:ind w:left="510" w:hanging="360"/>
      </w:pPr>
      <w:rPr>
        <w:rFonts w:hint="default"/>
      </w:rPr>
    </w:lvl>
  </w:abstractNum>
  <w:abstractNum w:abstractNumId="29">
    <w:nsid w:val="75A47563"/>
    <w:multiLevelType w:val="multilevel"/>
    <w:tmpl w:val="5B7288BC"/>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675"/>
        </w:tabs>
        <w:ind w:left="675" w:hanging="360"/>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665"/>
        </w:tabs>
        <w:ind w:left="1665" w:hanging="720"/>
      </w:pPr>
      <w:rPr>
        <w:rFonts w:hint="default"/>
      </w:rPr>
    </w:lvl>
    <w:lvl w:ilvl="4">
      <w:start w:val="1"/>
      <w:numFmt w:val="decimal"/>
      <w:lvlText w:val="%1.%2.%3.%4.%5"/>
      <w:lvlJc w:val="left"/>
      <w:pPr>
        <w:tabs>
          <w:tab w:val="num" w:pos="2340"/>
        </w:tabs>
        <w:ind w:left="2340" w:hanging="1080"/>
      </w:pPr>
      <w:rPr>
        <w:rFonts w:hint="default"/>
      </w:rPr>
    </w:lvl>
    <w:lvl w:ilvl="5">
      <w:start w:val="1"/>
      <w:numFmt w:val="decimal"/>
      <w:lvlText w:val="%1.%2.%3.%4.%5.%6"/>
      <w:lvlJc w:val="left"/>
      <w:pPr>
        <w:tabs>
          <w:tab w:val="num" w:pos="2655"/>
        </w:tabs>
        <w:ind w:left="2655" w:hanging="1080"/>
      </w:pPr>
      <w:rPr>
        <w:rFonts w:hint="default"/>
      </w:rPr>
    </w:lvl>
    <w:lvl w:ilvl="6">
      <w:start w:val="1"/>
      <w:numFmt w:val="decimal"/>
      <w:lvlText w:val="%1.%2.%3.%4.%5.%6.%7"/>
      <w:lvlJc w:val="left"/>
      <w:pPr>
        <w:tabs>
          <w:tab w:val="num" w:pos="2970"/>
        </w:tabs>
        <w:ind w:left="2970" w:hanging="1080"/>
      </w:pPr>
      <w:rPr>
        <w:rFonts w:hint="default"/>
      </w:rPr>
    </w:lvl>
    <w:lvl w:ilvl="7">
      <w:start w:val="1"/>
      <w:numFmt w:val="decimal"/>
      <w:lvlText w:val="%1.%2.%3.%4.%5.%6.%7.%8"/>
      <w:lvlJc w:val="left"/>
      <w:pPr>
        <w:tabs>
          <w:tab w:val="num" w:pos="3645"/>
        </w:tabs>
        <w:ind w:left="3645" w:hanging="1440"/>
      </w:pPr>
      <w:rPr>
        <w:rFonts w:hint="default"/>
      </w:rPr>
    </w:lvl>
    <w:lvl w:ilvl="8">
      <w:start w:val="1"/>
      <w:numFmt w:val="decimal"/>
      <w:lvlText w:val="%1.%2.%3.%4.%5.%6.%7.%8.%9"/>
      <w:lvlJc w:val="left"/>
      <w:pPr>
        <w:tabs>
          <w:tab w:val="num" w:pos="3960"/>
        </w:tabs>
        <w:ind w:left="3960" w:hanging="1440"/>
      </w:pPr>
      <w:rPr>
        <w:rFonts w:hint="default"/>
      </w:rPr>
    </w:lvl>
  </w:abstractNum>
  <w:abstractNum w:abstractNumId="30">
    <w:nsid w:val="7C2142CB"/>
    <w:multiLevelType w:val="multilevel"/>
    <w:tmpl w:val="50F0969A"/>
    <w:lvl w:ilvl="0">
      <w:start w:val="15"/>
      <w:numFmt w:val="decimal"/>
      <w:lvlText w:val="%1"/>
      <w:lvlJc w:val="left"/>
      <w:pPr>
        <w:tabs>
          <w:tab w:val="num" w:pos="450"/>
        </w:tabs>
        <w:ind w:left="450" w:hanging="450"/>
      </w:pPr>
      <w:rPr>
        <w:rFonts w:hint="default"/>
      </w:rPr>
    </w:lvl>
    <w:lvl w:ilvl="1">
      <w:start w:val="2"/>
      <w:numFmt w:val="decimal"/>
      <w:lvlText w:val="%1.%2"/>
      <w:lvlJc w:val="left"/>
      <w:pPr>
        <w:tabs>
          <w:tab w:val="num" w:pos="900"/>
        </w:tabs>
        <w:ind w:left="900" w:hanging="45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1">
    <w:nsid w:val="7D2554C6"/>
    <w:multiLevelType w:val="singleLevel"/>
    <w:tmpl w:val="041E000F"/>
    <w:lvl w:ilvl="0">
      <w:start w:val="19"/>
      <w:numFmt w:val="decimal"/>
      <w:lvlText w:val="%1."/>
      <w:lvlJc w:val="left"/>
      <w:pPr>
        <w:tabs>
          <w:tab w:val="num" w:pos="360"/>
        </w:tabs>
        <w:ind w:left="360" w:hanging="360"/>
      </w:pPr>
      <w:rPr>
        <w:rFonts w:hint="default"/>
      </w:rPr>
    </w:lvl>
  </w:abstractNum>
  <w:num w:numId="1">
    <w:abstractNumId w:val="24"/>
  </w:num>
  <w:num w:numId="2">
    <w:abstractNumId w:val="28"/>
  </w:num>
  <w:num w:numId="3">
    <w:abstractNumId w:val="16"/>
  </w:num>
  <w:num w:numId="4">
    <w:abstractNumId w:val="18"/>
  </w:num>
  <w:num w:numId="5">
    <w:abstractNumId w:val="30"/>
  </w:num>
  <w:num w:numId="6">
    <w:abstractNumId w:val="6"/>
  </w:num>
  <w:num w:numId="7">
    <w:abstractNumId w:val="22"/>
  </w:num>
  <w:num w:numId="8">
    <w:abstractNumId w:val="12"/>
  </w:num>
  <w:num w:numId="9">
    <w:abstractNumId w:val="5"/>
  </w:num>
  <w:num w:numId="10">
    <w:abstractNumId w:val="27"/>
  </w:num>
  <w:num w:numId="11">
    <w:abstractNumId w:val="4"/>
  </w:num>
  <w:num w:numId="12">
    <w:abstractNumId w:val="11"/>
  </w:num>
  <w:num w:numId="13">
    <w:abstractNumId w:val="15"/>
  </w:num>
  <w:num w:numId="14">
    <w:abstractNumId w:val="20"/>
  </w:num>
  <w:num w:numId="15">
    <w:abstractNumId w:val="1"/>
  </w:num>
  <w:num w:numId="16">
    <w:abstractNumId w:val="25"/>
  </w:num>
  <w:num w:numId="17">
    <w:abstractNumId w:val="26"/>
  </w:num>
  <w:num w:numId="18">
    <w:abstractNumId w:val="29"/>
  </w:num>
  <w:num w:numId="19">
    <w:abstractNumId w:val="23"/>
  </w:num>
  <w:num w:numId="20">
    <w:abstractNumId w:val="3"/>
  </w:num>
  <w:num w:numId="21">
    <w:abstractNumId w:val="13"/>
  </w:num>
  <w:num w:numId="22">
    <w:abstractNumId w:val="19"/>
  </w:num>
  <w:num w:numId="23">
    <w:abstractNumId w:val="7"/>
  </w:num>
  <w:num w:numId="24">
    <w:abstractNumId w:val="21"/>
  </w:num>
  <w:num w:numId="25">
    <w:abstractNumId w:val="31"/>
  </w:num>
  <w:num w:numId="26">
    <w:abstractNumId w:val="8"/>
  </w:num>
  <w:num w:numId="27">
    <w:abstractNumId w:val="17"/>
  </w:num>
  <w:num w:numId="28">
    <w:abstractNumId w:val="14"/>
  </w:num>
  <w:num w:numId="29">
    <w:abstractNumId w:val="0"/>
  </w:num>
  <w:num w:numId="30">
    <w:abstractNumId w:val="2"/>
  </w:num>
  <w:num w:numId="31">
    <w:abstractNumId w:val="9"/>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7BE3"/>
    <w:rsid w:val="000001DB"/>
    <w:rsid w:val="000004BF"/>
    <w:rsid w:val="00000B6D"/>
    <w:rsid w:val="00002758"/>
    <w:rsid w:val="00003936"/>
    <w:rsid w:val="00005C09"/>
    <w:rsid w:val="00007711"/>
    <w:rsid w:val="000112F8"/>
    <w:rsid w:val="00012928"/>
    <w:rsid w:val="000144EA"/>
    <w:rsid w:val="00015C5C"/>
    <w:rsid w:val="00016197"/>
    <w:rsid w:val="00017EDC"/>
    <w:rsid w:val="00020F48"/>
    <w:rsid w:val="00022D21"/>
    <w:rsid w:val="0002598E"/>
    <w:rsid w:val="00025D0A"/>
    <w:rsid w:val="00026233"/>
    <w:rsid w:val="000263BF"/>
    <w:rsid w:val="00026A8C"/>
    <w:rsid w:val="00031392"/>
    <w:rsid w:val="000314DC"/>
    <w:rsid w:val="00031A97"/>
    <w:rsid w:val="00031F52"/>
    <w:rsid w:val="00034281"/>
    <w:rsid w:val="0003563C"/>
    <w:rsid w:val="00035DDB"/>
    <w:rsid w:val="00036641"/>
    <w:rsid w:val="000400AC"/>
    <w:rsid w:val="000404F5"/>
    <w:rsid w:val="00040A04"/>
    <w:rsid w:val="00040A57"/>
    <w:rsid w:val="00041280"/>
    <w:rsid w:val="00041731"/>
    <w:rsid w:val="0004535D"/>
    <w:rsid w:val="00046616"/>
    <w:rsid w:val="0005088A"/>
    <w:rsid w:val="00051376"/>
    <w:rsid w:val="000517E9"/>
    <w:rsid w:val="000533E5"/>
    <w:rsid w:val="0005472C"/>
    <w:rsid w:val="00054ECF"/>
    <w:rsid w:val="000609E8"/>
    <w:rsid w:val="00060F39"/>
    <w:rsid w:val="00063AC6"/>
    <w:rsid w:val="00063C00"/>
    <w:rsid w:val="00064BD2"/>
    <w:rsid w:val="00066787"/>
    <w:rsid w:val="00070594"/>
    <w:rsid w:val="00071FFD"/>
    <w:rsid w:val="000723C1"/>
    <w:rsid w:val="00074944"/>
    <w:rsid w:val="00075841"/>
    <w:rsid w:val="00080F2C"/>
    <w:rsid w:val="00084B71"/>
    <w:rsid w:val="00085DE6"/>
    <w:rsid w:val="00092E33"/>
    <w:rsid w:val="00094084"/>
    <w:rsid w:val="000A1F85"/>
    <w:rsid w:val="000A224D"/>
    <w:rsid w:val="000A3D8F"/>
    <w:rsid w:val="000B03C3"/>
    <w:rsid w:val="000B08A3"/>
    <w:rsid w:val="000B247E"/>
    <w:rsid w:val="000B2E62"/>
    <w:rsid w:val="000B359A"/>
    <w:rsid w:val="000B4350"/>
    <w:rsid w:val="000B55E9"/>
    <w:rsid w:val="000B56F2"/>
    <w:rsid w:val="000B5C76"/>
    <w:rsid w:val="000C0B62"/>
    <w:rsid w:val="000C0D58"/>
    <w:rsid w:val="000C1247"/>
    <w:rsid w:val="000C1587"/>
    <w:rsid w:val="000C2774"/>
    <w:rsid w:val="000C3326"/>
    <w:rsid w:val="000C3E73"/>
    <w:rsid w:val="000C4240"/>
    <w:rsid w:val="000C4FDC"/>
    <w:rsid w:val="000C5BD5"/>
    <w:rsid w:val="000C6C7F"/>
    <w:rsid w:val="000D11F3"/>
    <w:rsid w:val="000D249A"/>
    <w:rsid w:val="000D306C"/>
    <w:rsid w:val="000D3611"/>
    <w:rsid w:val="000D4054"/>
    <w:rsid w:val="000D45A6"/>
    <w:rsid w:val="000D53F6"/>
    <w:rsid w:val="000D5858"/>
    <w:rsid w:val="000D5E4F"/>
    <w:rsid w:val="000D5E62"/>
    <w:rsid w:val="000D6A7E"/>
    <w:rsid w:val="000D7739"/>
    <w:rsid w:val="000E614C"/>
    <w:rsid w:val="000E7046"/>
    <w:rsid w:val="000F187B"/>
    <w:rsid w:val="000F24AE"/>
    <w:rsid w:val="000F260D"/>
    <w:rsid w:val="000F3435"/>
    <w:rsid w:val="000F345B"/>
    <w:rsid w:val="000F6243"/>
    <w:rsid w:val="000F67E8"/>
    <w:rsid w:val="000F75DA"/>
    <w:rsid w:val="00100A2D"/>
    <w:rsid w:val="0010179F"/>
    <w:rsid w:val="00102F0D"/>
    <w:rsid w:val="0010374D"/>
    <w:rsid w:val="00103C11"/>
    <w:rsid w:val="00107AD8"/>
    <w:rsid w:val="00110314"/>
    <w:rsid w:val="0011210A"/>
    <w:rsid w:val="001130EA"/>
    <w:rsid w:val="001137E3"/>
    <w:rsid w:val="00114822"/>
    <w:rsid w:val="00117389"/>
    <w:rsid w:val="00120BF9"/>
    <w:rsid w:val="00121FA3"/>
    <w:rsid w:val="00123DD9"/>
    <w:rsid w:val="00126406"/>
    <w:rsid w:val="00131F22"/>
    <w:rsid w:val="001324AC"/>
    <w:rsid w:val="00132E71"/>
    <w:rsid w:val="00134EAD"/>
    <w:rsid w:val="00135CB7"/>
    <w:rsid w:val="00136F88"/>
    <w:rsid w:val="00137234"/>
    <w:rsid w:val="00137380"/>
    <w:rsid w:val="00137FCB"/>
    <w:rsid w:val="00141B89"/>
    <w:rsid w:val="00142E32"/>
    <w:rsid w:val="00143384"/>
    <w:rsid w:val="00143DDA"/>
    <w:rsid w:val="0014464D"/>
    <w:rsid w:val="00145A32"/>
    <w:rsid w:val="00150453"/>
    <w:rsid w:val="00150701"/>
    <w:rsid w:val="0015295A"/>
    <w:rsid w:val="00154826"/>
    <w:rsid w:val="00154E58"/>
    <w:rsid w:val="001573FC"/>
    <w:rsid w:val="00160039"/>
    <w:rsid w:val="00160485"/>
    <w:rsid w:val="0016129D"/>
    <w:rsid w:val="00161A42"/>
    <w:rsid w:val="00162435"/>
    <w:rsid w:val="00163ADD"/>
    <w:rsid w:val="00164B28"/>
    <w:rsid w:val="00165162"/>
    <w:rsid w:val="00165754"/>
    <w:rsid w:val="00166049"/>
    <w:rsid w:val="001713F6"/>
    <w:rsid w:val="00172B9A"/>
    <w:rsid w:val="00173815"/>
    <w:rsid w:val="001742B1"/>
    <w:rsid w:val="00174C2D"/>
    <w:rsid w:val="001770FC"/>
    <w:rsid w:val="00180964"/>
    <w:rsid w:val="00180D15"/>
    <w:rsid w:val="0018120F"/>
    <w:rsid w:val="00184913"/>
    <w:rsid w:val="001859C7"/>
    <w:rsid w:val="001867E8"/>
    <w:rsid w:val="00186A4E"/>
    <w:rsid w:val="00187694"/>
    <w:rsid w:val="00190066"/>
    <w:rsid w:val="0019098B"/>
    <w:rsid w:val="00191D41"/>
    <w:rsid w:val="001925A4"/>
    <w:rsid w:val="00192BCB"/>
    <w:rsid w:val="00195E61"/>
    <w:rsid w:val="001965E1"/>
    <w:rsid w:val="001A16EB"/>
    <w:rsid w:val="001A2577"/>
    <w:rsid w:val="001A30D3"/>
    <w:rsid w:val="001A3303"/>
    <w:rsid w:val="001A33D0"/>
    <w:rsid w:val="001A368C"/>
    <w:rsid w:val="001A49FE"/>
    <w:rsid w:val="001A5F29"/>
    <w:rsid w:val="001A68F2"/>
    <w:rsid w:val="001A741F"/>
    <w:rsid w:val="001A7CFE"/>
    <w:rsid w:val="001B3CE2"/>
    <w:rsid w:val="001B50EE"/>
    <w:rsid w:val="001C02B2"/>
    <w:rsid w:val="001C07D6"/>
    <w:rsid w:val="001C156D"/>
    <w:rsid w:val="001C53AC"/>
    <w:rsid w:val="001C5ED4"/>
    <w:rsid w:val="001C6758"/>
    <w:rsid w:val="001C6ECC"/>
    <w:rsid w:val="001D2A79"/>
    <w:rsid w:val="001D584C"/>
    <w:rsid w:val="001E215C"/>
    <w:rsid w:val="001E2905"/>
    <w:rsid w:val="001E2EE0"/>
    <w:rsid w:val="001E3937"/>
    <w:rsid w:val="001E3E01"/>
    <w:rsid w:val="001E7769"/>
    <w:rsid w:val="001E7DD6"/>
    <w:rsid w:val="001E7FA2"/>
    <w:rsid w:val="001F017F"/>
    <w:rsid w:val="001F03C0"/>
    <w:rsid w:val="001F3B98"/>
    <w:rsid w:val="001F6878"/>
    <w:rsid w:val="001F6A94"/>
    <w:rsid w:val="002019EC"/>
    <w:rsid w:val="00205A5D"/>
    <w:rsid w:val="00205F31"/>
    <w:rsid w:val="002063E0"/>
    <w:rsid w:val="00206FF0"/>
    <w:rsid w:val="0020701C"/>
    <w:rsid w:val="00213CDE"/>
    <w:rsid w:val="00215200"/>
    <w:rsid w:val="00217EB0"/>
    <w:rsid w:val="002216B8"/>
    <w:rsid w:val="00221BE2"/>
    <w:rsid w:val="00224B0D"/>
    <w:rsid w:val="00225718"/>
    <w:rsid w:val="00225B65"/>
    <w:rsid w:val="00225BC1"/>
    <w:rsid w:val="002313FE"/>
    <w:rsid w:val="00232548"/>
    <w:rsid w:val="00232D80"/>
    <w:rsid w:val="0023551B"/>
    <w:rsid w:val="002355A4"/>
    <w:rsid w:val="00235C4D"/>
    <w:rsid w:val="00236649"/>
    <w:rsid w:val="00237929"/>
    <w:rsid w:val="002408BC"/>
    <w:rsid w:val="002419AD"/>
    <w:rsid w:val="002440B3"/>
    <w:rsid w:val="00246EC1"/>
    <w:rsid w:val="00250806"/>
    <w:rsid w:val="002509CA"/>
    <w:rsid w:val="00250DD5"/>
    <w:rsid w:val="00251718"/>
    <w:rsid w:val="0025215C"/>
    <w:rsid w:val="0025312B"/>
    <w:rsid w:val="00254031"/>
    <w:rsid w:val="0025576A"/>
    <w:rsid w:val="00255B0D"/>
    <w:rsid w:val="00255FD9"/>
    <w:rsid w:val="002639E4"/>
    <w:rsid w:val="00263E21"/>
    <w:rsid w:val="00266085"/>
    <w:rsid w:val="00266237"/>
    <w:rsid w:val="0027164A"/>
    <w:rsid w:val="00272CBB"/>
    <w:rsid w:val="00272EFA"/>
    <w:rsid w:val="00274D23"/>
    <w:rsid w:val="00274ED5"/>
    <w:rsid w:val="00281ABF"/>
    <w:rsid w:val="002837FD"/>
    <w:rsid w:val="00285775"/>
    <w:rsid w:val="00285892"/>
    <w:rsid w:val="002873B9"/>
    <w:rsid w:val="00291DAF"/>
    <w:rsid w:val="002A09BE"/>
    <w:rsid w:val="002A321B"/>
    <w:rsid w:val="002A3480"/>
    <w:rsid w:val="002A4F61"/>
    <w:rsid w:val="002A5438"/>
    <w:rsid w:val="002A580D"/>
    <w:rsid w:val="002B23D0"/>
    <w:rsid w:val="002B2ECD"/>
    <w:rsid w:val="002B3D31"/>
    <w:rsid w:val="002C0F09"/>
    <w:rsid w:val="002C2143"/>
    <w:rsid w:val="002C343A"/>
    <w:rsid w:val="002C5C0B"/>
    <w:rsid w:val="002C61D0"/>
    <w:rsid w:val="002C63B1"/>
    <w:rsid w:val="002C653C"/>
    <w:rsid w:val="002C6C12"/>
    <w:rsid w:val="002C7F19"/>
    <w:rsid w:val="002D002B"/>
    <w:rsid w:val="002D1742"/>
    <w:rsid w:val="002D2022"/>
    <w:rsid w:val="002D322D"/>
    <w:rsid w:val="002D6188"/>
    <w:rsid w:val="002D6FC1"/>
    <w:rsid w:val="002D7EF1"/>
    <w:rsid w:val="002E0E5B"/>
    <w:rsid w:val="002E4EA0"/>
    <w:rsid w:val="002E6AEF"/>
    <w:rsid w:val="002E6CCF"/>
    <w:rsid w:val="002E71CF"/>
    <w:rsid w:val="002F03B6"/>
    <w:rsid w:val="002F0654"/>
    <w:rsid w:val="002F2A3B"/>
    <w:rsid w:val="002F2E6F"/>
    <w:rsid w:val="002F2F96"/>
    <w:rsid w:val="002F47E1"/>
    <w:rsid w:val="002F58EE"/>
    <w:rsid w:val="002F77AB"/>
    <w:rsid w:val="003010DA"/>
    <w:rsid w:val="00304CA7"/>
    <w:rsid w:val="00305AAC"/>
    <w:rsid w:val="003065F5"/>
    <w:rsid w:val="00306EC3"/>
    <w:rsid w:val="00307F8D"/>
    <w:rsid w:val="00313256"/>
    <w:rsid w:val="003142F7"/>
    <w:rsid w:val="003201FF"/>
    <w:rsid w:val="0032667A"/>
    <w:rsid w:val="003277B1"/>
    <w:rsid w:val="003279A5"/>
    <w:rsid w:val="003301DC"/>
    <w:rsid w:val="00330A9B"/>
    <w:rsid w:val="00331075"/>
    <w:rsid w:val="003312D4"/>
    <w:rsid w:val="00331567"/>
    <w:rsid w:val="0033326E"/>
    <w:rsid w:val="003350A0"/>
    <w:rsid w:val="00335100"/>
    <w:rsid w:val="00335123"/>
    <w:rsid w:val="003359E3"/>
    <w:rsid w:val="0033634B"/>
    <w:rsid w:val="003368F7"/>
    <w:rsid w:val="003401DC"/>
    <w:rsid w:val="003414C1"/>
    <w:rsid w:val="0034159E"/>
    <w:rsid w:val="0034194E"/>
    <w:rsid w:val="00344A92"/>
    <w:rsid w:val="0034558E"/>
    <w:rsid w:val="003456ED"/>
    <w:rsid w:val="0034649D"/>
    <w:rsid w:val="003469BC"/>
    <w:rsid w:val="00347E5A"/>
    <w:rsid w:val="00350CC2"/>
    <w:rsid w:val="00351807"/>
    <w:rsid w:val="00352488"/>
    <w:rsid w:val="00352B67"/>
    <w:rsid w:val="00353C17"/>
    <w:rsid w:val="0035530B"/>
    <w:rsid w:val="00357814"/>
    <w:rsid w:val="00361721"/>
    <w:rsid w:val="00361CAF"/>
    <w:rsid w:val="00363B28"/>
    <w:rsid w:val="0036465C"/>
    <w:rsid w:val="00364951"/>
    <w:rsid w:val="00364D6B"/>
    <w:rsid w:val="00365971"/>
    <w:rsid w:val="0037009F"/>
    <w:rsid w:val="00370163"/>
    <w:rsid w:val="00370F53"/>
    <w:rsid w:val="00373B06"/>
    <w:rsid w:val="00373B63"/>
    <w:rsid w:val="00374307"/>
    <w:rsid w:val="00374ACA"/>
    <w:rsid w:val="00377638"/>
    <w:rsid w:val="0037782B"/>
    <w:rsid w:val="00381B29"/>
    <w:rsid w:val="003853B6"/>
    <w:rsid w:val="003861C4"/>
    <w:rsid w:val="00386B00"/>
    <w:rsid w:val="00386D50"/>
    <w:rsid w:val="00387074"/>
    <w:rsid w:val="00387F1E"/>
    <w:rsid w:val="00392058"/>
    <w:rsid w:val="00393145"/>
    <w:rsid w:val="003932C3"/>
    <w:rsid w:val="003A0CD1"/>
    <w:rsid w:val="003A157D"/>
    <w:rsid w:val="003A1876"/>
    <w:rsid w:val="003A1E34"/>
    <w:rsid w:val="003A2141"/>
    <w:rsid w:val="003A22CE"/>
    <w:rsid w:val="003A4A26"/>
    <w:rsid w:val="003A6DB1"/>
    <w:rsid w:val="003A6E40"/>
    <w:rsid w:val="003A7081"/>
    <w:rsid w:val="003A76B9"/>
    <w:rsid w:val="003A7E26"/>
    <w:rsid w:val="003B17FF"/>
    <w:rsid w:val="003B19A6"/>
    <w:rsid w:val="003B1BF8"/>
    <w:rsid w:val="003B377D"/>
    <w:rsid w:val="003B4D3D"/>
    <w:rsid w:val="003B4F47"/>
    <w:rsid w:val="003B7377"/>
    <w:rsid w:val="003C1FA2"/>
    <w:rsid w:val="003C2DC1"/>
    <w:rsid w:val="003C34F9"/>
    <w:rsid w:val="003C37C3"/>
    <w:rsid w:val="003C37F3"/>
    <w:rsid w:val="003C3ABF"/>
    <w:rsid w:val="003C5B4B"/>
    <w:rsid w:val="003C5DE8"/>
    <w:rsid w:val="003C6417"/>
    <w:rsid w:val="003C6E11"/>
    <w:rsid w:val="003C724C"/>
    <w:rsid w:val="003C77D5"/>
    <w:rsid w:val="003C7A09"/>
    <w:rsid w:val="003D29D9"/>
    <w:rsid w:val="003D3D05"/>
    <w:rsid w:val="003D53CB"/>
    <w:rsid w:val="003D66D0"/>
    <w:rsid w:val="003E0552"/>
    <w:rsid w:val="003E12F3"/>
    <w:rsid w:val="003E1E01"/>
    <w:rsid w:val="003E37FB"/>
    <w:rsid w:val="003E5F8B"/>
    <w:rsid w:val="003E6128"/>
    <w:rsid w:val="003F09DC"/>
    <w:rsid w:val="003F0D95"/>
    <w:rsid w:val="003F0ECC"/>
    <w:rsid w:val="003F44FE"/>
    <w:rsid w:val="0040033F"/>
    <w:rsid w:val="00402007"/>
    <w:rsid w:val="00402B67"/>
    <w:rsid w:val="00402EF0"/>
    <w:rsid w:val="00403C0E"/>
    <w:rsid w:val="00404F06"/>
    <w:rsid w:val="00406C89"/>
    <w:rsid w:val="004113D1"/>
    <w:rsid w:val="0041287E"/>
    <w:rsid w:val="004148D7"/>
    <w:rsid w:val="0041491D"/>
    <w:rsid w:val="00415262"/>
    <w:rsid w:val="004160F0"/>
    <w:rsid w:val="0041704B"/>
    <w:rsid w:val="00421639"/>
    <w:rsid w:val="004247C3"/>
    <w:rsid w:val="00427BB7"/>
    <w:rsid w:val="0043308B"/>
    <w:rsid w:val="0043322E"/>
    <w:rsid w:val="00433F29"/>
    <w:rsid w:val="00436C56"/>
    <w:rsid w:val="00440885"/>
    <w:rsid w:val="004409B0"/>
    <w:rsid w:val="004411F8"/>
    <w:rsid w:val="00442685"/>
    <w:rsid w:val="0044295A"/>
    <w:rsid w:val="00447B32"/>
    <w:rsid w:val="00450ED6"/>
    <w:rsid w:val="004532B9"/>
    <w:rsid w:val="004570B7"/>
    <w:rsid w:val="004578DF"/>
    <w:rsid w:val="00457D38"/>
    <w:rsid w:val="00460384"/>
    <w:rsid w:val="00460528"/>
    <w:rsid w:val="00460BBB"/>
    <w:rsid w:val="00461F4E"/>
    <w:rsid w:val="00462962"/>
    <w:rsid w:val="00465192"/>
    <w:rsid w:val="00466606"/>
    <w:rsid w:val="00466836"/>
    <w:rsid w:val="00467467"/>
    <w:rsid w:val="00467478"/>
    <w:rsid w:val="0047059F"/>
    <w:rsid w:val="004719D1"/>
    <w:rsid w:val="00471BD1"/>
    <w:rsid w:val="00471E46"/>
    <w:rsid w:val="00472604"/>
    <w:rsid w:val="00472852"/>
    <w:rsid w:val="00473B00"/>
    <w:rsid w:val="0047461A"/>
    <w:rsid w:val="00474A2B"/>
    <w:rsid w:val="004751AE"/>
    <w:rsid w:val="00475AA9"/>
    <w:rsid w:val="00482189"/>
    <w:rsid w:val="00483477"/>
    <w:rsid w:val="0048398D"/>
    <w:rsid w:val="00484743"/>
    <w:rsid w:val="00484B82"/>
    <w:rsid w:val="00484E7D"/>
    <w:rsid w:val="00485194"/>
    <w:rsid w:val="00486930"/>
    <w:rsid w:val="00491EBF"/>
    <w:rsid w:val="004936C9"/>
    <w:rsid w:val="00494417"/>
    <w:rsid w:val="0049660E"/>
    <w:rsid w:val="00497506"/>
    <w:rsid w:val="0049776D"/>
    <w:rsid w:val="004A0C6D"/>
    <w:rsid w:val="004A3303"/>
    <w:rsid w:val="004A3491"/>
    <w:rsid w:val="004A52DA"/>
    <w:rsid w:val="004A6197"/>
    <w:rsid w:val="004A661D"/>
    <w:rsid w:val="004A6E5F"/>
    <w:rsid w:val="004A707F"/>
    <w:rsid w:val="004B1407"/>
    <w:rsid w:val="004B14FC"/>
    <w:rsid w:val="004B1554"/>
    <w:rsid w:val="004B48A2"/>
    <w:rsid w:val="004B4A18"/>
    <w:rsid w:val="004B74E3"/>
    <w:rsid w:val="004C1285"/>
    <w:rsid w:val="004C1A21"/>
    <w:rsid w:val="004C30FB"/>
    <w:rsid w:val="004C536F"/>
    <w:rsid w:val="004C6BCC"/>
    <w:rsid w:val="004C7073"/>
    <w:rsid w:val="004D11C5"/>
    <w:rsid w:val="004D36EE"/>
    <w:rsid w:val="004D3856"/>
    <w:rsid w:val="004D4BE4"/>
    <w:rsid w:val="004D4E41"/>
    <w:rsid w:val="004D5651"/>
    <w:rsid w:val="004D5E0F"/>
    <w:rsid w:val="004D5EEC"/>
    <w:rsid w:val="004D736F"/>
    <w:rsid w:val="004E0793"/>
    <w:rsid w:val="004E1F88"/>
    <w:rsid w:val="004E4274"/>
    <w:rsid w:val="004E42CC"/>
    <w:rsid w:val="004E53B6"/>
    <w:rsid w:val="004E5443"/>
    <w:rsid w:val="004E6EBC"/>
    <w:rsid w:val="004E76B5"/>
    <w:rsid w:val="004F1E0E"/>
    <w:rsid w:val="004F1F0D"/>
    <w:rsid w:val="004F391C"/>
    <w:rsid w:val="00500ED3"/>
    <w:rsid w:val="00501539"/>
    <w:rsid w:val="00503118"/>
    <w:rsid w:val="0050340C"/>
    <w:rsid w:val="00504801"/>
    <w:rsid w:val="00505E83"/>
    <w:rsid w:val="00505F1B"/>
    <w:rsid w:val="0051153B"/>
    <w:rsid w:val="005128BB"/>
    <w:rsid w:val="005130E4"/>
    <w:rsid w:val="0051531C"/>
    <w:rsid w:val="005166E6"/>
    <w:rsid w:val="005173C2"/>
    <w:rsid w:val="00517BBB"/>
    <w:rsid w:val="00520270"/>
    <w:rsid w:val="00520950"/>
    <w:rsid w:val="005234C8"/>
    <w:rsid w:val="005241E5"/>
    <w:rsid w:val="00525B8E"/>
    <w:rsid w:val="0053150B"/>
    <w:rsid w:val="00532C6E"/>
    <w:rsid w:val="00533787"/>
    <w:rsid w:val="005339F4"/>
    <w:rsid w:val="00534334"/>
    <w:rsid w:val="00536F7D"/>
    <w:rsid w:val="005378CE"/>
    <w:rsid w:val="005402B0"/>
    <w:rsid w:val="00541180"/>
    <w:rsid w:val="005422A9"/>
    <w:rsid w:val="00545351"/>
    <w:rsid w:val="005462AE"/>
    <w:rsid w:val="00550BB8"/>
    <w:rsid w:val="005534D0"/>
    <w:rsid w:val="00554F27"/>
    <w:rsid w:val="00556380"/>
    <w:rsid w:val="00556F01"/>
    <w:rsid w:val="0055732B"/>
    <w:rsid w:val="00557728"/>
    <w:rsid w:val="00557A7B"/>
    <w:rsid w:val="00557BE0"/>
    <w:rsid w:val="005629AD"/>
    <w:rsid w:val="00562C19"/>
    <w:rsid w:val="00563505"/>
    <w:rsid w:val="0056353F"/>
    <w:rsid w:val="00563A18"/>
    <w:rsid w:val="00564E68"/>
    <w:rsid w:val="00565115"/>
    <w:rsid w:val="00565FE3"/>
    <w:rsid w:val="00567943"/>
    <w:rsid w:val="0057147E"/>
    <w:rsid w:val="005718AA"/>
    <w:rsid w:val="005727B3"/>
    <w:rsid w:val="0057445F"/>
    <w:rsid w:val="005747D4"/>
    <w:rsid w:val="00574D4C"/>
    <w:rsid w:val="00576CC8"/>
    <w:rsid w:val="005803B2"/>
    <w:rsid w:val="00580576"/>
    <w:rsid w:val="00580D13"/>
    <w:rsid w:val="0058259F"/>
    <w:rsid w:val="00582EEF"/>
    <w:rsid w:val="0058322C"/>
    <w:rsid w:val="00584DA1"/>
    <w:rsid w:val="00584FCC"/>
    <w:rsid w:val="005862F6"/>
    <w:rsid w:val="005865A6"/>
    <w:rsid w:val="00587BE6"/>
    <w:rsid w:val="005916AF"/>
    <w:rsid w:val="005918FE"/>
    <w:rsid w:val="00591F9C"/>
    <w:rsid w:val="005933B6"/>
    <w:rsid w:val="005942E7"/>
    <w:rsid w:val="00594E78"/>
    <w:rsid w:val="00594F93"/>
    <w:rsid w:val="0059513F"/>
    <w:rsid w:val="00595A09"/>
    <w:rsid w:val="0059655A"/>
    <w:rsid w:val="00596A47"/>
    <w:rsid w:val="005A0A41"/>
    <w:rsid w:val="005A0B0A"/>
    <w:rsid w:val="005A2D61"/>
    <w:rsid w:val="005A3525"/>
    <w:rsid w:val="005A6078"/>
    <w:rsid w:val="005A763F"/>
    <w:rsid w:val="005B0568"/>
    <w:rsid w:val="005B2260"/>
    <w:rsid w:val="005B35FC"/>
    <w:rsid w:val="005B71A0"/>
    <w:rsid w:val="005B7C5C"/>
    <w:rsid w:val="005B7F4B"/>
    <w:rsid w:val="005C07B2"/>
    <w:rsid w:val="005C1BBF"/>
    <w:rsid w:val="005C2BBD"/>
    <w:rsid w:val="005C34FB"/>
    <w:rsid w:val="005C3BE3"/>
    <w:rsid w:val="005C510B"/>
    <w:rsid w:val="005C629C"/>
    <w:rsid w:val="005D027C"/>
    <w:rsid w:val="005D132C"/>
    <w:rsid w:val="005D378F"/>
    <w:rsid w:val="005D3FC5"/>
    <w:rsid w:val="005D4251"/>
    <w:rsid w:val="005D45E4"/>
    <w:rsid w:val="005D5407"/>
    <w:rsid w:val="005D56BD"/>
    <w:rsid w:val="005D6A35"/>
    <w:rsid w:val="005D712E"/>
    <w:rsid w:val="005D7FE3"/>
    <w:rsid w:val="005E2C0E"/>
    <w:rsid w:val="005E3820"/>
    <w:rsid w:val="005E4231"/>
    <w:rsid w:val="005E4C31"/>
    <w:rsid w:val="005E52C4"/>
    <w:rsid w:val="005F2B74"/>
    <w:rsid w:val="005F3448"/>
    <w:rsid w:val="005F4D75"/>
    <w:rsid w:val="005F5EA5"/>
    <w:rsid w:val="006003A9"/>
    <w:rsid w:val="0060046E"/>
    <w:rsid w:val="00600E82"/>
    <w:rsid w:val="00606117"/>
    <w:rsid w:val="00606CE7"/>
    <w:rsid w:val="00611238"/>
    <w:rsid w:val="00612499"/>
    <w:rsid w:val="006138C2"/>
    <w:rsid w:val="006158C1"/>
    <w:rsid w:val="00617883"/>
    <w:rsid w:val="006179A1"/>
    <w:rsid w:val="0062007C"/>
    <w:rsid w:val="0062126B"/>
    <w:rsid w:val="0062152E"/>
    <w:rsid w:val="00623016"/>
    <w:rsid w:val="00624893"/>
    <w:rsid w:val="00626ECC"/>
    <w:rsid w:val="00627ACC"/>
    <w:rsid w:val="00627BDB"/>
    <w:rsid w:val="00630B4C"/>
    <w:rsid w:val="006319A4"/>
    <w:rsid w:val="00633B88"/>
    <w:rsid w:val="00633F49"/>
    <w:rsid w:val="006348E6"/>
    <w:rsid w:val="006378FE"/>
    <w:rsid w:val="0064622A"/>
    <w:rsid w:val="00646529"/>
    <w:rsid w:val="0065070A"/>
    <w:rsid w:val="00650DAE"/>
    <w:rsid w:val="00652940"/>
    <w:rsid w:val="0065334F"/>
    <w:rsid w:val="00655E2D"/>
    <w:rsid w:val="0065717F"/>
    <w:rsid w:val="006578AB"/>
    <w:rsid w:val="00665C95"/>
    <w:rsid w:val="0067049D"/>
    <w:rsid w:val="00671178"/>
    <w:rsid w:val="00671BBB"/>
    <w:rsid w:val="006728D1"/>
    <w:rsid w:val="0067407D"/>
    <w:rsid w:val="00675C08"/>
    <w:rsid w:val="00683093"/>
    <w:rsid w:val="00685A3F"/>
    <w:rsid w:val="006870AB"/>
    <w:rsid w:val="00690DB6"/>
    <w:rsid w:val="00691577"/>
    <w:rsid w:val="00695309"/>
    <w:rsid w:val="00695DE0"/>
    <w:rsid w:val="00695DE7"/>
    <w:rsid w:val="00695E3B"/>
    <w:rsid w:val="0069640B"/>
    <w:rsid w:val="00697397"/>
    <w:rsid w:val="006976DD"/>
    <w:rsid w:val="006A03FB"/>
    <w:rsid w:val="006A31A3"/>
    <w:rsid w:val="006A333E"/>
    <w:rsid w:val="006A39ED"/>
    <w:rsid w:val="006B0009"/>
    <w:rsid w:val="006B19E9"/>
    <w:rsid w:val="006B2B43"/>
    <w:rsid w:val="006B323E"/>
    <w:rsid w:val="006B4D9F"/>
    <w:rsid w:val="006B53FC"/>
    <w:rsid w:val="006B55A3"/>
    <w:rsid w:val="006B59F4"/>
    <w:rsid w:val="006B7807"/>
    <w:rsid w:val="006C024F"/>
    <w:rsid w:val="006C29C9"/>
    <w:rsid w:val="006C326A"/>
    <w:rsid w:val="006C561E"/>
    <w:rsid w:val="006D003A"/>
    <w:rsid w:val="006D00D2"/>
    <w:rsid w:val="006D37EA"/>
    <w:rsid w:val="006D4D75"/>
    <w:rsid w:val="006D6C27"/>
    <w:rsid w:val="006D7D24"/>
    <w:rsid w:val="006E3C5B"/>
    <w:rsid w:val="006E3E4B"/>
    <w:rsid w:val="006E4240"/>
    <w:rsid w:val="006E63D7"/>
    <w:rsid w:val="006E70A8"/>
    <w:rsid w:val="006F07D7"/>
    <w:rsid w:val="006F1F45"/>
    <w:rsid w:val="006F2CA0"/>
    <w:rsid w:val="006F6796"/>
    <w:rsid w:val="00701F8B"/>
    <w:rsid w:val="00704E88"/>
    <w:rsid w:val="00712C2F"/>
    <w:rsid w:val="00714622"/>
    <w:rsid w:val="00715733"/>
    <w:rsid w:val="0071629C"/>
    <w:rsid w:val="007209A7"/>
    <w:rsid w:val="00720FE5"/>
    <w:rsid w:val="00721397"/>
    <w:rsid w:val="00721A0C"/>
    <w:rsid w:val="007228C3"/>
    <w:rsid w:val="007242B9"/>
    <w:rsid w:val="00725013"/>
    <w:rsid w:val="007279B0"/>
    <w:rsid w:val="00731B90"/>
    <w:rsid w:val="00732AF0"/>
    <w:rsid w:val="007337D0"/>
    <w:rsid w:val="00733FF2"/>
    <w:rsid w:val="0074222F"/>
    <w:rsid w:val="0074231B"/>
    <w:rsid w:val="00745940"/>
    <w:rsid w:val="007466D2"/>
    <w:rsid w:val="00746F13"/>
    <w:rsid w:val="00753479"/>
    <w:rsid w:val="00753892"/>
    <w:rsid w:val="0075454C"/>
    <w:rsid w:val="00755A2C"/>
    <w:rsid w:val="00756614"/>
    <w:rsid w:val="00760D4A"/>
    <w:rsid w:val="00761821"/>
    <w:rsid w:val="0076263C"/>
    <w:rsid w:val="00765581"/>
    <w:rsid w:val="0076639E"/>
    <w:rsid w:val="00766B16"/>
    <w:rsid w:val="007677B9"/>
    <w:rsid w:val="007715C0"/>
    <w:rsid w:val="00772350"/>
    <w:rsid w:val="00780159"/>
    <w:rsid w:val="00780405"/>
    <w:rsid w:val="007818FC"/>
    <w:rsid w:val="007846BD"/>
    <w:rsid w:val="00786843"/>
    <w:rsid w:val="00790818"/>
    <w:rsid w:val="0079120B"/>
    <w:rsid w:val="007922C8"/>
    <w:rsid w:val="007933E4"/>
    <w:rsid w:val="00794A24"/>
    <w:rsid w:val="007973AB"/>
    <w:rsid w:val="0079763D"/>
    <w:rsid w:val="007A173C"/>
    <w:rsid w:val="007A1902"/>
    <w:rsid w:val="007A2A7E"/>
    <w:rsid w:val="007A34A4"/>
    <w:rsid w:val="007A38A7"/>
    <w:rsid w:val="007A4315"/>
    <w:rsid w:val="007A5665"/>
    <w:rsid w:val="007A5798"/>
    <w:rsid w:val="007A6558"/>
    <w:rsid w:val="007A6E45"/>
    <w:rsid w:val="007A780A"/>
    <w:rsid w:val="007A7A6E"/>
    <w:rsid w:val="007B10C8"/>
    <w:rsid w:val="007B2E54"/>
    <w:rsid w:val="007B59BC"/>
    <w:rsid w:val="007B5C79"/>
    <w:rsid w:val="007B787C"/>
    <w:rsid w:val="007B7941"/>
    <w:rsid w:val="007B7F12"/>
    <w:rsid w:val="007C00A3"/>
    <w:rsid w:val="007C1AC0"/>
    <w:rsid w:val="007C1F63"/>
    <w:rsid w:val="007C4A4A"/>
    <w:rsid w:val="007C5046"/>
    <w:rsid w:val="007C5526"/>
    <w:rsid w:val="007C5C3E"/>
    <w:rsid w:val="007C7107"/>
    <w:rsid w:val="007C73FF"/>
    <w:rsid w:val="007C78E8"/>
    <w:rsid w:val="007D0BE4"/>
    <w:rsid w:val="007D0CA2"/>
    <w:rsid w:val="007D1776"/>
    <w:rsid w:val="007D301C"/>
    <w:rsid w:val="007D3397"/>
    <w:rsid w:val="007D38E3"/>
    <w:rsid w:val="007D4199"/>
    <w:rsid w:val="007D42D1"/>
    <w:rsid w:val="007D46CD"/>
    <w:rsid w:val="007D6429"/>
    <w:rsid w:val="007D67C5"/>
    <w:rsid w:val="007D76D9"/>
    <w:rsid w:val="007E09EC"/>
    <w:rsid w:val="007E11BB"/>
    <w:rsid w:val="007E1BC5"/>
    <w:rsid w:val="007E51EF"/>
    <w:rsid w:val="007E74B1"/>
    <w:rsid w:val="007E7BB6"/>
    <w:rsid w:val="007F106D"/>
    <w:rsid w:val="007F190C"/>
    <w:rsid w:val="007F299E"/>
    <w:rsid w:val="007F2FAC"/>
    <w:rsid w:val="007F3F9B"/>
    <w:rsid w:val="007F3FB6"/>
    <w:rsid w:val="007F4BAB"/>
    <w:rsid w:val="007F4C20"/>
    <w:rsid w:val="007F681C"/>
    <w:rsid w:val="007F7B6B"/>
    <w:rsid w:val="007F7DAD"/>
    <w:rsid w:val="00801193"/>
    <w:rsid w:val="008023D5"/>
    <w:rsid w:val="0080246D"/>
    <w:rsid w:val="0080267E"/>
    <w:rsid w:val="00803A35"/>
    <w:rsid w:val="008046BB"/>
    <w:rsid w:val="00806377"/>
    <w:rsid w:val="00807E60"/>
    <w:rsid w:val="008149A6"/>
    <w:rsid w:val="00821338"/>
    <w:rsid w:val="00821882"/>
    <w:rsid w:val="00826167"/>
    <w:rsid w:val="00826DF8"/>
    <w:rsid w:val="00827218"/>
    <w:rsid w:val="008275F3"/>
    <w:rsid w:val="00831CCB"/>
    <w:rsid w:val="00832616"/>
    <w:rsid w:val="00835A85"/>
    <w:rsid w:val="00837541"/>
    <w:rsid w:val="008377AB"/>
    <w:rsid w:val="008411F4"/>
    <w:rsid w:val="00841C30"/>
    <w:rsid w:val="008470DF"/>
    <w:rsid w:val="00850772"/>
    <w:rsid w:val="008507EF"/>
    <w:rsid w:val="00850EE1"/>
    <w:rsid w:val="0085333B"/>
    <w:rsid w:val="00856FA2"/>
    <w:rsid w:val="0085770C"/>
    <w:rsid w:val="0085791F"/>
    <w:rsid w:val="00857F7B"/>
    <w:rsid w:val="0086099D"/>
    <w:rsid w:val="00860F79"/>
    <w:rsid w:val="00861200"/>
    <w:rsid w:val="008661DB"/>
    <w:rsid w:val="00870978"/>
    <w:rsid w:val="00872C42"/>
    <w:rsid w:val="00872EE3"/>
    <w:rsid w:val="00873541"/>
    <w:rsid w:val="00874152"/>
    <w:rsid w:val="00875073"/>
    <w:rsid w:val="00875378"/>
    <w:rsid w:val="00875E1B"/>
    <w:rsid w:val="00876310"/>
    <w:rsid w:val="00881FFA"/>
    <w:rsid w:val="008821CE"/>
    <w:rsid w:val="00882F24"/>
    <w:rsid w:val="00886220"/>
    <w:rsid w:val="008874D8"/>
    <w:rsid w:val="00890EAE"/>
    <w:rsid w:val="008912B1"/>
    <w:rsid w:val="0089209B"/>
    <w:rsid w:val="00892914"/>
    <w:rsid w:val="008947F2"/>
    <w:rsid w:val="00895637"/>
    <w:rsid w:val="008968DB"/>
    <w:rsid w:val="00896BEA"/>
    <w:rsid w:val="008975E0"/>
    <w:rsid w:val="008977A4"/>
    <w:rsid w:val="008A268F"/>
    <w:rsid w:val="008A292F"/>
    <w:rsid w:val="008A416B"/>
    <w:rsid w:val="008A586A"/>
    <w:rsid w:val="008A59E9"/>
    <w:rsid w:val="008B1F88"/>
    <w:rsid w:val="008B3451"/>
    <w:rsid w:val="008B4FF5"/>
    <w:rsid w:val="008C47E3"/>
    <w:rsid w:val="008C6771"/>
    <w:rsid w:val="008C7724"/>
    <w:rsid w:val="008C7987"/>
    <w:rsid w:val="008D1163"/>
    <w:rsid w:val="008D134E"/>
    <w:rsid w:val="008D3E13"/>
    <w:rsid w:val="008D4923"/>
    <w:rsid w:val="008D543F"/>
    <w:rsid w:val="008D59A0"/>
    <w:rsid w:val="008D5F93"/>
    <w:rsid w:val="008D6437"/>
    <w:rsid w:val="008D6D91"/>
    <w:rsid w:val="008D7F8C"/>
    <w:rsid w:val="008E166D"/>
    <w:rsid w:val="008E26CB"/>
    <w:rsid w:val="008E3799"/>
    <w:rsid w:val="008E41B5"/>
    <w:rsid w:val="008E645B"/>
    <w:rsid w:val="008E6C57"/>
    <w:rsid w:val="008E72CF"/>
    <w:rsid w:val="008F22B9"/>
    <w:rsid w:val="008F2A5B"/>
    <w:rsid w:val="008F7341"/>
    <w:rsid w:val="0090142B"/>
    <w:rsid w:val="00902F37"/>
    <w:rsid w:val="00903708"/>
    <w:rsid w:val="009037AA"/>
    <w:rsid w:val="00904092"/>
    <w:rsid w:val="00904C50"/>
    <w:rsid w:val="00904EA3"/>
    <w:rsid w:val="00907517"/>
    <w:rsid w:val="009105F0"/>
    <w:rsid w:val="00912C80"/>
    <w:rsid w:val="009131CD"/>
    <w:rsid w:val="00913920"/>
    <w:rsid w:val="00914B59"/>
    <w:rsid w:val="00915256"/>
    <w:rsid w:val="0091697D"/>
    <w:rsid w:val="009172FB"/>
    <w:rsid w:val="00920501"/>
    <w:rsid w:val="00922569"/>
    <w:rsid w:val="00923854"/>
    <w:rsid w:val="00924131"/>
    <w:rsid w:val="0092599B"/>
    <w:rsid w:val="00925FAA"/>
    <w:rsid w:val="00926452"/>
    <w:rsid w:val="00926F4D"/>
    <w:rsid w:val="009301CF"/>
    <w:rsid w:val="0093047B"/>
    <w:rsid w:val="009371AA"/>
    <w:rsid w:val="00940BC4"/>
    <w:rsid w:val="00943CD1"/>
    <w:rsid w:val="00943FD5"/>
    <w:rsid w:val="009453B2"/>
    <w:rsid w:val="00945AD0"/>
    <w:rsid w:val="0094618B"/>
    <w:rsid w:val="00950283"/>
    <w:rsid w:val="00954585"/>
    <w:rsid w:val="0095639A"/>
    <w:rsid w:val="00957607"/>
    <w:rsid w:val="00957E5E"/>
    <w:rsid w:val="00957FD3"/>
    <w:rsid w:val="0096007F"/>
    <w:rsid w:val="00961A09"/>
    <w:rsid w:val="00961C74"/>
    <w:rsid w:val="00962327"/>
    <w:rsid w:val="009630B3"/>
    <w:rsid w:val="0096317C"/>
    <w:rsid w:val="009706AA"/>
    <w:rsid w:val="009729EB"/>
    <w:rsid w:val="00972D94"/>
    <w:rsid w:val="009730B2"/>
    <w:rsid w:val="009742D4"/>
    <w:rsid w:val="00974FB6"/>
    <w:rsid w:val="00975F33"/>
    <w:rsid w:val="009770EA"/>
    <w:rsid w:val="00981054"/>
    <w:rsid w:val="0098130C"/>
    <w:rsid w:val="009830F5"/>
    <w:rsid w:val="00985DA7"/>
    <w:rsid w:val="00985E16"/>
    <w:rsid w:val="00986B88"/>
    <w:rsid w:val="00986D67"/>
    <w:rsid w:val="00987B61"/>
    <w:rsid w:val="00987DB6"/>
    <w:rsid w:val="00990C50"/>
    <w:rsid w:val="00990C5F"/>
    <w:rsid w:val="00992BAA"/>
    <w:rsid w:val="009935C0"/>
    <w:rsid w:val="009944C2"/>
    <w:rsid w:val="009963F5"/>
    <w:rsid w:val="009964C4"/>
    <w:rsid w:val="00996BDB"/>
    <w:rsid w:val="0099700B"/>
    <w:rsid w:val="009971AB"/>
    <w:rsid w:val="009A04E1"/>
    <w:rsid w:val="009A0509"/>
    <w:rsid w:val="009A0647"/>
    <w:rsid w:val="009A0A19"/>
    <w:rsid w:val="009A1368"/>
    <w:rsid w:val="009A1AB1"/>
    <w:rsid w:val="009A2485"/>
    <w:rsid w:val="009A2D8B"/>
    <w:rsid w:val="009A4A8E"/>
    <w:rsid w:val="009A60A2"/>
    <w:rsid w:val="009A70DA"/>
    <w:rsid w:val="009B216C"/>
    <w:rsid w:val="009B293F"/>
    <w:rsid w:val="009B2A54"/>
    <w:rsid w:val="009B47A2"/>
    <w:rsid w:val="009B781B"/>
    <w:rsid w:val="009C1CE7"/>
    <w:rsid w:val="009C1D98"/>
    <w:rsid w:val="009C3F78"/>
    <w:rsid w:val="009C6A35"/>
    <w:rsid w:val="009C6EF9"/>
    <w:rsid w:val="009D1338"/>
    <w:rsid w:val="009D2F6C"/>
    <w:rsid w:val="009D5D39"/>
    <w:rsid w:val="009D62CA"/>
    <w:rsid w:val="009D78E1"/>
    <w:rsid w:val="009D7DE8"/>
    <w:rsid w:val="009D7E2F"/>
    <w:rsid w:val="009E133A"/>
    <w:rsid w:val="009E4034"/>
    <w:rsid w:val="009E49E3"/>
    <w:rsid w:val="009E62A0"/>
    <w:rsid w:val="009E642C"/>
    <w:rsid w:val="009E7415"/>
    <w:rsid w:val="009F02B3"/>
    <w:rsid w:val="009F185C"/>
    <w:rsid w:val="009F1B1B"/>
    <w:rsid w:val="009F1B2F"/>
    <w:rsid w:val="009F243E"/>
    <w:rsid w:val="009F2FC6"/>
    <w:rsid w:val="009F78F7"/>
    <w:rsid w:val="00A01F27"/>
    <w:rsid w:val="00A04ABE"/>
    <w:rsid w:val="00A05D08"/>
    <w:rsid w:val="00A06AD1"/>
    <w:rsid w:val="00A07776"/>
    <w:rsid w:val="00A07C14"/>
    <w:rsid w:val="00A07E9A"/>
    <w:rsid w:val="00A12EE6"/>
    <w:rsid w:val="00A131A1"/>
    <w:rsid w:val="00A1328E"/>
    <w:rsid w:val="00A15D8A"/>
    <w:rsid w:val="00A166E8"/>
    <w:rsid w:val="00A17C4E"/>
    <w:rsid w:val="00A20F2B"/>
    <w:rsid w:val="00A21B9E"/>
    <w:rsid w:val="00A21FCA"/>
    <w:rsid w:val="00A2503D"/>
    <w:rsid w:val="00A25A24"/>
    <w:rsid w:val="00A26E86"/>
    <w:rsid w:val="00A275BB"/>
    <w:rsid w:val="00A310AE"/>
    <w:rsid w:val="00A3543C"/>
    <w:rsid w:val="00A3669C"/>
    <w:rsid w:val="00A37F4F"/>
    <w:rsid w:val="00A44ECE"/>
    <w:rsid w:val="00A468DB"/>
    <w:rsid w:val="00A476EC"/>
    <w:rsid w:val="00A52A87"/>
    <w:rsid w:val="00A531AF"/>
    <w:rsid w:val="00A54235"/>
    <w:rsid w:val="00A54F15"/>
    <w:rsid w:val="00A5644A"/>
    <w:rsid w:val="00A57BE3"/>
    <w:rsid w:val="00A61219"/>
    <w:rsid w:val="00A617A8"/>
    <w:rsid w:val="00A625B6"/>
    <w:rsid w:val="00A62C92"/>
    <w:rsid w:val="00A633C4"/>
    <w:rsid w:val="00A633E5"/>
    <w:rsid w:val="00A65976"/>
    <w:rsid w:val="00A65A22"/>
    <w:rsid w:val="00A66C38"/>
    <w:rsid w:val="00A70FF6"/>
    <w:rsid w:val="00A76697"/>
    <w:rsid w:val="00A773FD"/>
    <w:rsid w:val="00A775BE"/>
    <w:rsid w:val="00A77627"/>
    <w:rsid w:val="00A82B3B"/>
    <w:rsid w:val="00A82DCC"/>
    <w:rsid w:val="00A854B2"/>
    <w:rsid w:val="00A85F0A"/>
    <w:rsid w:val="00A86330"/>
    <w:rsid w:val="00A86B72"/>
    <w:rsid w:val="00A966DD"/>
    <w:rsid w:val="00A9711A"/>
    <w:rsid w:val="00AA3719"/>
    <w:rsid w:val="00AA3AC8"/>
    <w:rsid w:val="00AA5984"/>
    <w:rsid w:val="00AA7AD6"/>
    <w:rsid w:val="00AB1FEA"/>
    <w:rsid w:val="00AB3F1D"/>
    <w:rsid w:val="00AB51E7"/>
    <w:rsid w:val="00AB6061"/>
    <w:rsid w:val="00AC37A4"/>
    <w:rsid w:val="00AD0063"/>
    <w:rsid w:val="00AD2589"/>
    <w:rsid w:val="00AD3485"/>
    <w:rsid w:val="00AD4FF8"/>
    <w:rsid w:val="00AD6228"/>
    <w:rsid w:val="00AD63D2"/>
    <w:rsid w:val="00AD697E"/>
    <w:rsid w:val="00AE002C"/>
    <w:rsid w:val="00AE0C24"/>
    <w:rsid w:val="00AE1FC6"/>
    <w:rsid w:val="00AE34FE"/>
    <w:rsid w:val="00AE493A"/>
    <w:rsid w:val="00AE535C"/>
    <w:rsid w:val="00AE5361"/>
    <w:rsid w:val="00AE53B1"/>
    <w:rsid w:val="00AE5D9E"/>
    <w:rsid w:val="00AE67B4"/>
    <w:rsid w:val="00AE7520"/>
    <w:rsid w:val="00AF15EC"/>
    <w:rsid w:val="00AF211D"/>
    <w:rsid w:val="00AF38D4"/>
    <w:rsid w:val="00AF4B15"/>
    <w:rsid w:val="00AF5A71"/>
    <w:rsid w:val="00AF6EF4"/>
    <w:rsid w:val="00B01A29"/>
    <w:rsid w:val="00B026EC"/>
    <w:rsid w:val="00B051F5"/>
    <w:rsid w:val="00B0643E"/>
    <w:rsid w:val="00B065D8"/>
    <w:rsid w:val="00B11672"/>
    <w:rsid w:val="00B11F64"/>
    <w:rsid w:val="00B12E95"/>
    <w:rsid w:val="00B12FF1"/>
    <w:rsid w:val="00B13B91"/>
    <w:rsid w:val="00B144CE"/>
    <w:rsid w:val="00B14741"/>
    <w:rsid w:val="00B14E6E"/>
    <w:rsid w:val="00B1537A"/>
    <w:rsid w:val="00B216D2"/>
    <w:rsid w:val="00B21AD1"/>
    <w:rsid w:val="00B22943"/>
    <w:rsid w:val="00B23CE8"/>
    <w:rsid w:val="00B24276"/>
    <w:rsid w:val="00B257FA"/>
    <w:rsid w:val="00B25C24"/>
    <w:rsid w:val="00B26984"/>
    <w:rsid w:val="00B26FB3"/>
    <w:rsid w:val="00B30EEE"/>
    <w:rsid w:val="00B33C41"/>
    <w:rsid w:val="00B33D8C"/>
    <w:rsid w:val="00B33FCA"/>
    <w:rsid w:val="00B36261"/>
    <w:rsid w:val="00B37851"/>
    <w:rsid w:val="00B37DE8"/>
    <w:rsid w:val="00B4080A"/>
    <w:rsid w:val="00B40EBA"/>
    <w:rsid w:val="00B4181A"/>
    <w:rsid w:val="00B41D1B"/>
    <w:rsid w:val="00B41D68"/>
    <w:rsid w:val="00B44CB4"/>
    <w:rsid w:val="00B45704"/>
    <w:rsid w:val="00B46E9F"/>
    <w:rsid w:val="00B47AB5"/>
    <w:rsid w:val="00B47CC3"/>
    <w:rsid w:val="00B501E2"/>
    <w:rsid w:val="00B52540"/>
    <w:rsid w:val="00B52D51"/>
    <w:rsid w:val="00B52DCD"/>
    <w:rsid w:val="00B53040"/>
    <w:rsid w:val="00B53301"/>
    <w:rsid w:val="00B53F9C"/>
    <w:rsid w:val="00B5633C"/>
    <w:rsid w:val="00B605B7"/>
    <w:rsid w:val="00B6104D"/>
    <w:rsid w:val="00B624B5"/>
    <w:rsid w:val="00B627F4"/>
    <w:rsid w:val="00B62A7B"/>
    <w:rsid w:val="00B64715"/>
    <w:rsid w:val="00B64EC7"/>
    <w:rsid w:val="00B672BF"/>
    <w:rsid w:val="00B70152"/>
    <w:rsid w:val="00B7017C"/>
    <w:rsid w:val="00B71AFA"/>
    <w:rsid w:val="00B72F5A"/>
    <w:rsid w:val="00B74720"/>
    <w:rsid w:val="00B74FF8"/>
    <w:rsid w:val="00B75175"/>
    <w:rsid w:val="00B75853"/>
    <w:rsid w:val="00B76704"/>
    <w:rsid w:val="00B76FB9"/>
    <w:rsid w:val="00B77747"/>
    <w:rsid w:val="00B801B0"/>
    <w:rsid w:val="00B820CF"/>
    <w:rsid w:val="00B86B05"/>
    <w:rsid w:val="00B90729"/>
    <w:rsid w:val="00B927E9"/>
    <w:rsid w:val="00B931AF"/>
    <w:rsid w:val="00B97D0D"/>
    <w:rsid w:val="00BA0CB6"/>
    <w:rsid w:val="00BA15E4"/>
    <w:rsid w:val="00BA164F"/>
    <w:rsid w:val="00BA1F14"/>
    <w:rsid w:val="00BA3007"/>
    <w:rsid w:val="00BA304D"/>
    <w:rsid w:val="00BA30AE"/>
    <w:rsid w:val="00BA3836"/>
    <w:rsid w:val="00BA6548"/>
    <w:rsid w:val="00BA6FAB"/>
    <w:rsid w:val="00BA7BDD"/>
    <w:rsid w:val="00BA7EDB"/>
    <w:rsid w:val="00BB1B12"/>
    <w:rsid w:val="00BB25D1"/>
    <w:rsid w:val="00BB4461"/>
    <w:rsid w:val="00BB55DF"/>
    <w:rsid w:val="00BB7DA4"/>
    <w:rsid w:val="00BC38F0"/>
    <w:rsid w:val="00BC6C72"/>
    <w:rsid w:val="00BD0167"/>
    <w:rsid w:val="00BD06F9"/>
    <w:rsid w:val="00BD3062"/>
    <w:rsid w:val="00BD4314"/>
    <w:rsid w:val="00BD6232"/>
    <w:rsid w:val="00BD68EF"/>
    <w:rsid w:val="00BD7123"/>
    <w:rsid w:val="00BD7B45"/>
    <w:rsid w:val="00BE022D"/>
    <w:rsid w:val="00BE0B32"/>
    <w:rsid w:val="00BE0B6B"/>
    <w:rsid w:val="00BE1130"/>
    <w:rsid w:val="00BE14FC"/>
    <w:rsid w:val="00BE2F23"/>
    <w:rsid w:val="00BE2FA0"/>
    <w:rsid w:val="00BE35CD"/>
    <w:rsid w:val="00BE3CE9"/>
    <w:rsid w:val="00BE550A"/>
    <w:rsid w:val="00BE61BF"/>
    <w:rsid w:val="00BE76E2"/>
    <w:rsid w:val="00BF114E"/>
    <w:rsid w:val="00BF2022"/>
    <w:rsid w:val="00BF2B45"/>
    <w:rsid w:val="00BF3A36"/>
    <w:rsid w:val="00BF4C8B"/>
    <w:rsid w:val="00BF50C6"/>
    <w:rsid w:val="00BF51EC"/>
    <w:rsid w:val="00BF5939"/>
    <w:rsid w:val="00BF6D0C"/>
    <w:rsid w:val="00C010AC"/>
    <w:rsid w:val="00C01A86"/>
    <w:rsid w:val="00C01AF8"/>
    <w:rsid w:val="00C03503"/>
    <w:rsid w:val="00C054D2"/>
    <w:rsid w:val="00C054DF"/>
    <w:rsid w:val="00C0726C"/>
    <w:rsid w:val="00C10540"/>
    <w:rsid w:val="00C116CC"/>
    <w:rsid w:val="00C12DBB"/>
    <w:rsid w:val="00C12FB8"/>
    <w:rsid w:val="00C133F0"/>
    <w:rsid w:val="00C1350E"/>
    <w:rsid w:val="00C16D6F"/>
    <w:rsid w:val="00C17687"/>
    <w:rsid w:val="00C17793"/>
    <w:rsid w:val="00C2119A"/>
    <w:rsid w:val="00C218B1"/>
    <w:rsid w:val="00C21FF0"/>
    <w:rsid w:val="00C24697"/>
    <w:rsid w:val="00C26D48"/>
    <w:rsid w:val="00C26F67"/>
    <w:rsid w:val="00C30C79"/>
    <w:rsid w:val="00C35F7A"/>
    <w:rsid w:val="00C36170"/>
    <w:rsid w:val="00C436A9"/>
    <w:rsid w:val="00C45C50"/>
    <w:rsid w:val="00C47C77"/>
    <w:rsid w:val="00C52BAE"/>
    <w:rsid w:val="00C55AA8"/>
    <w:rsid w:val="00C57260"/>
    <w:rsid w:val="00C57482"/>
    <w:rsid w:val="00C57C5C"/>
    <w:rsid w:val="00C609CA"/>
    <w:rsid w:val="00C61003"/>
    <w:rsid w:val="00C6469F"/>
    <w:rsid w:val="00C66681"/>
    <w:rsid w:val="00C6700A"/>
    <w:rsid w:val="00C7094F"/>
    <w:rsid w:val="00C7479D"/>
    <w:rsid w:val="00C74B16"/>
    <w:rsid w:val="00C752F3"/>
    <w:rsid w:val="00C77CCE"/>
    <w:rsid w:val="00C81290"/>
    <w:rsid w:val="00C83A94"/>
    <w:rsid w:val="00C83E1F"/>
    <w:rsid w:val="00C84C6D"/>
    <w:rsid w:val="00C85BD2"/>
    <w:rsid w:val="00C861C7"/>
    <w:rsid w:val="00C86335"/>
    <w:rsid w:val="00C8643C"/>
    <w:rsid w:val="00C87D1F"/>
    <w:rsid w:val="00C87E66"/>
    <w:rsid w:val="00C91B79"/>
    <w:rsid w:val="00C91C79"/>
    <w:rsid w:val="00C920DC"/>
    <w:rsid w:val="00C92381"/>
    <w:rsid w:val="00C927B3"/>
    <w:rsid w:val="00C94168"/>
    <w:rsid w:val="00C97B8D"/>
    <w:rsid w:val="00C97E29"/>
    <w:rsid w:val="00CA2B02"/>
    <w:rsid w:val="00CA31BA"/>
    <w:rsid w:val="00CA3548"/>
    <w:rsid w:val="00CA396A"/>
    <w:rsid w:val="00CA4BB4"/>
    <w:rsid w:val="00CA4F02"/>
    <w:rsid w:val="00CA5248"/>
    <w:rsid w:val="00CA6555"/>
    <w:rsid w:val="00CB078D"/>
    <w:rsid w:val="00CB0F38"/>
    <w:rsid w:val="00CB1415"/>
    <w:rsid w:val="00CB21F3"/>
    <w:rsid w:val="00CB348B"/>
    <w:rsid w:val="00CB4108"/>
    <w:rsid w:val="00CC055A"/>
    <w:rsid w:val="00CC0730"/>
    <w:rsid w:val="00CC19C2"/>
    <w:rsid w:val="00CC1BC6"/>
    <w:rsid w:val="00CC24E7"/>
    <w:rsid w:val="00CC352C"/>
    <w:rsid w:val="00CC365D"/>
    <w:rsid w:val="00CC5629"/>
    <w:rsid w:val="00CC5B29"/>
    <w:rsid w:val="00CC63EF"/>
    <w:rsid w:val="00CC69A0"/>
    <w:rsid w:val="00CC7402"/>
    <w:rsid w:val="00CC7821"/>
    <w:rsid w:val="00CD063C"/>
    <w:rsid w:val="00CD3C88"/>
    <w:rsid w:val="00CD46D6"/>
    <w:rsid w:val="00CD47DA"/>
    <w:rsid w:val="00CD75F2"/>
    <w:rsid w:val="00CE024C"/>
    <w:rsid w:val="00CE2BF0"/>
    <w:rsid w:val="00CE32BF"/>
    <w:rsid w:val="00CE5B7B"/>
    <w:rsid w:val="00CE712A"/>
    <w:rsid w:val="00CF0BEF"/>
    <w:rsid w:val="00CF15D4"/>
    <w:rsid w:val="00CF19FD"/>
    <w:rsid w:val="00CF1B52"/>
    <w:rsid w:val="00CF22D7"/>
    <w:rsid w:val="00CF3580"/>
    <w:rsid w:val="00CF6BD3"/>
    <w:rsid w:val="00CF7560"/>
    <w:rsid w:val="00D013F0"/>
    <w:rsid w:val="00D025CB"/>
    <w:rsid w:val="00D0285E"/>
    <w:rsid w:val="00D04461"/>
    <w:rsid w:val="00D047D3"/>
    <w:rsid w:val="00D070C5"/>
    <w:rsid w:val="00D073A5"/>
    <w:rsid w:val="00D115E7"/>
    <w:rsid w:val="00D127FF"/>
    <w:rsid w:val="00D12F4F"/>
    <w:rsid w:val="00D159B9"/>
    <w:rsid w:val="00D15D0C"/>
    <w:rsid w:val="00D1725D"/>
    <w:rsid w:val="00D17824"/>
    <w:rsid w:val="00D17B15"/>
    <w:rsid w:val="00D17EA6"/>
    <w:rsid w:val="00D21615"/>
    <w:rsid w:val="00D24A71"/>
    <w:rsid w:val="00D24A93"/>
    <w:rsid w:val="00D25038"/>
    <w:rsid w:val="00D253D2"/>
    <w:rsid w:val="00D25847"/>
    <w:rsid w:val="00D2775D"/>
    <w:rsid w:val="00D322A8"/>
    <w:rsid w:val="00D33182"/>
    <w:rsid w:val="00D33201"/>
    <w:rsid w:val="00D339CA"/>
    <w:rsid w:val="00D33C20"/>
    <w:rsid w:val="00D40131"/>
    <w:rsid w:val="00D4048A"/>
    <w:rsid w:val="00D40671"/>
    <w:rsid w:val="00D40A06"/>
    <w:rsid w:val="00D40F18"/>
    <w:rsid w:val="00D43BBF"/>
    <w:rsid w:val="00D44EE3"/>
    <w:rsid w:val="00D45008"/>
    <w:rsid w:val="00D454A2"/>
    <w:rsid w:val="00D46529"/>
    <w:rsid w:val="00D47BA1"/>
    <w:rsid w:val="00D47FFE"/>
    <w:rsid w:val="00D50F46"/>
    <w:rsid w:val="00D53033"/>
    <w:rsid w:val="00D53ED4"/>
    <w:rsid w:val="00D5563D"/>
    <w:rsid w:val="00D56D1B"/>
    <w:rsid w:val="00D6038A"/>
    <w:rsid w:val="00D631B1"/>
    <w:rsid w:val="00D6329F"/>
    <w:rsid w:val="00D648AE"/>
    <w:rsid w:val="00D6670D"/>
    <w:rsid w:val="00D66F83"/>
    <w:rsid w:val="00D67ABA"/>
    <w:rsid w:val="00D7189C"/>
    <w:rsid w:val="00D718AD"/>
    <w:rsid w:val="00D72167"/>
    <w:rsid w:val="00D722DD"/>
    <w:rsid w:val="00D77597"/>
    <w:rsid w:val="00D77685"/>
    <w:rsid w:val="00D81F0B"/>
    <w:rsid w:val="00D827E9"/>
    <w:rsid w:val="00D84E58"/>
    <w:rsid w:val="00D85E25"/>
    <w:rsid w:val="00D86E4A"/>
    <w:rsid w:val="00D86E55"/>
    <w:rsid w:val="00D9194F"/>
    <w:rsid w:val="00D93D5D"/>
    <w:rsid w:val="00D94292"/>
    <w:rsid w:val="00D94B20"/>
    <w:rsid w:val="00D94C87"/>
    <w:rsid w:val="00D97A11"/>
    <w:rsid w:val="00DA169C"/>
    <w:rsid w:val="00DA1BA8"/>
    <w:rsid w:val="00DA22E1"/>
    <w:rsid w:val="00DA328A"/>
    <w:rsid w:val="00DA3558"/>
    <w:rsid w:val="00DA5F42"/>
    <w:rsid w:val="00DA751E"/>
    <w:rsid w:val="00DA75C9"/>
    <w:rsid w:val="00DB0911"/>
    <w:rsid w:val="00DB11E0"/>
    <w:rsid w:val="00DB5FB5"/>
    <w:rsid w:val="00DB7291"/>
    <w:rsid w:val="00DB72ED"/>
    <w:rsid w:val="00DC17A1"/>
    <w:rsid w:val="00DC2447"/>
    <w:rsid w:val="00DC330A"/>
    <w:rsid w:val="00DC5236"/>
    <w:rsid w:val="00DC6B89"/>
    <w:rsid w:val="00DD1B37"/>
    <w:rsid w:val="00DD2769"/>
    <w:rsid w:val="00DD3456"/>
    <w:rsid w:val="00DD4396"/>
    <w:rsid w:val="00DD693E"/>
    <w:rsid w:val="00DD6ED3"/>
    <w:rsid w:val="00DD7AE5"/>
    <w:rsid w:val="00DE000B"/>
    <w:rsid w:val="00DE00E9"/>
    <w:rsid w:val="00DE1536"/>
    <w:rsid w:val="00DE1E0F"/>
    <w:rsid w:val="00DE2BBF"/>
    <w:rsid w:val="00DE7F5C"/>
    <w:rsid w:val="00DF1AC7"/>
    <w:rsid w:val="00DF1C86"/>
    <w:rsid w:val="00DF2B6C"/>
    <w:rsid w:val="00DF2C50"/>
    <w:rsid w:val="00DF6F7A"/>
    <w:rsid w:val="00DF7C49"/>
    <w:rsid w:val="00E0021D"/>
    <w:rsid w:val="00E00569"/>
    <w:rsid w:val="00E00CC8"/>
    <w:rsid w:val="00E01447"/>
    <w:rsid w:val="00E02273"/>
    <w:rsid w:val="00E040CE"/>
    <w:rsid w:val="00E06854"/>
    <w:rsid w:val="00E07AEC"/>
    <w:rsid w:val="00E104F5"/>
    <w:rsid w:val="00E11215"/>
    <w:rsid w:val="00E14FE2"/>
    <w:rsid w:val="00E154D8"/>
    <w:rsid w:val="00E15A20"/>
    <w:rsid w:val="00E20CD0"/>
    <w:rsid w:val="00E21406"/>
    <w:rsid w:val="00E215B4"/>
    <w:rsid w:val="00E22941"/>
    <w:rsid w:val="00E25144"/>
    <w:rsid w:val="00E27466"/>
    <w:rsid w:val="00E27BB1"/>
    <w:rsid w:val="00E27C65"/>
    <w:rsid w:val="00E30704"/>
    <w:rsid w:val="00E3261B"/>
    <w:rsid w:val="00E32860"/>
    <w:rsid w:val="00E33DCF"/>
    <w:rsid w:val="00E34CEB"/>
    <w:rsid w:val="00E34D58"/>
    <w:rsid w:val="00E350A4"/>
    <w:rsid w:val="00E3563E"/>
    <w:rsid w:val="00E3616E"/>
    <w:rsid w:val="00E3696C"/>
    <w:rsid w:val="00E36F21"/>
    <w:rsid w:val="00E403E8"/>
    <w:rsid w:val="00E42206"/>
    <w:rsid w:val="00E42335"/>
    <w:rsid w:val="00E43B73"/>
    <w:rsid w:val="00E4711C"/>
    <w:rsid w:val="00E50542"/>
    <w:rsid w:val="00E53454"/>
    <w:rsid w:val="00E54271"/>
    <w:rsid w:val="00E5492E"/>
    <w:rsid w:val="00E5650C"/>
    <w:rsid w:val="00E571B4"/>
    <w:rsid w:val="00E60BD7"/>
    <w:rsid w:val="00E60E70"/>
    <w:rsid w:val="00E616F4"/>
    <w:rsid w:val="00E61E7F"/>
    <w:rsid w:val="00E6222F"/>
    <w:rsid w:val="00E73B9E"/>
    <w:rsid w:val="00E758E0"/>
    <w:rsid w:val="00E766A9"/>
    <w:rsid w:val="00E77161"/>
    <w:rsid w:val="00E814A2"/>
    <w:rsid w:val="00E8496B"/>
    <w:rsid w:val="00E86913"/>
    <w:rsid w:val="00E86A81"/>
    <w:rsid w:val="00E87B50"/>
    <w:rsid w:val="00E91862"/>
    <w:rsid w:val="00E92E35"/>
    <w:rsid w:val="00E94AC7"/>
    <w:rsid w:val="00E94B1D"/>
    <w:rsid w:val="00E94F63"/>
    <w:rsid w:val="00E95983"/>
    <w:rsid w:val="00E95A0D"/>
    <w:rsid w:val="00E9686D"/>
    <w:rsid w:val="00EA0F87"/>
    <w:rsid w:val="00EA2A1F"/>
    <w:rsid w:val="00EA38C9"/>
    <w:rsid w:val="00EA5E02"/>
    <w:rsid w:val="00EA62A5"/>
    <w:rsid w:val="00EA6897"/>
    <w:rsid w:val="00EA7366"/>
    <w:rsid w:val="00EB03A1"/>
    <w:rsid w:val="00EB2758"/>
    <w:rsid w:val="00EB279F"/>
    <w:rsid w:val="00EB2E2E"/>
    <w:rsid w:val="00EB3EE2"/>
    <w:rsid w:val="00EB5189"/>
    <w:rsid w:val="00EB7272"/>
    <w:rsid w:val="00EB7753"/>
    <w:rsid w:val="00EB7CEF"/>
    <w:rsid w:val="00EC07E9"/>
    <w:rsid w:val="00EC1E8C"/>
    <w:rsid w:val="00EC2ADC"/>
    <w:rsid w:val="00EC719E"/>
    <w:rsid w:val="00EC7DBB"/>
    <w:rsid w:val="00ED0289"/>
    <w:rsid w:val="00ED10DD"/>
    <w:rsid w:val="00ED1734"/>
    <w:rsid w:val="00ED3AE8"/>
    <w:rsid w:val="00ED3CC4"/>
    <w:rsid w:val="00ED417C"/>
    <w:rsid w:val="00ED6180"/>
    <w:rsid w:val="00ED7348"/>
    <w:rsid w:val="00EE16B0"/>
    <w:rsid w:val="00EE45DD"/>
    <w:rsid w:val="00EE4CE0"/>
    <w:rsid w:val="00EE745D"/>
    <w:rsid w:val="00EF16C7"/>
    <w:rsid w:val="00EF26F1"/>
    <w:rsid w:val="00EF3841"/>
    <w:rsid w:val="00EF6168"/>
    <w:rsid w:val="00F01978"/>
    <w:rsid w:val="00F0270D"/>
    <w:rsid w:val="00F06A2C"/>
    <w:rsid w:val="00F11630"/>
    <w:rsid w:val="00F12A94"/>
    <w:rsid w:val="00F147D8"/>
    <w:rsid w:val="00F15568"/>
    <w:rsid w:val="00F15E37"/>
    <w:rsid w:val="00F162D3"/>
    <w:rsid w:val="00F20A4C"/>
    <w:rsid w:val="00F21449"/>
    <w:rsid w:val="00F21C8C"/>
    <w:rsid w:val="00F22F79"/>
    <w:rsid w:val="00F25090"/>
    <w:rsid w:val="00F254A6"/>
    <w:rsid w:val="00F255B3"/>
    <w:rsid w:val="00F25EBA"/>
    <w:rsid w:val="00F276F7"/>
    <w:rsid w:val="00F3124D"/>
    <w:rsid w:val="00F31BE9"/>
    <w:rsid w:val="00F3203A"/>
    <w:rsid w:val="00F328C4"/>
    <w:rsid w:val="00F32979"/>
    <w:rsid w:val="00F34427"/>
    <w:rsid w:val="00F409AC"/>
    <w:rsid w:val="00F42F0F"/>
    <w:rsid w:val="00F45B99"/>
    <w:rsid w:val="00F45FBD"/>
    <w:rsid w:val="00F46E65"/>
    <w:rsid w:val="00F4764B"/>
    <w:rsid w:val="00F513AC"/>
    <w:rsid w:val="00F52359"/>
    <w:rsid w:val="00F529D5"/>
    <w:rsid w:val="00F5335B"/>
    <w:rsid w:val="00F564B9"/>
    <w:rsid w:val="00F60414"/>
    <w:rsid w:val="00F6162D"/>
    <w:rsid w:val="00F63A8A"/>
    <w:rsid w:val="00F641CB"/>
    <w:rsid w:val="00F64BD2"/>
    <w:rsid w:val="00F65B69"/>
    <w:rsid w:val="00F66347"/>
    <w:rsid w:val="00F70054"/>
    <w:rsid w:val="00F700B6"/>
    <w:rsid w:val="00F70353"/>
    <w:rsid w:val="00F725CD"/>
    <w:rsid w:val="00F72993"/>
    <w:rsid w:val="00F7329D"/>
    <w:rsid w:val="00F73B46"/>
    <w:rsid w:val="00F75251"/>
    <w:rsid w:val="00F756F1"/>
    <w:rsid w:val="00F75A01"/>
    <w:rsid w:val="00F75E89"/>
    <w:rsid w:val="00F76329"/>
    <w:rsid w:val="00F776D5"/>
    <w:rsid w:val="00F77F0D"/>
    <w:rsid w:val="00F80F4D"/>
    <w:rsid w:val="00F82CD0"/>
    <w:rsid w:val="00F83CA8"/>
    <w:rsid w:val="00F902B4"/>
    <w:rsid w:val="00F91B89"/>
    <w:rsid w:val="00F92C96"/>
    <w:rsid w:val="00F94D04"/>
    <w:rsid w:val="00F95745"/>
    <w:rsid w:val="00F96A97"/>
    <w:rsid w:val="00F971CC"/>
    <w:rsid w:val="00FA0F83"/>
    <w:rsid w:val="00FA11FA"/>
    <w:rsid w:val="00FA239E"/>
    <w:rsid w:val="00FA2A87"/>
    <w:rsid w:val="00FA44D9"/>
    <w:rsid w:val="00FA5FF5"/>
    <w:rsid w:val="00FA6272"/>
    <w:rsid w:val="00FB01DC"/>
    <w:rsid w:val="00FB1697"/>
    <w:rsid w:val="00FB32AE"/>
    <w:rsid w:val="00FB5F0C"/>
    <w:rsid w:val="00FC0B84"/>
    <w:rsid w:val="00FC11FA"/>
    <w:rsid w:val="00FC20F0"/>
    <w:rsid w:val="00FC3124"/>
    <w:rsid w:val="00FC7696"/>
    <w:rsid w:val="00FD12E2"/>
    <w:rsid w:val="00FD1448"/>
    <w:rsid w:val="00FD2126"/>
    <w:rsid w:val="00FD5F51"/>
    <w:rsid w:val="00FD761D"/>
    <w:rsid w:val="00FD763D"/>
    <w:rsid w:val="00FE0136"/>
    <w:rsid w:val="00FE0276"/>
    <w:rsid w:val="00FE06E0"/>
    <w:rsid w:val="00FF0C1F"/>
    <w:rsid w:val="00FF14C8"/>
    <w:rsid w:val="00FF3132"/>
    <w:rsid w:val="00FF64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7478"/>
    <w:rPr>
      <w:rFonts w:cs="Cordia New"/>
      <w:sz w:val="28"/>
      <w:szCs w:val="28"/>
      <w:lang w:val="en-US" w:eastAsia="en-US"/>
    </w:rPr>
  </w:style>
  <w:style w:type="paragraph" w:styleId="1">
    <w:name w:val="heading 1"/>
    <w:basedOn w:val="a"/>
    <w:next w:val="a"/>
    <w:qFormat/>
    <w:rsid w:val="00467478"/>
    <w:pPr>
      <w:keepNext/>
      <w:tabs>
        <w:tab w:val="left" w:pos="284"/>
        <w:tab w:val="left" w:pos="737"/>
        <w:tab w:val="left" w:pos="1304"/>
        <w:tab w:val="left" w:pos="1814"/>
        <w:tab w:val="right" w:pos="5954"/>
      </w:tabs>
      <w:outlineLvl w:val="0"/>
    </w:pPr>
    <w:rPr>
      <w:rFonts w:ascii="Angsana New" w:hAnsi="Angsana New" w:cs="Angsana New"/>
      <w:sz w:val="32"/>
      <w:szCs w:val="32"/>
    </w:rPr>
  </w:style>
  <w:style w:type="paragraph" w:styleId="2">
    <w:name w:val="heading 2"/>
    <w:basedOn w:val="a"/>
    <w:next w:val="a"/>
    <w:qFormat/>
    <w:rsid w:val="00467478"/>
    <w:pPr>
      <w:keepNext/>
      <w:jc w:val="center"/>
      <w:outlineLvl w:val="1"/>
    </w:pPr>
    <w:rPr>
      <w:rFonts w:ascii="CordiaUPC" w:hAnsi="CordiaUPC" w:cs="CordiaUPC"/>
      <w:sz w:val="32"/>
      <w:szCs w:val="32"/>
    </w:rPr>
  </w:style>
  <w:style w:type="paragraph" w:styleId="3">
    <w:name w:val="heading 3"/>
    <w:basedOn w:val="a"/>
    <w:next w:val="a"/>
    <w:qFormat/>
    <w:rsid w:val="00467478"/>
    <w:pPr>
      <w:keepNext/>
      <w:tabs>
        <w:tab w:val="left" w:pos="312"/>
        <w:tab w:val="left" w:pos="737"/>
        <w:tab w:val="left" w:pos="1304"/>
        <w:tab w:val="left" w:pos="1814"/>
      </w:tabs>
      <w:ind w:left="737" w:hanging="737"/>
      <w:jc w:val="both"/>
      <w:outlineLvl w:val="2"/>
    </w:pPr>
    <w:rPr>
      <w:rFonts w:ascii="AngsanaUPC" w:hAnsi="AngsanaUPC" w:cs="AngsanaUPC"/>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3"/>
    <w:basedOn w:val="a"/>
    <w:rsid w:val="00467478"/>
    <w:pPr>
      <w:tabs>
        <w:tab w:val="left" w:pos="312"/>
        <w:tab w:val="left" w:pos="450"/>
        <w:tab w:val="left" w:pos="737"/>
        <w:tab w:val="left" w:pos="1304"/>
        <w:tab w:val="left" w:pos="1530"/>
        <w:tab w:val="left" w:pos="1814"/>
      </w:tabs>
      <w:jc w:val="both"/>
    </w:pPr>
    <w:rPr>
      <w:rFonts w:ascii="AngsanaUPC" w:hAnsi="AngsanaUPC" w:cs="AngsanaUPC"/>
      <w:sz w:val="32"/>
      <w:szCs w:val="32"/>
    </w:rPr>
  </w:style>
  <w:style w:type="paragraph" w:styleId="a3">
    <w:name w:val="macro"/>
    <w:link w:val="a4"/>
    <w:semiHidden/>
    <w:rsid w:val="00467478"/>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lang w:val="en-US" w:eastAsia="en-US"/>
    </w:rPr>
  </w:style>
  <w:style w:type="paragraph" w:styleId="a5">
    <w:name w:val="Body Text Indent"/>
    <w:basedOn w:val="a"/>
    <w:rsid w:val="00467478"/>
    <w:pPr>
      <w:tabs>
        <w:tab w:val="left" w:pos="450"/>
        <w:tab w:val="left" w:pos="900"/>
        <w:tab w:val="left" w:pos="1530"/>
      </w:tabs>
      <w:ind w:left="851"/>
      <w:jc w:val="both"/>
    </w:pPr>
    <w:rPr>
      <w:rFonts w:ascii="FreesiaUPC" w:eastAsia="Times New Roman" w:hAnsi="FreesiaUPC" w:cs="FreesiaUPC"/>
    </w:rPr>
  </w:style>
  <w:style w:type="paragraph" w:styleId="31">
    <w:name w:val="Body Text Indent 3"/>
    <w:basedOn w:val="a"/>
    <w:link w:val="32"/>
    <w:rsid w:val="00467478"/>
    <w:pPr>
      <w:tabs>
        <w:tab w:val="left" w:pos="426"/>
        <w:tab w:val="left" w:pos="1530"/>
        <w:tab w:val="left" w:pos="1985"/>
      </w:tabs>
      <w:ind w:left="426"/>
      <w:jc w:val="both"/>
    </w:pPr>
    <w:rPr>
      <w:rFonts w:ascii="CordiaUPC" w:hAnsi="CordiaUPC" w:cs="CordiaUPC"/>
      <w:sz w:val="26"/>
      <w:szCs w:val="26"/>
    </w:rPr>
  </w:style>
  <w:style w:type="paragraph" w:styleId="20">
    <w:name w:val="Body Text Indent 2"/>
    <w:basedOn w:val="a"/>
    <w:rsid w:val="00467478"/>
    <w:pPr>
      <w:tabs>
        <w:tab w:val="left" w:pos="450"/>
        <w:tab w:val="left" w:pos="1530"/>
      </w:tabs>
      <w:ind w:left="993" w:hanging="900"/>
      <w:jc w:val="both"/>
    </w:pPr>
    <w:rPr>
      <w:rFonts w:ascii="FreesiaUPC" w:eastAsia="Times New Roman" w:hAnsi="FreesiaUPC" w:cs="FreesiaUPC"/>
      <w:sz w:val="26"/>
      <w:szCs w:val="26"/>
    </w:rPr>
  </w:style>
  <w:style w:type="paragraph" w:styleId="21">
    <w:name w:val="Body Text 2"/>
    <w:basedOn w:val="a"/>
    <w:rsid w:val="00467478"/>
    <w:pPr>
      <w:tabs>
        <w:tab w:val="left" w:pos="450"/>
        <w:tab w:val="left" w:pos="900"/>
        <w:tab w:val="left" w:pos="1530"/>
      </w:tabs>
      <w:jc w:val="both"/>
    </w:pPr>
    <w:rPr>
      <w:rFonts w:ascii="CordiaUPC" w:hAnsi="CordiaUPC" w:cs="CordiaUPC"/>
      <w:sz w:val="26"/>
      <w:szCs w:val="26"/>
    </w:rPr>
  </w:style>
  <w:style w:type="paragraph" w:styleId="a6">
    <w:name w:val="Body Text"/>
    <w:basedOn w:val="a"/>
    <w:rsid w:val="00467478"/>
    <w:pPr>
      <w:tabs>
        <w:tab w:val="left" w:pos="450"/>
        <w:tab w:val="left" w:pos="900"/>
        <w:tab w:val="left" w:pos="1530"/>
        <w:tab w:val="left" w:pos="1985"/>
      </w:tabs>
    </w:pPr>
    <w:rPr>
      <w:rFonts w:ascii="FreesiaUPC" w:eastAsia="Times New Roman" w:hAnsi="FreesiaUPC" w:cs="FreesiaUPC"/>
    </w:rPr>
  </w:style>
  <w:style w:type="paragraph" w:styleId="a7">
    <w:name w:val="header"/>
    <w:basedOn w:val="a"/>
    <w:link w:val="a8"/>
    <w:uiPriority w:val="99"/>
    <w:rsid w:val="00467478"/>
    <w:pPr>
      <w:tabs>
        <w:tab w:val="center" w:pos="4153"/>
        <w:tab w:val="right" w:pos="8306"/>
      </w:tabs>
    </w:pPr>
  </w:style>
  <w:style w:type="character" w:styleId="a9">
    <w:name w:val="page number"/>
    <w:basedOn w:val="a0"/>
    <w:rsid w:val="00467478"/>
  </w:style>
  <w:style w:type="paragraph" w:styleId="aa">
    <w:name w:val="footer"/>
    <w:basedOn w:val="a"/>
    <w:rsid w:val="00467478"/>
    <w:pPr>
      <w:tabs>
        <w:tab w:val="center" w:pos="4153"/>
        <w:tab w:val="right" w:pos="8306"/>
      </w:tabs>
    </w:pPr>
  </w:style>
  <w:style w:type="character" w:styleId="ab">
    <w:name w:val="line number"/>
    <w:basedOn w:val="a0"/>
    <w:rsid w:val="006C29C9"/>
  </w:style>
  <w:style w:type="table" w:styleId="ac">
    <w:name w:val="Table Grid"/>
    <w:basedOn w:val="a1"/>
    <w:rsid w:val="00305A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หัวกระดาษ อักขระ"/>
    <w:basedOn w:val="a0"/>
    <w:link w:val="a7"/>
    <w:uiPriority w:val="99"/>
    <w:rsid w:val="00AE34FE"/>
    <w:rPr>
      <w:rFonts w:cs="Cordia New"/>
      <w:sz w:val="28"/>
      <w:szCs w:val="28"/>
      <w:lang w:val="en-US" w:eastAsia="en-US"/>
    </w:rPr>
  </w:style>
  <w:style w:type="character" w:customStyle="1" w:styleId="longtext1">
    <w:name w:val="long_text1"/>
    <w:basedOn w:val="a0"/>
    <w:rsid w:val="00D45008"/>
    <w:rPr>
      <w:sz w:val="16"/>
      <w:szCs w:val="16"/>
    </w:rPr>
  </w:style>
  <w:style w:type="character" w:customStyle="1" w:styleId="longtext">
    <w:name w:val="long_text"/>
    <w:basedOn w:val="a0"/>
    <w:rsid w:val="00CA31BA"/>
  </w:style>
  <w:style w:type="character" w:customStyle="1" w:styleId="hps">
    <w:name w:val="hps"/>
    <w:basedOn w:val="a0"/>
    <w:rsid w:val="0035530B"/>
  </w:style>
  <w:style w:type="character" w:customStyle="1" w:styleId="a4">
    <w:name w:val="ข้อความแมโคร อักขระ"/>
    <w:basedOn w:val="a0"/>
    <w:link w:val="a3"/>
    <w:semiHidden/>
    <w:rsid w:val="00150453"/>
    <w:rPr>
      <w:rFonts w:ascii="EucrosiaUPC" w:eastAsia="Times New Roman" w:hAnsi="EucrosiaUPC" w:cs="EucrosiaUPC"/>
      <w:sz w:val="28"/>
      <w:szCs w:val="28"/>
      <w:lang w:val="en-US" w:eastAsia="en-US" w:bidi="th-TH"/>
    </w:rPr>
  </w:style>
  <w:style w:type="paragraph" w:customStyle="1" w:styleId="acctmergecolhdg">
    <w:name w:val="acct merge col hdg"/>
    <w:aliases w:val="mh"/>
    <w:basedOn w:val="a"/>
    <w:rsid w:val="006F6796"/>
    <w:pPr>
      <w:spacing w:line="260" w:lineRule="atLeast"/>
      <w:jc w:val="center"/>
    </w:pPr>
    <w:rPr>
      <w:rFonts w:ascii="Times New Roman" w:eastAsia="Times New Roman" w:hAnsi="Times New Roman" w:cs="Times New Roman"/>
      <w:b/>
      <w:sz w:val="22"/>
      <w:szCs w:val="20"/>
      <w:lang w:val="en-GB" w:bidi="ar-SA"/>
    </w:rPr>
  </w:style>
  <w:style w:type="paragraph" w:styleId="ad">
    <w:name w:val="Balloon Text"/>
    <w:basedOn w:val="a"/>
    <w:link w:val="ae"/>
    <w:semiHidden/>
    <w:unhideWhenUsed/>
    <w:rsid w:val="00B75853"/>
    <w:rPr>
      <w:rFonts w:ascii="Segoe UI" w:hAnsi="Segoe UI" w:cs="Angsana New"/>
      <w:sz w:val="18"/>
      <w:szCs w:val="22"/>
    </w:rPr>
  </w:style>
  <w:style w:type="character" w:customStyle="1" w:styleId="ae">
    <w:name w:val="ข้อความบอลลูน อักขระ"/>
    <w:basedOn w:val="a0"/>
    <w:link w:val="ad"/>
    <w:semiHidden/>
    <w:rsid w:val="00B75853"/>
    <w:rPr>
      <w:rFonts w:ascii="Segoe UI" w:hAnsi="Segoe UI"/>
      <w:sz w:val="18"/>
      <w:szCs w:val="22"/>
      <w:lang w:val="en-US" w:eastAsia="en-US"/>
    </w:rPr>
  </w:style>
  <w:style w:type="character" w:customStyle="1" w:styleId="32">
    <w:name w:val="การเยื้องเนื้อความ 3 อักขระ"/>
    <w:basedOn w:val="a0"/>
    <w:link w:val="31"/>
    <w:rsid w:val="008D134E"/>
    <w:rPr>
      <w:rFonts w:ascii="CordiaUPC" w:hAnsi="CordiaUPC" w:cs="CordiaUPC"/>
      <w:sz w:val="26"/>
      <w:szCs w:val="2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7478"/>
    <w:rPr>
      <w:rFonts w:cs="Cordia New"/>
      <w:sz w:val="28"/>
      <w:szCs w:val="28"/>
      <w:lang w:val="en-US" w:eastAsia="en-US"/>
    </w:rPr>
  </w:style>
  <w:style w:type="paragraph" w:styleId="1">
    <w:name w:val="heading 1"/>
    <w:basedOn w:val="a"/>
    <w:next w:val="a"/>
    <w:qFormat/>
    <w:rsid w:val="00467478"/>
    <w:pPr>
      <w:keepNext/>
      <w:tabs>
        <w:tab w:val="left" w:pos="284"/>
        <w:tab w:val="left" w:pos="737"/>
        <w:tab w:val="left" w:pos="1304"/>
        <w:tab w:val="left" w:pos="1814"/>
        <w:tab w:val="right" w:pos="5954"/>
      </w:tabs>
      <w:outlineLvl w:val="0"/>
    </w:pPr>
    <w:rPr>
      <w:rFonts w:ascii="Angsana New" w:hAnsi="Angsana New" w:cs="Angsana New"/>
      <w:sz w:val="32"/>
      <w:szCs w:val="32"/>
    </w:rPr>
  </w:style>
  <w:style w:type="paragraph" w:styleId="2">
    <w:name w:val="heading 2"/>
    <w:basedOn w:val="a"/>
    <w:next w:val="a"/>
    <w:qFormat/>
    <w:rsid w:val="00467478"/>
    <w:pPr>
      <w:keepNext/>
      <w:jc w:val="center"/>
      <w:outlineLvl w:val="1"/>
    </w:pPr>
    <w:rPr>
      <w:rFonts w:ascii="CordiaUPC" w:hAnsi="CordiaUPC" w:cs="CordiaUPC"/>
      <w:sz w:val="32"/>
      <w:szCs w:val="32"/>
    </w:rPr>
  </w:style>
  <w:style w:type="paragraph" w:styleId="3">
    <w:name w:val="heading 3"/>
    <w:basedOn w:val="a"/>
    <w:next w:val="a"/>
    <w:qFormat/>
    <w:rsid w:val="00467478"/>
    <w:pPr>
      <w:keepNext/>
      <w:tabs>
        <w:tab w:val="left" w:pos="312"/>
        <w:tab w:val="left" w:pos="737"/>
        <w:tab w:val="left" w:pos="1304"/>
        <w:tab w:val="left" w:pos="1814"/>
      </w:tabs>
      <w:ind w:left="737" w:hanging="737"/>
      <w:jc w:val="both"/>
      <w:outlineLvl w:val="2"/>
    </w:pPr>
    <w:rPr>
      <w:rFonts w:ascii="AngsanaUPC" w:hAnsi="AngsanaUPC" w:cs="AngsanaUPC"/>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3"/>
    <w:basedOn w:val="a"/>
    <w:rsid w:val="00467478"/>
    <w:pPr>
      <w:tabs>
        <w:tab w:val="left" w:pos="312"/>
        <w:tab w:val="left" w:pos="450"/>
        <w:tab w:val="left" w:pos="737"/>
        <w:tab w:val="left" w:pos="1304"/>
        <w:tab w:val="left" w:pos="1530"/>
        <w:tab w:val="left" w:pos="1814"/>
      </w:tabs>
      <w:jc w:val="both"/>
    </w:pPr>
    <w:rPr>
      <w:rFonts w:ascii="AngsanaUPC" w:hAnsi="AngsanaUPC" w:cs="AngsanaUPC"/>
      <w:sz w:val="32"/>
      <w:szCs w:val="32"/>
    </w:rPr>
  </w:style>
  <w:style w:type="paragraph" w:styleId="a3">
    <w:name w:val="macro"/>
    <w:link w:val="a4"/>
    <w:semiHidden/>
    <w:rsid w:val="00467478"/>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lang w:val="en-US" w:eastAsia="en-US"/>
    </w:rPr>
  </w:style>
  <w:style w:type="paragraph" w:styleId="a5">
    <w:name w:val="Body Text Indent"/>
    <w:basedOn w:val="a"/>
    <w:rsid w:val="00467478"/>
    <w:pPr>
      <w:tabs>
        <w:tab w:val="left" w:pos="450"/>
        <w:tab w:val="left" w:pos="900"/>
        <w:tab w:val="left" w:pos="1530"/>
      </w:tabs>
      <w:ind w:left="851"/>
      <w:jc w:val="both"/>
    </w:pPr>
    <w:rPr>
      <w:rFonts w:ascii="FreesiaUPC" w:eastAsia="Times New Roman" w:hAnsi="FreesiaUPC" w:cs="FreesiaUPC"/>
    </w:rPr>
  </w:style>
  <w:style w:type="paragraph" w:styleId="31">
    <w:name w:val="Body Text Indent 3"/>
    <w:basedOn w:val="a"/>
    <w:link w:val="32"/>
    <w:rsid w:val="00467478"/>
    <w:pPr>
      <w:tabs>
        <w:tab w:val="left" w:pos="426"/>
        <w:tab w:val="left" w:pos="1530"/>
        <w:tab w:val="left" w:pos="1985"/>
      </w:tabs>
      <w:ind w:left="426"/>
      <w:jc w:val="both"/>
    </w:pPr>
    <w:rPr>
      <w:rFonts w:ascii="CordiaUPC" w:hAnsi="CordiaUPC" w:cs="CordiaUPC"/>
      <w:sz w:val="26"/>
      <w:szCs w:val="26"/>
    </w:rPr>
  </w:style>
  <w:style w:type="paragraph" w:styleId="20">
    <w:name w:val="Body Text Indent 2"/>
    <w:basedOn w:val="a"/>
    <w:rsid w:val="00467478"/>
    <w:pPr>
      <w:tabs>
        <w:tab w:val="left" w:pos="450"/>
        <w:tab w:val="left" w:pos="1530"/>
      </w:tabs>
      <w:ind w:left="993" w:hanging="900"/>
      <w:jc w:val="both"/>
    </w:pPr>
    <w:rPr>
      <w:rFonts w:ascii="FreesiaUPC" w:eastAsia="Times New Roman" w:hAnsi="FreesiaUPC" w:cs="FreesiaUPC"/>
      <w:sz w:val="26"/>
      <w:szCs w:val="26"/>
    </w:rPr>
  </w:style>
  <w:style w:type="paragraph" w:styleId="21">
    <w:name w:val="Body Text 2"/>
    <w:basedOn w:val="a"/>
    <w:rsid w:val="00467478"/>
    <w:pPr>
      <w:tabs>
        <w:tab w:val="left" w:pos="450"/>
        <w:tab w:val="left" w:pos="900"/>
        <w:tab w:val="left" w:pos="1530"/>
      </w:tabs>
      <w:jc w:val="both"/>
    </w:pPr>
    <w:rPr>
      <w:rFonts w:ascii="CordiaUPC" w:hAnsi="CordiaUPC" w:cs="CordiaUPC"/>
      <w:sz w:val="26"/>
      <w:szCs w:val="26"/>
    </w:rPr>
  </w:style>
  <w:style w:type="paragraph" w:styleId="a6">
    <w:name w:val="Body Text"/>
    <w:basedOn w:val="a"/>
    <w:rsid w:val="00467478"/>
    <w:pPr>
      <w:tabs>
        <w:tab w:val="left" w:pos="450"/>
        <w:tab w:val="left" w:pos="900"/>
        <w:tab w:val="left" w:pos="1530"/>
        <w:tab w:val="left" w:pos="1985"/>
      </w:tabs>
    </w:pPr>
    <w:rPr>
      <w:rFonts w:ascii="FreesiaUPC" w:eastAsia="Times New Roman" w:hAnsi="FreesiaUPC" w:cs="FreesiaUPC"/>
    </w:rPr>
  </w:style>
  <w:style w:type="paragraph" w:styleId="a7">
    <w:name w:val="header"/>
    <w:basedOn w:val="a"/>
    <w:link w:val="a8"/>
    <w:uiPriority w:val="99"/>
    <w:rsid w:val="00467478"/>
    <w:pPr>
      <w:tabs>
        <w:tab w:val="center" w:pos="4153"/>
        <w:tab w:val="right" w:pos="8306"/>
      </w:tabs>
    </w:pPr>
  </w:style>
  <w:style w:type="character" w:styleId="a9">
    <w:name w:val="page number"/>
    <w:basedOn w:val="a0"/>
    <w:rsid w:val="00467478"/>
  </w:style>
  <w:style w:type="paragraph" w:styleId="aa">
    <w:name w:val="footer"/>
    <w:basedOn w:val="a"/>
    <w:rsid w:val="00467478"/>
    <w:pPr>
      <w:tabs>
        <w:tab w:val="center" w:pos="4153"/>
        <w:tab w:val="right" w:pos="8306"/>
      </w:tabs>
    </w:pPr>
  </w:style>
  <w:style w:type="character" w:styleId="ab">
    <w:name w:val="line number"/>
    <w:basedOn w:val="a0"/>
    <w:rsid w:val="006C29C9"/>
  </w:style>
  <w:style w:type="table" w:styleId="ac">
    <w:name w:val="Table Grid"/>
    <w:basedOn w:val="a1"/>
    <w:rsid w:val="00305A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หัวกระดาษ อักขระ"/>
    <w:basedOn w:val="a0"/>
    <w:link w:val="a7"/>
    <w:uiPriority w:val="99"/>
    <w:rsid w:val="00AE34FE"/>
    <w:rPr>
      <w:rFonts w:cs="Cordia New"/>
      <w:sz w:val="28"/>
      <w:szCs w:val="28"/>
      <w:lang w:val="en-US" w:eastAsia="en-US"/>
    </w:rPr>
  </w:style>
  <w:style w:type="character" w:customStyle="1" w:styleId="longtext1">
    <w:name w:val="long_text1"/>
    <w:basedOn w:val="a0"/>
    <w:rsid w:val="00D45008"/>
    <w:rPr>
      <w:sz w:val="16"/>
      <w:szCs w:val="16"/>
    </w:rPr>
  </w:style>
  <w:style w:type="character" w:customStyle="1" w:styleId="longtext">
    <w:name w:val="long_text"/>
    <w:basedOn w:val="a0"/>
    <w:rsid w:val="00CA31BA"/>
  </w:style>
  <w:style w:type="character" w:customStyle="1" w:styleId="hps">
    <w:name w:val="hps"/>
    <w:basedOn w:val="a0"/>
    <w:rsid w:val="0035530B"/>
  </w:style>
  <w:style w:type="character" w:customStyle="1" w:styleId="a4">
    <w:name w:val="ข้อความแมโคร อักขระ"/>
    <w:basedOn w:val="a0"/>
    <w:link w:val="a3"/>
    <w:semiHidden/>
    <w:rsid w:val="00150453"/>
    <w:rPr>
      <w:rFonts w:ascii="EucrosiaUPC" w:eastAsia="Times New Roman" w:hAnsi="EucrosiaUPC" w:cs="EucrosiaUPC"/>
      <w:sz w:val="28"/>
      <w:szCs w:val="28"/>
      <w:lang w:val="en-US" w:eastAsia="en-US" w:bidi="th-TH"/>
    </w:rPr>
  </w:style>
  <w:style w:type="paragraph" w:customStyle="1" w:styleId="acctmergecolhdg">
    <w:name w:val="acct merge col hdg"/>
    <w:aliases w:val="mh"/>
    <w:basedOn w:val="a"/>
    <w:rsid w:val="006F6796"/>
    <w:pPr>
      <w:spacing w:line="260" w:lineRule="atLeast"/>
      <w:jc w:val="center"/>
    </w:pPr>
    <w:rPr>
      <w:rFonts w:ascii="Times New Roman" w:eastAsia="Times New Roman" w:hAnsi="Times New Roman" w:cs="Times New Roman"/>
      <w:b/>
      <w:sz w:val="22"/>
      <w:szCs w:val="20"/>
      <w:lang w:val="en-GB" w:bidi="ar-SA"/>
    </w:rPr>
  </w:style>
  <w:style w:type="paragraph" w:styleId="ad">
    <w:name w:val="Balloon Text"/>
    <w:basedOn w:val="a"/>
    <w:link w:val="ae"/>
    <w:semiHidden/>
    <w:unhideWhenUsed/>
    <w:rsid w:val="00B75853"/>
    <w:rPr>
      <w:rFonts w:ascii="Segoe UI" w:hAnsi="Segoe UI" w:cs="Angsana New"/>
      <w:sz w:val="18"/>
      <w:szCs w:val="22"/>
    </w:rPr>
  </w:style>
  <w:style w:type="character" w:customStyle="1" w:styleId="ae">
    <w:name w:val="ข้อความบอลลูน อักขระ"/>
    <w:basedOn w:val="a0"/>
    <w:link w:val="ad"/>
    <w:semiHidden/>
    <w:rsid w:val="00B75853"/>
    <w:rPr>
      <w:rFonts w:ascii="Segoe UI" w:hAnsi="Segoe UI"/>
      <w:sz w:val="18"/>
      <w:szCs w:val="22"/>
      <w:lang w:val="en-US" w:eastAsia="en-US"/>
    </w:rPr>
  </w:style>
  <w:style w:type="character" w:customStyle="1" w:styleId="32">
    <w:name w:val="การเยื้องเนื้อความ 3 อักขระ"/>
    <w:basedOn w:val="a0"/>
    <w:link w:val="31"/>
    <w:rsid w:val="008D134E"/>
    <w:rPr>
      <w:rFonts w:ascii="CordiaUPC" w:hAnsi="CordiaUPC" w:cs="CordiaUPC"/>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4800">
      <w:bodyDiv w:val="1"/>
      <w:marLeft w:val="0"/>
      <w:marRight w:val="0"/>
      <w:marTop w:val="0"/>
      <w:marBottom w:val="0"/>
      <w:divBdr>
        <w:top w:val="none" w:sz="0" w:space="0" w:color="auto"/>
        <w:left w:val="none" w:sz="0" w:space="0" w:color="auto"/>
        <w:bottom w:val="none" w:sz="0" w:space="0" w:color="auto"/>
        <w:right w:val="none" w:sz="0" w:space="0" w:color="auto"/>
      </w:divBdr>
    </w:div>
    <w:div w:id="11760988">
      <w:bodyDiv w:val="1"/>
      <w:marLeft w:val="0"/>
      <w:marRight w:val="0"/>
      <w:marTop w:val="0"/>
      <w:marBottom w:val="0"/>
      <w:divBdr>
        <w:top w:val="none" w:sz="0" w:space="0" w:color="auto"/>
        <w:left w:val="none" w:sz="0" w:space="0" w:color="auto"/>
        <w:bottom w:val="none" w:sz="0" w:space="0" w:color="auto"/>
        <w:right w:val="none" w:sz="0" w:space="0" w:color="auto"/>
      </w:divBdr>
    </w:div>
    <w:div w:id="36468331">
      <w:bodyDiv w:val="1"/>
      <w:marLeft w:val="0"/>
      <w:marRight w:val="0"/>
      <w:marTop w:val="0"/>
      <w:marBottom w:val="0"/>
      <w:divBdr>
        <w:top w:val="none" w:sz="0" w:space="0" w:color="auto"/>
        <w:left w:val="none" w:sz="0" w:space="0" w:color="auto"/>
        <w:bottom w:val="none" w:sz="0" w:space="0" w:color="auto"/>
        <w:right w:val="none" w:sz="0" w:space="0" w:color="auto"/>
      </w:divBdr>
    </w:div>
    <w:div w:id="52631133">
      <w:bodyDiv w:val="1"/>
      <w:marLeft w:val="0"/>
      <w:marRight w:val="0"/>
      <w:marTop w:val="0"/>
      <w:marBottom w:val="0"/>
      <w:divBdr>
        <w:top w:val="none" w:sz="0" w:space="0" w:color="auto"/>
        <w:left w:val="none" w:sz="0" w:space="0" w:color="auto"/>
        <w:bottom w:val="none" w:sz="0" w:space="0" w:color="auto"/>
        <w:right w:val="none" w:sz="0" w:space="0" w:color="auto"/>
      </w:divBdr>
    </w:div>
    <w:div w:id="87888442">
      <w:bodyDiv w:val="1"/>
      <w:marLeft w:val="0"/>
      <w:marRight w:val="0"/>
      <w:marTop w:val="0"/>
      <w:marBottom w:val="0"/>
      <w:divBdr>
        <w:top w:val="none" w:sz="0" w:space="0" w:color="auto"/>
        <w:left w:val="none" w:sz="0" w:space="0" w:color="auto"/>
        <w:bottom w:val="none" w:sz="0" w:space="0" w:color="auto"/>
        <w:right w:val="none" w:sz="0" w:space="0" w:color="auto"/>
      </w:divBdr>
    </w:div>
    <w:div w:id="491991382">
      <w:bodyDiv w:val="1"/>
      <w:marLeft w:val="0"/>
      <w:marRight w:val="0"/>
      <w:marTop w:val="0"/>
      <w:marBottom w:val="0"/>
      <w:divBdr>
        <w:top w:val="none" w:sz="0" w:space="0" w:color="auto"/>
        <w:left w:val="none" w:sz="0" w:space="0" w:color="auto"/>
        <w:bottom w:val="none" w:sz="0" w:space="0" w:color="auto"/>
        <w:right w:val="none" w:sz="0" w:space="0" w:color="auto"/>
      </w:divBdr>
    </w:div>
    <w:div w:id="519515562">
      <w:bodyDiv w:val="1"/>
      <w:marLeft w:val="0"/>
      <w:marRight w:val="0"/>
      <w:marTop w:val="0"/>
      <w:marBottom w:val="0"/>
      <w:divBdr>
        <w:top w:val="none" w:sz="0" w:space="0" w:color="auto"/>
        <w:left w:val="none" w:sz="0" w:space="0" w:color="auto"/>
        <w:bottom w:val="none" w:sz="0" w:space="0" w:color="auto"/>
        <w:right w:val="none" w:sz="0" w:space="0" w:color="auto"/>
      </w:divBdr>
    </w:div>
    <w:div w:id="542519538">
      <w:bodyDiv w:val="1"/>
      <w:marLeft w:val="0"/>
      <w:marRight w:val="0"/>
      <w:marTop w:val="0"/>
      <w:marBottom w:val="0"/>
      <w:divBdr>
        <w:top w:val="none" w:sz="0" w:space="0" w:color="auto"/>
        <w:left w:val="none" w:sz="0" w:space="0" w:color="auto"/>
        <w:bottom w:val="none" w:sz="0" w:space="0" w:color="auto"/>
        <w:right w:val="none" w:sz="0" w:space="0" w:color="auto"/>
      </w:divBdr>
    </w:div>
    <w:div w:id="792207639">
      <w:bodyDiv w:val="1"/>
      <w:marLeft w:val="0"/>
      <w:marRight w:val="0"/>
      <w:marTop w:val="0"/>
      <w:marBottom w:val="0"/>
      <w:divBdr>
        <w:top w:val="none" w:sz="0" w:space="0" w:color="auto"/>
        <w:left w:val="none" w:sz="0" w:space="0" w:color="auto"/>
        <w:bottom w:val="none" w:sz="0" w:space="0" w:color="auto"/>
        <w:right w:val="none" w:sz="0" w:space="0" w:color="auto"/>
      </w:divBdr>
    </w:div>
    <w:div w:id="933441603">
      <w:bodyDiv w:val="1"/>
      <w:marLeft w:val="0"/>
      <w:marRight w:val="0"/>
      <w:marTop w:val="0"/>
      <w:marBottom w:val="0"/>
      <w:divBdr>
        <w:top w:val="none" w:sz="0" w:space="0" w:color="auto"/>
        <w:left w:val="none" w:sz="0" w:space="0" w:color="auto"/>
        <w:bottom w:val="none" w:sz="0" w:space="0" w:color="auto"/>
        <w:right w:val="none" w:sz="0" w:space="0" w:color="auto"/>
      </w:divBdr>
    </w:div>
    <w:div w:id="1089961721">
      <w:bodyDiv w:val="1"/>
      <w:marLeft w:val="0"/>
      <w:marRight w:val="0"/>
      <w:marTop w:val="0"/>
      <w:marBottom w:val="0"/>
      <w:divBdr>
        <w:top w:val="none" w:sz="0" w:space="0" w:color="auto"/>
        <w:left w:val="none" w:sz="0" w:space="0" w:color="auto"/>
        <w:bottom w:val="none" w:sz="0" w:space="0" w:color="auto"/>
        <w:right w:val="none" w:sz="0" w:space="0" w:color="auto"/>
      </w:divBdr>
    </w:div>
    <w:div w:id="1361126091">
      <w:bodyDiv w:val="1"/>
      <w:marLeft w:val="0"/>
      <w:marRight w:val="0"/>
      <w:marTop w:val="0"/>
      <w:marBottom w:val="0"/>
      <w:divBdr>
        <w:top w:val="none" w:sz="0" w:space="0" w:color="auto"/>
        <w:left w:val="none" w:sz="0" w:space="0" w:color="auto"/>
        <w:bottom w:val="none" w:sz="0" w:space="0" w:color="auto"/>
        <w:right w:val="none" w:sz="0" w:space="0" w:color="auto"/>
      </w:divBdr>
    </w:div>
    <w:div w:id="1372848622">
      <w:bodyDiv w:val="1"/>
      <w:marLeft w:val="0"/>
      <w:marRight w:val="0"/>
      <w:marTop w:val="0"/>
      <w:marBottom w:val="0"/>
      <w:divBdr>
        <w:top w:val="none" w:sz="0" w:space="0" w:color="auto"/>
        <w:left w:val="none" w:sz="0" w:space="0" w:color="auto"/>
        <w:bottom w:val="none" w:sz="0" w:space="0" w:color="auto"/>
        <w:right w:val="none" w:sz="0" w:space="0" w:color="auto"/>
      </w:divBdr>
    </w:div>
    <w:div w:id="1420296453">
      <w:bodyDiv w:val="1"/>
      <w:marLeft w:val="0"/>
      <w:marRight w:val="0"/>
      <w:marTop w:val="0"/>
      <w:marBottom w:val="0"/>
      <w:divBdr>
        <w:top w:val="none" w:sz="0" w:space="0" w:color="auto"/>
        <w:left w:val="none" w:sz="0" w:space="0" w:color="auto"/>
        <w:bottom w:val="none" w:sz="0" w:space="0" w:color="auto"/>
        <w:right w:val="none" w:sz="0" w:space="0" w:color="auto"/>
      </w:divBdr>
    </w:div>
    <w:div w:id="1578982087">
      <w:bodyDiv w:val="1"/>
      <w:marLeft w:val="0"/>
      <w:marRight w:val="0"/>
      <w:marTop w:val="0"/>
      <w:marBottom w:val="0"/>
      <w:divBdr>
        <w:top w:val="none" w:sz="0" w:space="0" w:color="auto"/>
        <w:left w:val="none" w:sz="0" w:space="0" w:color="auto"/>
        <w:bottom w:val="none" w:sz="0" w:space="0" w:color="auto"/>
        <w:right w:val="none" w:sz="0" w:space="0" w:color="auto"/>
      </w:divBdr>
    </w:div>
    <w:div w:id="1625311696">
      <w:bodyDiv w:val="1"/>
      <w:marLeft w:val="0"/>
      <w:marRight w:val="0"/>
      <w:marTop w:val="0"/>
      <w:marBottom w:val="0"/>
      <w:divBdr>
        <w:top w:val="none" w:sz="0" w:space="0" w:color="auto"/>
        <w:left w:val="none" w:sz="0" w:space="0" w:color="auto"/>
        <w:bottom w:val="none" w:sz="0" w:space="0" w:color="auto"/>
        <w:right w:val="none" w:sz="0" w:space="0" w:color="auto"/>
      </w:divBdr>
    </w:div>
    <w:div w:id="1666007077">
      <w:bodyDiv w:val="1"/>
      <w:marLeft w:val="0"/>
      <w:marRight w:val="0"/>
      <w:marTop w:val="0"/>
      <w:marBottom w:val="0"/>
      <w:divBdr>
        <w:top w:val="none" w:sz="0" w:space="0" w:color="auto"/>
        <w:left w:val="none" w:sz="0" w:space="0" w:color="auto"/>
        <w:bottom w:val="none" w:sz="0" w:space="0" w:color="auto"/>
        <w:right w:val="none" w:sz="0" w:space="0" w:color="auto"/>
      </w:divBdr>
    </w:div>
    <w:div w:id="1728648828">
      <w:bodyDiv w:val="1"/>
      <w:marLeft w:val="0"/>
      <w:marRight w:val="0"/>
      <w:marTop w:val="0"/>
      <w:marBottom w:val="0"/>
      <w:divBdr>
        <w:top w:val="none" w:sz="0" w:space="0" w:color="auto"/>
        <w:left w:val="none" w:sz="0" w:space="0" w:color="auto"/>
        <w:bottom w:val="none" w:sz="0" w:space="0" w:color="auto"/>
        <w:right w:val="none" w:sz="0" w:space="0" w:color="auto"/>
      </w:divBdr>
    </w:div>
    <w:div w:id="1844584581">
      <w:bodyDiv w:val="1"/>
      <w:marLeft w:val="0"/>
      <w:marRight w:val="0"/>
      <w:marTop w:val="0"/>
      <w:marBottom w:val="0"/>
      <w:divBdr>
        <w:top w:val="none" w:sz="0" w:space="0" w:color="auto"/>
        <w:left w:val="none" w:sz="0" w:space="0" w:color="auto"/>
        <w:bottom w:val="none" w:sz="0" w:space="0" w:color="auto"/>
        <w:right w:val="none" w:sz="0" w:space="0" w:color="auto"/>
      </w:divBdr>
    </w:div>
    <w:div w:id="1890065092">
      <w:bodyDiv w:val="1"/>
      <w:marLeft w:val="0"/>
      <w:marRight w:val="0"/>
      <w:marTop w:val="0"/>
      <w:marBottom w:val="0"/>
      <w:divBdr>
        <w:top w:val="none" w:sz="0" w:space="0" w:color="auto"/>
        <w:left w:val="none" w:sz="0" w:space="0" w:color="auto"/>
        <w:bottom w:val="none" w:sz="0" w:space="0" w:color="auto"/>
        <w:right w:val="none" w:sz="0" w:space="0" w:color="auto"/>
      </w:divBdr>
    </w:div>
    <w:div w:id="1902594303">
      <w:bodyDiv w:val="1"/>
      <w:marLeft w:val="0"/>
      <w:marRight w:val="0"/>
      <w:marTop w:val="0"/>
      <w:marBottom w:val="0"/>
      <w:divBdr>
        <w:top w:val="none" w:sz="0" w:space="0" w:color="auto"/>
        <w:left w:val="none" w:sz="0" w:space="0" w:color="auto"/>
        <w:bottom w:val="none" w:sz="0" w:space="0" w:color="auto"/>
        <w:right w:val="none" w:sz="0" w:space="0" w:color="auto"/>
      </w:divBdr>
    </w:div>
    <w:div w:id="1920628588">
      <w:bodyDiv w:val="1"/>
      <w:marLeft w:val="0"/>
      <w:marRight w:val="0"/>
      <w:marTop w:val="0"/>
      <w:marBottom w:val="0"/>
      <w:divBdr>
        <w:top w:val="none" w:sz="0" w:space="0" w:color="auto"/>
        <w:left w:val="none" w:sz="0" w:space="0" w:color="auto"/>
        <w:bottom w:val="none" w:sz="0" w:space="0" w:color="auto"/>
        <w:right w:val="none" w:sz="0" w:space="0" w:color="auto"/>
      </w:divBdr>
    </w:div>
    <w:div w:id="2002997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97836-FB4C-441F-BE15-7DAB61BCA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48</Pages>
  <Words>11062</Words>
  <Characters>63055</Characters>
  <Application>Microsoft Office Word</Application>
  <DocSecurity>0</DocSecurity>
  <Lines>525</Lines>
  <Paragraphs>147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NEW PLUS KNITTING PUBLIC COMPANY LIMITED AND ITS SUBSIDIARY</vt:lpstr>
      <vt:lpstr>NEW PLUS KNITTING PUBLIC COMPANY LIMITED AND ITS SUBSIDIARY</vt:lpstr>
    </vt:vector>
  </TitlesOfParts>
  <Company>KRN</Company>
  <LinksUpToDate>false</LinksUpToDate>
  <CharactersWithSpaces>73970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PLUS KNITTING PUBLIC COMPANY LIMITED AND ITS SUBSIDIARY</dc:title>
  <dc:creator>Somchai</dc:creator>
  <cp:lastModifiedBy>User</cp:lastModifiedBy>
  <cp:revision>30</cp:revision>
  <cp:lastPrinted>2019-02-18T15:28:00Z</cp:lastPrinted>
  <dcterms:created xsi:type="dcterms:W3CDTF">2019-02-14T05:24:00Z</dcterms:created>
  <dcterms:modified xsi:type="dcterms:W3CDTF">2019-02-18T15:39:00Z</dcterms:modified>
</cp:coreProperties>
</file>