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43B" w:rsidRPr="006E308C" w:rsidRDefault="00335D4B" w:rsidP="00B129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43" w:hanging="426"/>
        <w:rPr>
          <w:rFonts w:ascii="Angsana New" w:hAnsi="Angsana New"/>
          <w:b/>
          <w:sz w:val="28"/>
          <w:szCs w:val="28"/>
          <w:cs/>
          <w:lang w:val="en-GB"/>
        </w:rPr>
      </w:pPr>
      <w:r w:rsidRPr="006E308C">
        <w:rPr>
          <w:rFonts w:ascii="Angsana New" w:hAnsi="Angsana New"/>
          <w:b/>
          <w:sz w:val="28"/>
          <w:szCs w:val="28"/>
          <w:lang w:val="en-GB"/>
        </w:rPr>
        <w:t>NATURE OF OPERATIONS</w:t>
      </w:r>
    </w:p>
    <w:p w:rsidR="00451E07" w:rsidRDefault="0079543B" w:rsidP="00B734DC">
      <w:pPr>
        <w:tabs>
          <w:tab w:val="left" w:pos="2160"/>
          <w:tab w:val="left" w:pos="7200"/>
        </w:tabs>
        <w:spacing w:line="240" w:lineRule="auto"/>
        <w:ind w:left="426" w:right="-36"/>
        <w:jc w:val="thaiDistribute"/>
        <w:rPr>
          <w:rFonts w:ascii="Angsana New" w:hAnsi="Angsana New"/>
          <w:sz w:val="28"/>
          <w:szCs w:val="28"/>
        </w:rPr>
      </w:pPr>
      <w:r w:rsidRPr="006E308C">
        <w:rPr>
          <w:rFonts w:ascii="Angsana New" w:hAnsi="Angsana New"/>
          <w:sz w:val="28"/>
          <w:szCs w:val="28"/>
        </w:rPr>
        <w:t>Dynasty Ceramic Public Company Limited (“the Company”) was</w:t>
      </w:r>
      <w:r w:rsidRPr="006E308C">
        <w:rPr>
          <w:rFonts w:ascii="Angsana New" w:hAnsi="Angsana New"/>
          <w:sz w:val="28"/>
          <w:szCs w:val="28"/>
          <w:cs/>
        </w:rPr>
        <w:t xml:space="preserve"> </w:t>
      </w:r>
      <w:r w:rsidRPr="006E308C">
        <w:rPr>
          <w:rFonts w:ascii="Angsana New" w:hAnsi="Angsana New"/>
          <w:sz w:val="28"/>
          <w:szCs w:val="28"/>
          <w:lang w:val="en-GB"/>
        </w:rPr>
        <w:t>registered as a</w:t>
      </w:r>
      <w:r w:rsidR="0055359A" w:rsidRPr="006E308C">
        <w:rPr>
          <w:rFonts w:ascii="Angsana New" w:hAnsi="Angsana New"/>
          <w:sz w:val="28"/>
          <w:szCs w:val="28"/>
          <w:lang w:val="en-GB"/>
        </w:rPr>
        <w:t xml:space="preserve"> public company in the year 1992</w:t>
      </w:r>
      <w:r w:rsidRPr="006E308C">
        <w:rPr>
          <w:rFonts w:ascii="Angsana New" w:hAnsi="Angsana New"/>
          <w:sz w:val="28"/>
          <w:szCs w:val="28"/>
          <w:lang w:val="en-GB"/>
        </w:rPr>
        <w:t>.</w:t>
      </w:r>
      <w:r w:rsidRPr="006E308C">
        <w:rPr>
          <w:rFonts w:ascii="Angsana New" w:hAnsi="Angsana New"/>
          <w:sz w:val="28"/>
          <w:szCs w:val="28"/>
        </w:rPr>
        <w:t xml:space="preserve"> The Company is principally engaged in the manufacturing and selling of ceramic wall and floor tiles. Its registered office address is 37/7 Suthisarnwinijchai Rd., Samseannok, Huaykwang, Bangkok</w:t>
      </w:r>
      <w:r w:rsidRPr="006E308C">
        <w:rPr>
          <w:rFonts w:ascii="Angsana New" w:hAnsi="Angsana New"/>
          <w:sz w:val="28"/>
          <w:szCs w:val="28"/>
          <w:cs/>
        </w:rPr>
        <w:t>.</w:t>
      </w:r>
      <w:r w:rsidRPr="006E308C">
        <w:rPr>
          <w:rFonts w:ascii="Angsana New" w:hAnsi="Angsana New"/>
          <w:sz w:val="28"/>
          <w:szCs w:val="28"/>
        </w:rPr>
        <w:t xml:space="preserve"> The major shareholder of the Company is Saengsastra family.</w:t>
      </w:r>
    </w:p>
    <w:p w:rsidR="00B24F40" w:rsidRDefault="00B24F40" w:rsidP="00B734DC">
      <w:pPr>
        <w:tabs>
          <w:tab w:val="left" w:pos="2160"/>
          <w:tab w:val="left" w:pos="7200"/>
        </w:tabs>
        <w:spacing w:line="240" w:lineRule="auto"/>
        <w:ind w:left="426" w:right="-36"/>
        <w:jc w:val="thaiDistribute"/>
        <w:rPr>
          <w:rFonts w:ascii="Angsana New" w:hAnsi="Angsana New"/>
          <w:sz w:val="28"/>
          <w:szCs w:val="28"/>
        </w:rPr>
      </w:pPr>
    </w:p>
    <w:p w:rsidR="00B24F40" w:rsidRPr="007A6DC4" w:rsidRDefault="00177FCB" w:rsidP="00DB626F">
      <w:pPr>
        <w:tabs>
          <w:tab w:val="clear" w:pos="227"/>
          <w:tab w:val="clear" w:pos="454"/>
          <w:tab w:val="clear" w:pos="680"/>
          <w:tab w:val="left" w:pos="993"/>
        </w:tabs>
        <w:ind w:left="426" w:right="-91"/>
        <w:jc w:val="thaiDistribute"/>
        <w:rPr>
          <w:rFonts w:ascii="Angsana New" w:hAnsi="Angsana New"/>
          <w:sz w:val="28"/>
          <w:szCs w:val="28"/>
          <w:cs/>
        </w:rPr>
      </w:pPr>
      <w:r w:rsidRPr="007A6DC4">
        <w:rPr>
          <w:rFonts w:ascii="Angsana New" w:hAnsi="Angsana New"/>
          <w:sz w:val="28"/>
          <w:szCs w:val="28"/>
        </w:rPr>
        <w:t>The Company’s factory is located at</w:t>
      </w:r>
      <w:r w:rsidR="00B24F40" w:rsidRPr="007A6DC4">
        <w:rPr>
          <w:rFonts w:ascii="Angsana New" w:hAnsi="Angsana New"/>
          <w:sz w:val="28"/>
          <w:szCs w:val="28"/>
          <w:cs/>
        </w:rPr>
        <w:t xml:space="preserve"> </w:t>
      </w:r>
      <w:r w:rsidR="00B24F40" w:rsidRPr="007A6DC4">
        <w:rPr>
          <w:rFonts w:ascii="Angsana New" w:hAnsi="Angsana New"/>
          <w:sz w:val="28"/>
          <w:szCs w:val="28"/>
        </w:rPr>
        <w:t xml:space="preserve">54/8 </w:t>
      </w:r>
      <w:r w:rsidR="00B2250C" w:rsidRPr="007A6DC4">
        <w:rPr>
          <w:rFonts w:ascii="Angsana New" w:hAnsi="Angsana New"/>
          <w:sz w:val="28"/>
          <w:szCs w:val="28"/>
        </w:rPr>
        <w:t>Moo.</w:t>
      </w:r>
      <w:r w:rsidR="00D67A54">
        <w:rPr>
          <w:rFonts w:ascii="Angsana New" w:hAnsi="Angsana New" w:hint="cs"/>
          <w:sz w:val="28"/>
          <w:szCs w:val="28"/>
          <w:cs/>
        </w:rPr>
        <w:t xml:space="preserve"> </w:t>
      </w:r>
      <w:r w:rsidR="00D67A54">
        <w:rPr>
          <w:rFonts w:ascii="Angsana New" w:hAnsi="Angsana New"/>
          <w:sz w:val="28"/>
          <w:szCs w:val="28"/>
        </w:rPr>
        <w:t>3</w:t>
      </w:r>
      <w:r w:rsidR="00B2250C" w:rsidRPr="007A6DC4">
        <w:rPr>
          <w:rFonts w:ascii="Angsana New" w:hAnsi="Angsana New" w:hint="cs"/>
          <w:sz w:val="28"/>
          <w:szCs w:val="28"/>
          <w:cs/>
        </w:rPr>
        <w:t xml:space="preserve"> </w:t>
      </w:r>
      <w:r w:rsidR="00B2250C" w:rsidRPr="007A6DC4">
        <w:rPr>
          <w:rFonts w:ascii="Angsana New" w:hAnsi="Angsana New"/>
          <w:sz w:val="28"/>
          <w:szCs w:val="28"/>
        </w:rPr>
        <w:t>Suwannasorn</w:t>
      </w:r>
      <w:r w:rsidR="00B2250C" w:rsidRPr="007A6DC4">
        <w:rPr>
          <w:rFonts w:ascii="Angsana New" w:hAnsi="Angsana New" w:hint="cs"/>
          <w:sz w:val="28"/>
          <w:szCs w:val="28"/>
          <w:cs/>
        </w:rPr>
        <w:t xml:space="preserve"> </w:t>
      </w:r>
      <w:r w:rsidR="00B2250C" w:rsidRPr="007A6DC4">
        <w:rPr>
          <w:rFonts w:ascii="Angsana New" w:hAnsi="Angsana New"/>
          <w:sz w:val="28"/>
          <w:szCs w:val="28"/>
        </w:rPr>
        <w:t>Rd., Khokyae,</w:t>
      </w:r>
      <w:r w:rsidR="00B2250C" w:rsidRPr="007A6DC4">
        <w:rPr>
          <w:rFonts w:ascii="Angsana New" w:hAnsi="Angsana New"/>
          <w:sz w:val="28"/>
          <w:szCs w:val="28"/>
          <w:cs/>
        </w:rPr>
        <w:t xml:space="preserve"> </w:t>
      </w:r>
      <w:r w:rsidR="00B2250C" w:rsidRPr="007A6DC4">
        <w:rPr>
          <w:rFonts w:ascii="Angsana New" w:hAnsi="Angsana New"/>
          <w:sz w:val="28"/>
          <w:szCs w:val="28"/>
        </w:rPr>
        <w:t>Nong Khae,</w:t>
      </w:r>
      <w:r w:rsidR="00B2250C" w:rsidRPr="007A6DC4">
        <w:rPr>
          <w:rFonts w:ascii="Angsana New" w:hAnsi="Angsana New" w:hint="cs"/>
          <w:sz w:val="28"/>
          <w:szCs w:val="28"/>
          <w:cs/>
        </w:rPr>
        <w:t xml:space="preserve"> </w:t>
      </w:r>
      <w:r w:rsidR="00B2250C" w:rsidRPr="007A6DC4">
        <w:rPr>
          <w:rFonts w:ascii="Angsana New" w:hAnsi="Angsana New"/>
          <w:sz w:val="28"/>
          <w:szCs w:val="28"/>
        </w:rPr>
        <w:t>Saraburi</w:t>
      </w:r>
      <w:r w:rsidR="00B2250C" w:rsidRPr="007A6DC4">
        <w:rPr>
          <w:rFonts w:ascii="Angsana New" w:hAnsi="Angsana New" w:hint="cs"/>
          <w:sz w:val="28"/>
          <w:szCs w:val="28"/>
          <w:cs/>
        </w:rPr>
        <w:t xml:space="preserve"> </w:t>
      </w:r>
      <w:r w:rsidR="00DB626F" w:rsidRPr="007A6DC4">
        <w:rPr>
          <w:rFonts w:ascii="Angsana New" w:hAnsi="Angsana New"/>
          <w:sz w:val="28"/>
          <w:szCs w:val="28"/>
        </w:rPr>
        <w:t xml:space="preserve">and </w:t>
      </w:r>
      <w:r w:rsidR="00EE1756" w:rsidRPr="007A6DC4">
        <w:rPr>
          <w:rFonts w:ascii="Angsana New" w:hAnsi="Angsana New"/>
          <w:sz w:val="28"/>
          <w:szCs w:val="28"/>
        </w:rPr>
        <w:br/>
      </w:r>
      <w:r w:rsidR="00DB626F" w:rsidRPr="007A6DC4">
        <w:rPr>
          <w:rFonts w:ascii="Angsana New" w:hAnsi="Angsana New"/>
          <w:sz w:val="28"/>
          <w:szCs w:val="28"/>
        </w:rPr>
        <w:t>the subsidiar</w:t>
      </w:r>
      <w:r w:rsidR="00EE1756" w:rsidRPr="007A6DC4">
        <w:rPr>
          <w:rFonts w:ascii="Angsana New" w:hAnsi="Angsana New"/>
          <w:sz w:val="28"/>
          <w:szCs w:val="28"/>
        </w:rPr>
        <w:t>ies</w:t>
      </w:r>
      <w:r w:rsidR="00DB626F" w:rsidRPr="007A6DC4">
        <w:rPr>
          <w:rFonts w:ascii="Angsana New" w:hAnsi="Angsana New"/>
          <w:sz w:val="28"/>
          <w:szCs w:val="28"/>
        </w:rPr>
        <w:t>’s factory is located at</w:t>
      </w:r>
      <w:r w:rsidR="00B24F40" w:rsidRPr="007A6DC4">
        <w:rPr>
          <w:rFonts w:ascii="Angsana New" w:hAnsi="Angsana New"/>
          <w:sz w:val="28"/>
          <w:szCs w:val="28"/>
          <w:cs/>
        </w:rPr>
        <w:t xml:space="preserve"> </w:t>
      </w:r>
      <w:r w:rsidR="00572C38" w:rsidRPr="007A6DC4">
        <w:rPr>
          <w:rFonts w:ascii="Angsana New" w:hAnsi="Angsana New"/>
          <w:sz w:val="28"/>
          <w:szCs w:val="28"/>
        </w:rPr>
        <w:t>3/2 Moo. 8</w:t>
      </w:r>
      <w:r w:rsidR="00B24F40" w:rsidRPr="007A6DC4">
        <w:rPr>
          <w:rFonts w:ascii="Angsana New" w:hAnsi="Angsana New"/>
          <w:sz w:val="28"/>
          <w:szCs w:val="28"/>
          <w:cs/>
        </w:rPr>
        <w:t xml:space="preserve"> </w:t>
      </w:r>
      <w:r w:rsidR="00572C38" w:rsidRPr="007A6DC4">
        <w:rPr>
          <w:rFonts w:ascii="Angsana New" w:hAnsi="Angsana New"/>
          <w:sz w:val="28"/>
          <w:szCs w:val="28"/>
        </w:rPr>
        <w:t>Paholy</w:t>
      </w:r>
      <w:r w:rsidR="00A20C02" w:rsidRPr="007A6DC4">
        <w:rPr>
          <w:rFonts w:ascii="Angsana New" w:hAnsi="Angsana New"/>
          <w:sz w:val="28"/>
          <w:szCs w:val="28"/>
        </w:rPr>
        <w:t>thin Rd., Nong Khai Nam, Nong Khae,</w:t>
      </w:r>
      <w:r w:rsidR="00B24F40" w:rsidRPr="007A6DC4">
        <w:rPr>
          <w:rFonts w:ascii="Angsana New" w:hAnsi="Angsana New"/>
          <w:sz w:val="28"/>
          <w:szCs w:val="28"/>
          <w:cs/>
        </w:rPr>
        <w:t xml:space="preserve"> </w:t>
      </w:r>
      <w:r w:rsidR="00A20C02" w:rsidRPr="007A6DC4">
        <w:rPr>
          <w:rFonts w:ascii="Angsana New" w:hAnsi="Angsana New"/>
          <w:sz w:val="28"/>
          <w:szCs w:val="28"/>
        </w:rPr>
        <w:t>Saraburi</w:t>
      </w:r>
      <w:r w:rsidR="00B24F40" w:rsidRPr="007A6DC4">
        <w:rPr>
          <w:rFonts w:ascii="Angsana New" w:hAnsi="Angsana New"/>
          <w:sz w:val="28"/>
          <w:szCs w:val="28"/>
          <w:cs/>
        </w:rPr>
        <w:t xml:space="preserve"> </w:t>
      </w:r>
      <w:r w:rsidR="00A20C02" w:rsidRPr="007A6DC4">
        <w:rPr>
          <w:rFonts w:ascii="Angsana New" w:hAnsi="Angsana New"/>
          <w:sz w:val="28"/>
          <w:szCs w:val="28"/>
        </w:rPr>
        <w:t>and</w:t>
      </w:r>
      <w:r w:rsidR="00B24F40" w:rsidRPr="007A6DC4">
        <w:rPr>
          <w:rFonts w:ascii="Angsana New" w:hAnsi="Angsana New" w:hint="cs"/>
          <w:sz w:val="28"/>
          <w:szCs w:val="28"/>
          <w:cs/>
        </w:rPr>
        <w:t xml:space="preserve"> </w:t>
      </w:r>
      <w:r w:rsidR="00B24F40" w:rsidRPr="007A6DC4">
        <w:rPr>
          <w:rFonts w:ascii="Angsana New" w:hAnsi="Angsana New"/>
          <w:sz w:val="28"/>
          <w:szCs w:val="28"/>
        </w:rPr>
        <w:t xml:space="preserve">54/7 </w:t>
      </w:r>
      <w:r w:rsidR="00B2250C" w:rsidRPr="007A6DC4">
        <w:rPr>
          <w:rFonts w:ascii="Angsana New" w:hAnsi="Angsana New"/>
          <w:sz w:val="28"/>
          <w:szCs w:val="28"/>
        </w:rPr>
        <w:t>Moo.</w:t>
      </w:r>
      <w:r w:rsidR="00D67A54">
        <w:rPr>
          <w:rFonts w:ascii="Angsana New" w:hAnsi="Angsana New" w:hint="cs"/>
          <w:sz w:val="28"/>
          <w:szCs w:val="28"/>
          <w:cs/>
        </w:rPr>
        <w:t xml:space="preserve"> </w:t>
      </w:r>
      <w:r w:rsidR="00D67A54">
        <w:rPr>
          <w:rFonts w:ascii="Angsana New" w:hAnsi="Angsana New"/>
          <w:sz w:val="28"/>
          <w:szCs w:val="28"/>
        </w:rPr>
        <w:t>3</w:t>
      </w:r>
      <w:r w:rsidR="00B24F40" w:rsidRPr="007A6DC4">
        <w:rPr>
          <w:rFonts w:ascii="Angsana New" w:hAnsi="Angsana New" w:hint="cs"/>
          <w:sz w:val="28"/>
          <w:szCs w:val="28"/>
          <w:cs/>
        </w:rPr>
        <w:t xml:space="preserve"> </w:t>
      </w:r>
      <w:r w:rsidR="00B2250C" w:rsidRPr="007A6DC4">
        <w:rPr>
          <w:rFonts w:ascii="Angsana New" w:hAnsi="Angsana New"/>
          <w:sz w:val="28"/>
          <w:szCs w:val="28"/>
        </w:rPr>
        <w:t>Suwannasorn</w:t>
      </w:r>
      <w:r w:rsidR="00B24F40" w:rsidRPr="007A6DC4">
        <w:rPr>
          <w:rFonts w:ascii="Angsana New" w:hAnsi="Angsana New" w:hint="cs"/>
          <w:sz w:val="28"/>
          <w:szCs w:val="28"/>
          <w:cs/>
        </w:rPr>
        <w:t xml:space="preserve"> </w:t>
      </w:r>
      <w:r w:rsidR="00B2250C" w:rsidRPr="007A6DC4">
        <w:rPr>
          <w:rFonts w:ascii="Angsana New" w:hAnsi="Angsana New"/>
          <w:sz w:val="28"/>
          <w:szCs w:val="28"/>
        </w:rPr>
        <w:t>Rd., Khokyae,</w:t>
      </w:r>
      <w:r w:rsidR="00B24F40" w:rsidRPr="007A6DC4">
        <w:rPr>
          <w:rFonts w:ascii="Angsana New" w:hAnsi="Angsana New"/>
          <w:sz w:val="28"/>
          <w:szCs w:val="28"/>
          <w:cs/>
        </w:rPr>
        <w:t xml:space="preserve"> </w:t>
      </w:r>
      <w:r w:rsidR="00B2250C" w:rsidRPr="007A6DC4">
        <w:rPr>
          <w:rFonts w:ascii="Angsana New" w:hAnsi="Angsana New"/>
          <w:sz w:val="28"/>
          <w:szCs w:val="28"/>
        </w:rPr>
        <w:t>Nong Khae,</w:t>
      </w:r>
      <w:r w:rsidR="00B24F40" w:rsidRPr="007A6DC4">
        <w:rPr>
          <w:rFonts w:ascii="Angsana New" w:hAnsi="Angsana New" w:hint="cs"/>
          <w:sz w:val="28"/>
          <w:szCs w:val="28"/>
          <w:cs/>
        </w:rPr>
        <w:t xml:space="preserve"> </w:t>
      </w:r>
      <w:r w:rsidR="00B2250C" w:rsidRPr="007A6DC4">
        <w:rPr>
          <w:rFonts w:ascii="Angsana New" w:hAnsi="Angsana New"/>
          <w:sz w:val="28"/>
          <w:szCs w:val="28"/>
        </w:rPr>
        <w:t>Saraburi</w:t>
      </w:r>
      <w:r w:rsidR="00290405" w:rsidRPr="007A6DC4">
        <w:rPr>
          <w:rFonts w:ascii="Angsana New" w:hAnsi="Angsana New"/>
          <w:sz w:val="28"/>
          <w:szCs w:val="28"/>
        </w:rPr>
        <w:t>.</w:t>
      </w:r>
      <w:r w:rsidR="00B2250C" w:rsidRPr="007A6DC4">
        <w:rPr>
          <w:rFonts w:ascii="Angsana New" w:hAnsi="Angsana New"/>
          <w:sz w:val="28"/>
          <w:szCs w:val="28"/>
          <w:cs/>
        </w:rPr>
        <w:t xml:space="preserve"> </w:t>
      </w:r>
      <w:r w:rsidR="00B24F40" w:rsidRPr="007A6DC4">
        <w:rPr>
          <w:rFonts w:ascii="Angsana New" w:hAnsi="Angsana New" w:hint="cs"/>
          <w:sz w:val="28"/>
          <w:szCs w:val="28"/>
          <w:cs/>
        </w:rPr>
        <w:t xml:space="preserve"> </w:t>
      </w:r>
    </w:p>
    <w:p w:rsidR="00B24F40" w:rsidRPr="007A6DC4" w:rsidRDefault="00B24F40" w:rsidP="00B734DC">
      <w:pPr>
        <w:tabs>
          <w:tab w:val="left" w:pos="2160"/>
          <w:tab w:val="left" w:pos="7200"/>
        </w:tabs>
        <w:spacing w:line="240" w:lineRule="auto"/>
        <w:ind w:left="426" w:right="-36"/>
        <w:jc w:val="thaiDistribute"/>
        <w:rPr>
          <w:rFonts w:ascii="Angsana New" w:hAnsi="Angsana New"/>
          <w:sz w:val="28"/>
          <w:szCs w:val="28"/>
        </w:rPr>
      </w:pPr>
    </w:p>
    <w:p w:rsidR="008E6C4A" w:rsidRPr="007A6DC4" w:rsidRDefault="008E6C4A" w:rsidP="00B129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29" w:hanging="426"/>
        <w:rPr>
          <w:rFonts w:ascii="Angsana New" w:hAnsi="Angsana New"/>
          <w:b/>
          <w:sz w:val="28"/>
          <w:szCs w:val="28"/>
          <w:cs/>
          <w:lang w:val="en-GB"/>
        </w:rPr>
      </w:pPr>
      <w:r w:rsidRPr="007A6DC4">
        <w:rPr>
          <w:rFonts w:ascii="Angsana New" w:hAnsi="Angsana New"/>
          <w:b/>
          <w:sz w:val="28"/>
          <w:szCs w:val="28"/>
          <w:lang w:val="en-GB"/>
        </w:rPr>
        <w:t>BASIS FOR FINANCIAL STATEMENT</w:t>
      </w:r>
      <w:r w:rsidR="00501066" w:rsidRPr="007A6DC4">
        <w:rPr>
          <w:rFonts w:ascii="Angsana New" w:hAnsi="Angsana New"/>
          <w:b/>
          <w:sz w:val="28"/>
          <w:szCs w:val="28"/>
          <w:lang w:val="en-GB"/>
        </w:rPr>
        <w:t>S</w:t>
      </w:r>
      <w:r w:rsidRPr="007A6DC4">
        <w:rPr>
          <w:rFonts w:ascii="Angsana New" w:hAnsi="Angsana New"/>
          <w:b/>
          <w:sz w:val="28"/>
          <w:szCs w:val="28"/>
          <w:lang w:val="en-GB"/>
        </w:rPr>
        <w:t xml:space="preserve"> PREPARATION AND PRINCIPLES OF CONSOLIDATION</w:t>
      </w:r>
    </w:p>
    <w:p w:rsidR="00B24F40" w:rsidRPr="007A6DC4" w:rsidRDefault="00B24F40" w:rsidP="00991CB4">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rFonts w:ascii="Angsana New" w:hAnsi="Angsana New"/>
          <w:b/>
          <w:bCs/>
          <w:sz w:val="28"/>
          <w:szCs w:val="28"/>
          <w:lang w:val="en-GB"/>
        </w:rPr>
      </w:pPr>
      <w:r w:rsidRPr="007A6DC4">
        <w:rPr>
          <w:rFonts w:ascii="Angsana New" w:hAnsi="Angsana New"/>
          <w:b/>
          <w:bCs/>
          <w:sz w:val="28"/>
          <w:szCs w:val="28"/>
          <w:lang w:val="en-GB"/>
        </w:rPr>
        <w:tab/>
      </w:r>
      <w:r w:rsidR="00991CB4" w:rsidRPr="007A6DC4">
        <w:rPr>
          <w:rFonts w:ascii="Angsana New" w:hAnsi="Angsana New"/>
          <w:b/>
          <w:bCs/>
          <w:sz w:val="28"/>
          <w:szCs w:val="28"/>
          <w:lang w:val="en-GB"/>
        </w:rPr>
        <w:t>Basis of preparation</w:t>
      </w:r>
    </w:p>
    <w:p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p>
    <w:p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financial statements have been prepared under the historical cost convention except as disclosed in the accounting policies below.</w:t>
      </w:r>
    </w:p>
    <w:p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p>
    <w:p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4.</w:t>
      </w:r>
    </w:p>
    <w:p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p>
    <w:p w:rsidR="00B24F40"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B24F40" w:rsidRPr="00B24F40" w:rsidRDefault="00B24F40" w:rsidP="00B24F40">
      <w:pPr>
        <w:tabs>
          <w:tab w:val="clear" w:pos="680"/>
          <w:tab w:val="clear" w:pos="907"/>
        </w:tabs>
        <w:spacing w:line="240" w:lineRule="auto"/>
        <w:ind w:left="854"/>
        <w:jc w:val="thaiDistribute"/>
        <w:rPr>
          <w:rFonts w:ascii="Angsana New" w:hAnsi="Angsana New"/>
          <w:sz w:val="28"/>
          <w:szCs w:val="28"/>
          <w:lang w:val="en-GB"/>
        </w:rPr>
      </w:pPr>
    </w:p>
    <w:p w:rsidR="00991CB4" w:rsidRDefault="00991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lang w:val="en-GB"/>
        </w:rPr>
      </w:pPr>
      <w:r>
        <w:rPr>
          <w:rFonts w:ascii="Angsana New" w:hAnsi="Angsana New"/>
          <w:b/>
          <w:bCs/>
          <w:sz w:val="28"/>
          <w:szCs w:val="28"/>
          <w:lang w:val="en-GB"/>
        </w:rPr>
        <w:br w:type="page"/>
      </w:r>
    </w:p>
    <w:p w:rsidR="00B924CB" w:rsidRPr="00B734DC" w:rsidRDefault="00B924CB" w:rsidP="00B924CB">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rFonts w:ascii="Angsana New" w:hAnsi="Angsana New"/>
          <w:b/>
          <w:bCs/>
          <w:sz w:val="28"/>
          <w:szCs w:val="28"/>
          <w:lang w:val="en-GB"/>
        </w:rPr>
      </w:pPr>
      <w:r w:rsidRPr="00B734DC">
        <w:rPr>
          <w:rFonts w:ascii="Angsana New" w:hAnsi="Angsana New"/>
          <w:b/>
          <w:bCs/>
          <w:sz w:val="28"/>
          <w:szCs w:val="28"/>
          <w:lang w:val="en-GB"/>
        </w:rPr>
        <w:lastRenderedPageBreak/>
        <w:t>Principles of consolidation</w:t>
      </w:r>
    </w:p>
    <w:p w:rsidR="00B924CB" w:rsidRPr="00B924CB" w:rsidRDefault="00B924CB" w:rsidP="00B924CB">
      <w:pPr>
        <w:pStyle w:val="ListParagraph"/>
        <w:spacing w:line="240" w:lineRule="auto"/>
        <w:ind w:left="360"/>
        <w:jc w:val="thaiDistribute"/>
        <w:rPr>
          <w:rFonts w:ascii="Angsana New" w:hAnsi="Angsana New"/>
          <w:sz w:val="28"/>
        </w:rPr>
      </w:pPr>
      <w:r w:rsidRPr="00B924CB">
        <w:rPr>
          <w:rFonts w:ascii="Angsana New" w:hAnsi="Angsana New"/>
          <w:sz w:val="28"/>
        </w:rPr>
        <w:t xml:space="preserve">The consolidated financial statements </w:t>
      </w:r>
      <w:r w:rsidRPr="00B924CB">
        <w:rPr>
          <w:rFonts w:ascii="Angsana New" w:hAnsi="Angsana New"/>
          <w:sz w:val="28"/>
          <w:lang w:val="en-GB"/>
        </w:rPr>
        <w:t xml:space="preserve">include the financial statements </w:t>
      </w:r>
      <w:r w:rsidRPr="00B924CB">
        <w:rPr>
          <w:rFonts w:ascii="Angsana New" w:hAnsi="Angsana New"/>
          <w:sz w:val="28"/>
        </w:rPr>
        <w:t xml:space="preserve">of Dynasty Ceramic Public Company Limited and its </w:t>
      </w:r>
      <w:r w:rsidRPr="00B924CB">
        <w:rPr>
          <w:rFonts w:ascii="Angsana New" w:hAnsi="Angsana New"/>
          <w:sz w:val="28"/>
          <w:lang w:val="en-GB" w:eastAsia="en-GB"/>
        </w:rPr>
        <w:t>subsidiary</w:t>
      </w:r>
      <w:r w:rsidRPr="00B924CB">
        <w:rPr>
          <w:rFonts w:ascii="Angsana New" w:hAnsi="Angsana New"/>
          <w:sz w:val="28"/>
        </w:rPr>
        <w:t xml:space="preserve"> which are under </w:t>
      </w:r>
      <w:r w:rsidRPr="00B924CB">
        <w:rPr>
          <w:rFonts w:ascii="Angsana New" w:hAnsi="Angsana New"/>
          <w:sz w:val="28"/>
          <w:lang w:val="en-GB"/>
        </w:rPr>
        <w:t>its</w:t>
      </w:r>
      <w:r w:rsidRPr="00B924CB">
        <w:rPr>
          <w:rFonts w:ascii="Angsana New" w:hAnsi="Angsana New"/>
          <w:sz w:val="28"/>
        </w:rPr>
        <w:t xml:space="preserve"> control with</w:t>
      </w:r>
      <w:r w:rsidRPr="00B924CB">
        <w:rPr>
          <w:rFonts w:ascii="Angsana New" w:hAnsi="Angsana New"/>
          <w:sz w:val="28"/>
          <w:lang w:val="en-GB"/>
        </w:rPr>
        <w:t xml:space="preserve"> </w:t>
      </w:r>
      <w:r w:rsidRPr="00B924CB">
        <w:rPr>
          <w:rFonts w:ascii="Angsana New" w:hAnsi="Angsana New"/>
          <w:sz w:val="28"/>
        </w:rPr>
        <w:t xml:space="preserve">more than 50 percent of voting rights </w:t>
      </w:r>
      <w:r w:rsidRPr="00B924CB">
        <w:rPr>
          <w:rFonts w:ascii="Angsana New" w:hAnsi="Angsana New"/>
          <w:sz w:val="28"/>
          <w:lang w:val="en-GB"/>
        </w:rPr>
        <w:t>as follow:</w:t>
      </w:r>
    </w:p>
    <w:p w:rsidR="00B924CB" w:rsidRPr="00B924CB" w:rsidRDefault="00B924CB" w:rsidP="00B924CB">
      <w:pPr>
        <w:pStyle w:val="ListParagraph"/>
        <w:spacing w:line="240" w:lineRule="auto"/>
        <w:ind w:left="360"/>
        <w:jc w:val="thaiDistribute"/>
        <w:rPr>
          <w:rFonts w:ascii="Angsana New" w:hAnsi="Angsana New"/>
          <w:sz w:val="28"/>
        </w:rPr>
      </w:pPr>
    </w:p>
    <w:tbl>
      <w:tblPr>
        <w:tblW w:w="9691" w:type="dxa"/>
        <w:tblInd w:w="198" w:type="dxa"/>
        <w:shd w:val="clear" w:color="auto" w:fill="FFFF00"/>
        <w:tblLook w:val="04A0" w:firstRow="1" w:lastRow="0" w:firstColumn="1" w:lastColumn="0" w:noHBand="0" w:noVBand="1"/>
      </w:tblPr>
      <w:tblGrid>
        <w:gridCol w:w="3171"/>
        <w:gridCol w:w="3969"/>
        <w:gridCol w:w="1276"/>
        <w:gridCol w:w="1275"/>
      </w:tblGrid>
      <w:tr w:rsidR="00B924CB" w:rsidRPr="00CB1E79" w:rsidTr="002A3484">
        <w:tc>
          <w:tcPr>
            <w:tcW w:w="3171" w:type="dxa"/>
            <w:shd w:val="clear" w:color="auto" w:fill="auto"/>
          </w:tcPr>
          <w:p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tc>
        <w:tc>
          <w:tcPr>
            <w:tcW w:w="3969" w:type="dxa"/>
            <w:shd w:val="clear" w:color="auto" w:fill="auto"/>
          </w:tcPr>
          <w:p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1" w:type="dxa"/>
            <w:gridSpan w:val="2"/>
            <w:shd w:val="clear" w:color="auto" w:fill="auto"/>
          </w:tcPr>
          <w:p w:rsidR="00B924CB" w:rsidRPr="00CB1E79" w:rsidRDefault="00B924CB" w:rsidP="002A34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CB1E79">
              <w:rPr>
                <w:rFonts w:ascii="Angsana New" w:hAnsi="Angsana New"/>
                <w:sz w:val="28"/>
                <w:szCs w:val="28"/>
              </w:rPr>
              <w:t xml:space="preserve">Percentage of holding </w:t>
            </w:r>
            <w:r w:rsidRPr="00CB1E79">
              <w:rPr>
                <w:rFonts w:ascii="Angsana New" w:hAnsi="Angsana New"/>
                <w:sz w:val="28"/>
                <w:szCs w:val="28"/>
                <w:lang w:val="en-GB" w:eastAsia="en-GB"/>
              </w:rPr>
              <w:t>(</w:t>
            </w:r>
            <w:r w:rsidRPr="00CB1E79">
              <w:rPr>
                <w:rFonts w:ascii="Angsana New" w:hAnsi="Angsana New"/>
                <w:sz w:val="28"/>
                <w:szCs w:val="28"/>
              </w:rPr>
              <w:t>%</w:t>
            </w:r>
            <w:r w:rsidRPr="00CB1E79">
              <w:rPr>
                <w:rFonts w:ascii="Angsana New" w:hAnsi="Angsana New"/>
                <w:sz w:val="28"/>
                <w:szCs w:val="28"/>
                <w:lang w:val="en-GB" w:eastAsia="en-GB"/>
              </w:rPr>
              <w:t>)</w:t>
            </w:r>
          </w:p>
        </w:tc>
      </w:tr>
      <w:tr w:rsidR="00B924CB" w:rsidRPr="00CB1E79" w:rsidTr="002A3484">
        <w:tc>
          <w:tcPr>
            <w:tcW w:w="3171" w:type="dxa"/>
            <w:shd w:val="clear" w:color="auto" w:fill="auto"/>
          </w:tcPr>
          <w:p w:rsidR="00B924CB" w:rsidRPr="00CB1E79" w:rsidRDefault="00B924CB" w:rsidP="002A34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CB1E79">
              <w:rPr>
                <w:rFonts w:ascii="Angsana New" w:hAnsi="Angsana New"/>
                <w:sz w:val="28"/>
                <w:szCs w:val="28"/>
              </w:rPr>
              <w:t>Company Name</w:t>
            </w:r>
          </w:p>
        </w:tc>
        <w:tc>
          <w:tcPr>
            <w:tcW w:w="3969" w:type="dxa"/>
            <w:shd w:val="clear" w:color="auto" w:fill="auto"/>
          </w:tcPr>
          <w:p w:rsidR="00B924CB" w:rsidRPr="00CB1E79" w:rsidRDefault="00B924CB" w:rsidP="002A34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Nature of business</w:t>
            </w:r>
          </w:p>
        </w:tc>
        <w:tc>
          <w:tcPr>
            <w:tcW w:w="1276" w:type="dxa"/>
            <w:shd w:val="clear" w:color="auto" w:fill="auto"/>
          </w:tcPr>
          <w:p w:rsidR="00B924CB" w:rsidRPr="00CB1E79" w:rsidRDefault="00B924CB" w:rsidP="002A34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201</w:t>
            </w:r>
            <w:r>
              <w:rPr>
                <w:rFonts w:ascii="Angsana New" w:hAnsi="Angsana New"/>
                <w:sz w:val="28"/>
                <w:szCs w:val="28"/>
              </w:rPr>
              <w:t>8</w:t>
            </w:r>
          </w:p>
        </w:tc>
        <w:tc>
          <w:tcPr>
            <w:tcW w:w="1275" w:type="dxa"/>
            <w:shd w:val="clear" w:color="auto" w:fill="auto"/>
          </w:tcPr>
          <w:p w:rsidR="00B924CB" w:rsidRPr="00CB1E79" w:rsidRDefault="00B924CB" w:rsidP="002A34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 xml:space="preserve"> 201</w:t>
            </w:r>
            <w:r>
              <w:rPr>
                <w:rFonts w:ascii="Angsana New" w:hAnsi="Angsana New"/>
                <w:sz w:val="28"/>
                <w:szCs w:val="28"/>
              </w:rPr>
              <w:t>7</w:t>
            </w:r>
          </w:p>
        </w:tc>
      </w:tr>
      <w:tr w:rsidR="00B924CB" w:rsidRPr="00CB1E79" w:rsidTr="00794C71">
        <w:tc>
          <w:tcPr>
            <w:tcW w:w="3171" w:type="dxa"/>
            <w:shd w:val="clear" w:color="auto" w:fill="auto"/>
          </w:tcPr>
          <w:p w:rsidR="00B924CB" w:rsidRPr="00CB1E79" w:rsidRDefault="00B924CB" w:rsidP="002A348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Tile Top Industry Public Co., Ltd.</w:t>
            </w:r>
          </w:p>
        </w:tc>
        <w:tc>
          <w:tcPr>
            <w:tcW w:w="3969" w:type="dxa"/>
            <w:shd w:val="clear" w:color="auto" w:fill="auto"/>
          </w:tcPr>
          <w:p w:rsidR="00B924CB" w:rsidRPr="00CB1E79" w:rsidRDefault="00B924CB" w:rsidP="002A3484">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1276" w:type="dxa"/>
            <w:shd w:val="clear" w:color="auto" w:fill="auto"/>
          </w:tcPr>
          <w:p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3154F">
              <w:rPr>
                <w:rFonts w:ascii="Angsana New" w:hAnsi="Angsana New"/>
                <w:sz w:val="28"/>
                <w:szCs w:val="28"/>
              </w:rPr>
              <w:t>96.83</w:t>
            </w:r>
          </w:p>
        </w:tc>
        <w:tc>
          <w:tcPr>
            <w:tcW w:w="1275" w:type="dxa"/>
            <w:shd w:val="clear" w:color="auto" w:fill="auto"/>
          </w:tcPr>
          <w:p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96.83</w:t>
            </w:r>
          </w:p>
        </w:tc>
      </w:tr>
      <w:tr w:rsidR="00B924CB" w:rsidRPr="00CB1E79" w:rsidTr="00794C71">
        <w:tc>
          <w:tcPr>
            <w:tcW w:w="3171" w:type="dxa"/>
            <w:shd w:val="clear" w:color="auto" w:fill="auto"/>
          </w:tcPr>
          <w:p w:rsidR="00B924CB" w:rsidRPr="00CB1E79" w:rsidRDefault="00B924CB" w:rsidP="002A3484">
            <w:pPr>
              <w:tabs>
                <w:tab w:val="clear" w:pos="227"/>
                <w:tab w:val="left" w:pos="284"/>
                <w:tab w:val="left" w:pos="339"/>
                <w:tab w:val="left" w:pos="851"/>
                <w:tab w:val="left" w:pos="1418"/>
                <w:tab w:val="left" w:pos="1985"/>
              </w:tabs>
              <w:spacing w:line="240" w:lineRule="auto"/>
              <w:ind w:left="429" w:hanging="270"/>
              <w:rPr>
                <w:rFonts w:ascii="Angsana New" w:hAnsi="Angsana New"/>
                <w:sz w:val="28"/>
                <w:szCs w:val="28"/>
              </w:rPr>
            </w:pPr>
            <w:r w:rsidRPr="00CB1E79">
              <w:rPr>
                <w:rFonts w:ascii="Angsana New" w:hAnsi="Angsana New"/>
                <w:sz w:val="28"/>
                <w:szCs w:val="28"/>
              </w:rPr>
              <w:t>The Royal Ceramic Industry Public Co., Ltd.</w:t>
            </w:r>
            <w:r>
              <w:rPr>
                <w:rFonts w:ascii="Angsana New" w:hAnsi="Angsana New"/>
                <w:spacing w:val="-2"/>
                <w:sz w:val="28"/>
                <w:szCs w:val="28"/>
              </w:rPr>
              <w:t xml:space="preserve"> (“RCI”)</w:t>
            </w:r>
          </w:p>
        </w:tc>
        <w:tc>
          <w:tcPr>
            <w:tcW w:w="3969" w:type="dxa"/>
            <w:shd w:val="clear" w:color="auto" w:fill="auto"/>
          </w:tcPr>
          <w:p w:rsidR="00B924CB" w:rsidRPr="00CB1E79" w:rsidRDefault="00B924CB" w:rsidP="002A3484">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1276" w:type="dxa"/>
            <w:shd w:val="clear" w:color="auto" w:fill="auto"/>
          </w:tcPr>
          <w:p w:rsidR="00B924CB" w:rsidRPr="00CB1E79" w:rsidRDefault="006D1DBA"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1DBA">
              <w:rPr>
                <w:rFonts w:ascii="Angsana New" w:hAnsi="Angsana New" w:hint="cs"/>
                <w:sz w:val="28"/>
                <w:szCs w:val="28"/>
              </w:rPr>
              <w:t>4</w:t>
            </w:r>
            <w:r w:rsidR="00A309D6">
              <w:rPr>
                <w:rFonts w:ascii="Angsana New" w:hAnsi="Angsana New" w:hint="cs"/>
                <w:sz w:val="28"/>
                <w:szCs w:val="28"/>
                <w:cs/>
              </w:rPr>
              <w:t>.</w:t>
            </w:r>
            <w:r w:rsidRPr="006D1DBA">
              <w:rPr>
                <w:rFonts w:ascii="Angsana New" w:hAnsi="Angsana New" w:hint="cs"/>
                <w:sz w:val="28"/>
                <w:szCs w:val="28"/>
              </w:rPr>
              <w:t>05</w:t>
            </w:r>
          </w:p>
        </w:tc>
        <w:tc>
          <w:tcPr>
            <w:tcW w:w="1275" w:type="dxa"/>
            <w:shd w:val="clear" w:color="auto" w:fill="auto"/>
          </w:tcPr>
          <w:p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w:t>
            </w:r>
          </w:p>
        </w:tc>
      </w:tr>
      <w:tr w:rsidR="00B924CB" w:rsidRPr="00CB1E79" w:rsidTr="00794C71">
        <w:tc>
          <w:tcPr>
            <w:tcW w:w="3171" w:type="dxa"/>
            <w:shd w:val="clear" w:color="auto" w:fill="auto"/>
          </w:tcPr>
          <w:p w:rsidR="00B924CB" w:rsidRPr="002A4E78" w:rsidRDefault="00B924CB" w:rsidP="002A3484">
            <w:pPr>
              <w:tabs>
                <w:tab w:val="left" w:pos="113"/>
              </w:tabs>
              <w:spacing w:line="240" w:lineRule="auto"/>
              <w:ind w:left="432" w:hanging="432"/>
              <w:rPr>
                <w:rFonts w:ascii="Angsana New" w:hAnsi="Angsana New"/>
                <w:sz w:val="28"/>
                <w:szCs w:val="28"/>
              </w:rPr>
            </w:pPr>
            <w:r w:rsidRPr="002A4E78">
              <w:rPr>
                <w:rFonts w:ascii="Angsana New" w:hAnsi="Angsana New"/>
                <w:spacing w:val="-2"/>
                <w:sz w:val="28"/>
                <w:szCs w:val="28"/>
              </w:rPr>
              <w:t xml:space="preserve">    The Royal Asia Brick and Tile Co., Ltd. (</w:t>
            </w:r>
            <w:r>
              <w:rPr>
                <w:rFonts w:ascii="Angsana New" w:hAnsi="Angsana New"/>
                <w:spacing w:val="-2"/>
                <w:sz w:val="28"/>
                <w:szCs w:val="28"/>
              </w:rPr>
              <w:t>“</w:t>
            </w:r>
            <w:r w:rsidRPr="002A4E78">
              <w:rPr>
                <w:rFonts w:ascii="Angsana New" w:hAnsi="Angsana New"/>
                <w:spacing w:val="-2"/>
                <w:sz w:val="28"/>
                <w:szCs w:val="28"/>
              </w:rPr>
              <w:t>RABT</w:t>
            </w:r>
            <w:r>
              <w:rPr>
                <w:rFonts w:ascii="Angsana New" w:hAnsi="Angsana New"/>
                <w:spacing w:val="-2"/>
                <w:sz w:val="28"/>
                <w:szCs w:val="28"/>
              </w:rPr>
              <w:t>”</w:t>
            </w:r>
            <w:r w:rsidRPr="002A4E78">
              <w:rPr>
                <w:rFonts w:ascii="Angsana New" w:hAnsi="Angsana New"/>
                <w:spacing w:val="-2"/>
                <w:sz w:val="28"/>
                <w:szCs w:val="28"/>
              </w:rPr>
              <w:t>)</w:t>
            </w:r>
          </w:p>
        </w:tc>
        <w:tc>
          <w:tcPr>
            <w:tcW w:w="3969" w:type="dxa"/>
            <w:shd w:val="clear" w:color="auto" w:fill="auto"/>
          </w:tcPr>
          <w:p w:rsidR="00B924CB" w:rsidRPr="00CB1E79" w:rsidRDefault="00B924CB" w:rsidP="002A3484">
            <w:pPr>
              <w:tabs>
                <w:tab w:val="left" w:pos="284"/>
                <w:tab w:val="left" w:pos="851"/>
                <w:tab w:val="left" w:pos="1418"/>
                <w:tab w:val="left" w:pos="1985"/>
              </w:tabs>
              <w:spacing w:line="240" w:lineRule="auto"/>
              <w:ind w:left="175" w:hanging="175"/>
              <w:rPr>
                <w:rFonts w:ascii="Angsana New" w:hAnsi="Angsana New"/>
                <w:sz w:val="28"/>
                <w:szCs w:val="28"/>
              </w:rPr>
            </w:pPr>
            <w:r w:rsidRPr="00ED6C50">
              <w:rPr>
                <w:rFonts w:ascii="Angsana New" w:hAnsi="Angsana New"/>
                <w:sz w:val="28"/>
                <w:szCs w:val="28"/>
              </w:rPr>
              <w:t>Not operate</w:t>
            </w:r>
          </w:p>
        </w:tc>
        <w:tc>
          <w:tcPr>
            <w:tcW w:w="1276" w:type="dxa"/>
            <w:shd w:val="clear" w:color="auto" w:fill="auto"/>
          </w:tcPr>
          <w:p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w:t>
            </w:r>
          </w:p>
        </w:tc>
        <w:tc>
          <w:tcPr>
            <w:tcW w:w="1275" w:type="dxa"/>
            <w:shd w:val="clear" w:color="auto" w:fill="auto"/>
          </w:tcPr>
          <w:p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w:t>
            </w:r>
          </w:p>
        </w:tc>
      </w:tr>
    </w:tbl>
    <w:p w:rsidR="00B924CB" w:rsidRPr="006D1DBA" w:rsidRDefault="00B924CB" w:rsidP="00B924CB">
      <w:pPr>
        <w:pStyle w:val="ListParagraph"/>
        <w:spacing w:line="240" w:lineRule="auto"/>
        <w:ind w:left="360"/>
        <w:jc w:val="thaiDistribute"/>
        <w:rPr>
          <w:rFonts w:ascii="Angsana New" w:hAnsi="Angsana New"/>
          <w:sz w:val="16"/>
          <w:szCs w:val="16"/>
        </w:rPr>
      </w:pPr>
    </w:p>
    <w:p w:rsidR="00B924CB" w:rsidRPr="00794C71" w:rsidRDefault="00B924CB" w:rsidP="00B924CB">
      <w:pPr>
        <w:pStyle w:val="ListParagraph"/>
        <w:spacing w:line="240" w:lineRule="auto"/>
        <w:ind w:left="360"/>
        <w:jc w:val="thaiDistribute"/>
        <w:rPr>
          <w:rFonts w:ascii="Angsana New" w:hAnsi="Angsana New"/>
          <w:sz w:val="28"/>
        </w:rPr>
      </w:pPr>
      <w:r w:rsidRPr="00B924CB">
        <w:rPr>
          <w:rFonts w:ascii="Angsana New" w:hAnsi="Angsana New"/>
          <w:sz w:val="28"/>
        </w:rPr>
        <w:t xml:space="preserve">The Company does not hold shares in The Royal Ceramic Industry Public Co., Ltd. and The </w:t>
      </w:r>
      <w:r w:rsidRPr="00B924CB">
        <w:rPr>
          <w:rFonts w:ascii="Angsana New" w:hAnsi="Angsana New"/>
          <w:spacing w:val="-2"/>
          <w:sz w:val="28"/>
        </w:rPr>
        <w:t>Royal Asia Brick and Tile Co., Ltd.</w:t>
      </w:r>
      <w:r w:rsidRPr="00B924CB">
        <w:rPr>
          <w:rFonts w:ascii="Angsana New" w:hAnsi="Angsana New"/>
          <w:sz w:val="28"/>
        </w:rPr>
        <w:t xml:space="preserve">  but it is included in the consolidated financial statements because the Company has the power of control through the ke</w:t>
      </w:r>
      <w:r w:rsidRPr="00794C71">
        <w:rPr>
          <w:rFonts w:ascii="Angsana New" w:hAnsi="Angsana New"/>
          <w:sz w:val="28"/>
        </w:rPr>
        <w:t>y directors and executives</w:t>
      </w:r>
      <w:r w:rsidRPr="00794C71">
        <w:rPr>
          <w:rFonts w:ascii="Angsana New" w:hAnsi="Angsana New"/>
          <w:sz w:val="28"/>
          <w:lang w:val="en-GB"/>
        </w:rPr>
        <w:t xml:space="preserve"> and it’s have the power to given the operating policies in the </w:t>
      </w:r>
      <w:r w:rsidR="00384534" w:rsidRPr="00794C71">
        <w:rPr>
          <w:rFonts w:ascii="Angsana New" w:hAnsi="Angsana New"/>
          <w:sz w:val="28"/>
          <w:lang w:val="en-GB"/>
        </w:rPr>
        <w:t>management of the group company</w:t>
      </w:r>
      <w:r w:rsidR="00D86B12" w:rsidRPr="00794C71">
        <w:rPr>
          <w:rFonts w:ascii="Angsana New" w:hAnsi="Angsana New"/>
          <w:sz w:val="28"/>
          <w:lang w:val="en-GB"/>
        </w:rPr>
        <w:t>. T</w:t>
      </w:r>
      <w:r w:rsidR="00FF6266" w:rsidRPr="00794C71">
        <w:rPr>
          <w:rFonts w:ascii="Angsana New" w:hAnsi="Angsana New"/>
          <w:sz w:val="28"/>
        </w:rPr>
        <w:t>he relationship</w:t>
      </w:r>
      <w:r w:rsidR="00384534" w:rsidRPr="00794C71">
        <w:rPr>
          <w:rFonts w:ascii="Angsana New" w:hAnsi="Angsana New"/>
          <w:sz w:val="28"/>
        </w:rPr>
        <w:t xml:space="preserve"> began on April 1,</w:t>
      </w:r>
      <w:r w:rsidR="00244F59" w:rsidRPr="00794C71">
        <w:rPr>
          <w:rFonts w:ascii="Angsana New" w:hAnsi="Angsana New"/>
          <w:sz w:val="28"/>
        </w:rPr>
        <w:t xml:space="preserve"> </w:t>
      </w:r>
      <w:r w:rsidR="00384534" w:rsidRPr="00794C71">
        <w:rPr>
          <w:rFonts w:ascii="Angsana New" w:hAnsi="Angsana New"/>
          <w:sz w:val="28"/>
        </w:rPr>
        <w:t>2017.</w:t>
      </w:r>
    </w:p>
    <w:p w:rsidR="00D60246" w:rsidRPr="00794C71" w:rsidRDefault="00D60246" w:rsidP="00B924CB">
      <w:pPr>
        <w:pStyle w:val="ListParagraph"/>
        <w:spacing w:line="240" w:lineRule="auto"/>
        <w:ind w:left="360"/>
        <w:jc w:val="thaiDistribute"/>
        <w:rPr>
          <w:rFonts w:ascii="Angsana New" w:hAnsi="Angsana New"/>
          <w:sz w:val="16"/>
          <w:szCs w:val="16"/>
          <w:lang w:val="en-GB"/>
        </w:rPr>
      </w:pPr>
    </w:p>
    <w:p w:rsidR="00D60246" w:rsidRPr="00D60246" w:rsidRDefault="00096E0D" w:rsidP="00D60246">
      <w:pPr>
        <w:pStyle w:val="ListParagraph"/>
        <w:tabs>
          <w:tab w:val="left" w:pos="851"/>
        </w:tabs>
        <w:spacing w:before="120" w:line="240" w:lineRule="auto"/>
        <w:ind w:left="360"/>
        <w:jc w:val="thaiDistribute"/>
        <w:rPr>
          <w:rFonts w:ascii="Angsana New" w:hAnsi="Angsana New"/>
          <w:sz w:val="28"/>
          <w:cs/>
          <w:lang w:val="en-GB"/>
        </w:rPr>
      </w:pPr>
      <w:r w:rsidRPr="00794C71">
        <w:rPr>
          <w:rFonts w:ascii="Angsana New" w:hAnsi="Angsana New"/>
          <w:sz w:val="28"/>
          <w:lang w:val="en-GB"/>
        </w:rPr>
        <w:t>Subsequently, On October 25, 2018</w:t>
      </w:r>
      <w:r w:rsidRPr="00794C71">
        <w:rPr>
          <w:rFonts w:ascii="Angsana New" w:hAnsi="Angsana New"/>
          <w:sz w:val="28"/>
          <w:cs/>
          <w:lang w:val="en-GB"/>
        </w:rPr>
        <w:t xml:space="preserve"> </w:t>
      </w:r>
      <w:r w:rsidRPr="00794C71">
        <w:rPr>
          <w:rFonts w:ascii="Angsana New" w:hAnsi="Angsana New"/>
          <w:sz w:val="28"/>
          <w:lang w:val="en-GB"/>
        </w:rPr>
        <w:t xml:space="preserve">to November 13, 2018, the Company </w:t>
      </w:r>
      <w:r w:rsidR="00D60246" w:rsidRPr="00794C71">
        <w:rPr>
          <w:rFonts w:ascii="Angsana New" w:hAnsi="Angsana New"/>
          <w:sz w:val="28"/>
          <w:lang w:val="en-GB"/>
        </w:rPr>
        <w:t>entered into share purchase transaction at a price not exceeding Baht 4 per share, 25 million shares, totalling Baht 99.97 million.</w:t>
      </w:r>
    </w:p>
    <w:p w:rsidR="00D60246" w:rsidRPr="006D1DBA" w:rsidRDefault="00D60246" w:rsidP="00B924CB">
      <w:pPr>
        <w:pStyle w:val="ListParagraph"/>
        <w:tabs>
          <w:tab w:val="left" w:pos="851"/>
        </w:tabs>
        <w:spacing w:before="120" w:line="240" w:lineRule="auto"/>
        <w:ind w:left="360"/>
        <w:jc w:val="thaiDistribute"/>
        <w:rPr>
          <w:rFonts w:ascii="Angsana New" w:hAnsi="Angsana New"/>
          <w:sz w:val="16"/>
          <w:szCs w:val="16"/>
          <w:lang w:val="en-GB"/>
        </w:rPr>
      </w:pPr>
    </w:p>
    <w:p w:rsidR="00B924CB" w:rsidRPr="00B924CB" w:rsidRDefault="00B924CB" w:rsidP="00B924CB">
      <w:pPr>
        <w:pStyle w:val="ListParagraph"/>
        <w:tabs>
          <w:tab w:val="left" w:pos="851"/>
        </w:tabs>
        <w:spacing w:before="120" w:line="240" w:lineRule="auto"/>
        <w:ind w:left="360"/>
        <w:jc w:val="thaiDistribute"/>
        <w:rPr>
          <w:rFonts w:ascii="Angsana New" w:hAnsi="Angsana New"/>
          <w:sz w:val="28"/>
          <w:lang w:val="en-GB"/>
        </w:rPr>
      </w:pPr>
      <w:r w:rsidRPr="00B924CB">
        <w:rPr>
          <w:rFonts w:ascii="Angsana New" w:hAnsi="Angsana New"/>
          <w:sz w:val="28"/>
          <w:lang w:val="en-GB"/>
        </w:rPr>
        <w:t xml:space="preserve">Significant transactions with subsidiary have been eliminated in the consolidated financial statements. </w:t>
      </w:r>
    </w:p>
    <w:p w:rsidR="00B924CB" w:rsidRPr="00B924CB" w:rsidRDefault="00B924CB" w:rsidP="00B924CB">
      <w:pPr>
        <w:pStyle w:val="ListParagraph"/>
        <w:tabs>
          <w:tab w:val="left" w:pos="851"/>
        </w:tabs>
        <w:spacing w:before="120" w:line="240" w:lineRule="auto"/>
        <w:ind w:left="360"/>
        <w:jc w:val="thaiDistribute"/>
        <w:rPr>
          <w:rFonts w:ascii="Angsana New" w:hAnsi="Angsana New"/>
          <w:sz w:val="28"/>
          <w:lang w:val="en-GB"/>
        </w:rPr>
      </w:pPr>
      <w:r w:rsidRPr="00B924CB">
        <w:rPr>
          <w:rFonts w:ascii="Angsana New" w:hAnsi="Angsana New"/>
          <w:sz w:val="28"/>
          <w:lang w:val="en-GB"/>
        </w:rPr>
        <w:t>The consolidated financial statements have been prepared with the same accounting policies for the separate financial statements for the same accounting transactions or accounting events.</w:t>
      </w:r>
    </w:p>
    <w:p w:rsidR="00B924CB" w:rsidRPr="00B924CB" w:rsidRDefault="00B924CB" w:rsidP="00B924CB">
      <w:pPr>
        <w:pStyle w:val="ListParagraph"/>
        <w:tabs>
          <w:tab w:val="left" w:pos="851"/>
        </w:tabs>
        <w:spacing w:before="120" w:line="240" w:lineRule="auto"/>
        <w:ind w:left="360"/>
        <w:jc w:val="thaiDistribute"/>
        <w:rPr>
          <w:rFonts w:ascii="Angsana New" w:hAnsi="Angsana New"/>
          <w:sz w:val="16"/>
          <w:szCs w:val="16"/>
          <w:lang w:val="en-GB"/>
        </w:rPr>
      </w:pPr>
    </w:p>
    <w:p w:rsidR="00B924CB" w:rsidRPr="00B924CB" w:rsidRDefault="00B924CB" w:rsidP="00B924CB">
      <w:pPr>
        <w:pStyle w:val="ListParagraph"/>
        <w:spacing w:line="240" w:lineRule="auto"/>
        <w:ind w:left="360"/>
        <w:jc w:val="thaiDistribute"/>
        <w:rPr>
          <w:rFonts w:ascii="Angsana New" w:hAnsi="Angsana New"/>
          <w:sz w:val="28"/>
          <w:lang w:val="en-GB"/>
        </w:rPr>
      </w:pPr>
      <w:r w:rsidRPr="00B924CB">
        <w:rPr>
          <w:rFonts w:ascii="Angsana New" w:hAnsi="Angsana New"/>
          <w:sz w:val="28"/>
          <w:lang w:val="en-GB"/>
        </w:rPr>
        <w:t>The total assets of subsidiary as at December 31, 201</w:t>
      </w:r>
      <w:r w:rsidRPr="00B924CB">
        <w:rPr>
          <w:rFonts w:ascii="Angsana New" w:hAnsi="Angsana New"/>
          <w:sz w:val="28"/>
        </w:rPr>
        <w:t>8</w:t>
      </w:r>
      <w:r w:rsidRPr="00B924CB">
        <w:rPr>
          <w:rFonts w:ascii="Angsana New" w:hAnsi="Angsana New"/>
          <w:sz w:val="28"/>
          <w:lang w:val="en-GB"/>
        </w:rPr>
        <w:t xml:space="preserve"> and 2017 and total revenues for the years ended </w:t>
      </w:r>
      <w:r w:rsidRPr="00B924CB">
        <w:rPr>
          <w:rFonts w:ascii="Angsana New" w:hAnsi="Angsana New"/>
          <w:sz w:val="28"/>
        </w:rPr>
        <w:t>December 31, 2018 and 2017</w:t>
      </w:r>
      <w:r w:rsidRPr="00B924CB">
        <w:rPr>
          <w:rFonts w:ascii="Angsana New" w:hAnsi="Angsana New"/>
          <w:sz w:val="28"/>
          <w:lang w:val="en-GB"/>
        </w:rPr>
        <w:t xml:space="preserve"> as included in the consolidated financial statements presented in term of percentages as  follow : </w:t>
      </w:r>
    </w:p>
    <w:tbl>
      <w:tblPr>
        <w:tblW w:w="9405" w:type="dxa"/>
        <w:tblInd w:w="201" w:type="dxa"/>
        <w:shd w:val="clear" w:color="auto" w:fill="FFFFFF"/>
        <w:tblLook w:val="01E0" w:firstRow="1" w:lastRow="1" w:firstColumn="1" w:lastColumn="1" w:noHBand="0" w:noVBand="0"/>
      </w:tblPr>
      <w:tblGrid>
        <w:gridCol w:w="2977"/>
        <w:gridCol w:w="1608"/>
        <w:gridCol w:w="1559"/>
        <w:gridCol w:w="1560"/>
        <w:gridCol w:w="1701"/>
      </w:tblGrid>
      <w:tr w:rsidR="00B924CB" w:rsidRPr="00CB1E79" w:rsidTr="002A3484">
        <w:trPr>
          <w:trHeight w:val="285"/>
        </w:trPr>
        <w:tc>
          <w:tcPr>
            <w:tcW w:w="2977" w:type="dxa"/>
            <w:shd w:val="clear" w:color="auto" w:fill="FFFFFF"/>
          </w:tcPr>
          <w:p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pPr>
            <w:r>
              <w:br w:type="page"/>
            </w:r>
          </w:p>
        </w:tc>
        <w:tc>
          <w:tcPr>
            <w:tcW w:w="3167" w:type="dxa"/>
            <w:gridSpan w:val="2"/>
            <w:shd w:val="clear" w:color="auto" w:fill="FFFFFF"/>
            <w:vAlign w:val="bottom"/>
          </w:tcPr>
          <w:p w:rsidR="00B924CB" w:rsidRPr="00CB1E79" w:rsidRDefault="00B924CB" w:rsidP="002A3484">
            <w:pPr>
              <w:tabs>
                <w:tab w:val="clear" w:pos="2580"/>
                <w:tab w:val="clear" w:pos="2807"/>
                <w:tab w:val="left" w:pos="360"/>
                <w:tab w:val="left" w:pos="851"/>
                <w:tab w:val="left" w:pos="2866"/>
              </w:tabs>
              <w:spacing w:line="240" w:lineRule="auto"/>
              <w:ind w:right="-105"/>
              <w:jc w:val="center"/>
              <w:rPr>
                <w:rFonts w:ascii="Angsana New" w:hAnsi="Angsana New"/>
                <w:sz w:val="28"/>
                <w:szCs w:val="28"/>
                <w:lang w:val="en-GB"/>
              </w:rPr>
            </w:pPr>
            <w:r w:rsidRPr="00CB1E79">
              <w:rPr>
                <w:rFonts w:ascii="Angsana New" w:hAnsi="Angsana New"/>
                <w:sz w:val="28"/>
                <w:szCs w:val="28"/>
                <w:lang w:val="en-GB"/>
              </w:rPr>
              <w:t>Percentage of subsidiary’s  total assets</w:t>
            </w:r>
          </w:p>
        </w:tc>
        <w:tc>
          <w:tcPr>
            <w:tcW w:w="3261" w:type="dxa"/>
            <w:gridSpan w:val="2"/>
            <w:shd w:val="clear" w:color="auto" w:fill="FFFFFF"/>
          </w:tcPr>
          <w:p w:rsidR="00B924CB" w:rsidRPr="00CB1E79" w:rsidRDefault="00B924CB" w:rsidP="002A3484">
            <w:pPr>
              <w:tabs>
                <w:tab w:val="clear" w:pos="2580"/>
                <w:tab w:val="clear" w:pos="2807"/>
                <w:tab w:val="left" w:pos="360"/>
                <w:tab w:val="left" w:pos="851"/>
                <w:tab w:val="left" w:pos="2866"/>
              </w:tabs>
              <w:spacing w:line="240" w:lineRule="auto"/>
              <w:ind w:right="-105"/>
              <w:jc w:val="center"/>
              <w:rPr>
                <w:rFonts w:ascii="Angsana New" w:hAnsi="Angsana New"/>
                <w:sz w:val="28"/>
                <w:szCs w:val="28"/>
                <w:lang w:val="en-GB"/>
              </w:rPr>
            </w:pPr>
            <w:r w:rsidRPr="00CB1E79">
              <w:rPr>
                <w:rFonts w:ascii="Angsana New" w:hAnsi="Angsana New"/>
                <w:sz w:val="28"/>
                <w:szCs w:val="28"/>
                <w:lang w:val="en-GB"/>
              </w:rPr>
              <w:t>Percentage of subsidiary’s total revenues</w:t>
            </w:r>
          </w:p>
        </w:tc>
      </w:tr>
      <w:tr w:rsidR="00B924CB" w:rsidRPr="00CB1E79" w:rsidTr="002A3484">
        <w:tc>
          <w:tcPr>
            <w:tcW w:w="2977" w:type="dxa"/>
            <w:shd w:val="clear" w:color="auto" w:fill="FFFFFF"/>
          </w:tcPr>
          <w:p w:rsidR="00B924CB" w:rsidRPr="00CB1E79" w:rsidRDefault="00B924CB" w:rsidP="002A3484">
            <w:pPr>
              <w:tabs>
                <w:tab w:val="left" w:pos="360"/>
                <w:tab w:val="left" w:pos="851"/>
              </w:tabs>
              <w:spacing w:line="240" w:lineRule="auto"/>
              <w:jc w:val="thaiDistribute"/>
              <w:rPr>
                <w:rFonts w:ascii="Angsana New" w:hAnsi="Angsana New"/>
                <w:sz w:val="28"/>
                <w:szCs w:val="28"/>
                <w:lang w:val="en-GB"/>
              </w:rPr>
            </w:pPr>
          </w:p>
        </w:tc>
        <w:tc>
          <w:tcPr>
            <w:tcW w:w="3167" w:type="dxa"/>
            <w:gridSpan w:val="2"/>
            <w:shd w:val="clear" w:color="auto" w:fill="FFFFFF"/>
            <w:vAlign w:val="bottom"/>
          </w:tcPr>
          <w:p w:rsidR="00B924CB" w:rsidRPr="00CB1E79" w:rsidRDefault="00B924CB" w:rsidP="002A3484">
            <w:pPr>
              <w:pBdr>
                <w:bottom w:val="single" w:sz="4" w:space="1" w:color="auto"/>
              </w:pBdr>
              <w:tabs>
                <w:tab w:val="left" w:pos="360"/>
                <w:tab w:val="left" w:pos="851"/>
              </w:tabs>
              <w:spacing w:line="240" w:lineRule="auto"/>
              <w:ind w:left="-108" w:right="34"/>
              <w:jc w:val="center"/>
              <w:rPr>
                <w:rFonts w:ascii="Angsana New" w:hAnsi="Angsana New"/>
                <w:sz w:val="28"/>
                <w:szCs w:val="28"/>
                <w:lang w:val="en-GB"/>
              </w:rPr>
            </w:pPr>
            <w:r w:rsidRPr="00CB1E79">
              <w:rPr>
                <w:rFonts w:ascii="Angsana New" w:hAnsi="Angsana New"/>
                <w:sz w:val="28"/>
                <w:szCs w:val="28"/>
                <w:lang w:val="en-GB"/>
              </w:rPr>
              <w:t>to consolidated total assets</w:t>
            </w:r>
          </w:p>
        </w:tc>
        <w:tc>
          <w:tcPr>
            <w:tcW w:w="3261" w:type="dxa"/>
            <w:gridSpan w:val="2"/>
            <w:shd w:val="clear" w:color="auto" w:fill="FFFFFF"/>
          </w:tcPr>
          <w:p w:rsidR="00B924CB" w:rsidRPr="00CB1E79" w:rsidRDefault="00B924CB" w:rsidP="002A3484">
            <w:pPr>
              <w:pBdr>
                <w:bottom w:val="single" w:sz="4" w:space="1" w:color="auto"/>
              </w:pBdr>
              <w:tabs>
                <w:tab w:val="clear" w:pos="2580"/>
                <w:tab w:val="left" w:pos="360"/>
                <w:tab w:val="left" w:pos="851"/>
              </w:tabs>
              <w:spacing w:line="240" w:lineRule="auto"/>
              <w:ind w:left="-109"/>
              <w:jc w:val="center"/>
              <w:rPr>
                <w:rFonts w:ascii="Angsana New" w:hAnsi="Angsana New"/>
                <w:sz w:val="28"/>
                <w:szCs w:val="28"/>
                <w:lang w:val="en-GB"/>
              </w:rPr>
            </w:pPr>
            <w:r w:rsidRPr="00CB1E79">
              <w:rPr>
                <w:rFonts w:ascii="Angsana New" w:hAnsi="Angsana New"/>
                <w:sz w:val="28"/>
                <w:szCs w:val="28"/>
                <w:lang w:val="en-GB"/>
              </w:rPr>
              <w:t>to consolidated total revenues</w:t>
            </w:r>
          </w:p>
        </w:tc>
      </w:tr>
      <w:tr w:rsidR="00B924CB" w:rsidRPr="00CB1E79" w:rsidTr="002A3484">
        <w:tc>
          <w:tcPr>
            <w:tcW w:w="2977" w:type="dxa"/>
            <w:shd w:val="clear" w:color="auto" w:fill="FFFFFF"/>
            <w:vAlign w:val="bottom"/>
          </w:tcPr>
          <w:p w:rsidR="00B924CB" w:rsidRPr="00CB1E79" w:rsidRDefault="00B924CB" w:rsidP="002A3484">
            <w:pPr>
              <w:tabs>
                <w:tab w:val="left" w:pos="360"/>
                <w:tab w:val="left" w:pos="851"/>
              </w:tabs>
              <w:spacing w:line="240" w:lineRule="auto"/>
              <w:jc w:val="thaiDistribute"/>
              <w:rPr>
                <w:rFonts w:ascii="Angsana New" w:hAnsi="Angsana New"/>
                <w:sz w:val="28"/>
                <w:szCs w:val="28"/>
                <w:u w:val="single"/>
                <w:lang w:val="en-GB"/>
              </w:rPr>
            </w:pPr>
          </w:p>
        </w:tc>
        <w:tc>
          <w:tcPr>
            <w:tcW w:w="1608" w:type="dxa"/>
            <w:shd w:val="clear" w:color="auto" w:fill="FFFFFF"/>
            <w:vAlign w:val="bottom"/>
          </w:tcPr>
          <w:p w:rsidR="00B924CB" w:rsidRPr="00CB1E79" w:rsidRDefault="00B924CB"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sidRPr="00CB1E79">
              <w:rPr>
                <w:rFonts w:ascii="Angsana New" w:hAnsi="Angsana New"/>
                <w:sz w:val="28"/>
                <w:szCs w:val="28"/>
                <w:lang w:val="en-GB"/>
              </w:rPr>
              <w:t>201</w:t>
            </w:r>
            <w:r>
              <w:rPr>
                <w:rFonts w:ascii="Angsana New" w:hAnsi="Angsana New"/>
                <w:sz w:val="28"/>
                <w:szCs w:val="28"/>
                <w:lang w:val="en-GB"/>
              </w:rPr>
              <w:t>8</w:t>
            </w:r>
          </w:p>
        </w:tc>
        <w:tc>
          <w:tcPr>
            <w:tcW w:w="1559" w:type="dxa"/>
            <w:shd w:val="clear" w:color="auto" w:fill="FFFFFF"/>
            <w:vAlign w:val="bottom"/>
          </w:tcPr>
          <w:p w:rsidR="00B924CB" w:rsidRPr="00CB1E79" w:rsidRDefault="00B924CB"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Pr>
                <w:rFonts w:ascii="Angsana New" w:hAnsi="Angsana New"/>
                <w:sz w:val="28"/>
                <w:szCs w:val="28"/>
              </w:rPr>
              <w:t>2017</w:t>
            </w:r>
          </w:p>
        </w:tc>
        <w:tc>
          <w:tcPr>
            <w:tcW w:w="1560" w:type="dxa"/>
            <w:shd w:val="clear" w:color="auto" w:fill="FFFFFF"/>
            <w:vAlign w:val="bottom"/>
          </w:tcPr>
          <w:p w:rsidR="00B924CB" w:rsidRPr="00CB1E79" w:rsidRDefault="00B924CB"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sidRPr="00CB1E79">
              <w:rPr>
                <w:rFonts w:ascii="Angsana New" w:hAnsi="Angsana New"/>
                <w:sz w:val="28"/>
                <w:szCs w:val="28"/>
                <w:lang w:val="en-GB"/>
              </w:rPr>
              <w:t>201</w:t>
            </w:r>
            <w:r>
              <w:rPr>
                <w:rFonts w:ascii="Angsana New" w:hAnsi="Angsana New"/>
                <w:sz w:val="28"/>
                <w:szCs w:val="28"/>
                <w:lang w:val="en-GB"/>
              </w:rPr>
              <w:t>8</w:t>
            </w:r>
          </w:p>
        </w:tc>
        <w:tc>
          <w:tcPr>
            <w:tcW w:w="1701" w:type="dxa"/>
            <w:shd w:val="clear" w:color="auto" w:fill="FFFFFF"/>
            <w:vAlign w:val="bottom"/>
          </w:tcPr>
          <w:p w:rsidR="00B924CB" w:rsidRPr="00CB1E79" w:rsidRDefault="00B924CB"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Pr>
                <w:rFonts w:ascii="Angsana New" w:hAnsi="Angsana New"/>
                <w:sz w:val="28"/>
                <w:szCs w:val="28"/>
              </w:rPr>
              <w:t>2017</w:t>
            </w:r>
          </w:p>
        </w:tc>
      </w:tr>
      <w:tr w:rsidR="00B924CB" w:rsidRPr="00CB1E79" w:rsidTr="002A3484">
        <w:trPr>
          <w:trHeight w:val="237"/>
        </w:trPr>
        <w:tc>
          <w:tcPr>
            <w:tcW w:w="2977" w:type="dxa"/>
            <w:shd w:val="clear" w:color="auto" w:fill="FFFFFF"/>
            <w:vAlign w:val="bottom"/>
          </w:tcPr>
          <w:p w:rsidR="00B924CB" w:rsidRPr="00CB1E79" w:rsidRDefault="00B924CB" w:rsidP="002A3484">
            <w:pPr>
              <w:tabs>
                <w:tab w:val="left" w:pos="360"/>
                <w:tab w:val="left" w:pos="851"/>
              </w:tabs>
              <w:spacing w:line="240" w:lineRule="auto"/>
              <w:jc w:val="center"/>
              <w:rPr>
                <w:rFonts w:ascii="Angsana New" w:hAnsi="Angsana New"/>
                <w:sz w:val="28"/>
                <w:szCs w:val="28"/>
                <w:u w:val="single"/>
                <w:lang w:val="en-GB"/>
              </w:rPr>
            </w:pPr>
            <w:r w:rsidRPr="00CB1E79">
              <w:rPr>
                <w:rFonts w:ascii="Angsana New" w:hAnsi="Angsana New"/>
                <w:sz w:val="28"/>
                <w:szCs w:val="28"/>
                <w:u w:val="single"/>
                <w:lang w:val="en-GB"/>
              </w:rPr>
              <w:t>Subsidiary company</w:t>
            </w:r>
          </w:p>
        </w:tc>
        <w:tc>
          <w:tcPr>
            <w:tcW w:w="1608" w:type="dxa"/>
            <w:shd w:val="clear" w:color="auto" w:fill="FFFFFF"/>
          </w:tcPr>
          <w:p w:rsidR="00B924CB" w:rsidRPr="00CB1E79" w:rsidRDefault="00B924CB" w:rsidP="002A3484">
            <w:pPr>
              <w:tabs>
                <w:tab w:val="left" w:pos="4140"/>
                <w:tab w:val="left" w:pos="6390"/>
              </w:tabs>
              <w:spacing w:line="240" w:lineRule="auto"/>
              <w:ind w:right="-43"/>
              <w:jc w:val="right"/>
              <w:rPr>
                <w:rFonts w:ascii="Angsana New" w:hAnsi="Angsana New"/>
                <w:sz w:val="28"/>
                <w:szCs w:val="28"/>
              </w:rPr>
            </w:pPr>
          </w:p>
        </w:tc>
        <w:tc>
          <w:tcPr>
            <w:tcW w:w="1559" w:type="dxa"/>
            <w:shd w:val="clear" w:color="auto" w:fill="FFFFFF"/>
          </w:tcPr>
          <w:p w:rsidR="00B924CB" w:rsidRPr="00CB1E79" w:rsidRDefault="00B924CB" w:rsidP="002A3484">
            <w:pPr>
              <w:tabs>
                <w:tab w:val="left" w:pos="4140"/>
                <w:tab w:val="left" w:pos="6390"/>
              </w:tabs>
              <w:spacing w:line="240" w:lineRule="auto"/>
              <w:ind w:right="-43"/>
              <w:jc w:val="right"/>
              <w:rPr>
                <w:rFonts w:ascii="Angsana New" w:hAnsi="Angsana New"/>
                <w:sz w:val="28"/>
                <w:szCs w:val="28"/>
              </w:rPr>
            </w:pPr>
          </w:p>
        </w:tc>
        <w:tc>
          <w:tcPr>
            <w:tcW w:w="1560" w:type="dxa"/>
            <w:shd w:val="clear" w:color="auto" w:fill="auto"/>
          </w:tcPr>
          <w:p w:rsidR="00B924CB" w:rsidRPr="005C33BB"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701" w:type="dxa"/>
            <w:shd w:val="clear" w:color="auto" w:fill="FFFFFF"/>
          </w:tcPr>
          <w:p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B924CB" w:rsidRPr="00CB1E79" w:rsidTr="009563DB">
        <w:tc>
          <w:tcPr>
            <w:tcW w:w="2977" w:type="dxa"/>
            <w:shd w:val="clear" w:color="auto" w:fill="FFFFFF"/>
            <w:vAlign w:val="bottom"/>
          </w:tcPr>
          <w:p w:rsidR="00B924CB" w:rsidRPr="00CB1E79" w:rsidRDefault="00B924CB" w:rsidP="002A3484">
            <w:pPr>
              <w:spacing w:line="240" w:lineRule="auto"/>
              <w:ind w:firstLine="175"/>
              <w:rPr>
                <w:rFonts w:ascii="Angsana New" w:hAnsi="Angsana New"/>
                <w:sz w:val="28"/>
                <w:szCs w:val="28"/>
              </w:rPr>
            </w:pPr>
            <w:r w:rsidRPr="00CB1E79">
              <w:rPr>
                <w:rFonts w:ascii="Angsana New" w:hAnsi="Angsana New"/>
                <w:sz w:val="28"/>
                <w:szCs w:val="28"/>
              </w:rPr>
              <w:t>Tile Top Industry Public Co., Ltd.</w:t>
            </w:r>
          </w:p>
        </w:tc>
        <w:tc>
          <w:tcPr>
            <w:tcW w:w="1608" w:type="dxa"/>
            <w:shd w:val="clear" w:color="auto" w:fill="auto"/>
          </w:tcPr>
          <w:p w:rsidR="00B924CB" w:rsidRPr="005C33BB" w:rsidRDefault="006D1DBA" w:rsidP="002A3484">
            <w:pPr>
              <w:tabs>
                <w:tab w:val="left" w:pos="4140"/>
                <w:tab w:val="left" w:pos="6390"/>
              </w:tabs>
              <w:spacing w:line="240" w:lineRule="auto"/>
              <w:ind w:right="-43"/>
              <w:jc w:val="right"/>
              <w:rPr>
                <w:rFonts w:ascii="Angsana New" w:hAnsi="Angsana New"/>
                <w:sz w:val="28"/>
                <w:szCs w:val="28"/>
                <w:cs/>
              </w:rPr>
            </w:pPr>
            <w:r w:rsidRPr="006D1DBA">
              <w:rPr>
                <w:rFonts w:ascii="Angsana New" w:hAnsi="Angsana New" w:hint="cs"/>
                <w:sz w:val="28"/>
                <w:szCs w:val="28"/>
              </w:rPr>
              <w:t>24</w:t>
            </w:r>
          </w:p>
        </w:tc>
        <w:tc>
          <w:tcPr>
            <w:tcW w:w="1559" w:type="dxa"/>
            <w:shd w:val="clear" w:color="auto" w:fill="auto"/>
          </w:tcPr>
          <w:p w:rsidR="00B924CB" w:rsidRPr="005C33BB" w:rsidRDefault="00B924CB" w:rsidP="002A3484">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rPr>
              <w:t>27</w:t>
            </w:r>
          </w:p>
        </w:tc>
        <w:tc>
          <w:tcPr>
            <w:tcW w:w="1560" w:type="dxa"/>
            <w:shd w:val="clear" w:color="auto" w:fill="auto"/>
          </w:tcPr>
          <w:p w:rsidR="00B924CB" w:rsidRPr="005C33BB" w:rsidRDefault="006D1DBA" w:rsidP="002A3484">
            <w:pPr>
              <w:tabs>
                <w:tab w:val="left" w:pos="4140"/>
                <w:tab w:val="left" w:pos="6390"/>
              </w:tabs>
              <w:spacing w:line="240" w:lineRule="auto"/>
              <w:ind w:right="-45"/>
              <w:jc w:val="right"/>
              <w:rPr>
                <w:rFonts w:ascii="Angsana New" w:hAnsi="Angsana New"/>
                <w:sz w:val="28"/>
                <w:szCs w:val="28"/>
              </w:rPr>
            </w:pPr>
            <w:r w:rsidRPr="006D1DBA">
              <w:rPr>
                <w:rFonts w:ascii="Angsana New" w:hAnsi="Angsana New" w:hint="cs"/>
                <w:sz w:val="28"/>
                <w:szCs w:val="28"/>
              </w:rPr>
              <w:t>28</w:t>
            </w:r>
          </w:p>
        </w:tc>
        <w:tc>
          <w:tcPr>
            <w:tcW w:w="1701" w:type="dxa"/>
            <w:shd w:val="clear" w:color="auto" w:fill="auto"/>
          </w:tcPr>
          <w:p w:rsidR="00B924CB" w:rsidRPr="005C33BB" w:rsidRDefault="00B924CB" w:rsidP="002A3484">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27</w:t>
            </w:r>
          </w:p>
        </w:tc>
      </w:tr>
      <w:tr w:rsidR="00B924CB" w:rsidRPr="00CB1E79" w:rsidTr="009563DB">
        <w:tc>
          <w:tcPr>
            <w:tcW w:w="2977" w:type="dxa"/>
            <w:shd w:val="clear" w:color="auto" w:fill="FFFFFF"/>
            <w:vAlign w:val="bottom"/>
          </w:tcPr>
          <w:p w:rsidR="00B924CB" w:rsidRPr="00CB1E79" w:rsidRDefault="00B924CB" w:rsidP="002A3484">
            <w:pPr>
              <w:tabs>
                <w:tab w:val="clear" w:pos="227"/>
                <w:tab w:val="left" w:pos="284"/>
                <w:tab w:val="left" w:pos="339"/>
                <w:tab w:val="left" w:pos="851"/>
                <w:tab w:val="left" w:pos="1418"/>
                <w:tab w:val="left" w:pos="1985"/>
              </w:tabs>
              <w:spacing w:line="240" w:lineRule="auto"/>
              <w:ind w:left="429" w:hanging="270"/>
              <w:rPr>
                <w:rFonts w:ascii="Angsana New" w:hAnsi="Angsana New"/>
                <w:sz w:val="28"/>
                <w:szCs w:val="28"/>
              </w:rPr>
            </w:pPr>
            <w:r>
              <w:rPr>
                <w:rFonts w:ascii="Angsana New" w:hAnsi="Angsana New"/>
                <w:sz w:val="28"/>
                <w:szCs w:val="28"/>
              </w:rPr>
              <w:t xml:space="preserve">Group </w:t>
            </w:r>
            <w:r w:rsidRPr="00CB1E79">
              <w:rPr>
                <w:rFonts w:ascii="Angsana New" w:hAnsi="Angsana New"/>
                <w:sz w:val="28"/>
                <w:szCs w:val="28"/>
              </w:rPr>
              <w:t>The Royal Ceramic Industry Public Co., Ltd.</w:t>
            </w:r>
          </w:p>
        </w:tc>
        <w:tc>
          <w:tcPr>
            <w:tcW w:w="1608" w:type="dxa"/>
            <w:shd w:val="clear" w:color="auto" w:fill="auto"/>
          </w:tcPr>
          <w:p w:rsidR="00B924CB" w:rsidRPr="005C33BB" w:rsidRDefault="006D1DBA" w:rsidP="002A3484">
            <w:pPr>
              <w:tabs>
                <w:tab w:val="left" w:pos="4140"/>
                <w:tab w:val="left" w:pos="6390"/>
              </w:tabs>
              <w:spacing w:line="240" w:lineRule="auto"/>
              <w:ind w:right="-43"/>
              <w:jc w:val="right"/>
              <w:rPr>
                <w:rFonts w:ascii="Angsana New" w:hAnsi="Angsana New"/>
                <w:sz w:val="28"/>
                <w:szCs w:val="28"/>
                <w:cs/>
              </w:rPr>
            </w:pPr>
            <w:r w:rsidRPr="006D1DBA">
              <w:rPr>
                <w:rFonts w:ascii="Angsana New" w:hAnsi="Angsana New" w:hint="cs"/>
                <w:sz w:val="28"/>
                <w:szCs w:val="28"/>
              </w:rPr>
              <w:t>12</w:t>
            </w:r>
          </w:p>
        </w:tc>
        <w:tc>
          <w:tcPr>
            <w:tcW w:w="1559" w:type="dxa"/>
            <w:shd w:val="clear" w:color="auto" w:fill="auto"/>
          </w:tcPr>
          <w:p w:rsidR="00B924CB" w:rsidRPr="005C33BB" w:rsidRDefault="00B924CB" w:rsidP="002A3484">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rPr>
              <w:t>8</w:t>
            </w:r>
          </w:p>
        </w:tc>
        <w:tc>
          <w:tcPr>
            <w:tcW w:w="1560" w:type="dxa"/>
            <w:shd w:val="clear" w:color="auto" w:fill="auto"/>
          </w:tcPr>
          <w:p w:rsidR="00B924CB" w:rsidRPr="005C33BB" w:rsidRDefault="006D1DBA" w:rsidP="002A3484">
            <w:pPr>
              <w:tabs>
                <w:tab w:val="left" w:pos="4140"/>
                <w:tab w:val="left" w:pos="6390"/>
              </w:tabs>
              <w:spacing w:line="240" w:lineRule="auto"/>
              <w:ind w:right="-45"/>
              <w:jc w:val="right"/>
              <w:rPr>
                <w:rFonts w:ascii="Angsana New" w:hAnsi="Angsana New"/>
                <w:sz w:val="28"/>
                <w:szCs w:val="28"/>
              </w:rPr>
            </w:pPr>
            <w:r w:rsidRPr="006D1DBA">
              <w:rPr>
                <w:rFonts w:ascii="Angsana New" w:hAnsi="Angsana New" w:hint="cs"/>
                <w:sz w:val="28"/>
                <w:szCs w:val="28"/>
              </w:rPr>
              <w:t>12</w:t>
            </w:r>
          </w:p>
        </w:tc>
        <w:tc>
          <w:tcPr>
            <w:tcW w:w="1701" w:type="dxa"/>
            <w:shd w:val="clear" w:color="auto" w:fill="auto"/>
          </w:tcPr>
          <w:p w:rsidR="00B924CB" w:rsidRPr="005C33BB" w:rsidRDefault="00B924CB" w:rsidP="002A3484">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5</w:t>
            </w:r>
          </w:p>
        </w:tc>
      </w:tr>
    </w:tbl>
    <w:p w:rsidR="00880205" w:rsidRPr="00AC6EA5" w:rsidRDefault="00880205" w:rsidP="00B129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43" w:hanging="426"/>
        <w:rPr>
          <w:rFonts w:ascii="Angsana New" w:hAnsi="Angsana New"/>
          <w:b/>
          <w:bCs/>
          <w:caps/>
          <w:sz w:val="28"/>
          <w:szCs w:val="28"/>
          <w:lang w:val="en-GB"/>
        </w:rPr>
      </w:pPr>
      <w:r w:rsidRPr="006E308C">
        <w:rPr>
          <w:rFonts w:ascii="Angsana New" w:hAnsi="Angsana New"/>
          <w:b/>
          <w:bCs/>
          <w:caps/>
          <w:sz w:val="28"/>
          <w:szCs w:val="28"/>
          <w:lang w:val="en-GB"/>
        </w:rPr>
        <w:lastRenderedPageBreak/>
        <w:t>Significant Accounting Policie</w:t>
      </w:r>
    </w:p>
    <w:p w:rsidR="00A309D6" w:rsidRPr="00A309D6" w:rsidRDefault="00A309D6" w:rsidP="00A309D6">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cs="Arial"/>
          <w:b/>
          <w:bCs/>
          <w:sz w:val="22"/>
          <w:szCs w:val="22"/>
        </w:rPr>
      </w:pPr>
      <w:r w:rsidRPr="00A309D6">
        <w:rPr>
          <w:rFonts w:ascii="Angsana New" w:hAnsi="Angsana New"/>
          <w:sz w:val="28"/>
          <w:szCs w:val="28"/>
        </w:rPr>
        <w:t>Financial reporting standards that became effective in the current year</w:t>
      </w:r>
    </w:p>
    <w:p w:rsidR="00A309D6" w:rsidRPr="00A309D6" w:rsidRDefault="00A309D6" w:rsidP="00A309D6">
      <w:pPr>
        <w:pStyle w:val="ListParagraph"/>
        <w:tabs>
          <w:tab w:val="left" w:pos="851"/>
        </w:tabs>
        <w:spacing w:before="120" w:line="240" w:lineRule="auto"/>
        <w:ind w:left="810"/>
        <w:jc w:val="thaiDistribute"/>
        <w:rPr>
          <w:rFonts w:ascii="Angsana New" w:hAnsi="Angsana New"/>
          <w:sz w:val="28"/>
          <w:lang w:val="en-GB"/>
        </w:rPr>
      </w:pPr>
      <w:r w:rsidRPr="00A309D6">
        <w:rPr>
          <w:rFonts w:ascii="Angsana New" w:hAnsi="Angsana New"/>
          <w:sz w:val="28"/>
          <w:lang w:val="en-GB"/>
        </w:rPr>
        <w:t>During the year, the Company and its subsidiaries have adopted the revised financial reporting standards and interpretations (revised 2017) and new accounting treatment guidance which are effective for fiscal years beginning on or after 1 January 2018. These financial reporting standards were aimed at alignment with the corresponding International Financial Reporting Standards with most of the changes</w:t>
      </w:r>
      <w:r w:rsidRPr="00A309D6">
        <w:rPr>
          <w:rFonts w:ascii="Angsana New" w:hAnsi="Angsana New" w:hint="cs"/>
          <w:sz w:val="28"/>
          <w:cs/>
          <w:lang w:val="en-GB"/>
        </w:rPr>
        <w:t xml:space="preserve"> </w:t>
      </w:r>
      <w:r w:rsidRPr="00A309D6">
        <w:rPr>
          <w:rFonts w:ascii="Angsana New" w:hAnsi="Angsana New"/>
          <w:sz w:val="28"/>
          <w:lang w:val="en-GB"/>
        </w:rPr>
        <w:t xml:space="preserve">and clarifications directed towards disclosures in the notes to financial statements. The adoption of these financial reporting standards does not have any significant impact on the Company and its subsidiaries’ financial statements. </w:t>
      </w:r>
    </w:p>
    <w:p w:rsidR="00A309D6" w:rsidRPr="00A309D6" w:rsidRDefault="00A309D6" w:rsidP="00A309D6">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A309D6">
        <w:rPr>
          <w:rFonts w:ascii="Angsana New" w:hAnsi="Angsana New"/>
          <w:sz w:val="28"/>
          <w:szCs w:val="28"/>
        </w:rPr>
        <w:tab/>
        <w:t xml:space="preserve">Financial reporting standards that will become effective for fiscal years </w:t>
      </w:r>
      <w:r w:rsidRPr="00A309D6">
        <w:rPr>
          <w:rFonts w:ascii="Angsana New" w:hAnsi="Angsana New"/>
          <w:sz w:val="28"/>
          <w:szCs w:val="28"/>
        </w:rPr>
        <w:tab/>
        <w:t>beginning on or after 1 January 2019</w:t>
      </w:r>
    </w:p>
    <w:p w:rsidR="00A309D6" w:rsidRPr="00A309D6" w:rsidRDefault="00A309D6" w:rsidP="00A309D6">
      <w:pPr>
        <w:pStyle w:val="ListParagraph"/>
        <w:tabs>
          <w:tab w:val="left" w:pos="851"/>
        </w:tabs>
        <w:spacing w:before="120" w:line="240" w:lineRule="auto"/>
        <w:ind w:left="810"/>
        <w:jc w:val="thaiDistribute"/>
        <w:rPr>
          <w:rFonts w:ascii="Angsana New" w:hAnsi="Angsana New"/>
          <w:sz w:val="28"/>
          <w:lang w:val="en-GB"/>
        </w:rPr>
      </w:pPr>
      <w:r w:rsidRPr="00A309D6">
        <w:rPr>
          <w:rFonts w:ascii="Angsana New" w:hAnsi="Angsana New"/>
          <w:sz w:val="28"/>
          <w:lang w:val="en-GB"/>
        </w:rPr>
        <w:t>During the current year, the Federation of Accounting Professions issued a number of revised and new financial reporting standards and interpretations (revised 2018) including new accounting treatment guidance, which are effective for fiscal years beginning on or after 1 January 2019. These financial reporting standards were aimed at alignment with the corresponding International Financial Reporting Standards with most of the changes</w:t>
      </w:r>
      <w:r w:rsidRPr="00A309D6">
        <w:rPr>
          <w:rFonts w:ascii="Angsana New" w:hAnsi="Angsana New" w:hint="cs"/>
          <w:sz w:val="28"/>
          <w:cs/>
          <w:lang w:val="en-GB"/>
        </w:rPr>
        <w:t xml:space="preserve"> </w:t>
      </w:r>
      <w:r w:rsidRPr="00A309D6">
        <w:rPr>
          <w:rFonts w:ascii="Angsana New" w:hAnsi="Angsana New"/>
          <w:sz w:val="28"/>
          <w:lang w:val="en-GB"/>
        </w:rPr>
        <w:t xml:space="preserve">directed towards clarifying accounting treatment and providing accounting guidance for users of the standards. </w:t>
      </w:r>
    </w:p>
    <w:p w:rsidR="00A309D6" w:rsidRPr="00A309D6" w:rsidRDefault="00A309D6" w:rsidP="00A309D6">
      <w:pPr>
        <w:pStyle w:val="ListParagraph"/>
        <w:tabs>
          <w:tab w:val="left" w:pos="851"/>
        </w:tabs>
        <w:spacing w:before="120" w:line="240" w:lineRule="auto"/>
        <w:ind w:left="810"/>
        <w:jc w:val="thaiDistribute"/>
        <w:rPr>
          <w:rFonts w:ascii="Angsana New" w:hAnsi="Angsana New"/>
          <w:sz w:val="28"/>
          <w:lang w:val="en-GB"/>
        </w:rPr>
      </w:pPr>
      <w:r w:rsidRPr="00A309D6">
        <w:rPr>
          <w:rFonts w:ascii="Angsana New" w:hAnsi="Angsana New"/>
          <w:sz w:val="28"/>
          <w:lang w:val="en-GB"/>
        </w:rPr>
        <w:t>The management of the Company and its subsidiaries believe that most of the revised financial reporting standards will not have any significant impact on the financial statements when they are initially applied. However, the new standard involves changes to key principles, as summarised below.</w:t>
      </w:r>
    </w:p>
    <w:p w:rsidR="00A309D6" w:rsidRPr="00C8563E" w:rsidRDefault="00A309D6" w:rsidP="00A309D6">
      <w:pPr>
        <w:pStyle w:val="ListParagraph"/>
        <w:tabs>
          <w:tab w:val="left" w:pos="851"/>
        </w:tabs>
        <w:spacing w:before="120" w:line="240" w:lineRule="auto"/>
        <w:ind w:left="810"/>
        <w:jc w:val="thaiDistribute"/>
        <w:rPr>
          <w:rFonts w:ascii="Angsana New" w:hAnsi="Angsana New"/>
          <w:b/>
          <w:bCs/>
          <w:sz w:val="28"/>
          <w:lang w:val="en-GB"/>
        </w:rPr>
      </w:pPr>
      <w:r w:rsidRPr="00C8563E">
        <w:rPr>
          <w:rFonts w:ascii="Angsana New" w:hAnsi="Angsana New"/>
          <w:b/>
          <w:bCs/>
          <w:sz w:val="28"/>
          <w:lang w:val="en-GB"/>
        </w:rPr>
        <w:t>TFRS 15 Revenue from Contracts with Customers</w:t>
      </w:r>
    </w:p>
    <w:p w:rsidR="00A309D6" w:rsidRPr="00A309D6" w:rsidRDefault="00A309D6" w:rsidP="00A309D6">
      <w:pPr>
        <w:pStyle w:val="ListParagraph"/>
        <w:tabs>
          <w:tab w:val="left" w:pos="851"/>
        </w:tabs>
        <w:spacing w:before="120" w:line="240" w:lineRule="auto"/>
        <w:ind w:left="810"/>
        <w:jc w:val="thaiDistribute"/>
        <w:rPr>
          <w:rFonts w:ascii="Angsana New" w:hAnsi="Angsana New"/>
          <w:sz w:val="28"/>
          <w:lang w:val="en-GB"/>
        </w:rPr>
      </w:pPr>
      <w:r w:rsidRPr="00A309D6">
        <w:rPr>
          <w:rFonts w:ascii="Angsana New" w:hAnsi="Angsana New"/>
          <w:sz w:val="28"/>
          <w:lang w:val="en-GB"/>
        </w:rPr>
        <w:t xml:space="preserve">TFRS 15 supersedes the following accounting standards together with related Interpretations. </w:t>
      </w:r>
    </w:p>
    <w:tbl>
      <w:tblPr>
        <w:tblW w:w="8865" w:type="dxa"/>
        <w:tblInd w:w="738" w:type="dxa"/>
        <w:tblLayout w:type="fixed"/>
        <w:tblLook w:val="04A0" w:firstRow="1" w:lastRow="0" w:firstColumn="1" w:lastColumn="0" w:noHBand="0" w:noVBand="1"/>
      </w:tblPr>
      <w:tblGrid>
        <w:gridCol w:w="2790"/>
        <w:gridCol w:w="6075"/>
      </w:tblGrid>
      <w:tr w:rsidR="00A309D6" w:rsidRPr="00A309D6" w:rsidTr="00A309D6">
        <w:trPr>
          <w:trHeight w:val="224"/>
        </w:trPr>
        <w:tc>
          <w:tcPr>
            <w:tcW w:w="2790" w:type="dxa"/>
            <w:shd w:val="clear" w:color="auto" w:fill="auto"/>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TAS 11 (revised 2017)</w:t>
            </w:r>
          </w:p>
        </w:tc>
        <w:tc>
          <w:tcPr>
            <w:tcW w:w="6075" w:type="dxa"/>
            <w:shd w:val="clear" w:color="auto" w:fill="auto"/>
          </w:tcPr>
          <w:p w:rsidR="00A309D6" w:rsidRPr="00A309D6" w:rsidRDefault="00A309D6" w:rsidP="00A309D6">
            <w:pPr>
              <w:pStyle w:val="ListParagraph"/>
              <w:tabs>
                <w:tab w:val="left" w:pos="851"/>
              </w:tabs>
              <w:spacing w:before="100" w:beforeAutospacing="1" w:after="0" w:line="240" w:lineRule="auto"/>
              <w:ind w:left="810"/>
              <w:jc w:val="thaiDistribute"/>
              <w:rPr>
                <w:rFonts w:ascii="Angsana New" w:hAnsi="Angsana New"/>
                <w:sz w:val="28"/>
                <w:lang w:val="en-GB"/>
              </w:rPr>
            </w:pPr>
            <w:r w:rsidRPr="00A309D6">
              <w:rPr>
                <w:rFonts w:ascii="Angsana New" w:hAnsi="Angsana New"/>
                <w:sz w:val="28"/>
                <w:lang w:val="en-GB"/>
              </w:rPr>
              <w:t>Construction contracts</w:t>
            </w:r>
          </w:p>
        </w:tc>
      </w:tr>
      <w:tr w:rsidR="00A309D6" w:rsidRPr="00A309D6" w:rsidTr="00A309D6">
        <w:trPr>
          <w:trHeight w:val="224"/>
        </w:trPr>
        <w:tc>
          <w:tcPr>
            <w:tcW w:w="2790" w:type="dxa"/>
            <w:shd w:val="clear" w:color="auto" w:fill="auto"/>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TAS 18 (revised 2017)</w:t>
            </w:r>
          </w:p>
        </w:tc>
        <w:tc>
          <w:tcPr>
            <w:tcW w:w="6075" w:type="dxa"/>
            <w:shd w:val="clear" w:color="auto" w:fill="auto"/>
          </w:tcPr>
          <w:p w:rsidR="00A309D6" w:rsidRPr="00A309D6" w:rsidRDefault="00A309D6" w:rsidP="00A309D6">
            <w:pPr>
              <w:pStyle w:val="ListParagraph"/>
              <w:tabs>
                <w:tab w:val="left" w:pos="851"/>
              </w:tabs>
              <w:spacing w:before="100" w:beforeAutospacing="1" w:after="0" w:line="240" w:lineRule="auto"/>
              <w:ind w:left="810"/>
              <w:jc w:val="thaiDistribute"/>
              <w:rPr>
                <w:rFonts w:ascii="Angsana New" w:hAnsi="Angsana New"/>
                <w:sz w:val="28"/>
                <w:lang w:val="en-GB"/>
              </w:rPr>
            </w:pPr>
            <w:r w:rsidRPr="00A309D6">
              <w:rPr>
                <w:rFonts w:ascii="Angsana New" w:hAnsi="Angsana New"/>
                <w:sz w:val="28"/>
                <w:lang w:val="en-GB"/>
              </w:rPr>
              <w:t>Revenue</w:t>
            </w:r>
          </w:p>
        </w:tc>
      </w:tr>
      <w:tr w:rsidR="00A309D6" w:rsidRPr="00A309D6" w:rsidTr="00A309D6">
        <w:trPr>
          <w:trHeight w:val="224"/>
        </w:trPr>
        <w:tc>
          <w:tcPr>
            <w:tcW w:w="2790" w:type="dxa"/>
            <w:shd w:val="clear" w:color="auto" w:fill="auto"/>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TSIC 31 (revised 2017)</w:t>
            </w:r>
          </w:p>
        </w:tc>
        <w:tc>
          <w:tcPr>
            <w:tcW w:w="6075" w:type="dxa"/>
            <w:shd w:val="clear" w:color="auto" w:fill="auto"/>
          </w:tcPr>
          <w:p w:rsidR="00A309D6" w:rsidRPr="00A309D6" w:rsidRDefault="00A309D6" w:rsidP="00A309D6">
            <w:pPr>
              <w:pStyle w:val="ListParagraph"/>
              <w:tabs>
                <w:tab w:val="left" w:pos="851"/>
              </w:tabs>
              <w:spacing w:before="100" w:beforeAutospacing="1" w:after="0" w:line="240" w:lineRule="auto"/>
              <w:ind w:left="810"/>
              <w:jc w:val="thaiDistribute"/>
              <w:rPr>
                <w:rFonts w:ascii="Angsana New" w:hAnsi="Angsana New"/>
                <w:sz w:val="28"/>
                <w:lang w:val="en-GB"/>
              </w:rPr>
            </w:pPr>
            <w:r w:rsidRPr="00A309D6">
              <w:rPr>
                <w:rFonts w:ascii="Angsana New" w:hAnsi="Angsana New"/>
                <w:sz w:val="28"/>
                <w:lang w:val="en-GB"/>
              </w:rPr>
              <w:t>Revenue - Barter Transactions Involving Advertising Services</w:t>
            </w:r>
          </w:p>
        </w:tc>
      </w:tr>
      <w:tr w:rsidR="00A309D6" w:rsidRPr="00A309D6" w:rsidTr="00A309D6">
        <w:trPr>
          <w:trHeight w:val="237"/>
        </w:trPr>
        <w:tc>
          <w:tcPr>
            <w:tcW w:w="2790" w:type="dxa"/>
            <w:shd w:val="clear" w:color="auto" w:fill="auto"/>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TFRIC 13 (revised 2017)</w:t>
            </w:r>
          </w:p>
        </w:tc>
        <w:tc>
          <w:tcPr>
            <w:tcW w:w="6075" w:type="dxa"/>
            <w:shd w:val="clear" w:color="auto" w:fill="auto"/>
          </w:tcPr>
          <w:p w:rsidR="00A309D6" w:rsidRPr="00A309D6" w:rsidRDefault="00A309D6" w:rsidP="00A309D6">
            <w:pPr>
              <w:pStyle w:val="ListParagraph"/>
              <w:tabs>
                <w:tab w:val="left" w:pos="851"/>
              </w:tabs>
              <w:spacing w:before="100" w:beforeAutospacing="1" w:after="0" w:line="240" w:lineRule="auto"/>
              <w:ind w:left="810"/>
              <w:jc w:val="thaiDistribute"/>
              <w:rPr>
                <w:rFonts w:ascii="Angsana New" w:hAnsi="Angsana New"/>
                <w:sz w:val="28"/>
                <w:lang w:val="en-GB"/>
              </w:rPr>
            </w:pPr>
            <w:r w:rsidRPr="00A309D6">
              <w:rPr>
                <w:rFonts w:ascii="Angsana New" w:hAnsi="Angsana New"/>
                <w:sz w:val="28"/>
                <w:lang w:val="en-GB"/>
              </w:rPr>
              <w:t>Customer Loyalty Programmes</w:t>
            </w:r>
          </w:p>
        </w:tc>
      </w:tr>
      <w:tr w:rsidR="00A309D6" w:rsidRPr="00A309D6" w:rsidTr="00A309D6">
        <w:trPr>
          <w:trHeight w:val="224"/>
        </w:trPr>
        <w:tc>
          <w:tcPr>
            <w:tcW w:w="2790" w:type="dxa"/>
            <w:shd w:val="clear" w:color="auto" w:fill="auto"/>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TFRIC 15 (revised 2017)</w:t>
            </w:r>
          </w:p>
        </w:tc>
        <w:tc>
          <w:tcPr>
            <w:tcW w:w="6075" w:type="dxa"/>
            <w:shd w:val="clear" w:color="auto" w:fill="auto"/>
          </w:tcPr>
          <w:p w:rsidR="00A309D6" w:rsidRPr="00A309D6" w:rsidRDefault="00A309D6" w:rsidP="00A309D6">
            <w:pPr>
              <w:pStyle w:val="ListParagraph"/>
              <w:tabs>
                <w:tab w:val="left" w:pos="851"/>
              </w:tabs>
              <w:spacing w:before="100" w:beforeAutospacing="1" w:after="0" w:line="240" w:lineRule="auto"/>
              <w:ind w:left="810"/>
              <w:jc w:val="thaiDistribute"/>
              <w:rPr>
                <w:rFonts w:ascii="Angsana New" w:hAnsi="Angsana New"/>
                <w:sz w:val="28"/>
                <w:lang w:val="en-GB"/>
              </w:rPr>
            </w:pPr>
            <w:r w:rsidRPr="00A309D6">
              <w:rPr>
                <w:rFonts w:ascii="Angsana New" w:hAnsi="Angsana New"/>
                <w:sz w:val="28"/>
                <w:lang w:val="en-GB"/>
              </w:rPr>
              <w:t>Agreements for the Construction of Real Estate</w:t>
            </w:r>
          </w:p>
        </w:tc>
      </w:tr>
      <w:tr w:rsidR="00A309D6" w:rsidRPr="00A309D6" w:rsidTr="00A309D6">
        <w:trPr>
          <w:trHeight w:val="224"/>
        </w:trPr>
        <w:tc>
          <w:tcPr>
            <w:tcW w:w="2790" w:type="dxa"/>
            <w:shd w:val="clear" w:color="auto" w:fill="auto"/>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TFRIC 18 (revised 2017)</w:t>
            </w:r>
          </w:p>
        </w:tc>
        <w:tc>
          <w:tcPr>
            <w:tcW w:w="6075" w:type="dxa"/>
            <w:shd w:val="clear" w:color="auto" w:fill="auto"/>
          </w:tcPr>
          <w:p w:rsidR="00A309D6" w:rsidRPr="00A309D6" w:rsidRDefault="00A309D6" w:rsidP="00A309D6">
            <w:pPr>
              <w:pStyle w:val="ListParagraph"/>
              <w:tabs>
                <w:tab w:val="left" w:pos="851"/>
              </w:tabs>
              <w:spacing w:before="100" w:beforeAutospacing="1" w:after="0" w:line="240" w:lineRule="auto"/>
              <w:ind w:left="810"/>
              <w:jc w:val="thaiDistribute"/>
              <w:rPr>
                <w:rFonts w:ascii="Angsana New" w:hAnsi="Angsana New"/>
                <w:sz w:val="28"/>
                <w:lang w:val="en-GB"/>
              </w:rPr>
            </w:pPr>
            <w:r w:rsidRPr="00A309D6">
              <w:rPr>
                <w:rFonts w:ascii="Angsana New" w:hAnsi="Angsana New"/>
                <w:sz w:val="28"/>
                <w:lang w:val="en-GB"/>
              </w:rPr>
              <w:t>Transfers of Assets from Customers</w:t>
            </w:r>
          </w:p>
        </w:tc>
      </w:tr>
    </w:tbl>
    <w:p w:rsidR="00A309D6" w:rsidRPr="00A309D6" w:rsidRDefault="00A309D6" w:rsidP="00A309D6">
      <w:pPr>
        <w:pStyle w:val="ListParagraph"/>
        <w:tabs>
          <w:tab w:val="left" w:pos="851"/>
        </w:tabs>
        <w:spacing w:before="120" w:line="240" w:lineRule="auto"/>
        <w:ind w:left="810"/>
        <w:jc w:val="thaiDistribute"/>
        <w:rPr>
          <w:rFonts w:ascii="Angsana New" w:hAnsi="Angsana New"/>
          <w:sz w:val="28"/>
          <w:lang w:val="en-GB"/>
        </w:rPr>
      </w:pPr>
      <w:r w:rsidRPr="00A309D6">
        <w:rPr>
          <w:rFonts w:ascii="Angsana New" w:hAnsi="Angsana New"/>
          <w:sz w:val="28"/>
          <w:lang w:val="en-GB"/>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A309D6" w:rsidRPr="00A309D6" w:rsidRDefault="00A309D6" w:rsidP="00A309D6">
      <w:pPr>
        <w:pStyle w:val="ListParagraph"/>
        <w:tabs>
          <w:tab w:val="left" w:pos="851"/>
        </w:tabs>
        <w:spacing w:before="120" w:line="240" w:lineRule="auto"/>
        <w:ind w:left="810"/>
        <w:jc w:val="thaiDistribute"/>
        <w:rPr>
          <w:rFonts w:ascii="Angsana New" w:hAnsi="Angsana New"/>
          <w:sz w:val="28"/>
          <w:lang w:val="en-GB"/>
        </w:rPr>
      </w:pPr>
      <w:r w:rsidRPr="00A309D6">
        <w:rPr>
          <w:rFonts w:ascii="Angsana New" w:hAnsi="Angsana New"/>
          <w:sz w:val="28"/>
          <w:lang w:val="en-GB"/>
        </w:rPr>
        <w:lastRenderedPageBreak/>
        <w:t>The management of the Company and its subsidiaries believe that this standard will not have any significant impact on the financial statements when it is initially applied.</w:t>
      </w:r>
    </w:p>
    <w:p w:rsidR="00A309D6" w:rsidRPr="00A309D6" w:rsidRDefault="00A309D6" w:rsidP="00A309D6">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A309D6">
        <w:rPr>
          <w:rFonts w:ascii="Angsana New" w:hAnsi="Angsana New"/>
          <w:sz w:val="28"/>
          <w:szCs w:val="28"/>
        </w:rPr>
        <w:tab/>
        <w:t xml:space="preserve">Financial reporting standards that will become effective for fiscal years </w:t>
      </w:r>
      <w:r w:rsidRPr="00A309D6">
        <w:rPr>
          <w:rFonts w:ascii="Angsana New" w:hAnsi="Angsana New"/>
          <w:sz w:val="28"/>
          <w:szCs w:val="28"/>
        </w:rPr>
        <w:tab/>
        <w:t>beginning on or after 1 January 2020</w:t>
      </w:r>
    </w:p>
    <w:p w:rsidR="00A309D6" w:rsidRPr="00A309D6" w:rsidRDefault="00A309D6" w:rsidP="00A309D6">
      <w:pPr>
        <w:pStyle w:val="ListParagraph"/>
        <w:tabs>
          <w:tab w:val="left" w:pos="851"/>
        </w:tabs>
        <w:spacing w:before="120" w:line="240" w:lineRule="auto"/>
        <w:ind w:left="810"/>
        <w:jc w:val="thaiDistribute"/>
        <w:rPr>
          <w:rFonts w:ascii="Angsana New" w:hAnsi="Angsana New"/>
          <w:sz w:val="28"/>
          <w:lang w:val="en-GB"/>
        </w:rPr>
      </w:pPr>
      <w:r w:rsidRPr="00A309D6">
        <w:rPr>
          <w:rFonts w:ascii="Angsana New" w:hAnsi="Angsana New"/>
          <w:sz w:val="28"/>
          <w:lang w:val="en-GB"/>
        </w:rPr>
        <w:t>During the current year, the Federation of Accounting Professions issued the set of TFRSs related to financial instruments consists of five accounting standards and interpretations, as follows:</w:t>
      </w:r>
    </w:p>
    <w:p w:rsidR="00A309D6" w:rsidRPr="00A309D6" w:rsidRDefault="00A309D6" w:rsidP="00A309D6">
      <w:pPr>
        <w:pStyle w:val="ListParagraph"/>
        <w:tabs>
          <w:tab w:val="left" w:pos="851"/>
        </w:tabs>
        <w:spacing w:before="120" w:line="240" w:lineRule="auto"/>
        <w:ind w:left="810"/>
        <w:jc w:val="thaiDistribute"/>
        <w:rPr>
          <w:rFonts w:ascii="Angsana New" w:hAnsi="Angsana New"/>
          <w:sz w:val="28"/>
          <w:lang w:val="en-GB"/>
        </w:rPr>
      </w:pPr>
      <w:r w:rsidRPr="00A309D6">
        <w:rPr>
          <w:rFonts w:ascii="Angsana New" w:hAnsi="Angsana New"/>
          <w:sz w:val="28"/>
          <w:lang w:val="en-GB"/>
        </w:rPr>
        <w:t>Financial reporting standards:</w:t>
      </w:r>
    </w:p>
    <w:tbl>
      <w:tblPr>
        <w:tblW w:w="8190" w:type="dxa"/>
        <w:tblInd w:w="1278" w:type="dxa"/>
        <w:tblLook w:val="01E0" w:firstRow="1" w:lastRow="1" w:firstColumn="1" w:lastColumn="1" w:noHBand="0" w:noVBand="0"/>
      </w:tblPr>
      <w:tblGrid>
        <w:gridCol w:w="2070"/>
        <w:gridCol w:w="6120"/>
      </w:tblGrid>
      <w:tr w:rsidR="00A309D6" w:rsidRPr="00A309D6" w:rsidTr="00A309D6">
        <w:tc>
          <w:tcPr>
            <w:tcW w:w="2070" w:type="dxa"/>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TFRS 7</w:t>
            </w:r>
          </w:p>
        </w:tc>
        <w:tc>
          <w:tcPr>
            <w:tcW w:w="6120" w:type="dxa"/>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Financial Instruments: Disclosures</w:t>
            </w:r>
          </w:p>
        </w:tc>
      </w:tr>
      <w:tr w:rsidR="00A309D6" w:rsidRPr="00A309D6" w:rsidTr="00A309D6">
        <w:tc>
          <w:tcPr>
            <w:tcW w:w="2070" w:type="dxa"/>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 xml:space="preserve">TFRS 9 </w:t>
            </w:r>
          </w:p>
        </w:tc>
        <w:tc>
          <w:tcPr>
            <w:tcW w:w="6120" w:type="dxa"/>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Financial Instruments</w:t>
            </w:r>
          </w:p>
        </w:tc>
      </w:tr>
    </w:tbl>
    <w:p w:rsidR="00A309D6" w:rsidRPr="00A309D6" w:rsidRDefault="00A309D6" w:rsidP="00A309D6">
      <w:pPr>
        <w:pStyle w:val="ListParagraph"/>
        <w:tabs>
          <w:tab w:val="left" w:pos="851"/>
        </w:tabs>
        <w:spacing w:before="120" w:line="240" w:lineRule="auto"/>
        <w:ind w:left="810"/>
        <w:jc w:val="thaiDistribute"/>
        <w:rPr>
          <w:rFonts w:ascii="Angsana New" w:hAnsi="Angsana New"/>
          <w:sz w:val="28"/>
          <w:lang w:val="en-GB"/>
        </w:rPr>
      </w:pPr>
      <w:r w:rsidRPr="00A309D6">
        <w:rPr>
          <w:rFonts w:ascii="Angsana New" w:hAnsi="Angsana New"/>
          <w:sz w:val="28"/>
          <w:lang w:val="en-GB"/>
        </w:rPr>
        <w:t>Accounting standard:</w:t>
      </w:r>
    </w:p>
    <w:tbl>
      <w:tblPr>
        <w:tblW w:w="8190" w:type="dxa"/>
        <w:tblInd w:w="1278" w:type="dxa"/>
        <w:tblLook w:val="01E0" w:firstRow="1" w:lastRow="1" w:firstColumn="1" w:lastColumn="1" w:noHBand="0" w:noVBand="0"/>
      </w:tblPr>
      <w:tblGrid>
        <w:gridCol w:w="2070"/>
        <w:gridCol w:w="6120"/>
      </w:tblGrid>
      <w:tr w:rsidR="00A309D6" w:rsidRPr="00A309D6" w:rsidTr="00A309D6">
        <w:tc>
          <w:tcPr>
            <w:tcW w:w="2070" w:type="dxa"/>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 xml:space="preserve">TAS 32 </w:t>
            </w:r>
          </w:p>
        </w:tc>
        <w:tc>
          <w:tcPr>
            <w:tcW w:w="6120" w:type="dxa"/>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Financial Instruments: Presentation</w:t>
            </w:r>
          </w:p>
        </w:tc>
      </w:tr>
    </w:tbl>
    <w:p w:rsidR="00A309D6" w:rsidRPr="00A309D6" w:rsidRDefault="00A309D6" w:rsidP="00A309D6">
      <w:pPr>
        <w:pStyle w:val="ListParagraph"/>
        <w:tabs>
          <w:tab w:val="left" w:pos="851"/>
        </w:tabs>
        <w:spacing w:before="120" w:line="240" w:lineRule="auto"/>
        <w:ind w:left="810"/>
        <w:jc w:val="thaiDistribute"/>
        <w:rPr>
          <w:rFonts w:ascii="Angsana New" w:hAnsi="Angsana New"/>
          <w:sz w:val="28"/>
          <w:lang w:val="en-GB"/>
        </w:rPr>
      </w:pPr>
      <w:r w:rsidRPr="00A309D6">
        <w:rPr>
          <w:rFonts w:ascii="Angsana New" w:hAnsi="Angsana New"/>
          <w:sz w:val="28"/>
          <w:lang w:val="en-GB"/>
        </w:rPr>
        <w:t>Financial Reporting Standard Interpretations:</w:t>
      </w:r>
    </w:p>
    <w:tbl>
      <w:tblPr>
        <w:tblW w:w="8190" w:type="dxa"/>
        <w:tblInd w:w="1278" w:type="dxa"/>
        <w:tblLook w:val="01E0" w:firstRow="1" w:lastRow="1" w:firstColumn="1" w:lastColumn="1" w:noHBand="0" w:noVBand="0"/>
      </w:tblPr>
      <w:tblGrid>
        <w:gridCol w:w="2070"/>
        <w:gridCol w:w="6120"/>
      </w:tblGrid>
      <w:tr w:rsidR="00A309D6" w:rsidRPr="00A309D6" w:rsidTr="00A309D6">
        <w:tc>
          <w:tcPr>
            <w:tcW w:w="2070" w:type="dxa"/>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 xml:space="preserve">TFRIC 16 </w:t>
            </w:r>
          </w:p>
        </w:tc>
        <w:tc>
          <w:tcPr>
            <w:tcW w:w="6120" w:type="dxa"/>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Hedges of a Net Investment in a Foreign Operation</w:t>
            </w:r>
          </w:p>
        </w:tc>
      </w:tr>
      <w:tr w:rsidR="00A309D6" w:rsidRPr="00A309D6" w:rsidTr="00A309D6">
        <w:tc>
          <w:tcPr>
            <w:tcW w:w="2070" w:type="dxa"/>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TFRIC 19</w:t>
            </w:r>
          </w:p>
        </w:tc>
        <w:tc>
          <w:tcPr>
            <w:tcW w:w="6120" w:type="dxa"/>
          </w:tcPr>
          <w:p w:rsidR="00A309D6" w:rsidRPr="00A309D6" w:rsidRDefault="00A309D6" w:rsidP="00A309D6">
            <w:pPr>
              <w:pStyle w:val="ListParagraph"/>
              <w:spacing w:before="100" w:beforeAutospacing="1" w:after="0" w:line="240" w:lineRule="auto"/>
              <w:ind w:left="252"/>
              <w:jc w:val="thaiDistribute"/>
              <w:rPr>
                <w:rFonts w:ascii="Angsana New" w:hAnsi="Angsana New"/>
                <w:sz w:val="28"/>
                <w:lang w:val="en-GB"/>
              </w:rPr>
            </w:pPr>
            <w:r w:rsidRPr="00A309D6">
              <w:rPr>
                <w:rFonts w:ascii="Angsana New" w:hAnsi="Angsana New"/>
                <w:sz w:val="28"/>
                <w:lang w:val="en-GB"/>
              </w:rPr>
              <w:t>Extinguishing Financial Liabilities with Equity Instruments</w:t>
            </w:r>
          </w:p>
        </w:tc>
      </w:tr>
    </w:tbl>
    <w:p w:rsidR="00A309D6" w:rsidRPr="00A309D6" w:rsidRDefault="00A309D6" w:rsidP="00A309D6">
      <w:pPr>
        <w:pStyle w:val="ListParagraph"/>
        <w:tabs>
          <w:tab w:val="left" w:pos="851"/>
        </w:tabs>
        <w:spacing w:before="120" w:line="240" w:lineRule="auto"/>
        <w:ind w:left="810"/>
        <w:jc w:val="thaiDistribute"/>
        <w:rPr>
          <w:rFonts w:ascii="Angsana New" w:hAnsi="Angsana New"/>
          <w:sz w:val="28"/>
          <w:lang w:val="en-GB"/>
        </w:rPr>
      </w:pPr>
      <w:r w:rsidRPr="00A309D6">
        <w:rPr>
          <w:rFonts w:ascii="Angsana New" w:hAnsi="Angsana New"/>
          <w:sz w:val="28"/>
          <w:lang w:val="en-GB"/>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309D6">
        <w:rPr>
          <w:rFonts w:ascii="Angsana New" w:hAnsi="Angsana New" w:hint="cs"/>
          <w:sz w:val="28"/>
          <w:cs/>
          <w:lang w:val="en-GB"/>
        </w:rPr>
        <w:t xml:space="preserve"> </w:t>
      </w:r>
      <w:r w:rsidRPr="00A309D6">
        <w:rPr>
          <w:rFonts w:ascii="Angsana New" w:hAnsi="Angsana New"/>
          <w:sz w:val="28"/>
          <w:lang w:val="en-GB"/>
        </w:rPr>
        <w:t xml:space="preserve">cancelled.   </w:t>
      </w:r>
    </w:p>
    <w:p w:rsidR="00A309D6" w:rsidRPr="00A309D6" w:rsidRDefault="00A309D6" w:rsidP="00A309D6">
      <w:pPr>
        <w:pStyle w:val="ListParagraph"/>
        <w:tabs>
          <w:tab w:val="left" w:pos="851"/>
        </w:tabs>
        <w:spacing w:before="120" w:line="240" w:lineRule="auto"/>
        <w:ind w:left="810"/>
        <w:jc w:val="thaiDistribute"/>
        <w:rPr>
          <w:rFonts w:ascii="Angsana New" w:hAnsi="Angsana New"/>
          <w:sz w:val="28"/>
          <w:lang w:val="en-GB"/>
        </w:rPr>
      </w:pPr>
      <w:r w:rsidRPr="00A309D6">
        <w:rPr>
          <w:rFonts w:ascii="Angsana New" w:hAnsi="Angsana New"/>
          <w:sz w:val="28"/>
          <w:lang w:val="en-GB"/>
        </w:rPr>
        <w:t>The management of the Company and its subsidiaries is currently evaluating the impact of these standards to the financial statements in the year when they are adopted.</w:t>
      </w:r>
    </w:p>
    <w:p w:rsidR="00880205" w:rsidRPr="007A6DC4"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7A6DC4">
        <w:rPr>
          <w:rFonts w:ascii="Angsana New" w:hAnsi="Angsana New"/>
          <w:sz w:val="28"/>
          <w:szCs w:val="28"/>
        </w:rPr>
        <w:t>Revenues and expenses recognition</w:t>
      </w:r>
    </w:p>
    <w:p w:rsidR="00880205" w:rsidRPr="007A6DC4" w:rsidRDefault="00880205" w:rsidP="00AC6EA5">
      <w:pPr>
        <w:tabs>
          <w:tab w:val="clear" w:pos="227"/>
          <w:tab w:val="clear" w:pos="454"/>
          <w:tab w:val="clear" w:pos="680"/>
          <w:tab w:val="clear" w:pos="907"/>
          <w:tab w:val="left" w:pos="1418"/>
          <w:tab w:val="left" w:pos="1985"/>
        </w:tabs>
        <w:spacing w:line="276" w:lineRule="auto"/>
        <w:ind w:left="851" w:right="-91"/>
        <w:jc w:val="both"/>
        <w:rPr>
          <w:rFonts w:ascii="Angsana New" w:hAnsi="Angsana New"/>
          <w:sz w:val="28"/>
          <w:szCs w:val="28"/>
        </w:rPr>
      </w:pPr>
      <w:r w:rsidRPr="007A6DC4">
        <w:rPr>
          <w:rFonts w:ascii="Angsana New" w:hAnsi="Angsana New"/>
          <w:sz w:val="28"/>
          <w:szCs w:val="28"/>
        </w:rPr>
        <w:t xml:space="preserve">Sales are recognized </w:t>
      </w:r>
      <w:r w:rsidR="00BD3D1C" w:rsidRPr="007A6DC4">
        <w:rPr>
          <w:rFonts w:ascii="Angsana New" w:hAnsi="Angsana New"/>
          <w:sz w:val="28"/>
          <w:szCs w:val="28"/>
        </w:rPr>
        <w:t xml:space="preserve">as revenues </w:t>
      </w:r>
      <w:r w:rsidRPr="007A6DC4">
        <w:rPr>
          <w:rFonts w:ascii="Angsana New" w:hAnsi="Angsana New"/>
          <w:sz w:val="28"/>
          <w:szCs w:val="28"/>
        </w:rPr>
        <w:t xml:space="preserve">upon delivery of goods </w:t>
      </w:r>
      <w:r w:rsidR="00BD3D1C" w:rsidRPr="007A6DC4">
        <w:rPr>
          <w:rFonts w:ascii="Angsana New" w:hAnsi="Angsana New"/>
          <w:sz w:val="28"/>
          <w:szCs w:val="28"/>
        </w:rPr>
        <w:t xml:space="preserve">based on </w:t>
      </w:r>
      <w:r w:rsidRPr="007A6DC4">
        <w:rPr>
          <w:rFonts w:ascii="Angsana New" w:hAnsi="Angsana New"/>
          <w:sz w:val="28"/>
          <w:szCs w:val="28"/>
        </w:rPr>
        <w:t>net</w:t>
      </w:r>
      <w:r w:rsidR="00BD3D1C" w:rsidRPr="007A6DC4">
        <w:rPr>
          <w:rFonts w:ascii="Angsana New" w:hAnsi="Angsana New"/>
          <w:sz w:val="28"/>
          <w:szCs w:val="28"/>
        </w:rPr>
        <w:t xml:space="preserve"> invoice</w:t>
      </w:r>
      <w:r w:rsidRPr="007A6DC4">
        <w:rPr>
          <w:rFonts w:ascii="Angsana New" w:hAnsi="Angsana New"/>
          <w:sz w:val="28"/>
          <w:szCs w:val="28"/>
        </w:rPr>
        <w:t xml:space="preserve"> value</w:t>
      </w:r>
      <w:r w:rsidR="00BD3D1C" w:rsidRPr="007A6DC4">
        <w:rPr>
          <w:rFonts w:ascii="Angsana New" w:hAnsi="Angsana New"/>
          <w:sz w:val="28"/>
          <w:szCs w:val="28"/>
        </w:rPr>
        <w:t>,</w:t>
      </w:r>
      <w:r w:rsidRPr="007A6DC4">
        <w:rPr>
          <w:rFonts w:ascii="Angsana New" w:hAnsi="Angsana New"/>
          <w:sz w:val="28"/>
          <w:szCs w:val="28"/>
        </w:rPr>
        <w:t xml:space="preserve"> after discounts.</w:t>
      </w:r>
    </w:p>
    <w:p w:rsidR="00880205" w:rsidRPr="007A6DC4" w:rsidRDefault="00880205" w:rsidP="00AC6EA5">
      <w:pPr>
        <w:tabs>
          <w:tab w:val="clear" w:pos="227"/>
          <w:tab w:val="clear" w:pos="454"/>
          <w:tab w:val="clear" w:pos="680"/>
          <w:tab w:val="clear" w:pos="907"/>
          <w:tab w:val="left" w:pos="1418"/>
          <w:tab w:val="left" w:pos="1985"/>
        </w:tabs>
        <w:spacing w:line="276" w:lineRule="auto"/>
        <w:ind w:left="851" w:right="-91"/>
        <w:jc w:val="both"/>
        <w:rPr>
          <w:rFonts w:ascii="Angsana New" w:hAnsi="Angsana New"/>
          <w:sz w:val="28"/>
          <w:szCs w:val="28"/>
        </w:rPr>
      </w:pPr>
      <w:r w:rsidRPr="007A6DC4">
        <w:rPr>
          <w:rFonts w:ascii="Angsana New" w:hAnsi="Angsana New"/>
          <w:sz w:val="28"/>
          <w:szCs w:val="28"/>
        </w:rPr>
        <w:t>Other income and expenses are recognized on an accrual basis.</w:t>
      </w:r>
    </w:p>
    <w:p w:rsidR="00A9787A" w:rsidRDefault="00880205" w:rsidP="00C53C42">
      <w:pPr>
        <w:tabs>
          <w:tab w:val="clear" w:pos="227"/>
          <w:tab w:val="clear" w:pos="454"/>
          <w:tab w:val="clear" w:pos="680"/>
          <w:tab w:val="clear" w:pos="907"/>
          <w:tab w:val="left" w:pos="1418"/>
          <w:tab w:val="left" w:pos="1985"/>
        </w:tabs>
        <w:spacing w:line="276" w:lineRule="auto"/>
        <w:ind w:left="851" w:right="-91"/>
        <w:jc w:val="both"/>
        <w:rPr>
          <w:rFonts w:ascii="Angsana New" w:hAnsi="Angsana New"/>
          <w:sz w:val="28"/>
          <w:szCs w:val="28"/>
        </w:rPr>
      </w:pPr>
      <w:r w:rsidRPr="007A6DC4">
        <w:rPr>
          <w:rFonts w:ascii="Angsana New" w:hAnsi="Angsana New"/>
          <w:sz w:val="28"/>
          <w:szCs w:val="28"/>
        </w:rPr>
        <w:t>Dividend income is recognized when the right to receive the dividends is established.</w:t>
      </w: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Cash and cash equivalents</w:t>
      </w:r>
    </w:p>
    <w:p w:rsidR="0078103B" w:rsidRDefault="00880205" w:rsidP="00C53C42">
      <w:pPr>
        <w:tabs>
          <w:tab w:val="clear" w:pos="907"/>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Cash and cash equivalents include cash on hand and highly liquid cash in banks (which do not have restriction of usage) that are readily convertible to cash on maturity date with insignificant risk of change in value.</w:t>
      </w:r>
    </w:p>
    <w:p w:rsidR="006D1DBA" w:rsidRDefault="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r>
        <w:rPr>
          <w:rFonts w:ascii="Angsana New" w:hAnsi="Angsana New"/>
          <w:bCs/>
          <w:sz w:val="28"/>
          <w:szCs w:val="28"/>
        </w:rPr>
        <w:br w:type="page"/>
      </w: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bCs/>
          <w:sz w:val="28"/>
          <w:szCs w:val="28"/>
        </w:rPr>
      </w:pPr>
      <w:r w:rsidRPr="004D3FC9">
        <w:rPr>
          <w:rFonts w:ascii="Angsana New" w:hAnsi="Angsana New"/>
          <w:bCs/>
          <w:sz w:val="28"/>
          <w:szCs w:val="28"/>
        </w:rPr>
        <w:lastRenderedPageBreak/>
        <w:t>Trade accounts receivable and allowance for doubtful accounts</w:t>
      </w:r>
    </w:p>
    <w:p w:rsidR="00785CA6" w:rsidRDefault="00880205" w:rsidP="00C53C42">
      <w:pPr>
        <w:tabs>
          <w:tab w:val="clear" w:pos="907"/>
          <w:tab w:val="left" w:pos="360"/>
        </w:tabs>
        <w:spacing w:line="240" w:lineRule="auto"/>
        <w:ind w:left="851" w:right="-43"/>
        <w:jc w:val="both"/>
        <w:rPr>
          <w:rFonts w:ascii="Angsana New" w:hAnsi="Angsana New"/>
          <w:sz w:val="28"/>
          <w:szCs w:val="28"/>
          <w:lang w:val="en-GB"/>
        </w:rPr>
      </w:pPr>
      <w:r w:rsidRPr="006E308C">
        <w:rPr>
          <w:rFonts w:ascii="Angsana New" w:hAnsi="Angsana New"/>
          <w:sz w:val="28"/>
          <w:szCs w:val="28"/>
          <w:lang w:val="en-GB"/>
        </w:rPr>
        <w:t xml:space="preserve">Trade accounts receivable are stated at the net realisable value. </w:t>
      </w:r>
      <w:r w:rsidR="008704E5" w:rsidRPr="006E308C">
        <w:rPr>
          <w:rFonts w:ascii="Angsana New" w:hAnsi="Angsana New"/>
          <w:sz w:val="28"/>
          <w:szCs w:val="28"/>
          <w:lang w:val="en-GB"/>
        </w:rPr>
        <w:t xml:space="preserve"> The Company and its subsidiary</w:t>
      </w:r>
      <w:r w:rsidRPr="006E308C">
        <w:rPr>
          <w:rFonts w:ascii="Angsana New" w:hAnsi="Angsana New"/>
          <w:sz w:val="28"/>
          <w:szCs w:val="28"/>
          <w:lang w:val="en-GB"/>
        </w:rPr>
        <w:t xml:space="preserve"> provided allowances for doubtful accounts for the estimated losses that may incur in collection of receivables. The allowances are generally based on collection experiences and analysis of debtor aging, and the likelihood of settlement of debt, on specific accounts.</w:t>
      </w:r>
    </w:p>
    <w:p w:rsidR="00C53C42" w:rsidRPr="006E308C" w:rsidRDefault="00C53C42" w:rsidP="00C53C42">
      <w:pPr>
        <w:tabs>
          <w:tab w:val="clear" w:pos="907"/>
          <w:tab w:val="left" w:pos="360"/>
        </w:tabs>
        <w:spacing w:line="240" w:lineRule="auto"/>
        <w:ind w:left="851" w:right="-43"/>
        <w:jc w:val="both"/>
        <w:rPr>
          <w:rFonts w:ascii="Angsana New" w:hAnsi="Angsana New"/>
          <w:sz w:val="28"/>
          <w:szCs w:val="28"/>
          <w:lang w:val="en-GB"/>
        </w:rPr>
      </w:pPr>
    </w:p>
    <w:p w:rsidR="00880205" w:rsidRPr="004D3FC9" w:rsidRDefault="00880205" w:rsidP="00991CB4">
      <w:pPr>
        <w:numPr>
          <w:ilvl w:val="1"/>
          <w:numId w:val="30"/>
        </w:numPr>
        <w:tabs>
          <w:tab w:val="clear" w:pos="227"/>
          <w:tab w:val="clear" w:pos="454"/>
          <w:tab w:val="clear" w:pos="680"/>
          <w:tab w:val="clear" w:pos="907"/>
          <w:tab w:val="left" w:pos="851"/>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Inventories</w:t>
      </w:r>
    </w:p>
    <w:p w:rsidR="00880205" w:rsidRPr="00C53C42" w:rsidRDefault="00880205" w:rsidP="00C53C42">
      <w:pPr>
        <w:tabs>
          <w:tab w:val="clear" w:pos="907"/>
          <w:tab w:val="left" w:pos="360"/>
        </w:tabs>
        <w:spacing w:line="240" w:lineRule="auto"/>
        <w:ind w:left="851" w:right="-43"/>
        <w:jc w:val="both"/>
        <w:rPr>
          <w:rFonts w:ascii="Angsana New" w:hAnsi="Angsana New"/>
          <w:sz w:val="28"/>
          <w:szCs w:val="28"/>
        </w:rPr>
      </w:pPr>
      <w:r w:rsidRPr="006E308C">
        <w:rPr>
          <w:rFonts w:ascii="Angsana New" w:hAnsi="Angsana New"/>
          <w:sz w:val="28"/>
          <w:szCs w:val="28"/>
          <w:lang w:val="en-GB"/>
        </w:rPr>
        <w:t xml:space="preserve">The Company and its </w:t>
      </w:r>
      <w:r w:rsidR="008704E5" w:rsidRPr="006E308C">
        <w:rPr>
          <w:rFonts w:ascii="Angsana New" w:hAnsi="Angsana New"/>
          <w:sz w:val="28"/>
          <w:szCs w:val="28"/>
          <w:lang w:val="en-GB"/>
        </w:rPr>
        <w:t>subsidiary</w:t>
      </w:r>
      <w:r w:rsidRPr="006E308C">
        <w:rPr>
          <w:rFonts w:ascii="Angsana New" w:hAnsi="Angsana New"/>
          <w:sz w:val="28"/>
          <w:szCs w:val="28"/>
          <w:lang w:val="en-GB"/>
        </w:rPr>
        <w:t xml:space="preserve"> value their inventories at standard costs or net realizable values, whichever is the lower. Standard costs approximate actual average costs (moving average method). Net realizable values are based on the estimated selling prices in the ordinary course of business less the estimated costs of completion and the estimated costs necessary to make the sale. Provision is made when necessary for slow - moving and defective inventories based on past experiences.</w:t>
      </w:r>
    </w:p>
    <w:p w:rsidR="0093080E" w:rsidRPr="006E308C" w:rsidRDefault="0093080E" w:rsidP="0018418A">
      <w:pPr>
        <w:tabs>
          <w:tab w:val="clear" w:pos="907"/>
          <w:tab w:val="clear" w:pos="1644"/>
          <w:tab w:val="clear" w:pos="1871"/>
          <w:tab w:val="left" w:pos="360"/>
          <w:tab w:val="left" w:pos="1170"/>
        </w:tabs>
        <w:spacing w:line="240" w:lineRule="auto"/>
        <w:ind w:left="1170" w:right="-43"/>
        <w:jc w:val="both"/>
        <w:rPr>
          <w:rFonts w:ascii="Angsana New" w:hAnsi="Angsana New"/>
          <w:sz w:val="28"/>
          <w:szCs w:val="28"/>
          <w:lang w:val="en-GB"/>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Investments</w:t>
      </w:r>
    </w:p>
    <w:p w:rsidR="00D157BC" w:rsidRPr="00C53C42" w:rsidRDefault="00880205" w:rsidP="00B12936">
      <w:pPr>
        <w:numPr>
          <w:ilvl w:val="3"/>
          <w:numId w:val="19"/>
        </w:numPr>
        <w:tabs>
          <w:tab w:val="clear" w:pos="907"/>
          <w:tab w:val="clear" w:pos="1644"/>
          <w:tab w:val="clear" w:pos="1871"/>
          <w:tab w:val="left" w:pos="360"/>
          <w:tab w:val="left" w:pos="1170"/>
        </w:tabs>
        <w:spacing w:line="240" w:lineRule="auto"/>
        <w:ind w:left="1170" w:right="-43"/>
        <w:jc w:val="both"/>
        <w:rPr>
          <w:rFonts w:ascii="Angsana New" w:hAnsi="Angsana New"/>
          <w:sz w:val="28"/>
          <w:szCs w:val="28"/>
          <w:lang w:val="en-GB"/>
        </w:rPr>
      </w:pPr>
      <w:r w:rsidRPr="006E308C">
        <w:rPr>
          <w:rFonts w:ascii="Angsana New" w:hAnsi="Angsana New"/>
          <w:sz w:val="28"/>
          <w:szCs w:val="28"/>
          <w:lang w:val="en-GB"/>
        </w:rPr>
        <w:t xml:space="preserve">Investments in </w:t>
      </w:r>
      <w:r w:rsidR="008704E5" w:rsidRPr="006E308C">
        <w:rPr>
          <w:rFonts w:ascii="Angsana New" w:hAnsi="Angsana New"/>
          <w:sz w:val="28"/>
          <w:szCs w:val="28"/>
          <w:lang w:val="en-GB"/>
        </w:rPr>
        <w:t>subsidiary</w:t>
      </w:r>
      <w:r w:rsidRPr="006E308C">
        <w:rPr>
          <w:rFonts w:ascii="Angsana New" w:hAnsi="Angsana New"/>
          <w:sz w:val="28"/>
          <w:szCs w:val="28"/>
          <w:lang w:val="en-GB"/>
        </w:rPr>
        <w:t xml:space="preserve"> in separate financial statements are presented by the cost method. The Company recognizes gain or loss on sale in </w:t>
      </w:r>
      <w:r w:rsidR="008704E5" w:rsidRPr="006E308C">
        <w:rPr>
          <w:rFonts w:ascii="Angsana New" w:hAnsi="Angsana New"/>
          <w:sz w:val="28"/>
          <w:szCs w:val="28"/>
          <w:lang w:val="en-GB"/>
        </w:rPr>
        <w:t>the statement of profit or loss and other comprehensive income</w:t>
      </w:r>
      <w:r w:rsidRPr="006E308C">
        <w:rPr>
          <w:rFonts w:ascii="Angsana New" w:hAnsi="Angsana New"/>
          <w:sz w:val="28"/>
          <w:szCs w:val="28"/>
          <w:lang w:val="en-GB"/>
        </w:rPr>
        <w:t xml:space="preserve"> in the period which investments are sold. When there is an indication of impairment on investment, the Company will recognize loss</w:t>
      </w:r>
      <w:r w:rsidR="00BD3D1C" w:rsidRPr="006E308C">
        <w:rPr>
          <w:rFonts w:ascii="Angsana New" w:hAnsi="Angsana New"/>
          <w:sz w:val="28"/>
          <w:szCs w:val="28"/>
          <w:lang w:val="en-GB"/>
        </w:rPr>
        <w:t xml:space="preserve"> from impairment as expense out-right</w:t>
      </w:r>
      <w:r w:rsidRPr="006E308C">
        <w:rPr>
          <w:rFonts w:ascii="Angsana New" w:hAnsi="Angsana New"/>
          <w:sz w:val="28"/>
          <w:szCs w:val="28"/>
          <w:lang w:val="en-GB"/>
        </w:rPr>
        <w:t xml:space="preserve"> in </w:t>
      </w:r>
      <w:r w:rsidR="008704E5" w:rsidRPr="006E308C">
        <w:rPr>
          <w:rFonts w:ascii="Angsana New" w:hAnsi="Angsana New"/>
          <w:sz w:val="28"/>
          <w:szCs w:val="28"/>
          <w:lang w:val="en-GB"/>
        </w:rPr>
        <w:t>the statement of profit or loss and other comprehensive income</w:t>
      </w:r>
      <w:r w:rsidRPr="006E308C">
        <w:rPr>
          <w:rFonts w:ascii="Angsana New" w:hAnsi="Angsana New"/>
          <w:sz w:val="28"/>
          <w:szCs w:val="28"/>
          <w:lang w:val="en-GB"/>
        </w:rPr>
        <w:t xml:space="preserve">. The Company recognizes dividends income when the </w:t>
      </w:r>
      <w:r w:rsidR="008704E5" w:rsidRPr="006E308C">
        <w:rPr>
          <w:rFonts w:ascii="Angsana New" w:hAnsi="Angsana New"/>
          <w:sz w:val="28"/>
          <w:szCs w:val="28"/>
          <w:lang w:val="en-GB"/>
        </w:rPr>
        <w:t>subsidiary declares</w:t>
      </w:r>
      <w:r w:rsidR="00D44C21" w:rsidRPr="006E308C">
        <w:rPr>
          <w:rFonts w:ascii="Angsana New" w:hAnsi="Angsana New"/>
          <w:sz w:val="28"/>
          <w:szCs w:val="28"/>
          <w:lang w:val="en-GB"/>
        </w:rPr>
        <w:t xml:space="preserve"> the payment of its</w:t>
      </w:r>
      <w:r w:rsidRPr="006E308C">
        <w:rPr>
          <w:rFonts w:ascii="Angsana New" w:hAnsi="Angsana New"/>
          <w:sz w:val="28"/>
          <w:szCs w:val="28"/>
          <w:lang w:val="en-GB"/>
        </w:rPr>
        <w:t xml:space="preserve"> dividends.</w:t>
      </w:r>
    </w:p>
    <w:p w:rsidR="008C73FE" w:rsidRDefault="00880205" w:rsidP="0054447B">
      <w:pPr>
        <w:numPr>
          <w:ilvl w:val="3"/>
          <w:numId w:val="19"/>
        </w:numPr>
        <w:tabs>
          <w:tab w:val="clear" w:pos="907"/>
          <w:tab w:val="clear" w:pos="1644"/>
          <w:tab w:val="clear" w:pos="1871"/>
          <w:tab w:val="left" w:pos="360"/>
          <w:tab w:val="left" w:pos="1170"/>
        </w:tabs>
        <w:spacing w:line="240" w:lineRule="auto"/>
        <w:ind w:left="1170" w:right="-43"/>
        <w:jc w:val="both"/>
        <w:rPr>
          <w:rFonts w:ascii="Angsana New" w:hAnsi="Angsana New"/>
          <w:sz w:val="28"/>
          <w:szCs w:val="28"/>
          <w:lang w:val="en-GB"/>
        </w:rPr>
      </w:pPr>
      <w:r w:rsidRPr="006E308C">
        <w:rPr>
          <w:rFonts w:ascii="Angsana New" w:hAnsi="Angsana New"/>
          <w:sz w:val="28"/>
          <w:szCs w:val="28"/>
          <w:lang w:val="en-GB"/>
        </w:rPr>
        <w:t xml:space="preserve">Investment in non - marketable equity securities, which the Company </w:t>
      </w:r>
      <w:r w:rsidR="008704E5" w:rsidRPr="006E308C">
        <w:rPr>
          <w:rFonts w:ascii="Angsana New" w:hAnsi="Angsana New"/>
          <w:sz w:val="28"/>
          <w:szCs w:val="28"/>
          <w:lang w:val="en-GB"/>
        </w:rPr>
        <w:t>classified as other investments, a</w:t>
      </w:r>
      <w:r w:rsidRPr="006E308C">
        <w:rPr>
          <w:rFonts w:ascii="Angsana New" w:hAnsi="Angsana New"/>
          <w:sz w:val="28"/>
          <w:szCs w:val="28"/>
          <w:lang w:val="en-GB"/>
        </w:rPr>
        <w:t>re presented at cost net of allowance for impairment (if any).</w:t>
      </w:r>
    </w:p>
    <w:p w:rsidR="00980E40" w:rsidRDefault="00980E40" w:rsidP="00980E40">
      <w:pPr>
        <w:tabs>
          <w:tab w:val="clear" w:pos="907"/>
          <w:tab w:val="clear" w:pos="1644"/>
          <w:tab w:val="clear" w:pos="1871"/>
          <w:tab w:val="left" w:pos="360"/>
          <w:tab w:val="left" w:pos="1170"/>
        </w:tabs>
        <w:spacing w:line="240" w:lineRule="auto"/>
        <w:ind w:left="1170" w:right="-43"/>
        <w:jc w:val="both"/>
        <w:rPr>
          <w:rFonts w:ascii="Angsana New" w:hAnsi="Angsana New"/>
          <w:sz w:val="28"/>
          <w:szCs w:val="28"/>
          <w:lang w:val="en-GB"/>
        </w:rPr>
      </w:pPr>
    </w:p>
    <w:p w:rsidR="00880205" w:rsidRPr="004D3FC9" w:rsidRDefault="00880205" w:rsidP="00991CB4">
      <w:pPr>
        <w:numPr>
          <w:ilvl w:val="1"/>
          <w:numId w:val="30"/>
        </w:numPr>
        <w:tabs>
          <w:tab w:val="clear" w:pos="227"/>
          <w:tab w:val="clear" w:pos="454"/>
          <w:tab w:val="clear" w:pos="680"/>
          <w:tab w:val="clear" w:pos="907"/>
          <w:tab w:val="left" w:pos="851"/>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Property, plant and equipment</w:t>
      </w:r>
    </w:p>
    <w:p w:rsidR="0078103B" w:rsidRPr="006E308C" w:rsidRDefault="00880205" w:rsidP="008C73FE">
      <w:pPr>
        <w:tabs>
          <w:tab w:val="left" w:pos="360"/>
        </w:tabs>
        <w:spacing w:line="240" w:lineRule="auto"/>
        <w:ind w:left="851" w:right="-43"/>
        <w:jc w:val="both"/>
        <w:rPr>
          <w:rFonts w:ascii="Angsana New" w:hAnsi="Angsana New"/>
          <w:sz w:val="28"/>
          <w:szCs w:val="28"/>
        </w:rPr>
      </w:pPr>
      <w:r w:rsidRPr="006E308C">
        <w:rPr>
          <w:rFonts w:ascii="Angsana New" w:hAnsi="Angsana New"/>
          <w:sz w:val="28"/>
          <w:szCs w:val="28"/>
        </w:rPr>
        <w:t>Property, plant and equipment are stated at cost. Cost is measured by the cash or cash equivalent price of obtaining the asset to bring it to the location and condition necessary for its intended use. Plant and equipment in the</w:t>
      </w:r>
      <w:r w:rsidRPr="006E308C">
        <w:rPr>
          <w:rFonts w:ascii="Angsana New" w:hAnsi="Angsana New"/>
          <w:sz w:val="28"/>
          <w:szCs w:val="28"/>
          <w:cs/>
        </w:rPr>
        <w:t xml:space="preserve"> </w:t>
      </w:r>
      <w:r w:rsidRPr="006E308C">
        <w:rPr>
          <w:rFonts w:ascii="Angsana New" w:hAnsi="Angsana New"/>
          <w:sz w:val="28"/>
          <w:szCs w:val="28"/>
        </w:rPr>
        <w:t xml:space="preserve">statements of financial position are stated at costs less accumulated depreciation and allowance for impairment of assets </w:t>
      </w:r>
      <w:r w:rsidR="00C22B95">
        <w:rPr>
          <w:rFonts w:ascii="Angsana New" w:hAnsi="Angsana New"/>
          <w:sz w:val="28"/>
          <w:szCs w:val="28"/>
        </w:rPr>
        <w:t xml:space="preserve">   </w:t>
      </w:r>
      <w:r w:rsidRPr="006E308C">
        <w:rPr>
          <w:rFonts w:ascii="Angsana New" w:hAnsi="Angsana New"/>
          <w:sz w:val="28"/>
          <w:szCs w:val="28"/>
        </w:rPr>
        <w:t>(if any).</w:t>
      </w:r>
    </w:p>
    <w:p w:rsidR="00B24F40" w:rsidRDefault="00880205" w:rsidP="008C73FE">
      <w:pPr>
        <w:tabs>
          <w:tab w:val="left" w:pos="360"/>
        </w:tabs>
        <w:spacing w:line="240" w:lineRule="auto"/>
        <w:ind w:left="851" w:right="-43"/>
        <w:jc w:val="both"/>
        <w:rPr>
          <w:rFonts w:ascii="Angsana New" w:hAnsi="Angsana New"/>
          <w:sz w:val="28"/>
          <w:szCs w:val="28"/>
        </w:rPr>
      </w:pPr>
      <w:r w:rsidRPr="006E308C">
        <w:rPr>
          <w:rFonts w:ascii="Angsana New" w:hAnsi="Angsana New"/>
          <w:sz w:val="28"/>
          <w:szCs w:val="28"/>
        </w:rPr>
        <w:t xml:space="preserve">The Company and its </w:t>
      </w:r>
      <w:r w:rsidR="008704E5" w:rsidRPr="006E308C">
        <w:rPr>
          <w:rFonts w:ascii="Angsana New" w:hAnsi="Angsana New"/>
          <w:sz w:val="28"/>
          <w:szCs w:val="28"/>
        </w:rPr>
        <w:t>subsidiary</w:t>
      </w:r>
      <w:r w:rsidRPr="006E308C">
        <w:rPr>
          <w:rFonts w:ascii="Angsana New" w:hAnsi="Angsana New"/>
          <w:sz w:val="28"/>
          <w:szCs w:val="28"/>
        </w:rPr>
        <w:t xml:space="preserve"> depreciate buildings and structures and equipment by the straight - line method over the estimated useful lives of assets based on the segregation of components, if each part is significant with different useful lives. Estimated useful lives of the assets are as </w:t>
      </w:r>
      <w:r w:rsidR="00423F9B" w:rsidRPr="006E308C">
        <w:rPr>
          <w:rFonts w:ascii="Angsana New" w:hAnsi="Angsana New"/>
          <w:sz w:val="28"/>
          <w:szCs w:val="28"/>
        </w:rPr>
        <w:t>follows:</w:t>
      </w:r>
    </w:p>
    <w:p w:rsidR="00991CB4" w:rsidRDefault="00991CB4" w:rsidP="008C73FE">
      <w:pPr>
        <w:tabs>
          <w:tab w:val="left" w:pos="360"/>
        </w:tabs>
        <w:spacing w:line="240" w:lineRule="auto"/>
        <w:ind w:left="851" w:right="-43"/>
        <w:jc w:val="both"/>
        <w:rPr>
          <w:rFonts w:ascii="Angsana New" w:hAnsi="Angsana New"/>
          <w:sz w:val="28"/>
          <w:szCs w:val="28"/>
        </w:rPr>
      </w:pPr>
    </w:p>
    <w:p w:rsidR="00A309D6" w:rsidRDefault="00A309D6" w:rsidP="008C73FE">
      <w:pPr>
        <w:tabs>
          <w:tab w:val="left" w:pos="360"/>
        </w:tabs>
        <w:spacing w:line="240" w:lineRule="auto"/>
        <w:ind w:left="851" w:right="-43"/>
        <w:jc w:val="both"/>
        <w:rPr>
          <w:rFonts w:ascii="Angsana New" w:hAnsi="Angsana New"/>
          <w:sz w:val="28"/>
          <w:szCs w:val="28"/>
        </w:rPr>
      </w:pPr>
    </w:p>
    <w:tbl>
      <w:tblPr>
        <w:tblW w:w="0" w:type="auto"/>
        <w:tblInd w:w="1951" w:type="dxa"/>
        <w:tblLayout w:type="fixed"/>
        <w:tblLook w:val="0000" w:firstRow="0" w:lastRow="0" w:firstColumn="0" w:lastColumn="0" w:noHBand="0" w:noVBand="0"/>
      </w:tblPr>
      <w:tblGrid>
        <w:gridCol w:w="3647"/>
        <w:gridCol w:w="900"/>
        <w:gridCol w:w="981"/>
      </w:tblGrid>
      <w:tr w:rsidR="00880205" w:rsidRPr="006E308C" w:rsidTr="00B66EA9">
        <w:tc>
          <w:tcPr>
            <w:tcW w:w="3647" w:type="dxa"/>
          </w:tcPr>
          <w:p w:rsidR="00880205" w:rsidRPr="006E308C" w:rsidRDefault="00B24F40" w:rsidP="005401A2">
            <w:pPr>
              <w:tabs>
                <w:tab w:val="left" w:pos="284"/>
                <w:tab w:val="left" w:pos="851"/>
                <w:tab w:val="left" w:pos="1418"/>
                <w:tab w:val="left" w:pos="1985"/>
              </w:tabs>
              <w:spacing w:line="240" w:lineRule="auto"/>
              <w:jc w:val="both"/>
              <w:rPr>
                <w:rFonts w:ascii="Angsana New" w:hAnsi="Angsana New"/>
                <w:sz w:val="28"/>
                <w:szCs w:val="28"/>
              </w:rPr>
            </w:pPr>
            <w:r>
              <w:rPr>
                <w:rFonts w:ascii="Angsana New" w:hAnsi="Angsana New"/>
                <w:sz w:val="28"/>
                <w:szCs w:val="28"/>
              </w:rPr>
              <w:lastRenderedPageBreak/>
              <w:br w:type="page"/>
            </w:r>
            <w:r w:rsidR="00880205" w:rsidRPr="006E308C">
              <w:rPr>
                <w:rFonts w:ascii="Angsana New" w:hAnsi="Angsana New"/>
                <w:sz w:val="28"/>
                <w:szCs w:val="28"/>
              </w:rPr>
              <w:t>Building</w:t>
            </w:r>
            <w:r w:rsidR="00D44C21" w:rsidRPr="006E308C">
              <w:rPr>
                <w:rFonts w:ascii="Angsana New" w:hAnsi="Angsana New"/>
                <w:sz w:val="28"/>
                <w:szCs w:val="28"/>
              </w:rPr>
              <w:t>s</w:t>
            </w:r>
            <w:r w:rsidR="00880205" w:rsidRPr="006E308C">
              <w:rPr>
                <w:rFonts w:ascii="Angsana New" w:hAnsi="Angsana New"/>
                <w:sz w:val="28"/>
                <w:szCs w:val="28"/>
              </w:rPr>
              <w:t xml:space="preserve"> and structure</w:t>
            </w:r>
            <w:r w:rsidR="00D44C21" w:rsidRPr="006E308C">
              <w:rPr>
                <w:rFonts w:ascii="Angsana New" w:hAnsi="Angsana New"/>
                <w:sz w:val="28"/>
                <w:szCs w:val="28"/>
              </w:rPr>
              <w:t>s</w:t>
            </w:r>
          </w:p>
        </w:tc>
        <w:tc>
          <w:tcPr>
            <w:tcW w:w="900" w:type="dxa"/>
          </w:tcPr>
          <w:p w:rsidR="00880205" w:rsidRPr="006E308C" w:rsidRDefault="00880205" w:rsidP="005401A2">
            <w:pPr>
              <w:tabs>
                <w:tab w:val="left" w:pos="284"/>
                <w:tab w:val="left" w:pos="851"/>
                <w:tab w:val="left" w:pos="1418"/>
                <w:tab w:val="left" w:pos="1985"/>
              </w:tabs>
              <w:spacing w:line="240" w:lineRule="auto"/>
              <w:jc w:val="right"/>
              <w:rPr>
                <w:rFonts w:ascii="Angsana New" w:hAnsi="Angsana New"/>
                <w:sz w:val="28"/>
                <w:szCs w:val="28"/>
              </w:rPr>
            </w:pPr>
            <w:r w:rsidRPr="006E308C">
              <w:rPr>
                <w:rFonts w:ascii="Angsana New" w:hAnsi="Angsana New"/>
                <w:sz w:val="28"/>
                <w:szCs w:val="28"/>
              </w:rPr>
              <w:t>20 - 52</w:t>
            </w:r>
          </w:p>
        </w:tc>
        <w:tc>
          <w:tcPr>
            <w:tcW w:w="981" w:type="dxa"/>
          </w:tcPr>
          <w:p w:rsidR="00880205" w:rsidRPr="006E308C" w:rsidRDefault="00880205" w:rsidP="005401A2">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rsidTr="00B66EA9">
        <w:tc>
          <w:tcPr>
            <w:tcW w:w="3647" w:type="dxa"/>
          </w:tcPr>
          <w:p w:rsidR="00880205" w:rsidRPr="006E308C" w:rsidRDefault="00880205" w:rsidP="005401A2">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Machinery and equipment</w:t>
            </w:r>
          </w:p>
        </w:tc>
        <w:tc>
          <w:tcPr>
            <w:tcW w:w="900" w:type="dxa"/>
          </w:tcPr>
          <w:p w:rsidR="00880205" w:rsidRPr="006E308C" w:rsidRDefault="00880205" w:rsidP="005401A2">
            <w:pPr>
              <w:tabs>
                <w:tab w:val="left" w:pos="284"/>
                <w:tab w:val="left" w:pos="851"/>
                <w:tab w:val="left" w:pos="1418"/>
                <w:tab w:val="left" w:pos="1985"/>
              </w:tabs>
              <w:spacing w:line="240" w:lineRule="auto"/>
              <w:jc w:val="right"/>
              <w:rPr>
                <w:rFonts w:ascii="Angsana New" w:hAnsi="Angsana New"/>
                <w:sz w:val="28"/>
                <w:szCs w:val="28"/>
              </w:rPr>
            </w:pPr>
            <w:r w:rsidRPr="006E308C">
              <w:rPr>
                <w:rFonts w:ascii="Angsana New" w:hAnsi="Angsana New"/>
                <w:sz w:val="28"/>
                <w:szCs w:val="28"/>
              </w:rPr>
              <w:t>5 - 20</w:t>
            </w:r>
          </w:p>
        </w:tc>
        <w:tc>
          <w:tcPr>
            <w:tcW w:w="981" w:type="dxa"/>
          </w:tcPr>
          <w:p w:rsidR="00880205" w:rsidRPr="006E308C" w:rsidRDefault="00880205" w:rsidP="005401A2">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rsidTr="00B66EA9">
        <w:tc>
          <w:tcPr>
            <w:tcW w:w="3647" w:type="dxa"/>
          </w:tcPr>
          <w:p w:rsidR="00880205" w:rsidRPr="006E308C" w:rsidRDefault="00880205" w:rsidP="005401A2">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Furniture, fixtures and office equipment</w:t>
            </w:r>
          </w:p>
        </w:tc>
        <w:tc>
          <w:tcPr>
            <w:tcW w:w="900" w:type="dxa"/>
          </w:tcPr>
          <w:p w:rsidR="00880205" w:rsidRPr="006E308C" w:rsidRDefault="00880205" w:rsidP="005401A2">
            <w:pPr>
              <w:tabs>
                <w:tab w:val="left" w:pos="284"/>
                <w:tab w:val="left" w:pos="851"/>
                <w:tab w:val="left" w:pos="1418"/>
                <w:tab w:val="left" w:pos="1985"/>
              </w:tabs>
              <w:spacing w:line="240" w:lineRule="auto"/>
              <w:jc w:val="right"/>
              <w:rPr>
                <w:rFonts w:ascii="Angsana New" w:hAnsi="Angsana New"/>
                <w:sz w:val="28"/>
                <w:szCs w:val="28"/>
                <w:cs/>
              </w:rPr>
            </w:pPr>
            <w:r w:rsidRPr="006E308C">
              <w:rPr>
                <w:rFonts w:ascii="Angsana New" w:hAnsi="Angsana New"/>
                <w:sz w:val="28"/>
                <w:szCs w:val="28"/>
              </w:rPr>
              <w:t>5 - 20</w:t>
            </w:r>
          </w:p>
        </w:tc>
        <w:tc>
          <w:tcPr>
            <w:tcW w:w="981" w:type="dxa"/>
          </w:tcPr>
          <w:p w:rsidR="00880205" w:rsidRPr="006E308C" w:rsidRDefault="00880205" w:rsidP="005401A2">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rsidTr="00B66EA9">
        <w:tc>
          <w:tcPr>
            <w:tcW w:w="3647" w:type="dxa"/>
          </w:tcPr>
          <w:p w:rsidR="00880205" w:rsidRPr="006E308C" w:rsidRDefault="00880205" w:rsidP="005401A2">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Vehicles</w:t>
            </w:r>
          </w:p>
        </w:tc>
        <w:tc>
          <w:tcPr>
            <w:tcW w:w="900" w:type="dxa"/>
          </w:tcPr>
          <w:p w:rsidR="00880205" w:rsidRPr="006E308C" w:rsidRDefault="00880205" w:rsidP="005401A2">
            <w:pPr>
              <w:tabs>
                <w:tab w:val="left" w:pos="284"/>
                <w:tab w:val="left" w:pos="851"/>
                <w:tab w:val="left" w:pos="1418"/>
                <w:tab w:val="left" w:pos="1985"/>
              </w:tabs>
              <w:spacing w:line="240" w:lineRule="auto"/>
              <w:jc w:val="right"/>
              <w:rPr>
                <w:rFonts w:ascii="Angsana New" w:hAnsi="Angsana New"/>
                <w:sz w:val="28"/>
                <w:szCs w:val="28"/>
              </w:rPr>
            </w:pPr>
            <w:r w:rsidRPr="006E308C">
              <w:rPr>
                <w:rFonts w:ascii="Angsana New" w:hAnsi="Angsana New"/>
                <w:sz w:val="28"/>
                <w:szCs w:val="28"/>
              </w:rPr>
              <w:t>5</w:t>
            </w:r>
          </w:p>
        </w:tc>
        <w:tc>
          <w:tcPr>
            <w:tcW w:w="981" w:type="dxa"/>
          </w:tcPr>
          <w:p w:rsidR="00880205" w:rsidRPr="006E308C" w:rsidRDefault="00880205" w:rsidP="005401A2">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bl>
    <w:p w:rsidR="008C73FE" w:rsidRDefault="008C73FE" w:rsidP="008C73FE">
      <w:pPr>
        <w:tabs>
          <w:tab w:val="clear" w:pos="680"/>
          <w:tab w:val="clear" w:pos="907"/>
          <w:tab w:val="left" w:pos="360"/>
        </w:tabs>
        <w:spacing w:line="240" w:lineRule="auto"/>
        <w:ind w:left="851"/>
        <w:jc w:val="thaiDistribute"/>
        <w:rPr>
          <w:rFonts w:ascii="Angsana New" w:hAnsi="Angsana New"/>
          <w:sz w:val="28"/>
          <w:szCs w:val="28"/>
        </w:rPr>
      </w:pPr>
    </w:p>
    <w:p w:rsidR="008C73FE" w:rsidRDefault="00880205" w:rsidP="008C73FE">
      <w:pPr>
        <w:tabs>
          <w:tab w:val="clear" w:pos="680"/>
          <w:tab w:val="clear" w:pos="907"/>
          <w:tab w:val="left" w:pos="360"/>
        </w:tabs>
        <w:spacing w:line="240" w:lineRule="auto"/>
        <w:ind w:left="851"/>
        <w:jc w:val="thaiDistribute"/>
        <w:rPr>
          <w:rFonts w:ascii="Angsana New" w:hAnsi="Angsana New"/>
          <w:sz w:val="28"/>
          <w:szCs w:val="28"/>
        </w:rPr>
      </w:pPr>
      <w:r w:rsidRPr="006E308C">
        <w:rPr>
          <w:rFonts w:ascii="Angsana New" w:hAnsi="Angsana New"/>
          <w:sz w:val="28"/>
          <w:szCs w:val="28"/>
        </w:rPr>
        <w:t>Expenditures for expansion, renewal and betterment are capitalized. Repair and maintenance costs are recognized as an expense when incurred.</w:t>
      </w:r>
    </w:p>
    <w:p w:rsidR="008C73FE" w:rsidRPr="006E308C" w:rsidRDefault="008C73FE" w:rsidP="008C73FE">
      <w:pPr>
        <w:tabs>
          <w:tab w:val="clear" w:pos="680"/>
          <w:tab w:val="clear" w:pos="907"/>
          <w:tab w:val="left" w:pos="360"/>
        </w:tabs>
        <w:spacing w:line="240" w:lineRule="auto"/>
        <w:ind w:left="851"/>
        <w:jc w:val="thaiDistribute"/>
        <w:rPr>
          <w:rFonts w:ascii="Angsana New" w:hAnsi="Angsana New"/>
          <w:sz w:val="28"/>
          <w:szCs w:val="28"/>
        </w:rPr>
      </w:pPr>
    </w:p>
    <w:p w:rsidR="001E00B3"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Intangible assets</w:t>
      </w:r>
    </w:p>
    <w:p w:rsidR="00880205" w:rsidRPr="006E308C" w:rsidRDefault="00880205" w:rsidP="000F4AF6">
      <w:pPr>
        <w:tabs>
          <w:tab w:val="clear" w:pos="680"/>
          <w:tab w:val="clear" w:pos="907"/>
          <w:tab w:val="left" w:pos="360"/>
        </w:tabs>
        <w:spacing w:line="240" w:lineRule="auto"/>
        <w:ind w:left="851"/>
        <w:jc w:val="thaiDistribute"/>
        <w:rPr>
          <w:rFonts w:ascii="Angsana New" w:hAnsi="Angsana New"/>
          <w:sz w:val="28"/>
          <w:szCs w:val="28"/>
        </w:rPr>
      </w:pPr>
      <w:r w:rsidRPr="006E308C">
        <w:rPr>
          <w:rFonts w:ascii="Angsana New" w:hAnsi="Angsana New"/>
          <w:sz w:val="28"/>
          <w:szCs w:val="28"/>
        </w:rPr>
        <w:t>Inta</w:t>
      </w:r>
      <w:r w:rsidR="00EC00CC" w:rsidRPr="006E308C">
        <w:rPr>
          <w:rFonts w:ascii="Angsana New" w:hAnsi="Angsana New"/>
          <w:sz w:val="28"/>
          <w:szCs w:val="28"/>
        </w:rPr>
        <w:t>ngible assets (</w:t>
      </w:r>
      <w:r w:rsidR="00C03D61" w:rsidRPr="006E308C">
        <w:rPr>
          <w:rFonts w:ascii="Angsana New" w:hAnsi="Angsana New"/>
          <w:sz w:val="28"/>
          <w:szCs w:val="28"/>
        </w:rPr>
        <w:t>computer p</w:t>
      </w:r>
      <w:r w:rsidR="00EC00CC" w:rsidRPr="006E308C">
        <w:rPr>
          <w:rFonts w:ascii="Angsana New" w:hAnsi="Angsana New"/>
          <w:sz w:val="28"/>
          <w:szCs w:val="28"/>
        </w:rPr>
        <w:t>rogram</w:t>
      </w:r>
      <w:r w:rsidRPr="006E308C">
        <w:rPr>
          <w:rFonts w:ascii="Angsana New" w:hAnsi="Angsana New"/>
          <w:sz w:val="28"/>
          <w:szCs w:val="28"/>
        </w:rPr>
        <w:t>) are stated at cost less accumulated amortization. Am</w:t>
      </w:r>
      <w:r w:rsidR="00591632">
        <w:rPr>
          <w:rFonts w:ascii="Angsana New" w:hAnsi="Angsana New"/>
          <w:sz w:val="28"/>
          <w:szCs w:val="28"/>
        </w:rPr>
        <w:t xml:space="preserve">ortization of intangible assets </w:t>
      </w:r>
      <w:r w:rsidR="001E00B3">
        <w:rPr>
          <w:rFonts w:ascii="Angsana New" w:hAnsi="Angsana New"/>
          <w:sz w:val="28"/>
          <w:szCs w:val="28"/>
        </w:rPr>
        <w:t xml:space="preserve"> </w:t>
      </w:r>
      <w:r w:rsidRPr="006E308C">
        <w:rPr>
          <w:rFonts w:ascii="Angsana New" w:hAnsi="Angsana New"/>
          <w:sz w:val="28"/>
          <w:szCs w:val="28"/>
        </w:rPr>
        <w:t>is calculated by reference to their costs on a straight-line basis over the estimated useful lives of 5 years.</w:t>
      </w:r>
    </w:p>
    <w:p w:rsidR="0093080E" w:rsidRPr="006E308C" w:rsidRDefault="0093080E" w:rsidP="00880205">
      <w:pPr>
        <w:tabs>
          <w:tab w:val="clear" w:pos="907"/>
          <w:tab w:val="left" w:pos="284"/>
          <w:tab w:val="left" w:pos="1418"/>
          <w:tab w:val="left" w:pos="1985"/>
        </w:tabs>
        <w:spacing w:line="360" w:lineRule="auto"/>
        <w:jc w:val="both"/>
        <w:rPr>
          <w:rFonts w:ascii="Angsana New" w:hAnsi="Angsana New"/>
          <w:sz w:val="28"/>
          <w:szCs w:val="28"/>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Leasehold rights cost</w:t>
      </w:r>
    </w:p>
    <w:p w:rsidR="00880205" w:rsidRDefault="00880205" w:rsidP="000F4AF6">
      <w:pPr>
        <w:tabs>
          <w:tab w:val="clear" w:pos="227"/>
          <w:tab w:val="clear" w:pos="454"/>
          <w:tab w:val="clear" w:pos="680"/>
          <w:tab w:val="clear" w:pos="907"/>
          <w:tab w:val="left" w:pos="1418"/>
          <w:tab w:val="left" w:pos="1985"/>
        </w:tabs>
        <w:spacing w:line="240" w:lineRule="auto"/>
        <w:ind w:left="851" w:right="-21"/>
        <w:jc w:val="thaiDistribute"/>
        <w:rPr>
          <w:rFonts w:ascii="Angsana New" w:hAnsi="Angsana New"/>
          <w:sz w:val="28"/>
          <w:szCs w:val="28"/>
        </w:rPr>
      </w:pPr>
      <w:r w:rsidRPr="006E308C">
        <w:rPr>
          <w:rFonts w:ascii="Angsana New" w:hAnsi="Angsana New"/>
          <w:sz w:val="28"/>
          <w:szCs w:val="28"/>
        </w:rPr>
        <w:t xml:space="preserve">Cost of obtaining the leasehold rights is presented at cost less accumulated amortization and allowance </w:t>
      </w:r>
      <w:r w:rsidR="00D44C21" w:rsidRPr="006E308C">
        <w:rPr>
          <w:rFonts w:ascii="Angsana New" w:hAnsi="Angsana New"/>
          <w:sz w:val="28"/>
          <w:szCs w:val="28"/>
        </w:rPr>
        <w:t>for impairment (if any). Amortiz</w:t>
      </w:r>
      <w:r w:rsidRPr="006E308C">
        <w:rPr>
          <w:rFonts w:ascii="Angsana New" w:hAnsi="Angsana New"/>
          <w:sz w:val="28"/>
          <w:szCs w:val="28"/>
        </w:rPr>
        <w:t xml:space="preserve">ation is charged to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xml:space="preserve"> on a straight-line basis over the estimated useful lives of the lease</w:t>
      </w:r>
      <w:r w:rsidR="00D44C21" w:rsidRPr="006E308C">
        <w:rPr>
          <w:rFonts w:ascii="Angsana New" w:hAnsi="Angsana New"/>
          <w:sz w:val="28"/>
          <w:szCs w:val="28"/>
        </w:rPr>
        <w:t>s</w:t>
      </w:r>
      <w:r w:rsidRPr="006E308C">
        <w:rPr>
          <w:rFonts w:ascii="Angsana New" w:hAnsi="Angsana New"/>
          <w:sz w:val="28"/>
          <w:szCs w:val="28"/>
        </w:rPr>
        <w:t xml:space="preserve"> between 3 to 16 years.</w:t>
      </w:r>
    </w:p>
    <w:p w:rsidR="004D3FC9" w:rsidRPr="006E308C" w:rsidRDefault="004D3FC9" w:rsidP="000F4AF6">
      <w:pPr>
        <w:tabs>
          <w:tab w:val="clear" w:pos="227"/>
          <w:tab w:val="clear" w:pos="454"/>
          <w:tab w:val="clear" w:pos="680"/>
          <w:tab w:val="clear" w:pos="907"/>
          <w:tab w:val="left" w:pos="1418"/>
          <w:tab w:val="left" w:pos="1985"/>
        </w:tabs>
        <w:spacing w:line="240" w:lineRule="auto"/>
        <w:ind w:left="851" w:right="-21"/>
        <w:jc w:val="thaiDistribute"/>
        <w:rPr>
          <w:rFonts w:ascii="Angsana New" w:hAnsi="Angsana New"/>
          <w:sz w:val="28"/>
          <w:szCs w:val="28"/>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Property foreclosed and assets not used in operations</w:t>
      </w:r>
    </w:p>
    <w:p w:rsidR="00D157BC" w:rsidRPr="006E308C" w:rsidRDefault="00880205" w:rsidP="000F4AF6">
      <w:pPr>
        <w:tabs>
          <w:tab w:val="clear" w:pos="907"/>
          <w:tab w:val="left" w:pos="284"/>
          <w:tab w:val="left" w:pos="1418"/>
        </w:tabs>
        <w:spacing w:line="276" w:lineRule="auto"/>
        <w:ind w:left="851"/>
        <w:jc w:val="thaiDistribute"/>
        <w:rPr>
          <w:rFonts w:ascii="Angsana New" w:hAnsi="Angsana New"/>
          <w:sz w:val="28"/>
          <w:szCs w:val="28"/>
        </w:rPr>
      </w:pPr>
      <w:r w:rsidRPr="006E308C">
        <w:rPr>
          <w:rFonts w:ascii="Angsana New" w:hAnsi="Angsana New"/>
          <w:sz w:val="28"/>
          <w:szCs w:val="28"/>
        </w:rPr>
        <w:t>Property foreclosed - land possessed from debtors is stated at the net realizable values.</w:t>
      </w:r>
    </w:p>
    <w:p w:rsidR="00E47E17" w:rsidRDefault="00880205" w:rsidP="0054447B">
      <w:pPr>
        <w:tabs>
          <w:tab w:val="clear" w:pos="907"/>
          <w:tab w:val="left" w:pos="284"/>
          <w:tab w:val="left" w:pos="1418"/>
        </w:tabs>
        <w:spacing w:line="240" w:lineRule="auto"/>
        <w:ind w:left="851"/>
        <w:jc w:val="thaiDistribute"/>
        <w:rPr>
          <w:rFonts w:ascii="Angsana New" w:hAnsi="Angsana New"/>
          <w:sz w:val="28"/>
          <w:szCs w:val="28"/>
        </w:rPr>
      </w:pPr>
      <w:r w:rsidRPr="006E308C">
        <w:rPr>
          <w:rFonts w:ascii="Angsana New" w:hAnsi="Angsana New"/>
          <w:sz w:val="28"/>
          <w:szCs w:val="28"/>
        </w:rPr>
        <w:t>Asset not used in operations - machinery is stated at cost less allowance for impairment (</w:t>
      </w:r>
      <w:r w:rsidR="00942CF5" w:rsidRPr="006E308C">
        <w:rPr>
          <w:rFonts w:ascii="Angsana New" w:hAnsi="Angsana New"/>
          <w:sz w:val="28"/>
          <w:szCs w:val="28"/>
        </w:rPr>
        <w:t>i</w:t>
      </w:r>
      <w:r w:rsidRPr="006E308C">
        <w:rPr>
          <w:rFonts w:ascii="Angsana New" w:hAnsi="Angsana New"/>
          <w:sz w:val="28"/>
          <w:szCs w:val="28"/>
        </w:rPr>
        <w:t xml:space="preserve">f any). The Company and its </w:t>
      </w:r>
      <w:r w:rsidR="008704E5" w:rsidRPr="006E308C">
        <w:rPr>
          <w:rFonts w:ascii="Angsana New" w:hAnsi="Angsana New"/>
          <w:sz w:val="28"/>
          <w:szCs w:val="28"/>
        </w:rPr>
        <w:t>subsidiary</w:t>
      </w:r>
      <w:r w:rsidRPr="006E308C">
        <w:rPr>
          <w:rFonts w:ascii="Angsana New" w:hAnsi="Angsana New"/>
          <w:sz w:val="28"/>
          <w:szCs w:val="28"/>
        </w:rPr>
        <w:t xml:space="preserve"> recognize impairment loss on the assets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xml:space="preserve"> for the period in which they incurred.</w:t>
      </w:r>
    </w:p>
    <w:p w:rsidR="0081649E" w:rsidRDefault="0081649E" w:rsidP="0054447B">
      <w:pPr>
        <w:tabs>
          <w:tab w:val="clear" w:pos="907"/>
          <w:tab w:val="left" w:pos="284"/>
          <w:tab w:val="left" w:pos="1418"/>
        </w:tabs>
        <w:spacing w:line="240" w:lineRule="auto"/>
        <w:ind w:left="851"/>
        <w:jc w:val="thaiDistribute"/>
        <w:rPr>
          <w:rFonts w:ascii="Angsana New" w:hAnsi="Angsana New"/>
          <w:sz w:val="28"/>
          <w:szCs w:val="28"/>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Impairment of assets</w:t>
      </w:r>
    </w:p>
    <w:p w:rsidR="0078103B" w:rsidRDefault="00880205" w:rsidP="00552B08">
      <w:pPr>
        <w:tabs>
          <w:tab w:val="clear" w:pos="907"/>
          <w:tab w:val="left" w:pos="360"/>
        </w:tabs>
        <w:spacing w:line="240" w:lineRule="auto"/>
        <w:ind w:left="851"/>
        <w:jc w:val="thaiDistribute"/>
        <w:rPr>
          <w:rFonts w:ascii="Angsana New" w:hAnsi="Angsana New"/>
          <w:sz w:val="28"/>
          <w:szCs w:val="28"/>
        </w:rPr>
      </w:pPr>
      <w:r w:rsidRPr="006E308C">
        <w:rPr>
          <w:rFonts w:ascii="Angsana New" w:hAnsi="Angsana New"/>
          <w:sz w:val="28"/>
          <w:szCs w:val="28"/>
        </w:rPr>
        <w:t xml:space="preserve">The Company and its </w:t>
      </w:r>
      <w:r w:rsidR="008704E5" w:rsidRPr="006E308C">
        <w:rPr>
          <w:rFonts w:ascii="Angsana New" w:hAnsi="Angsana New"/>
          <w:sz w:val="28"/>
          <w:szCs w:val="28"/>
        </w:rPr>
        <w:t>subsidiary</w:t>
      </w:r>
      <w:r w:rsidRPr="006E308C">
        <w:rPr>
          <w:rFonts w:ascii="Angsana New" w:hAnsi="Angsana New"/>
          <w:sz w:val="28"/>
          <w:szCs w:val="28"/>
        </w:rPr>
        <w:t xml:space="preserve"> assess whether there is an indication that any asset may be impaired. If any such indication exists, the Company and its </w:t>
      </w:r>
      <w:r w:rsidR="008704E5" w:rsidRPr="006E308C">
        <w:rPr>
          <w:rFonts w:ascii="Angsana New" w:hAnsi="Angsana New"/>
          <w:sz w:val="28"/>
          <w:szCs w:val="28"/>
        </w:rPr>
        <w:t>subsidiary</w:t>
      </w:r>
      <w:r w:rsidRPr="006E308C">
        <w:rPr>
          <w:rFonts w:ascii="Angsana New" w:hAnsi="Angsana New"/>
          <w:sz w:val="28"/>
          <w:szCs w:val="28"/>
        </w:rPr>
        <w:t xml:space="preserve"> make an estimate of the asset recoverable amount. Where the carrying amount of the asset exceeds its recoverable amount, the asset is considered impaired and is written down to its recoverable amount. Impairment losses are recognized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An asset recoverable amount is the higher of fair value less costs to sell and value in use.</w:t>
      </w:r>
    </w:p>
    <w:p w:rsidR="0081649E" w:rsidRDefault="0081649E" w:rsidP="00552B08">
      <w:pPr>
        <w:tabs>
          <w:tab w:val="clear" w:pos="907"/>
          <w:tab w:val="left" w:pos="360"/>
        </w:tabs>
        <w:spacing w:line="240" w:lineRule="auto"/>
        <w:ind w:left="851"/>
        <w:jc w:val="thaiDistribute"/>
        <w:rPr>
          <w:rFonts w:ascii="Angsana New" w:hAnsi="Angsana New"/>
          <w:sz w:val="28"/>
          <w:szCs w:val="28"/>
        </w:rPr>
      </w:pPr>
    </w:p>
    <w:p w:rsidR="00A309D6" w:rsidRDefault="00A309D6" w:rsidP="00552B08">
      <w:pPr>
        <w:tabs>
          <w:tab w:val="clear" w:pos="907"/>
          <w:tab w:val="left" w:pos="360"/>
        </w:tabs>
        <w:spacing w:line="240" w:lineRule="auto"/>
        <w:ind w:left="851"/>
        <w:jc w:val="thaiDistribute"/>
        <w:rPr>
          <w:rFonts w:ascii="Angsana New" w:hAnsi="Angsana New"/>
          <w:sz w:val="28"/>
          <w:szCs w:val="28"/>
        </w:rPr>
      </w:pPr>
    </w:p>
    <w:p w:rsidR="00A309D6" w:rsidRDefault="00A309D6" w:rsidP="00552B08">
      <w:pPr>
        <w:tabs>
          <w:tab w:val="clear" w:pos="907"/>
          <w:tab w:val="left" w:pos="360"/>
        </w:tabs>
        <w:spacing w:line="240" w:lineRule="auto"/>
        <w:ind w:left="851"/>
        <w:jc w:val="thaiDistribute"/>
        <w:rPr>
          <w:rFonts w:ascii="Angsana New" w:hAnsi="Angsana New"/>
          <w:sz w:val="28"/>
          <w:szCs w:val="28"/>
        </w:rPr>
      </w:pPr>
    </w:p>
    <w:p w:rsidR="00A309D6" w:rsidRDefault="00A309D6" w:rsidP="00552B08">
      <w:pPr>
        <w:tabs>
          <w:tab w:val="clear" w:pos="907"/>
          <w:tab w:val="left" w:pos="360"/>
        </w:tabs>
        <w:spacing w:line="240" w:lineRule="auto"/>
        <w:ind w:left="851"/>
        <w:jc w:val="thaiDistribute"/>
        <w:rPr>
          <w:rFonts w:ascii="Angsana New" w:hAnsi="Angsana New"/>
          <w:sz w:val="28"/>
          <w:szCs w:val="28"/>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lastRenderedPageBreak/>
        <w:t>Foreign currencies transactions</w:t>
      </w:r>
      <w:r w:rsidRPr="004D3FC9">
        <w:rPr>
          <w:rFonts w:ascii="Angsana New" w:hAnsi="Angsana New"/>
          <w:sz w:val="28"/>
          <w:szCs w:val="28"/>
        </w:rPr>
        <w:tab/>
      </w:r>
    </w:p>
    <w:p w:rsidR="00880205" w:rsidRDefault="00880205" w:rsidP="00552B08">
      <w:pPr>
        <w:tabs>
          <w:tab w:val="clear" w:pos="907"/>
        </w:tabs>
        <w:spacing w:line="240" w:lineRule="auto"/>
        <w:ind w:left="851"/>
        <w:jc w:val="thaiDistribute"/>
        <w:rPr>
          <w:rFonts w:ascii="Angsana New" w:hAnsi="Angsana New"/>
          <w:sz w:val="28"/>
          <w:szCs w:val="28"/>
        </w:rPr>
      </w:pPr>
      <w:r w:rsidRPr="006E308C">
        <w:rPr>
          <w:rFonts w:ascii="Angsana New" w:hAnsi="Angsana New"/>
          <w:sz w:val="28"/>
          <w:szCs w:val="28"/>
        </w:rPr>
        <w:t>Transactions in foreign currencies are translated into Baht at the foreign exchange rate ruling at the date of transaction. Balances of monetary assets and liabilities, d</w:t>
      </w:r>
      <w:r w:rsidR="009D1EA8">
        <w:rPr>
          <w:rFonts w:ascii="Angsana New" w:hAnsi="Angsana New"/>
          <w:sz w:val="28"/>
          <w:szCs w:val="28"/>
        </w:rPr>
        <w:t>en</w:t>
      </w:r>
      <w:r w:rsidRPr="006E308C">
        <w:rPr>
          <w:rFonts w:ascii="Angsana New" w:hAnsi="Angsana New"/>
          <w:sz w:val="28"/>
          <w:szCs w:val="28"/>
        </w:rPr>
        <w:t>ominated in foreign currencies, at the reporting date are translated into Thai Baht at the foreign exchange rate</w:t>
      </w:r>
      <w:r w:rsidR="001F5B18" w:rsidRPr="006E308C">
        <w:rPr>
          <w:rFonts w:ascii="Angsana New" w:hAnsi="Angsana New"/>
          <w:sz w:val="28"/>
          <w:szCs w:val="28"/>
        </w:rPr>
        <w:t>s</w:t>
      </w:r>
      <w:r w:rsidRPr="006E308C">
        <w:rPr>
          <w:rFonts w:ascii="Angsana New" w:hAnsi="Angsana New"/>
          <w:sz w:val="28"/>
          <w:szCs w:val="28"/>
        </w:rPr>
        <w:t xml:space="preserve"> ruling at that date. Gain or loss arising from translation is recognized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xml:space="preserve">. </w:t>
      </w:r>
    </w:p>
    <w:p w:rsidR="00552B08" w:rsidRPr="00552B08" w:rsidRDefault="00552B08" w:rsidP="00552B08">
      <w:pPr>
        <w:tabs>
          <w:tab w:val="clear" w:pos="907"/>
        </w:tabs>
        <w:spacing w:line="240" w:lineRule="auto"/>
        <w:ind w:left="851"/>
        <w:jc w:val="thaiDistribute"/>
        <w:rPr>
          <w:rFonts w:ascii="Angsana New" w:hAnsi="Angsana New"/>
          <w:sz w:val="28"/>
          <w:szCs w:val="28"/>
        </w:rPr>
      </w:pPr>
    </w:p>
    <w:p w:rsidR="00880205" w:rsidRPr="004D3FC9" w:rsidRDefault="00880205" w:rsidP="00991CB4">
      <w:pPr>
        <w:numPr>
          <w:ilvl w:val="1"/>
          <w:numId w:val="30"/>
        </w:numPr>
        <w:tabs>
          <w:tab w:val="clear" w:pos="227"/>
          <w:tab w:val="clear" w:pos="454"/>
          <w:tab w:val="clear" w:pos="680"/>
          <w:tab w:val="clear" w:pos="907"/>
          <w:tab w:val="left" w:pos="864"/>
          <w:tab w:val="left" w:pos="1980"/>
        </w:tabs>
        <w:spacing w:line="276" w:lineRule="auto"/>
        <w:ind w:left="837" w:right="-90" w:hanging="411"/>
        <w:jc w:val="both"/>
        <w:rPr>
          <w:rFonts w:ascii="Angsana New" w:hAnsi="Angsana New"/>
          <w:sz w:val="28"/>
          <w:szCs w:val="28"/>
        </w:rPr>
      </w:pPr>
      <w:r w:rsidRPr="004D3FC9">
        <w:rPr>
          <w:rFonts w:ascii="Angsana New" w:hAnsi="Angsana New"/>
          <w:sz w:val="28"/>
          <w:szCs w:val="28"/>
        </w:rPr>
        <w:t>Employee benefits</w:t>
      </w:r>
    </w:p>
    <w:p w:rsidR="00552B08" w:rsidRDefault="00880205" w:rsidP="00552B08">
      <w:pPr>
        <w:tabs>
          <w:tab w:val="clear" w:pos="454"/>
          <w:tab w:val="clear" w:pos="907"/>
          <w:tab w:val="left" w:pos="357"/>
          <w:tab w:val="left" w:pos="900"/>
          <w:tab w:val="left" w:pos="1440"/>
          <w:tab w:val="left" w:pos="1980"/>
        </w:tabs>
        <w:spacing w:line="240" w:lineRule="auto"/>
        <w:ind w:left="851" w:right="28"/>
        <w:jc w:val="thaiDistribute"/>
        <w:rPr>
          <w:rFonts w:ascii="Angsana New" w:hAnsi="Angsana New"/>
          <w:i/>
          <w:iCs/>
          <w:sz w:val="28"/>
          <w:szCs w:val="28"/>
          <w:u w:val="single"/>
        </w:rPr>
      </w:pPr>
      <w:r w:rsidRPr="006E308C">
        <w:rPr>
          <w:rFonts w:ascii="Angsana New" w:hAnsi="Angsana New"/>
          <w:sz w:val="28"/>
          <w:szCs w:val="28"/>
          <w:u w:val="single"/>
        </w:rPr>
        <w:t>Employee benefits</w:t>
      </w:r>
    </w:p>
    <w:p w:rsidR="00880205" w:rsidRPr="00537F54" w:rsidRDefault="00BD3D1C" w:rsidP="00552B08">
      <w:pPr>
        <w:tabs>
          <w:tab w:val="clear" w:pos="454"/>
          <w:tab w:val="clear" w:pos="907"/>
          <w:tab w:val="left" w:pos="357"/>
          <w:tab w:val="left" w:pos="900"/>
          <w:tab w:val="left" w:pos="1440"/>
          <w:tab w:val="left" w:pos="1980"/>
        </w:tabs>
        <w:spacing w:line="240" w:lineRule="auto"/>
        <w:ind w:left="851" w:right="28"/>
        <w:jc w:val="thaiDistribute"/>
        <w:rPr>
          <w:rFonts w:ascii="Angsana New" w:hAnsi="Angsana New"/>
          <w:i/>
          <w:iCs/>
          <w:sz w:val="28"/>
          <w:szCs w:val="28"/>
          <w:u w:val="single"/>
        </w:rPr>
      </w:pPr>
      <w:r w:rsidRPr="00537F54">
        <w:rPr>
          <w:rFonts w:ascii="Angsana New" w:hAnsi="Angsana New"/>
          <w:i/>
          <w:iCs/>
          <w:sz w:val="28"/>
          <w:szCs w:val="28"/>
        </w:rPr>
        <w:t>Current</w:t>
      </w:r>
      <w:r w:rsidR="00880205" w:rsidRPr="00537F54">
        <w:rPr>
          <w:rFonts w:ascii="Angsana New" w:hAnsi="Angsana New"/>
          <w:i/>
          <w:iCs/>
          <w:sz w:val="28"/>
          <w:szCs w:val="28"/>
        </w:rPr>
        <w:t xml:space="preserve"> employment benefits</w:t>
      </w:r>
    </w:p>
    <w:p w:rsidR="004D3FC9" w:rsidRDefault="00880205" w:rsidP="0054447B">
      <w:pPr>
        <w:tabs>
          <w:tab w:val="clear" w:pos="454"/>
          <w:tab w:val="clear" w:pos="907"/>
          <w:tab w:val="left" w:pos="900"/>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Salaries, wages, bonuses, contribution to the social security and provident fund, are recognised as expenses when incurred</w:t>
      </w:r>
      <w:r w:rsidRPr="006E308C">
        <w:rPr>
          <w:rFonts w:ascii="Angsana New" w:hAnsi="Angsana New"/>
          <w:sz w:val="28"/>
          <w:szCs w:val="28"/>
          <w:cs/>
          <w:lang w:val="en-GB"/>
        </w:rPr>
        <w:t xml:space="preserve"> </w:t>
      </w:r>
      <w:r w:rsidRPr="006E308C">
        <w:rPr>
          <w:rFonts w:ascii="Angsana New" w:hAnsi="Angsana New"/>
          <w:sz w:val="28"/>
          <w:szCs w:val="28"/>
          <w:lang w:val="en-GB"/>
        </w:rPr>
        <w:t>on the accrual basis.</w:t>
      </w:r>
    </w:p>
    <w:p w:rsidR="0054447B" w:rsidRPr="0054447B" w:rsidRDefault="0054447B" w:rsidP="0054447B">
      <w:pPr>
        <w:tabs>
          <w:tab w:val="clear" w:pos="454"/>
          <w:tab w:val="clear" w:pos="907"/>
          <w:tab w:val="left" w:pos="900"/>
        </w:tabs>
        <w:spacing w:line="240" w:lineRule="auto"/>
        <w:ind w:left="851"/>
        <w:jc w:val="thaiDistribute"/>
        <w:rPr>
          <w:rFonts w:ascii="Angsana New" w:hAnsi="Angsana New"/>
          <w:sz w:val="20"/>
          <w:szCs w:val="20"/>
          <w:lang w:val="en-GB"/>
        </w:rPr>
      </w:pPr>
    </w:p>
    <w:p w:rsidR="00880205" w:rsidRPr="00537F54" w:rsidRDefault="00880205" w:rsidP="00552B08">
      <w:pPr>
        <w:tabs>
          <w:tab w:val="clear" w:pos="454"/>
          <w:tab w:val="clear" w:pos="907"/>
          <w:tab w:val="left" w:pos="357"/>
          <w:tab w:val="left" w:pos="900"/>
          <w:tab w:val="left" w:pos="1440"/>
          <w:tab w:val="left" w:pos="1980"/>
        </w:tabs>
        <w:spacing w:line="240" w:lineRule="auto"/>
        <w:ind w:left="851" w:right="28"/>
        <w:jc w:val="thaiDistribute"/>
        <w:rPr>
          <w:rFonts w:ascii="Angsana New" w:hAnsi="Angsana New"/>
          <w:i/>
          <w:iCs/>
          <w:sz w:val="28"/>
          <w:szCs w:val="28"/>
        </w:rPr>
      </w:pPr>
      <w:r w:rsidRPr="00537F54">
        <w:rPr>
          <w:rFonts w:ascii="Angsana New" w:hAnsi="Angsana New"/>
          <w:i/>
          <w:iCs/>
          <w:sz w:val="28"/>
          <w:szCs w:val="28"/>
        </w:rPr>
        <w:t>Unfunded provident fund</w:t>
      </w:r>
    </w:p>
    <w:p w:rsidR="00880205" w:rsidRDefault="00880205" w:rsidP="00552B08">
      <w:pPr>
        <w:tabs>
          <w:tab w:val="clear" w:pos="454"/>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 xml:space="preserve">A subsidiary has established a non-contributory provident fund for its employees whereby the subsidiary solely accrues its contribution to the self-managed provident fund at </w:t>
      </w:r>
      <w:r w:rsidR="00D44C21" w:rsidRPr="006E308C">
        <w:rPr>
          <w:rFonts w:ascii="Angsana New" w:hAnsi="Angsana New"/>
          <w:sz w:val="28"/>
          <w:szCs w:val="28"/>
          <w:lang w:val="en-GB"/>
        </w:rPr>
        <w:t xml:space="preserve">the </w:t>
      </w:r>
      <w:r w:rsidRPr="006E308C">
        <w:rPr>
          <w:rFonts w:ascii="Angsana New" w:hAnsi="Angsana New"/>
          <w:sz w:val="28"/>
          <w:szCs w:val="28"/>
          <w:lang w:val="en-GB"/>
        </w:rPr>
        <w:t xml:space="preserve">rate of </w:t>
      </w:r>
      <w:r w:rsidR="00D44C21" w:rsidRPr="006E308C">
        <w:rPr>
          <w:rFonts w:ascii="Angsana New" w:hAnsi="Angsana New"/>
          <w:sz w:val="28"/>
          <w:szCs w:val="28"/>
          <w:lang w:val="en-GB"/>
        </w:rPr>
        <w:t>5.5% of basic salary</w:t>
      </w:r>
      <w:r w:rsidRPr="006E308C">
        <w:rPr>
          <w:rFonts w:ascii="Angsana New" w:hAnsi="Angsana New"/>
          <w:sz w:val="28"/>
          <w:szCs w:val="28"/>
          <w:lang w:val="en-GB"/>
        </w:rPr>
        <w:t xml:space="preserve"> per annum in accordance with the subsidiary’s regulations. The employees will receive the provident fund plus benefits upon their resignation.</w:t>
      </w:r>
    </w:p>
    <w:p w:rsidR="00552B08" w:rsidRPr="00552B08" w:rsidRDefault="00552B08" w:rsidP="00552B08">
      <w:pPr>
        <w:tabs>
          <w:tab w:val="clear" w:pos="454"/>
        </w:tabs>
        <w:spacing w:line="240" w:lineRule="auto"/>
        <w:ind w:left="851"/>
        <w:jc w:val="thaiDistribute"/>
        <w:rPr>
          <w:rFonts w:ascii="Angsana New" w:hAnsi="Angsana New"/>
          <w:sz w:val="20"/>
          <w:szCs w:val="20"/>
          <w:lang w:val="en-GB"/>
        </w:rPr>
      </w:pPr>
    </w:p>
    <w:p w:rsidR="00880205" w:rsidRPr="00537F54" w:rsidRDefault="00880205" w:rsidP="00552B08">
      <w:pPr>
        <w:tabs>
          <w:tab w:val="clear" w:pos="454"/>
          <w:tab w:val="clear" w:pos="907"/>
          <w:tab w:val="left" w:pos="357"/>
          <w:tab w:val="left" w:pos="900"/>
          <w:tab w:val="left" w:pos="1440"/>
          <w:tab w:val="left" w:pos="1980"/>
        </w:tabs>
        <w:spacing w:line="240" w:lineRule="auto"/>
        <w:ind w:left="851" w:right="28"/>
        <w:jc w:val="thaiDistribute"/>
        <w:rPr>
          <w:rFonts w:ascii="Angsana New" w:hAnsi="Angsana New"/>
          <w:i/>
          <w:iCs/>
          <w:sz w:val="28"/>
          <w:szCs w:val="28"/>
        </w:rPr>
      </w:pPr>
      <w:r w:rsidRPr="00537F54">
        <w:rPr>
          <w:rFonts w:ascii="Angsana New" w:hAnsi="Angsana New"/>
          <w:i/>
          <w:iCs/>
          <w:sz w:val="28"/>
          <w:szCs w:val="28"/>
        </w:rPr>
        <w:t>Post-employment benefits (Defined contribution plan)</w:t>
      </w:r>
    </w:p>
    <w:p w:rsidR="00D31D40" w:rsidRDefault="00880205" w:rsidP="00552B08">
      <w:pPr>
        <w:pStyle w:val="BodyTextIndent3"/>
        <w:tabs>
          <w:tab w:val="clear" w:pos="454"/>
        </w:tabs>
        <w:spacing w:after="0" w:line="240" w:lineRule="auto"/>
        <w:ind w:left="851"/>
        <w:jc w:val="thaiDistribute"/>
        <w:rPr>
          <w:rFonts w:ascii="Angsana New" w:hAnsi="Angsana New"/>
          <w:sz w:val="28"/>
          <w:szCs w:val="28"/>
          <w:lang w:val="en-GB" w:eastAsia="en-GB"/>
        </w:rPr>
      </w:pPr>
      <w:r w:rsidRPr="006E308C">
        <w:rPr>
          <w:rFonts w:ascii="Angsana New" w:hAnsi="Angsana New"/>
          <w:sz w:val="28"/>
          <w:szCs w:val="28"/>
          <w:lang w:val="en-GB" w:eastAsia="en-GB"/>
        </w:rPr>
        <w:t xml:space="preserve">The </w:t>
      </w:r>
      <w:r w:rsidRPr="006E308C">
        <w:rPr>
          <w:rFonts w:ascii="Angsana New" w:hAnsi="Angsana New"/>
          <w:sz w:val="28"/>
          <w:szCs w:val="28"/>
        </w:rPr>
        <w:t xml:space="preserve">Company and its </w:t>
      </w:r>
      <w:r w:rsidR="008704E5" w:rsidRPr="006E308C">
        <w:rPr>
          <w:rFonts w:ascii="Angsana New" w:hAnsi="Angsana New"/>
          <w:sz w:val="28"/>
          <w:szCs w:val="28"/>
        </w:rPr>
        <w:t>subsidiary</w:t>
      </w:r>
      <w:r w:rsidRPr="006E308C">
        <w:rPr>
          <w:rFonts w:ascii="Angsana New" w:hAnsi="Angsana New"/>
          <w:sz w:val="28"/>
          <w:szCs w:val="28"/>
        </w:rPr>
        <w:t>,</w:t>
      </w:r>
      <w:r w:rsidRPr="006E308C">
        <w:rPr>
          <w:rFonts w:ascii="Angsana New" w:hAnsi="Angsana New"/>
          <w:sz w:val="28"/>
          <w:szCs w:val="28"/>
          <w:lang w:val="en-GB" w:eastAsia="en-GB"/>
        </w:rPr>
        <w:t xml:space="preserve"> and their employees have jointly established a provident fund plan whereby monthly contributions are made by employees and by the Company </w:t>
      </w:r>
      <w:r w:rsidRPr="006E308C">
        <w:rPr>
          <w:rFonts w:ascii="Angsana New" w:hAnsi="Angsana New"/>
          <w:sz w:val="28"/>
          <w:szCs w:val="28"/>
        </w:rPr>
        <w:t xml:space="preserve">and </w:t>
      </w:r>
      <w:r w:rsidR="008704E5" w:rsidRPr="006E308C">
        <w:rPr>
          <w:rFonts w:ascii="Angsana New" w:hAnsi="Angsana New"/>
          <w:sz w:val="28"/>
          <w:szCs w:val="28"/>
        </w:rPr>
        <w:t>subsidiary</w:t>
      </w:r>
      <w:r w:rsidRPr="006E308C">
        <w:rPr>
          <w:rFonts w:ascii="Angsana New" w:hAnsi="Angsana New"/>
          <w:sz w:val="28"/>
          <w:szCs w:val="28"/>
          <w:lang w:val="en-GB" w:eastAsia="en-GB"/>
        </w:rPr>
        <w:t>. The</w:t>
      </w:r>
      <w:r w:rsidR="008704E5" w:rsidRPr="006E308C">
        <w:rPr>
          <w:rFonts w:ascii="Angsana New" w:hAnsi="Angsana New"/>
          <w:sz w:val="28"/>
          <w:szCs w:val="28"/>
          <w:lang w:val="en-GB" w:eastAsia="en-GB"/>
        </w:rPr>
        <w:t xml:space="preserve"> </w:t>
      </w:r>
      <w:r w:rsidR="00BD3D1C" w:rsidRPr="006E308C">
        <w:rPr>
          <w:rFonts w:ascii="Angsana New" w:hAnsi="Angsana New"/>
          <w:sz w:val="28"/>
          <w:szCs w:val="28"/>
          <w:lang w:val="en-GB" w:eastAsia="en-GB"/>
        </w:rPr>
        <w:t>fund’s assets are held under</w:t>
      </w:r>
      <w:r w:rsidRPr="006E308C">
        <w:rPr>
          <w:rFonts w:ascii="Angsana New" w:hAnsi="Angsana New"/>
          <w:sz w:val="28"/>
          <w:szCs w:val="28"/>
          <w:lang w:val="en-GB" w:eastAsia="en-GB"/>
        </w:rPr>
        <w:t xml:space="preserve"> a trust</w:t>
      </w:r>
      <w:r w:rsidR="00BD4727" w:rsidRPr="006E308C">
        <w:rPr>
          <w:rFonts w:ascii="Angsana New" w:hAnsi="Angsana New"/>
          <w:sz w:val="28"/>
          <w:szCs w:val="28"/>
          <w:lang w:val="en-GB" w:eastAsia="en-GB"/>
        </w:rPr>
        <w:t>e</w:t>
      </w:r>
      <w:r w:rsidR="00BD3D1C" w:rsidRPr="006E308C">
        <w:rPr>
          <w:rFonts w:ascii="Angsana New" w:hAnsi="Angsana New"/>
          <w:sz w:val="28"/>
          <w:szCs w:val="28"/>
          <w:lang w:val="en-GB" w:eastAsia="en-GB"/>
        </w:rPr>
        <w:t>ed</w:t>
      </w:r>
      <w:r w:rsidRPr="006E308C">
        <w:rPr>
          <w:rFonts w:ascii="Angsana New" w:hAnsi="Angsana New"/>
          <w:sz w:val="28"/>
          <w:szCs w:val="28"/>
          <w:lang w:val="en-GB" w:eastAsia="en-GB"/>
        </w:rPr>
        <w:t xml:space="preserve"> fund</w:t>
      </w:r>
      <w:r w:rsidR="00BD3D1C" w:rsidRPr="006E308C">
        <w:rPr>
          <w:rFonts w:ascii="Angsana New" w:hAnsi="Angsana New"/>
          <w:sz w:val="28"/>
          <w:szCs w:val="28"/>
          <w:lang w:val="en-GB" w:eastAsia="en-GB"/>
        </w:rPr>
        <w:t xml:space="preserve"> separately</w:t>
      </w:r>
      <w:r w:rsidRPr="006E308C">
        <w:rPr>
          <w:rFonts w:ascii="Angsana New" w:hAnsi="Angsana New"/>
          <w:sz w:val="28"/>
          <w:szCs w:val="28"/>
          <w:lang w:val="en-GB" w:eastAsia="en-GB"/>
        </w:rPr>
        <w:t xml:space="preserve"> from the Company</w:t>
      </w:r>
      <w:r w:rsidR="00BD3D1C" w:rsidRPr="006E308C">
        <w:rPr>
          <w:rFonts w:ascii="Angsana New" w:hAnsi="Angsana New"/>
          <w:sz w:val="28"/>
          <w:szCs w:val="28"/>
          <w:lang w:val="en-GB" w:eastAsia="en-GB"/>
        </w:rPr>
        <w:t>’s</w:t>
      </w:r>
      <w:r w:rsidRPr="006E308C">
        <w:rPr>
          <w:rFonts w:ascii="Angsana New" w:hAnsi="Angsana New"/>
          <w:sz w:val="28"/>
          <w:szCs w:val="28"/>
          <w:lang w:val="en-GB" w:eastAsia="en-GB"/>
        </w:rPr>
        <w:t xml:space="preserve"> </w:t>
      </w:r>
      <w:r w:rsidRPr="006E308C">
        <w:rPr>
          <w:rFonts w:ascii="Angsana New" w:hAnsi="Angsana New"/>
          <w:sz w:val="28"/>
          <w:szCs w:val="28"/>
        </w:rPr>
        <w:t xml:space="preserve">and </w:t>
      </w:r>
      <w:r w:rsidR="008704E5" w:rsidRPr="006E308C">
        <w:rPr>
          <w:rFonts w:ascii="Angsana New" w:hAnsi="Angsana New"/>
          <w:sz w:val="28"/>
          <w:szCs w:val="28"/>
        </w:rPr>
        <w:t>subsidiary</w:t>
      </w:r>
      <w:r w:rsidRPr="006E308C">
        <w:rPr>
          <w:rFonts w:ascii="Angsana New" w:hAnsi="Angsana New"/>
          <w:sz w:val="28"/>
          <w:szCs w:val="28"/>
        </w:rPr>
        <w:t>’</w:t>
      </w:r>
      <w:r w:rsidR="00BD3D1C" w:rsidRPr="006E308C">
        <w:rPr>
          <w:rFonts w:ascii="Angsana New" w:hAnsi="Angsana New"/>
          <w:sz w:val="28"/>
          <w:szCs w:val="28"/>
        </w:rPr>
        <w:t>s</w:t>
      </w:r>
      <w:r w:rsidR="008704E5" w:rsidRPr="006E308C">
        <w:rPr>
          <w:rFonts w:ascii="Angsana New" w:hAnsi="Angsana New"/>
          <w:sz w:val="28"/>
          <w:szCs w:val="28"/>
          <w:lang w:val="en-GB" w:eastAsia="en-GB"/>
        </w:rPr>
        <w:t xml:space="preserve"> </w:t>
      </w:r>
      <w:r w:rsidRPr="006E308C">
        <w:rPr>
          <w:rFonts w:ascii="Angsana New" w:hAnsi="Angsana New"/>
          <w:sz w:val="28"/>
          <w:szCs w:val="28"/>
          <w:lang w:val="en-GB" w:eastAsia="en-GB"/>
        </w:rPr>
        <w:t xml:space="preserve">assets. The Company’s </w:t>
      </w:r>
      <w:r w:rsidRPr="006E308C">
        <w:rPr>
          <w:rFonts w:ascii="Angsana New" w:hAnsi="Angsana New"/>
          <w:sz w:val="28"/>
          <w:szCs w:val="28"/>
        </w:rPr>
        <w:t xml:space="preserve">and </w:t>
      </w:r>
      <w:r w:rsidR="008704E5" w:rsidRPr="006E308C">
        <w:rPr>
          <w:rFonts w:ascii="Angsana New" w:hAnsi="Angsana New"/>
          <w:sz w:val="28"/>
          <w:szCs w:val="28"/>
        </w:rPr>
        <w:t>subsidiary</w:t>
      </w:r>
      <w:r w:rsidRPr="006E308C">
        <w:rPr>
          <w:rFonts w:ascii="Angsana New" w:hAnsi="Angsana New"/>
          <w:sz w:val="28"/>
          <w:szCs w:val="28"/>
        </w:rPr>
        <w:t>’</w:t>
      </w:r>
      <w:r w:rsidR="00BD3D1C" w:rsidRPr="006E308C">
        <w:rPr>
          <w:rFonts w:ascii="Angsana New" w:hAnsi="Angsana New"/>
          <w:sz w:val="28"/>
          <w:szCs w:val="28"/>
        </w:rPr>
        <w:t>s</w:t>
      </w:r>
      <w:r w:rsidRPr="006E308C">
        <w:rPr>
          <w:rFonts w:ascii="Angsana New" w:hAnsi="Angsana New"/>
          <w:sz w:val="28"/>
          <w:szCs w:val="28"/>
          <w:lang w:val="en-GB" w:eastAsia="en-GB"/>
        </w:rPr>
        <w:t xml:space="preserve"> contribution to the fund are recognised as expenses when incurred.</w:t>
      </w:r>
    </w:p>
    <w:p w:rsidR="0081649E" w:rsidRDefault="0081649E" w:rsidP="00552B08">
      <w:pPr>
        <w:pStyle w:val="BodyTextIndent3"/>
        <w:tabs>
          <w:tab w:val="clear" w:pos="454"/>
        </w:tabs>
        <w:spacing w:after="0" w:line="240" w:lineRule="auto"/>
        <w:ind w:left="851"/>
        <w:jc w:val="thaiDistribute"/>
        <w:rPr>
          <w:rFonts w:ascii="Angsana New" w:hAnsi="Angsana New"/>
          <w:sz w:val="20"/>
          <w:lang w:val="en-GB" w:eastAsia="en-GB"/>
        </w:rPr>
      </w:pPr>
    </w:p>
    <w:p w:rsidR="00880205" w:rsidRPr="00537F54" w:rsidRDefault="00880205" w:rsidP="00552B08">
      <w:pPr>
        <w:tabs>
          <w:tab w:val="clear" w:pos="454"/>
          <w:tab w:val="clear" w:pos="907"/>
          <w:tab w:val="left" w:pos="357"/>
          <w:tab w:val="left" w:pos="900"/>
          <w:tab w:val="left" w:pos="1440"/>
          <w:tab w:val="left" w:pos="1980"/>
        </w:tabs>
        <w:spacing w:line="240" w:lineRule="auto"/>
        <w:ind w:left="851" w:right="28"/>
        <w:jc w:val="thaiDistribute"/>
        <w:rPr>
          <w:rFonts w:ascii="Angsana New" w:hAnsi="Angsana New"/>
          <w:i/>
          <w:iCs/>
          <w:sz w:val="28"/>
          <w:szCs w:val="28"/>
        </w:rPr>
      </w:pPr>
      <w:r w:rsidRPr="00537F54">
        <w:rPr>
          <w:rFonts w:ascii="Angsana New" w:hAnsi="Angsana New"/>
          <w:i/>
          <w:iCs/>
          <w:sz w:val="28"/>
          <w:szCs w:val="28"/>
        </w:rPr>
        <w:t xml:space="preserve">Post-employment benefits (Defined benefit plan) </w:t>
      </w:r>
    </w:p>
    <w:p w:rsidR="00D31D40" w:rsidRDefault="00D31D40" w:rsidP="00552B08">
      <w:pPr>
        <w:pStyle w:val="BodyTextIndent3"/>
        <w:tabs>
          <w:tab w:val="clear" w:pos="454"/>
        </w:tabs>
        <w:spacing w:after="0" w:line="240" w:lineRule="auto"/>
        <w:ind w:left="851"/>
        <w:jc w:val="thaiDistribute"/>
        <w:rPr>
          <w:rFonts w:ascii="Angsana New" w:hAnsi="Angsana New"/>
          <w:sz w:val="28"/>
          <w:szCs w:val="28"/>
          <w:lang w:val="en-GB" w:eastAsia="en-GB"/>
        </w:rPr>
      </w:pPr>
      <w:r w:rsidRPr="006E308C">
        <w:rPr>
          <w:rFonts w:ascii="Angsana New" w:hAnsi="Angsana New"/>
          <w:sz w:val="28"/>
          <w:szCs w:val="28"/>
          <w:lang w:val="en-GB" w:eastAsia="en-GB"/>
        </w:rPr>
        <w:t>The Company and subsidiary have obligations in respect of the severance payments they must make to employees upon retirement under the labor law. The Company and its subsidiary set up provision for the obligation under the defined benefit plan based on the amounts determined by a professionally qualified independent actuary based on actuarial techniques, using the projected unit credit method.</w:t>
      </w:r>
    </w:p>
    <w:p w:rsidR="00552B08" w:rsidRPr="00552B08" w:rsidRDefault="00552B08" w:rsidP="00552B08">
      <w:pPr>
        <w:pStyle w:val="BodyTextIndent3"/>
        <w:tabs>
          <w:tab w:val="clear" w:pos="454"/>
        </w:tabs>
        <w:spacing w:after="0" w:line="240" w:lineRule="auto"/>
        <w:ind w:left="851"/>
        <w:jc w:val="thaiDistribute"/>
        <w:rPr>
          <w:rFonts w:ascii="Angsana New" w:hAnsi="Angsana New"/>
          <w:sz w:val="20"/>
          <w:lang w:val="en-GB" w:eastAsia="en-GB"/>
        </w:rPr>
      </w:pPr>
    </w:p>
    <w:p w:rsidR="0078103B" w:rsidRDefault="00880205" w:rsidP="00552B08">
      <w:pPr>
        <w:pStyle w:val="BodyTextIndent3"/>
        <w:tabs>
          <w:tab w:val="clear" w:pos="454"/>
        </w:tabs>
        <w:spacing w:after="0" w:line="240" w:lineRule="auto"/>
        <w:ind w:left="851"/>
        <w:jc w:val="thaiDistribute"/>
        <w:rPr>
          <w:rFonts w:ascii="Angsana New" w:hAnsi="Angsana New"/>
          <w:sz w:val="28"/>
          <w:szCs w:val="28"/>
          <w:lang w:val="en-GB" w:eastAsia="en-GB"/>
        </w:rPr>
      </w:pPr>
      <w:r w:rsidRPr="006E308C">
        <w:rPr>
          <w:rFonts w:ascii="Angsana New" w:hAnsi="Angsana New"/>
          <w:sz w:val="28"/>
          <w:szCs w:val="28"/>
          <w:lang w:val="en-GB" w:eastAsia="en-GB"/>
        </w:rPr>
        <w:t>Actuarial gains or losses occurred from the change in the salaries and wages</w:t>
      </w:r>
      <w:r w:rsidR="00EE0A10" w:rsidRPr="006E308C">
        <w:rPr>
          <w:rFonts w:ascii="Angsana New" w:hAnsi="Angsana New"/>
          <w:sz w:val="28"/>
          <w:szCs w:val="28"/>
          <w:lang w:val="en-GB" w:eastAsia="en-GB"/>
        </w:rPr>
        <w:t xml:space="preserve"> and other</w:t>
      </w:r>
      <w:r w:rsidRPr="006E308C">
        <w:rPr>
          <w:rFonts w:ascii="Angsana New" w:hAnsi="Angsana New"/>
          <w:sz w:val="28"/>
          <w:szCs w:val="28"/>
          <w:lang w:val="en-GB" w:eastAsia="en-GB"/>
        </w:rPr>
        <w:t xml:space="preserve"> </w:t>
      </w:r>
      <w:r w:rsidR="00EE0A10" w:rsidRPr="006E308C">
        <w:rPr>
          <w:rFonts w:ascii="Angsana New" w:hAnsi="Angsana New"/>
          <w:sz w:val="28"/>
          <w:szCs w:val="28"/>
          <w:lang w:val="en-GB" w:eastAsia="en-GB"/>
        </w:rPr>
        <w:t xml:space="preserve">factors used </w:t>
      </w:r>
      <w:r w:rsidRPr="006E308C">
        <w:rPr>
          <w:rFonts w:ascii="Angsana New" w:hAnsi="Angsana New"/>
          <w:sz w:val="28"/>
          <w:szCs w:val="28"/>
          <w:lang w:val="en-GB" w:eastAsia="en-GB"/>
        </w:rPr>
        <w:t xml:space="preserve">for the computation of post-employee benefits are presented under shareholders’ equity. </w:t>
      </w:r>
    </w:p>
    <w:p w:rsidR="00552B08" w:rsidRPr="006E308C" w:rsidRDefault="00552B08" w:rsidP="00552B08">
      <w:pPr>
        <w:pStyle w:val="BodyTextIndent3"/>
        <w:tabs>
          <w:tab w:val="clear" w:pos="454"/>
        </w:tabs>
        <w:spacing w:after="0" w:line="240" w:lineRule="auto"/>
        <w:ind w:left="851"/>
        <w:jc w:val="thaiDistribute"/>
        <w:rPr>
          <w:rFonts w:ascii="Angsana New" w:hAnsi="Angsana New"/>
          <w:sz w:val="28"/>
          <w:szCs w:val="28"/>
          <w:lang w:val="en-GB" w:eastAsia="en-GB"/>
        </w:rPr>
      </w:pPr>
    </w:p>
    <w:p w:rsidR="00A309D6" w:rsidRDefault="00A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lastRenderedPageBreak/>
        <w:t>Income tax</w:t>
      </w:r>
    </w:p>
    <w:p w:rsidR="00880205" w:rsidRDefault="00880205" w:rsidP="00552B08">
      <w:pPr>
        <w:pStyle w:val="BodyTextIndent3"/>
        <w:tabs>
          <w:tab w:val="clear" w:pos="454"/>
          <w:tab w:val="clear" w:pos="907"/>
          <w:tab w:val="left" w:pos="900"/>
        </w:tabs>
        <w:spacing w:after="0" w:line="240" w:lineRule="auto"/>
        <w:ind w:left="851"/>
        <w:jc w:val="thaiDistribute"/>
        <w:rPr>
          <w:rFonts w:ascii="Angsana New" w:hAnsi="Angsana New"/>
          <w:sz w:val="28"/>
          <w:szCs w:val="28"/>
          <w:lang w:val="en-GB" w:eastAsia="en-GB"/>
        </w:rPr>
      </w:pPr>
      <w:r w:rsidRPr="006E308C">
        <w:rPr>
          <w:rFonts w:ascii="Angsana New" w:hAnsi="Angsana New"/>
          <w:sz w:val="28"/>
          <w:szCs w:val="28"/>
          <w:lang w:val="en-GB" w:eastAsia="en-GB"/>
        </w:rPr>
        <w:t>The income tax expense recognized in profit or loss for the year comprises deferred income taxes and current income tax not recognized in other comprehensive income or directly in equity.</w:t>
      </w:r>
    </w:p>
    <w:p w:rsidR="00552B08" w:rsidRPr="00552B08" w:rsidRDefault="00552B08" w:rsidP="00552B08">
      <w:pPr>
        <w:pStyle w:val="BodyTextIndent3"/>
        <w:tabs>
          <w:tab w:val="clear" w:pos="454"/>
          <w:tab w:val="clear" w:pos="907"/>
          <w:tab w:val="left" w:pos="900"/>
        </w:tabs>
        <w:spacing w:after="0" w:line="240" w:lineRule="auto"/>
        <w:ind w:left="851"/>
        <w:jc w:val="thaiDistribute"/>
        <w:rPr>
          <w:rFonts w:ascii="Angsana New" w:hAnsi="Angsana New"/>
          <w:sz w:val="20"/>
          <w:lang w:val="en-GB" w:eastAsia="en-GB"/>
        </w:rPr>
      </w:pPr>
    </w:p>
    <w:p w:rsidR="00880205" w:rsidRPr="00537F54" w:rsidRDefault="00880205" w:rsidP="00552B08">
      <w:pPr>
        <w:pStyle w:val="BodyTextIndent3"/>
        <w:tabs>
          <w:tab w:val="clear" w:pos="454"/>
          <w:tab w:val="clear" w:pos="907"/>
          <w:tab w:val="left" w:pos="900"/>
        </w:tabs>
        <w:spacing w:after="0" w:line="240" w:lineRule="auto"/>
        <w:ind w:left="851"/>
        <w:jc w:val="thaiDistribute"/>
        <w:rPr>
          <w:rFonts w:ascii="Angsana New" w:hAnsi="Angsana New"/>
          <w:i/>
          <w:iCs/>
          <w:sz w:val="28"/>
          <w:szCs w:val="28"/>
          <w:lang w:val="en-GB" w:eastAsia="en-GB"/>
        </w:rPr>
      </w:pPr>
      <w:r w:rsidRPr="00537F54">
        <w:rPr>
          <w:rFonts w:ascii="Angsana New" w:hAnsi="Angsana New"/>
          <w:i/>
          <w:iCs/>
          <w:sz w:val="28"/>
          <w:szCs w:val="28"/>
          <w:lang w:val="en-GB" w:eastAsia="en-GB"/>
        </w:rPr>
        <w:t>Current income tax</w:t>
      </w:r>
    </w:p>
    <w:p w:rsidR="00F71FCE" w:rsidRDefault="00880205" w:rsidP="00552B08">
      <w:pPr>
        <w:pStyle w:val="BodyTextIndent3"/>
        <w:tabs>
          <w:tab w:val="clear" w:pos="454"/>
        </w:tabs>
        <w:spacing w:after="0" w:line="240" w:lineRule="auto"/>
        <w:ind w:left="851"/>
        <w:jc w:val="thaiDistribute"/>
        <w:rPr>
          <w:rFonts w:ascii="Angsana New" w:hAnsi="Angsana New"/>
          <w:sz w:val="28"/>
          <w:szCs w:val="28"/>
          <w:lang w:val="en-GB" w:eastAsia="en-GB"/>
        </w:rPr>
      </w:pPr>
      <w:r w:rsidRPr="006E308C">
        <w:rPr>
          <w:rFonts w:ascii="Angsana New" w:hAnsi="Angsana New"/>
          <w:sz w:val="28"/>
          <w:szCs w:val="28"/>
          <w:lang w:val="en-GB" w:eastAsia="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rsidR="00552B08" w:rsidRPr="00552B08" w:rsidRDefault="00552B08" w:rsidP="00552B08">
      <w:pPr>
        <w:pStyle w:val="BodyTextIndent3"/>
        <w:tabs>
          <w:tab w:val="clear" w:pos="454"/>
        </w:tabs>
        <w:spacing w:after="0" w:line="240" w:lineRule="auto"/>
        <w:ind w:left="0"/>
        <w:jc w:val="thaiDistribute"/>
        <w:rPr>
          <w:rFonts w:ascii="Angsana New" w:hAnsi="Angsana New"/>
          <w:sz w:val="20"/>
          <w:lang w:val="en-GB" w:eastAsia="en-GB"/>
        </w:rPr>
      </w:pPr>
    </w:p>
    <w:p w:rsidR="00880205" w:rsidRPr="00537F54" w:rsidRDefault="00880205" w:rsidP="00552B08">
      <w:pPr>
        <w:pStyle w:val="BodyTextIndent3"/>
        <w:tabs>
          <w:tab w:val="clear" w:pos="454"/>
          <w:tab w:val="clear" w:pos="907"/>
          <w:tab w:val="left" w:pos="900"/>
        </w:tabs>
        <w:spacing w:after="0" w:line="240" w:lineRule="auto"/>
        <w:ind w:left="851"/>
        <w:jc w:val="thaiDistribute"/>
        <w:rPr>
          <w:rFonts w:ascii="Angsana New" w:hAnsi="Angsana New"/>
          <w:i/>
          <w:iCs/>
          <w:sz w:val="28"/>
          <w:szCs w:val="28"/>
          <w:lang w:val="en-GB" w:eastAsia="en-GB"/>
        </w:rPr>
      </w:pPr>
      <w:r w:rsidRPr="00537F54">
        <w:rPr>
          <w:rFonts w:ascii="Angsana New" w:hAnsi="Angsana New"/>
          <w:i/>
          <w:iCs/>
          <w:sz w:val="28"/>
          <w:szCs w:val="28"/>
          <w:lang w:val="en-GB" w:eastAsia="en-GB"/>
        </w:rPr>
        <w:t>Deferred income tax</w:t>
      </w:r>
    </w:p>
    <w:p w:rsidR="00552B08" w:rsidRPr="006E308C" w:rsidRDefault="00880205" w:rsidP="00552B08">
      <w:pPr>
        <w:pStyle w:val="BodyTextIndent3"/>
        <w:tabs>
          <w:tab w:val="clear" w:pos="454"/>
        </w:tabs>
        <w:spacing w:after="0" w:line="240" w:lineRule="auto"/>
        <w:ind w:left="851"/>
        <w:jc w:val="thaiDistribute"/>
        <w:rPr>
          <w:rFonts w:ascii="Angsana New" w:hAnsi="Angsana New"/>
          <w:sz w:val="28"/>
          <w:szCs w:val="28"/>
          <w:lang w:val="en-GB" w:eastAsia="en-GB"/>
        </w:rPr>
      </w:pPr>
      <w:r w:rsidRPr="006E308C">
        <w:rPr>
          <w:rFonts w:ascii="Angsana New" w:hAnsi="Angsana New"/>
          <w:sz w:val="28"/>
          <w:szCs w:val="28"/>
          <w:lang w:val="en-GB" w:eastAsia="en-GB"/>
        </w:rPr>
        <w:t xml:space="preserve">Deferred income taxes are calculated using the liability method on temporary differences between the accounting amounts of assets and liabilities and the amounts used for tax computation purpose. Deferred income taxes are calculated at the income tax rates that are expected to be applied to the temporary differences when they </w:t>
      </w:r>
      <w:r w:rsidR="00D44C21" w:rsidRPr="006E308C">
        <w:rPr>
          <w:rFonts w:ascii="Angsana New" w:hAnsi="Angsana New"/>
          <w:sz w:val="28"/>
          <w:szCs w:val="28"/>
          <w:lang w:val="en-GB" w:eastAsia="en-GB"/>
        </w:rPr>
        <w:t xml:space="preserve">are </w:t>
      </w:r>
      <w:r w:rsidRPr="006E308C">
        <w:rPr>
          <w:rFonts w:ascii="Angsana New" w:hAnsi="Angsana New"/>
          <w:sz w:val="28"/>
          <w:szCs w:val="28"/>
          <w:lang w:val="en-GB" w:eastAsia="en-GB"/>
        </w:rPr>
        <w:t>reverse</w:t>
      </w:r>
      <w:r w:rsidR="00D44C21" w:rsidRPr="006E308C">
        <w:rPr>
          <w:rFonts w:ascii="Angsana New" w:hAnsi="Angsana New"/>
          <w:sz w:val="28"/>
          <w:szCs w:val="28"/>
          <w:lang w:val="en-GB" w:eastAsia="en-GB"/>
        </w:rPr>
        <w:t>d</w:t>
      </w:r>
      <w:r w:rsidRPr="006E308C">
        <w:rPr>
          <w:rFonts w:ascii="Angsana New" w:hAnsi="Angsana New"/>
          <w:sz w:val="28"/>
          <w:szCs w:val="28"/>
          <w:lang w:val="en-GB" w:eastAsia="en-GB"/>
        </w:rPr>
        <w:t>, using income tax rates enacted or substantively enacted at the end of the reporting period.</w:t>
      </w:r>
    </w:p>
    <w:p w:rsidR="00D31D40" w:rsidRDefault="00880205" w:rsidP="00552B08">
      <w:pPr>
        <w:pStyle w:val="BodyTextIndent3"/>
        <w:tabs>
          <w:tab w:val="clear" w:pos="454"/>
        </w:tabs>
        <w:spacing w:after="0" w:line="240" w:lineRule="auto"/>
        <w:ind w:left="851"/>
        <w:jc w:val="thaiDistribute"/>
        <w:rPr>
          <w:rFonts w:ascii="Angsana New" w:hAnsi="Angsana New"/>
          <w:sz w:val="28"/>
          <w:szCs w:val="28"/>
          <w:lang w:val="en-GB" w:eastAsia="en-GB"/>
        </w:rPr>
      </w:pPr>
      <w:r w:rsidRPr="006E308C">
        <w:rPr>
          <w:rFonts w:ascii="Angsana New" w:hAnsi="Angsana New"/>
          <w:sz w:val="28"/>
          <w:szCs w:val="28"/>
          <w:lang w:val="en-GB" w:eastAsia="en-GB"/>
        </w:rPr>
        <w:t xml:space="preserve">Deferred tax assets and liabilities are offset if there is a legally enforceable right to offset current tax liabilities and assets, and they relate to income taxes levied by the </w:t>
      </w:r>
      <w:r w:rsidR="00EE0A10" w:rsidRPr="006E308C">
        <w:rPr>
          <w:rFonts w:ascii="Angsana New" w:hAnsi="Angsana New"/>
          <w:sz w:val="28"/>
          <w:szCs w:val="28"/>
          <w:lang w:val="en-GB" w:eastAsia="en-GB"/>
        </w:rPr>
        <w:t xml:space="preserve">Revenue Department </w:t>
      </w:r>
      <w:r w:rsidRPr="006E308C">
        <w:rPr>
          <w:rFonts w:ascii="Angsana New" w:hAnsi="Angsana New"/>
          <w:sz w:val="28"/>
          <w:szCs w:val="28"/>
          <w:lang w:val="en-GB" w:eastAsia="en-GB"/>
        </w:rPr>
        <w:t>on a net basis or when tax assets and liabilities will be realized simultaneously.</w:t>
      </w:r>
    </w:p>
    <w:p w:rsidR="00552B08" w:rsidRPr="00552B08" w:rsidRDefault="00552B08" w:rsidP="00552B08">
      <w:pPr>
        <w:pStyle w:val="BodyTextIndent3"/>
        <w:tabs>
          <w:tab w:val="clear" w:pos="454"/>
        </w:tabs>
        <w:spacing w:after="0" w:line="240" w:lineRule="auto"/>
        <w:ind w:left="851"/>
        <w:jc w:val="thaiDistribute"/>
        <w:rPr>
          <w:rFonts w:ascii="Angsana New" w:hAnsi="Angsana New"/>
          <w:sz w:val="28"/>
          <w:szCs w:val="28"/>
          <w:lang w:val="en-GB" w:eastAsia="en-GB"/>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Related parties</w:t>
      </w:r>
    </w:p>
    <w:p w:rsidR="00880205" w:rsidRDefault="00880205" w:rsidP="00552B08">
      <w:pPr>
        <w:tabs>
          <w:tab w:val="clear" w:pos="227"/>
          <w:tab w:val="clear" w:pos="454"/>
          <w:tab w:val="left" w:pos="1440"/>
          <w:tab w:val="left" w:pos="2700"/>
          <w:tab w:val="center" w:pos="5940"/>
          <w:tab w:val="left" w:pos="6120"/>
        </w:tabs>
        <w:spacing w:line="240" w:lineRule="auto"/>
        <w:ind w:left="851" w:right="-43"/>
        <w:jc w:val="both"/>
        <w:rPr>
          <w:rFonts w:ascii="Angsana New" w:hAnsi="Angsana New"/>
          <w:sz w:val="28"/>
          <w:szCs w:val="28"/>
          <w:lang w:val="en-GB"/>
        </w:rPr>
      </w:pPr>
      <w:r w:rsidRPr="006E308C">
        <w:rPr>
          <w:rFonts w:ascii="Angsana New" w:hAnsi="Angsana New"/>
          <w:sz w:val="28"/>
          <w:szCs w:val="28"/>
          <w:lang w:val="en-GB"/>
        </w:rPr>
        <w:t>Related parties comprise enterprises and individuals that control, or are controlled by the Company, whether directly or indirectly, or which are under common control with the Company.</w:t>
      </w:r>
    </w:p>
    <w:p w:rsidR="00552B08" w:rsidRPr="00552B08" w:rsidRDefault="00552B08" w:rsidP="00552B08">
      <w:pPr>
        <w:tabs>
          <w:tab w:val="clear" w:pos="227"/>
          <w:tab w:val="clear" w:pos="454"/>
          <w:tab w:val="left" w:pos="1440"/>
          <w:tab w:val="left" w:pos="2700"/>
          <w:tab w:val="center" w:pos="5940"/>
          <w:tab w:val="left" w:pos="6120"/>
        </w:tabs>
        <w:spacing w:line="240" w:lineRule="auto"/>
        <w:ind w:left="851" w:right="-43"/>
        <w:jc w:val="both"/>
        <w:rPr>
          <w:rFonts w:ascii="Angsana New" w:hAnsi="Angsana New"/>
          <w:sz w:val="20"/>
          <w:szCs w:val="20"/>
          <w:lang w:val="en-GB"/>
        </w:rPr>
      </w:pPr>
    </w:p>
    <w:p w:rsidR="00D157BC" w:rsidRDefault="00880205" w:rsidP="00552B08">
      <w:pPr>
        <w:tabs>
          <w:tab w:val="clear" w:pos="227"/>
          <w:tab w:val="clear" w:pos="454"/>
          <w:tab w:val="left" w:pos="426"/>
          <w:tab w:val="left" w:pos="7200"/>
        </w:tabs>
        <w:spacing w:line="240" w:lineRule="auto"/>
        <w:ind w:left="851" w:right="-43"/>
        <w:jc w:val="both"/>
        <w:rPr>
          <w:rFonts w:ascii="Angsana New" w:hAnsi="Angsana New"/>
          <w:sz w:val="28"/>
          <w:szCs w:val="28"/>
          <w:lang w:val="en-GB"/>
        </w:rPr>
      </w:pPr>
      <w:r w:rsidRPr="006E308C">
        <w:rPr>
          <w:rFonts w:ascii="Angsana New" w:hAnsi="Angsana New"/>
          <w:sz w:val="28"/>
          <w:szCs w:val="28"/>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rsidR="00552B08" w:rsidRPr="006E308C" w:rsidRDefault="00552B08" w:rsidP="00552B08">
      <w:pPr>
        <w:tabs>
          <w:tab w:val="clear" w:pos="227"/>
          <w:tab w:val="clear" w:pos="454"/>
          <w:tab w:val="left" w:pos="426"/>
          <w:tab w:val="left" w:pos="7200"/>
        </w:tabs>
        <w:spacing w:line="240" w:lineRule="auto"/>
        <w:ind w:left="851" w:right="-43"/>
        <w:jc w:val="both"/>
        <w:rPr>
          <w:rFonts w:ascii="Angsana New" w:hAnsi="Angsana New"/>
          <w:sz w:val="28"/>
          <w:szCs w:val="28"/>
          <w:lang w:val="en-GB"/>
        </w:rPr>
      </w:pPr>
    </w:p>
    <w:p w:rsidR="00880205" w:rsidRPr="004D3FC9" w:rsidRDefault="00880205" w:rsidP="00991CB4">
      <w:pPr>
        <w:numPr>
          <w:ilvl w:val="1"/>
          <w:numId w:val="30"/>
        </w:numPr>
        <w:tabs>
          <w:tab w:val="clear" w:pos="227"/>
          <w:tab w:val="clear" w:pos="454"/>
          <w:tab w:val="clear" w:pos="680"/>
          <w:tab w:val="clear" w:pos="907"/>
          <w:tab w:val="left" w:pos="851"/>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Financial instruments</w:t>
      </w:r>
    </w:p>
    <w:p w:rsidR="00552B08" w:rsidRDefault="00880205" w:rsidP="00552B08">
      <w:pPr>
        <w:tabs>
          <w:tab w:val="clear" w:pos="907"/>
          <w:tab w:val="left" w:pos="284"/>
          <w:tab w:val="left" w:pos="1418"/>
          <w:tab w:val="left" w:pos="1985"/>
        </w:tabs>
        <w:spacing w:line="240" w:lineRule="auto"/>
        <w:ind w:left="851"/>
        <w:jc w:val="thaiDistribute"/>
        <w:rPr>
          <w:rFonts w:ascii="Angsana New" w:hAnsi="Angsana New"/>
          <w:sz w:val="28"/>
          <w:szCs w:val="28"/>
        </w:rPr>
      </w:pPr>
      <w:r w:rsidRPr="006E308C">
        <w:rPr>
          <w:rFonts w:ascii="Angsana New" w:hAnsi="Angsana New"/>
          <w:sz w:val="28"/>
          <w:szCs w:val="28"/>
        </w:rPr>
        <w:t xml:space="preserve">The Company and its </w:t>
      </w:r>
      <w:r w:rsidR="008704E5" w:rsidRPr="006E308C">
        <w:rPr>
          <w:rFonts w:ascii="Angsana New" w:hAnsi="Angsana New"/>
          <w:sz w:val="28"/>
          <w:szCs w:val="28"/>
        </w:rPr>
        <w:t>subsidiary</w:t>
      </w:r>
      <w:r w:rsidRPr="006E308C">
        <w:rPr>
          <w:rFonts w:ascii="Angsana New" w:hAnsi="Angsana New"/>
          <w:sz w:val="28"/>
          <w:szCs w:val="28"/>
        </w:rPr>
        <w:t xml:space="preserve"> have no policy to speculate in or be engaged in the trading of any financial derivative instruments.</w:t>
      </w:r>
    </w:p>
    <w:p w:rsidR="00552B08" w:rsidRPr="00552B08" w:rsidRDefault="00552B08" w:rsidP="00552B08">
      <w:pPr>
        <w:tabs>
          <w:tab w:val="clear" w:pos="907"/>
          <w:tab w:val="left" w:pos="284"/>
          <w:tab w:val="left" w:pos="1418"/>
          <w:tab w:val="left" w:pos="1985"/>
        </w:tabs>
        <w:spacing w:line="240" w:lineRule="auto"/>
        <w:ind w:left="851"/>
        <w:jc w:val="thaiDistribute"/>
        <w:rPr>
          <w:rFonts w:ascii="Angsana New" w:hAnsi="Angsana New"/>
          <w:sz w:val="20"/>
          <w:szCs w:val="20"/>
        </w:rPr>
      </w:pPr>
    </w:p>
    <w:p w:rsidR="0078103B" w:rsidRDefault="00880205" w:rsidP="00552B08">
      <w:pPr>
        <w:tabs>
          <w:tab w:val="left" w:pos="284"/>
          <w:tab w:val="left" w:pos="851"/>
          <w:tab w:val="left" w:pos="1418"/>
          <w:tab w:val="left" w:pos="1985"/>
        </w:tabs>
        <w:spacing w:line="240" w:lineRule="auto"/>
        <w:ind w:left="851"/>
        <w:jc w:val="thaiDistribute"/>
        <w:rPr>
          <w:rFonts w:ascii="Angsana New" w:hAnsi="Angsana New"/>
          <w:sz w:val="28"/>
          <w:szCs w:val="28"/>
        </w:rPr>
      </w:pPr>
      <w:r w:rsidRPr="006E308C">
        <w:rPr>
          <w:rFonts w:ascii="Angsana New" w:hAnsi="Angsana New"/>
          <w:sz w:val="28"/>
          <w:szCs w:val="28"/>
        </w:rPr>
        <w:t>Financial instruments carried in the statement of financial position include cash and cash equivalents, trade accounts receivable, trade accounts payable and loans from financial institutions. The particular recognition methods adopted are disclosed in the individual policy statements associated with each item.</w:t>
      </w:r>
    </w:p>
    <w:p w:rsidR="00991CB4" w:rsidRPr="006E308C" w:rsidRDefault="00991CB4" w:rsidP="00552B08">
      <w:pPr>
        <w:tabs>
          <w:tab w:val="left" w:pos="284"/>
          <w:tab w:val="left" w:pos="851"/>
          <w:tab w:val="left" w:pos="1418"/>
          <w:tab w:val="left" w:pos="1985"/>
        </w:tabs>
        <w:spacing w:line="240" w:lineRule="auto"/>
        <w:ind w:left="851"/>
        <w:jc w:val="thaiDistribute"/>
        <w:rPr>
          <w:rFonts w:ascii="Angsana New" w:hAnsi="Angsana New"/>
          <w:sz w:val="28"/>
          <w:szCs w:val="28"/>
        </w:rPr>
      </w:pPr>
    </w:p>
    <w:p w:rsidR="00A309D6" w:rsidRDefault="00A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rsidR="007115BC" w:rsidRDefault="008704E5" w:rsidP="007115BC">
      <w:pPr>
        <w:numPr>
          <w:ilvl w:val="1"/>
          <w:numId w:val="30"/>
        </w:numPr>
        <w:tabs>
          <w:tab w:val="clear" w:pos="227"/>
          <w:tab w:val="clear" w:pos="454"/>
          <w:tab w:val="clear" w:pos="680"/>
          <w:tab w:val="clear" w:pos="907"/>
          <w:tab w:val="left" w:pos="864"/>
          <w:tab w:val="left" w:pos="1985"/>
        </w:tabs>
        <w:spacing w:line="276" w:lineRule="auto"/>
        <w:ind w:left="851" w:right="-90" w:hanging="411"/>
        <w:jc w:val="thaiDistribute"/>
        <w:rPr>
          <w:rFonts w:ascii="Angsana New" w:hAnsi="Angsana New"/>
          <w:sz w:val="28"/>
          <w:szCs w:val="28"/>
          <w:lang w:val="en-GB"/>
        </w:rPr>
      </w:pPr>
      <w:r w:rsidRPr="007115BC">
        <w:rPr>
          <w:rFonts w:ascii="Angsana New" w:hAnsi="Angsana New"/>
          <w:sz w:val="28"/>
          <w:szCs w:val="28"/>
        </w:rPr>
        <w:lastRenderedPageBreak/>
        <w:t xml:space="preserve">Fair value measurement </w:t>
      </w:r>
    </w:p>
    <w:p w:rsidR="007115BC" w:rsidRPr="007115BC" w:rsidRDefault="007115BC" w:rsidP="007115BC">
      <w:pPr>
        <w:tabs>
          <w:tab w:val="clear" w:pos="227"/>
          <w:tab w:val="clear" w:pos="454"/>
          <w:tab w:val="clear" w:pos="680"/>
          <w:tab w:val="clear" w:pos="907"/>
          <w:tab w:val="left" w:pos="864"/>
          <w:tab w:val="left" w:pos="1985"/>
        </w:tabs>
        <w:spacing w:line="240" w:lineRule="auto"/>
        <w:ind w:left="851" w:right="-90"/>
        <w:jc w:val="thaiDistribute"/>
        <w:rPr>
          <w:rFonts w:ascii="Angsana New" w:hAnsi="Angsana New"/>
          <w:sz w:val="28"/>
          <w:szCs w:val="28"/>
          <w:lang w:val="en-GB"/>
        </w:rPr>
      </w:pPr>
      <w:r w:rsidRPr="007115BC">
        <w:rPr>
          <w:rFonts w:ascii="Angsana New" w:hAnsi="Angsana New"/>
          <w:sz w:val="28"/>
          <w:szCs w:val="28"/>
          <w:lang w:val="en-GB"/>
        </w:rPr>
        <w:t xml:space="preserve">Fair value is the price that would be received to sell an asset or paid to transfer a liability in an orderly transaction between buyer and seller (market participants) at the measurement date. The Company </w:t>
      </w:r>
      <w:r>
        <w:rPr>
          <w:rFonts w:ascii="Angsana New" w:hAnsi="Angsana New"/>
          <w:sz w:val="28"/>
          <w:szCs w:val="28"/>
          <w:lang w:val="en-GB"/>
        </w:rPr>
        <w:t xml:space="preserve">and its subsidiaries apply </w:t>
      </w:r>
      <w:r w:rsidRPr="007115BC">
        <w:rPr>
          <w:rFonts w:ascii="Angsana New" w:hAnsi="Angsana New"/>
          <w:sz w:val="28"/>
          <w:szCs w:val="28"/>
          <w:lang w:val="en-GB"/>
        </w:rPr>
        <w:t>a quoted market price in an active market to measure their assets and liabilities that a</w:t>
      </w:r>
      <w:r>
        <w:rPr>
          <w:rFonts w:ascii="Angsana New" w:hAnsi="Angsana New"/>
          <w:sz w:val="28"/>
          <w:szCs w:val="28"/>
          <w:lang w:val="en-GB"/>
        </w:rPr>
        <w:t xml:space="preserve">re required to be measured </w:t>
      </w:r>
      <w:r w:rsidRPr="007115BC">
        <w:rPr>
          <w:rFonts w:ascii="Angsana New" w:hAnsi="Angsana New"/>
          <w:sz w:val="28"/>
          <w:szCs w:val="28"/>
          <w:lang w:val="en-GB"/>
        </w:rPr>
        <w:t>at fair value by relevant financial reporting standards. Except in case of no active market</w:t>
      </w:r>
      <w:r>
        <w:rPr>
          <w:rFonts w:ascii="Angsana New" w:hAnsi="Angsana New"/>
          <w:sz w:val="28"/>
          <w:szCs w:val="28"/>
          <w:lang w:val="en-GB"/>
        </w:rPr>
        <w:t xml:space="preserve"> of an identical asset </w:t>
      </w:r>
      <w:r w:rsidRPr="007115BC">
        <w:rPr>
          <w:rFonts w:ascii="Angsana New" w:hAnsi="Angsana New"/>
          <w:sz w:val="28"/>
          <w:szCs w:val="28"/>
          <w:lang w:val="en-GB"/>
        </w:rPr>
        <w:t>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rsidR="007115BC" w:rsidRPr="007115BC" w:rsidRDefault="007115BC" w:rsidP="007115BC">
      <w:pPr>
        <w:tabs>
          <w:tab w:val="clear" w:pos="227"/>
          <w:tab w:val="clear" w:pos="454"/>
          <w:tab w:val="clear" w:pos="680"/>
          <w:tab w:val="clear" w:pos="907"/>
          <w:tab w:val="left" w:pos="864"/>
          <w:tab w:val="left" w:pos="1985"/>
        </w:tabs>
        <w:spacing w:line="240" w:lineRule="auto"/>
        <w:ind w:left="851" w:right="-90"/>
        <w:jc w:val="thaiDistribute"/>
        <w:rPr>
          <w:rFonts w:ascii="Angsana New" w:hAnsi="Angsana New"/>
          <w:sz w:val="28"/>
          <w:szCs w:val="28"/>
          <w:lang w:val="en-GB"/>
        </w:rPr>
      </w:pPr>
      <w:r w:rsidRPr="007115BC">
        <w:rPr>
          <w:rFonts w:ascii="Angsana New" w:hAnsi="Angsana New"/>
          <w:sz w:val="28"/>
          <w:szCs w:val="28"/>
          <w:lang w:val="en-GB"/>
        </w:rPr>
        <w:t>All assets and liabilities for which fair value is measured or disclosed in the financial statements are categorised within the fair value hierarchy into three levels based on categorise of input to be used in fair value measurement as follows:</w:t>
      </w:r>
    </w:p>
    <w:p w:rsidR="007115BC" w:rsidRPr="007115BC" w:rsidRDefault="007115BC" w:rsidP="007115BC">
      <w:pPr>
        <w:pStyle w:val="ListParagraph"/>
        <w:numPr>
          <w:ilvl w:val="1"/>
          <w:numId w:val="22"/>
        </w:numPr>
        <w:spacing w:after="0" w:line="240" w:lineRule="auto"/>
        <w:ind w:left="1170" w:hanging="270"/>
        <w:jc w:val="thaiDistribute"/>
        <w:rPr>
          <w:rFonts w:ascii="Angsana New" w:hAnsi="Angsana New"/>
          <w:sz w:val="28"/>
        </w:rPr>
      </w:pPr>
      <w:r>
        <w:rPr>
          <w:rFonts w:ascii="Angsana New" w:hAnsi="Angsana New"/>
          <w:sz w:val="28"/>
        </w:rPr>
        <w:t xml:space="preserve">Level 1 - </w:t>
      </w:r>
      <w:r w:rsidRPr="007115BC">
        <w:rPr>
          <w:rFonts w:ascii="Angsana New" w:hAnsi="Angsana New"/>
          <w:sz w:val="28"/>
        </w:rPr>
        <w:t xml:space="preserve">Use of quoted market prices in an observable active market for such assets or liabilities </w:t>
      </w:r>
    </w:p>
    <w:p w:rsidR="007115BC" w:rsidRPr="007115BC" w:rsidRDefault="007115BC" w:rsidP="007115BC">
      <w:pPr>
        <w:pStyle w:val="ListParagraph"/>
        <w:numPr>
          <w:ilvl w:val="1"/>
          <w:numId w:val="22"/>
        </w:numPr>
        <w:spacing w:after="0" w:line="240" w:lineRule="auto"/>
        <w:ind w:left="1170" w:hanging="270"/>
        <w:jc w:val="thaiDistribute"/>
        <w:rPr>
          <w:rFonts w:ascii="Angsana New" w:hAnsi="Angsana New"/>
          <w:sz w:val="28"/>
        </w:rPr>
      </w:pPr>
      <w:r>
        <w:rPr>
          <w:rFonts w:ascii="Angsana New" w:hAnsi="Angsana New"/>
          <w:sz w:val="28"/>
        </w:rPr>
        <w:t xml:space="preserve">Level 2 - </w:t>
      </w:r>
      <w:r w:rsidRPr="007115BC">
        <w:rPr>
          <w:rFonts w:ascii="Angsana New" w:hAnsi="Angsana New"/>
          <w:sz w:val="28"/>
        </w:rPr>
        <w:t>Use of other observable inputs for such assets or liabilities, whether directly or indirectly</w:t>
      </w:r>
    </w:p>
    <w:p w:rsidR="007115BC" w:rsidRPr="007115BC" w:rsidRDefault="007115BC" w:rsidP="007115BC">
      <w:pPr>
        <w:pStyle w:val="ListParagraph"/>
        <w:numPr>
          <w:ilvl w:val="1"/>
          <w:numId w:val="22"/>
        </w:numPr>
        <w:spacing w:after="0" w:line="240" w:lineRule="auto"/>
        <w:ind w:left="1170" w:hanging="270"/>
        <w:jc w:val="thaiDistribute"/>
        <w:rPr>
          <w:rFonts w:ascii="Angsana New" w:hAnsi="Angsana New"/>
          <w:sz w:val="28"/>
          <w:lang w:val="en-GB"/>
        </w:rPr>
      </w:pPr>
      <w:r w:rsidRPr="007115BC">
        <w:rPr>
          <w:rFonts w:ascii="Angsana New" w:hAnsi="Angsana New"/>
          <w:sz w:val="28"/>
        </w:rPr>
        <w:t xml:space="preserve">Level 3 </w:t>
      </w:r>
      <w:r>
        <w:rPr>
          <w:rFonts w:ascii="Angsana New" w:hAnsi="Angsana New"/>
          <w:sz w:val="28"/>
        </w:rPr>
        <w:t xml:space="preserve">- </w:t>
      </w:r>
      <w:r w:rsidRPr="007115BC">
        <w:rPr>
          <w:rFonts w:ascii="Angsana New" w:hAnsi="Angsana New"/>
          <w:sz w:val="28"/>
        </w:rPr>
        <w:t>Use of unobservable inputs such as estimates</w:t>
      </w:r>
      <w:r w:rsidRPr="007115BC">
        <w:rPr>
          <w:rFonts w:ascii="Angsana New" w:hAnsi="Angsana New"/>
          <w:sz w:val="28"/>
          <w:lang w:val="en-GB"/>
        </w:rPr>
        <w:t xml:space="preserve"> of future cash flows </w:t>
      </w:r>
    </w:p>
    <w:p w:rsidR="00880205" w:rsidRDefault="007115BC" w:rsidP="007115BC">
      <w:pPr>
        <w:tabs>
          <w:tab w:val="clear" w:pos="227"/>
          <w:tab w:val="clear" w:pos="454"/>
          <w:tab w:val="clear" w:pos="680"/>
          <w:tab w:val="clear" w:pos="907"/>
          <w:tab w:val="left" w:pos="864"/>
          <w:tab w:val="left" w:pos="1985"/>
        </w:tabs>
        <w:spacing w:line="240" w:lineRule="auto"/>
        <w:ind w:left="851" w:right="-90"/>
        <w:jc w:val="thaiDistribute"/>
        <w:rPr>
          <w:rFonts w:ascii="Angsana New" w:hAnsi="Angsana New"/>
          <w:sz w:val="28"/>
          <w:szCs w:val="28"/>
          <w:lang w:val="en-GB"/>
        </w:rPr>
      </w:pPr>
      <w:r w:rsidRPr="007115BC">
        <w:rPr>
          <w:rFonts w:ascii="Angsana New" w:hAnsi="Angsana New"/>
          <w:sz w:val="28"/>
          <w:szCs w:val="28"/>
          <w:lang w:val="en-GB"/>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7115BC" w:rsidRPr="007115BC" w:rsidRDefault="007115BC" w:rsidP="007115BC">
      <w:pPr>
        <w:tabs>
          <w:tab w:val="clear" w:pos="227"/>
          <w:tab w:val="clear" w:pos="454"/>
          <w:tab w:val="clear" w:pos="680"/>
          <w:tab w:val="clear" w:pos="907"/>
          <w:tab w:val="left" w:pos="864"/>
          <w:tab w:val="left" w:pos="1985"/>
        </w:tabs>
        <w:spacing w:line="240" w:lineRule="auto"/>
        <w:ind w:left="851" w:right="-90"/>
        <w:jc w:val="thaiDistribute"/>
        <w:rPr>
          <w:rFonts w:ascii="Angsana New" w:hAnsi="Angsana New"/>
          <w:sz w:val="28"/>
          <w:szCs w:val="28"/>
          <w:lang w:val="en-GB"/>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Operating lease</w:t>
      </w:r>
    </w:p>
    <w:p w:rsidR="0093080E" w:rsidRDefault="008231B1" w:rsidP="007115BC">
      <w:pPr>
        <w:tabs>
          <w:tab w:val="left" w:pos="284"/>
          <w:tab w:val="left" w:pos="864"/>
          <w:tab w:val="left" w:pos="1418"/>
          <w:tab w:val="left" w:pos="1985"/>
          <w:tab w:val="left" w:pos="2552"/>
        </w:tabs>
        <w:spacing w:line="240" w:lineRule="auto"/>
        <w:ind w:left="907" w:hanging="1021"/>
        <w:jc w:val="both"/>
        <w:rPr>
          <w:rFonts w:ascii="Angsana New" w:hAnsi="Angsana New"/>
          <w:sz w:val="28"/>
          <w:szCs w:val="28"/>
        </w:rPr>
      </w:pPr>
      <w:r>
        <w:rPr>
          <w:rFonts w:ascii="Angsana New" w:hAnsi="Angsana New"/>
          <w:sz w:val="28"/>
          <w:szCs w:val="28"/>
          <w:lang w:val="en-GB"/>
        </w:rPr>
        <w:tab/>
      </w:r>
      <w:r>
        <w:rPr>
          <w:rFonts w:ascii="Angsana New" w:hAnsi="Angsana New"/>
          <w:sz w:val="28"/>
          <w:szCs w:val="28"/>
          <w:lang w:val="en-GB"/>
        </w:rPr>
        <w:tab/>
      </w:r>
      <w:r>
        <w:rPr>
          <w:rFonts w:ascii="Angsana New" w:hAnsi="Angsana New"/>
          <w:sz w:val="28"/>
          <w:szCs w:val="28"/>
          <w:lang w:val="en-GB"/>
        </w:rPr>
        <w:tab/>
      </w:r>
      <w:r>
        <w:rPr>
          <w:rFonts w:ascii="Angsana New" w:hAnsi="Angsana New"/>
          <w:sz w:val="28"/>
          <w:szCs w:val="28"/>
          <w:lang w:val="en-GB"/>
        </w:rPr>
        <w:tab/>
      </w:r>
      <w:r>
        <w:rPr>
          <w:rFonts w:ascii="Angsana New" w:hAnsi="Angsana New"/>
          <w:sz w:val="28"/>
          <w:szCs w:val="28"/>
          <w:lang w:val="en-GB"/>
        </w:rPr>
        <w:tab/>
      </w:r>
      <w:r>
        <w:rPr>
          <w:rFonts w:ascii="Angsana New" w:hAnsi="Angsana New"/>
          <w:sz w:val="28"/>
          <w:szCs w:val="28"/>
          <w:lang w:val="en-GB"/>
        </w:rPr>
        <w:tab/>
      </w:r>
      <w:r w:rsidR="00880205" w:rsidRPr="006E308C">
        <w:rPr>
          <w:rFonts w:ascii="Angsana New" w:hAnsi="Angsana New"/>
          <w:sz w:val="28"/>
          <w:szCs w:val="28"/>
          <w:lang w:val="en-GB"/>
        </w:rPr>
        <w:t>Lease of asset which all risks and rewards of ownership are effectively retained by the lessor is classified as operating lease.  Lease payment under an operating lease is recognized as expense on a systematic basis over the lease period.</w:t>
      </w:r>
    </w:p>
    <w:p w:rsidR="007115BC" w:rsidRPr="007115BC" w:rsidRDefault="007115BC" w:rsidP="007115BC">
      <w:pPr>
        <w:tabs>
          <w:tab w:val="left" w:pos="284"/>
          <w:tab w:val="left" w:pos="864"/>
          <w:tab w:val="left" w:pos="1418"/>
          <w:tab w:val="left" w:pos="1985"/>
          <w:tab w:val="left" w:pos="2552"/>
        </w:tabs>
        <w:spacing w:line="240" w:lineRule="auto"/>
        <w:ind w:left="907" w:hanging="1021"/>
        <w:jc w:val="both"/>
        <w:rPr>
          <w:rFonts w:ascii="Angsana New" w:hAnsi="Angsana New"/>
          <w:sz w:val="28"/>
          <w:szCs w:val="28"/>
          <w:lang w:val="en-GB"/>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Dividend payment</w:t>
      </w:r>
    </w:p>
    <w:p w:rsidR="00D157BC" w:rsidRDefault="00880205" w:rsidP="008231B1">
      <w:pPr>
        <w:tabs>
          <w:tab w:val="clear" w:pos="907"/>
          <w:tab w:val="left" w:pos="360"/>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 xml:space="preserve">Dividend payment is recorded in the financial statements in the year in which they are approved by the Shareholders or Board of Directors. </w:t>
      </w:r>
    </w:p>
    <w:p w:rsidR="00A309D6" w:rsidRDefault="00A309D6" w:rsidP="008231B1">
      <w:pPr>
        <w:tabs>
          <w:tab w:val="clear" w:pos="907"/>
          <w:tab w:val="left" w:pos="360"/>
        </w:tabs>
        <w:spacing w:line="240" w:lineRule="auto"/>
        <w:ind w:left="851"/>
        <w:jc w:val="thaiDistribute"/>
        <w:rPr>
          <w:rFonts w:ascii="Angsana New" w:hAnsi="Angsana New"/>
          <w:sz w:val="28"/>
          <w:szCs w:val="28"/>
          <w:lang w:val="en-GB"/>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Earnings per share</w:t>
      </w:r>
    </w:p>
    <w:p w:rsidR="00880205" w:rsidRDefault="00880205" w:rsidP="008231B1">
      <w:pPr>
        <w:tabs>
          <w:tab w:val="clear" w:pos="227"/>
          <w:tab w:val="clear" w:pos="454"/>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Basic earnings per share are determined by dividing the net income by the weighted average number of shares outstanding during the year.</w:t>
      </w:r>
    </w:p>
    <w:p w:rsidR="007115BC" w:rsidRPr="006E308C" w:rsidRDefault="007115BC" w:rsidP="0081649E">
      <w:pPr>
        <w:tabs>
          <w:tab w:val="clear" w:pos="227"/>
          <w:tab w:val="clear" w:pos="454"/>
        </w:tabs>
        <w:spacing w:line="240" w:lineRule="auto"/>
        <w:jc w:val="thaiDistribute"/>
        <w:rPr>
          <w:rFonts w:ascii="Angsana New" w:hAnsi="Angsana New"/>
          <w:sz w:val="28"/>
          <w:szCs w:val="28"/>
          <w:lang w:val="en-GB"/>
        </w:rPr>
      </w:pPr>
    </w:p>
    <w:p w:rsidR="00A309D6" w:rsidRDefault="00A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lastRenderedPageBreak/>
        <w:t>Segment reporting</w:t>
      </w:r>
    </w:p>
    <w:p w:rsidR="008231B1" w:rsidRPr="008231B1" w:rsidRDefault="00880205" w:rsidP="0054447B">
      <w:pPr>
        <w:tabs>
          <w:tab w:val="clear" w:pos="227"/>
          <w:tab w:val="clear" w:pos="454"/>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 xml:space="preserve">Segment results that are reported to the </w:t>
      </w:r>
      <w:r w:rsidR="00EE0A10" w:rsidRPr="006E308C">
        <w:rPr>
          <w:rFonts w:ascii="Angsana New" w:hAnsi="Angsana New"/>
          <w:sz w:val="28"/>
          <w:szCs w:val="28"/>
          <w:lang w:val="en-GB"/>
        </w:rPr>
        <w:t>Company</w:t>
      </w:r>
      <w:r w:rsidRPr="006E308C">
        <w:rPr>
          <w:rFonts w:ascii="Angsana New" w:hAnsi="Angsana New"/>
          <w:sz w:val="28"/>
          <w:szCs w:val="28"/>
          <w:lang w:val="en-GB"/>
        </w:rPr>
        <w:t xml:space="preserve">’s executive committee (the chief operating decision maker) include items directly attributable to a segment as well as those that can be allocated on a reasonable basis. </w:t>
      </w:r>
    </w:p>
    <w:p w:rsidR="00643DCC" w:rsidRDefault="00643DCC" w:rsidP="00643DCC">
      <w:pPr>
        <w:tabs>
          <w:tab w:val="clear" w:pos="227"/>
          <w:tab w:val="clear" w:pos="454"/>
          <w:tab w:val="clear" w:pos="680"/>
          <w:tab w:val="clear" w:pos="907"/>
          <w:tab w:val="left" w:pos="864"/>
          <w:tab w:val="left" w:pos="1985"/>
        </w:tabs>
        <w:spacing w:line="276" w:lineRule="auto"/>
        <w:ind w:left="837" w:right="-90"/>
        <w:jc w:val="both"/>
        <w:rPr>
          <w:rFonts w:ascii="Angsana New" w:hAnsi="Angsana New"/>
          <w:sz w:val="28"/>
          <w:szCs w:val="28"/>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Use of accounting estimates</w:t>
      </w:r>
    </w:p>
    <w:p w:rsidR="008231B1" w:rsidRDefault="00880205" w:rsidP="008231B1">
      <w:pPr>
        <w:tabs>
          <w:tab w:val="clear" w:pos="227"/>
          <w:tab w:val="clear" w:pos="454"/>
        </w:tabs>
        <w:spacing w:line="240" w:lineRule="auto"/>
        <w:ind w:left="851"/>
        <w:jc w:val="thaiDistribute"/>
        <w:rPr>
          <w:rFonts w:ascii="Angsana New" w:hAnsi="Angsana New"/>
          <w:sz w:val="28"/>
          <w:szCs w:val="28"/>
        </w:rPr>
      </w:pPr>
      <w:r w:rsidRPr="006E308C">
        <w:rPr>
          <w:rFonts w:ascii="Angsana New" w:hAnsi="Angsana New"/>
          <w:sz w:val="28"/>
          <w:szCs w:val="28"/>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rsidR="00991CB4" w:rsidRDefault="00991CB4" w:rsidP="007115BC">
      <w:pPr>
        <w:tabs>
          <w:tab w:val="clear" w:pos="227"/>
          <w:tab w:val="clear" w:pos="454"/>
        </w:tabs>
        <w:spacing w:line="240" w:lineRule="auto"/>
        <w:jc w:val="thaiDistribute"/>
        <w:rPr>
          <w:rFonts w:ascii="Angsana New" w:hAnsi="Angsana New"/>
          <w:sz w:val="28"/>
          <w:szCs w:val="28"/>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Provisions for liabilities and expenses, and contingent assets</w:t>
      </w:r>
    </w:p>
    <w:p w:rsidR="00F71FCE" w:rsidRDefault="00880205" w:rsidP="008231B1">
      <w:pPr>
        <w:tabs>
          <w:tab w:val="clear" w:pos="227"/>
          <w:tab w:val="clear" w:pos="454"/>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 xml:space="preserve">Provisions are recognized in the financial statements when the Company and its </w:t>
      </w:r>
      <w:r w:rsidR="008704E5" w:rsidRPr="006E308C">
        <w:rPr>
          <w:rFonts w:ascii="Angsana New" w:hAnsi="Angsana New"/>
          <w:sz w:val="28"/>
          <w:szCs w:val="28"/>
          <w:lang w:val="en-GB"/>
        </w:rPr>
        <w:t>subsidiary</w:t>
      </w:r>
      <w:r w:rsidRPr="006E308C">
        <w:rPr>
          <w:rFonts w:ascii="Angsana New" w:hAnsi="Angsana New"/>
          <w:sz w:val="28"/>
          <w:szCs w:val="28"/>
          <w:lang w:val="en-GB"/>
        </w:rPr>
        <w:t xml:space="preserve"> have legal or constructive obligation as a result of past events with probable outflow of resources to settle the obligation and where a reliable estimate of the amount can be made. The contingent asset will be recognized as separate asset only when the realization is virtually certain.</w:t>
      </w:r>
    </w:p>
    <w:p w:rsidR="008231B1" w:rsidRPr="006E308C" w:rsidRDefault="008231B1" w:rsidP="00362496">
      <w:pPr>
        <w:tabs>
          <w:tab w:val="clear" w:pos="227"/>
          <w:tab w:val="clear" w:pos="454"/>
        </w:tabs>
        <w:spacing w:line="240" w:lineRule="auto"/>
        <w:ind w:left="851"/>
        <w:jc w:val="thaiDistribute"/>
        <w:rPr>
          <w:rFonts w:ascii="Angsana New" w:hAnsi="Angsana New"/>
          <w:sz w:val="28"/>
          <w:szCs w:val="28"/>
          <w:lang w:val="en-GB"/>
        </w:rPr>
      </w:pPr>
    </w:p>
    <w:p w:rsidR="00880205" w:rsidRDefault="00880205" w:rsidP="0036249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b/>
          <w:bCs/>
          <w:caps/>
          <w:sz w:val="28"/>
          <w:szCs w:val="28"/>
          <w:lang w:val="en-GB"/>
        </w:rPr>
      </w:pPr>
      <w:r w:rsidRPr="006E308C">
        <w:rPr>
          <w:rFonts w:ascii="Angsana New" w:hAnsi="Angsana New"/>
          <w:b/>
          <w:sz w:val="28"/>
          <w:szCs w:val="28"/>
          <w:lang w:val="en-GB"/>
        </w:rPr>
        <w:t>C</w:t>
      </w:r>
      <w:r w:rsidRPr="006E308C">
        <w:rPr>
          <w:rFonts w:ascii="Angsana New" w:hAnsi="Angsana New"/>
          <w:b/>
          <w:bCs/>
          <w:caps/>
          <w:sz w:val="28"/>
          <w:szCs w:val="28"/>
          <w:lang w:val="en-GB"/>
        </w:rPr>
        <w:t>ritical accounting estimates, assumption and judgment and capital risk management</w:t>
      </w:r>
    </w:p>
    <w:p w:rsidR="008231B1" w:rsidRPr="008231B1" w:rsidRDefault="008231B1" w:rsidP="0036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9"/>
        <w:rPr>
          <w:rFonts w:ascii="Angsana New" w:hAnsi="Angsana New"/>
          <w:b/>
          <w:bCs/>
          <w:caps/>
          <w:sz w:val="20"/>
          <w:szCs w:val="20"/>
          <w:lang w:val="en-GB"/>
        </w:rPr>
      </w:pPr>
    </w:p>
    <w:p w:rsidR="00880205" w:rsidRPr="0081649E" w:rsidRDefault="00880205" w:rsidP="00A309D6">
      <w:pPr>
        <w:numPr>
          <w:ilvl w:val="1"/>
          <w:numId w:val="18"/>
        </w:numPr>
        <w:tabs>
          <w:tab w:val="clear" w:pos="227"/>
          <w:tab w:val="clear" w:pos="454"/>
          <w:tab w:val="clear" w:pos="680"/>
          <w:tab w:val="clear" w:pos="907"/>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s>
        <w:spacing w:line="360" w:lineRule="auto"/>
        <w:ind w:left="810"/>
        <w:jc w:val="both"/>
        <w:rPr>
          <w:rFonts w:ascii="Angsana New" w:hAnsi="Angsana New"/>
          <w:sz w:val="28"/>
          <w:szCs w:val="28"/>
        </w:rPr>
      </w:pPr>
      <w:r w:rsidRPr="0081649E">
        <w:rPr>
          <w:rFonts w:ascii="Angsana New" w:hAnsi="Angsana New"/>
          <w:sz w:val="28"/>
          <w:szCs w:val="28"/>
        </w:rPr>
        <w:t>Critical accounting estimates, assumption and judgments</w:t>
      </w: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 xml:space="preserve">Impairment of receivables </w:t>
      </w:r>
    </w:p>
    <w:p w:rsidR="0093080E" w:rsidRPr="006E308C" w:rsidRDefault="00880205" w:rsidP="008231B1">
      <w:pPr>
        <w:spacing w:line="240" w:lineRule="auto"/>
        <w:ind w:left="1440"/>
        <w:jc w:val="both"/>
        <w:rPr>
          <w:rFonts w:ascii="Angsana New" w:hAnsi="Angsana New"/>
          <w:sz w:val="28"/>
          <w:szCs w:val="28"/>
        </w:rPr>
      </w:pPr>
      <w:r w:rsidRPr="006E308C">
        <w:rPr>
          <w:rFonts w:ascii="Angsana New" w:hAnsi="Angsana New"/>
          <w:sz w:val="28"/>
          <w:szCs w:val="28"/>
        </w:rPr>
        <w:t xml:space="preserve">The Company and </w:t>
      </w:r>
      <w:r w:rsidR="008704E5" w:rsidRPr="006E308C">
        <w:rPr>
          <w:rFonts w:ascii="Angsana New" w:hAnsi="Angsana New"/>
          <w:sz w:val="28"/>
          <w:szCs w:val="28"/>
        </w:rPr>
        <w:t>subsidiary</w:t>
      </w:r>
      <w:r w:rsidRPr="006E308C">
        <w:rPr>
          <w:rFonts w:ascii="Angsana New" w:hAnsi="Angsana New"/>
          <w:sz w:val="28"/>
          <w:szCs w:val="28"/>
        </w:rPr>
        <w:t xml:space="preserve"> set allowance for doubtful accounts equal to the estimated collection losses that may incur </w:t>
      </w:r>
      <w:r w:rsidR="006324C3">
        <w:rPr>
          <w:rFonts w:ascii="Angsana New" w:hAnsi="Angsana New"/>
          <w:sz w:val="28"/>
          <w:szCs w:val="28"/>
        </w:rPr>
        <w:t>should they can</w:t>
      </w:r>
      <w:r w:rsidR="00EE0A10" w:rsidRPr="006E308C">
        <w:rPr>
          <w:rFonts w:ascii="Angsana New" w:hAnsi="Angsana New"/>
          <w:sz w:val="28"/>
          <w:szCs w:val="28"/>
        </w:rPr>
        <w:t>not collect the payments from debtors</w:t>
      </w:r>
      <w:r w:rsidRPr="006E308C">
        <w:rPr>
          <w:rFonts w:ascii="Angsana New" w:hAnsi="Angsana New"/>
          <w:sz w:val="28"/>
          <w:szCs w:val="28"/>
        </w:rPr>
        <w:t xml:space="preserve">. The estimated losses are based on uncertainty in the collection </w:t>
      </w:r>
      <w:r w:rsidR="00EE0A10" w:rsidRPr="006E308C">
        <w:rPr>
          <w:rFonts w:ascii="Angsana New" w:hAnsi="Angsana New"/>
          <w:sz w:val="28"/>
          <w:szCs w:val="28"/>
        </w:rPr>
        <w:t xml:space="preserve">and the judgement of </w:t>
      </w:r>
      <w:r w:rsidRPr="006E308C">
        <w:rPr>
          <w:rFonts w:ascii="Angsana New" w:hAnsi="Angsana New"/>
          <w:sz w:val="28"/>
          <w:szCs w:val="28"/>
        </w:rPr>
        <w:t>management.</w:t>
      </w:r>
    </w:p>
    <w:p w:rsidR="0093080E" w:rsidRPr="006E308C" w:rsidRDefault="0093080E" w:rsidP="00390394">
      <w:pPr>
        <w:tabs>
          <w:tab w:val="left" w:pos="406"/>
        </w:tabs>
        <w:spacing w:line="240" w:lineRule="auto"/>
        <w:ind w:left="1440"/>
        <w:jc w:val="both"/>
        <w:rPr>
          <w:rFonts w:ascii="Angsana New" w:hAnsi="Angsana New"/>
          <w:sz w:val="28"/>
          <w:szCs w:val="28"/>
          <w:lang w:val="en-GB"/>
        </w:rPr>
      </w:pP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Allowance for slow - moving and defective inventories</w:t>
      </w:r>
    </w:p>
    <w:p w:rsidR="00D31D40" w:rsidRDefault="00880205" w:rsidP="008231B1">
      <w:pPr>
        <w:tabs>
          <w:tab w:val="left" w:pos="406"/>
        </w:tabs>
        <w:spacing w:line="240" w:lineRule="auto"/>
        <w:ind w:left="1440"/>
        <w:jc w:val="both"/>
        <w:rPr>
          <w:rFonts w:ascii="Angsana New" w:hAnsi="Angsana New"/>
          <w:sz w:val="28"/>
          <w:szCs w:val="28"/>
          <w:lang w:val="en-GB"/>
        </w:rPr>
      </w:pPr>
      <w:r w:rsidRPr="006E308C">
        <w:rPr>
          <w:rFonts w:ascii="Angsana New" w:hAnsi="Angsana New"/>
          <w:sz w:val="28"/>
          <w:szCs w:val="28"/>
        </w:rPr>
        <w:t xml:space="preserve">The Company and </w:t>
      </w:r>
      <w:r w:rsidR="008704E5" w:rsidRPr="006E308C">
        <w:rPr>
          <w:rFonts w:ascii="Angsana New" w:hAnsi="Angsana New"/>
          <w:sz w:val="28"/>
          <w:szCs w:val="28"/>
        </w:rPr>
        <w:t>subsidiary</w:t>
      </w:r>
      <w:r w:rsidRPr="006E308C">
        <w:rPr>
          <w:rFonts w:ascii="Angsana New" w:hAnsi="Angsana New"/>
          <w:sz w:val="28"/>
          <w:szCs w:val="28"/>
        </w:rPr>
        <w:t xml:space="preserve"> estimate allowance for slow - moving and defective inventories to reflect impairment of inventories. The allowance is based on the management’s consideration of inventory turnovers and deterioration of each category</w:t>
      </w:r>
      <w:r w:rsidR="00EE0A10" w:rsidRPr="006E308C">
        <w:rPr>
          <w:rFonts w:ascii="Angsana New" w:hAnsi="Angsana New"/>
          <w:sz w:val="28"/>
          <w:szCs w:val="28"/>
        </w:rPr>
        <w:t xml:space="preserve"> of inventories</w:t>
      </w:r>
      <w:r w:rsidRPr="006E308C">
        <w:rPr>
          <w:rFonts w:ascii="Angsana New" w:hAnsi="Angsana New"/>
          <w:sz w:val="28"/>
          <w:szCs w:val="28"/>
        </w:rPr>
        <w:t>.</w:t>
      </w:r>
    </w:p>
    <w:p w:rsidR="008231B1" w:rsidRPr="008231B1" w:rsidRDefault="008231B1" w:rsidP="008231B1">
      <w:pPr>
        <w:tabs>
          <w:tab w:val="left" w:pos="406"/>
        </w:tabs>
        <w:spacing w:line="240" w:lineRule="auto"/>
        <w:ind w:left="1440"/>
        <w:jc w:val="both"/>
        <w:rPr>
          <w:rFonts w:ascii="Angsana New" w:hAnsi="Angsana New"/>
          <w:sz w:val="28"/>
          <w:szCs w:val="28"/>
        </w:rPr>
      </w:pP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 xml:space="preserve">Impairment of investments </w:t>
      </w:r>
    </w:p>
    <w:p w:rsidR="0054447B" w:rsidRDefault="00880205" w:rsidP="003761D2">
      <w:pPr>
        <w:tabs>
          <w:tab w:val="left" w:pos="406"/>
        </w:tabs>
        <w:spacing w:line="240" w:lineRule="auto"/>
        <w:ind w:left="1440"/>
        <w:jc w:val="both"/>
        <w:rPr>
          <w:rFonts w:ascii="Angsana New" w:hAnsi="Angsana New"/>
          <w:sz w:val="28"/>
          <w:szCs w:val="28"/>
        </w:rPr>
      </w:pPr>
      <w:r w:rsidRPr="006E308C">
        <w:rPr>
          <w:rFonts w:ascii="Angsana New" w:hAnsi="Angsana New"/>
          <w:sz w:val="28"/>
          <w:szCs w:val="28"/>
        </w:rPr>
        <w:t>The company treats investment</w:t>
      </w:r>
      <w:r w:rsidR="00EE0A10" w:rsidRPr="006E308C">
        <w:rPr>
          <w:rFonts w:ascii="Angsana New" w:hAnsi="Angsana New"/>
          <w:sz w:val="28"/>
          <w:szCs w:val="28"/>
        </w:rPr>
        <w:t>s</w:t>
      </w:r>
      <w:r w:rsidRPr="006E308C">
        <w:rPr>
          <w:rFonts w:ascii="Angsana New" w:hAnsi="Angsana New"/>
          <w:sz w:val="28"/>
          <w:szCs w:val="28"/>
        </w:rPr>
        <w:t xml:space="preserve"> as impaired when there has been a significant or prolonged decline in the</w:t>
      </w:r>
      <w:r w:rsidR="00E70A4E" w:rsidRPr="006E308C">
        <w:rPr>
          <w:rFonts w:ascii="Angsana New" w:hAnsi="Angsana New"/>
          <w:sz w:val="28"/>
          <w:szCs w:val="28"/>
        </w:rPr>
        <w:t xml:space="preserve">ir fair value below </w:t>
      </w:r>
      <w:r w:rsidRPr="006E308C">
        <w:rPr>
          <w:rFonts w:ascii="Angsana New" w:hAnsi="Angsana New"/>
          <w:sz w:val="28"/>
          <w:szCs w:val="28"/>
        </w:rPr>
        <w:t>cost</w:t>
      </w:r>
      <w:r w:rsidR="00E70A4E" w:rsidRPr="006E308C">
        <w:rPr>
          <w:rFonts w:ascii="Angsana New" w:hAnsi="Angsana New"/>
          <w:sz w:val="28"/>
          <w:szCs w:val="28"/>
        </w:rPr>
        <w:t>s</w:t>
      </w:r>
      <w:r w:rsidRPr="006E308C">
        <w:rPr>
          <w:rFonts w:ascii="Angsana New" w:hAnsi="Angsana New"/>
          <w:sz w:val="28"/>
          <w:szCs w:val="28"/>
        </w:rPr>
        <w:t xml:space="preserve"> or where other objective evidence of impairment exists. The determination of what is “significant” or “prolonged” requires management judgment.</w:t>
      </w:r>
    </w:p>
    <w:p w:rsidR="00362496" w:rsidRPr="00362496" w:rsidRDefault="00362496" w:rsidP="003761D2">
      <w:pPr>
        <w:tabs>
          <w:tab w:val="left" w:pos="406"/>
        </w:tabs>
        <w:spacing w:line="240" w:lineRule="auto"/>
        <w:ind w:left="1440"/>
        <w:jc w:val="both"/>
        <w:rPr>
          <w:rFonts w:ascii="Angsana New" w:hAnsi="Angsana New"/>
          <w:sz w:val="16"/>
          <w:szCs w:val="16"/>
        </w:rPr>
      </w:pP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Property, plant and equipment and intangible assets</w:t>
      </w:r>
    </w:p>
    <w:p w:rsidR="004E741A" w:rsidRDefault="00880205" w:rsidP="008231B1">
      <w:pPr>
        <w:pStyle w:val="Header"/>
        <w:spacing w:line="240" w:lineRule="auto"/>
        <w:ind w:left="1440"/>
        <w:jc w:val="both"/>
        <w:rPr>
          <w:rFonts w:ascii="Angsana New" w:hAnsi="Angsana New"/>
          <w:sz w:val="28"/>
          <w:szCs w:val="28"/>
        </w:rPr>
      </w:pPr>
      <w:r w:rsidRPr="006E308C">
        <w:rPr>
          <w:rFonts w:ascii="Angsana New" w:hAnsi="Angsana New"/>
          <w:sz w:val="28"/>
          <w:szCs w:val="28"/>
        </w:rPr>
        <w:t>Management regularly determines the estimated useful lives and residual values of the Company</w:t>
      </w:r>
      <w:r w:rsidR="00E70A4E" w:rsidRPr="006E308C">
        <w:rPr>
          <w:rFonts w:ascii="Angsana New" w:hAnsi="Angsana New"/>
          <w:sz w:val="28"/>
          <w:szCs w:val="28"/>
        </w:rPr>
        <w:t>’s</w:t>
      </w:r>
      <w:r w:rsidRPr="006E308C">
        <w:rPr>
          <w:rFonts w:ascii="Angsana New" w:hAnsi="Angsana New"/>
          <w:sz w:val="28"/>
          <w:szCs w:val="28"/>
        </w:rPr>
        <w:t xml:space="preserve"> and its </w:t>
      </w:r>
      <w:r w:rsidR="008704E5" w:rsidRPr="006E308C">
        <w:rPr>
          <w:rFonts w:ascii="Angsana New" w:hAnsi="Angsana New"/>
          <w:sz w:val="28"/>
          <w:szCs w:val="28"/>
        </w:rPr>
        <w:t>subsidiary</w:t>
      </w:r>
      <w:r w:rsidRPr="006E308C">
        <w:rPr>
          <w:rFonts w:ascii="Angsana New" w:hAnsi="Angsana New"/>
          <w:sz w:val="28"/>
          <w:szCs w:val="28"/>
        </w:rPr>
        <w:t>’</w:t>
      </w:r>
      <w:r w:rsidR="00E70A4E" w:rsidRPr="006E308C">
        <w:rPr>
          <w:rFonts w:ascii="Angsana New" w:hAnsi="Angsana New"/>
          <w:sz w:val="28"/>
          <w:szCs w:val="28"/>
        </w:rPr>
        <w:t>s</w:t>
      </w:r>
      <w:r w:rsidRPr="006E308C">
        <w:rPr>
          <w:rFonts w:ascii="Angsana New" w:hAnsi="Angsana New"/>
          <w:sz w:val="28"/>
          <w:szCs w:val="28"/>
        </w:rPr>
        <w:t xml:space="preserve"> plant and equipment and intangible assets, and will revise the depreciation where useful lives and residual values previously estimated have changed or subject to be written down for their technical obsolescence or if they are no longer in used.</w:t>
      </w:r>
    </w:p>
    <w:p w:rsidR="003761D2" w:rsidRPr="00362496" w:rsidRDefault="003761D2" w:rsidP="008231B1">
      <w:pPr>
        <w:pStyle w:val="Header"/>
        <w:spacing w:line="240" w:lineRule="auto"/>
        <w:ind w:left="1440"/>
        <w:jc w:val="both"/>
        <w:rPr>
          <w:rFonts w:ascii="Angsana New" w:hAnsi="Angsana New"/>
          <w:sz w:val="16"/>
          <w:szCs w:val="16"/>
        </w:rPr>
      </w:pPr>
    </w:p>
    <w:p w:rsidR="00880205" w:rsidRPr="008231B1" w:rsidRDefault="00880205" w:rsidP="003761D2">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Leases</w:t>
      </w:r>
    </w:p>
    <w:p w:rsidR="00880205" w:rsidRDefault="00880205" w:rsidP="008231B1">
      <w:pPr>
        <w:spacing w:line="240" w:lineRule="auto"/>
        <w:ind w:left="1440"/>
        <w:jc w:val="both"/>
        <w:rPr>
          <w:rFonts w:ascii="Angsana New" w:hAnsi="Angsana New"/>
          <w:sz w:val="28"/>
          <w:szCs w:val="28"/>
        </w:rPr>
      </w:pPr>
      <w:r w:rsidRPr="006E308C">
        <w:rPr>
          <w:rFonts w:ascii="Angsana New" w:hAnsi="Angsana New"/>
          <w:sz w:val="28"/>
          <w:szCs w:val="28"/>
        </w:rPr>
        <w:t>In</w:t>
      </w:r>
      <w:r w:rsidRPr="006E308C">
        <w:rPr>
          <w:rFonts w:ascii="Angsana New" w:hAnsi="Angsana New"/>
          <w:sz w:val="28"/>
          <w:szCs w:val="28"/>
          <w:cs/>
        </w:rPr>
        <w:t xml:space="preserve"> </w:t>
      </w:r>
      <w:r w:rsidRPr="006E308C">
        <w:rPr>
          <w:rFonts w:ascii="Angsana New" w:hAnsi="Angsana New"/>
          <w:sz w:val="28"/>
          <w:szCs w:val="28"/>
        </w:rPr>
        <w:t>determining whether a lease is to be classified as an operating lease</w:t>
      </w:r>
      <w:r w:rsidRPr="006E308C">
        <w:rPr>
          <w:rFonts w:ascii="Angsana New" w:hAnsi="Angsana New"/>
          <w:sz w:val="28"/>
          <w:szCs w:val="28"/>
          <w:cs/>
        </w:rPr>
        <w:t xml:space="preserve"> </w:t>
      </w:r>
      <w:r w:rsidRPr="006E308C">
        <w:rPr>
          <w:rFonts w:ascii="Angsana New" w:hAnsi="Angsana New"/>
          <w:sz w:val="28"/>
          <w:szCs w:val="28"/>
        </w:rPr>
        <w:t>or finance lease, management is required to use judgment as to</w:t>
      </w:r>
      <w:r w:rsidRPr="006E308C">
        <w:rPr>
          <w:rFonts w:ascii="Angsana New" w:hAnsi="Angsana New"/>
          <w:sz w:val="28"/>
          <w:szCs w:val="28"/>
          <w:cs/>
        </w:rPr>
        <w:t xml:space="preserve"> </w:t>
      </w:r>
      <w:r w:rsidRPr="006E308C">
        <w:rPr>
          <w:rFonts w:ascii="Angsana New" w:hAnsi="Angsana New"/>
          <w:sz w:val="28"/>
          <w:szCs w:val="28"/>
        </w:rPr>
        <w:t>whether significant risk and rewards of ownership of the leased assets</w:t>
      </w:r>
      <w:r w:rsidRPr="006E308C">
        <w:rPr>
          <w:rFonts w:ascii="Angsana New" w:hAnsi="Angsana New"/>
          <w:sz w:val="28"/>
          <w:szCs w:val="28"/>
          <w:cs/>
        </w:rPr>
        <w:t xml:space="preserve"> </w:t>
      </w:r>
      <w:r w:rsidRPr="006E308C">
        <w:rPr>
          <w:rFonts w:ascii="Angsana New" w:hAnsi="Angsana New"/>
          <w:sz w:val="28"/>
          <w:szCs w:val="28"/>
        </w:rPr>
        <w:t xml:space="preserve">have been transferred to the Company and its </w:t>
      </w:r>
      <w:r w:rsidR="008704E5" w:rsidRPr="006E308C">
        <w:rPr>
          <w:rFonts w:ascii="Angsana New" w:hAnsi="Angsana New"/>
          <w:sz w:val="28"/>
          <w:szCs w:val="28"/>
        </w:rPr>
        <w:t>subsidiary</w:t>
      </w:r>
      <w:r w:rsidR="00E70A4E" w:rsidRPr="006E308C">
        <w:rPr>
          <w:rFonts w:ascii="Angsana New" w:hAnsi="Angsana New"/>
          <w:sz w:val="28"/>
          <w:szCs w:val="28"/>
        </w:rPr>
        <w:t>, taking into consideration the</w:t>
      </w:r>
      <w:r w:rsidRPr="006E308C">
        <w:rPr>
          <w:rFonts w:ascii="Angsana New" w:hAnsi="Angsana New"/>
          <w:sz w:val="28"/>
          <w:szCs w:val="28"/>
        </w:rPr>
        <w:t xml:space="preserve"> terms and conditions of</w:t>
      </w:r>
      <w:r w:rsidRPr="006E308C">
        <w:rPr>
          <w:rFonts w:ascii="Angsana New" w:hAnsi="Angsana New"/>
          <w:sz w:val="28"/>
          <w:szCs w:val="28"/>
          <w:cs/>
        </w:rPr>
        <w:t xml:space="preserve"> </w:t>
      </w:r>
      <w:r w:rsidRPr="006E308C">
        <w:rPr>
          <w:rFonts w:ascii="Angsana New" w:hAnsi="Angsana New"/>
          <w:sz w:val="28"/>
          <w:szCs w:val="28"/>
        </w:rPr>
        <w:t>the arrangement.</w:t>
      </w:r>
    </w:p>
    <w:p w:rsidR="008231B1" w:rsidRPr="00362496" w:rsidRDefault="008231B1" w:rsidP="008231B1">
      <w:pPr>
        <w:spacing w:line="240" w:lineRule="auto"/>
        <w:ind w:left="1440"/>
        <w:jc w:val="both"/>
        <w:rPr>
          <w:rFonts w:ascii="Angsana New" w:hAnsi="Angsana New"/>
          <w:sz w:val="16"/>
          <w:szCs w:val="16"/>
        </w:rPr>
      </w:pP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Impairment of assets</w:t>
      </w:r>
    </w:p>
    <w:p w:rsidR="0093080E" w:rsidRDefault="00880205" w:rsidP="008231B1">
      <w:pPr>
        <w:spacing w:line="240" w:lineRule="auto"/>
        <w:ind w:left="1440"/>
        <w:jc w:val="both"/>
        <w:rPr>
          <w:rFonts w:ascii="Angsana New" w:hAnsi="Angsana New"/>
          <w:sz w:val="28"/>
          <w:szCs w:val="28"/>
        </w:rPr>
      </w:pPr>
      <w:r w:rsidRPr="006E308C">
        <w:rPr>
          <w:rFonts w:ascii="Angsana New" w:hAnsi="Angsana New"/>
          <w:sz w:val="28"/>
          <w:szCs w:val="28"/>
        </w:rPr>
        <w:t>The</w:t>
      </w:r>
      <w:r w:rsidRPr="006E308C">
        <w:rPr>
          <w:rFonts w:ascii="Angsana New" w:hAnsi="Angsana New"/>
          <w:sz w:val="28"/>
          <w:szCs w:val="28"/>
          <w:cs/>
        </w:rPr>
        <w:t xml:space="preserve"> </w:t>
      </w:r>
      <w:r w:rsidRPr="006E308C">
        <w:rPr>
          <w:rFonts w:ascii="Angsana New" w:hAnsi="Angsana New"/>
          <w:sz w:val="28"/>
          <w:szCs w:val="28"/>
        </w:rPr>
        <w:t xml:space="preserve">Company and its </w:t>
      </w:r>
      <w:r w:rsidR="008704E5" w:rsidRPr="006E308C">
        <w:rPr>
          <w:rFonts w:ascii="Angsana New" w:hAnsi="Angsana New"/>
          <w:sz w:val="28"/>
          <w:szCs w:val="28"/>
        </w:rPr>
        <w:t>subsidiary</w:t>
      </w:r>
      <w:r w:rsidRPr="006E308C">
        <w:rPr>
          <w:rFonts w:ascii="Angsana New" w:hAnsi="Angsana New"/>
          <w:sz w:val="28"/>
          <w:szCs w:val="28"/>
        </w:rPr>
        <w:t xml:space="preserve"> treat assets as impaired when there is significant or prolonged decline in the</w:t>
      </w:r>
      <w:r w:rsidR="00E70A4E" w:rsidRPr="006E308C">
        <w:rPr>
          <w:rFonts w:ascii="Angsana New" w:hAnsi="Angsana New"/>
          <w:sz w:val="28"/>
          <w:szCs w:val="28"/>
        </w:rPr>
        <w:t>ir</w:t>
      </w:r>
      <w:r w:rsidRPr="006E308C">
        <w:rPr>
          <w:rFonts w:ascii="Angsana New" w:hAnsi="Angsana New"/>
          <w:sz w:val="28"/>
          <w:szCs w:val="28"/>
        </w:rPr>
        <w:t xml:space="preserve"> fair value below costs or where other objective evidence of impairment exists. The</w:t>
      </w:r>
      <w:r w:rsidRPr="006E308C">
        <w:rPr>
          <w:rFonts w:ascii="Angsana New" w:hAnsi="Angsana New"/>
          <w:sz w:val="28"/>
          <w:szCs w:val="28"/>
          <w:cs/>
        </w:rPr>
        <w:t xml:space="preserve"> </w:t>
      </w:r>
      <w:r w:rsidRPr="006E308C">
        <w:rPr>
          <w:rFonts w:ascii="Angsana New" w:hAnsi="Angsana New"/>
          <w:sz w:val="28"/>
          <w:szCs w:val="28"/>
        </w:rPr>
        <w:t>determination of what is “significant” or “prolonged” requires management judgment.</w:t>
      </w:r>
    </w:p>
    <w:p w:rsidR="008231B1" w:rsidRPr="00362496" w:rsidRDefault="008231B1" w:rsidP="008231B1">
      <w:pPr>
        <w:spacing w:line="240" w:lineRule="auto"/>
        <w:ind w:left="1440"/>
        <w:jc w:val="both"/>
        <w:rPr>
          <w:rFonts w:ascii="Angsana New" w:hAnsi="Angsana New"/>
          <w:sz w:val="16"/>
          <w:szCs w:val="16"/>
        </w:rPr>
      </w:pP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Post-employment benefits (defined benefit plans)</w:t>
      </w:r>
    </w:p>
    <w:p w:rsidR="00D31D40" w:rsidRDefault="00880205" w:rsidP="008231B1">
      <w:pPr>
        <w:tabs>
          <w:tab w:val="left" w:pos="720"/>
        </w:tabs>
        <w:spacing w:line="240" w:lineRule="auto"/>
        <w:ind w:left="1440" w:firstLine="2"/>
        <w:jc w:val="thaiDistribute"/>
        <w:rPr>
          <w:rFonts w:ascii="Angsana New" w:hAnsi="Angsana New"/>
          <w:sz w:val="28"/>
          <w:szCs w:val="28"/>
        </w:rPr>
      </w:pPr>
      <w:r w:rsidRPr="006E308C">
        <w:rPr>
          <w:rFonts w:ascii="Angsana New" w:hAnsi="Angsana New"/>
          <w:sz w:val="28"/>
          <w:szCs w:val="28"/>
        </w:rPr>
        <w:t>The obligation under defined benefit plan is determined based on actuarial techniques.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rsidR="00643DCC" w:rsidRPr="00362496" w:rsidRDefault="00643DCC" w:rsidP="008231B1">
      <w:pPr>
        <w:tabs>
          <w:tab w:val="left" w:pos="720"/>
        </w:tabs>
        <w:spacing w:line="240" w:lineRule="auto"/>
        <w:ind w:left="1440" w:firstLine="2"/>
        <w:jc w:val="thaiDistribute"/>
        <w:rPr>
          <w:rFonts w:ascii="Angsana New" w:hAnsi="Angsana New"/>
          <w:sz w:val="16"/>
          <w:szCs w:val="16"/>
        </w:rPr>
      </w:pP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Deferred tax assets</w:t>
      </w:r>
    </w:p>
    <w:p w:rsidR="00EC00CC" w:rsidRDefault="00880205" w:rsidP="008231B1">
      <w:pPr>
        <w:spacing w:line="240" w:lineRule="auto"/>
        <w:ind w:left="1440"/>
        <w:jc w:val="both"/>
        <w:rPr>
          <w:rFonts w:ascii="Angsana New" w:hAnsi="Angsana New"/>
          <w:sz w:val="28"/>
          <w:szCs w:val="28"/>
        </w:rPr>
      </w:pPr>
      <w:r w:rsidRPr="006E308C">
        <w:rPr>
          <w:rFonts w:ascii="Angsana New" w:hAnsi="Angsana New"/>
          <w:sz w:val="28"/>
          <w:szCs w:val="28"/>
        </w:rPr>
        <w:t>The extent to which def</w:t>
      </w:r>
      <w:r w:rsidR="00D44C21" w:rsidRPr="006E308C">
        <w:rPr>
          <w:rFonts w:ascii="Angsana New" w:hAnsi="Angsana New"/>
          <w:sz w:val="28"/>
          <w:szCs w:val="28"/>
        </w:rPr>
        <w:t>erred tax assets can be recogniz</w:t>
      </w:r>
      <w:r w:rsidRPr="006E308C">
        <w:rPr>
          <w:rFonts w:ascii="Angsana New" w:hAnsi="Angsana New"/>
          <w:sz w:val="28"/>
          <w:szCs w:val="28"/>
        </w:rPr>
        <w:t>ed is based on an assessment of the probabi</w:t>
      </w:r>
      <w:r w:rsidR="00E70A4E" w:rsidRPr="006E308C">
        <w:rPr>
          <w:rFonts w:ascii="Angsana New" w:hAnsi="Angsana New"/>
          <w:sz w:val="28"/>
          <w:szCs w:val="28"/>
        </w:rPr>
        <w:t>lity of the Company</w:t>
      </w:r>
      <w:r w:rsidRPr="006E308C">
        <w:rPr>
          <w:rFonts w:ascii="Angsana New" w:hAnsi="Angsana New"/>
          <w:sz w:val="28"/>
          <w:szCs w:val="28"/>
        </w:rPr>
        <w:t>’s future taxable income against which the deductible temporar</w:t>
      </w:r>
      <w:r w:rsidR="00D44C21" w:rsidRPr="006E308C">
        <w:rPr>
          <w:rFonts w:ascii="Angsana New" w:hAnsi="Angsana New"/>
          <w:sz w:val="28"/>
          <w:szCs w:val="28"/>
        </w:rPr>
        <w:t>y differences can be utiliz</w:t>
      </w:r>
      <w:r w:rsidRPr="006E308C">
        <w:rPr>
          <w:rFonts w:ascii="Angsana New" w:hAnsi="Angsana New"/>
          <w:sz w:val="28"/>
          <w:szCs w:val="28"/>
        </w:rPr>
        <w:t>ed. In addition, management judgment is required in assessing the impact of any legal or economic limits or uncertainties in various tax jurisdictions.</w:t>
      </w:r>
    </w:p>
    <w:p w:rsidR="00362496" w:rsidRDefault="00362496" w:rsidP="008231B1">
      <w:pPr>
        <w:spacing w:line="240" w:lineRule="auto"/>
        <w:ind w:left="1440"/>
        <w:jc w:val="both"/>
        <w:rPr>
          <w:rFonts w:ascii="Angsana New" w:hAnsi="Angsana New"/>
          <w:sz w:val="28"/>
          <w:szCs w:val="28"/>
        </w:rPr>
      </w:pPr>
    </w:p>
    <w:p w:rsidR="00A309D6" w:rsidRDefault="00A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rsidR="00880205" w:rsidRPr="0081649E" w:rsidRDefault="00880205" w:rsidP="00A309D6">
      <w:pPr>
        <w:numPr>
          <w:ilvl w:val="1"/>
          <w:numId w:val="18"/>
        </w:numPr>
        <w:tabs>
          <w:tab w:val="clear" w:pos="227"/>
          <w:tab w:val="clear" w:pos="454"/>
          <w:tab w:val="clear" w:pos="680"/>
          <w:tab w:val="clear" w:pos="907"/>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s>
        <w:spacing w:line="360" w:lineRule="auto"/>
        <w:ind w:left="810"/>
        <w:jc w:val="both"/>
        <w:rPr>
          <w:rFonts w:ascii="Angsana New" w:hAnsi="Angsana New"/>
          <w:sz w:val="28"/>
          <w:szCs w:val="28"/>
        </w:rPr>
      </w:pPr>
      <w:r w:rsidRPr="0081649E">
        <w:rPr>
          <w:rFonts w:ascii="Angsana New" w:hAnsi="Angsana New"/>
          <w:sz w:val="28"/>
          <w:szCs w:val="28"/>
        </w:rPr>
        <w:lastRenderedPageBreak/>
        <w:t>Capital risk management</w:t>
      </w:r>
    </w:p>
    <w:p w:rsidR="00880205" w:rsidRPr="006E308C" w:rsidRDefault="00880205" w:rsidP="008231B1">
      <w:pPr>
        <w:pStyle w:val="Header"/>
        <w:spacing w:line="240" w:lineRule="auto"/>
        <w:ind w:left="900"/>
        <w:jc w:val="both"/>
        <w:rPr>
          <w:rFonts w:ascii="Angsana New" w:hAnsi="Angsana New"/>
          <w:sz w:val="28"/>
          <w:szCs w:val="28"/>
        </w:rPr>
      </w:pPr>
      <w:r w:rsidRPr="006E308C">
        <w:rPr>
          <w:rFonts w:ascii="Angsana New" w:hAnsi="Angsana New"/>
          <w:sz w:val="28"/>
          <w:szCs w:val="28"/>
        </w:rPr>
        <w:t>The Company objective in the management of capital is to safeguard its ability to continue as a going concern in order to provide returns for shareholders and benefits for other stakeholders, and to maintain an optimal capital structure.</w:t>
      </w:r>
    </w:p>
    <w:p w:rsidR="00C5515C" w:rsidRDefault="00880205" w:rsidP="008231B1">
      <w:pPr>
        <w:spacing w:line="240" w:lineRule="auto"/>
        <w:ind w:left="900"/>
        <w:jc w:val="both"/>
        <w:rPr>
          <w:rFonts w:ascii="Angsana New" w:hAnsi="Angsana New"/>
          <w:sz w:val="28"/>
          <w:szCs w:val="28"/>
        </w:rPr>
      </w:pPr>
      <w:r w:rsidRPr="006E308C">
        <w:rPr>
          <w:rFonts w:ascii="Angsana New" w:hAnsi="Angsana New"/>
          <w:sz w:val="28"/>
          <w:szCs w:val="28"/>
        </w:rPr>
        <w:t>In order to maintain or adjust the capital structure, the Company may issue new shares or issue new debentures to finance debts or sell assets to reduce debts.</w:t>
      </w:r>
    </w:p>
    <w:p w:rsidR="00B24F40" w:rsidRDefault="00B24F40" w:rsidP="003761D2">
      <w:pPr>
        <w:spacing w:line="240" w:lineRule="auto"/>
        <w:jc w:val="both"/>
        <w:rPr>
          <w:rFonts w:ascii="Angsana New" w:hAnsi="Angsana New"/>
          <w:sz w:val="28"/>
          <w:szCs w:val="28"/>
        </w:rPr>
      </w:pPr>
    </w:p>
    <w:p w:rsidR="00A40FF5" w:rsidRDefault="00A40FF5"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t>CASH AND CASH EQUIVALENTS</w:t>
      </w:r>
    </w:p>
    <w:tbl>
      <w:tblPr>
        <w:tblW w:w="8934" w:type="dxa"/>
        <w:tblInd w:w="534" w:type="dxa"/>
        <w:tblLayout w:type="fixed"/>
        <w:tblLook w:val="0000" w:firstRow="0" w:lastRow="0" w:firstColumn="0" w:lastColumn="0" w:noHBand="0" w:noVBand="0"/>
      </w:tblPr>
      <w:tblGrid>
        <w:gridCol w:w="3264"/>
        <w:gridCol w:w="1440"/>
        <w:gridCol w:w="1440"/>
        <w:gridCol w:w="1440"/>
        <w:gridCol w:w="1350"/>
      </w:tblGrid>
      <w:tr w:rsidR="00793467" w:rsidRPr="00CB1E79" w:rsidTr="00D41250">
        <w:tc>
          <w:tcPr>
            <w:tcW w:w="3264" w:type="dxa"/>
          </w:tcPr>
          <w:p w:rsidR="00793467" w:rsidRPr="00CB1E79" w:rsidRDefault="00793467" w:rsidP="00D41250">
            <w:pPr>
              <w:tabs>
                <w:tab w:val="left" w:pos="540"/>
              </w:tabs>
              <w:spacing w:line="240" w:lineRule="auto"/>
              <w:ind w:right="-108"/>
              <w:rPr>
                <w:rFonts w:ascii="Angsana New" w:hAnsi="Angsana New"/>
                <w:sz w:val="28"/>
                <w:szCs w:val="28"/>
              </w:rPr>
            </w:pPr>
          </w:p>
        </w:tc>
        <w:tc>
          <w:tcPr>
            <w:tcW w:w="5670" w:type="dxa"/>
            <w:gridSpan w:val="4"/>
          </w:tcPr>
          <w:p w:rsidR="00793467" w:rsidRPr="00CB1E79" w:rsidRDefault="00793467" w:rsidP="00D41250">
            <w:pPr>
              <w:pBdr>
                <w:bottom w:val="single" w:sz="4" w:space="1" w:color="auto"/>
              </w:pBdr>
              <w:tabs>
                <w:tab w:val="clear" w:pos="5387"/>
                <w:tab w:val="left" w:pos="540"/>
              </w:tabs>
              <w:spacing w:line="240" w:lineRule="auto"/>
              <w:jc w:val="right"/>
              <w:rPr>
                <w:rFonts w:ascii="Angsana New" w:hAnsi="Angsana New"/>
                <w:sz w:val="28"/>
                <w:szCs w:val="28"/>
              </w:rPr>
            </w:pPr>
            <w:r>
              <w:rPr>
                <w:rFonts w:ascii="Angsana New" w:hAnsi="Angsana New"/>
                <w:sz w:val="28"/>
                <w:szCs w:val="28"/>
              </w:rPr>
              <w:t xml:space="preserve">(Unit : </w:t>
            </w:r>
            <w:r w:rsidRPr="00CB1E79">
              <w:rPr>
                <w:rFonts w:ascii="Angsana New" w:hAnsi="Angsana New"/>
                <w:sz w:val="28"/>
                <w:szCs w:val="28"/>
              </w:rPr>
              <w:t xml:space="preserve"> Baht)</w:t>
            </w:r>
          </w:p>
        </w:tc>
      </w:tr>
      <w:tr w:rsidR="00793467" w:rsidRPr="00CB1E79" w:rsidTr="00D41250">
        <w:trPr>
          <w:trHeight w:val="288"/>
        </w:trPr>
        <w:tc>
          <w:tcPr>
            <w:tcW w:w="3264" w:type="dxa"/>
          </w:tcPr>
          <w:p w:rsidR="00793467" w:rsidRPr="00CB1E79" w:rsidRDefault="00793467" w:rsidP="00D41250">
            <w:pPr>
              <w:tabs>
                <w:tab w:val="left" w:pos="540"/>
              </w:tabs>
              <w:spacing w:line="240" w:lineRule="auto"/>
              <w:ind w:right="-108"/>
              <w:rPr>
                <w:rFonts w:ascii="Angsana New" w:hAnsi="Angsana New"/>
                <w:sz w:val="28"/>
                <w:szCs w:val="28"/>
              </w:rPr>
            </w:pPr>
          </w:p>
        </w:tc>
        <w:tc>
          <w:tcPr>
            <w:tcW w:w="2880" w:type="dxa"/>
            <w:gridSpan w:val="2"/>
          </w:tcPr>
          <w:p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90" w:type="dxa"/>
            <w:gridSpan w:val="2"/>
          </w:tcPr>
          <w:p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793467" w:rsidRPr="00CB1E79" w:rsidTr="00793467">
        <w:trPr>
          <w:trHeight w:val="288"/>
        </w:trPr>
        <w:tc>
          <w:tcPr>
            <w:tcW w:w="3264" w:type="dxa"/>
          </w:tcPr>
          <w:p w:rsidR="00793467" w:rsidRPr="00CB1E79" w:rsidRDefault="00793467" w:rsidP="00D41250">
            <w:pPr>
              <w:tabs>
                <w:tab w:val="left" w:pos="540"/>
              </w:tabs>
              <w:spacing w:line="240" w:lineRule="auto"/>
              <w:ind w:right="-108"/>
              <w:rPr>
                <w:rFonts w:ascii="Angsana New" w:hAnsi="Angsana New"/>
                <w:sz w:val="28"/>
                <w:szCs w:val="28"/>
              </w:rPr>
            </w:pPr>
          </w:p>
        </w:tc>
        <w:tc>
          <w:tcPr>
            <w:tcW w:w="1440" w:type="dxa"/>
          </w:tcPr>
          <w:p w:rsidR="00793467" w:rsidRPr="00CB1E79" w:rsidRDefault="003761D2" w:rsidP="00D41250">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2018</w:t>
            </w:r>
          </w:p>
        </w:tc>
        <w:tc>
          <w:tcPr>
            <w:tcW w:w="1440" w:type="dxa"/>
          </w:tcPr>
          <w:p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lang w:val="en-GB"/>
              </w:rPr>
              <w:t>201</w:t>
            </w:r>
            <w:r w:rsidR="003761D2">
              <w:rPr>
                <w:rFonts w:ascii="Angsana New" w:hAnsi="Angsana New"/>
                <w:sz w:val="28"/>
                <w:szCs w:val="28"/>
                <w:lang w:val="en-GB"/>
              </w:rPr>
              <w:t>7</w:t>
            </w:r>
          </w:p>
        </w:tc>
        <w:tc>
          <w:tcPr>
            <w:tcW w:w="1440" w:type="dxa"/>
          </w:tcPr>
          <w:p w:rsidR="00793467" w:rsidRPr="00CB1E79" w:rsidRDefault="003761D2" w:rsidP="00D41250">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2018</w:t>
            </w:r>
          </w:p>
        </w:tc>
        <w:tc>
          <w:tcPr>
            <w:tcW w:w="1350" w:type="dxa"/>
          </w:tcPr>
          <w:p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lang w:val="en-GB"/>
              </w:rPr>
              <w:t>201</w:t>
            </w:r>
            <w:r w:rsidR="003761D2">
              <w:rPr>
                <w:rFonts w:ascii="Angsana New" w:hAnsi="Angsana New"/>
                <w:sz w:val="28"/>
                <w:szCs w:val="28"/>
                <w:lang w:val="en-GB"/>
              </w:rPr>
              <w:t>7</w:t>
            </w:r>
          </w:p>
        </w:tc>
      </w:tr>
      <w:tr w:rsidR="00793467" w:rsidRPr="00CB1E79" w:rsidTr="00D41250">
        <w:tc>
          <w:tcPr>
            <w:tcW w:w="3264" w:type="dxa"/>
          </w:tcPr>
          <w:p w:rsidR="00793467" w:rsidRPr="00CB1E79" w:rsidRDefault="00793467" w:rsidP="00D41250">
            <w:pPr>
              <w:tabs>
                <w:tab w:val="left" w:pos="540"/>
              </w:tabs>
              <w:spacing w:line="240" w:lineRule="auto"/>
              <w:ind w:right="-108"/>
              <w:rPr>
                <w:rFonts w:ascii="Angsana New" w:hAnsi="Angsana New"/>
                <w:sz w:val="28"/>
                <w:szCs w:val="28"/>
              </w:rPr>
            </w:pPr>
          </w:p>
        </w:tc>
        <w:tc>
          <w:tcPr>
            <w:tcW w:w="1440" w:type="dxa"/>
          </w:tcPr>
          <w:p w:rsidR="00793467" w:rsidRPr="00CB1E79" w:rsidRDefault="00793467" w:rsidP="00D41250">
            <w:pPr>
              <w:tabs>
                <w:tab w:val="left" w:pos="540"/>
              </w:tabs>
              <w:spacing w:line="240" w:lineRule="auto"/>
              <w:ind w:right="72"/>
              <w:jc w:val="right"/>
              <w:rPr>
                <w:rFonts w:ascii="Angsana New" w:hAnsi="Angsana New"/>
                <w:sz w:val="28"/>
                <w:szCs w:val="28"/>
              </w:rPr>
            </w:pPr>
          </w:p>
        </w:tc>
        <w:tc>
          <w:tcPr>
            <w:tcW w:w="1440" w:type="dxa"/>
          </w:tcPr>
          <w:p w:rsidR="00793467" w:rsidRPr="00CB1E79" w:rsidRDefault="00793467" w:rsidP="00D41250">
            <w:pPr>
              <w:tabs>
                <w:tab w:val="left" w:pos="540"/>
              </w:tabs>
              <w:spacing w:line="240" w:lineRule="auto"/>
              <w:ind w:right="72"/>
              <w:jc w:val="right"/>
              <w:rPr>
                <w:rFonts w:ascii="Angsana New" w:hAnsi="Angsana New"/>
                <w:sz w:val="28"/>
                <w:szCs w:val="28"/>
              </w:rPr>
            </w:pPr>
          </w:p>
        </w:tc>
        <w:tc>
          <w:tcPr>
            <w:tcW w:w="1440" w:type="dxa"/>
          </w:tcPr>
          <w:p w:rsidR="00793467" w:rsidRPr="00CB1E79" w:rsidRDefault="00793467" w:rsidP="00D41250">
            <w:pPr>
              <w:tabs>
                <w:tab w:val="left" w:pos="540"/>
              </w:tabs>
              <w:spacing w:line="240" w:lineRule="auto"/>
              <w:jc w:val="right"/>
              <w:rPr>
                <w:rFonts w:ascii="Angsana New" w:hAnsi="Angsana New"/>
                <w:sz w:val="28"/>
                <w:szCs w:val="28"/>
              </w:rPr>
            </w:pPr>
          </w:p>
        </w:tc>
        <w:tc>
          <w:tcPr>
            <w:tcW w:w="1350" w:type="dxa"/>
          </w:tcPr>
          <w:p w:rsidR="00793467" w:rsidRPr="00CB1E79" w:rsidRDefault="00793467" w:rsidP="00D41250">
            <w:pPr>
              <w:tabs>
                <w:tab w:val="left" w:pos="540"/>
              </w:tabs>
              <w:spacing w:line="240" w:lineRule="auto"/>
              <w:jc w:val="right"/>
              <w:rPr>
                <w:rFonts w:ascii="Angsana New" w:hAnsi="Angsana New"/>
                <w:sz w:val="28"/>
                <w:szCs w:val="28"/>
              </w:rPr>
            </w:pPr>
          </w:p>
        </w:tc>
      </w:tr>
      <w:tr w:rsidR="00A309D6" w:rsidRPr="00CB1E79" w:rsidTr="006C03B8">
        <w:tc>
          <w:tcPr>
            <w:tcW w:w="3264" w:type="dxa"/>
            <w:vAlign w:val="bottom"/>
          </w:tcPr>
          <w:p w:rsidR="00A309D6" w:rsidRPr="00CB1E79" w:rsidRDefault="00A309D6" w:rsidP="003761D2">
            <w:pPr>
              <w:pStyle w:val="E"/>
              <w:ind w:left="52" w:right="-54"/>
              <w:jc w:val="left"/>
              <w:rPr>
                <w:rFonts w:ascii="Angsana New" w:hAnsi="Angsana New"/>
                <w:sz w:val="28"/>
                <w:szCs w:val="28"/>
                <w:cs/>
              </w:rPr>
            </w:pPr>
            <w:r w:rsidRPr="00CB1E79">
              <w:rPr>
                <w:rFonts w:ascii="Angsana New" w:hAnsi="Angsana New"/>
                <w:sz w:val="28"/>
                <w:szCs w:val="28"/>
                <w:cs/>
              </w:rPr>
              <w:t>Cash on hand</w:t>
            </w:r>
          </w:p>
        </w:tc>
        <w:tc>
          <w:tcPr>
            <w:tcW w:w="1440" w:type="dxa"/>
            <w:shd w:val="clear" w:color="auto" w:fill="auto"/>
          </w:tcPr>
          <w:p w:rsidR="00A309D6" w:rsidRPr="00D86717" w:rsidRDefault="00A309D6" w:rsidP="00A309D6">
            <w:pPr>
              <w:tabs>
                <w:tab w:val="left" w:pos="540"/>
              </w:tabs>
              <w:ind w:left="-52"/>
              <w:jc w:val="right"/>
              <w:rPr>
                <w:rFonts w:ascii="Angsana New" w:hAnsi="Angsana New"/>
                <w:sz w:val="28"/>
                <w:szCs w:val="28"/>
              </w:rPr>
            </w:pPr>
            <w:r>
              <w:rPr>
                <w:rFonts w:ascii="Angsana New" w:hAnsi="Angsana New"/>
                <w:sz w:val="28"/>
                <w:szCs w:val="28"/>
              </w:rPr>
              <w:t>6,633,627</w:t>
            </w:r>
          </w:p>
        </w:tc>
        <w:tc>
          <w:tcPr>
            <w:tcW w:w="1440" w:type="dxa"/>
            <w:shd w:val="clear" w:color="auto" w:fill="auto"/>
          </w:tcPr>
          <w:p w:rsidR="00A309D6" w:rsidRPr="00FD30A6" w:rsidRDefault="00A309D6" w:rsidP="003761D2">
            <w:pPr>
              <w:tabs>
                <w:tab w:val="left" w:pos="540"/>
              </w:tabs>
              <w:ind w:left="-52"/>
              <w:jc w:val="right"/>
              <w:rPr>
                <w:rFonts w:ascii="Angsana New" w:hAnsi="Angsana New"/>
                <w:sz w:val="28"/>
                <w:szCs w:val="28"/>
              </w:rPr>
            </w:pPr>
            <w:r w:rsidRPr="00FD30A6">
              <w:rPr>
                <w:rFonts w:ascii="Angsana New" w:hAnsi="Angsana New"/>
                <w:sz w:val="28"/>
                <w:szCs w:val="28"/>
              </w:rPr>
              <w:t>8,513,060</w:t>
            </w:r>
          </w:p>
        </w:tc>
        <w:tc>
          <w:tcPr>
            <w:tcW w:w="1440" w:type="dxa"/>
            <w:shd w:val="clear" w:color="auto" w:fill="auto"/>
          </w:tcPr>
          <w:p w:rsidR="00A309D6" w:rsidRPr="00D86717" w:rsidRDefault="00A309D6" w:rsidP="00A309D6">
            <w:pPr>
              <w:tabs>
                <w:tab w:val="left" w:pos="540"/>
              </w:tabs>
              <w:ind w:left="-52"/>
              <w:jc w:val="right"/>
              <w:rPr>
                <w:rFonts w:ascii="Angsana New" w:hAnsi="Angsana New"/>
                <w:sz w:val="28"/>
                <w:szCs w:val="28"/>
              </w:rPr>
            </w:pPr>
            <w:r>
              <w:rPr>
                <w:rFonts w:ascii="Angsana New" w:hAnsi="Angsana New"/>
                <w:sz w:val="28"/>
                <w:szCs w:val="28"/>
              </w:rPr>
              <w:t>6,478,627</w:t>
            </w:r>
          </w:p>
        </w:tc>
        <w:tc>
          <w:tcPr>
            <w:tcW w:w="1350" w:type="dxa"/>
            <w:shd w:val="clear" w:color="auto" w:fill="auto"/>
          </w:tcPr>
          <w:p w:rsidR="00A309D6" w:rsidRPr="00FD30A6" w:rsidRDefault="00A309D6" w:rsidP="003761D2">
            <w:pPr>
              <w:tabs>
                <w:tab w:val="left" w:pos="540"/>
              </w:tabs>
              <w:ind w:left="-52"/>
              <w:jc w:val="right"/>
              <w:rPr>
                <w:rFonts w:ascii="Angsana New" w:hAnsi="Angsana New"/>
                <w:sz w:val="28"/>
                <w:szCs w:val="28"/>
              </w:rPr>
            </w:pPr>
            <w:r w:rsidRPr="00FD30A6">
              <w:rPr>
                <w:rFonts w:ascii="Angsana New" w:hAnsi="Angsana New"/>
                <w:sz w:val="28"/>
                <w:szCs w:val="28"/>
              </w:rPr>
              <w:t>8,353,060</w:t>
            </w:r>
          </w:p>
        </w:tc>
      </w:tr>
      <w:tr w:rsidR="00A309D6" w:rsidRPr="00CB1E79" w:rsidTr="006C03B8">
        <w:tc>
          <w:tcPr>
            <w:tcW w:w="3264" w:type="dxa"/>
            <w:vAlign w:val="bottom"/>
          </w:tcPr>
          <w:p w:rsidR="00A309D6" w:rsidRPr="00CB1E79" w:rsidRDefault="00A309D6" w:rsidP="003761D2">
            <w:pPr>
              <w:pStyle w:val="E"/>
              <w:ind w:left="52" w:right="-54"/>
              <w:jc w:val="left"/>
              <w:rPr>
                <w:rFonts w:ascii="Angsana New" w:hAnsi="Angsana New"/>
                <w:sz w:val="28"/>
                <w:szCs w:val="28"/>
                <w:cs/>
              </w:rPr>
            </w:pPr>
            <w:r w:rsidRPr="00CB1E79">
              <w:rPr>
                <w:rFonts w:ascii="Angsana New" w:hAnsi="Angsana New"/>
                <w:sz w:val="28"/>
                <w:szCs w:val="28"/>
                <w:cs/>
              </w:rPr>
              <w:t xml:space="preserve">Cash at banks </w:t>
            </w:r>
          </w:p>
        </w:tc>
        <w:tc>
          <w:tcPr>
            <w:tcW w:w="1440" w:type="dxa"/>
            <w:shd w:val="clear" w:color="auto" w:fill="auto"/>
          </w:tcPr>
          <w:p w:rsidR="00A309D6" w:rsidRPr="00D86717" w:rsidRDefault="00A309D6" w:rsidP="00A309D6">
            <w:pPr>
              <w:tabs>
                <w:tab w:val="left" w:pos="540"/>
              </w:tabs>
              <w:ind w:left="-52"/>
              <w:jc w:val="right"/>
              <w:rPr>
                <w:rFonts w:ascii="Angsana New" w:hAnsi="Angsana New"/>
                <w:sz w:val="28"/>
                <w:szCs w:val="28"/>
              </w:rPr>
            </w:pPr>
          </w:p>
        </w:tc>
        <w:tc>
          <w:tcPr>
            <w:tcW w:w="1440" w:type="dxa"/>
            <w:shd w:val="clear" w:color="auto" w:fill="auto"/>
          </w:tcPr>
          <w:p w:rsidR="00A309D6" w:rsidRPr="00FD30A6" w:rsidRDefault="00A309D6" w:rsidP="003761D2">
            <w:pPr>
              <w:tabs>
                <w:tab w:val="left" w:pos="540"/>
              </w:tabs>
              <w:ind w:left="-52"/>
              <w:jc w:val="right"/>
              <w:rPr>
                <w:rFonts w:ascii="Angsana New" w:hAnsi="Angsana New"/>
                <w:sz w:val="28"/>
                <w:szCs w:val="28"/>
              </w:rPr>
            </w:pPr>
          </w:p>
        </w:tc>
        <w:tc>
          <w:tcPr>
            <w:tcW w:w="1440" w:type="dxa"/>
            <w:shd w:val="clear" w:color="auto" w:fill="auto"/>
          </w:tcPr>
          <w:p w:rsidR="00A309D6" w:rsidRPr="00D86717" w:rsidRDefault="00A309D6" w:rsidP="00A309D6">
            <w:pPr>
              <w:tabs>
                <w:tab w:val="left" w:pos="540"/>
              </w:tabs>
              <w:ind w:left="-52"/>
              <w:jc w:val="right"/>
              <w:rPr>
                <w:rFonts w:ascii="Angsana New" w:hAnsi="Angsana New"/>
                <w:sz w:val="28"/>
                <w:szCs w:val="28"/>
              </w:rPr>
            </w:pPr>
          </w:p>
        </w:tc>
        <w:tc>
          <w:tcPr>
            <w:tcW w:w="1350" w:type="dxa"/>
            <w:shd w:val="clear" w:color="auto" w:fill="auto"/>
          </w:tcPr>
          <w:p w:rsidR="00A309D6" w:rsidRPr="00FD30A6" w:rsidRDefault="00A309D6" w:rsidP="003761D2">
            <w:pPr>
              <w:tabs>
                <w:tab w:val="left" w:pos="540"/>
              </w:tabs>
              <w:ind w:left="-52"/>
              <w:jc w:val="right"/>
              <w:rPr>
                <w:rFonts w:ascii="Angsana New" w:hAnsi="Angsana New"/>
                <w:sz w:val="28"/>
                <w:szCs w:val="28"/>
              </w:rPr>
            </w:pPr>
          </w:p>
        </w:tc>
      </w:tr>
      <w:tr w:rsidR="00A309D6" w:rsidRPr="00CB1E79" w:rsidTr="006C03B8">
        <w:tc>
          <w:tcPr>
            <w:tcW w:w="3264" w:type="dxa"/>
            <w:vAlign w:val="bottom"/>
          </w:tcPr>
          <w:p w:rsidR="00A309D6" w:rsidRPr="00CB1E79" w:rsidRDefault="00A309D6" w:rsidP="003761D2">
            <w:pPr>
              <w:pStyle w:val="CharCharCharCharCharChar1CharCharCharCharCharCharCharCharCharCharCharCharCharCharCharCharCharCharCharCharCharCharCharCharCharCharCharCharCharCharCharCharChar"/>
              <w:tabs>
                <w:tab w:val="left" w:pos="276"/>
              </w:tabs>
              <w:spacing w:after="0" w:line="240" w:lineRule="auto"/>
              <w:ind w:left="175" w:right="-57" w:firstLine="142"/>
              <w:rPr>
                <w:rFonts w:ascii="Angsana New" w:hAnsi="Angsana New" w:cs="Angsana New"/>
                <w:sz w:val="28"/>
                <w:szCs w:val="28"/>
              </w:rPr>
            </w:pPr>
            <w:r w:rsidRPr="00CB1E79">
              <w:rPr>
                <w:rFonts w:ascii="Angsana New" w:hAnsi="Angsana New" w:cs="Angsana New"/>
                <w:sz w:val="28"/>
                <w:szCs w:val="28"/>
              </w:rPr>
              <w:t xml:space="preserve">Current accounts </w:t>
            </w:r>
          </w:p>
        </w:tc>
        <w:tc>
          <w:tcPr>
            <w:tcW w:w="1440" w:type="dxa"/>
            <w:shd w:val="clear" w:color="auto" w:fill="auto"/>
          </w:tcPr>
          <w:p w:rsidR="00A309D6" w:rsidRPr="00D86717" w:rsidRDefault="00A309D6" w:rsidP="00A309D6">
            <w:pPr>
              <w:tabs>
                <w:tab w:val="left" w:pos="540"/>
              </w:tabs>
              <w:ind w:left="-52"/>
              <w:jc w:val="right"/>
              <w:rPr>
                <w:rFonts w:ascii="Angsana New" w:hAnsi="Angsana New"/>
                <w:sz w:val="28"/>
                <w:szCs w:val="28"/>
              </w:rPr>
            </w:pPr>
            <w:r>
              <w:rPr>
                <w:rFonts w:ascii="Angsana New" w:hAnsi="Angsana New"/>
                <w:sz w:val="28"/>
                <w:szCs w:val="28"/>
              </w:rPr>
              <w:t>27,597,215</w:t>
            </w:r>
          </w:p>
        </w:tc>
        <w:tc>
          <w:tcPr>
            <w:tcW w:w="1440" w:type="dxa"/>
            <w:shd w:val="clear" w:color="auto" w:fill="auto"/>
          </w:tcPr>
          <w:p w:rsidR="00A309D6" w:rsidRPr="008A05DE" w:rsidRDefault="00A309D6" w:rsidP="003761D2">
            <w:pPr>
              <w:tabs>
                <w:tab w:val="left" w:pos="540"/>
              </w:tabs>
              <w:ind w:left="-52"/>
              <w:jc w:val="right"/>
              <w:rPr>
                <w:rFonts w:ascii="Angsana New" w:hAnsi="Angsana New"/>
                <w:sz w:val="28"/>
                <w:szCs w:val="28"/>
              </w:rPr>
            </w:pPr>
            <w:r w:rsidRPr="008A05DE">
              <w:rPr>
                <w:rFonts w:ascii="Angsana New" w:hAnsi="Angsana New"/>
                <w:sz w:val="28"/>
                <w:szCs w:val="28"/>
              </w:rPr>
              <w:t>24,</w:t>
            </w:r>
            <w:r>
              <w:rPr>
                <w:rFonts w:ascii="Angsana New" w:hAnsi="Angsana New"/>
                <w:sz w:val="28"/>
                <w:szCs w:val="28"/>
              </w:rPr>
              <w:t>216,615</w:t>
            </w:r>
          </w:p>
        </w:tc>
        <w:tc>
          <w:tcPr>
            <w:tcW w:w="1440" w:type="dxa"/>
            <w:shd w:val="clear" w:color="auto" w:fill="auto"/>
          </w:tcPr>
          <w:p w:rsidR="00A309D6" w:rsidRPr="00D86717" w:rsidRDefault="00A309D6" w:rsidP="00A309D6">
            <w:pPr>
              <w:tabs>
                <w:tab w:val="left" w:pos="540"/>
              </w:tabs>
              <w:ind w:left="-52"/>
              <w:jc w:val="right"/>
              <w:rPr>
                <w:rFonts w:ascii="Angsana New" w:hAnsi="Angsana New"/>
                <w:sz w:val="28"/>
                <w:szCs w:val="28"/>
              </w:rPr>
            </w:pPr>
            <w:r>
              <w:rPr>
                <w:rFonts w:ascii="Angsana New" w:hAnsi="Angsana New"/>
                <w:sz w:val="28"/>
                <w:szCs w:val="28"/>
              </w:rPr>
              <w:t>22,028,419</w:t>
            </w:r>
          </w:p>
        </w:tc>
        <w:tc>
          <w:tcPr>
            <w:tcW w:w="1350" w:type="dxa"/>
            <w:shd w:val="clear" w:color="auto" w:fill="auto"/>
          </w:tcPr>
          <w:p w:rsidR="00A309D6" w:rsidRPr="00FD30A6" w:rsidRDefault="00A309D6" w:rsidP="003761D2">
            <w:pPr>
              <w:tabs>
                <w:tab w:val="left" w:pos="540"/>
              </w:tabs>
              <w:ind w:left="-52"/>
              <w:jc w:val="right"/>
              <w:rPr>
                <w:rFonts w:ascii="Angsana New" w:hAnsi="Angsana New"/>
                <w:sz w:val="28"/>
                <w:szCs w:val="28"/>
              </w:rPr>
            </w:pPr>
            <w:r w:rsidRPr="00FD30A6">
              <w:rPr>
                <w:rFonts w:ascii="Angsana New" w:hAnsi="Angsana New"/>
                <w:sz w:val="28"/>
                <w:szCs w:val="28"/>
              </w:rPr>
              <w:t>20,678,804</w:t>
            </w:r>
          </w:p>
        </w:tc>
      </w:tr>
      <w:tr w:rsidR="00A309D6" w:rsidRPr="00CB1E79" w:rsidTr="006C03B8">
        <w:tc>
          <w:tcPr>
            <w:tcW w:w="3264" w:type="dxa"/>
            <w:vAlign w:val="bottom"/>
          </w:tcPr>
          <w:p w:rsidR="00A309D6" w:rsidRPr="00CB1E79" w:rsidRDefault="00A309D6" w:rsidP="003761D2">
            <w:pPr>
              <w:pStyle w:val="CharCharCharCharCharChar1CharCharCharCharCharCharCharCharCharCharCharCharCharCharCharCharCharCharCharCharCharCharCharCharCharCharCharCharCharCharCharCharChar"/>
              <w:tabs>
                <w:tab w:val="left" w:pos="276"/>
              </w:tabs>
              <w:spacing w:after="0" w:line="240" w:lineRule="auto"/>
              <w:ind w:left="175" w:right="-57" w:firstLine="142"/>
              <w:rPr>
                <w:rFonts w:ascii="Angsana New" w:hAnsi="Angsana New" w:cs="Angsana New"/>
                <w:sz w:val="28"/>
                <w:szCs w:val="28"/>
              </w:rPr>
            </w:pPr>
            <w:r w:rsidRPr="00CB1E79">
              <w:rPr>
                <w:rFonts w:ascii="Angsana New" w:hAnsi="Angsana New" w:cs="Angsana New"/>
                <w:sz w:val="28"/>
                <w:szCs w:val="28"/>
              </w:rPr>
              <w:t>Saving accounts</w:t>
            </w:r>
          </w:p>
        </w:tc>
        <w:tc>
          <w:tcPr>
            <w:tcW w:w="1440" w:type="dxa"/>
            <w:shd w:val="clear" w:color="auto" w:fill="auto"/>
          </w:tcPr>
          <w:p w:rsidR="00A309D6" w:rsidRPr="00D86717" w:rsidRDefault="00A309D6" w:rsidP="00A309D6">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91,619,450</w:t>
            </w:r>
          </w:p>
        </w:tc>
        <w:tc>
          <w:tcPr>
            <w:tcW w:w="1440" w:type="dxa"/>
            <w:shd w:val="clear" w:color="auto" w:fill="auto"/>
          </w:tcPr>
          <w:p w:rsidR="00A309D6" w:rsidRPr="008A05DE" w:rsidRDefault="00A309D6" w:rsidP="003761D2">
            <w:pPr>
              <w:pBdr>
                <w:bottom w:val="single" w:sz="4" w:space="1" w:color="auto"/>
              </w:pBdr>
              <w:tabs>
                <w:tab w:val="left" w:pos="540"/>
              </w:tabs>
              <w:ind w:left="-52"/>
              <w:jc w:val="right"/>
              <w:rPr>
                <w:rFonts w:ascii="Angsana New" w:hAnsi="Angsana New"/>
                <w:sz w:val="28"/>
                <w:szCs w:val="28"/>
              </w:rPr>
            </w:pPr>
            <w:r w:rsidRPr="008A05DE">
              <w:rPr>
                <w:rFonts w:ascii="Angsana New" w:hAnsi="Angsana New"/>
                <w:sz w:val="28"/>
                <w:szCs w:val="28"/>
              </w:rPr>
              <w:t>61,</w:t>
            </w:r>
            <w:r>
              <w:rPr>
                <w:rFonts w:ascii="Angsana New" w:hAnsi="Angsana New"/>
                <w:sz w:val="28"/>
                <w:szCs w:val="28"/>
              </w:rPr>
              <w:t>836,498</w:t>
            </w:r>
          </w:p>
        </w:tc>
        <w:tc>
          <w:tcPr>
            <w:tcW w:w="1440" w:type="dxa"/>
            <w:shd w:val="clear" w:color="auto" w:fill="auto"/>
          </w:tcPr>
          <w:p w:rsidR="00A309D6" w:rsidRPr="00D86717" w:rsidRDefault="00A309D6" w:rsidP="00A309D6">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86,565,518</w:t>
            </w:r>
          </w:p>
        </w:tc>
        <w:tc>
          <w:tcPr>
            <w:tcW w:w="1350" w:type="dxa"/>
            <w:shd w:val="clear" w:color="auto" w:fill="auto"/>
          </w:tcPr>
          <w:p w:rsidR="00A309D6" w:rsidRPr="00FD30A6" w:rsidRDefault="00A309D6" w:rsidP="003761D2">
            <w:pPr>
              <w:pBdr>
                <w:bottom w:val="single" w:sz="4" w:space="1" w:color="auto"/>
              </w:pBdr>
              <w:tabs>
                <w:tab w:val="left" w:pos="540"/>
              </w:tabs>
              <w:ind w:left="-52"/>
              <w:jc w:val="right"/>
              <w:rPr>
                <w:rFonts w:ascii="Angsana New" w:hAnsi="Angsana New"/>
                <w:sz w:val="28"/>
                <w:szCs w:val="28"/>
              </w:rPr>
            </w:pPr>
            <w:r w:rsidRPr="00FD30A6">
              <w:rPr>
                <w:rFonts w:ascii="Angsana New" w:hAnsi="Angsana New"/>
                <w:sz w:val="28"/>
                <w:szCs w:val="28"/>
              </w:rPr>
              <w:t>54,696,063</w:t>
            </w:r>
          </w:p>
        </w:tc>
      </w:tr>
      <w:tr w:rsidR="00A309D6" w:rsidRPr="00CB1E79" w:rsidTr="006C03B8">
        <w:tc>
          <w:tcPr>
            <w:tcW w:w="3264" w:type="dxa"/>
            <w:vAlign w:val="bottom"/>
          </w:tcPr>
          <w:p w:rsidR="00A309D6" w:rsidRPr="00CB1E79" w:rsidRDefault="00A309D6" w:rsidP="003761D2">
            <w:pPr>
              <w:pStyle w:val="Index8"/>
              <w:spacing w:line="240" w:lineRule="auto"/>
              <w:ind w:left="52" w:right="-57" w:firstLine="2"/>
              <w:rPr>
                <w:rFonts w:ascii="Angsana New" w:hAnsi="Angsana New"/>
                <w:sz w:val="28"/>
                <w:szCs w:val="28"/>
              </w:rPr>
            </w:pPr>
            <w:r w:rsidRPr="00CB1E79">
              <w:rPr>
                <w:rFonts w:ascii="Angsana New" w:hAnsi="Angsana New"/>
                <w:sz w:val="28"/>
                <w:szCs w:val="28"/>
              </w:rPr>
              <w:t>Total</w:t>
            </w:r>
          </w:p>
        </w:tc>
        <w:tc>
          <w:tcPr>
            <w:tcW w:w="1440" w:type="dxa"/>
            <w:shd w:val="clear" w:color="auto" w:fill="auto"/>
          </w:tcPr>
          <w:p w:rsidR="00A309D6" w:rsidRPr="00D86717" w:rsidRDefault="00A309D6" w:rsidP="00A309D6">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125,850,292</w:t>
            </w:r>
          </w:p>
        </w:tc>
        <w:tc>
          <w:tcPr>
            <w:tcW w:w="1440" w:type="dxa"/>
            <w:shd w:val="clear" w:color="auto" w:fill="auto"/>
          </w:tcPr>
          <w:p w:rsidR="00A309D6" w:rsidRPr="00FD30A6" w:rsidRDefault="00A309D6" w:rsidP="003761D2">
            <w:pPr>
              <w:pBdr>
                <w:bottom w:val="double" w:sz="4" w:space="1" w:color="auto"/>
              </w:pBdr>
              <w:tabs>
                <w:tab w:val="left" w:pos="540"/>
              </w:tabs>
              <w:ind w:left="-52"/>
              <w:jc w:val="right"/>
              <w:rPr>
                <w:rFonts w:ascii="Angsana New" w:hAnsi="Angsana New"/>
                <w:sz w:val="28"/>
                <w:szCs w:val="28"/>
              </w:rPr>
            </w:pPr>
            <w:r w:rsidRPr="00FD30A6">
              <w:rPr>
                <w:rFonts w:ascii="Angsana New" w:hAnsi="Angsana New"/>
                <w:sz w:val="28"/>
                <w:szCs w:val="28"/>
              </w:rPr>
              <w:t>94,5</w:t>
            </w:r>
            <w:r>
              <w:rPr>
                <w:rFonts w:ascii="Angsana New" w:hAnsi="Angsana New"/>
                <w:sz w:val="28"/>
                <w:szCs w:val="28"/>
              </w:rPr>
              <w:t>66,173</w:t>
            </w:r>
          </w:p>
        </w:tc>
        <w:tc>
          <w:tcPr>
            <w:tcW w:w="1440" w:type="dxa"/>
            <w:shd w:val="clear" w:color="auto" w:fill="auto"/>
          </w:tcPr>
          <w:p w:rsidR="00A309D6" w:rsidRPr="00D86717" w:rsidRDefault="00A309D6" w:rsidP="00A309D6">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115,072,564</w:t>
            </w:r>
          </w:p>
        </w:tc>
        <w:tc>
          <w:tcPr>
            <w:tcW w:w="1350" w:type="dxa"/>
            <w:shd w:val="clear" w:color="auto" w:fill="auto"/>
          </w:tcPr>
          <w:p w:rsidR="00A309D6" w:rsidRPr="00FD30A6" w:rsidRDefault="00A309D6" w:rsidP="003761D2">
            <w:pPr>
              <w:pBdr>
                <w:bottom w:val="double" w:sz="4" w:space="1" w:color="auto"/>
              </w:pBdr>
              <w:tabs>
                <w:tab w:val="left" w:pos="540"/>
              </w:tabs>
              <w:ind w:left="-52"/>
              <w:jc w:val="right"/>
              <w:rPr>
                <w:rFonts w:ascii="Angsana New" w:hAnsi="Angsana New"/>
                <w:sz w:val="28"/>
                <w:szCs w:val="28"/>
              </w:rPr>
            </w:pPr>
            <w:r w:rsidRPr="00FD30A6">
              <w:rPr>
                <w:rFonts w:ascii="Angsana New" w:hAnsi="Angsana New"/>
                <w:sz w:val="28"/>
                <w:szCs w:val="28"/>
              </w:rPr>
              <w:t>83,727,927</w:t>
            </w:r>
          </w:p>
        </w:tc>
      </w:tr>
    </w:tbl>
    <w:p w:rsidR="00793467" w:rsidRPr="00793467" w:rsidRDefault="00793467" w:rsidP="002306F4">
      <w:pPr>
        <w:tabs>
          <w:tab w:val="left" w:pos="284"/>
          <w:tab w:val="left" w:pos="1418"/>
          <w:tab w:val="left" w:pos="1985"/>
        </w:tabs>
        <w:spacing w:line="360" w:lineRule="auto"/>
        <w:ind w:left="426" w:right="-91"/>
        <w:jc w:val="both"/>
        <w:rPr>
          <w:rFonts w:ascii="Angsana New" w:hAnsi="Angsana New"/>
        </w:rPr>
      </w:pPr>
    </w:p>
    <w:p w:rsidR="00A40FF5" w:rsidRDefault="00A40FF5" w:rsidP="00793467">
      <w:pPr>
        <w:tabs>
          <w:tab w:val="clear" w:pos="227"/>
          <w:tab w:val="clear" w:pos="454"/>
          <w:tab w:val="clear" w:pos="680"/>
          <w:tab w:val="left" w:pos="993"/>
        </w:tabs>
        <w:ind w:left="426" w:right="-91"/>
        <w:jc w:val="both"/>
        <w:rPr>
          <w:rFonts w:ascii="Angsana New" w:hAnsi="Angsana New"/>
          <w:sz w:val="28"/>
          <w:szCs w:val="28"/>
        </w:rPr>
      </w:pPr>
      <w:r w:rsidRPr="006E308C">
        <w:rPr>
          <w:rFonts w:ascii="Angsana New" w:hAnsi="Angsana New"/>
          <w:sz w:val="28"/>
          <w:szCs w:val="28"/>
        </w:rPr>
        <w:t xml:space="preserve">Cash at bank </w:t>
      </w:r>
      <w:r w:rsidR="00D65D6C" w:rsidRPr="006E308C">
        <w:rPr>
          <w:rFonts w:ascii="Angsana New" w:hAnsi="Angsana New"/>
          <w:sz w:val="28"/>
          <w:szCs w:val="28"/>
        </w:rPr>
        <w:t>–</w:t>
      </w:r>
      <w:r w:rsidRPr="006E308C">
        <w:rPr>
          <w:rFonts w:ascii="Angsana New" w:hAnsi="Angsana New"/>
          <w:sz w:val="28"/>
          <w:szCs w:val="28"/>
        </w:rPr>
        <w:t xml:space="preserve"> saving accounts bear interest at the floating rate of depository banks.</w:t>
      </w:r>
    </w:p>
    <w:p w:rsidR="00FD30A6" w:rsidRDefault="00FD30A6" w:rsidP="00793467">
      <w:pPr>
        <w:tabs>
          <w:tab w:val="clear" w:pos="227"/>
          <w:tab w:val="clear" w:pos="454"/>
          <w:tab w:val="clear" w:pos="680"/>
          <w:tab w:val="left" w:pos="993"/>
        </w:tabs>
        <w:ind w:left="426" w:right="-91"/>
        <w:jc w:val="both"/>
        <w:rPr>
          <w:rFonts w:ascii="Angsana New" w:hAnsi="Angsana New"/>
          <w:sz w:val="28"/>
          <w:szCs w:val="28"/>
        </w:rPr>
      </w:pPr>
    </w:p>
    <w:p w:rsidR="00D53CAF" w:rsidRDefault="00D53CAF" w:rsidP="00793467">
      <w:pPr>
        <w:tabs>
          <w:tab w:val="clear" w:pos="227"/>
          <w:tab w:val="clear" w:pos="454"/>
          <w:tab w:val="clear" w:pos="680"/>
          <w:tab w:val="left" w:pos="993"/>
        </w:tabs>
        <w:ind w:left="426" w:right="-91"/>
        <w:jc w:val="both"/>
        <w:rPr>
          <w:rFonts w:ascii="Angsana New" w:hAnsi="Angsana New"/>
          <w:sz w:val="28"/>
          <w:szCs w:val="28"/>
        </w:rPr>
      </w:pPr>
    </w:p>
    <w:p w:rsidR="00D53CAF" w:rsidRDefault="00D53CAF" w:rsidP="00793467">
      <w:pPr>
        <w:tabs>
          <w:tab w:val="clear" w:pos="227"/>
          <w:tab w:val="clear" w:pos="454"/>
          <w:tab w:val="clear" w:pos="680"/>
          <w:tab w:val="left" w:pos="993"/>
        </w:tabs>
        <w:ind w:left="426" w:right="-91"/>
        <w:jc w:val="both"/>
        <w:rPr>
          <w:rFonts w:ascii="Angsana New" w:hAnsi="Angsana New"/>
          <w:sz w:val="28"/>
          <w:szCs w:val="28"/>
        </w:rPr>
      </w:pPr>
    </w:p>
    <w:p w:rsidR="00D53CAF" w:rsidRDefault="00D53CAF" w:rsidP="00793467">
      <w:pPr>
        <w:tabs>
          <w:tab w:val="clear" w:pos="227"/>
          <w:tab w:val="clear" w:pos="454"/>
          <w:tab w:val="clear" w:pos="680"/>
          <w:tab w:val="left" w:pos="993"/>
        </w:tabs>
        <w:ind w:left="426" w:right="-91"/>
        <w:jc w:val="both"/>
        <w:rPr>
          <w:rFonts w:ascii="Angsana New" w:hAnsi="Angsana New"/>
          <w:sz w:val="28"/>
          <w:szCs w:val="28"/>
        </w:rPr>
      </w:pPr>
    </w:p>
    <w:p w:rsidR="00D53CAF" w:rsidRDefault="00D53CAF" w:rsidP="00793467">
      <w:pPr>
        <w:tabs>
          <w:tab w:val="clear" w:pos="227"/>
          <w:tab w:val="clear" w:pos="454"/>
          <w:tab w:val="clear" w:pos="680"/>
          <w:tab w:val="left" w:pos="993"/>
        </w:tabs>
        <w:ind w:left="426" w:right="-91"/>
        <w:jc w:val="both"/>
        <w:rPr>
          <w:rFonts w:ascii="Angsana New" w:hAnsi="Angsana New"/>
          <w:sz w:val="28"/>
          <w:szCs w:val="28"/>
        </w:rPr>
      </w:pPr>
    </w:p>
    <w:p w:rsidR="00D53CAF" w:rsidRDefault="00D53CAF" w:rsidP="00793467">
      <w:pPr>
        <w:tabs>
          <w:tab w:val="clear" w:pos="227"/>
          <w:tab w:val="clear" w:pos="454"/>
          <w:tab w:val="clear" w:pos="680"/>
          <w:tab w:val="left" w:pos="993"/>
        </w:tabs>
        <w:ind w:left="426" w:right="-91"/>
        <w:jc w:val="both"/>
        <w:rPr>
          <w:rFonts w:ascii="Angsana New" w:hAnsi="Angsana New"/>
          <w:sz w:val="28"/>
          <w:szCs w:val="28"/>
        </w:rPr>
      </w:pPr>
    </w:p>
    <w:p w:rsidR="00D53CAF" w:rsidRDefault="00D53CAF" w:rsidP="00793467">
      <w:pPr>
        <w:tabs>
          <w:tab w:val="clear" w:pos="227"/>
          <w:tab w:val="clear" w:pos="454"/>
          <w:tab w:val="clear" w:pos="680"/>
          <w:tab w:val="left" w:pos="993"/>
        </w:tabs>
        <w:ind w:left="426" w:right="-91"/>
        <w:jc w:val="both"/>
        <w:rPr>
          <w:rFonts w:ascii="Angsana New" w:hAnsi="Angsana New"/>
          <w:sz w:val="28"/>
          <w:szCs w:val="28"/>
        </w:rPr>
      </w:pPr>
    </w:p>
    <w:p w:rsidR="00D53CAF" w:rsidRDefault="00D53CAF" w:rsidP="00793467">
      <w:pPr>
        <w:tabs>
          <w:tab w:val="clear" w:pos="227"/>
          <w:tab w:val="clear" w:pos="454"/>
          <w:tab w:val="clear" w:pos="680"/>
          <w:tab w:val="left" w:pos="993"/>
        </w:tabs>
        <w:ind w:left="426" w:right="-91"/>
        <w:jc w:val="both"/>
        <w:rPr>
          <w:rFonts w:ascii="Angsana New" w:hAnsi="Angsana New"/>
          <w:sz w:val="28"/>
          <w:szCs w:val="28"/>
        </w:rPr>
      </w:pPr>
    </w:p>
    <w:p w:rsidR="00D53CAF" w:rsidRDefault="00D53CAF" w:rsidP="00793467">
      <w:pPr>
        <w:tabs>
          <w:tab w:val="clear" w:pos="227"/>
          <w:tab w:val="clear" w:pos="454"/>
          <w:tab w:val="clear" w:pos="680"/>
          <w:tab w:val="left" w:pos="993"/>
        </w:tabs>
        <w:ind w:left="426" w:right="-91"/>
        <w:jc w:val="both"/>
        <w:rPr>
          <w:rFonts w:ascii="Angsana New" w:hAnsi="Angsana New"/>
          <w:sz w:val="28"/>
          <w:szCs w:val="28"/>
        </w:rPr>
      </w:pPr>
    </w:p>
    <w:p w:rsidR="00D53CAF" w:rsidRDefault="00D53CAF" w:rsidP="00793467">
      <w:pPr>
        <w:tabs>
          <w:tab w:val="clear" w:pos="227"/>
          <w:tab w:val="clear" w:pos="454"/>
          <w:tab w:val="clear" w:pos="680"/>
          <w:tab w:val="left" w:pos="993"/>
        </w:tabs>
        <w:ind w:left="426" w:right="-91"/>
        <w:jc w:val="both"/>
        <w:rPr>
          <w:rFonts w:ascii="Angsana New" w:hAnsi="Angsana New"/>
          <w:sz w:val="28"/>
          <w:szCs w:val="28"/>
        </w:rPr>
      </w:pPr>
    </w:p>
    <w:p w:rsidR="00D53CAF" w:rsidRDefault="00D53CAF" w:rsidP="00793467">
      <w:pPr>
        <w:tabs>
          <w:tab w:val="clear" w:pos="227"/>
          <w:tab w:val="clear" w:pos="454"/>
          <w:tab w:val="clear" w:pos="680"/>
          <w:tab w:val="left" w:pos="993"/>
        </w:tabs>
        <w:ind w:left="426" w:right="-91"/>
        <w:jc w:val="both"/>
        <w:rPr>
          <w:rFonts w:ascii="Angsana New" w:hAnsi="Angsana New"/>
          <w:sz w:val="28"/>
          <w:szCs w:val="28"/>
        </w:rPr>
      </w:pPr>
    </w:p>
    <w:p w:rsidR="00D53CAF" w:rsidRDefault="00D53CAF" w:rsidP="00793467">
      <w:pPr>
        <w:tabs>
          <w:tab w:val="clear" w:pos="227"/>
          <w:tab w:val="clear" w:pos="454"/>
          <w:tab w:val="clear" w:pos="680"/>
          <w:tab w:val="left" w:pos="993"/>
        </w:tabs>
        <w:ind w:left="426" w:right="-91"/>
        <w:jc w:val="both"/>
        <w:rPr>
          <w:rFonts w:ascii="Angsana New" w:hAnsi="Angsana New"/>
          <w:sz w:val="28"/>
          <w:szCs w:val="28"/>
        </w:rPr>
      </w:pPr>
    </w:p>
    <w:p w:rsidR="00D53CAF" w:rsidRPr="006E308C" w:rsidRDefault="00D53CAF" w:rsidP="00793467">
      <w:pPr>
        <w:tabs>
          <w:tab w:val="clear" w:pos="227"/>
          <w:tab w:val="clear" w:pos="454"/>
          <w:tab w:val="clear" w:pos="680"/>
          <w:tab w:val="left" w:pos="993"/>
        </w:tabs>
        <w:ind w:left="426" w:right="-91"/>
        <w:jc w:val="both"/>
        <w:rPr>
          <w:rFonts w:ascii="Angsana New" w:hAnsi="Angsana New"/>
          <w:sz w:val="28"/>
          <w:szCs w:val="28"/>
        </w:rPr>
      </w:pPr>
    </w:p>
    <w:p w:rsidR="00A40FF5" w:rsidRPr="00793467" w:rsidRDefault="00A40FF5"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lastRenderedPageBreak/>
        <w:t>TRANSACTIONS WITH RELATED PARTIES</w:t>
      </w:r>
    </w:p>
    <w:p w:rsidR="00A40FF5" w:rsidRDefault="00A40FF5" w:rsidP="00793467">
      <w:pPr>
        <w:pStyle w:val="BodyTextIndent3"/>
        <w:spacing w:after="0" w:line="240" w:lineRule="auto"/>
        <w:ind w:left="426" w:right="-23"/>
        <w:jc w:val="thaiDistribute"/>
        <w:rPr>
          <w:rFonts w:ascii="Angsana New" w:hAnsi="Angsana New"/>
          <w:sz w:val="28"/>
          <w:szCs w:val="28"/>
        </w:rPr>
      </w:pPr>
      <w:r w:rsidRPr="006E308C">
        <w:rPr>
          <w:rFonts w:ascii="Angsana New" w:hAnsi="Angsana New"/>
          <w:sz w:val="28"/>
          <w:szCs w:val="28"/>
        </w:rPr>
        <w:t>The Company has significant transactions with its related parties stated below. Those transactions are executed based on agreed upon bases which might be different from the bases used for transactions with unrelated parties.</w:t>
      </w:r>
    </w:p>
    <w:p w:rsidR="00793467" w:rsidRPr="00793467" w:rsidRDefault="00793467" w:rsidP="00793467">
      <w:pPr>
        <w:pStyle w:val="BodyTextIndent3"/>
        <w:spacing w:after="0" w:line="240" w:lineRule="auto"/>
        <w:ind w:left="426" w:right="-23"/>
        <w:jc w:val="thaiDistribute"/>
        <w:rPr>
          <w:rFonts w:ascii="Angsana New" w:hAnsi="Angsana New"/>
          <w:sz w:val="28"/>
          <w:szCs w:val="28"/>
        </w:rPr>
      </w:pPr>
    </w:p>
    <w:tbl>
      <w:tblPr>
        <w:tblW w:w="8930" w:type="dxa"/>
        <w:tblInd w:w="534" w:type="dxa"/>
        <w:tblLook w:val="01E0" w:firstRow="1" w:lastRow="1" w:firstColumn="1" w:lastColumn="1" w:noHBand="0" w:noVBand="0"/>
      </w:tblPr>
      <w:tblGrid>
        <w:gridCol w:w="2693"/>
        <w:gridCol w:w="3402"/>
        <w:gridCol w:w="2835"/>
      </w:tblGrid>
      <w:tr w:rsidR="00793467" w:rsidRPr="00CB1E79" w:rsidTr="00D41250">
        <w:trPr>
          <w:tblHeader/>
        </w:trPr>
        <w:tc>
          <w:tcPr>
            <w:tcW w:w="2693" w:type="dxa"/>
          </w:tcPr>
          <w:p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cs/>
              </w:rPr>
            </w:pPr>
            <w:r w:rsidRPr="00CB1E79">
              <w:rPr>
                <w:rFonts w:ascii="Angsana New" w:hAnsi="Angsana New"/>
                <w:sz w:val="28"/>
                <w:szCs w:val="28"/>
              </w:rPr>
              <w:t>Name</w:t>
            </w:r>
          </w:p>
        </w:tc>
        <w:tc>
          <w:tcPr>
            <w:tcW w:w="3402" w:type="dxa"/>
          </w:tcPr>
          <w:p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Type of Business</w:t>
            </w:r>
          </w:p>
        </w:tc>
        <w:tc>
          <w:tcPr>
            <w:tcW w:w="2835" w:type="dxa"/>
          </w:tcPr>
          <w:p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Style w:val="BodyTextChar1"/>
                <w:rFonts w:ascii="Angsana New" w:hAnsi="Angsana New"/>
                <w:sz w:val="28"/>
                <w:szCs w:val="28"/>
              </w:rPr>
              <w:t>Relationship</w:t>
            </w:r>
          </w:p>
        </w:tc>
      </w:tr>
      <w:tr w:rsidR="00793467" w:rsidRPr="00CB1E79" w:rsidTr="00D41250">
        <w:trPr>
          <w:trHeight w:val="283"/>
        </w:trPr>
        <w:tc>
          <w:tcPr>
            <w:tcW w:w="2693" w:type="dxa"/>
          </w:tcPr>
          <w:p w:rsidR="00793467" w:rsidRPr="00CB1E79" w:rsidRDefault="00793467" w:rsidP="00D41250">
            <w:pPr>
              <w:tabs>
                <w:tab w:val="left" w:pos="113"/>
              </w:tabs>
              <w:spacing w:line="240" w:lineRule="auto"/>
              <w:ind w:right="-113"/>
              <w:rPr>
                <w:rFonts w:ascii="Angsana New" w:hAnsi="Angsana New"/>
                <w:sz w:val="28"/>
                <w:szCs w:val="28"/>
              </w:rPr>
            </w:pPr>
            <w:r w:rsidRPr="00CB1E79">
              <w:rPr>
                <w:rFonts w:ascii="Angsana New" w:hAnsi="Angsana New"/>
                <w:sz w:val="28"/>
                <w:szCs w:val="28"/>
              </w:rPr>
              <w:t>Tile Top Industry Public Co., Ltd.</w:t>
            </w:r>
          </w:p>
        </w:tc>
        <w:tc>
          <w:tcPr>
            <w:tcW w:w="3402" w:type="dxa"/>
          </w:tcPr>
          <w:p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2835" w:type="dxa"/>
          </w:tcPr>
          <w:p w:rsidR="00793467" w:rsidRPr="00CB1E79" w:rsidRDefault="00793467" w:rsidP="00D41250">
            <w:pPr>
              <w:tabs>
                <w:tab w:val="left" w:pos="284"/>
                <w:tab w:val="left" w:pos="851"/>
                <w:tab w:val="left" w:pos="1418"/>
                <w:tab w:val="left" w:pos="1985"/>
              </w:tabs>
              <w:spacing w:line="240" w:lineRule="auto"/>
              <w:jc w:val="center"/>
              <w:rPr>
                <w:rStyle w:val="BodyTextChar1"/>
                <w:rFonts w:ascii="Angsana New" w:hAnsi="Angsana New"/>
                <w:sz w:val="28"/>
                <w:szCs w:val="28"/>
              </w:rPr>
            </w:pPr>
            <w:r w:rsidRPr="00CB1E79">
              <w:rPr>
                <w:rFonts w:ascii="Angsana New" w:hAnsi="Angsana New"/>
                <w:sz w:val="28"/>
                <w:szCs w:val="28"/>
              </w:rPr>
              <w:t>Subsidiary Company</w:t>
            </w:r>
          </w:p>
        </w:tc>
      </w:tr>
      <w:tr w:rsidR="00793467" w:rsidRPr="00CB1E79" w:rsidTr="00D41250">
        <w:tc>
          <w:tcPr>
            <w:tcW w:w="2693" w:type="dxa"/>
          </w:tcPr>
          <w:p w:rsidR="00793467" w:rsidRPr="00CB1E79" w:rsidRDefault="00793467" w:rsidP="00D41250">
            <w:pPr>
              <w:tabs>
                <w:tab w:val="left" w:pos="113"/>
              </w:tabs>
              <w:spacing w:line="240" w:lineRule="auto"/>
              <w:ind w:right="-113"/>
              <w:rPr>
                <w:rFonts w:ascii="Angsana New" w:hAnsi="Angsana New"/>
                <w:sz w:val="28"/>
                <w:szCs w:val="28"/>
              </w:rPr>
            </w:pPr>
            <w:r w:rsidRPr="00CB1E79">
              <w:rPr>
                <w:rFonts w:ascii="Angsana New" w:hAnsi="Angsana New"/>
                <w:sz w:val="28"/>
                <w:szCs w:val="28"/>
              </w:rPr>
              <w:t>Pick and Pay Co., Ltd.*</w:t>
            </w:r>
            <w:r w:rsidR="00D53CAF">
              <w:rPr>
                <w:rFonts w:ascii="Angsana New" w:hAnsi="Angsana New"/>
                <w:sz w:val="28"/>
                <w:szCs w:val="28"/>
              </w:rPr>
              <w:t>*</w:t>
            </w:r>
          </w:p>
        </w:tc>
        <w:tc>
          <w:tcPr>
            <w:tcW w:w="3402" w:type="dxa"/>
          </w:tcPr>
          <w:p w:rsidR="00793467" w:rsidRPr="00CB1E79" w:rsidRDefault="00793467" w:rsidP="00D41250">
            <w:pPr>
              <w:spacing w:line="240" w:lineRule="auto"/>
              <w:rPr>
                <w:rFonts w:ascii="Angsana New" w:hAnsi="Angsana New"/>
                <w:sz w:val="28"/>
                <w:szCs w:val="28"/>
              </w:rPr>
            </w:pPr>
            <w:r w:rsidRPr="00CB1E79">
              <w:rPr>
                <w:rFonts w:ascii="Angsana New" w:hAnsi="Angsana New"/>
                <w:sz w:val="28"/>
                <w:szCs w:val="28"/>
              </w:rPr>
              <w:t>Distribution of ceramic wall and floor tiles</w:t>
            </w:r>
          </w:p>
        </w:tc>
        <w:tc>
          <w:tcPr>
            <w:tcW w:w="2835" w:type="dxa"/>
          </w:tcPr>
          <w:p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cs/>
              </w:rPr>
            </w:pPr>
            <w:r w:rsidRPr="00CB1E79">
              <w:rPr>
                <w:rFonts w:ascii="Angsana New" w:hAnsi="Angsana New"/>
                <w:sz w:val="28"/>
                <w:szCs w:val="28"/>
              </w:rPr>
              <w:t>Subsidiary Company</w:t>
            </w:r>
            <w:r w:rsidRPr="00CB1E79">
              <w:rPr>
                <w:rFonts w:ascii="Angsana New" w:hAnsi="Angsana New"/>
                <w:sz w:val="28"/>
                <w:szCs w:val="28"/>
                <w:cs/>
              </w:rPr>
              <w:t xml:space="preserve"> </w:t>
            </w:r>
          </w:p>
        </w:tc>
      </w:tr>
      <w:tr w:rsidR="00793467" w:rsidRPr="00CB1E79" w:rsidTr="00D41250">
        <w:tc>
          <w:tcPr>
            <w:tcW w:w="2693" w:type="dxa"/>
          </w:tcPr>
          <w:p w:rsidR="00793467" w:rsidRPr="00CB1E79" w:rsidRDefault="00793467" w:rsidP="00D41250">
            <w:pPr>
              <w:tabs>
                <w:tab w:val="left" w:pos="113"/>
              </w:tabs>
              <w:spacing w:line="240" w:lineRule="auto"/>
              <w:ind w:right="-113"/>
              <w:rPr>
                <w:rFonts w:ascii="Angsana New" w:hAnsi="Angsana New"/>
                <w:sz w:val="28"/>
                <w:szCs w:val="28"/>
              </w:rPr>
            </w:pPr>
            <w:r w:rsidRPr="00CB1E79">
              <w:rPr>
                <w:rFonts w:ascii="Angsana New" w:hAnsi="Angsana New"/>
                <w:sz w:val="28"/>
                <w:szCs w:val="28"/>
              </w:rPr>
              <w:t>Muangthong Ceramic Co., Ltd.*</w:t>
            </w:r>
            <w:r w:rsidR="00D53CAF">
              <w:rPr>
                <w:rFonts w:ascii="Angsana New" w:hAnsi="Angsana New"/>
                <w:sz w:val="28"/>
                <w:szCs w:val="28"/>
              </w:rPr>
              <w:t>*</w:t>
            </w:r>
          </w:p>
        </w:tc>
        <w:tc>
          <w:tcPr>
            <w:tcW w:w="3402" w:type="dxa"/>
          </w:tcPr>
          <w:p w:rsidR="00793467" w:rsidRPr="00CB1E79" w:rsidRDefault="00793467" w:rsidP="00D41250">
            <w:pPr>
              <w:spacing w:line="240" w:lineRule="auto"/>
              <w:rPr>
                <w:rFonts w:ascii="Angsana New" w:hAnsi="Angsana New"/>
                <w:sz w:val="28"/>
                <w:szCs w:val="28"/>
              </w:rPr>
            </w:pPr>
            <w:r w:rsidRPr="00CB1E79">
              <w:rPr>
                <w:rFonts w:ascii="Angsana New" w:hAnsi="Angsana New"/>
                <w:sz w:val="28"/>
                <w:szCs w:val="28"/>
              </w:rPr>
              <w:t>Distribution of ceramic wall and floor tiles</w:t>
            </w:r>
          </w:p>
        </w:tc>
        <w:tc>
          <w:tcPr>
            <w:tcW w:w="2835" w:type="dxa"/>
          </w:tcPr>
          <w:p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 Company</w:t>
            </w:r>
          </w:p>
        </w:tc>
      </w:tr>
      <w:tr w:rsidR="00793467" w:rsidRPr="00CB1E79" w:rsidTr="00D41250">
        <w:tc>
          <w:tcPr>
            <w:tcW w:w="2693" w:type="dxa"/>
          </w:tcPr>
          <w:p w:rsidR="00793467" w:rsidRPr="00CB1E79" w:rsidRDefault="00793467" w:rsidP="00D41250">
            <w:pPr>
              <w:tabs>
                <w:tab w:val="left" w:pos="113"/>
              </w:tabs>
              <w:spacing w:line="240" w:lineRule="auto"/>
              <w:ind w:right="-113"/>
              <w:rPr>
                <w:rFonts w:ascii="Angsana New" w:hAnsi="Angsana New"/>
                <w:sz w:val="28"/>
                <w:szCs w:val="28"/>
              </w:rPr>
            </w:pPr>
            <w:r w:rsidRPr="00CB1E79">
              <w:rPr>
                <w:rFonts w:ascii="Angsana New" w:hAnsi="Angsana New"/>
                <w:sz w:val="28"/>
                <w:szCs w:val="28"/>
              </w:rPr>
              <w:t>World Wide Ceramic Co., Ltd.*</w:t>
            </w:r>
          </w:p>
        </w:tc>
        <w:tc>
          <w:tcPr>
            <w:tcW w:w="3402" w:type="dxa"/>
          </w:tcPr>
          <w:p w:rsidR="00793467" w:rsidRPr="00CB1E79" w:rsidRDefault="00793467" w:rsidP="00D41250">
            <w:pPr>
              <w:spacing w:line="240" w:lineRule="auto"/>
              <w:rPr>
                <w:rFonts w:ascii="Angsana New" w:hAnsi="Angsana New"/>
                <w:sz w:val="28"/>
                <w:szCs w:val="28"/>
              </w:rPr>
            </w:pPr>
            <w:r w:rsidRPr="00CB1E79">
              <w:rPr>
                <w:rFonts w:ascii="Angsana New" w:hAnsi="Angsana New"/>
                <w:sz w:val="28"/>
                <w:szCs w:val="28"/>
              </w:rPr>
              <w:t>Distribution of ceramic wall and floor tiles</w:t>
            </w:r>
          </w:p>
        </w:tc>
        <w:tc>
          <w:tcPr>
            <w:tcW w:w="2835" w:type="dxa"/>
          </w:tcPr>
          <w:p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 Company</w:t>
            </w:r>
          </w:p>
        </w:tc>
      </w:tr>
      <w:tr w:rsidR="00793467" w:rsidRPr="00CB1E79" w:rsidTr="00D41250">
        <w:tc>
          <w:tcPr>
            <w:tcW w:w="2693" w:type="dxa"/>
            <w:shd w:val="clear" w:color="auto" w:fill="FFFFFF"/>
          </w:tcPr>
          <w:p w:rsidR="00793467" w:rsidRPr="00CB1E79" w:rsidRDefault="00793467" w:rsidP="00D41250">
            <w:pPr>
              <w:tabs>
                <w:tab w:val="left" w:pos="113"/>
              </w:tabs>
              <w:spacing w:line="240" w:lineRule="auto"/>
              <w:ind w:left="276" w:hanging="276"/>
              <w:rPr>
                <w:rFonts w:ascii="Angsana New" w:hAnsi="Angsana New"/>
                <w:sz w:val="28"/>
                <w:szCs w:val="28"/>
              </w:rPr>
            </w:pPr>
            <w:r w:rsidRPr="00CB1E79">
              <w:rPr>
                <w:rFonts w:ascii="Angsana New" w:hAnsi="Angsana New"/>
                <w:spacing w:val="-2"/>
                <w:sz w:val="28"/>
                <w:szCs w:val="28"/>
              </w:rPr>
              <w:t xml:space="preserve">The Royal Ceramic Industry Public </w:t>
            </w:r>
            <w:r w:rsidRPr="00CB1E79">
              <w:rPr>
                <w:rFonts w:ascii="Angsana New" w:hAnsi="Angsana New"/>
                <w:sz w:val="28"/>
                <w:szCs w:val="28"/>
              </w:rPr>
              <w:t>Co., Ltd. (“RCI”) **</w:t>
            </w:r>
            <w:r w:rsidR="00D53CAF">
              <w:rPr>
                <w:rFonts w:ascii="Angsana New" w:hAnsi="Angsana New"/>
                <w:sz w:val="28"/>
                <w:szCs w:val="28"/>
              </w:rPr>
              <w:t>*</w:t>
            </w:r>
          </w:p>
        </w:tc>
        <w:tc>
          <w:tcPr>
            <w:tcW w:w="3402" w:type="dxa"/>
            <w:shd w:val="clear" w:color="auto" w:fill="FFFFFF"/>
          </w:tcPr>
          <w:p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2835" w:type="dxa"/>
            <w:shd w:val="clear" w:color="auto" w:fill="FFFFFF"/>
          </w:tcPr>
          <w:p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 Company</w:t>
            </w:r>
          </w:p>
        </w:tc>
      </w:tr>
      <w:tr w:rsidR="00793467" w:rsidRPr="00CB1E79" w:rsidTr="00D41250">
        <w:tc>
          <w:tcPr>
            <w:tcW w:w="2693" w:type="dxa"/>
            <w:shd w:val="clear" w:color="auto" w:fill="FFFFFF"/>
          </w:tcPr>
          <w:p w:rsidR="00793467" w:rsidRPr="00CB1E79" w:rsidRDefault="00793467" w:rsidP="00D41250">
            <w:pPr>
              <w:tabs>
                <w:tab w:val="left" w:pos="113"/>
              </w:tabs>
              <w:spacing w:line="240" w:lineRule="auto"/>
              <w:ind w:left="276" w:hanging="276"/>
              <w:rPr>
                <w:rFonts w:ascii="Angsana New" w:hAnsi="Angsana New"/>
                <w:sz w:val="28"/>
                <w:szCs w:val="28"/>
              </w:rPr>
            </w:pPr>
            <w:r w:rsidRPr="00CB1E79">
              <w:rPr>
                <w:rFonts w:ascii="Angsana New" w:hAnsi="Angsana New"/>
                <w:spacing w:val="-2"/>
                <w:sz w:val="28"/>
                <w:szCs w:val="28"/>
              </w:rPr>
              <w:t>The Royal Asia Brick and Tile Co., Ltd.</w:t>
            </w:r>
            <w:r>
              <w:rPr>
                <w:rFonts w:ascii="Angsana New" w:hAnsi="Angsana New"/>
                <w:spacing w:val="-2"/>
                <w:sz w:val="28"/>
                <w:szCs w:val="28"/>
              </w:rPr>
              <w:t xml:space="preserve"> (“RABT”)</w:t>
            </w:r>
          </w:p>
        </w:tc>
        <w:tc>
          <w:tcPr>
            <w:tcW w:w="3402" w:type="dxa"/>
            <w:shd w:val="clear" w:color="auto" w:fill="FFFFFF"/>
          </w:tcPr>
          <w:p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ED6C50">
              <w:rPr>
                <w:rFonts w:ascii="Angsana New" w:hAnsi="Angsana New"/>
                <w:sz w:val="28"/>
                <w:szCs w:val="28"/>
              </w:rPr>
              <w:t>Not operate</w:t>
            </w:r>
          </w:p>
        </w:tc>
        <w:tc>
          <w:tcPr>
            <w:tcW w:w="2835" w:type="dxa"/>
            <w:shd w:val="clear" w:color="auto" w:fill="FFFFFF"/>
          </w:tcPr>
          <w:p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 Company</w:t>
            </w:r>
            <w:r w:rsidRPr="00CB1E79">
              <w:t xml:space="preserve"> </w:t>
            </w:r>
            <w:r w:rsidRPr="00CB1E79">
              <w:rPr>
                <w:rFonts w:ascii="Angsana New" w:hAnsi="Angsana New"/>
                <w:sz w:val="28"/>
                <w:szCs w:val="28"/>
              </w:rPr>
              <w:t>Held by RCI</w:t>
            </w:r>
          </w:p>
        </w:tc>
      </w:tr>
      <w:tr w:rsidR="00793467" w:rsidRPr="00CB1E79" w:rsidTr="00D41250">
        <w:trPr>
          <w:trHeight w:val="307"/>
        </w:trPr>
        <w:tc>
          <w:tcPr>
            <w:tcW w:w="2693" w:type="dxa"/>
          </w:tcPr>
          <w:p w:rsidR="00793467" w:rsidRPr="00CB1E79" w:rsidRDefault="00793467" w:rsidP="00D41250">
            <w:pPr>
              <w:tabs>
                <w:tab w:val="left" w:pos="113"/>
              </w:tabs>
              <w:spacing w:line="240" w:lineRule="auto"/>
              <w:ind w:right="-113"/>
              <w:rPr>
                <w:rFonts w:ascii="Angsana New" w:hAnsi="Angsana New"/>
                <w:sz w:val="28"/>
                <w:szCs w:val="28"/>
                <w:cs/>
              </w:rPr>
            </w:pPr>
            <w:r w:rsidRPr="00CB1E79">
              <w:rPr>
                <w:rFonts w:ascii="Angsana New" w:hAnsi="Angsana New"/>
                <w:sz w:val="28"/>
                <w:szCs w:val="28"/>
              </w:rPr>
              <w:t>Mr. Monrak  Saengsastra</w:t>
            </w:r>
          </w:p>
        </w:tc>
        <w:tc>
          <w:tcPr>
            <w:tcW w:w="3402" w:type="dxa"/>
          </w:tcPr>
          <w:p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 xml:space="preserve">Owner of the property leased to </w:t>
            </w:r>
            <w:r>
              <w:rPr>
                <w:rFonts w:ascii="Angsana New" w:hAnsi="Angsana New" w:hint="cs"/>
                <w:sz w:val="28"/>
                <w:szCs w:val="28"/>
                <w:cs/>
              </w:rPr>
              <w:br/>
            </w:r>
            <w:r w:rsidRPr="00CB1E79">
              <w:rPr>
                <w:rFonts w:ascii="Angsana New" w:hAnsi="Angsana New"/>
                <w:sz w:val="28"/>
                <w:szCs w:val="28"/>
              </w:rPr>
              <w:t>the Company</w:t>
            </w:r>
          </w:p>
        </w:tc>
        <w:tc>
          <w:tcPr>
            <w:tcW w:w="2835" w:type="dxa"/>
          </w:tcPr>
          <w:p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Director of the Company and Subsidiaries</w:t>
            </w:r>
          </w:p>
        </w:tc>
      </w:tr>
      <w:tr w:rsidR="00793467" w:rsidRPr="00CB1E79" w:rsidTr="00D41250">
        <w:tc>
          <w:tcPr>
            <w:tcW w:w="2693" w:type="dxa"/>
          </w:tcPr>
          <w:p w:rsidR="00793467" w:rsidRPr="00CB1E79" w:rsidRDefault="00793467" w:rsidP="00D41250">
            <w:pPr>
              <w:tabs>
                <w:tab w:val="left" w:pos="113"/>
              </w:tabs>
              <w:spacing w:line="240" w:lineRule="auto"/>
              <w:ind w:right="-113"/>
              <w:rPr>
                <w:rFonts w:ascii="Angsana New" w:hAnsi="Angsana New"/>
                <w:sz w:val="28"/>
                <w:szCs w:val="28"/>
                <w:cs/>
              </w:rPr>
            </w:pPr>
            <w:r w:rsidRPr="00CB1E79">
              <w:rPr>
                <w:rFonts w:ascii="Angsana New" w:hAnsi="Angsana New"/>
                <w:sz w:val="28"/>
                <w:szCs w:val="28"/>
              </w:rPr>
              <w:t>Mr. Marut</w:t>
            </w:r>
            <w:r w:rsidRPr="00CB1E79">
              <w:rPr>
                <w:rFonts w:ascii="Angsana New" w:hAnsi="Angsana New"/>
                <w:sz w:val="28"/>
                <w:szCs w:val="28"/>
                <w:cs/>
              </w:rPr>
              <w:t xml:space="preserve">  </w:t>
            </w:r>
            <w:r w:rsidRPr="00CB1E79">
              <w:rPr>
                <w:rFonts w:ascii="Angsana New" w:hAnsi="Angsana New"/>
                <w:sz w:val="28"/>
                <w:szCs w:val="28"/>
              </w:rPr>
              <w:t>Saengsastra</w:t>
            </w:r>
          </w:p>
        </w:tc>
        <w:tc>
          <w:tcPr>
            <w:tcW w:w="3402" w:type="dxa"/>
          </w:tcPr>
          <w:p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793467">
              <w:rPr>
                <w:rFonts w:ascii="Angsana New" w:hAnsi="Angsana New"/>
                <w:sz w:val="28"/>
                <w:szCs w:val="28"/>
              </w:rPr>
              <w:t xml:space="preserve">Owner of the property leased to </w:t>
            </w:r>
            <w:r w:rsidRPr="00793467">
              <w:rPr>
                <w:rFonts w:ascii="Angsana New" w:hAnsi="Angsana New" w:hint="cs"/>
                <w:sz w:val="28"/>
                <w:szCs w:val="28"/>
                <w:cs/>
              </w:rPr>
              <w:br/>
            </w:r>
            <w:r w:rsidRPr="00CB1E79">
              <w:rPr>
                <w:rFonts w:ascii="Angsana New" w:hAnsi="Angsana New"/>
                <w:sz w:val="28"/>
                <w:szCs w:val="28"/>
              </w:rPr>
              <w:t>the Company</w:t>
            </w:r>
          </w:p>
        </w:tc>
        <w:tc>
          <w:tcPr>
            <w:tcW w:w="2835" w:type="dxa"/>
          </w:tcPr>
          <w:p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Director of the Company and Subsidiaries</w:t>
            </w:r>
          </w:p>
        </w:tc>
      </w:tr>
    </w:tbl>
    <w:p w:rsidR="005B76B6" w:rsidRDefault="005B76B6" w:rsidP="00D5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ngsana New" w:hAnsi="Angsana New"/>
          <w:sz w:val="28"/>
          <w:szCs w:val="28"/>
          <w:lang w:val="en-GB"/>
        </w:rPr>
      </w:pPr>
    </w:p>
    <w:p w:rsidR="00180E10" w:rsidRDefault="00180E10" w:rsidP="00180E10">
      <w:pPr>
        <w:tabs>
          <w:tab w:val="clear" w:pos="227"/>
          <w:tab w:val="clear" w:pos="454"/>
          <w:tab w:val="clear" w:pos="680"/>
          <w:tab w:val="left" w:pos="993"/>
        </w:tabs>
        <w:ind w:left="426" w:right="-91"/>
        <w:jc w:val="thaiDistribute"/>
        <w:rPr>
          <w:rFonts w:ascii="Angsana New" w:hAnsi="Angsana New"/>
          <w:sz w:val="28"/>
          <w:szCs w:val="28"/>
        </w:rPr>
      </w:pPr>
      <w:r w:rsidRPr="00A961BF">
        <w:rPr>
          <w:rFonts w:ascii="Angsana New" w:hAnsi="Angsana New"/>
          <w:sz w:val="28"/>
          <w:szCs w:val="28"/>
        </w:rPr>
        <w:t>The Company does not hold share in RCI and RABT but it has the power of contr</w:t>
      </w:r>
      <w:r w:rsidR="001E50F9">
        <w:rPr>
          <w:rFonts w:ascii="Angsana New" w:hAnsi="Angsana New"/>
          <w:sz w:val="28"/>
          <w:szCs w:val="28"/>
        </w:rPr>
        <w:t>ol in these two companies since</w:t>
      </w:r>
      <w:r w:rsidRPr="00A961BF">
        <w:rPr>
          <w:rFonts w:ascii="Angsana New" w:hAnsi="Angsana New"/>
          <w:sz w:val="28"/>
          <w:szCs w:val="28"/>
        </w:rPr>
        <w:t xml:space="preserve"> April</w:t>
      </w:r>
      <w:r w:rsidR="001E50F9">
        <w:rPr>
          <w:rFonts w:ascii="Angsana New" w:hAnsi="Angsana New"/>
          <w:sz w:val="28"/>
          <w:szCs w:val="28"/>
        </w:rPr>
        <w:t xml:space="preserve"> 1,</w:t>
      </w:r>
      <w:r w:rsidRPr="00A961BF">
        <w:rPr>
          <w:rFonts w:ascii="Angsana New" w:hAnsi="Angsana New"/>
          <w:sz w:val="28"/>
          <w:szCs w:val="28"/>
        </w:rPr>
        <w:t xml:space="preserve"> 2017 and has included in the consolidated financial statement since that date.</w:t>
      </w:r>
    </w:p>
    <w:p w:rsidR="00D60246" w:rsidRPr="00D60246" w:rsidRDefault="00D60246" w:rsidP="00794C71">
      <w:pPr>
        <w:pStyle w:val="ListParagraph"/>
        <w:tabs>
          <w:tab w:val="left" w:pos="851"/>
        </w:tabs>
        <w:spacing w:before="120" w:line="240" w:lineRule="auto"/>
        <w:ind w:left="450"/>
        <w:jc w:val="thaiDistribute"/>
        <w:rPr>
          <w:rFonts w:ascii="Angsana New" w:hAnsi="Angsana New"/>
          <w:sz w:val="28"/>
          <w:cs/>
          <w:lang w:val="en-GB"/>
        </w:rPr>
      </w:pPr>
      <w:r w:rsidRPr="00794C71">
        <w:rPr>
          <w:rFonts w:ascii="Angsana New" w:hAnsi="Angsana New"/>
          <w:sz w:val="28"/>
          <w:lang w:val="en-GB"/>
        </w:rPr>
        <w:t>Subsequently, On October 25, 2018</w:t>
      </w:r>
      <w:r w:rsidRPr="00794C71">
        <w:rPr>
          <w:rFonts w:ascii="Angsana New" w:hAnsi="Angsana New"/>
          <w:sz w:val="28"/>
          <w:cs/>
          <w:lang w:val="en-GB"/>
        </w:rPr>
        <w:t xml:space="preserve"> </w:t>
      </w:r>
      <w:r w:rsidRPr="00794C71">
        <w:rPr>
          <w:rFonts w:ascii="Angsana New" w:hAnsi="Angsana New"/>
          <w:sz w:val="28"/>
          <w:lang w:val="en-GB"/>
        </w:rPr>
        <w:t>to November 13, 2018, the Company entered into share purchase transaction at a price not exceeding Baht 4 per share, 25 million shares, totalling Baht 99.97 million.</w:t>
      </w:r>
    </w:p>
    <w:p w:rsidR="00D53CAF" w:rsidRDefault="00180E10" w:rsidP="00EF2A90">
      <w:pPr>
        <w:pStyle w:val="BodyTextIndent3"/>
        <w:spacing w:line="240" w:lineRule="auto"/>
        <w:ind w:left="426" w:right="-23"/>
        <w:jc w:val="thaiDistribute"/>
        <w:rPr>
          <w:rFonts w:ascii="Angsana New" w:hAnsi="Angsana New"/>
          <w:sz w:val="28"/>
          <w:szCs w:val="28"/>
        </w:rPr>
      </w:pPr>
      <w:r w:rsidRPr="00A961BF">
        <w:rPr>
          <w:rFonts w:ascii="Angsana New" w:hAnsi="Angsana New"/>
          <w:sz w:val="28"/>
          <w:szCs w:val="28"/>
        </w:rPr>
        <w:t xml:space="preserve">* </w:t>
      </w:r>
      <w:r w:rsidR="00D53CAF">
        <w:rPr>
          <w:rFonts w:ascii="Angsana New" w:hAnsi="Angsana New"/>
          <w:sz w:val="28"/>
          <w:szCs w:val="28"/>
        </w:rPr>
        <w:t>Subsidiary has</w:t>
      </w:r>
      <w:r w:rsidR="00D53CAF" w:rsidRPr="003B5C3B">
        <w:rPr>
          <w:rFonts w:ascii="Angsana New" w:hAnsi="Angsana New"/>
          <w:sz w:val="28"/>
          <w:szCs w:val="28"/>
        </w:rPr>
        <w:t xml:space="preserve"> registered for the liquidation with the Department of Business Development on September 30, 2014 and are still in the process of dissolution and the settlement of share capital to the Company. The Company, therefore, classified the investment</w:t>
      </w:r>
      <w:r w:rsidR="00D53CAF">
        <w:rPr>
          <w:rFonts w:ascii="Angsana New" w:hAnsi="Angsana New"/>
          <w:sz w:val="28"/>
          <w:szCs w:val="28"/>
        </w:rPr>
        <w:t xml:space="preserve"> in Subsidiary</w:t>
      </w:r>
      <w:r w:rsidR="00D53CAF" w:rsidRPr="003B5C3B">
        <w:rPr>
          <w:rFonts w:ascii="Angsana New" w:hAnsi="Angsana New"/>
          <w:sz w:val="28"/>
          <w:szCs w:val="28"/>
        </w:rPr>
        <w:t xml:space="preserve"> as other investments under current assets.</w:t>
      </w:r>
    </w:p>
    <w:p w:rsidR="00EF2A90" w:rsidRDefault="00EF2A90" w:rsidP="00EF2A90">
      <w:pPr>
        <w:tabs>
          <w:tab w:val="clear" w:pos="227"/>
          <w:tab w:val="clear" w:pos="454"/>
          <w:tab w:val="clear" w:pos="680"/>
          <w:tab w:val="left" w:pos="993"/>
        </w:tabs>
        <w:ind w:left="426" w:right="-91"/>
        <w:jc w:val="thaiDistribute"/>
        <w:rPr>
          <w:rFonts w:ascii="Angsana New" w:hAnsi="Angsana New"/>
          <w:sz w:val="28"/>
          <w:szCs w:val="28"/>
        </w:rPr>
      </w:pPr>
      <w:r w:rsidRPr="003B5C3B">
        <w:rPr>
          <w:rFonts w:ascii="Angsana New" w:hAnsi="Angsana New"/>
          <w:sz w:val="28"/>
          <w:szCs w:val="28"/>
        </w:rPr>
        <w:t xml:space="preserve">** </w:t>
      </w:r>
      <w:r>
        <w:rPr>
          <w:rFonts w:ascii="Angsana New" w:hAnsi="Angsana New"/>
          <w:sz w:val="28"/>
          <w:szCs w:val="28"/>
        </w:rPr>
        <w:t>The two s</w:t>
      </w:r>
      <w:r w:rsidRPr="003B5C3B">
        <w:rPr>
          <w:rFonts w:ascii="Angsana New" w:hAnsi="Angsana New"/>
          <w:sz w:val="28"/>
          <w:szCs w:val="28"/>
        </w:rPr>
        <w:t xml:space="preserve">ubsidiaries have registered for the liquidation with the Department of Business Development on September 30, 2014 and registered the liquidation ,as at May </w:t>
      </w:r>
      <w:r w:rsidR="006D1DBA" w:rsidRPr="006D1DBA">
        <w:rPr>
          <w:rFonts w:ascii="Angsana New" w:hAnsi="Angsana New"/>
          <w:sz w:val="28"/>
          <w:szCs w:val="28"/>
        </w:rPr>
        <w:t>9</w:t>
      </w:r>
      <w:r w:rsidRPr="003B5C3B">
        <w:rPr>
          <w:rFonts w:ascii="Angsana New" w:hAnsi="Angsana New"/>
          <w:sz w:val="28"/>
          <w:szCs w:val="28"/>
        </w:rPr>
        <w:t>,</w:t>
      </w:r>
      <w:r w:rsidR="006D1DBA" w:rsidRPr="006D1DBA">
        <w:rPr>
          <w:rFonts w:ascii="Angsana New" w:hAnsi="Angsana New"/>
          <w:sz w:val="28"/>
          <w:szCs w:val="28"/>
        </w:rPr>
        <w:t>2018</w:t>
      </w:r>
      <w:r>
        <w:rPr>
          <w:rFonts w:ascii="Angsana New" w:hAnsi="Angsana New"/>
          <w:sz w:val="28"/>
          <w:szCs w:val="28"/>
        </w:rPr>
        <w:t xml:space="preserve"> and August 23,2018.</w:t>
      </w:r>
    </w:p>
    <w:p w:rsidR="00180E10" w:rsidRPr="00A961BF" w:rsidRDefault="00180E10" w:rsidP="00D53CAF">
      <w:pPr>
        <w:pStyle w:val="BodyTextIndent3"/>
        <w:spacing w:line="240" w:lineRule="auto"/>
        <w:ind w:left="426" w:right="-23"/>
        <w:jc w:val="thaiDistribute"/>
        <w:rPr>
          <w:rFonts w:ascii="Angsana New" w:hAnsi="Angsana New"/>
          <w:sz w:val="28"/>
          <w:szCs w:val="28"/>
        </w:rPr>
      </w:pPr>
      <w:r w:rsidRPr="00A961BF">
        <w:rPr>
          <w:rFonts w:ascii="Angsana New" w:hAnsi="Angsana New"/>
          <w:sz w:val="28"/>
          <w:szCs w:val="28"/>
        </w:rPr>
        <w:t>**</w:t>
      </w:r>
      <w:r w:rsidR="00EF2A90">
        <w:rPr>
          <w:rFonts w:ascii="Angsana New" w:hAnsi="Angsana New"/>
          <w:sz w:val="28"/>
          <w:szCs w:val="28"/>
        </w:rPr>
        <w:t>*</w:t>
      </w:r>
      <w:r w:rsidRPr="00A961BF">
        <w:rPr>
          <w:rFonts w:ascii="Angsana New" w:hAnsi="Angsana New"/>
          <w:sz w:val="28"/>
          <w:szCs w:val="28"/>
        </w:rPr>
        <w:t xml:space="preserve"> On April 28, 2017 the Company has entered into management agreement with The Royal Ceramic Industry Public Company Limited by annually term starting from the date of May </w:t>
      </w:r>
      <w:r w:rsidR="006D1DBA" w:rsidRPr="006D1DBA">
        <w:rPr>
          <w:rFonts w:ascii="Angsana New" w:hAnsi="Angsana New" w:hint="cs"/>
          <w:sz w:val="28"/>
          <w:szCs w:val="28"/>
        </w:rPr>
        <w:t>2</w:t>
      </w:r>
      <w:r w:rsidRPr="00A961BF">
        <w:rPr>
          <w:rFonts w:ascii="Angsana New" w:hAnsi="Angsana New"/>
          <w:sz w:val="28"/>
          <w:szCs w:val="28"/>
        </w:rPr>
        <w:t xml:space="preserve">, 2017 to May </w:t>
      </w:r>
      <w:r w:rsidR="006D1DBA" w:rsidRPr="006D1DBA">
        <w:rPr>
          <w:rFonts w:ascii="Angsana New" w:hAnsi="Angsana New" w:hint="cs"/>
          <w:sz w:val="28"/>
          <w:szCs w:val="28"/>
        </w:rPr>
        <w:t>1</w:t>
      </w:r>
      <w:r w:rsidRPr="00A961BF">
        <w:rPr>
          <w:rFonts w:ascii="Angsana New" w:hAnsi="Angsana New"/>
          <w:sz w:val="28"/>
          <w:szCs w:val="28"/>
        </w:rPr>
        <w:t xml:space="preserve">, 2018 at the management fee per month Bath of </w:t>
      </w:r>
      <w:r w:rsidR="006D1DBA" w:rsidRPr="006D1DBA">
        <w:rPr>
          <w:rFonts w:ascii="Angsana New" w:hAnsi="Angsana New"/>
          <w:sz w:val="28"/>
          <w:szCs w:val="28"/>
        </w:rPr>
        <w:t>1</w:t>
      </w:r>
      <w:r w:rsidRPr="00A961BF">
        <w:rPr>
          <w:rFonts w:ascii="Angsana New" w:hAnsi="Angsana New"/>
          <w:sz w:val="28"/>
          <w:szCs w:val="28"/>
        </w:rPr>
        <w:t xml:space="preserve"> million, subject to the disclosure of connected transaction of the Company held on April 10, 2017 and </w:t>
      </w:r>
      <w:r w:rsidRPr="00A961BF">
        <w:rPr>
          <w:rFonts w:ascii="Angsana New" w:hAnsi="Angsana New"/>
          <w:sz w:val="28"/>
          <w:szCs w:val="28"/>
        </w:rPr>
        <w:lastRenderedPageBreak/>
        <w:t xml:space="preserve">as approved by the shareholders' meeting on April 24, 2017, approval for the appointment of </w:t>
      </w:r>
      <w:r w:rsidR="006D1DBA" w:rsidRPr="006D1DBA">
        <w:rPr>
          <w:rFonts w:ascii="Angsana New" w:hAnsi="Angsana New"/>
          <w:sz w:val="28"/>
          <w:szCs w:val="28"/>
        </w:rPr>
        <w:t>4</w:t>
      </w:r>
      <w:r w:rsidRPr="00A961BF">
        <w:rPr>
          <w:rFonts w:ascii="Angsana New" w:hAnsi="Angsana New"/>
          <w:sz w:val="28"/>
          <w:szCs w:val="28"/>
        </w:rPr>
        <w:t xml:space="preserve"> directors of the Company as directors of the such company. Then, such agreement was cancelled effective by October 1, 2017</w:t>
      </w:r>
    </w:p>
    <w:p w:rsidR="00EE031D" w:rsidRPr="000F0594" w:rsidRDefault="00EE031D" w:rsidP="0054447B">
      <w:pPr>
        <w:pStyle w:val="BodyTextIndent3"/>
        <w:spacing w:after="0" w:line="240" w:lineRule="auto"/>
        <w:ind w:left="0" w:right="-23"/>
        <w:jc w:val="thaiDistribute"/>
        <w:rPr>
          <w:rFonts w:ascii="Angsana New" w:hAnsi="Angsana New"/>
          <w:sz w:val="28"/>
          <w:szCs w:val="28"/>
          <w:highlight w:val="yellow"/>
        </w:rPr>
      </w:pPr>
    </w:p>
    <w:p w:rsidR="00180E10" w:rsidRPr="00A961BF" w:rsidRDefault="00F33DC8" w:rsidP="00180E10">
      <w:pPr>
        <w:pStyle w:val="BodyTextIndent3"/>
        <w:spacing w:line="240" w:lineRule="auto"/>
        <w:ind w:left="426" w:right="-23"/>
        <w:jc w:val="thaiDistribute"/>
        <w:rPr>
          <w:rFonts w:ascii="Angsana New" w:hAnsi="Angsana New"/>
          <w:sz w:val="28"/>
          <w:szCs w:val="28"/>
        </w:rPr>
      </w:pPr>
      <w:r>
        <w:rPr>
          <w:rFonts w:ascii="Angsana New" w:hAnsi="Angsana New"/>
          <w:sz w:val="28"/>
          <w:szCs w:val="28"/>
        </w:rPr>
        <w:t>On April 1, 2017</w:t>
      </w:r>
      <w:r w:rsidR="00180E10" w:rsidRPr="00A961BF">
        <w:rPr>
          <w:rFonts w:ascii="Angsana New" w:hAnsi="Angsana New"/>
          <w:sz w:val="28"/>
          <w:szCs w:val="28"/>
        </w:rPr>
        <w:t xml:space="preserve"> the Company has sales contract with The Royal Ceramic Industry Public Company Limited, as follows;</w:t>
      </w:r>
    </w:p>
    <w:p w:rsidR="00180E10" w:rsidRPr="00A961BF" w:rsidRDefault="00180E10" w:rsidP="00B12936">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right="29"/>
        <w:jc w:val="thaiDistribute"/>
        <w:textAlignment w:val="baseline"/>
        <w:rPr>
          <w:rFonts w:ascii="Angsana New" w:hAnsi="Angsana New"/>
          <w:sz w:val="28"/>
          <w:szCs w:val="28"/>
        </w:rPr>
      </w:pPr>
      <w:r w:rsidRPr="00A961BF">
        <w:rPr>
          <w:rFonts w:ascii="Angsana New" w:hAnsi="Angsana New"/>
          <w:sz w:val="28"/>
          <w:szCs w:val="28"/>
        </w:rPr>
        <w:t>The Company agreed to purchase the finished goods in the warehouse of The Royal Ceramic Industry Public Company Limited as at March 31, 2017</w:t>
      </w:r>
      <w:r w:rsidRPr="00A961BF">
        <w:rPr>
          <w:rFonts w:ascii="Angsana New" w:hAnsi="Angsana New"/>
          <w:sz w:val="28"/>
          <w:szCs w:val="28"/>
          <w:cs/>
        </w:rPr>
        <w:t xml:space="preserve">. </w:t>
      </w:r>
      <w:r w:rsidRPr="00A961BF">
        <w:rPr>
          <w:rFonts w:ascii="Angsana New" w:hAnsi="Angsana New"/>
          <w:sz w:val="28"/>
          <w:szCs w:val="28"/>
        </w:rPr>
        <w:t xml:space="preserve">The sales price is Baht of </w:t>
      </w:r>
      <w:r w:rsidR="006D1DBA" w:rsidRPr="006D1DBA">
        <w:rPr>
          <w:rFonts w:ascii="Angsana New" w:hAnsi="Angsana New" w:hint="cs"/>
          <w:sz w:val="28"/>
          <w:szCs w:val="28"/>
        </w:rPr>
        <w:t>141</w:t>
      </w:r>
      <w:r w:rsidRPr="00A961BF">
        <w:rPr>
          <w:rFonts w:ascii="Angsana New" w:hAnsi="Angsana New"/>
          <w:sz w:val="28"/>
          <w:szCs w:val="28"/>
          <w:cs/>
        </w:rPr>
        <w:t>.</w:t>
      </w:r>
      <w:r w:rsidRPr="00A961BF">
        <w:rPr>
          <w:rFonts w:ascii="Angsana New" w:hAnsi="Angsana New"/>
          <w:sz w:val="28"/>
          <w:szCs w:val="28"/>
        </w:rPr>
        <w:t>48 million.</w:t>
      </w:r>
    </w:p>
    <w:p w:rsidR="00180E10" w:rsidRPr="00A961BF" w:rsidRDefault="00180E10" w:rsidP="0018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left="1350" w:right="29"/>
        <w:jc w:val="thaiDistribute"/>
        <w:textAlignment w:val="baseline"/>
        <w:rPr>
          <w:rFonts w:ascii="Angsana New" w:hAnsi="Angsana New"/>
          <w:sz w:val="28"/>
          <w:szCs w:val="28"/>
          <w:cs/>
        </w:rPr>
      </w:pPr>
      <w:r w:rsidRPr="00A961BF">
        <w:rPr>
          <w:rFonts w:ascii="Angsana New" w:hAnsi="Angsana New"/>
          <w:sz w:val="28"/>
          <w:szCs w:val="28"/>
        </w:rPr>
        <w:t>(Pricing policy: Set prices below cost. Because it is a sell in bulk</w:t>
      </w:r>
      <w:r w:rsidRPr="00A961BF">
        <w:rPr>
          <w:rFonts w:ascii="Angsana New" w:hAnsi="Angsana New" w:hint="cs"/>
          <w:sz w:val="28"/>
          <w:szCs w:val="28"/>
          <w:cs/>
        </w:rPr>
        <w:t xml:space="preserve"> </w:t>
      </w:r>
      <w:r w:rsidRPr="00A961BF">
        <w:rPr>
          <w:rFonts w:ascii="Angsana New" w:hAnsi="Angsana New"/>
          <w:sz w:val="28"/>
          <w:szCs w:val="28"/>
          <w:lang w:val="en-GB"/>
        </w:rPr>
        <w:t>subsidiary during to ratify the contract with the Company. This is a connected transaction. The Extraordinary General Meeting of Shareholders No. 1/2017 of a subsidiary will be held on November 27, 2017 and the Independent Financial Advisor's opinion and the opinion of the Board of Directors of a subsidiary</w:t>
      </w:r>
      <w:r w:rsidRPr="00A961BF">
        <w:rPr>
          <w:rFonts w:ascii="Angsana New" w:hAnsi="Angsana New"/>
          <w:sz w:val="28"/>
          <w:szCs w:val="28"/>
        </w:rPr>
        <w:t>)</w:t>
      </w:r>
    </w:p>
    <w:p w:rsidR="00180E10" w:rsidRPr="00A961BF" w:rsidRDefault="00180E10" w:rsidP="00B12936">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right="29"/>
        <w:jc w:val="thaiDistribute"/>
        <w:textAlignment w:val="baseline"/>
        <w:rPr>
          <w:rFonts w:ascii="Angsana New" w:hAnsi="Angsana New"/>
          <w:sz w:val="28"/>
          <w:szCs w:val="28"/>
        </w:rPr>
      </w:pPr>
      <w:r w:rsidRPr="00A961BF">
        <w:rPr>
          <w:rFonts w:ascii="Angsana New" w:hAnsi="Angsana New"/>
          <w:sz w:val="28"/>
          <w:szCs w:val="28"/>
        </w:rPr>
        <w:t xml:space="preserve">The Company agrees to purchase the whole amount of manufactured goods on every production day of The Royal Ceramic Industry Public Company Limited. Since production on April </w:t>
      </w:r>
      <w:r w:rsidR="006D1DBA" w:rsidRPr="006D1DBA">
        <w:rPr>
          <w:rFonts w:ascii="Angsana New" w:hAnsi="Angsana New" w:hint="cs"/>
          <w:sz w:val="28"/>
          <w:szCs w:val="28"/>
        </w:rPr>
        <w:t>1</w:t>
      </w:r>
      <w:r w:rsidRPr="00A961BF">
        <w:rPr>
          <w:rFonts w:ascii="Angsana New" w:hAnsi="Angsana New"/>
          <w:sz w:val="28"/>
          <w:szCs w:val="28"/>
        </w:rPr>
        <w:t>, 2017 onwards to such company. The Company have to take risk from stock from production.</w:t>
      </w:r>
    </w:p>
    <w:p w:rsidR="00180E10" w:rsidRPr="000F0594" w:rsidRDefault="00180E10" w:rsidP="0018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right="29"/>
        <w:jc w:val="thaiDistribute"/>
        <w:textAlignment w:val="baseline"/>
        <w:rPr>
          <w:rFonts w:ascii="Angsana New" w:hAnsi="Angsana New"/>
          <w:sz w:val="28"/>
          <w:szCs w:val="28"/>
          <w:highlight w:val="yellow"/>
        </w:rPr>
      </w:pPr>
    </w:p>
    <w:p w:rsidR="00180E10" w:rsidRPr="00A961BF" w:rsidRDefault="00180E10" w:rsidP="00180E10">
      <w:pPr>
        <w:pStyle w:val="BodyTextIndent3"/>
        <w:spacing w:after="0" w:line="240" w:lineRule="auto"/>
        <w:ind w:left="426" w:right="-23"/>
        <w:jc w:val="thaiDistribute"/>
        <w:rPr>
          <w:rFonts w:ascii="Angsana New" w:hAnsi="Angsana New"/>
          <w:sz w:val="28"/>
          <w:szCs w:val="28"/>
        </w:rPr>
      </w:pPr>
      <w:r w:rsidRPr="00A961BF">
        <w:rPr>
          <w:rFonts w:ascii="Angsana New" w:hAnsi="Angsana New"/>
          <w:sz w:val="28"/>
          <w:szCs w:val="28"/>
        </w:rPr>
        <w:t>At the Board of Directors Meeting No</w:t>
      </w:r>
      <w:r w:rsidR="00F33DC8">
        <w:rPr>
          <w:rFonts w:ascii="Angsana New" w:hAnsi="Angsana New"/>
          <w:sz w:val="28"/>
          <w:szCs w:val="28"/>
        </w:rPr>
        <w:t>. 5/2017 held on August 8, 2017</w:t>
      </w:r>
      <w:r w:rsidRPr="00A961BF">
        <w:rPr>
          <w:rFonts w:ascii="Angsana New" w:hAnsi="Angsana New"/>
          <w:sz w:val="28"/>
          <w:szCs w:val="28"/>
        </w:rPr>
        <w:t xml:space="preserve"> the board of directors passed a resolution to cancel the purchase of finished goods on every production day of The Royal Ceramic Industry Public Company Limited. From August 1, 2017 onwards, the company purchases finished goods as ordered by the customer or to refill finished goods of outlets for reduce storage of finished goods.</w:t>
      </w:r>
    </w:p>
    <w:p w:rsidR="00180E10" w:rsidRPr="000F0594" w:rsidRDefault="00180E10" w:rsidP="00180E10">
      <w:pPr>
        <w:pStyle w:val="BodyTextIndent3"/>
        <w:spacing w:after="0" w:line="240" w:lineRule="auto"/>
        <w:ind w:left="426" w:right="-23"/>
        <w:jc w:val="thaiDistribute"/>
        <w:rPr>
          <w:rFonts w:ascii="Angsana New" w:hAnsi="Angsana New"/>
          <w:sz w:val="16"/>
          <w:szCs w:val="16"/>
          <w:highlight w:val="yellow"/>
        </w:rPr>
      </w:pPr>
    </w:p>
    <w:p w:rsidR="00180E10" w:rsidRPr="00A961BF" w:rsidRDefault="00180E10" w:rsidP="00180E10">
      <w:pPr>
        <w:pStyle w:val="BodyTextIndent3"/>
        <w:spacing w:line="240" w:lineRule="auto"/>
        <w:ind w:left="426" w:right="-23"/>
        <w:jc w:val="thaiDistribute"/>
        <w:rPr>
          <w:rFonts w:ascii="Angsana New" w:hAnsi="Angsana New"/>
          <w:sz w:val="28"/>
          <w:szCs w:val="28"/>
        </w:rPr>
      </w:pPr>
      <w:r w:rsidRPr="00A961BF">
        <w:rPr>
          <w:rFonts w:ascii="Angsana New" w:hAnsi="Angsana New"/>
          <w:sz w:val="28"/>
          <w:szCs w:val="28"/>
        </w:rPr>
        <w:t xml:space="preserve">According to the resolution of the Board of Directors' meeting of the </w:t>
      </w:r>
      <w:r w:rsidR="00732AC2" w:rsidRPr="00A961BF">
        <w:rPr>
          <w:rFonts w:ascii="Angsana New" w:hAnsi="Angsana New"/>
          <w:sz w:val="28"/>
          <w:szCs w:val="28"/>
        </w:rPr>
        <w:t>subsidiary</w:t>
      </w:r>
      <w:r w:rsidRPr="00A961BF">
        <w:rPr>
          <w:rFonts w:ascii="Angsana New" w:hAnsi="Angsana New"/>
          <w:sz w:val="28"/>
          <w:szCs w:val="28"/>
        </w:rPr>
        <w:t xml:space="preserve"> held on July </w:t>
      </w:r>
      <w:r w:rsidR="00720D98">
        <w:rPr>
          <w:rFonts w:ascii="Angsana New" w:hAnsi="Angsana New"/>
          <w:sz w:val="28"/>
          <w:szCs w:val="28"/>
        </w:rPr>
        <w:t>31</w:t>
      </w:r>
      <w:r w:rsidRPr="00A961BF">
        <w:rPr>
          <w:rFonts w:ascii="Angsana New" w:hAnsi="Angsana New"/>
          <w:sz w:val="28"/>
          <w:szCs w:val="28"/>
        </w:rPr>
        <w:t xml:space="preserve">, </w:t>
      </w:r>
      <w:r w:rsidR="00720D98">
        <w:rPr>
          <w:rFonts w:ascii="Angsana New" w:hAnsi="Angsana New"/>
          <w:sz w:val="28"/>
          <w:szCs w:val="28"/>
        </w:rPr>
        <w:t>2017</w:t>
      </w:r>
      <w:r w:rsidRPr="00A961BF">
        <w:rPr>
          <w:rFonts w:ascii="Angsana New" w:hAnsi="Angsana New"/>
          <w:sz w:val="28"/>
          <w:szCs w:val="28"/>
        </w:rPr>
        <w:t xml:space="preserve"> it was passed to hold the General Meeting of Shareholders to request ratification of entering into contracts with the company. The date of the meeting of Shareholders No. </w:t>
      </w:r>
      <w:r w:rsidR="00720D98">
        <w:rPr>
          <w:rFonts w:ascii="Angsana New" w:hAnsi="Angsana New"/>
          <w:sz w:val="28"/>
          <w:szCs w:val="28"/>
        </w:rPr>
        <w:t>1/2017</w:t>
      </w:r>
      <w:r w:rsidRPr="00A961BF">
        <w:rPr>
          <w:rFonts w:ascii="Angsana New" w:hAnsi="Angsana New"/>
          <w:sz w:val="28"/>
          <w:szCs w:val="28"/>
          <w:cs/>
        </w:rPr>
        <w:t xml:space="preserve"> </w:t>
      </w:r>
      <w:r w:rsidRPr="00A961BF">
        <w:rPr>
          <w:rFonts w:ascii="Angsana New" w:hAnsi="Angsana New"/>
          <w:sz w:val="28"/>
          <w:szCs w:val="28"/>
        </w:rPr>
        <w:t xml:space="preserve">is scheduled to be on September </w:t>
      </w:r>
      <w:r w:rsidR="00720D98">
        <w:rPr>
          <w:rFonts w:ascii="Angsana New" w:hAnsi="Angsana New"/>
          <w:sz w:val="28"/>
          <w:szCs w:val="28"/>
        </w:rPr>
        <w:t>25</w:t>
      </w:r>
      <w:r w:rsidRPr="00A961BF">
        <w:rPr>
          <w:rFonts w:ascii="Angsana New" w:hAnsi="Angsana New"/>
          <w:sz w:val="28"/>
          <w:szCs w:val="28"/>
        </w:rPr>
        <w:t xml:space="preserve">, </w:t>
      </w:r>
      <w:r w:rsidR="00720D98">
        <w:rPr>
          <w:rFonts w:ascii="Angsana New" w:hAnsi="Angsana New"/>
          <w:sz w:val="28"/>
          <w:szCs w:val="28"/>
        </w:rPr>
        <w:t>2017</w:t>
      </w:r>
      <w:r w:rsidRPr="00A961BF">
        <w:rPr>
          <w:rFonts w:ascii="Angsana New" w:hAnsi="Angsana New"/>
          <w:sz w:val="28"/>
          <w:szCs w:val="28"/>
          <w:cs/>
        </w:rPr>
        <w:t xml:space="preserve">. </w:t>
      </w:r>
      <w:r w:rsidRPr="00A961BF">
        <w:rPr>
          <w:rFonts w:ascii="Angsana New" w:hAnsi="Angsana New"/>
          <w:sz w:val="28"/>
          <w:szCs w:val="28"/>
        </w:rPr>
        <w:t xml:space="preserve">Subsequently, the Board of Directors' Meeting have reconsideration to postpone the General Meeting of Shareholders. The date of No. </w:t>
      </w:r>
      <w:r w:rsidR="00720D98">
        <w:rPr>
          <w:rFonts w:ascii="Angsana New" w:hAnsi="Angsana New"/>
          <w:sz w:val="28"/>
          <w:szCs w:val="28"/>
        </w:rPr>
        <w:t>1</w:t>
      </w:r>
      <w:r w:rsidR="00720D98">
        <w:rPr>
          <w:rFonts w:ascii="Angsana New" w:hAnsi="Angsana New"/>
          <w:sz w:val="28"/>
          <w:szCs w:val="28"/>
          <w:cs/>
        </w:rPr>
        <w:t>/</w:t>
      </w:r>
      <w:r w:rsidR="00720D98">
        <w:rPr>
          <w:rFonts w:ascii="Angsana New" w:hAnsi="Angsana New"/>
          <w:sz w:val="28"/>
          <w:szCs w:val="28"/>
        </w:rPr>
        <w:t>2017</w:t>
      </w:r>
      <w:r w:rsidRPr="00A961BF">
        <w:rPr>
          <w:rFonts w:ascii="Angsana New" w:hAnsi="Angsana New"/>
          <w:sz w:val="28"/>
          <w:szCs w:val="28"/>
          <w:cs/>
        </w:rPr>
        <w:t xml:space="preserve"> </w:t>
      </w:r>
      <w:r w:rsidRPr="00A961BF">
        <w:rPr>
          <w:rFonts w:ascii="Angsana New" w:hAnsi="Angsana New"/>
          <w:sz w:val="28"/>
          <w:szCs w:val="28"/>
        </w:rPr>
        <w:t xml:space="preserve">is scheduled for November </w:t>
      </w:r>
      <w:r w:rsidR="00720D98">
        <w:rPr>
          <w:rFonts w:ascii="Angsana New" w:hAnsi="Angsana New"/>
          <w:sz w:val="28"/>
          <w:szCs w:val="28"/>
        </w:rPr>
        <w:t>27</w:t>
      </w:r>
      <w:r w:rsidRPr="00A961BF">
        <w:rPr>
          <w:rFonts w:ascii="Angsana New" w:hAnsi="Angsana New"/>
          <w:sz w:val="28"/>
          <w:szCs w:val="28"/>
        </w:rPr>
        <w:t xml:space="preserve">, </w:t>
      </w:r>
      <w:r w:rsidR="00720D98">
        <w:rPr>
          <w:rFonts w:ascii="Angsana New" w:hAnsi="Angsana New"/>
          <w:sz w:val="28"/>
          <w:szCs w:val="28"/>
        </w:rPr>
        <w:t>2017</w:t>
      </w:r>
      <w:r w:rsidRPr="00A961BF">
        <w:rPr>
          <w:rFonts w:ascii="Angsana New" w:hAnsi="Angsana New"/>
          <w:sz w:val="28"/>
          <w:szCs w:val="28"/>
          <w:cs/>
        </w:rPr>
        <w:t>.</w:t>
      </w:r>
    </w:p>
    <w:p w:rsidR="00180E10" w:rsidRPr="00DA5075" w:rsidRDefault="00180E10" w:rsidP="00180E10">
      <w:pPr>
        <w:pStyle w:val="BodyTextIndent3"/>
        <w:spacing w:line="240" w:lineRule="auto"/>
        <w:ind w:left="426" w:right="-23"/>
        <w:jc w:val="thaiDistribute"/>
        <w:rPr>
          <w:rFonts w:ascii="Angsana New" w:hAnsi="Angsana New"/>
          <w:sz w:val="28"/>
          <w:szCs w:val="28"/>
        </w:rPr>
      </w:pPr>
      <w:r w:rsidRPr="00DA5075">
        <w:rPr>
          <w:rFonts w:ascii="Angsana New" w:hAnsi="Angsana New"/>
          <w:sz w:val="28"/>
          <w:szCs w:val="28"/>
        </w:rPr>
        <w:t xml:space="preserve">In this regard, the </w:t>
      </w:r>
      <w:r w:rsidR="00720D98" w:rsidRPr="00DA5075">
        <w:rPr>
          <w:rFonts w:ascii="Angsana New" w:hAnsi="Angsana New"/>
          <w:sz w:val="28"/>
          <w:szCs w:val="28"/>
        </w:rPr>
        <w:t>Subsidiary</w:t>
      </w:r>
      <w:r w:rsidRPr="00DA5075">
        <w:rPr>
          <w:rFonts w:ascii="Angsana New" w:hAnsi="Angsana New"/>
          <w:sz w:val="28"/>
          <w:szCs w:val="28"/>
        </w:rPr>
        <w:t xml:space="preserve"> has appointed Independent Financial Advisor. To give opinion to the shareholders in the consideration of the purchase of goods. This is a connected transaction. The Opinion of the Independent Financial Advisor (Refer to the Independent Financial Advisor's report dated November </w:t>
      </w:r>
      <w:r w:rsidR="001E50F9">
        <w:rPr>
          <w:rFonts w:ascii="Angsana New" w:hAnsi="Angsana New"/>
          <w:sz w:val="28"/>
          <w:szCs w:val="28"/>
        </w:rPr>
        <w:t xml:space="preserve">3, </w:t>
      </w:r>
      <w:r w:rsidR="00DA5075">
        <w:rPr>
          <w:rFonts w:ascii="Angsana New" w:hAnsi="Angsana New"/>
          <w:sz w:val="28"/>
          <w:szCs w:val="28"/>
        </w:rPr>
        <w:t>2017</w:t>
      </w:r>
      <w:r w:rsidRPr="00DA5075">
        <w:rPr>
          <w:rFonts w:ascii="Angsana New" w:hAnsi="Angsana New"/>
          <w:sz w:val="28"/>
          <w:szCs w:val="28"/>
          <w:cs/>
        </w:rPr>
        <w:t xml:space="preserve">) </w:t>
      </w:r>
      <w:r w:rsidRPr="00DA5075">
        <w:rPr>
          <w:rFonts w:ascii="Angsana New" w:hAnsi="Angsana New"/>
          <w:sz w:val="28"/>
          <w:szCs w:val="28"/>
        </w:rPr>
        <w:t>as follows:</w:t>
      </w:r>
      <w:r w:rsidRPr="00DA5075">
        <w:rPr>
          <w:rFonts w:ascii="Angsana New" w:hAnsi="Angsana New"/>
          <w:sz w:val="28"/>
          <w:szCs w:val="28"/>
          <w:cs/>
        </w:rPr>
        <w:t xml:space="preserve"> </w:t>
      </w:r>
    </w:p>
    <w:p w:rsidR="00180E10" w:rsidRDefault="00180E10" w:rsidP="00180E10">
      <w:pPr>
        <w:pStyle w:val="BodyTextIndent3"/>
        <w:spacing w:line="240" w:lineRule="auto"/>
        <w:ind w:left="426" w:right="-23"/>
        <w:jc w:val="thaiDistribute"/>
        <w:rPr>
          <w:rFonts w:ascii="Angsana New" w:hAnsi="Angsana New"/>
          <w:sz w:val="28"/>
          <w:szCs w:val="28"/>
        </w:rPr>
      </w:pPr>
      <w:r w:rsidRPr="00DA5075">
        <w:rPr>
          <w:rFonts w:ascii="Angsana New" w:hAnsi="Angsana New"/>
          <w:sz w:val="28"/>
          <w:szCs w:val="28"/>
        </w:rPr>
        <w:t xml:space="preserve">“The Product Sale and Purchase Agreement, particularly the warehouse sale Lot </w:t>
      </w:r>
      <w:r w:rsidR="006D1DBA" w:rsidRPr="006D1DBA">
        <w:rPr>
          <w:rFonts w:ascii="Angsana New" w:hAnsi="Angsana New"/>
          <w:sz w:val="28"/>
          <w:szCs w:val="28"/>
        </w:rPr>
        <w:t>1</w:t>
      </w:r>
      <w:r w:rsidRPr="00DA5075">
        <w:rPr>
          <w:rFonts w:ascii="Angsana New" w:hAnsi="Angsana New"/>
          <w:sz w:val="28"/>
          <w:szCs w:val="28"/>
        </w:rPr>
        <w:t xml:space="preserve">, is a necessary transaction at the time of the transaction since, during that period, the </w:t>
      </w:r>
      <w:r w:rsidR="00DA5075" w:rsidRPr="00DA5075">
        <w:rPr>
          <w:rFonts w:ascii="Angsana New" w:hAnsi="Angsana New"/>
          <w:sz w:val="28"/>
          <w:szCs w:val="28"/>
        </w:rPr>
        <w:t>subsidiary</w:t>
      </w:r>
      <w:r w:rsidRPr="00DA5075">
        <w:rPr>
          <w:rFonts w:ascii="Angsana New" w:hAnsi="Angsana New"/>
          <w:sz w:val="28"/>
          <w:szCs w:val="28"/>
        </w:rPr>
        <w:t xml:space="preserve"> had management, operational and liquidity issues an</w:t>
      </w:r>
      <w:r w:rsidR="00DA5075" w:rsidRPr="00DA5075">
        <w:rPr>
          <w:rFonts w:ascii="Angsana New" w:hAnsi="Angsana New"/>
          <w:sz w:val="28"/>
          <w:szCs w:val="28"/>
        </w:rPr>
        <w:t>d had limited options. Had the subsidiary</w:t>
      </w:r>
      <w:r w:rsidRPr="00DA5075">
        <w:rPr>
          <w:rFonts w:ascii="Angsana New" w:hAnsi="Angsana New"/>
          <w:sz w:val="28"/>
          <w:szCs w:val="28"/>
        </w:rPr>
        <w:t xml:space="preserve"> failed to enter into the transaction at the time, there would be significant impact to the </w:t>
      </w:r>
      <w:r w:rsidR="00DA5075" w:rsidRPr="00DA5075">
        <w:rPr>
          <w:rFonts w:ascii="Angsana New" w:hAnsi="Angsana New"/>
          <w:sz w:val="28"/>
          <w:szCs w:val="28"/>
        </w:rPr>
        <w:t>subsidiary’s</w:t>
      </w:r>
      <w:r w:rsidRPr="00DA5075">
        <w:rPr>
          <w:rFonts w:ascii="Angsana New" w:hAnsi="Angsana New"/>
          <w:sz w:val="28"/>
          <w:szCs w:val="28"/>
        </w:rPr>
        <w:t xml:space="preserve"> ability to operate the business and its survival. After the transaction, the </w:t>
      </w:r>
      <w:r w:rsidR="00DA5075" w:rsidRPr="00DA5075">
        <w:rPr>
          <w:rFonts w:ascii="Angsana New" w:hAnsi="Angsana New"/>
          <w:sz w:val="28"/>
          <w:szCs w:val="28"/>
        </w:rPr>
        <w:t>subsidiary’s</w:t>
      </w:r>
      <w:r w:rsidRPr="00DA5075">
        <w:rPr>
          <w:rFonts w:ascii="Angsana New" w:hAnsi="Angsana New"/>
          <w:sz w:val="28"/>
          <w:szCs w:val="28"/>
        </w:rPr>
        <w:t xml:space="preserve"> liquidity has improved which enable the </w:t>
      </w:r>
      <w:r w:rsidR="00DA5075" w:rsidRPr="00DA5075">
        <w:rPr>
          <w:rFonts w:ascii="Angsana New" w:hAnsi="Angsana New"/>
          <w:sz w:val="28"/>
          <w:szCs w:val="28"/>
        </w:rPr>
        <w:t>subsidiary</w:t>
      </w:r>
      <w:r w:rsidRPr="00DA5075">
        <w:rPr>
          <w:rFonts w:ascii="Angsana New" w:hAnsi="Angsana New"/>
          <w:sz w:val="28"/>
          <w:szCs w:val="28"/>
        </w:rPr>
        <w:t xml:space="preserve"> to continue its operation and repay the loan as required. Moreover, since DCC </w:t>
      </w:r>
      <w:r w:rsidRPr="00DA5075">
        <w:rPr>
          <w:rFonts w:ascii="Angsana New" w:hAnsi="Angsana New"/>
          <w:sz w:val="28"/>
          <w:szCs w:val="28"/>
        </w:rPr>
        <w:lastRenderedPageBreak/>
        <w:t xml:space="preserve">has stepped in to help manage the </w:t>
      </w:r>
      <w:r w:rsidR="00DA5075" w:rsidRPr="00DA5075">
        <w:rPr>
          <w:rFonts w:ascii="Angsana New" w:hAnsi="Angsana New"/>
          <w:sz w:val="28"/>
          <w:szCs w:val="28"/>
        </w:rPr>
        <w:t>subsidiary’s</w:t>
      </w:r>
      <w:r w:rsidRPr="00DA5075">
        <w:rPr>
          <w:rFonts w:ascii="Angsana New" w:hAnsi="Angsana New"/>
          <w:sz w:val="28"/>
          <w:szCs w:val="28"/>
        </w:rPr>
        <w:t xml:space="preserve"> operation, the </w:t>
      </w:r>
      <w:r w:rsidR="00DA5075" w:rsidRPr="00DA5075">
        <w:rPr>
          <w:rFonts w:ascii="Angsana New" w:hAnsi="Angsana New"/>
          <w:sz w:val="28"/>
          <w:szCs w:val="28"/>
        </w:rPr>
        <w:t>subsidiary</w:t>
      </w:r>
      <w:r w:rsidRPr="00DA5075">
        <w:rPr>
          <w:rFonts w:ascii="Angsana New" w:hAnsi="Angsana New"/>
          <w:sz w:val="28"/>
          <w:szCs w:val="28"/>
        </w:rPr>
        <w:t xml:space="preserve"> was able to reduce the production cost and unnecessary expenses, and plan the improvement and expansion of the production capacity for future business expansion.  </w:t>
      </w:r>
    </w:p>
    <w:p w:rsidR="00180E10" w:rsidRPr="00F2207D" w:rsidRDefault="00180E10" w:rsidP="00180E10">
      <w:pPr>
        <w:pStyle w:val="BodyTextIndent3"/>
        <w:spacing w:line="240" w:lineRule="auto"/>
        <w:ind w:left="426" w:right="-23"/>
        <w:jc w:val="thaiDistribute"/>
        <w:rPr>
          <w:rFonts w:ascii="Angsana New" w:hAnsi="Angsana New"/>
          <w:sz w:val="28"/>
          <w:szCs w:val="28"/>
        </w:rPr>
      </w:pPr>
      <w:r w:rsidRPr="00F2207D">
        <w:rPr>
          <w:rFonts w:ascii="Angsana New" w:hAnsi="Angsana New"/>
          <w:sz w:val="28"/>
          <w:szCs w:val="28"/>
        </w:rPr>
        <w:t xml:space="preserve">However, the IFA views that it was not necessary for the </w:t>
      </w:r>
      <w:r w:rsidR="00F2207D" w:rsidRPr="00F2207D">
        <w:rPr>
          <w:rFonts w:ascii="Angsana New" w:hAnsi="Angsana New"/>
          <w:sz w:val="28"/>
          <w:szCs w:val="28"/>
        </w:rPr>
        <w:t>subsidiary</w:t>
      </w:r>
      <w:r w:rsidRPr="00F2207D">
        <w:rPr>
          <w:rFonts w:ascii="Angsana New" w:hAnsi="Angsana New"/>
          <w:sz w:val="28"/>
          <w:szCs w:val="28"/>
        </w:rPr>
        <w:t xml:space="preserve"> to solely sell all of its products to DCC, particularly for the new daily produced products Lot </w:t>
      </w:r>
      <w:r w:rsidR="001173A6">
        <w:rPr>
          <w:rFonts w:ascii="Angsana New" w:hAnsi="Angsana New"/>
          <w:sz w:val="28"/>
          <w:szCs w:val="28"/>
        </w:rPr>
        <w:t>2</w:t>
      </w:r>
      <w:r w:rsidRPr="00F2207D">
        <w:rPr>
          <w:rFonts w:ascii="Angsana New" w:hAnsi="Angsana New"/>
          <w:sz w:val="28"/>
          <w:szCs w:val="28"/>
        </w:rPr>
        <w:t xml:space="preserve"> between May – July </w:t>
      </w:r>
      <w:r w:rsidR="001173A6">
        <w:rPr>
          <w:rFonts w:ascii="Angsana New" w:hAnsi="Angsana New"/>
          <w:sz w:val="28"/>
          <w:szCs w:val="28"/>
        </w:rPr>
        <w:t>2017</w:t>
      </w:r>
      <w:r w:rsidRPr="00F2207D">
        <w:rPr>
          <w:rFonts w:ascii="Angsana New" w:hAnsi="Angsana New"/>
          <w:sz w:val="28"/>
          <w:szCs w:val="28"/>
        </w:rPr>
        <w:t xml:space="preserve">, since the warehouse sale Lot </w:t>
      </w:r>
      <w:r w:rsidR="001173A6">
        <w:rPr>
          <w:rFonts w:ascii="Angsana New" w:hAnsi="Angsana New"/>
          <w:sz w:val="28"/>
          <w:szCs w:val="28"/>
        </w:rPr>
        <w:t>1</w:t>
      </w:r>
      <w:r w:rsidRPr="00F2207D">
        <w:rPr>
          <w:rFonts w:ascii="Angsana New" w:hAnsi="Angsana New"/>
          <w:sz w:val="28"/>
          <w:szCs w:val="28"/>
        </w:rPr>
        <w:t xml:space="preserve"> of THB </w:t>
      </w:r>
      <w:r w:rsidR="001173A6">
        <w:rPr>
          <w:rFonts w:ascii="Angsana New" w:hAnsi="Angsana New"/>
          <w:sz w:val="28"/>
          <w:szCs w:val="28"/>
        </w:rPr>
        <w:t>157.08</w:t>
      </w:r>
      <w:r w:rsidRPr="00F2207D">
        <w:rPr>
          <w:rFonts w:ascii="Angsana New" w:hAnsi="Angsana New"/>
          <w:sz w:val="28"/>
          <w:szCs w:val="28"/>
        </w:rPr>
        <w:t xml:space="preserve"> million was likely sufficient for the </w:t>
      </w:r>
      <w:r w:rsidR="00F2207D" w:rsidRPr="00F2207D">
        <w:rPr>
          <w:rFonts w:ascii="Angsana New" w:hAnsi="Angsana New"/>
          <w:sz w:val="28"/>
          <w:szCs w:val="28"/>
        </w:rPr>
        <w:t>subsidiary’s</w:t>
      </w:r>
      <w:r w:rsidRPr="00F2207D">
        <w:rPr>
          <w:rFonts w:ascii="Angsana New" w:hAnsi="Angsana New"/>
          <w:sz w:val="28"/>
          <w:szCs w:val="28"/>
        </w:rPr>
        <w:t xml:space="preserve"> urgent need of working capital in the short term. Thus, the </w:t>
      </w:r>
      <w:r w:rsidR="00F2207D" w:rsidRPr="00F2207D">
        <w:rPr>
          <w:rFonts w:ascii="Angsana New" w:hAnsi="Angsana New"/>
          <w:sz w:val="28"/>
          <w:szCs w:val="28"/>
        </w:rPr>
        <w:t>subsidiary</w:t>
      </w:r>
      <w:r w:rsidRPr="00F2207D">
        <w:rPr>
          <w:rFonts w:ascii="Angsana New" w:hAnsi="Angsana New"/>
          <w:sz w:val="28"/>
          <w:szCs w:val="28"/>
        </w:rPr>
        <w:t xml:space="preserve"> should consider to expand its customers base or diversify the risks related to customer concentration and low negotiation power by selling the new daily produced products to DCC as one of the customers and at an appropriate amount.</w:t>
      </w:r>
    </w:p>
    <w:p w:rsidR="00180E10" w:rsidRPr="005D238C" w:rsidRDefault="00180E10" w:rsidP="00180E10">
      <w:pPr>
        <w:pStyle w:val="BodyTextIndent3"/>
        <w:spacing w:line="240" w:lineRule="auto"/>
        <w:ind w:left="426" w:right="-23"/>
        <w:jc w:val="thaiDistribute"/>
        <w:rPr>
          <w:rFonts w:ascii="Angsana New" w:hAnsi="Angsana New"/>
          <w:sz w:val="28"/>
          <w:szCs w:val="28"/>
        </w:rPr>
      </w:pPr>
      <w:r w:rsidRPr="005D238C">
        <w:rPr>
          <w:rFonts w:ascii="Angsana New" w:hAnsi="Angsana New"/>
          <w:sz w:val="28"/>
          <w:szCs w:val="28"/>
        </w:rPr>
        <w:t xml:space="preserve">In addition, the value of consideration to the </w:t>
      </w:r>
      <w:r w:rsidR="00F2207D" w:rsidRPr="005D238C">
        <w:rPr>
          <w:rFonts w:ascii="Angsana New" w:hAnsi="Angsana New"/>
          <w:sz w:val="28"/>
          <w:szCs w:val="28"/>
        </w:rPr>
        <w:t>subsidiary</w:t>
      </w:r>
      <w:r w:rsidRPr="005D238C">
        <w:rPr>
          <w:rFonts w:ascii="Angsana New" w:hAnsi="Angsana New"/>
          <w:sz w:val="28"/>
          <w:szCs w:val="28"/>
        </w:rPr>
        <w:t xml:space="preserve"> for the Transaction is lower than the fair value determined by the IFA. Moreover, since the </w:t>
      </w:r>
      <w:r w:rsidR="00F2207D" w:rsidRPr="005D238C">
        <w:rPr>
          <w:rFonts w:ascii="Angsana New" w:hAnsi="Angsana New"/>
          <w:sz w:val="28"/>
          <w:szCs w:val="28"/>
        </w:rPr>
        <w:t>subsidiary</w:t>
      </w:r>
      <w:r w:rsidRPr="005D238C">
        <w:rPr>
          <w:rFonts w:ascii="Angsana New" w:hAnsi="Angsana New"/>
          <w:sz w:val="28"/>
          <w:szCs w:val="28"/>
        </w:rPr>
        <w:t xml:space="preserve"> did not organize an auction or price review, it cannot be confirmed that the </w:t>
      </w:r>
      <w:r w:rsidR="00F2207D" w:rsidRPr="005D238C">
        <w:rPr>
          <w:rFonts w:ascii="Angsana New" w:hAnsi="Angsana New"/>
          <w:sz w:val="28"/>
          <w:szCs w:val="28"/>
        </w:rPr>
        <w:t>subsidiary</w:t>
      </w:r>
      <w:r w:rsidRPr="005D238C">
        <w:rPr>
          <w:rFonts w:ascii="Angsana New" w:hAnsi="Angsana New"/>
          <w:sz w:val="28"/>
          <w:szCs w:val="28"/>
        </w:rPr>
        <w:t xml:space="preserve"> has obtained the maximum benefit from the transaction. Further, since the transaction does not clearly specify the price condition, this may result in an amendment of prices or adjustment of discount as deemed appropriate. The fact that the </w:t>
      </w:r>
      <w:r w:rsidR="00F2207D" w:rsidRPr="005D238C">
        <w:rPr>
          <w:rFonts w:ascii="Angsana New" w:hAnsi="Angsana New"/>
          <w:sz w:val="28"/>
          <w:szCs w:val="28"/>
        </w:rPr>
        <w:t>subsidiary</w:t>
      </w:r>
      <w:r w:rsidRPr="005D238C">
        <w:rPr>
          <w:rFonts w:ascii="Angsana New" w:hAnsi="Angsana New"/>
          <w:sz w:val="28"/>
          <w:szCs w:val="28"/>
        </w:rPr>
        <w:t xml:space="preserve"> and DCC are the connected persons, the conflict of interest may arise.</w:t>
      </w:r>
    </w:p>
    <w:p w:rsidR="00180E10" w:rsidRPr="002D0181" w:rsidRDefault="00180E10" w:rsidP="00180E10">
      <w:pPr>
        <w:pStyle w:val="BodyTextIndent3"/>
        <w:spacing w:line="240" w:lineRule="auto"/>
        <w:ind w:left="426" w:right="-23"/>
        <w:jc w:val="thaiDistribute"/>
        <w:rPr>
          <w:rFonts w:ascii="Angsana New" w:hAnsi="Angsana New"/>
          <w:sz w:val="28"/>
          <w:szCs w:val="28"/>
        </w:rPr>
      </w:pPr>
      <w:r w:rsidRPr="002D0181">
        <w:rPr>
          <w:rFonts w:ascii="Angsana New" w:hAnsi="Angsana New"/>
          <w:sz w:val="28"/>
          <w:szCs w:val="28"/>
        </w:rPr>
        <w:t xml:space="preserve">With the above reasons, the IFA is of the opinion that shareholders of the </w:t>
      </w:r>
      <w:r w:rsidR="00F2207D" w:rsidRPr="002D0181">
        <w:rPr>
          <w:rFonts w:ascii="Angsana New" w:hAnsi="Angsana New"/>
          <w:sz w:val="28"/>
          <w:szCs w:val="28"/>
        </w:rPr>
        <w:t>subsidiary</w:t>
      </w:r>
      <w:r w:rsidRPr="002D0181">
        <w:rPr>
          <w:rFonts w:ascii="Angsana New" w:hAnsi="Angsana New"/>
          <w:sz w:val="28"/>
          <w:szCs w:val="28"/>
        </w:rPr>
        <w:t xml:space="preserve"> should not ratify the transaction. Nonetheless, the decision to vote for rectification is mainly at the discretion of the shareholders.</w:t>
      </w:r>
    </w:p>
    <w:p w:rsidR="00180E10" w:rsidRPr="002D0181" w:rsidRDefault="00180E10" w:rsidP="00180E10">
      <w:pPr>
        <w:pStyle w:val="BodyTextIndent3"/>
        <w:spacing w:line="240" w:lineRule="auto"/>
        <w:ind w:left="426" w:right="-23"/>
        <w:jc w:val="thaiDistribute"/>
        <w:rPr>
          <w:rFonts w:ascii="Angsana New" w:hAnsi="Angsana New"/>
          <w:sz w:val="28"/>
          <w:szCs w:val="28"/>
        </w:rPr>
      </w:pPr>
      <w:r w:rsidRPr="002D0181">
        <w:rPr>
          <w:rFonts w:ascii="Angsana New" w:hAnsi="Angsana New"/>
          <w:sz w:val="28"/>
          <w:szCs w:val="28"/>
        </w:rPr>
        <w:t xml:space="preserve">In case that the shareholders’ meeting did not ratify the entering into the Product Sale and Purchase Agreement, the </w:t>
      </w:r>
      <w:r w:rsidR="00F2207D" w:rsidRPr="002D0181">
        <w:rPr>
          <w:rFonts w:ascii="Angsana New" w:hAnsi="Angsana New"/>
          <w:sz w:val="28"/>
          <w:szCs w:val="28"/>
        </w:rPr>
        <w:t>subsidiary</w:t>
      </w:r>
      <w:r w:rsidRPr="002D0181">
        <w:rPr>
          <w:rFonts w:ascii="Angsana New" w:hAnsi="Angsana New"/>
          <w:sz w:val="28"/>
          <w:szCs w:val="28"/>
        </w:rPr>
        <w:t xml:space="preserve"> would have to arrange for a reversal of the transaction. Also, it shall negotiate with DCC to compensate for the difference in price of the RCI’s products that RCI was at the disadvantage. The price shall be considered based on the fair values, and upon the agreement and consent of both parties. </w:t>
      </w:r>
    </w:p>
    <w:p w:rsidR="00FD3407" w:rsidRPr="002D0181" w:rsidRDefault="00180E10" w:rsidP="00EF2A90">
      <w:pPr>
        <w:pStyle w:val="BodyTextIndent3"/>
        <w:spacing w:line="240" w:lineRule="auto"/>
        <w:ind w:left="426" w:right="-23"/>
        <w:jc w:val="thaiDistribute"/>
        <w:rPr>
          <w:rFonts w:ascii="Angsana New" w:hAnsi="Angsana New"/>
          <w:sz w:val="28"/>
          <w:szCs w:val="28"/>
        </w:rPr>
      </w:pPr>
      <w:r w:rsidRPr="002D0181">
        <w:rPr>
          <w:rFonts w:ascii="Angsana New" w:hAnsi="Angsana New"/>
          <w:sz w:val="28"/>
          <w:szCs w:val="28"/>
        </w:rPr>
        <w:t xml:space="preserve">Nevertheless, the IFA views that if an agreement cannot be reached, the </w:t>
      </w:r>
      <w:r w:rsidR="00F2207D" w:rsidRPr="002D0181">
        <w:rPr>
          <w:rFonts w:ascii="Angsana New" w:hAnsi="Angsana New"/>
          <w:sz w:val="28"/>
          <w:szCs w:val="28"/>
        </w:rPr>
        <w:t>subsidiary’s</w:t>
      </w:r>
      <w:r w:rsidRPr="002D0181">
        <w:rPr>
          <w:rFonts w:ascii="Angsana New" w:hAnsi="Angsana New"/>
          <w:sz w:val="28"/>
          <w:szCs w:val="28"/>
        </w:rPr>
        <w:t xml:space="preserve"> directors who signed the Agreement shall be accountable for the impacts from the Transaction.”</w:t>
      </w:r>
    </w:p>
    <w:p w:rsidR="00180E10" w:rsidRPr="007A6DC4" w:rsidRDefault="00180E10" w:rsidP="002D0181">
      <w:pPr>
        <w:pStyle w:val="BodyTextIndent3"/>
        <w:spacing w:line="240" w:lineRule="auto"/>
        <w:ind w:left="426" w:right="-23"/>
        <w:jc w:val="thaiDistribute"/>
        <w:rPr>
          <w:rFonts w:ascii="Angsana New" w:hAnsi="Angsana New"/>
          <w:sz w:val="28"/>
          <w:szCs w:val="28"/>
        </w:rPr>
      </w:pPr>
      <w:r w:rsidRPr="002D0181">
        <w:rPr>
          <w:rFonts w:ascii="Angsana New" w:hAnsi="Angsana New"/>
          <w:sz w:val="28"/>
          <w:szCs w:val="28"/>
        </w:rPr>
        <w:t xml:space="preserve">The Board of Directors' Meeting of the </w:t>
      </w:r>
      <w:r w:rsidR="00F2207D" w:rsidRPr="002D0181">
        <w:rPr>
          <w:rFonts w:ascii="Angsana New" w:hAnsi="Angsana New"/>
          <w:sz w:val="28"/>
          <w:szCs w:val="28"/>
        </w:rPr>
        <w:t>subsidiary</w:t>
      </w:r>
      <w:r w:rsidRPr="002D0181">
        <w:rPr>
          <w:rFonts w:ascii="Angsana New" w:hAnsi="Angsana New"/>
          <w:sz w:val="28"/>
          <w:szCs w:val="28"/>
        </w:rPr>
        <w:t xml:space="preserve"> held on November</w:t>
      </w:r>
      <w:r w:rsidR="001E50F9">
        <w:rPr>
          <w:rFonts w:ascii="Angsana New" w:hAnsi="Angsana New"/>
          <w:sz w:val="28"/>
          <w:szCs w:val="28"/>
        </w:rPr>
        <w:t xml:space="preserve"> 7, </w:t>
      </w:r>
      <w:r w:rsidR="001173A6" w:rsidRPr="002D0181">
        <w:rPr>
          <w:rFonts w:ascii="Angsana New" w:hAnsi="Angsana New"/>
          <w:sz w:val="28"/>
          <w:szCs w:val="28"/>
        </w:rPr>
        <w:t>2017</w:t>
      </w:r>
      <w:r w:rsidRPr="002D0181">
        <w:rPr>
          <w:rFonts w:ascii="Angsana New" w:hAnsi="Angsana New"/>
          <w:sz w:val="28"/>
          <w:szCs w:val="28"/>
        </w:rPr>
        <w:t xml:space="preserve"> passed a resolution to announce the information on the disposition of assets and related party transactions for the purchase of goods and the meeting acknowledged the opinion of the Independent Financial Advisor (IFA) for the ratification of the Extraordinary General Meeting of Shareholders No. </w:t>
      </w:r>
      <w:r w:rsidR="001173A6" w:rsidRPr="002D0181">
        <w:rPr>
          <w:rFonts w:ascii="Angsana New" w:hAnsi="Angsana New"/>
          <w:sz w:val="28"/>
          <w:szCs w:val="28"/>
        </w:rPr>
        <w:t>1/2017</w:t>
      </w:r>
      <w:r w:rsidRPr="002D0181">
        <w:rPr>
          <w:rFonts w:ascii="Angsana New" w:hAnsi="Angsana New"/>
          <w:sz w:val="28"/>
          <w:szCs w:val="28"/>
          <w:cs/>
        </w:rPr>
        <w:t xml:space="preserve"> </w:t>
      </w:r>
      <w:r w:rsidRPr="002D0181">
        <w:rPr>
          <w:rFonts w:ascii="Angsana New" w:hAnsi="Angsana New"/>
          <w:sz w:val="28"/>
          <w:szCs w:val="28"/>
        </w:rPr>
        <w:t xml:space="preserve">on November </w:t>
      </w:r>
      <w:r w:rsidR="001173A6" w:rsidRPr="002D0181">
        <w:rPr>
          <w:rFonts w:ascii="Angsana New" w:hAnsi="Angsana New"/>
          <w:sz w:val="28"/>
          <w:szCs w:val="28"/>
        </w:rPr>
        <w:t>27</w:t>
      </w:r>
      <w:r w:rsidRPr="002D0181">
        <w:rPr>
          <w:rFonts w:ascii="Angsana New" w:hAnsi="Angsana New"/>
          <w:sz w:val="28"/>
          <w:szCs w:val="28"/>
        </w:rPr>
        <w:t>,</w:t>
      </w:r>
      <w:r w:rsidR="001E50F9">
        <w:rPr>
          <w:rFonts w:ascii="Angsana New" w:hAnsi="Angsana New"/>
          <w:sz w:val="28"/>
          <w:szCs w:val="28"/>
        </w:rPr>
        <w:t xml:space="preserve"> 2017.</w:t>
      </w:r>
      <w:r w:rsidRPr="002D0181">
        <w:rPr>
          <w:rFonts w:ascii="Angsana New" w:hAnsi="Angsana New"/>
          <w:sz w:val="28"/>
          <w:szCs w:val="28"/>
        </w:rPr>
        <w:t xml:space="preserve"> The Royal Ceramic Public Company Limited by the Board of </w:t>
      </w:r>
      <w:r w:rsidRPr="007A6DC4">
        <w:rPr>
          <w:rFonts w:ascii="Angsana New" w:hAnsi="Angsana New"/>
          <w:sz w:val="28"/>
          <w:szCs w:val="28"/>
        </w:rPr>
        <w:t>Directors and the Audit Committee has commented clarification of necessity and reason through the system of the SET.</w:t>
      </w:r>
    </w:p>
    <w:p w:rsidR="00796F4C" w:rsidRDefault="00796F4C" w:rsidP="00D824D7">
      <w:pPr>
        <w:tabs>
          <w:tab w:val="clear" w:pos="227"/>
          <w:tab w:val="clear" w:pos="454"/>
          <w:tab w:val="clear" w:pos="680"/>
          <w:tab w:val="left" w:pos="993"/>
        </w:tabs>
        <w:spacing w:before="240"/>
        <w:ind w:left="426" w:right="-91"/>
        <w:jc w:val="thaiDistribute"/>
        <w:rPr>
          <w:rFonts w:asciiTheme="majorBidi" w:hAnsiTheme="majorBidi" w:cstheme="majorBidi"/>
          <w:sz w:val="28"/>
          <w:szCs w:val="28"/>
        </w:rPr>
      </w:pPr>
      <w:r w:rsidRPr="007A6DC4">
        <w:rPr>
          <w:rFonts w:ascii="Angsana New" w:hAnsi="Angsana New"/>
          <w:sz w:val="28"/>
          <w:szCs w:val="28"/>
        </w:rPr>
        <w:t>At the</w:t>
      </w:r>
      <w:r w:rsidR="008A220B" w:rsidRPr="007A6DC4">
        <w:rPr>
          <w:rFonts w:ascii="Angsana New" w:hAnsi="Angsana New"/>
          <w:sz w:val="28"/>
          <w:szCs w:val="28"/>
        </w:rPr>
        <w:t xml:space="preserve"> Extraordinary</w:t>
      </w:r>
      <w:r w:rsidRPr="007A6DC4">
        <w:rPr>
          <w:rFonts w:ascii="Angsana New" w:hAnsi="Angsana New"/>
          <w:sz w:val="28"/>
          <w:szCs w:val="28"/>
        </w:rPr>
        <w:t xml:space="preserve"> General Meeting of Shareholders No. 1/2017</w:t>
      </w:r>
      <w:r w:rsidR="001E50F9">
        <w:rPr>
          <w:rFonts w:ascii="Angsana New" w:hAnsi="Angsana New"/>
          <w:sz w:val="28"/>
          <w:szCs w:val="28"/>
        </w:rPr>
        <w:t xml:space="preserve"> of the subsidiary held on </w:t>
      </w:r>
      <w:r w:rsidR="008A220B" w:rsidRPr="007A6DC4">
        <w:rPr>
          <w:rFonts w:ascii="Angsana New" w:hAnsi="Angsana New"/>
          <w:sz w:val="28"/>
          <w:szCs w:val="28"/>
        </w:rPr>
        <w:t>November</w:t>
      </w:r>
      <w:r w:rsidR="001E50F9">
        <w:rPr>
          <w:rFonts w:ascii="Angsana New" w:hAnsi="Angsana New"/>
          <w:sz w:val="28"/>
          <w:szCs w:val="28"/>
        </w:rPr>
        <w:t xml:space="preserve"> 27,</w:t>
      </w:r>
      <w:r w:rsidR="008A220B" w:rsidRPr="007A6DC4">
        <w:rPr>
          <w:rFonts w:ascii="Angsana New" w:hAnsi="Angsana New"/>
          <w:sz w:val="28"/>
          <w:szCs w:val="28"/>
        </w:rPr>
        <w:t xml:space="preserve"> 2017</w:t>
      </w:r>
      <w:r w:rsidR="00CA4FBC" w:rsidRPr="007A6DC4">
        <w:rPr>
          <w:rFonts w:ascii="Angsana New" w:hAnsi="Angsana New"/>
          <w:sz w:val="28"/>
          <w:szCs w:val="28"/>
        </w:rPr>
        <w:t xml:space="preserve"> passed a resolution to ratify </w:t>
      </w:r>
      <w:r w:rsidR="00D824D7" w:rsidRPr="007A6DC4">
        <w:rPr>
          <w:rFonts w:ascii="Angsana New" w:hAnsi="Angsana New"/>
          <w:sz w:val="28"/>
          <w:szCs w:val="28"/>
        </w:rPr>
        <w:t xml:space="preserve">approval of signed a contract to sell all inventories to the company </w:t>
      </w:r>
      <w:r w:rsidR="00D824D7" w:rsidRPr="007A6DC4">
        <w:rPr>
          <w:rFonts w:asciiTheme="majorBidi" w:hAnsiTheme="majorBidi" w:cstheme="majorBidi"/>
          <w:sz w:val="28"/>
          <w:szCs w:val="28"/>
        </w:rPr>
        <w:t>and a contract to sell all of its products to the company each day.</w:t>
      </w:r>
    </w:p>
    <w:p w:rsidR="00EF2A90" w:rsidRDefault="00EF2A90" w:rsidP="00D824D7">
      <w:pPr>
        <w:tabs>
          <w:tab w:val="clear" w:pos="227"/>
          <w:tab w:val="clear" w:pos="454"/>
          <w:tab w:val="clear" w:pos="680"/>
          <w:tab w:val="left" w:pos="993"/>
        </w:tabs>
        <w:spacing w:before="240"/>
        <w:ind w:left="426" w:right="-91"/>
        <w:jc w:val="thaiDistribute"/>
        <w:rPr>
          <w:rFonts w:asciiTheme="majorBidi" w:hAnsiTheme="majorBidi" w:cstheme="majorBidi"/>
          <w:sz w:val="28"/>
          <w:szCs w:val="28"/>
        </w:rPr>
      </w:pPr>
    </w:p>
    <w:p w:rsidR="000F0594" w:rsidRDefault="00011936" w:rsidP="002D0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lang w:val="en-GB"/>
        </w:rPr>
      </w:pPr>
      <w:r w:rsidRPr="006E308C">
        <w:rPr>
          <w:rFonts w:ascii="Angsana New" w:hAnsi="Angsana New"/>
          <w:sz w:val="28"/>
          <w:szCs w:val="28"/>
          <w:lang w:val="en-GB"/>
        </w:rPr>
        <w:lastRenderedPageBreak/>
        <w:t xml:space="preserve">The significant transactions with related parties for the </w:t>
      </w:r>
      <w:r w:rsidR="00460FE6" w:rsidRPr="006E308C">
        <w:rPr>
          <w:rFonts w:ascii="Angsana New" w:hAnsi="Angsana New"/>
          <w:sz w:val="28"/>
          <w:szCs w:val="28"/>
          <w:lang w:val="en-GB"/>
        </w:rPr>
        <w:t xml:space="preserve">years ended </w:t>
      </w:r>
      <w:r w:rsidR="00EF2A90">
        <w:rPr>
          <w:rFonts w:ascii="Angsana New" w:hAnsi="Angsana New"/>
          <w:sz w:val="28"/>
          <w:szCs w:val="28"/>
          <w:lang w:val="en-GB"/>
        </w:rPr>
        <w:t>December 31, 2018 and 2017</w:t>
      </w:r>
      <w:r w:rsidR="005945C8" w:rsidRPr="005945C8">
        <w:rPr>
          <w:rFonts w:ascii="Angsana New" w:hAnsi="Angsana New"/>
          <w:sz w:val="28"/>
          <w:szCs w:val="28"/>
          <w:lang w:val="en-GB"/>
        </w:rPr>
        <w:t xml:space="preserve"> </w:t>
      </w:r>
      <w:r w:rsidR="00460FE6" w:rsidRPr="006E308C">
        <w:rPr>
          <w:rFonts w:ascii="Angsana New" w:hAnsi="Angsana New"/>
          <w:sz w:val="28"/>
          <w:szCs w:val="28"/>
          <w:lang w:val="en-GB"/>
        </w:rPr>
        <w:t xml:space="preserve">are as </w:t>
      </w:r>
      <w:r w:rsidR="00D20069" w:rsidRPr="006E308C">
        <w:rPr>
          <w:rFonts w:ascii="Angsana New" w:hAnsi="Angsana New"/>
          <w:sz w:val="28"/>
          <w:szCs w:val="28"/>
          <w:lang w:val="en-GB"/>
        </w:rPr>
        <w:t>follows:</w:t>
      </w:r>
    </w:p>
    <w:tbl>
      <w:tblPr>
        <w:tblW w:w="10350" w:type="dxa"/>
        <w:tblInd w:w="-342" w:type="dxa"/>
        <w:tblLayout w:type="fixed"/>
        <w:tblLook w:val="01E0" w:firstRow="1" w:lastRow="1" w:firstColumn="1" w:lastColumn="1" w:noHBand="0" w:noVBand="0"/>
      </w:tblPr>
      <w:tblGrid>
        <w:gridCol w:w="2880"/>
        <w:gridCol w:w="2160"/>
        <w:gridCol w:w="1350"/>
        <w:gridCol w:w="1350"/>
        <w:gridCol w:w="1260"/>
        <w:gridCol w:w="1350"/>
      </w:tblGrid>
      <w:tr w:rsidR="001762A1" w:rsidRPr="00CB1E79" w:rsidTr="00072336">
        <w:trPr>
          <w:tblHeader/>
        </w:trPr>
        <w:tc>
          <w:tcPr>
            <w:tcW w:w="288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5310" w:type="dxa"/>
            <w:gridSpan w:val="4"/>
          </w:tcPr>
          <w:p w:rsidR="001762A1" w:rsidRPr="00CB1E79" w:rsidRDefault="001762A1" w:rsidP="00D41250">
            <w:pPr>
              <w:pBdr>
                <w:bottom w:val="single" w:sz="4" w:space="1" w:color="auto"/>
              </w:pBdr>
              <w:tabs>
                <w:tab w:val="clear" w:pos="3742"/>
                <w:tab w:val="left" w:pos="540"/>
              </w:tabs>
              <w:spacing w:line="240" w:lineRule="auto"/>
              <w:ind w:right="-24"/>
              <w:jc w:val="right"/>
              <w:rPr>
                <w:rFonts w:ascii="Angsana New" w:hAnsi="Angsana New"/>
                <w:sz w:val="28"/>
                <w:szCs w:val="28"/>
                <w:lang w:val="en-GB"/>
              </w:rPr>
            </w:pPr>
            <w:r w:rsidRPr="00CB1E79">
              <w:rPr>
                <w:rFonts w:ascii="Angsana New" w:hAnsi="Angsana New"/>
                <w:sz w:val="28"/>
                <w:szCs w:val="28"/>
              </w:rPr>
              <w:t>(Unit : Baht)</w:t>
            </w:r>
          </w:p>
        </w:tc>
      </w:tr>
      <w:tr w:rsidR="001762A1" w:rsidRPr="00CB1E79" w:rsidTr="00736FBE">
        <w:trPr>
          <w:tblHeader/>
        </w:trPr>
        <w:tc>
          <w:tcPr>
            <w:tcW w:w="288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700" w:type="dxa"/>
            <w:gridSpan w:val="2"/>
          </w:tcPr>
          <w:p w:rsidR="001762A1" w:rsidRPr="00CB1E79" w:rsidRDefault="001762A1" w:rsidP="00D41250">
            <w:pPr>
              <w:pBdr>
                <w:bottom w:val="single" w:sz="4" w:space="1" w:color="auto"/>
              </w:pBdr>
              <w:tabs>
                <w:tab w:val="clear" w:pos="1871"/>
                <w:tab w:val="clear" w:pos="4451"/>
                <w:tab w:val="left" w:pos="540"/>
              </w:tabs>
              <w:spacing w:line="240" w:lineRule="auto"/>
              <w:ind w:right="34"/>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610" w:type="dxa"/>
            <w:gridSpan w:val="2"/>
          </w:tcPr>
          <w:p w:rsidR="001762A1" w:rsidRPr="00CB1E79" w:rsidRDefault="001762A1"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Angsana New" w:hAnsi="Angsana New"/>
                <w:sz w:val="28"/>
                <w:szCs w:val="28"/>
                <w:lang w:val="en-GB"/>
              </w:rPr>
            </w:pPr>
            <w:r w:rsidRPr="00CB1E79">
              <w:rPr>
                <w:rFonts w:ascii="Angsana New" w:hAnsi="Angsana New"/>
                <w:sz w:val="28"/>
                <w:szCs w:val="28"/>
              </w:rPr>
              <w:t xml:space="preserve">Separate </w:t>
            </w:r>
          </w:p>
        </w:tc>
      </w:tr>
      <w:tr w:rsidR="001762A1" w:rsidRPr="00CB1E79" w:rsidTr="00072336">
        <w:trPr>
          <w:tblHeader/>
        </w:trPr>
        <w:tc>
          <w:tcPr>
            <w:tcW w:w="288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5310" w:type="dxa"/>
            <w:gridSpan w:val="4"/>
          </w:tcPr>
          <w:p w:rsidR="001762A1" w:rsidRPr="001762A1" w:rsidRDefault="001762A1" w:rsidP="001E50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
              <w:jc w:val="center"/>
              <w:rPr>
                <w:rFonts w:ascii="Angsana New" w:hAnsi="Angsana New"/>
                <w:sz w:val="28"/>
                <w:szCs w:val="28"/>
              </w:rPr>
            </w:pPr>
            <w:r w:rsidRPr="001762A1">
              <w:rPr>
                <w:rFonts w:ascii="Angsana New" w:hAnsi="Angsana New"/>
                <w:sz w:val="28"/>
                <w:szCs w:val="28"/>
              </w:rPr>
              <w:t>For the years ended December</w:t>
            </w:r>
            <w:r w:rsidR="001E50F9">
              <w:rPr>
                <w:rFonts w:ascii="Angsana New" w:hAnsi="Angsana New"/>
                <w:sz w:val="28"/>
                <w:szCs w:val="28"/>
              </w:rPr>
              <w:t xml:space="preserve"> 31,</w:t>
            </w:r>
          </w:p>
        </w:tc>
      </w:tr>
      <w:tr w:rsidR="00072336" w:rsidRPr="00CB1E79" w:rsidTr="00072336">
        <w:trPr>
          <w:tblHeader/>
        </w:trPr>
        <w:tc>
          <w:tcPr>
            <w:tcW w:w="288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rsidR="001762A1" w:rsidRPr="00CB1E79" w:rsidRDefault="001762A1"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CB1E79">
              <w:rPr>
                <w:rFonts w:ascii="Angsana New" w:hAnsi="Angsana New"/>
                <w:sz w:val="28"/>
                <w:szCs w:val="28"/>
                <w:lang w:val="en-GB"/>
              </w:rPr>
              <w:t>Pricing Policy</w:t>
            </w:r>
          </w:p>
        </w:tc>
        <w:tc>
          <w:tcPr>
            <w:tcW w:w="1350" w:type="dxa"/>
          </w:tcPr>
          <w:p w:rsidR="001762A1" w:rsidRPr="00CB1E79" w:rsidRDefault="001762A1"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lang w:val="en-GB"/>
              </w:rPr>
              <w:t>201</w:t>
            </w:r>
            <w:r w:rsidR="00EF2A90">
              <w:rPr>
                <w:rFonts w:ascii="Angsana New" w:hAnsi="Angsana New"/>
                <w:sz w:val="28"/>
                <w:szCs w:val="28"/>
              </w:rPr>
              <w:t>8</w:t>
            </w:r>
          </w:p>
        </w:tc>
        <w:tc>
          <w:tcPr>
            <w:tcW w:w="1350" w:type="dxa"/>
          </w:tcPr>
          <w:p w:rsidR="001762A1" w:rsidRPr="00CB1E79" w:rsidRDefault="00EF2A90"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lang w:val="en-GB"/>
              </w:rPr>
              <w:t>2017</w:t>
            </w:r>
          </w:p>
        </w:tc>
        <w:tc>
          <w:tcPr>
            <w:tcW w:w="1260" w:type="dxa"/>
          </w:tcPr>
          <w:p w:rsidR="001762A1" w:rsidRPr="00CB1E79" w:rsidRDefault="001762A1"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lang w:val="en-GB"/>
              </w:rPr>
              <w:t>201</w:t>
            </w:r>
            <w:r w:rsidR="00EF2A90">
              <w:rPr>
                <w:rFonts w:ascii="Angsana New" w:hAnsi="Angsana New"/>
                <w:sz w:val="28"/>
                <w:szCs w:val="28"/>
              </w:rPr>
              <w:t>8</w:t>
            </w:r>
          </w:p>
        </w:tc>
        <w:tc>
          <w:tcPr>
            <w:tcW w:w="1350" w:type="dxa"/>
          </w:tcPr>
          <w:p w:rsidR="001762A1" w:rsidRPr="00CB1E79" w:rsidRDefault="00EF2A90"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lang w:val="en-GB"/>
              </w:rPr>
              <w:t>2017</w:t>
            </w:r>
          </w:p>
        </w:tc>
      </w:tr>
      <w:tr w:rsidR="00072336" w:rsidRPr="00CB1E79" w:rsidTr="003A56EA">
        <w:tc>
          <w:tcPr>
            <w:tcW w:w="2880" w:type="dxa"/>
            <w:vAlign w:val="bottom"/>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u w:val="single"/>
              </w:rPr>
            </w:pPr>
            <w:r w:rsidRPr="00CB1E79">
              <w:rPr>
                <w:rFonts w:ascii="Angsana New" w:hAnsi="Angsana New"/>
                <w:sz w:val="28"/>
                <w:szCs w:val="28"/>
                <w:u w:val="single"/>
              </w:rPr>
              <w:t>Sales – raw materials and supplies</w:t>
            </w:r>
          </w:p>
        </w:tc>
        <w:tc>
          <w:tcPr>
            <w:tcW w:w="2160" w:type="dxa"/>
            <w:vAlign w:val="bottom"/>
          </w:tcPr>
          <w:p w:rsidR="001762A1" w:rsidRPr="00CB1E79" w:rsidRDefault="001762A1" w:rsidP="00D41250">
            <w:pPr>
              <w:spacing w:line="240" w:lineRule="auto"/>
              <w:rPr>
                <w:rFonts w:ascii="Angsana New" w:hAnsi="Angsana New"/>
                <w:color w:val="FFFFFF"/>
                <w:sz w:val="28"/>
                <w:szCs w:val="28"/>
                <w:cs/>
                <w:lang w:val="en-GB"/>
              </w:rPr>
            </w:pPr>
            <w:r w:rsidRPr="00CB1E79">
              <w:rPr>
                <w:rFonts w:ascii="Angsana New" w:hAnsi="Angsana New"/>
                <w:color w:val="FFFFFF"/>
                <w:sz w:val="28"/>
                <w:szCs w:val="28"/>
              </w:rPr>
              <w:t>At cost</w:t>
            </w:r>
          </w:p>
        </w:tc>
        <w:tc>
          <w:tcPr>
            <w:tcW w:w="135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260" w:type="dxa"/>
            <w:shd w:val="clear" w:color="auto" w:fill="auto"/>
            <w:vAlign w:val="bottom"/>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A309D6" w:rsidRPr="00CB1E79" w:rsidTr="003A56EA">
        <w:tc>
          <w:tcPr>
            <w:tcW w:w="2880" w:type="dxa"/>
            <w:vAlign w:val="bottom"/>
          </w:tcPr>
          <w:p w:rsidR="00A309D6" w:rsidRPr="00CB1E79" w:rsidRDefault="00A309D6" w:rsidP="00EF2A90">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2160" w:type="dxa"/>
            <w:vAlign w:val="bottom"/>
          </w:tcPr>
          <w:p w:rsidR="00A309D6" w:rsidRPr="00CB1E79" w:rsidRDefault="00A309D6" w:rsidP="00EF2A90">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tcPr>
          <w:p w:rsidR="00A309D6" w:rsidRPr="003A56EA" w:rsidRDefault="00A309D6" w:rsidP="00EF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50" w:type="dxa"/>
            <w:shd w:val="clear" w:color="auto" w:fill="auto"/>
          </w:tcPr>
          <w:p w:rsidR="00A309D6" w:rsidRPr="003A56EA" w:rsidRDefault="00A309D6" w:rsidP="00EF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60" w:type="dxa"/>
            <w:shd w:val="clear" w:color="auto" w:fill="auto"/>
            <w:vAlign w:val="bottom"/>
          </w:tcPr>
          <w:p w:rsidR="00A309D6" w:rsidRPr="003A56EA" w:rsidRDefault="00A309D6" w:rsidP="00A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6EA">
              <w:rPr>
                <w:rFonts w:ascii="Angsana New" w:hAnsi="Angsana New"/>
                <w:sz w:val="28"/>
                <w:szCs w:val="28"/>
              </w:rPr>
              <w:t>2,437,407</w:t>
            </w:r>
          </w:p>
        </w:tc>
        <w:tc>
          <w:tcPr>
            <w:tcW w:w="1350" w:type="dxa"/>
            <w:shd w:val="clear" w:color="auto" w:fill="auto"/>
            <w:vAlign w:val="bottom"/>
          </w:tcPr>
          <w:p w:rsidR="00A309D6" w:rsidRPr="003A56EA" w:rsidRDefault="00A309D6" w:rsidP="00EF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1,656,595</w:t>
            </w:r>
          </w:p>
        </w:tc>
      </w:tr>
      <w:tr w:rsidR="00A309D6" w:rsidRPr="00CB1E79" w:rsidTr="003A56EA">
        <w:tc>
          <w:tcPr>
            <w:tcW w:w="2880" w:type="dxa"/>
            <w:shd w:val="clear" w:color="auto" w:fill="FFFFFF"/>
            <w:vAlign w:val="bottom"/>
          </w:tcPr>
          <w:p w:rsidR="00A309D6" w:rsidRPr="00CB1E79" w:rsidRDefault="00A309D6" w:rsidP="00EF2A90">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vAlign w:val="bottom"/>
          </w:tcPr>
          <w:p w:rsidR="00A309D6" w:rsidRPr="00CB1E79" w:rsidRDefault="00A309D6" w:rsidP="00EF2A90">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tcPr>
          <w:p w:rsidR="00A309D6" w:rsidRPr="003A56EA" w:rsidRDefault="00A309D6" w:rsidP="00EF2A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rsidR="00A309D6" w:rsidRPr="003A56EA" w:rsidRDefault="00A309D6" w:rsidP="00EF2A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50" w:type="dxa"/>
            <w:shd w:val="clear" w:color="auto" w:fill="auto"/>
          </w:tcPr>
          <w:p w:rsidR="00A309D6" w:rsidRPr="003A56EA" w:rsidRDefault="00A309D6" w:rsidP="00EF2A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rsidR="00A309D6" w:rsidRPr="003A56EA" w:rsidRDefault="00A309D6" w:rsidP="00EF2A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60" w:type="dxa"/>
            <w:shd w:val="clear" w:color="auto" w:fill="auto"/>
            <w:vAlign w:val="bottom"/>
          </w:tcPr>
          <w:p w:rsidR="00A309D6" w:rsidRPr="003A56EA" w:rsidRDefault="00A309D6" w:rsidP="00A309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6EA">
              <w:rPr>
                <w:rFonts w:ascii="Angsana New" w:hAnsi="Angsana New"/>
                <w:sz w:val="28"/>
                <w:szCs w:val="28"/>
              </w:rPr>
              <w:t>14,886,997</w:t>
            </w:r>
          </w:p>
        </w:tc>
        <w:tc>
          <w:tcPr>
            <w:tcW w:w="1350" w:type="dxa"/>
            <w:shd w:val="clear" w:color="auto" w:fill="auto"/>
            <w:vAlign w:val="bottom"/>
          </w:tcPr>
          <w:p w:rsidR="00A309D6" w:rsidRPr="003A56EA" w:rsidRDefault="00A309D6" w:rsidP="00EF2A90">
            <w:pPr>
              <w:pBdr>
                <w:bottom w:val="single" w:sz="4" w:space="1" w:color="auto"/>
              </w:pBdr>
              <w:jc w:val="right"/>
              <w:rPr>
                <w:rFonts w:ascii="Angsana New" w:hAnsi="Angsana New"/>
                <w:sz w:val="28"/>
                <w:szCs w:val="28"/>
              </w:rPr>
            </w:pPr>
            <w:r w:rsidRPr="003A56EA">
              <w:rPr>
                <w:rFonts w:ascii="Angsana New" w:hAnsi="Angsana New"/>
                <w:sz w:val="28"/>
                <w:szCs w:val="28"/>
              </w:rPr>
              <w:t>2,497,662</w:t>
            </w:r>
          </w:p>
        </w:tc>
      </w:tr>
      <w:tr w:rsidR="00A309D6" w:rsidRPr="00CB1E79" w:rsidTr="003A56EA">
        <w:tc>
          <w:tcPr>
            <w:tcW w:w="2880" w:type="dxa"/>
          </w:tcPr>
          <w:p w:rsidR="00A309D6" w:rsidRPr="00CB1E79" w:rsidRDefault="00A309D6" w:rsidP="00EF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CB1E79">
              <w:rPr>
                <w:rFonts w:ascii="Angsana New" w:hAnsi="Angsana New"/>
                <w:sz w:val="28"/>
                <w:szCs w:val="28"/>
                <w:lang w:val="en-GB"/>
              </w:rPr>
              <w:t>Total</w:t>
            </w:r>
          </w:p>
        </w:tc>
        <w:tc>
          <w:tcPr>
            <w:tcW w:w="2160" w:type="dxa"/>
          </w:tcPr>
          <w:p w:rsidR="00A309D6" w:rsidRPr="00CB1E79" w:rsidRDefault="00A309D6" w:rsidP="00EF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rsidR="00A309D6" w:rsidRPr="003A56EA" w:rsidRDefault="00A309D6" w:rsidP="00EF2A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hint="cs"/>
                <w:sz w:val="28"/>
                <w:szCs w:val="28"/>
                <w:cs/>
                <w:lang w:val="en-GB"/>
              </w:rPr>
              <w:t>-</w:t>
            </w:r>
          </w:p>
        </w:tc>
        <w:tc>
          <w:tcPr>
            <w:tcW w:w="1350" w:type="dxa"/>
            <w:shd w:val="clear" w:color="auto" w:fill="auto"/>
          </w:tcPr>
          <w:p w:rsidR="00A309D6" w:rsidRPr="003A56EA" w:rsidRDefault="00A309D6" w:rsidP="00EF2A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hint="cs"/>
                <w:sz w:val="28"/>
                <w:szCs w:val="28"/>
                <w:cs/>
                <w:lang w:val="en-GB"/>
              </w:rPr>
              <w:t>-</w:t>
            </w:r>
          </w:p>
        </w:tc>
        <w:tc>
          <w:tcPr>
            <w:tcW w:w="1260" w:type="dxa"/>
            <w:shd w:val="clear" w:color="auto" w:fill="auto"/>
          </w:tcPr>
          <w:p w:rsidR="00A309D6" w:rsidRPr="003A56EA" w:rsidRDefault="00A309D6" w:rsidP="00A309D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17,324,404</w:t>
            </w:r>
          </w:p>
        </w:tc>
        <w:tc>
          <w:tcPr>
            <w:tcW w:w="1350" w:type="dxa"/>
            <w:shd w:val="clear" w:color="auto" w:fill="auto"/>
            <w:vAlign w:val="bottom"/>
          </w:tcPr>
          <w:p w:rsidR="00A309D6" w:rsidRPr="003A56EA" w:rsidRDefault="00A309D6" w:rsidP="00EF2A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4,154,257</w:t>
            </w:r>
          </w:p>
        </w:tc>
      </w:tr>
      <w:tr w:rsidR="000965D5" w:rsidRPr="00CB1E79" w:rsidTr="003A56EA">
        <w:tc>
          <w:tcPr>
            <w:tcW w:w="2880" w:type="dxa"/>
            <w:vAlign w:val="bottom"/>
          </w:tcPr>
          <w:p w:rsidR="000965D5" w:rsidRPr="00873EBC" w:rsidRDefault="000965D5" w:rsidP="00D41250">
            <w:pPr>
              <w:tabs>
                <w:tab w:val="left" w:pos="284"/>
                <w:tab w:val="left" w:pos="851"/>
                <w:tab w:val="left" w:pos="1418"/>
                <w:tab w:val="left" w:pos="1985"/>
              </w:tabs>
              <w:spacing w:line="240" w:lineRule="auto"/>
              <w:rPr>
                <w:rFonts w:ascii="Angsana New" w:hAnsi="Angsana New"/>
                <w:sz w:val="16"/>
                <w:szCs w:val="16"/>
                <w:u w:val="single"/>
              </w:rPr>
            </w:pPr>
          </w:p>
        </w:tc>
        <w:tc>
          <w:tcPr>
            <w:tcW w:w="2160" w:type="dxa"/>
          </w:tcPr>
          <w:p w:rsidR="000965D5" w:rsidRPr="00873EBC"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lang w:val="en-GB"/>
              </w:rPr>
            </w:pPr>
          </w:p>
        </w:tc>
        <w:tc>
          <w:tcPr>
            <w:tcW w:w="1350" w:type="dxa"/>
            <w:shd w:val="clear" w:color="auto" w:fill="auto"/>
          </w:tcPr>
          <w:p w:rsidR="000965D5" w:rsidRPr="003A56EA"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50" w:type="dxa"/>
            <w:shd w:val="clear" w:color="auto" w:fill="auto"/>
          </w:tcPr>
          <w:p w:rsidR="000965D5" w:rsidRPr="003A56EA"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260" w:type="dxa"/>
            <w:shd w:val="clear" w:color="auto" w:fill="auto"/>
            <w:vAlign w:val="bottom"/>
          </w:tcPr>
          <w:p w:rsidR="000965D5" w:rsidRPr="003A56EA"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lang w:val="en-GB"/>
              </w:rPr>
            </w:pPr>
          </w:p>
        </w:tc>
        <w:tc>
          <w:tcPr>
            <w:tcW w:w="1350" w:type="dxa"/>
            <w:shd w:val="clear" w:color="auto" w:fill="auto"/>
            <w:vAlign w:val="bottom"/>
          </w:tcPr>
          <w:p w:rsidR="000965D5" w:rsidRPr="003A56EA"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lang w:val="en-GB"/>
              </w:rPr>
            </w:pPr>
          </w:p>
        </w:tc>
      </w:tr>
      <w:tr w:rsidR="000965D5" w:rsidRPr="00CB1E79" w:rsidTr="003A56EA">
        <w:tc>
          <w:tcPr>
            <w:tcW w:w="2880" w:type="dxa"/>
            <w:vAlign w:val="bottom"/>
          </w:tcPr>
          <w:p w:rsidR="000965D5" w:rsidRPr="00CB1E79" w:rsidRDefault="000965D5" w:rsidP="00D41250">
            <w:pPr>
              <w:tabs>
                <w:tab w:val="left" w:pos="284"/>
                <w:tab w:val="left" w:pos="851"/>
                <w:tab w:val="left" w:pos="1418"/>
                <w:tab w:val="left" w:pos="1985"/>
              </w:tabs>
              <w:spacing w:line="240" w:lineRule="auto"/>
              <w:rPr>
                <w:rFonts w:ascii="Angsana New" w:hAnsi="Angsana New"/>
                <w:sz w:val="28"/>
                <w:szCs w:val="28"/>
                <w:u w:val="single"/>
              </w:rPr>
            </w:pPr>
            <w:r w:rsidRPr="004D3FC9">
              <w:rPr>
                <w:rFonts w:ascii="Angsana New" w:hAnsi="Angsana New"/>
                <w:sz w:val="28"/>
                <w:szCs w:val="28"/>
                <w:u w:val="single"/>
              </w:rPr>
              <w:t>Sales – finished goods</w:t>
            </w:r>
          </w:p>
        </w:tc>
        <w:tc>
          <w:tcPr>
            <w:tcW w:w="2160"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rsidR="000965D5" w:rsidRPr="003A56EA"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auto"/>
          </w:tcPr>
          <w:p w:rsidR="000965D5" w:rsidRPr="003A56EA"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vAlign w:val="bottom"/>
          </w:tcPr>
          <w:p w:rsidR="000965D5" w:rsidRPr="003A56EA"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rsidR="000965D5" w:rsidRPr="003A56EA"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0965D5" w:rsidRPr="00CB1E79" w:rsidTr="003A56EA">
        <w:tc>
          <w:tcPr>
            <w:tcW w:w="2880" w:type="dxa"/>
            <w:vAlign w:val="bottom"/>
          </w:tcPr>
          <w:p w:rsidR="000965D5" w:rsidRPr="00CB1E79" w:rsidRDefault="000965D5" w:rsidP="004D3FC9">
            <w:pPr>
              <w:pStyle w:val="E2"/>
              <w:ind w:left="456" w:right="-113" w:hanging="281"/>
              <w:jc w:val="left"/>
              <w:rPr>
                <w:rFonts w:ascii="Angsana New" w:hAnsi="Angsana New"/>
                <w:sz w:val="28"/>
                <w:szCs w:val="28"/>
                <w:u w:val="single"/>
                <w:cs/>
              </w:rPr>
            </w:pPr>
            <w:r w:rsidRPr="004D3FC9">
              <w:rPr>
                <w:rFonts w:ascii="Angsana New" w:hAnsi="Angsana New"/>
                <w:b w:val="0"/>
                <w:bCs w:val="0"/>
                <w:sz w:val="28"/>
                <w:szCs w:val="28"/>
                <w:lang w:val="en-US"/>
              </w:rPr>
              <w:t>The Royal Ceramic Industry Public Co., Ltd.</w:t>
            </w:r>
          </w:p>
        </w:tc>
        <w:tc>
          <w:tcPr>
            <w:tcW w:w="2160" w:type="dxa"/>
          </w:tcPr>
          <w:p w:rsidR="000965D5" w:rsidRDefault="000965D5" w:rsidP="004D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p w:rsidR="000965D5" w:rsidRPr="00CB1E79" w:rsidRDefault="000965D5" w:rsidP="004D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r w:rsidRPr="00CB1E79">
              <w:rPr>
                <w:rFonts w:ascii="Angsana New" w:hAnsi="Angsana New"/>
                <w:sz w:val="28"/>
                <w:szCs w:val="28"/>
              </w:rPr>
              <w:t>Contract price</w:t>
            </w:r>
          </w:p>
        </w:tc>
        <w:tc>
          <w:tcPr>
            <w:tcW w:w="1350" w:type="dxa"/>
            <w:shd w:val="clear" w:color="auto" w:fill="auto"/>
          </w:tcPr>
          <w:p w:rsidR="000965D5" w:rsidRPr="003A56EA" w:rsidRDefault="000965D5"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0965D5" w:rsidRPr="003A56EA" w:rsidRDefault="000965D5"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w:t>
            </w:r>
          </w:p>
        </w:tc>
        <w:tc>
          <w:tcPr>
            <w:tcW w:w="1350" w:type="dxa"/>
            <w:shd w:val="clear" w:color="auto" w:fill="auto"/>
          </w:tcPr>
          <w:p w:rsidR="000965D5" w:rsidRPr="003A56EA" w:rsidRDefault="000965D5" w:rsidP="004D3F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0965D5" w:rsidRPr="003A56EA" w:rsidRDefault="000965D5" w:rsidP="004D3F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w:t>
            </w:r>
          </w:p>
        </w:tc>
        <w:tc>
          <w:tcPr>
            <w:tcW w:w="1260" w:type="dxa"/>
            <w:shd w:val="clear" w:color="auto" w:fill="auto"/>
            <w:vAlign w:val="bottom"/>
          </w:tcPr>
          <w:p w:rsidR="000965D5" w:rsidRPr="003A56EA" w:rsidRDefault="00B77EB0" w:rsidP="00EF2A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w:t>
            </w:r>
          </w:p>
        </w:tc>
        <w:tc>
          <w:tcPr>
            <w:tcW w:w="1350" w:type="dxa"/>
            <w:shd w:val="clear" w:color="auto" w:fill="auto"/>
            <w:vAlign w:val="bottom"/>
          </w:tcPr>
          <w:p w:rsidR="000965D5" w:rsidRPr="003A56EA" w:rsidRDefault="00EF2A90" w:rsidP="00E163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6EA">
              <w:rPr>
                <w:rFonts w:ascii="Angsana New" w:hAnsi="Angsana New"/>
                <w:sz w:val="28"/>
                <w:szCs w:val="28"/>
                <w:lang w:val="en-GB"/>
              </w:rPr>
              <w:t>3,856,000</w:t>
            </w:r>
          </w:p>
        </w:tc>
      </w:tr>
      <w:tr w:rsidR="000965D5" w:rsidRPr="00CB1E79" w:rsidTr="003A56EA">
        <w:tc>
          <w:tcPr>
            <w:tcW w:w="2880" w:type="dxa"/>
            <w:vAlign w:val="bottom"/>
          </w:tcPr>
          <w:p w:rsidR="000965D5" w:rsidRPr="00873EBC" w:rsidRDefault="000965D5" w:rsidP="00D41250">
            <w:pPr>
              <w:tabs>
                <w:tab w:val="left" w:pos="284"/>
                <w:tab w:val="left" w:pos="851"/>
                <w:tab w:val="left" w:pos="1418"/>
                <w:tab w:val="left" w:pos="1985"/>
              </w:tabs>
              <w:spacing w:line="240" w:lineRule="auto"/>
              <w:rPr>
                <w:rFonts w:ascii="Angsana New" w:hAnsi="Angsana New"/>
                <w:sz w:val="16"/>
                <w:szCs w:val="16"/>
                <w:u w:val="single"/>
              </w:rPr>
            </w:pPr>
          </w:p>
        </w:tc>
        <w:tc>
          <w:tcPr>
            <w:tcW w:w="2160" w:type="dxa"/>
          </w:tcPr>
          <w:p w:rsidR="000965D5" w:rsidRPr="00873EBC"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lang w:val="en-GB"/>
              </w:rPr>
            </w:pPr>
          </w:p>
        </w:tc>
        <w:tc>
          <w:tcPr>
            <w:tcW w:w="1350" w:type="dxa"/>
            <w:shd w:val="clear" w:color="auto" w:fill="auto"/>
          </w:tcPr>
          <w:p w:rsidR="000965D5" w:rsidRPr="003A56EA"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50" w:type="dxa"/>
            <w:shd w:val="clear" w:color="auto" w:fill="auto"/>
          </w:tcPr>
          <w:p w:rsidR="000965D5" w:rsidRPr="003A56EA"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260" w:type="dxa"/>
            <w:shd w:val="clear" w:color="auto" w:fill="auto"/>
            <w:vAlign w:val="bottom"/>
          </w:tcPr>
          <w:p w:rsidR="000965D5" w:rsidRPr="003A56EA"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lang w:val="en-GB"/>
              </w:rPr>
            </w:pPr>
          </w:p>
        </w:tc>
        <w:tc>
          <w:tcPr>
            <w:tcW w:w="1350" w:type="dxa"/>
            <w:shd w:val="clear" w:color="auto" w:fill="auto"/>
            <w:vAlign w:val="bottom"/>
          </w:tcPr>
          <w:p w:rsidR="000965D5" w:rsidRPr="003A56EA"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lang w:val="en-GB"/>
              </w:rPr>
            </w:pPr>
          </w:p>
        </w:tc>
      </w:tr>
      <w:tr w:rsidR="000965D5" w:rsidRPr="00CB1E79" w:rsidTr="003A56EA">
        <w:tc>
          <w:tcPr>
            <w:tcW w:w="2880" w:type="dxa"/>
            <w:vAlign w:val="bottom"/>
          </w:tcPr>
          <w:p w:rsidR="000965D5" w:rsidRPr="00CB1E79" w:rsidRDefault="000965D5" w:rsidP="00D41250">
            <w:pPr>
              <w:tabs>
                <w:tab w:val="left" w:pos="284"/>
                <w:tab w:val="left" w:pos="851"/>
                <w:tab w:val="left" w:pos="1418"/>
                <w:tab w:val="left" w:pos="1985"/>
              </w:tabs>
              <w:spacing w:line="240" w:lineRule="auto"/>
              <w:rPr>
                <w:rFonts w:ascii="Angsana New" w:hAnsi="Angsana New"/>
                <w:sz w:val="28"/>
                <w:szCs w:val="28"/>
                <w:u w:val="single"/>
              </w:rPr>
            </w:pPr>
            <w:r w:rsidRPr="00CB1E79">
              <w:rPr>
                <w:rFonts w:ascii="Angsana New" w:hAnsi="Angsana New"/>
                <w:sz w:val="28"/>
                <w:szCs w:val="28"/>
                <w:u w:val="single"/>
              </w:rPr>
              <w:t>Office and branches rental income</w:t>
            </w:r>
          </w:p>
        </w:tc>
        <w:tc>
          <w:tcPr>
            <w:tcW w:w="2160"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rsidR="000965D5" w:rsidRPr="003A56EA"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auto"/>
          </w:tcPr>
          <w:p w:rsidR="000965D5" w:rsidRPr="003A56EA"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vAlign w:val="bottom"/>
          </w:tcPr>
          <w:p w:rsidR="000965D5" w:rsidRPr="003A56EA"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rsidR="000965D5" w:rsidRPr="003A56EA"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2034BA" w:rsidRPr="00CB1E79" w:rsidTr="003A56EA">
        <w:tc>
          <w:tcPr>
            <w:tcW w:w="2880" w:type="dxa"/>
            <w:vAlign w:val="bottom"/>
          </w:tcPr>
          <w:p w:rsidR="002034BA" w:rsidRPr="00CB1E79" w:rsidRDefault="002034BA" w:rsidP="00EF2A90">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2160" w:type="dxa"/>
            <w:vAlign w:val="bottom"/>
          </w:tcPr>
          <w:p w:rsidR="002034BA" w:rsidRPr="00CB1E79" w:rsidRDefault="002034BA" w:rsidP="00EF2A90">
            <w:pPr>
              <w:spacing w:line="240" w:lineRule="auto"/>
              <w:rPr>
                <w:rFonts w:ascii="Angsana New" w:hAnsi="Angsana New"/>
                <w:sz w:val="28"/>
                <w:szCs w:val="28"/>
                <w:cs/>
                <w:lang w:val="en-GB"/>
              </w:rPr>
            </w:pPr>
            <w:r w:rsidRPr="00CB1E79">
              <w:rPr>
                <w:rFonts w:ascii="Angsana New" w:hAnsi="Angsana New"/>
                <w:sz w:val="28"/>
                <w:szCs w:val="28"/>
              </w:rPr>
              <w:t>Contract price</w:t>
            </w:r>
          </w:p>
        </w:tc>
        <w:tc>
          <w:tcPr>
            <w:tcW w:w="1350" w:type="dxa"/>
            <w:shd w:val="clear" w:color="auto" w:fill="auto"/>
          </w:tcPr>
          <w:p w:rsidR="002034BA" w:rsidRPr="003A56EA" w:rsidRDefault="002034BA" w:rsidP="00EF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50" w:type="dxa"/>
            <w:shd w:val="clear" w:color="auto" w:fill="auto"/>
          </w:tcPr>
          <w:p w:rsidR="002034BA" w:rsidRPr="003A56EA" w:rsidRDefault="002034BA" w:rsidP="00EF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60" w:type="dxa"/>
            <w:shd w:val="clear" w:color="auto" w:fill="auto"/>
            <w:vAlign w:val="bottom"/>
          </w:tcPr>
          <w:p w:rsidR="002034BA" w:rsidRPr="003A56EA"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6EA">
              <w:rPr>
                <w:rFonts w:ascii="Angsana New" w:hAnsi="Angsana New"/>
                <w:sz w:val="28"/>
                <w:szCs w:val="28"/>
              </w:rPr>
              <w:t>720,000</w:t>
            </w:r>
          </w:p>
        </w:tc>
        <w:tc>
          <w:tcPr>
            <w:tcW w:w="1350" w:type="dxa"/>
            <w:shd w:val="clear" w:color="auto" w:fill="auto"/>
            <w:vAlign w:val="bottom"/>
          </w:tcPr>
          <w:p w:rsidR="002034BA" w:rsidRPr="003A56EA" w:rsidRDefault="002034BA" w:rsidP="00EF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720,000</w:t>
            </w:r>
          </w:p>
        </w:tc>
      </w:tr>
      <w:tr w:rsidR="002034BA" w:rsidRPr="00CB1E79" w:rsidTr="003A56EA">
        <w:tc>
          <w:tcPr>
            <w:tcW w:w="2880" w:type="dxa"/>
            <w:shd w:val="clear" w:color="auto" w:fill="FFFFFF"/>
            <w:vAlign w:val="bottom"/>
          </w:tcPr>
          <w:p w:rsidR="002034BA" w:rsidRPr="00CB1E79" w:rsidRDefault="002034BA" w:rsidP="00EF2A90">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tcPr>
          <w:p w:rsidR="002034BA" w:rsidRPr="00CB1E79" w:rsidRDefault="002034BA" w:rsidP="00EF2A90">
            <w:pPr>
              <w:tabs>
                <w:tab w:val="left" w:pos="1080"/>
              </w:tabs>
              <w:spacing w:line="240" w:lineRule="auto"/>
              <w:rPr>
                <w:rFonts w:ascii="Angsana New" w:hAnsi="Angsana New"/>
                <w:sz w:val="28"/>
                <w:szCs w:val="28"/>
              </w:rPr>
            </w:pPr>
          </w:p>
          <w:p w:rsidR="002034BA" w:rsidRPr="00CB1E79" w:rsidRDefault="002034BA" w:rsidP="00EF2A90">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tcPr>
          <w:p w:rsidR="002034BA" w:rsidRPr="003A56EA" w:rsidRDefault="002034BA" w:rsidP="00EF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rsidR="002034BA" w:rsidRPr="003A56EA" w:rsidRDefault="002034BA" w:rsidP="00EF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50" w:type="dxa"/>
            <w:shd w:val="clear" w:color="auto" w:fill="auto"/>
          </w:tcPr>
          <w:p w:rsidR="002034BA" w:rsidRPr="003A56EA" w:rsidRDefault="002034BA" w:rsidP="00EF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rsidR="002034BA" w:rsidRPr="003A56EA" w:rsidRDefault="002034BA" w:rsidP="00EF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60" w:type="dxa"/>
            <w:shd w:val="clear" w:color="auto" w:fill="auto"/>
            <w:vAlign w:val="bottom"/>
          </w:tcPr>
          <w:p w:rsidR="002034BA" w:rsidRPr="003A56EA"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6EA">
              <w:rPr>
                <w:rFonts w:ascii="Angsana New" w:hAnsi="Angsana New"/>
                <w:sz w:val="28"/>
                <w:szCs w:val="28"/>
              </w:rPr>
              <w:t>720,000</w:t>
            </w:r>
          </w:p>
        </w:tc>
        <w:tc>
          <w:tcPr>
            <w:tcW w:w="1350" w:type="dxa"/>
            <w:shd w:val="clear" w:color="auto" w:fill="auto"/>
            <w:vAlign w:val="bottom"/>
          </w:tcPr>
          <w:p w:rsidR="002034BA" w:rsidRPr="003A56EA" w:rsidRDefault="002034BA" w:rsidP="00EF2A90">
            <w:pPr>
              <w:jc w:val="right"/>
              <w:rPr>
                <w:rFonts w:ascii="Angsana New" w:hAnsi="Angsana New"/>
                <w:sz w:val="28"/>
                <w:szCs w:val="28"/>
              </w:rPr>
            </w:pPr>
            <w:r w:rsidRPr="003A56EA">
              <w:rPr>
                <w:rFonts w:ascii="Angsana New" w:hAnsi="Angsana New"/>
                <w:sz w:val="28"/>
                <w:szCs w:val="28"/>
              </w:rPr>
              <w:t>540,000</w:t>
            </w:r>
          </w:p>
        </w:tc>
      </w:tr>
      <w:tr w:rsidR="002034BA" w:rsidRPr="00CB1E79" w:rsidTr="003A56EA">
        <w:trPr>
          <w:trHeight w:val="483"/>
        </w:trPr>
        <w:tc>
          <w:tcPr>
            <w:tcW w:w="2880" w:type="dxa"/>
            <w:shd w:val="clear" w:color="auto" w:fill="FFFFFF"/>
            <w:vAlign w:val="bottom"/>
          </w:tcPr>
          <w:p w:rsidR="002034BA" w:rsidRPr="00CB1E79" w:rsidRDefault="002034BA" w:rsidP="00EF2A90">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 xml:space="preserve">The Royal Asia Brick and Tile </w:t>
            </w:r>
            <w:r>
              <w:rPr>
                <w:rFonts w:ascii="Angsana New" w:hAnsi="Angsana New"/>
                <w:b w:val="0"/>
                <w:bCs w:val="0"/>
                <w:sz w:val="28"/>
                <w:szCs w:val="28"/>
                <w:lang w:val="en-US"/>
              </w:rPr>
              <w:t xml:space="preserve">    </w:t>
            </w:r>
            <w:r w:rsidRPr="00CB1E79">
              <w:rPr>
                <w:rFonts w:ascii="Angsana New" w:hAnsi="Angsana New"/>
                <w:b w:val="0"/>
                <w:bCs w:val="0"/>
                <w:sz w:val="28"/>
                <w:szCs w:val="28"/>
                <w:lang w:val="en-US"/>
              </w:rPr>
              <w:t>Co., Ltd.</w:t>
            </w:r>
          </w:p>
        </w:tc>
        <w:tc>
          <w:tcPr>
            <w:tcW w:w="2160" w:type="dxa"/>
            <w:shd w:val="clear" w:color="auto" w:fill="FFFFFF"/>
          </w:tcPr>
          <w:p w:rsidR="002034BA" w:rsidRPr="00CB1E79" w:rsidRDefault="002034BA" w:rsidP="00EF2A90">
            <w:pPr>
              <w:tabs>
                <w:tab w:val="left" w:pos="1080"/>
              </w:tabs>
              <w:spacing w:line="240" w:lineRule="auto"/>
              <w:rPr>
                <w:rFonts w:ascii="Angsana New" w:hAnsi="Angsana New"/>
                <w:sz w:val="28"/>
                <w:szCs w:val="28"/>
              </w:rPr>
            </w:pPr>
          </w:p>
          <w:p w:rsidR="002034BA" w:rsidRPr="00CB1E79" w:rsidRDefault="002034BA" w:rsidP="00EF2A90">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tcPr>
          <w:p w:rsidR="002034BA" w:rsidRPr="003A56EA" w:rsidRDefault="002034BA" w:rsidP="00EF2A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rsidR="002034BA" w:rsidRPr="003A56EA" w:rsidRDefault="002034BA" w:rsidP="00EF2A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50" w:type="dxa"/>
            <w:shd w:val="clear" w:color="auto" w:fill="auto"/>
          </w:tcPr>
          <w:p w:rsidR="002034BA" w:rsidRPr="003A56EA" w:rsidRDefault="002034BA" w:rsidP="00EF2A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rsidR="002034BA" w:rsidRPr="003A56EA" w:rsidRDefault="002034BA" w:rsidP="00EF2A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60" w:type="dxa"/>
            <w:shd w:val="clear" w:color="auto" w:fill="auto"/>
            <w:vAlign w:val="bottom"/>
          </w:tcPr>
          <w:p w:rsidR="002034BA" w:rsidRPr="003A56EA" w:rsidRDefault="002034BA"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6EA">
              <w:rPr>
                <w:rFonts w:ascii="Angsana New" w:hAnsi="Angsana New"/>
                <w:sz w:val="28"/>
                <w:szCs w:val="28"/>
              </w:rPr>
              <w:t>144,000</w:t>
            </w:r>
          </w:p>
        </w:tc>
        <w:tc>
          <w:tcPr>
            <w:tcW w:w="1350" w:type="dxa"/>
            <w:shd w:val="clear" w:color="auto" w:fill="auto"/>
            <w:vAlign w:val="bottom"/>
          </w:tcPr>
          <w:p w:rsidR="002034BA" w:rsidRPr="003A56EA" w:rsidRDefault="002034BA" w:rsidP="00EF2A90">
            <w:pPr>
              <w:pBdr>
                <w:bottom w:val="single" w:sz="4" w:space="1" w:color="auto"/>
              </w:pBdr>
              <w:jc w:val="right"/>
              <w:rPr>
                <w:rFonts w:ascii="Angsana New" w:hAnsi="Angsana New"/>
                <w:sz w:val="28"/>
                <w:szCs w:val="28"/>
              </w:rPr>
            </w:pPr>
            <w:r w:rsidRPr="003A56EA">
              <w:rPr>
                <w:rFonts w:ascii="Angsana New" w:hAnsi="Angsana New"/>
                <w:sz w:val="28"/>
                <w:szCs w:val="28"/>
              </w:rPr>
              <w:t>96,000</w:t>
            </w:r>
          </w:p>
        </w:tc>
      </w:tr>
      <w:tr w:rsidR="002034BA" w:rsidRPr="00CB1E79" w:rsidTr="003A56EA">
        <w:tc>
          <w:tcPr>
            <w:tcW w:w="2880" w:type="dxa"/>
            <w:shd w:val="clear" w:color="auto" w:fill="FFFFFF"/>
            <w:vAlign w:val="bottom"/>
          </w:tcPr>
          <w:p w:rsidR="002034BA" w:rsidRPr="00CB1E79" w:rsidRDefault="002034BA" w:rsidP="00EF2A90">
            <w:pPr>
              <w:pStyle w:val="a3"/>
              <w:tabs>
                <w:tab w:val="clear" w:pos="1080"/>
              </w:tabs>
              <w:ind w:right="-113"/>
              <w:rPr>
                <w:rFonts w:ascii="Angsana New" w:hAnsi="Angsana New"/>
                <w:sz w:val="28"/>
                <w:szCs w:val="28"/>
                <w:cs/>
              </w:rPr>
            </w:pPr>
            <w:r w:rsidRPr="00CB1E79">
              <w:rPr>
                <w:rFonts w:ascii="Angsana New" w:hAnsi="Angsana New"/>
                <w:sz w:val="28"/>
                <w:szCs w:val="28"/>
                <w:lang w:val="en-GB"/>
              </w:rPr>
              <w:t>Total</w:t>
            </w:r>
          </w:p>
        </w:tc>
        <w:tc>
          <w:tcPr>
            <w:tcW w:w="2160" w:type="dxa"/>
            <w:shd w:val="clear" w:color="auto" w:fill="FFFFFF"/>
            <w:vAlign w:val="bottom"/>
          </w:tcPr>
          <w:p w:rsidR="002034BA" w:rsidRPr="00CB1E79" w:rsidRDefault="002034BA" w:rsidP="00EF2A90">
            <w:pPr>
              <w:spacing w:line="240" w:lineRule="auto"/>
              <w:rPr>
                <w:rFonts w:ascii="Angsana New" w:hAnsi="Angsana New"/>
                <w:sz w:val="28"/>
                <w:szCs w:val="28"/>
              </w:rPr>
            </w:pPr>
          </w:p>
        </w:tc>
        <w:tc>
          <w:tcPr>
            <w:tcW w:w="1350" w:type="dxa"/>
            <w:shd w:val="clear" w:color="auto" w:fill="auto"/>
          </w:tcPr>
          <w:p w:rsidR="002034BA" w:rsidRPr="003A56EA" w:rsidRDefault="002034BA" w:rsidP="00EF2A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50" w:type="dxa"/>
            <w:shd w:val="clear" w:color="auto" w:fill="auto"/>
          </w:tcPr>
          <w:p w:rsidR="002034BA" w:rsidRPr="003A56EA" w:rsidRDefault="002034BA" w:rsidP="00EF2A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60" w:type="dxa"/>
            <w:shd w:val="clear" w:color="auto" w:fill="auto"/>
            <w:vAlign w:val="bottom"/>
          </w:tcPr>
          <w:p w:rsidR="002034BA" w:rsidRPr="003A56EA" w:rsidRDefault="002034BA"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6EA">
              <w:rPr>
                <w:rFonts w:ascii="Angsana New" w:hAnsi="Angsana New"/>
                <w:sz w:val="28"/>
                <w:szCs w:val="28"/>
              </w:rPr>
              <w:t>1,584,000</w:t>
            </w:r>
          </w:p>
        </w:tc>
        <w:tc>
          <w:tcPr>
            <w:tcW w:w="1350" w:type="dxa"/>
            <w:shd w:val="clear" w:color="auto" w:fill="auto"/>
            <w:vAlign w:val="bottom"/>
          </w:tcPr>
          <w:p w:rsidR="002034BA" w:rsidRPr="003A56EA" w:rsidRDefault="002034BA" w:rsidP="00EF2A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1,356,000</w:t>
            </w:r>
          </w:p>
        </w:tc>
      </w:tr>
      <w:tr w:rsidR="008970A3" w:rsidRPr="00CB1E79" w:rsidTr="003A56EA">
        <w:tc>
          <w:tcPr>
            <w:tcW w:w="2880" w:type="dxa"/>
            <w:shd w:val="clear" w:color="auto" w:fill="FFFFFF"/>
            <w:vAlign w:val="bottom"/>
          </w:tcPr>
          <w:p w:rsidR="008970A3" w:rsidRPr="00CB1E79" w:rsidRDefault="008970A3" w:rsidP="00D41250">
            <w:pPr>
              <w:tabs>
                <w:tab w:val="left" w:pos="113"/>
              </w:tabs>
              <w:spacing w:line="240" w:lineRule="auto"/>
              <w:ind w:right="-113"/>
              <w:rPr>
                <w:rFonts w:ascii="Angsana New" w:hAnsi="Angsana New"/>
                <w:sz w:val="28"/>
                <w:szCs w:val="28"/>
              </w:rPr>
            </w:pPr>
          </w:p>
        </w:tc>
        <w:tc>
          <w:tcPr>
            <w:tcW w:w="2160" w:type="dxa"/>
            <w:shd w:val="clear" w:color="auto" w:fill="FFFFFF"/>
            <w:vAlign w:val="bottom"/>
          </w:tcPr>
          <w:p w:rsidR="008970A3" w:rsidRPr="00CB1E79" w:rsidRDefault="008970A3" w:rsidP="00D41250">
            <w:pPr>
              <w:spacing w:line="240" w:lineRule="auto"/>
              <w:rPr>
                <w:rFonts w:ascii="Angsana New" w:hAnsi="Angsana New"/>
                <w:sz w:val="28"/>
                <w:szCs w:val="28"/>
              </w:rPr>
            </w:pPr>
          </w:p>
        </w:tc>
        <w:tc>
          <w:tcPr>
            <w:tcW w:w="1350" w:type="dxa"/>
            <w:shd w:val="clear" w:color="auto" w:fill="auto"/>
            <w:vAlign w:val="bottom"/>
          </w:tcPr>
          <w:p w:rsidR="008970A3" w:rsidRPr="003A56EA" w:rsidRDefault="008970A3" w:rsidP="00D41250">
            <w:pPr>
              <w:spacing w:line="240" w:lineRule="auto"/>
              <w:rPr>
                <w:rFonts w:ascii="Angsana New" w:hAnsi="Angsana New"/>
                <w:sz w:val="28"/>
                <w:szCs w:val="28"/>
              </w:rPr>
            </w:pPr>
          </w:p>
        </w:tc>
        <w:tc>
          <w:tcPr>
            <w:tcW w:w="1350" w:type="dxa"/>
            <w:shd w:val="clear" w:color="auto" w:fill="auto"/>
            <w:vAlign w:val="bottom"/>
          </w:tcPr>
          <w:p w:rsidR="008970A3" w:rsidRPr="003A56EA" w:rsidRDefault="008970A3" w:rsidP="00D41250">
            <w:pPr>
              <w:spacing w:line="240" w:lineRule="auto"/>
              <w:rPr>
                <w:rFonts w:ascii="Angsana New" w:hAnsi="Angsana New"/>
                <w:sz w:val="28"/>
                <w:szCs w:val="28"/>
              </w:rPr>
            </w:pPr>
          </w:p>
        </w:tc>
        <w:tc>
          <w:tcPr>
            <w:tcW w:w="1260" w:type="dxa"/>
            <w:shd w:val="clear" w:color="auto" w:fill="auto"/>
            <w:vAlign w:val="bottom"/>
          </w:tcPr>
          <w:p w:rsidR="008970A3" w:rsidRPr="003A56EA" w:rsidRDefault="008970A3"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rsidR="008970A3" w:rsidRPr="003A56EA" w:rsidRDefault="008970A3"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8970A3" w:rsidRPr="00CB1E79" w:rsidTr="003A56EA">
        <w:tc>
          <w:tcPr>
            <w:tcW w:w="2880" w:type="dxa"/>
            <w:shd w:val="clear" w:color="auto" w:fill="FFFFFF"/>
            <w:vAlign w:val="bottom"/>
          </w:tcPr>
          <w:p w:rsidR="008970A3" w:rsidRPr="00CB1E79" w:rsidRDefault="008970A3" w:rsidP="00D41250">
            <w:pPr>
              <w:tabs>
                <w:tab w:val="left" w:pos="284"/>
                <w:tab w:val="left" w:pos="851"/>
                <w:tab w:val="left" w:pos="1418"/>
                <w:tab w:val="left" w:pos="1985"/>
              </w:tabs>
              <w:spacing w:line="240" w:lineRule="auto"/>
              <w:rPr>
                <w:rFonts w:ascii="Angsana New" w:hAnsi="Angsana New"/>
                <w:sz w:val="28"/>
                <w:szCs w:val="28"/>
                <w:u w:val="single"/>
                <w:cs/>
              </w:rPr>
            </w:pPr>
            <w:r w:rsidRPr="00CB1E79">
              <w:rPr>
                <w:rFonts w:ascii="Angsana New" w:hAnsi="Angsana New"/>
                <w:sz w:val="28"/>
                <w:szCs w:val="28"/>
                <w:u w:val="single"/>
              </w:rPr>
              <w:t>Management income</w:t>
            </w:r>
          </w:p>
        </w:tc>
        <w:tc>
          <w:tcPr>
            <w:tcW w:w="2160" w:type="dxa"/>
            <w:shd w:val="clear" w:color="auto" w:fill="FFFFFF"/>
            <w:vAlign w:val="bottom"/>
          </w:tcPr>
          <w:p w:rsidR="008970A3" w:rsidRPr="00CB1E79" w:rsidRDefault="008970A3" w:rsidP="00D41250">
            <w:pPr>
              <w:tabs>
                <w:tab w:val="left" w:pos="1080"/>
              </w:tabs>
              <w:spacing w:line="240" w:lineRule="auto"/>
              <w:rPr>
                <w:rFonts w:ascii="Angsana New" w:hAnsi="Angsana New"/>
                <w:sz w:val="28"/>
                <w:szCs w:val="28"/>
                <w:lang w:val="en-GB"/>
              </w:rPr>
            </w:pPr>
          </w:p>
        </w:tc>
        <w:tc>
          <w:tcPr>
            <w:tcW w:w="1350" w:type="dxa"/>
            <w:shd w:val="clear" w:color="auto" w:fill="auto"/>
          </w:tcPr>
          <w:p w:rsidR="008970A3" w:rsidRPr="003A56EA" w:rsidRDefault="008970A3"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rsidR="008970A3" w:rsidRPr="003A56EA" w:rsidRDefault="008970A3"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260" w:type="dxa"/>
            <w:shd w:val="clear" w:color="auto" w:fill="auto"/>
            <w:vAlign w:val="bottom"/>
          </w:tcPr>
          <w:p w:rsidR="008970A3" w:rsidRPr="003A56EA" w:rsidRDefault="008970A3"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rsidR="008970A3" w:rsidRPr="003A56EA" w:rsidRDefault="008970A3"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EF2A90" w:rsidRPr="00CB1E79" w:rsidTr="003A56EA">
        <w:tc>
          <w:tcPr>
            <w:tcW w:w="2880" w:type="dxa"/>
            <w:shd w:val="clear" w:color="auto" w:fill="FFFFFF"/>
          </w:tcPr>
          <w:p w:rsidR="00EF2A90" w:rsidRPr="00CB1E79" w:rsidRDefault="00EF2A90" w:rsidP="00EF2A90">
            <w:pPr>
              <w:pStyle w:val="E2"/>
              <w:ind w:left="175" w:right="-113"/>
              <w:jc w:val="left"/>
              <w:rPr>
                <w:rFonts w:ascii="Angsana New" w:hAnsi="Angsana New"/>
                <w:b w:val="0"/>
                <w:bCs w:val="0"/>
                <w:sz w:val="28"/>
                <w:szCs w:val="28"/>
                <w:cs/>
                <w:lang w:val="en-GB"/>
              </w:rPr>
            </w:pPr>
            <w:r w:rsidRPr="00CB1E79">
              <w:rPr>
                <w:rFonts w:ascii="Angsana New" w:hAnsi="Angsana New"/>
                <w:b w:val="0"/>
                <w:bCs w:val="0"/>
                <w:sz w:val="28"/>
                <w:szCs w:val="28"/>
                <w:lang w:val="en-US"/>
              </w:rPr>
              <w:t>Tile Top Industry Public Co., Ltd</w:t>
            </w:r>
            <w:r w:rsidRPr="00CB1E79">
              <w:rPr>
                <w:rFonts w:ascii="Angsana New" w:hAnsi="Angsana New"/>
                <w:b w:val="0"/>
                <w:bCs w:val="0"/>
                <w:sz w:val="28"/>
                <w:szCs w:val="28"/>
                <w:lang w:val="en-GB"/>
              </w:rPr>
              <w:t>.</w:t>
            </w:r>
          </w:p>
        </w:tc>
        <w:tc>
          <w:tcPr>
            <w:tcW w:w="2160" w:type="dxa"/>
            <w:shd w:val="clear" w:color="auto" w:fill="FFFFFF"/>
          </w:tcPr>
          <w:p w:rsidR="00EF2A90" w:rsidRPr="00CB1E79" w:rsidRDefault="00EF2A90" w:rsidP="00EF2A90">
            <w:pPr>
              <w:tabs>
                <w:tab w:val="left" w:pos="1080"/>
              </w:tabs>
              <w:spacing w:line="240" w:lineRule="auto"/>
              <w:rPr>
                <w:rFonts w:ascii="Angsana New" w:hAnsi="Angsana New"/>
                <w:sz w:val="28"/>
                <w:szCs w:val="28"/>
              </w:rPr>
            </w:pPr>
            <w:r w:rsidRPr="00CB1E79">
              <w:rPr>
                <w:rFonts w:ascii="Angsana New" w:hAnsi="Angsana New"/>
                <w:sz w:val="28"/>
                <w:szCs w:val="28"/>
              </w:rPr>
              <w:t>Baht 1,000,000 per month</w:t>
            </w:r>
          </w:p>
        </w:tc>
        <w:tc>
          <w:tcPr>
            <w:tcW w:w="1350" w:type="dxa"/>
            <w:shd w:val="clear" w:color="auto" w:fill="auto"/>
          </w:tcPr>
          <w:p w:rsidR="00EF2A90" w:rsidRPr="003A56EA" w:rsidRDefault="00EF2A90" w:rsidP="00EF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50" w:type="dxa"/>
            <w:shd w:val="clear" w:color="auto" w:fill="auto"/>
          </w:tcPr>
          <w:p w:rsidR="00EF2A90" w:rsidRPr="003A56EA" w:rsidRDefault="00EF2A90" w:rsidP="00EF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60" w:type="dxa"/>
            <w:shd w:val="clear" w:color="auto" w:fill="auto"/>
            <w:vAlign w:val="bottom"/>
          </w:tcPr>
          <w:p w:rsidR="00EF2A90" w:rsidRPr="003A56EA" w:rsidRDefault="002034BA" w:rsidP="00EF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12,000,00</w:t>
            </w:r>
          </w:p>
        </w:tc>
        <w:tc>
          <w:tcPr>
            <w:tcW w:w="1350" w:type="dxa"/>
            <w:shd w:val="clear" w:color="auto" w:fill="auto"/>
            <w:vAlign w:val="bottom"/>
          </w:tcPr>
          <w:p w:rsidR="00EF2A90" w:rsidRPr="003A56EA" w:rsidRDefault="00EF2A90" w:rsidP="00EF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12,000,000</w:t>
            </w:r>
          </w:p>
        </w:tc>
      </w:tr>
      <w:tr w:rsidR="00EF2A90" w:rsidRPr="00CB1E79" w:rsidTr="003A56EA">
        <w:tc>
          <w:tcPr>
            <w:tcW w:w="2880" w:type="dxa"/>
            <w:shd w:val="clear" w:color="auto" w:fill="FFFFFF"/>
          </w:tcPr>
          <w:p w:rsidR="00EF2A90" w:rsidRPr="00CB1E79" w:rsidRDefault="00EF2A90" w:rsidP="00EF2A90">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tcPr>
          <w:p w:rsidR="00EF2A90" w:rsidRDefault="00EF2A90" w:rsidP="00EF2A90">
            <w:pPr>
              <w:tabs>
                <w:tab w:val="left" w:pos="1080"/>
              </w:tabs>
              <w:spacing w:line="240" w:lineRule="auto"/>
              <w:rPr>
                <w:rFonts w:ascii="Angsana New" w:hAnsi="Angsana New"/>
                <w:sz w:val="28"/>
                <w:szCs w:val="28"/>
              </w:rPr>
            </w:pPr>
          </w:p>
          <w:p w:rsidR="00EF2A90" w:rsidRPr="00CB1E79" w:rsidRDefault="00EF2A90" w:rsidP="00EF2A90">
            <w:pPr>
              <w:tabs>
                <w:tab w:val="left" w:pos="1080"/>
              </w:tabs>
              <w:spacing w:line="240" w:lineRule="auto"/>
              <w:rPr>
                <w:rFonts w:ascii="Angsana New" w:hAnsi="Angsana New"/>
                <w:sz w:val="28"/>
                <w:szCs w:val="28"/>
              </w:rPr>
            </w:pPr>
            <w:r w:rsidRPr="00CB1E79">
              <w:rPr>
                <w:rFonts w:ascii="Angsana New" w:hAnsi="Angsana New"/>
                <w:sz w:val="28"/>
                <w:szCs w:val="28"/>
              </w:rPr>
              <w:t>Baht 1,000,000 per month</w:t>
            </w:r>
          </w:p>
        </w:tc>
        <w:tc>
          <w:tcPr>
            <w:tcW w:w="1350" w:type="dxa"/>
            <w:shd w:val="clear" w:color="auto" w:fill="auto"/>
          </w:tcPr>
          <w:p w:rsidR="00EF2A90" w:rsidRPr="003A56EA" w:rsidRDefault="00EF2A90" w:rsidP="00EF2A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EF2A90" w:rsidRPr="003A56EA" w:rsidRDefault="00EF2A90" w:rsidP="00EF2A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50" w:type="dxa"/>
            <w:shd w:val="clear" w:color="auto" w:fill="auto"/>
          </w:tcPr>
          <w:p w:rsidR="00EF2A90" w:rsidRPr="003A56EA" w:rsidRDefault="00EF2A90" w:rsidP="00EF2A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EF2A90" w:rsidRPr="003A56EA" w:rsidRDefault="00EF2A90" w:rsidP="00EF2A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60" w:type="dxa"/>
            <w:shd w:val="clear" w:color="auto" w:fill="auto"/>
            <w:vAlign w:val="bottom"/>
          </w:tcPr>
          <w:p w:rsidR="00EF2A90" w:rsidRPr="003A56EA" w:rsidRDefault="002034BA" w:rsidP="00EF2A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w:t>
            </w:r>
          </w:p>
        </w:tc>
        <w:tc>
          <w:tcPr>
            <w:tcW w:w="1350" w:type="dxa"/>
            <w:shd w:val="clear" w:color="auto" w:fill="auto"/>
            <w:vAlign w:val="bottom"/>
          </w:tcPr>
          <w:p w:rsidR="00EF2A90" w:rsidRPr="003A56EA" w:rsidRDefault="00EF2A90" w:rsidP="00EF2A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5,000,000</w:t>
            </w:r>
          </w:p>
        </w:tc>
      </w:tr>
      <w:tr w:rsidR="00EF2A90" w:rsidRPr="00CB1E79" w:rsidTr="003A56EA">
        <w:tc>
          <w:tcPr>
            <w:tcW w:w="2880" w:type="dxa"/>
            <w:shd w:val="clear" w:color="auto" w:fill="FFFFFF"/>
          </w:tcPr>
          <w:p w:rsidR="00EF2A90" w:rsidRPr="00CB1E79" w:rsidRDefault="00EF2A90" w:rsidP="00EF2A90">
            <w:pPr>
              <w:pStyle w:val="a3"/>
              <w:tabs>
                <w:tab w:val="clear" w:pos="1080"/>
              </w:tabs>
              <w:ind w:right="-113"/>
              <w:rPr>
                <w:rFonts w:ascii="Angsana New" w:hAnsi="Angsana New"/>
                <w:b/>
                <w:bCs/>
                <w:sz w:val="28"/>
                <w:szCs w:val="28"/>
                <w:lang w:val="en-US"/>
              </w:rPr>
            </w:pPr>
            <w:r w:rsidRPr="00CB1E79">
              <w:rPr>
                <w:rFonts w:ascii="Angsana New" w:hAnsi="Angsana New"/>
                <w:sz w:val="28"/>
                <w:szCs w:val="28"/>
                <w:lang w:val="en-GB"/>
              </w:rPr>
              <w:t>Total</w:t>
            </w:r>
          </w:p>
        </w:tc>
        <w:tc>
          <w:tcPr>
            <w:tcW w:w="2160" w:type="dxa"/>
            <w:shd w:val="clear" w:color="auto" w:fill="FFFFFF"/>
          </w:tcPr>
          <w:p w:rsidR="00EF2A90" w:rsidRPr="00CB1E79" w:rsidRDefault="00EF2A90" w:rsidP="00EF2A90">
            <w:pPr>
              <w:tabs>
                <w:tab w:val="left" w:pos="1080"/>
              </w:tabs>
              <w:spacing w:line="240" w:lineRule="auto"/>
              <w:rPr>
                <w:rFonts w:ascii="Angsana New" w:hAnsi="Angsana New"/>
                <w:sz w:val="28"/>
                <w:szCs w:val="28"/>
              </w:rPr>
            </w:pPr>
          </w:p>
        </w:tc>
        <w:tc>
          <w:tcPr>
            <w:tcW w:w="1350" w:type="dxa"/>
            <w:shd w:val="clear" w:color="auto" w:fill="auto"/>
          </w:tcPr>
          <w:p w:rsidR="00EF2A90" w:rsidRPr="003A56EA" w:rsidRDefault="00EF2A90" w:rsidP="00EF2A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50" w:type="dxa"/>
            <w:shd w:val="clear" w:color="auto" w:fill="auto"/>
          </w:tcPr>
          <w:p w:rsidR="00EF2A90" w:rsidRPr="003A56EA" w:rsidRDefault="00EF2A90" w:rsidP="00EF2A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60" w:type="dxa"/>
            <w:shd w:val="clear" w:color="auto" w:fill="auto"/>
            <w:vAlign w:val="bottom"/>
          </w:tcPr>
          <w:p w:rsidR="00EF2A90" w:rsidRPr="003A56EA" w:rsidRDefault="002034BA" w:rsidP="00EF2A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12,000,00</w:t>
            </w:r>
          </w:p>
        </w:tc>
        <w:tc>
          <w:tcPr>
            <w:tcW w:w="1350" w:type="dxa"/>
            <w:shd w:val="clear" w:color="auto" w:fill="auto"/>
            <w:vAlign w:val="bottom"/>
          </w:tcPr>
          <w:p w:rsidR="00EF2A90" w:rsidRPr="003A56EA" w:rsidRDefault="00EF2A90" w:rsidP="00EF2A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17,000,000</w:t>
            </w:r>
          </w:p>
        </w:tc>
      </w:tr>
      <w:tr w:rsidR="000965D5" w:rsidRPr="00CB1E79" w:rsidTr="003A56EA">
        <w:tc>
          <w:tcPr>
            <w:tcW w:w="2880" w:type="dxa"/>
            <w:shd w:val="clear" w:color="auto" w:fill="FFFFFF"/>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shd w:val="clear" w:color="auto" w:fill="FFFFFF"/>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rsidR="000965D5" w:rsidRPr="003A56EA"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auto"/>
          </w:tcPr>
          <w:p w:rsidR="000965D5" w:rsidRPr="003A56EA"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vAlign w:val="bottom"/>
          </w:tcPr>
          <w:p w:rsidR="000965D5" w:rsidRPr="003A56EA"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rsidR="000965D5" w:rsidRPr="003A56EA"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EF2A90" w:rsidRPr="00CB1E79" w:rsidTr="003A56EA">
        <w:tc>
          <w:tcPr>
            <w:tcW w:w="2880" w:type="dxa"/>
            <w:shd w:val="clear" w:color="auto" w:fill="auto"/>
          </w:tcPr>
          <w:p w:rsidR="00EF2A90" w:rsidRPr="00CB1E79" w:rsidRDefault="00EF2A9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r w:rsidRPr="003A56EA">
              <w:rPr>
                <w:rFonts w:ascii="Angsana New" w:hAnsi="Angsana New"/>
                <w:sz w:val="28"/>
                <w:szCs w:val="28"/>
                <w:u w:val="single"/>
              </w:rPr>
              <w:t>Rental machine income</w:t>
            </w:r>
          </w:p>
        </w:tc>
        <w:tc>
          <w:tcPr>
            <w:tcW w:w="2160" w:type="dxa"/>
            <w:shd w:val="clear" w:color="auto" w:fill="FFFFFF"/>
          </w:tcPr>
          <w:p w:rsidR="00EF2A90" w:rsidRPr="00CB1E79" w:rsidRDefault="00EF2A9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rsidR="00EF2A90" w:rsidRPr="003A56EA" w:rsidRDefault="00EF2A9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auto"/>
          </w:tcPr>
          <w:p w:rsidR="00EF2A90" w:rsidRPr="003A56EA" w:rsidRDefault="00EF2A9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vAlign w:val="bottom"/>
          </w:tcPr>
          <w:p w:rsidR="00EF2A90" w:rsidRPr="003A56EA" w:rsidRDefault="00EF2A9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rsidR="00EF2A90" w:rsidRPr="003A56EA" w:rsidRDefault="00EF2A9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EF2A90" w:rsidRPr="00CB1E79" w:rsidTr="003A56EA">
        <w:tc>
          <w:tcPr>
            <w:tcW w:w="2880" w:type="dxa"/>
            <w:shd w:val="clear" w:color="auto" w:fill="FFFFFF"/>
          </w:tcPr>
          <w:p w:rsidR="00EF2A90" w:rsidRPr="00EF2A90" w:rsidRDefault="00EF2A90" w:rsidP="00EF2A90">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tcPr>
          <w:p w:rsidR="00EF2A90" w:rsidRDefault="00EF2A9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p w:rsidR="00EF2A90" w:rsidRPr="00CB1E79" w:rsidRDefault="00EF2A9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r w:rsidRPr="003B5C3B">
              <w:rPr>
                <w:rFonts w:ascii="Angsana New" w:hAnsi="Angsana New"/>
                <w:sz w:val="28"/>
                <w:szCs w:val="28"/>
              </w:rPr>
              <w:t>Contract price</w:t>
            </w:r>
          </w:p>
        </w:tc>
        <w:tc>
          <w:tcPr>
            <w:tcW w:w="1350" w:type="dxa"/>
            <w:shd w:val="clear" w:color="auto" w:fill="auto"/>
          </w:tcPr>
          <w:p w:rsidR="00EF2A90" w:rsidRPr="003A56EA" w:rsidRDefault="00EF2A90" w:rsidP="00EF2A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EF2A90" w:rsidRPr="003A56EA" w:rsidRDefault="00EF2A90" w:rsidP="00EF2A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w:t>
            </w:r>
          </w:p>
        </w:tc>
        <w:tc>
          <w:tcPr>
            <w:tcW w:w="1350" w:type="dxa"/>
            <w:shd w:val="clear" w:color="auto" w:fill="auto"/>
          </w:tcPr>
          <w:p w:rsidR="00EF2A90" w:rsidRPr="003A56EA" w:rsidRDefault="00EF2A90" w:rsidP="00EF2A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EF2A90" w:rsidRPr="003A56EA" w:rsidRDefault="00EF2A90" w:rsidP="00EF2A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w:t>
            </w:r>
          </w:p>
        </w:tc>
        <w:tc>
          <w:tcPr>
            <w:tcW w:w="1260" w:type="dxa"/>
            <w:shd w:val="clear" w:color="auto" w:fill="auto"/>
            <w:vAlign w:val="bottom"/>
          </w:tcPr>
          <w:p w:rsidR="00EF2A90" w:rsidRPr="003A56EA" w:rsidRDefault="002034BA" w:rsidP="003A56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1,800,000</w:t>
            </w:r>
          </w:p>
        </w:tc>
        <w:tc>
          <w:tcPr>
            <w:tcW w:w="1350" w:type="dxa"/>
            <w:shd w:val="clear" w:color="auto" w:fill="auto"/>
            <w:vAlign w:val="bottom"/>
          </w:tcPr>
          <w:p w:rsidR="00EF2A90" w:rsidRPr="003A56EA" w:rsidRDefault="00EF2A90" w:rsidP="00EF2A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w:t>
            </w:r>
          </w:p>
        </w:tc>
      </w:tr>
      <w:tr w:rsidR="00AF11C5" w:rsidRPr="00CB1E79" w:rsidTr="00AF11C5">
        <w:tc>
          <w:tcPr>
            <w:tcW w:w="2880" w:type="dxa"/>
            <w:shd w:val="clear" w:color="auto" w:fill="FFFFFF"/>
          </w:tcPr>
          <w:p w:rsidR="00AF11C5" w:rsidRPr="00CB1E79" w:rsidRDefault="00AF11C5" w:rsidP="00EF2A90">
            <w:pPr>
              <w:pStyle w:val="E2"/>
              <w:ind w:left="456" w:right="-113" w:hanging="281"/>
              <w:jc w:val="left"/>
              <w:rPr>
                <w:rFonts w:ascii="Angsana New" w:hAnsi="Angsana New"/>
                <w:b w:val="0"/>
                <w:bCs w:val="0"/>
                <w:sz w:val="28"/>
                <w:szCs w:val="28"/>
                <w:lang w:val="en-US"/>
              </w:rPr>
            </w:pPr>
          </w:p>
        </w:tc>
        <w:tc>
          <w:tcPr>
            <w:tcW w:w="2160" w:type="dxa"/>
            <w:shd w:val="clear" w:color="auto" w:fill="FFFFFF"/>
          </w:tcPr>
          <w:p w:rsidR="00AF11C5" w:rsidRDefault="00AF11C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rsidR="00AF11C5" w:rsidRPr="003A56EA" w:rsidRDefault="00AF11C5" w:rsidP="00AF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auto"/>
          </w:tcPr>
          <w:p w:rsidR="00AF11C5" w:rsidRPr="003A56EA" w:rsidRDefault="00AF11C5" w:rsidP="00AF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1260" w:type="dxa"/>
            <w:shd w:val="clear" w:color="auto" w:fill="auto"/>
            <w:vAlign w:val="bottom"/>
          </w:tcPr>
          <w:p w:rsidR="00AF11C5" w:rsidRPr="003A56EA" w:rsidRDefault="00AF11C5" w:rsidP="00AF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1350" w:type="dxa"/>
            <w:shd w:val="clear" w:color="auto" w:fill="auto"/>
            <w:vAlign w:val="bottom"/>
          </w:tcPr>
          <w:p w:rsidR="00AF11C5" w:rsidRPr="003A56EA" w:rsidRDefault="00AF11C5" w:rsidP="00AF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2034BA" w:rsidRPr="00CB1E79" w:rsidTr="000965D5">
        <w:tc>
          <w:tcPr>
            <w:tcW w:w="2880" w:type="dxa"/>
            <w:shd w:val="clear" w:color="auto" w:fill="FFFFFF"/>
          </w:tcPr>
          <w:p w:rsidR="002034BA" w:rsidRPr="00CB1E79" w:rsidRDefault="002034BA" w:rsidP="00203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r w:rsidRPr="00794C71">
              <w:rPr>
                <w:rFonts w:ascii="Angsana New" w:hAnsi="Angsana New"/>
                <w:sz w:val="28"/>
                <w:szCs w:val="28"/>
                <w:u w:val="single"/>
              </w:rPr>
              <w:lastRenderedPageBreak/>
              <w:t>Freight Income</w:t>
            </w:r>
          </w:p>
        </w:tc>
        <w:tc>
          <w:tcPr>
            <w:tcW w:w="2160" w:type="dxa"/>
            <w:shd w:val="clear" w:color="auto" w:fill="FFFFFF"/>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135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FFFFFF"/>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2034BA" w:rsidRPr="00CB1E79" w:rsidTr="00A76308">
        <w:tc>
          <w:tcPr>
            <w:tcW w:w="2880" w:type="dxa"/>
            <w:shd w:val="clear" w:color="auto" w:fill="FFFFFF"/>
          </w:tcPr>
          <w:p w:rsidR="002034BA" w:rsidRPr="00EF2A90" w:rsidRDefault="002034BA" w:rsidP="00A76308">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vAlign w:val="bottom"/>
          </w:tcPr>
          <w:p w:rsidR="002034BA" w:rsidRPr="00CB1E79" w:rsidRDefault="002034BA" w:rsidP="00A76308">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vAlign w:val="bottom"/>
          </w:tcPr>
          <w:p w:rsidR="002034BA" w:rsidRPr="00780FF5" w:rsidRDefault="002034BA"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50,653,968</w:t>
            </w:r>
          </w:p>
        </w:tc>
        <w:tc>
          <w:tcPr>
            <w:tcW w:w="1350" w:type="dxa"/>
            <w:shd w:val="clear" w:color="auto" w:fill="auto"/>
            <w:vAlign w:val="bottom"/>
          </w:tcPr>
          <w:p w:rsidR="002034BA" w:rsidRPr="00D86717" w:rsidRDefault="002034BA"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22,923,260</w:t>
            </w:r>
          </w:p>
        </w:tc>
        <w:tc>
          <w:tcPr>
            <w:tcW w:w="1260" w:type="dxa"/>
            <w:shd w:val="clear" w:color="auto" w:fill="auto"/>
            <w:vAlign w:val="bottom"/>
          </w:tcPr>
          <w:p w:rsidR="002034BA" w:rsidRPr="00D86717" w:rsidRDefault="002034BA"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50,653,968</w:t>
            </w:r>
          </w:p>
        </w:tc>
        <w:tc>
          <w:tcPr>
            <w:tcW w:w="1350" w:type="dxa"/>
            <w:shd w:val="clear" w:color="auto" w:fill="FFFFFF"/>
            <w:vAlign w:val="bottom"/>
          </w:tcPr>
          <w:p w:rsidR="002034BA" w:rsidRPr="00D86717" w:rsidRDefault="002034BA"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22,923,260</w:t>
            </w:r>
          </w:p>
        </w:tc>
      </w:tr>
      <w:tr w:rsidR="002034BA" w:rsidRPr="00CB1E79" w:rsidTr="000965D5">
        <w:tc>
          <w:tcPr>
            <w:tcW w:w="2880" w:type="dxa"/>
            <w:shd w:val="clear" w:color="auto" w:fill="FFFFFF"/>
          </w:tcPr>
          <w:p w:rsidR="002034BA" w:rsidRPr="00CB1E79" w:rsidRDefault="002034BA" w:rsidP="00D41250">
            <w:pPr>
              <w:pStyle w:val="a3"/>
              <w:tabs>
                <w:tab w:val="clear" w:pos="1080"/>
                <w:tab w:val="left" w:pos="113"/>
              </w:tabs>
              <w:ind w:right="-113"/>
              <w:rPr>
                <w:rFonts w:ascii="Angsana New" w:hAnsi="Angsana New"/>
                <w:sz w:val="28"/>
                <w:szCs w:val="28"/>
                <w:u w:val="single"/>
                <w:cs/>
              </w:rPr>
            </w:pPr>
          </w:p>
        </w:tc>
        <w:tc>
          <w:tcPr>
            <w:tcW w:w="2160" w:type="dxa"/>
            <w:shd w:val="clear" w:color="auto" w:fill="FFFFFF"/>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135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FFFFFF"/>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2034BA" w:rsidRPr="00CB1E79" w:rsidTr="000965D5">
        <w:tc>
          <w:tcPr>
            <w:tcW w:w="2880" w:type="dxa"/>
            <w:shd w:val="clear" w:color="auto" w:fill="FFFFFF"/>
          </w:tcPr>
          <w:p w:rsidR="002034BA" w:rsidRPr="00CB1E79" w:rsidRDefault="002034BA" w:rsidP="00D41250">
            <w:pPr>
              <w:pStyle w:val="a3"/>
              <w:tabs>
                <w:tab w:val="clear" w:pos="1080"/>
                <w:tab w:val="left" w:pos="113"/>
              </w:tabs>
              <w:ind w:right="-113"/>
              <w:rPr>
                <w:rFonts w:ascii="Angsana New" w:hAnsi="Angsana New"/>
                <w:sz w:val="28"/>
                <w:szCs w:val="28"/>
                <w:u w:val="single"/>
                <w:cs/>
                <w:lang w:val="en-GB"/>
              </w:rPr>
            </w:pPr>
            <w:r w:rsidRPr="00CB1E79">
              <w:rPr>
                <w:rFonts w:ascii="Angsana New" w:hAnsi="Angsana New"/>
                <w:sz w:val="28"/>
                <w:szCs w:val="28"/>
                <w:u w:val="single"/>
                <w:cs/>
              </w:rPr>
              <w:t>Purchases – finished goods</w:t>
            </w:r>
          </w:p>
        </w:tc>
        <w:tc>
          <w:tcPr>
            <w:tcW w:w="2160" w:type="dxa"/>
            <w:shd w:val="clear" w:color="auto" w:fill="FFFFFF"/>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135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FFFFFF"/>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2034BA" w:rsidRPr="00CB1E79" w:rsidTr="002034BA">
        <w:trPr>
          <w:trHeight w:val="636"/>
        </w:trPr>
        <w:tc>
          <w:tcPr>
            <w:tcW w:w="2880" w:type="dxa"/>
            <w:shd w:val="clear" w:color="auto" w:fill="FFFFFF"/>
          </w:tcPr>
          <w:p w:rsidR="002034BA" w:rsidRPr="00CB1E79" w:rsidRDefault="002034BA" w:rsidP="00D41250">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shd w:val="clear" w:color="auto" w:fill="FFFFFF"/>
          </w:tcPr>
          <w:p w:rsidR="002034BA" w:rsidRPr="00CB1E79" w:rsidRDefault="002034BA" w:rsidP="00D41250">
            <w:pPr>
              <w:tabs>
                <w:tab w:val="clear" w:pos="227"/>
              </w:tabs>
              <w:spacing w:line="240" w:lineRule="auto"/>
              <w:ind w:left="119" w:hanging="119"/>
              <w:rPr>
                <w:rFonts w:ascii="Angsana New" w:hAnsi="Angsana New"/>
                <w:sz w:val="28"/>
                <w:szCs w:val="28"/>
              </w:rPr>
            </w:pPr>
            <w:r w:rsidRPr="00CB1E79">
              <w:rPr>
                <w:rFonts w:ascii="Angsana New" w:hAnsi="Angsana New"/>
                <w:sz w:val="28"/>
                <w:szCs w:val="28"/>
              </w:rPr>
              <w:t xml:space="preserve">At competitive market price but more than cost </w:t>
            </w:r>
          </w:p>
        </w:tc>
        <w:tc>
          <w:tcPr>
            <w:tcW w:w="1350" w:type="dxa"/>
            <w:shd w:val="clear" w:color="auto" w:fill="auto"/>
            <w:vAlign w:val="bottom"/>
          </w:tcPr>
          <w:p w:rsidR="002034BA" w:rsidRPr="00CB1E79" w:rsidRDefault="002034BA"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5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60" w:type="dxa"/>
            <w:shd w:val="clear" w:color="auto" w:fill="auto"/>
            <w:vAlign w:val="bottom"/>
          </w:tcPr>
          <w:p w:rsidR="002034BA" w:rsidRPr="00D86717" w:rsidRDefault="002034BA" w:rsidP="00203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cs/>
                <w:lang w:val="en-GB"/>
              </w:rPr>
            </w:pPr>
            <w:r>
              <w:rPr>
                <w:rFonts w:ascii="Angsana New" w:hAnsi="Angsana New"/>
                <w:sz w:val="28"/>
                <w:szCs w:val="28"/>
                <w:lang w:val="en-GB"/>
              </w:rPr>
              <w:t>2,267,439,649</w:t>
            </w:r>
          </w:p>
        </w:tc>
        <w:tc>
          <w:tcPr>
            <w:tcW w:w="1350" w:type="dxa"/>
            <w:shd w:val="clear" w:color="auto" w:fill="FFFFFF"/>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lang w:val="en-GB"/>
              </w:rPr>
              <w:t>2,068,357,671</w:t>
            </w:r>
          </w:p>
        </w:tc>
      </w:tr>
      <w:tr w:rsidR="002034BA" w:rsidRPr="00CB1E79" w:rsidTr="002034BA">
        <w:trPr>
          <w:trHeight w:val="636"/>
        </w:trPr>
        <w:tc>
          <w:tcPr>
            <w:tcW w:w="2880" w:type="dxa"/>
            <w:shd w:val="clear" w:color="auto" w:fill="auto"/>
          </w:tcPr>
          <w:p w:rsidR="002034BA" w:rsidRPr="00CB1E79" w:rsidRDefault="002034BA" w:rsidP="00D41250">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auto"/>
          </w:tcPr>
          <w:p w:rsidR="002034BA" w:rsidRPr="00CB1E79" w:rsidRDefault="002034BA" w:rsidP="00284A66">
            <w:pPr>
              <w:tabs>
                <w:tab w:val="clear" w:pos="227"/>
              </w:tabs>
              <w:spacing w:line="240" w:lineRule="auto"/>
              <w:ind w:left="119" w:hanging="29"/>
              <w:rPr>
                <w:rFonts w:ascii="Angsana New" w:hAnsi="Angsana New"/>
                <w:sz w:val="28"/>
                <w:szCs w:val="28"/>
              </w:rPr>
            </w:pPr>
            <w:r>
              <w:rPr>
                <w:rFonts w:ascii="Angsana New" w:hAnsi="Angsana New"/>
                <w:sz w:val="28"/>
                <w:szCs w:val="28"/>
              </w:rPr>
              <w:t>1</w:t>
            </w:r>
            <w:r>
              <w:rPr>
                <w:rFonts w:ascii="Angsana New" w:hAnsi="Angsana New" w:hint="cs"/>
                <w:sz w:val="28"/>
                <w:szCs w:val="28"/>
                <w:cs/>
              </w:rPr>
              <w:t>.</w:t>
            </w:r>
            <w:r w:rsidRPr="004613D4">
              <w:rPr>
                <w:rFonts w:ascii="Angsana New" w:hAnsi="Angsana New"/>
                <w:sz w:val="28"/>
                <w:szCs w:val="28"/>
              </w:rPr>
              <w:t xml:space="preserve"> On April 1, 2017, </w:t>
            </w:r>
            <w:r>
              <w:rPr>
                <w:rFonts w:ascii="Angsana New" w:hAnsi="Angsana New"/>
                <w:sz w:val="28"/>
                <w:szCs w:val="28"/>
              </w:rPr>
              <w:t xml:space="preserve">and </w:t>
            </w:r>
            <w:r w:rsidRPr="004613D4">
              <w:rPr>
                <w:rFonts w:ascii="Angsana New" w:hAnsi="Angsana New"/>
                <w:sz w:val="28"/>
                <w:szCs w:val="28"/>
              </w:rPr>
              <w:t>the products are manufactured each day on April, 2017, be the price of sale in bulk that lower than cost price.</w:t>
            </w:r>
            <w:r>
              <w:rPr>
                <w:rFonts w:ascii="Angsana New" w:hAnsi="Angsana New"/>
                <w:sz w:val="28"/>
                <w:szCs w:val="28"/>
                <w:cs/>
              </w:rPr>
              <w:br/>
            </w:r>
            <w:r>
              <w:rPr>
                <w:rFonts w:ascii="Angsana New" w:hAnsi="Angsana New"/>
                <w:sz w:val="28"/>
                <w:szCs w:val="28"/>
              </w:rPr>
              <w:t>2</w:t>
            </w:r>
            <w:r>
              <w:rPr>
                <w:rFonts w:ascii="Angsana New" w:hAnsi="Angsana New" w:hint="cs"/>
                <w:sz w:val="28"/>
                <w:szCs w:val="28"/>
                <w:cs/>
              </w:rPr>
              <w:t>.</w:t>
            </w:r>
            <w:r w:rsidRPr="004613D4">
              <w:rPr>
                <w:rFonts w:ascii="Angsana New" w:hAnsi="Angsana New"/>
                <w:sz w:val="28"/>
                <w:szCs w:val="28"/>
              </w:rPr>
              <w:t xml:space="preserve"> The products are manufactured each day on May – July, 2017, </w:t>
            </w:r>
            <w:r>
              <w:rPr>
                <w:rFonts w:ascii="Angsana New" w:hAnsi="Angsana New"/>
                <w:sz w:val="28"/>
                <w:szCs w:val="28"/>
              </w:rPr>
              <w:t>agreed price, lower than cost</w:t>
            </w:r>
            <w:r>
              <w:rPr>
                <w:rFonts w:ascii="Angsana New" w:hAnsi="Angsana New" w:hint="cs"/>
                <w:sz w:val="28"/>
                <w:szCs w:val="28"/>
                <w:cs/>
              </w:rPr>
              <w:br/>
            </w:r>
            <w:r>
              <w:rPr>
                <w:rFonts w:ascii="Angsana New" w:hAnsi="Angsana New"/>
                <w:sz w:val="28"/>
                <w:szCs w:val="28"/>
              </w:rPr>
              <w:t>3</w:t>
            </w:r>
            <w:r>
              <w:rPr>
                <w:rFonts w:ascii="Angsana New" w:hAnsi="Angsana New" w:hint="cs"/>
                <w:sz w:val="28"/>
                <w:szCs w:val="28"/>
                <w:cs/>
              </w:rPr>
              <w:t>.</w:t>
            </w:r>
            <w:r w:rsidRPr="004613D4">
              <w:rPr>
                <w:rFonts w:ascii="Angsana New" w:hAnsi="Angsana New"/>
                <w:sz w:val="28"/>
                <w:szCs w:val="28"/>
              </w:rPr>
              <w:t xml:space="preserve"> From August, 2017 onwards, be resale price.</w:t>
            </w:r>
          </w:p>
        </w:tc>
        <w:tc>
          <w:tcPr>
            <w:tcW w:w="1350" w:type="dxa"/>
            <w:shd w:val="clear" w:color="auto" w:fill="auto"/>
            <w:vAlign w:val="bottom"/>
          </w:tcPr>
          <w:p w:rsidR="002034BA" w:rsidRPr="00CB1E79" w:rsidRDefault="002034BA"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2034BA" w:rsidRPr="00CB1E79" w:rsidRDefault="002034BA"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r w:rsidRPr="00CB1E79">
              <w:rPr>
                <w:rFonts w:ascii="Angsana New" w:hAnsi="Angsana New"/>
                <w:sz w:val="28"/>
                <w:szCs w:val="28"/>
                <w:lang w:val="en-GB"/>
              </w:rPr>
              <w:t>-</w:t>
            </w:r>
          </w:p>
        </w:tc>
        <w:tc>
          <w:tcPr>
            <w:tcW w:w="1350" w:type="dxa"/>
            <w:shd w:val="clear" w:color="auto" w:fill="auto"/>
            <w:vAlign w:val="bottom"/>
          </w:tcPr>
          <w:p w:rsidR="002034BA" w:rsidRPr="00CB1E79" w:rsidRDefault="002034BA"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2034BA" w:rsidRPr="00CB1E79" w:rsidRDefault="002034BA"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r w:rsidRPr="00CB1E79">
              <w:rPr>
                <w:rFonts w:ascii="Angsana New" w:hAnsi="Angsana New"/>
                <w:sz w:val="28"/>
                <w:szCs w:val="28"/>
                <w:lang w:val="en-GB"/>
              </w:rPr>
              <w:t>-</w:t>
            </w:r>
          </w:p>
        </w:tc>
        <w:tc>
          <w:tcPr>
            <w:tcW w:w="1260" w:type="dxa"/>
            <w:shd w:val="clear" w:color="auto" w:fill="auto"/>
            <w:vAlign w:val="bottom"/>
          </w:tcPr>
          <w:p w:rsidR="002034BA" w:rsidRPr="00D86717" w:rsidRDefault="002034BA" w:rsidP="002034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lang w:val="en-GB"/>
              </w:rPr>
            </w:pPr>
            <w:r w:rsidRPr="00B576FC">
              <w:rPr>
                <w:rFonts w:ascii="Angsana New" w:hAnsi="Angsana New"/>
                <w:sz w:val="28"/>
                <w:szCs w:val="28"/>
                <w:lang w:val="en-GB"/>
              </w:rPr>
              <w:t>974,261,191</w:t>
            </w:r>
          </w:p>
        </w:tc>
        <w:tc>
          <w:tcPr>
            <w:tcW w:w="1350" w:type="dxa"/>
            <w:shd w:val="clear" w:color="auto" w:fill="auto"/>
            <w:vAlign w:val="bottom"/>
          </w:tcPr>
          <w:p w:rsidR="002034BA" w:rsidRPr="00CB1E79" w:rsidRDefault="002034BA"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389,958,995</w:t>
            </w:r>
          </w:p>
        </w:tc>
      </w:tr>
      <w:tr w:rsidR="002034BA" w:rsidRPr="00CB1E79" w:rsidTr="002034BA">
        <w:trPr>
          <w:trHeight w:val="267"/>
        </w:trPr>
        <w:tc>
          <w:tcPr>
            <w:tcW w:w="2880" w:type="dxa"/>
          </w:tcPr>
          <w:p w:rsidR="002034BA" w:rsidRPr="00CB1E79" w:rsidRDefault="002034BA" w:rsidP="00D41250">
            <w:pPr>
              <w:pStyle w:val="a3"/>
              <w:tabs>
                <w:tab w:val="clear" w:pos="1080"/>
              </w:tabs>
              <w:ind w:right="-113"/>
              <w:rPr>
                <w:rFonts w:ascii="Angsana New" w:hAnsi="Angsana New"/>
                <w:sz w:val="28"/>
                <w:szCs w:val="28"/>
                <w:lang w:val="en-GB"/>
              </w:rPr>
            </w:pPr>
            <w:r w:rsidRPr="00CB1E79">
              <w:rPr>
                <w:rFonts w:ascii="Angsana New" w:hAnsi="Angsana New"/>
                <w:sz w:val="28"/>
                <w:szCs w:val="28"/>
                <w:lang w:val="en-GB"/>
              </w:rPr>
              <w:t>Total</w:t>
            </w:r>
          </w:p>
        </w:tc>
        <w:tc>
          <w:tcPr>
            <w:tcW w:w="2160" w:type="dxa"/>
          </w:tcPr>
          <w:p w:rsidR="002034BA" w:rsidRPr="00CB1E79" w:rsidRDefault="002034BA" w:rsidP="00D41250">
            <w:pPr>
              <w:tabs>
                <w:tab w:val="clear" w:pos="227"/>
              </w:tabs>
              <w:spacing w:line="240" w:lineRule="auto"/>
              <w:ind w:left="119" w:hanging="119"/>
              <w:rPr>
                <w:rFonts w:ascii="Angsana New" w:hAnsi="Angsana New"/>
                <w:sz w:val="28"/>
                <w:szCs w:val="28"/>
                <w:lang w:val="en-GB"/>
              </w:rPr>
            </w:pPr>
          </w:p>
        </w:tc>
        <w:tc>
          <w:tcPr>
            <w:tcW w:w="1350" w:type="dxa"/>
            <w:shd w:val="clear" w:color="auto" w:fill="auto"/>
          </w:tcPr>
          <w:p w:rsidR="002034BA" w:rsidRPr="00CB1E79" w:rsidRDefault="002034BA"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50" w:type="dxa"/>
            <w:shd w:val="clear" w:color="auto" w:fill="auto"/>
          </w:tcPr>
          <w:p w:rsidR="002034BA" w:rsidRPr="00CB1E79" w:rsidRDefault="002034BA"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60" w:type="dxa"/>
            <w:shd w:val="clear" w:color="auto" w:fill="auto"/>
            <w:vAlign w:val="bottom"/>
          </w:tcPr>
          <w:p w:rsidR="002034BA" w:rsidRPr="00D86717" w:rsidRDefault="002034BA" w:rsidP="002034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lang w:val="en-GB"/>
              </w:rPr>
            </w:pPr>
            <w:r>
              <w:rPr>
                <w:rFonts w:ascii="Angsana New" w:hAnsi="Angsana New"/>
                <w:sz w:val="28"/>
                <w:szCs w:val="28"/>
                <w:lang w:val="en-GB"/>
              </w:rPr>
              <w:t>3,241,700,840</w:t>
            </w:r>
          </w:p>
        </w:tc>
        <w:tc>
          <w:tcPr>
            <w:tcW w:w="1350" w:type="dxa"/>
            <w:vAlign w:val="bottom"/>
          </w:tcPr>
          <w:p w:rsidR="002034BA" w:rsidRPr="00CB1E79" w:rsidRDefault="002034BA"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2,458,316,666</w:t>
            </w:r>
          </w:p>
        </w:tc>
      </w:tr>
      <w:tr w:rsidR="002034BA" w:rsidRPr="00CB1E79" w:rsidTr="00072336">
        <w:tc>
          <w:tcPr>
            <w:tcW w:w="2880" w:type="dxa"/>
          </w:tcPr>
          <w:p w:rsidR="002034BA" w:rsidRPr="00CB1E79" w:rsidRDefault="002034BA" w:rsidP="00D41250">
            <w:pPr>
              <w:pStyle w:val="a3"/>
              <w:tabs>
                <w:tab w:val="clear" w:pos="1080"/>
                <w:tab w:val="left" w:pos="113"/>
              </w:tabs>
              <w:ind w:right="-113"/>
              <w:rPr>
                <w:rFonts w:ascii="Angsana New" w:hAnsi="Angsana New"/>
                <w:sz w:val="28"/>
                <w:szCs w:val="28"/>
                <w:u w:val="single"/>
                <w:lang w:val="en-US"/>
              </w:rPr>
            </w:pPr>
          </w:p>
        </w:tc>
        <w:tc>
          <w:tcPr>
            <w:tcW w:w="2160" w:type="dxa"/>
          </w:tcPr>
          <w:p w:rsidR="002034BA" w:rsidRPr="00CB1E79" w:rsidRDefault="002034BA" w:rsidP="00D41250">
            <w:pPr>
              <w:tabs>
                <w:tab w:val="clear" w:pos="227"/>
              </w:tabs>
              <w:spacing w:line="240" w:lineRule="auto"/>
              <w:ind w:left="119"/>
              <w:rPr>
                <w:rFonts w:ascii="Angsana New" w:hAnsi="Angsana New"/>
                <w:sz w:val="28"/>
                <w:szCs w:val="28"/>
              </w:rPr>
            </w:pPr>
          </w:p>
        </w:tc>
        <w:tc>
          <w:tcPr>
            <w:tcW w:w="135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6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2034BA" w:rsidRPr="00CB1E79" w:rsidTr="00072336">
        <w:tc>
          <w:tcPr>
            <w:tcW w:w="2880" w:type="dxa"/>
          </w:tcPr>
          <w:p w:rsidR="002034BA" w:rsidRPr="00CB1E79" w:rsidRDefault="002034BA" w:rsidP="00D41250">
            <w:pPr>
              <w:pStyle w:val="a3"/>
              <w:tabs>
                <w:tab w:val="clear" w:pos="1080"/>
                <w:tab w:val="left" w:pos="113"/>
              </w:tabs>
              <w:ind w:right="-113"/>
              <w:rPr>
                <w:rFonts w:ascii="Angsana New" w:hAnsi="Angsana New"/>
                <w:sz w:val="28"/>
                <w:szCs w:val="28"/>
                <w:u w:val="single"/>
                <w:lang w:val="en-US"/>
              </w:rPr>
            </w:pPr>
            <w:r w:rsidRPr="00CB1E79">
              <w:rPr>
                <w:rFonts w:ascii="Angsana New" w:hAnsi="Angsana New"/>
                <w:sz w:val="28"/>
                <w:szCs w:val="28"/>
                <w:u w:val="single"/>
                <w:lang w:val="en-US"/>
              </w:rPr>
              <w:t>Purchases – raw materials and supplies</w:t>
            </w:r>
          </w:p>
        </w:tc>
        <w:tc>
          <w:tcPr>
            <w:tcW w:w="2160" w:type="dxa"/>
          </w:tcPr>
          <w:p w:rsidR="002034BA" w:rsidRPr="00CB1E79" w:rsidRDefault="002034BA" w:rsidP="00D41250">
            <w:pPr>
              <w:tabs>
                <w:tab w:val="clear" w:pos="227"/>
              </w:tabs>
              <w:spacing w:line="240" w:lineRule="auto"/>
              <w:ind w:left="119"/>
              <w:rPr>
                <w:rFonts w:ascii="Angsana New" w:hAnsi="Angsana New"/>
                <w:sz w:val="28"/>
                <w:szCs w:val="28"/>
              </w:rPr>
            </w:pPr>
          </w:p>
        </w:tc>
        <w:tc>
          <w:tcPr>
            <w:tcW w:w="135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6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2034BA" w:rsidRPr="00CB1E79" w:rsidTr="002034BA">
        <w:tc>
          <w:tcPr>
            <w:tcW w:w="2880" w:type="dxa"/>
          </w:tcPr>
          <w:p w:rsidR="002034BA" w:rsidRPr="00CB1E79" w:rsidRDefault="002034BA" w:rsidP="001115A7">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tcPr>
          <w:p w:rsidR="002034BA" w:rsidRPr="00CB1E79" w:rsidRDefault="002034BA" w:rsidP="001115A7">
            <w:pPr>
              <w:tabs>
                <w:tab w:val="left" w:pos="1080"/>
              </w:tabs>
              <w:spacing w:line="240" w:lineRule="auto"/>
              <w:rPr>
                <w:rFonts w:ascii="Angsana New" w:hAnsi="Angsana New"/>
                <w:sz w:val="28"/>
                <w:szCs w:val="28"/>
              </w:rPr>
            </w:pPr>
            <w:r w:rsidRPr="00CB1E79">
              <w:rPr>
                <w:rFonts w:ascii="Angsana New" w:hAnsi="Angsana New"/>
                <w:sz w:val="28"/>
                <w:szCs w:val="28"/>
              </w:rPr>
              <w:t>At cost</w:t>
            </w:r>
          </w:p>
        </w:tc>
        <w:tc>
          <w:tcPr>
            <w:tcW w:w="1350" w:type="dxa"/>
            <w:shd w:val="clear" w:color="auto" w:fill="auto"/>
            <w:vAlign w:val="bottom"/>
          </w:tcPr>
          <w:p w:rsidR="002034BA" w:rsidRPr="00CB1E79" w:rsidRDefault="002034BA" w:rsidP="00203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50" w:type="dxa"/>
            <w:shd w:val="clear" w:color="auto" w:fill="auto"/>
            <w:vAlign w:val="bottom"/>
          </w:tcPr>
          <w:p w:rsidR="002034BA" w:rsidRPr="00CB1E79" w:rsidRDefault="002034BA" w:rsidP="00203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60" w:type="dxa"/>
            <w:shd w:val="clear" w:color="auto" w:fill="auto"/>
            <w:vAlign w:val="bottom"/>
          </w:tcPr>
          <w:p w:rsidR="002034BA" w:rsidRPr="00D86717" w:rsidRDefault="002034BA" w:rsidP="00203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3,068,692</w:t>
            </w:r>
          </w:p>
        </w:tc>
        <w:tc>
          <w:tcPr>
            <w:tcW w:w="1350" w:type="dxa"/>
            <w:shd w:val="clear" w:color="auto" w:fill="auto"/>
            <w:vAlign w:val="bottom"/>
          </w:tcPr>
          <w:p w:rsidR="002034BA" w:rsidRPr="00CB1E79" w:rsidRDefault="002034BA" w:rsidP="00203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4,503,621</w:t>
            </w:r>
          </w:p>
        </w:tc>
      </w:tr>
      <w:tr w:rsidR="002034BA" w:rsidRPr="00CB1E79" w:rsidTr="002034BA">
        <w:tc>
          <w:tcPr>
            <w:tcW w:w="2880" w:type="dxa"/>
            <w:shd w:val="clear" w:color="auto" w:fill="auto"/>
          </w:tcPr>
          <w:p w:rsidR="002034BA" w:rsidRPr="00CB1E79" w:rsidRDefault="002034BA" w:rsidP="001115A7">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auto"/>
          </w:tcPr>
          <w:p w:rsidR="002034BA" w:rsidRPr="00CB1E79" w:rsidRDefault="002034BA" w:rsidP="001115A7">
            <w:pPr>
              <w:tabs>
                <w:tab w:val="left" w:pos="1080"/>
              </w:tabs>
              <w:spacing w:line="240" w:lineRule="auto"/>
              <w:rPr>
                <w:rFonts w:ascii="Angsana New" w:hAnsi="Angsana New"/>
                <w:sz w:val="28"/>
                <w:szCs w:val="28"/>
              </w:rPr>
            </w:pPr>
          </w:p>
          <w:p w:rsidR="002034BA" w:rsidRPr="00CB1E79" w:rsidRDefault="002034BA" w:rsidP="001115A7">
            <w:pPr>
              <w:tabs>
                <w:tab w:val="left" w:pos="1080"/>
              </w:tabs>
              <w:spacing w:line="240" w:lineRule="auto"/>
              <w:rPr>
                <w:rFonts w:ascii="Angsana New" w:hAnsi="Angsana New"/>
                <w:sz w:val="28"/>
                <w:szCs w:val="28"/>
              </w:rPr>
            </w:pPr>
            <w:r w:rsidRPr="00CB1E79">
              <w:rPr>
                <w:rFonts w:ascii="Angsana New" w:hAnsi="Angsana New"/>
                <w:sz w:val="28"/>
                <w:szCs w:val="28"/>
              </w:rPr>
              <w:t>At cost</w:t>
            </w:r>
          </w:p>
        </w:tc>
        <w:tc>
          <w:tcPr>
            <w:tcW w:w="1350" w:type="dxa"/>
            <w:shd w:val="clear" w:color="auto" w:fill="auto"/>
            <w:vAlign w:val="bottom"/>
          </w:tcPr>
          <w:p w:rsidR="002034BA" w:rsidRPr="00CB1E79" w:rsidRDefault="002034BA" w:rsidP="002034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2034BA" w:rsidRPr="00CB1E79" w:rsidRDefault="002034BA" w:rsidP="002034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350" w:type="dxa"/>
            <w:shd w:val="clear" w:color="auto" w:fill="auto"/>
            <w:vAlign w:val="bottom"/>
          </w:tcPr>
          <w:p w:rsidR="002034BA" w:rsidRPr="00CB1E79" w:rsidRDefault="002034BA" w:rsidP="002034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2034BA" w:rsidRPr="00CB1E79" w:rsidRDefault="002034BA" w:rsidP="002034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260" w:type="dxa"/>
            <w:shd w:val="clear" w:color="auto" w:fill="auto"/>
            <w:vAlign w:val="bottom"/>
          </w:tcPr>
          <w:p w:rsidR="002034BA" w:rsidRDefault="002034BA" w:rsidP="002034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rsidR="002034BA" w:rsidRPr="00D86717" w:rsidRDefault="002034BA" w:rsidP="002034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1,155,418</w:t>
            </w:r>
          </w:p>
        </w:tc>
        <w:tc>
          <w:tcPr>
            <w:tcW w:w="1350" w:type="dxa"/>
            <w:shd w:val="clear" w:color="auto" w:fill="auto"/>
            <w:vAlign w:val="bottom"/>
          </w:tcPr>
          <w:p w:rsidR="002034BA" w:rsidRPr="00CB1E79" w:rsidRDefault="002034BA" w:rsidP="002034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293,461</w:t>
            </w:r>
          </w:p>
        </w:tc>
      </w:tr>
      <w:tr w:rsidR="002034BA" w:rsidRPr="00CB1E79" w:rsidTr="002034BA">
        <w:tc>
          <w:tcPr>
            <w:tcW w:w="2880" w:type="dxa"/>
          </w:tcPr>
          <w:p w:rsidR="002034BA" w:rsidRPr="00CB1E79" w:rsidRDefault="002034BA" w:rsidP="001115A7">
            <w:pPr>
              <w:pStyle w:val="a3"/>
              <w:tabs>
                <w:tab w:val="clear" w:pos="1080"/>
              </w:tabs>
              <w:ind w:right="-113"/>
              <w:rPr>
                <w:rFonts w:ascii="Angsana New" w:hAnsi="Angsana New"/>
                <w:sz w:val="28"/>
                <w:szCs w:val="28"/>
                <w:cs/>
                <w:lang w:val="en-GB"/>
              </w:rPr>
            </w:pPr>
            <w:r w:rsidRPr="00CB1E79">
              <w:rPr>
                <w:rFonts w:ascii="Angsana New" w:hAnsi="Angsana New"/>
                <w:sz w:val="28"/>
                <w:szCs w:val="28"/>
                <w:lang w:val="en-GB"/>
              </w:rPr>
              <w:t>Total</w:t>
            </w:r>
          </w:p>
        </w:tc>
        <w:tc>
          <w:tcPr>
            <w:tcW w:w="2160" w:type="dxa"/>
          </w:tcPr>
          <w:p w:rsidR="002034BA" w:rsidRPr="00CB1E79" w:rsidRDefault="002034BA" w:rsidP="001115A7">
            <w:pPr>
              <w:tabs>
                <w:tab w:val="clear" w:pos="227"/>
              </w:tabs>
              <w:spacing w:line="240" w:lineRule="auto"/>
              <w:ind w:left="119" w:hanging="119"/>
              <w:rPr>
                <w:rFonts w:ascii="Angsana New" w:hAnsi="Angsana New"/>
                <w:sz w:val="28"/>
                <w:szCs w:val="28"/>
                <w:cs/>
              </w:rPr>
            </w:pPr>
          </w:p>
        </w:tc>
        <w:tc>
          <w:tcPr>
            <w:tcW w:w="1350" w:type="dxa"/>
            <w:shd w:val="clear" w:color="auto" w:fill="auto"/>
            <w:vAlign w:val="bottom"/>
          </w:tcPr>
          <w:p w:rsidR="002034BA" w:rsidRPr="00CB1E79" w:rsidRDefault="002034BA" w:rsidP="002034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350" w:type="dxa"/>
            <w:shd w:val="clear" w:color="auto" w:fill="auto"/>
            <w:vAlign w:val="bottom"/>
          </w:tcPr>
          <w:p w:rsidR="002034BA" w:rsidRPr="00C40C79" w:rsidRDefault="002034BA" w:rsidP="002034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rsidR="002034BA" w:rsidRPr="00D86717" w:rsidRDefault="002034BA" w:rsidP="002034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4,224,110</w:t>
            </w:r>
          </w:p>
        </w:tc>
        <w:tc>
          <w:tcPr>
            <w:tcW w:w="1350" w:type="dxa"/>
            <w:shd w:val="clear" w:color="auto" w:fill="auto"/>
            <w:vAlign w:val="bottom"/>
          </w:tcPr>
          <w:p w:rsidR="002034BA" w:rsidRPr="00C40C79" w:rsidRDefault="002034BA" w:rsidP="002034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4,797,082</w:t>
            </w:r>
          </w:p>
        </w:tc>
      </w:tr>
      <w:tr w:rsidR="002034BA" w:rsidRPr="00CB1E79" w:rsidTr="00072336">
        <w:tc>
          <w:tcPr>
            <w:tcW w:w="2880" w:type="dxa"/>
          </w:tcPr>
          <w:p w:rsidR="002034BA" w:rsidRPr="00CB1E79" w:rsidRDefault="002034BA" w:rsidP="00D41250">
            <w:pPr>
              <w:pStyle w:val="a3"/>
              <w:tabs>
                <w:tab w:val="clear" w:pos="1080"/>
                <w:tab w:val="left" w:pos="113"/>
              </w:tabs>
              <w:ind w:right="-113"/>
              <w:rPr>
                <w:rFonts w:ascii="Angsana New" w:hAnsi="Angsana New"/>
                <w:sz w:val="28"/>
                <w:szCs w:val="28"/>
                <w:u w:val="single"/>
                <w:cs/>
              </w:rPr>
            </w:pPr>
            <w:r w:rsidRPr="00CB1E79">
              <w:rPr>
                <w:rFonts w:ascii="Angsana New" w:hAnsi="Angsana New"/>
                <w:sz w:val="28"/>
                <w:szCs w:val="28"/>
                <w:u w:val="single"/>
                <w:cs/>
              </w:rPr>
              <w:lastRenderedPageBreak/>
              <w:t>Management fee</w:t>
            </w:r>
          </w:p>
        </w:tc>
        <w:tc>
          <w:tcPr>
            <w:tcW w:w="2160" w:type="dxa"/>
          </w:tcPr>
          <w:p w:rsidR="002034BA" w:rsidRPr="00CB1E79" w:rsidRDefault="002034BA" w:rsidP="00D41250">
            <w:pPr>
              <w:tabs>
                <w:tab w:val="left" w:pos="1080"/>
              </w:tabs>
              <w:spacing w:line="240" w:lineRule="auto"/>
              <w:rPr>
                <w:rFonts w:ascii="Angsana New" w:hAnsi="Angsana New"/>
                <w:sz w:val="28"/>
                <w:szCs w:val="28"/>
              </w:rPr>
            </w:pPr>
          </w:p>
        </w:tc>
        <w:tc>
          <w:tcPr>
            <w:tcW w:w="135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2034BA" w:rsidRPr="00CB1E79" w:rsidTr="002034BA">
        <w:tc>
          <w:tcPr>
            <w:tcW w:w="2880" w:type="dxa"/>
            <w:shd w:val="clear" w:color="auto" w:fill="auto"/>
          </w:tcPr>
          <w:p w:rsidR="002034BA" w:rsidRPr="00CB1E79" w:rsidRDefault="002034BA" w:rsidP="001115A7">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shd w:val="clear" w:color="auto" w:fill="auto"/>
          </w:tcPr>
          <w:p w:rsidR="002034BA" w:rsidRPr="00CB1E79" w:rsidRDefault="002034BA" w:rsidP="001115A7">
            <w:pPr>
              <w:tabs>
                <w:tab w:val="left" w:pos="1080"/>
              </w:tabs>
              <w:spacing w:line="240" w:lineRule="auto"/>
              <w:rPr>
                <w:rFonts w:ascii="Angsana New" w:hAnsi="Angsana New"/>
                <w:sz w:val="28"/>
                <w:szCs w:val="28"/>
              </w:rPr>
            </w:pPr>
            <w:r w:rsidRPr="00CB1E79">
              <w:rPr>
                <w:rFonts w:ascii="Angsana New" w:hAnsi="Angsana New"/>
                <w:sz w:val="28"/>
                <w:szCs w:val="28"/>
              </w:rPr>
              <w:t>Baht 300,000 per month</w:t>
            </w:r>
          </w:p>
        </w:tc>
        <w:tc>
          <w:tcPr>
            <w:tcW w:w="1350" w:type="dxa"/>
            <w:shd w:val="clear" w:color="auto" w:fill="auto"/>
          </w:tcPr>
          <w:p w:rsidR="002034BA" w:rsidRPr="00CB1E79" w:rsidRDefault="002034BA" w:rsidP="0011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50" w:type="dxa"/>
            <w:shd w:val="clear" w:color="auto" w:fill="auto"/>
          </w:tcPr>
          <w:p w:rsidR="002034BA" w:rsidRPr="00CB1E79" w:rsidRDefault="002034BA" w:rsidP="0011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60" w:type="dxa"/>
            <w:shd w:val="clear" w:color="auto" w:fill="auto"/>
            <w:vAlign w:val="bottom"/>
          </w:tcPr>
          <w:p w:rsidR="002034BA" w:rsidRPr="00CB1E79"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3,600,000</w:t>
            </w:r>
          </w:p>
        </w:tc>
        <w:tc>
          <w:tcPr>
            <w:tcW w:w="1350" w:type="dxa"/>
            <w:shd w:val="clear" w:color="auto" w:fill="auto"/>
            <w:vAlign w:val="bottom"/>
          </w:tcPr>
          <w:p w:rsidR="002034BA" w:rsidRPr="00CB1E79" w:rsidRDefault="002034BA" w:rsidP="0011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3,600,000</w:t>
            </w:r>
          </w:p>
        </w:tc>
      </w:tr>
      <w:tr w:rsidR="002034BA" w:rsidRPr="00CB1E79" w:rsidTr="002034BA">
        <w:tc>
          <w:tcPr>
            <w:tcW w:w="2880" w:type="dxa"/>
            <w:shd w:val="clear" w:color="auto" w:fill="auto"/>
          </w:tcPr>
          <w:p w:rsidR="002034BA" w:rsidRPr="00CB1E79" w:rsidRDefault="002034BA" w:rsidP="001115A7">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auto"/>
          </w:tcPr>
          <w:p w:rsidR="002034BA" w:rsidRPr="00CB1E79" w:rsidRDefault="002034BA" w:rsidP="001115A7">
            <w:pPr>
              <w:tabs>
                <w:tab w:val="left" w:pos="1080"/>
              </w:tabs>
              <w:spacing w:line="240" w:lineRule="auto"/>
              <w:rPr>
                <w:rFonts w:ascii="Angsana New" w:hAnsi="Angsana New"/>
                <w:sz w:val="28"/>
                <w:szCs w:val="28"/>
              </w:rPr>
            </w:pPr>
          </w:p>
          <w:p w:rsidR="002034BA" w:rsidRPr="00CB1E79" w:rsidRDefault="002034BA" w:rsidP="001115A7">
            <w:pPr>
              <w:tabs>
                <w:tab w:val="left" w:pos="1080"/>
              </w:tabs>
              <w:spacing w:line="240" w:lineRule="auto"/>
              <w:rPr>
                <w:rFonts w:ascii="Angsana New" w:hAnsi="Angsana New"/>
                <w:sz w:val="28"/>
                <w:szCs w:val="28"/>
              </w:rPr>
            </w:pPr>
            <w:r w:rsidRPr="00CB1E79">
              <w:rPr>
                <w:rFonts w:ascii="Angsana New" w:hAnsi="Angsana New"/>
                <w:sz w:val="28"/>
                <w:szCs w:val="28"/>
              </w:rPr>
              <w:t>Baht 150,000 per month</w:t>
            </w:r>
          </w:p>
        </w:tc>
        <w:tc>
          <w:tcPr>
            <w:tcW w:w="1350" w:type="dxa"/>
            <w:shd w:val="clear" w:color="auto" w:fill="auto"/>
          </w:tcPr>
          <w:p w:rsidR="002034BA" w:rsidRPr="00CB1E79" w:rsidRDefault="002034BA" w:rsidP="001115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2034BA" w:rsidRPr="00CB1E79" w:rsidRDefault="002034BA" w:rsidP="001115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350" w:type="dxa"/>
            <w:shd w:val="clear" w:color="auto" w:fill="auto"/>
          </w:tcPr>
          <w:p w:rsidR="002034BA" w:rsidRPr="00CB1E79" w:rsidRDefault="002034BA" w:rsidP="001115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2034BA" w:rsidRPr="00CB1E79" w:rsidRDefault="002034BA" w:rsidP="001115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260" w:type="dxa"/>
            <w:shd w:val="clear" w:color="auto" w:fill="auto"/>
            <w:vAlign w:val="bottom"/>
          </w:tcPr>
          <w:p w:rsidR="002034BA" w:rsidRPr="00CB1E79" w:rsidRDefault="006D1DBA"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6D1DBA">
              <w:rPr>
                <w:rFonts w:ascii="Angsana New" w:hAnsi="Angsana New" w:hint="cs"/>
                <w:sz w:val="28"/>
                <w:szCs w:val="28"/>
              </w:rPr>
              <w:t>4</w:t>
            </w:r>
            <w:r w:rsidR="002034BA">
              <w:rPr>
                <w:rFonts w:ascii="Angsana New" w:hAnsi="Angsana New"/>
                <w:sz w:val="28"/>
                <w:szCs w:val="28"/>
                <w:lang w:val="en-GB"/>
              </w:rPr>
              <w:t>50,000</w:t>
            </w:r>
          </w:p>
        </w:tc>
        <w:tc>
          <w:tcPr>
            <w:tcW w:w="1350" w:type="dxa"/>
            <w:shd w:val="clear" w:color="auto" w:fill="auto"/>
            <w:vAlign w:val="bottom"/>
          </w:tcPr>
          <w:p w:rsidR="002034BA" w:rsidRPr="00CB1E79" w:rsidRDefault="002034BA" w:rsidP="001115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1,350,000</w:t>
            </w:r>
          </w:p>
        </w:tc>
      </w:tr>
      <w:tr w:rsidR="002034BA" w:rsidRPr="00CB1E79" w:rsidTr="002034BA">
        <w:tc>
          <w:tcPr>
            <w:tcW w:w="2880" w:type="dxa"/>
            <w:shd w:val="clear" w:color="auto" w:fill="auto"/>
          </w:tcPr>
          <w:p w:rsidR="002034BA" w:rsidRPr="00CB1E79" w:rsidRDefault="002034BA" w:rsidP="001115A7">
            <w:pPr>
              <w:pStyle w:val="a3"/>
              <w:tabs>
                <w:tab w:val="clear" w:pos="1080"/>
              </w:tabs>
              <w:ind w:right="-113"/>
              <w:rPr>
                <w:rFonts w:ascii="Angsana New" w:hAnsi="Angsana New"/>
                <w:b/>
                <w:bCs/>
                <w:sz w:val="28"/>
                <w:szCs w:val="28"/>
                <w:lang w:val="en-US"/>
              </w:rPr>
            </w:pPr>
            <w:r w:rsidRPr="00CB1E79">
              <w:rPr>
                <w:rFonts w:ascii="Angsana New" w:hAnsi="Angsana New"/>
                <w:sz w:val="28"/>
                <w:szCs w:val="28"/>
                <w:lang w:val="en-GB"/>
              </w:rPr>
              <w:t>Total</w:t>
            </w:r>
          </w:p>
        </w:tc>
        <w:tc>
          <w:tcPr>
            <w:tcW w:w="2160" w:type="dxa"/>
            <w:shd w:val="clear" w:color="auto" w:fill="auto"/>
          </w:tcPr>
          <w:p w:rsidR="002034BA" w:rsidRPr="00CB1E79" w:rsidRDefault="002034BA" w:rsidP="001115A7">
            <w:pPr>
              <w:tabs>
                <w:tab w:val="left" w:pos="1080"/>
              </w:tabs>
              <w:spacing w:line="240" w:lineRule="auto"/>
              <w:rPr>
                <w:rFonts w:ascii="Angsana New" w:hAnsi="Angsana New"/>
                <w:sz w:val="28"/>
                <w:szCs w:val="28"/>
              </w:rPr>
            </w:pPr>
          </w:p>
        </w:tc>
        <w:tc>
          <w:tcPr>
            <w:tcW w:w="1350" w:type="dxa"/>
            <w:shd w:val="clear" w:color="auto" w:fill="auto"/>
          </w:tcPr>
          <w:p w:rsidR="002034BA" w:rsidRPr="00CB1E79" w:rsidRDefault="002034BA" w:rsidP="001115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350" w:type="dxa"/>
            <w:shd w:val="clear" w:color="auto" w:fill="auto"/>
          </w:tcPr>
          <w:p w:rsidR="002034BA" w:rsidRPr="00CB1E79" w:rsidRDefault="002034BA" w:rsidP="001115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260" w:type="dxa"/>
            <w:shd w:val="clear" w:color="auto" w:fill="auto"/>
            <w:vAlign w:val="bottom"/>
          </w:tcPr>
          <w:p w:rsidR="002034BA" w:rsidRPr="00CB1E79" w:rsidRDefault="00295E61" w:rsidP="001115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4,0</w:t>
            </w:r>
            <w:r w:rsidR="002034BA">
              <w:rPr>
                <w:rFonts w:ascii="Angsana New" w:hAnsi="Angsana New"/>
                <w:sz w:val="28"/>
                <w:szCs w:val="28"/>
                <w:lang w:val="en-GB"/>
              </w:rPr>
              <w:t>50,000</w:t>
            </w:r>
          </w:p>
        </w:tc>
        <w:tc>
          <w:tcPr>
            <w:tcW w:w="1350" w:type="dxa"/>
            <w:shd w:val="clear" w:color="auto" w:fill="auto"/>
            <w:vAlign w:val="bottom"/>
          </w:tcPr>
          <w:p w:rsidR="002034BA" w:rsidRPr="00CB1E79" w:rsidRDefault="002034BA" w:rsidP="001115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4,950,000</w:t>
            </w:r>
          </w:p>
        </w:tc>
      </w:tr>
      <w:tr w:rsidR="002034BA" w:rsidRPr="00CB1E79" w:rsidTr="002034BA">
        <w:tc>
          <w:tcPr>
            <w:tcW w:w="2880" w:type="dxa"/>
            <w:shd w:val="clear" w:color="auto" w:fill="auto"/>
          </w:tcPr>
          <w:p w:rsidR="002034BA" w:rsidRPr="00CB1E79" w:rsidRDefault="002034BA" w:rsidP="00D41250">
            <w:pPr>
              <w:tabs>
                <w:tab w:val="left" w:pos="113"/>
              </w:tabs>
              <w:spacing w:line="240" w:lineRule="auto"/>
              <w:rPr>
                <w:rFonts w:ascii="Angsana New" w:hAnsi="Angsana New"/>
                <w:sz w:val="28"/>
                <w:szCs w:val="28"/>
                <w:u w:val="single"/>
              </w:rPr>
            </w:pPr>
          </w:p>
        </w:tc>
        <w:tc>
          <w:tcPr>
            <w:tcW w:w="2160" w:type="dxa"/>
            <w:shd w:val="clear" w:color="auto" w:fill="auto"/>
          </w:tcPr>
          <w:p w:rsidR="002034BA" w:rsidRPr="00CB1E79" w:rsidRDefault="002034BA" w:rsidP="00D41250">
            <w:pPr>
              <w:tabs>
                <w:tab w:val="left" w:pos="1080"/>
              </w:tabs>
              <w:spacing w:line="240" w:lineRule="auto"/>
              <w:rPr>
                <w:rFonts w:ascii="Angsana New" w:hAnsi="Angsana New"/>
                <w:sz w:val="28"/>
                <w:szCs w:val="28"/>
              </w:rPr>
            </w:pPr>
          </w:p>
        </w:tc>
        <w:tc>
          <w:tcPr>
            <w:tcW w:w="135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6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2034BA" w:rsidRPr="00CB1E79" w:rsidTr="002034BA">
        <w:tc>
          <w:tcPr>
            <w:tcW w:w="2880" w:type="dxa"/>
            <w:shd w:val="clear" w:color="auto" w:fill="auto"/>
          </w:tcPr>
          <w:p w:rsidR="002034BA" w:rsidRPr="00CB1E79" w:rsidRDefault="002034BA" w:rsidP="00D41250">
            <w:pPr>
              <w:tabs>
                <w:tab w:val="left" w:pos="113"/>
              </w:tabs>
              <w:spacing w:line="240" w:lineRule="auto"/>
              <w:rPr>
                <w:rFonts w:ascii="Angsana New" w:hAnsi="Angsana New"/>
                <w:sz w:val="28"/>
                <w:szCs w:val="28"/>
                <w:u w:val="single"/>
                <w:cs/>
              </w:rPr>
            </w:pPr>
            <w:r w:rsidRPr="00CB1E79">
              <w:rPr>
                <w:rFonts w:ascii="Angsana New" w:hAnsi="Angsana New"/>
                <w:sz w:val="28"/>
                <w:szCs w:val="28"/>
                <w:u w:val="single"/>
              </w:rPr>
              <w:t>Land rental expenses</w:t>
            </w:r>
          </w:p>
        </w:tc>
        <w:tc>
          <w:tcPr>
            <w:tcW w:w="2160" w:type="dxa"/>
            <w:shd w:val="clear" w:color="auto" w:fill="auto"/>
          </w:tcPr>
          <w:p w:rsidR="002034BA" w:rsidRPr="00CB1E79" w:rsidRDefault="002034BA" w:rsidP="00D41250">
            <w:pPr>
              <w:tabs>
                <w:tab w:val="left" w:pos="1080"/>
              </w:tabs>
              <w:spacing w:line="240" w:lineRule="auto"/>
              <w:rPr>
                <w:rFonts w:ascii="Angsana New" w:hAnsi="Angsana New"/>
                <w:sz w:val="28"/>
                <w:szCs w:val="28"/>
              </w:rPr>
            </w:pPr>
          </w:p>
        </w:tc>
        <w:tc>
          <w:tcPr>
            <w:tcW w:w="135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6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2034BA" w:rsidRPr="00CB1E79" w:rsidTr="002034BA">
        <w:tc>
          <w:tcPr>
            <w:tcW w:w="2880" w:type="dxa"/>
            <w:shd w:val="clear" w:color="auto" w:fill="auto"/>
          </w:tcPr>
          <w:p w:rsidR="002034BA" w:rsidRPr="00CB1E79" w:rsidRDefault="002034BA" w:rsidP="001115A7">
            <w:pPr>
              <w:tabs>
                <w:tab w:val="left" w:pos="370"/>
                <w:tab w:val="left" w:pos="611"/>
              </w:tabs>
              <w:spacing w:line="240" w:lineRule="auto"/>
              <w:ind w:left="175" w:right="-113"/>
              <w:rPr>
                <w:rFonts w:ascii="Angsana New" w:hAnsi="Angsana New"/>
                <w:sz w:val="28"/>
                <w:szCs w:val="28"/>
              </w:rPr>
            </w:pPr>
            <w:r w:rsidRPr="00CB1E79">
              <w:rPr>
                <w:rFonts w:ascii="Angsana New" w:hAnsi="Angsana New"/>
                <w:sz w:val="28"/>
                <w:szCs w:val="28"/>
              </w:rPr>
              <w:t>Mr. Monrak  Saengsastra and</w:t>
            </w:r>
          </w:p>
        </w:tc>
        <w:tc>
          <w:tcPr>
            <w:tcW w:w="2160" w:type="dxa"/>
            <w:shd w:val="clear" w:color="auto" w:fill="auto"/>
          </w:tcPr>
          <w:p w:rsidR="002034BA" w:rsidRPr="00CB1E79" w:rsidRDefault="002034BA" w:rsidP="001115A7">
            <w:pPr>
              <w:tabs>
                <w:tab w:val="left" w:pos="1080"/>
              </w:tabs>
              <w:spacing w:line="240" w:lineRule="auto"/>
              <w:rPr>
                <w:rFonts w:ascii="Angsana New" w:hAnsi="Angsana New"/>
                <w:sz w:val="28"/>
                <w:szCs w:val="28"/>
                <w:cs/>
              </w:rPr>
            </w:pPr>
            <w:r>
              <w:rPr>
                <w:rFonts w:ascii="Angsana New" w:hAnsi="Angsana New"/>
                <w:sz w:val="28"/>
                <w:szCs w:val="28"/>
              </w:rPr>
              <w:t>Baht 6</w:t>
            </w:r>
            <w:r w:rsidRPr="00CB1E79">
              <w:rPr>
                <w:rFonts w:ascii="Angsana New" w:hAnsi="Angsana New"/>
                <w:sz w:val="28"/>
                <w:szCs w:val="28"/>
              </w:rPr>
              <w:t>00,000 per year</w:t>
            </w:r>
          </w:p>
        </w:tc>
        <w:tc>
          <w:tcPr>
            <w:tcW w:w="1350" w:type="dxa"/>
            <w:shd w:val="clear" w:color="auto" w:fill="auto"/>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600,000</w:t>
            </w:r>
          </w:p>
        </w:tc>
        <w:tc>
          <w:tcPr>
            <w:tcW w:w="1350" w:type="dxa"/>
            <w:shd w:val="clear" w:color="auto" w:fill="auto"/>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600,000</w:t>
            </w:r>
          </w:p>
        </w:tc>
        <w:tc>
          <w:tcPr>
            <w:tcW w:w="1260" w:type="dxa"/>
            <w:shd w:val="clear" w:color="auto" w:fill="auto"/>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600,000</w:t>
            </w:r>
          </w:p>
        </w:tc>
        <w:tc>
          <w:tcPr>
            <w:tcW w:w="1350" w:type="dxa"/>
            <w:shd w:val="clear" w:color="auto" w:fill="auto"/>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600,000</w:t>
            </w:r>
          </w:p>
        </w:tc>
      </w:tr>
      <w:tr w:rsidR="002034BA" w:rsidRPr="00CB1E79" w:rsidTr="002034BA">
        <w:tc>
          <w:tcPr>
            <w:tcW w:w="2880" w:type="dxa"/>
            <w:shd w:val="clear" w:color="auto" w:fill="auto"/>
          </w:tcPr>
          <w:p w:rsidR="002034BA" w:rsidRPr="00CB1E79" w:rsidRDefault="002034BA" w:rsidP="001115A7">
            <w:pPr>
              <w:tabs>
                <w:tab w:val="left" w:pos="370"/>
                <w:tab w:val="left" w:pos="611"/>
              </w:tabs>
              <w:spacing w:line="240" w:lineRule="auto"/>
              <w:ind w:left="175" w:right="-113"/>
              <w:rPr>
                <w:rFonts w:ascii="Angsana New" w:hAnsi="Angsana New"/>
                <w:sz w:val="28"/>
                <w:szCs w:val="28"/>
                <w:cs/>
              </w:rPr>
            </w:pPr>
            <w:r w:rsidRPr="00CB1E79">
              <w:rPr>
                <w:rFonts w:ascii="Angsana New" w:hAnsi="Angsana New"/>
                <w:sz w:val="28"/>
                <w:szCs w:val="28"/>
              </w:rPr>
              <w:t>Mr. Marut</w:t>
            </w:r>
            <w:r w:rsidRPr="00CB1E79">
              <w:rPr>
                <w:rFonts w:ascii="Angsana New" w:hAnsi="Angsana New"/>
                <w:sz w:val="28"/>
                <w:szCs w:val="28"/>
                <w:cs/>
              </w:rPr>
              <w:t xml:space="preserve">  </w:t>
            </w:r>
            <w:r w:rsidRPr="00CB1E79">
              <w:rPr>
                <w:rFonts w:ascii="Angsana New" w:hAnsi="Angsana New"/>
                <w:sz w:val="28"/>
                <w:szCs w:val="28"/>
              </w:rPr>
              <w:t>Saengsastra</w:t>
            </w:r>
          </w:p>
        </w:tc>
        <w:tc>
          <w:tcPr>
            <w:tcW w:w="2160" w:type="dxa"/>
            <w:shd w:val="clear" w:color="auto" w:fill="auto"/>
          </w:tcPr>
          <w:p w:rsidR="002034BA" w:rsidRPr="00CB1E79" w:rsidRDefault="002034BA" w:rsidP="001115A7">
            <w:pPr>
              <w:tabs>
                <w:tab w:val="left" w:pos="1080"/>
              </w:tabs>
              <w:spacing w:line="240" w:lineRule="auto"/>
              <w:rPr>
                <w:rFonts w:ascii="Angsana New" w:hAnsi="Angsana New"/>
                <w:sz w:val="28"/>
                <w:szCs w:val="28"/>
                <w:cs/>
              </w:rPr>
            </w:pPr>
            <w:r>
              <w:rPr>
                <w:rFonts w:ascii="Angsana New" w:hAnsi="Angsana New"/>
                <w:sz w:val="28"/>
                <w:szCs w:val="28"/>
              </w:rPr>
              <w:t>Baht 1,20</w:t>
            </w:r>
            <w:r w:rsidRPr="00CB1E79">
              <w:rPr>
                <w:rFonts w:ascii="Angsana New" w:hAnsi="Angsana New"/>
                <w:sz w:val="28"/>
                <w:szCs w:val="28"/>
              </w:rPr>
              <w:t>0,000 per year</w:t>
            </w:r>
          </w:p>
        </w:tc>
        <w:tc>
          <w:tcPr>
            <w:tcW w:w="1350" w:type="dxa"/>
            <w:shd w:val="clear" w:color="auto" w:fill="auto"/>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1,20</w:t>
            </w:r>
            <w:r w:rsidRPr="00D86717">
              <w:rPr>
                <w:rFonts w:ascii="Angsana New" w:hAnsi="Angsana New"/>
                <w:sz w:val="28"/>
                <w:szCs w:val="28"/>
                <w:lang w:val="en-GB"/>
              </w:rPr>
              <w:t>0,000</w:t>
            </w:r>
          </w:p>
        </w:tc>
        <w:tc>
          <w:tcPr>
            <w:tcW w:w="1350" w:type="dxa"/>
            <w:shd w:val="clear" w:color="auto" w:fill="auto"/>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400,000</w:t>
            </w:r>
          </w:p>
        </w:tc>
        <w:tc>
          <w:tcPr>
            <w:tcW w:w="1260" w:type="dxa"/>
            <w:shd w:val="clear" w:color="auto" w:fill="auto"/>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1,20</w:t>
            </w:r>
            <w:r w:rsidRPr="00D86717">
              <w:rPr>
                <w:rFonts w:ascii="Angsana New" w:hAnsi="Angsana New"/>
                <w:sz w:val="28"/>
                <w:szCs w:val="28"/>
                <w:lang w:val="en-GB"/>
              </w:rPr>
              <w:t>0,000</w:t>
            </w:r>
          </w:p>
        </w:tc>
        <w:tc>
          <w:tcPr>
            <w:tcW w:w="1350" w:type="dxa"/>
            <w:shd w:val="clear" w:color="auto" w:fill="auto"/>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400,000</w:t>
            </w:r>
          </w:p>
        </w:tc>
      </w:tr>
      <w:tr w:rsidR="002034BA" w:rsidRPr="00CB1E79" w:rsidTr="002034BA">
        <w:tc>
          <w:tcPr>
            <w:tcW w:w="2880" w:type="dxa"/>
            <w:shd w:val="clear" w:color="auto" w:fill="auto"/>
          </w:tcPr>
          <w:p w:rsidR="002034BA" w:rsidRPr="00CB1E79" w:rsidRDefault="002034BA" w:rsidP="001115A7">
            <w:pPr>
              <w:tabs>
                <w:tab w:val="left" w:pos="370"/>
                <w:tab w:val="left" w:pos="611"/>
              </w:tabs>
              <w:spacing w:line="240" w:lineRule="auto"/>
              <w:ind w:left="175" w:right="-113"/>
              <w:rPr>
                <w:rFonts w:ascii="Angsana New" w:hAnsi="Angsana New"/>
                <w:sz w:val="28"/>
                <w:szCs w:val="28"/>
              </w:rPr>
            </w:pPr>
          </w:p>
        </w:tc>
        <w:tc>
          <w:tcPr>
            <w:tcW w:w="2160" w:type="dxa"/>
            <w:shd w:val="clear" w:color="auto" w:fill="auto"/>
          </w:tcPr>
          <w:p w:rsidR="002034BA" w:rsidRPr="00CB1E79" w:rsidRDefault="002034BA" w:rsidP="001115A7">
            <w:pPr>
              <w:tabs>
                <w:tab w:val="left" w:pos="1080"/>
              </w:tabs>
              <w:spacing w:line="240" w:lineRule="auto"/>
              <w:rPr>
                <w:rFonts w:ascii="Angsana New" w:hAnsi="Angsana New"/>
                <w:sz w:val="28"/>
                <w:szCs w:val="28"/>
                <w:cs/>
              </w:rPr>
            </w:pPr>
            <w:r w:rsidRPr="00CB1E79">
              <w:rPr>
                <w:rFonts w:ascii="Angsana New" w:hAnsi="Angsana New"/>
                <w:sz w:val="28"/>
                <w:szCs w:val="28"/>
              </w:rPr>
              <w:t>Baht 1,100,000 per year</w:t>
            </w:r>
          </w:p>
        </w:tc>
        <w:tc>
          <w:tcPr>
            <w:tcW w:w="1350" w:type="dxa"/>
            <w:shd w:val="clear" w:color="auto" w:fill="auto"/>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1,100,000</w:t>
            </w:r>
          </w:p>
        </w:tc>
        <w:tc>
          <w:tcPr>
            <w:tcW w:w="1350" w:type="dxa"/>
            <w:shd w:val="clear" w:color="auto" w:fill="auto"/>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1,100,000</w:t>
            </w:r>
          </w:p>
        </w:tc>
        <w:tc>
          <w:tcPr>
            <w:tcW w:w="1260" w:type="dxa"/>
            <w:shd w:val="clear" w:color="auto" w:fill="auto"/>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1,100,000</w:t>
            </w:r>
          </w:p>
        </w:tc>
        <w:tc>
          <w:tcPr>
            <w:tcW w:w="1350" w:type="dxa"/>
            <w:shd w:val="clear" w:color="auto" w:fill="auto"/>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1,100,000</w:t>
            </w:r>
          </w:p>
        </w:tc>
      </w:tr>
      <w:tr w:rsidR="002034BA" w:rsidRPr="00CB1E79" w:rsidTr="002034BA">
        <w:tc>
          <w:tcPr>
            <w:tcW w:w="2880" w:type="dxa"/>
            <w:shd w:val="clear" w:color="auto" w:fill="auto"/>
          </w:tcPr>
          <w:p w:rsidR="002034BA" w:rsidRPr="00CB1E79" w:rsidRDefault="002034BA" w:rsidP="001115A7">
            <w:pPr>
              <w:tabs>
                <w:tab w:val="left" w:pos="370"/>
                <w:tab w:val="left" w:pos="611"/>
              </w:tabs>
              <w:spacing w:line="240" w:lineRule="auto"/>
              <w:ind w:left="175" w:right="-113"/>
              <w:rPr>
                <w:rFonts w:ascii="Angsana New" w:hAnsi="Angsana New"/>
                <w:sz w:val="28"/>
                <w:szCs w:val="28"/>
                <w:cs/>
              </w:rPr>
            </w:pPr>
          </w:p>
        </w:tc>
        <w:tc>
          <w:tcPr>
            <w:tcW w:w="2160" w:type="dxa"/>
            <w:shd w:val="clear" w:color="auto" w:fill="auto"/>
          </w:tcPr>
          <w:p w:rsidR="002034BA" w:rsidRPr="00CB1E79" w:rsidRDefault="002034BA" w:rsidP="001115A7">
            <w:pPr>
              <w:tabs>
                <w:tab w:val="left" w:pos="1080"/>
              </w:tabs>
              <w:spacing w:line="240" w:lineRule="auto"/>
              <w:rPr>
                <w:rFonts w:ascii="Angsana New" w:hAnsi="Angsana New"/>
                <w:sz w:val="28"/>
                <w:szCs w:val="28"/>
                <w:cs/>
              </w:rPr>
            </w:pPr>
            <w:r w:rsidRPr="00CB1E79">
              <w:rPr>
                <w:rFonts w:ascii="Angsana New" w:hAnsi="Angsana New"/>
                <w:sz w:val="28"/>
                <w:szCs w:val="28"/>
              </w:rPr>
              <w:t>Baht 1,000,000 per year</w:t>
            </w:r>
          </w:p>
        </w:tc>
        <w:tc>
          <w:tcPr>
            <w:tcW w:w="1350" w:type="dxa"/>
            <w:shd w:val="clear" w:color="auto" w:fill="auto"/>
            <w:vAlign w:val="bottom"/>
          </w:tcPr>
          <w:p w:rsidR="002034BA" w:rsidRPr="00E73C62"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1,333,334</w:t>
            </w:r>
          </w:p>
        </w:tc>
        <w:tc>
          <w:tcPr>
            <w:tcW w:w="1350" w:type="dxa"/>
            <w:shd w:val="clear" w:color="auto" w:fill="auto"/>
            <w:vAlign w:val="bottom"/>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1,000,000</w:t>
            </w:r>
          </w:p>
        </w:tc>
        <w:tc>
          <w:tcPr>
            <w:tcW w:w="1260" w:type="dxa"/>
            <w:shd w:val="clear" w:color="auto" w:fill="auto"/>
            <w:vAlign w:val="bottom"/>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1,333,334</w:t>
            </w:r>
          </w:p>
        </w:tc>
        <w:tc>
          <w:tcPr>
            <w:tcW w:w="1350" w:type="dxa"/>
            <w:shd w:val="clear" w:color="auto" w:fill="auto"/>
            <w:vAlign w:val="bottom"/>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1,000,000</w:t>
            </w:r>
          </w:p>
        </w:tc>
      </w:tr>
      <w:tr w:rsidR="002034BA" w:rsidRPr="00CB1E79" w:rsidTr="002034BA">
        <w:tc>
          <w:tcPr>
            <w:tcW w:w="2880" w:type="dxa"/>
            <w:shd w:val="clear" w:color="auto" w:fill="auto"/>
          </w:tcPr>
          <w:p w:rsidR="002034BA" w:rsidRPr="00CB1E79" w:rsidRDefault="002034BA" w:rsidP="001115A7">
            <w:pPr>
              <w:tabs>
                <w:tab w:val="left" w:pos="370"/>
                <w:tab w:val="left" w:pos="611"/>
              </w:tabs>
              <w:spacing w:line="240" w:lineRule="auto"/>
              <w:ind w:left="175" w:right="-113"/>
              <w:rPr>
                <w:rFonts w:ascii="Angsana New" w:hAnsi="Angsana New"/>
                <w:sz w:val="28"/>
                <w:szCs w:val="28"/>
                <w:cs/>
              </w:rPr>
            </w:pPr>
          </w:p>
        </w:tc>
        <w:tc>
          <w:tcPr>
            <w:tcW w:w="2160" w:type="dxa"/>
            <w:shd w:val="clear" w:color="auto" w:fill="auto"/>
          </w:tcPr>
          <w:p w:rsidR="002034BA" w:rsidRPr="00CB1E79" w:rsidRDefault="002034BA" w:rsidP="00A76308">
            <w:pPr>
              <w:tabs>
                <w:tab w:val="left" w:pos="1080"/>
              </w:tabs>
              <w:spacing w:line="240" w:lineRule="auto"/>
              <w:rPr>
                <w:rFonts w:ascii="Angsana New" w:hAnsi="Angsana New"/>
                <w:sz w:val="28"/>
                <w:szCs w:val="28"/>
              </w:rPr>
            </w:pPr>
            <w:r w:rsidRPr="00FF02D3">
              <w:rPr>
                <w:rFonts w:ascii="Angsana New" w:hAnsi="Angsana New"/>
                <w:sz w:val="28"/>
                <w:szCs w:val="28"/>
              </w:rPr>
              <w:t>Baht 960,000 per year</w:t>
            </w:r>
          </w:p>
        </w:tc>
        <w:tc>
          <w:tcPr>
            <w:tcW w:w="1350" w:type="dxa"/>
            <w:shd w:val="clear" w:color="auto" w:fill="auto"/>
            <w:vAlign w:val="bottom"/>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880,000</w:t>
            </w:r>
          </w:p>
        </w:tc>
        <w:tc>
          <w:tcPr>
            <w:tcW w:w="1350" w:type="dxa"/>
            <w:shd w:val="clear" w:color="auto" w:fill="auto"/>
            <w:vAlign w:val="bottom"/>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vAlign w:val="bottom"/>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880,000</w:t>
            </w:r>
          </w:p>
        </w:tc>
        <w:tc>
          <w:tcPr>
            <w:tcW w:w="1350" w:type="dxa"/>
            <w:shd w:val="clear" w:color="auto" w:fill="auto"/>
            <w:vAlign w:val="bottom"/>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r>
      <w:tr w:rsidR="002034BA" w:rsidRPr="00CB1E79" w:rsidTr="002034BA">
        <w:tc>
          <w:tcPr>
            <w:tcW w:w="2880" w:type="dxa"/>
            <w:shd w:val="clear" w:color="auto" w:fill="auto"/>
          </w:tcPr>
          <w:p w:rsidR="002034BA" w:rsidRPr="00CB1E79" w:rsidRDefault="002034BA" w:rsidP="001115A7">
            <w:pPr>
              <w:tabs>
                <w:tab w:val="left" w:pos="370"/>
                <w:tab w:val="left" w:pos="611"/>
              </w:tabs>
              <w:spacing w:line="240" w:lineRule="auto"/>
              <w:ind w:left="175" w:right="-113"/>
              <w:rPr>
                <w:rFonts w:ascii="Angsana New" w:hAnsi="Angsana New"/>
                <w:sz w:val="28"/>
                <w:szCs w:val="28"/>
                <w:cs/>
              </w:rPr>
            </w:pPr>
          </w:p>
        </w:tc>
        <w:tc>
          <w:tcPr>
            <w:tcW w:w="2160" w:type="dxa"/>
            <w:shd w:val="clear" w:color="auto" w:fill="auto"/>
          </w:tcPr>
          <w:p w:rsidR="002034BA" w:rsidRPr="00CB1E79" w:rsidRDefault="002034BA" w:rsidP="00A76308">
            <w:pPr>
              <w:tabs>
                <w:tab w:val="left" w:pos="1080"/>
              </w:tabs>
              <w:spacing w:line="240" w:lineRule="auto"/>
              <w:rPr>
                <w:rFonts w:ascii="Angsana New" w:hAnsi="Angsana New"/>
                <w:sz w:val="28"/>
                <w:szCs w:val="28"/>
              </w:rPr>
            </w:pPr>
            <w:r w:rsidRPr="00FF02D3">
              <w:rPr>
                <w:rFonts w:ascii="Angsana New" w:hAnsi="Angsana New"/>
                <w:sz w:val="28"/>
                <w:szCs w:val="28"/>
              </w:rPr>
              <w:t>Baht 1,</w:t>
            </w:r>
            <w:r>
              <w:rPr>
                <w:rFonts w:ascii="Angsana New" w:hAnsi="Angsana New"/>
                <w:sz w:val="28"/>
                <w:szCs w:val="28"/>
              </w:rPr>
              <w:t>7</w:t>
            </w:r>
            <w:r w:rsidRPr="00FF02D3">
              <w:rPr>
                <w:rFonts w:ascii="Angsana New" w:hAnsi="Angsana New"/>
                <w:sz w:val="28"/>
                <w:szCs w:val="28"/>
              </w:rPr>
              <w:t>00,000 per year</w:t>
            </w:r>
          </w:p>
        </w:tc>
        <w:tc>
          <w:tcPr>
            <w:tcW w:w="1350" w:type="dxa"/>
            <w:shd w:val="clear" w:color="auto" w:fill="auto"/>
            <w:vAlign w:val="bottom"/>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566,666</w:t>
            </w:r>
          </w:p>
        </w:tc>
        <w:tc>
          <w:tcPr>
            <w:tcW w:w="1350" w:type="dxa"/>
            <w:shd w:val="clear" w:color="auto" w:fill="auto"/>
            <w:vAlign w:val="bottom"/>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vAlign w:val="bottom"/>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566,666</w:t>
            </w:r>
          </w:p>
        </w:tc>
        <w:tc>
          <w:tcPr>
            <w:tcW w:w="1350" w:type="dxa"/>
            <w:shd w:val="clear" w:color="auto" w:fill="auto"/>
            <w:vAlign w:val="bottom"/>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r>
      <w:tr w:rsidR="002034BA" w:rsidRPr="00CB1E79" w:rsidTr="002034BA">
        <w:tc>
          <w:tcPr>
            <w:tcW w:w="2880" w:type="dxa"/>
            <w:shd w:val="clear" w:color="auto" w:fill="auto"/>
          </w:tcPr>
          <w:p w:rsidR="002034BA" w:rsidRPr="00CB1E79" w:rsidRDefault="002034BA" w:rsidP="001115A7">
            <w:pPr>
              <w:tabs>
                <w:tab w:val="left" w:pos="370"/>
                <w:tab w:val="left" w:pos="611"/>
              </w:tabs>
              <w:spacing w:line="240" w:lineRule="auto"/>
              <w:ind w:left="175" w:right="-113"/>
              <w:rPr>
                <w:rFonts w:ascii="Angsana New" w:hAnsi="Angsana New"/>
                <w:sz w:val="28"/>
                <w:szCs w:val="28"/>
                <w:cs/>
              </w:rPr>
            </w:pPr>
          </w:p>
        </w:tc>
        <w:tc>
          <w:tcPr>
            <w:tcW w:w="2160" w:type="dxa"/>
            <w:shd w:val="clear" w:color="auto" w:fill="auto"/>
          </w:tcPr>
          <w:p w:rsidR="002034BA" w:rsidRPr="00CB1E79" w:rsidRDefault="002034BA" w:rsidP="002034BA">
            <w:pPr>
              <w:tabs>
                <w:tab w:val="left" w:pos="1080"/>
              </w:tabs>
              <w:spacing w:line="240" w:lineRule="auto"/>
              <w:rPr>
                <w:rFonts w:ascii="Angsana New" w:hAnsi="Angsana New"/>
                <w:sz w:val="28"/>
                <w:szCs w:val="28"/>
              </w:rPr>
            </w:pPr>
            <w:r w:rsidRPr="00FF02D3">
              <w:rPr>
                <w:rFonts w:ascii="Angsana New" w:hAnsi="Angsana New"/>
                <w:sz w:val="28"/>
                <w:szCs w:val="28"/>
              </w:rPr>
              <w:t xml:space="preserve">Baht </w:t>
            </w:r>
            <w:r>
              <w:rPr>
                <w:rFonts w:ascii="Angsana New" w:hAnsi="Angsana New"/>
                <w:sz w:val="28"/>
                <w:szCs w:val="28"/>
              </w:rPr>
              <w:t>3,030</w:t>
            </w:r>
            <w:r w:rsidRPr="00FF02D3">
              <w:rPr>
                <w:rFonts w:ascii="Angsana New" w:hAnsi="Angsana New"/>
                <w:sz w:val="28"/>
                <w:szCs w:val="28"/>
              </w:rPr>
              <w:t>,000 per year</w:t>
            </w:r>
          </w:p>
        </w:tc>
        <w:tc>
          <w:tcPr>
            <w:tcW w:w="1350" w:type="dxa"/>
            <w:shd w:val="clear" w:color="auto" w:fill="auto"/>
          </w:tcPr>
          <w:p w:rsidR="002034BA"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757,500</w:t>
            </w:r>
          </w:p>
        </w:tc>
        <w:tc>
          <w:tcPr>
            <w:tcW w:w="1350" w:type="dxa"/>
            <w:shd w:val="clear" w:color="auto" w:fill="auto"/>
          </w:tcPr>
          <w:p w:rsidR="002034BA" w:rsidRPr="00C53B3B"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5E2EE3">
              <w:rPr>
                <w:rFonts w:ascii="Angsana New" w:hAnsi="Angsana New"/>
                <w:sz w:val="28"/>
                <w:szCs w:val="28"/>
                <w:lang w:val="en-GB"/>
              </w:rPr>
              <w:t>-</w:t>
            </w:r>
          </w:p>
        </w:tc>
        <w:tc>
          <w:tcPr>
            <w:tcW w:w="1260" w:type="dxa"/>
            <w:shd w:val="clear" w:color="auto" w:fill="auto"/>
          </w:tcPr>
          <w:p w:rsidR="002034BA"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757,500</w:t>
            </w:r>
          </w:p>
        </w:tc>
        <w:tc>
          <w:tcPr>
            <w:tcW w:w="1350" w:type="dxa"/>
            <w:shd w:val="clear" w:color="auto" w:fill="auto"/>
          </w:tcPr>
          <w:p w:rsidR="002034BA" w:rsidRPr="00C53B3B"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5E2EE3">
              <w:rPr>
                <w:rFonts w:ascii="Angsana New" w:hAnsi="Angsana New"/>
                <w:sz w:val="28"/>
                <w:szCs w:val="28"/>
                <w:lang w:val="en-GB"/>
              </w:rPr>
              <w:t>-</w:t>
            </w:r>
          </w:p>
        </w:tc>
      </w:tr>
      <w:tr w:rsidR="002034BA" w:rsidRPr="00CB1E79" w:rsidTr="002034BA">
        <w:tc>
          <w:tcPr>
            <w:tcW w:w="2880" w:type="dxa"/>
            <w:shd w:val="clear" w:color="auto" w:fill="auto"/>
          </w:tcPr>
          <w:p w:rsidR="002034BA" w:rsidRPr="00CB1E79" w:rsidRDefault="002034BA" w:rsidP="001115A7">
            <w:pPr>
              <w:tabs>
                <w:tab w:val="left" w:pos="370"/>
                <w:tab w:val="left" w:pos="611"/>
              </w:tabs>
              <w:spacing w:line="240" w:lineRule="auto"/>
              <w:ind w:left="175" w:right="-113"/>
              <w:rPr>
                <w:rFonts w:ascii="Angsana New" w:hAnsi="Angsana New"/>
                <w:sz w:val="28"/>
                <w:szCs w:val="28"/>
                <w:cs/>
              </w:rPr>
            </w:pPr>
          </w:p>
        </w:tc>
        <w:tc>
          <w:tcPr>
            <w:tcW w:w="2160" w:type="dxa"/>
            <w:shd w:val="clear" w:color="auto" w:fill="auto"/>
          </w:tcPr>
          <w:p w:rsidR="002034BA" w:rsidRPr="00CB1E79" w:rsidRDefault="002034BA" w:rsidP="001115A7">
            <w:pPr>
              <w:tabs>
                <w:tab w:val="left" w:pos="1080"/>
              </w:tabs>
              <w:spacing w:line="240" w:lineRule="auto"/>
              <w:rPr>
                <w:rFonts w:ascii="Angsana New" w:hAnsi="Angsana New"/>
                <w:sz w:val="28"/>
                <w:szCs w:val="28"/>
              </w:rPr>
            </w:pPr>
            <w:r>
              <w:rPr>
                <w:rFonts w:ascii="Angsana New" w:hAnsi="Angsana New"/>
                <w:sz w:val="28"/>
                <w:szCs w:val="28"/>
              </w:rPr>
              <w:t>Baht 3</w:t>
            </w:r>
            <w:r w:rsidRPr="00FF02D3">
              <w:rPr>
                <w:rFonts w:ascii="Angsana New" w:hAnsi="Angsana New"/>
                <w:sz w:val="28"/>
                <w:szCs w:val="28"/>
              </w:rPr>
              <w:t>,</w:t>
            </w:r>
            <w:r>
              <w:rPr>
                <w:rFonts w:ascii="Angsana New" w:hAnsi="Angsana New"/>
                <w:sz w:val="28"/>
                <w:szCs w:val="28"/>
              </w:rPr>
              <w:t>5</w:t>
            </w:r>
            <w:r w:rsidRPr="00FF02D3">
              <w:rPr>
                <w:rFonts w:ascii="Angsana New" w:hAnsi="Angsana New"/>
                <w:sz w:val="28"/>
                <w:szCs w:val="28"/>
              </w:rPr>
              <w:t>00,000 per year</w:t>
            </w:r>
          </w:p>
        </w:tc>
        <w:tc>
          <w:tcPr>
            <w:tcW w:w="1350" w:type="dxa"/>
            <w:shd w:val="clear" w:color="auto" w:fill="auto"/>
          </w:tcPr>
          <w:p w:rsidR="002034BA" w:rsidRDefault="002034BA"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875,000</w:t>
            </w:r>
          </w:p>
        </w:tc>
        <w:tc>
          <w:tcPr>
            <w:tcW w:w="1350" w:type="dxa"/>
            <w:shd w:val="clear" w:color="auto" w:fill="auto"/>
          </w:tcPr>
          <w:p w:rsidR="002034BA" w:rsidRPr="00C53B3B" w:rsidRDefault="002034BA"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5E2EE3">
              <w:rPr>
                <w:rFonts w:ascii="Angsana New" w:hAnsi="Angsana New"/>
                <w:sz w:val="28"/>
                <w:szCs w:val="28"/>
                <w:lang w:val="en-GB"/>
              </w:rPr>
              <w:t>-</w:t>
            </w:r>
          </w:p>
        </w:tc>
        <w:tc>
          <w:tcPr>
            <w:tcW w:w="1260" w:type="dxa"/>
            <w:shd w:val="clear" w:color="auto" w:fill="auto"/>
          </w:tcPr>
          <w:p w:rsidR="002034BA" w:rsidRDefault="002034BA"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875,000</w:t>
            </w:r>
          </w:p>
        </w:tc>
        <w:tc>
          <w:tcPr>
            <w:tcW w:w="1350" w:type="dxa"/>
            <w:shd w:val="clear" w:color="auto" w:fill="auto"/>
          </w:tcPr>
          <w:p w:rsidR="002034BA" w:rsidRPr="00C53B3B" w:rsidRDefault="002034BA"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5E2EE3">
              <w:rPr>
                <w:rFonts w:ascii="Angsana New" w:hAnsi="Angsana New"/>
                <w:sz w:val="28"/>
                <w:szCs w:val="28"/>
                <w:lang w:val="en-GB"/>
              </w:rPr>
              <w:t>-</w:t>
            </w:r>
          </w:p>
        </w:tc>
      </w:tr>
      <w:tr w:rsidR="002034BA" w:rsidRPr="00CB1E79" w:rsidTr="002034BA">
        <w:tc>
          <w:tcPr>
            <w:tcW w:w="2880" w:type="dxa"/>
            <w:shd w:val="clear" w:color="auto" w:fill="auto"/>
          </w:tcPr>
          <w:p w:rsidR="002034BA" w:rsidRPr="00CB1E79" w:rsidRDefault="002034BA" w:rsidP="001115A7">
            <w:pPr>
              <w:pStyle w:val="a3"/>
              <w:tabs>
                <w:tab w:val="clear" w:pos="1080"/>
              </w:tabs>
              <w:ind w:right="-113"/>
              <w:rPr>
                <w:rFonts w:ascii="Angsana New" w:hAnsi="Angsana New"/>
                <w:sz w:val="28"/>
                <w:szCs w:val="28"/>
                <w:cs/>
                <w:lang w:val="en-GB"/>
              </w:rPr>
            </w:pPr>
            <w:r w:rsidRPr="00CB1E79">
              <w:rPr>
                <w:rFonts w:ascii="Angsana New" w:hAnsi="Angsana New"/>
                <w:sz w:val="28"/>
                <w:szCs w:val="28"/>
                <w:lang w:val="en-GB"/>
              </w:rPr>
              <w:t>Total</w:t>
            </w:r>
          </w:p>
        </w:tc>
        <w:tc>
          <w:tcPr>
            <w:tcW w:w="2160" w:type="dxa"/>
            <w:shd w:val="clear" w:color="auto" w:fill="auto"/>
          </w:tcPr>
          <w:p w:rsidR="002034BA" w:rsidRPr="00CB1E79" w:rsidRDefault="002034BA" w:rsidP="001115A7">
            <w:pPr>
              <w:tabs>
                <w:tab w:val="clear" w:pos="227"/>
              </w:tabs>
              <w:spacing w:line="240" w:lineRule="auto"/>
              <w:ind w:left="119" w:hanging="119"/>
              <w:rPr>
                <w:rFonts w:ascii="Angsana New" w:hAnsi="Angsana New"/>
                <w:sz w:val="28"/>
                <w:szCs w:val="28"/>
                <w:cs/>
              </w:rPr>
            </w:pPr>
          </w:p>
        </w:tc>
        <w:tc>
          <w:tcPr>
            <w:tcW w:w="1350" w:type="dxa"/>
            <w:shd w:val="clear" w:color="auto" w:fill="auto"/>
          </w:tcPr>
          <w:p w:rsidR="002034BA" w:rsidRPr="00D86717" w:rsidRDefault="002034BA"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7,312,500</w:t>
            </w:r>
          </w:p>
        </w:tc>
        <w:tc>
          <w:tcPr>
            <w:tcW w:w="1350" w:type="dxa"/>
            <w:shd w:val="clear" w:color="auto" w:fill="auto"/>
          </w:tcPr>
          <w:p w:rsidR="002034BA" w:rsidRPr="00D86717" w:rsidRDefault="002034BA"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3,100,000</w:t>
            </w:r>
          </w:p>
        </w:tc>
        <w:tc>
          <w:tcPr>
            <w:tcW w:w="1260" w:type="dxa"/>
            <w:shd w:val="clear" w:color="auto" w:fill="auto"/>
          </w:tcPr>
          <w:p w:rsidR="002034BA" w:rsidRPr="00D86717" w:rsidRDefault="002034BA"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7,312,500</w:t>
            </w:r>
          </w:p>
        </w:tc>
        <w:tc>
          <w:tcPr>
            <w:tcW w:w="1350" w:type="dxa"/>
            <w:shd w:val="clear" w:color="auto" w:fill="auto"/>
          </w:tcPr>
          <w:p w:rsidR="002034BA" w:rsidRPr="00D86717" w:rsidRDefault="002034BA"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3,100,000</w:t>
            </w:r>
          </w:p>
        </w:tc>
      </w:tr>
      <w:tr w:rsidR="002034BA" w:rsidRPr="00CB1E79" w:rsidTr="002034BA">
        <w:tc>
          <w:tcPr>
            <w:tcW w:w="2880" w:type="dxa"/>
            <w:shd w:val="clear" w:color="auto" w:fill="auto"/>
          </w:tcPr>
          <w:p w:rsidR="002034BA" w:rsidRPr="00CB1E79" w:rsidRDefault="002034BA" w:rsidP="00D41250">
            <w:pPr>
              <w:pStyle w:val="a3"/>
              <w:tabs>
                <w:tab w:val="clear" w:pos="1080"/>
              </w:tabs>
              <w:ind w:right="-113"/>
              <w:rPr>
                <w:rFonts w:ascii="Angsana New" w:hAnsi="Angsana New"/>
                <w:sz w:val="28"/>
                <w:szCs w:val="28"/>
                <w:lang w:val="en-GB"/>
              </w:rPr>
            </w:pPr>
          </w:p>
        </w:tc>
        <w:tc>
          <w:tcPr>
            <w:tcW w:w="2160" w:type="dxa"/>
            <w:shd w:val="clear" w:color="auto" w:fill="auto"/>
          </w:tcPr>
          <w:p w:rsidR="002034BA" w:rsidRPr="00CB1E79" w:rsidRDefault="002034BA" w:rsidP="00D41250">
            <w:pPr>
              <w:tabs>
                <w:tab w:val="clear" w:pos="227"/>
              </w:tabs>
              <w:spacing w:line="240" w:lineRule="auto"/>
              <w:ind w:left="119" w:hanging="119"/>
              <w:rPr>
                <w:rFonts w:ascii="Angsana New" w:hAnsi="Angsana New"/>
                <w:sz w:val="28"/>
                <w:szCs w:val="28"/>
                <w:cs/>
              </w:rPr>
            </w:pPr>
          </w:p>
        </w:tc>
        <w:tc>
          <w:tcPr>
            <w:tcW w:w="1350" w:type="dxa"/>
            <w:shd w:val="clear" w:color="auto" w:fill="auto"/>
            <w:vAlign w:val="bottom"/>
          </w:tcPr>
          <w:p w:rsidR="002034BA" w:rsidRPr="00C40C79" w:rsidRDefault="002034BA" w:rsidP="000F3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shd w:val="clear" w:color="auto" w:fill="auto"/>
            <w:vAlign w:val="bottom"/>
          </w:tcPr>
          <w:p w:rsidR="002034BA" w:rsidRPr="00347B59" w:rsidRDefault="002034BA" w:rsidP="000F3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0" w:type="dxa"/>
            <w:shd w:val="clear" w:color="auto" w:fill="auto"/>
            <w:vAlign w:val="bottom"/>
          </w:tcPr>
          <w:p w:rsidR="002034BA" w:rsidRPr="00C40C79" w:rsidRDefault="002034BA" w:rsidP="000F3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shd w:val="clear" w:color="auto" w:fill="auto"/>
            <w:vAlign w:val="bottom"/>
          </w:tcPr>
          <w:p w:rsidR="002034BA" w:rsidRPr="00347B59" w:rsidRDefault="002034BA" w:rsidP="000F3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2034BA" w:rsidRPr="00CB1E79" w:rsidTr="002034BA">
        <w:tc>
          <w:tcPr>
            <w:tcW w:w="2880" w:type="dxa"/>
            <w:shd w:val="clear" w:color="auto" w:fill="auto"/>
          </w:tcPr>
          <w:p w:rsidR="002034BA" w:rsidRPr="00CB1E79" w:rsidRDefault="002034BA" w:rsidP="00D41250">
            <w:pPr>
              <w:tabs>
                <w:tab w:val="left" w:pos="113"/>
              </w:tabs>
              <w:spacing w:line="240" w:lineRule="auto"/>
              <w:rPr>
                <w:rFonts w:ascii="Angsana New" w:hAnsi="Angsana New"/>
                <w:sz w:val="28"/>
                <w:szCs w:val="28"/>
                <w:u w:val="single"/>
              </w:rPr>
            </w:pPr>
            <w:r w:rsidRPr="00CB1E79">
              <w:rPr>
                <w:rFonts w:ascii="Angsana New" w:hAnsi="Angsana New"/>
                <w:sz w:val="28"/>
                <w:szCs w:val="28"/>
                <w:u w:val="single"/>
              </w:rPr>
              <w:t>Management expense</w:t>
            </w:r>
          </w:p>
        </w:tc>
        <w:tc>
          <w:tcPr>
            <w:tcW w:w="2160" w:type="dxa"/>
            <w:shd w:val="clear" w:color="auto" w:fill="auto"/>
          </w:tcPr>
          <w:p w:rsidR="002034BA" w:rsidRPr="00CB1E79" w:rsidRDefault="002034BA" w:rsidP="00D41250">
            <w:pPr>
              <w:tabs>
                <w:tab w:val="left" w:pos="113"/>
              </w:tabs>
              <w:spacing w:line="240" w:lineRule="auto"/>
              <w:rPr>
                <w:rFonts w:ascii="Angsana New" w:hAnsi="Angsana New"/>
                <w:sz w:val="28"/>
                <w:szCs w:val="28"/>
                <w:u w:val="single"/>
              </w:rPr>
            </w:pPr>
          </w:p>
        </w:tc>
        <w:tc>
          <w:tcPr>
            <w:tcW w:w="135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50" w:type="dxa"/>
            <w:shd w:val="clear" w:color="auto" w:fill="auto"/>
            <w:vAlign w:val="bottom"/>
          </w:tcPr>
          <w:p w:rsidR="002034BA" w:rsidRPr="00CB1E79" w:rsidRDefault="002034BA" w:rsidP="00D41250">
            <w:pPr>
              <w:tabs>
                <w:tab w:val="left" w:pos="113"/>
              </w:tabs>
              <w:spacing w:line="240" w:lineRule="auto"/>
              <w:rPr>
                <w:rFonts w:ascii="Angsana New" w:hAnsi="Angsana New"/>
                <w:sz w:val="28"/>
                <w:szCs w:val="28"/>
                <w:u w:val="single"/>
              </w:rPr>
            </w:pPr>
          </w:p>
        </w:tc>
        <w:tc>
          <w:tcPr>
            <w:tcW w:w="1260" w:type="dxa"/>
            <w:shd w:val="clear" w:color="auto" w:fill="auto"/>
            <w:vAlign w:val="bottom"/>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50" w:type="dxa"/>
            <w:shd w:val="clear" w:color="auto" w:fill="auto"/>
            <w:vAlign w:val="bottom"/>
          </w:tcPr>
          <w:p w:rsidR="002034BA" w:rsidRPr="00CB1E79" w:rsidRDefault="002034BA" w:rsidP="00D41250">
            <w:pPr>
              <w:tabs>
                <w:tab w:val="left" w:pos="113"/>
              </w:tabs>
              <w:spacing w:line="240" w:lineRule="auto"/>
              <w:rPr>
                <w:rFonts w:ascii="Angsana New" w:hAnsi="Angsana New"/>
                <w:sz w:val="28"/>
                <w:szCs w:val="28"/>
                <w:u w:val="single"/>
              </w:rPr>
            </w:pPr>
          </w:p>
        </w:tc>
      </w:tr>
      <w:tr w:rsidR="002034BA" w:rsidRPr="00CB1E79" w:rsidTr="002034BA">
        <w:tc>
          <w:tcPr>
            <w:tcW w:w="2880" w:type="dxa"/>
            <w:shd w:val="clear" w:color="auto" w:fill="auto"/>
          </w:tcPr>
          <w:p w:rsidR="002034BA" w:rsidRPr="00CB1E79" w:rsidRDefault="002034BA" w:rsidP="001413D0">
            <w:pPr>
              <w:pStyle w:val="a3"/>
              <w:tabs>
                <w:tab w:val="clear" w:pos="1080"/>
              </w:tabs>
              <w:ind w:left="175" w:right="-113"/>
              <w:rPr>
                <w:rFonts w:ascii="Angsana New" w:hAnsi="Angsana New"/>
                <w:sz w:val="28"/>
                <w:szCs w:val="28"/>
                <w:cs/>
              </w:rPr>
            </w:pPr>
            <w:r w:rsidRPr="00CB1E79">
              <w:rPr>
                <w:rFonts w:ascii="Angsana New" w:hAnsi="Angsana New"/>
                <w:sz w:val="28"/>
                <w:szCs w:val="28"/>
                <w:lang w:val="en-GB"/>
              </w:rPr>
              <w:t>Current</w:t>
            </w:r>
            <w:r w:rsidRPr="00CB1E79">
              <w:rPr>
                <w:rFonts w:ascii="Angsana New" w:hAnsi="Angsana New"/>
                <w:sz w:val="28"/>
                <w:szCs w:val="28"/>
                <w:cs/>
              </w:rPr>
              <w:t xml:space="preserve"> employ</w:t>
            </w:r>
            <w:r w:rsidRPr="00CB1E79">
              <w:rPr>
                <w:rFonts w:ascii="Angsana New" w:hAnsi="Angsana New"/>
                <w:sz w:val="28"/>
                <w:szCs w:val="28"/>
                <w:lang w:val="en-GB"/>
              </w:rPr>
              <w:t>ment</w:t>
            </w:r>
            <w:r w:rsidRPr="00CB1E79">
              <w:rPr>
                <w:rFonts w:ascii="Angsana New" w:hAnsi="Angsana New"/>
                <w:sz w:val="28"/>
                <w:szCs w:val="28"/>
                <w:cs/>
              </w:rPr>
              <w:t xml:space="preserve"> benefits</w:t>
            </w:r>
          </w:p>
        </w:tc>
        <w:tc>
          <w:tcPr>
            <w:tcW w:w="2160" w:type="dxa"/>
            <w:shd w:val="clear" w:color="auto" w:fill="auto"/>
          </w:tcPr>
          <w:p w:rsidR="002034BA" w:rsidRPr="00CB1E79" w:rsidRDefault="002034BA" w:rsidP="001413D0">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48,132,891</w:t>
            </w:r>
          </w:p>
        </w:tc>
        <w:tc>
          <w:tcPr>
            <w:tcW w:w="1350" w:type="dxa"/>
            <w:shd w:val="clear" w:color="auto" w:fill="auto"/>
            <w:vAlign w:val="bottom"/>
          </w:tcPr>
          <w:p w:rsidR="002034BA" w:rsidRPr="00756465" w:rsidRDefault="002034BA" w:rsidP="0014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45,315,711</w:t>
            </w:r>
          </w:p>
        </w:tc>
        <w:tc>
          <w:tcPr>
            <w:tcW w:w="1260" w:type="dxa"/>
            <w:shd w:val="clear" w:color="auto" w:fill="auto"/>
            <w:vAlign w:val="bottom"/>
          </w:tcPr>
          <w:p w:rsidR="002034BA" w:rsidRPr="00D86717"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29,274,312</w:t>
            </w:r>
          </w:p>
        </w:tc>
        <w:tc>
          <w:tcPr>
            <w:tcW w:w="1350" w:type="dxa"/>
            <w:shd w:val="clear" w:color="auto" w:fill="auto"/>
            <w:vAlign w:val="bottom"/>
          </w:tcPr>
          <w:p w:rsidR="002034BA" w:rsidRPr="00756465" w:rsidRDefault="002034BA" w:rsidP="0014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28,900,117</w:t>
            </w:r>
          </w:p>
        </w:tc>
      </w:tr>
      <w:tr w:rsidR="002034BA" w:rsidRPr="00CB1E79" w:rsidTr="002034BA">
        <w:tc>
          <w:tcPr>
            <w:tcW w:w="2880" w:type="dxa"/>
            <w:shd w:val="clear" w:color="auto" w:fill="auto"/>
          </w:tcPr>
          <w:p w:rsidR="002034BA" w:rsidRPr="00CB1E79" w:rsidRDefault="002034BA" w:rsidP="001413D0">
            <w:pPr>
              <w:pStyle w:val="a3"/>
              <w:tabs>
                <w:tab w:val="clear" w:pos="1080"/>
              </w:tabs>
              <w:ind w:left="175" w:right="-113"/>
              <w:rPr>
                <w:rFonts w:ascii="Angsana New" w:hAnsi="Angsana New"/>
                <w:sz w:val="28"/>
                <w:szCs w:val="28"/>
                <w:cs/>
              </w:rPr>
            </w:pPr>
            <w:r w:rsidRPr="00CB1E79">
              <w:rPr>
                <w:rFonts w:ascii="Angsana New" w:hAnsi="Angsana New"/>
                <w:sz w:val="28"/>
                <w:szCs w:val="28"/>
                <w:cs/>
              </w:rPr>
              <w:t>Post-employment benefits</w:t>
            </w:r>
          </w:p>
        </w:tc>
        <w:tc>
          <w:tcPr>
            <w:tcW w:w="2160" w:type="dxa"/>
            <w:shd w:val="clear" w:color="auto" w:fill="auto"/>
          </w:tcPr>
          <w:p w:rsidR="002034BA" w:rsidRPr="00CB1E79" w:rsidRDefault="002034BA" w:rsidP="001413D0">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rsidR="002034BA" w:rsidRPr="00D86717" w:rsidRDefault="002034BA"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152,750</w:t>
            </w:r>
          </w:p>
        </w:tc>
        <w:tc>
          <w:tcPr>
            <w:tcW w:w="1350" w:type="dxa"/>
            <w:shd w:val="clear" w:color="auto" w:fill="auto"/>
            <w:vAlign w:val="bottom"/>
          </w:tcPr>
          <w:p w:rsidR="002034BA" w:rsidRPr="00756465" w:rsidRDefault="002034BA" w:rsidP="00141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145,281</w:t>
            </w:r>
          </w:p>
        </w:tc>
        <w:tc>
          <w:tcPr>
            <w:tcW w:w="1260" w:type="dxa"/>
            <w:shd w:val="clear" w:color="auto" w:fill="auto"/>
            <w:vAlign w:val="bottom"/>
          </w:tcPr>
          <w:p w:rsidR="002034BA" w:rsidRPr="00D86717" w:rsidRDefault="002034BA"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123,668</w:t>
            </w:r>
          </w:p>
        </w:tc>
        <w:tc>
          <w:tcPr>
            <w:tcW w:w="1350" w:type="dxa"/>
            <w:shd w:val="clear" w:color="auto" w:fill="auto"/>
            <w:vAlign w:val="bottom"/>
          </w:tcPr>
          <w:p w:rsidR="002034BA" w:rsidRPr="00756465" w:rsidRDefault="002034BA" w:rsidP="00141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117,563</w:t>
            </w:r>
          </w:p>
        </w:tc>
      </w:tr>
      <w:tr w:rsidR="002034BA" w:rsidRPr="00CB1E79" w:rsidTr="002034BA">
        <w:tc>
          <w:tcPr>
            <w:tcW w:w="2880" w:type="dxa"/>
            <w:shd w:val="clear" w:color="auto" w:fill="auto"/>
          </w:tcPr>
          <w:p w:rsidR="002034BA" w:rsidRPr="00CB1E79" w:rsidRDefault="002034BA" w:rsidP="001413D0">
            <w:pPr>
              <w:pStyle w:val="a3"/>
              <w:tabs>
                <w:tab w:val="clear" w:pos="1080"/>
              </w:tabs>
              <w:ind w:right="-113"/>
              <w:rPr>
                <w:rFonts w:ascii="Angsana New" w:hAnsi="Angsana New"/>
                <w:sz w:val="28"/>
                <w:szCs w:val="28"/>
                <w:cs/>
              </w:rPr>
            </w:pPr>
            <w:r w:rsidRPr="00CB1E79">
              <w:rPr>
                <w:rFonts w:ascii="Angsana New" w:hAnsi="Angsana New"/>
                <w:sz w:val="28"/>
                <w:szCs w:val="28"/>
                <w:cs/>
              </w:rPr>
              <w:t>Total</w:t>
            </w:r>
          </w:p>
        </w:tc>
        <w:tc>
          <w:tcPr>
            <w:tcW w:w="2160" w:type="dxa"/>
            <w:shd w:val="clear" w:color="auto" w:fill="auto"/>
          </w:tcPr>
          <w:p w:rsidR="002034BA" w:rsidRPr="00CB1E79" w:rsidRDefault="002034BA" w:rsidP="001413D0">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rsidR="002034BA" w:rsidRPr="00D86717" w:rsidRDefault="002034BA"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48,285,641</w:t>
            </w:r>
          </w:p>
        </w:tc>
        <w:tc>
          <w:tcPr>
            <w:tcW w:w="1350" w:type="dxa"/>
            <w:shd w:val="clear" w:color="auto" w:fill="auto"/>
            <w:vAlign w:val="bottom"/>
          </w:tcPr>
          <w:p w:rsidR="002034BA" w:rsidRPr="00756465" w:rsidRDefault="002034BA" w:rsidP="001413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45,460,992</w:t>
            </w:r>
          </w:p>
        </w:tc>
        <w:tc>
          <w:tcPr>
            <w:tcW w:w="1260" w:type="dxa"/>
            <w:shd w:val="clear" w:color="auto" w:fill="auto"/>
            <w:vAlign w:val="bottom"/>
          </w:tcPr>
          <w:p w:rsidR="002034BA" w:rsidRPr="00D86717" w:rsidRDefault="002034BA"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29,397,980</w:t>
            </w:r>
          </w:p>
        </w:tc>
        <w:tc>
          <w:tcPr>
            <w:tcW w:w="1350" w:type="dxa"/>
            <w:shd w:val="clear" w:color="auto" w:fill="auto"/>
            <w:vAlign w:val="bottom"/>
          </w:tcPr>
          <w:p w:rsidR="002034BA" w:rsidRPr="00756465" w:rsidRDefault="002034BA" w:rsidP="001413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29,017,680</w:t>
            </w:r>
          </w:p>
        </w:tc>
      </w:tr>
    </w:tbl>
    <w:p w:rsidR="002034BA" w:rsidRDefault="002034BA" w:rsidP="00F5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lang w:val="en-GB"/>
        </w:rPr>
      </w:pPr>
    </w:p>
    <w:p w:rsidR="002034BA" w:rsidRDefault="00203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Pr>
          <w:rFonts w:ascii="Angsana New" w:hAnsi="Angsana New"/>
          <w:sz w:val="28"/>
          <w:szCs w:val="28"/>
          <w:lang w:val="en-GB"/>
        </w:rPr>
        <w:br w:type="page"/>
      </w:r>
    </w:p>
    <w:p w:rsidR="00A40FF5" w:rsidRPr="00F56271" w:rsidRDefault="00CD2855" w:rsidP="00F5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lang w:val="en-GB"/>
        </w:rPr>
      </w:pPr>
      <w:r w:rsidRPr="00F56271">
        <w:rPr>
          <w:rFonts w:ascii="Angsana New" w:hAnsi="Angsana New"/>
          <w:sz w:val="28"/>
          <w:szCs w:val="28"/>
          <w:lang w:val="en-GB"/>
        </w:rPr>
        <w:lastRenderedPageBreak/>
        <w:t xml:space="preserve">The significant balances with related company as at </w:t>
      </w:r>
      <w:r w:rsidR="005945C8" w:rsidRPr="00F56271">
        <w:rPr>
          <w:rFonts w:ascii="Angsana New" w:hAnsi="Angsana New"/>
          <w:sz w:val="28"/>
          <w:szCs w:val="28"/>
          <w:lang w:val="en-GB"/>
        </w:rPr>
        <w:t>December 31,</w:t>
      </w:r>
      <w:r w:rsidR="0082187B" w:rsidRPr="00F56271">
        <w:rPr>
          <w:rFonts w:ascii="Angsana New" w:hAnsi="Angsana New"/>
          <w:sz w:val="28"/>
          <w:szCs w:val="28"/>
          <w:lang w:val="en-GB"/>
        </w:rPr>
        <w:t xml:space="preserve"> 2018 and 2017</w:t>
      </w:r>
      <w:r w:rsidR="005945C8" w:rsidRPr="00F56271">
        <w:rPr>
          <w:rFonts w:ascii="Angsana New" w:hAnsi="Angsana New"/>
          <w:sz w:val="28"/>
          <w:szCs w:val="28"/>
          <w:lang w:val="en-GB"/>
        </w:rPr>
        <w:t xml:space="preserve"> </w:t>
      </w:r>
      <w:r w:rsidRPr="00F56271">
        <w:rPr>
          <w:rFonts w:ascii="Angsana New" w:hAnsi="Angsana New"/>
          <w:sz w:val="28"/>
          <w:szCs w:val="28"/>
          <w:lang w:val="en-GB"/>
        </w:rPr>
        <w:t>are as follows:</w:t>
      </w:r>
    </w:p>
    <w:tbl>
      <w:tblPr>
        <w:tblW w:w="9819" w:type="dxa"/>
        <w:tblInd w:w="-72" w:type="dxa"/>
        <w:tblLayout w:type="fixed"/>
        <w:tblLook w:val="0000" w:firstRow="0" w:lastRow="0" w:firstColumn="0" w:lastColumn="0" w:noHBand="0" w:noVBand="0"/>
      </w:tblPr>
      <w:tblGrid>
        <w:gridCol w:w="3960"/>
        <w:gridCol w:w="360"/>
        <w:gridCol w:w="1440"/>
        <w:gridCol w:w="1440"/>
        <w:gridCol w:w="1344"/>
        <w:gridCol w:w="1275"/>
      </w:tblGrid>
      <w:tr w:rsidR="00F76629" w:rsidRPr="00CB1E79" w:rsidTr="00F80B40">
        <w:trPr>
          <w:tblHeader/>
        </w:trPr>
        <w:tc>
          <w:tcPr>
            <w:tcW w:w="4320" w:type="dxa"/>
            <w:gridSpan w:val="2"/>
          </w:tcPr>
          <w:p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499" w:type="dxa"/>
            <w:gridSpan w:val="4"/>
          </w:tcPr>
          <w:p w:rsidR="00F76629" w:rsidRPr="00CB1E79" w:rsidRDefault="00F76629" w:rsidP="00D41250">
            <w:pPr>
              <w:pBdr>
                <w:bottom w:val="single" w:sz="4" w:space="1" w:color="auto"/>
              </w:pBdr>
              <w:tabs>
                <w:tab w:val="clear" w:pos="4678"/>
                <w:tab w:val="left" w:pos="540"/>
              </w:tabs>
              <w:spacing w:line="240" w:lineRule="auto"/>
              <w:jc w:val="right"/>
              <w:rPr>
                <w:rFonts w:ascii="Angsana New" w:hAnsi="Angsana New"/>
                <w:sz w:val="28"/>
                <w:szCs w:val="28"/>
                <w:lang w:val="en-GB"/>
              </w:rPr>
            </w:pPr>
            <w:r w:rsidRPr="00CB1E79">
              <w:rPr>
                <w:rFonts w:ascii="Angsana New" w:hAnsi="Angsana New"/>
                <w:sz w:val="28"/>
                <w:szCs w:val="28"/>
              </w:rPr>
              <w:t>(Unit :</w:t>
            </w:r>
            <w:r>
              <w:rPr>
                <w:rFonts w:ascii="Angsana New" w:hAnsi="Angsana New"/>
                <w:sz w:val="28"/>
                <w:szCs w:val="28"/>
              </w:rPr>
              <w:t xml:space="preserve"> </w:t>
            </w:r>
            <w:r w:rsidRPr="00CB1E79">
              <w:rPr>
                <w:rFonts w:ascii="Angsana New" w:hAnsi="Angsana New"/>
                <w:sz w:val="28"/>
                <w:szCs w:val="28"/>
              </w:rPr>
              <w:t xml:space="preserve"> Baht)</w:t>
            </w:r>
          </w:p>
        </w:tc>
      </w:tr>
      <w:tr w:rsidR="00F76629" w:rsidRPr="00CB1E79" w:rsidTr="00F80B40">
        <w:trPr>
          <w:tblHeader/>
        </w:trPr>
        <w:tc>
          <w:tcPr>
            <w:tcW w:w="4320" w:type="dxa"/>
            <w:gridSpan w:val="2"/>
          </w:tcPr>
          <w:p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880" w:type="dxa"/>
            <w:gridSpan w:val="2"/>
          </w:tcPr>
          <w:p w:rsidR="00F76629" w:rsidRPr="00CB1E79" w:rsidRDefault="00F76629"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619" w:type="dxa"/>
            <w:gridSpan w:val="2"/>
          </w:tcPr>
          <w:p w:rsidR="00F76629" w:rsidRPr="00CB1E79" w:rsidRDefault="00F76629"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F76629" w:rsidRPr="00CB1E79" w:rsidTr="00F80B40">
        <w:trPr>
          <w:tblHeader/>
        </w:trPr>
        <w:tc>
          <w:tcPr>
            <w:tcW w:w="4320" w:type="dxa"/>
            <w:gridSpan w:val="2"/>
          </w:tcPr>
          <w:p w:rsidR="00F76629" w:rsidRPr="00CB1E79" w:rsidRDefault="00F76629" w:rsidP="00D41250">
            <w:pPr>
              <w:pStyle w:val="a0"/>
              <w:tabs>
                <w:tab w:val="clear" w:pos="360"/>
                <w:tab w:val="clear" w:pos="720"/>
                <w:tab w:val="clear" w:pos="1080"/>
              </w:tabs>
              <w:rPr>
                <w:rFonts w:ascii="Angsana New" w:hAnsi="Angsana New"/>
                <w:lang w:val="en-US"/>
              </w:rPr>
            </w:pPr>
          </w:p>
        </w:tc>
        <w:tc>
          <w:tcPr>
            <w:tcW w:w="1440" w:type="dxa"/>
          </w:tcPr>
          <w:p w:rsidR="00F76629" w:rsidRPr="00CB1E79" w:rsidRDefault="0082187B" w:rsidP="00D41250">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tc>
        <w:tc>
          <w:tcPr>
            <w:tcW w:w="1440" w:type="dxa"/>
          </w:tcPr>
          <w:p w:rsidR="00F76629" w:rsidRPr="00CB1E79" w:rsidRDefault="0082187B" w:rsidP="00D41250">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2017</w:t>
            </w:r>
          </w:p>
        </w:tc>
        <w:tc>
          <w:tcPr>
            <w:tcW w:w="1344" w:type="dxa"/>
          </w:tcPr>
          <w:p w:rsidR="00F76629" w:rsidRPr="00CB1E79" w:rsidRDefault="0082187B" w:rsidP="00D41250">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tc>
        <w:tc>
          <w:tcPr>
            <w:tcW w:w="1275" w:type="dxa"/>
          </w:tcPr>
          <w:p w:rsidR="00F76629" w:rsidRPr="00CB1E79" w:rsidRDefault="0082187B" w:rsidP="00D41250">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2017</w:t>
            </w:r>
          </w:p>
        </w:tc>
      </w:tr>
      <w:tr w:rsidR="00F76629" w:rsidRPr="00CB1E79" w:rsidTr="00F80B40">
        <w:tc>
          <w:tcPr>
            <w:tcW w:w="3960" w:type="dxa"/>
            <w:shd w:val="clear" w:color="auto" w:fill="auto"/>
          </w:tcPr>
          <w:p w:rsidR="00F76629" w:rsidRPr="00CB1E79" w:rsidRDefault="00F76629" w:rsidP="00F80B40">
            <w:pPr>
              <w:spacing w:line="240" w:lineRule="auto"/>
              <w:ind w:left="186" w:right="-113" w:hanging="186"/>
              <w:rPr>
                <w:rFonts w:ascii="Angsana New" w:hAnsi="Angsana New"/>
                <w:sz w:val="28"/>
                <w:szCs w:val="28"/>
                <w:u w:val="single"/>
              </w:rPr>
            </w:pPr>
            <w:r w:rsidRPr="00CB1E79">
              <w:rPr>
                <w:rFonts w:ascii="Angsana New" w:hAnsi="Angsana New"/>
                <w:sz w:val="28"/>
                <w:szCs w:val="28"/>
                <w:u w:val="single"/>
              </w:rPr>
              <w:t xml:space="preserve">Trade accounts payables – subsidiary company </w:t>
            </w:r>
          </w:p>
        </w:tc>
        <w:tc>
          <w:tcPr>
            <w:tcW w:w="360" w:type="dxa"/>
            <w:tcBorders>
              <w:left w:val="nil"/>
            </w:tcBorders>
            <w:shd w:val="clear" w:color="auto" w:fill="auto"/>
          </w:tcPr>
          <w:p w:rsidR="00F76629" w:rsidRPr="00CB1E79" w:rsidRDefault="00F76629" w:rsidP="00D41250">
            <w:pPr>
              <w:spacing w:line="240" w:lineRule="auto"/>
              <w:ind w:left="186" w:right="-113" w:hanging="186"/>
              <w:rPr>
                <w:rFonts w:ascii="Angsana New" w:hAnsi="Angsana New"/>
                <w:sz w:val="28"/>
                <w:szCs w:val="28"/>
                <w:u w:val="single"/>
              </w:rPr>
            </w:pPr>
          </w:p>
        </w:tc>
        <w:tc>
          <w:tcPr>
            <w:tcW w:w="1440" w:type="dxa"/>
            <w:shd w:val="clear" w:color="auto" w:fill="auto"/>
            <w:vAlign w:val="bottom"/>
          </w:tcPr>
          <w:p w:rsidR="00F76629" w:rsidRPr="000C742C"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440" w:type="dxa"/>
            <w:shd w:val="clear" w:color="auto" w:fill="auto"/>
            <w:vAlign w:val="bottom"/>
          </w:tcPr>
          <w:p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344" w:type="dxa"/>
            <w:shd w:val="clear" w:color="auto" w:fill="auto"/>
          </w:tcPr>
          <w:p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c>
          <w:tcPr>
            <w:tcW w:w="1275" w:type="dxa"/>
            <w:shd w:val="clear" w:color="auto" w:fill="auto"/>
          </w:tcPr>
          <w:p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r>
      <w:tr w:rsidR="002034BA" w:rsidRPr="00CB1E79" w:rsidTr="002D3111">
        <w:tc>
          <w:tcPr>
            <w:tcW w:w="3960" w:type="dxa"/>
            <w:shd w:val="clear" w:color="auto" w:fill="auto"/>
          </w:tcPr>
          <w:p w:rsidR="002034BA" w:rsidRPr="00CB1E79" w:rsidRDefault="002034BA" w:rsidP="0082187B">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360" w:type="dxa"/>
            <w:tcBorders>
              <w:left w:val="nil"/>
            </w:tcBorders>
            <w:shd w:val="clear" w:color="auto" w:fill="auto"/>
          </w:tcPr>
          <w:p w:rsidR="002034BA" w:rsidRPr="00CB1E79" w:rsidRDefault="002034BA" w:rsidP="0082187B">
            <w:pPr>
              <w:spacing w:line="240" w:lineRule="auto"/>
              <w:ind w:right="-113"/>
              <w:rPr>
                <w:rFonts w:ascii="Angsana New" w:hAnsi="Angsana New"/>
                <w:sz w:val="28"/>
                <w:szCs w:val="28"/>
              </w:rPr>
            </w:pPr>
          </w:p>
        </w:tc>
        <w:tc>
          <w:tcPr>
            <w:tcW w:w="1440" w:type="dxa"/>
            <w:shd w:val="clear" w:color="auto" w:fill="auto"/>
            <w:vAlign w:val="bottom"/>
          </w:tcPr>
          <w:p w:rsidR="002034BA" w:rsidRPr="00CB1E79" w:rsidRDefault="002034BA" w:rsidP="0082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CB1E79">
              <w:rPr>
                <w:rFonts w:ascii="Angsana New" w:hAnsi="Angsana New"/>
                <w:sz w:val="28"/>
                <w:szCs w:val="28"/>
              </w:rPr>
              <w:t xml:space="preserve"> </w:t>
            </w:r>
            <w:r w:rsidRPr="00CB1E79">
              <w:rPr>
                <w:rFonts w:ascii="Angsana New" w:hAnsi="Angsana New"/>
                <w:sz w:val="28"/>
                <w:szCs w:val="28"/>
                <w:cs/>
              </w:rPr>
              <w:t xml:space="preserve">      </w:t>
            </w:r>
            <w:r w:rsidRPr="00CB1E79">
              <w:rPr>
                <w:rFonts w:ascii="Angsana New" w:hAnsi="Angsana New"/>
                <w:sz w:val="28"/>
                <w:szCs w:val="28"/>
              </w:rPr>
              <w:t>-</w:t>
            </w:r>
          </w:p>
        </w:tc>
        <w:tc>
          <w:tcPr>
            <w:tcW w:w="1440" w:type="dxa"/>
            <w:shd w:val="clear" w:color="auto" w:fill="auto"/>
            <w:vAlign w:val="bottom"/>
          </w:tcPr>
          <w:p w:rsidR="002034BA" w:rsidRPr="00CB1E79" w:rsidRDefault="002034BA" w:rsidP="0082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CB1E79">
              <w:rPr>
                <w:rFonts w:ascii="Angsana New" w:hAnsi="Angsana New"/>
                <w:sz w:val="28"/>
                <w:szCs w:val="28"/>
              </w:rPr>
              <w:t xml:space="preserve"> </w:t>
            </w:r>
            <w:r w:rsidRPr="00CB1E79">
              <w:rPr>
                <w:rFonts w:ascii="Angsana New" w:hAnsi="Angsana New"/>
                <w:sz w:val="28"/>
                <w:szCs w:val="28"/>
                <w:cs/>
              </w:rPr>
              <w:t xml:space="preserve">      </w:t>
            </w:r>
            <w:r w:rsidRPr="00CB1E79">
              <w:rPr>
                <w:rFonts w:ascii="Angsana New" w:hAnsi="Angsana New"/>
                <w:sz w:val="28"/>
                <w:szCs w:val="28"/>
              </w:rPr>
              <w:t>-</w:t>
            </w:r>
          </w:p>
        </w:tc>
        <w:tc>
          <w:tcPr>
            <w:tcW w:w="1344" w:type="dxa"/>
            <w:shd w:val="clear" w:color="auto" w:fill="auto"/>
            <w:vAlign w:val="bottom"/>
          </w:tcPr>
          <w:p w:rsidR="002034BA" w:rsidRPr="00626728" w:rsidRDefault="002034BA"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sidRPr="00626728">
              <w:rPr>
                <w:rFonts w:ascii="Angsana New" w:hAnsi="Angsana New"/>
                <w:sz w:val="28"/>
                <w:szCs w:val="28"/>
              </w:rPr>
              <w:t>896,076,500</w:t>
            </w:r>
          </w:p>
        </w:tc>
        <w:tc>
          <w:tcPr>
            <w:tcW w:w="1275" w:type="dxa"/>
            <w:shd w:val="clear" w:color="auto" w:fill="auto"/>
            <w:vAlign w:val="bottom"/>
          </w:tcPr>
          <w:p w:rsidR="002034BA" w:rsidRPr="00CB1E79" w:rsidRDefault="002034BA" w:rsidP="0082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lang w:val="en-GB"/>
              </w:rPr>
            </w:pPr>
            <w:r>
              <w:rPr>
                <w:rFonts w:ascii="Angsana New" w:hAnsi="Angsana New"/>
                <w:sz w:val="28"/>
                <w:szCs w:val="28"/>
              </w:rPr>
              <w:t>818,320,660</w:t>
            </w:r>
          </w:p>
        </w:tc>
      </w:tr>
      <w:tr w:rsidR="002034BA" w:rsidRPr="00CB1E79" w:rsidTr="002D3111">
        <w:tc>
          <w:tcPr>
            <w:tcW w:w="3960" w:type="dxa"/>
            <w:shd w:val="clear" w:color="auto" w:fill="auto"/>
          </w:tcPr>
          <w:p w:rsidR="002034BA" w:rsidRPr="00CB1E79" w:rsidRDefault="002034BA" w:rsidP="0082187B">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360" w:type="dxa"/>
            <w:tcBorders>
              <w:left w:val="nil"/>
            </w:tcBorders>
            <w:shd w:val="clear" w:color="auto" w:fill="auto"/>
          </w:tcPr>
          <w:p w:rsidR="002034BA" w:rsidRPr="00CB1E79" w:rsidRDefault="002034BA" w:rsidP="0082187B">
            <w:pPr>
              <w:pStyle w:val="E2"/>
              <w:ind w:left="456" w:right="-113" w:hanging="281"/>
              <w:jc w:val="left"/>
              <w:rPr>
                <w:rFonts w:ascii="Angsana New" w:hAnsi="Angsana New"/>
                <w:b w:val="0"/>
                <w:bCs w:val="0"/>
                <w:sz w:val="28"/>
                <w:szCs w:val="28"/>
                <w:lang w:val="en-US"/>
              </w:rPr>
            </w:pPr>
          </w:p>
        </w:tc>
        <w:tc>
          <w:tcPr>
            <w:tcW w:w="1440" w:type="dxa"/>
            <w:shd w:val="clear" w:color="auto" w:fill="auto"/>
            <w:vAlign w:val="bottom"/>
          </w:tcPr>
          <w:p w:rsidR="002034BA" w:rsidRPr="005279A5" w:rsidRDefault="002034BA" w:rsidP="008218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rsidR="002034BA" w:rsidRPr="005279A5" w:rsidRDefault="002034BA" w:rsidP="008218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w:t>
            </w:r>
          </w:p>
        </w:tc>
        <w:tc>
          <w:tcPr>
            <w:tcW w:w="1344" w:type="dxa"/>
            <w:shd w:val="clear" w:color="auto" w:fill="auto"/>
            <w:vAlign w:val="bottom"/>
          </w:tcPr>
          <w:p w:rsidR="002034BA" w:rsidRPr="00626728" w:rsidRDefault="002034BA"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26728">
              <w:rPr>
                <w:rFonts w:ascii="Angsana New" w:hAnsi="Angsana New"/>
                <w:sz w:val="28"/>
                <w:szCs w:val="28"/>
              </w:rPr>
              <w:t>98,143,51</w:t>
            </w:r>
            <w:r w:rsidR="00A161EB">
              <w:rPr>
                <w:rFonts w:ascii="Angsana New" w:hAnsi="Angsana New"/>
                <w:sz w:val="28"/>
                <w:szCs w:val="28"/>
              </w:rPr>
              <w:t>4</w:t>
            </w:r>
          </w:p>
        </w:tc>
        <w:tc>
          <w:tcPr>
            <w:tcW w:w="1275" w:type="dxa"/>
            <w:shd w:val="clear" w:color="auto" w:fill="auto"/>
            <w:vAlign w:val="bottom"/>
          </w:tcPr>
          <w:p w:rsidR="002034BA" w:rsidRPr="00CB1E79" w:rsidRDefault="002034BA" w:rsidP="008218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lang w:val="en-GB"/>
              </w:rPr>
            </w:pPr>
            <w:r>
              <w:rPr>
                <w:rFonts w:ascii="Angsana New" w:hAnsi="Angsana New"/>
                <w:sz w:val="28"/>
                <w:szCs w:val="28"/>
              </w:rPr>
              <w:t>43,553,991</w:t>
            </w:r>
          </w:p>
        </w:tc>
      </w:tr>
      <w:tr w:rsidR="002034BA" w:rsidRPr="00CB1E79" w:rsidTr="002D3111">
        <w:tc>
          <w:tcPr>
            <w:tcW w:w="4320" w:type="dxa"/>
            <w:gridSpan w:val="2"/>
            <w:shd w:val="clear" w:color="auto" w:fill="auto"/>
          </w:tcPr>
          <w:p w:rsidR="002034BA" w:rsidRPr="00CB1E79" w:rsidRDefault="002034BA" w:rsidP="0082187B">
            <w:pPr>
              <w:pStyle w:val="a3"/>
              <w:tabs>
                <w:tab w:val="clear" w:pos="1080"/>
              </w:tabs>
              <w:ind w:right="-113"/>
              <w:rPr>
                <w:rFonts w:ascii="Angsana New" w:hAnsi="Angsana New"/>
                <w:sz w:val="28"/>
                <w:szCs w:val="28"/>
                <w:cs/>
              </w:rPr>
            </w:pPr>
            <w:r w:rsidRPr="00CB1E79">
              <w:rPr>
                <w:rFonts w:ascii="Angsana New" w:hAnsi="Angsana New"/>
                <w:sz w:val="28"/>
                <w:szCs w:val="28"/>
                <w:cs/>
              </w:rPr>
              <w:t>Total</w:t>
            </w:r>
          </w:p>
        </w:tc>
        <w:tc>
          <w:tcPr>
            <w:tcW w:w="1440" w:type="dxa"/>
            <w:shd w:val="clear" w:color="auto" w:fill="auto"/>
            <w:vAlign w:val="bottom"/>
          </w:tcPr>
          <w:p w:rsidR="002034BA" w:rsidRPr="00CB1E79" w:rsidRDefault="002034BA" w:rsidP="008218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rsidR="002034BA" w:rsidRPr="00CB1E79" w:rsidRDefault="002034BA" w:rsidP="008218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CB1E79">
              <w:rPr>
                <w:rFonts w:ascii="Angsana New" w:hAnsi="Angsana New" w:hint="cs"/>
                <w:sz w:val="28"/>
                <w:szCs w:val="28"/>
                <w:cs/>
              </w:rPr>
              <w:t>-</w:t>
            </w:r>
          </w:p>
        </w:tc>
        <w:tc>
          <w:tcPr>
            <w:tcW w:w="1344" w:type="dxa"/>
            <w:shd w:val="clear" w:color="auto" w:fill="auto"/>
            <w:vAlign w:val="bottom"/>
          </w:tcPr>
          <w:p w:rsidR="002034BA" w:rsidRPr="005279A5" w:rsidRDefault="002034BA" w:rsidP="008218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994,220,01</w:t>
            </w:r>
            <w:r w:rsidR="00A161EB">
              <w:rPr>
                <w:rFonts w:ascii="Angsana New" w:hAnsi="Angsana New"/>
                <w:sz w:val="28"/>
                <w:szCs w:val="28"/>
              </w:rPr>
              <w:t>4</w:t>
            </w:r>
          </w:p>
        </w:tc>
        <w:tc>
          <w:tcPr>
            <w:tcW w:w="1275" w:type="dxa"/>
            <w:shd w:val="clear" w:color="auto" w:fill="auto"/>
            <w:vAlign w:val="bottom"/>
          </w:tcPr>
          <w:p w:rsidR="002034BA" w:rsidRPr="00626728" w:rsidRDefault="002034BA"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994,220,013</w:t>
            </w:r>
          </w:p>
        </w:tc>
      </w:tr>
      <w:tr w:rsidR="000965D5" w:rsidRPr="009C1F19" w:rsidTr="000965D5">
        <w:trPr>
          <w:trHeight w:val="179"/>
        </w:trPr>
        <w:tc>
          <w:tcPr>
            <w:tcW w:w="4320" w:type="dxa"/>
            <w:gridSpan w:val="2"/>
            <w:shd w:val="clear" w:color="auto" w:fill="auto"/>
          </w:tcPr>
          <w:p w:rsidR="000965D5" w:rsidRPr="009C1F1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440" w:type="dxa"/>
            <w:shd w:val="clear" w:color="auto" w:fill="auto"/>
          </w:tcPr>
          <w:p w:rsidR="000965D5" w:rsidRPr="009C1F1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p>
        </w:tc>
        <w:tc>
          <w:tcPr>
            <w:tcW w:w="1440" w:type="dxa"/>
            <w:shd w:val="clear" w:color="auto" w:fill="auto"/>
          </w:tcPr>
          <w:p w:rsidR="000965D5" w:rsidRPr="009C1F1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p>
        </w:tc>
        <w:tc>
          <w:tcPr>
            <w:tcW w:w="1344" w:type="dxa"/>
            <w:shd w:val="clear" w:color="auto" w:fill="auto"/>
          </w:tcPr>
          <w:p w:rsidR="000965D5" w:rsidRPr="009C1F1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p>
        </w:tc>
        <w:tc>
          <w:tcPr>
            <w:tcW w:w="1275" w:type="dxa"/>
            <w:shd w:val="clear" w:color="auto" w:fill="auto"/>
          </w:tcPr>
          <w:p w:rsidR="000965D5" w:rsidRPr="009C1F1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p>
        </w:tc>
      </w:tr>
      <w:tr w:rsidR="000965D5" w:rsidRPr="00CB1E79" w:rsidTr="000965D5">
        <w:trPr>
          <w:trHeight w:val="179"/>
        </w:trPr>
        <w:tc>
          <w:tcPr>
            <w:tcW w:w="4320" w:type="dxa"/>
            <w:gridSpan w:val="2"/>
            <w:shd w:val="clear" w:color="auto" w:fill="auto"/>
          </w:tcPr>
          <w:p w:rsidR="000965D5" w:rsidRPr="00166E3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166E39">
              <w:rPr>
                <w:rFonts w:ascii="Angsana New" w:hAnsi="Angsana New"/>
                <w:sz w:val="28"/>
                <w:szCs w:val="28"/>
              </w:rPr>
              <w:t>Employee benefits obligation</w:t>
            </w:r>
          </w:p>
        </w:tc>
        <w:tc>
          <w:tcPr>
            <w:tcW w:w="144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75"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0965D5" w:rsidRPr="00CB1E79" w:rsidTr="000965D5">
        <w:tc>
          <w:tcPr>
            <w:tcW w:w="4320" w:type="dxa"/>
            <w:gridSpan w:val="2"/>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CB1E79">
              <w:rPr>
                <w:rFonts w:ascii="Angsana New" w:hAnsi="Angsana New"/>
                <w:sz w:val="28"/>
                <w:szCs w:val="28"/>
                <w:u w:val="single"/>
              </w:rPr>
              <w:t>Executive</w:t>
            </w:r>
          </w:p>
        </w:tc>
        <w:tc>
          <w:tcPr>
            <w:tcW w:w="144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75"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2034BA" w:rsidRPr="00CB1E79" w:rsidTr="000965D5">
        <w:tc>
          <w:tcPr>
            <w:tcW w:w="4320" w:type="dxa"/>
            <w:gridSpan w:val="2"/>
            <w:shd w:val="clear" w:color="auto" w:fill="auto"/>
          </w:tcPr>
          <w:p w:rsidR="002034BA" w:rsidRPr="00CB1E79" w:rsidRDefault="002034BA"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lang w:val="en-GB"/>
              </w:rPr>
            </w:pPr>
            <w:r w:rsidRPr="00CB1E79">
              <w:rPr>
                <w:rFonts w:ascii="Angsana New" w:hAnsi="Angsana New"/>
                <w:sz w:val="28"/>
                <w:szCs w:val="28"/>
              </w:rPr>
              <w:t>Post – employment benefits</w:t>
            </w:r>
          </w:p>
        </w:tc>
        <w:tc>
          <w:tcPr>
            <w:tcW w:w="1440" w:type="dxa"/>
            <w:shd w:val="clear" w:color="auto" w:fill="auto"/>
            <w:vAlign w:val="bottom"/>
          </w:tcPr>
          <w:p w:rsidR="002034BA" w:rsidRPr="00626728" w:rsidRDefault="002034BA"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626728">
              <w:rPr>
                <w:rFonts w:ascii="Angsana New" w:hAnsi="Angsana New"/>
                <w:sz w:val="28"/>
                <w:szCs w:val="28"/>
              </w:rPr>
              <w:t>1,482,456</w:t>
            </w:r>
          </w:p>
        </w:tc>
        <w:tc>
          <w:tcPr>
            <w:tcW w:w="1440" w:type="dxa"/>
            <w:shd w:val="clear" w:color="auto" w:fill="auto"/>
            <w:vAlign w:val="bottom"/>
          </w:tcPr>
          <w:p w:rsidR="002034BA" w:rsidRPr="00626728" w:rsidRDefault="002034BA"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626728">
              <w:rPr>
                <w:rFonts w:ascii="Angsana New" w:hAnsi="Angsana New"/>
                <w:sz w:val="28"/>
                <w:szCs w:val="28"/>
              </w:rPr>
              <w:t>1,329,706</w:t>
            </w:r>
          </w:p>
        </w:tc>
        <w:tc>
          <w:tcPr>
            <w:tcW w:w="1344" w:type="dxa"/>
            <w:shd w:val="clear" w:color="auto" w:fill="auto"/>
            <w:vAlign w:val="bottom"/>
          </w:tcPr>
          <w:p w:rsidR="002034BA" w:rsidRPr="00626728" w:rsidRDefault="002034BA"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626728">
              <w:rPr>
                <w:rFonts w:ascii="Angsana New" w:hAnsi="Angsana New"/>
                <w:sz w:val="28"/>
                <w:szCs w:val="28"/>
              </w:rPr>
              <w:t>1,236,843</w:t>
            </w:r>
          </w:p>
        </w:tc>
        <w:tc>
          <w:tcPr>
            <w:tcW w:w="1275" w:type="dxa"/>
            <w:shd w:val="clear" w:color="auto" w:fill="auto"/>
            <w:vAlign w:val="bottom"/>
          </w:tcPr>
          <w:p w:rsidR="002034BA" w:rsidRPr="00626728" w:rsidRDefault="002034BA"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626728">
              <w:rPr>
                <w:rFonts w:ascii="Angsana New" w:hAnsi="Angsana New"/>
                <w:sz w:val="28"/>
                <w:szCs w:val="28"/>
              </w:rPr>
              <w:t>1,113,175</w:t>
            </w:r>
          </w:p>
        </w:tc>
      </w:tr>
    </w:tbl>
    <w:p w:rsidR="002D3111" w:rsidRDefault="002D3111" w:rsidP="002A00D5">
      <w:pPr>
        <w:tabs>
          <w:tab w:val="left" w:pos="284"/>
          <w:tab w:val="left" w:pos="851"/>
          <w:tab w:val="left" w:pos="1418"/>
          <w:tab w:val="left" w:pos="1985"/>
        </w:tabs>
        <w:spacing w:line="240" w:lineRule="auto"/>
        <w:ind w:left="432" w:right="29"/>
        <w:jc w:val="thaiDistribute"/>
        <w:rPr>
          <w:rFonts w:ascii="Angsana New" w:hAnsi="Angsana New"/>
          <w:sz w:val="28"/>
          <w:szCs w:val="28"/>
        </w:rPr>
      </w:pPr>
    </w:p>
    <w:p w:rsidR="00AA3435" w:rsidRPr="007A6DC4" w:rsidRDefault="002A00D5" w:rsidP="002A00D5">
      <w:pPr>
        <w:tabs>
          <w:tab w:val="left" w:pos="284"/>
          <w:tab w:val="left" w:pos="851"/>
          <w:tab w:val="left" w:pos="1418"/>
          <w:tab w:val="left" w:pos="1985"/>
        </w:tabs>
        <w:spacing w:line="240" w:lineRule="auto"/>
        <w:ind w:left="432" w:right="29"/>
        <w:jc w:val="thaiDistribute"/>
        <w:rPr>
          <w:rFonts w:ascii="Angsana New" w:hAnsi="Angsana New"/>
          <w:sz w:val="28"/>
          <w:szCs w:val="28"/>
        </w:rPr>
      </w:pPr>
      <w:r w:rsidRPr="007A6DC4">
        <w:rPr>
          <w:rFonts w:ascii="Angsana New" w:hAnsi="Angsana New"/>
          <w:sz w:val="28"/>
          <w:szCs w:val="28"/>
        </w:rPr>
        <w:t xml:space="preserve">During the year </w:t>
      </w:r>
      <w:r w:rsidR="00BF64E4" w:rsidRPr="007A6DC4">
        <w:rPr>
          <w:rFonts w:ascii="Angsana New" w:hAnsi="Angsana New"/>
          <w:sz w:val="28"/>
          <w:szCs w:val="28"/>
        </w:rPr>
        <w:t>2017</w:t>
      </w:r>
      <w:r w:rsidRPr="007A6DC4">
        <w:rPr>
          <w:rFonts w:ascii="Angsana New" w:hAnsi="Angsana New"/>
          <w:sz w:val="28"/>
          <w:szCs w:val="28"/>
        </w:rPr>
        <w:t>, the Compa</w:t>
      </w:r>
      <w:r w:rsidR="009C1F19" w:rsidRPr="007A6DC4">
        <w:rPr>
          <w:rFonts w:ascii="Angsana New" w:hAnsi="Angsana New"/>
          <w:sz w:val="28"/>
          <w:szCs w:val="28"/>
        </w:rPr>
        <w:t>ny and its subsidiaries had resigned</w:t>
      </w:r>
      <w:r w:rsidRPr="007A6DC4">
        <w:rPr>
          <w:rFonts w:ascii="Angsana New" w:hAnsi="Angsana New"/>
          <w:sz w:val="28"/>
          <w:szCs w:val="28"/>
        </w:rPr>
        <w:t xml:space="preserve"> and retirement of several executives. The Company has paid retirement and compensation for resigned employees. The Company also provided new employee benefit plans and revised</w:t>
      </w:r>
      <w:r w:rsidR="009C1F19" w:rsidRPr="007A6DC4">
        <w:rPr>
          <w:rFonts w:ascii="Angsana New" w:hAnsi="Angsana New"/>
          <w:sz w:val="28"/>
          <w:szCs w:val="28"/>
        </w:rPr>
        <w:t xml:space="preserve"> employee benefits obligation in</w:t>
      </w:r>
      <w:r w:rsidRPr="007A6DC4">
        <w:rPr>
          <w:rFonts w:ascii="Angsana New" w:hAnsi="Angsana New"/>
          <w:sz w:val="28"/>
          <w:szCs w:val="28"/>
        </w:rPr>
        <w:t xml:space="preserve"> the financial statements for the year </w:t>
      </w:r>
      <w:r w:rsidR="00BF64E4" w:rsidRPr="007A6DC4">
        <w:rPr>
          <w:rFonts w:ascii="Angsana New" w:hAnsi="Angsana New"/>
          <w:sz w:val="28"/>
          <w:szCs w:val="28"/>
        </w:rPr>
        <w:t>2017</w:t>
      </w:r>
      <w:r w:rsidRPr="007A6DC4">
        <w:rPr>
          <w:rFonts w:ascii="Angsana New" w:hAnsi="Angsana New"/>
          <w:sz w:val="28"/>
          <w:szCs w:val="28"/>
          <w:cs/>
        </w:rPr>
        <w:t>.</w:t>
      </w:r>
    </w:p>
    <w:p w:rsidR="002A00D5" w:rsidRPr="006E308C" w:rsidRDefault="002A00D5" w:rsidP="002A00D5">
      <w:pPr>
        <w:tabs>
          <w:tab w:val="left" w:pos="284"/>
          <w:tab w:val="left" w:pos="851"/>
          <w:tab w:val="left" w:pos="1418"/>
          <w:tab w:val="left" w:pos="1985"/>
        </w:tabs>
        <w:spacing w:line="360" w:lineRule="auto"/>
        <w:ind w:left="426" w:right="28"/>
        <w:jc w:val="thaiDistribute"/>
        <w:rPr>
          <w:rFonts w:ascii="Angsana New" w:hAnsi="Angsana New"/>
          <w:sz w:val="28"/>
          <w:szCs w:val="28"/>
        </w:rPr>
      </w:pPr>
    </w:p>
    <w:p w:rsidR="0070546B" w:rsidRDefault="0070546B"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70546B">
        <w:rPr>
          <w:rFonts w:ascii="Angsana New" w:hAnsi="Angsana New"/>
          <w:b/>
          <w:sz w:val="28"/>
          <w:szCs w:val="28"/>
          <w:lang w:val="en-GB"/>
        </w:rPr>
        <w:t xml:space="preserve">TRADE ACCOUNTS AND OTHER </w:t>
      </w:r>
      <w:r w:rsidR="00FD3407">
        <w:rPr>
          <w:rFonts w:ascii="Angsana New" w:hAnsi="Angsana New"/>
          <w:b/>
          <w:sz w:val="28"/>
          <w:szCs w:val="28"/>
          <w:lang w:val="en-GB"/>
        </w:rPr>
        <w:t xml:space="preserve">CURRENT </w:t>
      </w:r>
      <w:r w:rsidRPr="0070546B">
        <w:rPr>
          <w:rFonts w:ascii="Angsana New" w:hAnsi="Angsana New"/>
          <w:b/>
          <w:sz w:val="28"/>
          <w:szCs w:val="28"/>
          <w:lang w:val="en-GB"/>
        </w:rPr>
        <w:t xml:space="preserve">RECEIVABLE </w:t>
      </w:r>
      <w:r>
        <w:rPr>
          <w:rFonts w:ascii="Angsana New" w:hAnsi="Angsana New"/>
          <w:b/>
          <w:sz w:val="28"/>
          <w:szCs w:val="28"/>
          <w:lang w:val="en-GB"/>
        </w:rPr>
        <w:t>–</w:t>
      </w:r>
      <w:r w:rsidRPr="0070546B">
        <w:rPr>
          <w:rFonts w:ascii="Angsana New" w:hAnsi="Angsana New"/>
          <w:b/>
          <w:sz w:val="28"/>
          <w:szCs w:val="28"/>
          <w:lang w:val="en-GB"/>
        </w:rPr>
        <w:t xml:space="preserve"> NET</w:t>
      </w:r>
    </w:p>
    <w:p w:rsidR="0070546B" w:rsidRPr="0070546B" w:rsidRDefault="0070546B" w:rsidP="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797"/>
        <w:jc w:val="thaiDistribute"/>
        <w:rPr>
          <w:rFonts w:ascii="Angsana New" w:hAnsi="Angsana New"/>
          <w:sz w:val="28"/>
          <w:szCs w:val="28"/>
        </w:rPr>
      </w:pPr>
      <w:r w:rsidRPr="00CB1E79">
        <w:rPr>
          <w:rFonts w:ascii="Angsana New" w:hAnsi="Angsana New"/>
          <w:sz w:val="28"/>
          <w:szCs w:val="28"/>
          <w:lang w:val="en-GB"/>
        </w:rPr>
        <w:t>Consist of:</w:t>
      </w:r>
    </w:p>
    <w:tbl>
      <w:tblPr>
        <w:tblW w:w="9294" w:type="dxa"/>
        <w:tblInd w:w="534" w:type="dxa"/>
        <w:tblLook w:val="04A0" w:firstRow="1" w:lastRow="0" w:firstColumn="1" w:lastColumn="0" w:noHBand="0" w:noVBand="1"/>
      </w:tblPr>
      <w:tblGrid>
        <w:gridCol w:w="4074"/>
        <w:gridCol w:w="1350"/>
        <w:gridCol w:w="1260"/>
        <w:gridCol w:w="1350"/>
        <w:gridCol w:w="1260"/>
      </w:tblGrid>
      <w:tr w:rsidR="0070546B" w:rsidRPr="00CB1E79" w:rsidTr="00D41250">
        <w:trPr>
          <w:trHeight w:val="20"/>
        </w:trPr>
        <w:tc>
          <w:tcPr>
            <w:tcW w:w="4074" w:type="dxa"/>
            <w:vAlign w:val="bottom"/>
          </w:tcPr>
          <w:p w:rsidR="0070546B" w:rsidRPr="00CB1E79" w:rsidRDefault="0070546B" w:rsidP="00D41250">
            <w:pPr>
              <w:pStyle w:val="BodyText3"/>
              <w:jc w:val="left"/>
              <w:rPr>
                <w:rFonts w:ascii="Angsana New" w:hAnsi="Angsana New"/>
                <w:sz w:val="28"/>
                <w:szCs w:val="28"/>
                <w:cs/>
              </w:rPr>
            </w:pPr>
          </w:p>
        </w:tc>
        <w:tc>
          <w:tcPr>
            <w:tcW w:w="5220" w:type="dxa"/>
            <w:gridSpan w:val="4"/>
          </w:tcPr>
          <w:p w:rsidR="0070546B" w:rsidRPr="00CB1E79" w:rsidRDefault="0070546B" w:rsidP="00D41250">
            <w:pPr>
              <w:pStyle w:val="BodyText3"/>
              <w:pBdr>
                <w:bottom w:val="single" w:sz="6" w:space="1" w:color="auto"/>
              </w:pBdr>
              <w:jc w:val="right"/>
              <w:rPr>
                <w:rFonts w:ascii="Angsana New" w:hAnsi="Angsana New"/>
                <w:sz w:val="28"/>
                <w:szCs w:val="28"/>
                <w:cs/>
              </w:rPr>
            </w:pPr>
            <w:r>
              <w:rPr>
                <w:rFonts w:ascii="Angsana New" w:hAnsi="Angsana New"/>
                <w:sz w:val="28"/>
                <w:szCs w:val="28"/>
              </w:rPr>
              <w:t xml:space="preserve">(Unit : </w:t>
            </w:r>
            <w:r w:rsidRPr="00CB1E79">
              <w:rPr>
                <w:rFonts w:ascii="Angsana New" w:hAnsi="Angsana New"/>
                <w:sz w:val="28"/>
                <w:szCs w:val="28"/>
              </w:rPr>
              <w:t>Baht)</w:t>
            </w:r>
          </w:p>
        </w:tc>
      </w:tr>
      <w:tr w:rsidR="0070546B" w:rsidRPr="00CB1E79" w:rsidTr="00D41250">
        <w:trPr>
          <w:trHeight w:val="20"/>
        </w:trPr>
        <w:tc>
          <w:tcPr>
            <w:tcW w:w="4074" w:type="dxa"/>
            <w:vAlign w:val="bottom"/>
          </w:tcPr>
          <w:p w:rsidR="0070546B" w:rsidRPr="00CB1E79" w:rsidRDefault="0070546B" w:rsidP="00D41250">
            <w:pPr>
              <w:pStyle w:val="BodyText3"/>
              <w:jc w:val="left"/>
              <w:rPr>
                <w:rFonts w:ascii="Angsana New" w:hAnsi="Angsana New"/>
                <w:sz w:val="28"/>
                <w:szCs w:val="28"/>
                <w:cs/>
              </w:rPr>
            </w:pPr>
          </w:p>
        </w:tc>
        <w:tc>
          <w:tcPr>
            <w:tcW w:w="2610" w:type="dxa"/>
            <w:gridSpan w:val="2"/>
          </w:tcPr>
          <w:p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Consolidated</w:t>
            </w:r>
          </w:p>
        </w:tc>
        <w:tc>
          <w:tcPr>
            <w:tcW w:w="2610" w:type="dxa"/>
            <w:gridSpan w:val="2"/>
          </w:tcPr>
          <w:p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Separate</w:t>
            </w:r>
          </w:p>
        </w:tc>
      </w:tr>
      <w:tr w:rsidR="0070546B" w:rsidRPr="00CB1E79" w:rsidTr="0070546B">
        <w:trPr>
          <w:trHeight w:val="20"/>
        </w:trPr>
        <w:tc>
          <w:tcPr>
            <w:tcW w:w="4074" w:type="dxa"/>
            <w:vAlign w:val="bottom"/>
          </w:tcPr>
          <w:p w:rsidR="0070546B" w:rsidRPr="00CB1E79" w:rsidRDefault="0070546B" w:rsidP="00D41250">
            <w:pPr>
              <w:pStyle w:val="BodyText3"/>
              <w:jc w:val="left"/>
              <w:rPr>
                <w:rFonts w:ascii="Angsana New" w:hAnsi="Angsana New"/>
                <w:sz w:val="28"/>
                <w:szCs w:val="28"/>
                <w:cs/>
              </w:rPr>
            </w:pPr>
          </w:p>
        </w:tc>
        <w:tc>
          <w:tcPr>
            <w:tcW w:w="1350" w:type="dxa"/>
          </w:tcPr>
          <w:p w:rsidR="0070546B" w:rsidRPr="00CB1E79" w:rsidRDefault="00366566" w:rsidP="00D41250">
            <w:pPr>
              <w:pStyle w:val="BodyText3"/>
              <w:pBdr>
                <w:bottom w:val="single" w:sz="6" w:space="1" w:color="auto"/>
              </w:pBdr>
              <w:jc w:val="center"/>
              <w:rPr>
                <w:rFonts w:ascii="Angsana New" w:hAnsi="Angsana New"/>
                <w:sz w:val="28"/>
                <w:szCs w:val="28"/>
              </w:rPr>
            </w:pPr>
            <w:r>
              <w:rPr>
                <w:rFonts w:ascii="Angsana New" w:hAnsi="Angsana New"/>
                <w:sz w:val="28"/>
                <w:szCs w:val="28"/>
              </w:rPr>
              <w:t>2018</w:t>
            </w:r>
          </w:p>
        </w:tc>
        <w:tc>
          <w:tcPr>
            <w:tcW w:w="1260" w:type="dxa"/>
          </w:tcPr>
          <w:p w:rsidR="0070546B" w:rsidRPr="00CB1E79" w:rsidRDefault="0070546B" w:rsidP="00D41250">
            <w:pPr>
              <w:pStyle w:val="BodyText3"/>
              <w:pBdr>
                <w:bottom w:val="single" w:sz="6" w:space="1" w:color="auto"/>
              </w:pBdr>
              <w:jc w:val="center"/>
              <w:rPr>
                <w:rFonts w:ascii="Angsana New" w:hAnsi="Angsana New"/>
                <w:sz w:val="28"/>
                <w:szCs w:val="28"/>
              </w:rPr>
            </w:pPr>
            <w:r w:rsidRPr="00CB1E79">
              <w:rPr>
                <w:rFonts w:ascii="Angsana New" w:hAnsi="Angsana New"/>
                <w:sz w:val="28"/>
                <w:szCs w:val="28"/>
                <w:lang w:val="en-GB"/>
              </w:rPr>
              <w:t>201</w:t>
            </w:r>
            <w:r w:rsidR="00366566">
              <w:rPr>
                <w:rFonts w:ascii="Angsana New" w:hAnsi="Angsana New"/>
                <w:sz w:val="28"/>
                <w:szCs w:val="28"/>
                <w:lang w:val="en-GB"/>
              </w:rPr>
              <w:t>7</w:t>
            </w:r>
          </w:p>
        </w:tc>
        <w:tc>
          <w:tcPr>
            <w:tcW w:w="1350" w:type="dxa"/>
          </w:tcPr>
          <w:p w:rsidR="0070546B" w:rsidRPr="00CB1E79" w:rsidRDefault="00366566" w:rsidP="00D41250">
            <w:pPr>
              <w:pStyle w:val="BodyText3"/>
              <w:pBdr>
                <w:bottom w:val="single" w:sz="6" w:space="1" w:color="auto"/>
              </w:pBdr>
              <w:jc w:val="center"/>
              <w:rPr>
                <w:rFonts w:ascii="Angsana New" w:hAnsi="Angsana New"/>
                <w:sz w:val="28"/>
                <w:szCs w:val="28"/>
              </w:rPr>
            </w:pPr>
            <w:r>
              <w:rPr>
                <w:rFonts w:ascii="Angsana New" w:hAnsi="Angsana New"/>
                <w:sz w:val="28"/>
                <w:szCs w:val="28"/>
              </w:rPr>
              <w:t>2018</w:t>
            </w:r>
          </w:p>
        </w:tc>
        <w:tc>
          <w:tcPr>
            <w:tcW w:w="1260" w:type="dxa"/>
          </w:tcPr>
          <w:p w:rsidR="0070546B" w:rsidRPr="00CB1E79" w:rsidRDefault="0070546B" w:rsidP="00D41250">
            <w:pPr>
              <w:pStyle w:val="BodyText3"/>
              <w:pBdr>
                <w:bottom w:val="single" w:sz="6" w:space="1" w:color="auto"/>
              </w:pBdr>
              <w:jc w:val="center"/>
              <w:rPr>
                <w:rFonts w:ascii="Angsana New" w:hAnsi="Angsana New"/>
                <w:sz w:val="28"/>
                <w:szCs w:val="28"/>
              </w:rPr>
            </w:pPr>
            <w:r w:rsidRPr="00CB1E79">
              <w:rPr>
                <w:rFonts w:ascii="Angsana New" w:hAnsi="Angsana New"/>
                <w:sz w:val="28"/>
                <w:szCs w:val="28"/>
                <w:lang w:val="en-GB"/>
              </w:rPr>
              <w:t>201</w:t>
            </w:r>
            <w:r w:rsidR="00366566">
              <w:rPr>
                <w:rFonts w:ascii="Angsana New" w:hAnsi="Angsana New"/>
                <w:sz w:val="28"/>
                <w:szCs w:val="28"/>
                <w:lang w:val="en-GB"/>
              </w:rPr>
              <w:t>7</w:t>
            </w:r>
          </w:p>
        </w:tc>
      </w:tr>
      <w:tr w:rsidR="0070546B" w:rsidRPr="00CB1E79" w:rsidTr="00D41250">
        <w:trPr>
          <w:trHeight w:val="20"/>
        </w:trPr>
        <w:tc>
          <w:tcPr>
            <w:tcW w:w="4074" w:type="dxa"/>
            <w:vAlign w:val="bottom"/>
          </w:tcPr>
          <w:p w:rsidR="0070546B" w:rsidRPr="0070546B" w:rsidRDefault="00F56271" w:rsidP="00D41250">
            <w:pPr>
              <w:rPr>
                <w:rFonts w:ascii="Angsana New" w:hAnsi="Angsana New"/>
                <w:sz w:val="28"/>
                <w:szCs w:val="28"/>
                <w:u w:val="single"/>
                <w:cs/>
                <w:lang w:val="en-GB"/>
              </w:rPr>
            </w:pPr>
            <w:r>
              <w:rPr>
                <w:rFonts w:ascii="Angsana New" w:hAnsi="Angsana New"/>
                <w:sz w:val="28"/>
                <w:szCs w:val="28"/>
                <w:u w:val="single"/>
                <w:lang w:val="en-GB"/>
              </w:rPr>
              <w:t xml:space="preserve">Trade accounts </w:t>
            </w:r>
            <w:r w:rsidR="0070546B" w:rsidRPr="00CB1E79">
              <w:rPr>
                <w:rFonts w:ascii="Angsana New" w:hAnsi="Angsana New" w:hint="cs"/>
                <w:sz w:val="28"/>
                <w:szCs w:val="28"/>
                <w:u w:val="single"/>
                <w:cs/>
                <w:lang w:val="en-GB"/>
              </w:rPr>
              <w:t xml:space="preserve"> </w:t>
            </w:r>
            <w:r w:rsidR="0070546B" w:rsidRPr="00CB1E79">
              <w:rPr>
                <w:rFonts w:ascii="Angsana New" w:hAnsi="Angsana New"/>
                <w:sz w:val="28"/>
                <w:szCs w:val="28"/>
                <w:u w:val="single"/>
                <w:lang w:val="en-GB"/>
              </w:rPr>
              <w:t>receivable</w:t>
            </w:r>
          </w:p>
        </w:tc>
        <w:tc>
          <w:tcPr>
            <w:tcW w:w="1350" w:type="dxa"/>
            <w:shd w:val="clear" w:color="auto" w:fill="auto"/>
            <w:vAlign w:val="center"/>
          </w:tcPr>
          <w:p w:rsidR="0070546B" w:rsidRPr="00CB1E79" w:rsidRDefault="0070546B" w:rsidP="00D41250">
            <w:pPr>
              <w:jc w:val="right"/>
              <w:rPr>
                <w:rFonts w:ascii="Angsana New" w:hAnsi="Angsana New"/>
                <w:sz w:val="28"/>
                <w:szCs w:val="28"/>
              </w:rPr>
            </w:pPr>
          </w:p>
        </w:tc>
        <w:tc>
          <w:tcPr>
            <w:tcW w:w="1260" w:type="dxa"/>
            <w:vAlign w:val="center"/>
          </w:tcPr>
          <w:p w:rsidR="0070546B" w:rsidRPr="00CB1E79" w:rsidRDefault="0070546B" w:rsidP="00D41250">
            <w:pPr>
              <w:jc w:val="right"/>
              <w:rPr>
                <w:rFonts w:ascii="Angsana New" w:hAnsi="Angsana New"/>
                <w:sz w:val="28"/>
                <w:szCs w:val="28"/>
              </w:rPr>
            </w:pPr>
          </w:p>
        </w:tc>
        <w:tc>
          <w:tcPr>
            <w:tcW w:w="1350" w:type="dxa"/>
            <w:vAlign w:val="center"/>
          </w:tcPr>
          <w:p w:rsidR="0070546B" w:rsidRPr="00CB1E79" w:rsidRDefault="0070546B" w:rsidP="00D41250">
            <w:pPr>
              <w:pStyle w:val="AngsanaNew"/>
              <w:jc w:val="right"/>
            </w:pPr>
          </w:p>
        </w:tc>
        <w:tc>
          <w:tcPr>
            <w:tcW w:w="1260" w:type="dxa"/>
            <w:vAlign w:val="center"/>
          </w:tcPr>
          <w:p w:rsidR="0070546B" w:rsidRPr="00CB1E79" w:rsidRDefault="0070546B" w:rsidP="00D41250">
            <w:pPr>
              <w:pStyle w:val="AngsanaNew"/>
              <w:jc w:val="right"/>
            </w:pPr>
          </w:p>
        </w:tc>
      </w:tr>
      <w:tr w:rsidR="002D3111" w:rsidRPr="00CB1E79" w:rsidTr="002D3111">
        <w:trPr>
          <w:trHeight w:val="20"/>
        </w:trPr>
        <w:tc>
          <w:tcPr>
            <w:tcW w:w="4074" w:type="dxa"/>
            <w:vAlign w:val="bottom"/>
          </w:tcPr>
          <w:p w:rsidR="002D3111" w:rsidRPr="00CB1E79" w:rsidRDefault="002D3111" w:rsidP="00F05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Trade accounts receivable</w:t>
            </w:r>
          </w:p>
        </w:tc>
        <w:tc>
          <w:tcPr>
            <w:tcW w:w="1350" w:type="dxa"/>
            <w:shd w:val="clear" w:color="auto" w:fill="auto"/>
            <w:vAlign w:val="bottom"/>
          </w:tcPr>
          <w:p w:rsidR="002D3111" w:rsidRPr="00D86717" w:rsidRDefault="002D3111" w:rsidP="00A76308">
            <w:pPr>
              <w:pStyle w:val="AngsanaNew"/>
              <w:jc w:val="right"/>
            </w:pPr>
            <w:r>
              <w:t>213,175,739</w:t>
            </w:r>
          </w:p>
        </w:tc>
        <w:tc>
          <w:tcPr>
            <w:tcW w:w="1260" w:type="dxa"/>
            <w:shd w:val="clear" w:color="auto" w:fill="auto"/>
            <w:vAlign w:val="bottom"/>
          </w:tcPr>
          <w:p w:rsidR="002D3111" w:rsidRPr="00D86717" w:rsidRDefault="002D3111" w:rsidP="00A76308">
            <w:pPr>
              <w:pStyle w:val="AngsanaNew"/>
              <w:jc w:val="right"/>
            </w:pPr>
            <w:r w:rsidRPr="00D86717">
              <w:t>209,136,955</w:t>
            </w:r>
          </w:p>
        </w:tc>
        <w:tc>
          <w:tcPr>
            <w:tcW w:w="1350" w:type="dxa"/>
            <w:shd w:val="clear" w:color="auto" w:fill="auto"/>
            <w:vAlign w:val="bottom"/>
          </w:tcPr>
          <w:p w:rsidR="002D3111" w:rsidRPr="00D86717" w:rsidRDefault="002D3111" w:rsidP="00A76308">
            <w:pPr>
              <w:pStyle w:val="AngsanaNew"/>
              <w:jc w:val="right"/>
            </w:pPr>
            <w:r>
              <w:t>213,084,074</w:t>
            </w:r>
          </w:p>
        </w:tc>
        <w:tc>
          <w:tcPr>
            <w:tcW w:w="1260" w:type="dxa"/>
            <w:shd w:val="clear" w:color="auto" w:fill="auto"/>
            <w:vAlign w:val="bottom"/>
          </w:tcPr>
          <w:p w:rsidR="002D3111" w:rsidRPr="00D86717" w:rsidRDefault="002D3111" w:rsidP="00A76308">
            <w:pPr>
              <w:pStyle w:val="AngsanaNew"/>
              <w:jc w:val="right"/>
            </w:pPr>
            <w:r w:rsidRPr="00D86717">
              <w:t>197,843,820</w:t>
            </w:r>
          </w:p>
        </w:tc>
      </w:tr>
      <w:tr w:rsidR="002D3111" w:rsidRPr="00CB1E79" w:rsidTr="002D3111">
        <w:trPr>
          <w:trHeight w:val="20"/>
        </w:trPr>
        <w:tc>
          <w:tcPr>
            <w:tcW w:w="4074" w:type="dxa"/>
            <w:vAlign w:val="bottom"/>
          </w:tcPr>
          <w:p w:rsidR="002D3111" w:rsidRPr="00CB1E79" w:rsidRDefault="002D3111" w:rsidP="00F05016">
            <w:pPr>
              <w:pStyle w:val="BodyText3"/>
              <w:ind w:right="-107"/>
              <w:jc w:val="left"/>
              <w:rPr>
                <w:rFonts w:ascii="Angsana New" w:hAnsi="Angsana New"/>
                <w:sz w:val="28"/>
                <w:szCs w:val="28"/>
                <w:cs/>
              </w:rPr>
            </w:pPr>
            <w:r w:rsidRPr="00CB1E79">
              <w:rPr>
                <w:rFonts w:ascii="Angsana New" w:hAnsi="Angsana New"/>
                <w:sz w:val="28"/>
                <w:szCs w:val="28"/>
                <w:u w:val="single"/>
              </w:rPr>
              <w:t>Less</w:t>
            </w:r>
            <w:r w:rsidRPr="00CB1E79">
              <w:rPr>
                <w:rFonts w:ascii="Angsana New" w:hAnsi="Angsana New"/>
                <w:sz w:val="28"/>
                <w:szCs w:val="28"/>
              </w:rPr>
              <w:t xml:space="preserve"> Allowance doubtful accounts</w:t>
            </w:r>
          </w:p>
        </w:tc>
        <w:tc>
          <w:tcPr>
            <w:tcW w:w="1350" w:type="dxa"/>
            <w:shd w:val="clear" w:color="auto" w:fill="auto"/>
            <w:vAlign w:val="bottom"/>
          </w:tcPr>
          <w:p w:rsidR="002D3111" w:rsidRPr="00D86717" w:rsidRDefault="002D3111" w:rsidP="00A76308">
            <w:pPr>
              <w:pBdr>
                <w:bottom w:val="single" w:sz="4" w:space="1" w:color="auto"/>
              </w:pBdr>
              <w:jc w:val="right"/>
              <w:rPr>
                <w:rFonts w:ascii="Angsana New" w:hAnsi="Angsana New"/>
                <w:sz w:val="28"/>
                <w:szCs w:val="28"/>
              </w:rPr>
            </w:pPr>
            <w:r>
              <w:rPr>
                <w:rFonts w:ascii="Angsana New" w:hAnsi="Angsana New"/>
                <w:sz w:val="28"/>
                <w:szCs w:val="28"/>
              </w:rPr>
              <w:t>(1,683,613)</w:t>
            </w:r>
          </w:p>
        </w:tc>
        <w:tc>
          <w:tcPr>
            <w:tcW w:w="1260" w:type="dxa"/>
            <w:shd w:val="clear" w:color="auto" w:fill="auto"/>
            <w:vAlign w:val="bottom"/>
          </w:tcPr>
          <w:p w:rsidR="002D3111" w:rsidRPr="00D86717" w:rsidRDefault="002D3111" w:rsidP="00A76308">
            <w:pPr>
              <w:pBdr>
                <w:bottom w:val="single" w:sz="4" w:space="1" w:color="auto"/>
              </w:pBdr>
              <w:jc w:val="right"/>
              <w:rPr>
                <w:rFonts w:ascii="Angsana New" w:hAnsi="Angsana New"/>
                <w:sz w:val="28"/>
                <w:szCs w:val="28"/>
              </w:rPr>
            </w:pPr>
            <w:r w:rsidRPr="00D86717">
              <w:rPr>
                <w:rFonts w:ascii="Angsana New" w:hAnsi="Angsana New"/>
                <w:sz w:val="28"/>
                <w:szCs w:val="28"/>
              </w:rPr>
              <w:t>(1,198,698)</w:t>
            </w:r>
          </w:p>
        </w:tc>
        <w:tc>
          <w:tcPr>
            <w:tcW w:w="1350" w:type="dxa"/>
            <w:shd w:val="clear" w:color="auto" w:fill="auto"/>
            <w:vAlign w:val="bottom"/>
          </w:tcPr>
          <w:p w:rsidR="002D3111" w:rsidRPr="00D86717" w:rsidRDefault="002D3111" w:rsidP="00A76308">
            <w:pPr>
              <w:pStyle w:val="AngsanaNew"/>
              <w:pBdr>
                <w:bottom w:val="single" w:sz="4" w:space="1" w:color="auto"/>
              </w:pBdr>
              <w:jc w:val="right"/>
            </w:pPr>
            <w:r>
              <w:t>(1,598,698)</w:t>
            </w:r>
          </w:p>
        </w:tc>
        <w:tc>
          <w:tcPr>
            <w:tcW w:w="1260" w:type="dxa"/>
            <w:shd w:val="clear" w:color="auto" w:fill="auto"/>
            <w:vAlign w:val="bottom"/>
          </w:tcPr>
          <w:p w:rsidR="002D3111" w:rsidRPr="00D86717" w:rsidRDefault="002D3111" w:rsidP="00A76308">
            <w:pPr>
              <w:pStyle w:val="AngsanaNew"/>
              <w:pBdr>
                <w:bottom w:val="single" w:sz="4" w:space="1" w:color="auto"/>
              </w:pBdr>
              <w:jc w:val="right"/>
            </w:pPr>
            <w:r w:rsidRPr="00D86717">
              <w:t>(1,198,698)</w:t>
            </w:r>
          </w:p>
        </w:tc>
      </w:tr>
      <w:tr w:rsidR="002D3111" w:rsidRPr="00CB1E79" w:rsidTr="002D3111">
        <w:trPr>
          <w:trHeight w:val="20"/>
        </w:trPr>
        <w:tc>
          <w:tcPr>
            <w:tcW w:w="4074" w:type="dxa"/>
            <w:vAlign w:val="bottom"/>
          </w:tcPr>
          <w:p w:rsidR="002D3111" w:rsidRPr="00CB1E79" w:rsidRDefault="002D3111" w:rsidP="00F05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Trade accounts receivable - net</w:t>
            </w:r>
          </w:p>
        </w:tc>
        <w:tc>
          <w:tcPr>
            <w:tcW w:w="1350" w:type="dxa"/>
            <w:shd w:val="clear" w:color="auto" w:fill="auto"/>
            <w:vAlign w:val="bottom"/>
          </w:tcPr>
          <w:p w:rsidR="002D3111" w:rsidRPr="00D86717" w:rsidRDefault="002D3111" w:rsidP="00A76308">
            <w:pPr>
              <w:pStyle w:val="AngsanaNew"/>
              <w:jc w:val="right"/>
            </w:pPr>
            <w:r>
              <w:t>211,492,126</w:t>
            </w:r>
          </w:p>
        </w:tc>
        <w:tc>
          <w:tcPr>
            <w:tcW w:w="1260" w:type="dxa"/>
            <w:shd w:val="clear" w:color="auto" w:fill="auto"/>
            <w:vAlign w:val="bottom"/>
          </w:tcPr>
          <w:p w:rsidR="002D3111" w:rsidRPr="00D86717" w:rsidRDefault="002D3111" w:rsidP="00A76308">
            <w:pPr>
              <w:pStyle w:val="AngsanaNew"/>
              <w:jc w:val="right"/>
            </w:pPr>
            <w:r w:rsidRPr="00D86717">
              <w:t>207,938,257</w:t>
            </w:r>
          </w:p>
        </w:tc>
        <w:tc>
          <w:tcPr>
            <w:tcW w:w="1350" w:type="dxa"/>
            <w:shd w:val="clear" w:color="auto" w:fill="auto"/>
            <w:vAlign w:val="bottom"/>
          </w:tcPr>
          <w:p w:rsidR="002D3111" w:rsidRPr="00D86717" w:rsidRDefault="002D3111" w:rsidP="00A76308">
            <w:pPr>
              <w:pStyle w:val="AngsanaNew"/>
              <w:jc w:val="right"/>
            </w:pPr>
            <w:r>
              <w:t>211,485,376</w:t>
            </w:r>
          </w:p>
        </w:tc>
        <w:tc>
          <w:tcPr>
            <w:tcW w:w="1260" w:type="dxa"/>
            <w:shd w:val="clear" w:color="auto" w:fill="auto"/>
            <w:vAlign w:val="bottom"/>
          </w:tcPr>
          <w:p w:rsidR="002D3111" w:rsidRPr="00D86717" w:rsidRDefault="002D3111" w:rsidP="00A76308">
            <w:pPr>
              <w:pStyle w:val="AngsanaNew"/>
              <w:jc w:val="right"/>
            </w:pPr>
            <w:r w:rsidRPr="00D86717">
              <w:t>196,645,122</w:t>
            </w:r>
          </w:p>
        </w:tc>
      </w:tr>
      <w:tr w:rsidR="002D3111" w:rsidRPr="00CB1E79" w:rsidTr="002D3111">
        <w:trPr>
          <w:trHeight w:val="20"/>
        </w:trPr>
        <w:tc>
          <w:tcPr>
            <w:tcW w:w="4074" w:type="dxa"/>
            <w:vAlign w:val="bottom"/>
          </w:tcPr>
          <w:p w:rsidR="002D3111" w:rsidRPr="00CB1E79" w:rsidRDefault="002D3111" w:rsidP="00F05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6076B1">
              <w:rPr>
                <w:rFonts w:ascii="Angsana New" w:hAnsi="Angsana New"/>
                <w:sz w:val="28"/>
                <w:u w:val="single"/>
              </w:rPr>
              <w:t>Other accounts receivable</w:t>
            </w:r>
          </w:p>
        </w:tc>
        <w:tc>
          <w:tcPr>
            <w:tcW w:w="1350" w:type="dxa"/>
            <w:shd w:val="clear" w:color="auto" w:fill="auto"/>
            <w:vAlign w:val="bottom"/>
          </w:tcPr>
          <w:p w:rsidR="002D3111" w:rsidRPr="00D86717" w:rsidRDefault="002D3111" w:rsidP="00A76308">
            <w:pPr>
              <w:pStyle w:val="AngsanaNew"/>
              <w:jc w:val="right"/>
            </w:pPr>
          </w:p>
        </w:tc>
        <w:tc>
          <w:tcPr>
            <w:tcW w:w="1260" w:type="dxa"/>
            <w:shd w:val="clear" w:color="auto" w:fill="auto"/>
            <w:vAlign w:val="bottom"/>
          </w:tcPr>
          <w:p w:rsidR="002D3111" w:rsidRPr="00D86717" w:rsidRDefault="002D3111" w:rsidP="00A76308">
            <w:pPr>
              <w:pStyle w:val="AngsanaNew"/>
              <w:jc w:val="right"/>
            </w:pPr>
          </w:p>
        </w:tc>
        <w:tc>
          <w:tcPr>
            <w:tcW w:w="1350" w:type="dxa"/>
            <w:shd w:val="clear" w:color="auto" w:fill="auto"/>
            <w:vAlign w:val="bottom"/>
          </w:tcPr>
          <w:p w:rsidR="002D3111" w:rsidRPr="00D86717" w:rsidRDefault="002D3111" w:rsidP="00A76308">
            <w:pPr>
              <w:pStyle w:val="AngsanaNew"/>
              <w:jc w:val="right"/>
            </w:pPr>
          </w:p>
        </w:tc>
        <w:tc>
          <w:tcPr>
            <w:tcW w:w="1260" w:type="dxa"/>
            <w:shd w:val="clear" w:color="auto" w:fill="auto"/>
            <w:vAlign w:val="bottom"/>
          </w:tcPr>
          <w:p w:rsidR="002D3111" w:rsidRPr="00D86717" w:rsidRDefault="002D3111" w:rsidP="00A76308">
            <w:pPr>
              <w:pStyle w:val="AngsanaNew"/>
              <w:jc w:val="right"/>
            </w:pPr>
          </w:p>
        </w:tc>
      </w:tr>
      <w:tr w:rsidR="002D3111" w:rsidRPr="00CB1E79" w:rsidTr="002D3111">
        <w:trPr>
          <w:trHeight w:val="20"/>
        </w:trPr>
        <w:tc>
          <w:tcPr>
            <w:tcW w:w="4074" w:type="dxa"/>
            <w:vAlign w:val="bottom"/>
          </w:tcPr>
          <w:p w:rsidR="002D3111" w:rsidRPr="00CB1E79" w:rsidRDefault="002D3111" w:rsidP="00F05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Other</w:t>
            </w:r>
            <w:r w:rsidRPr="00CB1E79">
              <w:rPr>
                <w:rFonts w:ascii="Angsana New" w:hAnsi="Angsana New" w:hint="cs"/>
                <w:sz w:val="28"/>
                <w:szCs w:val="28"/>
                <w:cs/>
              </w:rPr>
              <w:t xml:space="preserve"> </w:t>
            </w:r>
            <w:r w:rsidRPr="00CB1E79">
              <w:rPr>
                <w:rFonts w:ascii="Angsana New" w:hAnsi="Angsana New"/>
                <w:sz w:val="28"/>
                <w:szCs w:val="28"/>
              </w:rPr>
              <w:t>current receivable</w:t>
            </w:r>
          </w:p>
        </w:tc>
        <w:tc>
          <w:tcPr>
            <w:tcW w:w="1350" w:type="dxa"/>
            <w:shd w:val="clear" w:color="auto" w:fill="auto"/>
            <w:vAlign w:val="bottom"/>
          </w:tcPr>
          <w:p w:rsidR="002D3111" w:rsidRPr="00D86717" w:rsidRDefault="002D3111" w:rsidP="00A76308">
            <w:pPr>
              <w:pStyle w:val="AngsanaNew"/>
              <w:jc w:val="right"/>
              <w:rPr>
                <w:cs/>
              </w:rPr>
            </w:pPr>
            <w:r>
              <w:t>79,873,294</w:t>
            </w:r>
          </w:p>
        </w:tc>
        <w:tc>
          <w:tcPr>
            <w:tcW w:w="1260" w:type="dxa"/>
            <w:shd w:val="clear" w:color="auto" w:fill="auto"/>
            <w:vAlign w:val="bottom"/>
          </w:tcPr>
          <w:p w:rsidR="002D3111" w:rsidRPr="00D86717" w:rsidRDefault="002D3111" w:rsidP="00A76308">
            <w:pPr>
              <w:pStyle w:val="AngsanaNew"/>
              <w:jc w:val="right"/>
              <w:rPr>
                <w:cs/>
              </w:rPr>
            </w:pPr>
            <w:r>
              <w:t>63,814,414</w:t>
            </w:r>
          </w:p>
        </w:tc>
        <w:tc>
          <w:tcPr>
            <w:tcW w:w="1350" w:type="dxa"/>
            <w:shd w:val="clear" w:color="auto" w:fill="auto"/>
            <w:vAlign w:val="bottom"/>
          </w:tcPr>
          <w:p w:rsidR="002D3111" w:rsidRPr="00D86717" w:rsidRDefault="002D3111" w:rsidP="00A76308">
            <w:pPr>
              <w:pStyle w:val="AngsanaNew"/>
              <w:jc w:val="right"/>
            </w:pPr>
            <w:r>
              <w:t>61,443,381</w:t>
            </w:r>
          </w:p>
        </w:tc>
        <w:tc>
          <w:tcPr>
            <w:tcW w:w="1260" w:type="dxa"/>
            <w:shd w:val="clear" w:color="auto" w:fill="auto"/>
            <w:vAlign w:val="bottom"/>
          </w:tcPr>
          <w:p w:rsidR="002D3111" w:rsidRPr="00D86717" w:rsidRDefault="002D3111" w:rsidP="00A76308">
            <w:pPr>
              <w:pStyle w:val="AngsanaNew"/>
              <w:jc w:val="right"/>
            </w:pPr>
            <w:r w:rsidRPr="00D86717">
              <w:t>44,422,685</w:t>
            </w:r>
          </w:p>
        </w:tc>
      </w:tr>
      <w:tr w:rsidR="002D3111" w:rsidRPr="00CB1E79" w:rsidTr="002D3111">
        <w:trPr>
          <w:trHeight w:val="20"/>
        </w:trPr>
        <w:tc>
          <w:tcPr>
            <w:tcW w:w="4074" w:type="dxa"/>
            <w:vAlign w:val="bottom"/>
          </w:tcPr>
          <w:p w:rsidR="002D3111" w:rsidRPr="00CB1E79" w:rsidRDefault="002D3111" w:rsidP="00F05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CB1E79">
              <w:rPr>
                <w:rFonts w:ascii="Angsana New" w:hAnsi="Angsana New"/>
                <w:sz w:val="28"/>
                <w:szCs w:val="28"/>
                <w:u w:val="single"/>
              </w:rPr>
              <w:t>Less</w:t>
            </w:r>
            <w:r w:rsidRPr="00CB1E79">
              <w:rPr>
                <w:rFonts w:ascii="Angsana New" w:hAnsi="Angsana New"/>
                <w:sz w:val="28"/>
                <w:szCs w:val="28"/>
              </w:rPr>
              <w:t xml:space="preserve"> Allowance doubtful accounts</w:t>
            </w:r>
          </w:p>
        </w:tc>
        <w:tc>
          <w:tcPr>
            <w:tcW w:w="1350" w:type="dxa"/>
            <w:shd w:val="clear" w:color="auto" w:fill="auto"/>
            <w:vAlign w:val="bottom"/>
          </w:tcPr>
          <w:p w:rsidR="002D3111" w:rsidRPr="00D86717" w:rsidRDefault="002D3111" w:rsidP="00A76308">
            <w:pPr>
              <w:pStyle w:val="AngsanaNew"/>
              <w:pBdr>
                <w:bottom w:val="single" w:sz="4" w:space="1" w:color="auto"/>
              </w:pBdr>
              <w:jc w:val="right"/>
              <w:rPr>
                <w:cs/>
              </w:rPr>
            </w:pPr>
            <w:r>
              <w:t>(392,199)</w:t>
            </w:r>
          </w:p>
        </w:tc>
        <w:tc>
          <w:tcPr>
            <w:tcW w:w="1260" w:type="dxa"/>
            <w:shd w:val="clear" w:color="auto" w:fill="auto"/>
            <w:vAlign w:val="bottom"/>
          </w:tcPr>
          <w:p w:rsidR="002D3111" w:rsidRPr="00D86717" w:rsidRDefault="002D3111" w:rsidP="00A76308">
            <w:pPr>
              <w:pStyle w:val="AngsanaNew"/>
              <w:pBdr>
                <w:bottom w:val="single" w:sz="4" w:space="1" w:color="auto"/>
              </w:pBdr>
              <w:jc w:val="right"/>
              <w:rPr>
                <w:cs/>
              </w:rPr>
            </w:pPr>
            <w:r>
              <w:rPr>
                <w:rFonts w:hint="cs"/>
                <w:cs/>
              </w:rPr>
              <w:t>(</w:t>
            </w:r>
            <w:r>
              <w:t>457,599</w:t>
            </w:r>
            <w:r>
              <w:rPr>
                <w:rFonts w:hint="cs"/>
                <w:cs/>
              </w:rPr>
              <w:t>)</w:t>
            </w:r>
          </w:p>
        </w:tc>
        <w:tc>
          <w:tcPr>
            <w:tcW w:w="1350" w:type="dxa"/>
            <w:shd w:val="clear" w:color="auto" w:fill="auto"/>
            <w:vAlign w:val="bottom"/>
          </w:tcPr>
          <w:p w:rsidR="002D3111" w:rsidRPr="00D86717" w:rsidRDefault="002D3111" w:rsidP="00A76308">
            <w:pPr>
              <w:pStyle w:val="AngsanaNew"/>
              <w:pBdr>
                <w:bottom w:val="single" w:sz="4" w:space="1" w:color="auto"/>
              </w:pBdr>
              <w:jc w:val="right"/>
            </w:pPr>
            <w:r>
              <w:t>-</w:t>
            </w:r>
          </w:p>
        </w:tc>
        <w:tc>
          <w:tcPr>
            <w:tcW w:w="1260" w:type="dxa"/>
            <w:shd w:val="clear" w:color="auto" w:fill="auto"/>
            <w:vAlign w:val="bottom"/>
          </w:tcPr>
          <w:p w:rsidR="002D3111" w:rsidRPr="00D86717" w:rsidRDefault="002D3111" w:rsidP="00A76308">
            <w:pPr>
              <w:pStyle w:val="AngsanaNew"/>
              <w:pBdr>
                <w:bottom w:val="single" w:sz="4" w:space="1" w:color="auto"/>
              </w:pBdr>
              <w:jc w:val="right"/>
            </w:pPr>
            <w:r>
              <w:t>-</w:t>
            </w:r>
          </w:p>
        </w:tc>
      </w:tr>
      <w:tr w:rsidR="002D3111" w:rsidRPr="00CB1E79" w:rsidTr="002D3111">
        <w:trPr>
          <w:trHeight w:val="20"/>
        </w:trPr>
        <w:tc>
          <w:tcPr>
            <w:tcW w:w="4074" w:type="dxa"/>
            <w:vAlign w:val="bottom"/>
          </w:tcPr>
          <w:p w:rsidR="002D3111" w:rsidRPr="00CB1E79" w:rsidRDefault="002D3111" w:rsidP="00F05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Pr>
                <w:rFonts w:ascii="Angsana New" w:hAnsi="Angsana New"/>
                <w:sz w:val="28"/>
              </w:rPr>
              <w:t>Other</w:t>
            </w:r>
            <w:r w:rsidRPr="00E53D46">
              <w:rPr>
                <w:rFonts w:ascii="Angsana New" w:hAnsi="Angsana New"/>
                <w:sz w:val="28"/>
              </w:rPr>
              <w:t xml:space="preserve"> accounts receivable</w:t>
            </w:r>
            <w:r>
              <w:rPr>
                <w:rFonts w:ascii="Angsana New" w:hAnsi="Angsana New"/>
                <w:sz w:val="28"/>
              </w:rPr>
              <w:t xml:space="preserve"> - net</w:t>
            </w:r>
          </w:p>
        </w:tc>
        <w:tc>
          <w:tcPr>
            <w:tcW w:w="1350" w:type="dxa"/>
            <w:shd w:val="clear" w:color="auto" w:fill="auto"/>
            <w:vAlign w:val="bottom"/>
          </w:tcPr>
          <w:p w:rsidR="002D3111" w:rsidRPr="00D86717" w:rsidRDefault="002D3111" w:rsidP="00A76308">
            <w:pPr>
              <w:pStyle w:val="AngsanaNew"/>
              <w:pBdr>
                <w:bottom w:val="single" w:sz="4" w:space="1" w:color="auto"/>
              </w:pBdr>
              <w:jc w:val="right"/>
              <w:rPr>
                <w:cs/>
              </w:rPr>
            </w:pPr>
            <w:r>
              <w:t>79,481,095</w:t>
            </w:r>
          </w:p>
        </w:tc>
        <w:tc>
          <w:tcPr>
            <w:tcW w:w="1260" w:type="dxa"/>
            <w:shd w:val="clear" w:color="auto" w:fill="auto"/>
            <w:vAlign w:val="bottom"/>
          </w:tcPr>
          <w:p w:rsidR="002D3111" w:rsidRPr="00D86717" w:rsidRDefault="002D3111" w:rsidP="00A76308">
            <w:pPr>
              <w:pStyle w:val="AngsanaNew"/>
              <w:pBdr>
                <w:bottom w:val="single" w:sz="4" w:space="1" w:color="auto"/>
              </w:pBdr>
              <w:jc w:val="right"/>
            </w:pPr>
            <w:r w:rsidRPr="00D86717">
              <w:t>63,356,815</w:t>
            </w:r>
          </w:p>
        </w:tc>
        <w:tc>
          <w:tcPr>
            <w:tcW w:w="1350" w:type="dxa"/>
            <w:shd w:val="clear" w:color="auto" w:fill="auto"/>
            <w:vAlign w:val="bottom"/>
          </w:tcPr>
          <w:p w:rsidR="002D3111" w:rsidRPr="00D86717" w:rsidRDefault="002D3111" w:rsidP="00A76308">
            <w:pPr>
              <w:pStyle w:val="AngsanaNew"/>
              <w:pBdr>
                <w:bottom w:val="single" w:sz="4" w:space="1" w:color="auto"/>
              </w:pBdr>
              <w:jc w:val="right"/>
            </w:pPr>
            <w:r>
              <w:t>61,443,381</w:t>
            </w:r>
          </w:p>
        </w:tc>
        <w:tc>
          <w:tcPr>
            <w:tcW w:w="1260" w:type="dxa"/>
            <w:shd w:val="clear" w:color="auto" w:fill="auto"/>
            <w:vAlign w:val="bottom"/>
          </w:tcPr>
          <w:p w:rsidR="002D3111" w:rsidRPr="00D86717" w:rsidRDefault="002D3111" w:rsidP="00A76308">
            <w:pPr>
              <w:pStyle w:val="AngsanaNew"/>
              <w:pBdr>
                <w:bottom w:val="single" w:sz="4" w:space="1" w:color="auto"/>
              </w:pBdr>
              <w:jc w:val="right"/>
            </w:pPr>
            <w:r w:rsidRPr="00D86717">
              <w:t>44,422,685</w:t>
            </w:r>
          </w:p>
        </w:tc>
      </w:tr>
      <w:tr w:rsidR="002D3111" w:rsidRPr="00CB1E79" w:rsidTr="002D3111">
        <w:trPr>
          <w:trHeight w:val="20"/>
        </w:trPr>
        <w:tc>
          <w:tcPr>
            <w:tcW w:w="4074" w:type="dxa"/>
            <w:vAlign w:val="bottom"/>
          </w:tcPr>
          <w:p w:rsidR="002D3111" w:rsidRPr="00CB1E79" w:rsidRDefault="002D3111" w:rsidP="00F05016">
            <w:pPr>
              <w:rPr>
                <w:rFonts w:ascii="Angsana New" w:hAnsi="Angsana New"/>
                <w:sz w:val="28"/>
                <w:szCs w:val="28"/>
              </w:rPr>
            </w:pPr>
            <w:r w:rsidRPr="00CB1E79">
              <w:rPr>
                <w:rFonts w:ascii="Angsana New" w:hAnsi="Angsana New"/>
                <w:sz w:val="28"/>
                <w:szCs w:val="28"/>
              </w:rPr>
              <w:t>Trade accounts and other current</w:t>
            </w:r>
            <w:r w:rsidRPr="00CB1E79">
              <w:rPr>
                <w:rFonts w:ascii="Angsana New" w:hAnsi="Angsana New" w:hint="cs"/>
                <w:sz w:val="28"/>
                <w:szCs w:val="28"/>
                <w:cs/>
              </w:rPr>
              <w:t xml:space="preserve"> </w:t>
            </w:r>
            <w:r w:rsidRPr="00CB1E79">
              <w:rPr>
                <w:rFonts w:ascii="Angsana New" w:hAnsi="Angsana New"/>
                <w:sz w:val="28"/>
                <w:szCs w:val="28"/>
              </w:rPr>
              <w:t>receivable - net</w:t>
            </w:r>
          </w:p>
        </w:tc>
        <w:tc>
          <w:tcPr>
            <w:tcW w:w="1350" w:type="dxa"/>
            <w:shd w:val="clear" w:color="auto" w:fill="auto"/>
            <w:vAlign w:val="bottom"/>
          </w:tcPr>
          <w:p w:rsidR="002D3111" w:rsidRPr="00D86717" w:rsidRDefault="002D3111" w:rsidP="00A76308">
            <w:pPr>
              <w:pBdr>
                <w:bottom w:val="double" w:sz="4" w:space="1" w:color="auto"/>
              </w:pBdr>
              <w:jc w:val="right"/>
              <w:rPr>
                <w:rFonts w:ascii="Angsana New" w:hAnsi="Angsana New"/>
                <w:color w:val="000000"/>
                <w:sz w:val="28"/>
                <w:szCs w:val="28"/>
                <w:cs/>
              </w:rPr>
            </w:pPr>
            <w:r w:rsidRPr="00715A5A">
              <w:rPr>
                <w:rFonts w:ascii="Angsana New" w:hAnsi="Angsana New"/>
                <w:color w:val="000000"/>
                <w:sz w:val="28"/>
                <w:szCs w:val="28"/>
              </w:rPr>
              <w:t>290</w:t>
            </w:r>
            <w:r>
              <w:rPr>
                <w:rFonts w:ascii="Angsana New" w:hAnsi="Angsana New"/>
                <w:color w:val="000000"/>
                <w:sz w:val="28"/>
                <w:szCs w:val="28"/>
              </w:rPr>
              <w:t>,</w:t>
            </w:r>
            <w:r w:rsidRPr="00715A5A">
              <w:rPr>
                <w:rFonts w:ascii="Angsana New" w:hAnsi="Angsana New"/>
                <w:color w:val="000000"/>
                <w:sz w:val="28"/>
                <w:szCs w:val="28"/>
              </w:rPr>
              <w:t>973</w:t>
            </w:r>
            <w:r>
              <w:rPr>
                <w:rFonts w:ascii="Angsana New" w:hAnsi="Angsana New"/>
                <w:color w:val="000000"/>
                <w:sz w:val="28"/>
                <w:szCs w:val="28"/>
              </w:rPr>
              <w:t>,</w:t>
            </w:r>
            <w:r w:rsidRPr="00715A5A">
              <w:rPr>
                <w:rFonts w:ascii="Angsana New" w:hAnsi="Angsana New"/>
                <w:color w:val="000000"/>
                <w:sz w:val="28"/>
                <w:szCs w:val="28"/>
              </w:rPr>
              <w:t>221</w:t>
            </w:r>
          </w:p>
        </w:tc>
        <w:tc>
          <w:tcPr>
            <w:tcW w:w="1260" w:type="dxa"/>
            <w:shd w:val="clear" w:color="auto" w:fill="auto"/>
            <w:vAlign w:val="bottom"/>
          </w:tcPr>
          <w:p w:rsidR="002D3111" w:rsidRPr="00D86717" w:rsidRDefault="002D3111" w:rsidP="00A76308">
            <w:pPr>
              <w:pBdr>
                <w:bottom w:val="double" w:sz="4" w:space="1" w:color="auto"/>
              </w:pBdr>
              <w:jc w:val="right"/>
              <w:rPr>
                <w:rFonts w:ascii="Angsana New" w:hAnsi="Angsana New"/>
                <w:color w:val="000000"/>
                <w:sz w:val="28"/>
                <w:szCs w:val="28"/>
                <w:cs/>
              </w:rPr>
            </w:pPr>
            <w:r w:rsidRPr="00D86717">
              <w:rPr>
                <w:rFonts w:ascii="Angsana New" w:hAnsi="Angsana New"/>
                <w:color w:val="000000"/>
                <w:sz w:val="28"/>
                <w:szCs w:val="28"/>
              </w:rPr>
              <w:t>271,295,072</w:t>
            </w:r>
          </w:p>
        </w:tc>
        <w:tc>
          <w:tcPr>
            <w:tcW w:w="1350" w:type="dxa"/>
            <w:shd w:val="clear" w:color="auto" w:fill="auto"/>
            <w:vAlign w:val="bottom"/>
          </w:tcPr>
          <w:p w:rsidR="002D3111" w:rsidRPr="00D86717" w:rsidRDefault="002D3111" w:rsidP="00A76308">
            <w:pPr>
              <w:pStyle w:val="AngsanaNew"/>
              <w:pBdr>
                <w:bottom w:val="double" w:sz="4" w:space="1" w:color="auto"/>
              </w:pBdr>
              <w:jc w:val="right"/>
            </w:pPr>
            <w:r>
              <w:t>272,928,757</w:t>
            </w:r>
          </w:p>
        </w:tc>
        <w:tc>
          <w:tcPr>
            <w:tcW w:w="1260" w:type="dxa"/>
            <w:shd w:val="clear" w:color="auto" w:fill="auto"/>
            <w:vAlign w:val="bottom"/>
          </w:tcPr>
          <w:p w:rsidR="002D3111" w:rsidRPr="00D86717" w:rsidRDefault="002D3111" w:rsidP="00A76308">
            <w:pPr>
              <w:pStyle w:val="AngsanaNew"/>
              <w:pBdr>
                <w:bottom w:val="double" w:sz="4" w:space="1" w:color="auto"/>
              </w:pBdr>
              <w:jc w:val="right"/>
            </w:pPr>
            <w:r w:rsidRPr="00D86717">
              <w:t>241,067,807</w:t>
            </w:r>
          </w:p>
        </w:tc>
      </w:tr>
    </w:tbl>
    <w:p w:rsidR="00A40FF5" w:rsidRPr="00F56271" w:rsidRDefault="00CD2855" w:rsidP="00BB0E8B">
      <w:pPr>
        <w:tabs>
          <w:tab w:val="clear" w:pos="227"/>
          <w:tab w:val="clear" w:pos="454"/>
          <w:tab w:val="clear" w:pos="907"/>
          <w:tab w:val="left" w:pos="900"/>
        </w:tabs>
        <w:spacing w:line="360" w:lineRule="auto"/>
        <w:ind w:left="426"/>
        <w:jc w:val="thaiDistribute"/>
        <w:rPr>
          <w:rFonts w:ascii="Angsana New" w:hAnsi="Angsana New"/>
          <w:sz w:val="28"/>
          <w:szCs w:val="28"/>
          <w:lang w:val="en-GB"/>
        </w:rPr>
      </w:pPr>
      <w:r w:rsidRPr="00F56271">
        <w:rPr>
          <w:rFonts w:ascii="Angsana New" w:hAnsi="Angsana New"/>
          <w:sz w:val="28"/>
          <w:szCs w:val="28"/>
          <w:lang w:val="en-GB"/>
        </w:rPr>
        <w:lastRenderedPageBreak/>
        <w:t xml:space="preserve">Outstanding balances of receivable as at </w:t>
      </w:r>
      <w:r w:rsidR="00A85C43">
        <w:rPr>
          <w:rFonts w:ascii="Angsana New" w:hAnsi="Angsana New"/>
          <w:sz w:val="28"/>
          <w:szCs w:val="28"/>
          <w:lang w:val="en-GB"/>
        </w:rPr>
        <w:t>December 31, 2018 and 2017</w:t>
      </w:r>
      <w:r w:rsidR="005945C8" w:rsidRPr="00F56271">
        <w:rPr>
          <w:rFonts w:ascii="Angsana New" w:hAnsi="Angsana New"/>
          <w:sz w:val="28"/>
          <w:szCs w:val="28"/>
          <w:lang w:val="en-GB"/>
        </w:rPr>
        <w:t xml:space="preserve"> </w:t>
      </w:r>
      <w:r w:rsidRPr="00F56271">
        <w:rPr>
          <w:rFonts w:ascii="Angsana New" w:hAnsi="Angsana New"/>
          <w:sz w:val="28"/>
          <w:szCs w:val="28"/>
          <w:lang w:val="en-GB"/>
        </w:rPr>
        <w:t>classified by ages are as follows:</w:t>
      </w:r>
    </w:p>
    <w:tbl>
      <w:tblPr>
        <w:tblW w:w="9294" w:type="dxa"/>
        <w:tblInd w:w="534" w:type="dxa"/>
        <w:tblLook w:val="04A0" w:firstRow="1" w:lastRow="0" w:firstColumn="1" w:lastColumn="0" w:noHBand="0" w:noVBand="1"/>
      </w:tblPr>
      <w:tblGrid>
        <w:gridCol w:w="4074"/>
        <w:gridCol w:w="1350"/>
        <w:gridCol w:w="1260"/>
        <w:gridCol w:w="1350"/>
        <w:gridCol w:w="1260"/>
      </w:tblGrid>
      <w:tr w:rsidR="0070546B" w:rsidRPr="00CB1E79" w:rsidTr="00D41250">
        <w:trPr>
          <w:trHeight w:val="20"/>
        </w:trPr>
        <w:tc>
          <w:tcPr>
            <w:tcW w:w="4074" w:type="dxa"/>
            <w:vAlign w:val="bottom"/>
          </w:tcPr>
          <w:p w:rsidR="0070546B" w:rsidRPr="00CB1E79" w:rsidRDefault="0070546B" w:rsidP="00D41250">
            <w:pPr>
              <w:pStyle w:val="BodyText3"/>
              <w:jc w:val="left"/>
              <w:rPr>
                <w:rFonts w:ascii="Angsana New" w:hAnsi="Angsana New"/>
                <w:sz w:val="28"/>
                <w:szCs w:val="28"/>
                <w:cs/>
              </w:rPr>
            </w:pPr>
          </w:p>
        </w:tc>
        <w:tc>
          <w:tcPr>
            <w:tcW w:w="5220" w:type="dxa"/>
            <w:gridSpan w:val="4"/>
          </w:tcPr>
          <w:p w:rsidR="0070546B" w:rsidRPr="00CB1E79" w:rsidRDefault="0070546B" w:rsidP="00D41250">
            <w:pPr>
              <w:pStyle w:val="BodyText3"/>
              <w:pBdr>
                <w:bottom w:val="single" w:sz="6" w:space="1" w:color="auto"/>
              </w:pBdr>
              <w:jc w:val="right"/>
              <w:rPr>
                <w:rFonts w:ascii="Angsana New" w:hAnsi="Angsana New"/>
                <w:sz w:val="28"/>
                <w:szCs w:val="28"/>
                <w:cs/>
              </w:rPr>
            </w:pPr>
            <w:r>
              <w:rPr>
                <w:rFonts w:ascii="Angsana New" w:hAnsi="Angsana New"/>
                <w:sz w:val="28"/>
                <w:szCs w:val="28"/>
              </w:rPr>
              <w:t xml:space="preserve">(Unit : </w:t>
            </w:r>
            <w:r w:rsidRPr="00CB1E79">
              <w:rPr>
                <w:rFonts w:ascii="Angsana New" w:hAnsi="Angsana New"/>
                <w:sz w:val="28"/>
                <w:szCs w:val="28"/>
              </w:rPr>
              <w:t xml:space="preserve"> Baht)</w:t>
            </w:r>
          </w:p>
        </w:tc>
      </w:tr>
      <w:tr w:rsidR="0070546B" w:rsidRPr="00CB1E79" w:rsidTr="00D41250">
        <w:trPr>
          <w:trHeight w:val="20"/>
        </w:trPr>
        <w:tc>
          <w:tcPr>
            <w:tcW w:w="4074" w:type="dxa"/>
            <w:vAlign w:val="bottom"/>
          </w:tcPr>
          <w:p w:rsidR="0070546B" w:rsidRPr="00CB1E79" w:rsidRDefault="0070546B" w:rsidP="00D41250">
            <w:pPr>
              <w:pStyle w:val="BodyText3"/>
              <w:jc w:val="left"/>
              <w:rPr>
                <w:rFonts w:ascii="Angsana New" w:hAnsi="Angsana New"/>
                <w:sz w:val="28"/>
                <w:szCs w:val="28"/>
                <w:cs/>
              </w:rPr>
            </w:pPr>
          </w:p>
        </w:tc>
        <w:tc>
          <w:tcPr>
            <w:tcW w:w="2610" w:type="dxa"/>
            <w:gridSpan w:val="2"/>
          </w:tcPr>
          <w:p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Consolidated</w:t>
            </w:r>
          </w:p>
        </w:tc>
        <w:tc>
          <w:tcPr>
            <w:tcW w:w="2610" w:type="dxa"/>
            <w:gridSpan w:val="2"/>
          </w:tcPr>
          <w:p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Separate</w:t>
            </w:r>
          </w:p>
        </w:tc>
      </w:tr>
      <w:tr w:rsidR="0070546B" w:rsidRPr="00CB1E79" w:rsidTr="00D41250">
        <w:trPr>
          <w:trHeight w:val="20"/>
        </w:trPr>
        <w:tc>
          <w:tcPr>
            <w:tcW w:w="4074" w:type="dxa"/>
            <w:vAlign w:val="bottom"/>
          </w:tcPr>
          <w:p w:rsidR="0070546B" w:rsidRPr="00CB1E79" w:rsidRDefault="0070546B" w:rsidP="00D41250">
            <w:pPr>
              <w:pStyle w:val="BodyText3"/>
              <w:jc w:val="left"/>
              <w:rPr>
                <w:rFonts w:ascii="Angsana New" w:hAnsi="Angsana New"/>
                <w:sz w:val="28"/>
                <w:szCs w:val="28"/>
                <w:cs/>
              </w:rPr>
            </w:pPr>
          </w:p>
        </w:tc>
        <w:tc>
          <w:tcPr>
            <w:tcW w:w="1350" w:type="dxa"/>
            <w:vAlign w:val="bottom"/>
          </w:tcPr>
          <w:p w:rsidR="0070546B" w:rsidRPr="00CB1E79" w:rsidRDefault="00DB1189" w:rsidP="00D41250">
            <w:pPr>
              <w:pBdr>
                <w:bottom w:val="single" w:sz="6" w:space="1" w:color="auto"/>
              </w:pBdr>
              <w:jc w:val="center"/>
              <w:rPr>
                <w:rFonts w:ascii="Angsana New" w:hAnsi="Angsana New"/>
                <w:sz w:val="28"/>
                <w:szCs w:val="28"/>
              </w:rPr>
            </w:pPr>
            <w:r>
              <w:rPr>
                <w:rFonts w:ascii="Angsana New" w:hAnsi="Angsana New"/>
                <w:sz w:val="28"/>
                <w:szCs w:val="28"/>
              </w:rPr>
              <w:t>2018</w:t>
            </w:r>
          </w:p>
        </w:tc>
        <w:tc>
          <w:tcPr>
            <w:tcW w:w="1260" w:type="dxa"/>
            <w:vAlign w:val="bottom"/>
          </w:tcPr>
          <w:p w:rsidR="0070546B" w:rsidRPr="00CB1E79" w:rsidRDefault="0070546B" w:rsidP="00D41250">
            <w:pPr>
              <w:pBdr>
                <w:bottom w:val="single" w:sz="6" w:space="1" w:color="auto"/>
              </w:pBdr>
              <w:jc w:val="center"/>
              <w:rPr>
                <w:rFonts w:ascii="Angsana New" w:hAnsi="Angsana New"/>
                <w:sz w:val="28"/>
                <w:szCs w:val="28"/>
              </w:rPr>
            </w:pPr>
            <w:r w:rsidRPr="00CB1E79">
              <w:rPr>
                <w:rFonts w:ascii="Angsana New" w:hAnsi="Angsana New"/>
                <w:sz w:val="28"/>
                <w:szCs w:val="28"/>
                <w:lang w:val="en-GB"/>
              </w:rPr>
              <w:t>201</w:t>
            </w:r>
            <w:r w:rsidR="00DB1189">
              <w:rPr>
                <w:rFonts w:ascii="Angsana New" w:hAnsi="Angsana New"/>
                <w:sz w:val="28"/>
                <w:szCs w:val="28"/>
                <w:lang w:val="en-GB"/>
              </w:rPr>
              <w:t>7</w:t>
            </w:r>
          </w:p>
        </w:tc>
        <w:tc>
          <w:tcPr>
            <w:tcW w:w="1350" w:type="dxa"/>
            <w:vAlign w:val="bottom"/>
          </w:tcPr>
          <w:p w:rsidR="0070546B" w:rsidRPr="00CB1E79" w:rsidRDefault="00DB1189" w:rsidP="00D41250">
            <w:pPr>
              <w:pBdr>
                <w:bottom w:val="single" w:sz="6" w:space="1" w:color="auto"/>
              </w:pBdr>
              <w:jc w:val="center"/>
              <w:rPr>
                <w:rFonts w:ascii="Angsana New" w:hAnsi="Angsana New"/>
                <w:sz w:val="28"/>
                <w:szCs w:val="28"/>
              </w:rPr>
            </w:pPr>
            <w:r>
              <w:rPr>
                <w:rFonts w:ascii="Angsana New" w:hAnsi="Angsana New"/>
                <w:sz w:val="28"/>
                <w:szCs w:val="28"/>
              </w:rPr>
              <w:t>2018</w:t>
            </w:r>
          </w:p>
        </w:tc>
        <w:tc>
          <w:tcPr>
            <w:tcW w:w="1260" w:type="dxa"/>
            <w:vAlign w:val="bottom"/>
          </w:tcPr>
          <w:p w:rsidR="0070546B" w:rsidRPr="00CB1E79" w:rsidRDefault="0070546B" w:rsidP="00D41250">
            <w:pPr>
              <w:pBdr>
                <w:bottom w:val="single" w:sz="6" w:space="1" w:color="auto"/>
              </w:pBdr>
              <w:jc w:val="center"/>
              <w:rPr>
                <w:rFonts w:ascii="Angsana New" w:hAnsi="Angsana New"/>
                <w:sz w:val="28"/>
                <w:szCs w:val="28"/>
              </w:rPr>
            </w:pPr>
            <w:r w:rsidRPr="00CB1E79">
              <w:rPr>
                <w:rFonts w:ascii="Angsana New" w:hAnsi="Angsana New"/>
                <w:sz w:val="28"/>
                <w:szCs w:val="28"/>
                <w:lang w:val="en-GB"/>
              </w:rPr>
              <w:t>201</w:t>
            </w:r>
            <w:r w:rsidR="00DB1189">
              <w:rPr>
                <w:rFonts w:ascii="Angsana New" w:hAnsi="Angsana New"/>
                <w:sz w:val="28"/>
                <w:szCs w:val="28"/>
                <w:lang w:val="en-GB"/>
              </w:rPr>
              <w:t>7</w:t>
            </w:r>
          </w:p>
        </w:tc>
      </w:tr>
      <w:tr w:rsidR="0070546B" w:rsidRPr="00CB1E79" w:rsidTr="00D41250">
        <w:trPr>
          <w:trHeight w:val="20"/>
        </w:trPr>
        <w:tc>
          <w:tcPr>
            <w:tcW w:w="4074" w:type="dxa"/>
          </w:tcPr>
          <w:p w:rsidR="0070546B" w:rsidRPr="00CB1E79" w:rsidRDefault="0070546B"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CB1E79">
              <w:rPr>
                <w:rFonts w:ascii="Angsana New" w:hAnsi="Angsana New"/>
                <w:sz w:val="28"/>
                <w:szCs w:val="28"/>
                <w:u w:val="single"/>
                <w:lang w:val="en-GB"/>
              </w:rPr>
              <w:t xml:space="preserve">Trade accounts receivable </w:t>
            </w:r>
          </w:p>
        </w:tc>
        <w:tc>
          <w:tcPr>
            <w:tcW w:w="1350" w:type="dxa"/>
            <w:shd w:val="clear" w:color="auto" w:fill="auto"/>
            <w:vAlign w:val="center"/>
          </w:tcPr>
          <w:p w:rsidR="0070546B" w:rsidRPr="00CB1E79" w:rsidRDefault="0070546B" w:rsidP="00D41250">
            <w:pPr>
              <w:jc w:val="right"/>
              <w:rPr>
                <w:rFonts w:ascii="Angsana New" w:hAnsi="Angsana New"/>
                <w:sz w:val="28"/>
                <w:szCs w:val="28"/>
              </w:rPr>
            </w:pPr>
          </w:p>
        </w:tc>
        <w:tc>
          <w:tcPr>
            <w:tcW w:w="1260" w:type="dxa"/>
            <w:vAlign w:val="center"/>
          </w:tcPr>
          <w:p w:rsidR="0070546B" w:rsidRPr="00CB1E79" w:rsidRDefault="0070546B" w:rsidP="00D41250">
            <w:pPr>
              <w:jc w:val="right"/>
              <w:rPr>
                <w:rFonts w:ascii="Angsana New" w:hAnsi="Angsana New"/>
                <w:sz w:val="28"/>
                <w:szCs w:val="28"/>
              </w:rPr>
            </w:pPr>
          </w:p>
        </w:tc>
        <w:tc>
          <w:tcPr>
            <w:tcW w:w="1350" w:type="dxa"/>
            <w:vAlign w:val="center"/>
          </w:tcPr>
          <w:p w:rsidR="0070546B" w:rsidRPr="00CB1E79" w:rsidRDefault="0070546B" w:rsidP="00D41250">
            <w:pPr>
              <w:pStyle w:val="AngsanaNew"/>
              <w:jc w:val="right"/>
            </w:pPr>
          </w:p>
        </w:tc>
        <w:tc>
          <w:tcPr>
            <w:tcW w:w="1260" w:type="dxa"/>
            <w:vAlign w:val="center"/>
          </w:tcPr>
          <w:p w:rsidR="0070546B" w:rsidRPr="00CB1E79" w:rsidRDefault="0070546B" w:rsidP="00D41250">
            <w:pPr>
              <w:pStyle w:val="AngsanaNew"/>
              <w:jc w:val="right"/>
            </w:pPr>
          </w:p>
        </w:tc>
      </w:tr>
      <w:tr w:rsidR="002D3111" w:rsidRPr="00CB1E79" w:rsidTr="002D3111">
        <w:trPr>
          <w:trHeight w:val="20"/>
        </w:trPr>
        <w:tc>
          <w:tcPr>
            <w:tcW w:w="4074" w:type="dxa"/>
          </w:tcPr>
          <w:p w:rsidR="002D3111" w:rsidRPr="00CB1E79" w:rsidRDefault="002D3111" w:rsidP="00DB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hanging="237"/>
              <w:rPr>
                <w:rFonts w:ascii="Angsana New" w:hAnsi="Angsana New"/>
                <w:sz w:val="28"/>
                <w:szCs w:val="28"/>
                <w:cs/>
              </w:rPr>
            </w:pPr>
            <w:r w:rsidRPr="00CB1E79">
              <w:rPr>
                <w:rFonts w:ascii="Angsana New" w:hAnsi="Angsana New"/>
                <w:sz w:val="28"/>
                <w:szCs w:val="28"/>
              </w:rPr>
              <w:t>Not over 90 days</w:t>
            </w:r>
          </w:p>
        </w:tc>
        <w:tc>
          <w:tcPr>
            <w:tcW w:w="1350" w:type="dxa"/>
            <w:shd w:val="clear" w:color="auto" w:fill="auto"/>
          </w:tcPr>
          <w:p w:rsidR="002D3111" w:rsidRPr="002D3111" w:rsidRDefault="002D3111" w:rsidP="00A76308">
            <w:pPr>
              <w:jc w:val="right"/>
              <w:rPr>
                <w:rFonts w:ascii="Angsana New" w:hAnsi="Angsana New"/>
                <w:sz w:val="28"/>
                <w:szCs w:val="28"/>
                <w:cs/>
              </w:rPr>
            </w:pPr>
            <w:r w:rsidRPr="002D3111">
              <w:rPr>
                <w:rFonts w:ascii="Angsana New" w:hAnsi="Angsana New"/>
                <w:sz w:val="28"/>
                <w:szCs w:val="28"/>
              </w:rPr>
              <w:t>205,151,906</w:t>
            </w:r>
          </w:p>
        </w:tc>
        <w:tc>
          <w:tcPr>
            <w:tcW w:w="1260" w:type="dxa"/>
            <w:shd w:val="clear" w:color="auto" w:fill="auto"/>
          </w:tcPr>
          <w:p w:rsidR="002D3111" w:rsidRPr="002D3111" w:rsidRDefault="002D3111" w:rsidP="00A76308">
            <w:pPr>
              <w:jc w:val="right"/>
              <w:rPr>
                <w:rFonts w:ascii="Angsana New" w:hAnsi="Angsana New"/>
                <w:sz w:val="28"/>
                <w:szCs w:val="28"/>
              </w:rPr>
            </w:pPr>
            <w:r w:rsidRPr="002D3111">
              <w:rPr>
                <w:rFonts w:ascii="Angsana New" w:hAnsi="Angsana New"/>
                <w:sz w:val="28"/>
                <w:szCs w:val="28"/>
              </w:rPr>
              <w:t>193,002,536</w:t>
            </w:r>
          </w:p>
        </w:tc>
        <w:tc>
          <w:tcPr>
            <w:tcW w:w="1350" w:type="dxa"/>
            <w:shd w:val="clear" w:color="auto" w:fill="auto"/>
          </w:tcPr>
          <w:p w:rsidR="002D3111" w:rsidRPr="002D3111" w:rsidRDefault="002D3111" w:rsidP="00A76308">
            <w:pPr>
              <w:jc w:val="right"/>
              <w:rPr>
                <w:rFonts w:ascii="Angsana New" w:hAnsi="Angsana New"/>
                <w:sz w:val="28"/>
                <w:szCs w:val="28"/>
                <w:cs/>
              </w:rPr>
            </w:pPr>
            <w:r w:rsidRPr="002D3111">
              <w:rPr>
                <w:rFonts w:ascii="Angsana New" w:hAnsi="Angsana New"/>
                <w:sz w:val="28"/>
                <w:szCs w:val="28"/>
              </w:rPr>
              <w:t>205,145,156</w:t>
            </w:r>
          </w:p>
        </w:tc>
        <w:tc>
          <w:tcPr>
            <w:tcW w:w="1260" w:type="dxa"/>
            <w:shd w:val="clear" w:color="auto" w:fill="auto"/>
          </w:tcPr>
          <w:p w:rsidR="002D3111" w:rsidRPr="00D86717" w:rsidRDefault="002D3111" w:rsidP="00A76308">
            <w:pPr>
              <w:jc w:val="right"/>
              <w:rPr>
                <w:rFonts w:ascii="Angsana New" w:hAnsi="Angsana New"/>
                <w:sz w:val="28"/>
                <w:szCs w:val="28"/>
                <w:cs/>
              </w:rPr>
            </w:pPr>
            <w:r w:rsidRPr="00D86717">
              <w:rPr>
                <w:rFonts w:ascii="Angsana New" w:hAnsi="Angsana New"/>
                <w:sz w:val="28"/>
                <w:szCs w:val="28"/>
              </w:rPr>
              <w:t>191,346,430</w:t>
            </w:r>
          </w:p>
        </w:tc>
      </w:tr>
      <w:tr w:rsidR="002D3111" w:rsidRPr="00CB1E79" w:rsidTr="002D3111">
        <w:trPr>
          <w:trHeight w:val="20"/>
        </w:trPr>
        <w:tc>
          <w:tcPr>
            <w:tcW w:w="4074" w:type="dxa"/>
          </w:tcPr>
          <w:p w:rsidR="002D3111" w:rsidRPr="00CB1E79" w:rsidRDefault="002D3111" w:rsidP="00DB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rPr>
              <w:t>Over 90 days to 120 days</w:t>
            </w:r>
          </w:p>
        </w:tc>
        <w:tc>
          <w:tcPr>
            <w:tcW w:w="1350" w:type="dxa"/>
            <w:shd w:val="clear" w:color="auto" w:fill="auto"/>
          </w:tcPr>
          <w:p w:rsidR="002D3111" w:rsidRPr="002D3111" w:rsidRDefault="002D3111" w:rsidP="00A76308">
            <w:pPr>
              <w:jc w:val="right"/>
              <w:rPr>
                <w:rFonts w:ascii="Angsana New" w:hAnsi="Angsana New"/>
                <w:sz w:val="28"/>
                <w:szCs w:val="28"/>
              </w:rPr>
            </w:pPr>
            <w:r w:rsidRPr="002D3111">
              <w:rPr>
                <w:rFonts w:ascii="Angsana New" w:hAnsi="Angsana New"/>
                <w:sz w:val="28"/>
                <w:szCs w:val="28"/>
              </w:rPr>
              <w:t>940,776</w:t>
            </w:r>
          </w:p>
        </w:tc>
        <w:tc>
          <w:tcPr>
            <w:tcW w:w="1260" w:type="dxa"/>
            <w:shd w:val="clear" w:color="auto" w:fill="auto"/>
          </w:tcPr>
          <w:p w:rsidR="002D3111" w:rsidRPr="002D3111" w:rsidRDefault="002D3111" w:rsidP="00A76308">
            <w:pPr>
              <w:jc w:val="right"/>
              <w:rPr>
                <w:rFonts w:ascii="Angsana New" w:hAnsi="Angsana New"/>
                <w:sz w:val="28"/>
                <w:szCs w:val="28"/>
              </w:rPr>
            </w:pPr>
            <w:r w:rsidRPr="002D3111">
              <w:rPr>
                <w:rFonts w:ascii="Angsana New" w:hAnsi="Angsana New"/>
                <w:sz w:val="28"/>
                <w:szCs w:val="28"/>
              </w:rPr>
              <w:t>3,520,023</w:t>
            </w:r>
          </w:p>
        </w:tc>
        <w:tc>
          <w:tcPr>
            <w:tcW w:w="1350" w:type="dxa"/>
            <w:shd w:val="clear" w:color="auto" w:fill="auto"/>
          </w:tcPr>
          <w:p w:rsidR="002D3111" w:rsidRPr="002D3111" w:rsidRDefault="002D3111" w:rsidP="00A76308">
            <w:pPr>
              <w:jc w:val="right"/>
              <w:rPr>
                <w:rFonts w:ascii="Angsana New" w:hAnsi="Angsana New"/>
                <w:sz w:val="28"/>
                <w:szCs w:val="28"/>
              </w:rPr>
            </w:pPr>
            <w:r w:rsidRPr="002D3111">
              <w:rPr>
                <w:rFonts w:ascii="Angsana New" w:hAnsi="Angsana New"/>
                <w:sz w:val="28"/>
                <w:szCs w:val="28"/>
              </w:rPr>
              <w:t>940,776</w:t>
            </w:r>
          </w:p>
        </w:tc>
        <w:tc>
          <w:tcPr>
            <w:tcW w:w="1260" w:type="dxa"/>
            <w:shd w:val="clear" w:color="auto" w:fill="auto"/>
          </w:tcPr>
          <w:p w:rsidR="002D3111" w:rsidRPr="00D86717" w:rsidRDefault="002D3111" w:rsidP="00A76308">
            <w:pPr>
              <w:jc w:val="right"/>
              <w:rPr>
                <w:rFonts w:ascii="Angsana New" w:hAnsi="Angsana New"/>
                <w:sz w:val="28"/>
                <w:szCs w:val="28"/>
              </w:rPr>
            </w:pPr>
            <w:r w:rsidRPr="00D86717">
              <w:rPr>
                <w:rFonts w:ascii="Angsana New" w:hAnsi="Angsana New"/>
                <w:sz w:val="28"/>
                <w:szCs w:val="28"/>
              </w:rPr>
              <w:t>3,481,255</w:t>
            </w:r>
          </w:p>
        </w:tc>
      </w:tr>
      <w:tr w:rsidR="002D3111" w:rsidRPr="00CB1E79" w:rsidTr="002D3111">
        <w:trPr>
          <w:trHeight w:val="20"/>
        </w:trPr>
        <w:tc>
          <w:tcPr>
            <w:tcW w:w="4074" w:type="dxa"/>
          </w:tcPr>
          <w:p w:rsidR="002D3111" w:rsidRPr="00CB1E79" w:rsidRDefault="002D3111" w:rsidP="00DB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120 days to 180 days</w:t>
            </w:r>
          </w:p>
        </w:tc>
        <w:tc>
          <w:tcPr>
            <w:tcW w:w="1350" w:type="dxa"/>
            <w:shd w:val="clear" w:color="auto" w:fill="auto"/>
          </w:tcPr>
          <w:p w:rsidR="002D3111" w:rsidRPr="002D3111" w:rsidRDefault="002D3111" w:rsidP="00A76308">
            <w:pPr>
              <w:jc w:val="right"/>
              <w:rPr>
                <w:rFonts w:ascii="Angsana New" w:hAnsi="Angsana New"/>
                <w:sz w:val="28"/>
                <w:szCs w:val="28"/>
              </w:rPr>
            </w:pPr>
            <w:r w:rsidRPr="002D3111">
              <w:rPr>
                <w:rFonts w:ascii="Angsana New" w:hAnsi="Angsana New"/>
                <w:sz w:val="28"/>
                <w:szCs w:val="28"/>
              </w:rPr>
              <w:t>894,755</w:t>
            </w:r>
          </w:p>
        </w:tc>
        <w:tc>
          <w:tcPr>
            <w:tcW w:w="1260" w:type="dxa"/>
            <w:shd w:val="clear" w:color="auto" w:fill="auto"/>
          </w:tcPr>
          <w:p w:rsidR="002D3111" w:rsidRPr="002D3111" w:rsidRDefault="002D3111" w:rsidP="00A76308">
            <w:pPr>
              <w:jc w:val="right"/>
              <w:rPr>
                <w:rFonts w:ascii="Angsana New" w:hAnsi="Angsana New"/>
                <w:sz w:val="28"/>
                <w:szCs w:val="28"/>
              </w:rPr>
            </w:pPr>
            <w:r w:rsidRPr="002D3111">
              <w:rPr>
                <w:rFonts w:ascii="Angsana New" w:hAnsi="Angsana New"/>
                <w:sz w:val="28"/>
                <w:szCs w:val="28"/>
              </w:rPr>
              <w:t>1,214,790</w:t>
            </w:r>
          </w:p>
        </w:tc>
        <w:tc>
          <w:tcPr>
            <w:tcW w:w="1350" w:type="dxa"/>
            <w:shd w:val="clear" w:color="auto" w:fill="auto"/>
          </w:tcPr>
          <w:p w:rsidR="002D3111" w:rsidRPr="002D3111" w:rsidRDefault="002D3111" w:rsidP="00A76308">
            <w:pPr>
              <w:jc w:val="right"/>
              <w:rPr>
                <w:rFonts w:ascii="Angsana New" w:hAnsi="Angsana New"/>
                <w:sz w:val="28"/>
                <w:szCs w:val="28"/>
              </w:rPr>
            </w:pPr>
            <w:r w:rsidRPr="002D3111">
              <w:rPr>
                <w:rFonts w:ascii="Angsana New" w:hAnsi="Angsana New"/>
                <w:sz w:val="28"/>
                <w:szCs w:val="28"/>
              </w:rPr>
              <w:t>894,755</w:t>
            </w:r>
          </w:p>
        </w:tc>
        <w:tc>
          <w:tcPr>
            <w:tcW w:w="1260" w:type="dxa"/>
            <w:shd w:val="clear" w:color="auto" w:fill="auto"/>
          </w:tcPr>
          <w:p w:rsidR="002D3111" w:rsidRPr="00D86717" w:rsidRDefault="002D3111" w:rsidP="00A76308">
            <w:pPr>
              <w:jc w:val="right"/>
              <w:rPr>
                <w:rFonts w:ascii="Angsana New" w:hAnsi="Angsana New"/>
                <w:sz w:val="28"/>
                <w:szCs w:val="28"/>
              </w:rPr>
            </w:pPr>
            <w:r w:rsidRPr="00D86717">
              <w:rPr>
                <w:rFonts w:ascii="Angsana New" w:hAnsi="Angsana New"/>
                <w:sz w:val="28"/>
                <w:szCs w:val="28"/>
              </w:rPr>
              <w:t>963,232</w:t>
            </w:r>
          </w:p>
        </w:tc>
      </w:tr>
      <w:tr w:rsidR="002D3111" w:rsidRPr="00CB1E79" w:rsidTr="002D3111">
        <w:trPr>
          <w:trHeight w:val="20"/>
        </w:trPr>
        <w:tc>
          <w:tcPr>
            <w:tcW w:w="4074" w:type="dxa"/>
          </w:tcPr>
          <w:p w:rsidR="002D3111" w:rsidRPr="00CB1E79" w:rsidRDefault="002D3111" w:rsidP="00DB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180 days to 365 days</w:t>
            </w:r>
          </w:p>
        </w:tc>
        <w:tc>
          <w:tcPr>
            <w:tcW w:w="1350" w:type="dxa"/>
            <w:shd w:val="clear" w:color="auto" w:fill="auto"/>
          </w:tcPr>
          <w:p w:rsidR="002D3111" w:rsidRPr="002D3111" w:rsidRDefault="002D3111" w:rsidP="00A76308">
            <w:pPr>
              <w:jc w:val="right"/>
              <w:rPr>
                <w:rFonts w:ascii="Angsana New" w:hAnsi="Angsana New"/>
                <w:sz w:val="28"/>
                <w:szCs w:val="28"/>
              </w:rPr>
            </w:pPr>
            <w:r w:rsidRPr="002D3111">
              <w:rPr>
                <w:rFonts w:ascii="Angsana New" w:hAnsi="Angsana New"/>
                <w:sz w:val="28"/>
                <w:szCs w:val="28"/>
              </w:rPr>
              <w:t>2,939,947</w:t>
            </w:r>
          </w:p>
        </w:tc>
        <w:tc>
          <w:tcPr>
            <w:tcW w:w="1260" w:type="dxa"/>
            <w:shd w:val="clear" w:color="auto" w:fill="auto"/>
          </w:tcPr>
          <w:p w:rsidR="002D3111" w:rsidRPr="002D3111" w:rsidRDefault="002D3111" w:rsidP="00A76308">
            <w:pPr>
              <w:jc w:val="right"/>
              <w:rPr>
                <w:rFonts w:ascii="Angsana New" w:hAnsi="Angsana New"/>
                <w:sz w:val="28"/>
                <w:szCs w:val="28"/>
              </w:rPr>
            </w:pPr>
            <w:r w:rsidRPr="002D3111">
              <w:rPr>
                <w:rFonts w:ascii="Angsana New" w:hAnsi="Angsana New"/>
                <w:sz w:val="28"/>
                <w:szCs w:val="28"/>
              </w:rPr>
              <w:t>9,972,405</w:t>
            </w:r>
          </w:p>
        </w:tc>
        <w:tc>
          <w:tcPr>
            <w:tcW w:w="1350" w:type="dxa"/>
            <w:shd w:val="clear" w:color="auto" w:fill="auto"/>
          </w:tcPr>
          <w:p w:rsidR="002D3111" w:rsidRPr="002D3111" w:rsidRDefault="002D3111" w:rsidP="00A76308">
            <w:pPr>
              <w:jc w:val="right"/>
              <w:rPr>
                <w:rFonts w:ascii="Angsana New" w:hAnsi="Angsana New"/>
                <w:sz w:val="28"/>
                <w:szCs w:val="28"/>
              </w:rPr>
            </w:pPr>
            <w:r w:rsidRPr="002D3111">
              <w:rPr>
                <w:rFonts w:ascii="Angsana New" w:hAnsi="Angsana New"/>
                <w:sz w:val="28"/>
                <w:szCs w:val="28"/>
              </w:rPr>
              <w:t>2,855,032</w:t>
            </w:r>
          </w:p>
        </w:tc>
        <w:tc>
          <w:tcPr>
            <w:tcW w:w="1260" w:type="dxa"/>
            <w:shd w:val="clear" w:color="auto" w:fill="auto"/>
          </w:tcPr>
          <w:p w:rsidR="002D3111" w:rsidRPr="00D86717" w:rsidRDefault="002D3111" w:rsidP="00A76308">
            <w:pPr>
              <w:jc w:val="right"/>
              <w:rPr>
                <w:rFonts w:ascii="Angsana New" w:hAnsi="Angsana New"/>
                <w:sz w:val="28"/>
                <w:szCs w:val="28"/>
              </w:rPr>
            </w:pPr>
            <w:r w:rsidRPr="00D86717">
              <w:rPr>
                <w:rFonts w:ascii="Angsana New" w:hAnsi="Angsana New"/>
                <w:sz w:val="28"/>
                <w:szCs w:val="28"/>
              </w:rPr>
              <w:t>625,702</w:t>
            </w:r>
          </w:p>
        </w:tc>
      </w:tr>
      <w:tr w:rsidR="002D3111" w:rsidRPr="00CB1E79" w:rsidTr="002D3111">
        <w:trPr>
          <w:trHeight w:val="20"/>
        </w:trPr>
        <w:tc>
          <w:tcPr>
            <w:tcW w:w="4074" w:type="dxa"/>
          </w:tcPr>
          <w:p w:rsidR="002D3111" w:rsidRPr="00CB1E79" w:rsidRDefault="002D3111" w:rsidP="00DB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365 days</w:t>
            </w:r>
          </w:p>
        </w:tc>
        <w:tc>
          <w:tcPr>
            <w:tcW w:w="1350" w:type="dxa"/>
            <w:shd w:val="clear" w:color="auto" w:fill="auto"/>
          </w:tcPr>
          <w:p w:rsidR="002D3111" w:rsidRPr="002D3111" w:rsidRDefault="002D3111" w:rsidP="00A76308">
            <w:pPr>
              <w:pBdr>
                <w:bottom w:val="single" w:sz="4" w:space="1" w:color="auto"/>
              </w:pBdr>
              <w:jc w:val="right"/>
              <w:rPr>
                <w:rFonts w:ascii="Angsana New" w:hAnsi="Angsana New"/>
                <w:sz w:val="28"/>
                <w:szCs w:val="28"/>
              </w:rPr>
            </w:pPr>
            <w:r w:rsidRPr="002D3111">
              <w:rPr>
                <w:rFonts w:ascii="Angsana New" w:hAnsi="Angsana New"/>
                <w:sz w:val="28"/>
                <w:szCs w:val="28"/>
              </w:rPr>
              <w:t>3,248,355</w:t>
            </w:r>
          </w:p>
        </w:tc>
        <w:tc>
          <w:tcPr>
            <w:tcW w:w="1260" w:type="dxa"/>
            <w:shd w:val="clear" w:color="auto" w:fill="auto"/>
          </w:tcPr>
          <w:p w:rsidR="002D3111" w:rsidRPr="002D3111" w:rsidRDefault="002D3111" w:rsidP="00A76308">
            <w:pPr>
              <w:pBdr>
                <w:bottom w:val="single" w:sz="4" w:space="1" w:color="auto"/>
              </w:pBdr>
              <w:jc w:val="right"/>
              <w:rPr>
                <w:rFonts w:ascii="Angsana New" w:hAnsi="Angsana New"/>
                <w:sz w:val="28"/>
                <w:szCs w:val="28"/>
              </w:rPr>
            </w:pPr>
            <w:r w:rsidRPr="002D3111">
              <w:rPr>
                <w:rFonts w:ascii="Angsana New" w:hAnsi="Angsana New"/>
                <w:sz w:val="28"/>
                <w:szCs w:val="28"/>
              </w:rPr>
              <w:t>1,427,201</w:t>
            </w:r>
          </w:p>
        </w:tc>
        <w:tc>
          <w:tcPr>
            <w:tcW w:w="1350" w:type="dxa"/>
            <w:shd w:val="clear" w:color="auto" w:fill="auto"/>
          </w:tcPr>
          <w:p w:rsidR="002D3111" w:rsidRPr="002D3111" w:rsidRDefault="002D3111" w:rsidP="00A76308">
            <w:pPr>
              <w:pBdr>
                <w:bottom w:val="single" w:sz="4" w:space="1" w:color="auto"/>
              </w:pBdr>
              <w:jc w:val="right"/>
              <w:rPr>
                <w:rFonts w:ascii="Angsana New" w:hAnsi="Angsana New"/>
                <w:sz w:val="28"/>
                <w:szCs w:val="28"/>
              </w:rPr>
            </w:pPr>
            <w:r w:rsidRPr="002D3111">
              <w:rPr>
                <w:rFonts w:ascii="Angsana New" w:hAnsi="Angsana New"/>
                <w:sz w:val="28"/>
                <w:szCs w:val="28"/>
              </w:rPr>
              <w:t>3,248,355</w:t>
            </w:r>
          </w:p>
        </w:tc>
        <w:tc>
          <w:tcPr>
            <w:tcW w:w="1260" w:type="dxa"/>
            <w:shd w:val="clear" w:color="auto" w:fill="auto"/>
          </w:tcPr>
          <w:p w:rsidR="002D3111" w:rsidRPr="00D86717" w:rsidRDefault="002D3111" w:rsidP="00A76308">
            <w:pPr>
              <w:pBdr>
                <w:bottom w:val="single" w:sz="4" w:space="1" w:color="auto"/>
              </w:pBdr>
              <w:jc w:val="right"/>
              <w:rPr>
                <w:rFonts w:ascii="Angsana New" w:hAnsi="Angsana New"/>
                <w:sz w:val="28"/>
                <w:szCs w:val="28"/>
              </w:rPr>
            </w:pPr>
            <w:r w:rsidRPr="00D86717">
              <w:rPr>
                <w:rFonts w:ascii="Angsana New" w:hAnsi="Angsana New"/>
                <w:sz w:val="28"/>
                <w:szCs w:val="28"/>
              </w:rPr>
              <w:t>1,427,201</w:t>
            </w:r>
          </w:p>
        </w:tc>
      </w:tr>
      <w:tr w:rsidR="002D3111" w:rsidRPr="00CB1E79" w:rsidTr="002D3111">
        <w:trPr>
          <w:trHeight w:val="20"/>
        </w:trPr>
        <w:tc>
          <w:tcPr>
            <w:tcW w:w="4074" w:type="dxa"/>
          </w:tcPr>
          <w:p w:rsidR="002D3111" w:rsidRPr="00CB1E79" w:rsidRDefault="002D3111" w:rsidP="00DB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lang w:val="en-GB"/>
              </w:rPr>
              <w:t>Total</w:t>
            </w:r>
          </w:p>
        </w:tc>
        <w:tc>
          <w:tcPr>
            <w:tcW w:w="1350" w:type="dxa"/>
            <w:shd w:val="clear" w:color="auto" w:fill="auto"/>
          </w:tcPr>
          <w:p w:rsidR="002D3111" w:rsidRPr="002D3111" w:rsidRDefault="002D3111" w:rsidP="00A76308">
            <w:pPr>
              <w:jc w:val="right"/>
              <w:rPr>
                <w:rFonts w:ascii="Angsana New" w:hAnsi="Angsana New"/>
                <w:sz w:val="28"/>
                <w:szCs w:val="28"/>
              </w:rPr>
            </w:pPr>
            <w:r w:rsidRPr="002D3111">
              <w:rPr>
                <w:rFonts w:ascii="Angsana New" w:hAnsi="Angsana New"/>
                <w:sz w:val="28"/>
                <w:szCs w:val="28"/>
              </w:rPr>
              <w:t>213,175,739</w:t>
            </w:r>
          </w:p>
        </w:tc>
        <w:tc>
          <w:tcPr>
            <w:tcW w:w="1260" w:type="dxa"/>
            <w:shd w:val="clear" w:color="auto" w:fill="auto"/>
          </w:tcPr>
          <w:p w:rsidR="002D3111" w:rsidRPr="002D3111" w:rsidRDefault="002D3111" w:rsidP="00A76308">
            <w:pPr>
              <w:jc w:val="right"/>
              <w:rPr>
                <w:rFonts w:ascii="Angsana New" w:hAnsi="Angsana New"/>
                <w:sz w:val="28"/>
                <w:szCs w:val="28"/>
              </w:rPr>
            </w:pPr>
            <w:r w:rsidRPr="002D3111">
              <w:rPr>
                <w:rFonts w:ascii="Angsana New" w:hAnsi="Angsana New"/>
                <w:sz w:val="28"/>
                <w:szCs w:val="28"/>
              </w:rPr>
              <w:t>209,136,955</w:t>
            </w:r>
          </w:p>
        </w:tc>
        <w:tc>
          <w:tcPr>
            <w:tcW w:w="1350" w:type="dxa"/>
            <w:shd w:val="clear" w:color="auto" w:fill="auto"/>
          </w:tcPr>
          <w:p w:rsidR="002D3111" w:rsidRPr="002D3111" w:rsidRDefault="002D3111" w:rsidP="00A76308">
            <w:pPr>
              <w:jc w:val="right"/>
              <w:rPr>
                <w:rFonts w:ascii="Angsana New" w:hAnsi="Angsana New"/>
                <w:sz w:val="28"/>
                <w:szCs w:val="28"/>
              </w:rPr>
            </w:pPr>
            <w:r w:rsidRPr="002D3111">
              <w:rPr>
                <w:rFonts w:ascii="Angsana New" w:hAnsi="Angsana New"/>
                <w:sz w:val="28"/>
                <w:szCs w:val="28"/>
              </w:rPr>
              <w:t>213,084,074</w:t>
            </w:r>
          </w:p>
        </w:tc>
        <w:tc>
          <w:tcPr>
            <w:tcW w:w="1260" w:type="dxa"/>
            <w:shd w:val="clear" w:color="auto" w:fill="auto"/>
          </w:tcPr>
          <w:p w:rsidR="002D3111" w:rsidRPr="00D86717" w:rsidRDefault="002D3111" w:rsidP="00A76308">
            <w:pPr>
              <w:jc w:val="right"/>
              <w:rPr>
                <w:rFonts w:ascii="Angsana New" w:hAnsi="Angsana New"/>
                <w:sz w:val="28"/>
                <w:szCs w:val="28"/>
              </w:rPr>
            </w:pPr>
            <w:r w:rsidRPr="00D86717">
              <w:rPr>
                <w:rFonts w:ascii="Angsana New" w:hAnsi="Angsana New"/>
                <w:sz w:val="28"/>
                <w:szCs w:val="28"/>
              </w:rPr>
              <w:t>197,843,820</w:t>
            </w:r>
          </w:p>
        </w:tc>
      </w:tr>
      <w:tr w:rsidR="002D3111" w:rsidRPr="00CB1E79" w:rsidTr="002D3111">
        <w:trPr>
          <w:trHeight w:val="20"/>
        </w:trPr>
        <w:tc>
          <w:tcPr>
            <w:tcW w:w="4074" w:type="dxa"/>
          </w:tcPr>
          <w:p w:rsidR="002D3111" w:rsidRPr="00CB1E79" w:rsidRDefault="002D3111" w:rsidP="00DB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u w:val="single"/>
              </w:rPr>
              <w:t>Less</w:t>
            </w:r>
            <w:r w:rsidRPr="00CB1E79">
              <w:rPr>
                <w:rFonts w:ascii="Angsana New" w:hAnsi="Angsana New"/>
                <w:sz w:val="28"/>
                <w:szCs w:val="28"/>
              </w:rPr>
              <w:t xml:space="preserve"> Allowance doubtful accounts</w:t>
            </w:r>
          </w:p>
        </w:tc>
        <w:tc>
          <w:tcPr>
            <w:tcW w:w="1350" w:type="dxa"/>
            <w:shd w:val="clear" w:color="auto" w:fill="auto"/>
          </w:tcPr>
          <w:p w:rsidR="002D3111" w:rsidRPr="002D3111" w:rsidRDefault="002D3111" w:rsidP="00A76308">
            <w:pPr>
              <w:pBdr>
                <w:bottom w:val="single" w:sz="4" w:space="1" w:color="auto"/>
              </w:pBdr>
              <w:jc w:val="right"/>
              <w:rPr>
                <w:rFonts w:ascii="Angsana New" w:hAnsi="Angsana New"/>
                <w:sz w:val="28"/>
                <w:szCs w:val="28"/>
              </w:rPr>
            </w:pPr>
            <w:r w:rsidRPr="002D3111">
              <w:rPr>
                <w:rFonts w:ascii="Angsana New" w:hAnsi="Angsana New"/>
                <w:sz w:val="28"/>
                <w:szCs w:val="28"/>
              </w:rPr>
              <w:t>(1,683,613)</w:t>
            </w:r>
          </w:p>
        </w:tc>
        <w:tc>
          <w:tcPr>
            <w:tcW w:w="1260" w:type="dxa"/>
            <w:shd w:val="clear" w:color="auto" w:fill="auto"/>
          </w:tcPr>
          <w:p w:rsidR="002D3111" w:rsidRPr="002D3111" w:rsidRDefault="002D3111" w:rsidP="00A76308">
            <w:pPr>
              <w:pBdr>
                <w:bottom w:val="single" w:sz="4" w:space="1" w:color="auto"/>
              </w:pBdr>
              <w:jc w:val="right"/>
              <w:rPr>
                <w:rFonts w:ascii="Angsana New" w:hAnsi="Angsana New"/>
                <w:sz w:val="28"/>
                <w:szCs w:val="28"/>
              </w:rPr>
            </w:pPr>
            <w:r w:rsidRPr="002D3111">
              <w:rPr>
                <w:rFonts w:ascii="Angsana New" w:hAnsi="Angsana New"/>
                <w:sz w:val="28"/>
                <w:szCs w:val="28"/>
              </w:rPr>
              <w:t>(1,198,698)</w:t>
            </w:r>
          </w:p>
        </w:tc>
        <w:tc>
          <w:tcPr>
            <w:tcW w:w="1350" w:type="dxa"/>
            <w:shd w:val="clear" w:color="auto" w:fill="auto"/>
          </w:tcPr>
          <w:p w:rsidR="002D3111" w:rsidRPr="002D3111" w:rsidRDefault="002D3111" w:rsidP="00A76308">
            <w:pPr>
              <w:pBdr>
                <w:bottom w:val="single" w:sz="4" w:space="1" w:color="auto"/>
              </w:pBdr>
              <w:jc w:val="right"/>
              <w:rPr>
                <w:rFonts w:ascii="Angsana New" w:hAnsi="Angsana New"/>
                <w:sz w:val="28"/>
                <w:szCs w:val="28"/>
              </w:rPr>
            </w:pPr>
            <w:r w:rsidRPr="002D3111">
              <w:rPr>
                <w:rFonts w:ascii="Angsana New" w:hAnsi="Angsana New"/>
                <w:sz w:val="28"/>
                <w:szCs w:val="28"/>
              </w:rPr>
              <w:t>(1,598,698)</w:t>
            </w:r>
          </w:p>
        </w:tc>
        <w:tc>
          <w:tcPr>
            <w:tcW w:w="1260" w:type="dxa"/>
            <w:shd w:val="clear" w:color="auto" w:fill="auto"/>
          </w:tcPr>
          <w:p w:rsidR="002D3111" w:rsidRPr="00D86717" w:rsidRDefault="002D3111" w:rsidP="00A76308">
            <w:pPr>
              <w:pBdr>
                <w:bottom w:val="single" w:sz="4" w:space="1" w:color="auto"/>
              </w:pBdr>
              <w:jc w:val="right"/>
              <w:rPr>
                <w:rFonts w:ascii="Angsana New" w:hAnsi="Angsana New"/>
                <w:sz w:val="28"/>
                <w:szCs w:val="28"/>
              </w:rPr>
            </w:pPr>
            <w:r w:rsidRPr="00D86717">
              <w:rPr>
                <w:rFonts w:ascii="Angsana New" w:hAnsi="Angsana New"/>
                <w:sz w:val="28"/>
                <w:szCs w:val="28"/>
              </w:rPr>
              <w:t>(1,198,698)</w:t>
            </w:r>
          </w:p>
        </w:tc>
      </w:tr>
      <w:tr w:rsidR="002D3111" w:rsidRPr="00CB1E79" w:rsidTr="002D3111">
        <w:trPr>
          <w:trHeight w:val="20"/>
        </w:trPr>
        <w:tc>
          <w:tcPr>
            <w:tcW w:w="4074" w:type="dxa"/>
          </w:tcPr>
          <w:p w:rsidR="002D3111" w:rsidRPr="00CB1E79" w:rsidRDefault="002D3111" w:rsidP="00DB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lang w:val="en-GB"/>
              </w:rPr>
              <w:t>Net</w:t>
            </w:r>
          </w:p>
        </w:tc>
        <w:tc>
          <w:tcPr>
            <w:tcW w:w="1350" w:type="dxa"/>
            <w:shd w:val="clear" w:color="auto" w:fill="auto"/>
          </w:tcPr>
          <w:p w:rsidR="002D3111" w:rsidRPr="002D3111" w:rsidRDefault="002D3111" w:rsidP="00A76308">
            <w:pPr>
              <w:pBdr>
                <w:bottom w:val="double" w:sz="4" w:space="1" w:color="auto"/>
              </w:pBdr>
              <w:jc w:val="right"/>
              <w:rPr>
                <w:rFonts w:ascii="Angsana New" w:hAnsi="Angsana New"/>
                <w:sz w:val="28"/>
                <w:szCs w:val="28"/>
                <w:cs/>
              </w:rPr>
            </w:pPr>
            <w:r w:rsidRPr="002D3111">
              <w:rPr>
                <w:rFonts w:ascii="Angsana New" w:hAnsi="Angsana New"/>
                <w:sz w:val="28"/>
                <w:szCs w:val="28"/>
              </w:rPr>
              <w:t>211,492,126</w:t>
            </w:r>
          </w:p>
        </w:tc>
        <w:tc>
          <w:tcPr>
            <w:tcW w:w="1260" w:type="dxa"/>
            <w:shd w:val="clear" w:color="auto" w:fill="auto"/>
          </w:tcPr>
          <w:p w:rsidR="002D3111" w:rsidRPr="002D3111" w:rsidRDefault="002D3111" w:rsidP="00A76308">
            <w:pPr>
              <w:pBdr>
                <w:bottom w:val="double" w:sz="4" w:space="1" w:color="auto"/>
              </w:pBdr>
              <w:jc w:val="right"/>
              <w:rPr>
                <w:rFonts w:ascii="Angsana New" w:hAnsi="Angsana New"/>
                <w:sz w:val="28"/>
                <w:szCs w:val="28"/>
                <w:cs/>
              </w:rPr>
            </w:pPr>
            <w:r w:rsidRPr="002D3111">
              <w:rPr>
                <w:rFonts w:ascii="Angsana New" w:hAnsi="Angsana New"/>
                <w:sz w:val="28"/>
                <w:szCs w:val="28"/>
              </w:rPr>
              <w:t>207,938,257</w:t>
            </w:r>
          </w:p>
        </w:tc>
        <w:tc>
          <w:tcPr>
            <w:tcW w:w="1350" w:type="dxa"/>
            <w:shd w:val="clear" w:color="auto" w:fill="auto"/>
          </w:tcPr>
          <w:p w:rsidR="002D3111" w:rsidRPr="002D3111" w:rsidRDefault="002D3111" w:rsidP="00A76308">
            <w:pPr>
              <w:pBdr>
                <w:bottom w:val="double" w:sz="4" w:space="1" w:color="auto"/>
              </w:pBdr>
              <w:jc w:val="right"/>
              <w:rPr>
                <w:rFonts w:ascii="Angsana New" w:hAnsi="Angsana New"/>
                <w:sz w:val="28"/>
                <w:szCs w:val="28"/>
                <w:cs/>
              </w:rPr>
            </w:pPr>
            <w:r w:rsidRPr="002D3111">
              <w:rPr>
                <w:rFonts w:ascii="Angsana New" w:hAnsi="Angsana New"/>
                <w:sz w:val="28"/>
                <w:szCs w:val="28"/>
              </w:rPr>
              <w:t>211,485,376</w:t>
            </w:r>
          </w:p>
        </w:tc>
        <w:tc>
          <w:tcPr>
            <w:tcW w:w="1260" w:type="dxa"/>
            <w:shd w:val="clear" w:color="auto" w:fill="auto"/>
          </w:tcPr>
          <w:p w:rsidR="002D3111" w:rsidRPr="00D86717" w:rsidRDefault="002D3111" w:rsidP="00A76308">
            <w:pPr>
              <w:pBdr>
                <w:bottom w:val="double" w:sz="4" w:space="1" w:color="auto"/>
              </w:pBdr>
              <w:jc w:val="right"/>
              <w:rPr>
                <w:rFonts w:ascii="Angsana New" w:hAnsi="Angsana New"/>
                <w:sz w:val="28"/>
                <w:szCs w:val="28"/>
                <w:cs/>
              </w:rPr>
            </w:pPr>
            <w:r w:rsidRPr="00D86717">
              <w:rPr>
                <w:rFonts w:ascii="Angsana New" w:hAnsi="Angsana New"/>
                <w:sz w:val="28"/>
                <w:szCs w:val="28"/>
              </w:rPr>
              <w:t>196,645,122</w:t>
            </w:r>
          </w:p>
        </w:tc>
      </w:tr>
    </w:tbl>
    <w:p w:rsidR="00871CEC" w:rsidRPr="0084676E" w:rsidRDefault="00871CEC" w:rsidP="0011715F">
      <w:pPr>
        <w:tabs>
          <w:tab w:val="left" w:pos="284"/>
          <w:tab w:val="left" w:pos="851"/>
          <w:tab w:val="left" w:pos="1418"/>
          <w:tab w:val="left" w:pos="1985"/>
        </w:tabs>
        <w:spacing w:line="360" w:lineRule="auto"/>
        <w:ind w:left="426" w:right="28"/>
        <w:jc w:val="thaiDistribute"/>
        <w:rPr>
          <w:rFonts w:ascii="Angsana New" w:hAnsi="Angsana New"/>
          <w:sz w:val="16"/>
          <w:szCs w:val="16"/>
        </w:rPr>
      </w:pPr>
    </w:p>
    <w:p w:rsidR="00871CEC" w:rsidRDefault="00A40FF5" w:rsidP="0084676E">
      <w:pPr>
        <w:tabs>
          <w:tab w:val="left" w:pos="284"/>
          <w:tab w:val="left" w:pos="851"/>
          <w:tab w:val="left" w:pos="1418"/>
          <w:tab w:val="left" w:pos="1985"/>
        </w:tabs>
        <w:spacing w:line="360" w:lineRule="auto"/>
        <w:ind w:left="426" w:right="28"/>
        <w:jc w:val="thaiDistribute"/>
        <w:rPr>
          <w:rFonts w:ascii="Angsana New" w:hAnsi="Angsana New"/>
          <w:sz w:val="28"/>
          <w:szCs w:val="28"/>
        </w:rPr>
      </w:pPr>
      <w:r w:rsidRPr="006E308C">
        <w:rPr>
          <w:rFonts w:ascii="Angsana New" w:hAnsi="Angsana New"/>
          <w:sz w:val="28"/>
          <w:szCs w:val="28"/>
        </w:rPr>
        <w:t xml:space="preserve">The Company grants credit terms to its general customers for 7 </w:t>
      </w:r>
      <w:r w:rsidR="00D65D6C" w:rsidRPr="006E308C">
        <w:rPr>
          <w:rFonts w:ascii="Angsana New" w:hAnsi="Angsana New"/>
          <w:sz w:val="28"/>
          <w:szCs w:val="28"/>
        </w:rPr>
        <w:t>–</w:t>
      </w:r>
      <w:r w:rsidRPr="006E308C">
        <w:rPr>
          <w:rFonts w:ascii="Angsana New" w:hAnsi="Angsana New"/>
          <w:sz w:val="28"/>
          <w:szCs w:val="28"/>
        </w:rPr>
        <w:t xml:space="preserve"> 75 days</w:t>
      </w:r>
      <w:r w:rsidR="004E5209" w:rsidRPr="006E308C">
        <w:rPr>
          <w:rFonts w:ascii="Angsana New" w:hAnsi="Angsana New"/>
          <w:sz w:val="28"/>
          <w:szCs w:val="28"/>
        </w:rPr>
        <w:t>.</w:t>
      </w:r>
    </w:p>
    <w:p w:rsidR="002674BA" w:rsidRPr="00470622" w:rsidRDefault="002674BA" w:rsidP="002674BA">
      <w:pPr>
        <w:tabs>
          <w:tab w:val="left" w:pos="284"/>
          <w:tab w:val="left" w:pos="851"/>
          <w:tab w:val="left" w:pos="1418"/>
          <w:tab w:val="left" w:pos="1985"/>
        </w:tabs>
        <w:spacing w:line="360" w:lineRule="auto"/>
        <w:ind w:left="426" w:right="28"/>
        <w:jc w:val="thaiDistribute"/>
        <w:rPr>
          <w:rFonts w:ascii="Angsana New" w:hAnsi="Angsana New"/>
          <w:sz w:val="28"/>
          <w:szCs w:val="28"/>
        </w:rPr>
      </w:pPr>
      <w:r w:rsidRPr="007A6DC4">
        <w:rPr>
          <w:rFonts w:ascii="Angsana New" w:hAnsi="Angsana New"/>
          <w:sz w:val="28"/>
          <w:szCs w:val="28"/>
        </w:rPr>
        <w:t xml:space="preserve">The </w:t>
      </w:r>
      <w:r w:rsidR="00470622" w:rsidRPr="007A6DC4">
        <w:rPr>
          <w:rFonts w:ascii="Angsana New" w:hAnsi="Angsana New"/>
          <w:sz w:val="28"/>
          <w:szCs w:val="28"/>
        </w:rPr>
        <w:t>subsidiary</w:t>
      </w:r>
      <w:r w:rsidRPr="007A6DC4">
        <w:rPr>
          <w:rFonts w:ascii="Angsana New" w:hAnsi="Angsana New"/>
          <w:sz w:val="28"/>
          <w:szCs w:val="28"/>
        </w:rPr>
        <w:t xml:space="preserve"> grants credit terms to its general customers for 7 – </w:t>
      </w:r>
      <w:r w:rsidR="00470622" w:rsidRPr="007A6DC4">
        <w:rPr>
          <w:rFonts w:ascii="Angsana New" w:hAnsi="Angsana New"/>
          <w:sz w:val="28"/>
          <w:szCs w:val="28"/>
        </w:rPr>
        <w:t>60</w:t>
      </w:r>
      <w:r w:rsidRPr="007A6DC4">
        <w:rPr>
          <w:rFonts w:ascii="Angsana New" w:hAnsi="Angsana New"/>
          <w:sz w:val="28"/>
          <w:szCs w:val="28"/>
        </w:rPr>
        <w:t xml:space="preserve"> days.</w:t>
      </w:r>
    </w:p>
    <w:p w:rsidR="00621C23" w:rsidRDefault="00621C23" w:rsidP="00621C23">
      <w:pPr>
        <w:tabs>
          <w:tab w:val="clear" w:pos="227"/>
          <w:tab w:val="clear" w:pos="454"/>
          <w:tab w:val="left" w:pos="284"/>
          <w:tab w:val="left" w:pos="851"/>
          <w:tab w:val="left" w:pos="1418"/>
          <w:tab w:val="left" w:pos="1985"/>
        </w:tabs>
        <w:spacing w:line="360" w:lineRule="auto"/>
        <w:ind w:left="426" w:right="-91"/>
        <w:jc w:val="both"/>
        <w:rPr>
          <w:rFonts w:ascii="Angsana New" w:hAnsi="Angsana New"/>
          <w:sz w:val="28"/>
          <w:szCs w:val="28"/>
        </w:rPr>
      </w:pPr>
      <w:r w:rsidRPr="006E308C">
        <w:rPr>
          <w:rFonts w:ascii="Angsana New" w:hAnsi="Angsana New"/>
          <w:sz w:val="28"/>
          <w:szCs w:val="28"/>
        </w:rPr>
        <w:t xml:space="preserve">During the year, the movements in allowance for doubtful accounts receivable are as </w:t>
      </w:r>
      <w:r w:rsidR="00285E1D" w:rsidRPr="006E308C">
        <w:rPr>
          <w:rFonts w:ascii="Angsana New" w:hAnsi="Angsana New"/>
          <w:sz w:val="28"/>
          <w:szCs w:val="28"/>
        </w:rPr>
        <w:t>follows:</w:t>
      </w:r>
    </w:p>
    <w:tbl>
      <w:tblPr>
        <w:tblW w:w="9294" w:type="dxa"/>
        <w:tblInd w:w="534" w:type="dxa"/>
        <w:tblLook w:val="04A0" w:firstRow="1" w:lastRow="0" w:firstColumn="1" w:lastColumn="0" w:noHBand="0" w:noVBand="1"/>
      </w:tblPr>
      <w:tblGrid>
        <w:gridCol w:w="4074"/>
        <w:gridCol w:w="1350"/>
        <w:gridCol w:w="1260"/>
        <w:gridCol w:w="1350"/>
        <w:gridCol w:w="1260"/>
      </w:tblGrid>
      <w:tr w:rsidR="0011715F" w:rsidRPr="0011715F" w:rsidTr="00D41250">
        <w:trPr>
          <w:trHeight w:val="20"/>
        </w:trPr>
        <w:tc>
          <w:tcPr>
            <w:tcW w:w="4074" w:type="dxa"/>
            <w:vAlign w:val="bottom"/>
          </w:tcPr>
          <w:p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5220" w:type="dxa"/>
            <w:gridSpan w:val="4"/>
          </w:tcPr>
          <w:p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lang w:val="x-none"/>
              </w:rPr>
            </w:pPr>
            <w:r>
              <w:rPr>
                <w:rFonts w:ascii="Angsana New" w:hAnsi="Angsana New"/>
                <w:sz w:val="28"/>
                <w:szCs w:val="28"/>
                <w:lang w:val="x-none" w:eastAsia="x-none"/>
              </w:rPr>
              <w:t xml:space="preserve">(Unit : </w:t>
            </w:r>
            <w:r w:rsidRPr="0011715F">
              <w:rPr>
                <w:rFonts w:ascii="Angsana New" w:hAnsi="Angsana New"/>
                <w:sz w:val="28"/>
                <w:szCs w:val="28"/>
                <w:lang w:val="x-none" w:eastAsia="x-none"/>
              </w:rPr>
              <w:t xml:space="preserve"> Baht)</w:t>
            </w:r>
          </w:p>
        </w:tc>
      </w:tr>
      <w:tr w:rsidR="0011715F" w:rsidRPr="0011715F" w:rsidTr="00D41250">
        <w:trPr>
          <w:trHeight w:val="20"/>
        </w:trPr>
        <w:tc>
          <w:tcPr>
            <w:tcW w:w="4074" w:type="dxa"/>
            <w:vAlign w:val="bottom"/>
          </w:tcPr>
          <w:p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2610" w:type="dxa"/>
            <w:gridSpan w:val="2"/>
          </w:tcPr>
          <w:p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lang w:val="x-none"/>
              </w:rPr>
            </w:pPr>
            <w:r w:rsidRPr="0011715F">
              <w:rPr>
                <w:rFonts w:ascii="Angsana New" w:hAnsi="Angsana New"/>
                <w:sz w:val="28"/>
                <w:szCs w:val="28"/>
                <w:lang w:val="x-none" w:eastAsia="x-none"/>
              </w:rPr>
              <w:t>Consolidated</w:t>
            </w:r>
          </w:p>
        </w:tc>
        <w:tc>
          <w:tcPr>
            <w:tcW w:w="2610" w:type="dxa"/>
            <w:gridSpan w:val="2"/>
          </w:tcPr>
          <w:p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lang w:val="x-none"/>
              </w:rPr>
            </w:pPr>
            <w:r w:rsidRPr="0011715F">
              <w:rPr>
                <w:rFonts w:ascii="Angsana New" w:hAnsi="Angsana New"/>
                <w:sz w:val="28"/>
                <w:szCs w:val="28"/>
                <w:lang w:val="x-none" w:eastAsia="x-none"/>
              </w:rPr>
              <w:t>Separate</w:t>
            </w:r>
          </w:p>
        </w:tc>
      </w:tr>
      <w:tr w:rsidR="0011715F" w:rsidRPr="0011715F" w:rsidTr="00D41250">
        <w:trPr>
          <w:trHeight w:val="20"/>
        </w:trPr>
        <w:tc>
          <w:tcPr>
            <w:tcW w:w="4074" w:type="dxa"/>
            <w:vAlign w:val="bottom"/>
          </w:tcPr>
          <w:p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1350" w:type="dxa"/>
            <w:vAlign w:val="bottom"/>
          </w:tcPr>
          <w:p w:rsidR="0011715F" w:rsidRPr="0011715F" w:rsidRDefault="00DB1189" w:rsidP="0011715F">
            <w:pPr>
              <w:pBdr>
                <w:bottom w:val="single" w:sz="6" w:space="1" w:color="auto"/>
              </w:pBdr>
              <w:jc w:val="center"/>
              <w:rPr>
                <w:rFonts w:ascii="Angsana New" w:hAnsi="Angsana New"/>
                <w:sz w:val="28"/>
                <w:szCs w:val="28"/>
              </w:rPr>
            </w:pPr>
            <w:r>
              <w:rPr>
                <w:rFonts w:ascii="Angsana New" w:hAnsi="Angsana New"/>
                <w:sz w:val="28"/>
                <w:szCs w:val="28"/>
              </w:rPr>
              <w:t>2018</w:t>
            </w:r>
          </w:p>
        </w:tc>
        <w:tc>
          <w:tcPr>
            <w:tcW w:w="1260" w:type="dxa"/>
            <w:vAlign w:val="bottom"/>
          </w:tcPr>
          <w:p w:rsidR="0011715F" w:rsidRPr="0011715F" w:rsidRDefault="0011715F" w:rsidP="0011715F">
            <w:pPr>
              <w:pBdr>
                <w:bottom w:val="single" w:sz="6" w:space="1" w:color="auto"/>
              </w:pBdr>
              <w:jc w:val="center"/>
              <w:rPr>
                <w:rFonts w:ascii="Angsana New" w:hAnsi="Angsana New"/>
                <w:sz w:val="28"/>
                <w:szCs w:val="28"/>
              </w:rPr>
            </w:pPr>
            <w:r w:rsidRPr="0011715F">
              <w:rPr>
                <w:rFonts w:ascii="Angsana New" w:hAnsi="Angsana New"/>
                <w:sz w:val="28"/>
                <w:szCs w:val="28"/>
                <w:lang w:val="en-GB"/>
              </w:rPr>
              <w:t>201</w:t>
            </w:r>
            <w:r w:rsidR="00DB1189">
              <w:rPr>
                <w:rFonts w:ascii="Angsana New" w:hAnsi="Angsana New"/>
                <w:sz w:val="28"/>
                <w:szCs w:val="28"/>
                <w:lang w:val="en-GB"/>
              </w:rPr>
              <w:t>7</w:t>
            </w:r>
          </w:p>
        </w:tc>
        <w:tc>
          <w:tcPr>
            <w:tcW w:w="1350" w:type="dxa"/>
            <w:vAlign w:val="bottom"/>
          </w:tcPr>
          <w:p w:rsidR="0011715F" w:rsidRPr="0011715F" w:rsidRDefault="00DB1189" w:rsidP="0011715F">
            <w:pPr>
              <w:pBdr>
                <w:bottom w:val="single" w:sz="6" w:space="1" w:color="auto"/>
              </w:pBdr>
              <w:jc w:val="center"/>
              <w:rPr>
                <w:rFonts w:ascii="Angsana New" w:hAnsi="Angsana New"/>
                <w:sz w:val="28"/>
                <w:szCs w:val="28"/>
              </w:rPr>
            </w:pPr>
            <w:r>
              <w:rPr>
                <w:rFonts w:ascii="Angsana New" w:hAnsi="Angsana New"/>
                <w:sz w:val="28"/>
                <w:szCs w:val="28"/>
              </w:rPr>
              <w:t>2018</w:t>
            </w:r>
          </w:p>
        </w:tc>
        <w:tc>
          <w:tcPr>
            <w:tcW w:w="1260" w:type="dxa"/>
            <w:vAlign w:val="bottom"/>
          </w:tcPr>
          <w:p w:rsidR="0011715F" w:rsidRPr="0011715F" w:rsidRDefault="0011715F" w:rsidP="0011715F">
            <w:pPr>
              <w:pBdr>
                <w:bottom w:val="single" w:sz="6" w:space="1" w:color="auto"/>
              </w:pBdr>
              <w:jc w:val="center"/>
              <w:rPr>
                <w:rFonts w:ascii="Angsana New" w:hAnsi="Angsana New"/>
                <w:sz w:val="28"/>
                <w:szCs w:val="28"/>
              </w:rPr>
            </w:pPr>
            <w:r w:rsidRPr="0011715F">
              <w:rPr>
                <w:rFonts w:ascii="Angsana New" w:hAnsi="Angsana New"/>
                <w:sz w:val="28"/>
                <w:szCs w:val="28"/>
                <w:lang w:val="en-GB"/>
              </w:rPr>
              <w:t>201</w:t>
            </w:r>
            <w:r w:rsidR="00DB1189">
              <w:rPr>
                <w:rFonts w:ascii="Angsana New" w:hAnsi="Angsana New"/>
                <w:sz w:val="28"/>
                <w:szCs w:val="28"/>
                <w:lang w:val="en-GB"/>
              </w:rPr>
              <w:t>7</w:t>
            </w:r>
          </w:p>
        </w:tc>
      </w:tr>
      <w:tr w:rsidR="0011715F" w:rsidRPr="0011715F" w:rsidTr="00D41250">
        <w:trPr>
          <w:trHeight w:val="20"/>
        </w:trPr>
        <w:tc>
          <w:tcPr>
            <w:tcW w:w="4074" w:type="dxa"/>
            <w:vAlign w:val="center"/>
          </w:tcPr>
          <w:p w:rsidR="0011715F" w:rsidRPr="0011715F" w:rsidRDefault="0011715F" w:rsidP="0011715F">
            <w:pPr>
              <w:tabs>
                <w:tab w:val="left" w:pos="284"/>
                <w:tab w:val="left" w:pos="851"/>
                <w:tab w:val="left" w:pos="1418"/>
                <w:tab w:val="left" w:pos="1985"/>
              </w:tabs>
              <w:spacing w:line="240" w:lineRule="auto"/>
              <w:rPr>
                <w:rFonts w:ascii="Angsana New" w:hAnsi="Angsana New"/>
                <w:sz w:val="28"/>
                <w:szCs w:val="28"/>
              </w:rPr>
            </w:pPr>
          </w:p>
        </w:tc>
        <w:tc>
          <w:tcPr>
            <w:tcW w:w="1350" w:type="dxa"/>
            <w:shd w:val="clear" w:color="auto" w:fill="auto"/>
            <w:vAlign w:val="center"/>
          </w:tcPr>
          <w:p w:rsidR="0011715F" w:rsidRPr="0011715F" w:rsidRDefault="0011715F" w:rsidP="0011715F">
            <w:pPr>
              <w:jc w:val="right"/>
              <w:rPr>
                <w:rFonts w:ascii="Angsana New" w:hAnsi="Angsana New"/>
                <w:sz w:val="28"/>
                <w:szCs w:val="28"/>
              </w:rPr>
            </w:pPr>
          </w:p>
        </w:tc>
        <w:tc>
          <w:tcPr>
            <w:tcW w:w="1260" w:type="dxa"/>
            <w:vAlign w:val="center"/>
          </w:tcPr>
          <w:p w:rsidR="0011715F" w:rsidRPr="0011715F" w:rsidRDefault="0011715F" w:rsidP="0011715F">
            <w:pPr>
              <w:jc w:val="right"/>
              <w:rPr>
                <w:rFonts w:ascii="Angsana New" w:hAnsi="Angsana New"/>
                <w:sz w:val="28"/>
                <w:szCs w:val="28"/>
              </w:rPr>
            </w:pPr>
          </w:p>
        </w:tc>
        <w:tc>
          <w:tcPr>
            <w:tcW w:w="1350" w:type="dxa"/>
            <w:vAlign w:val="center"/>
          </w:tcPr>
          <w:p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0" w:type="dxa"/>
            <w:vAlign w:val="center"/>
          </w:tcPr>
          <w:p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2D3111" w:rsidRPr="0011715F" w:rsidTr="002D3111">
        <w:trPr>
          <w:trHeight w:val="20"/>
        </w:trPr>
        <w:tc>
          <w:tcPr>
            <w:tcW w:w="4074" w:type="dxa"/>
            <w:vAlign w:val="center"/>
          </w:tcPr>
          <w:p w:rsidR="002D3111" w:rsidRPr="0011715F" w:rsidRDefault="002D3111" w:rsidP="00DB1189">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Beginning balance</w:t>
            </w:r>
          </w:p>
        </w:tc>
        <w:tc>
          <w:tcPr>
            <w:tcW w:w="135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lang w:val="en-GB"/>
              </w:rPr>
              <w:t>(</w:t>
            </w:r>
            <w:r w:rsidRPr="00D86717">
              <w:rPr>
                <w:rFonts w:ascii="Angsana New" w:hAnsi="Angsana New"/>
                <w:sz w:val="28"/>
                <w:szCs w:val="28"/>
                <w:lang w:val="en-GB"/>
              </w:rPr>
              <w:t>1</w:t>
            </w:r>
            <w:r>
              <w:rPr>
                <w:rFonts w:ascii="Angsana New" w:hAnsi="Angsana New"/>
                <w:sz w:val="28"/>
                <w:szCs w:val="28"/>
              </w:rPr>
              <w:t>,656,297</w:t>
            </w:r>
            <w:r>
              <w:rPr>
                <w:rFonts w:ascii="Angsana New" w:hAnsi="Angsana New" w:hint="cs"/>
                <w:sz w:val="28"/>
                <w:szCs w:val="28"/>
                <w:cs/>
              </w:rPr>
              <w:t>)</w:t>
            </w:r>
          </w:p>
        </w:tc>
        <w:tc>
          <w:tcPr>
            <w:tcW w:w="126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lang w:val="en-GB"/>
              </w:rPr>
              <w:t>(</w:t>
            </w:r>
            <w:r>
              <w:rPr>
                <w:rFonts w:ascii="Angsana New" w:hAnsi="Angsana New"/>
                <w:sz w:val="28"/>
                <w:szCs w:val="28"/>
                <w:lang w:val="en-GB"/>
              </w:rPr>
              <w:t>1,714,797</w:t>
            </w:r>
            <w:r>
              <w:rPr>
                <w:rFonts w:ascii="Angsana New" w:hAnsi="Angsana New" w:hint="cs"/>
                <w:sz w:val="28"/>
                <w:szCs w:val="28"/>
                <w:cs/>
              </w:rPr>
              <w:t>)</w:t>
            </w:r>
          </w:p>
        </w:tc>
        <w:tc>
          <w:tcPr>
            <w:tcW w:w="135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sidRPr="00C7576D">
              <w:rPr>
                <w:rFonts w:ascii="Angsana New" w:hAnsi="Angsana New"/>
                <w:sz w:val="28"/>
                <w:szCs w:val="28"/>
                <w:lang w:val="en-GB"/>
              </w:rPr>
              <w:t>(1,198,698)</w:t>
            </w:r>
          </w:p>
        </w:tc>
        <w:tc>
          <w:tcPr>
            <w:tcW w:w="1260" w:type="dxa"/>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sidRPr="00D86717">
              <w:rPr>
                <w:rFonts w:ascii="Angsana New" w:hAnsi="Angsana New"/>
                <w:sz w:val="28"/>
                <w:szCs w:val="28"/>
                <w:lang w:val="en-GB"/>
              </w:rPr>
              <w:t>1,198,698</w:t>
            </w:r>
            <w:r>
              <w:rPr>
                <w:rFonts w:ascii="Angsana New" w:hAnsi="Angsana New" w:hint="cs"/>
                <w:sz w:val="28"/>
                <w:szCs w:val="28"/>
                <w:cs/>
                <w:lang w:val="en-GB"/>
              </w:rPr>
              <w:t>)</w:t>
            </w:r>
          </w:p>
        </w:tc>
      </w:tr>
      <w:tr w:rsidR="002D3111" w:rsidRPr="0011715F" w:rsidTr="002D3111">
        <w:trPr>
          <w:trHeight w:val="20"/>
        </w:trPr>
        <w:tc>
          <w:tcPr>
            <w:tcW w:w="4074" w:type="dxa"/>
            <w:vAlign w:val="center"/>
          </w:tcPr>
          <w:p w:rsidR="002D3111" w:rsidRPr="0011715F" w:rsidRDefault="002D3111" w:rsidP="00DB1189">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Increase</w:t>
            </w:r>
          </w:p>
        </w:tc>
        <w:tc>
          <w:tcPr>
            <w:tcW w:w="1350" w:type="dxa"/>
            <w:shd w:val="clear" w:color="auto" w:fill="auto"/>
          </w:tcPr>
          <w:p w:rsidR="002D3111" w:rsidRPr="00F96AF1"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F96AF1">
              <w:rPr>
                <w:rFonts w:ascii="Angsana New" w:hAnsi="Angsana New"/>
                <w:sz w:val="28"/>
                <w:szCs w:val="28"/>
                <w:lang w:val="en-GB"/>
              </w:rPr>
              <w:t>(</w:t>
            </w:r>
            <w:r>
              <w:rPr>
                <w:rFonts w:ascii="Angsana New" w:hAnsi="Angsana New"/>
                <w:sz w:val="28"/>
                <w:szCs w:val="28"/>
                <w:lang w:val="en-GB"/>
              </w:rPr>
              <w:t>2,9</w:t>
            </w:r>
            <w:r w:rsidRPr="00F96AF1">
              <w:rPr>
                <w:rFonts w:ascii="Angsana New" w:hAnsi="Angsana New"/>
                <w:sz w:val="28"/>
                <w:szCs w:val="28"/>
                <w:lang w:val="en-GB"/>
              </w:rPr>
              <w:t>82,881)</w:t>
            </w:r>
          </w:p>
        </w:tc>
        <w:tc>
          <w:tcPr>
            <w:tcW w:w="126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D86717">
              <w:rPr>
                <w:rFonts w:ascii="Angsana New" w:hAnsi="Angsana New"/>
                <w:sz w:val="28"/>
                <w:szCs w:val="28"/>
              </w:rPr>
              <w:t>-</w:t>
            </w:r>
          </w:p>
        </w:tc>
        <w:tc>
          <w:tcPr>
            <w:tcW w:w="135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(400,000)</w:t>
            </w:r>
          </w:p>
        </w:tc>
        <w:tc>
          <w:tcPr>
            <w:tcW w:w="1260" w:type="dxa"/>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D86717">
              <w:rPr>
                <w:rFonts w:ascii="Angsana New" w:hAnsi="Angsana New"/>
                <w:sz w:val="28"/>
                <w:szCs w:val="28"/>
              </w:rPr>
              <w:t>-</w:t>
            </w:r>
          </w:p>
        </w:tc>
      </w:tr>
      <w:tr w:rsidR="002D3111" w:rsidRPr="0011715F" w:rsidTr="002D3111">
        <w:trPr>
          <w:trHeight w:val="20"/>
        </w:trPr>
        <w:tc>
          <w:tcPr>
            <w:tcW w:w="4074" w:type="dxa"/>
            <w:vAlign w:val="center"/>
          </w:tcPr>
          <w:p w:rsidR="002D3111" w:rsidRPr="0011715F" w:rsidRDefault="002D3111" w:rsidP="00DB118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right="-108"/>
              <w:outlineLvl w:val="6"/>
              <w:rPr>
                <w:rFonts w:ascii="Angsana New" w:hAnsi="Angsana New"/>
                <w:sz w:val="28"/>
                <w:szCs w:val="28"/>
              </w:rPr>
            </w:pPr>
            <w:r w:rsidRPr="0011715F">
              <w:rPr>
                <w:rFonts w:ascii="Angsana New" w:hAnsi="Angsana New"/>
                <w:sz w:val="28"/>
                <w:szCs w:val="28"/>
              </w:rPr>
              <w:t xml:space="preserve">Decrease </w:t>
            </w:r>
          </w:p>
        </w:tc>
        <w:tc>
          <w:tcPr>
            <w:tcW w:w="1350" w:type="dxa"/>
            <w:shd w:val="clear" w:color="auto" w:fill="auto"/>
          </w:tcPr>
          <w:p w:rsidR="002D3111" w:rsidRPr="00D86717" w:rsidRDefault="002D3111"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F96AF1">
              <w:rPr>
                <w:rFonts w:ascii="Angsana New" w:hAnsi="Angsana New"/>
                <w:sz w:val="28"/>
                <w:szCs w:val="28"/>
                <w:lang w:val="en-GB"/>
              </w:rPr>
              <w:t>2,563,366</w:t>
            </w:r>
          </w:p>
        </w:tc>
        <w:tc>
          <w:tcPr>
            <w:tcW w:w="1260" w:type="dxa"/>
            <w:shd w:val="clear" w:color="auto" w:fill="auto"/>
          </w:tcPr>
          <w:p w:rsidR="002D3111" w:rsidRPr="00D86717" w:rsidRDefault="002D3111"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58,500</w:t>
            </w:r>
          </w:p>
        </w:tc>
        <w:tc>
          <w:tcPr>
            <w:tcW w:w="1350" w:type="dxa"/>
            <w:shd w:val="clear" w:color="auto" w:fill="auto"/>
          </w:tcPr>
          <w:p w:rsidR="002D3111" w:rsidRPr="00D86717" w:rsidRDefault="002D3111"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260" w:type="dxa"/>
          </w:tcPr>
          <w:p w:rsidR="002D3111" w:rsidRPr="00D86717" w:rsidRDefault="002D3111"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w:t>
            </w:r>
          </w:p>
        </w:tc>
      </w:tr>
      <w:tr w:rsidR="002D3111" w:rsidRPr="0011715F" w:rsidTr="002D3111">
        <w:trPr>
          <w:trHeight w:val="20"/>
        </w:trPr>
        <w:tc>
          <w:tcPr>
            <w:tcW w:w="4074" w:type="dxa"/>
            <w:vAlign w:val="center"/>
          </w:tcPr>
          <w:p w:rsidR="002D3111" w:rsidRPr="0011715F" w:rsidRDefault="002D3111" w:rsidP="00DB1189">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Ending balance</w:t>
            </w:r>
          </w:p>
        </w:tc>
        <w:tc>
          <w:tcPr>
            <w:tcW w:w="1350" w:type="dxa"/>
            <w:shd w:val="clear" w:color="auto" w:fill="auto"/>
          </w:tcPr>
          <w:p w:rsidR="002D3111" w:rsidRPr="00D86717" w:rsidRDefault="002D3111"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rPr>
              <w:t>(2,075,812)</w:t>
            </w:r>
          </w:p>
        </w:tc>
        <w:tc>
          <w:tcPr>
            <w:tcW w:w="1260" w:type="dxa"/>
            <w:shd w:val="clear" w:color="auto" w:fill="auto"/>
          </w:tcPr>
          <w:p w:rsidR="002D3111" w:rsidRPr="00F4436F" w:rsidRDefault="002D3111"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lang w:val="en-GB"/>
              </w:rPr>
              <w:t>(</w:t>
            </w:r>
            <w:r w:rsidRPr="00D86717">
              <w:rPr>
                <w:rFonts w:ascii="Angsana New" w:hAnsi="Angsana New"/>
                <w:sz w:val="28"/>
                <w:szCs w:val="28"/>
                <w:lang w:val="en-GB"/>
              </w:rPr>
              <w:t>1</w:t>
            </w:r>
            <w:r>
              <w:rPr>
                <w:rFonts w:ascii="Angsana New" w:hAnsi="Angsana New"/>
                <w:sz w:val="28"/>
                <w:szCs w:val="28"/>
              </w:rPr>
              <w:t>,656,297</w:t>
            </w:r>
            <w:r>
              <w:rPr>
                <w:rFonts w:ascii="Angsana New" w:hAnsi="Angsana New" w:hint="cs"/>
                <w:sz w:val="28"/>
                <w:szCs w:val="28"/>
                <w:cs/>
              </w:rPr>
              <w:t>)</w:t>
            </w:r>
          </w:p>
        </w:tc>
        <w:tc>
          <w:tcPr>
            <w:tcW w:w="1350" w:type="dxa"/>
            <w:shd w:val="clear" w:color="auto" w:fill="auto"/>
          </w:tcPr>
          <w:p w:rsidR="002D3111" w:rsidRPr="00D86717" w:rsidRDefault="002D3111"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C7576D">
              <w:rPr>
                <w:rFonts w:ascii="Angsana New" w:hAnsi="Angsana New"/>
                <w:sz w:val="28"/>
                <w:szCs w:val="28"/>
                <w:lang w:val="en-GB"/>
              </w:rPr>
              <w:t>(1,598,698)</w:t>
            </w:r>
          </w:p>
        </w:tc>
        <w:tc>
          <w:tcPr>
            <w:tcW w:w="1260" w:type="dxa"/>
          </w:tcPr>
          <w:p w:rsidR="002D3111" w:rsidRPr="00D86717" w:rsidRDefault="002D3111"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hint="cs"/>
                <w:sz w:val="28"/>
                <w:szCs w:val="28"/>
                <w:cs/>
                <w:lang w:val="en-GB"/>
              </w:rPr>
              <w:t>(</w:t>
            </w:r>
            <w:r w:rsidRPr="00D86717">
              <w:rPr>
                <w:rFonts w:ascii="Angsana New" w:hAnsi="Angsana New"/>
                <w:sz w:val="28"/>
                <w:szCs w:val="28"/>
                <w:lang w:val="en-GB"/>
              </w:rPr>
              <w:t>1,198,698</w:t>
            </w:r>
            <w:r>
              <w:rPr>
                <w:rFonts w:ascii="Angsana New" w:hAnsi="Angsana New" w:hint="cs"/>
                <w:sz w:val="28"/>
                <w:szCs w:val="28"/>
                <w:cs/>
                <w:lang w:val="en-GB"/>
              </w:rPr>
              <w:t>)</w:t>
            </w:r>
          </w:p>
        </w:tc>
      </w:tr>
    </w:tbl>
    <w:p w:rsidR="001F1180" w:rsidRDefault="001F1180" w:rsidP="001F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8"/>
          <w:szCs w:val="28"/>
          <w:lang w:val="en-GB"/>
        </w:rPr>
      </w:pPr>
    </w:p>
    <w:p w:rsidR="0084676E" w:rsidRDefault="0084676E" w:rsidP="001F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8"/>
          <w:szCs w:val="28"/>
          <w:lang w:val="en-GB"/>
        </w:rPr>
      </w:pPr>
    </w:p>
    <w:p w:rsidR="0084676E" w:rsidRDefault="0084676E" w:rsidP="001F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8"/>
          <w:szCs w:val="28"/>
          <w:lang w:val="en-GB"/>
        </w:rPr>
      </w:pPr>
    </w:p>
    <w:p w:rsidR="0018418A" w:rsidRDefault="0018418A" w:rsidP="001F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8"/>
          <w:szCs w:val="28"/>
          <w:lang w:val="en-GB"/>
        </w:rPr>
      </w:pPr>
    </w:p>
    <w:p w:rsidR="00237089" w:rsidRDefault="00A40FF5"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lastRenderedPageBreak/>
        <w:t>INVENTORIES – NET</w:t>
      </w:r>
    </w:p>
    <w:tbl>
      <w:tblPr>
        <w:tblW w:w="8844" w:type="dxa"/>
        <w:tblInd w:w="534" w:type="dxa"/>
        <w:tblLayout w:type="fixed"/>
        <w:tblLook w:val="0000" w:firstRow="0" w:lastRow="0" w:firstColumn="0" w:lastColumn="0" w:noHBand="0" w:noVBand="0"/>
      </w:tblPr>
      <w:tblGrid>
        <w:gridCol w:w="3534"/>
        <w:gridCol w:w="1350"/>
        <w:gridCol w:w="1350"/>
        <w:gridCol w:w="1260"/>
        <w:gridCol w:w="1350"/>
      </w:tblGrid>
      <w:tr w:rsidR="001F1180" w:rsidRPr="00CB1E79" w:rsidTr="0033378D">
        <w:tc>
          <w:tcPr>
            <w:tcW w:w="3534"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rsidR="001F1180" w:rsidRPr="00CB1E79" w:rsidRDefault="001F1180" w:rsidP="00D41250">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CB1E79">
              <w:rPr>
                <w:rFonts w:ascii="Angsana New" w:hAnsi="Angsana New"/>
                <w:sz w:val="28"/>
                <w:szCs w:val="28"/>
              </w:rPr>
              <w:t>(Unit : Baht)</w:t>
            </w:r>
          </w:p>
        </w:tc>
      </w:tr>
      <w:tr w:rsidR="001F1180" w:rsidRPr="00CB1E79" w:rsidTr="0033378D">
        <w:tc>
          <w:tcPr>
            <w:tcW w:w="3534"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700" w:type="dxa"/>
            <w:gridSpan w:val="2"/>
          </w:tcPr>
          <w:p w:rsidR="001F1180" w:rsidRPr="00CB1E79" w:rsidRDefault="001F1180"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610" w:type="dxa"/>
            <w:gridSpan w:val="2"/>
          </w:tcPr>
          <w:p w:rsidR="001F1180" w:rsidRPr="00CB1E79" w:rsidRDefault="001F1180" w:rsidP="00D41250">
            <w:pPr>
              <w:pBdr>
                <w:bottom w:val="single" w:sz="4" w:space="1" w:color="auto"/>
              </w:pBdr>
              <w:tabs>
                <w:tab w:val="left" w:pos="540"/>
              </w:tabs>
              <w:spacing w:line="240" w:lineRule="auto"/>
              <w:ind w:right="-108"/>
              <w:jc w:val="center"/>
              <w:rPr>
                <w:rFonts w:ascii="Angsana New" w:hAnsi="Angsana New"/>
                <w:sz w:val="28"/>
                <w:szCs w:val="28"/>
              </w:rPr>
            </w:pPr>
            <w:r w:rsidRPr="00CB1E79">
              <w:rPr>
                <w:rFonts w:ascii="Angsana New" w:hAnsi="Angsana New"/>
                <w:sz w:val="28"/>
                <w:szCs w:val="28"/>
              </w:rPr>
              <w:t xml:space="preserve">Separate </w:t>
            </w:r>
          </w:p>
        </w:tc>
      </w:tr>
      <w:tr w:rsidR="001F1180" w:rsidRPr="00CB1E79" w:rsidTr="0033378D">
        <w:tc>
          <w:tcPr>
            <w:tcW w:w="3534"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tcPr>
          <w:p w:rsidR="001F1180" w:rsidRPr="00CB1E79" w:rsidRDefault="001F1180" w:rsidP="00D41250">
            <w:pPr>
              <w:pBdr>
                <w:bottom w:val="single" w:sz="4" w:space="1" w:color="auto"/>
              </w:pBdr>
              <w:spacing w:line="240" w:lineRule="auto"/>
              <w:jc w:val="center"/>
              <w:rPr>
                <w:rFonts w:ascii="Angsana New" w:hAnsi="Angsana New"/>
                <w:sz w:val="28"/>
                <w:szCs w:val="28"/>
              </w:rPr>
            </w:pPr>
            <w:r w:rsidRPr="00CB1E79">
              <w:rPr>
                <w:rFonts w:ascii="Angsana New" w:hAnsi="Angsana New"/>
                <w:sz w:val="28"/>
                <w:szCs w:val="28"/>
              </w:rPr>
              <w:t>201</w:t>
            </w:r>
            <w:r w:rsidR="009619F3">
              <w:rPr>
                <w:rFonts w:ascii="Angsana New" w:hAnsi="Angsana New"/>
                <w:sz w:val="28"/>
                <w:szCs w:val="28"/>
              </w:rPr>
              <w:t>8</w:t>
            </w:r>
          </w:p>
        </w:tc>
        <w:tc>
          <w:tcPr>
            <w:tcW w:w="1350" w:type="dxa"/>
          </w:tcPr>
          <w:p w:rsidR="001F1180" w:rsidRPr="00CB1E79" w:rsidRDefault="009619F3" w:rsidP="00D41250">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2017</w:t>
            </w:r>
          </w:p>
        </w:tc>
        <w:tc>
          <w:tcPr>
            <w:tcW w:w="1260" w:type="dxa"/>
          </w:tcPr>
          <w:p w:rsidR="001F1180" w:rsidRPr="00CB1E79" w:rsidRDefault="001F1180" w:rsidP="00D41250">
            <w:pPr>
              <w:pBdr>
                <w:bottom w:val="single" w:sz="4" w:space="1" w:color="auto"/>
              </w:pBdr>
              <w:spacing w:line="240" w:lineRule="auto"/>
              <w:jc w:val="center"/>
              <w:rPr>
                <w:rFonts w:ascii="Angsana New" w:hAnsi="Angsana New"/>
                <w:sz w:val="28"/>
                <w:szCs w:val="28"/>
              </w:rPr>
            </w:pPr>
            <w:r w:rsidRPr="00CB1E79">
              <w:rPr>
                <w:rFonts w:ascii="Angsana New" w:hAnsi="Angsana New"/>
                <w:sz w:val="28"/>
                <w:szCs w:val="28"/>
              </w:rPr>
              <w:t>201</w:t>
            </w:r>
            <w:r w:rsidR="009619F3">
              <w:rPr>
                <w:rFonts w:ascii="Angsana New" w:hAnsi="Angsana New"/>
                <w:sz w:val="28"/>
                <w:szCs w:val="28"/>
              </w:rPr>
              <w:t>8</w:t>
            </w:r>
          </w:p>
        </w:tc>
        <w:tc>
          <w:tcPr>
            <w:tcW w:w="1350" w:type="dxa"/>
          </w:tcPr>
          <w:p w:rsidR="001F1180" w:rsidRPr="00CB1E79" w:rsidRDefault="001F1180" w:rsidP="00D41250">
            <w:pPr>
              <w:pBdr>
                <w:bottom w:val="single" w:sz="4" w:space="1" w:color="auto"/>
              </w:pBdr>
              <w:spacing w:line="240" w:lineRule="auto"/>
              <w:jc w:val="center"/>
              <w:rPr>
                <w:rFonts w:ascii="Angsana New" w:hAnsi="Angsana New"/>
                <w:sz w:val="28"/>
                <w:szCs w:val="28"/>
                <w:lang w:val="en-GB"/>
              </w:rPr>
            </w:pPr>
            <w:r w:rsidRPr="00CB1E79">
              <w:rPr>
                <w:rFonts w:ascii="Angsana New" w:hAnsi="Angsana New"/>
                <w:sz w:val="28"/>
                <w:szCs w:val="28"/>
                <w:lang w:val="en-GB"/>
              </w:rPr>
              <w:t>201</w:t>
            </w:r>
            <w:r w:rsidR="009619F3">
              <w:rPr>
                <w:rFonts w:ascii="Angsana New" w:hAnsi="Angsana New"/>
                <w:sz w:val="28"/>
                <w:szCs w:val="28"/>
                <w:lang w:val="en-GB"/>
              </w:rPr>
              <w:t>7</w:t>
            </w:r>
          </w:p>
        </w:tc>
      </w:tr>
      <w:tr w:rsidR="001F1180" w:rsidRPr="00CB1E79" w:rsidTr="0033378D">
        <w:tc>
          <w:tcPr>
            <w:tcW w:w="3534"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2D3111" w:rsidRPr="00CB1E79" w:rsidTr="002D3111">
        <w:tc>
          <w:tcPr>
            <w:tcW w:w="3534" w:type="dxa"/>
          </w:tcPr>
          <w:p w:rsidR="002D3111" w:rsidRPr="00CB1E79" w:rsidRDefault="002D3111" w:rsidP="0096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rPr>
              <w:t xml:space="preserve">Finished goods </w:t>
            </w:r>
          </w:p>
        </w:tc>
        <w:tc>
          <w:tcPr>
            <w:tcW w:w="135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1,691,809,348</w:t>
            </w:r>
          </w:p>
        </w:tc>
        <w:tc>
          <w:tcPr>
            <w:tcW w:w="135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1,518,730,440</w:t>
            </w:r>
          </w:p>
        </w:tc>
        <w:tc>
          <w:tcPr>
            <w:tcW w:w="126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1,690,869,971</w:t>
            </w:r>
          </w:p>
        </w:tc>
        <w:tc>
          <w:tcPr>
            <w:tcW w:w="135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1,524,856,879</w:t>
            </w:r>
          </w:p>
        </w:tc>
      </w:tr>
      <w:tr w:rsidR="002D3111" w:rsidRPr="00CB1E79" w:rsidTr="002D3111">
        <w:tc>
          <w:tcPr>
            <w:tcW w:w="3534" w:type="dxa"/>
          </w:tcPr>
          <w:p w:rsidR="002D3111" w:rsidRPr="00CB1E79" w:rsidRDefault="002D3111" w:rsidP="0096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rPr>
              <w:t xml:space="preserve">Work in process </w:t>
            </w:r>
          </w:p>
        </w:tc>
        <w:tc>
          <w:tcPr>
            <w:tcW w:w="135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38,318,091</w:t>
            </w:r>
          </w:p>
        </w:tc>
        <w:tc>
          <w:tcPr>
            <w:tcW w:w="135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43,494,748</w:t>
            </w:r>
          </w:p>
        </w:tc>
        <w:tc>
          <w:tcPr>
            <w:tcW w:w="126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15,626,228</w:t>
            </w:r>
          </w:p>
        </w:tc>
        <w:tc>
          <w:tcPr>
            <w:tcW w:w="135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17,170,540</w:t>
            </w:r>
          </w:p>
        </w:tc>
      </w:tr>
      <w:tr w:rsidR="002D3111" w:rsidRPr="00CB1E79" w:rsidTr="002D3111">
        <w:tc>
          <w:tcPr>
            <w:tcW w:w="3534" w:type="dxa"/>
          </w:tcPr>
          <w:p w:rsidR="002D3111" w:rsidRPr="00CB1E79" w:rsidRDefault="002D3111" w:rsidP="0096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Raw materials</w:t>
            </w:r>
          </w:p>
        </w:tc>
        <w:tc>
          <w:tcPr>
            <w:tcW w:w="135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113,945,608</w:t>
            </w:r>
          </w:p>
        </w:tc>
        <w:tc>
          <w:tcPr>
            <w:tcW w:w="135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122,583,757</w:t>
            </w:r>
          </w:p>
        </w:tc>
        <w:tc>
          <w:tcPr>
            <w:tcW w:w="126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35,171,963</w:t>
            </w:r>
          </w:p>
        </w:tc>
        <w:tc>
          <w:tcPr>
            <w:tcW w:w="135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36,921,000</w:t>
            </w:r>
          </w:p>
        </w:tc>
      </w:tr>
      <w:tr w:rsidR="002D3111" w:rsidRPr="00CB1E79" w:rsidTr="002D3111">
        <w:tc>
          <w:tcPr>
            <w:tcW w:w="3534" w:type="dxa"/>
          </w:tcPr>
          <w:p w:rsidR="002D3111" w:rsidRPr="00CB1E79" w:rsidRDefault="002D3111" w:rsidP="0096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rPr>
              <w:t>Supplies</w:t>
            </w:r>
          </w:p>
        </w:tc>
        <w:tc>
          <w:tcPr>
            <w:tcW w:w="135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119,417,226</w:t>
            </w:r>
          </w:p>
        </w:tc>
        <w:tc>
          <w:tcPr>
            <w:tcW w:w="135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116,867,909</w:t>
            </w:r>
          </w:p>
        </w:tc>
        <w:tc>
          <w:tcPr>
            <w:tcW w:w="126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42,573,766</w:t>
            </w:r>
          </w:p>
        </w:tc>
        <w:tc>
          <w:tcPr>
            <w:tcW w:w="135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45,305,878</w:t>
            </w:r>
          </w:p>
        </w:tc>
      </w:tr>
      <w:tr w:rsidR="002D3111" w:rsidRPr="00CB1E79" w:rsidTr="002D3111">
        <w:tc>
          <w:tcPr>
            <w:tcW w:w="3534" w:type="dxa"/>
          </w:tcPr>
          <w:p w:rsidR="002D3111" w:rsidRPr="00CB1E79" w:rsidRDefault="002D3111" w:rsidP="0096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Goods in transit</w:t>
            </w:r>
          </w:p>
        </w:tc>
        <w:tc>
          <w:tcPr>
            <w:tcW w:w="1350" w:type="dxa"/>
            <w:shd w:val="clear" w:color="auto" w:fill="auto"/>
          </w:tcPr>
          <w:p w:rsidR="002D3111" w:rsidRPr="00D86717" w:rsidRDefault="002D3111"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13,397,124</w:t>
            </w:r>
          </w:p>
        </w:tc>
        <w:tc>
          <w:tcPr>
            <w:tcW w:w="1350" w:type="dxa"/>
            <w:shd w:val="clear" w:color="auto" w:fill="auto"/>
          </w:tcPr>
          <w:p w:rsidR="002D3111" w:rsidRPr="00D86717" w:rsidRDefault="002D3111"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9,401,640</w:t>
            </w:r>
          </w:p>
        </w:tc>
        <w:tc>
          <w:tcPr>
            <w:tcW w:w="1260" w:type="dxa"/>
            <w:shd w:val="clear" w:color="auto" w:fill="auto"/>
          </w:tcPr>
          <w:p w:rsidR="002D3111" w:rsidRPr="00D86717" w:rsidRDefault="002D3111"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3,021,108</w:t>
            </w:r>
          </w:p>
        </w:tc>
        <w:tc>
          <w:tcPr>
            <w:tcW w:w="1350" w:type="dxa"/>
            <w:shd w:val="clear" w:color="auto" w:fill="auto"/>
          </w:tcPr>
          <w:p w:rsidR="002D3111" w:rsidRPr="00D86717" w:rsidRDefault="002D3111"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2,721,706</w:t>
            </w:r>
          </w:p>
        </w:tc>
      </w:tr>
      <w:tr w:rsidR="002D3111" w:rsidRPr="00CB1E79" w:rsidTr="002D3111">
        <w:tc>
          <w:tcPr>
            <w:tcW w:w="3534" w:type="dxa"/>
          </w:tcPr>
          <w:p w:rsidR="002D3111" w:rsidRPr="00CB1E79" w:rsidRDefault="002D3111" w:rsidP="0096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Total</w:t>
            </w:r>
          </w:p>
        </w:tc>
        <w:tc>
          <w:tcPr>
            <w:tcW w:w="135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1,976,887,397</w:t>
            </w:r>
          </w:p>
        </w:tc>
        <w:tc>
          <w:tcPr>
            <w:tcW w:w="135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1,811,078,494</w:t>
            </w:r>
          </w:p>
        </w:tc>
        <w:tc>
          <w:tcPr>
            <w:tcW w:w="126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72092E">
              <w:rPr>
                <w:rFonts w:ascii="Angsana New" w:hAnsi="Angsana New"/>
                <w:sz w:val="28"/>
                <w:szCs w:val="28"/>
              </w:rPr>
              <w:t>1</w:t>
            </w:r>
            <w:r>
              <w:rPr>
                <w:rFonts w:ascii="Angsana New" w:hAnsi="Angsana New"/>
                <w:sz w:val="28"/>
                <w:szCs w:val="28"/>
              </w:rPr>
              <w:t>,</w:t>
            </w:r>
            <w:r w:rsidRPr="0072092E">
              <w:rPr>
                <w:rFonts w:ascii="Angsana New" w:hAnsi="Angsana New"/>
                <w:sz w:val="28"/>
                <w:szCs w:val="28"/>
              </w:rPr>
              <w:t>787</w:t>
            </w:r>
            <w:r>
              <w:rPr>
                <w:rFonts w:ascii="Angsana New" w:hAnsi="Angsana New"/>
                <w:sz w:val="28"/>
                <w:szCs w:val="28"/>
              </w:rPr>
              <w:t>,</w:t>
            </w:r>
            <w:r w:rsidRPr="0072092E">
              <w:rPr>
                <w:rFonts w:ascii="Angsana New" w:hAnsi="Angsana New"/>
                <w:sz w:val="28"/>
                <w:szCs w:val="28"/>
              </w:rPr>
              <w:t>263</w:t>
            </w:r>
            <w:r>
              <w:rPr>
                <w:rFonts w:ascii="Angsana New" w:hAnsi="Angsana New"/>
                <w:sz w:val="28"/>
                <w:szCs w:val="28"/>
              </w:rPr>
              <w:t>,</w:t>
            </w:r>
            <w:r w:rsidRPr="0072092E">
              <w:rPr>
                <w:rFonts w:ascii="Angsana New" w:hAnsi="Angsana New"/>
                <w:sz w:val="28"/>
                <w:szCs w:val="28"/>
              </w:rPr>
              <w:t>036</w:t>
            </w:r>
          </w:p>
        </w:tc>
        <w:tc>
          <w:tcPr>
            <w:tcW w:w="135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1,626,976,003</w:t>
            </w:r>
          </w:p>
        </w:tc>
      </w:tr>
      <w:tr w:rsidR="002D3111" w:rsidRPr="00CB1E79" w:rsidTr="002D3111">
        <w:trPr>
          <w:trHeight w:val="279"/>
        </w:trPr>
        <w:tc>
          <w:tcPr>
            <w:tcW w:w="3534" w:type="dxa"/>
          </w:tcPr>
          <w:p w:rsidR="002D3111" w:rsidRPr="00CB1E79" w:rsidRDefault="002D3111" w:rsidP="0096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rPr>
            </w:pPr>
            <w:r w:rsidRPr="00CB1E79">
              <w:rPr>
                <w:rFonts w:ascii="Angsana New" w:hAnsi="Angsana New"/>
                <w:sz w:val="28"/>
                <w:szCs w:val="28"/>
                <w:u w:val="single"/>
              </w:rPr>
              <w:t>Less</w:t>
            </w:r>
            <w:r w:rsidRPr="00CB1E79">
              <w:rPr>
                <w:rFonts w:ascii="Angsana New" w:hAnsi="Angsana New"/>
                <w:sz w:val="28"/>
                <w:szCs w:val="28"/>
                <w:cs/>
              </w:rPr>
              <w:t xml:space="preserve"> </w:t>
            </w:r>
            <w:r w:rsidRPr="00CB1E79">
              <w:rPr>
                <w:rFonts w:ascii="Angsana New" w:hAnsi="Angsana New"/>
                <w:sz w:val="28"/>
                <w:szCs w:val="28"/>
              </w:rPr>
              <w:t>Allowance for decline values</w:t>
            </w:r>
          </w:p>
        </w:tc>
        <w:tc>
          <w:tcPr>
            <w:tcW w:w="1350" w:type="dxa"/>
            <w:shd w:val="clear" w:color="auto" w:fill="auto"/>
          </w:tcPr>
          <w:p w:rsidR="002D3111" w:rsidRPr="00D86717" w:rsidRDefault="002D3111"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(12,783,239)</w:t>
            </w:r>
          </w:p>
        </w:tc>
        <w:tc>
          <w:tcPr>
            <w:tcW w:w="1350" w:type="dxa"/>
            <w:shd w:val="clear" w:color="auto" w:fill="auto"/>
          </w:tcPr>
          <w:p w:rsidR="002D3111" w:rsidRPr="00D86717" w:rsidRDefault="002D3111"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(14,078,254)</w:t>
            </w:r>
          </w:p>
        </w:tc>
        <w:tc>
          <w:tcPr>
            <w:tcW w:w="1260" w:type="dxa"/>
            <w:shd w:val="clear" w:color="auto" w:fill="auto"/>
          </w:tcPr>
          <w:p w:rsidR="002D3111" w:rsidRPr="00D86717" w:rsidRDefault="002D3111"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w:t>
            </w:r>
          </w:p>
        </w:tc>
        <w:tc>
          <w:tcPr>
            <w:tcW w:w="1350" w:type="dxa"/>
            <w:shd w:val="clear" w:color="auto" w:fill="auto"/>
          </w:tcPr>
          <w:p w:rsidR="002D3111" w:rsidRPr="00D86717" w:rsidRDefault="002D3111"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w:t>
            </w:r>
          </w:p>
        </w:tc>
      </w:tr>
      <w:tr w:rsidR="002D3111" w:rsidRPr="00CB1E79" w:rsidTr="002D3111">
        <w:trPr>
          <w:trHeight w:val="279"/>
        </w:trPr>
        <w:tc>
          <w:tcPr>
            <w:tcW w:w="3534" w:type="dxa"/>
          </w:tcPr>
          <w:p w:rsidR="002D3111" w:rsidRPr="00294DD9" w:rsidRDefault="002D3111" w:rsidP="0096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294DD9">
              <w:rPr>
                <w:rFonts w:ascii="Angsana New" w:hAnsi="Angsana New"/>
                <w:sz w:val="28"/>
                <w:szCs w:val="28"/>
              </w:rPr>
              <w:t>Net</w:t>
            </w:r>
          </w:p>
        </w:tc>
        <w:tc>
          <w:tcPr>
            <w:tcW w:w="1350" w:type="dxa"/>
            <w:shd w:val="clear" w:color="auto" w:fill="auto"/>
          </w:tcPr>
          <w:p w:rsidR="002D3111" w:rsidRPr="00D86717" w:rsidRDefault="002D3111" w:rsidP="00A76308">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73334C">
              <w:rPr>
                <w:rFonts w:ascii="Angsana New" w:hAnsi="Angsana New"/>
                <w:sz w:val="28"/>
                <w:szCs w:val="28"/>
              </w:rPr>
              <w:t>1</w:t>
            </w:r>
            <w:r>
              <w:rPr>
                <w:rFonts w:ascii="Angsana New" w:hAnsi="Angsana New"/>
                <w:sz w:val="28"/>
                <w:szCs w:val="28"/>
              </w:rPr>
              <w:t>,</w:t>
            </w:r>
            <w:r w:rsidRPr="0073334C">
              <w:rPr>
                <w:rFonts w:ascii="Angsana New" w:hAnsi="Angsana New"/>
                <w:sz w:val="28"/>
                <w:szCs w:val="28"/>
              </w:rPr>
              <w:t>964</w:t>
            </w:r>
            <w:r>
              <w:rPr>
                <w:rFonts w:ascii="Angsana New" w:hAnsi="Angsana New"/>
                <w:sz w:val="28"/>
                <w:szCs w:val="28"/>
              </w:rPr>
              <w:t>,</w:t>
            </w:r>
            <w:r w:rsidRPr="0073334C">
              <w:rPr>
                <w:rFonts w:ascii="Angsana New" w:hAnsi="Angsana New"/>
                <w:sz w:val="28"/>
                <w:szCs w:val="28"/>
              </w:rPr>
              <w:t>104</w:t>
            </w:r>
            <w:r>
              <w:rPr>
                <w:rFonts w:ascii="Angsana New" w:hAnsi="Angsana New"/>
                <w:sz w:val="28"/>
                <w:szCs w:val="28"/>
              </w:rPr>
              <w:t>,</w:t>
            </w:r>
            <w:r w:rsidRPr="0073334C">
              <w:rPr>
                <w:rFonts w:ascii="Angsana New" w:hAnsi="Angsana New"/>
                <w:sz w:val="28"/>
                <w:szCs w:val="28"/>
              </w:rPr>
              <w:t>158</w:t>
            </w:r>
          </w:p>
        </w:tc>
        <w:tc>
          <w:tcPr>
            <w:tcW w:w="1350" w:type="dxa"/>
            <w:shd w:val="clear" w:color="auto" w:fill="auto"/>
          </w:tcPr>
          <w:p w:rsidR="002D3111" w:rsidRPr="00D86717" w:rsidRDefault="002D3111" w:rsidP="00A76308">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1,797,000,240</w:t>
            </w:r>
          </w:p>
        </w:tc>
        <w:tc>
          <w:tcPr>
            <w:tcW w:w="1260" w:type="dxa"/>
            <w:shd w:val="clear" w:color="auto" w:fill="auto"/>
          </w:tcPr>
          <w:p w:rsidR="002D3111" w:rsidRPr="00D86717" w:rsidRDefault="002D3111" w:rsidP="00A76308">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72092E">
              <w:rPr>
                <w:rFonts w:ascii="Angsana New" w:hAnsi="Angsana New"/>
                <w:sz w:val="28"/>
                <w:szCs w:val="28"/>
              </w:rPr>
              <w:t>1</w:t>
            </w:r>
            <w:r>
              <w:rPr>
                <w:rFonts w:ascii="Angsana New" w:hAnsi="Angsana New"/>
                <w:sz w:val="28"/>
                <w:szCs w:val="28"/>
              </w:rPr>
              <w:t>,</w:t>
            </w:r>
            <w:r w:rsidRPr="0072092E">
              <w:rPr>
                <w:rFonts w:ascii="Angsana New" w:hAnsi="Angsana New"/>
                <w:sz w:val="28"/>
                <w:szCs w:val="28"/>
              </w:rPr>
              <w:t>787</w:t>
            </w:r>
            <w:r>
              <w:rPr>
                <w:rFonts w:ascii="Angsana New" w:hAnsi="Angsana New"/>
                <w:sz w:val="28"/>
                <w:szCs w:val="28"/>
              </w:rPr>
              <w:t>,</w:t>
            </w:r>
            <w:r w:rsidRPr="0072092E">
              <w:rPr>
                <w:rFonts w:ascii="Angsana New" w:hAnsi="Angsana New"/>
                <w:sz w:val="28"/>
                <w:szCs w:val="28"/>
              </w:rPr>
              <w:t>263</w:t>
            </w:r>
            <w:r>
              <w:rPr>
                <w:rFonts w:ascii="Angsana New" w:hAnsi="Angsana New"/>
                <w:sz w:val="28"/>
                <w:szCs w:val="28"/>
              </w:rPr>
              <w:t>,</w:t>
            </w:r>
            <w:r w:rsidRPr="0072092E">
              <w:rPr>
                <w:rFonts w:ascii="Angsana New" w:hAnsi="Angsana New"/>
                <w:sz w:val="28"/>
                <w:szCs w:val="28"/>
              </w:rPr>
              <w:t>036</w:t>
            </w:r>
          </w:p>
        </w:tc>
        <w:tc>
          <w:tcPr>
            <w:tcW w:w="1350" w:type="dxa"/>
            <w:shd w:val="clear" w:color="auto" w:fill="auto"/>
          </w:tcPr>
          <w:p w:rsidR="002D3111" w:rsidRPr="00D86717" w:rsidRDefault="002D3111" w:rsidP="00A76308">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1,626,976,003</w:t>
            </w:r>
          </w:p>
        </w:tc>
      </w:tr>
    </w:tbl>
    <w:p w:rsidR="00871CEC" w:rsidRPr="00871CEC" w:rsidRDefault="00871CEC" w:rsidP="00871CEC"/>
    <w:p w:rsidR="00713536" w:rsidRPr="006E308C" w:rsidRDefault="00713536" w:rsidP="00713536">
      <w:pPr>
        <w:pStyle w:val="Heading1"/>
        <w:numPr>
          <w:ilvl w:val="0"/>
          <w:numId w:val="0"/>
        </w:numPr>
        <w:tabs>
          <w:tab w:val="left" w:pos="851"/>
          <w:tab w:val="left" w:pos="1418"/>
          <w:tab w:val="left" w:pos="1985"/>
        </w:tabs>
        <w:spacing w:line="360" w:lineRule="auto"/>
        <w:ind w:left="426"/>
        <w:jc w:val="thaiDistribute"/>
        <w:rPr>
          <w:rFonts w:ascii="Angsana New" w:hAnsi="Angsana New"/>
          <w:b w:val="0"/>
          <w:bCs w:val="0"/>
          <w:sz w:val="28"/>
          <w:szCs w:val="28"/>
          <w:u w:val="none"/>
        </w:rPr>
      </w:pPr>
      <w:r w:rsidRPr="006E308C">
        <w:rPr>
          <w:rFonts w:ascii="Angsana New" w:hAnsi="Angsana New"/>
          <w:b w:val="0"/>
          <w:bCs w:val="0"/>
          <w:sz w:val="28"/>
          <w:szCs w:val="28"/>
          <w:u w:val="none"/>
        </w:rPr>
        <w:t xml:space="preserve">During the year, the movements of allowances for </w:t>
      </w:r>
      <w:r w:rsidR="008A6920">
        <w:rPr>
          <w:rFonts w:ascii="Angsana New" w:hAnsi="Angsana New"/>
          <w:b w:val="0"/>
          <w:bCs w:val="0"/>
          <w:sz w:val="28"/>
          <w:szCs w:val="28"/>
          <w:u w:val="none"/>
        </w:rPr>
        <w:t>decline value</w:t>
      </w:r>
      <w:r w:rsidRPr="006E308C">
        <w:rPr>
          <w:rFonts w:ascii="Angsana New" w:hAnsi="Angsana New"/>
          <w:b w:val="0"/>
          <w:bCs w:val="0"/>
          <w:sz w:val="28"/>
          <w:szCs w:val="28"/>
          <w:u w:val="none"/>
        </w:rPr>
        <w:t xml:space="preserve"> are as </w:t>
      </w:r>
      <w:r w:rsidR="003D3957" w:rsidRPr="006E308C">
        <w:rPr>
          <w:rFonts w:ascii="Angsana New" w:hAnsi="Angsana New"/>
          <w:b w:val="0"/>
          <w:bCs w:val="0"/>
          <w:sz w:val="28"/>
          <w:szCs w:val="28"/>
          <w:u w:val="none"/>
        </w:rPr>
        <w:t>follows:</w:t>
      </w:r>
    </w:p>
    <w:tbl>
      <w:tblPr>
        <w:tblW w:w="8952" w:type="dxa"/>
        <w:tblInd w:w="426" w:type="dxa"/>
        <w:tblLayout w:type="fixed"/>
        <w:tblLook w:val="0000" w:firstRow="0" w:lastRow="0" w:firstColumn="0" w:lastColumn="0" w:noHBand="0" w:noVBand="0"/>
      </w:tblPr>
      <w:tblGrid>
        <w:gridCol w:w="3372"/>
        <w:gridCol w:w="1350"/>
        <w:gridCol w:w="1332"/>
        <w:gridCol w:w="18"/>
        <w:gridCol w:w="1440"/>
        <w:gridCol w:w="1440"/>
      </w:tblGrid>
      <w:tr w:rsidR="005D0A13" w:rsidRPr="005D0A13" w:rsidTr="00D41250">
        <w:tc>
          <w:tcPr>
            <w:tcW w:w="3372" w:type="dxa"/>
          </w:tcPr>
          <w:p w:rsidR="005D0A13" w:rsidRPr="005D0A13" w:rsidRDefault="005D0A13" w:rsidP="005D0A13">
            <w:pPr>
              <w:tabs>
                <w:tab w:val="left" w:pos="284"/>
                <w:tab w:val="left" w:pos="851"/>
                <w:tab w:val="left" w:pos="1418"/>
                <w:tab w:val="left" w:pos="1985"/>
              </w:tabs>
              <w:spacing w:line="240" w:lineRule="auto"/>
              <w:rPr>
                <w:rFonts w:ascii="Angsana New" w:hAnsi="Angsana New"/>
                <w:sz w:val="28"/>
                <w:szCs w:val="28"/>
              </w:rPr>
            </w:pPr>
          </w:p>
        </w:tc>
        <w:tc>
          <w:tcPr>
            <w:tcW w:w="5580" w:type="dxa"/>
            <w:gridSpan w:val="5"/>
          </w:tcPr>
          <w:p w:rsidR="005D0A13" w:rsidRPr="005D0A13" w:rsidRDefault="005D0A13" w:rsidP="005D0A13">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outlineLvl w:val="8"/>
              <w:rPr>
                <w:rFonts w:ascii="Angsana New" w:hAnsi="Angsana New"/>
                <w:b/>
                <w:bCs/>
                <w:sz w:val="28"/>
                <w:szCs w:val="28"/>
              </w:rPr>
            </w:pPr>
            <w:r>
              <w:rPr>
                <w:rFonts w:ascii="Angsana New" w:hAnsi="Angsana New"/>
                <w:sz w:val="28"/>
                <w:szCs w:val="28"/>
              </w:rPr>
              <w:t xml:space="preserve">(Unit : </w:t>
            </w:r>
            <w:r w:rsidRPr="005D0A13">
              <w:rPr>
                <w:rFonts w:ascii="Angsana New" w:hAnsi="Angsana New"/>
                <w:sz w:val="28"/>
                <w:szCs w:val="28"/>
              </w:rPr>
              <w:t>Baht)</w:t>
            </w:r>
          </w:p>
        </w:tc>
      </w:tr>
      <w:tr w:rsidR="005D0A13" w:rsidRPr="005D0A13" w:rsidTr="00D41250">
        <w:tc>
          <w:tcPr>
            <w:tcW w:w="3372" w:type="dxa"/>
          </w:tcPr>
          <w:p w:rsidR="005D0A13" w:rsidRPr="005D0A13" w:rsidRDefault="005D0A13" w:rsidP="005D0A13">
            <w:pPr>
              <w:tabs>
                <w:tab w:val="left" w:pos="284"/>
                <w:tab w:val="left" w:pos="851"/>
                <w:tab w:val="left" w:pos="1418"/>
                <w:tab w:val="left" w:pos="1985"/>
              </w:tabs>
              <w:spacing w:line="240" w:lineRule="auto"/>
              <w:rPr>
                <w:rFonts w:ascii="Angsana New" w:hAnsi="Angsana New"/>
                <w:sz w:val="28"/>
                <w:szCs w:val="28"/>
              </w:rPr>
            </w:pPr>
          </w:p>
        </w:tc>
        <w:tc>
          <w:tcPr>
            <w:tcW w:w="2682" w:type="dxa"/>
            <w:gridSpan w:val="2"/>
          </w:tcPr>
          <w:p w:rsidR="005D0A13" w:rsidRPr="005D0A13" w:rsidRDefault="005D0A13" w:rsidP="005D0A13">
            <w:pPr>
              <w:pBdr>
                <w:bottom w:val="single" w:sz="4" w:space="1" w:color="auto"/>
              </w:pBdr>
              <w:tabs>
                <w:tab w:val="left" w:pos="540"/>
              </w:tabs>
              <w:spacing w:line="240" w:lineRule="auto"/>
              <w:jc w:val="center"/>
              <w:rPr>
                <w:rFonts w:ascii="Angsana New" w:hAnsi="Angsana New"/>
                <w:sz w:val="28"/>
                <w:szCs w:val="28"/>
              </w:rPr>
            </w:pPr>
            <w:r w:rsidRPr="005D0A13">
              <w:rPr>
                <w:rFonts w:ascii="Angsana New" w:hAnsi="Angsana New"/>
                <w:sz w:val="28"/>
                <w:szCs w:val="28"/>
              </w:rPr>
              <w:t>Consolidated</w:t>
            </w:r>
            <w:r w:rsidRPr="005D0A13">
              <w:rPr>
                <w:rFonts w:ascii="Angsana New" w:hAnsi="Angsana New"/>
                <w:caps/>
                <w:sz w:val="28"/>
                <w:szCs w:val="28"/>
              </w:rPr>
              <w:t xml:space="preserve"> </w:t>
            </w:r>
          </w:p>
        </w:tc>
        <w:tc>
          <w:tcPr>
            <w:tcW w:w="2898" w:type="dxa"/>
            <w:gridSpan w:val="3"/>
          </w:tcPr>
          <w:p w:rsidR="005D0A13" w:rsidRPr="005D0A13" w:rsidRDefault="005D0A13" w:rsidP="005D0A13">
            <w:pPr>
              <w:pBdr>
                <w:bottom w:val="single" w:sz="4" w:space="1" w:color="auto"/>
              </w:pBdr>
              <w:tabs>
                <w:tab w:val="left" w:pos="540"/>
              </w:tabs>
              <w:spacing w:line="240" w:lineRule="auto"/>
              <w:ind w:right="-108"/>
              <w:jc w:val="center"/>
              <w:rPr>
                <w:rFonts w:ascii="Angsana New" w:hAnsi="Angsana New"/>
                <w:sz w:val="28"/>
                <w:szCs w:val="28"/>
              </w:rPr>
            </w:pPr>
            <w:r w:rsidRPr="005D0A13">
              <w:rPr>
                <w:rFonts w:ascii="Angsana New" w:hAnsi="Angsana New"/>
                <w:sz w:val="28"/>
                <w:szCs w:val="28"/>
              </w:rPr>
              <w:t xml:space="preserve">Separate </w:t>
            </w:r>
          </w:p>
        </w:tc>
      </w:tr>
      <w:tr w:rsidR="005D0A13" w:rsidRPr="005D0A13" w:rsidTr="00D41250">
        <w:tc>
          <w:tcPr>
            <w:tcW w:w="3372" w:type="dxa"/>
          </w:tcPr>
          <w:p w:rsidR="005D0A13" w:rsidRPr="005D0A13" w:rsidRDefault="005D0A13" w:rsidP="005D0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rPr>
                <w:rFonts w:ascii="Angsana New" w:hAnsi="Angsana New"/>
                <w:sz w:val="28"/>
                <w:szCs w:val="28"/>
                <w:cs/>
                <w:lang w:val="th-TH"/>
              </w:rPr>
            </w:pPr>
          </w:p>
        </w:tc>
        <w:tc>
          <w:tcPr>
            <w:tcW w:w="1350" w:type="dxa"/>
          </w:tcPr>
          <w:p w:rsidR="005D0A13" w:rsidRPr="005D0A13" w:rsidRDefault="005D0A13" w:rsidP="005D0A13">
            <w:pPr>
              <w:pBdr>
                <w:bottom w:val="single" w:sz="4" w:space="1" w:color="auto"/>
              </w:pBdr>
              <w:spacing w:line="240" w:lineRule="auto"/>
              <w:jc w:val="center"/>
              <w:rPr>
                <w:rFonts w:ascii="Angsana New" w:hAnsi="Angsana New"/>
                <w:sz w:val="28"/>
                <w:szCs w:val="28"/>
              </w:rPr>
            </w:pPr>
            <w:r w:rsidRPr="005D0A13">
              <w:rPr>
                <w:rFonts w:ascii="Angsana New" w:hAnsi="Angsana New"/>
                <w:sz w:val="28"/>
                <w:szCs w:val="28"/>
              </w:rPr>
              <w:t>201</w:t>
            </w:r>
            <w:r w:rsidR="009619F3">
              <w:rPr>
                <w:rFonts w:ascii="Angsana New" w:hAnsi="Angsana New"/>
                <w:sz w:val="28"/>
                <w:szCs w:val="28"/>
              </w:rPr>
              <w:t>8</w:t>
            </w:r>
          </w:p>
        </w:tc>
        <w:tc>
          <w:tcPr>
            <w:tcW w:w="1350" w:type="dxa"/>
            <w:gridSpan w:val="2"/>
          </w:tcPr>
          <w:p w:rsidR="005D0A13" w:rsidRPr="005D0A13" w:rsidRDefault="005D0A13" w:rsidP="005D0A13">
            <w:pPr>
              <w:pBdr>
                <w:bottom w:val="single" w:sz="4" w:space="1" w:color="auto"/>
              </w:pBdr>
              <w:spacing w:line="240" w:lineRule="auto"/>
              <w:jc w:val="center"/>
              <w:rPr>
                <w:rFonts w:ascii="Angsana New" w:hAnsi="Angsana New"/>
                <w:sz w:val="28"/>
                <w:szCs w:val="28"/>
              </w:rPr>
            </w:pPr>
            <w:r w:rsidRPr="005D0A13">
              <w:rPr>
                <w:rFonts w:ascii="Angsana New" w:hAnsi="Angsana New"/>
                <w:sz w:val="28"/>
                <w:szCs w:val="28"/>
              </w:rPr>
              <w:t>201</w:t>
            </w:r>
            <w:r w:rsidR="009619F3">
              <w:rPr>
                <w:rFonts w:ascii="Angsana New" w:hAnsi="Angsana New"/>
                <w:sz w:val="28"/>
                <w:szCs w:val="28"/>
              </w:rPr>
              <w:t>7</w:t>
            </w:r>
          </w:p>
        </w:tc>
        <w:tc>
          <w:tcPr>
            <w:tcW w:w="1440" w:type="dxa"/>
          </w:tcPr>
          <w:p w:rsidR="005D0A13" w:rsidRPr="005D0A13" w:rsidRDefault="005D0A13" w:rsidP="005D0A13">
            <w:pPr>
              <w:pBdr>
                <w:bottom w:val="single" w:sz="4" w:space="1" w:color="auto"/>
              </w:pBdr>
              <w:spacing w:line="240" w:lineRule="auto"/>
              <w:jc w:val="center"/>
              <w:rPr>
                <w:rFonts w:ascii="Angsana New" w:hAnsi="Angsana New"/>
                <w:sz w:val="28"/>
                <w:szCs w:val="28"/>
              </w:rPr>
            </w:pPr>
            <w:r w:rsidRPr="005D0A13">
              <w:rPr>
                <w:rFonts w:ascii="Angsana New" w:hAnsi="Angsana New"/>
                <w:sz w:val="28"/>
                <w:szCs w:val="28"/>
              </w:rPr>
              <w:t>201</w:t>
            </w:r>
            <w:r w:rsidR="009619F3">
              <w:rPr>
                <w:rFonts w:ascii="Angsana New" w:hAnsi="Angsana New"/>
                <w:sz w:val="28"/>
                <w:szCs w:val="28"/>
              </w:rPr>
              <w:t>8</w:t>
            </w:r>
          </w:p>
        </w:tc>
        <w:tc>
          <w:tcPr>
            <w:tcW w:w="1440" w:type="dxa"/>
          </w:tcPr>
          <w:p w:rsidR="005D0A13" w:rsidRPr="005D0A13" w:rsidRDefault="005D0A13" w:rsidP="005D0A13">
            <w:pPr>
              <w:pBdr>
                <w:bottom w:val="single" w:sz="4" w:space="1" w:color="auto"/>
              </w:pBdr>
              <w:spacing w:line="240" w:lineRule="auto"/>
              <w:jc w:val="center"/>
              <w:rPr>
                <w:rFonts w:ascii="Angsana New" w:hAnsi="Angsana New"/>
                <w:sz w:val="28"/>
                <w:szCs w:val="28"/>
                <w:lang w:val="en-GB"/>
              </w:rPr>
            </w:pPr>
            <w:r w:rsidRPr="005D0A13">
              <w:rPr>
                <w:rFonts w:ascii="Angsana New" w:hAnsi="Angsana New"/>
                <w:sz w:val="28"/>
                <w:szCs w:val="28"/>
              </w:rPr>
              <w:t>201</w:t>
            </w:r>
            <w:r w:rsidR="009619F3">
              <w:rPr>
                <w:rFonts w:ascii="Angsana New" w:hAnsi="Angsana New"/>
                <w:sz w:val="28"/>
                <w:szCs w:val="28"/>
              </w:rPr>
              <w:t>7</w:t>
            </w:r>
          </w:p>
        </w:tc>
      </w:tr>
      <w:tr w:rsidR="005D0A13" w:rsidRPr="005D0A13" w:rsidTr="00D41250">
        <w:tc>
          <w:tcPr>
            <w:tcW w:w="3372" w:type="dxa"/>
          </w:tcPr>
          <w:p w:rsidR="005D0A13" w:rsidRPr="005D0A13" w:rsidRDefault="005D0A13" w:rsidP="005D0A13">
            <w:pPr>
              <w:tabs>
                <w:tab w:val="left" w:pos="284"/>
                <w:tab w:val="left" w:pos="851"/>
                <w:tab w:val="left" w:pos="1418"/>
                <w:tab w:val="left" w:pos="1985"/>
              </w:tabs>
              <w:spacing w:line="240" w:lineRule="auto"/>
              <w:rPr>
                <w:rFonts w:ascii="Angsana New" w:hAnsi="Angsana New"/>
                <w:sz w:val="28"/>
                <w:szCs w:val="28"/>
              </w:rPr>
            </w:pPr>
          </w:p>
        </w:tc>
        <w:tc>
          <w:tcPr>
            <w:tcW w:w="1350" w:type="dxa"/>
          </w:tcPr>
          <w:p w:rsidR="005D0A13" w:rsidRPr="005D0A13" w:rsidRDefault="005D0A13" w:rsidP="005D0A13">
            <w:pPr>
              <w:tabs>
                <w:tab w:val="left" w:pos="284"/>
                <w:tab w:val="left" w:pos="851"/>
                <w:tab w:val="left" w:pos="1418"/>
                <w:tab w:val="left" w:pos="1985"/>
              </w:tabs>
              <w:spacing w:line="240" w:lineRule="auto"/>
              <w:jc w:val="right"/>
              <w:rPr>
                <w:rFonts w:ascii="Angsana New" w:hAnsi="Angsana New"/>
                <w:sz w:val="28"/>
                <w:szCs w:val="28"/>
              </w:rPr>
            </w:pPr>
          </w:p>
        </w:tc>
        <w:tc>
          <w:tcPr>
            <w:tcW w:w="1350" w:type="dxa"/>
            <w:gridSpan w:val="2"/>
          </w:tcPr>
          <w:p w:rsidR="005D0A13" w:rsidRPr="005D0A13" w:rsidRDefault="005D0A13" w:rsidP="005D0A13">
            <w:pPr>
              <w:tabs>
                <w:tab w:val="left" w:pos="284"/>
                <w:tab w:val="left" w:pos="851"/>
                <w:tab w:val="left" w:pos="1418"/>
                <w:tab w:val="left" w:pos="1985"/>
              </w:tabs>
              <w:spacing w:line="240" w:lineRule="auto"/>
              <w:jc w:val="right"/>
              <w:rPr>
                <w:rFonts w:ascii="Angsana New" w:hAnsi="Angsana New"/>
                <w:sz w:val="28"/>
                <w:szCs w:val="28"/>
              </w:rPr>
            </w:pPr>
          </w:p>
        </w:tc>
        <w:tc>
          <w:tcPr>
            <w:tcW w:w="1440" w:type="dxa"/>
          </w:tcPr>
          <w:p w:rsidR="005D0A13" w:rsidRPr="005D0A13" w:rsidRDefault="005D0A13" w:rsidP="005D0A13">
            <w:pPr>
              <w:tabs>
                <w:tab w:val="left" w:pos="284"/>
                <w:tab w:val="left" w:pos="851"/>
                <w:tab w:val="left" w:pos="1418"/>
                <w:tab w:val="left" w:pos="1985"/>
              </w:tabs>
              <w:spacing w:line="240" w:lineRule="auto"/>
              <w:ind w:right="170"/>
              <w:jc w:val="right"/>
              <w:rPr>
                <w:rFonts w:ascii="Angsana New" w:hAnsi="Angsana New"/>
                <w:sz w:val="28"/>
                <w:szCs w:val="28"/>
              </w:rPr>
            </w:pPr>
          </w:p>
        </w:tc>
        <w:tc>
          <w:tcPr>
            <w:tcW w:w="1440" w:type="dxa"/>
          </w:tcPr>
          <w:p w:rsidR="005D0A13" w:rsidRPr="005D0A13" w:rsidRDefault="005D0A13" w:rsidP="005D0A13">
            <w:pPr>
              <w:tabs>
                <w:tab w:val="left" w:pos="284"/>
                <w:tab w:val="left" w:pos="851"/>
                <w:tab w:val="left" w:pos="1418"/>
                <w:tab w:val="left" w:pos="1985"/>
              </w:tabs>
              <w:spacing w:line="240" w:lineRule="auto"/>
              <w:ind w:right="170"/>
              <w:jc w:val="right"/>
              <w:rPr>
                <w:rFonts w:ascii="Angsana New" w:hAnsi="Angsana New"/>
                <w:sz w:val="28"/>
                <w:szCs w:val="28"/>
              </w:rPr>
            </w:pPr>
          </w:p>
        </w:tc>
      </w:tr>
      <w:tr w:rsidR="002D3111" w:rsidRPr="005D0A13" w:rsidTr="006D1DBA">
        <w:tc>
          <w:tcPr>
            <w:tcW w:w="3372" w:type="dxa"/>
            <w:shd w:val="clear" w:color="auto" w:fill="auto"/>
          </w:tcPr>
          <w:p w:rsidR="002D3111" w:rsidRPr="005D0A13" w:rsidRDefault="002D3111" w:rsidP="009619F3">
            <w:pPr>
              <w:tabs>
                <w:tab w:val="left" w:pos="284"/>
                <w:tab w:val="left" w:pos="851"/>
                <w:tab w:val="left" w:pos="1418"/>
                <w:tab w:val="left" w:pos="1985"/>
              </w:tabs>
              <w:spacing w:line="240" w:lineRule="auto"/>
              <w:rPr>
                <w:rFonts w:ascii="Angsana New" w:hAnsi="Angsana New"/>
                <w:sz w:val="28"/>
                <w:szCs w:val="28"/>
              </w:rPr>
            </w:pPr>
            <w:r w:rsidRPr="005D0A13">
              <w:rPr>
                <w:rFonts w:ascii="Angsana New" w:hAnsi="Angsana New"/>
                <w:sz w:val="28"/>
                <w:szCs w:val="28"/>
              </w:rPr>
              <w:t>Beginning balance</w:t>
            </w:r>
          </w:p>
        </w:tc>
        <w:tc>
          <w:tcPr>
            <w:tcW w:w="1350" w:type="dxa"/>
            <w:shd w:val="clear" w:color="auto" w:fill="auto"/>
          </w:tcPr>
          <w:p w:rsidR="002D3111" w:rsidRPr="006D1DBA"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6D1DBA">
              <w:rPr>
                <w:rFonts w:ascii="Angsana New" w:hAnsi="Angsana New"/>
                <w:sz w:val="28"/>
                <w:szCs w:val="28"/>
              </w:rPr>
              <w:t>14,078,254</w:t>
            </w:r>
          </w:p>
        </w:tc>
        <w:tc>
          <w:tcPr>
            <w:tcW w:w="1350" w:type="dxa"/>
            <w:gridSpan w:val="2"/>
            <w:shd w:val="clear" w:color="auto" w:fill="auto"/>
          </w:tcPr>
          <w:p w:rsidR="002D3111" w:rsidRPr="006D1DBA"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6D1DBA">
              <w:rPr>
                <w:rFonts w:ascii="Angsana New" w:hAnsi="Angsana New"/>
                <w:sz w:val="28"/>
                <w:szCs w:val="28"/>
              </w:rPr>
              <w:t>2,165,475</w:t>
            </w:r>
          </w:p>
        </w:tc>
        <w:tc>
          <w:tcPr>
            <w:tcW w:w="1440" w:type="dxa"/>
            <w:shd w:val="clear" w:color="auto" w:fill="auto"/>
          </w:tcPr>
          <w:p w:rsidR="002D3111" w:rsidRPr="006D1DBA"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6D1DBA">
              <w:rPr>
                <w:rFonts w:ascii="Angsana New" w:hAnsi="Angsana New"/>
                <w:sz w:val="28"/>
                <w:szCs w:val="28"/>
                <w:lang w:val="en-GB"/>
              </w:rPr>
              <w:t xml:space="preserve">     -</w:t>
            </w:r>
          </w:p>
        </w:tc>
        <w:tc>
          <w:tcPr>
            <w:tcW w:w="1440" w:type="dxa"/>
            <w:shd w:val="clear" w:color="auto" w:fill="auto"/>
          </w:tcPr>
          <w:p w:rsidR="002D3111" w:rsidRPr="006D1DBA"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6D1DBA">
              <w:rPr>
                <w:rFonts w:ascii="Angsana New" w:hAnsi="Angsana New"/>
                <w:sz w:val="28"/>
                <w:szCs w:val="28"/>
                <w:lang w:val="en-GB"/>
              </w:rPr>
              <w:t xml:space="preserve">     -</w:t>
            </w:r>
          </w:p>
        </w:tc>
      </w:tr>
      <w:tr w:rsidR="002D3111" w:rsidRPr="005D0A13" w:rsidTr="006D1DBA">
        <w:tc>
          <w:tcPr>
            <w:tcW w:w="3372" w:type="dxa"/>
            <w:shd w:val="clear" w:color="auto" w:fill="auto"/>
          </w:tcPr>
          <w:p w:rsidR="002D3111" w:rsidRPr="005D0A13" w:rsidRDefault="002D3111" w:rsidP="009619F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right="-108"/>
              <w:outlineLvl w:val="6"/>
              <w:rPr>
                <w:rFonts w:ascii="Angsana New" w:hAnsi="Angsana New"/>
                <w:sz w:val="28"/>
                <w:szCs w:val="28"/>
              </w:rPr>
            </w:pPr>
            <w:r w:rsidRPr="005D0A13">
              <w:rPr>
                <w:rFonts w:ascii="Angsana New" w:hAnsi="Angsana New"/>
                <w:sz w:val="28"/>
                <w:szCs w:val="28"/>
              </w:rPr>
              <w:t xml:space="preserve">Increase </w:t>
            </w:r>
          </w:p>
        </w:tc>
        <w:tc>
          <w:tcPr>
            <w:tcW w:w="1350" w:type="dxa"/>
            <w:shd w:val="clear" w:color="auto" w:fill="auto"/>
          </w:tcPr>
          <w:p w:rsidR="002D3111" w:rsidRPr="006D1DBA"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6D1DBA">
              <w:rPr>
                <w:rFonts w:ascii="Angsana New" w:hAnsi="Angsana New"/>
                <w:sz w:val="28"/>
                <w:szCs w:val="28"/>
              </w:rPr>
              <w:t>3,609,698</w:t>
            </w:r>
          </w:p>
        </w:tc>
        <w:tc>
          <w:tcPr>
            <w:tcW w:w="1350" w:type="dxa"/>
            <w:gridSpan w:val="2"/>
            <w:shd w:val="clear" w:color="auto" w:fill="auto"/>
          </w:tcPr>
          <w:p w:rsidR="002D3111" w:rsidRPr="006D1DBA"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6D1DBA">
              <w:rPr>
                <w:rFonts w:ascii="Angsana New" w:hAnsi="Angsana New"/>
                <w:sz w:val="28"/>
                <w:szCs w:val="28"/>
                <w:lang w:val="en-GB"/>
              </w:rPr>
              <w:t>12,349,462</w:t>
            </w:r>
          </w:p>
        </w:tc>
        <w:tc>
          <w:tcPr>
            <w:tcW w:w="1440" w:type="dxa"/>
            <w:shd w:val="clear" w:color="auto" w:fill="auto"/>
          </w:tcPr>
          <w:p w:rsidR="002D3111" w:rsidRPr="006D1DBA"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6D1DBA">
              <w:rPr>
                <w:rFonts w:ascii="Angsana New" w:hAnsi="Angsana New"/>
                <w:sz w:val="28"/>
                <w:szCs w:val="28"/>
                <w:lang w:val="en-GB"/>
              </w:rPr>
              <w:t xml:space="preserve">     -</w:t>
            </w:r>
          </w:p>
        </w:tc>
        <w:tc>
          <w:tcPr>
            <w:tcW w:w="1440" w:type="dxa"/>
            <w:shd w:val="clear" w:color="auto" w:fill="auto"/>
          </w:tcPr>
          <w:p w:rsidR="002D3111" w:rsidRPr="006D1DBA"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6D1DBA">
              <w:rPr>
                <w:rFonts w:ascii="Angsana New" w:hAnsi="Angsana New"/>
                <w:sz w:val="28"/>
                <w:szCs w:val="28"/>
                <w:lang w:val="en-GB"/>
              </w:rPr>
              <w:t xml:space="preserve">     -</w:t>
            </w:r>
          </w:p>
        </w:tc>
      </w:tr>
      <w:tr w:rsidR="002D3111" w:rsidRPr="005D0A13" w:rsidTr="006D1DBA">
        <w:tc>
          <w:tcPr>
            <w:tcW w:w="3372" w:type="dxa"/>
            <w:shd w:val="clear" w:color="auto" w:fill="auto"/>
          </w:tcPr>
          <w:p w:rsidR="002D3111" w:rsidRPr="005D0A13" w:rsidRDefault="002D3111" w:rsidP="009619F3">
            <w:pPr>
              <w:tabs>
                <w:tab w:val="left" w:pos="284"/>
                <w:tab w:val="left" w:pos="851"/>
                <w:tab w:val="left" w:pos="1418"/>
                <w:tab w:val="left" w:pos="1985"/>
              </w:tabs>
              <w:spacing w:line="240" w:lineRule="auto"/>
              <w:rPr>
                <w:rFonts w:ascii="Angsana New" w:hAnsi="Angsana New"/>
                <w:sz w:val="28"/>
                <w:szCs w:val="28"/>
              </w:rPr>
            </w:pPr>
            <w:r w:rsidRPr="005D0A13">
              <w:rPr>
                <w:rFonts w:ascii="Angsana New" w:hAnsi="Angsana New"/>
                <w:sz w:val="28"/>
                <w:szCs w:val="28"/>
              </w:rPr>
              <w:t>Decrease</w:t>
            </w:r>
          </w:p>
        </w:tc>
        <w:tc>
          <w:tcPr>
            <w:tcW w:w="1350" w:type="dxa"/>
            <w:shd w:val="clear" w:color="auto" w:fill="auto"/>
          </w:tcPr>
          <w:p w:rsidR="002D3111" w:rsidRPr="006D1DBA" w:rsidRDefault="002D3111"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6D1DBA">
              <w:rPr>
                <w:rFonts w:ascii="Angsana New" w:hAnsi="Angsana New"/>
                <w:sz w:val="28"/>
                <w:szCs w:val="28"/>
              </w:rPr>
              <w:t>(4,904,713)</w:t>
            </w:r>
          </w:p>
        </w:tc>
        <w:tc>
          <w:tcPr>
            <w:tcW w:w="1350" w:type="dxa"/>
            <w:gridSpan w:val="2"/>
            <w:shd w:val="clear" w:color="auto" w:fill="auto"/>
          </w:tcPr>
          <w:p w:rsidR="002D3111" w:rsidRPr="006D1DBA" w:rsidRDefault="002D3111"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6D1DBA">
              <w:rPr>
                <w:rFonts w:ascii="Angsana New" w:hAnsi="Angsana New"/>
                <w:sz w:val="28"/>
                <w:szCs w:val="28"/>
              </w:rPr>
              <w:t>(436,683)</w:t>
            </w:r>
          </w:p>
        </w:tc>
        <w:tc>
          <w:tcPr>
            <w:tcW w:w="1440" w:type="dxa"/>
            <w:shd w:val="clear" w:color="auto" w:fill="auto"/>
          </w:tcPr>
          <w:p w:rsidR="002D3111" w:rsidRPr="006D1DBA" w:rsidRDefault="002D3111"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6D1DBA">
              <w:rPr>
                <w:rFonts w:ascii="Angsana New" w:hAnsi="Angsana New"/>
                <w:sz w:val="28"/>
                <w:szCs w:val="28"/>
                <w:lang w:val="en-GB"/>
              </w:rPr>
              <w:t xml:space="preserve">     -</w:t>
            </w:r>
          </w:p>
        </w:tc>
        <w:tc>
          <w:tcPr>
            <w:tcW w:w="1440" w:type="dxa"/>
            <w:shd w:val="clear" w:color="auto" w:fill="auto"/>
          </w:tcPr>
          <w:p w:rsidR="002D3111" w:rsidRPr="006D1DBA" w:rsidRDefault="002D3111"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6D1DBA">
              <w:rPr>
                <w:rFonts w:ascii="Angsana New" w:hAnsi="Angsana New"/>
                <w:sz w:val="28"/>
                <w:szCs w:val="28"/>
                <w:lang w:val="en-GB"/>
              </w:rPr>
              <w:t xml:space="preserve">     -</w:t>
            </w:r>
          </w:p>
        </w:tc>
      </w:tr>
      <w:tr w:rsidR="002D3111" w:rsidRPr="005D0A13" w:rsidTr="006D1DBA">
        <w:tc>
          <w:tcPr>
            <w:tcW w:w="3372" w:type="dxa"/>
            <w:shd w:val="clear" w:color="auto" w:fill="auto"/>
          </w:tcPr>
          <w:p w:rsidR="002D3111" w:rsidRPr="005D0A13" w:rsidRDefault="002D3111" w:rsidP="009619F3">
            <w:pPr>
              <w:tabs>
                <w:tab w:val="left" w:pos="284"/>
                <w:tab w:val="left" w:pos="851"/>
                <w:tab w:val="left" w:pos="1418"/>
                <w:tab w:val="left" w:pos="1985"/>
              </w:tabs>
              <w:spacing w:line="240" w:lineRule="auto"/>
              <w:rPr>
                <w:rFonts w:ascii="Angsana New" w:hAnsi="Angsana New"/>
                <w:sz w:val="28"/>
                <w:szCs w:val="28"/>
              </w:rPr>
            </w:pPr>
            <w:r w:rsidRPr="005D0A13">
              <w:rPr>
                <w:rFonts w:ascii="Angsana New" w:hAnsi="Angsana New"/>
                <w:sz w:val="28"/>
                <w:szCs w:val="28"/>
              </w:rPr>
              <w:t>Ending balance</w:t>
            </w:r>
          </w:p>
        </w:tc>
        <w:tc>
          <w:tcPr>
            <w:tcW w:w="1350" w:type="dxa"/>
            <w:shd w:val="clear" w:color="auto" w:fill="auto"/>
          </w:tcPr>
          <w:p w:rsidR="002D3111" w:rsidRPr="006D1DBA" w:rsidRDefault="002D3111"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6D1DBA">
              <w:rPr>
                <w:rFonts w:ascii="Angsana New" w:hAnsi="Angsana New"/>
                <w:sz w:val="28"/>
                <w:szCs w:val="28"/>
              </w:rPr>
              <w:t>12,783,239</w:t>
            </w:r>
          </w:p>
        </w:tc>
        <w:tc>
          <w:tcPr>
            <w:tcW w:w="1350" w:type="dxa"/>
            <w:gridSpan w:val="2"/>
            <w:shd w:val="clear" w:color="auto" w:fill="auto"/>
          </w:tcPr>
          <w:p w:rsidR="002D3111" w:rsidRPr="006D1DBA" w:rsidRDefault="002D3111"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6D1DBA">
              <w:rPr>
                <w:rFonts w:ascii="Angsana New" w:hAnsi="Angsana New"/>
                <w:sz w:val="28"/>
                <w:szCs w:val="28"/>
              </w:rPr>
              <w:t>14,078,254</w:t>
            </w:r>
          </w:p>
        </w:tc>
        <w:tc>
          <w:tcPr>
            <w:tcW w:w="1440" w:type="dxa"/>
            <w:shd w:val="clear" w:color="auto" w:fill="auto"/>
          </w:tcPr>
          <w:p w:rsidR="002D3111" w:rsidRPr="006D1DBA" w:rsidRDefault="002D3111"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6D1DBA">
              <w:rPr>
                <w:rFonts w:ascii="Angsana New" w:hAnsi="Angsana New"/>
                <w:sz w:val="28"/>
                <w:szCs w:val="28"/>
                <w:lang w:val="en-GB"/>
              </w:rPr>
              <w:t xml:space="preserve">     -</w:t>
            </w:r>
          </w:p>
        </w:tc>
        <w:tc>
          <w:tcPr>
            <w:tcW w:w="1440" w:type="dxa"/>
            <w:shd w:val="clear" w:color="auto" w:fill="auto"/>
          </w:tcPr>
          <w:p w:rsidR="002D3111" w:rsidRPr="006D1DBA" w:rsidRDefault="002D3111"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6D1DBA">
              <w:rPr>
                <w:rFonts w:ascii="Angsana New" w:hAnsi="Angsana New"/>
                <w:sz w:val="28"/>
                <w:szCs w:val="28"/>
                <w:lang w:val="en-GB"/>
              </w:rPr>
              <w:t xml:space="preserve">     -</w:t>
            </w:r>
          </w:p>
        </w:tc>
      </w:tr>
    </w:tbl>
    <w:p w:rsidR="00762F09" w:rsidRPr="005D0A13" w:rsidRDefault="00762F09" w:rsidP="005D0A13">
      <w:pPr>
        <w:tabs>
          <w:tab w:val="clear" w:pos="227"/>
          <w:tab w:val="clear" w:pos="454"/>
          <w:tab w:val="left" w:pos="1418"/>
          <w:tab w:val="left" w:pos="1985"/>
        </w:tabs>
        <w:spacing w:line="360" w:lineRule="auto"/>
        <w:ind w:right="-29"/>
        <w:jc w:val="both"/>
        <w:rPr>
          <w:rFonts w:ascii="Angsana New" w:hAnsi="Angsana New"/>
          <w:sz w:val="20"/>
          <w:szCs w:val="20"/>
          <w:lang w:val="en-GB"/>
        </w:rPr>
      </w:pPr>
    </w:p>
    <w:p w:rsidR="005945C8" w:rsidRDefault="004C3194" w:rsidP="0033378D">
      <w:pPr>
        <w:tabs>
          <w:tab w:val="clear" w:pos="227"/>
          <w:tab w:val="clear" w:pos="454"/>
          <w:tab w:val="left" w:pos="1418"/>
          <w:tab w:val="left" w:pos="1985"/>
        </w:tabs>
        <w:spacing w:line="240" w:lineRule="auto"/>
        <w:ind w:left="426" w:right="-29"/>
        <w:jc w:val="both"/>
        <w:rPr>
          <w:rFonts w:ascii="Angsana New" w:hAnsi="Angsana New"/>
          <w:sz w:val="28"/>
          <w:szCs w:val="28"/>
        </w:rPr>
      </w:pPr>
      <w:r w:rsidRPr="00794C71">
        <w:rPr>
          <w:rFonts w:ascii="Angsana New" w:hAnsi="Angsana New"/>
          <w:sz w:val="28"/>
          <w:szCs w:val="28"/>
        </w:rPr>
        <w:t>During the year 201</w:t>
      </w:r>
      <w:r w:rsidR="009619F3" w:rsidRPr="00794C71">
        <w:rPr>
          <w:rFonts w:ascii="Angsana New" w:hAnsi="Angsana New"/>
          <w:sz w:val="28"/>
          <w:szCs w:val="28"/>
        </w:rPr>
        <w:t>8</w:t>
      </w:r>
      <w:r w:rsidRPr="00794C71">
        <w:rPr>
          <w:rFonts w:ascii="Angsana New" w:hAnsi="Angsana New"/>
          <w:sz w:val="28"/>
          <w:szCs w:val="28"/>
        </w:rPr>
        <w:t xml:space="preserve">, the </w:t>
      </w:r>
      <w:r w:rsidR="008704E5" w:rsidRPr="00794C71">
        <w:rPr>
          <w:rFonts w:ascii="Angsana New" w:hAnsi="Angsana New"/>
          <w:sz w:val="28"/>
          <w:szCs w:val="28"/>
        </w:rPr>
        <w:t>subsidiary</w:t>
      </w:r>
      <w:r w:rsidRPr="00794C71">
        <w:rPr>
          <w:rFonts w:ascii="Angsana New" w:hAnsi="Angsana New"/>
          <w:sz w:val="28"/>
          <w:szCs w:val="28"/>
        </w:rPr>
        <w:t xml:space="preserve"> reversed allowances for </w:t>
      </w:r>
      <w:r w:rsidR="008A6920" w:rsidRPr="00794C71">
        <w:rPr>
          <w:rFonts w:ascii="Angsana New" w:hAnsi="Angsana New"/>
          <w:sz w:val="28"/>
          <w:szCs w:val="28"/>
        </w:rPr>
        <w:t xml:space="preserve">decline value </w:t>
      </w:r>
      <w:r w:rsidRPr="00794C71">
        <w:rPr>
          <w:rFonts w:ascii="Angsana New" w:hAnsi="Angsana New"/>
          <w:sz w:val="28"/>
          <w:szCs w:val="28"/>
        </w:rPr>
        <w:t xml:space="preserve">of Baht </w:t>
      </w:r>
      <w:r w:rsidR="006D1DBA" w:rsidRPr="00794C71">
        <w:rPr>
          <w:rFonts w:ascii="Angsana New" w:hAnsi="Angsana New" w:hint="cs"/>
          <w:sz w:val="28"/>
          <w:szCs w:val="28"/>
        </w:rPr>
        <w:t>4</w:t>
      </w:r>
      <w:r w:rsidR="002D3111" w:rsidRPr="00794C71">
        <w:rPr>
          <w:rFonts w:ascii="Angsana New" w:hAnsi="Angsana New" w:hint="cs"/>
          <w:sz w:val="28"/>
          <w:szCs w:val="28"/>
          <w:cs/>
        </w:rPr>
        <w:t>.</w:t>
      </w:r>
      <w:r w:rsidR="006D1DBA" w:rsidRPr="00794C71">
        <w:rPr>
          <w:rFonts w:ascii="Angsana New" w:hAnsi="Angsana New" w:hint="cs"/>
          <w:sz w:val="28"/>
          <w:szCs w:val="28"/>
        </w:rPr>
        <w:t>90</w:t>
      </w:r>
      <w:r w:rsidR="00070966" w:rsidRPr="00794C71">
        <w:rPr>
          <w:rFonts w:ascii="Angsana New" w:hAnsi="Angsana New"/>
          <w:sz w:val="28"/>
          <w:szCs w:val="28"/>
        </w:rPr>
        <w:t xml:space="preserve"> </w:t>
      </w:r>
      <w:r w:rsidRPr="00794C71">
        <w:rPr>
          <w:rFonts w:ascii="Angsana New" w:hAnsi="Angsana New"/>
          <w:sz w:val="28"/>
          <w:szCs w:val="28"/>
        </w:rPr>
        <w:t>million because t</w:t>
      </w:r>
      <w:r w:rsidR="006D1DBA" w:rsidRPr="00794C71">
        <w:rPr>
          <w:rFonts w:ascii="Angsana New" w:hAnsi="Angsana New"/>
          <w:sz w:val="28"/>
          <w:szCs w:val="28"/>
        </w:rPr>
        <w:t xml:space="preserve">he management considered that the inventory has not deteriorated and the Company was used for production </w:t>
      </w:r>
      <w:r w:rsidRPr="00794C71">
        <w:rPr>
          <w:rFonts w:ascii="Angsana New" w:hAnsi="Angsana New"/>
          <w:sz w:val="28"/>
          <w:szCs w:val="28"/>
        </w:rPr>
        <w:t xml:space="preserve">Those were reversed in </w:t>
      </w:r>
      <w:r w:rsidR="001F2D46" w:rsidRPr="00794C71">
        <w:rPr>
          <w:rFonts w:ascii="Angsana New" w:hAnsi="Angsana New"/>
          <w:sz w:val="28"/>
          <w:szCs w:val="28"/>
        </w:rPr>
        <w:t xml:space="preserve">the </w:t>
      </w:r>
      <w:r w:rsidRPr="00794C71">
        <w:rPr>
          <w:rFonts w:ascii="Angsana New" w:hAnsi="Angsana New"/>
          <w:sz w:val="28"/>
          <w:szCs w:val="28"/>
        </w:rPr>
        <w:t>statement of</w:t>
      </w:r>
      <w:r w:rsidR="001F2D46" w:rsidRPr="00794C71">
        <w:rPr>
          <w:rFonts w:ascii="Angsana New" w:hAnsi="Angsana New"/>
          <w:sz w:val="28"/>
          <w:szCs w:val="28"/>
        </w:rPr>
        <w:t xml:space="preserve"> profit or loss and other</w:t>
      </w:r>
      <w:r w:rsidRPr="00794C71">
        <w:rPr>
          <w:rFonts w:ascii="Angsana New" w:hAnsi="Angsana New"/>
          <w:sz w:val="28"/>
          <w:szCs w:val="28"/>
        </w:rPr>
        <w:t xml:space="preserve"> comprehensive income. (</w:t>
      </w:r>
      <w:r w:rsidR="00735119" w:rsidRPr="00794C71">
        <w:rPr>
          <w:rFonts w:ascii="Angsana New" w:hAnsi="Angsana New"/>
          <w:sz w:val="28"/>
          <w:szCs w:val="28"/>
        </w:rPr>
        <w:t>2017</w:t>
      </w:r>
      <w:r w:rsidR="00285E1D" w:rsidRPr="00794C71">
        <w:rPr>
          <w:rFonts w:ascii="Angsana New" w:hAnsi="Angsana New"/>
          <w:sz w:val="28"/>
          <w:szCs w:val="28"/>
        </w:rPr>
        <w:t>:</w:t>
      </w:r>
      <w:r w:rsidRPr="00794C71">
        <w:rPr>
          <w:rFonts w:ascii="Angsana New" w:hAnsi="Angsana New"/>
          <w:sz w:val="28"/>
          <w:szCs w:val="28"/>
        </w:rPr>
        <w:t xml:space="preserve"> Baht </w:t>
      </w:r>
      <w:r w:rsidR="00735119" w:rsidRPr="00794C71">
        <w:rPr>
          <w:rFonts w:ascii="Angsana New" w:hAnsi="Angsana New"/>
          <w:sz w:val="28"/>
          <w:szCs w:val="28"/>
        </w:rPr>
        <w:t>0.44</w:t>
      </w:r>
      <w:r w:rsidR="00AA046F" w:rsidRPr="00794C71">
        <w:rPr>
          <w:rFonts w:ascii="Angsana New" w:hAnsi="Angsana New"/>
          <w:sz w:val="28"/>
          <w:szCs w:val="28"/>
        </w:rPr>
        <w:t xml:space="preserve"> </w:t>
      </w:r>
      <w:r w:rsidRPr="00794C71">
        <w:rPr>
          <w:rFonts w:ascii="Angsana New" w:hAnsi="Angsana New"/>
          <w:sz w:val="28"/>
          <w:szCs w:val="28"/>
        </w:rPr>
        <w:t>million)</w:t>
      </w:r>
    </w:p>
    <w:p w:rsidR="0033378D" w:rsidRDefault="0033378D" w:rsidP="0033378D">
      <w:pPr>
        <w:tabs>
          <w:tab w:val="clear" w:pos="227"/>
          <w:tab w:val="clear" w:pos="454"/>
          <w:tab w:val="left" w:pos="1418"/>
          <w:tab w:val="left" w:pos="1985"/>
        </w:tabs>
        <w:spacing w:line="240" w:lineRule="auto"/>
        <w:ind w:left="426" w:right="-29"/>
        <w:jc w:val="both"/>
        <w:rPr>
          <w:rFonts w:ascii="Angsana New" w:hAnsi="Angsana New"/>
          <w:sz w:val="28"/>
          <w:szCs w:val="28"/>
        </w:rPr>
      </w:pPr>
    </w:p>
    <w:p w:rsidR="00736FBE" w:rsidRDefault="00736FBE" w:rsidP="0033378D">
      <w:pPr>
        <w:tabs>
          <w:tab w:val="clear" w:pos="227"/>
          <w:tab w:val="clear" w:pos="454"/>
          <w:tab w:val="left" w:pos="1418"/>
          <w:tab w:val="left" w:pos="1985"/>
        </w:tabs>
        <w:spacing w:line="240" w:lineRule="auto"/>
        <w:ind w:left="426" w:right="-29"/>
        <w:jc w:val="both"/>
        <w:rPr>
          <w:rFonts w:ascii="Angsana New" w:hAnsi="Angsana New"/>
          <w:sz w:val="28"/>
          <w:szCs w:val="28"/>
        </w:rPr>
      </w:pPr>
    </w:p>
    <w:p w:rsidR="00B032EF" w:rsidRDefault="00B032EF" w:rsidP="0033378D">
      <w:pPr>
        <w:tabs>
          <w:tab w:val="clear" w:pos="227"/>
          <w:tab w:val="clear" w:pos="454"/>
          <w:tab w:val="left" w:pos="1418"/>
          <w:tab w:val="left" w:pos="1985"/>
        </w:tabs>
        <w:spacing w:line="240" w:lineRule="auto"/>
        <w:ind w:left="426" w:right="-29"/>
        <w:jc w:val="both"/>
        <w:rPr>
          <w:rFonts w:ascii="Angsana New" w:hAnsi="Angsana New"/>
          <w:sz w:val="28"/>
          <w:szCs w:val="28"/>
        </w:rPr>
      </w:pPr>
    </w:p>
    <w:p w:rsidR="00736FBE" w:rsidRDefault="00736FBE" w:rsidP="0033378D">
      <w:pPr>
        <w:tabs>
          <w:tab w:val="clear" w:pos="227"/>
          <w:tab w:val="clear" w:pos="454"/>
          <w:tab w:val="left" w:pos="1418"/>
          <w:tab w:val="left" w:pos="1985"/>
        </w:tabs>
        <w:spacing w:line="240" w:lineRule="auto"/>
        <w:ind w:left="426" w:right="-29"/>
        <w:jc w:val="both"/>
        <w:rPr>
          <w:rFonts w:ascii="Angsana New" w:hAnsi="Angsana New"/>
          <w:sz w:val="28"/>
          <w:szCs w:val="28"/>
        </w:rPr>
      </w:pPr>
    </w:p>
    <w:p w:rsidR="00A515C3" w:rsidRDefault="00D41250" w:rsidP="005945C8">
      <w:pPr>
        <w:pStyle w:val="Heading1"/>
        <w:numPr>
          <w:ilvl w:val="0"/>
          <w:numId w:val="0"/>
        </w:numPr>
        <w:tabs>
          <w:tab w:val="left" w:pos="851"/>
          <w:tab w:val="left" w:pos="1418"/>
          <w:tab w:val="left" w:pos="1985"/>
        </w:tabs>
        <w:spacing w:line="276" w:lineRule="auto"/>
        <w:jc w:val="thaiDistribute"/>
        <w:rPr>
          <w:rFonts w:ascii="Angsana New" w:hAnsi="Angsana New"/>
          <w:b w:val="0"/>
          <w:bCs w:val="0"/>
          <w:sz w:val="28"/>
          <w:szCs w:val="28"/>
          <w:u w:val="none"/>
        </w:rPr>
      </w:pPr>
      <w:r>
        <w:rPr>
          <w:rFonts w:ascii="Angsana New" w:hAnsi="Angsana New"/>
          <w:b w:val="0"/>
          <w:bCs w:val="0"/>
          <w:sz w:val="28"/>
          <w:szCs w:val="28"/>
          <w:u w:val="none"/>
          <w:lang w:val="en-GB"/>
        </w:rPr>
        <w:lastRenderedPageBreak/>
        <w:t xml:space="preserve"> </w:t>
      </w:r>
      <w:r w:rsidR="005945C8">
        <w:rPr>
          <w:rFonts w:ascii="Angsana New" w:hAnsi="Angsana New"/>
          <w:b w:val="0"/>
          <w:bCs w:val="0"/>
          <w:sz w:val="28"/>
          <w:szCs w:val="28"/>
          <w:u w:val="none"/>
          <w:lang w:val="en-GB"/>
        </w:rPr>
        <w:t xml:space="preserve">      </w:t>
      </w:r>
      <w:r w:rsidR="00A515C3" w:rsidRPr="005945C8">
        <w:rPr>
          <w:rFonts w:ascii="Angsana New" w:hAnsi="Angsana New"/>
          <w:b w:val="0"/>
          <w:bCs w:val="0"/>
          <w:sz w:val="28"/>
          <w:szCs w:val="28"/>
          <w:u w:val="none"/>
        </w:rPr>
        <w:t>Costs of inven</w:t>
      </w:r>
      <w:r w:rsidR="00942CF5" w:rsidRPr="005945C8">
        <w:rPr>
          <w:rFonts w:ascii="Angsana New" w:hAnsi="Angsana New"/>
          <w:b w:val="0"/>
          <w:bCs w:val="0"/>
          <w:sz w:val="28"/>
          <w:szCs w:val="28"/>
          <w:u w:val="none"/>
        </w:rPr>
        <w:t>tories which were recognized as</w:t>
      </w:r>
      <w:r w:rsidR="00A515C3" w:rsidRPr="005945C8">
        <w:rPr>
          <w:rFonts w:ascii="Angsana New" w:hAnsi="Angsana New"/>
          <w:b w:val="0"/>
          <w:bCs w:val="0"/>
          <w:sz w:val="28"/>
          <w:szCs w:val="28"/>
          <w:u w:val="none"/>
        </w:rPr>
        <w:t xml:space="preserve"> expenses for the years ended</w:t>
      </w:r>
      <w:r w:rsidR="00A515C3" w:rsidRPr="006E308C">
        <w:rPr>
          <w:rFonts w:ascii="Angsana New" w:hAnsi="Angsana New"/>
          <w:b w:val="0"/>
          <w:bCs w:val="0"/>
          <w:sz w:val="28"/>
          <w:szCs w:val="28"/>
          <w:u w:val="none"/>
        </w:rPr>
        <w:t xml:space="preserve"> </w:t>
      </w:r>
      <w:r w:rsidR="00735119">
        <w:rPr>
          <w:rFonts w:ascii="Angsana New" w:hAnsi="Angsana New"/>
          <w:b w:val="0"/>
          <w:bCs w:val="0"/>
          <w:sz w:val="28"/>
          <w:szCs w:val="28"/>
          <w:u w:val="none"/>
        </w:rPr>
        <w:t>December 31, 2018 and 2017</w:t>
      </w:r>
      <w:r w:rsidR="005945C8" w:rsidRPr="005945C8">
        <w:rPr>
          <w:rFonts w:ascii="Angsana New" w:hAnsi="Angsana New"/>
          <w:b w:val="0"/>
          <w:bCs w:val="0"/>
          <w:sz w:val="28"/>
          <w:szCs w:val="28"/>
          <w:u w:val="none"/>
        </w:rPr>
        <w:t xml:space="preserve"> </w:t>
      </w:r>
      <w:r w:rsidR="002A19D7">
        <w:rPr>
          <w:rFonts w:ascii="Angsana New" w:hAnsi="Angsana New"/>
          <w:b w:val="0"/>
          <w:bCs w:val="0"/>
          <w:sz w:val="28"/>
          <w:szCs w:val="28"/>
          <w:u w:val="none"/>
        </w:rPr>
        <w:t xml:space="preserve">are as </w:t>
      </w:r>
      <w:r w:rsidR="009B4E06">
        <w:rPr>
          <w:rFonts w:ascii="Angsana New" w:hAnsi="Angsana New"/>
          <w:b w:val="0"/>
          <w:bCs w:val="0"/>
          <w:sz w:val="28"/>
          <w:szCs w:val="28"/>
          <w:u w:val="none"/>
        </w:rPr>
        <w:t>follows:</w:t>
      </w:r>
    </w:p>
    <w:p w:rsidR="005945C8" w:rsidRPr="005945C8" w:rsidRDefault="005945C8" w:rsidP="005945C8"/>
    <w:tbl>
      <w:tblPr>
        <w:tblW w:w="8952" w:type="dxa"/>
        <w:tblInd w:w="426" w:type="dxa"/>
        <w:tblLayout w:type="fixed"/>
        <w:tblLook w:val="0000" w:firstRow="0" w:lastRow="0" w:firstColumn="0" w:lastColumn="0" w:noHBand="0" w:noVBand="0"/>
      </w:tblPr>
      <w:tblGrid>
        <w:gridCol w:w="3372"/>
        <w:gridCol w:w="1350"/>
        <w:gridCol w:w="1332"/>
        <w:gridCol w:w="18"/>
        <w:gridCol w:w="1440"/>
        <w:gridCol w:w="1440"/>
      </w:tblGrid>
      <w:tr w:rsidR="005945C8" w:rsidRPr="005D0A13" w:rsidTr="00FD1162">
        <w:tc>
          <w:tcPr>
            <w:tcW w:w="3372" w:type="dxa"/>
          </w:tcPr>
          <w:p w:rsidR="005945C8" w:rsidRPr="005D0A13" w:rsidRDefault="005945C8" w:rsidP="00FD1162">
            <w:pPr>
              <w:tabs>
                <w:tab w:val="left" w:pos="284"/>
                <w:tab w:val="left" w:pos="851"/>
                <w:tab w:val="left" w:pos="1418"/>
                <w:tab w:val="left" w:pos="1985"/>
              </w:tabs>
              <w:spacing w:line="240" w:lineRule="auto"/>
              <w:rPr>
                <w:rFonts w:ascii="Angsana New" w:hAnsi="Angsana New"/>
                <w:sz w:val="28"/>
                <w:szCs w:val="28"/>
              </w:rPr>
            </w:pPr>
          </w:p>
        </w:tc>
        <w:tc>
          <w:tcPr>
            <w:tcW w:w="5580" w:type="dxa"/>
            <w:gridSpan w:val="5"/>
          </w:tcPr>
          <w:p w:rsidR="005945C8" w:rsidRPr="005D0A13" w:rsidRDefault="005945C8" w:rsidP="00FD1162">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outlineLvl w:val="8"/>
              <w:rPr>
                <w:rFonts w:ascii="Angsana New" w:hAnsi="Angsana New"/>
                <w:b/>
                <w:bCs/>
                <w:sz w:val="28"/>
                <w:szCs w:val="28"/>
              </w:rPr>
            </w:pPr>
            <w:r>
              <w:rPr>
                <w:rFonts w:ascii="Angsana New" w:hAnsi="Angsana New"/>
                <w:sz w:val="28"/>
                <w:szCs w:val="28"/>
              </w:rPr>
              <w:t xml:space="preserve">(Unit : </w:t>
            </w:r>
            <w:r w:rsidRPr="005D0A13">
              <w:rPr>
                <w:rFonts w:ascii="Angsana New" w:hAnsi="Angsana New"/>
                <w:sz w:val="28"/>
                <w:szCs w:val="28"/>
              </w:rPr>
              <w:t>Baht)</w:t>
            </w:r>
          </w:p>
        </w:tc>
      </w:tr>
      <w:tr w:rsidR="005945C8" w:rsidRPr="005D0A13" w:rsidTr="00FD1162">
        <w:tc>
          <w:tcPr>
            <w:tcW w:w="3372" w:type="dxa"/>
          </w:tcPr>
          <w:p w:rsidR="005945C8" w:rsidRPr="005D0A13" w:rsidRDefault="005945C8" w:rsidP="00FD1162">
            <w:pPr>
              <w:tabs>
                <w:tab w:val="left" w:pos="284"/>
                <w:tab w:val="left" w:pos="851"/>
                <w:tab w:val="left" w:pos="1418"/>
                <w:tab w:val="left" w:pos="1985"/>
              </w:tabs>
              <w:spacing w:line="240" w:lineRule="auto"/>
              <w:rPr>
                <w:rFonts w:ascii="Angsana New" w:hAnsi="Angsana New"/>
                <w:sz w:val="28"/>
                <w:szCs w:val="28"/>
              </w:rPr>
            </w:pPr>
          </w:p>
        </w:tc>
        <w:tc>
          <w:tcPr>
            <w:tcW w:w="2682" w:type="dxa"/>
            <w:gridSpan w:val="2"/>
          </w:tcPr>
          <w:p w:rsidR="005945C8" w:rsidRPr="005D0A13" w:rsidRDefault="005945C8" w:rsidP="00FD1162">
            <w:pPr>
              <w:pBdr>
                <w:bottom w:val="single" w:sz="4" w:space="1" w:color="auto"/>
              </w:pBdr>
              <w:tabs>
                <w:tab w:val="left" w:pos="540"/>
              </w:tabs>
              <w:spacing w:line="240" w:lineRule="auto"/>
              <w:jc w:val="center"/>
              <w:rPr>
                <w:rFonts w:ascii="Angsana New" w:hAnsi="Angsana New"/>
                <w:sz w:val="28"/>
                <w:szCs w:val="28"/>
              </w:rPr>
            </w:pPr>
            <w:r w:rsidRPr="005D0A13">
              <w:rPr>
                <w:rFonts w:ascii="Angsana New" w:hAnsi="Angsana New"/>
                <w:sz w:val="28"/>
                <w:szCs w:val="28"/>
              </w:rPr>
              <w:t>Consolidated</w:t>
            </w:r>
            <w:r w:rsidRPr="005D0A13">
              <w:rPr>
                <w:rFonts w:ascii="Angsana New" w:hAnsi="Angsana New"/>
                <w:caps/>
                <w:sz w:val="28"/>
                <w:szCs w:val="28"/>
              </w:rPr>
              <w:t xml:space="preserve"> </w:t>
            </w:r>
          </w:p>
        </w:tc>
        <w:tc>
          <w:tcPr>
            <w:tcW w:w="2898" w:type="dxa"/>
            <w:gridSpan w:val="3"/>
          </w:tcPr>
          <w:p w:rsidR="005945C8" w:rsidRPr="005D0A13" w:rsidRDefault="005945C8" w:rsidP="00FD1162">
            <w:pPr>
              <w:pBdr>
                <w:bottom w:val="single" w:sz="4" w:space="1" w:color="auto"/>
              </w:pBdr>
              <w:tabs>
                <w:tab w:val="left" w:pos="540"/>
              </w:tabs>
              <w:spacing w:line="240" w:lineRule="auto"/>
              <w:ind w:right="-108"/>
              <w:jc w:val="center"/>
              <w:rPr>
                <w:rFonts w:ascii="Angsana New" w:hAnsi="Angsana New"/>
                <w:sz w:val="28"/>
                <w:szCs w:val="28"/>
              </w:rPr>
            </w:pPr>
            <w:r w:rsidRPr="005D0A13">
              <w:rPr>
                <w:rFonts w:ascii="Angsana New" w:hAnsi="Angsana New"/>
                <w:sz w:val="28"/>
                <w:szCs w:val="28"/>
              </w:rPr>
              <w:t xml:space="preserve">Separate </w:t>
            </w:r>
          </w:p>
        </w:tc>
      </w:tr>
      <w:tr w:rsidR="005945C8" w:rsidRPr="005D0A13" w:rsidTr="00FD1162">
        <w:tc>
          <w:tcPr>
            <w:tcW w:w="3372" w:type="dxa"/>
          </w:tcPr>
          <w:p w:rsidR="005945C8" w:rsidRPr="005D0A13" w:rsidRDefault="005945C8" w:rsidP="00FD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rPr>
                <w:rFonts w:ascii="Angsana New" w:hAnsi="Angsana New"/>
                <w:sz w:val="28"/>
                <w:szCs w:val="28"/>
                <w:cs/>
                <w:lang w:val="th-TH"/>
              </w:rPr>
            </w:pPr>
          </w:p>
        </w:tc>
        <w:tc>
          <w:tcPr>
            <w:tcW w:w="1350" w:type="dxa"/>
          </w:tcPr>
          <w:p w:rsidR="005945C8" w:rsidRPr="005D0A13" w:rsidRDefault="00735119" w:rsidP="00FD1162">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tc>
        <w:tc>
          <w:tcPr>
            <w:tcW w:w="1350" w:type="dxa"/>
            <w:gridSpan w:val="2"/>
          </w:tcPr>
          <w:p w:rsidR="005945C8" w:rsidRPr="005D0A13" w:rsidRDefault="00735119" w:rsidP="00FD1162">
            <w:pPr>
              <w:pBdr>
                <w:bottom w:val="single" w:sz="4" w:space="1" w:color="auto"/>
              </w:pBdr>
              <w:spacing w:line="240" w:lineRule="auto"/>
              <w:jc w:val="center"/>
              <w:rPr>
                <w:rFonts w:ascii="Angsana New" w:hAnsi="Angsana New"/>
                <w:sz w:val="28"/>
                <w:szCs w:val="28"/>
              </w:rPr>
            </w:pPr>
            <w:r>
              <w:rPr>
                <w:rFonts w:ascii="Angsana New" w:hAnsi="Angsana New"/>
                <w:sz w:val="28"/>
                <w:szCs w:val="28"/>
              </w:rPr>
              <w:t>2017</w:t>
            </w:r>
          </w:p>
        </w:tc>
        <w:tc>
          <w:tcPr>
            <w:tcW w:w="1440" w:type="dxa"/>
          </w:tcPr>
          <w:p w:rsidR="005945C8" w:rsidRPr="005D0A13" w:rsidRDefault="00735119" w:rsidP="00FD1162">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tc>
        <w:tc>
          <w:tcPr>
            <w:tcW w:w="1440" w:type="dxa"/>
          </w:tcPr>
          <w:p w:rsidR="005945C8" w:rsidRPr="005D0A13" w:rsidRDefault="005945C8" w:rsidP="00FD1162">
            <w:pPr>
              <w:pBdr>
                <w:bottom w:val="single" w:sz="4" w:space="1" w:color="auto"/>
              </w:pBdr>
              <w:spacing w:line="240" w:lineRule="auto"/>
              <w:jc w:val="center"/>
              <w:rPr>
                <w:rFonts w:ascii="Angsana New" w:hAnsi="Angsana New"/>
                <w:sz w:val="28"/>
                <w:szCs w:val="28"/>
                <w:lang w:val="en-GB"/>
              </w:rPr>
            </w:pPr>
            <w:r w:rsidRPr="005D0A13">
              <w:rPr>
                <w:rFonts w:ascii="Angsana New" w:hAnsi="Angsana New"/>
                <w:sz w:val="28"/>
                <w:szCs w:val="28"/>
              </w:rPr>
              <w:t>201</w:t>
            </w:r>
            <w:r w:rsidR="00735119">
              <w:rPr>
                <w:rFonts w:ascii="Angsana New" w:hAnsi="Angsana New"/>
                <w:sz w:val="28"/>
                <w:szCs w:val="28"/>
              </w:rPr>
              <w:t>7</w:t>
            </w:r>
          </w:p>
        </w:tc>
      </w:tr>
      <w:tr w:rsidR="005945C8" w:rsidRPr="005D0A13" w:rsidTr="00FD1162">
        <w:tc>
          <w:tcPr>
            <w:tcW w:w="3372" w:type="dxa"/>
          </w:tcPr>
          <w:p w:rsidR="005945C8" w:rsidRPr="005D0A13" w:rsidRDefault="005945C8" w:rsidP="00FD1162">
            <w:pPr>
              <w:tabs>
                <w:tab w:val="left" w:pos="284"/>
                <w:tab w:val="left" w:pos="851"/>
                <w:tab w:val="left" w:pos="1418"/>
                <w:tab w:val="left" w:pos="1985"/>
              </w:tabs>
              <w:spacing w:line="240" w:lineRule="auto"/>
              <w:rPr>
                <w:rFonts w:ascii="Angsana New" w:hAnsi="Angsana New"/>
                <w:sz w:val="28"/>
                <w:szCs w:val="28"/>
              </w:rPr>
            </w:pPr>
          </w:p>
        </w:tc>
        <w:tc>
          <w:tcPr>
            <w:tcW w:w="1350" w:type="dxa"/>
          </w:tcPr>
          <w:p w:rsidR="005945C8" w:rsidRPr="005D0A13" w:rsidRDefault="005945C8" w:rsidP="00FD1162">
            <w:pPr>
              <w:tabs>
                <w:tab w:val="left" w:pos="284"/>
                <w:tab w:val="left" w:pos="851"/>
                <w:tab w:val="left" w:pos="1418"/>
                <w:tab w:val="left" w:pos="1985"/>
              </w:tabs>
              <w:spacing w:line="240" w:lineRule="auto"/>
              <w:jc w:val="right"/>
              <w:rPr>
                <w:rFonts w:ascii="Angsana New" w:hAnsi="Angsana New"/>
                <w:sz w:val="28"/>
                <w:szCs w:val="28"/>
              </w:rPr>
            </w:pPr>
          </w:p>
        </w:tc>
        <w:tc>
          <w:tcPr>
            <w:tcW w:w="1350" w:type="dxa"/>
            <w:gridSpan w:val="2"/>
          </w:tcPr>
          <w:p w:rsidR="005945C8" w:rsidRPr="005D0A13" w:rsidRDefault="005945C8" w:rsidP="00FD1162">
            <w:pPr>
              <w:tabs>
                <w:tab w:val="left" w:pos="284"/>
                <w:tab w:val="left" w:pos="851"/>
                <w:tab w:val="left" w:pos="1418"/>
                <w:tab w:val="left" w:pos="1985"/>
              </w:tabs>
              <w:spacing w:line="240" w:lineRule="auto"/>
              <w:jc w:val="right"/>
              <w:rPr>
                <w:rFonts w:ascii="Angsana New" w:hAnsi="Angsana New"/>
                <w:sz w:val="28"/>
                <w:szCs w:val="28"/>
              </w:rPr>
            </w:pPr>
          </w:p>
        </w:tc>
        <w:tc>
          <w:tcPr>
            <w:tcW w:w="1440" w:type="dxa"/>
          </w:tcPr>
          <w:p w:rsidR="005945C8" w:rsidRPr="005D0A13" w:rsidRDefault="005945C8" w:rsidP="00FD1162">
            <w:pPr>
              <w:tabs>
                <w:tab w:val="left" w:pos="284"/>
                <w:tab w:val="left" w:pos="851"/>
                <w:tab w:val="left" w:pos="1418"/>
                <w:tab w:val="left" w:pos="1985"/>
              </w:tabs>
              <w:spacing w:line="240" w:lineRule="auto"/>
              <w:ind w:right="170"/>
              <w:jc w:val="right"/>
              <w:rPr>
                <w:rFonts w:ascii="Angsana New" w:hAnsi="Angsana New"/>
                <w:sz w:val="28"/>
                <w:szCs w:val="28"/>
              </w:rPr>
            </w:pPr>
          </w:p>
        </w:tc>
        <w:tc>
          <w:tcPr>
            <w:tcW w:w="1440" w:type="dxa"/>
          </w:tcPr>
          <w:p w:rsidR="005945C8" w:rsidRPr="005D0A13" w:rsidRDefault="005945C8" w:rsidP="00FD1162">
            <w:pPr>
              <w:tabs>
                <w:tab w:val="left" w:pos="284"/>
                <w:tab w:val="left" w:pos="851"/>
                <w:tab w:val="left" w:pos="1418"/>
                <w:tab w:val="left" w:pos="1985"/>
              </w:tabs>
              <w:spacing w:line="240" w:lineRule="auto"/>
              <w:ind w:right="170"/>
              <w:jc w:val="right"/>
              <w:rPr>
                <w:rFonts w:ascii="Angsana New" w:hAnsi="Angsana New"/>
                <w:sz w:val="28"/>
                <w:szCs w:val="28"/>
              </w:rPr>
            </w:pPr>
          </w:p>
        </w:tc>
      </w:tr>
      <w:tr w:rsidR="002D3111" w:rsidRPr="005D0A13" w:rsidTr="002D3111">
        <w:tc>
          <w:tcPr>
            <w:tcW w:w="3372" w:type="dxa"/>
          </w:tcPr>
          <w:p w:rsidR="002D3111" w:rsidRPr="005D0A13" w:rsidRDefault="002D3111" w:rsidP="00735119">
            <w:pPr>
              <w:tabs>
                <w:tab w:val="left" w:pos="284"/>
                <w:tab w:val="left" w:pos="851"/>
                <w:tab w:val="left" w:pos="1418"/>
                <w:tab w:val="left" w:pos="1985"/>
              </w:tabs>
              <w:spacing w:line="240" w:lineRule="auto"/>
              <w:rPr>
                <w:rFonts w:ascii="Angsana New" w:hAnsi="Angsana New"/>
                <w:sz w:val="28"/>
                <w:szCs w:val="28"/>
              </w:rPr>
            </w:pPr>
            <w:r w:rsidRPr="006E308C">
              <w:rPr>
                <w:rFonts w:ascii="Angsana New" w:hAnsi="Angsana New"/>
                <w:sz w:val="28"/>
                <w:szCs w:val="28"/>
              </w:rPr>
              <w:t>Cost of goods sold</w:t>
            </w:r>
          </w:p>
        </w:tc>
        <w:tc>
          <w:tcPr>
            <w:tcW w:w="135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4,929,172,999</w:t>
            </w:r>
          </w:p>
        </w:tc>
        <w:tc>
          <w:tcPr>
            <w:tcW w:w="1350" w:type="dxa"/>
            <w:gridSpan w:val="2"/>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sidRPr="00D86717">
              <w:rPr>
                <w:rFonts w:ascii="Angsana New" w:hAnsi="Angsana New"/>
                <w:sz w:val="28"/>
                <w:szCs w:val="28"/>
              </w:rPr>
              <w:t>4,515,838,733</w:t>
            </w:r>
          </w:p>
        </w:tc>
        <w:tc>
          <w:tcPr>
            <w:tcW w:w="144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5,217,887,147</w:t>
            </w:r>
          </w:p>
        </w:tc>
        <w:tc>
          <w:tcPr>
            <w:tcW w:w="1440" w:type="dxa"/>
            <w:shd w:val="clear" w:color="auto" w:fill="auto"/>
          </w:tcPr>
          <w:p w:rsidR="002D3111" w:rsidRPr="00D86717" w:rsidRDefault="002D3111"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sidRPr="00D86717">
              <w:rPr>
                <w:rFonts w:ascii="Angsana New" w:hAnsi="Angsana New"/>
                <w:sz w:val="28"/>
                <w:szCs w:val="28"/>
                <w:lang w:val="en-GB"/>
              </w:rPr>
              <w:t>4,551,627,772</w:t>
            </w:r>
          </w:p>
        </w:tc>
      </w:tr>
      <w:tr w:rsidR="002D3111" w:rsidRPr="005D0A13" w:rsidTr="002D3111">
        <w:tc>
          <w:tcPr>
            <w:tcW w:w="3372" w:type="dxa"/>
          </w:tcPr>
          <w:p w:rsidR="002D3111" w:rsidRPr="005D0A13" w:rsidRDefault="002D3111" w:rsidP="0073511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left="204" w:right="-108" w:hanging="204"/>
              <w:outlineLvl w:val="6"/>
              <w:rPr>
                <w:rFonts w:ascii="Angsana New" w:hAnsi="Angsana New"/>
                <w:sz w:val="28"/>
                <w:szCs w:val="28"/>
              </w:rPr>
            </w:pPr>
            <w:r w:rsidRPr="005945C8">
              <w:rPr>
                <w:rFonts w:ascii="Angsana New" w:hAnsi="Angsana New"/>
                <w:sz w:val="28"/>
                <w:szCs w:val="28"/>
              </w:rPr>
              <w:t>Reversal of allowance for</w:t>
            </w:r>
            <w:r>
              <w:rPr>
                <w:rFonts w:ascii="Angsana New" w:hAnsi="Angsana New"/>
                <w:sz w:val="28"/>
                <w:szCs w:val="28"/>
              </w:rPr>
              <w:t xml:space="preserve"> decline value</w:t>
            </w:r>
          </w:p>
        </w:tc>
        <w:tc>
          <w:tcPr>
            <w:tcW w:w="1350" w:type="dxa"/>
            <w:shd w:val="clear" w:color="auto" w:fill="auto"/>
          </w:tcPr>
          <w:p w:rsidR="002D3111" w:rsidRPr="00D86717" w:rsidRDefault="002D3111"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(4,904,713)</w:t>
            </w:r>
          </w:p>
        </w:tc>
        <w:tc>
          <w:tcPr>
            <w:tcW w:w="1350" w:type="dxa"/>
            <w:gridSpan w:val="2"/>
            <w:shd w:val="clear" w:color="auto" w:fill="auto"/>
          </w:tcPr>
          <w:p w:rsidR="002D3111" w:rsidRPr="00D86717" w:rsidRDefault="002D3111"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sidRPr="00D86717">
              <w:rPr>
                <w:rFonts w:ascii="Angsana New" w:hAnsi="Angsana New"/>
                <w:sz w:val="28"/>
                <w:szCs w:val="28"/>
              </w:rPr>
              <w:t>(436,683)</w:t>
            </w:r>
          </w:p>
        </w:tc>
        <w:tc>
          <w:tcPr>
            <w:tcW w:w="1440" w:type="dxa"/>
            <w:shd w:val="clear" w:color="auto" w:fill="auto"/>
          </w:tcPr>
          <w:p w:rsidR="002D3111" w:rsidRPr="00D86717" w:rsidRDefault="002D3111"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sidRPr="00D86717">
              <w:rPr>
                <w:rFonts w:ascii="Angsana New" w:hAnsi="Angsana New"/>
                <w:sz w:val="28"/>
                <w:szCs w:val="28"/>
                <w:lang w:val="en-GB"/>
              </w:rPr>
              <w:t>-</w:t>
            </w:r>
          </w:p>
        </w:tc>
        <w:tc>
          <w:tcPr>
            <w:tcW w:w="1440" w:type="dxa"/>
            <w:shd w:val="clear" w:color="auto" w:fill="auto"/>
          </w:tcPr>
          <w:p w:rsidR="002D3111" w:rsidRPr="00D86717" w:rsidRDefault="002D3111"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sidRPr="00D86717">
              <w:rPr>
                <w:rFonts w:ascii="Angsana New" w:hAnsi="Angsana New"/>
                <w:sz w:val="28"/>
                <w:szCs w:val="28"/>
                <w:lang w:val="en-GB"/>
              </w:rPr>
              <w:t>-</w:t>
            </w:r>
          </w:p>
        </w:tc>
      </w:tr>
      <w:tr w:rsidR="002D3111" w:rsidRPr="005D0A13" w:rsidTr="002D3111">
        <w:tc>
          <w:tcPr>
            <w:tcW w:w="3372" w:type="dxa"/>
          </w:tcPr>
          <w:p w:rsidR="002D3111" w:rsidRPr="005D0A13" w:rsidRDefault="002D3111" w:rsidP="00735119">
            <w:pPr>
              <w:tabs>
                <w:tab w:val="left" w:pos="284"/>
                <w:tab w:val="left" w:pos="851"/>
                <w:tab w:val="left" w:pos="1418"/>
                <w:tab w:val="left" w:pos="1985"/>
              </w:tabs>
              <w:spacing w:line="240" w:lineRule="auto"/>
              <w:rPr>
                <w:rFonts w:ascii="Angsana New" w:hAnsi="Angsana New"/>
                <w:sz w:val="28"/>
                <w:szCs w:val="28"/>
              </w:rPr>
            </w:pPr>
            <w:r w:rsidRPr="005945C8">
              <w:rPr>
                <w:rFonts w:ascii="Angsana New" w:hAnsi="Angsana New"/>
                <w:sz w:val="28"/>
                <w:szCs w:val="28"/>
              </w:rPr>
              <w:t>Cost of sales</w:t>
            </w:r>
          </w:p>
        </w:tc>
        <w:tc>
          <w:tcPr>
            <w:tcW w:w="1350" w:type="dxa"/>
            <w:shd w:val="clear" w:color="auto" w:fill="auto"/>
          </w:tcPr>
          <w:p w:rsidR="002D3111" w:rsidRPr="00D86717" w:rsidRDefault="002D3111"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4,924,268,286</w:t>
            </w:r>
          </w:p>
        </w:tc>
        <w:tc>
          <w:tcPr>
            <w:tcW w:w="1350" w:type="dxa"/>
            <w:gridSpan w:val="2"/>
            <w:shd w:val="clear" w:color="auto" w:fill="auto"/>
          </w:tcPr>
          <w:p w:rsidR="002D3111" w:rsidRPr="00D86717" w:rsidRDefault="002D3111"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sidRPr="00D86717">
              <w:rPr>
                <w:rFonts w:ascii="Angsana New" w:hAnsi="Angsana New"/>
                <w:sz w:val="28"/>
                <w:szCs w:val="28"/>
              </w:rPr>
              <w:t>4,515,402,050</w:t>
            </w:r>
          </w:p>
        </w:tc>
        <w:tc>
          <w:tcPr>
            <w:tcW w:w="1440" w:type="dxa"/>
            <w:shd w:val="clear" w:color="auto" w:fill="auto"/>
          </w:tcPr>
          <w:p w:rsidR="002D3111" w:rsidRPr="00D86717" w:rsidRDefault="002D3111"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5,217,887,147</w:t>
            </w:r>
          </w:p>
        </w:tc>
        <w:tc>
          <w:tcPr>
            <w:tcW w:w="1440" w:type="dxa"/>
            <w:shd w:val="clear" w:color="auto" w:fill="auto"/>
          </w:tcPr>
          <w:p w:rsidR="002D3111" w:rsidRPr="00D86717" w:rsidRDefault="002D3111"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sidRPr="00D86717">
              <w:rPr>
                <w:rFonts w:ascii="Angsana New" w:hAnsi="Angsana New"/>
                <w:sz w:val="28"/>
                <w:szCs w:val="28"/>
                <w:lang w:val="en-GB"/>
              </w:rPr>
              <w:t>4,551,627,772</w:t>
            </w:r>
          </w:p>
        </w:tc>
      </w:tr>
    </w:tbl>
    <w:p w:rsidR="0033378D" w:rsidRPr="006E308C" w:rsidRDefault="0033378D" w:rsidP="00015E2A">
      <w:pPr>
        <w:tabs>
          <w:tab w:val="clear" w:pos="227"/>
          <w:tab w:val="clear" w:pos="454"/>
          <w:tab w:val="left" w:pos="1418"/>
          <w:tab w:val="left" w:pos="1985"/>
        </w:tabs>
        <w:spacing w:line="360" w:lineRule="auto"/>
        <w:ind w:right="-29"/>
        <w:jc w:val="both"/>
        <w:rPr>
          <w:rFonts w:ascii="Angsana New" w:hAnsi="Angsana New"/>
          <w:sz w:val="28"/>
          <w:szCs w:val="28"/>
        </w:rPr>
      </w:pPr>
    </w:p>
    <w:p w:rsidR="00015E2A" w:rsidRPr="00015E2A" w:rsidRDefault="00015E2A"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015E2A">
        <w:rPr>
          <w:rFonts w:ascii="Angsana New" w:hAnsi="Angsana New"/>
          <w:b/>
          <w:sz w:val="28"/>
          <w:szCs w:val="28"/>
          <w:lang w:val="en-GB"/>
        </w:rPr>
        <w:t>OTHER INVESMENTS</w:t>
      </w:r>
    </w:p>
    <w:p w:rsidR="006F63D6" w:rsidRDefault="0010712D" w:rsidP="00015E2A">
      <w:pPr>
        <w:tabs>
          <w:tab w:val="left" w:pos="9711"/>
          <w:tab w:val="left" w:pos="9960"/>
        </w:tabs>
        <w:spacing w:line="240" w:lineRule="auto"/>
        <w:ind w:left="425"/>
        <w:jc w:val="thaiDistribute"/>
        <w:rPr>
          <w:rFonts w:ascii="Angsana New" w:hAnsi="Angsana New"/>
          <w:sz w:val="28"/>
          <w:szCs w:val="28"/>
          <w:lang w:val="en-GB"/>
        </w:rPr>
      </w:pPr>
      <w:r w:rsidRPr="006E308C">
        <w:rPr>
          <w:rFonts w:ascii="Angsana New" w:hAnsi="Angsana New"/>
          <w:sz w:val="28"/>
          <w:szCs w:val="28"/>
          <w:lang w:val="en-GB"/>
        </w:rPr>
        <w:t>As des</w:t>
      </w:r>
      <w:r w:rsidR="004C3194" w:rsidRPr="006E308C">
        <w:rPr>
          <w:rFonts w:ascii="Angsana New" w:hAnsi="Angsana New"/>
          <w:sz w:val="28"/>
          <w:szCs w:val="28"/>
          <w:lang w:val="en-GB"/>
        </w:rPr>
        <w:t xml:space="preserve">cribed in Note </w:t>
      </w:r>
      <w:r w:rsidR="00F71FCE" w:rsidRPr="006E308C">
        <w:rPr>
          <w:rFonts w:ascii="Angsana New" w:hAnsi="Angsana New"/>
          <w:sz w:val="28"/>
          <w:szCs w:val="28"/>
          <w:lang w:val="en-GB"/>
        </w:rPr>
        <w:t>6</w:t>
      </w:r>
      <w:r w:rsidR="006F63D6" w:rsidRPr="006E308C">
        <w:rPr>
          <w:rFonts w:ascii="Angsana New" w:hAnsi="Angsana New"/>
          <w:sz w:val="28"/>
          <w:szCs w:val="28"/>
          <w:lang w:val="en-GB"/>
        </w:rPr>
        <w:t xml:space="preserve"> to the financial statement</w:t>
      </w:r>
      <w:r w:rsidR="00CA7DCC" w:rsidRPr="006E308C">
        <w:rPr>
          <w:rFonts w:ascii="Angsana New" w:hAnsi="Angsana New"/>
          <w:sz w:val="28"/>
          <w:szCs w:val="28"/>
          <w:lang w:val="en-GB"/>
        </w:rPr>
        <w:t>s</w:t>
      </w:r>
      <w:r w:rsidR="006F63D6" w:rsidRPr="006E308C">
        <w:rPr>
          <w:rFonts w:ascii="Angsana New" w:hAnsi="Angsana New"/>
          <w:sz w:val="28"/>
          <w:szCs w:val="28"/>
          <w:lang w:val="en-GB"/>
        </w:rPr>
        <w:t xml:space="preserve">, other investments in the consolidated and separate financial statements as at </w:t>
      </w:r>
      <w:r w:rsidR="00735119">
        <w:rPr>
          <w:rFonts w:ascii="Angsana New" w:hAnsi="Angsana New"/>
          <w:sz w:val="28"/>
          <w:szCs w:val="28"/>
          <w:lang w:val="en-GB"/>
        </w:rPr>
        <w:t>December 31, 2018 and 2017</w:t>
      </w:r>
      <w:r w:rsidR="008D4DC5" w:rsidRPr="008D4DC5">
        <w:rPr>
          <w:rFonts w:ascii="Angsana New" w:hAnsi="Angsana New"/>
          <w:sz w:val="28"/>
          <w:szCs w:val="28"/>
          <w:lang w:val="en-GB"/>
        </w:rPr>
        <w:t xml:space="preserve"> </w:t>
      </w:r>
      <w:r w:rsidR="006F63D6" w:rsidRPr="006E308C">
        <w:rPr>
          <w:rFonts w:ascii="Angsana New" w:hAnsi="Angsana New"/>
          <w:sz w:val="28"/>
          <w:szCs w:val="28"/>
          <w:lang w:val="en-GB"/>
        </w:rPr>
        <w:t>are as follow:</w:t>
      </w:r>
    </w:p>
    <w:p w:rsidR="008D4DC5" w:rsidRDefault="008D4DC5" w:rsidP="00015E2A">
      <w:pPr>
        <w:tabs>
          <w:tab w:val="left" w:pos="9711"/>
          <w:tab w:val="left" w:pos="9960"/>
        </w:tabs>
        <w:spacing w:line="240" w:lineRule="auto"/>
        <w:ind w:left="425"/>
        <w:jc w:val="thaiDistribute"/>
        <w:rPr>
          <w:rFonts w:ascii="Angsana New" w:hAnsi="Angsana New"/>
          <w:sz w:val="28"/>
          <w:szCs w:val="28"/>
          <w:lang w:val="en-GB"/>
        </w:rPr>
      </w:pPr>
    </w:p>
    <w:tbl>
      <w:tblPr>
        <w:tblW w:w="9975" w:type="dxa"/>
        <w:tblInd w:w="198" w:type="dxa"/>
        <w:tblLayout w:type="fixed"/>
        <w:tblLook w:val="0000" w:firstRow="0" w:lastRow="0" w:firstColumn="0" w:lastColumn="0" w:noHBand="0" w:noVBand="0"/>
      </w:tblPr>
      <w:tblGrid>
        <w:gridCol w:w="2520"/>
        <w:gridCol w:w="1359"/>
        <w:gridCol w:w="1276"/>
        <w:gridCol w:w="1276"/>
        <w:gridCol w:w="1134"/>
        <w:gridCol w:w="1276"/>
        <w:gridCol w:w="1134"/>
      </w:tblGrid>
      <w:tr w:rsidR="008D4DC5" w:rsidRPr="008D4DC5" w:rsidTr="00FD1162">
        <w:trPr>
          <w:cantSplit/>
        </w:trPr>
        <w:tc>
          <w:tcPr>
            <w:tcW w:w="2520" w:type="dxa"/>
          </w:tcPr>
          <w:p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7455" w:type="dxa"/>
            <w:gridSpan w:val="6"/>
          </w:tcPr>
          <w:p w:rsidR="008D4DC5" w:rsidRPr="008D4DC5" w:rsidRDefault="008D4DC5" w:rsidP="008D4DC5">
            <w:pPr>
              <w:pBdr>
                <w:bottom w:val="single" w:sz="4" w:space="1" w:color="auto"/>
              </w:pBdr>
              <w:tabs>
                <w:tab w:val="clear" w:pos="227"/>
                <w:tab w:val="clear" w:pos="1644"/>
              </w:tabs>
              <w:spacing w:line="240" w:lineRule="auto"/>
              <w:ind w:left="-42"/>
              <w:jc w:val="right"/>
              <w:rPr>
                <w:rFonts w:ascii="Angsana New" w:hAnsi="Angsana New"/>
                <w:sz w:val="28"/>
                <w:szCs w:val="28"/>
              </w:rPr>
            </w:pPr>
            <w:r w:rsidRPr="008D4DC5">
              <w:rPr>
                <w:rFonts w:ascii="Angsana New" w:hAnsi="Angsana New"/>
                <w:sz w:val="28"/>
                <w:szCs w:val="28"/>
              </w:rPr>
              <w:t>(Unit : Thousand Baht)</w:t>
            </w:r>
          </w:p>
        </w:tc>
      </w:tr>
      <w:tr w:rsidR="008D4DC5" w:rsidRPr="008D4DC5" w:rsidTr="00FD1162">
        <w:trPr>
          <w:cantSplit/>
        </w:trPr>
        <w:tc>
          <w:tcPr>
            <w:tcW w:w="2520" w:type="dxa"/>
          </w:tcPr>
          <w:p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7455" w:type="dxa"/>
            <w:gridSpan w:val="6"/>
          </w:tcPr>
          <w:p w:rsidR="008D4DC5" w:rsidRPr="008D4DC5" w:rsidRDefault="002A19D7"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Pr>
                <w:rFonts w:ascii="Angsana New" w:hAnsi="Angsana New"/>
                <w:sz w:val="28"/>
                <w:szCs w:val="28"/>
              </w:rPr>
              <w:t xml:space="preserve">Consolidated and Separate </w:t>
            </w:r>
          </w:p>
        </w:tc>
      </w:tr>
      <w:tr w:rsidR="008D4DC5" w:rsidRPr="008D4DC5" w:rsidTr="00FD1162">
        <w:trPr>
          <w:cantSplit/>
          <w:trHeight w:val="348"/>
        </w:trPr>
        <w:tc>
          <w:tcPr>
            <w:tcW w:w="2520" w:type="dxa"/>
          </w:tcPr>
          <w:p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2635" w:type="dxa"/>
            <w:gridSpan w:val="2"/>
          </w:tcPr>
          <w:p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jc w:val="center"/>
              <w:rPr>
                <w:rFonts w:ascii="Angsana New" w:hAnsi="Angsana New"/>
                <w:sz w:val="28"/>
                <w:szCs w:val="28"/>
              </w:rPr>
            </w:pPr>
            <w:r w:rsidRPr="008D4DC5">
              <w:rPr>
                <w:rFonts w:ascii="Angsana New" w:hAnsi="Angsana New"/>
                <w:sz w:val="28"/>
                <w:szCs w:val="28"/>
              </w:rPr>
              <w:t>Paid-up capital</w:t>
            </w:r>
          </w:p>
        </w:tc>
        <w:tc>
          <w:tcPr>
            <w:tcW w:w="2410" w:type="dxa"/>
            <w:gridSpan w:val="2"/>
            <w:vAlign w:val="bottom"/>
          </w:tcPr>
          <w:p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sidRPr="008D4DC5">
              <w:rPr>
                <w:rFonts w:ascii="Angsana New" w:hAnsi="Angsana New"/>
                <w:sz w:val="28"/>
                <w:szCs w:val="28"/>
              </w:rPr>
              <w:t>Percentage of shareholding</w:t>
            </w:r>
          </w:p>
        </w:tc>
        <w:tc>
          <w:tcPr>
            <w:tcW w:w="2410" w:type="dxa"/>
            <w:gridSpan w:val="2"/>
            <w:vAlign w:val="bottom"/>
          </w:tcPr>
          <w:p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sidRPr="008D4DC5">
              <w:rPr>
                <w:rFonts w:ascii="Angsana New" w:hAnsi="Angsana New"/>
                <w:sz w:val="28"/>
                <w:szCs w:val="28"/>
              </w:rPr>
              <w:t>Amount</w:t>
            </w:r>
          </w:p>
        </w:tc>
      </w:tr>
      <w:tr w:rsidR="008D4DC5" w:rsidRPr="008D4DC5" w:rsidTr="00FD1162">
        <w:trPr>
          <w:cantSplit/>
        </w:trPr>
        <w:tc>
          <w:tcPr>
            <w:tcW w:w="2520" w:type="dxa"/>
          </w:tcPr>
          <w:p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1359" w:type="dxa"/>
          </w:tcPr>
          <w:p w:rsidR="008D4DC5" w:rsidRPr="008D4DC5" w:rsidRDefault="00735119" w:rsidP="008D4DC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2018</w:t>
            </w:r>
          </w:p>
        </w:tc>
        <w:tc>
          <w:tcPr>
            <w:tcW w:w="1276" w:type="dxa"/>
          </w:tcPr>
          <w:p w:rsidR="008D4DC5" w:rsidRPr="008D4DC5" w:rsidRDefault="00735119" w:rsidP="008D4DC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2017</w:t>
            </w:r>
          </w:p>
        </w:tc>
        <w:tc>
          <w:tcPr>
            <w:tcW w:w="1276" w:type="dxa"/>
          </w:tcPr>
          <w:p w:rsidR="008D4DC5" w:rsidRPr="008D4DC5" w:rsidRDefault="00735119" w:rsidP="008D4DC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2018</w:t>
            </w:r>
          </w:p>
        </w:tc>
        <w:tc>
          <w:tcPr>
            <w:tcW w:w="1134" w:type="dxa"/>
          </w:tcPr>
          <w:p w:rsidR="008D4DC5" w:rsidRPr="008D4DC5" w:rsidRDefault="00735119" w:rsidP="008D4DC5">
            <w:pPr>
              <w:pBdr>
                <w:bottom w:val="single" w:sz="4" w:space="1" w:color="auto"/>
              </w:pBdr>
              <w:tabs>
                <w:tab w:val="clear" w:pos="454"/>
                <w:tab w:val="clear" w:pos="680"/>
                <w:tab w:val="clear" w:pos="907"/>
              </w:tabs>
              <w:spacing w:line="240" w:lineRule="auto"/>
              <w:ind w:left="-144" w:right="-144"/>
              <w:jc w:val="center"/>
              <w:rPr>
                <w:rFonts w:ascii="Angsana New" w:hAnsi="Angsana New"/>
                <w:sz w:val="28"/>
                <w:szCs w:val="28"/>
              </w:rPr>
            </w:pPr>
            <w:r>
              <w:rPr>
                <w:rFonts w:ascii="Angsana New" w:hAnsi="Angsana New"/>
                <w:sz w:val="28"/>
                <w:szCs w:val="28"/>
              </w:rPr>
              <w:t>2017</w:t>
            </w:r>
          </w:p>
        </w:tc>
        <w:tc>
          <w:tcPr>
            <w:tcW w:w="1276" w:type="dxa"/>
          </w:tcPr>
          <w:p w:rsidR="008D4DC5" w:rsidRPr="008D4DC5" w:rsidRDefault="00735119" w:rsidP="008D4DC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2018</w:t>
            </w:r>
          </w:p>
        </w:tc>
        <w:tc>
          <w:tcPr>
            <w:tcW w:w="1134" w:type="dxa"/>
          </w:tcPr>
          <w:p w:rsidR="008D4DC5" w:rsidRPr="008D4DC5" w:rsidRDefault="00735119" w:rsidP="008D4DC5">
            <w:pPr>
              <w:pBdr>
                <w:bottom w:val="single" w:sz="4" w:space="1" w:color="auto"/>
              </w:pBdr>
              <w:tabs>
                <w:tab w:val="clear" w:pos="454"/>
                <w:tab w:val="clear" w:pos="680"/>
                <w:tab w:val="clear" w:pos="907"/>
              </w:tabs>
              <w:spacing w:line="240" w:lineRule="auto"/>
              <w:ind w:left="-144" w:right="-144"/>
              <w:jc w:val="center"/>
              <w:rPr>
                <w:rFonts w:ascii="Angsana New" w:hAnsi="Angsana New"/>
                <w:sz w:val="28"/>
                <w:szCs w:val="28"/>
              </w:rPr>
            </w:pPr>
            <w:r>
              <w:rPr>
                <w:rFonts w:ascii="Angsana New" w:hAnsi="Angsana New"/>
                <w:sz w:val="28"/>
                <w:szCs w:val="28"/>
              </w:rPr>
              <w:t>2017</w:t>
            </w:r>
          </w:p>
        </w:tc>
      </w:tr>
      <w:tr w:rsidR="008D4DC5" w:rsidRPr="008D4DC5" w:rsidTr="00FD1162">
        <w:trPr>
          <w:cantSplit/>
        </w:trPr>
        <w:tc>
          <w:tcPr>
            <w:tcW w:w="2520" w:type="dxa"/>
          </w:tcPr>
          <w:p w:rsidR="008D4DC5" w:rsidRPr="008D4DC5" w:rsidRDefault="008D4DC5" w:rsidP="008D4DC5">
            <w:pPr>
              <w:tabs>
                <w:tab w:val="clear" w:pos="227"/>
                <w:tab w:val="clear" w:pos="1644"/>
              </w:tabs>
              <w:spacing w:line="240" w:lineRule="auto"/>
              <w:ind w:left="-42"/>
              <w:rPr>
                <w:rFonts w:ascii="Angsana New" w:hAnsi="Angsana New"/>
                <w:sz w:val="28"/>
                <w:szCs w:val="28"/>
                <w:cs/>
              </w:rPr>
            </w:pPr>
          </w:p>
        </w:tc>
        <w:tc>
          <w:tcPr>
            <w:tcW w:w="1359" w:type="dxa"/>
          </w:tcPr>
          <w:p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276" w:type="dxa"/>
          </w:tcPr>
          <w:p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276" w:type="dxa"/>
          </w:tcPr>
          <w:p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134" w:type="dxa"/>
          </w:tcPr>
          <w:p w:rsidR="008D4DC5" w:rsidRPr="008D4DC5" w:rsidRDefault="008D4DC5" w:rsidP="008D4DC5">
            <w:pPr>
              <w:tabs>
                <w:tab w:val="clear" w:pos="680"/>
              </w:tabs>
              <w:spacing w:line="240" w:lineRule="auto"/>
              <w:ind w:left="-42"/>
              <w:jc w:val="right"/>
              <w:rPr>
                <w:rFonts w:ascii="Angsana New" w:hAnsi="Angsana New"/>
                <w:sz w:val="28"/>
                <w:szCs w:val="28"/>
                <w:cs/>
                <w:lang w:val="en-GB"/>
              </w:rPr>
            </w:pPr>
          </w:p>
        </w:tc>
        <w:tc>
          <w:tcPr>
            <w:tcW w:w="1276" w:type="dxa"/>
          </w:tcPr>
          <w:p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134" w:type="dxa"/>
          </w:tcPr>
          <w:p w:rsidR="008D4DC5" w:rsidRPr="008D4DC5" w:rsidRDefault="008D4DC5" w:rsidP="008D4DC5">
            <w:pPr>
              <w:tabs>
                <w:tab w:val="clear" w:pos="227"/>
                <w:tab w:val="clear" w:pos="680"/>
                <w:tab w:val="clear" w:pos="1644"/>
                <w:tab w:val="decimal" w:pos="517"/>
              </w:tabs>
              <w:spacing w:line="240" w:lineRule="auto"/>
              <w:ind w:left="-42"/>
              <w:rPr>
                <w:rFonts w:ascii="Angsana New" w:hAnsi="Angsana New"/>
                <w:sz w:val="28"/>
                <w:szCs w:val="28"/>
              </w:rPr>
            </w:pPr>
          </w:p>
        </w:tc>
      </w:tr>
      <w:tr w:rsidR="000965D5" w:rsidRPr="008D4DC5" w:rsidTr="002D3111">
        <w:trPr>
          <w:cantSplit/>
        </w:trPr>
        <w:tc>
          <w:tcPr>
            <w:tcW w:w="2520" w:type="dxa"/>
          </w:tcPr>
          <w:p w:rsidR="000965D5" w:rsidRPr="008D4DC5" w:rsidRDefault="000965D5" w:rsidP="008D4DC5">
            <w:pPr>
              <w:tabs>
                <w:tab w:val="left" w:pos="114"/>
                <w:tab w:val="left" w:pos="851"/>
                <w:tab w:val="left" w:pos="1418"/>
                <w:tab w:val="left" w:pos="1985"/>
              </w:tabs>
              <w:spacing w:line="240" w:lineRule="auto"/>
              <w:ind w:right="-57"/>
              <w:rPr>
                <w:rFonts w:ascii="Angsana New" w:hAnsi="Angsana New"/>
                <w:sz w:val="28"/>
                <w:szCs w:val="28"/>
              </w:rPr>
            </w:pPr>
            <w:r w:rsidRPr="008D4DC5">
              <w:rPr>
                <w:rFonts w:ascii="Angsana New" w:hAnsi="Angsana New"/>
                <w:sz w:val="28"/>
                <w:szCs w:val="28"/>
              </w:rPr>
              <w:t>Pick and Pay Co., Ltd.</w:t>
            </w:r>
          </w:p>
        </w:tc>
        <w:tc>
          <w:tcPr>
            <w:tcW w:w="1359" w:type="dxa"/>
            <w:shd w:val="clear" w:color="auto" w:fill="auto"/>
          </w:tcPr>
          <w:p w:rsidR="000965D5" w:rsidRPr="008D4DC5" w:rsidRDefault="000965D5" w:rsidP="00892587">
            <w:pPr>
              <w:tabs>
                <w:tab w:val="clear" w:pos="227"/>
                <w:tab w:val="clear" w:pos="1644"/>
              </w:tabs>
              <w:spacing w:line="240" w:lineRule="auto"/>
              <w:ind w:left="-42"/>
              <w:jc w:val="right"/>
              <w:rPr>
                <w:rFonts w:ascii="Angsana New" w:hAnsi="Angsana New"/>
                <w:sz w:val="28"/>
                <w:szCs w:val="28"/>
                <w:cs/>
                <w:lang w:val="en-GB"/>
              </w:rPr>
            </w:pPr>
            <w:r w:rsidRPr="008D4DC5">
              <w:rPr>
                <w:rFonts w:ascii="Angsana New" w:hAnsi="Angsana New"/>
                <w:sz w:val="28"/>
                <w:szCs w:val="28"/>
                <w:lang w:val="en-GB"/>
              </w:rPr>
              <w:t>12,000</w:t>
            </w:r>
          </w:p>
        </w:tc>
        <w:tc>
          <w:tcPr>
            <w:tcW w:w="1276" w:type="dxa"/>
            <w:shd w:val="clear" w:color="auto" w:fill="auto"/>
          </w:tcPr>
          <w:p w:rsidR="000965D5" w:rsidRPr="008D4DC5" w:rsidRDefault="000965D5" w:rsidP="008D4DC5">
            <w:pPr>
              <w:tabs>
                <w:tab w:val="clear" w:pos="227"/>
                <w:tab w:val="clear" w:pos="1644"/>
              </w:tabs>
              <w:spacing w:line="240" w:lineRule="auto"/>
              <w:ind w:left="-42"/>
              <w:jc w:val="right"/>
              <w:rPr>
                <w:rFonts w:ascii="Angsana New" w:hAnsi="Angsana New"/>
                <w:sz w:val="28"/>
                <w:szCs w:val="28"/>
                <w:cs/>
                <w:lang w:val="en-GB"/>
              </w:rPr>
            </w:pPr>
            <w:r w:rsidRPr="008D4DC5">
              <w:rPr>
                <w:rFonts w:ascii="Angsana New" w:hAnsi="Angsana New"/>
                <w:sz w:val="28"/>
                <w:szCs w:val="28"/>
                <w:lang w:val="en-GB"/>
              </w:rPr>
              <w:t>12,000</w:t>
            </w:r>
          </w:p>
        </w:tc>
        <w:tc>
          <w:tcPr>
            <w:tcW w:w="1276" w:type="dxa"/>
            <w:shd w:val="clear" w:color="auto" w:fill="auto"/>
          </w:tcPr>
          <w:p w:rsidR="000965D5" w:rsidRPr="008D4DC5" w:rsidRDefault="000965D5" w:rsidP="00892587">
            <w:pPr>
              <w:tabs>
                <w:tab w:val="clear" w:pos="227"/>
                <w:tab w:val="clear" w:pos="1644"/>
              </w:tabs>
              <w:spacing w:line="240" w:lineRule="auto"/>
              <w:ind w:left="-42"/>
              <w:jc w:val="right"/>
              <w:rPr>
                <w:rFonts w:ascii="Angsana New" w:hAnsi="Angsana New"/>
                <w:sz w:val="28"/>
                <w:szCs w:val="28"/>
                <w:cs/>
              </w:rPr>
            </w:pPr>
            <w:r w:rsidRPr="008D4DC5">
              <w:rPr>
                <w:rFonts w:ascii="Angsana New" w:hAnsi="Angsana New"/>
                <w:sz w:val="28"/>
                <w:szCs w:val="28"/>
              </w:rPr>
              <w:t>97.99</w:t>
            </w:r>
          </w:p>
        </w:tc>
        <w:tc>
          <w:tcPr>
            <w:tcW w:w="1134" w:type="dxa"/>
            <w:shd w:val="clear" w:color="auto" w:fill="auto"/>
          </w:tcPr>
          <w:p w:rsidR="000965D5" w:rsidRPr="008D4DC5" w:rsidRDefault="000965D5" w:rsidP="008D4DC5">
            <w:pPr>
              <w:tabs>
                <w:tab w:val="clear" w:pos="227"/>
                <w:tab w:val="clear" w:pos="1644"/>
              </w:tabs>
              <w:spacing w:line="240" w:lineRule="auto"/>
              <w:ind w:left="-42"/>
              <w:jc w:val="right"/>
              <w:rPr>
                <w:rFonts w:ascii="Angsana New" w:hAnsi="Angsana New"/>
                <w:sz w:val="28"/>
                <w:szCs w:val="28"/>
                <w:cs/>
              </w:rPr>
            </w:pPr>
            <w:r w:rsidRPr="008D4DC5">
              <w:rPr>
                <w:rFonts w:ascii="Angsana New" w:hAnsi="Angsana New"/>
                <w:sz w:val="28"/>
                <w:szCs w:val="28"/>
              </w:rPr>
              <w:t>97.99</w:t>
            </w:r>
          </w:p>
        </w:tc>
        <w:tc>
          <w:tcPr>
            <w:tcW w:w="1276" w:type="dxa"/>
            <w:tcBorders>
              <w:top w:val="nil"/>
              <w:left w:val="nil"/>
              <w:bottom w:val="nil"/>
              <w:right w:val="nil"/>
            </w:tcBorders>
            <w:shd w:val="clear" w:color="auto" w:fill="auto"/>
          </w:tcPr>
          <w:p w:rsidR="000965D5" w:rsidRPr="008D4DC5" w:rsidRDefault="002D3111" w:rsidP="00892587">
            <w:pPr>
              <w:tabs>
                <w:tab w:val="clear" w:pos="227"/>
                <w:tab w:val="clear" w:pos="1644"/>
              </w:tabs>
              <w:spacing w:line="240" w:lineRule="auto"/>
              <w:ind w:left="-42"/>
              <w:jc w:val="right"/>
              <w:rPr>
                <w:rFonts w:ascii="Angsana New" w:hAnsi="Angsana New"/>
                <w:sz w:val="28"/>
                <w:szCs w:val="28"/>
                <w:lang w:val="en-GB"/>
              </w:rPr>
            </w:pPr>
            <w:r>
              <w:rPr>
                <w:rFonts w:ascii="Angsana New" w:hAnsi="Angsana New" w:hint="cs"/>
                <w:sz w:val="28"/>
                <w:szCs w:val="28"/>
                <w:cs/>
                <w:lang w:val="en-GB"/>
              </w:rPr>
              <w:t>-</w:t>
            </w:r>
          </w:p>
        </w:tc>
        <w:tc>
          <w:tcPr>
            <w:tcW w:w="1134" w:type="dxa"/>
            <w:shd w:val="clear" w:color="auto" w:fill="auto"/>
          </w:tcPr>
          <w:p w:rsidR="000965D5" w:rsidRPr="008D4DC5" w:rsidRDefault="000965D5" w:rsidP="008D4DC5">
            <w:pPr>
              <w:tabs>
                <w:tab w:val="clear" w:pos="227"/>
                <w:tab w:val="clear" w:pos="1644"/>
              </w:tabs>
              <w:spacing w:line="240" w:lineRule="auto"/>
              <w:ind w:left="-42"/>
              <w:jc w:val="right"/>
              <w:rPr>
                <w:rFonts w:ascii="Angsana New" w:hAnsi="Angsana New"/>
                <w:sz w:val="28"/>
                <w:szCs w:val="28"/>
                <w:lang w:val="en-GB"/>
              </w:rPr>
            </w:pPr>
            <w:r w:rsidRPr="008D4DC5">
              <w:rPr>
                <w:rFonts w:ascii="Angsana New" w:hAnsi="Angsana New"/>
                <w:sz w:val="28"/>
                <w:szCs w:val="28"/>
                <w:lang w:val="en-GB"/>
              </w:rPr>
              <w:t>12,520</w:t>
            </w:r>
          </w:p>
        </w:tc>
      </w:tr>
      <w:tr w:rsidR="000965D5" w:rsidRPr="008D4DC5" w:rsidTr="002D3111">
        <w:trPr>
          <w:cantSplit/>
        </w:trPr>
        <w:tc>
          <w:tcPr>
            <w:tcW w:w="2520" w:type="dxa"/>
          </w:tcPr>
          <w:p w:rsidR="000965D5" w:rsidRPr="008D4DC5" w:rsidRDefault="000965D5" w:rsidP="008D4DC5">
            <w:pPr>
              <w:tabs>
                <w:tab w:val="left" w:pos="186"/>
                <w:tab w:val="left" w:pos="851"/>
                <w:tab w:val="left" w:pos="1418"/>
                <w:tab w:val="left" w:pos="1985"/>
              </w:tabs>
              <w:spacing w:line="240" w:lineRule="auto"/>
              <w:ind w:left="186" w:right="-57" w:hanging="186"/>
              <w:rPr>
                <w:rFonts w:ascii="Angsana New" w:hAnsi="Angsana New"/>
                <w:sz w:val="28"/>
                <w:szCs w:val="28"/>
              </w:rPr>
            </w:pPr>
            <w:r w:rsidRPr="008D4DC5">
              <w:rPr>
                <w:rFonts w:ascii="Angsana New" w:hAnsi="Angsana New"/>
                <w:sz w:val="28"/>
                <w:szCs w:val="28"/>
              </w:rPr>
              <w:t>Muangthong Ceramic Co., Ltd.</w:t>
            </w:r>
          </w:p>
        </w:tc>
        <w:tc>
          <w:tcPr>
            <w:tcW w:w="1359" w:type="dxa"/>
            <w:shd w:val="clear" w:color="auto" w:fill="auto"/>
          </w:tcPr>
          <w:p w:rsidR="000965D5" w:rsidRPr="008D4DC5" w:rsidRDefault="000965D5" w:rsidP="00892587">
            <w:pPr>
              <w:tabs>
                <w:tab w:val="clear" w:pos="227"/>
                <w:tab w:val="clear" w:pos="1644"/>
              </w:tabs>
              <w:spacing w:line="240" w:lineRule="auto"/>
              <w:ind w:left="-42"/>
              <w:jc w:val="right"/>
              <w:rPr>
                <w:rFonts w:ascii="Angsana New" w:hAnsi="Angsana New"/>
                <w:sz w:val="28"/>
                <w:szCs w:val="28"/>
                <w:cs/>
                <w:lang w:val="en-GB"/>
              </w:rPr>
            </w:pPr>
            <w:r w:rsidRPr="008D4DC5">
              <w:rPr>
                <w:rFonts w:ascii="Angsana New" w:hAnsi="Angsana New"/>
                <w:sz w:val="28"/>
                <w:szCs w:val="28"/>
                <w:lang w:val="en-GB"/>
              </w:rPr>
              <w:t>4,500</w:t>
            </w:r>
          </w:p>
        </w:tc>
        <w:tc>
          <w:tcPr>
            <w:tcW w:w="1276" w:type="dxa"/>
            <w:shd w:val="clear" w:color="auto" w:fill="auto"/>
          </w:tcPr>
          <w:p w:rsidR="000965D5" w:rsidRPr="008D4DC5" w:rsidRDefault="000965D5" w:rsidP="008D4DC5">
            <w:pPr>
              <w:tabs>
                <w:tab w:val="clear" w:pos="227"/>
                <w:tab w:val="clear" w:pos="1644"/>
              </w:tabs>
              <w:spacing w:line="240" w:lineRule="auto"/>
              <w:ind w:left="-42"/>
              <w:jc w:val="right"/>
              <w:rPr>
                <w:rFonts w:ascii="Angsana New" w:hAnsi="Angsana New"/>
                <w:sz w:val="28"/>
                <w:szCs w:val="28"/>
                <w:cs/>
                <w:lang w:val="en-GB"/>
              </w:rPr>
            </w:pPr>
            <w:r w:rsidRPr="008D4DC5">
              <w:rPr>
                <w:rFonts w:ascii="Angsana New" w:hAnsi="Angsana New"/>
                <w:sz w:val="28"/>
                <w:szCs w:val="28"/>
                <w:lang w:val="en-GB"/>
              </w:rPr>
              <w:t>4,500</w:t>
            </w:r>
          </w:p>
        </w:tc>
        <w:tc>
          <w:tcPr>
            <w:tcW w:w="1276" w:type="dxa"/>
            <w:shd w:val="clear" w:color="auto" w:fill="auto"/>
          </w:tcPr>
          <w:p w:rsidR="000965D5" w:rsidRPr="008D4DC5" w:rsidRDefault="000965D5" w:rsidP="00892587">
            <w:pPr>
              <w:tabs>
                <w:tab w:val="clear" w:pos="227"/>
                <w:tab w:val="clear" w:pos="1644"/>
              </w:tabs>
              <w:spacing w:line="240" w:lineRule="auto"/>
              <w:ind w:left="-42"/>
              <w:jc w:val="right"/>
              <w:rPr>
                <w:rFonts w:ascii="Angsana New" w:hAnsi="Angsana New"/>
                <w:sz w:val="28"/>
                <w:szCs w:val="28"/>
                <w:cs/>
              </w:rPr>
            </w:pPr>
            <w:r w:rsidRPr="008D4DC5">
              <w:rPr>
                <w:rFonts w:ascii="Angsana New" w:hAnsi="Angsana New"/>
                <w:sz w:val="28"/>
                <w:szCs w:val="28"/>
              </w:rPr>
              <w:t>99.98</w:t>
            </w:r>
          </w:p>
        </w:tc>
        <w:tc>
          <w:tcPr>
            <w:tcW w:w="1134" w:type="dxa"/>
            <w:shd w:val="clear" w:color="auto" w:fill="auto"/>
          </w:tcPr>
          <w:p w:rsidR="000965D5" w:rsidRPr="008D4DC5" w:rsidRDefault="000965D5" w:rsidP="008D4DC5">
            <w:pPr>
              <w:tabs>
                <w:tab w:val="clear" w:pos="227"/>
                <w:tab w:val="clear" w:pos="1644"/>
              </w:tabs>
              <w:spacing w:line="240" w:lineRule="auto"/>
              <w:ind w:left="-42"/>
              <w:jc w:val="right"/>
              <w:rPr>
                <w:rFonts w:ascii="Angsana New" w:hAnsi="Angsana New"/>
                <w:sz w:val="28"/>
                <w:szCs w:val="28"/>
                <w:cs/>
              </w:rPr>
            </w:pPr>
            <w:r w:rsidRPr="008D4DC5">
              <w:rPr>
                <w:rFonts w:ascii="Angsana New" w:hAnsi="Angsana New"/>
                <w:sz w:val="28"/>
                <w:szCs w:val="28"/>
              </w:rPr>
              <w:t>99.98</w:t>
            </w:r>
          </w:p>
        </w:tc>
        <w:tc>
          <w:tcPr>
            <w:tcW w:w="1276" w:type="dxa"/>
            <w:tcBorders>
              <w:top w:val="nil"/>
              <w:left w:val="nil"/>
              <w:right w:val="nil"/>
            </w:tcBorders>
            <w:shd w:val="clear" w:color="auto" w:fill="auto"/>
          </w:tcPr>
          <w:p w:rsidR="000965D5" w:rsidRPr="008D4DC5" w:rsidRDefault="002D3111" w:rsidP="00892587">
            <w:pPr>
              <w:tabs>
                <w:tab w:val="clear" w:pos="227"/>
                <w:tab w:val="clear" w:pos="1644"/>
              </w:tabs>
              <w:spacing w:line="240" w:lineRule="auto"/>
              <w:ind w:left="-42"/>
              <w:jc w:val="right"/>
              <w:rPr>
                <w:rFonts w:ascii="Angsana New" w:hAnsi="Angsana New"/>
                <w:sz w:val="28"/>
                <w:szCs w:val="28"/>
                <w:lang w:val="en-GB"/>
              </w:rPr>
            </w:pPr>
            <w:r>
              <w:rPr>
                <w:rFonts w:ascii="Angsana New" w:hAnsi="Angsana New" w:hint="cs"/>
                <w:sz w:val="28"/>
                <w:szCs w:val="28"/>
                <w:cs/>
                <w:lang w:val="en-GB"/>
              </w:rPr>
              <w:t>-</w:t>
            </w:r>
          </w:p>
        </w:tc>
        <w:tc>
          <w:tcPr>
            <w:tcW w:w="1134" w:type="dxa"/>
            <w:shd w:val="clear" w:color="auto" w:fill="auto"/>
          </w:tcPr>
          <w:p w:rsidR="000965D5" w:rsidRPr="008D4DC5" w:rsidRDefault="000965D5" w:rsidP="008D4DC5">
            <w:pPr>
              <w:tabs>
                <w:tab w:val="clear" w:pos="227"/>
                <w:tab w:val="clear" w:pos="1644"/>
              </w:tabs>
              <w:spacing w:line="240" w:lineRule="auto"/>
              <w:ind w:left="-42"/>
              <w:jc w:val="right"/>
              <w:rPr>
                <w:rFonts w:ascii="Angsana New" w:hAnsi="Angsana New"/>
                <w:sz w:val="28"/>
                <w:szCs w:val="28"/>
                <w:lang w:val="en-GB"/>
              </w:rPr>
            </w:pPr>
            <w:r w:rsidRPr="008D4DC5">
              <w:rPr>
                <w:rFonts w:ascii="Angsana New" w:hAnsi="Angsana New"/>
                <w:sz w:val="28"/>
                <w:szCs w:val="28"/>
                <w:lang w:val="en-GB"/>
              </w:rPr>
              <w:t>4,790</w:t>
            </w:r>
            <w:r w:rsidRPr="008D4DC5">
              <w:rPr>
                <w:rFonts w:ascii="Angsana New" w:hAnsi="Angsana New"/>
                <w:sz w:val="28"/>
                <w:szCs w:val="28"/>
                <w:cs/>
                <w:lang w:val="en-GB"/>
              </w:rPr>
              <w:t xml:space="preserve">  </w:t>
            </w:r>
            <w:r w:rsidRPr="008D4DC5">
              <w:rPr>
                <w:rFonts w:ascii="Angsana New" w:hAnsi="Angsana New"/>
                <w:sz w:val="28"/>
                <w:szCs w:val="28"/>
                <w:lang w:val="en-GB"/>
              </w:rPr>
              <w:t xml:space="preserve">   </w:t>
            </w:r>
          </w:p>
        </w:tc>
      </w:tr>
      <w:tr w:rsidR="000965D5" w:rsidRPr="008D4DC5" w:rsidTr="002D3111">
        <w:trPr>
          <w:cantSplit/>
        </w:trPr>
        <w:tc>
          <w:tcPr>
            <w:tcW w:w="2520" w:type="dxa"/>
          </w:tcPr>
          <w:p w:rsidR="000965D5" w:rsidRPr="008D4DC5" w:rsidRDefault="000965D5" w:rsidP="008D4DC5">
            <w:pPr>
              <w:tabs>
                <w:tab w:val="left" w:pos="114"/>
                <w:tab w:val="left" w:pos="284"/>
                <w:tab w:val="left" w:pos="851"/>
                <w:tab w:val="left" w:pos="1418"/>
                <w:tab w:val="left" w:pos="1985"/>
              </w:tabs>
              <w:spacing w:line="240" w:lineRule="auto"/>
              <w:ind w:left="186" w:right="-57" w:hanging="186"/>
              <w:rPr>
                <w:rFonts w:ascii="Angsana New" w:hAnsi="Angsana New"/>
                <w:sz w:val="28"/>
                <w:szCs w:val="28"/>
              </w:rPr>
            </w:pPr>
            <w:r w:rsidRPr="008D4DC5">
              <w:rPr>
                <w:rFonts w:ascii="Angsana New" w:hAnsi="Angsana New"/>
                <w:sz w:val="28"/>
                <w:szCs w:val="28"/>
              </w:rPr>
              <w:t>World Wide Ceramic</w:t>
            </w:r>
            <w:r w:rsidRPr="008D4DC5">
              <w:rPr>
                <w:rFonts w:ascii="Angsana New" w:hAnsi="Angsana New"/>
                <w:sz w:val="28"/>
                <w:szCs w:val="28"/>
                <w:lang w:val="en-GB"/>
              </w:rPr>
              <w:t xml:space="preserve"> </w:t>
            </w:r>
            <w:r w:rsidRPr="008D4DC5">
              <w:rPr>
                <w:rFonts w:ascii="Angsana New" w:hAnsi="Angsana New"/>
                <w:sz w:val="28"/>
                <w:szCs w:val="28"/>
              </w:rPr>
              <w:t>Co., Ltd.</w:t>
            </w:r>
          </w:p>
        </w:tc>
        <w:tc>
          <w:tcPr>
            <w:tcW w:w="1359" w:type="dxa"/>
            <w:shd w:val="clear" w:color="auto" w:fill="auto"/>
          </w:tcPr>
          <w:p w:rsidR="000965D5" w:rsidRPr="008D4DC5" w:rsidRDefault="000965D5" w:rsidP="00892587">
            <w:pPr>
              <w:tabs>
                <w:tab w:val="clear" w:pos="227"/>
                <w:tab w:val="clear" w:pos="1644"/>
              </w:tabs>
              <w:spacing w:line="240" w:lineRule="auto"/>
              <w:ind w:left="-42"/>
              <w:jc w:val="right"/>
              <w:rPr>
                <w:rFonts w:ascii="Angsana New" w:hAnsi="Angsana New"/>
                <w:sz w:val="28"/>
                <w:szCs w:val="28"/>
                <w:cs/>
                <w:lang w:val="en-GB"/>
              </w:rPr>
            </w:pPr>
            <w:r w:rsidRPr="008D4DC5">
              <w:rPr>
                <w:rFonts w:ascii="Angsana New" w:hAnsi="Angsana New"/>
                <w:sz w:val="28"/>
                <w:szCs w:val="28"/>
                <w:lang w:val="en-GB"/>
              </w:rPr>
              <w:t>1,000</w:t>
            </w:r>
          </w:p>
        </w:tc>
        <w:tc>
          <w:tcPr>
            <w:tcW w:w="1276" w:type="dxa"/>
            <w:shd w:val="clear" w:color="auto" w:fill="auto"/>
          </w:tcPr>
          <w:p w:rsidR="000965D5" w:rsidRPr="008D4DC5" w:rsidRDefault="000965D5" w:rsidP="008D4DC5">
            <w:pPr>
              <w:tabs>
                <w:tab w:val="clear" w:pos="227"/>
                <w:tab w:val="clear" w:pos="1644"/>
              </w:tabs>
              <w:spacing w:line="240" w:lineRule="auto"/>
              <w:ind w:left="-42"/>
              <w:jc w:val="right"/>
              <w:rPr>
                <w:rFonts w:ascii="Angsana New" w:hAnsi="Angsana New"/>
                <w:sz w:val="28"/>
                <w:szCs w:val="28"/>
                <w:cs/>
                <w:lang w:val="en-GB"/>
              </w:rPr>
            </w:pPr>
            <w:r w:rsidRPr="008D4DC5">
              <w:rPr>
                <w:rFonts w:ascii="Angsana New" w:hAnsi="Angsana New"/>
                <w:sz w:val="28"/>
                <w:szCs w:val="28"/>
                <w:lang w:val="en-GB"/>
              </w:rPr>
              <w:t>1,000</w:t>
            </w:r>
          </w:p>
        </w:tc>
        <w:tc>
          <w:tcPr>
            <w:tcW w:w="1276" w:type="dxa"/>
            <w:shd w:val="clear" w:color="auto" w:fill="auto"/>
          </w:tcPr>
          <w:p w:rsidR="000965D5" w:rsidRPr="008D4DC5" w:rsidRDefault="000965D5" w:rsidP="00892587">
            <w:pPr>
              <w:tabs>
                <w:tab w:val="clear" w:pos="227"/>
                <w:tab w:val="clear" w:pos="1644"/>
              </w:tabs>
              <w:spacing w:line="240" w:lineRule="auto"/>
              <w:ind w:left="-42"/>
              <w:jc w:val="right"/>
              <w:rPr>
                <w:rFonts w:ascii="Angsana New" w:hAnsi="Angsana New"/>
                <w:sz w:val="28"/>
                <w:szCs w:val="28"/>
                <w:cs/>
              </w:rPr>
            </w:pPr>
            <w:r w:rsidRPr="008D4DC5">
              <w:rPr>
                <w:rFonts w:ascii="Angsana New" w:hAnsi="Angsana New"/>
                <w:sz w:val="28"/>
                <w:szCs w:val="28"/>
              </w:rPr>
              <w:t>99.93</w:t>
            </w:r>
          </w:p>
        </w:tc>
        <w:tc>
          <w:tcPr>
            <w:tcW w:w="1134" w:type="dxa"/>
            <w:shd w:val="clear" w:color="auto" w:fill="auto"/>
          </w:tcPr>
          <w:p w:rsidR="000965D5" w:rsidRPr="008D4DC5" w:rsidRDefault="000965D5" w:rsidP="008D4DC5">
            <w:pPr>
              <w:tabs>
                <w:tab w:val="clear" w:pos="227"/>
                <w:tab w:val="clear" w:pos="1644"/>
              </w:tabs>
              <w:spacing w:line="240" w:lineRule="auto"/>
              <w:ind w:left="-42"/>
              <w:jc w:val="right"/>
              <w:rPr>
                <w:rFonts w:ascii="Angsana New" w:hAnsi="Angsana New"/>
                <w:sz w:val="28"/>
                <w:szCs w:val="28"/>
                <w:cs/>
              </w:rPr>
            </w:pPr>
            <w:r w:rsidRPr="008D4DC5">
              <w:rPr>
                <w:rFonts w:ascii="Angsana New" w:hAnsi="Angsana New"/>
                <w:sz w:val="28"/>
                <w:szCs w:val="28"/>
              </w:rPr>
              <w:t>99.93</w:t>
            </w:r>
          </w:p>
        </w:tc>
        <w:tc>
          <w:tcPr>
            <w:tcW w:w="1276" w:type="dxa"/>
            <w:tcBorders>
              <w:top w:val="nil"/>
              <w:left w:val="nil"/>
              <w:right w:val="nil"/>
            </w:tcBorders>
            <w:shd w:val="clear" w:color="auto" w:fill="auto"/>
          </w:tcPr>
          <w:p w:rsidR="000965D5" w:rsidRPr="008D4DC5" w:rsidRDefault="002D3111" w:rsidP="00892587">
            <w:pPr>
              <w:pBdr>
                <w:bottom w:val="single" w:sz="4" w:space="1" w:color="auto"/>
              </w:pBdr>
              <w:tabs>
                <w:tab w:val="clear" w:pos="227"/>
                <w:tab w:val="clear" w:pos="1644"/>
              </w:tabs>
              <w:spacing w:line="240" w:lineRule="auto"/>
              <w:ind w:left="-42"/>
              <w:jc w:val="right"/>
              <w:rPr>
                <w:rFonts w:ascii="Angsana New" w:hAnsi="Angsana New"/>
                <w:sz w:val="28"/>
                <w:szCs w:val="28"/>
                <w:lang w:val="en-GB"/>
              </w:rPr>
            </w:pPr>
            <w:r w:rsidRPr="008D4DC5">
              <w:rPr>
                <w:rFonts w:ascii="Angsana New" w:hAnsi="Angsana New"/>
                <w:sz w:val="28"/>
                <w:szCs w:val="28"/>
                <w:lang w:val="en-GB"/>
              </w:rPr>
              <w:t>1,064</w:t>
            </w:r>
          </w:p>
        </w:tc>
        <w:tc>
          <w:tcPr>
            <w:tcW w:w="1134" w:type="dxa"/>
            <w:shd w:val="clear" w:color="auto" w:fill="auto"/>
          </w:tcPr>
          <w:p w:rsidR="000965D5" w:rsidRPr="008D4DC5" w:rsidRDefault="000965D5" w:rsidP="008D4DC5">
            <w:pPr>
              <w:pBdr>
                <w:bottom w:val="single" w:sz="4" w:space="1" w:color="auto"/>
              </w:pBdr>
              <w:tabs>
                <w:tab w:val="clear" w:pos="227"/>
                <w:tab w:val="clear" w:pos="1644"/>
              </w:tabs>
              <w:spacing w:line="240" w:lineRule="auto"/>
              <w:ind w:left="-42"/>
              <w:jc w:val="right"/>
              <w:rPr>
                <w:rFonts w:ascii="Angsana New" w:hAnsi="Angsana New"/>
                <w:sz w:val="28"/>
                <w:szCs w:val="28"/>
                <w:lang w:val="en-GB"/>
              </w:rPr>
            </w:pPr>
            <w:r w:rsidRPr="008D4DC5">
              <w:rPr>
                <w:rFonts w:ascii="Angsana New" w:hAnsi="Angsana New"/>
                <w:sz w:val="28"/>
                <w:szCs w:val="28"/>
                <w:lang w:val="en-GB"/>
              </w:rPr>
              <w:t>1,064</w:t>
            </w:r>
          </w:p>
        </w:tc>
      </w:tr>
      <w:tr w:rsidR="000965D5" w:rsidRPr="008D4DC5" w:rsidTr="002D3111">
        <w:trPr>
          <w:cantSplit/>
        </w:trPr>
        <w:tc>
          <w:tcPr>
            <w:tcW w:w="2520" w:type="dxa"/>
          </w:tcPr>
          <w:p w:rsidR="000965D5" w:rsidRPr="008D4DC5" w:rsidRDefault="000965D5" w:rsidP="008D4DC5">
            <w:pPr>
              <w:tabs>
                <w:tab w:val="clear" w:pos="227"/>
                <w:tab w:val="left" w:pos="317"/>
                <w:tab w:val="left" w:pos="851"/>
                <w:tab w:val="left" w:pos="1418"/>
                <w:tab w:val="left" w:pos="1985"/>
              </w:tabs>
              <w:spacing w:line="240" w:lineRule="auto"/>
              <w:ind w:left="276" w:right="-57" w:hanging="90"/>
              <w:jc w:val="both"/>
              <w:rPr>
                <w:rFonts w:ascii="Angsana New" w:hAnsi="Angsana New"/>
                <w:sz w:val="28"/>
                <w:szCs w:val="28"/>
              </w:rPr>
            </w:pPr>
            <w:r w:rsidRPr="008D4DC5">
              <w:rPr>
                <w:rFonts w:ascii="Angsana New" w:hAnsi="Angsana New"/>
                <w:sz w:val="28"/>
                <w:szCs w:val="28"/>
              </w:rPr>
              <w:t>Total</w:t>
            </w:r>
          </w:p>
        </w:tc>
        <w:tc>
          <w:tcPr>
            <w:tcW w:w="1359" w:type="dxa"/>
            <w:shd w:val="clear" w:color="auto" w:fill="auto"/>
            <w:vAlign w:val="bottom"/>
          </w:tcPr>
          <w:p w:rsidR="000965D5" w:rsidRPr="008D4DC5" w:rsidRDefault="000965D5" w:rsidP="008D4DC5">
            <w:pPr>
              <w:tabs>
                <w:tab w:val="clear" w:pos="227"/>
                <w:tab w:val="clear" w:pos="1644"/>
              </w:tabs>
              <w:spacing w:line="240" w:lineRule="auto"/>
              <w:ind w:left="-42"/>
              <w:jc w:val="right"/>
              <w:rPr>
                <w:rFonts w:ascii="Angsana New" w:hAnsi="Angsana New"/>
                <w:sz w:val="28"/>
                <w:szCs w:val="28"/>
              </w:rPr>
            </w:pPr>
          </w:p>
        </w:tc>
        <w:tc>
          <w:tcPr>
            <w:tcW w:w="1276" w:type="dxa"/>
            <w:shd w:val="clear" w:color="auto" w:fill="auto"/>
            <w:vAlign w:val="bottom"/>
          </w:tcPr>
          <w:p w:rsidR="000965D5" w:rsidRPr="008D4DC5" w:rsidRDefault="000965D5" w:rsidP="008D4DC5">
            <w:pPr>
              <w:tabs>
                <w:tab w:val="clear" w:pos="227"/>
                <w:tab w:val="clear" w:pos="1644"/>
              </w:tabs>
              <w:spacing w:line="240" w:lineRule="auto"/>
              <w:ind w:left="-42"/>
              <w:jc w:val="right"/>
              <w:rPr>
                <w:rFonts w:ascii="Angsana New" w:hAnsi="Angsana New"/>
                <w:sz w:val="28"/>
                <w:szCs w:val="28"/>
              </w:rPr>
            </w:pPr>
          </w:p>
        </w:tc>
        <w:tc>
          <w:tcPr>
            <w:tcW w:w="1276" w:type="dxa"/>
            <w:shd w:val="clear" w:color="auto" w:fill="auto"/>
            <w:vAlign w:val="bottom"/>
          </w:tcPr>
          <w:p w:rsidR="000965D5" w:rsidRPr="008D4DC5" w:rsidRDefault="000965D5" w:rsidP="008D4DC5">
            <w:pPr>
              <w:tabs>
                <w:tab w:val="clear" w:pos="227"/>
                <w:tab w:val="clear" w:pos="1644"/>
              </w:tabs>
              <w:spacing w:line="240" w:lineRule="auto"/>
              <w:ind w:left="-42"/>
              <w:jc w:val="right"/>
              <w:rPr>
                <w:rFonts w:ascii="Angsana New" w:hAnsi="Angsana New"/>
                <w:sz w:val="28"/>
                <w:szCs w:val="28"/>
                <w:cs/>
              </w:rPr>
            </w:pPr>
          </w:p>
        </w:tc>
        <w:tc>
          <w:tcPr>
            <w:tcW w:w="1134" w:type="dxa"/>
            <w:shd w:val="clear" w:color="auto" w:fill="auto"/>
            <w:vAlign w:val="bottom"/>
          </w:tcPr>
          <w:p w:rsidR="000965D5" w:rsidRPr="008D4DC5" w:rsidRDefault="000965D5" w:rsidP="008D4DC5">
            <w:pPr>
              <w:tabs>
                <w:tab w:val="clear" w:pos="227"/>
                <w:tab w:val="clear" w:pos="1644"/>
              </w:tabs>
              <w:spacing w:line="240" w:lineRule="auto"/>
              <w:ind w:left="-42"/>
              <w:jc w:val="right"/>
              <w:rPr>
                <w:rFonts w:ascii="Angsana New" w:hAnsi="Angsana New"/>
                <w:sz w:val="28"/>
                <w:szCs w:val="28"/>
                <w:cs/>
              </w:rPr>
            </w:pPr>
          </w:p>
        </w:tc>
        <w:tc>
          <w:tcPr>
            <w:tcW w:w="1276" w:type="dxa"/>
            <w:tcBorders>
              <w:left w:val="nil"/>
              <w:right w:val="nil"/>
            </w:tcBorders>
            <w:shd w:val="clear" w:color="auto" w:fill="auto"/>
            <w:vAlign w:val="bottom"/>
          </w:tcPr>
          <w:p w:rsidR="000965D5" w:rsidRPr="008D4DC5" w:rsidRDefault="002D3111" w:rsidP="00892587">
            <w:pPr>
              <w:pBdr>
                <w:bottom w:val="double" w:sz="4" w:space="1" w:color="auto"/>
              </w:pBdr>
              <w:tabs>
                <w:tab w:val="clear" w:pos="227"/>
                <w:tab w:val="clear" w:pos="1644"/>
              </w:tabs>
              <w:spacing w:line="240" w:lineRule="auto"/>
              <w:ind w:left="-42"/>
              <w:jc w:val="right"/>
              <w:rPr>
                <w:rFonts w:ascii="Angsana New" w:hAnsi="Angsana New"/>
                <w:sz w:val="28"/>
                <w:szCs w:val="28"/>
                <w:lang w:val="en-GB"/>
              </w:rPr>
            </w:pPr>
            <w:r w:rsidRPr="008D4DC5">
              <w:rPr>
                <w:rFonts w:ascii="Angsana New" w:hAnsi="Angsana New"/>
                <w:sz w:val="28"/>
                <w:szCs w:val="28"/>
                <w:lang w:val="en-GB"/>
              </w:rPr>
              <w:t>1,064</w:t>
            </w:r>
          </w:p>
        </w:tc>
        <w:tc>
          <w:tcPr>
            <w:tcW w:w="1134" w:type="dxa"/>
            <w:shd w:val="clear" w:color="auto" w:fill="auto"/>
            <w:vAlign w:val="bottom"/>
          </w:tcPr>
          <w:p w:rsidR="000965D5" w:rsidRPr="008D4DC5" w:rsidRDefault="000965D5" w:rsidP="008D4DC5">
            <w:pPr>
              <w:pBdr>
                <w:bottom w:val="double" w:sz="4" w:space="1" w:color="auto"/>
              </w:pBdr>
              <w:tabs>
                <w:tab w:val="clear" w:pos="227"/>
                <w:tab w:val="clear" w:pos="1644"/>
              </w:tabs>
              <w:spacing w:line="240" w:lineRule="auto"/>
              <w:ind w:left="-42"/>
              <w:jc w:val="right"/>
              <w:rPr>
                <w:rFonts w:ascii="Angsana New" w:hAnsi="Angsana New"/>
                <w:sz w:val="28"/>
                <w:szCs w:val="28"/>
                <w:lang w:val="en-GB"/>
              </w:rPr>
            </w:pPr>
            <w:r w:rsidRPr="008D4DC5">
              <w:rPr>
                <w:rFonts w:ascii="Angsana New" w:hAnsi="Angsana New"/>
                <w:sz w:val="28"/>
                <w:szCs w:val="28"/>
                <w:lang w:val="en-GB"/>
              </w:rPr>
              <w:t>18,374</w:t>
            </w:r>
          </w:p>
        </w:tc>
      </w:tr>
    </w:tbl>
    <w:p w:rsidR="008D4DC5" w:rsidRDefault="008D4DC5" w:rsidP="008D4DC5">
      <w:pPr>
        <w:tabs>
          <w:tab w:val="left" w:pos="9711"/>
          <w:tab w:val="left" w:pos="9960"/>
        </w:tabs>
        <w:spacing w:line="240" w:lineRule="auto"/>
        <w:ind w:left="425"/>
        <w:jc w:val="thaiDistribute"/>
        <w:rPr>
          <w:rFonts w:ascii="Angsana New" w:hAnsi="Angsana New"/>
          <w:sz w:val="28"/>
          <w:szCs w:val="28"/>
          <w:lang w:val="en-GB"/>
        </w:rPr>
      </w:pPr>
    </w:p>
    <w:p w:rsidR="00735119" w:rsidRPr="002B76C8" w:rsidRDefault="00735119" w:rsidP="00735119">
      <w:pPr>
        <w:tabs>
          <w:tab w:val="clear" w:pos="227"/>
          <w:tab w:val="clear" w:pos="454"/>
          <w:tab w:val="clear" w:pos="680"/>
          <w:tab w:val="left" w:pos="993"/>
        </w:tabs>
        <w:ind w:left="426" w:right="-91"/>
        <w:jc w:val="thaiDistribute"/>
        <w:rPr>
          <w:rFonts w:ascii="Angsana New" w:hAnsi="Angsana New"/>
          <w:sz w:val="28"/>
          <w:szCs w:val="28"/>
        </w:rPr>
      </w:pPr>
      <w:r w:rsidRPr="002B76C8">
        <w:rPr>
          <w:rFonts w:ascii="Angsana New" w:hAnsi="Angsana New"/>
          <w:sz w:val="28"/>
          <w:szCs w:val="28"/>
          <w:lang w:val="de-DE"/>
        </w:rPr>
        <w:t>Muangthong Ceramic Co., Ltd.</w:t>
      </w:r>
      <w:r>
        <w:rPr>
          <w:rFonts w:ascii="Angsana New" w:hAnsi="Angsana New" w:hint="cs"/>
          <w:sz w:val="28"/>
          <w:szCs w:val="28"/>
          <w:cs/>
          <w:lang w:val="en-GB"/>
        </w:rPr>
        <w:t xml:space="preserve"> </w:t>
      </w:r>
      <w:r>
        <w:rPr>
          <w:rFonts w:ascii="Angsana New" w:hAnsi="Angsana New"/>
          <w:sz w:val="28"/>
          <w:szCs w:val="28"/>
        </w:rPr>
        <w:t>and</w:t>
      </w:r>
      <w:r>
        <w:rPr>
          <w:rFonts w:ascii="Angsana New" w:hAnsi="Angsana New"/>
          <w:sz w:val="28"/>
          <w:szCs w:val="28"/>
          <w:lang w:val="de-DE"/>
        </w:rPr>
        <w:t xml:space="preserve"> </w:t>
      </w:r>
      <w:r w:rsidRPr="002B76C8">
        <w:rPr>
          <w:rFonts w:ascii="Angsana New" w:hAnsi="Angsana New"/>
          <w:sz w:val="28"/>
          <w:szCs w:val="28"/>
          <w:lang w:val="de-DE"/>
        </w:rPr>
        <w:t xml:space="preserve">Pick and Pay Co., Ltd. registered the liquidation later as at </w:t>
      </w:r>
      <w:r>
        <w:rPr>
          <w:rFonts w:ascii="Angsana New" w:hAnsi="Angsana New"/>
          <w:sz w:val="28"/>
          <w:szCs w:val="28"/>
          <w:lang w:val="de-DE"/>
        </w:rPr>
        <w:t xml:space="preserve">May </w:t>
      </w:r>
      <w:r>
        <w:rPr>
          <w:rFonts w:ascii="Angsana New" w:hAnsi="Angsana New"/>
          <w:sz w:val="28"/>
          <w:szCs w:val="28"/>
        </w:rPr>
        <w:t>9</w:t>
      </w:r>
      <w:r w:rsidRPr="002B76C8">
        <w:rPr>
          <w:rFonts w:ascii="Angsana New" w:hAnsi="Angsana New"/>
          <w:sz w:val="28"/>
          <w:szCs w:val="28"/>
          <w:lang w:val="de-DE"/>
        </w:rPr>
        <w:t>,</w:t>
      </w:r>
      <w:r>
        <w:rPr>
          <w:rFonts w:ascii="Angsana New" w:hAnsi="Angsana New"/>
          <w:sz w:val="28"/>
          <w:szCs w:val="28"/>
          <w:lang w:val="de-DE"/>
        </w:rPr>
        <w:t xml:space="preserve"> </w:t>
      </w:r>
      <w:r>
        <w:rPr>
          <w:rFonts w:ascii="Angsana New" w:hAnsi="Angsana New"/>
          <w:sz w:val="28"/>
          <w:szCs w:val="28"/>
        </w:rPr>
        <w:t>2018</w:t>
      </w:r>
      <w:r w:rsidRPr="003B5C3B">
        <w:rPr>
          <w:rFonts w:ascii="Angsana New" w:hAnsi="Angsana New"/>
          <w:sz w:val="28"/>
          <w:szCs w:val="28"/>
          <w:cs/>
          <w:lang w:val="en-GB"/>
        </w:rPr>
        <w:t xml:space="preserve"> </w:t>
      </w:r>
      <w:r>
        <w:rPr>
          <w:rFonts w:ascii="Angsana New" w:hAnsi="Angsana New"/>
          <w:sz w:val="28"/>
          <w:szCs w:val="28"/>
          <w:lang w:val="de-DE"/>
        </w:rPr>
        <w:t>and August 23, 2018 , respectively.</w:t>
      </w:r>
    </w:p>
    <w:p w:rsidR="00736FBE" w:rsidRPr="00735119" w:rsidRDefault="00736FBE" w:rsidP="009C2C3B">
      <w:pPr>
        <w:tabs>
          <w:tab w:val="left" w:pos="9711"/>
          <w:tab w:val="left" w:pos="9960"/>
        </w:tabs>
        <w:spacing w:line="360" w:lineRule="auto"/>
        <w:ind w:left="425"/>
        <w:jc w:val="thaiDistribute"/>
        <w:rPr>
          <w:rFonts w:ascii="Angsana New" w:hAnsi="Angsana New"/>
          <w:sz w:val="28"/>
          <w:szCs w:val="28"/>
          <w:lang w:val="de-DE"/>
        </w:rPr>
      </w:pPr>
    </w:p>
    <w:p w:rsidR="00736FBE" w:rsidRDefault="00736FBE" w:rsidP="009C2C3B">
      <w:pPr>
        <w:tabs>
          <w:tab w:val="left" w:pos="9711"/>
          <w:tab w:val="left" w:pos="9960"/>
        </w:tabs>
        <w:spacing w:line="360" w:lineRule="auto"/>
        <w:ind w:left="425"/>
        <w:jc w:val="thaiDistribute"/>
        <w:rPr>
          <w:rFonts w:ascii="Angsana New" w:hAnsi="Angsana New"/>
          <w:sz w:val="28"/>
          <w:szCs w:val="28"/>
          <w:lang w:val="en-GB"/>
        </w:rPr>
      </w:pPr>
    </w:p>
    <w:p w:rsidR="00B032EF" w:rsidRDefault="00B032EF" w:rsidP="009C2C3B">
      <w:pPr>
        <w:tabs>
          <w:tab w:val="left" w:pos="9711"/>
          <w:tab w:val="left" w:pos="9960"/>
        </w:tabs>
        <w:spacing w:line="360" w:lineRule="auto"/>
        <w:ind w:left="425"/>
        <w:jc w:val="thaiDistribute"/>
        <w:rPr>
          <w:rFonts w:ascii="Angsana New" w:hAnsi="Angsana New"/>
          <w:sz w:val="28"/>
          <w:szCs w:val="28"/>
          <w:lang w:val="en-GB"/>
        </w:rPr>
      </w:pPr>
    </w:p>
    <w:p w:rsidR="00B032EF" w:rsidRPr="006E308C" w:rsidRDefault="00B032EF" w:rsidP="009C2C3B">
      <w:pPr>
        <w:tabs>
          <w:tab w:val="left" w:pos="9711"/>
          <w:tab w:val="left" w:pos="9960"/>
        </w:tabs>
        <w:spacing w:line="360" w:lineRule="auto"/>
        <w:ind w:left="425"/>
        <w:jc w:val="thaiDistribute"/>
        <w:rPr>
          <w:rFonts w:ascii="Angsana New" w:hAnsi="Angsana New"/>
          <w:sz w:val="28"/>
          <w:szCs w:val="28"/>
          <w:cs/>
          <w:lang w:val="en-GB"/>
        </w:rPr>
      </w:pPr>
    </w:p>
    <w:p w:rsidR="00A40FF5" w:rsidRPr="008D4DC5" w:rsidRDefault="009028CD"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lastRenderedPageBreak/>
        <w:t>INVESTMENT IN SUBSIDIARY</w:t>
      </w:r>
    </w:p>
    <w:p w:rsidR="00A40FF5" w:rsidRPr="00472E3A" w:rsidRDefault="009028CD" w:rsidP="00472E3A">
      <w:pPr>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r w:rsidRPr="00472E3A">
        <w:rPr>
          <w:rFonts w:ascii="Angsana New" w:hAnsi="Angsana New"/>
          <w:bCs/>
          <w:sz w:val="28"/>
          <w:szCs w:val="28"/>
          <w:lang w:val="en-GB"/>
        </w:rPr>
        <w:t>Investment in subsidiary</w:t>
      </w:r>
      <w:r w:rsidR="00A40FF5" w:rsidRPr="00472E3A">
        <w:rPr>
          <w:rFonts w:ascii="Angsana New" w:hAnsi="Angsana New"/>
          <w:bCs/>
          <w:sz w:val="28"/>
          <w:szCs w:val="28"/>
          <w:lang w:val="en-GB"/>
        </w:rPr>
        <w:t xml:space="preserve"> in the separate financial statement as at </w:t>
      </w:r>
      <w:r w:rsidR="00735119" w:rsidRPr="00472E3A">
        <w:rPr>
          <w:rFonts w:ascii="Angsana New" w:hAnsi="Angsana New"/>
          <w:bCs/>
          <w:sz w:val="28"/>
          <w:szCs w:val="28"/>
          <w:lang w:val="en-GB"/>
        </w:rPr>
        <w:t>December 31, 2018</w:t>
      </w:r>
      <w:r w:rsidR="008D4DC5" w:rsidRPr="00472E3A">
        <w:rPr>
          <w:rFonts w:ascii="Angsana New" w:hAnsi="Angsana New"/>
          <w:bCs/>
          <w:sz w:val="28"/>
          <w:szCs w:val="28"/>
          <w:lang w:val="en-GB"/>
        </w:rPr>
        <w:t xml:space="preserve"> and 201</w:t>
      </w:r>
      <w:r w:rsidR="00735119" w:rsidRPr="00472E3A">
        <w:rPr>
          <w:rFonts w:ascii="Angsana New" w:hAnsi="Angsana New"/>
          <w:bCs/>
          <w:sz w:val="28"/>
          <w:szCs w:val="28"/>
          <w:lang w:val="en-GB"/>
        </w:rPr>
        <w:t>7</w:t>
      </w:r>
      <w:r w:rsidR="008D4DC5" w:rsidRPr="00472E3A">
        <w:rPr>
          <w:rFonts w:ascii="Angsana New" w:hAnsi="Angsana New"/>
          <w:bCs/>
          <w:sz w:val="28"/>
          <w:szCs w:val="28"/>
          <w:lang w:val="en-GB"/>
        </w:rPr>
        <w:t xml:space="preserve"> </w:t>
      </w:r>
      <w:r w:rsidR="00A40FF5" w:rsidRPr="00472E3A">
        <w:rPr>
          <w:rFonts w:ascii="Angsana New" w:hAnsi="Angsana New"/>
          <w:bCs/>
          <w:sz w:val="28"/>
          <w:szCs w:val="28"/>
          <w:lang w:val="en-GB"/>
        </w:rPr>
        <w:t>which are stated at cost are as follow:</w:t>
      </w:r>
    </w:p>
    <w:p w:rsidR="008D4DC5" w:rsidRDefault="008D4DC5" w:rsidP="008D4DC5">
      <w:pPr>
        <w:tabs>
          <w:tab w:val="left" w:pos="9711"/>
          <w:tab w:val="left" w:pos="9960"/>
        </w:tabs>
        <w:spacing w:line="240" w:lineRule="auto"/>
        <w:ind w:left="425"/>
        <w:jc w:val="thaiDistribute"/>
        <w:rPr>
          <w:rFonts w:ascii="Angsana New" w:hAnsi="Angsana New"/>
          <w:sz w:val="28"/>
          <w:szCs w:val="28"/>
          <w:lang w:val="en-GB"/>
        </w:rPr>
      </w:pPr>
    </w:p>
    <w:tbl>
      <w:tblPr>
        <w:tblW w:w="9729" w:type="dxa"/>
        <w:tblInd w:w="18" w:type="dxa"/>
        <w:tblLayout w:type="fixed"/>
        <w:tblLook w:val="0000" w:firstRow="0" w:lastRow="0" w:firstColumn="0" w:lastColumn="0" w:noHBand="0" w:noVBand="0"/>
      </w:tblPr>
      <w:tblGrid>
        <w:gridCol w:w="2052"/>
        <w:gridCol w:w="900"/>
        <w:gridCol w:w="900"/>
        <w:gridCol w:w="914"/>
        <w:gridCol w:w="990"/>
        <w:gridCol w:w="990"/>
        <w:gridCol w:w="990"/>
        <w:gridCol w:w="994"/>
        <w:gridCol w:w="999"/>
      </w:tblGrid>
      <w:tr w:rsidR="008D4DC5" w:rsidRPr="008D4DC5" w:rsidTr="00735119">
        <w:trPr>
          <w:cantSplit/>
        </w:trPr>
        <w:tc>
          <w:tcPr>
            <w:tcW w:w="2052" w:type="dxa"/>
          </w:tcPr>
          <w:p w:rsidR="008D4DC5" w:rsidRPr="008D4DC5" w:rsidRDefault="008D4DC5" w:rsidP="008D4DC5">
            <w:pPr>
              <w:spacing w:line="240" w:lineRule="auto"/>
              <w:ind w:left="72"/>
              <w:jc w:val="center"/>
              <w:rPr>
                <w:rFonts w:ascii="Angsana New" w:hAnsi="Angsana New"/>
                <w:sz w:val="24"/>
                <w:szCs w:val="24"/>
              </w:rPr>
            </w:pPr>
          </w:p>
        </w:tc>
        <w:tc>
          <w:tcPr>
            <w:tcW w:w="7677" w:type="dxa"/>
            <w:gridSpan w:val="8"/>
          </w:tcPr>
          <w:p w:rsidR="008D4DC5" w:rsidRPr="008D4DC5" w:rsidRDefault="008D4DC5" w:rsidP="008D4DC5">
            <w:pPr>
              <w:pBdr>
                <w:bottom w:val="single" w:sz="4" w:space="1" w:color="auto"/>
              </w:pBdr>
              <w:spacing w:line="240" w:lineRule="auto"/>
              <w:jc w:val="right"/>
              <w:rPr>
                <w:rFonts w:ascii="Angsana New" w:hAnsi="Angsana New"/>
                <w:sz w:val="24"/>
                <w:szCs w:val="24"/>
              </w:rPr>
            </w:pPr>
            <w:r w:rsidRPr="008D4DC5">
              <w:rPr>
                <w:rFonts w:ascii="Angsana New" w:hAnsi="Angsana New"/>
                <w:sz w:val="24"/>
                <w:szCs w:val="24"/>
              </w:rPr>
              <w:t>(Unit : Thousand Baht)</w:t>
            </w:r>
          </w:p>
        </w:tc>
      </w:tr>
      <w:tr w:rsidR="008D4DC5" w:rsidRPr="008D4DC5" w:rsidTr="00735119">
        <w:trPr>
          <w:cantSplit/>
        </w:trPr>
        <w:tc>
          <w:tcPr>
            <w:tcW w:w="2052" w:type="dxa"/>
          </w:tcPr>
          <w:p w:rsidR="008D4DC5" w:rsidRPr="008D4DC5" w:rsidRDefault="008D4DC5" w:rsidP="008D4DC5">
            <w:pPr>
              <w:tabs>
                <w:tab w:val="clear" w:pos="227"/>
                <w:tab w:val="clear" w:pos="1644"/>
                <w:tab w:val="center" w:pos="4536"/>
                <w:tab w:val="right" w:pos="9072"/>
              </w:tabs>
              <w:spacing w:line="240" w:lineRule="auto"/>
              <w:ind w:left="-42"/>
              <w:jc w:val="center"/>
              <w:rPr>
                <w:rFonts w:ascii="Angsana New" w:hAnsi="Angsana New"/>
                <w:sz w:val="24"/>
                <w:szCs w:val="24"/>
              </w:rPr>
            </w:pPr>
          </w:p>
        </w:tc>
        <w:tc>
          <w:tcPr>
            <w:tcW w:w="1800" w:type="dxa"/>
            <w:gridSpan w:val="2"/>
            <w:vAlign w:val="bottom"/>
          </w:tcPr>
          <w:p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rPr>
              <w:t>Paid-up capital</w:t>
            </w:r>
          </w:p>
        </w:tc>
        <w:tc>
          <w:tcPr>
            <w:tcW w:w="1904" w:type="dxa"/>
            <w:gridSpan w:val="2"/>
          </w:tcPr>
          <w:p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cs/>
              </w:rPr>
            </w:pPr>
            <w:r w:rsidRPr="008D4DC5">
              <w:rPr>
                <w:rFonts w:ascii="Angsana New" w:hAnsi="Angsana New"/>
                <w:sz w:val="24"/>
                <w:szCs w:val="24"/>
              </w:rPr>
              <w:t>Percentage of shareholding</w:t>
            </w:r>
          </w:p>
        </w:tc>
        <w:tc>
          <w:tcPr>
            <w:tcW w:w="1980" w:type="dxa"/>
            <w:gridSpan w:val="2"/>
            <w:vAlign w:val="bottom"/>
          </w:tcPr>
          <w:p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rPr>
              <w:t>Amount</w:t>
            </w:r>
          </w:p>
        </w:tc>
        <w:tc>
          <w:tcPr>
            <w:tcW w:w="1993" w:type="dxa"/>
            <w:gridSpan w:val="2"/>
            <w:vAlign w:val="bottom"/>
          </w:tcPr>
          <w:p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lang w:val="en-GB"/>
              </w:rPr>
            </w:pPr>
            <w:r w:rsidRPr="008D4DC5">
              <w:rPr>
                <w:rFonts w:ascii="Angsana New" w:hAnsi="Angsana New"/>
                <w:sz w:val="24"/>
                <w:szCs w:val="24"/>
                <w:lang w:val="en-GB"/>
              </w:rPr>
              <w:t>Dividend Income</w:t>
            </w:r>
          </w:p>
        </w:tc>
      </w:tr>
      <w:tr w:rsidR="00735119" w:rsidRPr="008D4DC5" w:rsidTr="00735119">
        <w:trPr>
          <w:cantSplit/>
        </w:trPr>
        <w:tc>
          <w:tcPr>
            <w:tcW w:w="2052" w:type="dxa"/>
          </w:tcPr>
          <w:p w:rsidR="00735119" w:rsidRPr="008D4DC5" w:rsidRDefault="00735119" w:rsidP="00735119">
            <w:pPr>
              <w:tabs>
                <w:tab w:val="clear" w:pos="227"/>
                <w:tab w:val="clear" w:pos="1644"/>
                <w:tab w:val="center" w:pos="4536"/>
                <w:tab w:val="right" w:pos="9072"/>
              </w:tabs>
              <w:spacing w:line="240" w:lineRule="auto"/>
              <w:ind w:left="-42"/>
              <w:jc w:val="center"/>
              <w:rPr>
                <w:rFonts w:ascii="Angsana New" w:hAnsi="Angsana New"/>
                <w:sz w:val="24"/>
                <w:szCs w:val="24"/>
              </w:rPr>
            </w:pPr>
          </w:p>
        </w:tc>
        <w:tc>
          <w:tcPr>
            <w:tcW w:w="900" w:type="dxa"/>
            <w:vAlign w:val="bottom"/>
          </w:tcPr>
          <w:p w:rsidR="00735119" w:rsidRPr="008D4DC5" w:rsidRDefault="00735119" w:rsidP="00735119">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w:t>
            </w:r>
            <w:r>
              <w:rPr>
                <w:rFonts w:ascii="Angsana New" w:hAnsi="Angsana New"/>
                <w:sz w:val="24"/>
                <w:szCs w:val="24"/>
                <w:lang w:val="en-GB"/>
              </w:rPr>
              <w:t>8</w:t>
            </w:r>
          </w:p>
        </w:tc>
        <w:tc>
          <w:tcPr>
            <w:tcW w:w="900" w:type="dxa"/>
            <w:vAlign w:val="bottom"/>
          </w:tcPr>
          <w:p w:rsidR="00735119" w:rsidRPr="008D4DC5" w:rsidRDefault="00735119" w:rsidP="00735119">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w:t>
            </w:r>
            <w:r>
              <w:rPr>
                <w:rFonts w:ascii="Angsana New" w:hAnsi="Angsana New"/>
                <w:sz w:val="24"/>
                <w:szCs w:val="24"/>
                <w:lang w:val="en-GB"/>
              </w:rPr>
              <w:t>7</w:t>
            </w:r>
          </w:p>
        </w:tc>
        <w:tc>
          <w:tcPr>
            <w:tcW w:w="914" w:type="dxa"/>
            <w:vAlign w:val="bottom"/>
          </w:tcPr>
          <w:p w:rsidR="00735119" w:rsidRPr="008D4DC5" w:rsidRDefault="00735119" w:rsidP="00735119">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w:t>
            </w:r>
            <w:r>
              <w:rPr>
                <w:rFonts w:ascii="Angsana New" w:hAnsi="Angsana New"/>
                <w:sz w:val="24"/>
                <w:szCs w:val="24"/>
                <w:lang w:val="en-GB"/>
              </w:rPr>
              <w:t>8</w:t>
            </w:r>
          </w:p>
        </w:tc>
        <w:tc>
          <w:tcPr>
            <w:tcW w:w="990" w:type="dxa"/>
            <w:vAlign w:val="bottom"/>
          </w:tcPr>
          <w:p w:rsidR="00735119" w:rsidRPr="008D4DC5" w:rsidRDefault="00735119" w:rsidP="00735119">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w:t>
            </w:r>
            <w:r>
              <w:rPr>
                <w:rFonts w:ascii="Angsana New" w:hAnsi="Angsana New"/>
                <w:sz w:val="24"/>
                <w:szCs w:val="24"/>
                <w:lang w:val="en-GB"/>
              </w:rPr>
              <w:t>7</w:t>
            </w:r>
          </w:p>
        </w:tc>
        <w:tc>
          <w:tcPr>
            <w:tcW w:w="990" w:type="dxa"/>
            <w:vAlign w:val="bottom"/>
          </w:tcPr>
          <w:p w:rsidR="00735119" w:rsidRPr="008D4DC5" w:rsidRDefault="00735119" w:rsidP="00735119">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w:t>
            </w:r>
            <w:r>
              <w:rPr>
                <w:rFonts w:ascii="Angsana New" w:hAnsi="Angsana New"/>
                <w:sz w:val="24"/>
                <w:szCs w:val="24"/>
                <w:lang w:val="en-GB"/>
              </w:rPr>
              <w:t>8</w:t>
            </w:r>
          </w:p>
        </w:tc>
        <w:tc>
          <w:tcPr>
            <w:tcW w:w="990" w:type="dxa"/>
            <w:vAlign w:val="bottom"/>
          </w:tcPr>
          <w:p w:rsidR="00735119" w:rsidRPr="008D4DC5" w:rsidRDefault="00735119" w:rsidP="00735119">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w:t>
            </w:r>
            <w:r>
              <w:rPr>
                <w:rFonts w:ascii="Angsana New" w:hAnsi="Angsana New"/>
                <w:sz w:val="24"/>
                <w:szCs w:val="24"/>
                <w:lang w:val="en-GB"/>
              </w:rPr>
              <w:t>7</w:t>
            </w:r>
          </w:p>
        </w:tc>
        <w:tc>
          <w:tcPr>
            <w:tcW w:w="994" w:type="dxa"/>
            <w:vAlign w:val="bottom"/>
          </w:tcPr>
          <w:p w:rsidR="00735119" w:rsidRPr="008D4DC5" w:rsidRDefault="00735119" w:rsidP="00735119">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w:t>
            </w:r>
            <w:r>
              <w:rPr>
                <w:rFonts w:ascii="Angsana New" w:hAnsi="Angsana New"/>
                <w:sz w:val="24"/>
                <w:szCs w:val="24"/>
                <w:lang w:val="en-GB"/>
              </w:rPr>
              <w:t>8</w:t>
            </w:r>
          </w:p>
        </w:tc>
        <w:tc>
          <w:tcPr>
            <w:tcW w:w="999" w:type="dxa"/>
            <w:vAlign w:val="bottom"/>
          </w:tcPr>
          <w:p w:rsidR="00735119" w:rsidRPr="008D4DC5" w:rsidRDefault="00735119" w:rsidP="00735119">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w:t>
            </w:r>
            <w:r>
              <w:rPr>
                <w:rFonts w:ascii="Angsana New" w:hAnsi="Angsana New"/>
                <w:sz w:val="24"/>
                <w:szCs w:val="24"/>
                <w:lang w:val="en-GB"/>
              </w:rPr>
              <w:t>7</w:t>
            </w:r>
          </w:p>
        </w:tc>
      </w:tr>
      <w:tr w:rsidR="008D4DC5" w:rsidRPr="008D4DC5" w:rsidTr="00735119">
        <w:trPr>
          <w:cantSplit/>
        </w:trPr>
        <w:tc>
          <w:tcPr>
            <w:tcW w:w="2052" w:type="dxa"/>
          </w:tcPr>
          <w:p w:rsidR="008D4DC5" w:rsidRPr="008D4DC5" w:rsidRDefault="008D4DC5" w:rsidP="008D4DC5">
            <w:pPr>
              <w:tabs>
                <w:tab w:val="clear" w:pos="227"/>
                <w:tab w:val="clear" w:pos="1644"/>
              </w:tabs>
              <w:spacing w:line="240" w:lineRule="auto"/>
              <w:ind w:left="-42"/>
              <w:rPr>
                <w:rFonts w:ascii="Angsana New" w:hAnsi="Angsana New"/>
                <w:sz w:val="24"/>
                <w:szCs w:val="24"/>
                <w:cs/>
              </w:rPr>
            </w:pPr>
          </w:p>
        </w:tc>
        <w:tc>
          <w:tcPr>
            <w:tcW w:w="900" w:type="dxa"/>
          </w:tcPr>
          <w:p w:rsidR="008D4DC5" w:rsidRPr="008D4DC5" w:rsidRDefault="008D4DC5" w:rsidP="008D4DC5">
            <w:pPr>
              <w:tabs>
                <w:tab w:val="clear" w:pos="227"/>
                <w:tab w:val="clear" w:pos="1644"/>
              </w:tabs>
              <w:spacing w:line="240" w:lineRule="auto"/>
              <w:ind w:left="-42"/>
              <w:jc w:val="center"/>
              <w:rPr>
                <w:rFonts w:ascii="Angsana New" w:hAnsi="Angsana New"/>
                <w:sz w:val="24"/>
                <w:szCs w:val="24"/>
                <w:cs/>
              </w:rPr>
            </w:pPr>
          </w:p>
        </w:tc>
        <w:tc>
          <w:tcPr>
            <w:tcW w:w="900" w:type="dxa"/>
          </w:tcPr>
          <w:p w:rsidR="008D4DC5" w:rsidRPr="008D4DC5" w:rsidRDefault="008D4DC5" w:rsidP="008D4DC5">
            <w:pPr>
              <w:tabs>
                <w:tab w:val="clear" w:pos="227"/>
                <w:tab w:val="clear" w:pos="1644"/>
              </w:tabs>
              <w:spacing w:line="240" w:lineRule="auto"/>
              <w:ind w:left="-42"/>
              <w:jc w:val="center"/>
              <w:rPr>
                <w:rFonts w:ascii="Angsana New" w:hAnsi="Angsana New"/>
                <w:sz w:val="24"/>
                <w:szCs w:val="24"/>
                <w:cs/>
              </w:rPr>
            </w:pPr>
          </w:p>
        </w:tc>
        <w:tc>
          <w:tcPr>
            <w:tcW w:w="914" w:type="dxa"/>
          </w:tcPr>
          <w:p w:rsidR="008D4DC5" w:rsidRPr="008D4DC5" w:rsidRDefault="008D4DC5" w:rsidP="008D4DC5">
            <w:pPr>
              <w:tabs>
                <w:tab w:val="clear" w:pos="227"/>
                <w:tab w:val="clear" w:pos="1644"/>
              </w:tabs>
              <w:spacing w:line="240" w:lineRule="auto"/>
              <w:ind w:left="-42"/>
              <w:jc w:val="center"/>
              <w:rPr>
                <w:rFonts w:ascii="Angsana New" w:hAnsi="Angsana New"/>
                <w:sz w:val="24"/>
                <w:szCs w:val="24"/>
                <w:cs/>
              </w:rPr>
            </w:pPr>
          </w:p>
        </w:tc>
        <w:tc>
          <w:tcPr>
            <w:tcW w:w="990" w:type="dxa"/>
          </w:tcPr>
          <w:p w:rsidR="008D4DC5" w:rsidRPr="008D4DC5" w:rsidRDefault="008D4DC5" w:rsidP="008D4DC5">
            <w:pPr>
              <w:tabs>
                <w:tab w:val="clear" w:pos="227"/>
                <w:tab w:val="clear" w:pos="1644"/>
              </w:tabs>
              <w:spacing w:line="240" w:lineRule="auto"/>
              <w:ind w:left="-42"/>
              <w:jc w:val="center"/>
              <w:rPr>
                <w:rFonts w:ascii="Angsana New" w:hAnsi="Angsana New"/>
                <w:sz w:val="24"/>
                <w:szCs w:val="24"/>
                <w:cs/>
              </w:rPr>
            </w:pPr>
          </w:p>
        </w:tc>
        <w:tc>
          <w:tcPr>
            <w:tcW w:w="990" w:type="dxa"/>
          </w:tcPr>
          <w:p w:rsidR="008D4DC5" w:rsidRPr="008D4DC5" w:rsidRDefault="008D4DC5" w:rsidP="008D4DC5">
            <w:pPr>
              <w:tabs>
                <w:tab w:val="clear" w:pos="227"/>
                <w:tab w:val="clear" w:pos="1644"/>
              </w:tabs>
              <w:spacing w:line="240" w:lineRule="auto"/>
              <w:ind w:left="-42"/>
              <w:jc w:val="center"/>
              <w:rPr>
                <w:rFonts w:ascii="Angsana New" w:hAnsi="Angsana New"/>
                <w:sz w:val="24"/>
                <w:szCs w:val="24"/>
                <w:cs/>
              </w:rPr>
            </w:pPr>
          </w:p>
        </w:tc>
        <w:tc>
          <w:tcPr>
            <w:tcW w:w="990" w:type="dxa"/>
          </w:tcPr>
          <w:p w:rsidR="008D4DC5" w:rsidRPr="008D4DC5" w:rsidRDefault="008D4DC5" w:rsidP="008D4DC5">
            <w:pPr>
              <w:tabs>
                <w:tab w:val="clear" w:pos="227"/>
                <w:tab w:val="clear" w:pos="1644"/>
              </w:tabs>
              <w:spacing w:line="240" w:lineRule="auto"/>
              <w:ind w:left="-42"/>
              <w:jc w:val="center"/>
              <w:rPr>
                <w:rFonts w:ascii="Angsana New" w:hAnsi="Angsana New"/>
                <w:sz w:val="24"/>
                <w:szCs w:val="24"/>
                <w:cs/>
              </w:rPr>
            </w:pPr>
          </w:p>
        </w:tc>
        <w:tc>
          <w:tcPr>
            <w:tcW w:w="994" w:type="dxa"/>
          </w:tcPr>
          <w:p w:rsidR="008D4DC5" w:rsidRPr="008D4DC5" w:rsidRDefault="008D4DC5" w:rsidP="008D4DC5">
            <w:pPr>
              <w:tabs>
                <w:tab w:val="clear" w:pos="227"/>
                <w:tab w:val="clear" w:pos="1644"/>
              </w:tabs>
              <w:spacing w:line="240" w:lineRule="auto"/>
              <w:ind w:left="-42"/>
              <w:jc w:val="center"/>
              <w:rPr>
                <w:rFonts w:ascii="Angsana New" w:hAnsi="Angsana New"/>
                <w:sz w:val="24"/>
                <w:szCs w:val="24"/>
                <w:cs/>
              </w:rPr>
            </w:pPr>
          </w:p>
        </w:tc>
        <w:tc>
          <w:tcPr>
            <w:tcW w:w="999" w:type="dxa"/>
          </w:tcPr>
          <w:p w:rsidR="008D4DC5" w:rsidRPr="008D4DC5" w:rsidRDefault="008D4DC5" w:rsidP="008D4DC5">
            <w:pPr>
              <w:tabs>
                <w:tab w:val="clear" w:pos="227"/>
                <w:tab w:val="clear" w:pos="1644"/>
                <w:tab w:val="decimal" w:pos="517"/>
              </w:tabs>
              <w:spacing w:line="240" w:lineRule="auto"/>
              <w:ind w:left="-42"/>
              <w:rPr>
                <w:rFonts w:ascii="Angsana New" w:hAnsi="Angsana New"/>
                <w:sz w:val="24"/>
                <w:szCs w:val="24"/>
              </w:rPr>
            </w:pPr>
          </w:p>
        </w:tc>
      </w:tr>
      <w:tr w:rsidR="002D3111" w:rsidRPr="008D4DC5" w:rsidTr="006D1DBA">
        <w:trPr>
          <w:cantSplit/>
        </w:trPr>
        <w:tc>
          <w:tcPr>
            <w:tcW w:w="2052" w:type="dxa"/>
          </w:tcPr>
          <w:p w:rsidR="002D3111" w:rsidRPr="008D4DC5" w:rsidRDefault="002D3111" w:rsidP="00735119">
            <w:pPr>
              <w:tabs>
                <w:tab w:val="clear" w:pos="227"/>
                <w:tab w:val="left" w:pos="144"/>
              </w:tabs>
              <w:spacing w:line="240" w:lineRule="auto"/>
              <w:ind w:left="186" w:hanging="180"/>
              <w:rPr>
                <w:rFonts w:ascii="Angsana New" w:hAnsi="Angsana New"/>
                <w:sz w:val="24"/>
                <w:szCs w:val="24"/>
              </w:rPr>
            </w:pPr>
            <w:r w:rsidRPr="008D4DC5">
              <w:rPr>
                <w:rFonts w:ascii="Angsana New" w:hAnsi="Angsana New"/>
                <w:sz w:val="24"/>
                <w:szCs w:val="24"/>
              </w:rPr>
              <w:t>Tile Top Industry Public              Co., Ltd.</w:t>
            </w:r>
          </w:p>
        </w:tc>
        <w:tc>
          <w:tcPr>
            <w:tcW w:w="900" w:type="dxa"/>
            <w:shd w:val="clear" w:color="auto" w:fill="auto"/>
            <w:vAlign w:val="bottom"/>
          </w:tcPr>
          <w:p w:rsidR="002D3111" w:rsidRPr="006D1DBA" w:rsidRDefault="002D3111" w:rsidP="002D3111">
            <w:pPr>
              <w:pStyle w:val="BodyText"/>
              <w:tabs>
                <w:tab w:val="clear" w:pos="227"/>
                <w:tab w:val="clear" w:pos="1644"/>
              </w:tabs>
              <w:spacing w:after="0" w:line="240" w:lineRule="auto"/>
              <w:ind w:left="-42"/>
              <w:jc w:val="right"/>
              <w:rPr>
                <w:rFonts w:ascii="Angsana New" w:hAnsi="Angsana New"/>
                <w:sz w:val="26"/>
                <w:szCs w:val="26"/>
                <w:lang w:val="en-GB"/>
              </w:rPr>
            </w:pPr>
          </w:p>
          <w:p w:rsidR="002D3111" w:rsidRPr="006D1DBA" w:rsidRDefault="002D3111" w:rsidP="002D3111">
            <w:pPr>
              <w:pStyle w:val="BodyText"/>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222,000</w:t>
            </w:r>
          </w:p>
        </w:tc>
        <w:tc>
          <w:tcPr>
            <w:tcW w:w="900" w:type="dxa"/>
            <w:shd w:val="clear" w:color="auto" w:fill="auto"/>
            <w:vAlign w:val="bottom"/>
          </w:tcPr>
          <w:p w:rsidR="002D3111" w:rsidRPr="006D1DBA" w:rsidRDefault="002D3111" w:rsidP="002D3111">
            <w:pPr>
              <w:pStyle w:val="BodyText"/>
              <w:tabs>
                <w:tab w:val="clear" w:pos="227"/>
                <w:tab w:val="clear" w:pos="1644"/>
              </w:tabs>
              <w:spacing w:after="0" w:line="240" w:lineRule="auto"/>
              <w:ind w:left="-42"/>
              <w:jc w:val="right"/>
              <w:rPr>
                <w:rFonts w:ascii="Angsana New" w:hAnsi="Angsana New"/>
                <w:sz w:val="26"/>
                <w:szCs w:val="26"/>
                <w:lang w:val="en-GB"/>
              </w:rPr>
            </w:pPr>
          </w:p>
          <w:p w:rsidR="002D3111" w:rsidRPr="006D1DBA" w:rsidRDefault="002D3111" w:rsidP="002D3111">
            <w:pPr>
              <w:pStyle w:val="BodyText"/>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222,000</w:t>
            </w:r>
          </w:p>
        </w:tc>
        <w:tc>
          <w:tcPr>
            <w:tcW w:w="914" w:type="dxa"/>
            <w:shd w:val="clear" w:color="auto" w:fill="auto"/>
            <w:vAlign w:val="bottom"/>
          </w:tcPr>
          <w:p w:rsidR="002D3111" w:rsidRPr="006D1DBA" w:rsidRDefault="002D3111" w:rsidP="002D3111">
            <w:pPr>
              <w:pStyle w:val="BodyText"/>
              <w:tabs>
                <w:tab w:val="clear" w:pos="227"/>
                <w:tab w:val="clear" w:pos="1644"/>
              </w:tabs>
              <w:spacing w:after="0" w:line="240" w:lineRule="auto"/>
              <w:ind w:left="-42"/>
              <w:jc w:val="right"/>
              <w:rPr>
                <w:rFonts w:ascii="Angsana New" w:hAnsi="Angsana New"/>
                <w:sz w:val="26"/>
                <w:szCs w:val="26"/>
              </w:rPr>
            </w:pPr>
          </w:p>
          <w:p w:rsidR="002D3111" w:rsidRPr="006D1DBA" w:rsidRDefault="002D3111" w:rsidP="002D3111">
            <w:pPr>
              <w:pStyle w:val="BodyText"/>
              <w:tabs>
                <w:tab w:val="clear" w:pos="227"/>
                <w:tab w:val="clear" w:pos="1644"/>
              </w:tabs>
              <w:spacing w:after="0" w:line="240" w:lineRule="auto"/>
              <w:ind w:left="-42"/>
              <w:jc w:val="right"/>
              <w:rPr>
                <w:rFonts w:ascii="Angsana New" w:hAnsi="Angsana New"/>
                <w:sz w:val="26"/>
                <w:szCs w:val="26"/>
                <w:cs/>
              </w:rPr>
            </w:pPr>
            <w:r w:rsidRPr="006D1DBA">
              <w:rPr>
                <w:rFonts w:ascii="Angsana New" w:hAnsi="Angsana New"/>
                <w:sz w:val="26"/>
                <w:szCs w:val="26"/>
              </w:rPr>
              <w:t>96.83</w:t>
            </w:r>
          </w:p>
        </w:tc>
        <w:tc>
          <w:tcPr>
            <w:tcW w:w="990" w:type="dxa"/>
            <w:shd w:val="clear" w:color="auto" w:fill="auto"/>
            <w:vAlign w:val="bottom"/>
          </w:tcPr>
          <w:p w:rsidR="002D3111" w:rsidRPr="006D1DBA" w:rsidRDefault="002D3111" w:rsidP="002D3111">
            <w:pPr>
              <w:pStyle w:val="BodyText"/>
              <w:tabs>
                <w:tab w:val="clear" w:pos="227"/>
                <w:tab w:val="clear" w:pos="1644"/>
              </w:tabs>
              <w:spacing w:after="0" w:line="240" w:lineRule="auto"/>
              <w:ind w:left="-42"/>
              <w:jc w:val="right"/>
              <w:rPr>
                <w:rFonts w:ascii="Angsana New" w:hAnsi="Angsana New"/>
                <w:sz w:val="26"/>
                <w:szCs w:val="26"/>
              </w:rPr>
            </w:pPr>
          </w:p>
          <w:p w:rsidR="002D3111" w:rsidRPr="006D1DBA" w:rsidRDefault="002D3111" w:rsidP="002D3111">
            <w:pPr>
              <w:pStyle w:val="BodyText"/>
              <w:tabs>
                <w:tab w:val="clear" w:pos="227"/>
                <w:tab w:val="clear" w:pos="1644"/>
              </w:tabs>
              <w:spacing w:after="0" w:line="240" w:lineRule="auto"/>
              <w:ind w:left="-42"/>
              <w:jc w:val="right"/>
              <w:rPr>
                <w:rFonts w:ascii="Angsana New" w:hAnsi="Angsana New"/>
                <w:sz w:val="26"/>
                <w:szCs w:val="26"/>
                <w:cs/>
              </w:rPr>
            </w:pPr>
            <w:r w:rsidRPr="006D1DBA">
              <w:rPr>
                <w:rFonts w:ascii="Angsana New" w:hAnsi="Angsana New"/>
                <w:sz w:val="26"/>
                <w:szCs w:val="26"/>
              </w:rPr>
              <w:t>96.83</w:t>
            </w:r>
          </w:p>
        </w:tc>
        <w:tc>
          <w:tcPr>
            <w:tcW w:w="990" w:type="dxa"/>
            <w:shd w:val="clear" w:color="auto" w:fill="auto"/>
            <w:vAlign w:val="bottom"/>
          </w:tcPr>
          <w:p w:rsidR="002D3111" w:rsidRPr="006D1DBA" w:rsidRDefault="002D3111" w:rsidP="002D3111">
            <w:pPr>
              <w:pStyle w:val="BodyText"/>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109,480</w:t>
            </w:r>
          </w:p>
        </w:tc>
        <w:tc>
          <w:tcPr>
            <w:tcW w:w="990" w:type="dxa"/>
            <w:shd w:val="clear" w:color="auto" w:fill="auto"/>
            <w:vAlign w:val="bottom"/>
          </w:tcPr>
          <w:p w:rsidR="002D3111" w:rsidRPr="006D1DBA" w:rsidRDefault="002D3111" w:rsidP="002D3111">
            <w:pPr>
              <w:pStyle w:val="BodyText"/>
              <w:tabs>
                <w:tab w:val="clear" w:pos="227"/>
                <w:tab w:val="clear" w:pos="1644"/>
              </w:tabs>
              <w:spacing w:after="0" w:line="240" w:lineRule="auto"/>
              <w:ind w:left="-42"/>
              <w:jc w:val="right"/>
              <w:rPr>
                <w:rFonts w:ascii="Angsana New" w:hAnsi="Angsana New"/>
                <w:sz w:val="26"/>
                <w:szCs w:val="26"/>
                <w:cs/>
                <w:lang w:val="en-GB"/>
              </w:rPr>
            </w:pPr>
            <w:r w:rsidRPr="006D1DBA">
              <w:rPr>
                <w:rFonts w:ascii="Angsana New" w:hAnsi="Angsana New"/>
                <w:sz w:val="26"/>
                <w:szCs w:val="26"/>
                <w:lang w:val="en-GB"/>
              </w:rPr>
              <w:t>109,480</w:t>
            </w:r>
          </w:p>
        </w:tc>
        <w:tc>
          <w:tcPr>
            <w:tcW w:w="994" w:type="dxa"/>
            <w:shd w:val="clear" w:color="auto" w:fill="auto"/>
            <w:vAlign w:val="bottom"/>
          </w:tcPr>
          <w:p w:rsidR="002D3111" w:rsidRPr="006D1DBA" w:rsidRDefault="002D3111" w:rsidP="002D3111">
            <w:pPr>
              <w:tabs>
                <w:tab w:val="left" w:pos="360"/>
              </w:tabs>
              <w:ind w:left="-123"/>
              <w:jc w:val="right"/>
              <w:rPr>
                <w:rFonts w:ascii="Angsana New" w:hAnsi="Angsana New"/>
                <w:sz w:val="26"/>
                <w:szCs w:val="26"/>
                <w:lang w:val="en-GB"/>
              </w:rPr>
            </w:pPr>
            <w:r w:rsidRPr="006D1DBA">
              <w:rPr>
                <w:rFonts w:ascii="Angsana New" w:hAnsi="Angsana New"/>
                <w:sz w:val="26"/>
                <w:szCs w:val="26"/>
                <w:lang w:val="en-GB"/>
              </w:rPr>
              <w:t>-</w:t>
            </w:r>
          </w:p>
        </w:tc>
        <w:tc>
          <w:tcPr>
            <w:tcW w:w="999" w:type="dxa"/>
            <w:vAlign w:val="bottom"/>
          </w:tcPr>
          <w:p w:rsidR="002D3111" w:rsidRPr="006D1DBA" w:rsidRDefault="002D3111" w:rsidP="002D3111">
            <w:pPr>
              <w:tabs>
                <w:tab w:val="left" w:pos="360"/>
              </w:tabs>
              <w:ind w:left="-123"/>
              <w:jc w:val="right"/>
              <w:rPr>
                <w:rFonts w:ascii="Angsana New" w:hAnsi="Angsana New"/>
                <w:sz w:val="26"/>
                <w:szCs w:val="26"/>
                <w:lang w:val="en-GB"/>
              </w:rPr>
            </w:pPr>
            <w:r w:rsidRPr="006D1DBA">
              <w:rPr>
                <w:rFonts w:ascii="Angsana New" w:hAnsi="Angsana New"/>
                <w:sz w:val="26"/>
                <w:szCs w:val="26"/>
                <w:lang w:val="en-GB"/>
              </w:rPr>
              <w:t xml:space="preserve">    -</w:t>
            </w:r>
          </w:p>
        </w:tc>
      </w:tr>
      <w:tr w:rsidR="002D3111" w:rsidRPr="008D4DC5" w:rsidTr="006D1DBA">
        <w:trPr>
          <w:cantSplit/>
          <w:trHeight w:val="567"/>
        </w:trPr>
        <w:tc>
          <w:tcPr>
            <w:tcW w:w="2052" w:type="dxa"/>
          </w:tcPr>
          <w:p w:rsidR="002D3111" w:rsidRDefault="002D3111" w:rsidP="008D4DC5">
            <w:pPr>
              <w:spacing w:line="240" w:lineRule="auto"/>
              <w:ind w:left="186" w:hanging="180"/>
              <w:rPr>
                <w:rFonts w:ascii="Angsana New" w:hAnsi="Angsana New"/>
                <w:sz w:val="24"/>
                <w:szCs w:val="24"/>
              </w:rPr>
            </w:pPr>
            <w:r w:rsidRPr="00735119">
              <w:rPr>
                <w:rFonts w:ascii="Angsana New" w:hAnsi="Angsana New"/>
                <w:sz w:val="24"/>
                <w:szCs w:val="24"/>
              </w:rPr>
              <w:t>The Royal Ceramic Industry Public Co., Ltd.</w:t>
            </w:r>
          </w:p>
          <w:p w:rsidR="002D3111" w:rsidRPr="008D4DC5" w:rsidRDefault="002D3111" w:rsidP="008D4DC5">
            <w:pPr>
              <w:spacing w:line="240" w:lineRule="auto"/>
              <w:ind w:left="186" w:hanging="180"/>
              <w:rPr>
                <w:rFonts w:ascii="Angsana New" w:hAnsi="Angsana New"/>
                <w:sz w:val="24"/>
                <w:szCs w:val="24"/>
              </w:rPr>
            </w:pPr>
            <w:r>
              <w:rPr>
                <w:rFonts w:ascii="Angsana New" w:hAnsi="Angsana New"/>
                <w:sz w:val="24"/>
                <w:szCs w:val="24"/>
              </w:rPr>
              <w:t xml:space="preserve">    </w:t>
            </w:r>
            <w:r w:rsidRPr="00C42E9F">
              <w:rPr>
                <w:rFonts w:ascii="Angsana New" w:hAnsi="Angsana New"/>
                <w:sz w:val="24"/>
                <w:szCs w:val="24"/>
              </w:rPr>
              <w:t>(The Company has control over this company’s operations)</w:t>
            </w:r>
          </w:p>
        </w:tc>
        <w:tc>
          <w:tcPr>
            <w:tcW w:w="900" w:type="dxa"/>
            <w:shd w:val="clear" w:color="auto" w:fill="auto"/>
            <w:vAlign w:val="bottom"/>
          </w:tcPr>
          <w:p w:rsidR="002D3111" w:rsidRPr="006D1DBA" w:rsidRDefault="002D3111" w:rsidP="002D3111">
            <w:pPr>
              <w:pStyle w:val="BodyText"/>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616,839</w:t>
            </w:r>
          </w:p>
        </w:tc>
        <w:tc>
          <w:tcPr>
            <w:tcW w:w="900" w:type="dxa"/>
            <w:shd w:val="clear" w:color="auto" w:fill="auto"/>
            <w:vAlign w:val="bottom"/>
          </w:tcPr>
          <w:p w:rsidR="002D3111" w:rsidRPr="006D1DBA" w:rsidRDefault="002D3111" w:rsidP="002D3111">
            <w:pPr>
              <w:pStyle w:val="BodyText"/>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616,839</w:t>
            </w:r>
          </w:p>
        </w:tc>
        <w:tc>
          <w:tcPr>
            <w:tcW w:w="914" w:type="dxa"/>
            <w:shd w:val="clear" w:color="auto" w:fill="auto"/>
            <w:vAlign w:val="bottom"/>
          </w:tcPr>
          <w:p w:rsidR="002D3111" w:rsidRPr="006D1DBA" w:rsidRDefault="002D3111" w:rsidP="002D3111">
            <w:pPr>
              <w:pStyle w:val="BodyText"/>
              <w:tabs>
                <w:tab w:val="clear" w:pos="227"/>
                <w:tab w:val="clear" w:pos="1644"/>
              </w:tabs>
              <w:spacing w:after="0" w:line="240" w:lineRule="auto"/>
              <w:ind w:left="-42"/>
              <w:jc w:val="right"/>
              <w:rPr>
                <w:rFonts w:ascii="Angsana New" w:hAnsi="Angsana New"/>
                <w:sz w:val="26"/>
                <w:szCs w:val="26"/>
              </w:rPr>
            </w:pPr>
            <w:r w:rsidRPr="006D1DBA">
              <w:rPr>
                <w:rFonts w:ascii="Angsana New" w:hAnsi="Angsana New"/>
                <w:sz w:val="26"/>
                <w:szCs w:val="26"/>
              </w:rPr>
              <w:t>4.05</w:t>
            </w:r>
          </w:p>
        </w:tc>
        <w:tc>
          <w:tcPr>
            <w:tcW w:w="990" w:type="dxa"/>
            <w:shd w:val="clear" w:color="auto" w:fill="auto"/>
            <w:vAlign w:val="bottom"/>
          </w:tcPr>
          <w:p w:rsidR="002D3111" w:rsidRPr="006D1DBA" w:rsidRDefault="002D3111" w:rsidP="002D3111">
            <w:pPr>
              <w:pStyle w:val="BodyText"/>
              <w:tabs>
                <w:tab w:val="clear" w:pos="227"/>
                <w:tab w:val="clear" w:pos="1644"/>
              </w:tabs>
              <w:spacing w:after="0" w:line="240" w:lineRule="auto"/>
              <w:ind w:left="-42"/>
              <w:jc w:val="right"/>
              <w:rPr>
                <w:rFonts w:ascii="Angsana New" w:hAnsi="Angsana New"/>
                <w:sz w:val="26"/>
                <w:szCs w:val="26"/>
              </w:rPr>
            </w:pPr>
            <w:r w:rsidRPr="006D1DBA">
              <w:rPr>
                <w:rFonts w:ascii="Angsana New" w:hAnsi="Angsana New"/>
                <w:sz w:val="26"/>
                <w:szCs w:val="26"/>
              </w:rPr>
              <w:t>-</w:t>
            </w:r>
          </w:p>
        </w:tc>
        <w:tc>
          <w:tcPr>
            <w:tcW w:w="990" w:type="dxa"/>
            <w:shd w:val="clear" w:color="auto" w:fill="auto"/>
            <w:vAlign w:val="bottom"/>
          </w:tcPr>
          <w:p w:rsidR="002D3111" w:rsidRPr="006D1DBA" w:rsidRDefault="002D3111" w:rsidP="002D3111">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100,054</w:t>
            </w:r>
          </w:p>
        </w:tc>
        <w:tc>
          <w:tcPr>
            <w:tcW w:w="990" w:type="dxa"/>
            <w:shd w:val="clear" w:color="auto" w:fill="auto"/>
            <w:vAlign w:val="bottom"/>
          </w:tcPr>
          <w:p w:rsidR="002D3111" w:rsidRPr="006D1DBA" w:rsidRDefault="002D3111" w:rsidP="002D3111">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rPr>
            </w:pPr>
            <w:r w:rsidRPr="006D1DBA">
              <w:rPr>
                <w:rFonts w:ascii="Angsana New" w:hAnsi="Angsana New"/>
                <w:sz w:val="26"/>
                <w:szCs w:val="26"/>
              </w:rPr>
              <w:t>-</w:t>
            </w:r>
          </w:p>
        </w:tc>
        <w:tc>
          <w:tcPr>
            <w:tcW w:w="994" w:type="dxa"/>
            <w:shd w:val="clear" w:color="auto" w:fill="auto"/>
            <w:vAlign w:val="bottom"/>
          </w:tcPr>
          <w:p w:rsidR="002D3111" w:rsidRPr="006D1DBA" w:rsidRDefault="002D3111" w:rsidP="002D3111">
            <w:pPr>
              <w:pBdr>
                <w:bottom w:val="single" w:sz="4" w:space="1" w:color="auto"/>
              </w:pBdr>
              <w:tabs>
                <w:tab w:val="left" w:pos="360"/>
              </w:tabs>
              <w:ind w:left="-123"/>
              <w:jc w:val="right"/>
              <w:rPr>
                <w:rFonts w:ascii="Angsana New" w:hAnsi="Angsana New"/>
                <w:sz w:val="26"/>
                <w:szCs w:val="26"/>
                <w:lang w:val="en-GB"/>
              </w:rPr>
            </w:pPr>
            <w:r w:rsidRPr="006D1DBA">
              <w:rPr>
                <w:rFonts w:ascii="Angsana New" w:hAnsi="Angsana New"/>
                <w:sz w:val="26"/>
                <w:szCs w:val="26"/>
                <w:lang w:val="en-GB"/>
              </w:rPr>
              <w:t>-</w:t>
            </w:r>
          </w:p>
        </w:tc>
        <w:tc>
          <w:tcPr>
            <w:tcW w:w="999" w:type="dxa"/>
            <w:vAlign w:val="bottom"/>
          </w:tcPr>
          <w:p w:rsidR="002D3111" w:rsidRPr="006D1DBA" w:rsidRDefault="002D3111" w:rsidP="002D3111">
            <w:pPr>
              <w:pBdr>
                <w:bottom w:val="single" w:sz="4" w:space="1" w:color="auto"/>
              </w:pBdr>
              <w:tabs>
                <w:tab w:val="left" w:pos="360"/>
              </w:tabs>
              <w:ind w:left="-123"/>
              <w:jc w:val="right"/>
              <w:rPr>
                <w:rFonts w:ascii="Angsana New" w:hAnsi="Angsana New"/>
                <w:sz w:val="26"/>
                <w:szCs w:val="26"/>
                <w:lang w:val="en-GB"/>
              </w:rPr>
            </w:pPr>
            <w:r w:rsidRPr="006D1DBA">
              <w:rPr>
                <w:rFonts w:ascii="Angsana New" w:hAnsi="Angsana New"/>
                <w:sz w:val="26"/>
                <w:szCs w:val="26"/>
                <w:lang w:val="en-GB"/>
              </w:rPr>
              <w:t>-</w:t>
            </w:r>
          </w:p>
        </w:tc>
      </w:tr>
      <w:tr w:rsidR="002D3111" w:rsidRPr="008D4DC5" w:rsidTr="006D1DBA">
        <w:trPr>
          <w:cantSplit/>
        </w:trPr>
        <w:tc>
          <w:tcPr>
            <w:tcW w:w="2052" w:type="dxa"/>
          </w:tcPr>
          <w:p w:rsidR="002D3111" w:rsidRPr="00735119" w:rsidRDefault="002D3111" w:rsidP="008D4DC5">
            <w:pPr>
              <w:spacing w:line="240" w:lineRule="auto"/>
              <w:ind w:left="186" w:hanging="180"/>
              <w:rPr>
                <w:rFonts w:ascii="Angsana New" w:hAnsi="Angsana New"/>
                <w:sz w:val="24"/>
                <w:szCs w:val="24"/>
              </w:rPr>
            </w:pPr>
            <w:r w:rsidRPr="008D4DC5">
              <w:rPr>
                <w:rFonts w:ascii="Angsana New" w:hAnsi="Angsana New"/>
                <w:sz w:val="28"/>
                <w:szCs w:val="28"/>
              </w:rPr>
              <w:t>Total</w:t>
            </w:r>
          </w:p>
        </w:tc>
        <w:tc>
          <w:tcPr>
            <w:tcW w:w="900" w:type="dxa"/>
            <w:shd w:val="clear" w:color="auto" w:fill="auto"/>
          </w:tcPr>
          <w:p w:rsidR="002D3111" w:rsidRPr="006D1DBA" w:rsidRDefault="002D3111" w:rsidP="00EC57CB">
            <w:pPr>
              <w:tabs>
                <w:tab w:val="clear" w:pos="227"/>
                <w:tab w:val="clear" w:pos="1644"/>
              </w:tabs>
              <w:spacing w:line="240" w:lineRule="auto"/>
              <w:ind w:left="-42"/>
              <w:jc w:val="right"/>
              <w:rPr>
                <w:rFonts w:ascii="Angsana New" w:hAnsi="Angsana New"/>
                <w:sz w:val="26"/>
                <w:szCs w:val="26"/>
                <w:lang w:val="en-GB"/>
              </w:rPr>
            </w:pPr>
          </w:p>
        </w:tc>
        <w:tc>
          <w:tcPr>
            <w:tcW w:w="900" w:type="dxa"/>
            <w:shd w:val="clear" w:color="auto" w:fill="auto"/>
          </w:tcPr>
          <w:p w:rsidR="002D3111" w:rsidRPr="006D1DBA" w:rsidRDefault="002D3111" w:rsidP="00EC57CB">
            <w:pPr>
              <w:tabs>
                <w:tab w:val="clear" w:pos="227"/>
                <w:tab w:val="clear" w:pos="1644"/>
              </w:tabs>
              <w:spacing w:line="240" w:lineRule="auto"/>
              <w:ind w:left="-42"/>
              <w:jc w:val="right"/>
              <w:rPr>
                <w:rFonts w:ascii="Angsana New" w:hAnsi="Angsana New"/>
                <w:sz w:val="26"/>
                <w:szCs w:val="26"/>
                <w:lang w:val="en-GB"/>
              </w:rPr>
            </w:pPr>
          </w:p>
        </w:tc>
        <w:tc>
          <w:tcPr>
            <w:tcW w:w="914" w:type="dxa"/>
            <w:shd w:val="clear" w:color="auto" w:fill="auto"/>
          </w:tcPr>
          <w:p w:rsidR="002D3111" w:rsidRPr="006D1DBA" w:rsidRDefault="002D3111" w:rsidP="00EC57CB">
            <w:pPr>
              <w:tabs>
                <w:tab w:val="clear" w:pos="227"/>
                <w:tab w:val="clear" w:pos="1644"/>
              </w:tabs>
              <w:spacing w:line="240" w:lineRule="auto"/>
              <w:ind w:left="-42"/>
              <w:jc w:val="right"/>
              <w:rPr>
                <w:rFonts w:ascii="Angsana New" w:hAnsi="Angsana New"/>
                <w:sz w:val="26"/>
                <w:szCs w:val="26"/>
              </w:rPr>
            </w:pPr>
          </w:p>
        </w:tc>
        <w:tc>
          <w:tcPr>
            <w:tcW w:w="990" w:type="dxa"/>
            <w:shd w:val="clear" w:color="auto" w:fill="auto"/>
          </w:tcPr>
          <w:p w:rsidR="002D3111" w:rsidRPr="006D1DBA" w:rsidRDefault="002D3111" w:rsidP="00EC57CB">
            <w:pPr>
              <w:tabs>
                <w:tab w:val="clear" w:pos="227"/>
                <w:tab w:val="clear" w:pos="1644"/>
              </w:tabs>
              <w:spacing w:line="240" w:lineRule="auto"/>
              <w:ind w:left="-42"/>
              <w:jc w:val="right"/>
              <w:rPr>
                <w:rFonts w:ascii="Angsana New" w:hAnsi="Angsana New"/>
                <w:sz w:val="26"/>
                <w:szCs w:val="26"/>
              </w:rPr>
            </w:pPr>
          </w:p>
        </w:tc>
        <w:tc>
          <w:tcPr>
            <w:tcW w:w="990" w:type="dxa"/>
            <w:shd w:val="clear" w:color="auto" w:fill="auto"/>
            <w:vAlign w:val="bottom"/>
          </w:tcPr>
          <w:p w:rsidR="002D3111" w:rsidRPr="006D1DBA" w:rsidRDefault="002D3111" w:rsidP="00A76308">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209,534</w:t>
            </w:r>
          </w:p>
        </w:tc>
        <w:tc>
          <w:tcPr>
            <w:tcW w:w="990" w:type="dxa"/>
            <w:shd w:val="clear" w:color="auto" w:fill="auto"/>
            <w:vAlign w:val="bottom"/>
          </w:tcPr>
          <w:p w:rsidR="002D3111" w:rsidRPr="006D1DBA" w:rsidRDefault="002D3111" w:rsidP="00A76308">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109,480</w:t>
            </w:r>
          </w:p>
        </w:tc>
        <w:tc>
          <w:tcPr>
            <w:tcW w:w="994" w:type="dxa"/>
            <w:shd w:val="clear" w:color="auto" w:fill="auto"/>
            <w:vAlign w:val="bottom"/>
          </w:tcPr>
          <w:p w:rsidR="002D3111" w:rsidRPr="006D1DBA" w:rsidRDefault="002D3111" w:rsidP="00A76308">
            <w:pPr>
              <w:pBdr>
                <w:bottom w:val="double" w:sz="4" w:space="1" w:color="auto"/>
              </w:pBdr>
              <w:tabs>
                <w:tab w:val="left" w:pos="360"/>
              </w:tabs>
              <w:ind w:left="-123"/>
              <w:jc w:val="right"/>
              <w:rPr>
                <w:rFonts w:ascii="Angsana New" w:hAnsi="Angsana New"/>
                <w:sz w:val="26"/>
                <w:szCs w:val="26"/>
                <w:lang w:val="en-GB"/>
              </w:rPr>
            </w:pPr>
            <w:r w:rsidRPr="006D1DBA">
              <w:rPr>
                <w:rFonts w:ascii="Angsana New" w:hAnsi="Angsana New"/>
                <w:sz w:val="26"/>
                <w:szCs w:val="26"/>
                <w:lang w:val="en-GB"/>
              </w:rPr>
              <w:t>-</w:t>
            </w:r>
          </w:p>
        </w:tc>
        <w:tc>
          <w:tcPr>
            <w:tcW w:w="999" w:type="dxa"/>
            <w:vAlign w:val="bottom"/>
          </w:tcPr>
          <w:p w:rsidR="002D3111" w:rsidRPr="006D1DBA" w:rsidRDefault="002D3111" w:rsidP="00A76308">
            <w:pPr>
              <w:pBdr>
                <w:bottom w:val="double" w:sz="4" w:space="1" w:color="auto"/>
              </w:pBdr>
              <w:tabs>
                <w:tab w:val="left" w:pos="360"/>
              </w:tabs>
              <w:ind w:left="-123"/>
              <w:jc w:val="right"/>
              <w:rPr>
                <w:rFonts w:ascii="Angsana New" w:hAnsi="Angsana New"/>
                <w:sz w:val="26"/>
                <w:szCs w:val="26"/>
                <w:lang w:val="en-GB"/>
              </w:rPr>
            </w:pPr>
            <w:r w:rsidRPr="006D1DBA">
              <w:rPr>
                <w:rFonts w:ascii="Angsana New" w:hAnsi="Angsana New"/>
                <w:sz w:val="26"/>
                <w:szCs w:val="26"/>
                <w:lang w:val="en-GB"/>
              </w:rPr>
              <w:t>-</w:t>
            </w:r>
          </w:p>
        </w:tc>
      </w:tr>
    </w:tbl>
    <w:p w:rsidR="008D4DC5" w:rsidRPr="00472E3A" w:rsidRDefault="008D4DC5" w:rsidP="008D4DC5">
      <w:pPr>
        <w:tabs>
          <w:tab w:val="left" w:pos="9711"/>
          <w:tab w:val="left" w:pos="9960"/>
        </w:tabs>
        <w:spacing w:line="240" w:lineRule="auto"/>
        <w:ind w:left="425"/>
        <w:jc w:val="thaiDistribute"/>
        <w:rPr>
          <w:rFonts w:ascii="Angsana New" w:hAnsi="Angsana New"/>
          <w:b/>
          <w:sz w:val="28"/>
          <w:szCs w:val="28"/>
          <w:lang w:val="en-GB"/>
        </w:rPr>
      </w:pPr>
    </w:p>
    <w:p w:rsidR="00472E3A" w:rsidRPr="00C31204" w:rsidRDefault="00C31204" w:rsidP="00C31204">
      <w:pPr>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r w:rsidRPr="00C31204">
        <w:rPr>
          <w:rFonts w:ascii="Angsana New" w:hAnsi="Angsana New"/>
          <w:bCs/>
          <w:sz w:val="28"/>
          <w:szCs w:val="28"/>
          <w:lang w:val="en-GB"/>
        </w:rPr>
        <w:t>Details of non-wholly owned subsidiaries which have material non-controlling interests as at December 31, 2018 and 2017, are as follows</w:t>
      </w:r>
    </w:p>
    <w:tbl>
      <w:tblPr>
        <w:tblpPr w:leftFromText="180" w:rightFromText="180" w:vertAnchor="text" w:horzAnchor="margin" w:tblpX="-18" w:tblpY="252"/>
        <w:tblW w:w="9882" w:type="dxa"/>
        <w:tblLayout w:type="fixed"/>
        <w:tblLook w:val="0000" w:firstRow="0" w:lastRow="0" w:firstColumn="0" w:lastColumn="0" w:noHBand="0" w:noVBand="0"/>
      </w:tblPr>
      <w:tblGrid>
        <w:gridCol w:w="2700"/>
        <w:gridCol w:w="900"/>
        <w:gridCol w:w="900"/>
        <w:gridCol w:w="990"/>
        <w:gridCol w:w="810"/>
        <w:gridCol w:w="900"/>
        <w:gridCol w:w="900"/>
        <w:gridCol w:w="882"/>
        <w:gridCol w:w="900"/>
      </w:tblGrid>
      <w:tr w:rsidR="00472E3A" w:rsidRPr="00A81E20" w:rsidTr="00362496">
        <w:tc>
          <w:tcPr>
            <w:tcW w:w="2700" w:type="dxa"/>
            <w:tcBorders>
              <w:left w:val="nil"/>
              <w:bottom w:val="nil"/>
              <w:right w:val="nil"/>
            </w:tcBorders>
            <w:vAlign w:val="bottom"/>
          </w:tcPr>
          <w:p w:rsidR="00472E3A" w:rsidRPr="00C31204" w:rsidRDefault="00472E3A" w:rsidP="00362496">
            <w:pPr>
              <w:jc w:val="right"/>
              <w:rPr>
                <w:rFonts w:ascii="Angsana New" w:hAnsi="Angsana New"/>
                <w:sz w:val="26"/>
                <w:szCs w:val="26"/>
                <w:cs/>
              </w:rPr>
            </w:pPr>
          </w:p>
        </w:tc>
        <w:tc>
          <w:tcPr>
            <w:tcW w:w="7182" w:type="dxa"/>
            <w:gridSpan w:val="8"/>
            <w:tcBorders>
              <w:left w:val="nil"/>
              <w:bottom w:val="nil"/>
              <w:right w:val="nil"/>
            </w:tcBorders>
            <w:vAlign w:val="bottom"/>
          </w:tcPr>
          <w:p w:rsidR="00472E3A" w:rsidRPr="00C31204" w:rsidRDefault="00C31204" w:rsidP="00C31204">
            <w:pPr>
              <w:pBdr>
                <w:bottom w:val="single" w:sz="4" w:space="1" w:color="auto"/>
              </w:pBdr>
              <w:jc w:val="right"/>
              <w:rPr>
                <w:rFonts w:ascii="Angsana New" w:hAnsi="Angsana New"/>
                <w:sz w:val="26"/>
                <w:szCs w:val="26"/>
                <w:cs/>
              </w:rPr>
            </w:pPr>
            <w:r w:rsidRPr="00C31204">
              <w:rPr>
                <w:rFonts w:ascii="Angsana New" w:hAnsi="Angsana New"/>
                <w:sz w:val="26"/>
                <w:szCs w:val="26"/>
              </w:rPr>
              <w:t>(Unit : Million Baht)</w:t>
            </w:r>
          </w:p>
        </w:tc>
      </w:tr>
      <w:tr w:rsidR="00472E3A" w:rsidRPr="00A81E20" w:rsidTr="00C31204">
        <w:tc>
          <w:tcPr>
            <w:tcW w:w="2700" w:type="dxa"/>
            <w:tcBorders>
              <w:left w:val="nil"/>
              <w:bottom w:val="nil"/>
              <w:right w:val="nil"/>
            </w:tcBorders>
            <w:vAlign w:val="bottom"/>
          </w:tcPr>
          <w:p w:rsidR="00472E3A" w:rsidRPr="00C31204" w:rsidRDefault="00C31204" w:rsidP="00362496">
            <w:pPr>
              <w:pBdr>
                <w:bottom w:val="single" w:sz="4" w:space="1" w:color="auto"/>
              </w:pBdr>
              <w:jc w:val="center"/>
              <w:rPr>
                <w:rFonts w:ascii="Angsana New" w:hAnsi="Angsana New"/>
                <w:spacing w:val="-4"/>
                <w:sz w:val="26"/>
                <w:szCs w:val="26"/>
              </w:rPr>
            </w:pPr>
            <w:r w:rsidRPr="00C31204">
              <w:rPr>
                <w:rFonts w:ascii="Angsana New" w:hAnsi="Angsana New"/>
                <w:spacing w:val="-4"/>
                <w:sz w:val="26"/>
                <w:szCs w:val="26"/>
              </w:rPr>
              <w:t>Company</w:t>
            </w:r>
          </w:p>
        </w:tc>
        <w:tc>
          <w:tcPr>
            <w:tcW w:w="1800" w:type="dxa"/>
            <w:gridSpan w:val="2"/>
            <w:tcBorders>
              <w:left w:val="nil"/>
              <w:bottom w:val="nil"/>
              <w:right w:val="nil"/>
            </w:tcBorders>
            <w:vAlign w:val="bottom"/>
          </w:tcPr>
          <w:p w:rsidR="00472E3A" w:rsidRPr="00C31204" w:rsidRDefault="00C31204" w:rsidP="00C31204">
            <w:pPr>
              <w:pBdr>
                <w:bottom w:val="single" w:sz="4" w:space="1" w:color="auto"/>
              </w:pBdr>
              <w:jc w:val="center"/>
              <w:rPr>
                <w:rFonts w:ascii="Angsana New" w:hAnsi="Angsana New"/>
                <w:spacing w:val="-4"/>
                <w:sz w:val="26"/>
                <w:szCs w:val="26"/>
                <w:cs/>
              </w:rPr>
            </w:pPr>
            <w:r w:rsidRPr="00C31204">
              <w:rPr>
                <w:rFonts w:asciiTheme="majorBidi" w:eastAsia="SimSun" w:hAnsiTheme="majorBidi" w:cstheme="majorBidi"/>
                <w:sz w:val="26"/>
                <w:szCs w:val="26"/>
                <w:lang w:val="en-GB"/>
              </w:rPr>
              <w:t>Proportion of equity interest held by on-controlling interests</w:t>
            </w:r>
          </w:p>
        </w:tc>
        <w:tc>
          <w:tcPr>
            <w:tcW w:w="1800" w:type="dxa"/>
            <w:gridSpan w:val="2"/>
            <w:tcBorders>
              <w:left w:val="nil"/>
              <w:bottom w:val="nil"/>
              <w:right w:val="nil"/>
            </w:tcBorders>
            <w:vAlign w:val="bottom"/>
          </w:tcPr>
          <w:p w:rsidR="00472E3A" w:rsidRPr="00C31204" w:rsidRDefault="00C31204" w:rsidP="00C312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SimSun" w:hAnsiTheme="majorBidi" w:cstheme="majorBidi"/>
                <w:sz w:val="26"/>
                <w:szCs w:val="26"/>
                <w:cs/>
              </w:rPr>
            </w:pPr>
            <w:r w:rsidRPr="00C31204">
              <w:rPr>
                <w:rFonts w:asciiTheme="majorBidi" w:eastAsia="SimSun" w:hAnsiTheme="majorBidi" w:cstheme="majorBidi"/>
                <w:sz w:val="26"/>
                <w:szCs w:val="26"/>
                <w:lang w:val="en-GB"/>
              </w:rPr>
              <w:t>Accumulated balance of non-controlling interests</w:t>
            </w:r>
          </w:p>
        </w:tc>
        <w:tc>
          <w:tcPr>
            <w:tcW w:w="1800" w:type="dxa"/>
            <w:gridSpan w:val="2"/>
            <w:tcBorders>
              <w:top w:val="nil"/>
              <w:left w:val="nil"/>
              <w:right w:val="nil"/>
            </w:tcBorders>
            <w:vAlign w:val="bottom"/>
          </w:tcPr>
          <w:p w:rsidR="00472E3A" w:rsidRPr="00C31204" w:rsidRDefault="00C31204" w:rsidP="00C31204">
            <w:pPr>
              <w:pBdr>
                <w:bottom w:val="single" w:sz="4" w:space="1" w:color="auto"/>
              </w:pBdr>
              <w:jc w:val="center"/>
              <w:rPr>
                <w:rFonts w:ascii="Angsana New" w:hAnsi="Angsana New"/>
                <w:spacing w:val="-4"/>
                <w:sz w:val="26"/>
                <w:szCs w:val="26"/>
                <w:cs/>
              </w:rPr>
            </w:pPr>
            <w:r w:rsidRPr="00C31204">
              <w:rPr>
                <w:rFonts w:ascii="Angsana New" w:hAnsi="Angsana New"/>
                <w:spacing w:val="-4"/>
                <w:sz w:val="26"/>
                <w:szCs w:val="26"/>
              </w:rPr>
              <w:t>Profit/loss allocated to non-controlling interests during the year</w:t>
            </w:r>
          </w:p>
        </w:tc>
        <w:tc>
          <w:tcPr>
            <w:tcW w:w="1782" w:type="dxa"/>
            <w:gridSpan w:val="2"/>
            <w:tcBorders>
              <w:top w:val="nil"/>
              <w:left w:val="nil"/>
              <w:right w:val="nil"/>
            </w:tcBorders>
            <w:vAlign w:val="bottom"/>
          </w:tcPr>
          <w:p w:rsidR="00472E3A" w:rsidRPr="00C31204" w:rsidRDefault="00C31204" w:rsidP="00C31204">
            <w:pPr>
              <w:pBdr>
                <w:bottom w:val="single" w:sz="4" w:space="1" w:color="auto"/>
              </w:pBdr>
              <w:jc w:val="center"/>
              <w:rPr>
                <w:rFonts w:ascii="Angsana New" w:hAnsi="Angsana New"/>
                <w:spacing w:val="-6"/>
                <w:sz w:val="26"/>
                <w:szCs w:val="26"/>
                <w:cs/>
              </w:rPr>
            </w:pPr>
            <w:r w:rsidRPr="00C31204">
              <w:rPr>
                <w:rFonts w:ascii="Angsana New" w:hAnsi="Angsana New"/>
                <w:spacing w:val="-4"/>
                <w:sz w:val="26"/>
                <w:szCs w:val="26"/>
              </w:rPr>
              <w:t>Dividend paid to non-controlling interests during the year</w:t>
            </w:r>
          </w:p>
        </w:tc>
      </w:tr>
      <w:tr w:rsidR="00472E3A" w:rsidRPr="00A81E20" w:rsidTr="00362496">
        <w:tc>
          <w:tcPr>
            <w:tcW w:w="2700" w:type="dxa"/>
            <w:tcBorders>
              <w:top w:val="nil"/>
              <w:left w:val="nil"/>
              <w:bottom w:val="nil"/>
              <w:right w:val="nil"/>
            </w:tcBorders>
          </w:tcPr>
          <w:p w:rsidR="00472E3A" w:rsidRPr="00C31204" w:rsidRDefault="00472E3A" w:rsidP="00362496">
            <w:pPr>
              <w:jc w:val="center"/>
              <w:rPr>
                <w:rFonts w:ascii="Angsana New" w:hAnsi="Angsana New"/>
                <w:spacing w:val="-6"/>
                <w:sz w:val="26"/>
                <w:szCs w:val="26"/>
                <w:cs/>
              </w:rPr>
            </w:pPr>
          </w:p>
        </w:tc>
        <w:tc>
          <w:tcPr>
            <w:tcW w:w="900" w:type="dxa"/>
            <w:vMerge w:val="restart"/>
            <w:tcBorders>
              <w:top w:val="nil"/>
              <w:left w:val="nil"/>
              <w:right w:val="nil"/>
            </w:tcBorders>
            <w:vAlign w:val="bottom"/>
          </w:tcPr>
          <w:p w:rsidR="00472E3A" w:rsidRPr="00C31204" w:rsidRDefault="00C31204" w:rsidP="00362496">
            <w:pPr>
              <w:pBdr>
                <w:bottom w:val="single" w:sz="4" w:space="1" w:color="auto"/>
              </w:pBdr>
              <w:tabs>
                <w:tab w:val="right" w:pos="7200"/>
                <w:tab w:val="right" w:pos="8540"/>
              </w:tabs>
              <w:jc w:val="center"/>
              <w:rPr>
                <w:rFonts w:ascii="Angsana New" w:hAnsi="Angsana New"/>
                <w:sz w:val="26"/>
                <w:szCs w:val="26"/>
              </w:rPr>
            </w:pPr>
            <w:r w:rsidRPr="00C31204">
              <w:rPr>
                <w:rFonts w:ascii="Angsana New" w:hAnsi="Angsana New"/>
                <w:sz w:val="26"/>
                <w:szCs w:val="26"/>
              </w:rPr>
              <w:t>2018</w:t>
            </w:r>
          </w:p>
          <w:p w:rsidR="00472E3A" w:rsidRPr="00C31204" w:rsidRDefault="00472E3A" w:rsidP="00C31204">
            <w:pPr>
              <w:pBdr>
                <w:bottom w:val="single" w:sz="4" w:space="1" w:color="auto"/>
              </w:pBdr>
              <w:tabs>
                <w:tab w:val="right" w:pos="7200"/>
                <w:tab w:val="right" w:pos="8540"/>
              </w:tabs>
              <w:jc w:val="center"/>
              <w:rPr>
                <w:rFonts w:ascii="Angsana New" w:hAnsi="Angsana New"/>
                <w:sz w:val="26"/>
                <w:szCs w:val="26"/>
                <w:cs/>
              </w:rPr>
            </w:pPr>
            <w:r w:rsidRPr="00C31204">
              <w:rPr>
                <w:rFonts w:ascii="Angsana New" w:hAnsi="Angsana New"/>
                <w:sz w:val="26"/>
                <w:szCs w:val="26"/>
              </w:rPr>
              <w:t xml:space="preserve"> </w:t>
            </w:r>
            <w:r w:rsidRPr="00C31204">
              <w:rPr>
                <w:rFonts w:ascii="Angsana New" w:hAnsi="Angsana New"/>
                <w:sz w:val="26"/>
                <w:szCs w:val="26"/>
                <w:cs/>
              </w:rPr>
              <w:t>(</w:t>
            </w:r>
            <w:r w:rsidR="00C31204" w:rsidRPr="00C31204">
              <w:rPr>
                <w:rFonts w:ascii="Angsana New" w:hAnsi="Angsana New"/>
                <w:sz w:val="26"/>
                <w:szCs w:val="26"/>
              </w:rPr>
              <w:t>%</w:t>
            </w:r>
            <w:r w:rsidRPr="00C31204">
              <w:rPr>
                <w:rFonts w:ascii="Angsana New" w:hAnsi="Angsana New"/>
                <w:sz w:val="26"/>
                <w:szCs w:val="26"/>
                <w:cs/>
              </w:rPr>
              <w:t>)</w:t>
            </w:r>
          </w:p>
        </w:tc>
        <w:tc>
          <w:tcPr>
            <w:tcW w:w="900" w:type="dxa"/>
            <w:vMerge w:val="restart"/>
            <w:tcBorders>
              <w:top w:val="nil"/>
              <w:left w:val="nil"/>
              <w:right w:val="nil"/>
            </w:tcBorders>
            <w:vAlign w:val="bottom"/>
          </w:tcPr>
          <w:p w:rsidR="00472E3A" w:rsidRPr="00C31204" w:rsidRDefault="00C31204" w:rsidP="00362496">
            <w:pPr>
              <w:pBdr>
                <w:bottom w:val="single" w:sz="4" w:space="1" w:color="auto"/>
              </w:pBdr>
              <w:tabs>
                <w:tab w:val="right" w:pos="7200"/>
                <w:tab w:val="right" w:pos="8540"/>
              </w:tabs>
              <w:jc w:val="center"/>
              <w:rPr>
                <w:rFonts w:ascii="Angsana New" w:hAnsi="Angsana New"/>
                <w:sz w:val="26"/>
                <w:szCs w:val="26"/>
              </w:rPr>
            </w:pPr>
            <w:r w:rsidRPr="00C31204">
              <w:rPr>
                <w:rFonts w:ascii="Angsana New" w:hAnsi="Angsana New"/>
                <w:sz w:val="26"/>
                <w:szCs w:val="26"/>
              </w:rPr>
              <w:t>2017</w:t>
            </w:r>
          </w:p>
          <w:p w:rsidR="00472E3A" w:rsidRPr="00C31204" w:rsidRDefault="00472E3A" w:rsidP="00C31204">
            <w:pPr>
              <w:pBdr>
                <w:bottom w:val="single" w:sz="4" w:space="1" w:color="auto"/>
              </w:pBdr>
              <w:tabs>
                <w:tab w:val="right" w:pos="7200"/>
                <w:tab w:val="right" w:pos="8540"/>
              </w:tabs>
              <w:jc w:val="center"/>
              <w:rPr>
                <w:rFonts w:ascii="Angsana New" w:hAnsi="Angsana New"/>
                <w:sz w:val="26"/>
                <w:szCs w:val="26"/>
                <w:cs/>
              </w:rPr>
            </w:pPr>
            <w:r w:rsidRPr="00C31204">
              <w:rPr>
                <w:rFonts w:ascii="Angsana New" w:hAnsi="Angsana New"/>
                <w:sz w:val="26"/>
                <w:szCs w:val="26"/>
                <w:cs/>
              </w:rPr>
              <w:t>(</w:t>
            </w:r>
            <w:r w:rsidR="00C31204" w:rsidRPr="00C31204">
              <w:rPr>
                <w:rFonts w:ascii="Angsana New" w:hAnsi="Angsana New"/>
                <w:sz w:val="26"/>
                <w:szCs w:val="26"/>
              </w:rPr>
              <w:t>%</w:t>
            </w:r>
            <w:r w:rsidRPr="00C31204">
              <w:rPr>
                <w:rFonts w:ascii="Angsana New" w:hAnsi="Angsana New"/>
                <w:sz w:val="26"/>
                <w:szCs w:val="26"/>
                <w:cs/>
              </w:rPr>
              <w:t>)</w:t>
            </w:r>
          </w:p>
        </w:tc>
        <w:tc>
          <w:tcPr>
            <w:tcW w:w="990" w:type="dxa"/>
            <w:vMerge w:val="restart"/>
            <w:tcBorders>
              <w:top w:val="nil"/>
              <w:left w:val="nil"/>
              <w:right w:val="nil"/>
            </w:tcBorders>
            <w:vAlign w:val="bottom"/>
          </w:tcPr>
          <w:p w:rsidR="00472E3A" w:rsidRPr="00C31204" w:rsidRDefault="00C31204" w:rsidP="00362496">
            <w:pPr>
              <w:pBdr>
                <w:bottom w:val="single" w:sz="4" w:space="1" w:color="auto"/>
              </w:pBdr>
              <w:tabs>
                <w:tab w:val="right" w:pos="7200"/>
                <w:tab w:val="right" w:pos="8540"/>
              </w:tabs>
              <w:jc w:val="center"/>
              <w:rPr>
                <w:rFonts w:ascii="Angsana New" w:hAnsi="Angsana New"/>
                <w:sz w:val="26"/>
                <w:szCs w:val="26"/>
              </w:rPr>
            </w:pPr>
            <w:r w:rsidRPr="00C31204">
              <w:rPr>
                <w:rFonts w:ascii="Angsana New" w:hAnsi="Angsana New"/>
                <w:sz w:val="26"/>
                <w:szCs w:val="26"/>
              </w:rPr>
              <w:t>2018</w:t>
            </w:r>
          </w:p>
        </w:tc>
        <w:tc>
          <w:tcPr>
            <w:tcW w:w="810" w:type="dxa"/>
            <w:vMerge w:val="restart"/>
            <w:tcBorders>
              <w:top w:val="nil"/>
              <w:left w:val="nil"/>
              <w:right w:val="nil"/>
            </w:tcBorders>
            <w:vAlign w:val="bottom"/>
          </w:tcPr>
          <w:p w:rsidR="00472E3A" w:rsidRPr="00C31204" w:rsidRDefault="00C31204" w:rsidP="00362496">
            <w:pPr>
              <w:pBdr>
                <w:bottom w:val="single" w:sz="4" w:space="1" w:color="auto"/>
              </w:pBdr>
              <w:tabs>
                <w:tab w:val="right" w:pos="7200"/>
                <w:tab w:val="right" w:pos="8540"/>
              </w:tabs>
              <w:jc w:val="center"/>
              <w:rPr>
                <w:rFonts w:ascii="Angsana New" w:hAnsi="Angsana New"/>
                <w:sz w:val="26"/>
                <w:szCs w:val="26"/>
              </w:rPr>
            </w:pPr>
            <w:r w:rsidRPr="00C31204">
              <w:rPr>
                <w:rFonts w:ascii="Angsana New" w:hAnsi="Angsana New"/>
                <w:sz w:val="26"/>
                <w:szCs w:val="26"/>
              </w:rPr>
              <w:t>2017</w:t>
            </w:r>
          </w:p>
        </w:tc>
        <w:tc>
          <w:tcPr>
            <w:tcW w:w="900" w:type="dxa"/>
            <w:vMerge w:val="restart"/>
            <w:tcBorders>
              <w:top w:val="nil"/>
              <w:left w:val="nil"/>
              <w:right w:val="nil"/>
            </w:tcBorders>
            <w:vAlign w:val="bottom"/>
          </w:tcPr>
          <w:p w:rsidR="00472E3A" w:rsidRPr="00C31204" w:rsidRDefault="00C31204" w:rsidP="00362496">
            <w:pPr>
              <w:pBdr>
                <w:bottom w:val="single" w:sz="4" w:space="1" w:color="auto"/>
              </w:pBdr>
              <w:tabs>
                <w:tab w:val="right" w:pos="7200"/>
                <w:tab w:val="right" w:pos="8540"/>
              </w:tabs>
              <w:jc w:val="center"/>
              <w:rPr>
                <w:rFonts w:ascii="Angsana New" w:hAnsi="Angsana New"/>
                <w:sz w:val="26"/>
                <w:szCs w:val="26"/>
              </w:rPr>
            </w:pPr>
            <w:r w:rsidRPr="00C31204">
              <w:rPr>
                <w:rFonts w:ascii="Angsana New" w:hAnsi="Angsana New"/>
                <w:sz w:val="26"/>
                <w:szCs w:val="26"/>
              </w:rPr>
              <w:t>2018</w:t>
            </w:r>
          </w:p>
        </w:tc>
        <w:tc>
          <w:tcPr>
            <w:tcW w:w="900" w:type="dxa"/>
            <w:vMerge w:val="restart"/>
            <w:tcBorders>
              <w:top w:val="nil"/>
              <w:left w:val="nil"/>
              <w:right w:val="nil"/>
            </w:tcBorders>
            <w:vAlign w:val="bottom"/>
          </w:tcPr>
          <w:p w:rsidR="00472E3A" w:rsidRPr="00C31204" w:rsidRDefault="00C31204" w:rsidP="00362496">
            <w:pPr>
              <w:pBdr>
                <w:bottom w:val="single" w:sz="4" w:space="1" w:color="auto"/>
              </w:pBdr>
              <w:tabs>
                <w:tab w:val="right" w:pos="7200"/>
                <w:tab w:val="right" w:pos="8540"/>
              </w:tabs>
              <w:jc w:val="center"/>
              <w:rPr>
                <w:rFonts w:ascii="Angsana New" w:hAnsi="Angsana New"/>
                <w:sz w:val="26"/>
                <w:szCs w:val="26"/>
              </w:rPr>
            </w:pPr>
            <w:r w:rsidRPr="00C31204">
              <w:rPr>
                <w:rFonts w:ascii="Angsana New" w:hAnsi="Angsana New"/>
                <w:sz w:val="26"/>
                <w:szCs w:val="26"/>
              </w:rPr>
              <w:t>2017</w:t>
            </w:r>
          </w:p>
        </w:tc>
        <w:tc>
          <w:tcPr>
            <w:tcW w:w="882" w:type="dxa"/>
            <w:vMerge w:val="restart"/>
            <w:tcBorders>
              <w:top w:val="nil"/>
              <w:left w:val="nil"/>
              <w:right w:val="nil"/>
            </w:tcBorders>
            <w:vAlign w:val="bottom"/>
          </w:tcPr>
          <w:p w:rsidR="00472E3A" w:rsidRPr="00C31204" w:rsidRDefault="00C31204" w:rsidP="00362496">
            <w:pPr>
              <w:pBdr>
                <w:bottom w:val="single" w:sz="4" w:space="1" w:color="auto"/>
              </w:pBdr>
              <w:tabs>
                <w:tab w:val="right" w:pos="7200"/>
                <w:tab w:val="right" w:pos="8540"/>
              </w:tabs>
              <w:jc w:val="center"/>
              <w:rPr>
                <w:rFonts w:ascii="Angsana New" w:hAnsi="Angsana New"/>
                <w:sz w:val="26"/>
                <w:szCs w:val="26"/>
              </w:rPr>
            </w:pPr>
            <w:r w:rsidRPr="00C31204">
              <w:rPr>
                <w:rFonts w:ascii="Angsana New" w:hAnsi="Angsana New"/>
                <w:sz w:val="26"/>
                <w:szCs w:val="26"/>
              </w:rPr>
              <w:t>2018</w:t>
            </w:r>
          </w:p>
        </w:tc>
        <w:tc>
          <w:tcPr>
            <w:tcW w:w="900" w:type="dxa"/>
            <w:vMerge w:val="restart"/>
            <w:tcBorders>
              <w:top w:val="nil"/>
              <w:left w:val="nil"/>
              <w:right w:val="nil"/>
            </w:tcBorders>
            <w:vAlign w:val="bottom"/>
          </w:tcPr>
          <w:p w:rsidR="00472E3A" w:rsidRPr="00C31204" w:rsidRDefault="00C31204" w:rsidP="00362496">
            <w:pPr>
              <w:pBdr>
                <w:bottom w:val="single" w:sz="4" w:space="1" w:color="auto"/>
              </w:pBdr>
              <w:tabs>
                <w:tab w:val="right" w:pos="7200"/>
                <w:tab w:val="right" w:pos="8540"/>
              </w:tabs>
              <w:jc w:val="center"/>
              <w:rPr>
                <w:rFonts w:ascii="Angsana New" w:hAnsi="Angsana New"/>
                <w:sz w:val="26"/>
                <w:szCs w:val="26"/>
              </w:rPr>
            </w:pPr>
            <w:r w:rsidRPr="00C31204">
              <w:rPr>
                <w:rFonts w:ascii="Angsana New" w:hAnsi="Angsana New"/>
                <w:sz w:val="26"/>
                <w:szCs w:val="26"/>
              </w:rPr>
              <w:t>2017</w:t>
            </w:r>
          </w:p>
        </w:tc>
      </w:tr>
      <w:tr w:rsidR="00472E3A" w:rsidRPr="00A81E20" w:rsidTr="00362496">
        <w:tc>
          <w:tcPr>
            <w:tcW w:w="2700" w:type="dxa"/>
            <w:tcBorders>
              <w:top w:val="nil"/>
              <w:left w:val="nil"/>
              <w:bottom w:val="nil"/>
              <w:right w:val="nil"/>
            </w:tcBorders>
          </w:tcPr>
          <w:p w:rsidR="00472E3A" w:rsidRPr="00C31204" w:rsidRDefault="00472E3A" w:rsidP="00362496">
            <w:pPr>
              <w:jc w:val="center"/>
              <w:rPr>
                <w:rFonts w:ascii="Angsana New" w:hAnsi="Angsana New"/>
                <w:sz w:val="26"/>
                <w:szCs w:val="26"/>
                <w:cs/>
              </w:rPr>
            </w:pPr>
          </w:p>
        </w:tc>
        <w:tc>
          <w:tcPr>
            <w:tcW w:w="900" w:type="dxa"/>
            <w:vMerge/>
            <w:tcBorders>
              <w:left w:val="nil"/>
              <w:bottom w:val="nil"/>
              <w:right w:val="nil"/>
            </w:tcBorders>
          </w:tcPr>
          <w:p w:rsidR="00472E3A" w:rsidRPr="00C31204" w:rsidRDefault="00472E3A" w:rsidP="00362496">
            <w:pPr>
              <w:tabs>
                <w:tab w:val="right" w:pos="7200"/>
                <w:tab w:val="right" w:pos="8540"/>
              </w:tabs>
              <w:ind w:left="-126" w:right="-78"/>
              <w:jc w:val="center"/>
              <w:rPr>
                <w:rFonts w:ascii="Angsana New" w:hAnsi="Angsana New"/>
                <w:sz w:val="26"/>
                <w:szCs w:val="26"/>
                <w:u w:val="single"/>
              </w:rPr>
            </w:pPr>
          </w:p>
        </w:tc>
        <w:tc>
          <w:tcPr>
            <w:tcW w:w="900" w:type="dxa"/>
            <w:vMerge/>
            <w:tcBorders>
              <w:left w:val="nil"/>
              <w:bottom w:val="nil"/>
              <w:right w:val="nil"/>
            </w:tcBorders>
          </w:tcPr>
          <w:p w:rsidR="00472E3A" w:rsidRPr="00C31204" w:rsidRDefault="00472E3A" w:rsidP="00362496">
            <w:pPr>
              <w:tabs>
                <w:tab w:val="right" w:pos="7200"/>
                <w:tab w:val="right" w:pos="8540"/>
              </w:tabs>
              <w:ind w:left="-126" w:right="-78"/>
              <w:jc w:val="center"/>
              <w:rPr>
                <w:rFonts w:ascii="Angsana New" w:hAnsi="Angsana New"/>
                <w:sz w:val="26"/>
                <w:szCs w:val="26"/>
                <w:u w:val="single"/>
              </w:rPr>
            </w:pPr>
          </w:p>
        </w:tc>
        <w:tc>
          <w:tcPr>
            <w:tcW w:w="990" w:type="dxa"/>
            <w:vMerge/>
            <w:tcBorders>
              <w:left w:val="nil"/>
              <w:bottom w:val="nil"/>
              <w:right w:val="nil"/>
            </w:tcBorders>
          </w:tcPr>
          <w:p w:rsidR="00472E3A" w:rsidRPr="00C31204" w:rsidRDefault="00472E3A" w:rsidP="00362496">
            <w:pPr>
              <w:tabs>
                <w:tab w:val="right" w:pos="7200"/>
                <w:tab w:val="right" w:pos="8540"/>
              </w:tabs>
              <w:ind w:left="-126" w:right="-78"/>
              <w:jc w:val="center"/>
              <w:rPr>
                <w:rFonts w:ascii="Angsana New" w:hAnsi="Angsana New"/>
                <w:sz w:val="26"/>
                <w:szCs w:val="26"/>
                <w:u w:val="single"/>
              </w:rPr>
            </w:pPr>
          </w:p>
        </w:tc>
        <w:tc>
          <w:tcPr>
            <w:tcW w:w="810" w:type="dxa"/>
            <w:vMerge/>
            <w:tcBorders>
              <w:left w:val="nil"/>
              <w:bottom w:val="nil"/>
              <w:right w:val="nil"/>
            </w:tcBorders>
          </w:tcPr>
          <w:p w:rsidR="00472E3A" w:rsidRPr="00C31204" w:rsidRDefault="00472E3A" w:rsidP="00362496">
            <w:pPr>
              <w:tabs>
                <w:tab w:val="right" w:pos="7200"/>
                <w:tab w:val="right" w:pos="8540"/>
              </w:tabs>
              <w:ind w:left="-126" w:right="-78"/>
              <w:jc w:val="center"/>
              <w:rPr>
                <w:rFonts w:ascii="Angsana New" w:hAnsi="Angsana New"/>
                <w:sz w:val="26"/>
                <w:szCs w:val="26"/>
                <w:u w:val="single"/>
              </w:rPr>
            </w:pPr>
          </w:p>
        </w:tc>
        <w:tc>
          <w:tcPr>
            <w:tcW w:w="900" w:type="dxa"/>
            <w:vMerge/>
            <w:tcBorders>
              <w:left w:val="nil"/>
              <w:right w:val="nil"/>
            </w:tcBorders>
          </w:tcPr>
          <w:p w:rsidR="00472E3A" w:rsidRPr="00C31204" w:rsidRDefault="00472E3A" w:rsidP="00362496">
            <w:pPr>
              <w:tabs>
                <w:tab w:val="right" w:pos="7200"/>
                <w:tab w:val="right" w:pos="8540"/>
              </w:tabs>
              <w:jc w:val="center"/>
              <w:rPr>
                <w:rFonts w:ascii="Angsana New" w:hAnsi="Angsana New"/>
                <w:sz w:val="26"/>
                <w:szCs w:val="26"/>
                <w:u w:val="single"/>
              </w:rPr>
            </w:pPr>
          </w:p>
        </w:tc>
        <w:tc>
          <w:tcPr>
            <w:tcW w:w="900" w:type="dxa"/>
            <w:vMerge/>
            <w:tcBorders>
              <w:left w:val="nil"/>
              <w:right w:val="nil"/>
            </w:tcBorders>
          </w:tcPr>
          <w:p w:rsidR="00472E3A" w:rsidRPr="00C31204" w:rsidRDefault="00472E3A" w:rsidP="00362496">
            <w:pPr>
              <w:tabs>
                <w:tab w:val="right" w:pos="7200"/>
                <w:tab w:val="right" w:pos="8540"/>
              </w:tabs>
              <w:jc w:val="center"/>
              <w:rPr>
                <w:rFonts w:ascii="Angsana New" w:hAnsi="Angsana New"/>
                <w:sz w:val="26"/>
                <w:szCs w:val="26"/>
                <w:u w:val="single"/>
              </w:rPr>
            </w:pPr>
          </w:p>
        </w:tc>
        <w:tc>
          <w:tcPr>
            <w:tcW w:w="882" w:type="dxa"/>
            <w:vMerge/>
            <w:tcBorders>
              <w:left w:val="nil"/>
              <w:right w:val="nil"/>
            </w:tcBorders>
          </w:tcPr>
          <w:p w:rsidR="00472E3A" w:rsidRPr="00C31204" w:rsidRDefault="00472E3A" w:rsidP="00362496">
            <w:pPr>
              <w:tabs>
                <w:tab w:val="right" w:pos="7200"/>
                <w:tab w:val="right" w:pos="8540"/>
              </w:tabs>
              <w:jc w:val="center"/>
              <w:rPr>
                <w:rFonts w:ascii="Angsana New" w:hAnsi="Angsana New"/>
                <w:sz w:val="26"/>
                <w:szCs w:val="26"/>
                <w:u w:val="single"/>
              </w:rPr>
            </w:pPr>
          </w:p>
        </w:tc>
        <w:tc>
          <w:tcPr>
            <w:tcW w:w="900" w:type="dxa"/>
            <w:vMerge/>
            <w:tcBorders>
              <w:left w:val="nil"/>
              <w:right w:val="nil"/>
            </w:tcBorders>
          </w:tcPr>
          <w:p w:rsidR="00472E3A" w:rsidRPr="00C31204" w:rsidRDefault="00472E3A" w:rsidP="00362496">
            <w:pPr>
              <w:tabs>
                <w:tab w:val="right" w:pos="7200"/>
                <w:tab w:val="right" w:pos="8540"/>
              </w:tabs>
              <w:jc w:val="center"/>
              <w:rPr>
                <w:rFonts w:ascii="Angsana New" w:hAnsi="Angsana New"/>
                <w:sz w:val="26"/>
                <w:szCs w:val="26"/>
                <w:u w:val="single"/>
              </w:rPr>
            </w:pPr>
          </w:p>
        </w:tc>
      </w:tr>
      <w:tr w:rsidR="00A76308" w:rsidRPr="00951792" w:rsidTr="006D1DBA">
        <w:tc>
          <w:tcPr>
            <w:tcW w:w="2700" w:type="dxa"/>
            <w:tcBorders>
              <w:top w:val="nil"/>
              <w:left w:val="nil"/>
              <w:bottom w:val="nil"/>
              <w:right w:val="nil"/>
            </w:tcBorders>
          </w:tcPr>
          <w:p w:rsidR="00A76308" w:rsidRPr="00C31204" w:rsidRDefault="00A76308" w:rsidP="00A76308">
            <w:pPr>
              <w:ind w:left="162" w:hanging="162"/>
              <w:rPr>
                <w:rFonts w:ascii="Angsana New" w:hAnsi="Angsana New"/>
                <w:sz w:val="26"/>
                <w:szCs w:val="26"/>
                <w:cs/>
              </w:rPr>
            </w:pPr>
            <w:r>
              <w:rPr>
                <w:rFonts w:ascii="Angsana New" w:hAnsi="Angsana New"/>
                <w:sz w:val="26"/>
                <w:szCs w:val="26"/>
              </w:rPr>
              <w:t xml:space="preserve">Tile Top Industry Public </w:t>
            </w:r>
            <w:r w:rsidRPr="00C31204">
              <w:rPr>
                <w:rFonts w:ascii="Angsana New" w:hAnsi="Angsana New"/>
                <w:sz w:val="26"/>
                <w:szCs w:val="26"/>
              </w:rPr>
              <w:t>Co., Ltd.</w:t>
            </w:r>
          </w:p>
        </w:tc>
        <w:tc>
          <w:tcPr>
            <w:tcW w:w="900" w:type="dxa"/>
            <w:tcBorders>
              <w:top w:val="nil"/>
              <w:left w:val="nil"/>
              <w:bottom w:val="nil"/>
              <w:right w:val="nil"/>
            </w:tcBorders>
            <w:shd w:val="clear" w:color="auto" w:fill="auto"/>
            <w:vAlign w:val="bottom"/>
          </w:tcPr>
          <w:p w:rsidR="00A76308" w:rsidRPr="00A76308" w:rsidRDefault="00A76308" w:rsidP="00A76308">
            <w:pPr>
              <w:jc w:val="right"/>
              <w:rPr>
                <w:rFonts w:ascii="Angsana New" w:hAnsi="Angsana New"/>
                <w:sz w:val="26"/>
                <w:szCs w:val="26"/>
              </w:rPr>
            </w:pPr>
            <w:r w:rsidRPr="00A76308">
              <w:rPr>
                <w:rFonts w:ascii="Angsana New" w:hAnsi="Angsana New"/>
                <w:sz w:val="26"/>
                <w:szCs w:val="26"/>
              </w:rPr>
              <w:t>3.17</w:t>
            </w:r>
          </w:p>
        </w:tc>
        <w:tc>
          <w:tcPr>
            <w:tcW w:w="900" w:type="dxa"/>
            <w:tcBorders>
              <w:top w:val="nil"/>
              <w:left w:val="nil"/>
              <w:bottom w:val="nil"/>
              <w:right w:val="nil"/>
            </w:tcBorders>
            <w:shd w:val="clear" w:color="auto" w:fill="auto"/>
            <w:vAlign w:val="bottom"/>
          </w:tcPr>
          <w:p w:rsidR="00A76308" w:rsidRPr="00A76308" w:rsidRDefault="00A76308" w:rsidP="00A76308">
            <w:pPr>
              <w:jc w:val="right"/>
              <w:rPr>
                <w:rFonts w:ascii="Angsana New" w:hAnsi="Angsana New"/>
                <w:sz w:val="26"/>
                <w:szCs w:val="26"/>
              </w:rPr>
            </w:pPr>
            <w:r w:rsidRPr="00A76308">
              <w:rPr>
                <w:rFonts w:ascii="Angsana New" w:hAnsi="Angsana New"/>
                <w:sz w:val="26"/>
                <w:szCs w:val="26"/>
              </w:rPr>
              <w:t>3.17</w:t>
            </w:r>
          </w:p>
        </w:tc>
        <w:tc>
          <w:tcPr>
            <w:tcW w:w="990" w:type="dxa"/>
            <w:tcBorders>
              <w:top w:val="nil"/>
              <w:left w:val="nil"/>
              <w:bottom w:val="nil"/>
              <w:right w:val="nil"/>
            </w:tcBorders>
            <w:shd w:val="clear" w:color="auto" w:fill="auto"/>
            <w:vAlign w:val="bottom"/>
          </w:tcPr>
          <w:p w:rsidR="00A76308" w:rsidRPr="00A76308" w:rsidRDefault="00A76308" w:rsidP="00A76308">
            <w:pPr>
              <w:jc w:val="right"/>
              <w:rPr>
                <w:rFonts w:ascii="Angsana New" w:hAnsi="Angsana New"/>
                <w:sz w:val="26"/>
                <w:szCs w:val="26"/>
              </w:rPr>
            </w:pPr>
            <w:r w:rsidRPr="00A76308">
              <w:rPr>
                <w:rFonts w:ascii="Angsana New" w:hAnsi="Angsana New"/>
                <w:sz w:val="26"/>
                <w:szCs w:val="26"/>
              </w:rPr>
              <w:t>52.18</w:t>
            </w:r>
          </w:p>
        </w:tc>
        <w:tc>
          <w:tcPr>
            <w:tcW w:w="810" w:type="dxa"/>
            <w:tcBorders>
              <w:top w:val="nil"/>
              <w:left w:val="nil"/>
              <w:bottom w:val="nil"/>
              <w:right w:val="nil"/>
            </w:tcBorders>
            <w:shd w:val="clear" w:color="auto" w:fill="auto"/>
            <w:vAlign w:val="bottom"/>
          </w:tcPr>
          <w:p w:rsidR="00A76308" w:rsidRPr="00A76308" w:rsidRDefault="00A76308" w:rsidP="00A76308">
            <w:pPr>
              <w:jc w:val="right"/>
              <w:rPr>
                <w:rFonts w:ascii="Angsana New" w:hAnsi="Angsana New"/>
                <w:sz w:val="26"/>
                <w:szCs w:val="26"/>
              </w:rPr>
            </w:pPr>
            <w:r w:rsidRPr="00A76308">
              <w:rPr>
                <w:rFonts w:ascii="Angsana New" w:hAnsi="Angsana New"/>
                <w:sz w:val="26"/>
                <w:szCs w:val="26"/>
              </w:rPr>
              <w:t>49.23</w:t>
            </w:r>
          </w:p>
        </w:tc>
        <w:tc>
          <w:tcPr>
            <w:tcW w:w="900" w:type="dxa"/>
            <w:tcBorders>
              <w:top w:val="nil"/>
              <w:left w:val="nil"/>
              <w:bottom w:val="nil"/>
              <w:right w:val="nil"/>
            </w:tcBorders>
            <w:shd w:val="clear" w:color="auto" w:fill="auto"/>
            <w:vAlign w:val="bottom"/>
          </w:tcPr>
          <w:p w:rsidR="00A76308" w:rsidRPr="00A76308" w:rsidRDefault="00A76308" w:rsidP="00A76308">
            <w:pPr>
              <w:jc w:val="right"/>
              <w:rPr>
                <w:rFonts w:ascii="Angsana New" w:hAnsi="Angsana New"/>
                <w:sz w:val="26"/>
                <w:szCs w:val="26"/>
              </w:rPr>
            </w:pPr>
            <w:r w:rsidRPr="00A76308">
              <w:rPr>
                <w:rFonts w:ascii="Angsana New" w:hAnsi="Angsana New"/>
                <w:sz w:val="26"/>
                <w:szCs w:val="26"/>
              </w:rPr>
              <w:t>2.95</w:t>
            </w:r>
          </w:p>
        </w:tc>
        <w:tc>
          <w:tcPr>
            <w:tcW w:w="900" w:type="dxa"/>
            <w:tcBorders>
              <w:top w:val="nil"/>
              <w:left w:val="nil"/>
              <w:bottom w:val="nil"/>
              <w:right w:val="nil"/>
            </w:tcBorders>
            <w:shd w:val="clear" w:color="auto" w:fill="auto"/>
            <w:vAlign w:val="bottom"/>
          </w:tcPr>
          <w:p w:rsidR="00A76308" w:rsidRPr="00A76308" w:rsidRDefault="00A76308" w:rsidP="00A76308">
            <w:pPr>
              <w:jc w:val="right"/>
              <w:rPr>
                <w:rFonts w:ascii="Angsana New" w:hAnsi="Angsana New"/>
                <w:sz w:val="26"/>
                <w:szCs w:val="26"/>
              </w:rPr>
            </w:pPr>
            <w:r w:rsidRPr="00A76308">
              <w:rPr>
                <w:rFonts w:ascii="Angsana New" w:hAnsi="Angsana New"/>
                <w:sz w:val="26"/>
                <w:szCs w:val="26"/>
              </w:rPr>
              <w:t>0.89</w:t>
            </w:r>
          </w:p>
        </w:tc>
        <w:tc>
          <w:tcPr>
            <w:tcW w:w="882" w:type="dxa"/>
            <w:tcBorders>
              <w:top w:val="nil"/>
              <w:left w:val="nil"/>
              <w:bottom w:val="nil"/>
              <w:right w:val="nil"/>
            </w:tcBorders>
            <w:shd w:val="clear" w:color="auto" w:fill="auto"/>
            <w:vAlign w:val="bottom"/>
          </w:tcPr>
          <w:p w:rsidR="00A76308" w:rsidRPr="00A76308" w:rsidRDefault="00A76308" w:rsidP="00A76308">
            <w:pPr>
              <w:jc w:val="right"/>
              <w:rPr>
                <w:rFonts w:ascii="Angsana New" w:hAnsi="Angsana New"/>
                <w:sz w:val="26"/>
                <w:szCs w:val="26"/>
              </w:rPr>
            </w:pPr>
            <w:r w:rsidRPr="00A76308">
              <w:rPr>
                <w:rFonts w:ascii="Angsana New" w:hAnsi="Angsana New"/>
                <w:sz w:val="26"/>
                <w:szCs w:val="26"/>
              </w:rPr>
              <w:t>-</w:t>
            </w:r>
          </w:p>
        </w:tc>
        <w:tc>
          <w:tcPr>
            <w:tcW w:w="900" w:type="dxa"/>
            <w:tcBorders>
              <w:top w:val="nil"/>
              <w:left w:val="nil"/>
              <w:bottom w:val="nil"/>
              <w:right w:val="nil"/>
            </w:tcBorders>
            <w:vAlign w:val="bottom"/>
          </w:tcPr>
          <w:p w:rsidR="00A76308" w:rsidRPr="00A76308" w:rsidRDefault="00A76308" w:rsidP="00A76308">
            <w:pPr>
              <w:jc w:val="right"/>
              <w:rPr>
                <w:rFonts w:ascii="Angsana New" w:hAnsi="Angsana New"/>
                <w:sz w:val="26"/>
                <w:szCs w:val="26"/>
              </w:rPr>
            </w:pPr>
            <w:r w:rsidRPr="00A76308">
              <w:rPr>
                <w:rFonts w:ascii="Angsana New" w:hAnsi="Angsana New"/>
                <w:sz w:val="26"/>
                <w:szCs w:val="26"/>
              </w:rPr>
              <w:t>-</w:t>
            </w:r>
          </w:p>
        </w:tc>
      </w:tr>
      <w:tr w:rsidR="00A76308" w:rsidRPr="00951792" w:rsidTr="006D1DBA">
        <w:tc>
          <w:tcPr>
            <w:tcW w:w="2700" w:type="dxa"/>
            <w:tcBorders>
              <w:top w:val="nil"/>
              <w:left w:val="nil"/>
              <w:bottom w:val="nil"/>
              <w:right w:val="nil"/>
            </w:tcBorders>
          </w:tcPr>
          <w:p w:rsidR="00A76308" w:rsidRPr="00C31204" w:rsidRDefault="00A76308" w:rsidP="00A76308">
            <w:pPr>
              <w:tabs>
                <w:tab w:val="clear" w:pos="1871"/>
                <w:tab w:val="left" w:pos="284"/>
                <w:tab w:val="left" w:pos="851"/>
                <w:tab w:val="left" w:pos="1418"/>
                <w:tab w:val="left" w:pos="1985"/>
                <w:tab w:val="left" w:pos="2220"/>
              </w:tabs>
              <w:ind w:left="186" w:right="-57" w:hanging="186"/>
              <w:rPr>
                <w:rFonts w:ascii="Angsana New" w:hAnsi="Angsana New"/>
                <w:sz w:val="26"/>
                <w:szCs w:val="26"/>
                <w:cs/>
              </w:rPr>
            </w:pPr>
            <w:r w:rsidRPr="00C31204">
              <w:rPr>
                <w:rFonts w:ascii="Angsana New" w:hAnsi="Angsana New"/>
                <w:sz w:val="26"/>
                <w:szCs w:val="26"/>
              </w:rPr>
              <w:t xml:space="preserve">The Royal Ceramic Industry Public Co., Ltd. and </w:t>
            </w:r>
            <w:r w:rsidRPr="00C31204">
              <w:rPr>
                <w:rFonts w:ascii="Angsana New" w:hAnsi="Angsana New"/>
                <w:bCs/>
                <w:sz w:val="26"/>
                <w:szCs w:val="26"/>
                <w:lang w:val="en-GB"/>
              </w:rPr>
              <w:t xml:space="preserve"> subsidiary</w:t>
            </w:r>
          </w:p>
          <w:p w:rsidR="00A76308" w:rsidRPr="00C42E9F" w:rsidRDefault="00A76308" w:rsidP="00A76308">
            <w:pPr>
              <w:tabs>
                <w:tab w:val="clear" w:pos="1871"/>
                <w:tab w:val="left" w:pos="284"/>
                <w:tab w:val="left" w:pos="851"/>
                <w:tab w:val="left" w:pos="1418"/>
                <w:tab w:val="left" w:pos="1985"/>
                <w:tab w:val="left" w:pos="2220"/>
              </w:tabs>
              <w:ind w:left="186" w:right="-57" w:hanging="186"/>
              <w:rPr>
                <w:rFonts w:ascii="Angsana New" w:hAnsi="Angsana New"/>
                <w:sz w:val="26"/>
                <w:szCs w:val="26"/>
                <w:cs/>
              </w:rPr>
            </w:pPr>
            <w:r w:rsidRPr="00C31204">
              <w:rPr>
                <w:rFonts w:ascii="Angsana New" w:hAnsi="Angsana New"/>
                <w:sz w:val="26"/>
                <w:szCs w:val="26"/>
                <w:cs/>
              </w:rPr>
              <w:tab/>
            </w:r>
            <w:r w:rsidRPr="00C42E9F">
              <w:rPr>
                <w:rFonts w:ascii="Angsana New" w:hAnsi="Angsana New"/>
                <w:sz w:val="26"/>
                <w:szCs w:val="26"/>
                <w:cs/>
              </w:rPr>
              <w:t>(</w:t>
            </w:r>
            <w:r w:rsidRPr="00C42E9F">
              <w:rPr>
                <w:rFonts w:ascii="Angsana New" w:hAnsi="Angsana New"/>
                <w:sz w:val="26"/>
                <w:szCs w:val="26"/>
              </w:rPr>
              <w:t>The Company has control over this company’s operations)</w:t>
            </w:r>
          </w:p>
        </w:tc>
        <w:tc>
          <w:tcPr>
            <w:tcW w:w="900" w:type="dxa"/>
            <w:tcBorders>
              <w:top w:val="nil"/>
              <w:left w:val="nil"/>
              <w:bottom w:val="nil"/>
              <w:right w:val="nil"/>
            </w:tcBorders>
            <w:shd w:val="clear" w:color="auto" w:fill="auto"/>
            <w:vAlign w:val="bottom"/>
          </w:tcPr>
          <w:p w:rsidR="00A76308" w:rsidRPr="00A76308" w:rsidRDefault="00A76308" w:rsidP="00A76308">
            <w:pPr>
              <w:jc w:val="right"/>
              <w:rPr>
                <w:rFonts w:ascii="Angsana New" w:hAnsi="Angsana New"/>
                <w:sz w:val="26"/>
                <w:szCs w:val="26"/>
              </w:rPr>
            </w:pPr>
            <w:r w:rsidRPr="00A76308">
              <w:rPr>
                <w:rFonts w:ascii="Angsana New" w:hAnsi="Angsana New"/>
                <w:sz w:val="26"/>
                <w:szCs w:val="26"/>
              </w:rPr>
              <w:t>95.95</w:t>
            </w:r>
          </w:p>
        </w:tc>
        <w:tc>
          <w:tcPr>
            <w:tcW w:w="900" w:type="dxa"/>
            <w:tcBorders>
              <w:top w:val="nil"/>
              <w:left w:val="nil"/>
              <w:bottom w:val="nil"/>
              <w:right w:val="nil"/>
            </w:tcBorders>
            <w:shd w:val="clear" w:color="auto" w:fill="auto"/>
            <w:vAlign w:val="bottom"/>
          </w:tcPr>
          <w:p w:rsidR="00A76308" w:rsidRPr="00A76308" w:rsidRDefault="00A76308" w:rsidP="00A76308">
            <w:pPr>
              <w:jc w:val="right"/>
              <w:rPr>
                <w:rFonts w:ascii="Angsana New" w:hAnsi="Angsana New"/>
                <w:sz w:val="26"/>
                <w:szCs w:val="26"/>
              </w:rPr>
            </w:pPr>
            <w:r w:rsidRPr="00A76308">
              <w:rPr>
                <w:rFonts w:ascii="Angsana New" w:hAnsi="Angsana New"/>
                <w:sz w:val="26"/>
                <w:szCs w:val="26"/>
              </w:rPr>
              <w:t>100.00</w:t>
            </w:r>
          </w:p>
        </w:tc>
        <w:tc>
          <w:tcPr>
            <w:tcW w:w="990" w:type="dxa"/>
            <w:tcBorders>
              <w:top w:val="nil"/>
              <w:left w:val="nil"/>
              <w:bottom w:val="nil"/>
              <w:right w:val="nil"/>
            </w:tcBorders>
            <w:shd w:val="clear" w:color="auto" w:fill="auto"/>
            <w:vAlign w:val="bottom"/>
          </w:tcPr>
          <w:p w:rsidR="00A76308" w:rsidRPr="00A76308" w:rsidRDefault="00A76308" w:rsidP="00A76308">
            <w:pPr>
              <w:jc w:val="right"/>
              <w:rPr>
                <w:rFonts w:ascii="Angsana New" w:hAnsi="Angsana New"/>
                <w:sz w:val="26"/>
                <w:szCs w:val="26"/>
              </w:rPr>
            </w:pPr>
            <w:r w:rsidRPr="00A76308">
              <w:rPr>
                <w:rFonts w:ascii="Angsana New" w:hAnsi="Angsana New"/>
                <w:sz w:val="26"/>
                <w:szCs w:val="26"/>
              </w:rPr>
              <w:t>575.82</w:t>
            </w:r>
          </w:p>
        </w:tc>
        <w:tc>
          <w:tcPr>
            <w:tcW w:w="810" w:type="dxa"/>
            <w:tcBorders>
              <w:top w:val="nil"/>
              <w:left w:val="nil"/>
              <w:bottom w:val="nil"/>
              <w:right w:val="nil"/>
            </w:tcBorders>
            <w:shd w:val="clear" w:color="auto" w:fill="auto"/>
            <w:vAlign w:val="bottom"/>
          </w:tcPr>
          <w:p w:rsidR="00A76308" w:rsidRPr="00A76308" w:rsidRDefault="00A76308" w:rsidP="00A76308">
            <w:pPr>
              <w:jc w:val="right"/>
              <w:rPr>
                <w:rFonts w:ascii="Angsana New" w:hAnsi="Angsana New"/>
                <w:sz w:val="26"/>
                <w:szCs w:val="26"/>
              </w:rPr>
            </w:pPr>
            <w:r w:rsidRPr="00A76308">
              <w:rPr>
                <w:rFonts w:ascii="Angsana New" w:hAnsi="Angsana New"/>
                <w:sz w:val="26"/>
                <w:szCs w:val="26"/>
              </w:rPr>
              <w:t>206.32</w:t>
            </w:r>
          </w:p>
        </w:tc>
        <w:tc>
          <w:tcPr>
            <w:tcW w:w="900" w:type="dxa"/>
            <w:tcBorders>
              <w:top w:val="nil"/>
              <w:left w:val="nil"/>
              <w:bottom w:val="nil"/>
              <w:right w:val="nil"/>
            </w:tcBorders>
            <w:shd w:val="clear" w:color="auto" w:fill="auto"/>
            <w:vAlign w:val="bottom"/>
          </w:tcPr>
          <w:p w:rsidR="00A76308" w:rsidRPr="00A76308" w:rsidRDefault="00A76308" w:rsidP="00A76308">
            <w:pPr>
              <w:jc w:val="right"/>
              <w:rPr>
                <w:rFonts w:ascii="Angsana New" w:hAnsi="Angsana New"/>
                <w:sz w:val="26"/>
                <w:szCs w:val="26"/>
              </w:rPr>
            </w:pPr>
            <w:r w:rsidRPr="00A76308">
              <w:rPr>
                <w:rFonts w:ascii="Angsana New" w:hAnsi="Angsana New"/>
                <w:sz w:val="26"/>
                <w:szCs w:val="26"/>
              </w:rPr>
              <w:t>154.85</w:t>
            </w:r>
          </w:p>
        </w:tc>
        <w:tc>
          <w:tcPr>
            <w:tcW w:w="900" w:type="dxa"/>
            <w:tcBorders>
              <w:top w:val="nil"/>
              <w:left w:val="nil"/>
              <w:bottom w:val="nil"/>
              <w:right w:val="nil"/>
            </w:tcBorders>
            <w:shd w:val="clear" w:color="auto" w:fill="auto"/>
            <w:vAlign w:val="bottom"/>
          </w:tcPr>
          <w:p w:rsidR="00A76308" w:rsidRPr="00A76308" w:rsidRDefault="00A76308" w:rsidP="00A76308">
            <w:pPr>
              <w:jc w:val="right"/>
              <w:rPr>
                <w:rFonts w:ascii="Angsana New" w:hAnsi="Angsana New"/>
                <w:sz w:val="26"/>
                <w:szCs w:val="26"/>
                <w:cs/>
              </w:rPr>
            </w:pPr>
            <w:r w:rsidRPr="00A76308">
              <w:rPr>
                <w:rFonts w:ascii="Angsana New" w:hAnsi="Angsana New" w:hint="cs"/>
                <w:sz w:val="26"/>
                <w:szCs w:val="26"/>
                <w:cs/>
              </w:rPr>
              <w:t>(</w:t>
            </w:r>
            <w:r w:rsidRPr="00A76308">
              <w:rPr>
                <w:rFonts w:ascii="Angsana New" w:hAnsi="Angsana New"/>
                <w:sz w:val="26"/>
                <w:szCs w:val="26"/>
              </w:rPr>
              <w:t>75.45</w:t>
            </w:r>
            <w:r w:rsidRPr="00A76308">
              <w:rPr>
                <w:rFonts w:ascii="Angsana New" w:hAnsi="Angsana New" w:hint="cs"/>
                <w:sz w:val="26"/>
                <w:szCs w:val="26"/>
                <w:cs/>
              </w:rPr>
              <w:t>)</w:t>
            </w:r>
          </w:p>
        </w:tc>
        <w:tc>
          <w:tcPr>
            <w:tcW w:w="882" w:type="dxa"/>
            <w:tcBorders>
              <w:top w:val="nil"/>
              <w:left w:val="nil"/>
              <w:bottom w:val="nil"/>
              <w:right w:val="nil"/>
            </w:tcBorders>
            <w:shd w:val="clear" w:color="auto" w:fill="auto"/>
            <w:vAlign w:val="bottom"/>
          </w:tcPr>
          <w:p w:rsidR="00A76308" w:rsidRPr="00A76308" w:rsidRDefault="00A76308" w:rsidP="00A76308">
            <w:pPr>
              <w:jc w:val="right"/>
              <w:rPr>
                <w:rFonts w:ascii="Angsana New" w:hAnsi="Angsana New"/>
                <w:sz w:val="26"/>
                <w:szCs w:val="26"/>
              </w:rPr>
            </w:pPr>
            <w:r w:rsidRPr="00A76308">
              <w:rPr>
                <w:rFonts w:ascii="Angsana New" w:hAnsi="Angsana New"/>
                <w:sz w:val="26"/>
                <w:szCs w:val="26"/>
              </w:rPr>
              <w:t>-</w:t>
            </w:r>
          </w:p>
        </w:tc>
        <w:tc>
          <w:tcPr>
            <w:tcW w:w="900" w:type="dxa"/>
            <w:tcBorders>
              <w:top w:val="nil"/>
              <w:left w:val="nil"/>
              <w:bottom w:val="nil"/>
              <w:right w:val="nil"/>
            </w:tcBorders>
            <w:vAlign w:val="bottom"/>
          </w:tcPr>
          <w:p w:rsidR="00A76308" w:rsidRPr="00A76308" w:rsidRDefault="00A76308" w:rsidP="00A76308">
            <w:pPr>
              <w:jc w:val="right"/>
              <w:rPr>
                <w:rFonts w:ascii="Angsana New" w:hAnsi="Angsana New"/>
                <w:sz w:val="26"/>
                <w:szCs w:val="26"/>
              </w:rPr>
            </w:pPr>
            <w:r w:rsidRPr="00A76308">
              <w:rPr>
                <w:rFonts w:ascii="Angsana New" w:hAnsi="Angsana New"/>
                <w:sz w:val="26"/>
                <w:szCs w:val="26"/>
              </w:rPr>
              <w:t>-</w:t>
            </w:r>
          </w:p>
        </w:tc>
      </w:tr>
    </w:tbl>
    <w:p w:rsidR="00472E3A" w:rsidRDefault="00472E3A" w:rsidP="0047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44"/>
        <w:rPr>
          <w:rFonts w:ascii="Angsana New" w:hAnsi="Angsana New"/>
          <w:b/>
          <w:sz w:val="28"/>
          <w:szCs w:val="28"/>
          <w:lang w:val="en-GB"/>
        </w:rPr>
      </w:pPr>
    </w:p>
    <w:p w:rsidR="00E008E3" w:rsidRDefault="00E008E3" w:rsidP="0047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44"/>
        <w:rPr>
          <w:rFonts w:ascii="Angsana New" w:hAnsi="Angsana New"/>
          <w:b/>
          <w:sz w:val="28"/>
          <w:szCs w:val="28"/>
          <w:lang w:val="en-GB"/>
        </w:rPr>
      </w:pPr>
    </w:p>
    <w:p w:rsidR="00E008E3" w:rsidRPr="00472E3A" w:rsidRDefault="00E008E3" w:rsidP="0047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44"/>
        <w:rPr>
          <w:rFonts w:ascii="Angsana New" w:hAnsi="Angsana New"/>
          <w:b/>
          <w:sz w:val="28"/>
          <w:szCs w:val="28"/>
          <w:lang w:val="en-GB"/>
        </w:rPr>
      </w:pPr>
    </w:p>
    <w:p w:rsidR="00C31204" w:rsidRDefault="00C31204" w:rsidP="00C31204">
      <w:pPr>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r w:rsidRPr="00C31204">
        <w:rPr>
          <w:rFonts w:ascii="Angsana New" w:hAnsi="Angsana New"/>
          <w:bCs/>
          <w:sz w:val="28"/>
          <w:szCs w:val="28"/>
          <w:lang w:val="en-GB"/>
        </w:rPr>
        <w:lastRenderedPageBreak/>
        <w:t>The summarized financial information before intragroup eliminations of each non-wholly owned subsidiary which has material non-controlling interests for the years ended December 31, 2018 and 2017, are as follows;</w:t>
      </w:r>
    </w:p>
    <w:p w:rsidR="00C31204" w:rsidRDefault="00C31204" w:rsidP="00C3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tbl>
      <w:tblPr>
        <w:tblW w:w="9630" w:type="dxa"/>
        <w:tblInd w:w="198" w:type="dxa"/>
        <w:tblLook w:val="04A0" w:firstRow="1" w:lastRow="0" w:firstColumn="1" w:lastColumn="0" w:noHBand="0" w:noVBand="1"/>
      </w:tblPr>
      <w:tblGrid>
        <w:gridCol w:w="3870"/>
        <w:gridCol w:w="1440"/>
        <w:gridCol w:w="1440"/>
        <w:gridCol w:w="1440"/>
        <w:gridCol w:w="1440"/>
      </w:tblGrid>
      <w:tr w:rsidR="00DB386B" w:rsidTr="00A76308">
        <w:trPr>
          <w:trHeight w:val="20"/>
        </w:trPr>
        <w:tc>
          <w:tcPr>
            <w:tcW w:w="3870" w:type="dxa"/>
            <w:vAlign w:val="bottom"/>
          </w:tcPr>
          <w:p w:rsidR="00DB386B" w:rsidRPr="00545399" w:rsidRDefault="00DB386B" w:rsidP="00A76308">
            <w:pPr>
              <w:overflowPunct w:val="0"/>
              <w:autoSpaceDE w:val="0"/>
              <w:autoSpaceDN w:val="0"/>
              <w:adjustRightInd w:val="0"/>
              <w:jc w:val="center"/>
              <w:rPr>
                <w:rFonts w:ascii="Angsana New" w:hAnsi="Angsana New"/>
                <w:b/>
                <w:bCs/>
                <w:sz w:val="24"/>
                <w:szCs w:val="24"/>
              </w:rPr>
            </w:pPr>
          </w:p>
        </w:tc>
        <w:tc>
          <w:tcPr>
            <w:tcW w:w="5760" w:type="dxa"/>
            <w:gridSpan w:val="4"/>
          </w:tcPr>
          <w:p w:rsidR="00DB386B" w:rsidRPr="00545399" w:rsidRDefault="00DB386B" w:rsidP="00A76308">
            <w:pPr>
              <w:pBdr>
                <w:bottom w:val="single" w:sz="4" w:space="1" w:color="auto"/>
              </w:pBdr>
              <w:overflowPunct w:val="0"/>
              <w:autoSpaceDE w:val="0"/>
              <w:autoSpaceDN w:val="0"/>
              <w:adjustRightInd w:val="0"/>
              <w:jc w:val="right"/>
              <w:rPr>
                <w:rFonts w:ascii="Angsana New" w:hAnsi="Angsana New"/>
                <w:sz w:val="24"/>
                <w:szCs w:val="24"/>
              </w:rPr>
            </w:pPr>
            <w:r w:rsidRPr="008D4DC5">
              <w:rPr>
                <w:rFonts w:ascii="Angsana New" w:hAnsi="Angsana New"/>
                <w:sz w:val="24"/>
                <w:szCs w:val="24"/>
              </w:rPr>
              <w:t>(Unit : Thousand Baht)</w:t>
            </w:r>
          </w:p>
        </w:tc>
      </w:tr>
      <w:tr w:rsidR="00DB386B" w:rsidTr="00A76308">
        <w:trPr>
          <w:trHeight w:val="20"/>
        </w:trPr>
        <w:tc>
          <w:tcPr>
            <w:tcW w:w="3870" w:type="dxa"/>
          </w:tcPr>
          <w:p w:rsidR="00DB386B" w:rsidRPr="00545399" w:rsidRDefault="00DB386B" w:rsidP="00A76308">
            <w:pPr>
              <w:overflowPunct w:val="0"/>
              <w:autoSpaceDE w:val="0"/>
              <w:autoSpaceDN w:val="0"/>
              <w:adjustRightInd w:val="0"/>
              <w:rPr>
                <w:rFonts w:ascii="Angsana New" w:hAnsi="Angsana New"/>
                <w:b/>
                <w:bCs/>
                <w:sz w:val="24"/>
                <w:szCs w:val="24"/>
              </w:rPr>
            </w:pPr>
          </w:p>
        </w:tc>
        <w:tc>
          <w:tcPr>
            <w:tcW w:w="2880" w:type="dxa"/>
            <w:gridSpan w:val="2"/>
            <w:vAlign w:val="bottom"/>
            <w:hideMark/>
          </w:tcPr>
          <w:p w:rsidR="00DB386B" w:rsidRPr="00545399" w:rsidRDefault="00DB386B" w:rsidP="00A76308">
            <w:pPr>
              <w:pBdr>
                <w:bottom w:val="single" w:sz="4" w:space="1" w:color="auto"/>
              </w:pBdr>
              <w:overflowPunct w:val="0"/>
              <w:autoSpaceDE w:val="0"/>
              <w:autoSpaceDN w:val="0"/>
              <w:adjustRightInd w:val="0"/>
              <w:jc w:val="center"/>
              <w:rPr>
                <w:rFonts w:ascii="Angsana New" w:hAnsi="Angsana New"/>
                <w:b/>
                <w:bCs/>
                <w:sz w:val="24"/>
                <w:szCs w:val="24"/>
              </w:rPr>
            </w:pPr>
            <w:r w:rsidRPr="00C31204">
              <w:rPr>
                <w:rFonts w:ascii="Angsana New" w:hAnsi="Angsana New"/>
                <w:sz w:val="26"/>
                <w:szCs w:val="26"/>
              </w:rPr>
              <w:t xml:space="preserve">Tile Top </w:t>
            </w:r>
            <w:r w:rsidR="00A85C43">
              <w:rPr>
                <w:rFonts w:ascii="Angsana New" w:hAnsi="Angsana New"/>
                <w:sz w:val="26"/>
                <w:szCs w:val="26"/>
              </w:rPr>
              <w:t xml:space="preserve">Industry Public </w:t>
            </w:r>
            <w:r w:rsidRPr="00C31204">
              <w:rPr>
                <w:rFonts w:ascii="Angsana New" w:hAnsi="Angsana New"/>
                <w:sz w:val="26"/>
                <w:szCs w:val="26"/>
              </w:rPr>
              <w:t>Co., Ltd.</w:t>
            </w:r>
          </w:p>
        </w:tc>
        <w:tc>
          <w:tcPr>
            <w:tcW w:w="2880" w:type="dxa"/>
            <w:gridSpan w:val="2"/>
            <w:vAlign w:val="bottom"/>
            <w:hideMark/>
          </w:tcPr>
          <w:p w:rsidR="00DB386B" w:rsidRPr="00545399" w:rsidRDefault="00DB386B" w:rsidP="00A76308">
            <w:pPr>
              <w:pBdr>
                <w:bottom w:val="single" w:sz="4" w:space="1" w:color="auto"/>
              </w:pBdr>
              <w:overflowPunct w:val="0"/>
              <w:autoSpaceDE w:val="0"/>
              <w:autoSpaceDN w:val="0"/>
              <w:adjustRightInd w:val="0"/>
              <w:jc w:val="center"/>
              <w:rPr>
                <w:rFonts w:ascii="Angsana New" w:hAnsi="Angsana New"/>
                <w:sz w:val="24"/>
                <w:szCs w:val="24"/>
              </w:rPr>
            </w:pPr>
            <w:r w:rsidRPr="00C31204">
              <w:rPr>
                <w:rFonts w:ascii="Angsana New" w:hAnsi="Angsana New"/>
                <w:sz w:val="26"/>
                <w:szCs w:val="26"/>
              </w:rPr>
              <w:t>The Royal Ceramic Industry Public Co., Ltd. and</w:t>
            </w:r>
            <w:r w:rsidRPr="00C31204">
              <w:rPr>
                <w:rFonts w:ascii="Angsana New" w:hAnsi="Angsana New"/>
                <w:bCs/>
                <w:sz w:val="26"/>
                <w:szCs w:val="26"/>
                <w:lang w:val="en-GB"/>
              </w:rPr>
              <w:t xml:space="preserve"> subsidiary</w:t>
            </w:r>
          </w:p>
        </w:tc>
      </w:tr>
      <w:tr w:rsidR="00DB386B" w:rsidTr="00A76308">
        <w:trPr>
          <w:trHeight w:val="20"/>
        </w:trPr>
        <w:tc>
          <w:tcPr>
            <w:tcW w:w="3870" w:type="dxa"/>
          </w:tcPr>
          <w:p w:rsidR="00DB386B" w:rsidRPr="00545399" w:rsidRDefault="00DB386B" w:rsidP="00A76308">
            <w:pPr>
              <w:overflowPunct w:val="0"/>
              <w:autoSpaceDE w:val="0"/>
              <w:autoSpaceDN w:val="0"/>
              <w:adjustRightInd w:val="0"/>
              <w:rPr>
                <w:rFonts w:ascii="Angsana New" w:hAnsi="Angsana New"/>
                <w:sz w:val="24"/>
                <w:szCs w:val="24"/>
              </w:rPr>
            </w:pPr>
          </w:p>
        </w:tc>
        <w:tc>
          <w:tcPr>
            <w:tcW w:w="1440" w:type="dxa"/>
            <w:vAlign w:val="bottom"/>
            <w:hideMark/>
          </w:tcPr>
          <w:p w:rsidR="00DB386B" w:rsidRPr="00A76308" w:rsidRDefault="00DB386B" w:rsidP="00A76308">
            <w:pPr>
              <w:pBdr>
                <w:bottom w:val="single" w:sz="4" w:space="1" w:color="auto"/>
              </w:pBdr>
              <w:tabs>
                <w:tab w:val="right" w:pos="7200"/>
                <w:tab w:val="right" w:pos="8540"/>
              </w:tabs>
              <w:overflowPunct w:val="0"/>
              <w:autoSpaceDE w:val="0"/>
              <w:autoSpaceDN w:val="0"/>
              <w:adjustRightInd w:val="0"/>
              <w:jc w:val="center"/>
              <w:rPr>
                <w:rFonts w:asciiTheme="majorBidi" w:hAnsiTheme="majorBidi" w:cstheme="majorBidi"/>
                <w:sz w:val="26"/>
                <w:szCs w:val="26"/>
              </w:rPr>
            </w:pPr>
            <w:r w:rsidRPr="00A76308">
              <w:rPr>
                <w:rFonts w:asciiTheme="majorBidi" w:hAnsiTheme="majorBidi" w:cstheme="majorBidi"/>
                <w:sz w:val="26"/>
                <w:szCs w:val="26"/>
              </w:rPr>
              <w:t>2018</w:t>
            </w:r>
          </w:p>
        </w:tc>
        <w:tc>
          <w:tcPr>
            <w:tcW w:w="1440" w:type="dxa"/>
            <w:vAlign w:val="bottom"/>
            <w:hideMark/>
          </w:tcPr>
          <w:p w:rsidR="00DB386B" w:rsidRPr="00A76308" w:rsidRDefault="00DB386B" w:rsidP="00A76308">
            <w:pPr>
              <w:pBdr>
                <w:bottom w:val="single" w:sz="4" w:space="1" w:color="auto"/>
              </w:pBdr>
              <w:tabs>
                <w:tab w:val="right" w:pos="7200"/>
                <w:tab w:val="right" w:pos="8540"/>
              </w:tabs>
              <w:overflowPunct w:val="0"/>
              <w:autoSpaceDE w:val="0"/>
              <w:autoSpaceDN w:val="0"/>
              <w:adjustRightInd w:val="0"/>
              <w:jc w:val="center"/>
              <w:rPr>
                <w:rFonts w:asciiTheme="majorBidi" w:hAnsiTheme="majorBidi" w:cstheme="majorBidi"/>
                <w:sz w:val="26"/>
                <w:szCs w:val="26"/>
              </w:rPr>
            </w:pPr>
            <w:r w:rsidRPr="00A76308">
              <w:rPr>
                <w:rFonts w:asciiTheme="majorBidi" w:hAnsiTheme="majorBidi" w:cstheme="majorBidi"/>
                <w:sz w:val="26"/>
                <w:szCs w:val="26"/>
              </w:rPr>
              <w:t>2017</w:t>
            </w:r>
          </w:p>
        </w:tc>
        <w:tc>
          <w:tcPr>
            <w:tcW w:w="1440" w:type="dxa"/>
            <w:vAlign w:val="bottom"/>
            <w:hideMark/>
          </w:tcPr>
          <w:p w:rsidR="00DB386B" w:rsidRPr="00A76308" w:rsidRDefault="00DB386B" w:rsidP="00A76308">
            <w:pPr>
              <w:pBdr>
                <w:bottom w:val="single" w:sz="4" w:space="1" w:color="auto"/>
              </w:pBdr>
              <w:tabs>
                <w:tab w:val="right" w:pos="7200"/>
                <w:tab w:val="right" w:pos="8540"/>
              </w:tabs>
              <w:overflowPunct w:val="0"/>
              <w:autoSpaceDE w:val="0"/>
              <w:autoSpaceDN w:val="0"/>
              <w:adjustRightInd w:val="0"/>
              <w:jc w:val="center"/>
              <w:rPr>
                <w:rFonts w:asciiTheme="majorBidi" w:hAnsiTheme="majorBidi" w:cstheme="majorBidi"/>
                <w:sz w:val="26"/>
                <w:szCs w:val="26"/>
              </w:rPr>
            </w:pPr>
            <w:r w:rsidRPr="00A76308">
              <w:rPr>
                <w:rFonts w:asciiTheme="majorBidi" w:hAnsiTheme="majorBidi" w:cstheme="majorBidi"/>
                <w:sz w:val="26"/>
                <w:szCs w:val="26"/>
              </w:rPr>
              <w:t>2018</w:t>
            </w:r>
          </w:p>
        </w:tc>
        <w:tc>
          <w:tcPr>
            <w:tcW w:w="1440" w:type="dxa"/>
            <w:vAlign w:val="bottom"/>
            <w:hideMark/>
          </w:tcPr>
          <w:p w:rsidR="00DB386B" w:rsidRPr="00A76308" w:rsidRDefault="00DB386B" w:rsidP="00A76308">
            <w:pPr>
              <w:pBdr>
                <w:bottom w:val="single" w:sz="4" w:space="1" w:color="auto"/>
              </w:pBdr>
              <w:tabs>
                <w:tab w:val="right" w:pos="7200"/>
                <w:tab w:val="right" w:pos="8540"/>
              </w:tabs>
              <w:overflowPunct w:val="0"/>
              <w:autoSpaceDE w:val="0"/>
              <w:autoSpaceDN w:val="0"/>
              <w:adjustRightInd w:val="0"/>
              <w:jc w:val="center"/>
              <w:rPr>
                <w:rFonts w:asciiTheme="majorBidi" w:hAnsiTheme="majorBidi" w:cstheme="majorBidi"/>
                <w:sz w:val="26"/>
                <w:szCs w:val="26"/>
              </w:rPr>
            </w:pPr>
            <w:r w:rsidRPr="00A76308">
              <w:rPr>
                <w:rFonts w:asciiTheme="majorBidi" w:hAnsiTheme="majorBidi" w:cstheme="majorBidi"/>
                <w:sz w:val="26"/>
                <w:szCs w:val="26"/>
              </w:rPr>
              <w:t>2017</w:t>
            </w:r>
          </w:p>
        </w:tc>
      </w:tr>
      <w:tr w:rsidR="00DB386B" w:rsidTr="00A76308">
        <w:trPr>
          <w:trHeight w:val="20"/>
        </w:trPr>
        <w:tc>
          <w:tcPr>
            <w:tcW w:w="387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r w:rsidRPr="00A76308">
              <w:rPr>
                <w:rFonts w:asciiTheme="majorBidi" w:hAnsiTheme="majorBidi" w:cstheme="majorBidi"/>
                <w:b/>
                <w:bCs/>
                <w:sz w:val="28"/>
                <w:szCs w:val="28"/>
              </w:rPr>
              <w:t>Condensed statement of financial position</w:t>
            </w: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r>
      <w:tr w:rsidR="00DB386B" w:rsidTr="00A76308">
        <w:trPr>
          <w:trHeight w:val="20"/>
        </w:trPr>
        <w:tc>
          <w:tcPr>
            <w:tcW w:w="3870" w:type="dxa"/>
            <w:vAlign w:val="center"/>
          </w:tcPr>
          <w:p w:rsidR="00DB386B" w:rsidRPr="00A76308" w:rsidRDefault="00DB386B"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189"/>
              <w:rPr>
                <w:rFonts w:asciiTheme="majorBidi" w:hAnsiTheme="majorBidi" w:cstheme="majorBidi"/>
                <w:b/>
                <w:bCs/>
                <w:sz w:val="28"/>
                <w:szCs w:val="28"/>
              </w:rPr>
            </w:pPr>
            <w:r w:rsidRPr="00A76308">
              <w:rPr>
                <w:rFonts w:asciiTheme="majorBidi" w:hAnsiTheme="majorBidi" w:cstheme="majorBidi"/>
                <w:b/>
                <w:bCs/>
                <w:sz w:val="28"/>
                <w:szCs w:val="28"/>
              </w:rPr>
              <w:t>As at December 31,</w:t>
            </w: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r>
      <w:tr w:rsidR="00A76308" w:rsidTr="00A76308">
        <w:trPr>
          <w:trHeight w:val="20"/>
        </w:trPr>
        <w:tc>
          <w:tcPr>
            <w:tcW w:w="3870" w:type="dxa"/>
            <w:vAlign w:val="center"/>
            <w:hideMark/>
          </w:tcPr>
          <w:p w:rsidR="00A76308" w:rsidRPr="00A76308"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z w:val="28"/>
                <w:szCs w:val="28"/>
              </w:rPr>
            </w:pPr>
            <w:r w:rsidRPr="00A76308">
              <w:rPr>
                <w:rFonts w:asciiTheme="majorBidi" w:hAnsiTheme="majorBidi" w:cstheme="majorBidi"/>
                <w:sz w:val="28"/>
                <w:szCs w:val="28"/>
              </w:rPr>
              <w:t>Current assets</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1,001,467</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936,847</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284,683</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193,244</w:t>
            </w:r>
          </w:p>
        </w:tc>
      </w:tr>
      <w:tr w:rsidR="00A76308" w:rsidTr="00A76308">
        <w:trPr>
          <w:trHeight w:val="20"/>
        </w:trPr>
        <w:tc>
          <w:tcPr>
            <w:tcW w:w="3870" w:type="dxa"/>
            <w:vAlign w:val="center"/>
            <w:hideMark/>
          </w:tcPr>
          <w:p w:rsidR="00A76308" w:rsidRPr="00A76308"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z w:val="28"/>
                <w:szCs w:val="28"/>
              </w:rPr>
            </w:pPr>
            <w:r w:rsidRPr="00A76308">
              <w:rPr>
                <w:rFonts w:asciiTheme="majorBidi" w:hAnsiTheme="majorBidi" w:cstheme="majorBidi"/>
                <w:sz w:val="28"/>
                <w:szCs w:val="28"/>
              </w:rPr>
              <w:t>Non-current assets</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948,800</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960,091</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637,651</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368,235</w:t>
            </w:r>
          </w:p>
        </w:tc>
      </w:tr>
      <w:tr w:rsidR="00A76308" w:rsidTr="00A76308">
        <w:trPr>
          <w:trHeight w:val="20"/>
        </w:trPr>
        <w:tc>
          <w:tcPr>
            <w:tcW w:w="3870" w:type="dxa"/>
            <w:vAlign w:val="center"/>
            <w:hideMark/>
          </w:tcPr>
          <w:p w:rsidR="00A76308" w:rsidRPr="00A76308"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z w:val="28"/>
                <w:szCs w:val="28"/>
              </w:rPr>
            </w:pPr>
            <w:r w:rsidRPr="00A76308">
              <w:rPr>
                <w:rFonts w:asciiTheme="majorBidi" w:hAnsiTheme="majorBidi" w:cstheme="majorBidi"/>
                <w:sz w:val="28"/>
                <w:szCs w:val="28"/>
              </w:rPr>
              <w:t>Current liabilities</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(227,960)</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(231,321)</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(283,808)</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(313,068)</w:t>
            </w:r>
          </w:p>
        </w:tc>
      </w:tr>
      <w:tr w:rsidR="00A76308" w:rsidTr="00A76308">
        <w:trPr>
          <w:trHeight w:val="20"/>
        </w:trPr>
        <w:tc>
          <w:tcPr>
            <w:tcW w:w="3870" w:type="dxa"/>
            <w:vAlign w:val="center"/>
            <w:hideMark/>
          </w:tcPr>
          <w:p w:rsidR="00A76308" w:rsidRPr="00A76308"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z w:val="28"/>
                <w:szCs w:val="28"/>
              </w:rPr>
            </w:pPr>
            <w:r w:rsidRPr="00A76308">
              <w:rPr>
                <w:rFonts w:asciiTheme="majorBidi" w:hAnsiTheme="majorBidi" w:cstheme="majorBidi"/>
                <w:sz w:val="28"/>
                <w:szCs w:val="28"/>
              </w:rPr>
              <w:t>Non-current liabilities</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(97,714)</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(90,496)</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(38,397)</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(42,095)</w:t>
            </w:r>
          </w:p>
        </w:tc>
      </w:tr>
      <w:tr w:rsidR="00A76308" w:rsidTr="00A76308">
        <w:trPr>
          <w:trHeight w:val="20"/>
        </w:trPr>
        <w:tc>
          <w:tcPr>
            <w:tcW w:w="3870" w:type="dxa"/>
            <w:vAlign w:val="center"/>
          </w:tcPr>
          <w:p w:rsidR="00A76308" w:rsidRPr="00A76308"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pacing w:val="-6"/>
                <w:sz w:val="28"/>
                <w:szCs w:val="28"/>
              </w:rPr>
            </w:pPr>
            <w:r w:rsidRPr="00A76308">
              <w:rPr>
                <w:rFonts w:asciiTheme="majorBidi" w:hAnsiTheme="majorBidi" w:cstheme="majorBidi"/>
                <w:spacing w:val="-6"/>
                <w:sz w:val="28"/>
                <w:szCs w:val="28"/>
              </w:rPr>
              <w:t>Equity attributable to owners of the Company</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(1,575,998)</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(1,525,190)</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(24,305)</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w:t>
            </w:r>
          </w:p>
        </w:tc>
      </w:tr>
      <w:tr w:rsidR="00A76308" w:rsidTr="00A76308">
        <w:trPr>
          <w:trHeight w:val="20"/>
        </w:trPr>
        <w:tc>
          <w:tcPr>
            <w:tcW w:w="3870" w:type="dxa"/>
            <w:vAlign w:val="center"/>
          </w:tcPr>
          <w:p w:rsidR="00A76308" w:rsidRPr="00A76308"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pacing w:val="-6"/>
                <w:sz w:val="28"/>
                <w:szCs w:val="28"/>
              </w:rPr>
            </w:pPr>
            <w:r w:rsidRPr="00A76308">
              <w:rPr>
                <w:rFonts w:asciiTheme="majorBidi" w:hAnsiTheme="majorBidi" w:cstheme="majorBidi"/>
                <w:sz w:val="28"/>
                <w:szCs w:val="28"/>
              </w:rPr>
              <w:t>Non-controlling interests</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(51,595)</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(49,931)</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(575,824)</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(206,316)</w:t>
            </w:r>
          </w:p>
        </w:tc>
      </w:tr>
      <w:tr w:rsidR="00DB386B" w:rsidTr="00A76308">
        <w:trPr>
          <w:trHeight w:val="20"/>
        </w:trPr>
        <w:tc>
          <w:tcPr>
            <w:tcW w:w="3870" w:type="dxa"/>
            <w:vAlign w:val="center"/>
          </w:tcPr>
          <w:p w:rsidR="00DB386B" w:rsidRPr="00A76308" w:rsidRDefault="00DB386B"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hanging="18"/>
              <w:rPr>
                <w:rFonts w:asciiTheme="majorBidi" w:hAnsiTheme="majorBidi" w:cstheme="majorBidi"/>
                <w:b/>
                <w:bCs/>
                <w:sz w:val="28"/>
                <w:szCs w:val="28"/>
              </w:rPr>
            </w:pPr>
            <w:r w:rsidRPr="00A76308">
              <w:rPr>
                <w:rFonts w:asciiTheme="majorBidi" w:hAnsiTheme="majorBidi" w:cstheme="majorBidi"/>
                <w:b/>
                <w:bCs/>
                <w:sz w:val="28"/>
                <w:szCs w:val="28"/>
              </w:rPr>
              <w:t xml:space="preserve">Condensed statement of profit or loss and </w:t>
            </w: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r>
      <w:tr w:rsidR="00DB386B" w:rsidTr="00A76308">
        <w:trPr>
          <w:trHeight w:val="20"/>
        </w:trPr>
        <w:tc>
          <w:tcPr>
            <w:tcW w:w="3870" w:type="dxa"/>
            <w:vAlign w:val="center"/>
          </w:tcPr>
          <w:p w:rsidR="00DB386B" w:rsidRPr="00A76308" w:rsidRDefault="00DB386B"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189"/>
              <w:rPr>
                <w:rFonts w:asciiTheme="majorBidi" w:hAnsiTheme="majorBidi" w:cstheme="majorBidi"/>
                <w:b/>
                <w:bCs/>
                <w:sz w:val="28"/>
                <w:szCs w:val="28"/>
              </w:rPr>
            </w:pPr>
            <w:r w:rsidRPr="00A76308">
              <w:rPr>
                <w:rFonts w:asciiTheme="majorBidi" w:hAnsiTheme="majorBidi" w:cstheme="majorBidi"/>
                <w:b/>
                <w:bCs/>
                <w:sz w:val="28"/>
                <w:szCs w:val="28"/>
              </w:rPr>
              <w:t>other comprehensive income</w:t>
            </w: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r>
      <w:tr w:rsidR="00DB386B" w:rsidTr="00A76308">
        <w:trPr>
          <w:trHeight w:val="20"/>
        </w:trPr>
        <w:tc>
          <w:tcPr>
            <w:tcW w:w="3870" w:type="dxa"/>
            <w:vAlign w:val="center"/>
          </w:tcPr>
          <w:p w:rsidR="00DB386B" w:rsidRPr="00A76308" w:rsidRDefault="00DB386B"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297"/>
              <w:rPr>
                <w:rFonts w:asciiTheme="majorBidi" w:hAnsiTheme="majorBidi" w:cstheme="majorBidi"/>
                <w:b/>
                <w:bCs/>
                <w:sz w:val="28"/>
                <w:szCs w:val="28"/>
              </w:rPr>
            </w:pPr>
            <w:r w:rsidRPr="00A76308">
              <w:rPr>
                <w:rFonts w:asciiTheme="majorBidi" w:hAnsiTheme="majorBidi" w:cstheme="majorBidi"/>
                <w:b/>
                <w:bCs/>
                <w:sz w:val="28"/>
                <w:szCs w:val="28"/>
              </w:rPr>
              <w:t>For the years ended December 31,</w:t>
            </w: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r>
      <w:tr w:rsidR="00A76308" w:rsidTr="00A76308">
        <w:trPr>
          <w:trHeight w:val="20"/>
        </w:trPr>
        <w:tc>
          <w:tcPr>
            <w:tcW w:w="3870" w:type="dxa"/>
            <w:vAlign w:val="center"/>
          </w:tcPr>
          <w:p w:rsidR="00A76308" w:rsidRPr="00A76308"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z w:val="28"/>
                <w:szCs w:val="28"/>
              </w:rPr>
            </w:pPr>
            <w:r w:rsidRPr="00A76308">
              <w:rPr>
                <w:rFonts w:asciiTheme="majorBidi" w:hAnsiTheme="majorBidi" w:cstheme="majorBidi"/>
                <w:sz w:val="28"/>
                <w:szCs w:val="28"/>
              </w:rPr>
              <w:t>Revenues</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2,272,716</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2,074,114</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983,082</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515,576</w:t>
            </w:r>
          </w:p>
        </w:tc>
      </w:tr>
      <w:tr w:rsidR="00A76308" w:rsidTr="00A76308">
        <w:trPr>
          <w:trHeight w:val="20"/>
        </w:trPr>
        <w:tc>
          <w:tcPr>
            <w:tcW w:w="3870" w:type="dxa"/>
            <w:vAlign w:val="center"/>
          </w:tcPr>
          <w:p w:rsidR="00A76308" w:rsidRPr="00A76308"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z w:val="28"/>
                <w:szCs w:val="28"/>
                <w:cs/>
              </w:rPr>
            </w:pPr>
            <w:r w:rsidRPr="00A76308">
              <w:rPr>
                <w:rFonts w:asciiTheme="majorBidi" w:hAnsiTheme="majorBidi" w:cstheme="majorBidi"/>
                <w:sz w:val="28"/>
                <w:szCs w:val="28"/>
              </w:rPr>
              <w:t>Expenses</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(2,220,245)</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(2,010,097)</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(824,850)</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(768,142)</w:t>
            </w:r>
          </w:p>
        </w:tc>
      </w:tr>
      <w:tr w:rsidR="00A76308" w:rsidTr="00A76308">
        <w:trPr>
          <w:trHeight w:val="20"/>
        </w:trPr>
        <w:tc>
          <w:tcPr>
            <w:tcW w:w="3870" w:type="dxa"/>
            <w:vAlign w:val="center"/>
          </w:tcPr>
          <w:p w:rsidR="00A76308" w:rsidRPr="00A76308"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z w:val="28"/>
                <w:szCs w:val="28"/>
                <w:cs/>
              </w:rPr>
            </w:pPr>
            <w:r w:rsidRPr="00A76308">
              <w:rPr>
                <w:rFonts w:asciiTheme="majorBidi" w:hAnsiTheme="majorBidi" w:cstheme="majorBidi"/>
                <w:sz w:val="28"/>
                <w:szCs w:val="28"/>
              </w:rPr>
              <w:t>Profit (loss) for the year</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52,471</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64,017</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158,232</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(252,566)</w:t>
            </w:r>
          </w:p>
        </w:tc>
      </w:tr>
      <w:tr w:rsidR="00A76308" w:rsidTr="00A76308">
        <w:trPr>
          <w:trHeight w:val="20"/>
        </w:trPr>
        <w:tc>
          <w:tcPr>
            <w:tcW w:w="3870" w:type="dxa"/>
            <w:vAlign w:val="center"/>
          </w:tcPr>
          <w:p w:rsidR="00A76308" w:rsidRPr="00A76308"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z w:val="28"/>
                <w:szCs w:val="28"/>
              </w:rPr>
            </w:pPr>
            <w:r w:rsidRPr="00A76308">
              <w:rPr>
                <w:rFonts w:asciiTheme="majorBidi" w:hAnsiTheme="majorBidi" w:cstheme="majorBidi"/>
                <w:sz w:val="28"/>
                <w:szCs w:val="28"/>
              </w:rPr>
              <w:t>Profit attributable to:</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p>
        </w:tc>
      </w:tr>
      <w:tr w:rsidR="00A76308" w:rsidTr="00A76308">
        <w:trPr>
          <w:trHeight w:val="20"/>
        </w:trPr>
        <w:tc>
          <w:tcPr>
            <w:tcW w:w="3870" w:type="dxa"/>
            <w:vAlign w:val="center"/>
          </w:tcPr>
          <w:p w:rsidR="00A76308" w:rsidRPr="00A76308" w:rsidRDefault="00A76308" w:rsidP="00B0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522"/>
              <w:rPr>
                <w:rFonts w:asciiTheme="majorBidi" w:hAnsiTheme="majorBidi" w:cstheme="majorBidi"/>
                <w:sz w:val="28"/>
                <w:szCs w:val="28"/>
              </w:rPr>
            </w:pPr>
            <w:r w:rsidRPr="00A76308">
              <w:rPr>
                <w:rFonts w:asciiTheme="majorBidi" w:hAnsiTheme="majorBidi" w:cstheme="majorBidi"/>
                <w:sz w:val="28"/>
                <w:szCs w:val="28"/>
              </w:rPr>
              <w:t>Owner of the Parent</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50,808</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61,988</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3,383</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w:t>
            </w:r>
          </w:p>
        </w:tc>
      </w:tr>
      <w:tr w:rsidR="00A76308" w:rsidTr="00A76308">
        <w:trPr>
          <w:trHeight w:val="20"/>
        </w:trPr>
        <w:tc>
          <w:tcPr>
            <w:tcW w:w="3870" w:type="dxa"/>
            <w:vAlign w:val="center"/>
          </w:tcPr>
          <w:p w:rsidR="00A76308" w:rsidRPr="00A76308" w:rsidRDefault="00A76308" w:rsidP="00B0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522"/>
              <w:rPr>
                <w:rFonts w:asciiTheme="majorBidi" w:hAnsiTheme="majorBidi" w:cstheme="majorBidi"/>
                <w:sz w:val="28"/>
                <w:szCs w:val="28"/>
              </w:rPr>
            </w:pPr>
            <w:r w:rsidRPr="00A76308">
              <w:rPr>
                <w:rFonts w:asciiTheme="majorBidi" w:hAnsiTheme="majorBidi" w:cstheme="majorBidi"/>
                <w:sz w:val="28"/>
                <w:szCs w:val="28"/>
              </w:rPr>
              <w:t>Non-controlling interests</w:t>
            </w:r>
          </w:p>
        </w:tc>
        <w:tc>
          <w:tcPr>
            <w:tcW w:w="1440" w:type="dxa"/>
            <w:vAlign w:val="bottom"/>
          </w:tcPr>
          <w:p w:rsidR="00A76308" w:rsidRPr="00A76308" w:rsidRDefault="00DE5B36" w:rsidP="00A76308">
            <w:pPr>
              <w:tabs>
                <w:tab w:val="decimal" w:pos="907"/>
              </w:tabs>
              <w:overflowPunct w:val="0"/>
              <w:autoSpaceDE w:val="0"/>
              <w:autoSpaceDN w:val="0"/>
              <w:adjustRightInd w:val="0"/>
              <w:jc w:val="right"/>
              <w:rPr>
                <w:rFonts w:asciiTheme="majorBidi" w:hAnsiTheme="majorBidi" w:cstheme="majorBidi"/>
                <w:sz w:val="24"/>
                <w:szCs w:val="24"/>
              </w:rPr>
            </w:pPr>
            <w:r>
              <w:rPr>
                <w:rFonts w:asciiTheme="majorBidi" w:hAnsiTheme="majorBidi" w:cstheme="majorBidi"/>
                <w:sz w:val="24"/>
                <w:szCs w:val="24"/>
              </w:rPr>
              <w:t>1,66</w:t>
            </w:r>
            <w:r w:rsidR="00A76308" w:rsidRPr="00A76308">
              <w:rPr>
                <w:rFonts w:asciiTheme="majorBidi" w:hAnsiTheme="majorBidi" w:cstheme="majorBidi"/>
                <w:sz w:val="24"/>
                <w:szCs w:val="24"/>
              </w:rPr>
              <w:t>3</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2,029</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154,849</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(252,566)</w:t>
            </w:r>
          </w:p>
        </w:tc>
      </w:tr>
      <w:tr w:rsidR="00A76308" w:rsidTr="00A76308">
        <w:trPr>
          <w:trHeight w:val="20"/>
        </w:trPr>
        <w:tc>
          <w:tcPr>
            <w:tcW w:w="3870" w:type="dxa"/>
            <w:vAlign w:val="center"/>
          </w:tcPr>
          <w:p w:rsidR="00A76308" w:rsidRPr="00A76308"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z w:val="28"/>
                <w:szCs w:val="28"/>
              </w:rPr>
            </w:pPr>
            <w:r w:rsidRPr="00A76308">
              <w:rPr>
                <w:rFonts w:asciiTheme="majorBidi" w:hAnsiTheme="majorBidi" w:cstheme="majorBidi"/>
                <w:sz w:val="28"/>
                <w:szCs w:val="28"/>
              </w:rPr>
              <w:t>Total comprehensive income for the year</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p>
        </w:tc>
      </w:tr>
      <w:tr w:rsidR="00A76308" w:rsidTr="00A76308">
        <w:trPr>
          <w:trHeight w:val="20"/>
        </w:trPr>
        <w:tc>
          <w:tcPr>
            <w:tcW w:w="3870" w:type="dxa"/>
            <w:vAlign w:val="center"/>
          </w:tcPr>
          <w:p w:rsidR="00A76308" w:rsidRPr="00A76308" w:rsidRDefault="00A76308" w:rsidP="00B0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522"/>
              <w:rPr>
                <w:rFonts w:asciiTheme="majorBidi" w:hAnsiTheme="majorBidi" w:cstheme="majorBidi"/>
                <w:sz w:val="28"/>
                <w:szCs w:val="28"/>
              </w:rPr>
            </w:pPr>
            <w:r w:rsidRPr="00A76308">
              <w:rPr>
                <w:rFonts w:asciiTheme="majorBidi" w:hAnsiTheme="majorBidi" w:cstheme="majorBidi"/>
                <w:sz w:val="28"/>
                <w:szCs w:val="28"/>
              </w:rPr>
              <w:t>Owner of the Parent</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w:t>
            </w:r>
          </w:p>
        </w:tc>
      </w:tr>
      <w:tr w:rsidR="00A76308" w:rsidTr="00A76308">
        <w:trPr>
          <w:trHeight w:val="20"/>
        </w:trPr>
        <w:tc>
          <w:tcPr>
            <w:tcW w:w="3870" w:type="dxa"/>
            <w:vAlign w:val="center"/>
          </w:tcPr>
          <w:p w:rsidR="00A76308" w:rsidRPr="00A76308" w:rsidRDefault="00A76308" w:rsidP="00B0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522"/>
              <w:rPr>
                <w:rFonts w:asciiTheme="majorBidi" w:hAnsiTheme="majorBidi" w:cstheme="majorBidi"/>
                <w:sz w:val="28"/>
                <w:szCs w:val="28"/>
              </w:rPr>
            </w:pPr>
            <w:r w:rsidRPr="00A76308">
              <w:rPr>
                <w:rFonts w:asciiTheme="majorBidi" w:hAnsiTheme="majorBidi" w:cstheme="majorBidi"/>
                <w:sz w:val="28"/>
                <w:szCs w:val="28"/>
              </w:rPr>
              <w:t>Non-controlling interests</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4,267</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w:t>
            </w:r>
          </w:p>
        </w:tc>
      </w:tr>
      <w:tr w:rsidR="00A76308" w:rsidTr="00A76308">
        <w:trPr>
          <w:trHeight w:val="20"/>
        </w:trPr>
        <w:tc>
          <w:tcPr>
            <w:tcW w:w="3870" w:type="dxa"/>
            <w:vAlign w:val="center"/>
          </w:tcPr>
          <w:p w:rsidR="00A76308" w:rsidRPr="00A76308"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342"/>
              <w:rPr>
                <w:rFonts w:asciiTheme="majorBidi" w:hAnsiTheme="majorBidi" w:cstheme="majorBidi"/>
                <w:sz w:val="28"/>
                <w:szCs w:val="28"/>
              </w:rPr>
            </w:pPr>
            <w:r w:rsidRPr="00A76308">
              <w:rPr>
                <w:rFonts w:asciiTheme="majorBidi" w:hAnsiTheme="majorBidi" w:cstheme="majorBidi"/>
                <w:sz w:val="28"/>
                <w:szCs w:val="28"/>
              </w:rPr>
              <w:t>Total comprehensive income attributable to:</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p>
        </w:tc>
      </w:tr>
      <w:tr w:rsidR="00A76308" w:rsidTr="00A76308">
        <w:trPr>
          <w:trHeight w:val="20"/>
        </w:trPr>
        <w:tc>
          <w:tcPr>
            <w:tcW w:w="3870" w:type="dxa"/>
            <w:vAlign w:val="center"/>
          </w:tcPr>
          <w:p w:rsidR="00A76308" w:rsidRPr="00A76308" w:rsidRDefault="00A76308" w:rsidP="00B0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522"/>
              <w:rPr>
                <w:rFonts w:asciiTheme="majorBidi" w:hAnsiTheme="majorBidi" w:cstheme="majorBidi"/>
                <w:sz w:val="28"/>
                <w:szCs w:val="28"/>
              </w:rPr>
            </w:pPr>
            <w:r w:rsidRPr="00A76308">
              <w:rPr>
                <w:rFonts w:asciiTheme="majorBidi" w:hAnsiTheme="majorBidi" w:cstheme="majorBidi"/>
                <w:sz w:val="28"/>
                <w:szCs w:val="28"/>
              </w:rPr>
              <w:t>Owner of the Parent</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50,808</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61,988</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3,383</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w:t>
            </w:r>
          </w:p>
        </w:tc>
      </w:tr>
      <w:tr w:rsidR="00A76308" w:rsidTr="00A76308">
        <w:trPr>
          <w:trHeight w:val="20"/>
        </w:trPr>
        <w:tc>
          <w:tcPr>
            <w:tcW w:w="3870" w:type="dxa"/>
            <w:vAlign w:val="center"/>
          </w:tcPr>
          <w:p w:rsidR="00A76308" w:rsidRPr="00A76308" w:rsidRDefault="00A76308" w:rsidP="00B0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522"/>
              <w:rPr>
                <w:rFonts w:asciiTheme="majorBidi" w:hAnsiTheme="majorBidi" w:cstheme="majorBidi"/>
                <w:sz w:val="28"/>
                <w:szCs w:val="28"/>
              </w:rPr>
            </w:pPr>
            <w:r w:rsidRPr="00A76308">
              <w:rPr>
                <w:rFonts w:asciiTheme="majorBidi" w:hAnsiTheme="majorBidi" w:cstheme="majorBidi"/>
                <w:sz w:val="28"/>
                <w:szCs w:val="28"/>
              </w:rPr>
              <w:t>Non-controlling interests</w:t>
            </w:r>
          </w:p>
        </w:tc>
        <w:tc>
          <w:tcPr>
            <w:tcW w:w="1440" w:type="dxa"/>
            <w:vAlign w:val="bottom"/>
          </w:tcPr>
          <w:p w:rsidR="00A76308" w:rsidRPr="00A76308" w:rsidRDefault="00DE5B36" w:rsidP="00A76308">
            <w:pPr>
              <w:tabs>
                <w:tab w:val="decimal" w:pos="907"/>
              </w:tabs>
              <w:overflowPunct w:val="0"/>
              <w:autoSpaceDE w:val="0"/>
              <w:autoSpaceDN w:val="0"/>
              <w:adjustRightInd w:val="0"/>
              <w:jc w:val="right"/>
              <w:rPr>
                <w:rFonts w:asciiTheme="majorBidi" w:hAnsiTheme="majorBidi" w:cstheme="majorBidi"/>
                <w:sz w:val="24"/>
                <w:szCs w:val="24"/>
              </w:rPr>
            </w:pPr>
            <w:r>
              <w:rPr>
                <w:rFonts w:asciiTheme="majorBidi" w:hAnsiTheme="majorBidi" w:cstheme="majorBidi"/>
                <w:sz w:val="24"/>
                <w:szCs w:val="24"/>
              </w:rPr>
              <w:t>1,66</w:t>
            </w:r>
            <w:r w:rsidR="00A76308" w:rsidRPr="00A76308">
              <w:rPr>
                <w:rFonts w:asciiTheme="majorBidi" w:hAnsiTheme="majorBidi" w:cstheme="majorBidi"/>
                <w:sz w:val="24"/>
                <w:szCs w:val="24"/>
              </w:rPr>
              <w:t>3</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2,029</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159,116</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(252,566)</w:t>
            </w:r>
          </w:p>
        </w:tc>
      </w:tr>
      <w:tr w:rsidR="00DB386B" w:rsidTr="00A76308">
        <w:trPr>
          <w:trHeight w:val="20"/>
        </w:trPr>
        <w:tc>
          <w:tcPr>
            <w:tcW w:w="3870" w:type="dxa"/>
            <w:vAlign w:val="center"/>
          </w:tcPr>
          <w:p w:rsidR="00DB386B" w:rsidRPr="00A76308" w:rsidRDefault="00DB386B"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heme="majorBidi" w:hAnsiTheme="majorBidi" w:cstheme="majorBidi"/>
                <w:b/>
                <w:bCs/>
                <w:sz w:val="28"/>
                <w:szCs w:val="28"/>
              </w:rPr>
            </w:pPr>
            <w:r w:rsidRPr="00A76308">
              <w:rPr>
                <w:rFonts w:asciiTheme="majorBidi" w:hAnsiTheme="majorBidi" w:cstheme="majorBidi"/>
                <w:b/>
                <w:bCs/>
                <w:sz w:val="28"/>
                <w:szCs w:val="28"/>
              </w:rPr>
              <w:t>Condensed statement of cash flows</w:t>
            </w: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c>
          <w:tcPr>
            <w:tcW w:w="1440" w:type="dxa"/>
            <w:vAlign w:val="bottom"/>
          </w:tcPr>
          <w:p w:rsidR="00DB386B" w:rsidRPr="00A76308" w:rsidRDefault="00DB386B" w:rsidP="00A76308">
            <w:pPr>
              <w:tabs>
                <w:tab w:val="decimal" w:pos="907"/>
              </w:tabs>
              <w:overflowPunct w:val="0"/>
              <w:autoSpaceDE w:val="0"/>
              <w:autoSpaceDN w:val="0"/>
              <w:adjustRightInd w:val="0"/>
              <w:jc w:val="both"/>
              <w:rPr>
                <w:rFonts w:asciiTheme="majorBidi" w:hAnsiTheme="majorBidi" w:cstheme="majorBidi"/>
                <w:sz w:val="24"/>
                <w:szCs w:val="24"/>
              </w:rPr>
            </w:pPr>
          </w:p>
        </w:tc>
      </w:tr>
      <w:tr w:rsidR="00A76308" w:rsidTr="00A76308">
        <w:trPr>
          <w:trHeight w:val="20"/>
        </w:trPr>
        <w:tc>
          <w:tcPr>
            <w:tcW w:w="3870" w:type="dxa"/>
            <w:vAlign w:val="center"/>
          </w:tcPr>
          <w:p w:rsidR="00A76308" w:rsidRPr="00A76308" w:rsidRDefault="00A76308" w:rsidP="00B0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operating activities</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90,295</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70,</w:t>
            </w:r>
            <w:r w:rsidR="00DE5B36">
              <w:rPr>
                <w:rFonts w:asciiTheme="majorBidi" w:hAnsiTheme="majorBidi" w:cstheme="majorBidi"/>
                <w:sz w:val="24"/>
                <w:szCs w:val="24"/>
              </w:rPr>
              <w:t>674</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138,737</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18,982</w:t>
            </w:r>
          </w:p>
        </w:tc>
      </w:tr>
      <w:tr w:rsidR="00A76308" w:rsidTr="00A76308">
        <w:trPr>
          <w:trHeight w:val="20"/>
        </w:trPr>
        <w:tc>
          <w:tcPr>
            <w:tcW w:w="3870" w:type="dxa"/>
            <w:vAlign w:val="center"/>
          </w:tcPr>
          <w:p w:rsidR="00A76308" w:rsidRPr="00A76308" w:rsidRDefault="00A76308" w:rsidP="00B0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investing activities</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(91,195)</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(73,073)</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(258,820)</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(170,702)</w:t>
            </w:r>
          </w:p>
        </w:tc>
      </w:tr>
      <w:tr w:rsidR="00A76308" w:rsidTr="00A76308">
        <w:trPr>
          <w:trHeight w:val="20"/>
        </w:trPr>
        <w:tc>
          <w:tcPr>
            <w:tcW w:w="3870" w:type="dxa"/>
            <w:vAlign w:val="center"/>
          </w:tcPr>
          <w:p w:rsidR="00A76308" w:rsidRPr="00A76308" w:rsidRDefault="00A76308" w:rsidP="00B0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financing activities</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21</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(12)</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120,902</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111,648</w:t>
            </w:r>
          </w:p>
        </w:tc>
      </w:tr>
      <w:tr w:rsidR="00A76308" w:rsidTr="00A76308">
        <w:trPr>
          <w:trHeight w:val="20"/>
        </w:trPr>
        <w:tc>
          <w:tcPr>
            <w:tcW w:w="3870" w:type="dxa"/>
            <w:vAlign w:val="bottom"/>
          </w:tcPr>
          <w:p w:rsidR="00A76308" w:rsidRPr="00A76308" w:rsidRDefault="00A76308" w:rsidP="00B032EF">
            <w:pPr>
              <w:overflowPunct w:val="0"/>
              <w:autoSpaceDE w:val="0"/>
              <w:autoSpaceDN w:val="0"/>
              <w:adjustRightInd w:val="0"/>
              <w:ind w:firstLine="342"/>
              <w:rPr>
                <w:rFonts w:asciiTheme="majorBidi" w:hAnsiTheme="majorBidi" w:cstheme="majorBidi"/>
                <w:sz w:val="24"/>
                <w:szCs w:val="24"/>
                <w:cs/>
              </w:rPr>
            </w:pPr>
            <w:r w:rsidRPr="00A76308">
              <w:rPr>
                <w:rFonts w:asciiTheme="majorBidi" w:hAnsiTheme="majorBidi" w:cstheme="majorBidi"/>
                <w:sz w:val="28"/>
                <w:szCs w:val="28"/>
              </w:rPr>
              <w:t>Net cash inflow (outflow)</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(879)</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(2,411)</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cs/>
              </w:rPr>
            </w:pPr>
            <w:r w:rsidRPr="00A76308">
              <w:rPr>
                <w:rFonts w:asciiTheme="majorBidi" w:hAnsiTheme="majorBidi" w:cstheme="majorBidi"/>
                <w:sz w:val="24"/>
                <w:szCs w:val="24"/>
              </w:rPr>
              <w:t>819</w:t>
            </w:r>
          </w:p>
        </w:tc>
        <w:tc>
          <w:tcPr>
            <w:tcW w:w="1440" w:type="dxa"/>
            <w:vAlign w:val="bottom"/>
          </w:tcPr>
          <w:p w:rsidR="00A76308" w:rsidRPr="00A76308" w:rsidRDefault="00A76308" w:rsidP="00A76308">
            <w:pPr>
              <w:tabs>
                <w:tab w:val="decimal" w:pos="907"/>
              </w:tabs>
              <w:overflowPunct w:val="0"/>
              <w:autoSpaceDE w:val="0"/>
              <w:autoSpaceDN w:val="0"/>
              <w:adjustRightInd w:val="0"/>
              <w:jc w:val="right"/>
              <w:rPr>
                <w:rFonts w:asciiTheme="majorBidi" w:hAnsiTheme="majorBidi" w:cstheme="majorBidi"/>
                <w:sz w:val="24"/>
                <w:szCs w:val="24"/>
              </w:rPr>
            </w:pPr>
            <w:r w:rsidRPr="00A76308">
              <w:rPr>
                <w:rFonts w:asciiTheme="majorBidi" w:hAnsiTheme="majorBidi" w:cstheme="majorBidi"/>
                <w:sz w:val="24"/>
                <w:szCs w:val="24"/>
              </w:rPr>
              <w:t>(40,072)</w:t>
            </w:r>
          </w:p>
        </w:tc>
      </w:tr>
    </w:tbl>
    <w:p w:rsidR="00C31204" w:rsidRPr="00DB386B" w:rsidRDefault="00C31204" w:rsidP="00142147">
      <w:pPr>
        <w:tabs>
          <w:tab w:val="left" w:pos="9711"/>
          <w:tab w:val="left" w:pos="9960"/>
        </w:tabs>
        <w:spacing w:line="240" w:lineRule="auto"/>
        <w:ind w:left="425"/>
        <w:jc w:val="thaiDistribute"/>
        <w:rPr>
          <w:rFonts w:ascii="Angsana New" w:hAnsi="Angsana New"/>
          <w:sz w:val="28"/>
          <w:szCs w:val="28"/>
          <w:highlight w:val="yellow"/>
        </w:rPr>
      </w:pPr>
    </w:p>
    <w:p w:rsidR="00C31204" w:rsidRPr="002D196D" w:rsidRDefault="002D196D" w:rsidP="00466F15">
      <w:pPr>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92" w:right="-144"/>
        <w:jc w:val="thaiDistribute"/>
        <w:rPr>
          <w:rFonts w:ascii="Angsana New" w:hAnsi="Angsana New"/>
          <w:bCs/>
          <w:sz w:val="28"/>
          <w:szCs w:val="28"/>
          <w:lang w:val="en-GB"/>
        </w:rPr>
      </w:pPr>
      <w:r w:rsidRPr="002D196D">
        <w:rPr>
          <w:rFonts w:ascii="Angsana New" w:hAnsi="Angsana New"/>
          <w:bCs/>
          <w:sz w:val="28"/>
          <w:szCs w:val="28"/>
          <w:lang w:val="en-GB"/>
        </w:rPr>
        <w:lastRenderedPageBreak/>
        <w:t>Change in investments in subsidiaries held by the Company</w:t>
      </w:r>
    </w:p>
    <w:p w:rsidR="00142147" w:rsidRPr="006D1DBA" w:rsidRDefault="00142147" w:rsidP="00E008E3">
      <w:pPr>
        <w:tabs>
          <w:tab w:val="clear" w:pos="454"/>
          <w:tab w:val="left" w:pos="9711"/>
          <w:tab w:val="left" w:pos="9960"/>
        </w:tabs>
        <w:spacing w:line="240" w:lineRule="auto"/>
        <w:ind w:left="810"/>
        <w:jc w:val="thaiDistribute"/>
        <w:rPr>
          <w:rFonts w:ascii="Angsana New" w:hAnsi="Angsana New"/>
          <w:sz w:val="28"/>
          <w:szCs w:val="28"/>
          <w:lang w:val="en-GB"/>
        </w:rPr>
      </w:pPr>
      <w:r w:rsidRPr="006D1DBA">
        <w:rPr>
          <w:rFonts w:ascii="Angsana New" w:hAnsi="Angsana New"/>
          <w:sz w:val="28"/>
          <w:szCs w:val="28"/>
          <w:lang w:val="en-GB"/>
        </w:rPr>
        <w:t>At the Board of Directors Meeting No.6</w:t>
      </w:r>
      <w:r w:rsidRPr="006D1DBA">
        <w:rPr>
          <w:rFonts w:ascii="Angsana New" w:hAnsi="Angsana New"/>
          <w:sz w:val="28"/>
          <w:szCs w:val="28"/>
          <w:cs/>
          <w:lang w:val="en-GB"/>
        </w:rPr>
        <w:t>/</w:t>
      </w:r>
      <w:r w:rsidRPr="006D1DBA">
        <w:rPr>
          <w:rFonts w:ascii="Angsana New" w:hAnsi="Angsana New"/>
          <w:sz w:val="28"/>
          <w:szCs w:val="28"/>
          <w:lang w:val="en-GB"/>
        </w:rPr>
        <w:t>2018 held on October 24, 2018, the board of directors pass a resolution to approved the Company purchase of ordinary shares of the Royal Ceramic Industry Public Company Limited (“RCI”) through the Stock Exchange of Thailand, representing not more than 4</w:t>
      </w:r>
      <w:r w:rsidRPr="006D1DBA">
        <w:rPr>
          <w:rFonts w:ascii="Angsana New" w:hAnsi="Angsana New"/>
          <w:sz w:val="28"/>
          <w:szCs w:val="28"/>
          <w:cs/>
          <w:lang w:val="en-GB"/>
        </w:rPr>
        <w:t>%</w:t>
      </w:r>
      <w:r w:rsidRPr="006D1DBA">
        <w:rPr>
          <w:rFonts w:ascii="Angsana New" w:hAnsi="Angsana New"/>
          <w:sz w:val="28"/>
          <w:szCs w:val="28"/>
          <w:lang w:val="en-GB"/>
        </w:rPr>
        <w:t xml:space="preserve"> of RCI’s total issued shares at a price not exceeding Baht 4 per share. The total purchase value is not more than Baht 100 million.</w:t>
      </w:r>
    </w:p>
    <w:p w:rsidR="00142147" w:rsidRPr="006D1DBA" w:rsidRDefault="00142147" w:rsidP="00E008E3">
      <w:pPr>
        <w:tabs>
          <w:tab w:val="clear" w:pos="454"/>
          <w:tab w:val="left" w:pos="9711"/>
          <w:tab w:val="left" w:pos="9960"/>
        </w:tabs>
        <w:spacing w:line="240" w:lineRule="auto"/>
        <w:ind w:left="810"/>
        <w:jc w:val="thaiDistribute"/>
        <w:rPr>
          <w:rFonts w:ascii="Angsana New" w:hAnsi="Angsana New"/>
          <w:sz w:val="28"/>
          <w:szCs w:val="28"/>
          <w:lang w:val="en-GB"/>
        </w:rPr>
      </w:pPr>
      <w:r w:rsidRPr="006D1DBA">
        <w:rPr>
          <w:rFonts w:ascii="Angsana New" w:hAnsi="Angsana New"/>
          <w:sz w:val="28"/>
          <w:szCs w:val="28"/>
          <w:lang w:val="en-GB"/>
        </w:rPr>
        <w:t>The purchase of shares transaction, the Company will purchase RCI’s shares form general investors, who is not be the connected persons of the Company, through the trading system of the Stock Exchange of Thailand.</w:t>
      </w:r>
    </w:p>
    <w:p w:rsidR="00142147" w:rsidRPr="00142147" w:rsidRDefault="00142147" w:rsidP="00E008E3">
      <w:pPr>
        <w:tabs>
          <w:tab w:val="clear" w:pos="454"/>
          <w:tab w:val="left" w:pos="9711"/>
          <w:tab w:val="left" w:pos="9960"/>
        </w:tabs>
        <w:spacing w:line="240" w:lineRule="auto"/>
        <w:ind w:left="810"/>
        <w:jc w:val="thaiDistribute"/>
        <w:rPr>
          <w:rFonts w:ascii="Angsana New" w:hAnsi="Angsana New"/>
          <w:sz w:val="28"/>
          <w:szCs w:val="28"/>
          <w:cs/>
          <w:lang w:val="en-GB"/>
        </w:rPr>
      </w:pPr>
      <w:r w:rsidRPr="006D1DBA">
        <w:rPr>
          <w:rFonts w:ascii="Angsana New" w:hAnsi="Angsana New"/>
          <w:sz w:val="28"/>
          <w:szCs w:val="28"/>
          <w:lang w:val="en-GB"/>
        </w:rPr>
        <w:t>During October 25, 2018</w:t>
      </w:r>
      <w:r w:rsidRPr="006D1DBA">
        <w:rPr>
          <w:rFonts w:ascii="Angsana New" w:hAnsi="Angsana New"/>
          <w:sz w:val="28"/>
          <w:szCs w:val="28"/>
          <w:cs/>
          <w:lang w:val="en-GB"/>
        </w:rPr>
        <w:t xml:space="preserve"> </w:t>
      </w:r>
      <w:r w:rsidRPr="006D1DBA">
        <w:rPr>
          <w:rFonts w:ascii="Angsana New" w:hAnsi="Angsana New"/>
          <w:sz w:val="28"/>
          <w:szCs w:val="28"/>
          <w:lang w:val="en-GB"/>
        </w:rPr>
        <w:t>to November 13, 2018, the Company entered into share purchase transaction at a price not exceeding Baht 4 per share, 25</w:t>
      </w:r>
      <w:r w:rsidRPr="006D1DBA">
        <w:rPr>
          <w:rFonts w:ascii="Angsana New" w:hAnsi="Angsana New"/>
          <w:sz w:val="28"/>
          <w:szCs w:val="28"/>
          <w:cs/>
          <w:lang w:val="en-GB"/>
        </w:rPr>
        <w:t xml:space="preserve"> </w:t>
      </w:r>
      <w:r w:rsidRPr="006D1DBA">
        <w:rPr>
          <w:rFonts w:ascii="Angsana New" w:hAnsi="Angsana New"/>
          <w:sz w:val="28"/>
          <w:szCs w:val="28"/>
          <w:lang w:val="en-GB"/>
        </w:rPr>
        <w:t>million shares, totalling Baht 99.97</w:t>
      </w:r>
      <w:r w:rsidRPr="006D1DBA">
        <w:rPr>
          <w:rFonts w:ascii="Angsana New" w:hAnsi="Angsana New"/>
          <w:sz w:val="28"/>
          <w:szCs w:val="28"/>
          <w:cs/>
          <w:lang w:val="en-GB"/>
        </w:rPr>
        <w:t xml:space="preserve"> </w:t>
      </w:r>
      <w:r w:rsidRPr="006D1DBA">
        <w:rPr>
          <w:rFonts w:ascii="Angsana New" w:hAnsi="Angsana New"/>
          <w:sz w:val="28"/>
          <w:szCs w:val="28"/>
          <w:lang w:val="en-GB"/>
        </w:rPr>
        <w:t>million.</w:t>
      </w:r>
    </w:p>
    <w:p w:rsidR="005C45E4" w:rsidRPr="006E308C" w:rsidRDefault="005C45E4" w:rsidP="002306F4">
      <w:pPr>
        <w:tabs>
          <w:tab w:val="left" w:pos="9711"/>
          <w:tab w:val="left" w:pos="9960"/>
        </w:tabs>
        <w:spacing w:line="360" w:lineRule="auto"/>
        <w:ind w:left="425"/>
        <w:jc w:val="thaiDistribute"/>
        <w:rPr>
          <w:rFonts w:ascii="Angsana New" w:hAnsi="Angsana New"/>
          <w:sz w:val="28"/>
          <w:szCs w:val="28"/>
          <w:lang w:val="en-GB"/>
        </w:rPr>
      </w:pPr>
    </w:p>
    <w:p w:rsidR="003B680F" w:rsidRDefault="003B680F" w:rsidP="005C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caps/>
          <w:sz w:val="28"/>
          <w:szCs w:val="28"/>
          <w:lang w:val="en-GB"/>
        </w:rPr>
      </w:pPr>
    </w:p>
    <w:p w:rsidR="00D34EDA" w:rsidRDefault="00D34EDA" w:rsidP="005C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caps/>
          <w:sz w:val="28"/>
          <w:szCs w:val="28"/>
          <w:lang w:val="en-GB"/>
        </w:rPr>
      </w:pPr>
    </w:p>
    <w:p w:rsidR="00D34EDA" w:rsidRDefault="00D34EDA" w:rsidP="005C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caps/>
          <w:sz w:val="28"/>
          <w:szCs w:val="28"/>
          <w:lang w:val="en-GB"/>
        </w:rPr>
      </w:pPr>
    </w:p>
    <w:p w:rsidR="00D34EDA" w:rsidRDefault="00D34EDA"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caps/>
          <w:sz w:val="28"/>
          <w:szCs w:val="28"/>
          <w:lang w:val="en-GB"/>
        </w:rPr>
        <w:sectPr w:rsidR="00D34EDA" w:rsidSect="006E308C">
          <w:headerReference w:type="default" r:id="rId12"/>
          <w:footerReference w:type="even" r:id="rId13"/>
          <w:footerReference w:type="default" r:id="rId14"/>
          <w:footerReference w:type="first" r:id="rId15"/>
          <w:pgSz w:w="11909" w:h="16834" w:code="9"/>
          <w:pgMar w:top="2160" w:right="1138" w:bottom="1138" w:left="1440" w:header="1138" w:footer="864" w:gutter="0"/>
          <w:pgNumType w:start="8"/>
          <w:cols w:space="720"/>
        </w:sectPr>
      </w:pPr>
    </w:p>
    <w:p w:rsidR="005F0FA7" w:rsidRDefault="00D34EDA" w:rsidP="00472E3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D34EDA">
        <w:rPr>
          <w:rFonts w:ascii="Angsana New" w:hAnsi="Angsana New"/>
          <w:b/>
          <w:sz w:val="28"/>
          <w:szCs w:val="28"/>
          <w:lang w:val="en-GB"/>
        </w:rPr>
        <w:lastRenderedPageBreak/>
        <w:t>PROPERTY, PLANT AND EQUIPMENT – NET</w:t>
      </w:r>
    </w:p>
    <w:p w:rsidR="00D34EDA"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r w:rsidRPr="0093707F">
        <w:rPr>
          <w:rFonts w:ascii="Angsana New" w:hAnsi="Angsana New"/>
          <w:bCs/>
          <w:sz w:val="28"/>
          <w:szCs w:val="28"/>
          <w:lang w:val="en-GB"/>
        </w:rPr>
        <w:t>During the current year, there are significant changes in property, plant and equipment as follows:</w:t>
      </w:r>
    </w:p>
    <w:tbl>
      <w:tblPr>
        <w:tblW w:w="14940" w:type="dxa"/>
        <w:tblInd w:w="108" w:type="dxa"/>
        <w:tblLayout w:type="fixed"/>
        <w:tblLook w:val="0000" w:firstRow="0" w:lastRow="0" w:firstColumn="0" w:lastColumn="0" w:noHBand="0" w:noVBand="0"/>
      </w:tblPr>
      <w:tblGrid>
        <w:gridCol w:w="3680"/>
        <w:gridCol w:w="1630"/>
        <w:gridCol w:w="1620"/>
        <w:gridCol w:w="1710"/>
        <w:gridCol w:w="1620"/>
        <w:gridCol w:w="1440"/>
        <w:gridCol w:w="1710"/>
        <w:gridCol w:w="1530"/>
      </w:tblGrid>
      <w:tr w:rsidR="0093707F" w:rsidRPr="0093707F" w:rsidTr="004D2CC7">
        <w:trPr>
          <w:trHeight w:val="20"/>
          <w:tblHeader/>
        </w:trPr>
        <w:tc>
          <w:tcPr>
            <w:tcW w:w="3680" w:type="dxa"/>
          </w:tcPr>
          <w:p w:rsidR="0093707F" w:rsidRPr="0093707F" w:rsidRDefault="0093707F"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260" w:type="dxa"/>
            <w:gridSpan w:val="7"/>
            <w:vAlign w:val="bottom"/>
          </w:tcPr>
          <w:p w:rsidR="0093707F" w:rsidRPr="0093707F" w:rsidRDefault="0093707F"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93707F">
              <w:rPr>
                <w:rFonts w:ascii="Angsana New" w:hAnsi="Angsana New"/>
                <w:sz w:val="26"/>
                <w:szCs w:val="26"/>
              </w:rPr>
              <w:t>(Unit : Baht)</w:t>
            </w:r>
          </w:p>
        </w:tc>
      </w:tr>
      <w:tr w:rsidR="0093707F" w:rsidRPr="0093707F" w:rsidTr="004D2CC7">
        <w:trPr>
          <w:trHeight w:val="20"/>
          <w:tblHeader/>
        </w:trPr>
        <w:tc>
          <w:tcPr>
            <w:tcW w:w="3680" w:type="dxa"/>
          </w:tcPr>
          <w:p w:rsidR="0093707F" w:rsidRPr="0093707F" w:rsidRDefault="0093707F"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260" w:type="dxa"/>
            <w:gridSpan w:val="7"/>
            <w:vAlign w:val="bottom"/>
          </w:tcPr>
          <w:p w:rsidR="0093707F" w:rsidRPr="0093707F" w:rsidRDefault="0093707F"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 xml:space="preserve">Consolidated </w:t>
            </w:r>
          </w:p>
        </w:tc>
      </w:tr>
      <w:tr w:rsidR="004D2CC7" w:rsidRPr="0093707F" w:rsidTr="004D2CC7">
        <w:trPr>
          <w:trHeight w:val="20"/>
          <w:tblHeader/>
        </w:trPr>
        <w:tc>
          <w:tcPr>
            <w:tcW w:w="368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630" w:type="dxa"/>
          </w:tcPr>
          <w:p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Land</w:t>
            </w:r>
          </w:p>
        </w:tc>
        <w:tc>
          <w:tcPr>
            <w:tcW w:w="1620" w:type="dxa"/>
          </w:tcPr>
          <w:p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Buildings and structures</w:t>
            </w:r>
          </w:p>
        </w:tc>
        <w:tc>
          <w:tcPr>
            <w:tcW w:w="1710" w:type="dxa"/>
          </w:tcPr>
          <w:p w:rsidR="004D2CC7"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p>
          <w:p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Machinery and equipment</w:t>
            </w:r>
          </w:p>
        </w:tc>
        <w:tc>
          <w:tcPr>
            <w:tcW w:w="1620" w:type="dxa"/>
          </w:tcPr>
          <w:p w:rsidR="004D2CC7" w:rsidRPr="0093707F" w:rsidRDefault="004D2CC7" w:rsidP="00736FBE">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6"/>
              <w:rPr>
                <w:rFonts w:ascii="Angsana New" w:hAnsi="Angsana New"/>
                <w:sz w:val="26"/>
                <w:szCs w:val="26"/>
              </w:rPr>
            </w:pPr>
            <w:r w:rsidRPr="00D36D6C">
              <w:rPr>
                <w:rFonts w:ascii="Angsana New" w:hAnsi="Angsana New"/>
                <w:sz w:val="26"/>
                <w:szCs w:val="26"/>
              </w:rPr>
              <w:t>Furniture, fixtures and office equipment</w:t>
            </w:r>
          </w:p>
        </w:tc>
        <w:tc>
          <w:tcPr>
            <w:tcW w:w="1440" w:type="dxa"/>
          </w:tcPr>
          <w:p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r w:rsidRPr="00D36D6C">
              <w:rPr>
                <w:rFonts w:ascii="Angsana New" w:hAnsi="Angsana New"/>
                <w:spacing w:val="-4"/>
                <w:sz w:val="26"/>
                <w:szCs w:val="26"/>
              </w:rPr>
              <w:t>Vehicles</w:t>
            </w:r>
          </w:p>
        </w:tc>
        <w:tc>
          <w:tcPr>
            <w:tcW w:w="1710" w:type="dxa"/>
          </w:tcPr>
          <w:p w:rsidR="004D2CC7" w:rsidRPr="00D36D6C"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Construction in progress and machinery</w:t>
            </w:r>
          </w:p>
          <w:p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 xml:space="preserve">    during installation</w:t>
            </w:r>
          </w:p>
        </w:tc>
        <w:tc>
          <w:tcPr>
            <w:tcW w:w="1530" w:type="dxa"/>
          </w:tcPr>
          <w:p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Total</w:t>
            </w:r>
          </w:p>
        </w:tc>
      </w:tr>
      <w:tr w:rsidR="004D2CC7" w:rsidRPr="0093707F" w:rsidTr="004D2CC7">
        <w:trPr>
          <w:trHeight w:val="252"/>
        </w:trPr>
        <w:tc>
          <w:tcPr>
            <w:tcW w:w="3680" w:type="dxa"/>
          </w:tcPr>
          <w:p w:rsidR="004D2CC7" w:rsidRPr="0093707F" w:rsidRDefault="004D2CC7"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outlineLvl w:val="5"/>
              <w:rPr>
                <w:rFonts w:ascii="Angsana New" w:hAnsi="Angsana New"/>
                <w:b/>
                <w:bCs/>
                <w:sz w:val="26"/>
                <w:szCs w:val="26"/>
              </w:rPr>
            </w:pPr>
            <w:r w:rsidRPr="0093707F">
              <w:rPr>
                <w:rFonts w:ascii="Angsana New" w:hAnsi="Angsana New"/>
                <w:b/>
                <w:bCs/>
                <w:sz w:val="26"/>
                <w:szCs w:val="26"/>
              </w:rPr>
              <w:t xml:space="preserve">Cost   </w:t>
            </w:r>
          </w:p>
        </w:tc>
        <w:tc>
          <w:tcPr>
            <w:tcW w:w="163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62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71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62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44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71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53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r>
      <w:tr w:rsidR="004D2CC7" w:rsidRPr="0093707F" w:rsidTr="006D1DBA">
        <w:trPr>
          <w:trHeight w:val="20"/>
        </w:trPr>
        <w:tc>
          <w:tcPr>
            <w:tcW w:w="368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As at December 31, 201</w:t>
            </w:r>
            <w:r w:rsidR="00B06DB1">
              <w:rPr>
                <w:rFonts w:ascii="Angsana New" w:hAnsi="Angsana New"/>
                <w:sz w:val="26"/>
                <w:szCs w:val="26"/>
              </w:rPr>
              <w:t>7</w:t>
            </w:r>
          </w:p>
        </w:tc>
        <w:tc>
          <w:tcPr>
            <w:tcW w:w="1630" w:type="dxa"/>
            <w:shd w:val="clear" w:color="auto" w:fill="auto"/>
            <w:vAlign w:val="bottom"/>
          </w:tcPr>
          <w:p w:rsidR="004D2CC7" w:rsidRPr="00A817F1" w:rsidRDefault="00B06DB1"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1,118,382,829</w:t>
            </w:r>
          </w:p>
        </w:tc>
        <w:tc>
          <w:tcPr>
            <w:tcW w:w="1620" w:type="dxa"/>
            <w:shd w:val="clear" w:color="auto" w:fill="auto"/>
            <w:vAlign w:val="bottom"/>
          </w:tcPr>
          <w:p w:rsidR="004D2CC7" w:rsidRPr="00A817F1" w:rsidRDefault="00B06DB1"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2,902,385,242</w:t>
            </w:r>
          </w:p>
        </w:tc>
        <w:tc>
          <w:tcPr>
            <w:tcW w:w="1710" w:type="dxa"/>
            <w:shd w:val="clear" w:color="auto" w:fill="auto"/>
            <w:vAlign w:val="bottom"/>
          </w:tcPr>
          <w:p w:rsidR="004D2CC7" w:rsidRPr="00A817F1" w:rsidRDefault="00B06DB1"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5,898,550,892</w:t>
            </w:r>
          </w:p>
        </w:tc>
        <w:tc>
          <w:tcPr>
            <w:tcW w:w="1620" w:type="dxa"/>
            <w:shd w:val="clear" w:color="auto" w:fill="auto"/>
            <w:vAlign w:val="bottom"/>
          </w:tcPr>
          <w:p w:rsidR="004D2CC7" w:rsidRPr="00A817F1" w:rsidRDefault="00B06DB1"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1,067,928,275</w:t>
            </w:r>
          </w:p>
        </w:tc>
        <w:tc>
          <w:tcPr>
            <w:tcW w:w="1440" w:type="dxa"/>
            <w:shd w:val="clear" w:color="auto" w:fill="auto"/>
            <w:vAlign w:val="bottom"/>
          </w:tcPr>
          <w:p w:rsidR="004D2CC7" w:rsidRPr="00A817F1" w:rsidRDefault="00B06DB1"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29,553,102</w:t>
            </w:r>
          </w:p>
        </w:tc>
        <w:tc>
          <w:tcPr>
            <w:tcW w:w="1710" w:type="dxa"/>
            <w:shd w:val="clear" w:color="auto" w:fill="auto"/>
            <w:vAlign w:val="bottom"/>
          </w:tcPr>
          <w:p w:rsidR="004D2CC7" w:rsidRPr="00A817F1" w:rsidRDefault="00B06DB1"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370,309,524</w:t>
            </w:r>
          </w:p>
        </w:tc>
        <w:tc>
          <w:tcPr>
            <w:tcW w:w="1530" w:type="dxa"/>
            <w:shd w:val="clear" w:color="auto" w:fill="auto"/>
            <w:vAlign w:val="bottom"/>
          </w:tcPr>
          <w:p w:rsidR="004D2CC7" w:rsidRPr="00A817F1" w:rsidRDefault="00B06DB1"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11,387,109,864</w:t>
            </w:r>
          </w:p>
        </w:tc>
      </w:tr>
      <w:tr w:rsidR="00A76308" w:rsidRPr="0093707F" w:rsidTr="006D1DBA">
        <w:trPr>
          <w:trHeight w:val="20"/>
        </w:trPr>
        <w:tc>
          <w:tcPr>
            <w:tcW w:w="3680" w:type="dxa"/>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 xml:space="preserve">Purchase </w:t>
            </w:r>
          </w:p>
        </w:tc>
        <w:tc>
          <w:tcPr>
            <w:tcW w:w="163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184,542,636</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23,170,067</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13,194,192</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23,968,827</w:t>
            </w:r>
          </w:p>
        </w:tc>
        <w:tc>
          <w:tcPr>
            <w:tcW w:w="144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945,515,504</w:t>
            </w:r>
          </w:p>
        </w:tc>
        <w:tc>
          <w:tcPr>
            <w:tcW w:w="153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1,190,391,226</w:t>
            </w:r>
          </w:p>
        </w:tc>
      </w:tr>
      <w:tr w:rsidR="00A76308" w:rsidRPr="0093707F" w:rsidTr="006D1DBA">
        <w:trPr>
          <w:trHeight w:val="20"/>
        </w:trPr>
        <w:tc>
          <w:tcPr>
            <w:tcW w:w="3680" w:type="dxa"/>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 </w:t>
            </w:r>
            <w:r w:rsidRPr="0093707F">
              <w:rPr>
                <w:rFonts w:ascii="Angsana New" w:hAnsi="Angsana New"/>
                <w:sz w:val="26"/>
                <w:szCs w:val="26"/>
              </w:rPr>
              <w:t>Amortized</w:t>
            </w:r>
          </w:p>
        </w:tc>
        <w:tc>
          <w:tcPr>
            <w:tcW w:w="163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33,626,085</w:t>
            </w:r>
            <w:r>
              <w:rPr>
                <w:rFonts w:ascii="Angsana New" w:hAnsi="Angsana New" w:hint="cs"/>
                <w:color w:val="000000"/>
                <w:sz w:val="26"/>
                <w:szCs w:val="26"/>
                <w:cs/>
              </w:rPr>
              <w:t>)</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20,539,499</w:t>
            </w:r>
            <w:r>
              <w:rPr>
                <w:rFonts w:ascii="Angsana New" w:hAnsi="Angsana New" w:hint="cs"/>
                <w:color w:val="000000"/>
                <w:sz w:val="26"/>
                <w:szCs w:val="26"/>
                <w:cs/>
              </w:rPr>
              <w:t>)</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42,385,810</w:t>
            </w:r>
            <w:r>
              <w:rPr>
                <w:rFonts w:ascii="Angsana New" w:hAnsi="Angsana New" w:hint="cs"/>
                <w:color w:val="000000"/>
                <w:sz w:val="26"/>
                <w:szCs w:val="26"/>
                <w:cs/>
              </w:rPr>
              <w:t>)</w:t>
            </w:r>
          </w:p>
        </w:tc>
        <w:tc>
          <w:tcPr>
            <w:tcW w:w="144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6,642,902</w:t>
            </w:r>
            <w:r>
              <w:rPr>
                <w:rFonts w:ascii="Angsana New" w:hAnsi="Angsana New" w:hint="cs"/>
                <w:color w:val="000000"/>
                <w:sz w:val="26"/>
                <w:szCs w:val="26"/>
                <w:cs/>
              </w:rPr>
              <w:t>)</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103,194,296</w:t>
            </w:r>
            <w:r>
              <w:rPr>
                <w:rFonts w:ascii="Angsana New" w:hAnsi="Angsana New" w:hint="cs"/>
                <w:color w:val="000000"/>
                <w:sz w:val="26"/>
                <w:szCs w:val="26"/>
                <w:cs/>
              </w:rPr>
              <w:t>)</w:t>
            </w:r>
          </w:p>
        </w:tc>
      </w:tr>
      <w:tr w:rsidR="00A76308" w:rsidRPr="0093707F" w:rsidTr="006D1DBA">
        <w:trPr>
          <w:trHeight w:val="20"/>
        </w:trPr>
        <w:tc>
          <w:tcPr>
            <w:tcW w:w="3680" w:type="dxa"/>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Transfer in (out)</w:t>
            </w:r>
          </w:p>
        </w:tc>
        <w:tc>
          <w:tcPr>
            <w:tcW w:w="163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4,246,570</w:t>
            </w:r>
          </w:p>
        </w:tc>
        <w:tc>
          <w:tcPr>
            <w:tcW w:w="162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381,909,756</w:t>
            </w:r>
          </w:p>
        </w:tc>
        <w:tc>
          <w:tcPr>
            <w:tcW w:w="171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211,289,650</w:t>
            </w:r>
          </w:p>
        </w:tc>
        <w:tc>
          <w:tcPr>
            <w:tcW w:w="162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82,595,741</w:t>
            </w:r>
          </w:p>
        </w:tc>
        <w:tc>
          <w:tcPr>
            <w:tcW w:w="144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679,187,717</w:t>
            </w:r>
            <w:r>
              <w:rPr>
                <w:rFonts w:ascii="Angsana New" w:hAnsi="Angsana New" w:hint="cs"/>
                <w:color w:val="000000"/>
                <w:sz w:val="26"/>
                <w:szCs w:val="26"/>
                <w:cs/>
              </w:rPr>
              <w:t>)</w:t>
            </w:r>
          </w:p>
        </w:tc>
        <w:tc>
          <w:tcPr>
            <w:tcW w:w="153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854,000</w:t>
            </w:r>
          </w:p>
        </w:tc>
      </w:tr>
      <w:tr w:rsidR="00A76308" w:rsidRPr="0093707F" w:rsidTr="006D1DBA">
        <w:trPr>
          <w:trHeight w:val="20"/>
        </w:trPr>
        <w:tc>
          <w:tcPr>
            <w:tcW w:w="3680" w:type="dxa"/>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8</w:t>
            </w:r>
          </w:p>
        </w:tc>
        <w:tc>
          <w:tcPr>
            <w:tcW w:w="163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1,307,172,035</w:t>
            </w:r>
          </w:p>
        </w:tc>
        <w:tc>
          <w:tcPr>
            <w:tcW w:w="162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3,273,838,980</w:t>
            </w:r>
          </w:p>
        </w:tc>
        <w:tc>
          <w:tcPr>
            <w:tcW w:w="171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6,102,495,235</w:t>
            </w:r>
          </w:p>
        </w:tc>
        <w:tc>
          <w:tcPr>
            <w:tcW w:w="162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1,132,107,033</w:t>
            </w:r>
          </w:p>
        </w:tc>
        <w:tc>
          <w:tcPr>
            <w:tcW w:w="144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22,910,200</w:t>
            </w:r>
          </w:p>
        </w:tc>
        <w:tc>
          <w:tcPr>
            <w:tcW w:w="171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636,637,311</w:t>
            </w:r>
          </w:p>
        </w:tc>
        <w:tc>
          <w:tcPr>
            <w:tcW w:w="153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12,475,160,794</w:t>
            </w:r>
          </w:p>
        </w:tc>
      </w:tr>
      <w:tr w:rsidR="00A76308" w:rsidRPr="0093707F" w:rsidTr="006D1DBA">
        <w:trPr>
          <w:trHeight w:val="20"/>
        </w:trPr>
        <w:tc>
          <w:tcPr>
            <w:tcW w:w="3680" w:type="dxa"/>
          </w:tcPr>
          <w:p w:rsidR="00A76308" w:rsidRPr="0093707F" w:rsidRDefault="00A76308"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outlineLvl w:val="5"/>
              <w:rPr>
                <w:rFonts w:ascii="Angsana New" w:hAnsi="Angsana New"/>
                <w:b/>
                <w:bCs/>
                <w:sz w:val="26"/>
                <w:szCs w:val="26"/>
              </w:rPr>
            </w:pPr>
          </w:p>
        </w:tc>
        <w:tc>
          <w:tcPr>
            <w:tcW w:w="1630" w:type="dxa"/>
            <w:shd w:val="clear" w:color="auto" w:fill="auto"/>
            <w:vAlign w:val="bottom"/>
          </w:tcPr>
          <w:p w:rsidR="00A76308" w:rsidRPr="0093707F"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620" w:type="dxa"/>
            <w:shd w:val="clear" w:color="auto" w:fill="auto"/>
            <w:vAlign w:val="bottom"/>
          </w:tcPr>
          <w:p w:rsidR="00A76308" w:rsidRPr="0093707F"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710" w:type="dxa"/>
            <w:shd w:val="clear" w:color="auto" w:fill="auto"/>
            <w:vAlign w:val="bottom"/>
          </w:tcPr>
          <w:p w:rsidR="00A76308" w:rsidRPr="0093707F"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620" w:type="dxa"/>
            <w:shd w:val="clear" w:color="auto" w:fill="auto"/>
            <w:vAlign w:val="bottom"/>
          </w:tcPr>
          <w:p w:rsidR="00A76308" w:rsidRPr="0093707F"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440" w:type="dxa"/>
            <w:shd w:val="clear" w:color="auto" w:fill="auto"/>
            <w:vAlign w:val="bottom"/>
          </w:tcPr>
          <w:p w:rsidR="00A76308" w:rsidRPr="0093707F"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rPr>
            </w:pPr>
          </w:p>
        </w:tc>
        <w:tc>
          <w:tcPr>
            <w:tcW w:w="1710" w:type="dxa"/>
            <w:shd w:val="clear" w:color="auto" w:fill="auto"/>
            <w:vAlign w:val="bottom"/>
          </w:tcPr>
          <w:p w:rsidR="00A76308" w:rsidRPr="0093707F"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rPr>
            </w:pPr>
          </w:p>
        </w:tc>
        <w:tc>
          <w:tcPr>
            <w:tcW w:w="1530" w:type="dxa"/>
            <w:shd w:val="clear" w:color="auto" w:fill="auto"/>
            <w:vAlign w:val="bottom"/>
          </w:tcPr>
          <w:p w:rsidR="00A76308" w:rsidRPr="0093707F"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r>
      <w:tr w:rsidR="00A76308" w:rsidRPr="0093707F" w:rsidTr="006D1DBA">
        <w:trPr>
          <w:trHeight w:val="20"/>
        </w:trPr>
        <w:tc>
          <w:tcPr>
            <w:tcW w:w="3680" w:type="dxa"/>
          </w:tcPr>
          <w:p w:rsidR="00A76308" w:rsidRPr="0093707F" w:rsidRDefault="00A76308"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outlineLvl w:val="5"/>
              <w:rPr>
                <w:rFonts w:ascii="Angsana New" w:hAnsi="Angsana New"/>
                <w:b/>
                <w:bCs/>
                <w:sz w:val="26"/>
                <w:szCs w:val="26"/>
              </w:rPr>
            </w:pPr>
            <w:r w:rsidRPr="0093707F">
              <w:rPr>
                <w:rFonts w:ascii="Angsana New" w:hAnsi="Angsana New"/>
                <w:b/>
                <w:bCs/>
                <w:sz w:val="26"/>
                <w:szCs w:val="26"/>
              </w:rPr>
              <w:t>Accumulated Depreciation</w:t>
            </w:r>
          </w:p>
        </w:tc>
        <w:tc>
          <w:tcPr>
            <w:tcW w:w="1630" w:type="dxa"/>
            <w:shd w:val="clear" w:color="auto" w:fill="auto"/>
            <w:vAlign w:val="bottom"/>
          </w:tcPr>
          <w:p w:rsidR="00A76308" w:rsidRPr="0093707F"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620" w:type="dxa"/>
            <w:shd w:val="clear" w:color="auto" w:fill="auto"/>
            <w:vAlign w:val="bottom"/>
          </w:tcPr>
          <w:p w:rsidR="00A76308" w:rsidRPr="0093707F"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710" w:type="dxa"/>
            <w:shd w:val="clear" w:color="auto" w:fill="auto"/>
            <w:vAlign w:val="bottom"/>
          </w:tcPr>
          <w:p w:rsidR="00A76308" w:rsidRPr="0093707F"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620" w:type="dxa"/>
            <w:shd w:val="clear" w:color="auto" w:fill="auto"/>
            <w:vAlign w:val="bottom"/>
          </w:tcPr>
          <w:p w:rsidR="00A76308" w:rsidRPr="0093707F"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440" w:type="dxa"/>
            <w:shd w:val="clear" w:color="auto" w:fill="auto"/>
            <w:vAlign w:val="bottom"/>
          </w:tcPr>
          <w:p w:rsidR="00A76308" w:rsidRPr="0093707F"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rPr>
            </w:pPr>
          </w:p>
        </w:tc>
        <w:tc>
          <w:tcPr>
            <w:tcW w:w="1710" w:type="dxa"/>
            <w:shd w:val="clear" w:color="auto" w:fill="auto"/>
            <w:vAlign w:val="bottom"/>
          </w:tcPr>
          <w:p w:rsidR="00A76308" w:rsidRPr="0093707F"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rPr>
            </w:pPr>
          </w:p>
        </w:tc>
        <w:tc>
          <w:tcPr>
            <w:tcW w:w="1530" w:type="dxa"/>
            <w:shd w:val="clear" w:color="auto" w:fill="auto"/>
            <w:vAlign w:val="bottom"/>
          </w:tcPr>
          <w:p w:rsidR="00A76308" w:rsidRPr="0093707F"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r>
      <w:tr w:rsidR="00A76308" w:rsidRPr="0093707F" w:rsidTr="006D1DBA">
        <w:trPr>
          <w:trHeight w:val="20"/>
        </w:trPr>
        <w:tc>
          <w:tcPr>
            <w:tcW w:w="3680" w:type="dxa"/>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7</w:t>
            </w:r>
          </w:p>
        </w:tc>
        <w:tc>
          <w:tcPr>
            <w:tcW w:w="1630" w:type="dxa"/>
            <w:shd w:val="clear" w:color="auto" w:fill="auto"/>
            <w:vAlign w:val="bottom"/>
          </w:tcPr>
          <w:p w:rsidR="00A76308" w:rsidRPr="00A817F1"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A76308" w:rsidRPr="00A817F1"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(1,303,197,370)</w:t>
            </w:r>
          </w:p>
        </w:tc>
        <w:tc>
          <w:tcPr>
            <w:tcW w:w="1710" w:type="dxa"/>
            <w:shd w:val="clear" w:color="auto" w:fill="auto"/>
            <w:vAlign w:val="bottom"/>
          </w:tcPr>
          <w:p w:rsidR="00A76308" w:rsidRPr="00A817F1"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(4,590,172,065)</w:t>
            </w:r>
          </w:p>
        </w:tc>
        <w:tc>
          <w:tcPr>
            <w:tcW w:w="1620" w:type="dxa"/>
            <w:shd w:val="clear" w:color="auto" w:fill="auto"/>
            <w:vAlign w:val="bottom"/>
          </w:tcPr>
          <w:p w:rsidR="00A76308" w:rsidRPr="00A817F1"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(668,039,041)</w:t>
            </w:r>
          </w:p>
        </w:tc>
        <w:tc>
          <w:tcPr>
            <w:tcW w:w="1440" w:type="dxa"/>
            <w:shd w:val="clear" w:color="auto" w:fill="auto"/>
            <w:vAlign w:val="bottom"/>
          </w:tcPr>
          <w:p w:rsidR="00A76308" w:rsidRPr="00A817F1"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18,986,857</w:t>
            </w:r>
            <w:r>
              <w:rPr>
                <w:rFonts w:ascii="Angsana New" w:hAnsi="Angsana New" w:hint="cs"/>
                <w:color w:val="000000"/>
                <w:sz w:val="26"/>
                <w:szCs w:val="26"/>
                <w:cs/>
              </w:rPr>
              <w:t>)</w:t>
            </w:r>
          </w:p>
        </w:tc>
        <w:tc>
          <w:tcPr>
            <w:tcW w:w="1710" w:type="dxa"/>
            <w:shd w:val="clear" w:color="auto" w:fill="auto"/>
            <w:vAlign w:val="bottom"/>
          </w:tcPr>
          <w:p w:rsidR="00A76308" w:rsidRPr="00A817F1"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A76308" w:rsidRPr="00A817F1"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(6,580,395,333)</w:t>
            </w:r>
          </w:p>
        </w:tc>
      </w:tr>
      <w:tr w:rsidR="00A76308" w:rsidRPr="0093707F" w:rsidTr="006D1DBA">
        <w:trPr>
          <w:trHeight w:val="20"/>
        </w:trPr>
        <w:tc>
          <w:tcPr>
            <w:tcW w:w="3680"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Depreciation for the year</w:t>
            </w:r>
          </w:p>
        </w:tc>
        <w:tc>
          <w:tcPr>
            <w:tcW w:w="163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174,329,979</w:t>
            </w:r>
            <w:r>
              <w:rPr>
                <w:rFonts w:ascii="Angsana New" w:hAnsi="Angsana New" w:hint="cs"/>
                <w:color w:val="000000"/>
                <w:sz w:val="26"/>
                <w:szCs w:val="26"/>
                <w:cs/>
              </w:rPr>
              <w:t>)</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207,087,994</w:t>
            </w:r>
            <w:r>
              <w:rPr>
                <w:rFonts w:ascii="Angsana New" w:hAnsi="Angsana New" w:hint="cs"/>
                <w:color w:val="000000"/>
                <w:sz w:val="26"/>
                <w:szCs w:val="26"/>
                <w:cs/>
              </w:rPr>
              <w:t>)</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128,716,822</w:t>
            </w:r>
            <w:r>
              <w:rPr>
                <w:rFonts w:ascii="Angsana New" w:hAnsi="Angsana New" w:hint="cs"/>
                <w:color w:val="000000"/>
                <w:sz w:val="26"/>
                <w:szCs w:val="26"/>
                <w:cs/>
              </w:rPr>
              <w:t>)</w:t>
            </w:r>
          </w:p>
        </w:tc>
        <w:tc>
          <w:tcPr>
            <w:tcW w:w="144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2,509,469</w:t>
            </w:r>
            <w:r>
              <w:rPr>
                <w:rFonts w:ascii="Angsana New" w:hAnsi="Angsana New" w:hint="cs"/>
                <w:color w:val="000000"/>
                <w:sz w:val="26"/>
                <w:szCs w:val="26"/>
                <w:cs/>
              </w:rPr>
              <w:t>)</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512,644,264</w:t>
            </w:r>
            <w:r>
              <w:rPr>
                <w:rFonts w:ascii="Angsana New" w:hAnsi="Angsana New" w:hint="cs"/>
                <w:color w:val="000000"/>
                <w:sz w:val="26"/>
                <w:szCs w:val="26"/>
                <w:cs/>
              </w:rPr>
              <w:t>)</w:t>
            </w:r>
          </w:p>
        </w:tc>
      </w:tr>
      <w:tr w:rsidR="00A76308" w:rsidRPr="0093707F" w:rsidTr="006D1DBA">
        <w:trPr>
          <w:trHeight w:val="20"/>
        </w:trPr>
        <w:tc>
          <w:tcPr>
            <w:tcW w:w="3680"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Disposal</w:t>
            </w:r>
            <w:r>
              <w:rPr>
                <w:rFonts w:ascii="Angsana New" w:hAnsi="Angsana New"/>
                <w:sz w:val="26"/>
                <w:szCs w:val="26"/>
              </w:rPr>
              <w:t xml:space="preserve"> /</w:t>
            </w:r>
            <w:r w:rsidRPr="0093707F">
              <w:rPr>
                <w:rFonts w:ascii="Angsana New" w:hAnsi="Angsana New"/>
                <w:sz w:val="26"/>
                <w:szCs w:val="26"/>
              </w:rPr>
              <w:t xml:space="preserve"> Amortized</w:t>
            </w:r>
          </w:p>
        </w:tc>
        <w:tc>
          <w:tcPr>
            <w:tcW w:w="163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29,469,898</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20,365,629</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41,051,334</w:t>
            </w:r>
          </w:p>
        </w:tc>
        <w:tc>
          <w:tcPr>
            <w:tcW w:w="144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6,642,898</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97,529,759</w:t>
            </w:r>
          </w:p>
        </w:tc>
      </w:tr>
      <w:tr w:rsidR="00A76308" w:rsidRPr="0093707F" w:rsidTr="006D1DBA">
        <w:trPr>
          <w:trHeight w:val="20"/>
        </w:trPr>
        <w:tc>
          <w:tcPr>
            <w:tcW w:w="3680" w:type="dxa"/>
            <w:shd w:val="clear" w:color="auto" w:fill="auto"/>
          </w:tcPr>
          <w:p w:rsidR="00A76308" w:rsidRPr="0093707F" w:rsidRDefault="00A76308"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Transfer in (out)</w:t>
            </w:r>
          </w:p>
        </w:tc>
        <w:tc>
          <w:tcPr>
            <w:tcW w:w="163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71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550,889</w:t>
            </w:r>
            <w:r>
              <w:rPr>
                <w:rFonts w:ascii="Angsana New" w:hAnsi="Angsana New" w:hint="cs"/>
                <w:color w:val="000000"/>
                <w:sz w:val="26"/>
                <w:szCs w:val="26"/>
                <w:cs/>
              </w:rPr>
              <w:t>)</w:t>
            </w:r>
          </w:p>
        </w:tc>
        <w:tc>
          <w:tcPr>
            <w:tcW w:w="162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323,125</w:t>
            </w:r>
          </w:p>
        </w:tc>
        <w:tc>
          <w:tcPr>
            <w:tcW w:w="144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71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227,764</w:t>
            </w:r>
            <w:r>
              <w:rPr>
                <w:rFonts w:ascii="Angsana New" w:hAnsi="Angsana New" w:hint="cs"/>
                <w:color w:val="000000"/>
                <w:sz w:val="26"/>
                <w:szCs w:val="26"/>
                <w:cs/>
              </w:rPr>
              <w:t>)</w:t>
            </w:r>
          </w:p>
        </w:tc>
      </w:tr>
      <w:tr w:rsidR="00A76308" w:rsidRPr="0093707F" w:rsidTr="006D1DBA">
        <w:trPr>
          <w:trHeight w:val="20"/>
        </w:trPr>
        <w:tc>
          <w:tcPr>
            <w:tcW w:w="3680"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8</w:t>
            </w:r>
          </w:p>
        </w:tc>
        <w:tc>
          <w:tcPr>
            <w:tcW w:w="163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(1,448,057,451</w:t>
            </w:r>
            <w:r w:rsidRPr="00D86717">
              <w:rPr>
                <w:rFonts w:ascii="Angsana New" w:hAnsi="Angsana New"/>
                <w:color w:val="000000"/>
                <w:sz w:val="26"/>
                <w:szCs w:val="26"/>
              </w:rPr>
              <w:t>)</w:t>
            </w:r>
          </w:p>
        </w:tc>
        <w:tc>
          <w:tcPr>
            <w:tcW w:w="171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(4,777,445,319</w:t>
            </w:r>
            <w:r w:rsidRPr="00D86717">
              <w:rPr>
                <w:rFonts w:ascii="Angsana New" w:hAnsi="Angsana New"/>
                <w:color w:val="000000"/>
                <w:sz w:val="26"/>
                <w:szCs w:val="26"/>
              </w:rPr>
              <w:t>)</w:t>
            </w:r>
          </w:p>
        </w:tc>
        <w:tc>
          <w:tcPr>
            <w:tcW w:w="162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(755,381,404</w:t>
            </w:r>
            <w:r w:rsidRPr="00D86717">
              <w:rPr>
                <w:rFonts w:ascii="Angsana New" w:hAnsi="Angsana New"/>
                <w:color w:val="000000"/>
                <w:sz w:val="26"/>
                <w:szCs w:val="26"/>
              </w:rPr>
              <w:t>)</w:t>
            </w:r>
          </w:p>
        </w:tc>
        <w:tc>
          <w:tcPr>
            <w:tcW w:w="144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r>
              <w:rPr>
                <w:rFonts w:ascii="Angsana New" w:hAnsi="Angsana New"/>
                <w:color w:val="000000"/>
                <w:sz w:val="26"/>
                <w:szCs w:val="26"/>
              </w:rPr>
              <w:t>14,853,428</w:t>
            </w:r>
            <w:r w:rsidRPr="00D86717">
              <w:rPr>
                <w:rFonts w:ascii="Angsana New" w:hAnsi="Angsana New"/>
                <w:color w:val="000000"/>
                <w:sz w:val="26"/>
                <w:szCs w:val="26"/>
              </w:rPr>
              <w:t>)</w:t>
            </w:r>
          </w:p>
        </w:tc>
        <w:tc>
          <w:tcPr>
            <w:tcW w:w="171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53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(6,995,737,602</w:t>
            </w:r>
            <w:r w:rsidRPr="00D86717">
              <w:rPr>
                <w:rFonts w:ascii="Angsana New" w:hAnsi="Angsana New"/>
                <w:color w:val="000000"/>
                <w:sz w:val="26"/>
                <w:szCs w:val="26"/>
              </w:rPr>
              <w:t>)</w:t>
            </w:r>
          </w:p>
        </w:tc>
      </w:tr>
      <w:tr w:rsidR="00A76308" w:rsidRPr="0093707F" w:rsidTr="004D2CC7">
        <w:trPr>
          <w:trHeight w:val="20"/>
        </w:trPr>
        <w:tc>
          <w:tcPr>
            <w:tcW w:w="3680" w:type="dxa"/>
          </w:tcPr>
          <w:p w:rsidR="00A76308" w:rsidRPr="0093707F" w:rsidRDefault="00A76308"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p>
        </w:tc>
        <w:tc>
          <w:tcPr>
            <w:tcW w:w="1630"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440"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r>
      <w:tr w:rsidR="00A76308" w:rsidRPr="0093707F" w:rsidTr="004D2CC7">
        <w:trPr>
          <w:trHeight w:val="20"/>
        </w:trPr>
        <w:tc>
          <w:tcPr>
            <w:tcW w:w="3680" w:type="dxa"/>
          </w:tcPr>
          <w:p w:rsidR="00A76308" w:rsidRPr="0093707F" w:rsidRDefault="00A76308"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Net Book Value</w:t>
            </w:r>
          </w:p>
        </w:tc>
        <w:tc>
          <w:tcPr>
            <w:tcW w:w="1630"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440"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r>
      <w:tr w:rsidR="00A76308" w:rsidRPr="0093707F" w:rsidTr="004D2CC7">
        <w:trPr>
          <w:trHeight w:val="20"/>
        </w:trPr>
        <w:tc>
          <w:tcPr>
            <w:tcW w:w="3680" w:type="dxa"/>
          </w:tcPr>
          <w:p w:rsidR="00A76308" w:rsidRPr="0093707F" w:rsidRDefault="00A76308" w:rsidP="00B06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7</w:t>
            </w:r>
          </w:p>
        </w:tc>
        <w:tc>
          <w:tcPr>
            <w:tcW w:w="1630" w:type="dxa"/>
            <w:shd w:val="clear" w:color="auto" w:fill="auto"/>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1,118,382,829</w:t>
            </w:r>
          </w:p>
        </w:tc>
        <w:tc>
          <w:tcPr>
            <w:tcW w:w="1620" w:type="dxa"/>
            <w:shd w:val="clear" w:color="auto" w:fill="auto"/>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1,599,187,872</w:t>
            </w:r>
          </w:p>
        </w:tc>
        <w:tc>
          <w:tcPr>
            <w:tcW w:w="1710" w:type="dxa"/>
            <w:shd w:val="clear" w:color="auto" w:fill="auto"/>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1,308,378,827</w:t>
            </w:r>
          </w:p>
        </w:tc>
        <w:tc>
          <w:tcPr>
            <w:tcW w:w="1620" w:type="dxa"/>
            <w:shd w:val="clear" w:color="auto" w:fill="auto"/>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399,889,234</w:t>
            </w:r>
          </w:p>
        </w:tc>
        <w:tc>
          <w:tcPr>
            <w:tcW w:w="1440" w:type="dxa"/>
            <w:shd w:val="clear" w:color="auto" w:fill="auto"/>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10,566,245</w:t>
            </w:r>
          </w:p>
        </w:tc>
        <w:tc>
          <w:tcPr>
            <w:tcW w:w="1710" w:type="dxa"/>
            <w:shd w:val="clear" w:color="auto" w:fill="auto"/>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370,309,524</w:t>
            </w:r>
          </w:p>
        </w:tc>
        <w:tc>
          <w:tcPr>
            <w:tcW w:w="1530" w:type="dxa"/>
            <w:shd w:val="clear" w:color="auto" w:fill="auto"/>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4,806,714,531</w:t>
            </w:r>
          </w:p>
        </w:tc>
      </w:tr>
      <w:tr w:rsidR="00A76308" w:rsidRPr="0093707F" w:rsidTr="00A76308">
        <w:trPr>
          <w:trHeight w:val="20"/>
        </w:trPr>
        <w:tc>
          <w:tcPr>
            <w:tcW w:w="3680"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8</w:t>
            </w:r>
          </w:p>
        </w:tc>
        <w:tc>
          <w:tcPr>
            <w:tcW w:w="1630" w:type="dxa"/>
            <w:shd w:val="clear" w:color="auto" w:fill="auto"/>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1,307,172,035</w:t>
            </w:r>
          </w:p>
        </w:tc>
        <w:tc>
          <w:tcPr>
            <w:tcW w:w="1620" w:type="dxa"/>
            <w:shd w:val="clear" w:color="auto" w:fill="auto"/>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1,825,781,529</w:t>
            </w:r>
          </w:p>
        </w:tc>
        <w:tc>
          <w:tcPr>
            <w:tcW w:w="1710" w:type="dxa"/>
            <w:shd w:val="clear" w:color="auto" w:fill="auto"/>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1,325,049,916</w:t>
            </w:r>
          </w:p>
        </w:tc>
        <w:tc>
          <w:tcPr>
            <w:tcW w:w="1620" w:type="dxa"/>
            <w:shd w:val="clear" w:color="auto" w:fill="auto"/>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376,725,629</w:t>
            </w:r>
          </w:p>
        </w:tc>
        <w:tc>
          <w:tcPr>
            <w:tcW w:w="1440" w:type="dxa"/>
            <w:shd w:val="clear" w:color="auto" w:fill="auto"/>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8,056,772</w:t>
            </w:r>
          </w:p>
        </w:tc>
        <w:tc>
          <w:tcPr>
            <w:tcW w:w="1710" w:type="dxa"/>
            <w:shd w:val="clear" w:color="auto" w:fill="auto"/>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636,637,311</w:t>
            </w:r>
          </w:p>
        </w:tc>
        <w:tc>
          <w:tcPr>
            <w:tcW w:w="1530" w:type="dxa"/>
            <w:shd w:val="clear" w:color="auto" w:fill="auto"/>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5,479,423,192</w:t>
            </w:r>
          </w:p>
        </w:tc>
      </w:tr>
      <w:tr w:rsidR="00A76308" w:rsidRPr="0093707F" w:rsidTr="002A4165">
        <w:trPr>
          <w:trHeight w:val="20"/>
        </w:trPr>
        <w:tc>
          <w:tcPr>
            <w:tcW w:w="5310" w:type="dxa"/>
            <w:gridSpan w:val="2"/>
            <w:shd w:val="clear" w:color="auto" w:fill="auto"/>
          </w:tcPr>
          <w:p w:rsidR="00A76308" w:rsidRPr="00457005" w:rsidRDefault="00A76308"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r>
              <w:rPr>
                <w:rFonts w:ascii="Angsana New" w:hAnsi="Angsana New"/>
                <w:b/>
                <w:bCs/>
                <w:sz w:val="26"/>
                <w:szCs w:val="26"/>
              </w:rPr>
              <w:t xml:space="preserve">    </w:t>
            </w:r>
            <w:r w:rsidRPr="00457005">
              <w:rPr>
                <w:rFonts w:ascii="Angsana New" w:hAnsi="Angsana New"/>
                <w:b/>
                <w:bCs/>
                <w:sz w:val="26"/>
                <w:szCs w:val="26"/>
              </w:rPr>
              <w:t>Depreciation in the statement of comprehensive income</w:t>
            </w:r>
          </w:p>
        </w:tc>
        <w:tc>
          <w:tcPr>
            <w:tcW w:w="1620" w:type="dxa"/>
            <w:shd w:val="clear" w:color="auto" w:fill="auto"/>
          </w:tcPr>
          <w:p w:rsidR="00A76308" w:rsidRPr="00457005" w:rsidRDefault="00A76308" w:rsidP="004D2C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shd w:val="clear" w:color="auto" w:fill="auto"/>
          </w:tcPr>
          <w:p w:rsidR="00A76308" w:rsidRPr="00457005" w:rsidRDefault="00A76308" w:rsidP="004D2C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620" w:type="dxa"/>
            <w:shd w:val="clear" w:color="auto" w:fill="auto"/>
          </w:tcPr>
          <w:p w:rsidR="00A76308" w:rsidRPr="00457005" w:rsidRDefault="00A76308" w:rsidP="004D2C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440" w:type="dxa"/>
            <w:shd w:val="clear" w:color="auto" w:fill="auto"/>
          </w:tcPr>
          <w:p w:rsidR="00A76308" w:rsidRPr="00457005" w:rsidRDefault="00A76308" w:rsidP="004D2C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shd w:val="clear" w:color="auto" w:fill="auto"/>
          </w:tcPr>
          <w:p w:rsidR="00A76308" w:rsidRPr="00457005" w:rsidRDefault="00A76308" w:rsidP="004D2C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530" w:type="dxa"/>
            <w:shd w:val="clear" w:color="auto" w:fill="auto"/>
          </w:tcPr>
          <w:p w:rsidR="00A76308" w:rsidRPr="00457005" w:rsidRDefault="00A76308" w:rsidP="004D2C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r>
      <w:tr w:rsidR="00A76308" w:rsidRPr="0093707F" w:rsidTr="006D1DBA">
        <w:trPr>
          <w:trHeight w:val="20"/>
        </w:trPr>
        <w:tc>
          <w:tcPr>
            <w:tcW w:w="3680" w:type="dxa"/>
            <w:shd w:val="clear" w:color="auto" w:fill="auto"/>
          </w:tcPr>
          <w:p w:rsidR="00A76308" w:rsidRPr="0093707F" w:rsidRDefault="00A76308" w:rsidP="00B06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hanging="374"/>
              <w:jc w:val="both"/>
              <w:rPr>
                <w:rFonts w:ascii="Angsana New" w:hAnsi="Angsana New"/>
                <w:sz w:val="26"/>
                <w:szCs w:val="26"/>
              </w:rPr>
            </w:pPr>
            <w:r w:rsidRPr="0093707F">
              <w:rPr>
                <w:rFonts w:ascii="Angsana New" w:hAnsi="Angsana New"/>
                <w:sz w:val="26"/>
                <w:szCs w:val="26"/>
              </w:rPr>
              <w:t>December 31, 201</w:t>
            </w:r>
            <w:r>
              <w:rPr>
                <w:rFonts w:ascii="Angsana New" w:hAnsi="Angsana New"/>
                <w:sz w:val="26"/>
                <w:szCs w:val="26"/>
              </w:rPr>
              <w:t>7</w:t>
            </w:r>
          </w:p>
        </w:tc>
        <w:tc>
          <w:tcPr>
            <w:tcW w:w="1630" w:type="dxa"/>
            <w:shd w:val="clear" w:color="auto" w:fill="auto"/>
            <w:vAlign w:val="bottom"/>
          </w:tcPr>
          <w:p w:rsidR="00A76308" w:rsidRPr="00D86717" w:rsidRDefault="00A76308" w:rsidP="006D1DBA">
            <w:pPr>
              <w:spacing w:line="240" w:lineRule="auto"/>
              <w:jc w:val="right"/>
              <w:rPr>
                <w:rFonts w:ascii="Angsana New" w:hAnsi="Angsana New"/>
                <w:sz w:val="26"/>
                <w:szCs w:val="26"/>
              </w:rPr>
            </w:pPr>
            <w:r w:rsidRPr="00D86717">
              <w:rPr>
                <w:rFonts w:ascii="Angsana New" w:hAnsi="Angsana New"/>
                <w:sz w:val="26"/>
                <w:szCs w:val="26"/>
              </w:rPr>
              <w:t>-</w:t>
            </w:r>
          </w:p>
        </w:tc>
        <w:tc>
          <w:tcPr>
            <w:tcW w:w="1620" w:type="dxa"/>
            <w:shd w:val="clear" w:color="auto" w:fill="auto"/>
            <w:vAlign w:val="bottom"/>
          </w:tcPr>
          <w:p w:rsidR="00A76308" w:rsidRPr="00D86717" w:rsidRDefault="00A76308" w:rsidP="006D1DBA">
            <w:pPr>
              <w:spacing w:line="240" w:lineRule="auto"/>
              <w:jc w:val="right"/>
              <w:rPr>
                <w:rFonts w:ascii="Angsana New" w:hAnsi="Angsana New"/>
                <w:sz w:val="26"/>
                <w:szCs w:val="26"/>
              </w:rPr>
            </w:pPr>
            <w:r w:rsidRPr="00D86717">
              <w:rPr>
                <w:rFonts w:ascii="Angsana New" w:hAnsi="Angsana New"/>
                <w:color w:val="000000"/>
                <w:sz w:val="26"/>
                <w:szCs w:val="26"/>
              </w:rPr>
              <w:t>147,209,635</w:t>
            </w:r>
          </w:p>
        </w:tc>
        <w:tc>
          <w:tcPr>
            <w:tcW w:w="1710" w:type="dxa"/>
            <w:shd w:val="clear" w:color="auto" w:fill="auto"/>
            <w:vAlign w:val="bottom"/>
          </w:tcPr>
          <w:p w:rsidR="00A76308" w:rsidRPr="00D86717" w:rsidRDefault="00A76308" w:rsidP="006D1DBA">
            <w:pPr>
              <w:spacing w:line="240" w:lineRule="auto"/>
              <w:jc w:val="right"/>
              <w:rPr>
                <w:rFonts w:ascii="Angsana New" w:hAnsi="Angsana New"/>
                <w:sz w:val="26"/>
                <w:szCs w:val="26"/>
              </w:rPr>
            </w:pPr>
            <w:r w:rsidRPr="00D86717">
              <w:rPr>
                <w:rFonts w:ascii="Angsana New" w:hAnsi="Angsana New"/>
                <w:color w:val="000000"/>
                <w:sz w:val="26"/>
                <w:szCs w:val="26"/>
              </w:rPr>
              <w:t>187,947,339</w:t>
            </w:r>
          </w:p>
        </w:tc>
        <w:tc>
          <w:tcPr>
            <w:tcW w:w="1620" w:type="dxa"/>
            <w:shd w:val="clear" w:color="auto" w:fill="auto"/>
            <w:vAlign w:val="bottom"/>
          </w:tcPr>
          <w:p w:rsidR="00A76308" w:rsidRPr="00D86717" w:rsidRDefault="00A76308" w:rsidP="006D1DBA">
            <w:pPr>
              <w:spacing w:line="240" w:lineRule="auto"/>
              <w:jc w:val="right"/>
              <w:rPr>
                <w:rFonts w:ascii="Angsana New" w:hAnsi="Angsana New"/>
                <w:sz w:val="26"/>
                <w:szCs w:val="26"/>
              </w:rPr>
            </w:pPr>
            <w:r w:rsidRPr="00D86717">
              <w:rPr>
                <w:rFonts w:ascii="Angsana New" w:hAnsi="Angsana New"/>
                <w:color w:val="000000"/>
                <w:sz w:val="26"/>
                <w:szCs w:val="26"/>
              </w:rPr>
              <w:t>105,807,034</w:t>
            </w:r>
          </w:p>
        </w:tc>
        <w:tc>
          <w:tcPr>
            <w:tcW w:w="1440" w:type="dxa"/>
            <w:shd w:val="clear" w:color="auto" w:fill="auto"/>
            <w:vAlign w:val="bottom"/>
          </w:tcPr>
          <w:p w:rsidR="00A76308" w:rsidRPr="00D86717" w:rsidRDefault="00A76308" w:rsidP="006D1DBA">
            <w:pPr>
              <w:spacing w:line="240" w:lineRule="auto"/>
              <w:jc w:val="right"/>
              <w:rPr>
                <w:rFonts w:ascii="Angsana New" w:hAnsi="Angsana New"/>
                <w:sz w:val="26"/>
                <w:szCs w:val="26"/>
              </w:rPr>
            </w:pPr>
            <w:r w:rsidRPr="00D86717">
              <w:rPr>
                <w:rFonts w:ascii="Angsana New" w:hAnsi="Angsana New"/>
                <w:color w:val="000000"/>
                <w:sz w:val="26"/>
                <w:szCs w:val="26"/>
              </w:rPr>
              <w:t>1,090,533</w:t>
            </w:r>
          </w:p>
        </w:tc>
        <w:tc>
          <w:tcPr>
            <w:tcW w:w="1710" w:type="dxa"/>
            <w:shd w:val="clear" w:color="auto" w:fill="auto"/>
            <w:vAlign w:val="bottom"/>
          </w:tcPr>
          <w:p w:rsidR="00A76308" w:rsidRPr="00D86717" w:rsidRDefault="00A76308" w:rsidP="006D1DBA">
            <w:pPr>
              <w:spacing w:line="240" w:lineRule="auto"/>
              <w:jc w:val="right"/>
              <w:rPr>
                <w:rFonts w:ascii="Angsana New" w:hAnsi="Angsana New"/>
                <w:sz w:val="26"/>
                <w:szCs w:val="26"/>
              </w:rPr>
            </w:pPr>
            <w:r w:rsidRPr="00D86717">
              <w:rPr>
                <w:rFonts w:ascii="Angsana New" w:hAnsi="Angsana New"/>
                <w:sz w:val="26"/>
                <w:szCs w:val="26"/>
              </w:rPr>
              <w:t>-</w:t>
            </w:r>
          </w:p>
        </w:tc>
        <w:tc>
          <w:tcPr>
            <w:tcW w:w="1530" w:type="dxa"/>
            <w:shd w:val="clear" w:color="auto" w:fill="auto"/>
            <w:vAlign w:val="bottom"/>
          </w:tcPr>
          <w:p w:rsidR="00A76308" w:rsidRPr="00D86717" w:rsidRDefault="00A76308" w:rsidP="006D1DBA">
            <w:pPr>
              <w:spacing w:line="240" w:lineRule="auto"/>
              <w:jc w:val="right"/>
              <w:rPr>
                <w:rFonts w:ascii="Angsana New" w:hAnsi="Angsana New"/>
                <w:sz w:val="26"/>
                <w:szCs w:val="26"/>
              </w:rPr>
            </w:pPr>
            <w:r w:rsidRPr="00D86717">
              <w:rPr>
                <w:rFonts w:ascii="Angsana New" w:hAnsi="Angsana New"/>
                <w:color w:val="000000"/>
                <w:sz w:val="26"/>
                <w:szCs w:val="26"/>
              </w:rPr>
              <w:t>442,054,541</w:t>
            </w:r>
          </w:p>
        </w:tc>
      </w:tr>
      <w:tr w:rsidR="00A76308" w:rsidRPr="0093707F" w:rsidTr="006D1DBA">
        <w:trPr>
          <w:trHeight w:val="20"/>
        </w:trPr>
        <w:tc>
          <w:tcPr>
            <w:tcW w:w="3680"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6"/>
                <w:szCs w:val="26"/>
              </w:rPr>
            </w:pPr>
            <w:r>
              <w:rPr>
                <w:rFonts w:ascii="Angsana New" w:hAnsi="Angsana New"/>
                <w:sz w:val="26"/>
                <w:szCs w:val="26"/>
              </w:rPr>
              <w:t xml:space="preserve">    </w:t>
            </w:r>
            <w:r w:rsidRPr="0093707F">
              <w:rPr>
                <w:rFonts w:ascii="Angsana New" w:hAnsi="Angsana New"/>
                <w:sz w:val="26"/>
                <w:szCs w:val="26"/>
              </w:rPr>
              <w:t>December 31, 201</w:t>
            </w:r>
            <w:r>
              <w:rPr>
                <w:rFonts w:ascii="Angsana New" w:hAnsi="Angsana New"/>
                <w:sz w:val="26"/>
                <w:szCs w:val="26"/>
              </w:rPr>
              <w:t>8</w:t>
            </w:r>
          </w:p>
        </w:tc>
        <w:tc>
          <w:tcPr>
            <w:tcW w:w="163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174,329,979</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207,087,994</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128,716,822</w:t>
            </w:r>
          </w:p>
        </w:tc>
        <w:tc>
          <w:tcPr>
            <w:tcW w:w="144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2,509,469</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512,644,264</w:t>
            </w:r>
          </w:p>
        </w:tc>
      </w:tr>
    </w:tbl>
    <w:p w:rsidR="0093707F"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rsidR="0093707F"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rsidR="00123547" w:rsidRDefault="00123547"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rsidR="00123547" w:rsidRDefault="00123547"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rsidR="00123547" w:rsidRPr="0093707F" w:rsidRDefault="00123547"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rsidR="00BF6CE3" w:rsidRPr="006E308C" w:rsidRDefault="00BF6CE3" w:rsidP="00947171">
      <w:pPr>
        <w:pStyle w:val="a4"/>
        <w:tabs>
          <w:tab w:val="clear" w:pos="360"/>
          <w:tab w:val="clear" w:pos="720"/>
          <w:tab w:val="clear" w:pos="1080"/>
          <w:tab w:val="left" w:pos="851"/>
        </w:tabs>
        <w:spacing w:line="360" w:lineRule="auto"/>
        <w:jc w:val="both"/>
        <w:rPr>
          <w:rFonts w:ascii="Angsana New" w:hAnsi="Angsana New"/>
          <w:spacing w:val="-2"/>
          <w:lang w:val="en-GB"/>
        </w:rPr>
      </w:pPr>
    </w:p>
    <w:tbl>
      <w:tblPr>
        <w:tblW w:w="14940" w:type="dxa"/>
        <w:tblInd w:w="108" w:type="dxa"/>
        <w:tblLayout w:type="fixed"/>
        <w:tblLook w:val="0000" w:firstRow="0" w:lastRow="0" w:firstColumn="0" w:lastColumn="0" w:noHBand="0" w:noVBand="0"/>
      </w:tblPr>
      <w:tblGrid>
        <w:gridCol w:w="3679"/>
        <w:gridCol w:w="1631"/>
        <w:gridCol w:w="1620"/>
        <w:gridCol w:w="1710"/>
        <w:gridCol w:w="1620"/>
        <w:gridCol w:w="1440"/>
        <w:gridCol w:w="1710"/>
        <w:gridCol w:w="1530"/>
      </w:tblGrid>
      <w:tr w:rsidR="00E62142" w:rsidRPr="0093707F" w:rsidTr="003C030D">
        <w:trPr>
          <w:trHeight w:val="20"/>
          <w:tblHeader/>
        </w:trPr>
        <w:tc>
          <w:tcPr>
            <w:tcW w:w="3679" w:type="dxa"/>
          </w:tcPr>
          <w:p w:rsidR="00E62142" w:rsidRPr="0093707F" w:rsidRDefault="00E62142"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261" w:type="dxa"/>
            <w:gridSpan w:val="7"/>
            <w:vAlign w:val="bottom"/>
          </w:tcPr>
          <w:p w:rsidR="00E62142" w:rsidRPr="0093707F" w:rsidRDefault="00E62142"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93707F">
              <w:rPr>
                <w:rFonts w:ascii="Angsana New" w:hAnsi="Angsana New"/>
                <w:sz w:val="26"/>
                <w:szCs w:val="26"/>
              </w:rPr>
              <w:t>(Unit : Baht)</w:t>
            </w:r>
          </w:p>
        </w:tc>
      </w:tr>
      <w:tr w:rsidR="00E62142" w:rsidRPr="0093707F" w:rsidTr="003C030D">
        <w:trPr>
          <w:trHeight w:val="20"/>
          <w:tblHeader/>
        </w:trPr>
        <w:tc>
          <w:tcPr>
            <w:tcW w:w="3679" w:type="dxa"/>
          </w:tcPr>
          <w:p w:rsidR="00E62142" w:rsidRPr="0093707F" w:rsidRDefault="00E62142"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261" w:type="dxa"/>
            <w:gridSpan w:val="7"/>
            <w:vAlign w:val="bottom"/>
          </w:tcPr>
          <w:p w:rsidR="00E62142" w:rsidRPr="0093707F" w:rsidRDefault="00E62142"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F3024F">
              <w:rPr>
                <w:rFonts w:ascii="Angsana New" w:hAnsi="Angsana New"/>
                <w:sz w:val="26"/>
                <w:szCs w:val="26"/>
              </w:rPr>
              <w:t>Separate</w:t>
            </w:r>
          </w:p>
        </w:tc>
      </w:tr>
      <w:tr w:rsidR="003C030D" w:rsidRPr="0093707F" w:rsidTr="003C030D">
        <w:trPr>
          <w:trHeight w:val="20"/>
          <w:tblHeader/>
        </w:trPr>
        <w:tc>
          <w:tcPr>
            <w:tcW w:w="3679"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631" w:type="dxa"/>
          </w:tcPr>
          <w:p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p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Land</w:t>
            </w:r>
          </w:p>
        </w:tc>
        <w:tc>
          <w:tcPr>
            <w:tcW w:w="1620" w:type="dxa"/>
          </w:tcPr>
          <w:p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Buildings and structures</w:t>
            </w:r>
          </w:p>
        </w:tc>
        <w:tc>
          <w:tcPr>
            <w:tcW w:w="1710" w:type="dxa"/>
          </w:tcPr>
          <w:p w:rsidR="003C030D"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p>
          <w:p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Machinery and equipment</w:t>
            </w:r>
          </w:p>
        </w:tc>
        <w:tc>
          <w:tcPr>
            <w:tcW w:w="1620" w:type="dxa"/>
          </w:tcPr>
          <w:p w:rsidR="003C030D" w:rsidRPr="0093707F" w:rsidRDefault="003C030D" w:rsidP="00736FBE">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6"/>
              <w:rPr>
                <w:rFonts w:ascii="Angsana New" w:hAnsi="Angsana New"/>
                <w:sz w:val="26"/>
                <w:szCs w:val="26"/>
              </w:rPr>
            </w:pPr>
            <w:r w:rsidRPr="00D36D6C">
              <w:rPr>
                <w:rFonts w:ascii="Angsana New" w:hAnsi="Angsana New"/>
                <w:sz w:val="26"/>
                <w:szCs w:val="26"/>
              </w:rPr>
              <w:t>Furniture, fixtures and office equipment</w:t>
            </w:r>
          </w:p>
        </w:tc>
        <w:tc>
          <w:tcPr>
            <w:tcW w:w="1440" w:type="dxa"/>
          </w:tcPr>
          <w:p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r w:rsidRPr="00D36D6C">
              <w:rPr>
                <w:rFonts w:ascii="Angsana New" w:hAnsi="Angsana New"/>
                <w:spacing w:val="-4"/>
                <w:sz w:val="26"/>
                <w:szCs w:val="26"/>
              </w:rPr>
              <w:t>Vehicles</w:t>
            </w:r>
          </w:p>
        </w:tc>
        <w:tc>
          <w:tcPr>
            <w:tcW w:w="1710" w:type="dxa"/>
          </w:tcPr>
          <w:p w:rsidR="003C030D" w:rsidRPr="00D36D6C"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Construction in progress and machinery</w:t>
            </w:r>
          </w:p>
          <w:p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 xml:space="preserve">    during installation</w:t>
            </w:r>
          </w:p>
        </w:tc>
        <w:tc>
          <w:tcPr>
            <w:tcW w:w="1530" w:type="dxa"/>
          </w:tcPr>
          <w:p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Total</w:t>
            </w:r>
          </w:p>
        </w:tc>
      </w:tr>
      <w:tr w:rsidR="003C030D" w:rsidRPr="0093707F" w:rsidTr="003C030D">
        <w:trPr>
          <w:trHeight w:val="252"/>
        </w:trPr>
        <w:tc>
          <w:tcPr>
            <w:tcW w:w="3679" w:type="dxa"/>
          </w:tcPr>
          <w:p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 xml:space="preserve">Cost   </w:t>
            </w:r>
          </w:p>
        </w:tc>
        <w:tc>
          <w:tcPr>
            <w:tcW w:w="1631"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620"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10"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620"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40"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10"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530"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A76308" w:rsidRPr="0093707F" w:rsidTr="006D1DBA">
        <w:trPr>
          <w:trHeight w:val="20"/>
        </w:trPr>
        <w:tc>
          <w:tcPr>
            <w:tcW w:w="3679" w:type="dxa"/>
          </w:tcPr>
          <w:p w:rsidR="00A76308" w:rsidRPr="0093707F" w:rsidRDefault="00A76308" w:rsidP="009B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7</w:t>
            </w:r>
          </w:p>
        </w:tc>
        <w:tc>
          <w:tcPr>
            <w:tcW w:w="1631"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906,920,165</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2,087,266,908</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2,231,751,173</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889,275,862</w:t>
            </w:r>
          </w:p>
        </w:tc>
        <w:tc>
          <w:tcPr>
            <w:tcW w:w="144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19,474,749</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196,871,847</w:t>
            </w:r>
          </w:p>
        </w:tc>
        <w:tc>
          <w:tcPr>
            <w:tcW w:w="153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6,331,560,704</w:t>
            </w:r>
          </w:p>
        </w:tc>
      </w:tr>
      <w:tr w:rsidR="00A76308" w:rsidRPr="0093707F" w:rsidTr="006D1DBA">
        <w:trPr>
          <w:trHeight w:val="20"/>
        </w:trPr>
        <w:tc>
          <w:tcPr>
            <w:tcW w:w="3679" w:type="dxa"/>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 xml:space="preserve">Purchase </w:t>
            </w:r>
          </w:p>
        </w:tc>
        <w:tc>
          <w:tcPr>
            <w:tcW w:w="1631"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184,542,636</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23,170,068</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4,117,446</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17,183,604</w:t>
            </w:r>
          </w:p>
        </w:tc>
        <w:tc>
          <w:tcPr>
            <w:tcW w:w="144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610,874,405</w:t>
            </w:r>
          </w:p>
        </w:tc>
        <w:tc>
          <w:tcPr>
            <w:tcW w:w="153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839,888,159</w:t>
            </w:r>
          </w:p>
        </w:tc>
      </w:tr>
      <w:tr w:rsidR="00A76308" w:rsidRPr="0093707F" w:rsidTr="006D1DBA">
        <w:trPr>
          <w:trHeight w:val="20"/>
        </w:trPr>
        <w:tc>
          <w:tcPr>
            <w:tcW w:w="3679" w:type="dxa"/>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w:t>
            </w:r>
            <w:r w:rsidRPr="0093707F">
              <w:rPr>
                <w:rFonts w:ascii="Angsana New" w:hAnsi="Angsana New"/>
                <w:sz w:val="26"/>
                <w:szCs w:val="26"/>
              </w:rPr>
              <w:t xml:space="preserve"> Amortized</w:t>
            </w:r>
          </w:p>
        </w:tc>
        <w:tc>
          <w:tcPr>
            <w:tcW w:w="1631"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(33,137,610)</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(4,782,142)</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28,090,962</w:t>
            </w:r>
            <w:r>
              <w:rPr>
                <w:rFonts w:ascii="Angsana New" w:hAnsi="Angsana New" w:hint="cs"/>
                <w:color w:val="000000"/>
                <w:sz w:val="26"/>
                <w:szCs w:val="26"/>
                <w:cs/>
              </w:rPr>
              <w:t>)</w:t>
            </w:r>
          </w:p>
        </w:tc>
        <w:tc>
          <w:tcPr>
            <w:tcW w:w="144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6,614,542</w:t>
            </w:r>
            <w:r>
              <w:rPr>
                <w:rFonts w:ascii="Angsana New" w:hAnsi="Angsana New" w:hint="cs"/>
                <w:color w:val="000000"/>
                <w:sz w:val="26"/>
                <w:szCs w:val="26"/>
                <w:cs/>
              </w:rPr>
              <w:t>)</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72,625,256</w:t>
            </w:r>
            <w:r>
              <w:rPr>
                <w:rFonts w:ascii="Angsana New" w:hAnsi="Angsana New" w:hint="cs"/>
                <w:color w:val="000000"/>
                <w:sz w:val="26"/>
                <w:szCs w:val="26"/>
                <w:cs/>
              </w:rPr>
              <w:t>)</w:t>
            </w:r>
          </w:p>
        </w:tc>
      </w:tr>
      <w:tr w:rsidR="00A76308" w:rsidRPr="0093707F" w:rsidTr="006D1DBA">
        <w:trPr>
          <w:trHeight w:val="20"/>
        </w:trPr>
        <w:tc>
          <w:tcPr>
            <w:tcW w:w="3679" w:type="dxa"/>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Transfer in (out)</w:t>
            </w:r>
          </w:p>
        </w:tc>
        <w:tc>
          <w:tcPr>
            <w:tcW w:w="1631"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4,246,570</w:t>
            </w:r>
          </w:p>
        </w:tc>
        <w:tc>
          <w:tcPr>
            <w:tcW w:w="162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355,285,255</w:t>
            </w:r>
          </w:p>
        </w:tc>
        <w:tc>
          <w:tcPr>
            <w:tcW w:w="171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6,777,479</w:t>
            </w:r>
          </w:p>
        </w:tc>
        <w:tc>
          <w:tcPr>
            <w:tcW w:w="162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78,181,294</w:t>
            </w:r>
          </w:p>
        </w:tc>
        <w:tc>
          <w:tcPr>
            <w:tcW w:w="144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(444,490,598)</w:t>
            </w:r>
          </w:p>
        </w:tc>
        <w:tc>
          <w:tcPr>
            <w:tcW w:w="153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A76308" w:rsidRPr="0093707F" w:rsidTr="006D1DBA">
        <w:trPr>
          <w:trHeight w:val="20"/>
        </w:trPr>
        <w:tc>
          <w:tcPr>
            <w:tcW w:w="3679" w:type="dxa"/>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8</w:t>
            </w:r>
          </w:p>
        </w:tc>
        <w:tc>
          <w:tcPr>
            <w:tcW w:w="1631"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1,095,709,371</w:t>
            </w:r>
          </w:p>
        </w:tc>
        <w:tc>
          <w:tcPr>
            <w:tcW w:w="162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2,432,584,621</w:t>
            </w:r>
          </w:p>
        </w:tc>
        <w:tc>
          <w:tcPr>
            <w:tcW w:w="171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2,237,863,956</w:t>
            </w:r>
          </w:p>
        </w:tc>
        <w:tc>
          <w:tcPr>
            <w:tcW w:w="162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956,549,798</w:t>
            </w:r>
          </w:p>
        </w:tc>
        <w:tc>
          <w:tcPr>
            <w:tcW w:w="144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12,860,207</w:t>
            </w:r>
          </w:p>
        </w:tc>
        <w:tc>
          <w:tcPr>
            <w:tcW w:w="171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363,255,654</w:t>
            </w:r>
          </w:p>
        </w:tc>
        <w:tc>
          <w:tcPr>
            <w:tcW w:w="153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7,098,823,607</w:t>
            </w:r>
          </w:p>
        </w:tc>
      </w:tr>
      <w:tr w:rsidR="003C030D" w:rsidRPr="0093707F" w:rsidTr="006D1DBA">
        <w:trPr>
          <w:trHeight w:val="20"/>
        </w:trPr>
        <w:tc>
          <w:tcPr>
            <w:tcW w:w="3679" w:type="dxa"/>
          </w:tcPr>
          <w:p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p>
        </w:tc>
        <w:tc>
          <w:tcPr>
            <w:tcW w:w="1631" w:type="dxa"/>
            <w:shd w:val="clear" w:color="auto" w:fill="auto"/>
            <w:vAlign w:val="bottom"/>
          </w:tcPr>
          <w:p w:rsidR="003C030D" w:rsidRPr="0093707F" w:rsidRDefault="003C030D"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rsidR="003C030D" w:rsidRPr="0093707F" w:rsidRDefault="003C030D"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710" w:type="dxa"/>
            <w:shd w:val="clear" w:color="auto" w:fill="auto"/>
            <w:vAlign w:val="bottom"/>
          </w:tcPr>
          <w:p w:rsidR="003C030D" w:rsidRPr="0093707F" w:rsidRDefault="003C030D"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rsidR="003C030D" w:rsidRPr="0093707F" w:rsidRDefault="003C030D"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440" w:type="dxa"/>
            <w:shd w:val="clear" w:color="auto" w:fill="auto"/>
            <w:vAlign w:val="bottom"/>
          </w:tcPr>
          <w:p w:rsidR="003C030D" w:rsidRPr="0093707F" w:rsidRDefault="003C030D"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vAlign w:val="bottom"/>
          </w:tcPr>
          <w:p w:rsidR="003C030D" w:rsidRPr="0093707F" w:rsidRDefault="003C030D"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vAlign w:val="bottom"/>
          </w:tcPr>
          <w:p w:rsidR="003C030D" w:rsidRPr="0093707F" w:rsidRDefault="003C030D"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r>
      <w:tr w:rsidR="003C030D" w:rsidRPr="0093707F" w:rsidTr="006D1DBA">
        <w:trPr>
          <w:trHeight w:val="20"/>
        </w:trPr>
        <w:tc>
          <w:tcPr>
            <w:tcW w:w="3679" w:type="dxa"/>
          </w:tcPr>
          <w:p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Accumulated Depreciation</w:t>
            </w:r>
          </w:p>
        </w:tc>
        <w:tc>
          <w:tcPr>
            <w:tcW w:w="1631" w:type="dxa"/>
            <w:shd w:val="clear" w:color="auto" w:fill="auto"/>
            <w:vAlign w:val="bottom"/>
          </w:tcPr>
          <w:p w:rsidR="003C030D" w:rsidRPr="0093707F" w:rsidRDefault="003C030D"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rsidR="003C030D" w:rsidRPr="0093707F" w:rsidRDefault="003C030D"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710" w:type="dxa"/>
            <w:shd w:val="clear" w:color="auto" w:fill="auto"/>
            <w:vAlign w:val="bottom"/>
          </w:tcPr>
          <w:p w:rsidR="003C030D" w:rsidRPr="0093707F" w:rsidRDefault="003C030D"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rsidR="003C030D" w:rsidRPr="0093707F" w:rsidRDefault="003C030D"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440" w:type="dxa"/>
            <w:shd w:val="clear" w:color="auto" w:fill="auto"/>
            <w:vAlign w:val="bottom"/>
          </w:tcPr>
          <w:p w:rsidR="003C030D" w:rsidRPr="0093707F" w:rsidRDefault="003C030D"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vAlign w:val="bottom"/>
          </w:tcPr>
          <w:p w:rsidR="003C030D" w:rsidRPr="0093707F" w:rsidRDefault="003C030D"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vAlign w:val="bottom"/>
          </w:tcPr>
          <w:p w:rsidR="003C030D" w:rsidRPr="0093707F" w:rsidRDefault="003C030D"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r>
      <w:tr w:rsidR="00A76308" w:rsidRPr="0093707F" w:rsidTr="006D1DBA">
        <w:trPr>
          <w:trHeight w:val="20"/>
        </w:trPr>
        <w:tc>
          <w:tcPr>
            <w:tcW w:w="3679" w:type="dxa"/>
          </w:tcPr>
          <w:p w:rsidR="00A76308" w:rsidRPr="0093707F" w:rsidRDefault="00A76308" w:rsidP="009B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7</w:t>
            </w:r>
          </w:p>
        </w:tc>
        <w:tc>
          <w:tcPr>
            <w:tcW w:w="1631"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Pr="00D86717">
              <w:rPr>
                <w:rFonts w:ascii="Angsana New" w:hAnsi="Angsana New"/>
                <w:color w:val="000000"/>
                <w:sz w:val="26"/>
                <w:szCs w:val="26"/>
              </w:rPr>
              <w:t>710,524,579</w:t>
            </w:r>
            <w:r w:rsidRPr="00D86717">
              <w:rPr>
                <w:rFonts w:ascii="Angsana New" w:hAnsi="Angsana New" w:hint="cs"/>
                <w:color w:val="000000"/>
                <w:sz w:val="26"/>
                <w:szCs w:val="26"/>
                <w:cs/>
              </w:rPr>
              <w:t>)</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Pr="00D86717">
              <w:rPr>
                <w:rFonts w:ascii="Angsana New" w:hAnsi="Angsana New"/>
                <w:color w:val="000000"/>
                <w:sz w:val="26"/>
                <w:szCs w:val="26"/>
              </w:rPr>
              <w:t>1,567,523,737</w:t>
            </w:r>
            <w:r w:rsidRPr="00D86717">
              <w:rPr>
                <w:rFonts w:ascii="Angsana New" w:hAnsi="Angsana New" w:hint="cs"/>
                <w:color w:val="000000"/>
                <w:sz w:val="26"/>
                <w:szCs w:val="26"/>
                <w:cs/>
              </w:rPr>
              <w:t>)</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Pr="00D86717">
              <w:rPr>
                <w:rFonts w:ascii="Angsana New" w:hAnsi="Angsana New"/>
                <w:color w:val="000000"/>
                <w:sz w:val="26"/>
                <w:szCs w:val="26"/>
              </w:rPr>
              <w:t>521,664,204</w:t>
            </w:r>
            <w:r w:rsidRPr="00D86717">
              <w:rPr>
                <w:rFonts w:ascii="Angsana New" w:hAnsi="Angsana New" w:hint="cs"/>
                <w:color w:val="000000"/>
                <w:sz w:val="26"/>
                <w:szCs w:val="26"/>
                <w:cs/>
              </w:rPr>
              <w:t>)</w:t>
            </w:r>
          </w:p>
        </w:tc>
        <w:tc>
          <w:tcPr>
            <w:tcW w:w="144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Pr="00D86717">
              <w:rPr>
                <w:rFonts w:ascii="Angsana New" w:hAnsi="Angsana New"/>
                <w:color w:val="000000"/>
                <w:sz w:val="26"/>
                <w:szCs w:val="26"/>
              </w:rPr>
              <w:t>12,248,542</w:t>
            </w:r>
            <w:r w:rsidRPr="00D86717">
              <w:rPr>
                <w:rFonts w:ascii="Angsana New" w:hAnsi="Angsana New" w:hint="cs"/>
                <w:color w:val="000000"/>
                <w:sz w:val="26"/>
                <w:szCs w:val="26"/>
                <w:cs/>
              </w:rPr>
              <w:t>)</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53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color w:val="000000"/>
                <w:sz w:val="26"/>
                <w:szCs w:val="26"/>
              </w:rPr>
              <w:t>(2,811,961,062</w:t>
            </w:r>
            <w:r w:rsidRPr="00D86717">
              <w:rPr>
                <w:rFonts w:ascii="Angsana New" w:hAnsi="Angsana New" w:hint="cs"/>
                <w:color w:val="000000"/>
                <w:sz w:val="26"/>
                <w:szCs w:val="26"/>
                <w:cs/>
              </w:rPr>
              <w:t>)</w:t>
            </w:r>
          </w:p>
        </w:tc>
      </w:tr>
      <w:tr w:rsidR="00A76308" w:rsidRPr="0093707F" w:rsidTr="006D1DBA">
        <w:trPr>
          <w:trHeight w:val="20"/>
        </w:trPr>
        <w:tc>
          <w:tcPr>
            <w:tcW w:w="3679"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Depreciation for the year</w:t>
            </w:r>
          </w:p>
        </w:tc>
        <w:tc>
          <w:tcPr>
            <w:tcW w:w="1631"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161,844,374</w:t>
            </w:r>
            <w:r>
              <w:rPr>
                <w:rFonts w:ascii="Angsana New" w:hAnsi="Angsana New" w:hint="cs"/>
                <w:color w:val="000000"/>
                <w:sz w:val="26"/>
                <w:szCs w:val="26"/>
                <w:cs/>
              </w:rPr>
              <w:t>)</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94,972,582</w:t>
            </w:r>
            <w:r>
              <w:rPr>
                <w:rFonts w:ascii="Angsana New" w:hAnsi="Angsana New" w:hint="cs"/>
                <w:color w:val="000000"/>
                <w:sz w:val="26"/>
                <w:szCs w:val="26"/>
                <w:cs/>
              </w:rPr>
              <w:t>)</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120,726,531</w:t>
            </w:r>
            <w:r>
              <w:rPr>
                <w:rFonts w:ascii="Angsana New" w:hAnsi="Angsana New" w:hint="cs"/>
                <w:color w:val="000000"/>
                <w:sz w:val="26"/>
                <w:szCs w:val="26"/>
                <w:cs/>
              </w:rPr>
              <w:t>)</w:t>
            </w:r>
          </w:p>
        </w:tc>
        <w:tc>
          <w:tcPr>
            <w:tcW w:w="144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1,799,858</w:t>
            </w:r>
            <w:r>
              <w:rPr>
                <w:rFonts w:ascii="Angsana New" w:hAnsi="Angsana New" w:hint="cs"/>
                <w:color w:val="000000"/>
                <w:sz w:val="26"/>
                <w:szCs w:val="26"/>
                <w:cs/>
              </w:rPr>
              <w:t>)</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379,343,345</w:t>
            </w:r>
            <w:r>
              <w:rPr>
                <w:rFonts w:ascii="Angsana New" w:hAnsi="Angsana New" w:hint="cs"/>
                <w:color w:val="000000"/>
                <w:sz w:val="26"/>
                <w:szCs w:val="26"/>
                <w:cs/>
              </w:rPr>
              <w:t>)</w:t>
            </w:r>
          </w:p>
        </w:tc>
      </w:tr>
      <w:tr w:rsidR="00A76308" w:rsidRPr="0093707F" w:rsidTr="006D1DBA">
        <w:trPr>
          <w:trHeight w:val="20"/>
        </w:trPr>
        <w:tc>
          <w:tcPr>
            <w:tcW w:w="3679"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Disposal</w:t>
            </w:r>
            <w:r>
              <w:rPr>
                <w:rFonts w:ascii="Angsana New" w:hAnsi="Angsana New"/>
                <w:sz w:val="26"/>
                <w:szCs w:val="26"/>
              </w:rPr>
              <w:t xml:space="preserve"> / </w:t>
            </w:r>
            <w:r w:rsidRPr="0093707F">
              <w:rPr>
                <w:rFonts w:ascii="Angsana New" w:hAnsi="Angsana New"/>
                <w:sz w:val="26"/>
                <w:szCs w:val="26"/>
              </w:rPr>
              <w:t>Amortized</w:t>
            </w:r>
          </w:p>
        </w:tc>
        <w:tc>
          <w:tcPr>
            <w:tcW w:w="1631"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29,325,499</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4,728,128</w:t>
            </w:r>
          </w:p>
        </w:tc>
        <w:tc>
          <w:tcPr>
            <w:tcW w:w="162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26,925,007</w:t>
            </w:r>
          </w:p>
        </w:tc>
        <w:tc>
          <w:tcPr>
            <w:tcW w:w="144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6,614,539</w:t>
            </w:r>
          </w:p>
        </w:tc>
        <w:tc>
          <w:tcPr>
            <w:tcW w:w="171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A76308" w:rsidRPr="00D86717"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67,593,173</w:t>
            </w:r>
          </w:p>
        </w:tc>
      </w:tr>
      <w:tr w:rsidR="00A76308" w:rsidRPr="0093707F" w:rsidTr="006D1DBA">
        <w:trPr>
          <w:trHeight w:val="20"/>
        </w:trPr>
        <w:tc>
          <w:tcPr>
            <w:tcW w:w="3679"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Transfer in (out)</w:t>
            </w:r>
          </w:p>
        </w:tc>
        <w:tc>
          <w:tcPr>
            <w:tcW w:w="1631"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515,890</w:t>
            </w:r>
            <w:r>
              <w:rPr>
                <w:rFonts w:ascii="Angsana New" w:hAnsi="Angsana New" w:hint="cs"/>
                <w:color w:val="000000"/>
                <w:sz w:val="26"/>
                <w:szCs w:val="26"/>
                <w:cs/>
              </w:rPr>
              <w:t>)</w:t>
            </w:r>
          </w:p>
        </w:tc>
        <w:tc>
          <w:tcPr>
            <w:tcW w:w="162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515,890</w:t>
            </w:r>
          </w:p>
        </w:tc>
        <w:tc>
          <w:tcPr>
            <w:tcW w:w="144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A76308" w:rsidRPr="0093707F" w:rsidTr="006D1DBA">
        <w:trPr>
          <w:trHeight w:val="20"/>
        </w:trPr>
        <w:tc>
          <w:tcPr>
            <w:tcW w:w="3679" w:type="dxa"/>
            <w:shd w:val="clear" w:color="auto" w:fill="auto"/>
          </w:tcPr>
          <w:p w:rsidR="00A76308" w:rsidRPr="0093707F"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8</w:t>
            </w:r>
          </w:p>
        </w:tc>
        <w:tc>
          <w:tcPr>
            <w:tcW w:w="1631"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Pr>
                <w:rFonts w:ascii="Angsana New" w:hAnsi="Angsana New"/>
                <w:color w:val="000000"/>
                <w:sz w:val="26"/>
                <w:szCs w:val="26"/>
              </w:rPr>
              <w:t>843,043,454</w:t>
            </w:r>
            <w:r w:rsidRPr="00D86717">
              <w:rPr>
                <w:rFonts w:ascii="Angsana New" w:hAnsi="Angsana New" w:hint="cs"/>
                <w:color w:val="000000"/>
                <w:sz w:val="26"/>
                <w:szCs w:val="26"/>
                <w:cs/>
              </w:rPr>
              <w:t>)</w:t>
            </w:r>
          </w:p>
        </w:tc>
        <w:tc>
          <w:tcPr>
            <w:tcW w:w="171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Pr>
                <w:rFonts w:ascii="Angsana New" w:hAnsi="Angsana New"/>
                <w:color w:val="000000"/>
                <w:sz w:val="26"/>
                <w:szCs w:val="26"/>
              </w:rPr>
              <w:t>1,658,284,081</w:t>
            </w:r>
            <w:r w:rsidRPr="00D86717">
              <w:rPr>
                <w:rFonts w:ascii="Angsana New" w:hAnsi="Angsana New" w:hint="cs"/>
                <w:color w:val="000000"/>
                <w:sz w:val="26"/>
                <w:szCs w:val="26"/>
                <w:cs/>
              </w:rPr>
              <w:t>)</w:t>
            </w:r>
          </w:p>
        </w:tc>
        <w:tc>
          <w:tcPr>
            <w:tcW w:w="162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Pr>
                <w:rFonts w:ascii="Angsana New" w:hAnsi="Angsana New"/>
                <w:color w:val="000000"/>
                <w:sz w:val="26"/>
                <w:szCs w:val="26"/>
              </w:rPr>
              <w:t>614,949,838</w:t>
            </w:r>
            <w:r w:rsidRPr="00D86717">
              <w:rPr>
                <w:rFonts w:ascii="Angsana New" w:hAnsi="Angsana New" w:hint="cs"/>
                <w:color w:val="000000"/>
                <w:sz w:val="26"/>
                <w:szCs w:val="26"/>
                <w:cs/>
              </w:rPr>
              <w:t>)</w:t>
            </w:r>
          </w:p>
        </w:tc>
        <w:tc>
          <w:tcPr>
            <w:tcW w:w="144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Pr>
                <w:rFonts w:ascii="Angsana New" w:hAnsi="Angsana New"/>
                <w:color w:val="000000"/>
                <w:sz w:val="26"/>
                <w:szCs w:val="26"/>
              </w:rPr>
              <w:t>7,433,861</w:t>
            </w:r>
            <w:r w:rsidRPr="00D86717">
              <w:rPr>
                <w:rFonts w:ascii="Angsana New" w:hAnsi="Angsana New" w:hint="cs"/>
                <w:color w:val="000000"/>
                <w:sz w:val="26"/>
                <w:szCs w:val="26"/>
                <w:cs/>
              </w:rPr>
              <w:t>)</w:t>
            </w:r>
          </w:p>
        </w:tc>
        <w:tc>
          <w:tcPr>
            <w:tcW w:w="171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530" w:type="dxa"/>
            <w:shd w:val="clear" w:color="auto" w:fill="auto"/>
            <w:vAlign w:val="bottom"/>
          </w:tcPr>
          <w:p w:rsidR="00A76308" w:rsidRPr="00D86717" w:rsidRDefault="00A76308" w:rsidP="006D1D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(3,123,711,234</w:t>
            </w:r>
            <w:r w:rsidRPr="00D86717">
              <w:rPr>
                <w:rFonts w:ascii="Angsana New" w:hAnsi="Angsana New" w:hint="cs"/>
                <w:color w:val="000000"/>
                <w:sz w:val="26"/>
                <w:szCs w:val="26"/>
                <w:cs/>
              </w:rPr>
              <w:t>)</w:t>
            </w:r>
          </w:p>
        </w:tc>
      </w:tr>
      <w:tr w:rsidR="003C030D" w:rsidRPr="0093707F" w:rsidTr="003C030D">
        <w:trPr>
          <w:trHeight w:val="20"/>
        </w:trPr>
        <w:tc>
          <w:tcPr>
            <w:tcW w:w="3679"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631"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3C030D" w:rsidRPr="0093707F" w:rsidTr="003C030D">
        <w:trPr>
          <w:trHeight w:val="20"/>
        </w:trPr>
        <w:tc>
          <w:tcPr>
            <w:tcW w:w="3679"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631"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3C030D" w:rsidRPr="0093707F" w:rsidTr="003C030D">
        <w:trPr>
          <w:trHeight w:val="20"/>
        </w:trPr>
        <w:tc>
          <w:tcPr>
            <w:tcW w:w="3679"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631"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3C030D" w:rsidRPr="0093707F" w:rsidTr="003C030D">
        <w:trPr>
          <w:trHeight w:val="20"/>
        </w:trPr>
        <w:tc>
          <w:tcPr>
            <w:tcW w:w="3679"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631"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3C030D" w:rsidRPr="0093707F" w:rsidTr="003C030D">
        <w:trPr>
          <w:trHeight w:val="20"/>
        </w:trPr>
        <w:tc>
          <w:tcPr>
            <w:tcW w:w="3679" w:type="dxa"/>
          </w:tcPr>
          <w:p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lastRenderedPageBreak/>
              <w:t>Net Book Value</w:t>
            </w:r>
          </w:p>
        </w:tc>
        <w:tc>
          <w:tcPr>
            <w:tcW w:w="1631"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44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r>
      <w:tr w:rsidR="00A76308" w:rsidRPr="0093707F" w:rsidTr="006D1DBA">
        <w:trPr>
          <w:trHeight w:val="20"/>
        </w:trPr>
        <w:tc>
          <w:tcPr>
            <w:tcW w:w="3679" w:type="dxa"/>
          </w:tcPr>
          <w:p w:rsidR="00A76308" w:rsidRPr="0093707F" w:rsidRDefault="00A76308" w:rsidP="009B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7</w:t>
            </w:r>
          </w:p>
        </w:tc>
        <w:tc>
          <w:tcPr>
            <w:tcW w:w="1631" w:type="dxa"/>
            <w:tcBorders>
              <w:left w:val="nil"/>
            </w:tcBorders>
            <w:shd w:val="clear" w:color="auto" w:fill="auto"/>
            <w:vAlign w:val="bottom"/>
          </w:tcPr>
          <w:p w:rsidR="00A76308" w:rsidRPr="00D86717" w:rsidRDefault="00A76308" w:rsidP="006D1D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906,920,165</w:t>
            </w:r>
          </w:p>
        </w:tc>
        <w:tc>
          <w:tcPr>
            <w:tcW w:w="1620" w:type="dxa"/>
            <w:shd w:val="clear" w:color="auto" w:fill="auto"/>
            <w:vAlign w:val="bottom"/>
          </w:tcPr>
          <w:p w:rsidR="00A76308" w:rsidRPr="00D86717" w:rsidRDefault="00A76308" w:rsidP="006D1D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1,376,742,329</w:t>
            </w:r>
          </w:p>
        </w:tc>
        <w:tc>
          <w:tcPr>
            <w:tcW w:w="1710" w:type="dxa"/>
            <w:shd w:val="clear" w:color="auto" w:fill="auto"/>
            <w:vAlign w:val="bottom"/>
          </w:tcPr>
          <w:p w:rsidR="00A76308" w:rsidRPr="00D86717" w:rsidRDefault="00A76308" w:rsidP="006D1D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664,227,436</w:t>
            </w:r>
          </w:p>
        </w:tc>
        <w:tc>
          <w:tcPr>
            <w:tcW w:w="1620" w:type="dxa"/>
            <w:shd w:val="clear" w:color="auto" w:fill="auto"/>
            <w:vAlign w:val="bottom"/>
          </w:tcPr>
          <w:p w:rsidR="00A76308" w:rsidRPr="00D86717" w:rsidRDefault="00A76308" w:rsidP="006D1D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367,611,658</w:t>
            </w:r>
          </w:p>
        </w:tc>
        <w:tc>
          <w:tcPr>
            <w:tcW w:w="1440" w:type="dxa"/>
            <w:shd w:val="clear" w:color="auto" w:fill="auto"/>
            <w:vAlign w:val="bottom"/>
          </w:tcPr>
          <w:p w:rsidR="00A76308" w:rsidRPr="00D86717" w:rsidRDefault="00A76308" w:rsidP="006D1D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7,226,207</w:t>
            </w:r>
          </w:p>
        </w:tc>
        <w:tc>
          <w:tcPr>
            <w:tcW w:w="1710" w:type="dxa"/>
            <w:shd w:val="clear" w:color="auto" w:fill="auto"/>
            <w:vAlign w:val="bottom"/>
          </w:tcPr>
          <w:p w:rsidR="00A76308" w:rsidRPr="00D86717" w:rsidRDefault="00A76308" w:rsidP="006D1D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196,871,847</w:t>
            </w:r>
          </w:p>
        </w:tc>
        <w:tc>
          <w:tcPr>
            <w:tcW w:w="1530" w:type="dxa"/>
            <w:shd w:val="clear" w:color="auto" w:fill="auto"/>
            <w:vAlign w:val="bottom"/>
          </w:tcPr>
          <w:p w:rsidR="00A76308" w:rsidRPr="00D86717" w:rsidRDefault="00A76308" w:rsidP="006D1D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3,519,599,642</w:t>
            </w:r>
          </w:p>
        </w:tc>
      </w:tr>
      <w:tr w:rsidR="00A76308" w:rsidRPr="006D1DBA" w:rsidTr="006D1DBA">
        <w:trPr>
          <w:trHeight w:val="20"/>
        </w:trPr>
        <w:tc>
          <w:tcPr>
            <w:tcW w:w="3679" w:type="dxa"/>
            <w:shd w:val="clear" w:color="auto" w:fill="auto"/>
          </w:tcPr>
          <w:p w:rsidR="00A76308" w:rsidRPr="006D1DBA"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6D1DBA">
              <w:rPr>
                <w:rFonts w:ascii="Angsana New" w:hAnsi="Angsana New"/>
                <w:sz w:val="26"/>
                <w:szCs w:val="26"/>
              </w:rPr>
              <w:t>As at December 31, 2018</w:t>
            </w:r>
          </w:p>
        </w:tc>
        <w:tc>
          <w:tcPr>
            <w:tcW w:w="1631" w:type="dxa"/>
            <w:tcBorders>
              <w:left w:val="nil"/>
            </w:tcBorders>
            <w:shd w:val="clear" w:color="auto" w:fill="auto"/>
            <w:vAlign w:val="bottom"/>
          </w:tcPr>
          <w:p w:rsidR="00A76308" w:rsidRPr="006D1DBA" w:rsidRDefault="00A76308" w:rsidP="006D1D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1,095,709,371</w:t>
            </w:r>
          </w:p>
        </w:tc>
        <w:tc>
          <w:tcPr>
            <w:tcW w:w="1620" w:type="dxa"/>
            <w:shd w:val="clear" w:color="auto" w:fill="auto"/>
            <w:vAlign w:val="bottom"/>
          </w:tcPr>
          <w:p w:rsidR="00A76308" w:rsidRPr="006D1DBA" w:rsidRDefault="00A76308" w:rsidP="006D1D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1,589,541,167</w:t>
            </w:r>
          </w:p>
        </w:tc>
        <w:tc>
          <w:tcPr>
            <w:tcW w:w="1710" w:type="dxa"/>
            <w:shd w:val="clear" w:color="auto" w:fill="auto"/>
            <w:vAlign w:val="bottom"/>
          </w:tcPr>
          <w:p w:rsidR="00A76308" w:rsidRPr="006D1DBA" w:rsidRDefault="00A76308" w:rsidP="006D1D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579,579,875</w:t>
            </w:r>
          </w:p>
        </w:tc>
        <w:tc>
          <w:tcPr>
            <w:tcW w:w="1620" w:type="dxa"/>
            <w:shd w:val="clear" w:color="auto" w:fill="auto"/>
            <w:vAlign w:val="bottom"/>
          </w:tcPr>
          <w:p w:rsidR="00A76308" w:rsidRPr="006D1DBA" w:rsidRDefault="00A76308" w:rsidP="006D1D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341,599,960</w:t>
            </w:r>
          </w:p>
        </w:tc>
        <w:tc>
          <w:tcPr>
            <w:tcW w:w="1440" w:type="dxa"/>
            <w:shd w:val="clear" w:color="auto" w:fill="auto"/>
            <w:vAlign w:val="bottom"/>
          </w:tcPr>
          <w:p w:rsidR="00A76308" w:rsidRPr="006D1DBA" w:rsidRDefault="00A76308" w:rsidP="006D1D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5,426,346</w:t>
            </w:r>
          </w:p>
        </w:tc>
        <w:tc>
          <w:tcPr>
            <w:tcW w:w="1710" w:type="dxa"/>
            <w:shd w:val="clear" w:color="auto" w:fill="auto"/>
            <w:vAlign w:val="bottom"/>
          </w:tcPr>
          <w:p w:rsidR="00A76308" w:rsidRPr="006D1DBA" w:rsidRDefault="00A76308" w:rsidP="006D1D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363,255,654</w:t>
            </w:r>
          </w:p>
        </w:tc>
        <w:tc>
          <w:tcPr>
            <w:tcW w:w="1530" w:type="dxa"/>
            <w:shd w:val="clear" w:color="auto" w:fill="auto"/>
            <w:vAlign w:val="bottom"/>
          </w:tcPr>
          <w:p w:rsidR="00A76308" w:rsidRPr="006D1DBA" w:rsidRDefault="00A76308" w:rsidP="006D1D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3,975,112,373</w:t>
            </w:r>
          </w:p>
        </w:tc>
      </w:tr>
      <w:tr w:rsidR="003C030D" w:rsidRPr="006D1DBA" w:rsidTr="002A4165">
        <w:trPr>
          <w:trHeight w:val="20"/>
        </w:trPr>
        <w:tc>
          <w:tcPr>
            <w:tcW w:w="5310" w:type="dxa"/>
            <w:gridSpan w:val="2"/>
            <w:shd w:val="clear" w:color="auto" w:fill="auto"/>
          </w:tcPr>
          <w:p w:rsidR="003C030D" w:rsidRPr="006D1DBA"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r w:rsidRPr="006D1DBA">
              <w:rPr>
                <w:rFonts w:ascii="Angsana New" w:hAnsi="Angsana New"/>
                <w:b/>
                <w:bCs/>
                <w:sz w:val="26"/>
                <w:szCs w:val="26"/>
              </w:rPr>
              <w:t xml:space="preserve">    Depreciation in the statement of comprehensive income</w:t>
            </w:r>
          </w:p>
        </w:tc>
        <w:tc>
          <w:tcPr>
            <w:tcW w:w="1620" w:type="dxa"/>
            <w:tcBorders>
              <w:left w:val="nil"/>
            </w:tcBorders>
            <w:shd w:val="clear" w:color="auto" w:fill="auto"/>
          </w:tcPr>
          <w:p w:rsidR="003C030D" w:rsidRPr="006D1DBA"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tcBorders>
              <w:left w:val="nil"/>
            </w:tcBorders>
            <w:shd w:val="clear" w:color="auto" w:fill="auto"/>
          </w:tcPr>
          <w:p w:rsidR="003C030D" w:rsidRPr="006D1DBA"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620" w:type="dxa"/>
            <w:tcBorders>
              <w:left w:val="nil"/>
            </w:tcBorders>
            <w:shd w:val="clear" w:color="auto" w:fill="auto"/>
          </w:tcPr>
          <w:p w:rsidR="003C030D" w:rsidRPr="006D1DBA"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440" w:type="dxa"/>
            <w:tcBorders>
              <w:left w:val="nil"/>
            </w:tcBorders>
            <w:shd w:val="clear" w:color="auto" w:fill="auto"/>
          </w:tcPr>
          <w:p w:rsidR="003C030D" w:rsidRPr="006D1DBA"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tcBorders>
              <w:left w:val="nil"/>
            </w:tcBorders>
            <w:shd w:val="clear" w:color="auto" w:fill="auto"/>
          </w:tcPr>
          <w:p w:rsidR="003C030D" w:rsidRPr="006D1DBA"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530" w:type="dxa"/>
            <w:tcBorders>
              <w:left w:val="nil"/>
            </w:tcBorders>
            <w:shd w:val="clear" w:color="auto" w:fill="auto"/>
          </w:tcPr>
          <w:p w:rsidR="003C030D" w:rsidRPr="006D1DBA"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r>
      <w:tr w:rsidR="00A76308" w:rsidRPr="006D1DBA" w:rsidTr="006D1DBA">
        <w:trPr>
          <w:trHeight w:val="70"/>
        </w:trPr>
        <w:tc>
          <w:tcPr>
            <w:tcW w:w="3679" w:type="dxa"/>
            <w:shd w:val="clear" w:color="auto" w:fill="auto"/>
          </w:tcPr>
          <w:p w:rsidR="00A76308" w:rsidRPr="006D1DBA" w:rsidRDefault="00A76308" w:rsidP="009B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hanging="374"/>
              <w:jc w:val="both"/>
              <w:rPr>
                <w:rFonts w:ascii="Angsana New" w:hAnsi="Angsana New"/>
                <w:sz w:val="26"/>
                <w:szCs w:val="26"/>
              </w:rPr>
            </w:pPr>
            <w:r w:rsidRPr="006D1DBA">
              <w:rPr>
                <w:rFonts w:ascii="Angsana New" w:hAnsi="Angsana New"/>
                <w:sz w:val="26"/>
                <w:szCs w:val="26"/>
              </w:rPr>
              <w:t>December 31, 2017</w:t>
            </w:r>
          </w:p>
        </w:tc>
        <w:tc>
          <w:tcPr>
            <w:tcW w:w="1631" w:type="dxa"/>
            <w:shd w:val="clear" w:color="auto" w:fill="auto"/>
            <w:vAlign w:val="bottom"/>
          </w:tcPr>
          <w:p w:rsidR="00A76308" w:rsidRPr="006D1DBA"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w:t>
            </w:r>
          </w:p>
        </w:tc>
        <w:tc>
          <w:tcPr>
            <w:tcW w:w="1620" w:type="dxa"/>
            <w:shd w:val="clear" w:color="auto" w:fill="auto"/>
            <w:vAlign w:val="bottom"/>
          </w:tcPr>
          <w:p w:rsidR="00A76308" w:rsidRPr="006D1DBA"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139,787,373</w:t>
            </w:r>
          </w:p>
        </w:tc>
        <w:tc>
          <w:tcPr>
            <w:tcW w:w="1710" w:type="dxa"/>
            <w:shd w:val="clear" w:color="auto" w:fill="auto"/>
            <w:vAlign w:val="bottom"/>
          </w:tcPr>
          <w:p w:rsidR="00A76308" w:rsidRPr="006D1DBA"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96,312,911</w:t>
            </w:r>
          </w:p>
        </w:tc>
        <w:tc>
          <w:tcPr>
            <w:tcW w:w="1620" w:type="dxa"/>
            <w:shd w:val="clear" w:color="auto" w:fill="auto"/>
            <w:vAlign w:val="bottom"/>
          </w:tcPr>
          <w:p w:rsidR="00A76308" w:rsidRPr="006D1DBA"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98,369,140</w:t>
            </w:r>
          </w:p>
        </w:tc>
        <w:tc>
          <w:tcPr>
            <w:tcW w:w="1440" w:type="dxa"/>
            <w:shd w:val="clear" w:color="auto" w:fill="auto"/>
            <w:vAlign w:val="bottom"/>
          </w:tcPr>
          <w:p w:rsidR="00A76308" w:rsidRPr="006D1DBA"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879,001</w:t>
            </w:r>
          </w:p>
        </w:tc>
        <w:tc>
          <w:tcPr>
            <w:tcW w:w="1710" w:type="dxa"/>
            <w:shd w:val="clear" w:color="auto" w:fill="auto"/>
            <w:vAlign w:val="bottom"/>
          </w:tcPr>
          <w:p w:rsidR="00A76308" w:rsidRPr="006D1DBA"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w:t>
            </w:r>
          </w:p>
        </w:tc>
        <w:tc>
          <w:tcPr>
            <w:tcW w:w="1530" w:type="dxa"/>
            <w:shd w:val="clear" w:color="auto" w:fill="auto"/>
            <w:vAlign w:val="bottom"/>
          </w:tcPr>
          <w:p w:rsidR="00A76308" w:rsidRPr="006D1DBA"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335,348,425</w:t>
            </w:r>
          </w:p>
        </w:tc>
      </w:tr>
      <w:tr w:rsidR="00A76308" w:rsidRPr="006D1DBA" w:rsidTr="006D1DBA">
        <w:trPr>
          <w:trHeight w:val="20"/>
        </w:trPr>
        <w:tc>
          <w:tcPr>
            <w:tcW w:w="3679" w:type="dxa"/>
            <w:shd w:val="clear" w:color="auto" w:fill="auto"/>
          </w:tcPr>
          <w:p w:rsidR="00A76308" w:rsidRPr="006D1DBA" w:rsidRDefault="00A76308"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6"/>
                <w:szCs w:val="26"/>
              </w:rPr>
            </w:pPr>
            <w:r w:rsidRPr="006D1DBA">
              <w:rPr>
                <w:rFonts w:ascii="Angsana New" w:hAnsi="Angsana New"/>
                <w:sz w:val="26"/>
                <w:szCs w:val="26"/>
              </w:rPr>
              <w:t xml:space="preserve">    December 31, 2018</w:t>
            </w:r>
          </w:p>
        </w:tc>
        <w:tc>
          <w:tcPr>
            <w:tcW w:w="1631" w:type="dxa"/>
            <w:shd w:val="clear" w:color="auto" w:fill="auto"/>
            <w:vAlign w:val="bottom"/>
          </w:tcPr>
          <w:p w:rsidR="00A76308" w:rsidRPr="006D1DBA"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w:t>
            </w:r>
          </w:p>
        </w:tc>
        <w:tc>
          <w:tcPr>
            <w:tcW w:w="1620" w:type="dxa"/>
            <w:shd w:val="clear" w:color="auto" w:fill="auto"/>
            <w:vAlign w:val="bottom"/>
          </w:tcPr>
          <w:p w:rsidR="00A76308" w:rsidRPr="006D1DBA"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161,844,374</w:t>
            </w:r>
          </w:p>
        </w:tc>
        <w:tc>
          <w:tcPr>
            <w:tcW w:w="1710" w:type="dxa"/>
            <w:shd w:val="clear" w:color="auto" w:fill="auto"/>
            <w:vAlign w:val="bottom"/>
          </w:tcPr>
          <w:p w:rsidR="00A76308" w:rsidRPr="006D1DBA"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94,972,582</w:t>
            </w:r>
          </w:p>
        </w:tc>
        <w:tc>
          <w:tcPr>
            <w:tcW w:w="1620" w:type="dxa"/>
            <w:shd w:val="clear" w:color="auto" w:fill="auto"/>
            <w:vAlign w:val="bottom"/>
          </w:tcPr>
          <w:p w:rsidR="00A76308" w:rsidRPr="006D1DBA"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120,726,531</w:t>
            </w:r>
          </w:p>
        </w:tc>
        <w:tc>
          <w:tcPr>
            <w:tcW w:w="1440" w:type="dxa"/>
            <w:shd w:val="clear" w:color="auto" w:fill="auto"/>
            <w:vAlign w:val="bottom"/>
          </w:tcPr>
          <w:p w:rsidR="00A76308" w:rsidRPr="006D1DBA"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1,799,858</w:t>
            </w:r>
          </w:p>
        </w:tc>
        <w:tc>
          <w:tcPr>
            <w:tcW w:w="1710" w:type="dxa"/>
            <w:shd w:val="clear" w:color="auto" w:fill="auto"/>
            <w:vAlign w:val="bottom"/>
          </w:tcPr>
          <w:p w:rsidR="00A76308" w:rsidRPr="006D1DBA"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w:t>
            </w:r>
          </w:p>
        </w:tc>
        <w:tc>
          <w:tcPr>
            <w:tcW w:w="1530" w:type="dxa"/>
            <w:shd w:val="clear" w:color="auto" w:fill="auto"/>
            <w:vAlign w:val="bottom"/>
          </w:tcPr>
          <w:p w:rsidR="00A76308" w:rsidRPr="006D1DBA" w:rsidRDefault="00A76308" w:rsidP="006D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6D1DBA">
              <w:rPr>
                <w:rFonts w:ascii="Angsana New" w:hAnsi="Angsana New"/>
                <w:color w:val="000000"/>
                <w:sz w:val="26"/>
                <w:szCs w:val="26"/>
              </w:rPr>
              <w:t>379,343,345</w:t>
            </w:r>
          </w:p>
        </w:tc>
      </w:tr>
    </w:tbl>
    <w:p w:rsidR="00736FBE" w:rsidRPr="006D1DBA" w:rsidRDefault="00736FBE" w:rsidP="004B3651">
      <w:pPr>
        <w:pStyle w:val="a4"/>
        <w:tabs>
          <w:tab w:val="clear" w:pos="360"/>
          <w:tab w:val="clear" w:pos="720"/>
          <w:tab w:val="clear" w:pos="1080"/>
          <w:tab w:val="left" w:pos="851"/>
        </w:tabs>
        <w:spacing w:before="100" w:beforeAutospacing="1"/>
        <w:jc w:val="thaiDistribute"/>
        <w:rPr>
          <w:rFonts w:ascii="Angsana New" w:hAnsi="Angsana New"/>
          <w:spacing w:val="-2"/>
          <w:cs/>
        </w:rPr>
      </w:pPr>
      <w:r w:rsidRPr="006D1DBA">
        <w:rPr>
          <w:rFonts w:ascii="Angsana New" w:hAnsi="Angsana New"/>
          <w:spacing w:val="-2"/>
          <w:lang w:val="en-GB"/>
        </w:rPr>
        <w:t>P</w:t>
      </w:r>
      <w:r w:rsidRPr="006D1DBA">
        <w:rPr>
          <w:rFonts w:ascii="Angsana New" w:hAnsi="Angsana New"/>
          <w:spacing w:val="-2"/>
          <w:cs/>
        </w:rPr>
        <w:t xml:space="preserve">art of the </w:t>
      </w:r>
      <w:r w:rsidRPr="006D1DBA">
        <w:rPr>
          <w:rFonts w:ascii="Angsana New" w:hAnsi="Angsana New"/>
          <w:spacing w:val="-2"/>
          <w:lang w:val="en-GB"/>
        </w:rPr>
        <w:t>land</w:t>
      </w:r>
      <w:r w:rsidRPr="006D1DBA">
        <w:rPr>
          <w:rFonts w:ascii="Angsana New" w:hAnsi="Angsana New"/>
          <w:spacing w:val="-2"/>
          <w:cs/>
        </w:rPr>
        <w:t xml:space="preserve"> </w:t>
      </w:r>
      <w:r w:rsidRPr="006D1DBA">
        <w:rPr>
          <w:rFonts w:ascii="Angsana New" w:hAnsi="Angsana New"/>
          <w:spacing w:val="-2"/>
          <w:lang w:val="en-GB"/>
        </w:rPr>
        <w:t>where the</w:t>
      </w:r>
      <w:r w:rsidRPr="006D1DBA">
        <w:rPr>
          <w:rFonts w:ascii="Angsana New" w:hAnsi="Angsana New"/>
          <w:spacing w:val="-2"/>
          <w:cs/>
        </w:rPr>
        <w:t xml:space="preserve"> </w:t>
      </w:r>
      <w:r w:rsidRPr="006D1DBA">
        <w:rPr>
          <w:rFonts w:ascii="Angsana New" w:hAnsi="Angsana New"/>
          <w:spacing w:val="-2"/>
          <w:lang w:val="en-GB"/>
        </w:rPr>
        <w:t xml:space="preserve">Company’s </w:t>
      </w:r>
      <w:r w:rsidRPr="006D1DBA">
        <w:rPr>
          <w:rFonts w:ascii="Angsana New" w:hAnsi="Angsana New"/>
          <w:spacing w:val="-2"/>
          <w:cs/>
        </w:rPr>
        <w:t xml:space="preserve">head office building </w:t>
      </w:r>
      <w:r w:rsidRPr="006D1DBA">
        <w:rPr>
          <w:rFonts w:ascii="Angsana New" w:hAnsi="Angsana New"/>
          <w:spacing w:val="-2"/>
          <w:lang w:val="en-GB"/>
        </w:rPr>
        <w:t>is situated with the value of</w:t>
      </w:r>
      <w:r w:rsidRPr="006D1DBA">
        <w:rPr>
          <w:rFonts w:ascii="Angsana New" w:hAnsi="Angsana New"/>
          <w:spacing w:val="-2"/>
          <w:cs/>
        </w:rPr>
        <w:t xml:space="preserve"> Baht </w:t>
      </w:r>
      <w:r w:rsidRPr="006D1DBA">
        <w:rPr>
          <w:rFonts w:ascii="Angsana New" w:hAnsi="Angsana New"/>
          <w:spacing w:val="-2"/>
          <w:lang w:val="en-GB"/>
        </w:rPr>
        <w:t>73</w:t>
      </w:r>
      <w:r w:rsidRPr="006D1DBA">
        <w:rPr>
          <w:rFonts w:ascii="Angsana New" w:hAnsi="Angsana New"/>
          <w:spacing w:val="-2"/>
          <w:cs/>
        </w:rPr>
        <w:t xml:space="preserve"> million (</w:t>
      </w:r>
      <w:r w:rsidR="006D1DBA" w:rsidRPr="006D1DBA">
        <w:rPr>
          <w:rFonts w:ascii="Angsana New" w:hAnsi="Angsana New"/>
          <w:spacing w:val="-2"/>
          <w:lang w:val="en-US"/>
        </w:rPr>
        <w:t>2</w:t>
      </w:r>
      <w:r w:rsidRPr="006D1DBA">
        <w:rPr>
          <w:rFonts w:ascii="Angsana New" w:hAnsi="Angsana New"/>
          <w:spacing w:val="-2"/>
          <w:cs/>
        </w:rPr>
        <w:t>.</w:t>
      </w:r>
      <w:r w:rsidR="006D1DBA" w:rsidRPr="006D1DBA">
        <w:rPr>
          <w:rFonts w:ascii="Angsana New" w:hAnsi="Angsana New"/>
          <w:spacing w:val="-2"/>
          <w:lang w:val="en-US"/>
        </w:rPr>
        <w:t>7</w:t>
      </w:r>
      <w:r w:rsidRPr="006D1DBA">
        <w:rPr>
          <w:rFonts w:ascii="Angsana New" w:hAnsi="Angsana New"/>
          <w:spacing w:val="-2"/>
          <w:cs/>
        </w:rPr>
        <w:t xml:space="preserve">% of total </w:t>
      </w:r>
      <w:r w:rsidRPr="006D1DBA">
        <w:rPr>
          <w:rFonts w:ascii="Angsana New" w:hAnsi="Angsana New"/>
          <w:spacing w:val="-2"/>
          <w:lang w:val="en-GB"/>
        </w:rPr>
        <w:t>space</w:t>
      </w:r>
      <w:r w:rsidRPr="006D1DBA">
        <w:rPr>
          <w:rFonts w:ascii="Angsana New" w:hAnsi="Angsana New"/>
          <w:spacing w:val="-2"/>
          <w:cs/>
        </w:rPr>
        <w:t xml:space="preserve">) </w:t>
      </w:r>
      <w:r w:rsidRPr="006D1DBA">
        <w:rPr>
          <w:rFonts w:ascii="Angsana New" w:hAnsi="Angsana New"/>
          <w:spacing w:val="-2"/>
          <w:lang w:val="en-GB"/>
        </w:rPr>
        <w:t xml:space="preserve">has been </w:t>
      </w:r>
      <w:r w:rsidRPr="006D1DBA">
        <w:rPr>
          <w:rFonts w:ascii="Angsana New" w:hAnsi="Angsana New"/>
          <w:spacing w:val="-2"/>
          <w:cs/>
        </w:rPr>
        <w:t>registered</w:t>
      </w:r>
      <w:r w:rsidRPr="006D1DBA">
        <w:rPr>
          <w:rFonts w:ascii="Angsana New" w:hAnsi="Angsana New"/>
          <w:spacing w:val="-2"/>
          <w:lang w:val="en-GB"/>
        </w:rPr>
        <w:t xml:space="preserve"> as</w:t>
      </w:r>
      <w:r w:rsidRPr="006D1DBA">
        <w:rPr>
          <w:rFonts w:ascii="Angsana New" w:hAnsi="Angsana New"/>
          <w:spacing w:val="-2"/>
          <w:cs/>
        </w:rPr>
        <w:t xml:space="preserve"> the servitudes.</w:t>
      </w:r>
    </w:p>
    <w:p w:rsidR="00736FBE" w:rsidRPr="006D1DBA" w:rsidRDefault="00736FBE" w:rsidP="004B3651">
      <w:pPr>
        <w:pStyle w:val="a4"/>
        <w:tabs>
          <w:tab w:val="left" w:pos="851"/>
        </w:tabs>
        <w:spacing w:before="120"/>
        <w:jc w:val="thaiDistribute"/>
        <w:rPr>
          <w:rFonts w:ascii="Angsana New" w:hAnsi="Angsana New"/>
          <w:spacing w:val="-2"/>
          <w:lang w:val="en-US"/>
        </w:rPr>
      </w:pPr>
      <w:r w:rsidRPr="006D1DBA">
        <w:rPr>
          <w:rFonts w:ascii="Angsana New" w:hAnsi="Angsana New"/>
          <w:spacing w:val="-2"/>
          <w:lang w:val="en-GB"/>
        </w:rPr>
        <w:t xml:space="preserve">The subsidiary Company have mortgaged property, plant and equipment with a net book value as at December </w:t>
      </w:r>
      <w:r w:rsidR="00A61372" w:rsidRPr="006D1DBA">
        <w:rPr>
          <w:rFonts w:ascii="Angsana New" w:hAnsi="Angsana New"/>
          <w:spacing w:val="-2"/>
          <w:lang w:val="en-US"/>
        </w:rPr>
        <w:t>31</w:t>
      </w:r>
      <w:r w:rsidRPr="006D1DBA">
        <w:rPr>
          <w:rFonts w:ascii="Angsana New" w:hAnsi="Angsana New"/>
          <w:spacing w:val="-2"/>
          <w:lang w:val="en-GB"/>
        </w:rPr>
        <w:t xml:space="preserve">, </w:t>
      </w:r>
      <w:r w:rsidR="00A61372" w:rsidRPr="006D1DBA">
        <w:rPr>
          <w:rFonts w:ascii="Angsana New" w:hAnsi="Angsana New"/>
          <w:spacing w:val="-2"/>
          <w:lang w:val="en-US"/>
        </w:rPr>
        <w:t>2018</w:t>
      </w:r>
      <w:r w:rsidRPr="006D1DBA">
        <w:rPr>
          <w:rFonts w:ascii="Angsana New" w:hAnsi="Angsana New"/>
          <w:spacing w:val="-2"/>
          <w:lang w:val="en-GB"/>
        </w:rPr>
        <w:t xml:space="preserve"> totally approximate Baht</w:t>
      </w:r>
      <w:r w:rsidR="00A76308" w:rsidRPr="006D1DBA">
        <w:rPr>
          <w:rFonts w:ascii="Angsana New" w:hAnsi="Angsana New" w:hint="cs"/>
          <w:spacing w:val="-2"/>
          <w:cs/>
          <w:lang w:val="en-GB"/>
        </w:rPr>
        <w:t xml:space="preserve"> </w:t>
      </w:r>
      <w:r w:rsidR="006D1DBA" w:rsidRPr="006D1DBA">
        <w:rPr>
          <w:rFonts w:ascii="Angsana New" w:hAnsi="Angsana New" w:hint="cs"/>
          <w:spacing w:val="-2"/>
          <w:lang w:val="en-US"/>
        </w:rPr>
        <w:t>333</w:t>
      </w:r>
      <w:r w:rsidRPr="006D1DBA">
        <w:rPr>
          <w:rFonts w:ascii="Angsana New" w:hAnsi="Angsana New"/>
          <w:spacing w:val="-2"/>
          <w:lang w:val="en-GB"/>
        </w:rPr>
        <w:t xml:space="preserve"> million, as collateral to secure loans and credit facilities granted by a financial institution.</w:t>
      </w:r>
    </w:p>
    <w:p w:rsidR="004F45C3" w:rsidRDefault="00736FBE" w:rsidP="004B3651">
      <w:pPr>
        <w:pStyle w:val="a4"/>
        <w:tabs>
          <w:tab w:val="left" w:pos="851"/>
        </w:tabs>
        <w:spacing w:before="120"/>
        <w:jc w:val="thaiDistribute"/>
        <w:rPr>
          <w:rFonts w:ascii="Angsana New" w:hAnsi="Angsana New"/>
          <w:spacing w:val="-2"/>
          <w:lang w:val="en-GB"/>
        </w:rPr>
      </w:pPr>
      <w:r w:rsidRPr="006D1DBA">
        <w:rPr>
          <w:rFonts w:ascii="Angsana New" w:hAnsi="Angsana New"/>
          <w:spacing w:val="-2"/>
          <w:lang w:val="en-GB"/>
        </w:rPr>
        <w:t>As at December</w:t>
      </w:r>
      <w:r w:rsidR="001E50F9" w:rsidRPr="006D1DBA">
        <w:rPr>
          <w:rFonts w:ascii="Angsana New" w:hAnsi="Angsana New"/>
          <w:spacing w:val="-2"/>
          <w:lang w:val="en-GB"/>
        </w:rPr>
        <w:t xml:space="preserve"> 31,</w:t>
      </w:r>
      <w:r w:rsidRPr="006D1DBA">
        <w:rPr>
          <w:rFonts w:ascii="Angsana New" w:hAnsi="Angsana New"/>
          <w:spacing w:val="-2"/>
          <w:lang w:val="en-GB"/>
        </w:rPr>
        <w:t xml:space="preserve"> </w:t>
      </w:r>
      <w:r w:rsidR="00A61372" w:rsidRPr="006D1DBA">
        <w:rPr>
          <w:rFonts w:ascii="Angsana New" w:hAnsi="Angsana New"/>
          <w:spacing w:val="-2"/>
          <w:lang w:val="en-US"/>
        </w:rPr>
        <w:t>2018</w:t>
      </w:r>
      <w:r w:rsidRPr="006D1DBA">
        <w:rPr>
          <w:rFonts w:ascii="Angsana New" w:hAnsi="Angsana New"/>
          <w:spacing w:val="-2"/>
          <w:cs/>
          <w:lang w:val="en-GB"/>
        </w:rPr>
        <w:t xml:space="preserve"> </w:t>
      </w:r>
      <w:r w:rsidRPr="006D1DBA">
        <w:rPr>
          <w:rFonts w:ascii="Angsana New" w:hAnsi="Angsana New"/>
          <w:spacing w:val="-2"/>
          <w:lang w:val="en-GB"/>
        </w:rPr>
        <w:t xml:space="preserve">and </w:t>
      </w:r>
      <w:r w:rsidR="00A61372" w:rsidRPr="006D1DBA">
        <w:rPr>
          <w:rFonts w:ascii="Angsana New" w:hAnsi="Angsana New"/>
          <w:spacing w:val="-2"/>
          <w:lang w:val="en-US"/>
        </w:rPr>
        <w:t>2017</w:t>
      </w:r>
      <w:r w:rsidRPr="006D1DBA">
        <w:rPr>
          <w:rFonts w:ascii="Angsana New" w:hAnsi="Angsana New"/>
          <w:spacing w:val="-2"/>
          <w:lang w:val="en-GB"/>
        </w:rPr>
        <w:t xml:space="preserve"> a portion of the Company’s and its subsidiary’s buildings and equipment had been fully depreciated but are remained in active use. The gross carrying amounts of such assets before accumulated depreciation are totalling Baht </w:t>
      </w:r>
      <w:r w:rsidR="006D1DBA" w:rsidRPr="006D1DBA">
        <w:rPr>
          <w:rFonts w:ascii="Angsana New" w:hAnsi="Angsana New" w:hint="cs"/>
          <w:spacing w:val="-2"/>
          <w:lang w:val="en-US"/>
        </w:rPr>
        <w:t>3</w:t>
      </w:r>
      <w:r w:rsidR="00A76308" w:rsidRPr="006D1DBA">
        <w:rPr>
          <w:rFonts w:ascii="Angsana New" w:hAnsi="Angsana New"/>
          <w:spacing w:val="-2"/>
          <w:lang w:val="en-US"/>
        </w:rPr>
        <w:t>,</w:t>
      </w:r>
      <w:r w:rsidR="001E26A0">
        <w:rPr>
          <w:rFonts w:ascii="Angsana New" w:hAnsi="Angsana New" w:hint="cs"/>
          <w:spacing w:val="-2"/>
          <w:lang w:val="en-US"/>
        </w:rPr>
        <w:t>98</w:t>
      </w:r>
      <w:r w:rsidR="001E26A0">
        <w:rPr>
          <w:rFonts w:ascii="Angsana New" w:hAnsi="Angsana New"/>
          <w:spacing w:val="-2"/>
          <w:lang w:val="en-US"/>
        </w:rPr>
        <w:t>4</w:t>
      </w:r>
      <w:r w:rsidRPr="006D1DBA">
        <w:rPr>
          <w:rFonts w:ascii="Angsana New" w:hAnsi="Angsana New"/>
          <w:spacing w:val="-2"/>
          <w:lang w:val="en-GB"/>
        </w:rPr>
        <w:t xml:space="preserve"> million and Baht </w:t>
      </w:r>
      <w:r w:rsidR="0015796A" w:rsidRPr="006D1DBA">
        <w:rPr>
          <w:rFonts w:ascii="Angsana New" w:hAnsi="Angsana New"/>
          <w:spacing w:val="-2"/>
          <w:lang w:val="en-GB"/>
        </w:rPr>
        <w:t>3,765</w:t>
      </w:r>
      <w:r w:rsidRPr="006D1DBA">
        <w:rPr>
          <w:rFonts w:ascii="Angsana New" w:hAnsi="Angsana New"/>
          <w:spacing w:val="-2"/>
          <w:cs/>
          <w:lang w:val="en-GB"/>
        </w:rPr>
        <w:t xml:space="preserve"> </w:t>
      </w:r>
      <w:r w:rsidRPr="006D1DBA">
        <w:rPr>
          <w:rFonts w:ascii="Angsana New" w:hAnsi="Angsana New"/>
          <w:spacing w:val="-2"/>
          <w:lang w:val="en-GB"/>
        </w:rPr>
        <w:t>million, respectively. (The Company’s portions: Baht</w:t>
      </w:r>
      <w:r w:rsidR="00A76308" w:rsidRPr="006D1DBA">
        <w:rPr>
          <w:rFonts w:ascii="Angsana New" w:hAnsi="Angsana New"/>
          <w:spacing w:val="-2"/>
          <w:lang w:val="en-GB"/>
        </w:rPr>
        <w:t>1,443</w:t>
      </w:r>
      <w:r w:rsidRPr="006D1DBA">
        <w:rPr>
          <w:rFonts w:ascii="Angsana New" w:hAnsi="Angsana New"/>
          <w:spacing w:val="-2"/>
          <w:lang w:val="en-GB"/>
        </w:rPr>
        <w:t xml:space="preserve">million and Baht </w:t>
      </w:r>
      <w:r w:rsidR="006D1DBA" w:rsidRPr="006D1DBA">
        <w:rPr>
          <w:rFonts w:ascii="Angsana New" w:hAnsi="Angsana New"/>
          <w:spacing w:val="-2"/>
          <w:lang w:val="en-US"/>
        </w:rPr>
        <w:t>1</w:t>
      </w:r>
      <w:r w:rsidRPr="006D1DBA">
        <w:rPr>
          <w:rFonts w:ascii="Angsana New" w:hAnsi="Angsana New"/>
          <w:spacing w:val="-2"/>
          <w:lang w:val="en-GB"/>
        </w:rPr>
        <w:t>,</w:t>
      </w:r>
      <w:r w:rsidR="0015796A" w:rsidRPr="006D1DBA">
        <w:rPr>
          <w:rFonts w:ascii="Angsana New" w:hAnsi="Angsana New"/>
          <w:spacing w:val="-2"/>
          <w:lang w:val="en-US"/>
        </w:rPr>
        <w:t>283</w:t>
      </w:r>
      <w:r w:rsidR="00D3088F" w:rsidRPr="006D1DBA">
        <w:rPr>
          <w:rFonts w:ascii="Angsana New" w:hAnsi="Angsana New" w:hint="cs"/>
          <w:spacing w:val="-2"/>
          <w:cs/>
          <w:lang w:val="en-GB"/>
        </w:rPr>
        <w:t xml:space="preserve"> </w:t>
      </w:r>
      <w:r w:rsidR="00761412" w:rsidRPr="006D1DBA">
        <w:rPr>
          <w:rFonts w:ascii="Angsana New" w:hAnsi="Angsana New"/>
          <w:spacing w:val="-2"/>
          <w:lang w:val="en-GB"/>
        </w:rPr>
        <w:t>million</w:t>
      </w:r>
      <w:r w:rsidR="00212F01" w:rsidRPr="006D1DBA">
        <w:rPr>
          <w:rFonts w:ascii="Angsana New" w:hAnsi="Angsana New"/>
          <w:spacing w:val="-2"/>
          <w:lang w:val="en-GB"/>
        </w:rPr>
        <w:t>,</w:t>
      </w:r>
      <w:r w:rsidR="00212F01" w:rsidRPr="006D1DBA">
        <w:rPr>
          <w:rFonts w:ascii="Angsana New" w:hAnsi="Angsana New" w:hint="cs"/>
          <w:spacing w:val="-2"/>
          <w:cs/>
          <w:lang w:val="en-GB"/>
        </w:rPr>
        <w:t xml:space="preserve"> </w:t>
      </w:r>
      <w:r w:rsidR="006F34AE" w:rsidRPr="006D1DBA">
        <w:rPr>
          <w:rFonts w:ascii="Angsana New" w:hAnsi="Angsana New" w:hint="cs"/>
          <w:spacing w:val="-2"/>
          <w:lang w:val="en-GB"/>
        </w:rPr>
        <w:t>respectivel</w:t>
      </w:r>
      <w:r w:rsidR="004B3651" w:rsidRPr="006D1DBA">
        <w:rPr>
          <w:rFonts w:ascii="Angsana New" w:hAnsi="Angsana New"/>
          <w:spacing w:val="-2"/>
          <w:lang w:val="en-GB"/>
        </w:rPr>
        <w:t>y</w:t>
      </w:r>
      <w:r w:rsidR="007B21B0" w:rsidRPr="006D1DBA">
        <w:rPr>
          <w:rFonts w:ascii="Angsana New" w:hAnsi="Angsana New"/>
          <w:spacing w:val="-2"/>
          <w:lang w:val="en-GB"/>
        </w:rPr>
        <w:t>)</w:t>
      </w:r>
      <w:r w:rsidR="004B3651" w:rsidRPr="006D1DBA">
        <w:rPr>
          <w:rFonts w:ascii="Angsana New" w:hAnsi="Angsana New"/>
          <w:spacing w:val="-2"/>
          <w:lang w:val="en-GB"/>
        </w:rPr>
        <w:t>.</w:t>
      </w:r>
    </w:p>
    <w:p w:rsidR="004B3651" w:rsidRPr="00736FBE" w:rsidRDefault="004B3651" w:rsidP="004B3651">
      <w:pPr>
        <w:pStyle w:val="a4"/>
        <w:tabs>
          <w:tab w:val="left" w:pos="851"/>
        </w:tabs>
        <w:spacing w:before="120"/>
        <w:jc w:val="thaiDistribute"/>
        <w:rPr>
          <w:rFonts w:ascii="Angsana New" w:hAnsi="Angsana New"/>
          <w:spacing w:val="-2"/>
          <w:lang w:val="en-GB"/>
        </w:rPr>
        <w:sectPr w:rsidR="004B3651" w:rsidRPr="00736FBE" w:rsidSect="00CB279F">
          <w:pgSz w:w="16834" w:h="11909" w:orient="landscape" w:code="9"/>
          <w:pgMar w:top="1440" w:right="2160" w:bottom="1138" w:left="1138" w:header="1138" w:footer="864" w:gutter="0"/>
          <w:cols w:space="720"/>
        </w:sectPr>
      </w:pPr>
    </w:p>
    <w:p w:rsidR="00EF2915" w:rsidRPr="00EF2915" w:rsidRDefault="00EF2915" w:rsidP="00472E3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EF2915">
        <w:rPr>
          <w:rFonts w:ascii="Angsana New" w:hAnsi="Angsana New"/>
          <w:b/>
          <w:sz w:val="28"/>
          <w:szCs w:val="28"/>
          <w:lang w:val="en-GB"/>
        </w:rPr>
        <w:lastRenderedPageBreak/>
        <w:t>INTANGILBLE ASSETS – NET</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D7127A" w:rsidRPr="00D815BD" w:rsidTr="00FD1162">
        <w:trPr>
          <w:trHeight w:val="345"/>
        </w:trPr>
        <w:tc>
          <w:tcPr>
            <w:tcW w:w="3888" w:type="dxa"/>
            <w:tcBorders>
              <w:top w:val="nil"/>
              <w:left w:val="nil"/>
              <w:bottom w:val="nil"/>
              <w:right w:val="nil"/>
            </w:tcBorders>
            <w:shd w:val="clear" w:color="auto" w:fill="auto"/>
            <w:noWrap/>
            <w:vAlign w:val="bottom"/>
            <w:hideMark/>
          </w:tcPr>
          <w:p w:rsidR="00D7127A" w:rsidRPr="00D815BD" w:rsidRDefault="00D7127A" w:rsidP="00FD1162">
            <w:pPr>
              <w:rPr>
                <w:rFonts w:ascii="Angsana New" w:hAnsi="Angsana New"/>
                <w:sz w:val="28"/>
                <w:szCs w:val="28"/>
              </w:rPr>
            </w:pPr>
          </w:p>
        </w:tc>
        <w:tc>
          <w:tcPr>
            <w:tcW w:w="5755" w:type="dxa"/>
            <w:gridSpan w:val="4"/>
            <w:tcBorders>
              <w:top w:val="nil"/>
              <w:left w:val="nil"/>
              <w:right w:val="nil"/>
            </w:tcBorders>
            <w:shd w:val="clear" w:color="auto" w:fill="auto"/>
            <w:noWrap/>
            <w:vAlign w:val="center"/>
            <w:hideMark/>
          </w:tcPr>
          <w:p w:rsidR="00D7127A" w:rsidRPr="00D815BD" w:rsidRDefault="00D7127A" w:rsidP="00FD1162">
            <w:pPr>
              <w:pBdr>
                <w:bottom w:val="single" w:sz="4" w:space="1" w:color="auto"/>
              </w:pBdr>
              <w:jc w:val="right"/>
              <w:rPr>
                <w:rFonts w:ascii="Angsana New" w:hAnsi="Angsana New"/>
                <w:sz w:val="28"/>
                <w:szCs w:val="28"/>
              </w:rPr>
            </w:pPr>
            <w:r w:rsidRPr="00D7127A">
              <w:rPr>
                <w:rFonts w:ascii="Angsana New" w:hAnsi="Angsana New"/>
                <w:sz w:val="28"/>
                <w:szCs w:val="28"/>
              </w:rPr>
              <w:t>(Unit : Baht)</w:t>
            </w:r>
          </w:p>
        </w:tc>
      </w:tr>
      <w:tr w:rsidR="00D7127A" w:rsidRPr="00D815BD" w:rsidTr="00FD1162">
        <w:trPr>
          <w:trHeight w:val="360"/>
        </w:trPr>
        <w:tc>
          <w:tcPr>
            <w:tcW w:w="3888" w:type="dxa"/>
            <w:tcBorders>
              <w:top w:val="nil"/>
              <w:left w:val="nil"/>
              <w:bottom w:val="nil"/>
              <w:right w:val="nil"/>
            </w:tcBorders>
            <w:shd w:val="clear" w:color="auto" w:fill="auto"/>
            <w:noWrap/>
            <w:vAlign w:val="bottom"/>
            <w:hideMark/>
          </w:tcPr>
          <w:p w:rsidR="00D7127A" w:rsidRPr="00D815BD" w:rsidRDefault="00D7127A" w:rsidP="00FD1162">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rsidR="00D7127A" w:rsidRPr="00D815BD" w:rsidRDefault="00D7127A" w:rsidP="00FD1162">
            <w:pPr>
              <w:pBdr>
                <w:bottom w:val="single" w:sz="4" w:space="1" w:color="auto"/>
              </w:pBdr>
              <w:jc w:val="center"/>
              <w:rPr>
                <w:rFonts w:ascii="Angsana New" w:hAnsi="Angsana New"/>
                <w:sz w:val="28"/>
                <w:szCs w:val="28"/>
              </w:rPr>
            </w:pPr>
            <w:r w:rsidRPr="00D7127A">
              <w:rPr>
                <w:rFonts w:ascii="Angsana New" w:hAnsi="Angsana New"/>
                <w:sz w:val="28"/>
                <w:szCs w:val="28"/>
              </w:rPr>
              <w:t>Consolidated</w:t>
            </w:r>
          </w:p>
        </w:tc>
        <w:tc>
          <w:tcPr>
            <w:tcW w:w="2875" w:type="dxa"/>
            <w:gridSpan w:val="2"/>
            <w:tcBorders>
              <w:top w:val="nil"/>
              <w:left w:val="nil"/>
              <w:right w:val="nil"/>
            </w:tcBorders>
            <w:shd w:val="clear" w:color="auto" w:fill="auto"/>
            <w:noWrap/>
            <w:vAlign w:val="center"/>
            <w:hideMark/>
          </w:tcPr>
          <w:p w:rsidR="00D7127A" w:rsidRPr="00D815BD" w:rsidRDefault="00D7127A" w:rsidP="00FD1162">
            <w:pPr>
              <w:pBdr>
                <w:bottom w:val="single" w:sz="4" w:space="1" w:color="auto"/>
              </w:pBdr>
              <w:jc w:val="center"/>
              <w:rPr>
                <w:rFonts w:ascii="Angsana New" w:hAnsi="Angsana New"/>
                <w:sz w:val="28"/>
                <w:szCs w:val="28"/>
              </w:rPr>
            </w:pPr>
            <w:r w:rsidRPr="00D7127A">
              <w:rPr>
                <w:rFonts w:ascii="Angsana New" w:hAnsi="Angsana New"/>
                <w:sz w:val="28"/>
                <w:szCs w:val="28"/>
              </w:rPr>
              <w:t>Separate</w:t>
            </w:r>
          </w:p>
        </w:tc>
      </w:tr>
      <w:tr w:rsidR="00D7127A" w:rsidRPr="00D815BD" w:rsidTr="00FD1162">
        <w:trPr>
          <w:trHeight w:val="360"/>
        </w:trPr>
        <w:tc>
          <w:tcPr>
            <w:tcW w:w="3888" w:type="dxa"/>
            <w:tcBorders>
              <w:top w:val="nil"/>
              <w:left w:val="nil"/>
              <w:bottom w:val="nil"/>
              <w:right w:val="nil"/>
            </w:tcBorders>
            <w:shd w:val="clear" w:color="auto" w:fill="auto"/>
            <w:noWrap/>
            <w:vAlign w:val="bottom"/>
            <w:hideMark/>
          </w:tcPr>
          <w:p w:rsidR="00D7127A" w:rsidRPr="00D815BD" w:rsidRDefault="00D7127A" w:rsidP="00FD1162">
            <w:pPr>
              <w:rPr>
                <w:rFonts w:ascii="Angsana New" w:hAnsi="Angsana New"/>
                <w:sz w:val="28"/>
                <w:szCs w:val="28"/>
              </w:rPr>
            </w:pPr>
          </w:p>
        </w:tc>
        <w:tc>
          <w:tcPr>
            <w:tcW w:w="1440" w:type="dxa"/>
            <w:tcBorders>
              <w:top w:val="nil"/>
              <w:left w:val="nil"/>
              <w:right w:val="nil"/>
            </w:tcBorders>
            <w:shd w:val="clear" w:color="auto" w:fill="auto"/>
            <w:noWrap/>
            <w:vAlign w:val="center"/>
            <w:hideMark/>
          </w:tcPr>
          <w:p w:rsidR="00D7127A" w:rsidRPr="00D815BD" w:rsidRDefault="00D7127A" w:rsidP="00FD1162">
            <w:pPr>
              <w:pBdr>
                <w:bottom w:val="single" w:sz="4" w:space="1" w:color="auto"/>
              </w:pBdr>
              <w:jc w:val="center"/>
              <w:rPr>
                <w:rFonts w:ascii="Angsana New" w:hAnsi="Angsana New"/>
                <w:sz w:val="28"/>
                <w:szCs w:val="28"/>
                <w:cs/>
              </w:rPr>
            </w:pPr>
            <w:r>
              <w:rPr>
                <w:rFonts w:ascii="Angsana New" w:hAnsi="Angsana New"/>
                <w:sz w:val="28"/>
                <w:szCs w:val="28"/>
              </w:rPr>
              <w:t>201</w:t>
            </w:r>
            <w:r w:rsidR="005737BC">
              <w:rPr>
                <w:rFonts w:ascii="Angsana New" w:hAnsi="Angsana New"/>
                <w:sz w:val="28"/>
                <w:szCs w:val="28"/>
              </w:rPr>
              <w:t>8</w:t>
            </w:r>
          </w:p>
        </w:tc>
        <w:tc>
          <w:tcPr>
            <w:tcW w:w="1440" w:type="dxa"/>
            <w:tcBorders>
              <w:top w:val="nil"/>
              <w:left w:val="nil"/>
              <w:right w:val="nil"/>
            </w:tcBorders>
            <w:shd w:val="clear" w:color="auto" w:fill="auto"/>
            <w:noWrap/>
            <w:vAlign w:val="center"/>
            <w:hideMark/>
          </w:tcPr>
          <w:p w:rsidR="00D7127A" w:rsidRPr="00D815BD" w:rsidRDefault="00D7127A" w:rsidP="00FD1162">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01</w:t>
            </w:r>
            <w:r w:rsidR="005737BC">
              <w:rPr>
                <w:rFonts w:ascii="Angsana New" w:hAnsi="Angsana New"/>
                <w:sz w:val="28"/>
                <w:szCs w:val="28"/>
              </w:rPr>
              <w:t>7</w:t>
            </w:r>
          </w:p>
        </w:tc>
        <w:tc>
          <w:tcPr>
            <w:tcW w:w="1440" w:type="dxa"/>
            <w:tcBorders>
              <w:top w:val="nil"/>
              <w:left w:val="nil"/>
              <w:right w:val="nil"/>
            </w:tcBorders>
            <w:shd w:val="clear" w:color="auto" w:fill="auto"/>
            <w:noWrap/>
            <w:vAlign w:val="center"/>
            <w:hideMark/>
          </w:tcPr>
          <w:p w:rsidR="00D7127A" w:rsidRPr="00D815BD" w:rsidRDefault="00D7127A" w:rsidP="00FD1162">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01</w:t>
            </w:r>
            <w:r w:rsidR="005737BC">
              <w:rPr>
                <w:rFonts w:ascii="Angsana New" w:hAnsi="Angsana New"/>
                <w:sz w:val="28"/>
                <w:szCs w:val="28"/>
              </w:rPr>
              <w:t>8</w:t>
            </w:r>
          </w:p>
        </w:tc>
        <w:tc>
          <w:tcPr>
            <w:tcW w:w="1435" w:type="dxa"/>
            <w:tcBorders>
              <w:top w:val="nil"/>
              <w:left w:val="nil"/>
              <w:right w:val="nil"/>
            </w:tcBorders>
            <w:shd w:val="clear" w:color="auto" w:fill="auto"/>
            <w:noWrap/>
            <w:vAlign w:val="center"/>
            <w:hideMark/>
          </w:tcPr>
          <w:p w:rsidR="00D7127A" w:rsidRPr="00D815BD" w:rsidRDefault="00D7127A" w:rsidP="00FD1162">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01</w:t>
            </w:r>
            <w:r w:rsidR="005737BC">
              <w:rPr>
                <w:rFonts w:ascii="Angsana New" w:hAnsi="Angsana New"/>
                <w:sz w:val="28"/>
                <w:szCs w:val="28"/>
              </w:rPr>
              <w:t>7</w:t>
            </w:r>
          </w:p>
        </w:tc>
      </w:tr>
      <w:tr w:rsidR="00D7127A" w:rsidRPr="00D815BD" w:rsidTr="002A4165">
        <w:trPr>
          <w:trHeight w:val="420"/>
        </w:trPr>
        <w:tc>
          <w:tcPr>
            <w:tcW w:w="3888" w:type="dxa"/>
            <w:tcBorders>
              <w:top w:val="nil"/>
              <w:left w:val="nil"/>
              <w:bottom w:val="nil"/>
              <w:right w:val="nil"/>
            </w:tcBorders>
            <w:shd w:val="clear" w:color="auto" w:fill="auto"/>
            <w:noWrap/>
            <w:vAlign w:val="center"/>
          </w:tcPr>
          <w:p w:rsidR="00D7127A" w:rsidRPr="00D815BD" w:rsidRDefault="00D7127A" w:rsidP="00FD1162">
            <w:pPr>
              <w:rPr>
                <w:rFonts w:ascii="Angsana New" w:hAnsi="Angsana New"/>
                <w:sz w:val="28"/>
                <w:szCs w:val="28"/>
              </w:rPr>
            </w:pPr>
            <w:r w:rsidRPr="00D7127A">
              <w:rPr>
                <w:rFonts w:ascii="Angsana New" w:hAnsi="Angsana New"/>
                <w:b/>
                <w:bCs/>
                <w:sz w:val="28"/>
                <w:szCs w:val="28"/>
              </w:rPr>
              <w:t>At cost</w:t>
            </w:r>
          </w:p>
        </w:tc>
        <w:tc>
          <w:tcPr>
            <w:tcW w:w="1440" w:type="dxa"/>
            <w:tcBorders>
              <w:top w:val="nil"/>
              <w:left w:val="nil"/>
              <w:right w:val="nil"/>
            </w:tcBorders>
            <w:shd w:val="clear" w:color="auto" w:fill="auto"/>
            <w:noWrap/>
            <w:vAlign w:val="center"/>
          </w:tcPr>
          <w:p w:rsidR="00D7127A" w:rsidRPr="00D815BD" w:rsidRDefault="00D7127A" w:rsidP="00FD1162">
            <w:pPr>
              <w:jc w:val="right"/>
              <w:rPr>
                <w:rFonts w:ascii="Angsana New" w:hAnsi="Angsana New"/>
                <w:sz w:val="28"/>
                <w:szCs w:val="28"/>
              </w:rPr>
            </w:pPr>
          </w:p>
        </w:tc>
        <w:tc>
          <w:tcPr>
            <w:tcW w:w="1440" w:type="dxa"/>
            <w:tcBorders>
              <w:top w:val="nil"/>
              <w:left w:val="nil"/>
              <w:right w:val="nil"/>
            </w:tcBorders>
            <w:shd w:val="clear" w:color="auto" w:fill="auto"/>
            <w:noWrap/>
            <w:vAlign w:val="center"/>
          </w:tcPr>
          <w:p w:rsidR="00D7127A" w:rsidRPr="00D815BD" w:rsidRDefault="00D7127A" w:rsidP="00FD1162">
            <w:pPr>
              <w:jc w:val="right"/>
              <w:rPr>
                <w:rFonts w:ascii="Angsana New" w:hAnsi="Angsana New"/>
                <w:sz w:val="28"/>
                <w:szCs w:val="28"/>
              </w:rPr>
            </w:pPr>
          </w:p>
        </w:tc>
        <w:tc>
          <w:tcPr>
            <w:tcW w:w="1440" w:type="dxa"/>
            <w:tcBorders>
              <w:top w:val="nil"/>
              <w:left w:val="nil"/>
              <w:right w:val="nil"/>
            </w:tcBorders>
            <w:shd w:val="clear" w:color="auto" w:fill="auto"/>
            <w:noWrap/>
            <w:vAlign w:val="center"/>
          </w:tcPr>
          <w:p w:rsidR="00D7127A" w:rsidRPr="00D815BD" w:rsidRDefault="00D7127A" w:rsidP="00FD1162">
            <w:pPr>
              <w:jc w:val="right"/>
              <w:rPr>
                <w:rFonts w:ascii="Angsana New" w:hAnsi="Angsana New"/>
                <w:sz w:val="28"/>
                <w:szCs w:val="28"/>
              </w:rPr>
            </w:pPr>
          </w:p>
        </w:tc>
        <w:tc>
          <w:tcPr>
            <w:tcW w:w="1435" w:type="dxa"/>
            <w:tcBorders>
              <w:top w:val="nil"/>
              <w:left w:val="nil"/>
              <w:right w:val="nil"/>
            </w:tcBorders>
            <w:shd w:val="clear" w:color="auto" w:fill="auto"/>
            <w:noWrap/>
            <w:vAlign w:val="center"/>
          </w:tcPr>
          <w:p w:rsidR="00D7127A" w:rsidRPr="00D815BD" w:rsidRDefault="00D7127A" w:rsidP="00FD1162">
            <w:pPr>
              <w:jc w:val="right"/>
              <w:rPr>
                <w:rFonts w:ascii="Angsana New" w:hAnsi="Angsana New"/>
                <w:sz w:val="28"/>
                <w:szCs w:val="28"/>
              </w:rPr>
            </w:pPr>
          </w:p>
        </w:tc>
      </w:tr>
      <w:tr w:rsidR="00A76308" w:rsidRPr="00D815BD" w:rsidTr="00A76308">
        <w:trPr>
          <w:trHeight w:val="420"/>
        </w:trPr>
        <w:tc>
          <w:tcPr>
            <w:tcW w:w="3888" w:type="dxa"/>
            <w:noWrap/>
          </w:tcPr>
          <w:p w:rsidR="00A76308" w:rsidRPr="00756465" w:rsidRDefault="00A76308" w:rsidP="00A76308">
            <w:pPr>
              <w:tabs>
                <w:tab w:val="left" w:pos="284"/>
                <w:tab w:val="left" w:pos="851"/>
                <w:tab w:val="left" w:pos="1418"/>
                <w:tab w:val="left" w:pos="1985"/>
              </w:tabs>
              <w:spacing w:line="240" w:lineRule="auto"/>
              <w:rPr>
                <w:rFonts w:ascii="Angsana New" w:hAnsi="Angsana New"/>
                <w:sz w:val="28"/>
                <w:szCs w:val="28"/>
              </w:rPr>
            </w:pPr>
            <w:r w:rsidRPr="00D7127A">
              <w:rPr>
                <w:rFonts w:ascii="Angsana New" w:hAnsi="Angsana New"/>
                <w:sz w:val="28"/>
                <w:szCs w:val="28"/>
              </w:rPr>
              <w:t>Computer software</w:t>
            </w:r>
          </w:p>
        </w:tc>
        <w:tc>
          <w:tcPr>
            <w:tcW w:w="1440" w:type="dxa"/>
            <w:tcBorders>
              <w:top w:val="nil"/>
              <w:left w:val="nil"/>
              <w:right w:val="nil"/>
            </w:tcBorders>
            <w:shd w:val="clear" w:color="auto" w:fill="auto"/>
            <w:noWrap/>
            <w:vAlign w:val="center"/>
          </w:tcPr>
          <w:p w:rsidR="00A76308" w:rsidRPr="00D86717" w:rsidRDefault="00A76308" w:rsidP="00A76308">
            <w:pPr>
              <w:jc w:val="right"/>
              <w:rPr>
                <w:rFonts w:ascii="Angsana New" w:hAnsi="Angsana New"/>
                <w:sz w:val="28"/>
                <w:szCs w:val="28"/>
                <w:cs/>
              </w:rPr>
            </w:pPr>
            <w:r>
              <w:rPr>
                <w:rFonts w:ascii="Angsana New" w:hAnsi="Angsana New"/>
                <w:sz w:val="28"/>
                <w:szCs w:val="28"/>
              </w:rPr>
              <w:t>85,565,942</w:t>
            </w:r>
          </w:p>
        </w:tc>
        <w:tc>
          <w:tcPr>
            <w:tcW w:w="1440" w:type="dxa"/>
            <w:tcBorders>
              <w:top w:val="nil"/>
              <w:left w:val="nil"/>
              <w:right w:val="nil"/>
            </w:tcBorders>
            <w:shd w:val="clear" w:color="auto" w:fill="auto"/>
            <w:noWrap/>
            <w:vAlign w:val="center"/>
          </w:tcPr>
          <w:p w:rsidR="00A76308" w:rsidRPr="00D86717" w:rsidRDefault="00A76308" w:rsidP="00A76308">
            <w:pPr>
              <w:jc w:val="right"/>
              <w:rPr>
                <w:rFonts w:ascii="Angsana New" w:hAnsi="Angsana New"/>
                <w:sz w:val="28"/>
                <w:szCs w:val="28"/>
                <w:cs/>
              </w:rPr>
            </w:pPr>
            <w:r w:rsidRPr="00D86717">
              <w:rPr>
                <w:rFonts w:ascii="Angsana New" w:hAnsi="Angsana New"/>
                <w:sz w:val="28"/>
                <w:szCs w:val="28"/>
              </w:rPr>
              <w:t>88,100,713</w:t>
            </w:r>
          </w:p>
        </w:tc>
        <w:tc>
          <w:tcPr>
            <w:tcW w:w="1440" w:type="dxa"/>
            <w:tcBorders>
              <w:top w:val="nil"/>
              <w:left w:val="nil"/>
              <w:right w:val="nil"/>
            </w:tcBorders>
            <w:shd w:val="clear" w:color="auto" w:fill="auto"/>
            <w:noWrap/>
            <w:vAlign w:val="center"/>
          </w:tcPr>
          <w:p w:rsidR="00A76308" w:rsidRPr="00D86717" w:rsidRDefault="00A76308" w:rsidP="00A76308">
            <w:pPr>
              <w:jc w:val="right"/>
              <w:rPr>
                <w:rFonts w:ascii="Angsana New" w:hAnsi="Angsana New"/>
                <w:sz w:val="28"/>
                <w:szCs w:val="28"/>
              </w:rPr>
            </w:pPr>
            <w:r>
              <w:rPr>
                <w:rFonts w:ascii="Angsana New" w:hAnsi="Angsana New"/>
                <w:sz w:val="28"/>
                <w:szCs w:val="28"/>
              </w:rPr>
              <w:t>74,687,556</w:t>
            </w:r>
          </w:p>
        </w:tc>
        <w:tc>
          <w:tcPr>
            <w:tcW w:w="1435" w:type="dxa"/>
            <w:tcBorders>
              <w:top w:val="nil"/>
              <w:left w:val="nil"/>
              <w:right w:val="nil"/>
            </w:tcBorders>
            <w:shd w:val="clear" w:color="auto" w:fill="auto"/>
            <w:noWrap/>
            <w:vAlign w:val="center"/>
          </w:tcPr>
          <w:p w:rsidR="00A76308" w:rsidRPr="00D86717" w:rsidRDefault="00A76308" w:rsidP="00A76308">
            <w:pPr>
              <w:jc w:val="right"/>
              <w:rPr>
                <w:rFonts w:ascii="Angsana New" w:hAnsi="Angsana New"/>
                <w:sz w:val="28"/>
                <w:szCs w:val="28"/>
              </w:rPr>
            </w:pPr>
            <w:r w:rsidRPr="00D86717">
              <w:rPr>
                <w:rFonts w:ascii="Angsana New" w:hAnsi="Angsana New"/>
                <w:sz w:val="28"/>
                <w:szCs w:val="28"/>
              </w:rPr>
              <w:t>64,885,460</w:t>
            </w:r>
          </w:p>
        </w:tc>
      </w:tr>
      <w:tr w:rsidR="00A76308" w:rsidRPr="00D815BD" w:rsidTr="00A76308">
        <w:trPr>
          <w:trHeight w:val="420"/>
        </w:trPr>
        <w:tc>
          <w:tcPr>
            <w:tcW w:w="3888" w:type="dxa"/>
            <w:noWrap/>
          </w:tcPr>
          <w:p w:rsidR="00A76308" w:rsidRPr="00D7127A" w:rsidRDefault="00A76308" w:rsidP="00A76308">
            <w:pPr>
              <w:tabs>
                <w:tab w:val="left" w:pos="284"/>
                <w:tab w:val="left" w:pos="851"/>
                <w:tab w:val="left" w:pos="1418"/>
                <w:tab w:val="left" w:pos="1985"/>
              </w:tabs>
              <w:spacing w:line="240" w:lineRule="auto"/>
              <w:rPr>
                <w:rFonts w:ascii="Angsana New" w:hAnsi="Angsana New"/>
                <w:sz w:val="28"/>
                <w:szCs w:val="28"/>
                <w:cs/>
              </w:rPr>
            </w:pPr>
            <w:r w:rsidRPr="00D7127A">
              <w:rPr>
                <w:rFonts w:ascii="Angsana New" w:hAnsi="Angsana New"/>
                <w:sz w:val="28"/>
                <w:szCs w:val="28"/>
                <w:u w:val="single"/>
              </w:rPr>
              <w:t>Less</w:t>
            </w:r>
            <w:r w:rsidRPr="00D7127A">
              <w:rPr>
                <w:rFonts w:ascii="Angsana New" w:hAnsi="Angsana New"/>
                <w:sz w:val="28"/>
                <w:szCs w:val="28"/>
              </w:rPr>
              <w:t xml:space="preserve"> Accumulated amortization</w:t>
            </w:r>
          </w:p>
        </w:tc>
        <w:tc>
          <w:tcPr>
            <w:tcW w:w="1440" w:type="dxa"/>
            <w:tcBorders>
              <w:left w:val="nil"/>
              <w:right w:val="nil"/>
            </w:tcBorders>
            <w:shd w:val="clear" w:color="auto" w:fill="auto"/>
            <w:noWrap/>
            <w:vAlign w:val="center"/>
          </w:tcPr>
          <w:p w:rsidR="00A76308" w:rsidRPr="00D86717" w:rsidRDefault="00A76308" w:rsidP="00A76308">
            <w:pPr>
              <w:pBdr>
                <w:bottom w:val="single" w:sz="4" w:space="1" w:color="auto"/>
              </w:pBdr>
              <w:jc w:val="right"/>
              <w:rPr>
                <w:rFonts w:ascii="Angsana New" w:hAnsi="Angsana New"/>
                <w:sz w:val="28"/>
                <w:szCs w:val="28"/>
              </w:rPr>
            </w:pPr>
            <w:r>
              <w:rPr>
                <w:rFonts w:ascii="Angsana New" w:hAnsi="Angsana New"/>
                <w:sz w:val="28"/>
                <w:szCs w:val="28"/>
              </w:rPr>
              <w:t>(58,335,303)</w:t>
            </w:r>
          </w:p>
        </w:tc>
        <w:tc>
          <w:tcPr>
            <w:tcW w:w="1440" w:type="dxa"/>
            <w:tcBorders>
              <w:left w:val="nil"/>
              <w:right w:val="nil"/>
            </w:tcBorders>
            <w:shd w:val="clear" w:color="auto" w:fill="auto"/>
            <w:noWrap/>
            <w:vAlign w:val="center"/>
          </w:tcPr>
          <w:p w:rsidR="00A76308" w:rsidRPr="00D86717" w:rsidRDefault="00A76308" w:rsidP="00A76308">
            <w:pPr>
              <w:pBdr>
                <w:bottom w:val="single" w:sz="4" w:space="1" w:color="auto"/>
              </w:pBdr>
              <w:jc w:val="right"/>
              <w:rPr>
                <w:rFonts w:ascii="Angsana New" w:hAnsi="Angsana New"/>
                <w:sz w:val="28"/>
                <w:szCs w:val="28"/>
              </w:rPr>
            </w:pPr>
            <w:r w:rsidRPr="00D86717">
              <w:rPr>
                <w:rFonts w:ascii="Angsana New" w:hAnsi="Angsana New"/>
                <w:sz w:val="28"/>
                <w:szCs w:val="28"/>
              </w:rPr>
              <w:t>(62,256,548)</w:t>
            </w:r>
          </w:p>
        </w:tc>
        <w:tc>
          <w:tcPr>
            <w:tcW w:w="1440" w:type="dxa"/>
            <w:tcBorders>
              <w:left w:val="nil"/>
              <w:right w:val="nil"/>
            </w:tcBorders>
            <w:shd w:val="clear" w:color="auto" w:fill="auto"/>
            <w:noWrap/>
            <w:vAlign w:val="center"/>
          </w:tcPr>
          <w:p w:rsidR="00A76308" w:rsidRPr="00D86717" w:rsidRDefault="00A76308" w:rsidP="00A76308">
            <w:pPr>
              <w:pBdr>
                <w:bottom w:val="single" w:sz="4" w:space="1" w:color="auto"/>
              </w:pBdr>
              <w:jc w:val="right"/>
              <w:rPr>
                <w:rFonts w:ascii="Angsana New" w:hAnsi="Angsana New"/>
                <w:sz w:val="28"/>
                <w:szCs w:val="28"/>
              </w:rPr>
            </w:pPr>
            <w:r>
              <w:rPr>
                <w:rFonts w:ascii="Angsana New" w:hAnsi="Angsana New"/>
                <w:sz w:val="28"/>
                <w:szCs w:val="28"/>
              </w:rPr>
              <w:t>(54,274,897)</w:t>
            </w:r>
          </w:p>
        </w:tc>
        <w:tc>
          <w:tcPr>
            <w:tcW w:w="1435" w:type="dxa"/>
            <w:tcBorders>
              <w:left w:val="nil"/>
              <w:right w:val="nil"/>
            </w:tcBorders>
            <w:shd w:val="clear" w:color="auto" w:fill="auto"/>
            <w:noWrap/>
            <w:vAlign w:val="center"/>
          </w:tcPr>
          <w:p w:rsidR="00A76308" w:rsidRPr="00D86717" w:rsidRDefault="00A76308" w:rsidP="00A76308">
            <w:pPr>
              <w:pBdr>
                <w:bottom w:val="single" w:sz="4" w:space="1" w:color="auto"/>
              </w:pBdr>
              <w:jc w:val="right"/>
              <w:rPr>
                <w:rFonts w:ascii="Angsana New" w:hAnsi="Angsana New"/>
                <w:sz w:val="28"/>
                <w:szCs w:val="28"/>
              </w:rPr>
            </w:pPr>
            <w:r w:rsidRPr="00D86717">
              <w:rPr>
                <w:rFonts w:ascii="Angsana New" w:hAnsi="Angsana New"/>
                <w:sz w:val="28"/>
                <w:szCs w:val="28"/>
              </w:rPr>
              <w:t>(47,793,925)</w:t>
            </w:r>
          </w:p>
        </w:tc>
      </w:tr>
      <w:tr w:rsidR="00A76308" w:rsidRPr="00D815BD" w:rsidTr="00A76308">
        <w:trPr>
          <w:trHeight w:val="420"/>
        </w:trPr>
        <w:tc>
          <w:tcPr>
            <w:tcW w:w="3888" w:type="dxa"/>
            <w:noWrap/>
          </w:tcPr>
          <w:p w:rsidR="00A76308" w:rsidRPr="00756465" w:rsidRDefault="00A76308" w:rsidP="00A76308">
            <w:pPr>
              <w:tabs>
                <w:tab w:val="left" w:pos="284"/>
                <w:tab w:val="left" w:pos="851"/>
                <w:tab w:val="left" w:pos="1418"/>
                <w:tab w:val="left" w:pos="1985"/>
              </w:tabs>
              <w:spacing w:line="240" w:lineRule="auto"/>
              <w:rPr>
                <w:rFonts w:ascii="Angsana New" w:hAnsi="Angsana New"/>
                <w:sz w:val="28"/>
                <w:szCs w:val="28"/>
                <w:cs/>
              </w:rPr>
            </w:pPr>
            <w:r w:rsidRPr="00D7127A">
              <w:rPr>
                <w:rFonts w:ascii="Angsana New" w:hAnsi="Angsana New"/>
                <w:sz w:val="28"/>
                <w:szCs w:val="28"/>
              </w:rPr>
              <w:t>Net</w:t>
            </w:r>
          </w:p>
        </w:tc>
        <w:tc>
          <w:tcPr>
            <w:tcW w:w="1440" w:type="dxa"/>
            <w:tcBorders>
              <w:left w:val="nil"/>
              <w:right w:val="nil"/>
            </w:tcBorders>
            <w:shd w:val="clear" w:color="auto" w:fill="auto"/>
            <w:noWrap/>
            <w:vAlign w:val="center"/>
          </w:tcPr>
          <w:p w:rsidR="00A76308" w:rsidRPr="00D86717" w:rsidRDefault="00A76308" w:rsidP="00A76308">
            <w:pPr>
              <w:pBdr>
                <w:bottom w:val="double" w:sz="4" w:space="1" w:color="auto"/>
              </w:pBdr>
              <w:jc w:val="right"/>
              <w:rPr>
                <w:rFonts w:ascii="Angsana New" w:hAnsi="Angsana New"/>
                <w:sz w:val="28"/>
                <w:szCs w:val="28"/>
              </w:rPr>
            </w:pPr>
            <w:r>
              <w:rPr>
                <w:rFonts w:ascii="Angsana New" w:hAnsi="Angsana New"/>
                <w:sz w:val="28"/>
                <w:szCs w:val="28"/>
              </w:rPr>
              <w:t>27,230,639</w:t>
            </w:r>
          </w:p>
        </w:tc>
        <w:tc>
          <w:tcPr>
            <w:tcW w:w="1440" w:type="dxa"/>
            <w:tcBorders>
              <w:left w:val="nil"/>
              <w:right w:val="nil"/>
            </w:tcBorders>
            <w:shd w:val="clear" w:color="auto" w:fill="auto"/>
            <w:noWrap/>
            <w:vAlign w:val="center"/>
          </w:tcPr>
          <w:p w:rsidR="00A76308" w:rsidRPr="00D86717" w:rsidRDefault="00A76308" w:rsidP="00A76308">
            <w:pPr>
              <w:pBdr>
                <w:bottom w:val="double" w:sz="4" w:space="1" w:color="auto"/>
              </w:pBdr>
              <w:jc w:val="right"/>
              <w:rPr>
                <w:rFonts w:ascii="Angsana New" w:hAnsi="Angsana New"/>
                <w:sz w:val="28"/>
                <w:szCs w:val="28"/>
              </w:rPr>
            </w:pPr>
            <w:r w:rsidRPr="00D86717">
              <w:rPr>
                <w:rFonts w:ascii="Angsana New" w:hAnsi="Angsana New"/>
                <w:sz w:val="28"/>
                <w:szCs w:val="28"/>
              </w:rPr>
              <w:t>25,844,165</w:t>
            </w:r>
          </w:p>
        </w:tc>
        <w:tc>
          <w:tcPr>
            <w:tcW w:w="1440" w:type="dxa"/>
            <w:tcBorders>
              <w:left w:val="nil"/>
              <w:right w:val="nil"/>
            </w:tcBorders>
            <w:shd w:val="clear" w:color="auto" w:fill="auto"/>
            <w:noWrap/>
            <w:vAlign w:val="center"/>
          </w:tcPr>
          <w:p w:rsidR="00A76308" w:rsidRPr="00D86717" w:rsidRDefault="00A76308" w:rsidP="00A76308">
            <w:pPr>
              <w:pBdr>
                <w:bottom w:val="double" w:sz="4" w:space="1" w:color="auto"/>
              </w:pBdr>
              <w:jc w:val="right"/>
              <w:rPr>
                <w:rFonts w:ascii="Angsana New" w:hAnsi="Angsana New"/>
                <w:sz w:val="28"/>
                <w:szCs w:val="28"/>
              </w:rPr>
            </w:pPr>
            <w:r>
              <w:rPr>
                <w:rFonts w:ascii="Angsana New" w:hAnsi="Angsana New"/>
                <w:sz w:val="28"/>
                <w:szCs w:val="28"/>
              </w:rPr>
              <w:t>20,412,659</w:t>
            </w:r>
          </w:p>
        </w:tc>
        <w:tc>
          <w:tcPr>
            <w:tcW w:w="1435" w:type="dxa"/>
            <w:tcBorders>
              <w:left w:val="nil"/>
              <w:right w:val="nil"/>
            </w:tcBorders>
            <w:shd w:val="clear" w:color="auto" w:fill="auto"/>
            <w:noWrap/>
            <w:vAlign w:val="center"/>
          </w:tcPr>
          <w:p w:rsidR="00A76308" w:rsidRPr="00D86717" w:rsidRDefault="00A76308" w:rsidP="00A76308">
            <w:pPr>
              <w:pBdr>
                <w:bottom w:val="double" w:sz="4" w:space="1" w:color="auto"/>
              </w:pBdr>
              <w:jc w:val="right"/>
              <w:rPr>
                <w:rFonts w:ascii="Angsana New" w:hAnsi="Angsana New"/>
                <w:sz w:val="28"/>
                <w:szCs w:val="28"/>
              </w:rPr>
            </w:pPr>
            <w:r w:rsidRPr="00D86717">
              <w:rPr>
                <w:rFonts w:ascii="Angsana New" w:hAnsi="Angsana New"/>
                <w:sz w:val="28"/>
                <w:szCs w:val="28"/>
              </w:rPr>
              <w:t>17,091,535</w:t>
            </w:r>
          </w:p>
        </w:tc>
      </w:tr>
    </w:tbl>
    <w:p w:rsidR="00D7127A" w:rsidRPr="00D7127A" w:rsidRDefault="00D7127A" w:rsidP="00D7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bCs/>
          <w:caps/>
          <w:lang w:val="en-GB"/>
        </w:rPr>
      </w:pPr>
    </w:p>
    <w:p w:rsidR="00462DBE" w:rsidRPr="00D7127A" w:rsidRDefault="00462DBE" w:rsidP="00472E3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t>OTHER</w:t>
      </w:r>
      <w:r w:rsidRPr="00D7127A">
        <w:rPr>
          <w:rFonts w:ascii="Angsana New" w:hAnsi="Angsana New"/>
          <w:b/>
          <w:sz w:val="28"/>
          <w:szCs w:val="28"/>
          <w:lang w:val="en-GB"/>
        </w:rPr>
        <w:t xml:space="preserve"> NON - CURRENT ASSETS </w:t>
      </w:r>
      <w:r w:rsidR="00D7127A" w:rsidRPr="00D7127A">
        <w:rPr>
          <w:rFonts w:ascii="Angsana New" w:hAnsi="Angsana New"/>
          <w:b/>
          <w:sz w:val="28"/>
          <w:szCs w:val="28"/>
          <w:lang w:val="en-GB"/>
        </w:rPr>
        <w:t>–</w:t>
      </w:r>
      <w:r w:rsidRPr="00D7127A">
        <w:rPr>
          <w:rFonts w:ascii="Angsana New" w:hAnsi="Angsana New"/>
          <w:b/>
          <w:sz w:val="28"/>
          <w:szCs w:val="28"/>
          <w:lang w:val="en-GB"/>
        </w:rPr>
        <w:t xml:space="preserve"> NET</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FD1162" w:rsidRPr="00D815BD" w:rsidTr="00FD1162">
        <w:trPr>
          <w:trHeight w:val="345"/>
        </w:trPr>
        <w:tc>
          <w:tcPr>
            <w:tcW w:w="3888" w:type="dxa"/>
            <w:tcBorders>
              <w:top w:val="nil"/>
              <w:left w:val="nil"/>
              <w:bottom w:val="nil"/>
              <w:right w:val="nil"/>
            </w:tcBorders>
            <w:shd w:val="clear" w:color="auto" w:fill="auto"/>
            <w:noWrap/>
            <w:vAlign w:val="bottom"/>
            <w:hideMark/>
          </w:tcPr>
          <w:p w:rsidR="00FD1162" w:rsidRPr="00D815BD" w:rsidRDefault="00FD1162" w:rsidP="00FD1162">
            <w:pPr>
              <w:rPr>
                <w:rFonts w:ascii="Angsana New" w:hAnsi="Angsana New"/>
                <w:sz w:val="28"/>
                <w:szCs w:val="28"/>
              </w:rPr>
            </w:pPr>
          </w:p>
        </w:tc>
        <w:tc>
          <w:tcPr>
            <w:tcW w:w="5755" w:type="dxa"/>
            <w:gridSpan w:val="4"/>
            <w:tcBorders>
              <w:top w:val="nil"/>
              <w:left w:val="nil"/>
              <w:right w:val="nil"/>
            </w:tcBorders>
            <w:shd w:val="clear" w:color="auto" w:fill="auto"/>
            <w:noWrap/>
            <w:vAlign w:val="center"/>
            <w:hideMark/>
          </w:tcPr>
          <w:p w:rsidR="00FD1162" w:rsidRPr="00D815BD" w:rsidRDefault="00FD1162" w:rsidP="00FD1162">
            <w:pPr>
              <w:pBdr>
                <w:bottom w:val="single" w:sz="4" w:space="1" w:color="auto"/>
              </w:pBdr>
              <w:jc w:val="right"/>
              <w:rPr>
                <w:rFonts w:ascii="Angsana New" w:hAnsi="Angsana New"/>
                <w:sz w:val="28"/>
                <w:szCs w:val="28"/>
              </w:rPr>
            </w:pPr>
            <w:r w:rsidRPr="00D7127A">
              <w:rPr>
                <w:rFonts w:ascii="Angsana New" w:hAnsi="Angsana New"/>
                <w:sz w:val="28"/>
                <w:szCs w:val="28"/>
              </w:rPr>
              <w:t>(Unit : Baht)</w:t>
            </w:r>
          </w:p>
        </w:tc>
      </w:tr>
      <w:tr w:rsidR="00FD1162" w:rsidRPr="00D815BD" w:rsidTr="00FD1162">
        <w:trPr>
          <w:trHeight w:val="360"/>
        </w:trPr>
        <w:tc>
          <w:tcPr>
            <w:tcW w:w="3888" w:type="dxa"/>
            <w:tcBorders>
              <w:top w:val="nil"/>
              <w:left w:val="nil"/>
              <w:bottom w:val="nil"/>
              <w:right w:val="nil"/>
            </w:tcBorders>
            <w:shd w:val="clear" w:color="auto" w:fill="auto"/>
            <w:noWrap/>
            <w:vAlign w:val="bottom"/>
            <w:hideMark/>
          </w:tcPr>
          <w:p w:rsidR="00FD1162" w:rsidRPr="00D815BD" w:rsidRDefault="00FD1162" w:rsidP="00FD1162">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rsidR="00FD1162" w:rsidRPr="00D815BD" w:rsidRDefault="00FD1162" w:rsidP="00FD1162">
            <w:pPr>
              <w:pBdr>
                <w:bottom w:val="single" w:sz="4" w:space="1" w:color="auto"/>
              </w:pBdr>
              <w:jc w:val="center"/>
              <w:rPr>
                <w:rFonts w:ascii="Angsana New" w:hAnsi="Angsana New"/>
                <w:sz w:val="28"/>
                <w:szCs w:val="28"/>
              </w:rPr>
            </w:pPr>
            <w:r w:rsidRPr="00D7127A">
              <w:rPr>
                <w:rFonts w:ascii="Angsana New" w:hAnsi="Angsana New"/>
                <w:sz w:val="28"/>
                <w:szCs w:val="28"/>
              </w:rPr>
              <w:t>Consolidated</w:t>
            </w:r>
          </w:p>
        </w:tc>
        <w:tc>
          <w:tcPr>
            <w:tcW w:w="2875" w:type="dxa"/>
            <w:gridSpan w:val="2"/>
            <w:tcBorders>
              <w:top w:val="nil"/>
              <w:left w:val="nil"/>
              <w:right w:val="nil"/>
            </w:tcBorders>
            <w:shd w:val="clear" w:color="auto" w:fill="auto"/>
            <w:noWrap/>
            <w:vAlign w:val="center"/>
            <w:hideMark/>
          </w:tcPr>
          <w:p w:rsidR="00FD1162" w:rsidRPr="00D815BD" w:rsidRDefault="00FD1162" w:rsidP="00FD1162">
            <w:pPr>
              <w:pBdr>
                <w:bottom w:val="single" w:sz="4" w:space="1" w:color="auto"/>
              </w:pBdr>
              <w:jc w:val="center"/>
              <w:rPr>
                <w:rFonts w:ascii="Angsana New" w:hAnsi="Angsana New"/>
                <w:sz w:val="28"/>
                <w:szCs w:val="28"/>
              </w:rPr>
            </w:pPr>
            <w:r w:rsidRPr="00D7127A">
              <w:rPr>
                <w:rFonts w:ascii="Angsana New" w:hAnsi="Angsana New"/>
                <w:sz w:val="28"/>
                <w:szCs w:val="28"/>
              </w:rPr>
              <w:t>Separate</w:t>
            </w:r>
          </w:p>
        </w:tc>
      </w:tr>
      <w:tr w:rsidR="00FD1162" w:rsidRPr="00D815BD" w:rsidTr="00FD1162">
        <w:trPr>
          <w:trHeight w:val="360"/>
        </w:trPr>
        <w:tc>
          <w:tcPr>
            <w:tcW w:w="3888" w:type="dxa"/>
            <w:tcBorders>
              <w:top w:val="nil"/>
              <w:left w:val="nil"/>
              <w:bottom w:val="nil"/>
              <w:right w:val="nil"/>
            </w:tcBorders>
            <w:shd w:val="clear" w:color="auto" w:fill="auto"/>
            <w:noWrap/>
            <w:vAlign w:val="bottom"/>
            <w:hideMark/>
          </w:tcPr>
          <w:p w:rsidR="00FD1162" w:rsidRPr="00D815BD" w:rsidRDefault="00FD1162" w:rsidP="00FD1162">
            <w:pPr>
              <w:rPr>
                <w:rFonts w:ascii="Angsana New" w:hAnsi="Angsana New"/>
                <w:sz w:val="28"/>
                <w:szCs w:val="28"/>
              </w:rPr>
            </w:pPr>
          </w:p>
        </w:tc>
        <w:tc>
          <w:tcPr>
            <w:tcW w:w="1440" w:type="dxa"/>
            <w:tcBorders>
              <w:top w:val="nil"/>
              <w:left w:val="nil"/>
              <w:right w:val="nil"/>
            </w:tcBorders>
            <w:shd w:val="clear" w:color="auto" w:fill="auto"/>
            <w:noWrap/>
            <w:vAlign w:val="center"/>
            <w:hideMark/>
          </w:tcPr>
          <w:p w:rsidR="00FD1162" w:rsidRPr="00D815BD" w:rsidRDefault="00FD1162" w:rsidP="00FD1162">
            <w:pPr>
              <w:pBdr>
                <w:bottom w:val="single" w:sz="4" w:space="1" w:color="auto"/>
              </w:pBdr>
              <w:jc w:val="center"/>
              <w:rPr>
                <w:rFonts w:ascii="Angsana New" w:hAnsi="Angsana New"/>
                <w:sz w:val="28"/>
                <w:szCs w:val="28"/>
                <w:cs/>
              </w:rPr>
            </w:pPr>
            <w:r>
              <w:rPr>
                <w:rFonts w:ascii="Angsana New" w:hAnsi="Angsana New"/>
                <w:sz w:val="28"/>
                <w:szCs w:val="28"/>
              </w:rPr>
              <w:t>201</w:t>
            </w:r>
            <w:r w:rsidR="005737BC">
              <w:rPr>
                <w:rFonts w:ascii="Angsana New" w:hAnsi="Angsana New"/>
                <w:sz w:val="28"/>
                <w:szCs w:val="28"/>
              </w:rPr>
              <w:t>8</w:t>
            </w:r>
          </w:p>
        </w:tc>
        <w:tc>
          <w:tcPr>
            <w:tcW w:w="1440" w:type="dxa"/>
            <w:tcBorders>
              <w:top w:val="nil"/>
              <w:left w:val="nil"/>
              <w:right w:val="nil"/>
            </w:tcBorders>
            <w:shd w:val="clear" w:color="auto" w:fill="auto"/>
            <w:noWrap/>
            <w:vAlign w:val="center"/>
            <w:hideMark/>
          </w:tcPr>
          <w:p w:rsidR="00FD1162" w:rsidRPr="00D815BD" w:rsidRDefault="00FD1162" w:rsidP="00FD1162">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01</w:t>
            </w:r>
            <w:r w:rsidR="005737BC">
              <w:rPr>
                <w:rFonts w:ascii="Angsana New" w:hAnsi="Angsana New"/>
                <w:sz w:val="28"/>
                <w:szCs w:val="28"/>
              </w:rPr>
              <w:t>7</w:t>
            </w:r>
          </w:p>
        </w:tc>
        <w:tc>
          <w:tcPr>
            <w:tcW w:w="1440" w:type="dxa"/>
            <w:tcBorders>
              <w:top w:val="nil"/>
              <w:left w:val="nil"/>
              <w:right w:val="nil"/>
            </w:tcBorders>
            <w:shd w:val="clear" w:color="auto" w:fill="auto"/>
            <w:noWrap/>
            <w:vAlign w:val="center"/>
            <w:hideMark/>
          </w:tcPr>
          <w:p w:rsidR="00FD1162" w:rsidRPr="00D815BD" w:rsidRDefault="00FD1162" w:rsidP="00FD1162">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01</w:t>
            </w:r>
            <w:r w:rsidR="005737BC">
              <w:rPr>
                <w:rFonts w:ascii="Angsana New" w:hAnsi="Angsana New"/>
                <w:sz w:val="28"/>
                <w:szCs w:val="28"/>
              </w:rPr>
              <w:t>8</w:t>
            </w:r>
          </w:p>
        </w:tc>
        <w:tc>
          <w:tcPr>
            <w:tcW w:w="1435" w:type="dxa"/>
            <w:tcBorders>
              <w:top w:val="nil"/>
              <w:left w:val="nil"/>
              <w:right w:val="nil"/>
            </w:tcBorders>
            <w:shd w:val="clear" w:color="auto" w:fill="auto"/>
            <w:noWrap/>
            <w:vAlign w:val="center"/>
            <w:hideMark/>
          </w:tcPr>
          <w:p w:rsidR="00FD1162" w:rsidRPr="00D815BD" w:rsidRDefault="00FD1162" w:rsidP="00FD1162">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01</w:t>
            </w:r>
            <w:r w:rsidR="005737BC">
              <w:rPr>
                <w:rFonts w:ascii="Angsana New" w:hAnsi="Angsana New"/>
                <w:sz w:val="28"/>
                <w:szCs w:val="28"/>
              </w:rPr>
              <w:t>7</w:t>
            </w:r>
          </w:p>
        </w:tc>
      </w:tr>
      <w:tr w:rsidR="00A76308" w:rsidRPr="00D815BD" w:rsidTr="00A76308">
        <w:trPr>
          <w:trHeight w:val="420"/>
        </w:trPr>
        <w:tc>
          <w:tcPr>
            <w:tcW w:w="3888" w:type="dxa"/>
            <w:tcBorders>
              <w:top w:val="nil"/>
              <w:left w:val="nil"/>
              <w:bottom w:val="nil"/>
              <w:right w:val="nil"/>
            </w:tcBorders>
            <w:shd w:val="clear" w:color="auto" w:fill="auto"/>
            <w:noWrap/>
            <w:vAlign w:val="center"/>
          </w:tcPr>
          <w:p w:rsidR="00A76308" w:rsidRPr="00FD1162" w:rsidRDefault="00A76308" w:rsidP="005737BC">
            <w:pPr>
              <w:ind w:left="270" w:hanging="270"/>
              <w:rPr>
                <w:rFonts w:ascii="Angsana New" w:hAnsi="Angsana New"/>
                <w:sz w:val="28"/>
                <w:szCs w:val="28"/>
              </w:rPr>
            </w:pPr>
            <w:r w:rsidRPr="00FD1162">
              <w:rPr>
                <w:rFonts w:ascii="Angsana New" w:hAnsi="Angsana New"/>
                <w:sz w:val="28"/>
                <w:szCs w:val="28"/>
              </w:rPr>
              <w:t>Property foreclosed - net of</w:t>
            </w:r>
            <w:r>
              <w:rPr>
                <w:rFonts w:ascii="Angsana New" w:hAnsi="Angsana New"/>
                <w:sz w:val="28"/>
                <w:szCs w:val="28"/>
              </w:rPr>
              <w:t xml:space="preserve"> </w:t>
            </w:r>
            <w:r>
              <w:t xml:space="preserve"> </w:t>
            </w:r>
            <w:r w:rsidRPr="00FD1162">
              <w:rPr>
                <w:rFonts w:ascii="Angsana New" w:hAnsi="Angsana New"/>
                <w:sz w:val="28"/>
                <w:szCs w:val="28"/>
              </w:rPr>
              <w:t xml:space="preserve">accumulated </w:t>
            </w:r>
            <w:r>
              <w:rPr>
                <w:rFonts w:ascii="Angsana New" w:hAnsi="Angsana New"/>
                <w:sz w:val="28"/>
                <w:szCs w:val="28"/>
              </w:rPr>
              <w:t xml:space="preserve">  </w:t>
            </w:r>
            <w:r w:rsidRPr="00FD1162">
              <w:rPr>
                <w:rFonts w:ascii="Angsana New" w:hAnsi="Angsana New"/>
                <w:sz w:val="28"/>
                <w:szCs w:val="28"/>
              </w:rPr>
              <w:t>depreciation</w:t>
            </w:r>
          </w:p>
        </w:tc>
        <w:tc>
          <w:tcPr>
            <w:tcW w:w="1440" w:type="dxa"/>
            <w:tcBorders>
              <w:top w:val="nil"/>
              <w:left w:val="nil"/>
              <w:right w:val="nil"/>
            </w:tcBorders>
            <w:shd w:val="clear" w:color="auto" w:fill="auto"/>
            <w:noWrap/>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tcBorders>
              <w:top w:val="nil"/>
              <w:left w:val="nil"/>
              <w:right w:val="nil"/>
            </w:tcBorders>
            <w:shd w:val="clear" w:color="auto" w:fill="auto"/>
            <w:noWrap/>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5,121,865</w:t>
            </w:r>
          </w:p>
        </w:tc>
        <w:tc>
          <w:tcPr>
            <w:tcW w:w="1440" w:type="dxa"/>
            <w:tcBorders>
              <w:top w:val="nil"/>
              <w:left w:val="nil"/>
              <w:right w:val="nil"/>
            </w:tcBorders>
            <w:shd w:val="clear" w:color="auto" w:fill="auto"/>
            <w:noWrap/>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c>
          <w:tcPr>
            <w:tcW w:w="1435" w:type="dxa"/>
            <w:tcBorders>
              <w:top w:val="nil"/>
              <w:left w:val="nil"/>
              <w:right w:val="nil"/>
            </w:tcBorders>
            <w:shd w:val="clear" w:color="auto" w:fill="auto"/>
            <w:noWrap/>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4,121,865</w:t>
            </w:r>
          </w:p>
        </w:tc>
      </w:tr>
      <w:tr w:rsidR="00A76308" w:rsidRPr="00D815BD" w:rsidTr="00A76308">
        <w:trPr>
          <w:trHeight w:val="420"/>
        </w:trPr>
        <w:tc>
          <w:tcPr>
            <w:tcW w:w="3888" w:type="dxa"/>
            <w:noWrap/>
          </w:tcPr>
          <w:p w:rsidR="00A76308" w:rsidRPr="00756465" w:rsidRDefault="00A76308" w:rsidP="005737BC">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u w:val="single"/>
              </w:rPr>
              <w:t>Less</w:t>
            </w:r>
            <w:r w:rsidRPr="00FD1162">
              <w:rPr>
                <w:rFonts w:ascii="Angsana New" w:hAnsi="Angsana New"/>
                <w:sz w:val="28"/>
                <w:szCs w:val="28"/>
              </w:rPr>
              <w:t xml:space="preserve"> </w:t>
            </w:r>
            <w:r w:rsidRPr="00FD1162">
              <w:rPr>
                <w:rFonts w:ascii="Angsana New" w:hAnsi="Angsana New"/>
                <w:sz w:val="28"/>
                <w:szCs w:val="28"/>
              </w:rPr>
              <w:tab/>
              <w:t>Allowance for impairment</w:t>
            </w:r>
          </w:p>
        </w:tc>
        <w:tc>
          <w:tcPr>
            <w:tcW w:w="1440" w:type="dxa"/>
            <w:tcBorders>
              <w:top w:val="nil"/>
              <w:left w:val="nil"/>
              <w:right w:val="nil"/>
            </w:tcBorders>
            <w:shd w:val="clear" w:color="auto" w:fill="auto"/>
            <w:noWrap/>
            <w:vAlign w:val="bottom"/>
          </w:tcPr>
          <w:p w:rsidR="00A76308" w:rsidRPr="00D86717" w:rsidRDefault="00A76308"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(2,292,119)</w:t>
            </w:r>
          </w:p>
        </w:tc>
        <w:tc>
          <w:tcPr>
            <w:tcW w:w="1440" w:type="dxa"/>
            <w:tcBorders>
              <w:top w:val="nil"/>
              <w:left w:val="nil"/>
              <w:right w:val="nil"/>
            </w:tcBorders>
            <w:shd w:val="clear" w:color="auto" w:fill="auto"/>
            <w:noWrap/>
            <w:vAlign w:val="bottom"/>
          </w:tcPr>
          <w:p w:rsidR="00A76308" w:rsidRPr="00D86717" w:rsidRDefault="00A76308"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(2,292,119)</w:t>
            </w:r>
          </w:p>
        </w:tc>
        <w:tc>
          <w:tcPr>
            <w:tcW w:w="1440" w:type="dxa"/>
            <w:tcBorders>
              <w:top w:val="nil"/>
              <w:left w:val="nil"/>
              <w:right w:val="nil"/>
            </w:tcBorders>
            <w:shd w:val="clear" w:color="auto" w:fill="auto"/>
            <w:noWrap/>
            <w:vAlign w:val="bottom"/>
          </w:tcPr>
          <w:p w:rsidR="00A76308" w:rsidRPr="00D86717" w:rsidRDefault="00A76308"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(1,307,119)</w:t>
            </w:r>
          </w:p>
        </w:tc>
        <w:tc>
          <w:tcPr>
            <w:tcW w:w="1435" w:type="dxa"/>
            <w:tcBorders>
              <w:top w:val="nil"/>
              <w:left w:val="nil"/>
              <w:right w:val="nil"/>
            </w:tcBorders>
            <w:shd w:val="clear" w:color="auto" w:fill="auto"/>
            <w:noWrap/>
            <w:vAlign w:val="bottom"/>
          </w:tcPr>
          <w:p w:rsidR="00A76308" w:rsidRPr="00D86717" w:rsidRDefault="00A76308"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(1,307,119)</w:t>
            </w:r>
          </w:p>
        </w:tc>
      </w:tr>
      <w:tr w:rsidR="00A76308" w:rsidRPr="00D815BD" w:rsidTr="00A76308">
        <w:trPr>
          <w:trHeight w:val="420"/>
        </w:trPr>
        <w:tc>
          <w:tcPr>
            <w:tcW w:w="3888" w:type="dxa"/>
            <w:noWrap/>
          </w:tcPr>
          <w:p w:rsidR="00A76308" w:rsidRPr="00FD1162" w:rsidRDefault="00A76308" w:rsidP="005737BC">
            <w:pPr>
              <w:tabs>
                <w:tab w:val="left" w:pos="284"/>
                <w:tab w:val="left" w:pos="851"/>
                <w:tab w:val="left" w:pos="1418"/>
                <w:tab w:val="left" w:pos="1985"/>
              </w:tabs>
              <w:spacing w:line="240" w:lineRule="auto"/>
              <w:rPr>
                <w:rFonts w:ascii="Angsana New" w:hAnsi="Angsana New"/>
                <w:sz w:val="28"/>
                <w:szCs w:val="28"/>
                <w:cs/>
              </w:rPr>
            </w:pPr>
            <w:r w:rsidRPr="00FD1162">
              <w:rPr>
                <w:rFonts w:ascii="Angsana New" w:hAnsi="Angsana New"/>
                <w:sz w:val="28"/>
                <w:szCs w:val="28"/>
              </w:rPr>
              <w:t>Property foreclosed - net</w:t>
            </w:r>
          </w:p>
        </w:tc>
        <w:tc>
          <w:tcPr>
            <w:tcW w:w="1440" w:type="dxa"/>
            <w:tcBorders>
              <w:left w:val="nil"/>
              <w:right w:val="nil"/>
            </w:tcBorders>
            <w:shd w:val="clear" w:color="auto" w:fill="auto"/>
            <w:noWrap/>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tcBorders>
              <w:left w:val="nil"/>
              <w:right w:val="nil"/>
            </w:tcBorders>
            <w:shd w:val="clear" w:color="auto" w:fill="auto"/>
            <w:noWrap/>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2,829,746</w:t>
            </w:r>
          </w:p>
        </w:tc>
        <w:tc>
          <w:tcPr>
            <w:tcW w:w="1440" w:type="dxa"/>
            <w:tcBorders>
              <w:left w:val="nil"/>
              <w:right w:val="nil"/>
            </w:tcBorders>
            <w:shd w:val="clear" w:color="auto" w:fill="auto"/>
            <w:noWrap/>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c>
          <w:tcPr>
            <w:tcW w:w="1435" w:type="dxa"/>
            <w:tcBorders>
              <w:left w:val="nil"/>
              <w:right w:val="nil"/>
            </w:tcBorders>
            <w:shd w:val="clear" w:color="auto" w:fill="auto"/>
            <w:noWrap/>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2,814,746</w:t>
            </w:r>
          </w:p>
        </w:tc>
      </w:tr>
      <w:tr w:rsidR="00A76308" w:rsidRPr="00D815BD" w:rsidTr="00A76308">
        <w:trPr>
          <w:trHeight w:val="420"/>
        </w:trPr>
        <w:tc>
          <w:tcPr>
            <w:tcW w:w="3888" w:type="dxa"/>
            <w:noWrap/>
          </w:tcPr>
          <w:p w:rsidR="00A76308" w:rsidRPr="00FD1162" w:rsidRDefault="00A76308" w:rsidP="005737BC">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rPr>
              <w:t>Deposits and guarantee</w:t>
            </w:r>
          </w:p>
        </w:tc>
        <w:tc>
          <w:tcPr>
            <w:tcW w:w="1440" w:type="dxa"/>
            <w:tcBorders>
              <w:left w:val="nil"/>
              <w:right w:val="nil"/>
            </w:tcBorders>
            <w:shd w:val="clear" w:color="auto" w:fill="auto"/>
            <w:noWrap/>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9,277,994</w:t>
            </w:r>
          </w:p>
        </w:tc>
        <w:tc>
          <w:tcPr>
            <w:tcW w:w="1440" w:type="dxa"/>
            <w:tcBorders>
              <w:left w:val="nil"/>
              <w:right w:val="nil"/>
            </w:tcBorders>
            <w:shd w:val="clear" w:color="auto" w:fill="auto"/>
            <w:noWrap/>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8,262,294</w:t>
            </w:r>
          </w:p>
        </w:tc>
        <w:tc>
          <w:tcPr>
            <w:tcW w:w="1440" w:type="dxa"/>
            <w:tcBorders>
              <w:left w:val="nil"/>
              <w:right w:val="nil"/>
            </w:tcBorders>
            <w:shd w:val="clear" w:color="auto" w:fill="auto"/>
            <w:noWrap/>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8,162,284</w:t>
            </w:r>
          </w:p>
        </w:tc>
        <w:tc>
          <w:tcPr>
            <w:tcW w:w="1435" w:type="dxa"/>
            <w:tcBorders>
              <w:left w:val="nil"/>
              <w:right w:val="nil"/>
            </w:tcBorders>
            <w:shd w:val="clear" w:color="auto" w:fill="auto"/>
            <w:noWrap/>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7,146,584</w:t>
            </w:r>
          </w:p>
        </w:tc>
      </w:tr>
      <w:tr w:rsidR="00A76308" w:rsidRPr="00D815BD" w:rsidTr="00A76308">
        <w:trPr>
          <w:trHeight w:val="420"/>
        </w:trPr>
        <w:tc>
          <w:tcPr>
            <w:tcW w:w="3888" w:type="dxa"/>
            <w:noWrap/>
          </w:tcPr>
          <w:p w:rsidR="00A76308" w:rsidRPr="00FD1162" w:rsidRDefault="00A76308" w:rsidP="005737BC">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rPr>
              <w:t>Lease right - land - net</w:t>
            </w:r>
          </w:p>
        </w:tc>
        <w:tc>
          <w:tcPr>
            <w:tcW w:w="1440" w:type="dxa"/>
            <w:tcBorders>
              <w:left w:val="nil"/>
              <w:right w:val="nil"/>
            </w:tcBorders>
            <w:shd w:val="clear" w:color="auto" w:fill="auto"/>
            <w:noWrap/>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6,780,386</w:t>
            </w:r>
          </w:p>
        </w:tc>
        <w:tc>
          <w:tcPr>
            <w:tcW w:w="1440" w:type="dxa"/>
            <w:tcBorders>
              <w:left w:val="nil"/>
              <w:right w:val="nil"/>
            </w:tcBorders>
            <w:shd w:val="clear" w:color="auto" w:fill="auto"/>
            <w:noWrap/>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8,227,645</w:t>
            </w:r>
          </w:p>
        </w:tc>
        <w:tc>
          <w:tcPr>
            <w:tcW w:w="1440" w:type="dxa"/>
            <w:tcBorders>
              <w:left w:val="nil"/>
              <w:right w:val="nil"/>
            </w:tcBorders>
            <w:shd w:val="clear" w:color="auto" w:fill="auto"/>
            <w:noWrap/>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6,780,386</w:t>
            </w:r>
          </w:p>
        </w:tc>
        <w:tc>
          <w:tcPr>
            <w:tcW w:w="1435" w:type="dxa"/>
            <w:tcBorders>
              <w:left w:val="nil"/>
              <w:right w:val="nil"/>
            </w:tcBorders>
            <w:shd w:val="clear" w:color="auto" w:fill="auto"/>
            <w:noWrap/>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8,227,645</w:t>
            </w:r>
          </w:p>
        </w:tc>
      </w:tr>
      <w:tr w:rsidR="00A76308" w:rsidRPr="00D815BD" w:rsidTr="00A76308">
        <w:trPr>
          <w:trHeight w:val="420"/>
        </w:trPr>
        <w:tc>
          <w:tcPr>
            <w:tcW w:w="3888" w:type="dxa"/>
            <w:noWrap/>
          </w:tcPr>
          <w:p w:rsidR="00A76308" w:rsidRPr="00FD1162" w:rsidRDefault="00A76308" w:rsidP="005737BC">
            <w:pPr>
              <w:tabs>
                <w:tab w:val="left" w:pos="284"/>
                <w:tab w:val="left" w:pos="851"/>
                <w:tab w:val="left" w:pos="1418"/>
                <w:tab w:val="left" w:pos="1985"/>
              </w:tabs>
              <w:spacing w:line="240" w:lineRule="auto"/>
              <w:rPr>
                <w:rFonts w:ascii="Angsana New" w:hAnsi="Angsana New"/>
                <w:sz w:val="28"/>
                <w:szCs w:val="28"/>
              </w:rPr>
            </w:pPr>
            <w:r>
              <w:rPr>
                <w:rFonts w:ascii="Angsana New" w:hAnsi="Angsana New"/>
                <w:sz w:val="28"/>
                <w:szCs w:val="28"/>
              </w:rPr>
              <w:t>Other</w:t>
            </w:r>
          </w:p>
        </w:tc>
        <w:tc>
          <w:tcPr>
            <w:tcW w:w="1440" w:type="dxa"/>
            <w:tcBorders>
              <w:left w:val="nil"/>
              <w:right w:val="nil"/>
            </w:tcBorders>
            <w:shd w:val="clear" w:color="auto" w:fill="auto"/>
            <w:noWrap/>
            <w:vAlign w:val="bottom"/>
          </w:tcPr>
          <w:p w:rsidR="00A76308" w:rsidRPr="00D86717" w:rsidRDefault="00A76308"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24,145</w:t>
            </w:r>
          </w:p>
        </w:tc>
        <w:tc>
          <w:tcPr>
            <w:tcW w:w="1440" w:type="dxa"/>
            <w:tcBorders>
              <w:left w:val="nil"/>
              <w:right w:val="nil"/>
            </w:tcBorders>
            <w:shd w:val="clear" w:color="auto" w:fill="auto"/>
            <w:noWrap/>
            <w:vAlign w:val="bottom"/>
          </w:tcPr>
          <w:p w:rsidR="00A76308" w:rsidRPr="00D86717" w:rsidRDefault="00A76308"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2,248,017</w:t>
            </w:r>
          </w:p>
        </w:tc>
        <w:tc>
          <w:tcPr>
            <w:tcW w:w="1440" w:type="dxa"/>
            <w:tcBorders>
              <w:left w:val="nil"/>
              <w:right w:val="nil"/>
            </w:tcBorders>
            <w:shd w:val="clear" w:color="auto" w:fill="auto"/>
            <w:noWrap/>
            <w:vAlign w:val="bottom"/>
          </w:tcPr>
          <w:p w:rsidR="00A76308" w:rsidRPr="00D86717" w:rsidRDefault="00A76308"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35" w:type="dxa"/>
            <w:tcBorders>
              <w:left w:val="nil"/>
              <w:right w:val="nil"/>
            </w:tcBorders>
            <w:shd w:val="clear" w:color="auto" w:fill="auto"/>
            <w:noWrap/>
            <w:vAlign w:val="bottom"/>
          </w:tcPr>
          <w:p w:rsidR="00A76308" w:rsidRPr="00D86717" w:rsidRDefault="00A76308"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hint="cs"/>
                <w:sz w:val="28"/>
                <w:szCs w:val="28"/>
                <w:cs/>
              </w:rPr>
              <w:t>-</w:t>
            </w:r>
          </w:p>
        </w:tc>
      </w:tr>
      <w:tr w:rsidR="00A76308" w:rsidRPr="00D815BD" w:rsidTr="00A76308">
        <w:trPr>
          <w:trHeight w:val="420"/>
        </w:trPr>
        <w:tc>
          <w:tcPr>
            <w:tcW w:w="3888" w:type="dxa"/>
            <w:noWrap/>
          </w:tcPr>
          <w:p w:rsidR="00A76308" w:rsidRPr="00756465" w:rsidRDefault="00A76308" w:rsidP="005737BC">
            <w:pPr>
              <w:tabs>
                <w:tab w:val="left" w:pos="284"/>
                <w:tab w:val="left" w:pos="851"/>
                <w:tab w:val="left" w:pos="1418"/>
                <w:tab w:val="left" w:pos="1985"/>
              </w:tabs>
              <w:spacing w:line="240" w:lineRule="auto"/>
              <w:rPr>
                <w:rFonts w:ascii="Angsana New" w:hAnsi="Angsana New"/>
                <w:sz w:val="28"/>
                <w:szCs w:val="28"/>
                <w:cs/>
              </w:rPr>
            </w:pPr>
            <w:r w:rsidRPr="00FD1162">
              <w:rPr>
                <w:rFonts w:ascii="Angsana New" w:hAnsi="Angsana New"/>
                <w:sz w:val="28"/>
                <w:szCs w:val="28"/>
              </w:rPr>
              <w:t>Total</w:t>
            </w:r>
          </w:p>
        </w:tc>
        <w:tc>
          <w:tcPr>
            <w:tcW w:w="1440" w:type="dxa"/>
            <w:tcBorders>
              <w:left w:val="nil"/>
              <w:right w:val="nil"/>
            </w:tcBorders>
            <w:shd w:val="clear" w:color="auto" w:fill="auto"/>
            <w:noWrap/>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17,339,125</w:t>
            </w:r>
          </w:p>
        </w:tc>
        <w:tc>
          <w:tcPr>
            <w:tcW w:w="1440" w:type="dxa"/>
            <w:tcBorders>
              <w:left w:val="nil"/>
              <w:right w:val="nil"/>
            </w:tcBorders>
            <w:shd w:val="clear" w:color="auto" w:fill="auto"/>
            <w:noWrap/>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21,567,702</w:t>
            </w:r>
          </w:p>
        </w:tc>
        <w:tc>
          <w:tcPr>
            <w:tcW w:w="1440" w:type="dxa"/>
            <w:tcBorders>
              <w:left w:val="nil"/>
              <w:right w:val="nil"/>
            </w:tcBorders>
            <w:shd w:val="clear" w:color="auto" w:fill="auto"/>
            <w:noWrap/>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16,184,270</w:t>
            </w:r>
          </w:p>
        </w:tc>
        <w:tc>
          <w:tcPr>
            <w:tcW w:w="1435" w:type="dxa"/>
            <w:tcBorders>
              <w:left w:val="nil"/>
              <w:right w:val="nil"/>
            </w:tcBorders>
            <w:shd w:val="clear" w:color="auto" w:fill="auto"/>
            <w:noWrap/>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18,188,975</w:t>
            </w:r>
          </w:p>
        </w:tc>
      </w:tr>
    </w:tbl>
    <w:p w:rsidR="00462DBE" w:rsidRPr="001C79A4" w:rsidRDefault="00462DBE" w:rsidP="00D060A1">
      <w:pPr>
        <w:tabs>
          <w:tab w:val="clear" w:pos="227"/>
          <w:tab w:val="clear" w:pos="454"/>
          <w:tab w:val="left" w:pos="851"/>
          <w:tab w:val="left" w:pos="1418"/>
          <w:tab w:val="left" w:pos="1985"/>
        </w:tabs>
        <w:spacing w:before="120" w:line="240" w:lineRule="auto"/>
        <w:ind w:left="426" w:right="28"/>
        <w:jc w:val="thaiDistribute"/>
        <w:rPr>
          <w:rFonts w:ascii="Angsana New" w:hAnsi="Angsana New"/>
          <w:sz w:val="28"/>
          <w:szCs w:val="28"/>
          <w:lang w:val="en-GB"/>
        </w:rPr>
      </w:pPr>
      <w:r w:rsidRPr="006E308C">
        <w:rPr>
          <w:rFonts w:ascii="Angsana New" w:hAnsi="Angsana New"/>
          <w:sz w:val="28"/>
          <w:szCs w:val="28"/>
        </w:rPr>
        <w:t xml:space="preserve">The Company has amortization for land lease right in </w:t>
      </w:r>
      <w:r w:rsidR="001F2D46" w:rsidRPr="006E308C">
        <w:rPr>
          <w:rFonts w:ascii="Angsana New" w:hAnsi="Angsana New"/>
          <w:sz w:val="28"/>
          <w:szCs w:val="28"/>
        </w:rPr>
        <w:t xml:space="preserve">the </w:t>
      </w:r>
      <w:r w:rsidRPr="006E308C">
        <w:rPr>
          <w:rFonts w:ascii="Angsana New" w:hAnsi="Angsana New"/>
          <w:sz w:val="28"/>
          <w:szCs w:val="28"/>
        </w:rPr>
        <w:t>statements of</w:t>
      </w:r>
      <w:r w:rsidR="001F2D46" w:rsidRPr="006E308C">
        <w:rPr>
          <w:rFonts w:ascii="Angsana New" w:hAnsi="Angsana New"/>
          <w:sz w:val="28"/>
          <w:szCs w:val="28"/>
        </w:rPr>
        <w:t xml:space="preserve"> profit or loss and other</w:t>
      </w:r>
      <w:r w:rsidRPr="006E308C">
        <w:rPr>
          <w:rFonts w:ascii="Angsana New" w:hAnsi="Angsana New"/>
          <w:sz w:val="28"/>
          <w:szCs w:val="28"/>
        </w:rPr>
        <w:t xml:space="preserve"> comprehensive income for the year </w:t>
      </w:r>
      <w:r w:rsidR="00D060A1" w:rsidRPr="006E308C">
        <w:rPr>
          <w:rFonts w:ascii="Angsana New" w:hAnsi="Angsana New"/>
          <w:sz w:val="28"/>
          <w:szCs w:val="28"/>
        </w:rPr>
        <w:t>ended December</w:t>
      </w:r>
      <w:r w:rsidR="007568F0">
        <w:rPr>
          <w:rFonts w:ascii="Angsana New" w:hAnsi="Angsana New"/>
          <w:sz w:val="28"/>
          <w:szCs w:val="28"/>
        </w:rPr>
        <w:t xml:space="preserve"> </w:t>
      </w:r>
      <w:r w:rsidR="007568F0" w:rsidRPr="006E308C">
        <w:rPr>
          <w:rFonts w:ascii="Angsana New" w:hAnsi="Angsana New"/>
          <w:sz w:val="28"/>
          <w:szCs w:val="28"/>
        </w:rPr>
        <w:t>31</w:t>
      </w:r>
      <w:r w:rsidR="007568F0">
        <w:rPr>
          <w:rFonts w:ascii="Angsana New" w:hAnsi="Angsana New"/>
          <w:sz w:val="28"/>
          <w:szCs w:val="28"/>
        </w:rPr>
        <w:t>,</w:t>
      </w:r>
      <w:r w:rsidRPr="006E308C">
        <w:rPr>
          <w:rFonts w:ascii="Angsana New" w:hAnsi="Angsana New"/>
          <w:sz w:val="28"/>
          <w:szCs w:val="28"/>
        </w:rPr>
        <w:t xml:space="preserve"> 201</w:t>
      </w:r>
      <w:r w:rsidR="005737BC">
        <w:rPr>
          <w:rFonts w:ascii="Angsana New" w:hAnsi="Angsana New"/>
          <w:sz w:val="28"/>
          <w:szCs w:val="28"/>
        </w:rPr>
        <w:t>8</w:t>
      </w:r>
      <w:r w:rsidRPr="000965D5">
        <w:rPr>
          <w:rFonts w:ascii="Angsana New" w:hAnsi="Angsana New"/>
          <w:sz w:val="28"/>
          <w:szCs w:val="28"/>
        </w:rPr>
        <w:t xml:space="preserve"> of Bah</w:t>
      </w:r>
      <w:r w:rsidRPr="00A76308">
        <w:rPr>
          <w:rFonts w:ascii="Angsana New" w:hAnsi="Angsana New"/>
          <w:sz w:val="28"/>
          <w:szCs w:val="28"/>
        </w:rPr>
        <w:t xml:space="preserve">t </w:t>
      </w:r>
      <w:r w:rsidR="00A76308" w:rsidRPr="00A76308">
        <w:rPr>
          <w:rFonts w:ascii="Angsana New" w:hAnsi="Angsana New"/>
          <w:spacing w:val="-2"/>
          <w:sz w:val="28"/>
          <w:szCs w:val="28"/>
        </w:rPr>
        <w:t>1.45</w:t>
      </w:r>
      <w:r w:rsidRPr="00A76308">
        <w:rPr>
          <w:rFonts w:ascii="Angsana New" w:hAnsi="Angsana New"/>
          <w:sz w:val="28"/>
          <w:szCs w:val="28"/>
        </w:rPr>
        <w:t xml:space="preserve"> million.</w:t>
      </w:r>
      <w:r w:rsidRPr="000965D5">
        <w:rPr>
          <w:rFonts w:ascii="Angsana New" w:hAnsi="Angsana New"/>
          <w:sz w:val="28"/>
          <w:szCs w:val="28"/>
        </w:rPr>
        <w:t xml:space="preserve"> (</w:t>
      </w:r>
      <w:r w:rsidR="005737BC">
        <w:rPr>
          <w:rFonts w:ascii="Angsana New" w:hAnsi="Angsana New"/>
          <w:sz w:val="28"/>
          <w:szCs w:val="28"/>
        </w:rPr>
        <w:t>2017</w:t>
      </w:r>
      <w:r w:rsidR="00ED653B" w:rsidRPr="000965D5">
        <w:rPr>
          <w:rFonts w:ascii="Angsana New" w:hAnsi="Angsana New"/>
          <w:sz w:val="28"/>
          <w:szCs w:val="28"/>
        </w:rPr>
        <w:t>:</w:t>
      </w:r>
      <w:r w:rsidRPr="000965D5">
        <w:rPr>
          <w:rFonts w:ascii="Angsana New" w:hAnsi="Angsana New"/>
          <w:sz w:val="28"/>
          <w:szCs w:val="28"/>
        </w:rPr>
        <w:t xml:space="preserve"> Baht </w:t>
      </w:r>
      <w:r w:rsidR="005737BC">
        <w:rPr>
          <w:rFonts w:ascii="Angsana New" w:hAnsi="Angsana New"/>
          <w:spacing w:val="-2"/>
          <w:sz w:val="28"/>
          <w:szCs w:val="28"/>
          <w:lang w:val="en-GB"/>
        </w:rPr>
        <w:t>1.75</w:t>
      </w:r>
      <w:r w:rsidR="007568F0" w:rsidRPr="000965D5">
        <w:rPr>
          <w:rFonts w:ascii="Angsana New" w:hAnsi="Angsana New"/>
          <w:sz w:val="28"/>
          <w:szCs w:val="28"/>
        </w:rPr>
        <w:t xml:space="preserve"> </w:t>
      </w:r>
      <w:r w:rsidRPr="000965D5">
        <w:rPr>
          <w:rFonts w:ascii="Angsana New" w:hAnsi="Angsana New"/>
          <w:sz w:val="28"/>
          <w:szCs w:val="28"/>
        </w:rPr>
        <w:t>mill</w:t>
      </w:r>
      <w:r w:rsidRPr="006E308C">
        <w:rPr>
          <w:rFonts w:ascii="Angsana New" w:hAnsi="Angsana New"/>
          <w:sz w:val="28"/>
          <w:szCs w:val="28"/>
        </w:rPr>
        <w:t>ion)</w:t>
      </w:r>
    </w:p>
    <w:p w:rsidR="00766297" w:rsidRDefault="00462DBE" w:rsidP="001C79A4">
      <w:pPr>
        <w:tabs>
          <w:tab w:val="clear" w:pos="227"/>
          <w:tab w:val="clear" w:pos="454"/>
          <w:tab w:val="left" w:pos="851"/>
        </w:tabs>
        <w:spacing w:line="360" w:lineRule="auto"/>
        <w:ind w:left="426"/>
        <w:jc w:val="thaiDistribute"/>
        <w:rPr>
          <w:rFonts w:ascii="Angsana New" w:hAnsi="Angsana New"/>
          <w:sz w:val="28"/>
          <w:szCs w:val="28"/>
        </w:rPr>
      </w:pPr>
      <w:r w:rsidRPr="006E308C">
        <w:rPr>
          <w:rFonts w:ascii="Angsana New" w:hAnsi="Angsana New"/>
          <w:sz w:val="28"/>
          <w:szCs w:val="28"/>
        </w:rPr>
        <w:t>The property foreclosed comprises land which the Company and a subsidiary take possession from debtors.</w:t>
      </w:r>
    </w:p>
    <w:p w:rsidR="00736FBE" w:rsidRDefault="00736FBE" w:rsidP="001C79A4">
      <w:pPr>
        <w:tabs>
          <w:tab w:val="clear" w:pos="227"/>
          <w:tab w:val="clear" w:pos="454"/>
          <w:tab w:val="left" w:pos="851"/>
        </w:tabs>
        <w:spacing w:line="360" w:lineRule="auto"/>
        <w:ind w:left="426"/>
        <w:jc w:val="thaiDistribute"/>
        <w:rPr>
          <w:rFonts w:ascii="Angsana New" w:hAnsi="Angsana New"/>
          <w:sz w:val="28"/>
          <w:szCs w:val="28"/>
        </w:rPr>
      </w:pPr>
    </w:p>
    <w:p w:rsidR="00736FBE" w:rsidRDefault="00736FBE" w:rsidP="001C79A4">
      <w:pPr>
        <w:tabs>
          <w:tab w:val="clear" w:pos="227"/>
          <w:tab w:val="clear" w:pos="454"/>
          <w:tab w:val="left" w:pos="851"/>
        </w:tabs>
        <w:spacing w:line="360" w:lineRule="auto"/>
        <w:ind w:left="426"/>
        <w:jc w:val="thaiDistribute"/>
        <w:rPr>
          <w:rFonts w:ascii="Angsana New" w:hAnsi="Angsana New"/>
          <w:sz w:val="28"/>
          <w:szCs w:val="28"/>
        </w:rPr>
      </w:pPr>
    </w:p>
    <w:p w:rsidR="00736FBE" w:rsidRDefault="00736FBE" w:rsidP="001C79A4">
      <w:pPr>
        <w:tabs>
          <w:tab w:val="clear" w:pos="227"/>
          <w:tab w:val="clear" w:pos="454"/>
          <w:tab w:val="left" w:pos="851"/>
        </w:tabs>
        <w:spacing w:line="360" w:lineRule="auto"/>
        <w:ind w:left="426"/>
        <w:jc w:val="thaiDistribute"/>
        <w:rPr>
          <w:rFonts w:ascii="Angsana New" w:hAnsi="Angsana New"/>
          <w:sz w:val="28"/>
          <w:szCs w:val="28"/>
        </w:rPr>
      </w:pPr>
    </w:p>
    <w:p w:rsidR="00A40FF5" w:rsidRPr="006E308C" w:rsidRDefault="00A40FF5" w:rsidP="00472E3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cs/>
          <w:lang w:val="en-GB"/>
        </w:rPr>
      </w:pPr>
      <w:r w:rsidRPr="006E308C">
        <w:rPr>
          <w:rFonts w:ascii="Angsana New" w:hAnsi="Angsana New"/>
          <w:b/>
          <w:sz w:val="28"/>
          <w:szCs w:val="28"/>
          <w:lang w:val="en-GB"/>
        </w:rPr>
        <w:lastRenderedPageBreak/>
        <w:t>SHORT – TERM LOANS FROM FINANCIAL INSTITUTIONS</w:t>
      </w:r>
    </w:p>
    <w:tbl>
      <w:tblPr>
        <w:tblW w:w="9828" w:type="dxa"/>
        <w:tblLayout w:type="fixed"/>
        <w:tblLook w:val="0000" w:firstRow="0" w:lastRow="0" w:firstColumn="0" w:lastColumn="0" w:noHBand="0" w:noVBand="0"/>
      </w:tblPr>
      <w:tblGrid>
        <w:gridCol w:w="1521"/>
        <w:gridCol w:w="2410"/>
        <w:gridCol w:w="236"/>
        <w:gridCol w:w="1521"/>
        <w:gridCol w:w="1440"/>
        <w:gridCol w:w="1350"/>
        <w:gridCol w:w="1350"/>
      </w:tblGrid>
      <w:tr w:rsidR="006F1D31" w:rsidRPr="00CB1E79" w:rsidTr="00A76308">
        <w:tc>
          <w:tcPr>
            <w:tcW w:w="1521"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10"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36" w:type="dxa"/>
          </w:tcPr>
          <w:p w:rsidR="006F1D31" w:rsidRPr="00CB1E79" w:rsidRDefault="006F1D31" w:rsidP="00406289">
            <w:pPr>
              <w:spacing w:line="240" w:lineRule="auto"/>
              <w:jc w:val="right"/>
              <w:rPr>
                <w:rFonts w:ascii="Angsana New" w:hAnsi="Angsana New"/>
                <w:sz w:val="28"/>
                <w:szCs w:val="28"/>
              </w:rPr>
            </w:pPr>
          </w:p>
        </w:tc>
        <w:tc>
          <w:tcPr>
            <w:tcW w:w="5661" w:type="dxa"/>
            <w:gridSpan w:val="4"/>
          </w:tcPr>
          <w:p w:rsidR="006F1D31" w:rsidRPr="00CB1E79" w:rsidRDefault="006F1D31" w:rsidP="00406289">
            <w:pPr>
              <w:pBdr>
                <w:bottom w:val="single" w:sz="4" w:space="1" w:color="auto"/>
              </w:pBdr>
              <w:spacing w:line="240" w:lineRule="auto"/>
              <w:jc w:val="right"/>
              <w:rPr>
                <w:rFonts w:ascii="Angsana New" w:hAnsi="Angsana New"/>
                <w:sz w:val="28"/>
                <w:szCs w:val="28"/>
                <w:cs/>
                <w:lang w:val="en-GB"/>
              </w:rPr>
            </w:pPr>
            <w:r>
              <w:rPr>
                <w:rFonts w:ascii="Angsana New" w:hAnsi="Angsana New"/>
                <w:sz w:val="28"/>
                <w:szCs w:val="28"/>
              </w:rPr>
              <w:t xml:space="preserve">(Unit : </w:t>
            </w:r>
            <w:r w:rsidRPr="00CB1E79">
              <w:rPr>
                <w:rFonts w:ascii="Angsana New" w:hAnsi="Angsana New"/>
                <w:sz w:val="28"/>
                <w:szCs w:val="28"/>
              </w:rPr>
              <w:t xml:space="preserve"> Baht)</w:t>
            </w:r>
          </w:p>
        </w:tc>
      </w:tr>
      <w:tr w:rsidR="006F1D31" w:rsidRPr="00CB1E79" w:rsidTr="00A76308">
        <w:trPr>
          <w:trHeight w:val="228"/>
        </w:trPr>
        <w:tc>
          <w:tcPr>
            <w:tcW w:w="1521"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10"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p>
        </w:tc>
        <w:tc>
          <w:tcPr>
            <w:tcW w:w="236" w:type="dxa"/>
          </w:tcPr>
          <w:p w:rsidR="006F1D31" w:rsidRPr="00CB1E79" w:rsidRDefault="006F1D31" w:rsidP="00406289">
            <w:pPr>
              <w:tabs>
                <w:tab w:val="left" w:pos="540"/>
              </w:tabs>
              <w:spacing w:line="240" w:lineRule="auto"/>
              <w:ind w:right="109"/>
              <w:jc w:val="center"/>
              <w:rPr>
                <w:rFonts w:ascii="Angsana New" w:hAnsi="Angsana New"/>
                <w:sz w:val="28"/>
                <w:szCs w:val="28"/>
              </w:rPr>
            </w:pPr>
          </w:p>
        </w:tc>
        <w:tc>
          <w:tcPr>
            <w:tcW w:w="2961" w:type="dxa"/>
            <w:gridSpan w:val="2"/>
          </w:tcPr>
          <w:p w:rsidR="006F1D31" w:rsidRPr="00CB1E79" w:rsidRDefault="006F1D31" w:rsidP="00406289">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00" w:type="dxa"/>
            <w:gridSpan w:val="2"/>
          </w:tcPr>
          <w:p w:rsidR="006F1D31" w:rsidRPr="00CB1E79" w:rsidRDefault="006F1D31" w:rsidP="00406289">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6F1D31" w:rsidRPr="00CB1E79" w:rsidTr="00A76308">
        <w:tc>
          <w:tcPr>
            <w:tcW w:w="1521"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2410" w:type="dxa"/>
          </w:tcPr>
          <w:p w:rsidR="006F1D31" w:rsidRPr="00CB1E79" w:rsidRDefault="006F1D31" w:rsidP="006F1D31">
            <w:pPr>
              <w:pBdr>
                <w:bottom w:val="single" w:sz="4" w:space="1" w:color="auto"/>
              </w:pBdr>
              <w:tabs>
                <w:tab w:val="clear" w:pos="907"/>
              </w:tabs>
              <w:spacing w:line="240" w:lineRule="auto"/>
              <w:ind w:right="-108"/>
              <w:jc w:val="center"/>
              <w:rPr>
                <w:rFonts w:ascii="Angsana New" w:hAnsi="Angsana New"/>
                <w:sz w:val="28"/>
                <w:szCs w:val="28"/>
              </w:rPr>
            </w:pPr>
            <w:r w:rsidRPr="00CB1E79">
              <w:rPr>
                <w:rFonts w:ascii="Angsana New" w:hAnsi="Angsana New"/>
                <w:sz w:val="28"/>
                <w:szCs w:val="28"/>
              </w:rPr>
              <w:t>Interest rate per annum</w:t>
            </w:r>
          </w:p>
        </w:tc>
        <w:tc>
          <w:tcPr>
            <w:tcW w:w="236" w:type="dxa"/>
          </w:tcPr>
          <w:p w:rsidR="006F1D31" w:rsidRPr="00CB1E79" w:rsidRDefault="006F1D31" w:rsidP="00406289">
            <w:pPr>
              <w:spacing w:line="240" w:lineRule="auto"/>
              <w:ind w:left="-144" w:right="-108"/>
              <w:jc w:val="center"/>
              <w:rPr>
                <w:rFonts w:ascii="Angsana New" w:hAnsi="Angsana New"/>
                <w:sz w:val="28"/>
                <w:szCs w:val="28"/>
              </w:rPr>
            </w:pPr>
          </w:p>
        </w:tc>
        <w:tc>
          <w:tcPr>
            <w:tcW w:w="1521" w:type="dxa"/>
          </w:tcPr>
          <w:p w:rsidR="006F1D31" w:rsidRPr="00CB1E79" w:rsidRDefault="00EE66E9" w:rsidP="006F1D31">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tc>
        <w:tc>
          <w:tcPr>
            <w:tcW w:w="1440" w:type="dxa"/>
          </w:tcPr>
          <w:p w:rsidR="006F1D31" w:rsidRPr="00CB1E79" w:rsidRDefault="00EE66E9" w:rsidP="00406289">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2017</w:t>
            </w:r>
          </w:p>
        </w:tc>
        <w:tc>
          <w:tcPr>
            <w:tcW w:w="1350" w:type="dxa"/>
          </w:tcPr>
          <w:p w:rsidR="006F1D31" w:rsidRPr="00CB1E79" w:rsidRDefault="00EE66E9" w:rsidP="00406289">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tc>
        <w:tc>
          <w:tcPr>
            <w:tcW w:w="1350" w:type="dxa"/>
          </w:tcPr>
          <w:p w:rsidR="006F1D31" w:rsidRPr="00CB1E79" w:rsidRDefault="00EE66E9" w:rsidP="00406289">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2017</w:t>
            </w:r>
          </w:p>
        </w:tc>
      </w:tr>
      <w:tr w:rsidR="006F1D31" w:rsidRPr="00CB1E79" w:rsidTr="00A76308">
        <w:tc>
          <w:tcPr>
            <w:tcW w:w="1521"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10"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36"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521"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r>
      <w:tr w:rsidR="00A76308" w:rsidRPr="00CB1E79" w:rsidTr="006D1DBA">
        <w:tc>
          <w:tcPr>
            <w:tcW w:w="1521" w:type="dxa"/>
          </w:tcPr>
          <w:p w:rsidR="00A76308" w:rsidRPr="00CB1E79" w:rsidRDefault="00A76308" w:rsidP="00EE6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Pr>
                <w:rFonts w:ascii="Angsana New" w:hAnsi="Angsana New"/>
                <w:sz w:val="28"/>
                <w:szCs w:val="28"/>
              </w:rPr>
              <w:t>Bank overdraft</w:t>
            </w:r>
          </w:p>
        </w:tc>
        <w:tc>
          <w:tcPr>
            <w:tcW w:w="2410" w:type="dxa"/>
            <w:shd w:val="clear" w:color="auto" w:fill="auto"/>
          </w:tcPr>
          <w:p w:rsidR="00A76308" w:rsidRPr="002A4165" w:rsidRDefault="00A76308" w:rsidP="00EE66E9">
            <w:pPr>
              <w:tabs>
                <w:tab w:val="clear" w:pos="227"/>
                <w:tab w:val="left" w:pos="228"/>
                <w:tab w:val="left" w:pos="511"/>
              </w:tabs>
              <w:spacing w:line="240" w:lineRule="auto"/>
              <w:rPr>
                <w:rFonts w:ascii="Angsana New" w:hAnsi="Angsana New"/>
                <w:sz w:val="28"/>
                <w:szCs w:val="28"/>
              </w:rPr>
            </w:pPr>
            <w:r>
              <w:rPr>
                <w:rFonts w:ascii="Angsana New" w:hAnsi="Angsana New"/>
                <w:sz w:val="28"/>
                <w:szCs w:val="28"/>
              </w:rPr>
              <w:t>2018</w:t>
            </w:r>
            <w:r w:rsidRPr="002A4165">
              <w:rPr>
                <w:rFonts w:ascii="Angsana New" w:hAnsi="Angsana New"/>
                <w:sz w:val="28"/>
                <w:szCs w:val="28"/>
              </w:rPr>
              <w:t xml:space="preserve"> : MOR</w:t>
            </w:r>
          </w:p>
        </w:tc>
        <w:tc>
          <w:tcPr>
            <w:tcW w:w="236" w:type="dxa"/>
            <w:shd w:val="clear" w:color="auto" w:fill="auto"/>
          </w:tcPr>
          <w:p w:rsidR="00A76308" w:rsidRPr="00CB1E79" w:rsidRDefault="00A76308" w:rsidP="00EE6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right"/>
              <w:rPr>
                <w:rFonts w:ascii="Angsana New" w:hAnsi="Angsana New"/>
                <w:sz w:val="28"/>
                <w:szCs w:val="28"/>
              </w:rPr>
            </w:pPr>
          </w:p>
        </w:tc>
        <w:tc>
          <w:tcPr>
            <w:tcW w:w="1521" w:type="dxa"/>
            <w:shd w:val="clear" w:color="auto" w:fill="auto"/>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2,378,365</w:t>
            </w:r>
          </w:p>
        </w:tc>
        <w:tc>
          <w:tcPr>
            <w:tcW w:w="1350" w:type="dxa"/>
            <w:shd w:val="clear" w:color="auto" w:fill="auto"/>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w:t>
            </w:r>
          </w:p>
        </w:tc>
      </w:tr>
      <w:tr w:rsidR="00A76308" w:rsidRPr="00CB1E79" w:rsidTr="006D1DBA">
        <w:tc>
          <w:tcPr>
            <w:tcW w:w="1521" w:type="dxa"/>
          </w:tcPr>
          <w:p w:rsidR="00A76308" w:rsidRPr="00CB1E79" w:rsidRDefault="00A76308" w:rsidP="00EE6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CB1E79">
              <w:rPr>
                <w:rFonts w:ascii="Angsana New" w:hAnsi="Angsana New"/>
                <w:sz w:val="28"/>
                <w:szCs w:val="28"/>
              </w:rPr>
              <w:t>Promissory notes</w:t>
            </w:r>
          </w:p>
        </w:tc>
        <w:tc>
          <w:tcPr>
            <w:tcW w:w="2410" w:type="dxa"/>
            <w:shd w:val="clear" w:color="auto" w:fill="auto"/>
          </w:tcPr>
          <w:p w:rsidR="00A76308" w:rsidRPr="002A4165" w:rsidRDefault="00A76308" w:rsidP="00EE66E9">
            <w:pPr>
              <w:tabs>
                <w:tab w:val="clear" w:pos="227"/>
                <w:tab w:val="left" w:pos="228"/>
                <w:tab w:val="left" w:pos="511"/>
              </w:tabs>
              <w:spacing w:line="240" w:lineRule="auto"/>
              <w:jc w:val="center"/>
              <w:rPr>
                <w:rFonts w:ascii="Angsana New" w:hAnsi="Angsana New"/>
                <w:sz w:val="28"/>
                <w:szCs w:val="28"/>
              </w:rPr>
            </w:pPr>
            <w:r>
              <w:rPr>
                <w:rFonts w:ascii="Angsana New" w:hAnsi="Angsana New"/>
                <w:sz w:val="28"/>
                <w:szCs w:val="28"/>
              </w:rPr>
              <w:t>2018</w:t>
            </w:r>
            <w:r w:rsidRPr="002A4165">
              <w:rPr>
                <w:rFonts w:ascii="Angsana New" w:hAnsi="Angsana New"/>
                <w:sz w:val="28"/>
                <w:szCs w:val="28"/>
              </w:rPr>
              <w:t xml:space="preserve"> : </w:t>
            </w:r>
            <w:r>
              <w:rPr>
                <w:rFonts w:ascii="Angsana New" w:hAnsi="Angsana New"/>
                <w:sz w:val="28"/>
                <w:szCs w:val="28"/>
              </w:rPr>
              <w:t>1.70</w:t>
            </w:r>
            <w:r w:rsidRPr="002A4165">
              <w:rPr>
                <w:rFonts w:ascii="Angsana New" w:hAnsi="Angsana New"/>
                <w:sz w:val="28"/>
                <w:szCs w:val="28"/>
              </w:rPr>
              <w:t xml:space="preserve"> – 3.87 per annum</w:t>
            </w:r>
            <w:r>
              <w:rPr>
                <w:rFonts w:ascii="Angsana New" w:hAnsi="Angsana New"/>
                <w:sz w:val="28"/>
                <w:szCs w:val="28"/>
              </w:rPr>
              <w:t xml:space="preserve"> 2017</w:t>
            </w:r>
            <w:r w:rsidRPr="002A4165">
              <w:rPr>
                <w:rFonts w:ascii="Angsana New" w:hAnsi="Angsana New"/>
                <w:sz w:val="28"/>
                <w:szCs w:val="28"/>
              </w:rPr>
              <w:t xml:space="preserve"> : 1.77 – 3.87 per annum</w:t>
            </w:r>
          </w:p>
        </w:tc>
        <w:tc>
          <w:tcPr>
            <w:tcW w:w="236" w:type="dxa"/>
            <w:shd w:val="clear" w:color="auto" w:fill="auto"/>
          </w:tcPr>
          <w:p w:rsidR="00A76308" w:rsidRPr="00CB1E79" w:rsidRDefault="00A76308" w:rsidP="00EE6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right"/>
              <w:rPr>
                <w:rFonts w:ascii="Angsana New" w:hAnsi="Angsana New"/>
                <w:sz w:val="28"/>
                <w:szCs w:val="28"/>
              </w:rPr>
            </w:pPr>
          </w:p>
        </w:tc>
        <w:tc>
          <w:tcPr>
            <w:tcW w:w="1521" w:type="dxa"/>
            <w:shd w:val="clear" w:color="auto" w:fill="auto"/>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2,390,000,000</w:t>
            </w:r>
          </w:p>
        </w:tc>
        <w:tc>
          <w:tcPr>
            <w:tcW w:w="1440" w:type="dxa"/>
            <w:shd w:val="clear" w:color="auto" w:fill="auto"/>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2,060,000,000</w:t>
            </w:r>
          </w:p>
        </w:tc>
        <w:tc>
          <w:tcPr>
            <w:tcW w:w="1350" w:type="dxa"/>
            <w:shd w:val="clear" w:color="auto" w:fill="auto"/>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2,290,000,000</w:t>
            </w:r>
          </w:p>
        </w:tc>
        <w:tc>
          <w:tcPr>
            <w:tcW w:w="1350" w:type="dxa"/>
            <w:shd w:val="clear" w:color="auto" w:fill="auto"/>
            <w:vAlign w:val="bottom"/>
          </w:tcPr>
          <w:p w:rsidR="00A76308" w:rsidRPr="00D86717" w:rsidRDefault="00A76308" w:rsidP="00A7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1,890,000,000</w:t>
            </w:r>
          </w:p>
        </w:tc>
      </w:tr>
      <w:tr w:rsidR="00A76308" w:rsidRPr="00CB1E79" w:rsidTr="006D1DBA">
        <w:tc>
          <w:tcPr>
            <w:tcW w:w="1521" w:type="dxa"/>
          </w:tcPr>
          <w:p w:rsidR="00A76308" w:rsidRPr="00CB1E79" w:rsidRDefault="00A76308" w:rsidP="00EE6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B3657E">
              <w:rPr>
                <w:rFonts w:ascii="Angsana New" w:hAnsi="Angsana New"/>
                <w:sz w:val="28"/>
                <w:szCs w:val="28"/>
              </w:rPr>
              <w:t>Trust receipts</w:t>
            </w:r>
          </w:p>
        </w:tc>
        <w:tc>
          <w:tcPr>
            <w:tcW w:w="2410" w:type="dxa"/>
            <w:shd w:val="clear" w:color="auto" w:fill="auto"/>
          </w:tcPr>
          <w:p w:rsidR="00A76308" w:rsidRDefault="00A76308" w:rsidP="00EE66E9">
            <w:pPr>
              <w:tabs>
                <w:tab w:val="left" w:pos="511"/>
              </w:tabs>
              <w:spacing w:line="240" w:lineRule="auto"/>
              <w:rPr>
                <w:rFonts w:ascii="Angsana New" w:hAnsi="Angsana New"/>
                <w:sz w:val="28"/>
                <w:szCs w:val="28"/>
              </w:rPr>
            </w:pPr>
            <w:r>
              <w:rPr>
                <w:rFonts w:ascii="Angsana New" w:hAnsi="Angsana New"/>
                <w:sz w:val="28"/>
                <w:szCs w:val="28"/>
              </w:rPr>
              <w:t>2018</w:t>
            </w:r>
            <w:r w:rsidR="00AC4147">
              <w:rPr>
                <w:rFonts w:ascii="Angsana New" w:hAnsi="Angsana New"/>
                <w:sz w:val="28"/>
                <w:szCs w:val="28"/>
              </w:rPr>
              <w:t xml:space="preserve"> : 1.50 – 4.49</w:t>
            </w:r>
            <w:r w:rsidRPr="002A4165">
              <w:rPr>
                <w:rFonts w:ascii="Angsana New" w:hAnsi="Angsana New"/>
                <w:sz w:val="28"/>
                <w:szCs w:val="28"/>
              </w:rPr>
              <w:t xml:space="preserve"> per annum</w:t>
            </w:r>
          </w:p>
          <w:p w:rsidR="00A76308" w:rsidRPr="002A4165" w:rsidRDefault="00A76308" w:rsidP="00EE66E9">
            <w:pPr>
              <w:tabs>
                <w:tab w:val="left" w:pos="511"/>
              </w:tabs>
              <w:spacing w:line="240" w:lineRule="auto"/>
              <w:rPr>
                <w:rFonts w:ascii="Angsana New" w:hAnsi="Angsana New"/>
                <w:sz w:val="28"/>
                <w:szCs w:val="28"/>
              </w:rPr>
            </w:pPr>
            <w:r w:rsidRPr="002A4165">
              <w:rPr>
                <w:rFonts w:ascii="Angsana New" w:hAnsi="Angsana New"/>
                <w:sz w:val="28"/>
                <w:szCs w:val="28"/>
              </w:rPr>
              <w:t>2017 : 3.80 – 3.97 per annum</w:t>
            </w:r>
          </w:p>
        </w:tc>
        <w:tc>
          <w:tcPr>
            <w:tcW w:w="236" w:type="dxa"/>
            <w:shd w:val="clear" w:color="auto" w:fill="auto"/>
          </w:tcPr>
          <w:p w:rsidR="00A76308" w:rsidRPr="00CB1E79" w:rsidRDefault="00A76308" w:rsidP="00EE6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right"/>
              <w:rPr>
                <w:rFonts w:ascii="Angsana New" w:hAnsi="Angsana New"/>
                <w:sz w:val="28"/>
                <w:szCs w:val="28"/>
              </w:rPr>
            </w:pPr>
          </w:p>
        </w:tc>
        <w:tc>
          <w:tcPr>
            <w:tcW w:w="1521" w:type="dxa"/>
            <w:shd w:val="clear" w:color="auto" w:fill="auto"/>
            <w:vAlign w:val="bottom"/>
          </w:tcPr>
          <w:p w:rsidR="00A76308" w:rsidRPr="00D86717" w:rsidRDefault="00A76308"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93576D">
              <w:rPr>
                <w:rFonts w:ascii="Angsana New" w:hAnsi="Angsana New"/>
                <w:sz w:val="28"/>
                <w:szCs w:val="28"/>
              </w:rPr>
              <w:t>15,871,576</w:t>
            </w:r>
          </w:p>
        </w:tc>
        <w:tc>
          <w:tcPr>
            <w:tcW w:w="1440" w:type="dxa"/>
            <w:shd w:val="clear" w:color="auto" w:fill="auto"/>
            <w:vAlign w:val="bottom"/>
          </w:tcPr>
          <w:p w:rsidR="00A76308" w:rsidRPr="00D86717" w:rsidRDefault="00A76308"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48,273,836</w:t>
            </w:r>
          </w:p>
        </w:tc>
        <w:tc>
          <w:tcPr>
            <w:tcW w:w="1350" w:type="dxa"/>
            <w:shd w:val="clear" w:color="auto" w:fill="auto"/>
            <w:vAlign w:val="bottom"/>
          </w:tcPr>
          <w:p w:rsidR="00A76308" w:rsidRPr="00D86717" w:rsidRDefault="00A76308"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rsidR="00A76308" w:rsidRPr="00D86717" w:rsidRDefault="00A76308" w:rsidP="00A763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w:t>
            </w:r>
          </w:p>
        </w:tc>
      </w:tr>
      <w:tr w:rsidR="00A76308" w:rsidRPr="00CB1E79" w:rsidTr="006D1DBA">
        <w:tc>
          <w:tcPr>
            <w:tcW w:w="1521" w:type="dxa"/>
            <w:vAlign w:val="bottom"/>
          </w:tcPr>
          <w:p w:rsidR="00A76308" w:rsidRPr="00CB1E79" w:rsidRDefault="00A76308" w:rsidP="00EE66E9">
            <w:pPr>
              <w:tabs>
                <w:tab w:val="clear" w:pos="227"/>
                <w:tab w:val="left" w:pos="228"/>
                <w:tab w:val="left" w:pos="511"/>
              </w:tabs>
              <w:spacing w:line="240" w:lineRule="auto"/>
              <w:rPr>
                <w:rFonts w:ascii="Angsana New" w:hAnsi="Angsana New"/>
                <w:sz w:val="28"/>
                <w:szCs w:val="28"/>
              </w:rPr>
            </w:pPr>
            <w:r w:rsidRPr="00CB1E79">
              <w:rPr>
                <w:rFonts w:ascii="Angsana New" w:hAnsi="Angsana New"/>
                <w:sz w:val="28"/>
                <w:szCs w:val="28"/>
              </w:rPr>
              <w:t xml:space="preserve">      Total</w:t>
            </w:r>
          </w:p>
        </w:tc>
        <w:tc>
          <w:tcPr>
            <w:tcW w:w="2410" w:type="dxa"/>
            <w:shd w:val="clear" w:color="auto" w:fill="auto"/>
            <w:vAlign w:val="bottom"/>
          </w:tcPr>
          <w:p w:rsidR="00A76308" w:rsidRPr="00CB1E79" w:rsidRDefault="00A76308" w:rsidP="00EE66E9">
            <w:pPr>
              <w:tabs>
                <w:tab w:val="clear" w:pos="227"/>
                <w:tab w:val="left" w:pos="228"/>
                <w:tab w:val="left" w:pos="511"/>
              </w:tabs>
              <w:spacing w:line="240" w:lineRule="auto"/>
              <w:jc w:val="center"/>
              <w:rPr>
                <w:rFonts w:ascii="Angsana New" w:hAnsi="Angsana New"/>
                <w:sz w:val="28"/>
                <w:szCs w:val="28"/>
              </w:rPr>
            </w:pPr>
          </w:p>
        </w:tc>
        <w:tc>
          <w:tcPr>
            <w:tcW w:w="236" w:type="dxa"/>
            <w:shd w:val="clear" w:color="auto" w:fill="auto"/>
          </w:tcPr>
          <w:p w:rsidR="00A76308" w:rsidRPr="00CB1E79" w:rsidRDefault="00A76308" w:rsidP="00EE6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2"/>
              <w:jc w:val="right"/>
              <w:rPr>
                <w:rFonts w:ascii="Angsana New" w:hAnsi="Angsana New"/>
                <w:sz w:val="28"/>
                <w:szCs w:val="28"/>
                <w:lang w:val="en-GB"/>
              </w:rPr>
            </w:pPr>
          </w:p>
        </w:tc>
        <w:tc>
          <w:tcPr>
            <w:tcW w:w="1521" w:type="dxa"/>
            <w:shd w:val="clear" w:color="auto" w:fill="auto"/>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93576D">
              <w:rPr>
                <w:rFonts w:ascii="Angsana New" w:hAnsi="Angsana New"/>
                <w:sz w:val="28"/>
                <w:szCs w:val="28"/>
              </w:rPr>
              <w:t>2</w:t>
            </w:r>
            <w:r>
              <w:rPr>
                <w:rFonts w:ascii="Angsana New" w:hAnsi="Angsana New"/>
                <w:sz w:val="28"/>
                <w:szCs w:val="28"/>
              </w:rPr>
              <w:t>,</w:t>
            </w:r>
            <w:r w:rsidRPr="0093576D">
              <w:rPr>
                <w:rFonts w:ascii="Angsana New" w:hAnsi="Angsana New"/>
                <w:sz w:val="28"/>
                <w:szCs w:val="28"/>
              </w:rPr>
              <w:t>405</w:t>
            </w:r>
            <w:r>
              <w:rPr>
                <w:rFonts w:ascii="Angsana New" w:hAnsi="Angsana New"/>
                <w:sz w:val="28"/>
                <w:szCs w:val="28"/>
              </w:rPr>
              <w:t>,</w:t>
            </w:r>
            <w:r w:rsidRPr="0093576D">
              <w:rPr>
                <w:rFonts w:ascii="Angsana New" w:hAnsi="Angsana New"/>
                <w:sz w:val="28"/>
                <w:szCs w:val="28"/>
              </w:rPr>
              <w:t>871</w:t>
            </w:r>
            <w:r>
              <w:rPr>
                <w:rFonts w:ascii="Angsana New" w:hAnsi="Angsana New"/>
                <w:sz w:val="28"/>
                <w:szCs w:val="28"/>
              </w:rPr>
              <w:t>,</w:t>
            </w:r>
            <w:r w:rsidRPr="0093576D">
              <w:rPr>
                <w:rFonts w:ascii="Angsana New" w:hAnsi="Angsana New"/>
                <w:sz w:val="28"/>
                <w:szCs w:val="28"/>
              </w:rPr>
              <w:t>576</w:t>
            </w:r>
          </w:p>
        </w:tc>
        <w:tc>
          <w:tcPr>
            <w:tcW w:w="1440" w:type="dxa"/>
            <w:shd w:val="clear" w:color="auto" w:fill="auto"/>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2,110,652,201</w:t>
            </w:r>
          </w:p>
        </w:tc>
        <w:tc>
          <w:tcPr>
            <w:tcW w:w="1350" w:type="dxa"/>
            <w:shd w:val="clear" w:color="auto" w:fill="auto"/>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93576D">
              <w:rPr>
                <w:rFonts w:ascii="Angsana New" w:hAnsi="Angsana New"/>
                <w:sz w:val="28"/>
                <w:szCs w:val="28"/>
              </w:rPr>
              <w:t>2</w:t>
            </w:r>
            <w:r>
              <w:rPr>
                <w:rFonts w:ascii="Angsana New" w:hAnsi="Angsana New"/>
                <w:sz w:val="28"/>
                <w:szCs w:val="28"/>
              </w:rPr>
              <w:t>,</w:t>
            </w:r>
            <w:r w:rsidRPr="0093576D">
              <w:rPr>
                <w:rFonts w:ascii="Angsana New" w:hAnsi="Angsana New"/>
                <w:sz w:val="28"/>
                <w:szCs w:val="28"/>
              </w:rPr>
              <w:t>290</w:t>
            </w:r>
            <w:r>
              <w:rPr>
                <w:rFonts w:ascii="Angsana New" w:hAnsi="Angsana New"/>
                <w:sz w:val="28"/>
                <w:szCs w:val="28"/>
              </w:rPr>
              <w:t>,</w:t>
            </w:r>
            <w:r w:rsidRPr="0093576D">
              <w:rPr>
                <w:rFonts w:ascii="Angsana New" w:hAnsi="Angsana New"/>
                <w:sz w:val="28"/>
                <w:szCs w:val="28"/>
              </w:rPr>
              <w:t>000</w:t>
            </w:r>
            <w:r>
              <w:rPr>
                <w:rFonts w:ascii="Angsana New" w:hAnsi="Angsana New"/>
                <w:sz w:val="28"/>
                <w:szCs w:val="28"/>
              </w:rPr>
              <w:t>,</w:t>
            </w:r>
            <w:r w:rsidRPr="0093576D">
              <w:rPr>
                <w:rFonts w:ascii="Angsana New" w:hAnsi="Angsana New"/>
                <w:sz w:val="28"/>
                <w:szCs w:val="28"/>
              </w:rPr>
              <w:t>000</w:t>
            </w:r>
          </w:p>
        </w:tc>
        <w:tc>
          <w:tcPr>
            <w:tcW w:w="1350" w:type="dxa"/>
            <w:shd w:val="clear" w:color="auto" w:fill="auto"/>
            <w:vAlign w:val="bottom"/>
          </w:tcPr>
          <w:p w:rsidR="00A76308" w:rsidRPr="00D86717" w:rsidRDefault="00A76308" w:rsidP="00A763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1,890,000,000</w:t>
            </w:r>
          </w:p>
        </w:tc>
      </w:tr>
    </w:tbl>
    <w:p w:rsidR="006F1D31" w:rsidRPr="00B3657E" w:rsidRDefault="006F1D31" w:rsidP="006F1D31">
      <w:pPr>
        <w:tabs>
          <w:tab w:val="clear" w:pos="227"/>
          <w:tab w:val="clear" w:pos="454"/>
          <w:tab w:val="left" w:pos="709"/>
          <w:tab w:val="left" w:pos="1134"/>
        </w:tabs>
        <w:spacing w:line="240" w:lineRule="auto"/>
        <w:ind w:left="646" w:right="-23"/>
        <w:jc w:val="thaiDistribute"/>
        <w:rPr>
          <w:rFonts w:ascii="Angsana New" w:hAnsi="Angsana New"/>
          <w:spacing w:val="-2"/>
          <w:sz w:val="12"/>
          <w:szCs w:val="12"/>
          <w:lang w:val="en-GB"/>
        </w:rPr>
      </w:pPr>
    </w:p>
    <w:p w:rsidR="00E52C3E" w:rsidRPr="00EE66E9" w:rsidRDefault="00EE66E9" w:rsidP="006F1D31">
      <w:pPr>
        <w:tabs>
          <w:tab w:val="clear" w:pos="227"/>
          <w:tab w:val="clear" w:pos="454"/>
          <w:tab w:val="left" w:pos="709"/>
          <w:tab w:val="left" w:pos="1134"/>
        </w:tabs>
        <w:spacing w:line="360" w:lineRule="auto"/>
        <w:ind w:right="-23"/>
        <w:jc w:val="thaiDistribute"/>
        <w:rPr>
          <w:rFonts w:ascii="Angsana New" w:hAnsi="Angsana New"/>
          <w:sz w:val="28"/>
          <w:szCs w:val="28"/>
        </w:rPr>
      </w:pPr>
      <w:r>
        <w:rPr>
          <w:rFonts w:ascii="Angsana New" w:hAnsi="Angsana New"/>
          <w:sz w:val="28"/>
          <w:szCs w:val="28"/>
        </w:rPr>
        <w:t xml:space="preserve">       </w:t>
      </w:r>
      <w:r>
        <w:rPr>
          <w:rFonts w:ascii="Angsana New" w:hAnsi="Angsana New"/>
          <w:spacing w:val="-2"/>
          <w:sz w:val="28"/>
          <w:szCs w:val="28"/>
        </w:rPr>
        <w:t xml:space="preserve"> </w:t>
      </w:r>
      <w:r>
        <w:rPr>
          <w:rFonts w:ascii="Angsana New" w:hAnsi="Angsana New"/>
          <w:sz w:val="28"/>
          <w:szCs w:val="28"/>
        </w:rPr>
        <w:t xml:space="preserve"> </w:t>
      </w:r>
      <w:r w:rsidR="006F1D31" w:rsidRPr="006D1DBA">
        <w:rPr>
          <w:rFonts w:ascii="Angsana New" w:hAnsi="Angsana New"/>
          <w:sz w:val="28"/>
          <w:szCs w:val="28"/>
        </w:rPr>
        <w:t>Group Company has</w:t>
      </w:r>
      <w:r w:rsidR="006D1DBA" w:rsidRPr="006D1DBA">
        <w:rPr>
          <w:rFonts w:ascii="Angsana New" w:hAnsi="Angsana New"/>
          <w:sz w:val="28"/>
          <w:szCs w:val="28"/>
        </w:rPr>
        <w:t>10</w:t>
      </w:r>
      <w:r w:rsidR="006F1D31" w:rsidRPr="006D1DBA">
        <w:rPr>
          <w:rFonts w:ascii="Angsana New" w:hAnsi="Angsana New"/>
          <w:sz w:val="28"/>
          <w:szCs w:val="28"/>
        </w:rPr>
        <w:t xml:space="preserve"> promissory</w:t>
      </w:r>
      <w:r w:rsidRPr="006D1DBA">
        <w:rPr>
          <w:rFonts w:ascii="Angsana New" w:hAnsi="Angsana New"/>
          <w:sz w:val="28"/>
          <w:szCs w:val="28"/>
        </w:rPr>
        <w:t xml:space="preserve"> notes will be matured at call and 30 after promissory note issuance date.</w:t>
      </w:r>
    </w:p>
    <w:p w:rsidR="003656FB" w:rsidRDefault="006F1D31" w:rsidP="006F1D31">
      <w:pPr>
        <w:tabs>
          <w:tab w:val="clear" w:pos="227"/>
          <w:tab w:val="clear" w:pos="454"/>
          <w:tab w:val="left" w:pos="709"/>
          <w:tab w:val="left" w:pos="1134"/>
        </w:tabs>
        <w:spacing w:line="240" w:lineRule="auto"/>
        <w:ind w:left="426" w:right="-40"/>
        <w:jc w:val="thaiDistribute"/>
        <w:rPr>
          <w:rFonts w:ascii="Angsana New" w:hAnsi="Angsana New"/>
          <w:spacing w:val="-2"/>
          <w:sz w:val="28"/>
          <w:szCs w:val="28"/>
        </w:rPr>
      </w:pPr>
      <w:r>
        <w:rPr>
          <w:rFonts w:ascii="Angsana New" w:hAnsi="Angsana New"/>
          <w:spacing w:val="-2"/>
          <w:sz w:val="28"/>
          <w:szCs w:val="28"/>
        </w:rPr>
        <w:t xml:space="preserve">As at </w:t>
      </w:r>
      <w:r w:rsidR="00EE66E9">
        <w:rPr>
          <w:rFonts w:ascii="Angsana New" w:hAnsi="Angsana New"/>
          <w:spacing w:val="-2"/>
          <w:sz w:val="28"/>
          <w:szCs w:val="28"/>
        </w:rPr>
        <w:t>December 31, 2018 and 2017</w:t>
      </w:r>
      <w:r w:rsidR="003656FB" w:rsidRPr="006E308C">
        <w:rPr>
          <w:rFonts w:ascii="Angsana New" w:hAnsi="Angsana New"/>
          <w:spacing w:val="-2"/>
          <w:sz w:val="28"/>
          <w:szCs w:val="28"/>
        </w:rPr>
        <w:t xml:space="preserve"> the Company and its subsidiary have credit facilities with the financial institutions as follow :</w:t>
      </w:r>
    </w:p>
    <w:p w:rsidR="0077069F" w:rsidRPr="00B3657E" w:rsidRDefault="0077069F" w:rsidP="006F1D31">
      <w:pPr>
        <w:tabs>
          <w:tab w:val="clear" w:pos="227"/>
          <w:tab w:val="clear" w:pos="454"/>
          <w:tab w:val="left" w:pos="709"/>
          <w:tab w:val="left" w:pos="1134"/>
        </w:tabs>
        <w:spacing w:line="240" w:lineRule="auto"/>
        <w:ind w:left="426" w:right="-40"/>
        <w:jc w:val="thaiDistribute"/>
        <w:rPr>
          <w:rFonts w:ascii="Angsana New" w:hAnsi="Angsana New"/>
          <w:spacing w:val="-2"/>
          <w:sz w:val="14"/>
          <w:szCs w:val="14"/>
        </w:rPr>
      </w:pPr>
    </w:p>
    <w:tbl>
      <w:tblPr>
        <w:tblW w:w="8992" w:type="dxa"/>
        <w:tblInd w:w="426" w:type="dxa"/>
        <w:tblCellMar>
          <w:left w:w="56" w:type="dxa"/>
          <w:right w:w="56" w:type="dxa"/>
        </w:tblCellMar>
        <w:tblLook w:val="0000" w:firstRow="0" w:lastRow="0" w:firstColumn="0" w:lastColumn="0" w:noHBand="0" w:noVBand="0"/>
      </w:tblPr>
      <w:tblGrid>
        <w:gridCol w:w="1547"/>
        <w:gridCol w:w="1201"/>
        <w:gridCol w:w="1202"/>
        <w:gridCol w:w="3600"/>
        <w:gridCol w:w="1442"/>
      </w:tblGrid>
      <w:tr w:rsidR="00086751" w:rsidRPr="00CB1E79" w:rsidTr="00406289">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center"/>
              <w:rPr>
                <w:rFonts w:ascii="Angsana New" w:hAnsi="Angsana New"/>
                <w:sz w:val="28"/>
                <w:szCs w:val="28"/>
                <w:lang w:val="en-GB"/>
              </w:rPr>
            </w:pPr>
          </w:p>
        </w:tc>
        <w:tc>
          <w:tcPr>
            <w:tcW w:w="2403" w:type="dxa"/>
            <w:gridSpan w:val="2"/>
          </w:tcPr>
          <w:p w:rsidR="00086751" w:rsidRPr="00CB1E79" w:rsidRDefault="00086751"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 xml:space="preserve">Credit line (Million Baht) </w:t>
            </w:r>
          </w:p>
        </w:tc>
        <w:tc>
          <w:tcPr>
            <w:tcW w:w="3600" w:type="dxa"/>
          </w:tcPr>
          <w:p w:rsidR="00086751" w:rsidRPr="00CB1E79" w:rsidRDefault="00086751" w:rsidP="00406289">
            <w:pP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p>
        </w:tc>
        <w:tc>
          <w:tcPr>
            <w:tcW w:w="1442" w:type="dxa"/>
          </w:tcPr>
          <w:p w:rsidR="00086751" w:rsidRPr="00CB1E79" w:rsidRDefault="00086751" w:rsidP="00406289">
            <w:pP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p>
        </w:tc>
      </w:tr>
      <w:tr w:rsidR="006C5E5D" w:rsidRPr="00CB1E79" w:rsidTr="006C5E5D">
        <w:trPr>
          <w:cantSplit/>
        </w:trPr>
        <w:tc>
          <w:tcPr>
            <w:tcW w:w="1547" w:type="dxa"/>
          </w:tcPr>
          <w:p w:rsidR="006C5E5D" w:rsidRPr="00CB1E79" w:rsidRDefault="006C5E5D" w:rsidP="00406289">
            <w:pPr>
              <w:tabs>
                <w:tab w:val="left" w:pos="284"/>
                <w:tab w:val="left" w:pos="851"/>
                <w:tab w:val="left" w:pos="1418"/>
                <w:tab w:val="left" w:pos="1985"/>
              </w:tabs>
              <w:spacing w:line="240" w:lineRule="auto"/>
              <w:jc w:val="center"/>
              <w:rPr>
                <w:rFonts w:ascii="Angsana New" w:hAnsi="Angsana New"/>
                <w:sz w:val="28"/>
                <w:szCs w:val="28"/>
                <w:lang w:val="en-GB"/>
              </w:rPr>
            </w:pPr>
          </w:p>
        </w:tc>
        <w:tc>
          <w:tcPr>
            <w:tcW w:w="1201" w:type="dxa"/>
          </w:tcPr>
          <w:p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6C5E5D">
              <w:rPr>
                <w:rFonts w:ascii="Angsana New" w:hAnsi="Angsana New"/>
                <w:sz w:val="28"/>
                <w:szCs w:val="28"/>
              </w:rPr>
              <w:t>201</w:t>
            </w:r>
            <w:r w:rsidR="00EE66E9">
              <w:rPr>
                <w:rFonts w:ascii="Angsana New" w:hAnsi="Angsana New"/>
                <w:sz w:val="28"/>
                <w:szCs w:val="28"/>
              </w:rPr>
              <w:t>8</w:t>
            </w:r>
          </w:p>
        </w:tc>
        <w:tc>
          <w:tcPr>
            <w:tcW w:w="1202" w:type="dxa"/>
          </w:tcPr>
          <w:p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6C5E5D">
              <w:rPr>
                <w:rFonts w:ascii="Angsana New" w:hAnsi="Angsana New"/>
                <w:sz w:val="28"/>
                <w:szCs w:val="28"/>
              </w:rPr>
              <w:t>201</w:t>
            </w:r>
            <w:r w:rsidR="00EE66E9">
              <w:rPr>
                <w:rFonts w:ascii="Angsana New" w:hAnsi="Angsana New"/>
                <w:sz w:val="28"/>
                <w:szCs w:val="28"/>
              </w:rPr>
              <w:t>7</w:t>
            </w:r>
          </w:p>
        </w:tc>
        <w:tc>
          <w:tcPr>
            <w:tcW w:w="3600" w:type="dxa"/>
          </w:tcPr>
          <w:p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Interest rate</w:t>
            </w:r>
          </w:p>
        </w:tc>
        <w:tc>
          <w:tcPr>
            <w:tcW w:w="1442" w:type="dxa"/>
          </w:tcPr>
          <w:p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Maturity  Date</w:t>
            </w:r>
          </w:p>
        </w:tc>
      </w:tr>
      <w:tr w:rsidR="00086751" w:rsidRPr="00CB1E79" w:rsidTr="006C5E5D">
        <w:trPr>
          <w:cantSplit/>
        </w:trPr>
        <w:tc>
          <w:tcPr>
            <w:tcW w:w="1547" w:type="dxa"/>
          </w:tcPr>
          <w:p w:rsidR="00086751" w:rsidRPr="00CB1E79" w:rsidRDefault="00086751" w:rsidP="00406289">
            <w:pPr>
              <w:tabs>
                <w:tab w:val="left" w:pos="284"/>
                <w:tab w:val="left" w:pos="851"/>
                <w:tab w:val="left" w:pos="1418"/>
                <w:tab w:val="left" w:pos="1985"/>
              </w:tabs>
              <w:spacing w:line="240" w:lineRule="exact"/>
              <w:jc w:val="both"/>
              <w:rPr>
                <w:rFonts w:ascii="Angsana New" w:hAnsi="Angsana New"/>
                <w:sz w:val="28"/>
                <w:szCs w:val="28"/>
                <w:u w:val="single"/>
              </w:rPr>
            </w:pPr>
          </w:p>
        </w:tc>
        <w:tc>
          <w:tcPr>
            <w:tcW w:w="1201" w:type="dxa"/>
          </w:tcPr>
          <w:p w:rsidR="00086751" w:rsidRPr="00CB1E79" w:rsidRDefault="00086751" w:rsidP="00406289">
            <w:pPr>
              <w:tabs>
                <w:tab w:val="left" w:pos="284"/>
                <w:tab w:val="left" w:pos="851"/>
                <w:tab w:val="left" w:pos="1418"/>
                <w:tab w:val="left" w:pos="1985"/>
              </w:tabs>
              <w:spacing w:line="240" w:lineRule="exact"/>
              <w:jc w:val="right"/>
              <w:rPr>
                <w:rFonts w:ascii="Angsana New" w:hAnsi="Angsana New"/>
                <w:sz w:val="28"/>
                <w:szCs w:val="28"/>
              </w:rPr>
            </w:pPr>
          </w:p>
        </w:tc>
        <w:tc>
          <w:tcPr>
            <w:tcW w:w="1202" w:type="dxa"/>
          </w:tcPr>
          <w:p w:rsidR="00086751" w:rsidRPr="00CB1E79" w:rsidRDefault="00086751" w:rsidP="00406289">
            <w:pPr>
              <w:tabs>
                <w:tab w:val="left" w:pos="284"/>
                <w:tab w:val="left" w:pos="851"/>
                <w:tab w:val="left" w:pos="1418"/>
                <w:tab w:val="left" w:pos="1985"/>
              </w:tabs>
              <w:spacing w:line="240" w:lineRule="exact"/>
              <w:jc w:val="right"/>
              <w:rPr>
                <w:rFonts w:ascii="Angsana New" w:hAnsi="Angsana New"/>
                <w:sz w:val="28"/>
                <w:szCs w:val="28"/>
              </w:rPr>
            </w:pPr>
          </w:p>
        </w:tc>
        <w:tc>
          <w:tcPr>
            <w:tcW w:w="3600" w:type="dxa"/>
          </w:tcPr>
          <w:p w:rsidR="00086751" w:rsidRPr="00CB1E79" w:rsidRDefault="00086751" w:rsidP="00406289">
            <w:pPr>
              <w:tabs>
                <w:tab w:val="left" w:pos="284"/>
                <w:tab w:val="left" w:pos="851"/>
                <w:tab w:val="left" w:pos="1418"/>
                <w:tab w:val="left" w:pos="1985"/>
              </w:tabs>
              <w:spacing w:line="240" w:lineRule="exact"/>
              <w:ind w:right="-90"/>
              <w:rPr>
                <w:rFonts w:ascii="Angsana New" w:hAnsi="Angsana New"/>
                <w:sz w:val="28"/>
                <w:szCs w:val="28"/>
              </w:rPr>
            </w:pPr>
          </w:p>
        </w:tc>
        <w:tc>
          <w:tcPr>
            <w:tcW w:w="1442" w:type="dxa"/>
          </w:tcPr>
          <w:p w:rsidR="00086751" w:rsidRPr="00CB1E79" w:rsidRDefault="00086751" w:rsidP="00406289">
            <w:pPr>
              <w:tabs>
                <w:tab w:val="left" w:pos="284"/>
                <w:tab w:val="left" w:pos="851"/>
                <w:tab w:val="left" w:pos="1418"/>
                <w:tab w:val="left" w:pos="1985"/>
              </w:tabs>
              <w:spacing w:line="240" w:lineRule="exact"/>
              <w:ind w:right="-90"/>
              <w:jc w:val="both"/>
              <w:rPr>
                <w:rFonts w:ascii="Angsana New" w:hAnsi="Angsana New"/>
                <w:sz w:val="28"/>
                <w:szCs w:val="28"/>
              </w:rPr>
            </w:pPr>
          </w:p>
        </w:tc>
      </w:tr>
      <w:tr w:rsidR="00086751" w:rsidRPr="00CB1E79" w:rsidTr="006C5E5D">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u w:val="single"/>
              </w:rPr>
            </w:pPr>
            <w:r w:rsidRPr="00CB1E79">
              <w:rPr>
                <w:rFonts w:ascii="Angsana New" w:hAnsi="Angsana New"/>
                <w:sz w:val="28"/>
                <w:szCs w:val="28"/>
                <w:u w:val="single"/>
              </w:rPr>
              <w:t>Bank overdraft</w:t>
            </w:r>
          </w:p>
        </w:tc>
        <w:tc>
          <w:tcPr>
            <w:tcW w:w="1201" w:type="dxa"/>
          </w:tcPr>
          <w:p w:rsidR="00086751" w:rsidRPr="00CB1E79" w:rsidRDefault="00086751" w:rsidP="00406289">
            <w:pPr>
              <w:tabs>
                <w:tab w:val="left" w:pos="284"/>
                <w:tab w:val="left" w:pos="851"/>
                <w:tab w:val="left" w:pos="1418"/>
                <w:tab w:val="left" w:pos="1985"/>
              </w:tabs>
              <w:spacing w:line="240" w:lineRule="auto"/>
              <w:jc w:val="right"/>
              <w:rPr>
                <w:rFonts w:ascii="Angsana New" w:hAnsi="Angsana New"/>
                <w:sz w:val="28"/>
                <w:szCs w:val="28"/>
              </w:rPr>
            </w:pPr>
          </w:p>
        </w:tc>
        <w:tc>
          <w:tcPr>
            <w:tcW w:w="1202" w:type="dxa"/>
          </w:tcPr>
          <w:p w:rsidR="00086751" w:rsidRPr="00CB1E79" w:rsidRDefault="00086751" w:rsidP="00406289">
            <w:pPr>
              <w:tabs>
                <w:tab w:val="left" w:pos="284"/>
                <w:tab w:val="left" w:pos="851"/>
                <w:tab w:val="left" w:pos="1418"/>
                <w:tab w:val="left" w:pos="1985"/>
              </w:tabs>
              <w:spacing w:line="240" w:lineRule="auto"/>
              <w:jc w:val="right"/>
              <w:rPr>
                <w:rFonts w:ascii="Angsana New" w:hAnsi="Angsana New"/>
                <w:sz w:val="28"/>
                <w:szCs w:val="28"/>
              </w:rPr>
            </w:pPr>
          </w:p>
        </w:tc>
        <w:tc>
          <w:tcPr>
            <w:tcW w:w="3600"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p>
        </w:tc>
        <w:tc>
          <w:tcPr>
            <w:tcW w:w="1442" w:type="dxa"/>
          </w:tcPr>
          <w:p w:rsidR="00086751" w:rsidRPr="00CB1E79" w:rsidRDefault="00086751" w:rsidP="00406289">
            <w:pPr>
              <w:tabs>
                <w:tab w:val="left" w:pos="284"/>
                <w:tab w:val="left" w:pos="851"/>
                <w:tab w:val="left" w:pos="1418"/>
                <w:tab w:val="left" w:pos="1985"/>
              </w:tabs>
              <w:spacing w:line="240" w:lineRule="auto"/>
              <w:ind w:right="-90"/>
              <w:jc w:val="both"/>
              <w:rPr>
                <w:rFonts w:ascii="Angsana New" w:hAnsi="Angsana New"/>
                <w:sz w:val="28"/>
                <w:szCs w:val="28"/>
              </w:rPr>
            </w:pPr>
          </w:p>
        </w:tc>
      </w:tr>
      <w:tr w:rsidR="00086751" w:rsidRPr="00CB1E79" w:rsidTr="006D1DBA">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lang w:val="en-GB"/>
              </w:rPr>
            </w:pPr>
            <w:r w:rsidRPr="00CB1E79">
              <w:rPr>
                <w:rFonts w:ascii="Angsana New" w:hAnsi="Angsana New"/>
                <w:sz w:val="28"/>
                <w:szCs w:val="28"/>
              </w:rPr>
              <w:t>The Company</w:t>
            </w:r>
          </w:p>
        </w:tc>
        <w:tc>
          <w:tcPr>
            <w:tcW w:w="1201" w:type="dxa"/>
            <w:shd w:val="clear" w:color="auto" w:fill="auto"/>
          </w:tcPr>
          <w:p w:rsidR="00086751" w:rsidRPr="00CB1E79" w:rsidRDefault="00373C37" w:rsidP="00406289">
            <w:pPr>
              <w:tabs>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1202" w:type="dxa"/>
            <w:shd w:val="clear" w:color="auto" w:fill="auto"/>
          </w:tcPr>
          <w:p w:rsidR="00086751" w:rsidRPr="00CB1E79" w:rsidRDefault="00086751" w:rsidP="00406289">
            <w:pPr>
              <w:tabs>
                <w:tab w:val="left" w:pos="1418"/>
                <w:tab w:val="left" w:pos="1985"/>
              </w:tabs>
              <w:spacing w:line="240" w:lineRule="auto"/>
              <w:jc w:val="right"/>
              <w:rPr>
                <w:rFonts w:ascii="Angsana New" w:hAnsi="Angsana New"/>
                <w:sz w:val="28"/>
                <w:szCs w:val="28"/>
              </w:rPr>
            </w:pPr>
            <w:r w:rsidRPr="00CB1E79">
              <w:rPr>
                <w:rFonts w:ascii="Angsana New" w:hAnsi="Angsana New"/>
                <w:sz w:val="28"/>
                <w:szCs w:val="28"/>
              </w:rPr>
              <w:t>40</w:t>
            </w:r>
          </w:p>
        </w:tc>
        <w:tc>
          <w:tcPr>
            <w:tcW w:w="3600" w:type="dxa"/>
            <w:shd w:val="clear" w:color="auto" w:fill="auto"/>
          </w:tcPr>
          <w:p w:rsidR="00086751" w:rsidRPr="00CB1E79" w:rsidRDefault="00086751" w:rsidP="0040628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At the floating rate at MOR per annum</w:t>
            </w:r>
          </w:p>
        </w:tc>
        <w:tc>
          <w:tcPr>
            <w:tcW w:w="1442"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Within one year</w:t>
            </w:r>
          </w:p>
        </w:tc>
      </w:tr>
      <w:tr w:rsidR="00086751" w:rsidRPr="00CB1E79" w:rsidTr="006D1DBA">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201" w:type="dxa"/>
            <w:shd w:val="clear" w:color="auto" w:fill="auto"/>
          </w:tcPr>
          <w:p w:rsidR="00086751" w:rsidRPr="00CB1E79" w:rsidRDefault="00373C37" w:rsidP="00406289">
            <w:pPr>
              <w:tabs>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1202" w:type="dxa"/>
            <w:shd w:val="clear" w:color="auto" w:fill="auto"/>
          </w:tcPr>
          <w:p w:rsidR="00086751" w:rsidRPr="00CB1E79" w:rsidRDefault="00EE66E9" w:rsidP="00406289">
            <w:pPr>
              <w:tabs>
                <w:tab w:val="left" w:pos="1418"/>
                <w:tab w:val="left" w:pos="1985"/>
              </w:tabs>
              <w:spacing w:line="240" w:lineRule="auto"/>
              <w:jc w:val="right"/>
              <w:rPr>
                <w:rFonts w:ascii="Angsana New" w:hAnsi="Angsana New"/>
                <w:sz w:val="28"/>
                <w:szCs w:val="28"/>
              </w:rPr>
            </w:pPr>
            <w:r>
              <w:rPr>
                <w:rFonts w:ascii="Angsana New" w:hAnsi="Angsana New"/>
                <w:sz w:val="28"/>
                <w:szCs w:val="28"/>
              </w:rPr>
              <w:t>4</w:t>
            </w:r>
            <w:r w:rsidR="00086751" w:rsidRPr="00CB1E79">
              <w:rPr>
                <w:rFonts w:ascii="Angsana New" w:hAnsi="Angsana New"/>
                <w:sz w:val="28"/>
                <w:szCs w:val="28"/>
              </w:rPr>
              <w:t>0</w:t>
            </w:r>
          </w:p>
        </w:tc>
        <w:tc>
          <w:tcPr>
            <w:tcW w:w="3600" w:type="dxa"/>
            <w:shd w:val="clear" w:color="auto" w:fill="auto"/>
          </w:tcPr>
          <w:p w:rsidR="00086751" w:rsidRPr="00CB1E79" w:rsidRDefault="00086751" w:rsidP="0040628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At the floating rate at MOR per annum to </w:t>
            </w:r>
          </w:p>
          <w:p w:rsidR="00086751" w:rsidRPr="00CB1E79" w:rsidRDefault="00086751" w:rsidP="0040628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MOR - 0.5% per annum</w:t>
            </w:r>
          </w:p>
        </w:tc>
        <w:tc>
          <w:tcPr>
            <w:tcW w:w="1442"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Within one year</w:t>
            </w:r>
          </w:p>
        </w:tc>
      </w:tr>
      <w:tr w:rsidR="00086751" w:rsidRPr="00CB1E79" w:rsidTr="006D1DBA">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u w:val="single"/>
              </w:rPr>
            </w:pPr>
            <w:r w:rsidRPr="00CB1E79">
              <w:rPr>
                <w:rFonts w:ascii="Angsana New" w:hAnsi="Angsana New"/>
                <w:sz w:val="28"/>
                <w:szCs w:val="28"/>
                <w:u w:val="single"/>
              </w:rPr>
              <w:t>Short - term loans</w:t>
            </w:r>
          </w:p>
        </w:tc>
        <w:tc>
          <w:tcPr>
            <w:tcW w:w="1201" w:type="dxa"/>
            <w:shd w:val="clear" w:color="auto" w:fill="auto"/>
            <w:vAlign w:val="bottom"/>
          </w:tcPr>
          <w:p w:rsidR="00086751" w:rsidRPr="00CB1E79" w:rsidRDefault="00086751" w:rsidP="00406289">
            <w:pPr>
              <w:tabs>
                <w:tab w:val="left" w:pos="1418"/>
                <w:tab w:val="left" w:pos="1985"/>
              </w:tabs>
              <w:spacing w:line="240" w:lineRule="auto"/>
              <w:jc w:val="right"/>
              <w:rPr>
                <w:rFonts w:ascii="Angsana New" w:hAnsi="Angsana New"/>
                <w:color w:val="33CCCC"/>
                <w:sz w:val="28"/>
                <w:szCs w:val="28"/>
              </w:rPr>
            </w:pPr>
          </w:p>
        </w:tc>
        <w:tc>
          <w:tcPr>
            <w:tcW w:w="1202" w:type="dxa"/>
            <w:shd w:val="clear" w:color="auto" w:fill="auto"/>
            <w:vAlign w:val="bottom"/>
          </w:tcPr>
          <w:p w:rsidR="00086751" w:rsidRPr="00CB1E79" w:rsidRDefault="00086751" w:rsidP="00406289">
            <w:pPr>
              <w:tabs>
                <w:tab w:val="left" w:pos="1418"/>
                <w:tab w:val="left" w:pos="1985"/>
              </w:tabs>
              <w:spacing w:line="240" w:lineRule="auto"/>
              <w:jc w:val="right"/>
              <w:rPr>
                <w:rFonts w:ascii="Angsana New" w:hAnsi="Angsana New"/>
                <w:color w:val="33CCCC"/>
                <w:sz w:val="28"/>
                <w:szCs w:val="28"/>
              </w:rPr>
            </w:pPr>
          </w:p>
        </w:tc>
        <w:tc>
          <w:tcPr>
            <w:tcW w:w="3600" w:type="dxa"/>
            <w:shd w:val="clear" w:color="auto" w:fill="auto"/>
          </w:tcPr>
          <w:p w:rsidR="00086751" w:rsidRPr="00CB1E79" w:rsidRDefault="00086751" w:rsidP="00406289">
            <w:pPr>
              <w:tabs>
                <w:tab w:val="clear" w:pos="227"/>
                <w:tab w:val="left" w:pos="851"/>
                <w:tab w:val="left" w:pos="1418"/>
                <w:tab w:val="left" w:pos="1985"/>
              </w:tabs>
              <w:spacing w:line="240" w:lineRule="auto"/>
              <w:ind w:right="-90"/>
              <w:jc w:val="center"/>
              <w:rPr>
                <w:rFonts w:ascii="Angsana New" w:hAnsi="Angsana New"/>
                <w:sz w:val="28"/>
                <w:szCs w:val="28"/>
              </w:rPr>
            </w:pPr>
          </w:p>
        </w:tc>
        <w:tc>
          <w:tcPr>
            <w:tcW w:w="1442"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p>
        </w:tc>
      </w:tr>
      <w:tr w:rsidR="00086751" w:rsidRPr="00CB1E79" w:rsidTr="006D1DBA">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Company</w:t>
            </w:r>
          </w:p>
        </w:tc>
        <w:tc>
          <w:tcPr>
            <w:tcW w:w="1201" w:type="dxa"/>
            <w:shd w:val="clear" w:color="auto" w:fill="auto"/>
          </w:tcPr>
          <w:p w:rsidR="00086751" w:rsidRPr="00CB1E79" w:rsidRDefault="00373C37" w:rsidP="00406289">
            <w:pPr>
              <w:tabs>
                <w:tab w:val="left" w:pos="1418"/>
                <w:tab w:val="left" w:pos="1985"/>
              </w:tabs>
              <w:spacing w:line="240" w:lineRule="auto"/>
              <w:jc w:val="right"/>
              <w:rPr>
                <w:rFonts w:ascii="Angsana New" w:hAnsi="Angsana New"/>
                <w:sz w:val="28"/>
                <w:szCs w:val="28"/>
              </w:rPr>
            </w:pPr>
            <w:r>
              <w:rPr>
                <w:rFonts w:ascii="Angsana New" w:hAnsi="Angsana New"/>
                <w:sz w:val="28"/>
                <w:szCs w:val="28"/>
              </w:rPr>
              <w:t>2,667</w:t>
            </w:r>
          </w:p>
        </w:tc>
        <w:tc>
          <w:tcPr>
            <w:tcW w:w="1202" w:type="dxa"/>
            <w:shd w:val="clear" w:color="auto" w:fill="auto"/>
          </w:tcPr>
          <w:p w:rsidR="00086751" w:rsidRPr="00CB1E79" w:rsidRDefault="00086751" w:rsidP="00406289">
            <w:pPr>
              <w:tabs>
                <w:tab w:val="left" w:pos="1418"/>
                <w:tab w:val="left" w:pos="1985"/>
              </w:tabs>
              <w:spacing w:line="240" w:lineRule="auto"/>
              <w:jc w:val="right"/>
              <w:rPr>
                <w:rFonts w:ascii="Angsana New" w:hAnsi="Angsana New"/>
                <w:sz w:val="28"/>
                <w:szCs w:val="28"/>
              </w:rPr>
            </w:pPr>
            <w:r w:rsidRPr="00CB1E79">
              <w:rPr>
                <w:rFonts w:ascii="Angsana New" w:hAnsi="Angsana New"/>
                <w:sz w:val="28"/>
                <w:szCs w:val="28"/>
              </w:rPr>
              <w:t>2,667</w:t>
            </w:r>
          </w:p>
        </w:tc>
        <w:tc>
          <w:tcPr>
            <w:tcW w:w="3600" w:type="dxa"/>
            <w:shd w:val="clear" w:color="auto" w:fill="auto"/>
          </w:tcPr>
          <w:p w:rsidR="00086751" w:rsidRPr="00CB1E79" w:rsidRDefault="00086751" w:rsidP="0040628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At the floating rate at MLR - 1.5% </w:t>
            </w:r>
          </w:p>
          <w:p w:rsidR="00086751" w:rsidRPr="00CB1E79" w:rsidRDefault="00086751" w:rsidP="0040628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or MRR per annum, whichever is the lower</w:t>
            </w:r>
          </w:p>
          <w:p w:rsidR="00086751" w:rsidRPr="00CB1E79" w:rsidRDefault="00086751" w:rsidP="0040628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Average floating rate</w:t>
            </w:r>
          </w:p>
        </w:tc>
        <w:tc>
          <w:tcPr>
            <w:tcW w:w="1442"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Due at call</w:t>
            </w:r>
          </w:p>
        </w:tc>
      </w:tr>
      <w:tr w:rsidR="00086751" w:rsidRPr="00CB1E79" w:rsidTr="006D1DBA">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rPr>
            </w:pPr>
          </w:p>
        </w:tc>
        <w:tc>
          <w:tcPr>
            <w:tcW w:w="1201" w:type="dxa"/>
            <w:shd w:val="clear" w:color="auto" w:fill="auto"/>
            <w:vAlign w:val="center"/>
          </w:tcPr>
          <w:p w:rsidR="00086751" w:rsidRPr="00CB1E79" w:rsidRDefault="00086751" w:rsidP="00406289">
            <w:pPr>
              <w:tabs>
                <w:tab w:val="left" w:pos="1418"/>
                <w:tab w:val="left" w:pos="1985"/>
              </w:tabs>
              <w:spacing w:line="240" w:lineRule="auto"/>
              <w:jc w:val="right"/>
              <w:rPr>
                <w:rFonts w:ascii="Angsana New" w:hAnsi="Angsana New"/>
                <w:sz w:val="28"/>
                <w:szCs w:val="28"/>
              </w:rPr>
            </w:pPr>
          </w:p>
        </w:tc>
        <w:tc>
          <w:tcPr>
            <w:tcW w:w="1202" w:type="dxa"/>
            <w:shd w:val="clear" w:color="auto" w:fill="auto"/>
            <w:vAlign w:val="center"/>
          </w:tcPr>
          <w:p w:rsidR="00086751" w:rsidRPr="00CB1E79" w:rsidRDefault="00086751" w:rsidP="00406289">
            <w:pPr>
              <w:tabs>
                <w:tab w:val="left" w:pos="1418"/>
                <w:tab w:val="left" w:pos="1985"/>
              </w:tabs>
              <w:spacing w:line="240" w:lineRule="auto"/>
              <w:jc w:val="right"/>
              <w:rPr>
                <w:rFonts w:ascii="Angsana New" w:hAnsi="Angsana New"/>
                <w:sz w:val="28"/>
                <w:szCs w:val="28"/>
              </w:rPr>
            </w:pPr>
          </w:p>
        </w:tc>
        <w:tc>
          <w:tcPr>
            <w:tcW w:w="3600" w:type="dxa"/>
            <w:shd w:val="clear" w:color="auto" w:fill="auto"/>
          </w:tcPr>
          <w:p w:rsidR="00086751" w:rsidRPr="00CB1E79" w:rsidRDefault="00086751" w:rsidP="00A76308">
            <w:pPr>
              <w:tabs>
                <w:tab w:val="clear" w:pos="227"/>
                <w:tab w:val="left" w:pos="851"/>
                <w:tab w:val="left" w:pos="1418"/>
                <w:tab w:val="left" w:pos="1985"/>
              </w:tabs>
              <w:spacing w:line="240" w:lineRule="auto"/>
              <w:ind w:left="228" w:hanging="228"/>
              <w:jc w:val="center"/>
              <w:rPr>
                <w:rFonts w:ascii="Angsana New" w:hAnsi="Angsana New"/>
                <w:sz w:val="28"/>
                <w:szCs w:val="28"/>
              </w:rPr>
            </w:pPr>
            <w:r w:rsidRPr="00FD0F84">
              <w:rPr>
                <w:rFonts w:ascii="Angsana New" w:hAnsi="Angsana New"/>
                <w:sz w:val="28"/>
                <w:szCs w:val="28"/>
              </w:rPr>
              <w:t xml:space="preserve">In </w:t>
            </w:r>
            <w:r w:rsidRPr="006D1DBA">
              <w:rPr>
                <w:rFonts w:ascii="Angsana New" w:hAnsi="Angsana New"/>
                <w:sz w:val="28"/>
                <w:szCs w:val="28"/>
              </w:rPr>
              <w:t>20</w:t>
            </w:r>
            <w:r w:rsidR="00F33DC8" w:rsidRPr="006D1DBA">
              <w:rPr>
                <w:rFonts w:ascii="Angsana New" w:hAnsi="Angsana New"/>
                <w:sz w:val="28"/>
                <w:szCs w:val="28"/>
              </w:rPr>
              <w:t>1</w:t>
            </w:r>
            <w:r w:rsidR="00EE66E9" w:rsidRPr="006D1DBA">
              <w:rPr>
                <w:rFonts w:ascii="Angsana New" w:hAnsi="Angsana New"/>
                <w:sz w:val="28"/>
                <w:szCs w:val="28"/>
              </w:rPr>
              <w:t>8</w:t>
            </w:r>
            <w:r w:rsidRPr="006D1DBA">
              <w:rPr>
                <w:rFonts w:ascii="Angsana New" w:hAnsi="Angsana New"/>
                <w:sz w:val="28"/>
                <w:szCs w:val="28"/>
              </w:rPr>
              <w:t xml:space="preserve"> : </w:t>
            </w:r>
            <w:r w:rsidR="00A76308" w:rsidRPr="006D1DBA">
              <w:rPr>
                <w:rFonts w:ascii="Angsana New" w:hAnsi="Angsana New"/>
                <w:sz w:val="28"/>
                <w:szCs w:val="28"/>
              </w:rPr>
              <w:t>1.91</w:t>
            </w:r>
            <w:r w:rsidRPr="006D1DBA">
              <w:rPr>
                <w:rFonts w:ascii="Angsana New" w:hAnsi="Angsana New"/>
                <w:sz w:val="28"/>
                <w:szCs w:val="28"/>
              </w:rPr>
              <w:t xml:space="preserve"> per annum</w:t>
            </w:r>
          </w:p>
        </w:tc>
        <w:tc>
          <w:tcPr>
            <w:tcW w:w="1442"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p>
        </w:tc>
      </w:tr>
      <w:tr w:rsidR="00086751" w:rsidRPr="00CB1E79" w:rsidTr="006D1DBA">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rPr>
            </w:pPr>
          </w:p>
        </w:tc>
        <w:tc>
          <w:tcPr>
            <w:tcW w:w="1201" w:type="dxa"/>
            <w:shd w:val="clear" w:color="auto" w:fill="auto"/>
            <w:vAlign w:val="bottom"/>
          </w:tcPr>
          <w:p w:rsidR="00086751" w:rsidRPr="00CB1E79" w:rsidRDefault="00086751" w:rsidP="00406289">
            <w:pPr>
              <w:tabs>
                <w:tab w:val="left" w:pos="1418"/>
                <w:tab w:val="left" w:pos="1985"/>
              </w:tabs>
              <w:spacing w:line="240" w:lineRule="auto"/>
              <w:jc w:val="right"/>
              <w:rPr>
                <w:rFonts w:ascii="Angsana New" w:hAnsi="Angsana New"/>
                <w:sz w:val="28"/>
                <w:szCs w:val="28"/>
              </w:rPr>
            </w:pPr>
          </w:p>
        </w:tc>
        <w:tc>
          <w:tcPr>
            <w:tcW w:w="1202" w:type="dxa"/>
            <w:shd w:val="clear" w:color="auto" w:fill="auto"/>
            <w:vAlign w:val="bottom"/>
          </w:tcPr>
          <w:p w:rsidR="00086751" w:rsidRPr="00CB1E79" w:rsidRDefault="00086751" w:rsidP="00406289">
            <w:pPr>
              <w:tabs>
                <w:tab w:val="left" w:pos="1418"/>
                <w:tab w:val="left" w:pos="1985"/>
              </w:tabs>
              <w:spacing w:line="240" w:lineRule="auto"/>
              <w:jc w:val="right"/>
              <w:rPr>
                <w:rFonts w:ascii="Angsana New" w:hAnsi="Angsana New"/>
                <w:sz w:val="28"/>
                <w:szCs w:val="28"/>
              </w:rPr>
            </w:pPr>
          </w:p>
        </w:tc>
        <w:tc>
          <w:tcPr>
            <w:tcW w:w="3600" w:type="dxa"/>
            <w:shd w:val="clear" w:color="auto" w:fill="auto"/>
          </w:tcPr>
          <w:p w:rsidR="00086751" w:rsidRPr="00CB1E79" w:rsidRDefault="00086751" w:rsidP="00406289">
            <w:pPr>
              <w:tabs>
                <w:tab w:val="clear" w:pos="227"/>
                <w:tab w:val="left" w:pos="851"/>
                <w:tab w:val="left" w:pos="1418"/>
                <w:tab w:val="left" w:pos="1985"/>
              </w:tabs>
              <w:spacing w:line="240" w:lineRule="auto"/>
              <w:ind w:left="228" w:hanging="228"/>
              <w:jc w:val="center"/>
              <w:rPr>
                <w:rFonts w:ascii="Angsana New" w:hAnsi="Angsana New"/>
                <w:sz w:val="28"/>
                <w:szCs w:val="28"/>
              </w:rPr>
            </w:pPr>
            <w:r w:rsidRPr="00CB1E79">
              <w:rPr>
                <w:rFonts w:ascii="Angsana New" w:hAnsi="Angsana New"/>
                <w:sz w:val="28"/>
                <w:szCs w:val="28"/>
              </w:rPr>
              <w:t>In 20</w:t>
            </w:r>
            <w:r w:rsidR="006D1DBA" w:rsidRPr="006D1DBA">
              <w:rPr>
                <w:rFonts w:ascii="Angsana New" w:hAnsi="Angsana New"/>
                <w:sz w:val="28"/>
                <w:szCs w:val="28"/>
              </w:rPr>
              <w:t>1</w:t>
            </w:r>
            <w:r w:rsidR="00EE66E9">
              <w:rPr>
                <w:rFonts w:ascii="Angsana New" w:hAnsi="Angsana New"/>
                <w:sz w:val="28"/>
                <w:szCs w:val="28"/>
              </w:rPr>
              <w:t>7</w:t>
            </w:r>
            <w:r w:rsidRPr="00CB1E79">
              <w:rPr>
                <w:rFonts w:ascii="Angsana New" w:hAnsi="Angsana New"/>
                <w:sz w:val="28"/>
                <w:szCs w:val="28"/>
              </w:rPr>
              <w:t xml:space="preserve"> : </w:t>
            </w:r>
            <w:r w:rsidR="00EE66E9" w:rsidRPr="00FD0F84">
              <w:rPr>
                <w:rFonts w:ascii="Angsana New" w:hAnsi="Angsana New"/>
                <w:sz w:val="28"/>
                <w:szCs w:val="28"/>
              </w:rPr>
              <w:t xml:space="preserve">2.78% </w:t>
            </w:r>
            <w:r w:rsidRPr="00CB1E79">
              <w:rPr>
                <w:rFonts w:ascii="Angsana New" w:hAnsi="Angsana New"/>
                <w:sz w:val="28"/>
                <w:szCs w:val="28"/>
              </w:rPr>
              <w:t>per annum</w:t>
            </w:r>
          </w:p>
        </w:tc>
        <w:tc>
          <w:tcPr>
            <w:tcW w:w="1442"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p>
        </w:tc>
      </w:tr>
      <w:tr w:rsidR="00086751" w:rsidRPr="00CB1E79" w:rsidTr="006D1DBA">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201" w:type="dxa"/>
            <w:shd w:val="clear" w:color="auto" w:fill="auto"/>
          </w:tcPr>
          <w:p w:rsidR="00086751" w:rsidRPr="00CB1E79" w:rsidRDefault="00373C37" w:rsidP="006C5E5D">
            <w:pPr>
              <w:tabs>
                <w:tab w:val="center" w:pos="544"/>
                <w:tab w:val="right" w:pos="1089"/>
                <w:tab w:val="left" w:pos="1418"/>
                <w:tab w:val="left" w:pos="1985"/>
              </w:tabs>
              <w:spacing w:line="240" w:lineRule="auto"/>
              <w:jc w:val="right"/>
              <w:rPr>
                <w:rFonts w:ascii="Angsana New" w:hAnsi="Angsana New"/>
                <w:sz w:val="28"/>
                <w:szCs w:val="28"/>
              </w:rPr>
            </w:pPr>
            <w:r>
              <w:rPr>
                <w:rFonts w:ascii="Angsana New" w:hAnsi="Angsana New"/>
                <w:sz w:val="28"/>
                <w:szCs w:val="28"/>
              </w:rPr>
              <w:t>620</w:t>
            </w:r>
          </w:p>
        </w:tc>
        <w:tc>
          <w:tcPr>
            <w:tcW w:w="1202" w:type="dxa"/>
            <w:shd w:val="clear" w:color="auto" w:fill="auto"/>
          </w:tcPr>
          <w:p w:rsidR="00086751" w:rsidRPr="00CB1E79" w:rsidRDefault="00086751" w:rsidP="00406289">
            <w:pPr>
              <w:tabs>
                <w:tab w:val="left" w:pos="1418"/>
                <w:tab w:val="left" w:pos="1985"/>
              </w:tabs>
              <w:spacing w:line="240" w:lineRule="auto"/>
              <w:jc w:val="right"/>
              <w:rPr>
                <w:rFonts w:ascii="Angsana New" w:hAnsi="Angsana New"/>
                <w:sz w:val="28"/>
                <w:szCs w:val="28"/>
              </w:rPr>
            </w:pPr>
            <w:r w:rsidRPr="00CB1E79">
              <w:rPr>
                <w:rFonts w:ascii="Angsana New" w:hAnsi="Angsana New"/>
                <w:sz w:val="28"/>
                <w:szCs w:val="28"/>
              </w:rPr>
              <w:t>620</w:t>
            </w:r>
          </w:p>
        </w:tc>
        <w:tc>
          <w:tcPr>
            <w:tcW w:w="3600" w:type="dxa"/>
            <w:shd w:val="clear" w:color="auto" w:fill="auto"/>
          </w:tcPr>
          <w:p w:rsidR="00086751" w:rsidRPr="00CB1E79" w:rsidRDefault="00086751" w:rsidP="00406289">
            <w:pPr>
              <w:tabs>
                <w:tab w:val="clear" w:pos="227"/>
                <w:tab w:val="left" w:pos="851"/>
                <w:tab w:val="left" w:pos="1418"/>
                <w:tab w:val="left" w:pos="1985"/>
              </w:tabs>
              <w:spacing w:line="240" w:lineRule="auto"/>
              <w:jc w:val="center"/>
              <w:rPr>
                <w:rFonts w:ascii="Angsana New" w:hAnsi="Angsana New"/>
                <w:sz w:val="28"/>
                <w:szCs w:val="28"/>
                <w:lang w:val="en-GB"/>
              </w:rPr>
            </w:pPr>
            <w:r w:rsidRPr="00CB1E79">
              <w:rPr>
                <w:rFonts w:ascii="Angsana New" w:hAnsi="Angsana New"/>
                <w:sz w:val="28"/>
                <w:szCs w:val="28"/>
              </w:rPr>
              <w:t>At the floating rate at MRR per annum</w:t>
            </w:r>
          </w:p>
        </w:tc>
        <w:tc>
          <w:tcPr>
            <w:tcW w:w="1442"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Due at call</w:t>
            </w:r>
          </w:p>
        </w:tc>
      </w:tr>
      <w:tr w:rsidR="00086751" w:rsidRPr="00CB1E79" w:rsidTr="006D1DBA">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right"/>
              <w:rPr>
                <w:rFonts w:ascii="Angsana New" w:hAnsi="Angsana New"/>
                <w:sz w:val="28"/>
                <w:szCs w:val="28"/>
              </w:rPr>
            </w:pPr>
          </w:p>
        </w:tc>
        <w:tc>
          <w:tcPr>
            <w:tcW w:w="1201" w:type="dxa"/>
            <w:shd w:val="clear" w:color="auto" w:fill="auto"/>
          </w:tcPr>
          <w:p w:rsidR="00086751" w:rsidRPr="001C7A7C" w:rsidRDefault="00373C37" w:rsidP="00406289">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240</w:t>
            </w:r>
          </w:p>
        </w:tc>
        <w:tc>
          <w:tcPr>
            <w:tcW w:w="1202" w:type="dxa"/>
            <w:shd w:val="clear" w:color="auto" w:fill="auto"/>
          </w:tcPr>
          <w:p w:rsidR="00086751" w:rsidRPr="001C7A7C" w:rsidRDefault="00EE66E9" w:rsidP="00406289">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180</w:t>
            </w:r>
          </w:p>
        </w:tc>
        <w:tc>
          <w:tcPr>
            <w:tcW w:w="3600" w:type="dxa"/>
            <w:shd w:val="clear" w:color="auto" w:fill="auto"/>
          </w:tcPr>
          <w:p w:rsidR="00086751" w:rsidRPr="001C7A7C"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cs/>
              </w:rPr>
            </w:pPr>
            <w:r w:rsidRPr="001C7A7C">
              <w:rPr>
                <w:rFonts w:ascii="Angsana New" w:hAnsi="Angsana New"/>
                <w:sz w:val="28"/>
                <w:szCs w:val="28"/>
              </w:rPr>
              <w:t>According to the reference commercial bank</w:t>
            </w:r>
          </w:p>
        </w:tc>
        <w:tc>
          <w:tcPr>
            <w:tcW w:w="1442" w:type="dxa"/>
          </w:tcPr>
          <w:p w:rsidR="00086751" w:rsidRPr="00CB1E79" w:rsidRDefault="00086751" w:rsidP="00406289">
            <w:pPr>
              <w:tabs>
                <w:tab w:val="clear" w:pos="680"/>
                <w:tab w:val="clear" w:pos="907"/>
                <w:tab w:val="left" w:pos="284"/>
                <w:tab w:val="left" w:pos="1418"/>
                <w:tab w:val="left" w:pos="1985"/>
              </w:tabs>
              <w:spacing w:line="240" w:lineRule="auto"/>
              <w:ind w:left="-55" w:right="-90"/>
              <w:jc w:val="center"/>
              <w:rPr>
                <w:rFonts w:ascii="Angsana New" w:hAnsi="Angsana New"/>
                <w:sz w:val="28"/>
                <w:szCs w:val="28"/>
              </w:rPr>
            </w:pPr>
            <w:r w:rsidRPr="001C7A7C">
              <w:rPr>
                <w:rFonts w:ascii="Angsana New" w:hAnsi="Angsana New"/>
                <w:sz w:val="28"/>
                <w:szCs w:val="28"/>
              </w:rPr>
              <w:t>Maturity on agreement</w:t>
            </w:r>
          </w:p>
        </w:tc>
      </w:tr>
    </w:tbl>
    <w:p w:rsidR="00FD0F84" w:rsidRDefault="00FD0F84" w:rsidP="00EE66E9">
      <w:pPr>
        <w:tabs>
          <w:tab w:val="clear" w:pos="227"/>
          <w:tab w:val="left" w:pos="851"/>
          <w:tab w:val="left" w:pos="1418"/>
          <w:tab w:val="left" w:pos="1985"/>
        </w:tabs>
        <w:spacing w:line="360" w:lineRule="auto"/>
        <w:ind w:right="-91"/>
        <w:jc w:val="thaiDistribute"/>
        <w:rPr>
          <w:rFonts w:ascii="Angsana New" w:hAnsi="Angsana New"/>
          <w:spacing w:val="-2"/>
          <w:sz w:val="28"/>
          <w:szCs w:val="28"/>
        </w:rPr>
      </w:pPr>
    </w:p>
    <w:p w:rsidR="003656FB" w:rsidRDefault="00112CCB" w:rsidP="005E7A69">
      <w:pPr>
        <w:tabs>
          <w:tab w:val="clear" w:pos="227"/>
          <w:tab w:val="left" w:pos="851"/>
          <w:tab w:val="left" w:pos="1418"/>
          <w:tab w:val="left" w:pos="1985"/>
        </w:tabs>
        <w:spacing w:line="360" w:lineRule="auto"/>
        <w:ind w:left="426" w:right="-91"/>
        <w:jc w:val="thaiDistribute"/>
        <w:rPr>
          <w:rFonts w:ascii="Angsana New" w:hAnsi="Angsana New"/>
          <w:spacing w:val="-2"/>
          <w:sz w:val="28"/>
          <w:szCs w:val="28"/>
        </w:rPr>
      </w:pPr>
      <w:r w:rsidRPr="006E308C">
        <w:rPr>
          <w:rFonts w:ascii="Angsana New" w:hAnsi="Angsana New"/>
          <w:spacing w:val="-2"/>
          <w:sz w:val="28"/>
          <w:szCs w:val="28"/>
        </w:rPr>
        <w:lastRenderedPageBreak/>
        <w:t>The subsidiary</w:t>
      </w:r>
      <w:r w:rsidR="003034A4" w:rsidRPr="006E308C">
        <w:rPr>
          <w:rFonts w:ascii="Angsana New" w:hAnsi="Angsana New"/>
          <w:spacing w:val="-2"/>
          <w:sz w:val="28"/>
          <w:szCs w:val="28"/>
        </w:rPr>
        <w:t xml:space="preserve"> </w:t>
      </w:r>
      <w:r w:rsidR="005E7A69">
        <w:rPr>
          <w:rFonts w:ascii="Angsana New" w:hAnsi="Angsana New"/>
          <w:spacing w:val="-2"/>
          <w:sz w:val="28"/>
          <w:szCs w:val="28"/>
        </w:rPr>
        <w:t>has credit facilities of Ba</w:t>
      </w:r>
      <w:r w:rsidR="005E7A69" w:rsidRPr="00FD0F84">
        <w:rPr>
          <w:rFonts w:ascii="Angsana New" w:hAnsi="Angsana New"/>
          <w:spacing w:val="-2"/>
          <w:sz w:val="28"/>
          <w:szCs w:val="28"/>
        </w:rPr>
        <w:t>ht</w:t>
      </w:r>
      <w:r w:rsidR="00FD0F84" w:rsidRPr="00FD0F84">
        <w:rPr>
          <w:rFonts w:ascii="Angsana New" w:hAnsi="Angsana New"/>
          <w:spacing w:val="-2"/>
          <w:sz w:val="28"/>
          <w:szCs w:val="28"/>
        </w:rPr>
        <w:t xml:space="preserve"> 52</w:t>
      </w:r>
      <w:r w:rsidR="00DB7CB5" w:rsidRPr="00FD0F84">
        <w:rPr>
          <w:rFonts w:ascii="Angsana New" w:hAnsi="Angsana New"/>
          <w:spacing w:val="-2"/>
          <w:sz w:val="28"/>
          <w:szCs w:val="28"/>
        </w:rPr>
        <w:t>0</w:t>
      </w:r>
      <w:r w:rsidRPr="00FD0F84">
        <w:rPr>
          <w:rFonts w:ascii="Angsana New" w:hAnsi="Angsana New"/>
          <w:spacing w:val="-2"/>
          <w:sz w:val="28"/>
          <w:szCs w:val="28"/>
        </w:rPr>
        <w:t xml:space="preserve"> million of which Baht </w:t>
      </w:r>
      <w:r w:rsidR="00DB7CB5" w:rsidRPr="00FD0F84">
        <w:rPr>
          <w:rFonts w:ascii="Angsana New" w:hAnsi="Angsana New"/>
          <w:spacing w:val="-2"/>
          <w:sz w:val="28"/>
          <w:szCs w:val="28"/>
        </w:rPr>
        <w:t>620</w:t>
      </w:r>
      <w:r w:rsidRPr="00FD0F84">
        <w:rPr>
          <w:rFonts w:ascii="Angsana New" w:hAnsi="Angsana New"/>
          <w:spacing w:val="-2"/>
          <w:sz w:val="28"/>
          <w:szCs w:val="28"/>
        </w:rPr>
        <w:t xml:space="preserve"> million ca</w:t>
      </w:r>
      <w:r w:rsidRPr="006E308C">
        <w:rPr>
          <w:rFonts w:ascii="Angsana New" w:hAnsi="Angsana New"/>
          <w:spacing w:val="-2"/>
          <w:sz w:val="28"/>
          <w:szCs w:val="28"/>
        </w:rPr>
        <w:t>n be jointly used by the Company.</w:t>
      </w:r>
    </w:p>
    <w:tbl>
      <w:tblPr>
        <w:tblW w:w="9000" w:type="dxa"/>
        <w:tblInd w:w="426" w:type="dxa"/>
        <w:tblCellMar>
          <w:left w:w="56" w:type="dxa"/>
          <w:right w:w="56" w:type="dxa"/>
        </w:tblCellMar>
        <w:tblLook w:val="0000" w:firstRow="0" w:lastRow="0" w:firstColumn="0" w:lastColumn="0" w:noHBand="0" w:noVBand="0"/>
      </w:tblPr>
      <w:tblGrid>
        <w:gridCol w:w="1980"/>
        <w:gridCol w:w="1052"/>
        <w:gridCol w:w="1276"/>
        <w:gridCol w:w="2886"/>
        <w:gridCol w:w="1806"/>
      </w:tblGrid>
      <w:tr w:rsidR="005E7A69" w:rsidRPr="00CB1E79" w:rsidTr="00406289">
        <w:trPr>
          <w:cantSplit/>
        </w:trPr>
        <w:tc>
          <w:tcPr>
            <w:tcW w:w="1980" w:type="dxa"/>
          </w:tcPr>
          <w:p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p>
        </w:tc>
        <w:tc>
          <w:tcPr>
            <w:tcW w:w="2328" w:type="dxa"/>
            <w:gridSpan w:val="2"/>
          </w:tcPr>
          <w:p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 xml:space="preserve">Credit line (Million Baht) </w:t>
            </w:r>
          </w:p>
        </w:tc>
        <w:tc>
          <w:tcPr>
            <w:tcW w:w="2886" w:type="dxa"/>
          </w:tcPr>
          <w:p w:rsidR="005E7A69" w:rsidRPr="00CB1E79" w:rsidRDefault="005E7A69" w:rsidP="00406289">
            <w:pPr>
              <w:tabs>
                <w:tab w:val="clear" w:pos="680"/>
                <w:tab w:val="clear" w:pos="907"/>
                <w:tab w:val="left" w:pos="284"/>
                <w:tab w:val="left" w:pos="1418"/>
                <w:tab w:val="left" w:pos="1985"/>
              </w:tabs>
              <w:spacing w:line="240" w:lineRule="auto"/>
              <w:ind w:left="34"/>
              <w:jc w:val="center"/>
              <w:rPr>
                <w:rFonts w:ascii="Angsana New" w:hAnsi="Angsana New"/>
                <w:sz w:val="28"/>
                <w:szCs w:val="28"/>
              </w:rPr>
            </w:pPr>
          </w:p>
        </w:tc>
        <w:tc>
          <w:tcPr>
            <w:tcW w:w="1806" w:type="dxa"/>
          </w:tcPr>
          <w:p w:rsidR="005E7A69" w:rsidRPr="00CB1E79" w:rsidRDefault="005E7A69" w:rsidP="00406289">
            <w:pPr>
              <w:tabs>
                <w:tab w:val="clear" w:pos="680"/>
                <w:tab w:val="clear" w:pos="907"/>
                <w:tab w:val="left" w:pos="284"/>
                <w:tab w:val="left" w:pos="1418"/>
                <w:tab w:val="left" w:pos="1985"/>
              </w:tabs>
              <w:spacing w:line="240" w:lineRule="auto"/>
              <w:ind w:left="34"/>
              <w:jc w:val="center"/>
              <w:rPr>
                <w:rFonts w:ascii="Angsana New" w:hAnsi="Angsana New"/>
                <w:sz w:val="28"/>
                <w:szCs w:val="28"/>
              </w:rPr>
            </w:pPr>
          </w:p>
        </w:tc>
      </w:tr>
      <w:tr w:rsidR="005E7A69" w:rsidRPr="00CB1E79" w:rsidTr="00406289">
        <w:trPr>
          <w:cantSplit/>
        </w:trPr>
        <w:tc>
          <w:tcPr>
            <w:tcW w:w="1980" w:type="dxa"/>
          </w:tcPr>
          <w:p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p>
        </w:tc>
        <w:tc>
          <w:tcPr>
            <w:tcW w:w="1052" w:type="dxa"/>
          </w:tcPr>
          <w:p w:rsidR="005E7A69" w:rsidRPr="00CB1E79" w:rsidRDefault="00EE66E9" w:rsidP="00406289">
            <w:pPr>
              <w:pBdr>
                <w:bottom w:val="single" w:sz="4" w:space="0"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Pr>
                <w:rFonts w:ascii="Angsana New" w:hAnsi="Angsana New"/>
                <w:sz w:val="28"/>
                <w:szCs w:val="28"/>
              </w:rPr>
              <w:t>2018</w:t>
            </w:r>
          </w:p>
        </w:tc>
        <w:tc>
          <w:tcPr>
            <w:tcW w:w="1276" w:type="dxa"/>
          </w:tcPr>
          <w:p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lang w:val="en-GB"/>
              </w:rPr>
              <w:t>201</w:t>
            </w:r>
            <w:r w:rsidR="00EE66E9">
              <w:rPr>
                <w:rFonts w:ascii="Angsana New" w:hAnsi="Angsana New"/>
                <w:sz w:val="28"/>
                <w:szCs w:val="28"/>
                <w:lang w:val="en-GB"/>
              </w:rPr>
              <w:t>7</w:t>
            </w:r>
          </w:p>
        </w:tc>
        <w:tc>
          <w:tcPr>
            <w:tcW w:w="2886" w:type="dxa"/>
          </w:tcPr>
          <w:p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Interest rate</w:t>
            </w:r>
          </w:p>
        </w:tc>
        <w:tc>
          <w:tcPr>
            <w:tcW w:w="1806" w:type="dxa"/>
          </w:tcPr>
          <w:p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Maturity Date</w:t>
            </w:r>
          </w:p>
        </w:tc>
      </w:tr>
      <w:tr w:rsidR="005E7A69" w:rsidRPr="00CB1E79" w:rsidTr="00406289">
        <w:trPr>
          <w:cantSplit/>
        </w:trPr>
        <w:tc>
          <w:tcPr>
            <w:tcW w:w="3032" w:type="dxa"/>
            <w:gridSpan w:val="2"/>
          </w:tcPr>
          <w:p w:rsidR="005E7A69" w:rsidRPr="00CB1E79" w:rsidRDefault="005E7A69" w:rsidP="00406289">
            <w:pPr>
              <w:tabs>
                <w:tab w:val="left" w:pos="284"/>
                <w:tab w:val="left" w:pos="851"/>
                <w:tab w:val="left" w:pos="1418"/>
                <w:tab w:val="left" w:pos="1985"/>
              </w:tabs>
              <w:spacing w:line="240" w:lineRule="auto"/>
              <w:rPr>
                <w:rFonts w:ascii="Angsana New" w:hAnsi="Angsana New"/>
                <w:sz w:val="16"/>
                <w:szCs w:val="16"/>
                <w:u w:val="single"/>
              </w:rPr>
            </w:pPr>
          </w:p>
        </w:tc>
        <w:tc>
          <w:tcPr>
            <w:tcW w:w="1276" w:type="dxa"/>
          </w:tcPr>
          <w:p w:rsidR="005E7A69" w:rsidRPr="00CB1E79" w:rsidRDefault="005E7A69" w:rsidP="00406289">
            <w:pPr>
              <w:tabs>
                <w:tab w:val="left" w:pos="284"/>
                <w:tab w:val="left" w:pos="851"/>
                <w:tab w:val="left" w:pos="1418"/>
                <w:tab w:val="left" w:pos="1985"/>
              </w:tabs>
              <w:spacing w:line="240" w:lineRule="auto"/>
              <w:jc w:val="right"/>
              <w:rPr>
                <w:rFonts w:ascii="Angsana New" w:hAnsi="Angsana New"/>
                <w:sz w:val="16"/>
                <w:szCs w:val="16"/>
              </w:rPr>
            </w:pPr>
          </w:p>
        </w:tc>
        <w:tc>
          <w:tcPr>
            <w:tcW w:w="2886" w:type="dxa"/>
          </w:tcPr>
          <w:p w:rsidR="005E7A69" w:rsidRPr="00CB1E79" w:rsidRDefault="005E7A69" w:rsidP="00406289">
            <w:pPr>
              <w:tabs>
                <w:tab w:val="left" w:pos="284"/>
                <w:tab w:val="left" w:pos="851"/>
                <w:tab w:val="left" w:pos="1418"/>
                <w:tab w:val="left" w:pos="1985"/>
              </w:tabs>
              <w:spacing w:line="240" w:lineRule="auto"/>
              <w:ind w:right="-90"/>
              <w:jc w:val="center"/>
              <w:rPr>
                <w:rFonts w:ascii="Angsana New" w:hAnsi="Angsana New"/>
                <w:sz w:val="16"/>
                <w:szCs w:val="16"/>
              </w:rPr>
            </w:pPr>
          </w:p>
        </w:tc>
        <w:tc>
          <w:tcPr>
            <w:tcW w:w="1806" w:type="dxa"/>
          </w:tcPr>
          <w:p w:rsidR="005E7A69" w:rsidRPr="00CB1E79" w:rsidRDefault="005E7A69" w:rsidP="00406289">
            <w:pPr>
              <w:tabs>
                <w:tab w:val="left" w:pos="284"/>
                <w:tab w:val="left" w:pos="851"/>
                <w:tab w:val="left" w:pos="1418"/>
                <w:tab w:val="left" w:pos="1985"/>
              </w:tabs>
              <w:spacing w:line="240" w:lineRule="auto"/>
              <w:ind w:right="-90"/>
              <w:jc w:val="both"/>
              <w:rPr>
                <w:rFonts w:ascii="Angsana New" w:hAnsi="Angsana New"/>
                <w:sz w:val="16"/>
                <w:szCs w:val="16"/>
              </w:rPr>
            </w:pPr>
          </w:p>
        </w:tc>
      </w:tr>
      <w:tr w:rsidR="005E7A69" w:rsidRPr="00CB1E79" w:rsidTr="00406289">
        <w:trPr>
          <w:cantSplit/>
        </w:trPr>
        <w:tc>
          <w:tcPr>
            <w:tcW w:w="3032" w:type="dxa"/>
            <w:gridSpan w:val="2"/>
          </w:tcPr>
          <w:p w:rsidR="005E7A69" w:rsidRPr="00CB1E79" w:rsidRDefault="005E7A69" w:rsidP="00406289">
            <w:pPr>
              <w:tabs>
                <w:tab w:val="left" w:pos="284"/>
                <w:tab w:val="left" w:pos="851"/>
                <w:tab w:val="left" w:pos="1418"/>
                <w:tab w:val="left" w:pos="1985"/>
              </w:tabs>
              <w:spacing w:line="240" w:lineRule="auto"/>
              <w:rPr>
                <w:rFonts w:ascii="Angsana New" w:hAnsi="Angsana New"/>
                <w:sz w:val="28"/>
                <w:szCs w:val="28"/>
              </w:rPr>
            </w:pPr>
            <w:r w:rsidRPr="00CB1E79">
              <w:rPr>
                <w:rFonts w:ascii="Angsana New" w:hAnsi="Angsana New"/>
                <w:sz w:val="28"/>
                <w:szCs w:val="28"/>
                <w:u w:val="single"/>
              </w:rPr>
              <w:t>Liabilities under trust receipts</w:t>
            </w:r>
          </w:p>
        </w:tc>
        <w:tc>
          <w:tcPr>
            <w:tcW w:w="1276" w:type="dxa"/>
          </w:tcPr>
          <w:p w:rsidR="005E7A69" w:rsidRPr="00CB1E79" w:rsidRDefault="005E7A69" w:rsidP="00406289">
            <w:pPr>
              <w:tabs>
                <w:tab w:val="left" w:pos="284"/>
                <w:tab w:val="left" w:pos="851"/>
                <w:tab w:val="left" w:pos="1418"/>
                <w:tab w:val="left" w:pos="1985"/>
              </w:tabs>
              <w:spacing w:line="240" w:lineRule="auto"/>
              <w:jc w:val="right"/>
              <w:rPr>
                <w:rFonts w:ascii="Angsana New" w:hAnsi="Angsana New"/>
                <w:sz w:val="28"/>
                <w:szCs w:val="28"/>
              </w:rPr>
            </w:pPr>
          </w:p>
        </w:tc>
        <w:tc>
          <w:tcPr>
            <w:tcW w:w="2886" w:type="dxa"/>
          </w:tcPr>
          <w:p w:rsidR="005E7A69" w:rsidRPr="00CB1E79" w:rsidRDefault="005E7A69" w:rsidP="00406289">
            <w:pPr>
              <w:tabs>
                <w:tab w:val="left" w:pos="284"/>
                <w:tab w:val="left" w:pos="851"/>
                <w:tab w:val="left" w:pos="1418"/>
                <w:tab w:val="left" w:pos="1985"/>
              </w:tabs>
              <w:spacing w:line="240" w:lineRule="auto"/>
              <w:ind w:right="-90"/>
              <w:jc w:val="center"/>
              <w:rPr>
                <w:rFonts w:ascii="Angsana New" w:hAnsi="Angsana New"/>
                <w:sz w:val="28"/>
                <w:szCs w:val="28"/>
              </w:rPr>
            </w:pPr>
          </w:p>
        </w:tc>
        <w:tc>
          <w:tcPr>
            <w:tcW w:w="1806" w:type="dxa"/>
          </w:tcPr>
          <w:p w:rsidR="005E7A69" w:rsidRPr="00CB1E79" w:rsidRDefault="005E7A69" w:rsidP="00406289">
            <w:pPr>
              <w:tabs>
                <w:tab w:val="left" w:pos="284"/>
                <w:tab w:val="left" w:pos="851"/>
                <w:tab w:val="left" w:pos="1418"/>
                <w:tab w:val="left" w:pos="1985"/>
              </w:tabs>
              <w:spacing w:line="240" w:lineRule="auto"/>
              <w:ind w:right="-90"/>
              <w:jc w:val="both"/>
              <w:rPr>
                <w:rFonts w:ascii="Angsana New" w:hAnsi="Angsana New"/>
                <w:sz w:val="28"/>
                <w:szCs w:val="28"/>
              </w:rPr>
            </w:pPr>
          </w:p>
        </w:tc>
      </w:tr>
      <w:tr w:rsidR="00EE66E9" w:rsidRPr="00CB1E79" w:rsidTr="006D1DBA">
        <w:trPr>
          <w:cantSplit/>
        </w:trPr>
        <w:tc>
          <w:tcPr>
            <w:tcW w:w="1980" w:type="dxa"/>
          </w:tcPr>
          <w:p w:rsidR="00EE66E9" w:rsidRPr="00CB1E79" w:rsidRDefault="00EE66E9" w:rsidP="00EE66E9">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Company</w:t>
            </w:r>
          </w:p>
        </w:tc>
        <w:tc>
          <w:tcPr>
            <w:tcW w:w="1052" w:type="dxa"/>
            <w:shd w:val="clear" w:color="auto" w:fill="auto"/>
          </w:tcPr>
          <w:p w:rsidR="00EE66E9" w:rsidRPr="00026AFD" w:rsidRDefault="00373C37" w:rsidP="00EE66E9">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45</w:t>
            </w:r>
          </w:p>
        </w:tc>
        <w:tc>
          <w:tcPr>
            <w:tcW w:w="1276" w:type="dxa"/>
            <w:shd w:val="clear" w:color="auto" w:fill="auto"/>
          </w:tcPr>
          <w:p w:rsidR="00EE66E9" w:rsidRPr="00026AFD" w:rsidRDefault="00EE66E9" w:rsidP="00EE66E9">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45</w:t>
            </w:r>
          </w:p>
        </w:tc>
        <w:tc>
          <w:tcPr>
            <w:tcW w:w="2886" w:type="dxa"/>
          </w:tcPr>
          <w:p w:rsidR="00EE66E9" w:rsidRPr="00CB1E79" w:rsidRDefault="00EE66E9" w:rsidP="00EE66E9">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At the floating rate at</w:t>
            </w:r>
          </w:p>
          <w:p w:rsidR="00EE66E9" w:rsidRPr="00CB1E79" w:rsidRDefault="00EE66E9" w:rsidP="00EE66E9">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 MLR - 1.5% per annum</w:t>
            </w:r>
          </w:p>
        </w:tc>
        <w:tc>
          <w:tcPr>
            <w:tcW w:w="1806" w:type="dxa"/>
          </w:tcPr>
          <w:p w:rsidR="00EE66E9" w:rsidRPr="00CB1E79" w:rsidRDefault="00EE66E9" w:rsidP="00EE66E9">
            <w:pPr>
              <w:tabs>
                <w:tab w:val="clear" w:pos="680"/>
                <w:tab w:val="clear" w:pos="907"/>
                <w:tab w:val="left" w:pos="284"/>
                <w:tab w:val="left" w:pos="1418"/>
                <w:tab w:val="left" w:pos="1985"/>
              </w:tabs>
              <w:spacing w:line="240" w:lineRule="auto"/>
              <w:ind w:left="-55" w:right="-90"/>
              <w:jc w:val="center"/>
              <w:rPr>
                <w:rFonts w:ascii="Angsana New" w:hAnsi="Angsana New"/>
                <w:sz w:val="28"/>
                <w:szCs w:val="28"/>
              </w:rPr>
            </w:pPr>
            <w:r w:rsidRPr="00CB1E79">
              <w:rPr>
                <w:rFonts w:ascii="Angsana New" w:hAnsi="Angsana New"/>
                <w:sz w:val="28"/>
                <w:szCs w:val="28"/>
              </w:rPr>
              <w:t>Maturity on agreement</w:t>
            </w:r>
          </w:p>
        </w:tc>
      </w:tr>
      <w:tr w:rsidR="00EE66E9" w:rsidRPr="00CB1E79" w:rsidTr="006D1DBA">
        <w:trPr>
          <w:cantSplit/>
        </w:trPr>
        <w:tc>
          <w:tcPr>
            <w:tcW w:w="1980" w:type="dxa"/>
          </w:tcPr>
          <w:p w:rsidR="00EE66E9" w:rsidRPr="00CB1E79" w:rsidRDefault="00EE66E9" w:rsidP="00EE66E9">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052" w:type="dxa"/>
            <w:shd w:val="clear" w:color="auto" w:fill="auto"/>
          </w:tcPr>
          <w:p w:rsidR="00EE66E9" w:rsidRPr="00026AFD" w:rsidRDefault="00373C37" w:rsidP="00EE66E9">
            <w:pPr>
              <w:tabs>
                <w:tab w:val="left" w:pos="1418"/>
                <w:tab w:val="left" w:pos="1985"/>
              </w:tabs>
              <w:spacing w:line="240" w:lineRule="auto"/>
              <w:jc w:val="right"/>
              <w:rPr>
                <w:rFonts w:ascii="Angsana New" w:hAnsi="Angsana New"/>
                <w:sz w:val="28"/>
                <w:szCs w:val="28"/>
              </w:rPr>
            </w:pPr>
            <w:r>
              <w:rPr>
                <w:rFonts w:ascii="Angsana New" w:hAnsi="Angsana New"/>
                <w:sz w:val="28"/>
                <w:szCs w:val="28"/>
              </w:rPr>
              <w:t>20</w:t>
            </w:r>
          </w:p>
        </w:tc>
        <w:tc>
          <w:tcPr>
            <w:tcW w:w="1276" w:type="dxa"/>
            <w:shd w:val="clear" w:color="auto" w:fill="auto"/>
          </w:tcPr>
          <w:p w:rsidR="00EE66E9" w:rsidRPr="00026AFD" w:rsidRDefault="00EE66E9" w:rsidP="00EE66E9">
            <w:pPr>
              <w:tabs>
                <w:tab w:val="left" w:pos="1418"/>
                <w:tab w:val="left" w:pos="1985"/>
              </w:tabs>
              <w:spacing w:line="240" w:lineRule="auto"/>
              <w:jc w:val="right"/>
              <w:rPr>
                <w:rFonts w:ascii="Angsana New" w:hAnsi="Angsana New"/>
                <w:sz w:val="28"/>
                <w:szCs w:val="28"/>
              </w:rPr>
            </w:pPr>
            <w:r>
              <w:rPr>
                <w:rFonts w:ascii="Angsana New" w:hAnsi="Angsana New"/>
                <w:sz w:val="28"/>
                <w:szCs w:val="28"/>
              </w:rPr>
              <w:t>20</w:t>
            </w:r>
          </w:p>
        </w:tc>
        <w:tc>
          <w:tcPr>
            <w:tcW w:w="2886" w:type="dxa"/>
          </w:tcPr>
          <w:p w:rsidR="00EE66E9" w:rsidRPr="00CB1E79" w:rsidRDefault="00EE66E9" w:rsidP="00EE66E9">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At the floating rate at </w:t>
            </w:r>
          </w:p>
          <w:p w:rsidR="00EE66E9" w:rsidRPr="00CB1E79" w:rsidRDefault="00EE66E9" w:rsidP="00EE66E9">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MOR per annum</w:t>
            </w:r>
          </w:p>
        </w:tc>
        <w:tc>
          <w:tcPr>
            <w:tcW w:w="1806" w:type="dxa"/>
          </w:tcPr>
          <w:p w:rsidR="00EE66E9" w:rsidRPr="00CB1E79" w:rsidRDefault="00EE66E9" w:rsidP="00EE66E9">
            <w:pPr>
              <w:tabs>
                <w:tab w:val="left" w:pos="284"/>
                <w:tab w:val="left" w:pos="851"/>
                <w:tab w:val="left" w:pos="1418"/>
                <w:tab w:val="left" w:pos="1985"/>
              </w:tabs>
              <w:spacing w:line="240" w:lineRule="auto"/>
              <w:ind w:left="-55" w:right="-90"/>
              <w:jc w:val="center"/>
              <w:rPr>
                <w:rFonts w:ascii="Angsana New" w:hAnsi="Angsana New"/>
                <w:sz w:val="28"/>
                <w:szCs w:val="28"/>
              </w:rPr>
            </w:pPr>
            <w:r w:rsidRPr="00CB1E79">
              <w:rPr>
                <w:rFonts w:ascii="Angsana New" w:hAnsi="Angsana New"/>
                <w:sz w:val="28"/>
                <w:szCs w:val="28"/>
              </w:rPr>
              <w:t>Maturity on agreement</w:t>
            </w:r>
          </w:p>
        </w:tc>
      </w:tr>
      <w:tr w:rsidR="00EE66E9" w:rsidRPr="00CB1E79" w:rsidTr="006D1DBA">
        <w:trPr>
          <w:cantSplit/>
        </w:trPr>
        <w:tc>
          <w:tcPr>
            <w:tcW w:w="1980" w:type="dxa"/>
          </w:tcPr>
          <w:p w:rsidR="00EE66E9" w:rsidRPr="00CB1E79" w:rsidRDefault="00EE66E9" w:rsidP="00EE66E9">
            <w:pPr>
              <w:tabs>
                <w:tab w:val="left" w:pos="284"/>
                <w:tab w:val="left" w:pos="851"/>
                <w:tab w:val="left" w:pos="1418"/>
                <w:tab w:val="left" w:pos="1985"/>
              </w:tabs>
              <w:spacing w:line="240" w:lineRule="auto"/>
              <w:jc w:val="both"/>
              <w:rPr>
                <w:rFonts w:ascii="Angsana New" w:hAnsi="Angsana New"/>
                <w:sz w:val="28"/>
                <w:szCs w:val="28"/>
              </w:rPr>
            </w:pPr>
          </w:p>
        </w:tc>
        <w:tc>
          <w:tcPr>
            <w:tcW w:w="1052" w:type="dxa"/>
            <w:shd w:val="clear" w:color="auto" w:fill="auto"/>
          </w:tcPr>
          <w:p w:rsidR="00EE66E9" w:rsidRPr="00026AFD" w:rsidRDefault="00373C37" w:rsidP="00EE66E9">
            <w:pPr>
              <w:tabs>
                <w:tab w:val="left" w:pos="1418"/>
                <w:tab w:val="left" w:pos="1985"/>
              </w:tabs>
              <w:spacing w:line="240" w:lineRule="auto"/>
              <w:jc w:val="right"/>
              <w:rPr>
                <w:rFonts w:ascii="Angsana New" w:hAnsi="Angsana New"/>
                <w:sz w:val="28"/>
                <w:szCs w:val="28"/>
                <w:cs/>
              </w:rPr>
            </w:pPr>
            <w:r>
              <w:rPr>
                <w:rFonts w:ascii="Angsana New" w:hAnsi="Angsana New"/>
                <w:sz w:val="28"/>
                <w:szCs w:val="28"/>
              </w:rPr>
              <w:t>235</w:t>
            </w:r>
          </w:p>
        </w:tc>
        <w:tc>
          <w:tcPr>
            <w:tcW w:w="1276" w:type="dxa"/>
            <w:shd w:val="clear" w:color="auto" w:fill="auto"/>
          </w:tcPr>
          <w:p w:rsidR="00EE66E9" w:rsidRPr="00026AFD" w:rsidRDefault="00EE66E9" w:rsidP="00EE66E9">
            <w:pPr>
              <w:tabs>
                <w:tab w:val="left" w:pos="1418"/>
                <w:tab w:val="left" w:pos="1985"/>
              </w:tabs>
              <w:spacing w:line="240" w:lineRule="auto"/>
              <w:jc w:val="right"/>
              <w:rPr>
                <w:rFonts w:ascii="Angsana New" w:hAnsi="Angsana New"/>
                <w:sz w:val="28"/>
                <w:szCs w:val="28"/>
              </w:rPr>
            </w:pPr>
            <w:r>
              <w:rPr>
                <w:rFonts w:ascii="Angsana New" w:hAnsi="Angsana New"/>
                <w:sz w:val="28"/>
                <w:szCs w:val="28"/>
              </w:rPr>
              <w:t>235</w:t>
            </w:r>
          </w:p>
        </w:tc>
        <w:tc>
          <w:tcPr>
            <w:tcW w:w="2886" w:type="dxa"/>
          </w:tcPr>
          <w:p w:rsidR="00EE66E9" w:rsidRPr="00CB1E79" w:rsidRDefault="00EE66E9" w:rsidP="00EE66E9">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At the floating rate at</w:t>
            </w:r>
          </w:p>
          <w:p w:rsidR="00EE66E9" w:rsidRPr="00CB1E79" w:rsidRDefault="00EE66E9" w:rsidP="00EE66E9">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 MLR – 2.0% per annum</w:t>
            </w:r>
          </w:p>
        </w:tc>
        <w:tc>
          <w:tcPr>
            <w:tcW w:w="1806" w:type="dxa"/>
          </w:tcPr>
          <w:p w:rsidR="00EE66E9" w:rsidRPr="00CB1E79" w:rsidRDefault="00EE66E9" w:rsidP="00EE66E9">
            <w:pPr>
              <w:tabs>
                <w:tab w:val="left" w:pos="284"/>
                <w:tab w:val="left" w:pos="851"/>
                <w:tab w:val="left" w:pos="1418"/>
                <w:tab w:val="left" w:pos="1985"/>
              </w:tabs>
              <w:spacing w:line="240" w:lineRule="auto"/>
              <w:ind w:left="-55" w:right="-90"/>
              <w:jc w:val="center"/>
              <w:rPr>
                <w:rFonts w:ascii="Angsana New" w:hAnsi="Angsana New"/>
                <w:sz w:val="28"/>
                <w:szCs w:val="28"/>
              </w:rPr>
            </w:pPr>
            <w:r w:rsidRPr="00CB1E79">
              <w:rPr>
                <w:rFonts w:ascii="Angsana New" w:hAnsi="Angsana New"/>
                <w:sz w:val="28"/>
                <w:szCs w:val="28"/>
              </w:rPr>
              <w:t>Maturity on agreement</w:t>
            </w:r>
          </w:p>
        </w:tc>
      </w:tr>
    </w:tbl>
    <w:p w:rsidR="002006B5" w:rsidRDefault="002006B5" w:rsidP="002006B5">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p>
    <w:p w:rsidR="00E52C3E" w:rsidRDefault="00867B86" w:rsidP="00E21B50">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r w:rsidRPr="006E308C">
        <w:rPr>
          <w:rFonts w:ascii="Angsana New" w:hAnsi="Angsana New"/>
          <w:spacing w:val="-2"/>
          <w:sz w:val="28"/>
          <w:szCs w:val="28"/>
        </w:rPr>
        <w:t>The Company and</w:t>
      </w:r>
      <w:r w:rsidR="003656FB" w:rsidRPr="006E308C">
        <w:rPr>
          <w:rFonts w:ascii="Angsana New" w:hAnsi="Angsana New"/>
          <w:spacing w:val="-2"/>
          <w:sz w:val="28"/>
          <w:szCs w:val="28"/>
        </w:rPr>
        <w:t xml:space="preserve"> </w:t>
      </w:r>
      <w:r w:rsidR="008704E5" w:rsidRPr="006E308C">
        <w:rPr>
          <w:rFonts w:ascii="Angsana New" w:hAnsi="Angsana New"/>
          <w:spacing w:val="-2"/>
          <w:sz w:val="28"/>
          <w:szCs w:val="28"/>
        </w:rPr>
        <w:t>subsidiary</w:t>
      </w:r>
      <w:r w:rsidR="003656FB" w:rsidRPr="006E308C">
        <w:rPr>
          <w:rFonts w:ascii="Angsana New" w:hAnsi="Angsana New"/>
          <w:spacing w:val="-2"/>
          <w:sz w:val="28"/>
          <w:szCs w:val="28"/>
        </w:rPr>
        <w:t xml:space="preserve"> have to comply with the covenants as specified in bank overdraft and short</w:t>
      </w:r>
      <w:r w:rsidR="003656FB" w:rsidRPr="006E308C">
        <w:rPr>
          <w:rFonts w:ascii="Angsana New" w:hAnsi="Angsana New"/>
          <w:spacing w:val="-2"/>
          <w:sz w:val="28"/>
          <w:szCs w:val="28"/>
          <w:cs/>
        </w:rPr>
        <w:t xml:space="preserve"> </w:t>
      </w:r>
      <w:r w:rsidR="003656FB" w:rsidRPr="006E308C">
        <w:rPr>
          <w:rFonts w:ascii="Angsana New" w:hAnsi="Angsana New"/>
          <w:spacing w:val="-2"/>
          <w:sz w:val="28"/>
          <w:szCs w:val="28"/>
        </w:rPr>
        <w:t>-</w:t>
      </w:r>
      <w:r w:rsidR="003656FB" w:rsidRPr="006E308C">
        <w:rPr>
          <w:rFonts w:ascii="Angsana New" w:hAnsi="Angsana New"/>
          <w:spacing w:val="-2"/>
          <w:sz w:val="28"/>
          <w:szCs w:val="28"/>
          <w:cs/>
        </w:rPr>
        <w:t xml:space="preserve"> </w:t>
      </w:r>
      <w:r w:rsidR="003656FB" w:rsidRPr="006E308C">
        <w:rPr>
          <w:rFonts w:ascii="Angsana New" w:hAnsi="Angsana New"/>
          <w:spacing w:val="-2"/>
          <w:sz w:val="28"/>
          <w:szCs w:val="28"/>
        </w:rPr>
        <w:t xml:space="preserve">term loan agreements with financial institutions, such as not default the payment of loan, not transfer right or entitlement, not change type of business unless with prior approval from the lender, not change the management structure and have to assign beneficiary of the asset insurance of the Company and </w:t>
      </w:r>
      <w:r w:rsidR="008704E5" w:rsidRPr="006E308C">
        <w:rPr>
          <w:rFonts w:ascii="Angsana New" w:hAnsi="Angsana New"/>
          <w:spacing w:val="-2"/>
          <w:sz w:val="28"/>
          <w:szCs w:val="28"/>
        </w:rPr>
        <w:t>subsidiary</w:t>
      </w:r>
      <w:r w:rsidR="00E44268" w:rsidRPr="006E308C">
        <w:rPr>
          <w:rFonts w:ascii="Angsana New" w:hAnsi="Angsana New"/>
          <w:spacing w:val="-2"/>
          <w:sz w:val="28"/>
          <w:szCs w:val="28"/>
        </w:rPr>
        <w:t xml:space="preserve"> to the lender, etc. Such credit facilities have no guarantee.</w:t>
      </w:r>
    </w:p>
    <w:p w:rsidR="00EE66E9" w:rsidRDefault="00EE66E9" w:rsidP="00E21B50">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p>
    <w:p w:rsidR="00EE66E9" w:rsidRDefault="00EE66E9" w:rsidP="00472E3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FF02D3">
        <w:rPr>
          <w:rFonts w:ascii="Angsana New" w:hAnsi="Angsana New"/>
          <w:b/>
          <w:sz w:val="28"/>
          <w:szCs w:val="28"/>
          <w:lang w:val="en-GB"/>
        </w:rPr>
        <w:t>LONG-TERM LOANS</w:t>
      </w:r>
    </w:p>
    <w:tbl>
      <w:tblPr>
        <w:tblW w:w="8934" w:type="dxa"/>
        <w:tblInd w:w="146" w:type="dxa"/>
        <w:tblLayout w:type="fixed"/>
        <w:tblLook w:val="0000" w:firstRow="0" w:lastRow="0" w:firstColumn="0" w:lastColumn="0" w:noHBand="0" w:noVBand="0"/>
      </w:tblPr>
      <w:tblGrid>
        <w:gridCol w:w="5386"/>
        <w:gridCol w:w="1838"/>
        <w:gridCol w:w="1710"/>
      </w:tblGrid>
      <w:tr w:rsidR="00EE66E9" w:rsidRPr="00FF02D3" w:rsidTr="00523A92">
        <w:trPr>
          <w:cantSplit/>
          <w:trHeight w:val="305"/>
        </w:trPr>
        <w:tc>
          <w:tcPr>
            <w:tcW w:w="5386" w:type="dxa"/>
          </w:tcPr>
          <w:p w:rsidR="00EE66E9" w:rsidRPr="00FF02D3" w:rsidRDefault="00EE66E9" w:rsidP="00523A92">
            <w:pPr>
              <w:tabs>
                <w:tab w:val="left" w:pos="284"/>
                <w:tab w:val="left" w:pos="851"/>
                <w:tab w:val="left" w:pos="1418"/>
                <w:tab w:val="left" w:pos="1985"/>
              </w:tabs>
              <w:spacing w:line="240" w:lineRule="auto"/>
              <w:rPr>
                <w:rFonts w:ascii="Angsana New" w:hAnsi="Angsana New"/>
                <w:sz w:val="28"/>
                <w:szCs w:val="28"/>
              </w:rPr>
            </w:pPr>
          </w:p>
        </w:tc>
        <w:tc>
          <w:tcPr>
            <w:tcW w:w="3548" w:type="dxa"/>
            <w:gridSpan w:val="2"/>
          </w:tcPr>
          <w:p w:rsidR="00EE66E9" w:rsidRPr="00FF02D3" w:rsidRDefault="00523A92" w:rsidP="00523A92">
            <w:pPr>
              <w:pBdr>
                <w:bottom w:val="single" w:sz="4" w:space="1" w:color="auto"/>
              </w:pBd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61"/>
              <w:jc w:val="right"/>
              <w:rPr>
                <w:rFonts w:ascii="Angsana New" w:hAnsi="Angsana New"/>
                <w:sz w:val="28"/>
                <w:szCs w:val="28"/>
                <w:cs/>
              </w:rPr>
            </w:pPr>
            <w:r>
              <w:rPr>
                <w:rFonts w:ascii="Angsana New" w:hAnsi="Angsana New"/>
                <w:sz w:val="28"/>
                <w:szCs w:val="28"/>
              </w:rPr>
              <w:t>(Unit :</w:t>
            </w:r>
            <w:r w:rsidR="00EE66E9" w:rsidRPr="00FF02D3">
              <w:rPr>
                <w:rFonts w:ascii="Angsana New" w:hAnsi="Angsana New"/>
                <w:sz w:val="28"/>
                <w:szCs w:val="28"/>
              </w:rPr>
              <w:t xml:space="preserve"> Baht)</w:t>
            </w:r>
          </w:p>
        </w:tc>
      </w:tr>
      <w:tr w:rsidR="00EE66E9" w:rsidRPr="00FF02D3" w:rsidTr="00523A92">
        <w:trPr>
          <w:cantSplit/>
          <w:trHeight w:val="305"/>
        </w:trPr>
        <w:tc>
          <w:tcPr>
            <w:tcW w:w="5386" w:type="dxa"/>
          </w:tcPr>
          <w:p w:rsidR="00EE66E9" w:rsidRPr="00FF02D3" w:rsidRDefault="00EE66E9" w:rsidP="00523A92">
            <w:pPr>
              <w:tabs>
                <w:tab w:val="left" w:pos="284"/>
                <w:tab w:val="left" w:pos="851"/>
                <w:tab w:val="left" w:pos="1418"/>
                <w:tab w:val="left" w:pos="1985"/>
              </w:tabs>
              <w:spacing w:line="240" w:lineRule="auto"/>
              <w:rPr>
                <w:rFonts w:ascii="Angsana New" w:hAnsi="Angsana New"/>
                <w:sz w:val="28"/>
                <w:szCs w:val="28"/>
              </w:rPr>
            </w:pPr>
          </w:p>
        </w:tc>
        <w:tc>
          <w:tcPr>
            <w:tcW w:w="3548" w:type="dxa"/>
            <w:gridSpan w:val="2"/>
          </w:tcPr>
          <w:p w:rsidR="00EE66E9" w:rsidRPr="00FF02D3" w:rsidRDefault="00EE66E9" w:rsidP="00523A92">
            <w:pPr>
              <w:pBdr>
                <w:bottom w:val="single" w:sz="4" w:space="1" w:color="auto"/>
              </w:pBdr>
              <w:tabs>
                <w:tab w:val="left" w:pos="284"/>
                <w:tab w:val="left" w:pos="851"/>
                <w:tab w:val="left" w:pos="1418"/>
                <w:tab w:val="left" w:pos="1985"/>
              </w:tabs>
              <w:spacing w:line="240" w:lineRule="auto"/>
              <w:ind w:right="-108"/>
              <w:jc w:val="center"/>
              <w:rPr>
                <w:rFonts w:ascii="Angsana New" w:hAnsi="Angsana New"/>
                <w:sz w:val="28"/>
                <w:szCs w:val="28"/>
              </w:rPr>
            </w:pPr>
            <w:r w:rsidRPr="00FF02D3">
              <w:rPr>
                <w:rFonts w:ascii="Angsana New" w:hAnsi="Angsana New"/>
                <w:sz w:val="28"/>
                <w:szCs w:val="28"/>
              </w:rPr>
              <w:t xml:space="preserve">Consolidated </w:t>
            </w:r>
          </w:p>
        </w:tc>
      </w:tr>
      <w:tr w:rsidR="00EE66E9" w:rsidRPr="00FF02D3" w:rsidTr="00523A92">
        <w:trPr>
          <w:cantSplit/>
          <w:trHeight w:val="305"/>
        </w:trPr>
        <w:tc>
          <w:tcPr>
            <w:tcW w:w="5386" w:type="dxa"/>
          </w:tcPr>
          <w:p w:rsidR="00EE66E9" w:rsidRPr="00FF02D3" w:rsidRDefault="00EE66E9" w:rsidP="00523A92">
            <w:pPr>
              <w:tabs>
                <w:tab w:val="left" w:pos="284"/>
                <w:tab w:val="left" w:pos="851"/>
                <w:tab w:val="left" w:pos="1418"/>
                <w:tab w:val="left" w:pos="1985"/>
              </w:tabs>
              <w:spacing w:line="240" w:lineRule="auto"/>
              <w:rPr>
                <w:rFonts w:ascii="Angsana New" w:hAnsi="Angsana New"/>
                <w:sz w:val="28"/>
                <w:szCs w:val="28"/>
              </w:rPr>
            </w:pPr>
          </w:p>
        </w:tc>
        <w:tc>
          <w:tcPr>
            <w:tcW w:w="1838" w:type="dxa"/>
          </w:tcPr>
          <w:p w:rsidR="00EE66E9" w:rsidRPr="00FF02D3" w:rsidRDefault="00EE66E9" w:rsidP="00523A92">
            <w:pPr>
              <w:pBdr>
                <w:bottom w:val="single" w:sz="4" w:space="1" w:color="auto"/>
              </w:pBdr>
              <w:tabs>
                <w:tab w:val="clear" w:pos="1644"/>
              </w:tabs>
              <w:spacing w:line="240" w:lineRule="auto"/>
              <w:ind w:left="-18" w:right="72"/>
              <w:jc w:val="center"/>
              <w:rPr>
                <w:rFonts w:ascii="Angsana New" w:hAnsi="Angsana New"/>
                <w:sz w:val="28"/>
                <w:szCs w:val="28"/>
                <w:lang w:val="en-GB"/>
              </w:rPr>
            </w:pPr>
            <w:r w:rsidRPr="00FF02D3">
              <w:rPr>
                <w:rFonts w:ascii="Angsana New" w:hAnsi="Angsana New"/>
                <w:sz w:val="28"/>
                <w:szCs w:val="28"/>
              </w:rPr>
              <w:t>201</w:t>
            </w:r>
            <w:r w:rsidRPr="00FF02D3">
              <w:rPr>
                <w:rFonts w:ascii="Angsana New" w:hAnsi="Angsana New"/>
                <w:sz w:val="28"/>
                <w:szCs w:val="28"/>
                <w:lang w:val="en-GB"/>
              </w:rPr>
              <w:t>8</w:t>
            </w:r>
          </w:p>
        </w:tc>
        <w:tc>
          <w:tcPr>
            <w:tcW w:w="1710" w:type="dxa"/>
          </w:tcPr>
          <w:p w:rsidR="00EE66E9" w:rsidRPr="00FF02D3" w:rsidRDefault="00EE66E9" w:rsidP="00523A92">
            <w:pPr>
              <w:pBdr>
                <w:bottom w:val="single" w:sz="4" w:space="1" w:color="auto"/>
              </w:pBdr>
              <w:tabs>
                <w:tab w:val="clear" w:pos="1644"/>
              </w:tabs>
              <w:spacing w:line="240" w:lineRule="auto"/>
              <w:ind w:left="-18"/>
              <w:jc w:val="center"/>
              <w:rPr>
                <w:rFonts w:ascii="Angsana New" w:hAnsi="Angsana New"/>
                <w:sz w:val="28"/>
                <w:szCs w:val="28"/>
                <w:lang w:val="en-GB"/>
              </w:rPr>
            </w:pPr>
            <w:r w:rsidRPr="00FF02D3">
              <w:rPr>
                <w:rFonts w:ascii="Angsana New" w:hAnsi="Angsana New"/>
                <w:sz w:val="28"/>
                <w:szCs w:val="28"/>
                <w:lang w:val="en-GB"/>
              </w:rPr>
              <w:t>2017</w:t>
            </w:r>
          </w:p>
        </w:tc>
      </w:tr>
      <w:tr w:rsidR="00EE66E9" w:rsidRPr="00FF02D3" w:rsidTr="00523A92">
        <w:trPr>
          <w:trHeight w:val="335"/>
        </w:trPr>
        <w:tc>
          <w:tcPr>
            <w:tcW w:w="5386" w:type="dxa"/>
            <w:vAlign w:val="bottom"/>
          </w:tcPr>
          <w:p w:rsidR="00EE66E9" w:rsidRPr="00FF02D3" w:rsidRDefault="00EE66E9" w:rsidP="00523A92">
            <w:pPr>
              <w:tabs>
                <w:tab w:val="left" w:pos="284"/>
                <w:tab w:val="left" w:pos="851"/>
                <w:tab w:val="left" w:pos="1418"/>
                <w:tab w:val="left" w:pos="1985"/>
              </w:tabs>
              <w:spacing w:line="240" w:lineRule="auto"/>
              <w:rPr>
                <w:rFonts w:ascii="Angsana New" w:hAnsi="Angsana New"/>
                <w:sz w:val="28"/>
                <w:szCs w:val="28"/>
              </w:rPr>
            </w:pPr>
          </w:p>
        </w:tc>
        <w:tc>
          <w:tcPr>
            <w:tcW w:w="1838" w:type="dxa"/>
            <w:vAlign w:val="bottom"/>
          </w:tcPr>
          <w:p w:rsidR="00EE66E9" w:rsidRPr="00FF02D3" w:rsidRDefault="00EE66E9" w:rsidP="00523A92">
            <w:pPr>
              <w:tabs>
                <w:tab w:val="left" w:pos="284"/>
                <w:tab w:val="left" w:pos="851"/>
                <w:tab w:val="left" w:pos="1418"/>
                <w:tab w:val="left" w:pos="1985"/>
              </w:tabs>
              <w:spacing w:line="240" w:lineRule="auto"/>
              <w:ind w:right="-18"/>
              <w:jc w:val="right"/>
              <w:rPr>
                <w:rFonts w:ascii="Angsana New" w:hAnsi="Angsana New"/>
                <w:sz w:val="28"/>
                <w:szCs w:val="28"/>
              </w:rPr>
            </w:pPr>
          </w:p>
        </w:tc>
        <w:tc>
          <w:tcPr>
            <w:tcW w:w="1710" w:type="dxa"/>
            <w:vAlign w:val="bottom"/>
          </w:tcPr>
          <w:p w:rsidR="00EE66E9" w:rsidRPr="00FF02D3" w:rsidRDefault="00EE66E9" w:rsidP="00523A92">
            <w:pPr>
              <w:tabs>
                <w:tab w:val="left" w:pos="284"/>
                <w:tab w:val="left" w:pos="851"/>
                <w:tab w:val="left" w:pos="1418"/>
                <w:tab w:val="left" w:pos="1985"/>
              </w:tabs>
              <w:spacing w:line="240" w:lineRule="auto"/>
              <w:ind w:left="-18" w:right="-18"/>
              <w:jc w:val="right"/>
              <w:rPr>
                <w:rFonts w:ascii="Angsana New" w:hAnsi="Angsana New"/>
                <w:sz w:val="28"/>
                <w:szCs w:val="28"/>
              </w:rPr>
            </w:pPr>
          </w:p>
        </w:tc>
      </w:tr>
      <w:tr w:rsidR="00EE66E9" w:rsidRPr="00FF02D3" w:rsidTr="006D1DBA">
        <w:trPr>
          <w:trHeight w:val="335"/>
        </w:trPr>
        <w:tc>
          <w:tcPr>
            <w:tcW w:w="5386" w:type="dxa"/>
            <w:vAlign w:val="bottom"/>
          </w:tcPr>
          <w:p w:rsidR="00EE66E9" w:rsidRPr="006076B1" w:rsidRDefault="00EE66E9" w:rsidP="00523A92">
            <w:pPr>
              <w:pStyle w:val="Header"/>
              <w:tabs>
                <w:tab w:val="clear" w:pos="4678"/>
              </w:tabs>
              <w:ind w:left="186"/>
              <w:rPr>
                <w:rFonts w:ascii="Angsana New" w:hAnsi="Angsana New"/>
                <w:sz w:val="28"/>
                <w:szCs w:val="28"/>
              </w:rPr>
            </w:pPr>
            <w:r w:rsidRPr="006076B1">
              <w:rPr>
                <w:rFonts w:ascii="Angsana New" w:hAnsi="Angsana New"/>
                <w:sz w:val="28"/>
                <w:szCs w:val="28"/>
              </w:rPr>
              <w:t>Beginning balance</w:t>
            </w:r>
          </w:p>
        </w:tc>
        <w:tc>
          <w:tcPr>
            <w:tcW w:w="1838" w:type="dxa"/>
            <w:shd w:val="clear" w:color="auto" w:fill="auto"/>
          </w:tcPr>
          <w:p w:rsidR="00EE66E9" w:rsidRPr="00FF02D3" w:rsidRDefault="00F2236C" w:rsidP="00523A92">
            <w:pPr>
              <w:jc w:val="right"/>
              <w:rPr>
                <w:rFonts w:ascii="Angsana New" w:hAnsi="Angsana New"/>
                <w:color w:val="000000"/>
                <w:sz w:val="28"/>
                <w:szCs w:val="28"/>
              </w:rPr>
            </w:pPr>
            <w:r w:rsidRPr="00FF02D3">
              <w:rPr>
                <w:rFonts w:ascii="Angsana New" w:hAnsi="Angsana New"/>
                <w:sz w:val="28"/>
                <w:szCs w:val="28"/>
              </w:rPr>
              <w:t>-</w:t>
            </w:r>
          </w:p>
        </w:tc>
        <w:tc>
          <w:tcPr>
            <w:tcW w:w="1710" w:type="dxa"/>
          </w:tcPr>
          <w:p w:rsidR="00EE66E9" w:rsidRPr="00FF02D3" w:rsidRDefault="00EE66E9" w:rsidP="00523A92">
            <w:pPr>
              <w:tabs>
                <w:tab w:val="clear" w:pos="227"/>
                <w:tab w:val="clear" w:pos="454"/>
                <w:tab w:val="left" w:pos="3390"/>
              </w:tabs>
              <w:ind w:left="-18" w:right="-18"/>
              <w:jc w:val="right"/>
              <w:rPr>
                <w:rFonts w:ascii="Angsana New" w:hAnsi="Angsana New"/>
                <w:sz w:val="28"/>
                <w:szCs w:val="28"/>
              </w:rPr>
            </w:pPr>
            <w:r w:rsidRPr="00FF02D3">
              <w:rPr>
                <w:rFonts w:ascii="Angsana New" w:hAnsi="Angsana New"/>
                <w:sz w:val="28"/>
                <w:szCs w:val="28"/>
              </w:rPr>
              <w:t>-</w:t>
            </w:r>
          </w:p>
        </w:tc>
      </w:tr>
      <w:tr w:rsidR="00F2236C" w:rsidRPr="00FF02D3" w:rsidTr="006D1DBA">
        <w:trPr>
          <w:trHeight w:val="350"/>
        </w:trPr>
        <w:tc>
          <w:tcPr>
            <w:tcW w:w="5386" w:type="dxa"/>
            <w:vAlign w:val="bottom"/>
          </w:tcPr>
          <w:p w:rsidR="00F2236C" w:rsidRPr="006B7BF8" w:rsidRDefault="00F2236C" w:rsidP="00523A92">
            <w:pPr>
              <w:pStyle w:val="Header"/>
              <w:tabs>
                <w:tab w:val="clear" w:pos="4678"/>
              </w:tabs>
              <w:ind w:left="186"/>
              <w:rPr>
                <w:rFonts w:ascii="Angsana New" w:hAnsi="Angsana New"/>
                <w:sz w:val="28"/>
                <w:szCs w:val="28"/>
              </w:rPr>
            </w:pPr>
            <w:r w:rsidRPr="006B7BF8">
              <w:rPr>
                <w:rFonts w:ascii="Angsana New" w:hAnsi="Angsana New"/>
                <w:sz w:val="28"/>
                <w:szCs w:val="28"/>
              </w:rPr>
              <w:t>Addition</w:t>
            </w:r>
          </w:p>
        </w:tc>
        <w:tc>
          <w:tcPr>
            <w:tcW w:w="1838" w:type="dxa"/>
            <w:shd w:val="clear" w:color="auto" w:fill="auto"/>
          </w:tcPr>
          <w:p w:rsidR="00F2236C" w:rsidRPr="00F345FF" w:rsidRDefault="00F2236C" w:rsidP="00D025C3">
            <w:pPr>
              <w:tabs>
                <w:tab w:val="clear" w:pos="227"/>
                <w:tab w:val="clear" w:pos="454"/>
                <w:tab w:val="clear" w:pos="1644"/>
                <w:tab w:val="left" w:pos="1458"/>
                <w:tab w:val="left" w:pos="3390"/>
              </w:tabs>
              <w:ind w:right="18"/>
              <w:jc w:val="right"/>
              <w:rPr>
                <w:rFonts w:ascii="Angsana New" w:hAnsi="Angsana New"/>
                <w:color w:val="000000"/>
                <w:sz w:val="28"/>
                <w:szCs w:val="28"/>
                <w:cs/>
              </w:rPr>
            </w:pPr>
            <w:r w:rsidRPr="003853B6">
              <w:rPr>
                <w:rFonts w:ascii="Angsana New" w:hAnsi="Angsana New" w:hint="cs"/>
                <w:color w:val="000000"/>
                <w:sz w:val="28"/>
                <w:szCs w:val="28"/>
              </w:rPr>
              <w:t>79</w:t>
            </w:r>
            <w:r w:rsidRPr="00F345FF">
              <w:rPr>
                <w:rFonts w:ascii="Angsana New" w:hAnsi="Angsana New" w:hint="cs"/>
                <w:color w:val="000000"/>
                <w:sz w:val="28"/>
                <w:szCs w:val="28"/>
                <w:cs/>
              </w:rPr>
              <w:t>,</w:t>
            </w:r>
            <w:r w:rsidRPr="003853B6">
              <w:rPr>
                <w:rFonts w:ascii="Angsana New" w:hAnsi="Angsana New" w:hint="cs"/>
                <w:color w:val="000000"/>
                <w:sz w:val="28"/>
                <w:szCs w:val="28"/>
              </w:rPr>
              <w:t>823</w:t>
            </w:r>
            <w:r w:rsidRPr="00F345FF">
              <w:rPr>
                <w:rFonts w:ascii="Angsana New" w:hAnsi="Angsana New" w:hint="cs"/>
                <w:color w:val="000000"/>
                <w:sz w:val="28"/>
                <w:szCs w:val="28"/>
                <w:cs/>
              </w:rPr>
              <w:t>,</w:t>
            </w:r>
            <w:r w:rsidRPr="003853B6">
              <w:rPr>
                <w:rFonts w:ascii="Angsana New" w:hAnsi="Angsana New" w:hint="cs"/>
                <w:color w:val="000000"/>
                <w:sz w:val="28"/>
                <w:szCs w:val="28"/>
              </w:rPr>
              <w:t>019</w:t>
            </w:r>
          </w:p>
        </w:tc>
        <w:tc>
          <w:tcPr>
            <w:tcW w:w="1710" w:type="dxa"/>
          </w:tcPr>
          <w:p w:rsidR="00F2236C" w:rsidRPr="00FF02D3" w:rsidRDefault="00F2236C" w:rsidP="00523A92">
            <w:pPr>
              <w:tabs>
                <w:tab w:val="clear" w:pos="227"/>
                <w:tab w:val="clear" w:pos="454"/>
                <w:tab w:val="left" w:pos="3390"/>
              </w:tabs>
              <w:ind w:left="-18" w:right="-18"/>
              <w:jc w:val="right"/>
              <w:rPr>
                <w:rFonts w:ascii="Angsana New" w:hAnsi="Angsana New"/>
                <w:sz w:val="28"/>
                <w:szCs w:val="28"/>
              </w:rPr>
            </w:pPr>
            <w:r w:rsidRPr="00FF02D3">
              <w:rPr>
                <w:rFonts w:ascii="Angsana New" w:hAnsi="Angsana New"/>
                <w:sz w:val="28"/>
                <w:szCs w:val="28"/>
              </w:rPr>
              <w:t>-</w:t>
            </w:r>
          </w:p>
        </w:tc>
      </w:tr>
      <w:tr w:rsidR="00F2236C" w:rsidRPr="00FF02D3" w:rsidTr="006D1DBA">
        <w:trPr>
          <w:trHeight w:val="230"/>
        </w:trPr>
        <w:tc>
          <w:tcPr>
            <w:tcW w:w="5386" w:type="dxa"/>
            <w:vAlign w:val="bottom"/>
          </w:tcPr>
          <w:p w:rsidR="00F2236C" w:rsidRPr="006B7BF8" w:rsidRDefault="00F2236C" w:rsidP="00523A92">
            <w:pPr>
              <w:pStyle w:val="Header"/>
              <w:tabs>
                <w:tab w:val="clear" w:pos="4678"/>
              </w:tabs>
              <w:ind w:left="186"/>
              <w:rPr>
                <w:rFonts w:ascii="Angsana New" w:hAnsi="Angsana New"/>
                <w:sz w:val="28"/>
                <w:szCs w:val="28"/>
              </w:rPr>
            </w:pPr>
            <w:r w:rsidRPr="006B7BF8">
              <w:rPr>
                <w:rFonts w:ascii="Angsana New" w:hAnsi="Angsana New"/>
                <w:sz w:val="28"/>
                <w:szCs w:val="28"/>
              </w:rPr>
              <w:t>Repayment</w:t>
            </w:r>
          </w:p>
        </w:tc>
        <w:tc>
          <w:tcPr>
            <w:tcW w:w="1838" w:type="dxa"/>
            <w:tcBorders>
              <w:bottom w:val="nil"/>
            </w:tcBorders>
            <w:shd w:val="clear" w:color="auto" w:fill="auto"/>
            <w:vAlign w:val="bottom"/>
          </w:tcPr>
          <w:p w:rsidR="00F2236C" w:rsidRPr="00F345FF" w:rsidRDefault="00F2236C" w:rsidP="00D025C3">
            <w:pPr>
              <w:pBdr>
                <w:bottom w:val="single" w:sz="4" w:space="1" w:color="auto"/>
              </w:pBdr>
              <w:tabs>
                <w:tab w:val="clear" w:pos="227"/>
                <w:tab w:val="clear" w:pos="454"/>
                <w:tab w:val="clear" w:pos="1644"/>
                <w:tab w:val="left" w:pos="1458"/>
                <w:tab w:val="left" w:pos="3390"/>
              </w:tabs>
              <w:ind w:right="18"/>
              <w:jc w:val="right"/>
              <w:rPr>
                <w:rFonts w:ascii="Angsana New" w:hAnsi="Angsana New"/>
                <w:color w:val="000000"/>
                <w:sz w:val="28"/>
                <w:szCs w:val="28"/>
                <w:cs/>
              </w:rPr>
            </w:pPr>
            <w:r w:rsidRPr="00F345FF">
              <w:rPr>
                <w:rFonts w:ascii="Angsana New" w:hAnsi="Angsana New" w:hint="cs"/>
                <w:color w:val="000000"/>
                <w:sz w:val="28"/>
                <w:szCs w:val="28"/>
                <w:cs/>
              </w:rPr>
              <w:t>(</w:t>
            </w:r>
            <w:r w:rsidRPr="003853B6">
              <w:rPr>
                <w:rFonts w:ascii="Angsana New" w:hAnsi="Angsana New" w:hint="cs"/>
                <w:color w:val="000000"/>
                <w:sz w:val="28"/>
                <w:szCs w:val="28"/>
              </w:rPr>
              <w:t>79</w:t>
            </w:r>
            <w:r w:rsidRPr="00F345FF">
              <w:rPr>
                <w:rFonts w:ascii="Angsana New" w:hAnsi="Angsana New" w:hint="cs"/>
                <w:color w:val="000000"/>
                <w:sz w:val="28"/>
                <w:szCs w:val="28"/>
                <w:cs/>
              </w:rPr>
              <w:t>,</w:t>
            </w:r>
            <w:r w:rsidRPr="003853B6">
              <w:rPr>
                <w:rFonts w:ascii="Angsana New" w:hAnsi="Angsana New" w:hint="cs"/>
                <w:color w:val="000000"/>
                <w:sz w:val="28"/>
                <w:szCs w:val="28"/>
              </w:rPr>
              <w:t>823</w:t>
            </w:r>
            <w:r w:rsidRPr="00F345FF">
              <w:rPr>
                <w:rFonts w:ascii="Angsana New" w:hAnsi="Angsana New" w:hint="cs"/>
                <w:color w:val="000000"/>
                <w:sz w:val="28"/>
                <w:szCs w:val="28"/>
                <w:cs/>
              </w:rPr>
              <w:t>,</w:t>
            </w:r>
            <w:r w:rsidRPr="003853B6">
              <w:rPr>
                <w:rFonts w:ascii="Angsana New" w:hAnsi="Angsana New" w:hint="cs"/>
                <w:color w:val="000000"/>
                <w:sz w:val="28"/>
                <w:szCs w:val="28"/>
              </w:rPr>
              <w:t>019</w:t>
            </w:r>
            <w:r w:rsidRPr="00F345FF">
              <w:rPr>
                <w:rFonts w:ascii="Angsana New" w:hAnsi="Angsana New" w:hint="cs"/>
                <w:color w:val="000000"/>
                <w:sz w:val="28"/>
                <w:szCs w:val="28"/>
                <w:cs/>
              </w:rPr>
              <w:t>)</w:t>
            </w:r>
          </w:p>
        </w:tc>
        <w:tc>
          <w:tcPr>
            <w:tcW w:w="1710" w:type="dxa"/>
          </w:tcPr>
          <w:p w:rsidR="00F2236C" w:rsidRPr="00FF02D3" w:rsidRDefault="00F2236C" w:rsidP="00523A92">
            <w:pPr>
              <w:pBdr>
                <w:bottom w:val="single" w:sz="4" w:space="1" w:color="auto"/>
              </w:pBdr>
              <w:tabs>
                <w:tab w:val="clear" w:pos="227"/>
                <w:tab w:val="clear" w:pos="454"/>
                <w:tab w:val="left" w:pos="3390"/>
              </w:tabs>
              <w:ind w:left="-18" w:right="-18"/>
              <w:jc w:val="right"/>
              <w:rPr>
                <w:rFonts w:ascii="Angsana New" w:hAnsi="Angsana New"/>
                <w:sz w:val="28"/>
                <w:szCs w:val="28"/>
              </w:rPr>
            </w:pPr>
            <w:r w:rsidRPr="00FF02D3">
              <w:rPr>
                <w:rFonts w:ascii="Angsana New" w:hAnsi="Angsana New"/>
                <w:sz w:val="28"/>
                <w:szCs w:val="28"/>
              </w:rPr>
              <w:t>-</w:t>
            </w:r>
          </w:p>
        </w:tc>
      </w:tr>
      <w:tr w:rsidR="00F2236C" w:rsidRPr="00FF02D3" w:rsidTr="006D1DBA">
        <w:trPr>
          <w:trHeight w:val="230"/>
        </w:trPr>
        <w:tc>
          <w:tcPr>
            <w:tcW w:w="5386" w:type="dxa"/>
            <w:vAlign w:val="bottom"/>
          </w:tcPr>
          <w:p w:rsidR="00F2236C" w:rsidRPr="006B7BF8" w:rsidRDefault="00F2236C" w:rsidP="00523A92">
            <w:pPr>
              <w:pStyle w:val="Header"/>
              <w:tabs>
                <w:tab w:val="clear" w:pos="4678"/>
              </w:tabs>
              <w:ind w:left="186"/>
              <w:rPr>
                <w:rFonts w:ascii="Angsana New" w:hAnsi="Angsana New"/>
                <w:sz w:val="28"/>
                <w:szCs w:val="28"/>
                <w:cs/>
              </w:rPr>
            </w:pPr>
            <w:r w:rsidRPr="006076B1">
              <w:rPr>
                <w:rFonts w:ascii="Angsana New" w:hAnsi="Angsana New"/>
                <w:sz w:val="28"/>
                <w:szCs w:val="28"/>
              </w:rPr>
              <w:t>Ending balance</w:t>
            </w:r>
          </w:p>
        </w:tc>
        <w:tc>
          <w:tcPr>
            <w:tcW w:w="1838" w:type="dxa"/>
            <w:tcBorders>
              <w:bottom w:val="nil"/>
            </w:tcBorders>
            <w:shd w:val="clear" w:color="auto" w:fill="auto"/>
          </w:tcPr>
          <w:p w:rsidR="00F2236C" w:rsidRPr="00CA4431" w:rsidRDefault="00F2236C" w:rsidP="00D025C3">
            <w:pPr>
              <w:pBdr>
                <w:bottom w:val="double" w:sz="4" w:space="1" w:color="auto"/>
              </w:pBdr>
              <w:jc w:val="right"/>
              <w:rPr>
                <w:rFonts w:ascii="Angsana New" w:hAnsi="Angsana New"/>
                <w:color w:val="000000"/>
                <w:sz w:val="28"/>
                <w:szCs w:val="28"/>
              </w:rPr>
            </w:pPr>
            <w:r>
              <w:rPr>
                <w:rFonts w:ascii="Angsana New" w:hAnsi="Angsana New"/>
                <w:color w:val="000000"/>
                <w:sz w:val="28"/>
                <w:szCs w:val="28"/>
              </w:rPr>
              <w:t>-</w:t>
            </w:r>
          </w:p>
        </w:tc>
        <w:tc>
          <w:tcPr>
            <w:tcW w:w="1710" w:type="dxa"/>
          </w:tcPr>
          <w:p w:rsidR="00F2236C" w:rsidRPr="00FF02D3" w:rsidRDefault="00F2236C" w:rsidP="00523A92">
            <w:pPr>
              <w:pBdr>
                <w:bottom w:val="double" w:sz="4" w:space="1" w:color="auto"/>
              </w:pBdr>
              <w:tabs>
                <w:tab w:val="clear" w:pos="227"/>
                <w:tab w:val="clear" w:pos="454"/>
                <w:tab w:val="left" w:pos="3390"/>
              </w:tabs>
              <w:ind w:left="-18" w:right="-18"/>
              <w:jc w:val="right"/>
              <w:rPr>
                <w:rFonts w:ascii="Angsana New" w:hAnsi="Angsana New"/>
                <w:sz w:val="28"/>
                <w:szCs w:val="28"/>
              </w:rPr>
            </w:pPr>
            <w:r>
              <w:rPr>
                <w:rFonts w:ascii="Angsana New" w:hAnsi="Angsana New"/>
                <w:sz w:val="28"/>
                <w:szCs w:val="28"/>
              </w:rPr>
              <w:t>-</w:t>
            </w:r>
          </w:p>
        </w:tc>
      </w:tr>
    </w:tbl>
    <w:p w:rsidR="00EE66E9" w:rsidRPr="00523A92" w:rsidRDefault="00EE66E9" w:rsidP="00EE6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240" w:line="380" w:lineRule="exact"/>
        <w:ind w:left="426"/>
        <w:jc w:val="thaiDistribute"/>
        <w:textAlignment w:val="baseline"/>
        <w:rPr>
          <w:rFonts w:ascii="Angsana New" w:hAnsi="Angsana New"/>
          <w:sz w:val="28"/>
          <w:szCs w:val="28"/>
        </w:rPr>
      </w:pPr>
      <w:r w:rsidRPr="00523A92">
        <w:rPr>
          <w:rFonts w:ascii="Angsana New" w:hAnsi="Angsana New"/>
          <w:sz w:val="28"/>
          <w:szCs w:val="28"/>
        </w:rPr>
        <w:t>As at May 16, 2017 a subsidiary have loan agreement with bank. The monthly repayment are Baht 3.15 million. These loan bear interest at rate of MLR – 2% per annum for year. These lo</w:t>
      </w:r>
      <w:r w:rsidR="002810AE">
        <w:rPr>
          <w:rFonts w:ascii="Angsana New" w:hAnsi="Angsana New"/>
          <w:sz w:val="28"/>
          <w:szCs w:val="28"/>
        </w:rPr>
        <w:t xml:space="preserve">an are guaranteed by director, </w:t>
      </w:r>
      <w:r w:rsidRPr="00523A92">
        <w:rPr>
          <w:rFonts w:ascii="Angsana New" w:hAnsi="Angsana New"/>
          <w:sz w:val="28"/>
          <w:szCs w:val="28"/>
        </w:rPr>
        <w:t xml:space="preserve">mortgage of land and construction of subsidiary. </w:t>
      </w:r>
    </w:p>
    <w:p w:rsidR="00EE66E9" w:rsidRPr="002810AE" w:rsidRDefault="00EE66E9" w:rsidP="00E21B50">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p>
    <w:p w:rsidR="00EE66E9" w:rsidRDefault="00EE66E9" w:rsidP="00E21B50">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p>
    <w:p w:rsidR="00E21B50" w:rsidRPr="006E308C" w:rsidRDefault="00E21B50" w:rsidP="00523A92">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p>
    <w:p w:rsidR="00885BAF" w:rsidRDefault="00A40FF5" w:rsidP="00472E3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lastRenderedPageBreak/>
        <w:t>UNFUNDED PROVIDENT FUND</w:t>
      </w:r>
      <w:r w:rsidRPr="006E308C">
        <w:rPr>
          <w:rFonts w:ascii="Angsana New" w:hAnsi="Angsana New"/>
          <w:b/>
          <w:sz w:val="28"/>
          <w:szCs w:val="28"/>
          <w:cs/>
          <w:lang w:val="en-GB"/>
        </w:rPr>
        <w:t xml:space="preserve"> </w:t>
      </w:r>
      <w:r w:rsidRPr="006E308C">
        <w:rPr>
          <w:rFonts w:ascii="Angsana New" w:hAnsi="Angsana New"/>
          <w:b/>
          <w:sz w:val="28"/>
          <w:szCs w:val="28"/>
          <w:lang w:val="en-GB"/>
        </w:rPr>
        <w:t xml:space="preserve">– NON CONTRIBUTORY </w:t>
      </w:r>
    </w:p>
    <w:tbl>
      <w:tblPr>
        <w:tblW w:w="8934" w:type="dxa"/>
        <w:tblInd w:w="534" w:type="dxa"/>
        <w:tblLayout w:type="fixed"/>
        <w:tblLook w:val="0000" w:firstRow="0" w:lastRow="0" w:firstColumn="0" w:lastColumn="0" w:noHBand="0" w:noVBand="0"/>
      </w:tblPr>
      <w:tblGrid>
        <w:gridCol w:w="5514"/>
        <w:gridCol w:w="1710"/>
        <w:gridCol w:w="1710"/>
      </w:tblGrid>
      <w:tr w:rsidR="00E21B50" w:rsidRPr="00CB1E79" w:rsidTr="00406289">
        <w:trPr>
          <w:cantSplit/>
          <w:trHeight w:val="305"/>
        </w:trPr>
        <w:tc>
          <w:tcPr>
            <w:tcW w:w="5514" w:type="dxa"/>
          </w:tcPr>
          <w:p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3420" w:type="dxa"/>
            <w:gridSpan w:val="2"/>
          </w:tcPr>
          <w:p w:rsidR="00E21B50" w:rsidRPr="00CB1E79" w:rsidRDefault="00E21B50" w:rsidP="00406289">
            <w:pPr>
              <w:pBdr>
                <w:bottom w:val="single" w:sz="4" w:space="1" w:color="auto"/>
              </w:pBd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jc w:val="right"/>
              <w:rPr>
                <w:rFonts w:ascii="Angsana New" w:hAnsi="Angsana New"/>
                <w:sz w:val="28"/>
                <w:szCs w:val="28"/>
                <w:cs/>
              </w:rPr>
            </w:pPr>
            <w:r w:rsidRPr="00CB1E79">
              <w:rPr>
                <w:rFonts w:ascii="Angsana New" w:hAnsi="Angsana New"/>
                <w:sz w:val="28"/>
                <w:szCs w:val="28"/>
              </w:rPr>
              <w:t>(Unit :  Baht)</w:t>
            </w:r>
          </w:p>
        </w:tc>
      </w:tr>
      <w:tr w:rsidR="00E21B50" w:rsidRPr="00CB1E79" w:rsidTr="00406289">
        <w:trPr>
          <w:cantSplit/>
          <w:trHeight w:val="305"/>
        </w:trPr>
        <w:tc>
          <w:tcPr>
            <w:tcW w:w="5514" w:type="dxa"/>
          </w:tcPr>
          <w:p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3420" w:type="dxa"/>
            <w:gridSpan w:val="2"/>
          </w:tcPr>
          <w:p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Consolidated </w:t>
            </w:r>
          </w:p>
        </w:tc>
      </w:tr>
      <w:tr w:rsidR="00E21B50" w:rsidRPr="00CB1E79" w:rsidTr="00406289">
        <w:trPr>
          <w:cantSplit/>
          <w:trHeight w:val="305"/>
        </w:trPr>
        <w:tc>
          <w:tcPr>
            <w:tcW w:w="5514" w:type="dxa"/>
          </w:tcPr>
          <w:p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1710" w:type="dxa"/>
          </w:tcPr>
          <w:p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Pr>
                <w:rFonts w:ascii="Angsana New" w:hAnsi="Angsana New"/>
                <w:sz w:val="28"/>
                <w:szCs w:val="28"/>
              </w:rPr>
              <w:t>201</w:t>
            </w:r>
            <w:r w:rsidR="00523A92">
              <w:rPr>
                <w:rFonts w:ascii="Angsana New" w:hAnsi="Angsana New"/>
                <w:sz w:val="28"/>
                <w:szCs w:val="28"/>
              </w:rPr>
              <w:t>8</w:t>
            </w:r>
          </w:p>
        </w:tc>
        <w:tc>
          <w:tcPr>
            <w:tcW w:w="1710" w:type="dxa"/>
          </w:tcPr>
          <w:p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Pr>
                <w:rFonts w:ascii="Angsana New" w:hAnsi="Angsana New"/>
                <w:sz w:val="28"/>
                <w:szCs w:val="28"/>
              </w:rPr>
              <w:t>201</w:t>
            </w:r>
            <w:r w:rsidR="00523A92">
              <w:rPr>
                <w:rFonts w:ascii="Angsana New" w:hAnsi="Angsana New"/>
                <w:sz w:val="28"/>
                <w:szCs w:val="28"/>
              </w:rPr>
              <w:t>7</w:t>
            </w:r>
          </w:p>
        </w:tc>
      </w:tr>
      <w:tr w:rsidR="00E21B50" w:rsidRPr="00CB1E79" w:rsidTr="00406289">
        <w:trPr>
          <w:trHeight w:val="335"/>
        </w:trPr>
        <w:tc>
          <w:tcPr>
            <w:tcW w:w="5514" w:type="dxa"/>
            <w:vAlign w:val="bottom"/>
          </w:tcPr>
          <w:p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1710" w:type="dxa"/>
            <w:vAlign w:val="bottom"/>
          </w:tcPr>
          <w:p w:rsidR="00E21B50" w:rsidRPr="00CB1E79" w:rsidRDefault="00E21B50" w:rsidP="00406289">
            <w:pPr>
              <w:tabs>
                <w:tab w:val="left" w:pos="284"/>
                <w:tab w:val="left" w:pos="851"/>
                <w:tab w:val="left" w:pos="1418"/>
                <w:tab w:val="left" w:pos="1985"/>
              </w:tabs>
              <w:spacing w:line="240" w:lineRule="auto"/>
              <w:jc w:val="right"/>
              <w:rPr>
                <w:rFonts w:ascii="Angsana New" w:hAnsi="Angsana New"/>
                <w:sz w:val="28"/>
                <w:szCs w:val="28"/>
              </w:rPr>
            </w:pPr>
          </w:p>
        </w:tc>
        <w:tc>
          <w:tcPr>
            <w:tcW w:w="1710" w:type="dxa"/>
            <w:vAlign w:val="bottom"/>
          </w:tcPr>
          <w:p w:rsidR="00E21B50" w:rsidRPr="00CB1E79" w:rsidRDefault="00E21B50" w:rsidP="00406289">
            <w:pPr>
              <w:tabs>
                <w:tab w:val="left" w:pos="284"/>
                <w:tab w:val="left" w:pos="851"/>
                <w:tab w:val="left" w:pos="1418"/>
                <w:tab w:val="left" w:pos="1985"/>
              </w:tabs>
              <w:spacing w:line="240" w:lineRule="auto"/>
              <w:jc w:val="right"/>
              <w:rPr>
                <w:rFonts w:ascii="Angsana New" w:hAnsi="Angsana New"/>
                <w:sz w:val="28"/>
                <w:szCs w:val="28"/>
              </w:rPr>
            </w:pPr>
          </w:p>
        </w:tc>
      </w:tr>
      <w:tr w:rsidR="00F2236C" w:rsidRPr="00FD0F84" w:rsidTr="006D1DBA">
        <w:trPr>
          <w:trHeight w:val="335"/>
        </w:trPr>
        <w:tc>
          <w:tcPr>
            <w:tcW w:w="5514" w:type="dxa"/>
            <w:vAlign w:val="bottom"/>
          </w:tcPr>
          <w:p w:rsidR="00F2236C" w:rsidRPr="00FD0F84" w:rsidRDefault="00F2236C" w:rsidP="00523A92">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Beginning balance</w:t>
            </w:r>
          </w:p>
        </w:tc>
        <w:tc>
          <w:tcPr>
            <w:tcW w:w="1710" w:type="dxa"/>
            <w:shd w:val="clear" w:color="auto" w:fill="auto"/>
          </w:tcPr>
          <w:p w:rsidR="00F2236C" w:rsidRPr="00D86717" w:rsidRDefault="00F2236C" w:rsidP="00D025C3">
            <w:pPr>
              <w:tabs>
                <w:tab w:val="clear" w:pos="227"/>
                <w:tab w:val="clear" w:pos="454"/>
                <w:tab w:val="left" w:pos="3390"/>
              </w:tabs>
              <w:ind w:right="70"/>
              <w:jc w:val="right"/>
              <w:rPr>
                <w:rFonts w:ascii="Angsana New" w:hAnsi="Angsana New"/>
                <w:sz w:val="28"/>
                <w:szCs w:val="28"/>
              </w:rPr>
            </w:pPr>
            <w:r w:rsidRPr="00F345FF">
              <w:rPr>
                <w:rFonts w:ascii="Angsana New" w:hAnsi="Angsana New"/>
                <w:sz w:val="28"/>
                <w:szCs w:val="28"/>
              </w:rPr>
              <w:t>49,962,336</w:t>
            </w:r>
          </w:p>
        </w:tc>
        <w:tc>
          <w:tcPr>
            <w:tcW w:w="1710" w:type="dxa"/>
            <w:shd w:val="clear" w:color="auto" w:fill="auto"/>
          </w:tcPr>
          <w:p w:rsidR="00F2236C" w:rsidRPr="00FD0F84" w:rsidRDefault="00F2236C" w:rsidP="00523A92">
            <w:pPr>
              <w:tabs>
                <w:tab w:val="clear" w:pos="227"/>
                <w:tab w:val="clear" w:pos="454"/>
                <w:tab w:val="left" w:pos="3390"/>
              </w:tabs>
              <w:ind w:right="70"/>
              <w:jc w:val="right"/>
              <w:rPr>
                <w:rFonts w:ascii="Angsana New" w:hAnsi="Angsana New"/>
                <w:sz w:val="28"/>
                <w:szCs w:val="28"/>
              </w:rPr>
            </w:pPr>
            <w:r w:rsidRPr="00FD0F84">
              <w:rPr>
                <w:rFonts w:ascii="Angsana New" w:hAnsi="Angsana New"/>
                <w:sz w:val="28"/>
                <w:szCs w:val="28"/>
              </w:rPr>
              <w:t>55,435,679</w:t>
            </w:r>
          </w:p>
        </w:tc>
      </w:tr>
      <w:tr w:rsidR="00F2236C" w:rsidRPr="00FD0F84" w:rsidTr="006D1DBA">
        <w:trPr>
          <w:trHeight w:val="350"/>
        </w:trPr>
        <w:tc>
          <w:tcPr>
            <w:tcW w:w="5514" w:type="dxa"/>
            <w:vAlign w:val="bottom"/>
          </w:tcPr>
          <w:p w:rsidR="00F2236C" w:rsidRPr="00FD0F84" w:rsidRDefault="00F2236C" w:rsidP="00523A92">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 xml:space="preserve">Increase during the year </w:t>
            </w:r>
            <w:r w:rsidRPr="00FD0F84">
              <w:rPr>
                <w:rFonts w:ascii="Angsana New" w:hAnsi="Angsana New"/>
                <w:sz w:val="28"/>
                <w:szCs w:val="28"/>
                <w:lang w:val="en-GB"/>
              </w:rPr>
              <w:t>– interest</w:t>
            </w:r>
          </w:p>
        </w:tc>
        <w:tc>
          <w:tcPr>
            <w:tcW w:w="1710" w:type="dxa"/>
            <w:shd w:val="clear" w:color="auto" w:fill="auto"/>
          </w:tcPr>
          <w:p w:rsidR="00F2236C" w:rsidRPr="00D86717" w:rsidRDefault="00F2236C" w:rsidP="00D025C3">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2,433,841</w:t>
            </w:r>
          </w:p>
        </w:tc>
        <w:tc>
          <w:tcPr>
            <w:tcW w:w="1710" w:type="dxa"/>
            <w:shd w:val="clear" w:color="auto" w:fill="auto"/>
          </w:tcPr>
          <w:p w:rsidR="00F2236C" w:rsidRPr="00FD0F84" w:rsidRDefault="00F2236C" w:rsidP="00523A92">
            <w:pPr>
              <w:tabs>
                <w:tab w:val="clear" w:pos="227"/>
                <w:tab w:val="clear" w:pos="454"/>
                <w:tab w:val="left" w:pos="3390"/>
              </w:tabs>
              <w:ind w:right="70"/>
              <w:jc w:val="right"/>
              <w:rPr>
                <w:rFonts w:ascii="Angsana New" w:hAnsi="Angsana New"/>
                <w:sz w:val="28"/>
                <w:szCs w:val="28"/>
              </w:rPr>
            </w:pPr>
            <w:r w:rsidRPr="00FD0F84">
              <w:rPr>
                <w:rFonts w:ascii="Angsana New" w:hAnsi="Angsana New"/>
                <w:sz w:val="28"/>
                <w:szCs w:val="28"/>
              </w:rPr>
              <w:t>2,592,718</w:t>
            </w:r>
          </w:p>
        </w:tc>
      </w:tr>
      <w:tr w:rsidR="00F2236C" w:rsidRPr="00FD0F84" w:rsidTr="006D1DBA">
        <w:trPr>
          <w:trHeight w:val="133"/>
        </w:trPr>
        <w:tc>
          <w:tcPr>
            <w:tcW w:w="5514" w:type="dxa"/>
            <w:vAlign w:val="bottom"/>
          </w:tcPr>
          <w:p w:rsidR="00F2236C" w:rsidRPr="00FD0F84" w:rsidRDefault="00F2236C" w:rsidP="00523A92">
            <w:pPr>
              <w:tabs>
                <w:tab w:val="left" w:pos="284"/>
                <w:tab w:val="left" w:pos="851"/>
                <w:tab w:val="left" w:pos="1418"/>
                <w:tab w:val="left" w:pos="1985"/>
              </w:tabs>
              <w:spacing w:line="240" w:lineRule="auto"/>
              <w:rPr>
                <w:rFonts w:ascii="Angsana New" w:hAnsi="Angsana New"/>
                <w:sz w:val="28"/>
                <w:szCs w:val="28"/>
              </w:rPr>
            </w:pPr>
            <w:r w:rsidRPr="00FD0F84">
              <w:rPr>
                <w:rFonts w:ascii="Angsana New" w:hAnsi="Angsana New"/>
                <w:sz w:val="28"/>
                <w:szCs w:val="28"/>
              </w:rPr>
              <w:t>Payment during the year</w:t>
            </w:r>
          </w:p>
        </w:tc>
        <w:tc>
          <w:tcPr>
            <w:tcW w:w="1710" w:type="dxa"/>
            <w:shd w:val="clear" w:color="auto" w:fill="auto"/>
          </w:tcPr>
          <w:p w:rsidR="00F2236C" w:rsidRPr="00D86717" w:rsidRDefault="00F2236C" w:rsidP="00D025C3">
            <w:pPr>
              <w:pBdr>
                <w:bottom w:val="sing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(1,415,821)</w:t>
            </w:r>
          </w:p>
        </w:tc>
        <w:tc>
          <w:tcPr>
            <w:tcW w:w="1710" w:type="dxa"/>
            <w:shd w:val="clear" w:color="auto" w:fill="auto"/>
          </w:tcPr>
          <w:p w:rsidR="00F2236C" w:rsidRPr="00FD0F84" w:rsidRDefault="00F2236C" w:rsidP="00523A92">
            <w:pPr>
              <w:pBdr>
                <w:bottom w:val="single" w:sz="4" w:space="1" w:color="auto"/>
              </w:pBdr>
              <w:tabs>
                <w:tab w:val="clear" w:pos="227"/>
                <w:tab w:val="clear" w:pos="454"/>
                <w:tab w:val="left" w:pos="3390"/>
              </w:tabs>
              <w:ind w:right="70"/>
              <w:jc w:val="right"/>
              <w:rPr>
                <w:rFonts w:ascii="Angsana New" w:hAnsi="Angsana New"/>
                <w:sz w:val="28"/>
                <w:szCs w:val="28"/>
              </w:rPr>
            </w:pPr>
            <w:r w:rsidRPr="00FD0F84">
              <w:rPr>
                <w:rFonts w:ascii="Angsana New" w:hAnsi="Angsana New"/>
                <w:sz w:val="28"/>
                <w:szCs w:val="28"/>
              </w:rPr>
              <w:t>(8,066,061)</w:t>
            </w:r>
          </w:p>
        </w:tc>
      </w:tr>
      <w:tr w:rsidR="00F2236C" w:rsidRPr="00CB1E79" w:rsidTr="006D1DBA">
        <w:trPr>
          <w:trHeight w:val="230"/>
        </w:trPr>
        <w:tc>
          <w:tcPr>
            <w:tcW w:w="5514" w:type="dxa"/>
            <w:vAlign w:val="bottom"/>
          </w:tcPr>
          <w:p w:rsidR="00F2236C" w:rsidRPr="00FD0F84" w:rsidRDefault="00F2236C" w:rsidP="00523A92">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Ending balance</w:t>
            </w:r>
          </w:p>
        </w:tc>
        <w:tc>
          <w:tcPr>
            <w:tcW w:w="1710" w:type="dxa"/>
            <w:shd w:val="clear" w:color="auto" w:fill="auto"/>
          </w:tcPr>
          <w:p w:rsidR="00F2236C" w:rsidRPr="00D86717" w:rsidRDefault="00F2236C" w:rsidP="00D025C3">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50,980,356</w:t>
            </w:r>
          </w:p>
        </w:tc>
        <w:tc>
          <w:tcPr>
            <w:tcW w:w="1710" w:type="dxa"/>
            <w:shd w:val="clear" w:color="auto" w:fill="auto"/>
          </w:tcPr>
          <w:p w:rsidR="00F2236C" w:rsidRPr="00FD0F84" w:rsidRDefault="00F2236C" w:rsidP="00523A92">
            <w:pPr>
              <w:pBdr>
                <w:bottom w:val="double" w:sz="4" w:space="1" w:color="auto"/>
              </w:pBdr>
              <w:tabs>
                <w:tab w:val="clear" w:pos="227"/>
                <w:tab w:val="clear" w:pos="454"/>
                <w:tab w:val="left" w:pos="3390"/>
              </w:tabs>
              <w:ind w:right="70"/>
              <w:jc w:val="right"/>
              <w:rPr>
                <w:rFonts w:ascii="Angsana New" w:hAnsi="Angsana New"/>
                <w:sz w:val="28"/>
                <w:szCs w:val="28"/>
              </w:rPr>
            </w:pPr>
            <w:r w:rsidRPr="00FD0F84">
              <w:rPr>
                <w:rFonts w:ascii="Angsana New" w:hAnsi="Angsana New"/>
                <w:sz w:val="28"/>
                <w:szCs w:val="28"/>
              </w:rPr>
              <w:t>49,962,336</w:t>
            </w:r>
          </w:p>
        </w:tc>
      </w:tr>
    </w:tbl>
    <w:p w:rsidR="00E21B50" w:rsidRDefault="00E21B50"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rPr>
      </w:pPr>
    </w:p>
    <w:p w:rsidR="00601CE2" w:rsidRDefault="00867B86"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r w:rsidRPr="006E308C">
        <w:rPr>
          <w:rFonts w:ascii="Angsana New" w:hAnsi="Angsana New"/>
          <w:sz w:val="28"/>
          <w:szCs w:val="28"/>
        </w:rPr>
        <w:t>The</w:t>
      </w:r>
      <w:r w:rsidR="00601CE2" w:rsidRPr="006E308C">
        <w:rPr>
          <w:rFonts w:ascii="Angsana New" w:hAnsi="Angsana New"/>
          <w:sz w:val="28"/>
          <w:szCs w:val="28"/>
        </w:rPr>
        <w:t xml:space="preserve"> subsidiary had established a </w:t>
      </w:r>
      <w:r w:rsidR="00601CE2" w:rsidRPr="006E308C">
        <w:rPr>
          <w:rFonts w:ascii="Angsana New" w:hAnsi="Angsana New"/>
          <w:sz w:val="28"/>
          <w:szCs w:val="28"/>
          <w:lang w:eastAsia="th-TH"/>
        </w:rPr>
        <w:t>non-contributory</w:t>
      </w:r>
      <w:r w:rsidR="00601CE2" w:rsidRPr="006E308C">
        <w:rPr>
          <w:rFonts w:ascii="Angsana New" w:hAnsi="Angsana New"/>
          <w:sz w:val="28"/>
          <w:szCs w:val="28"/>
        </w:rPr>
        <w:t xml:space="preserve"> provident fund covering all of its employees who has joined the Company before the year 1997, which the fund is a self-managed by the subsidiary (not in accordance with the Provident Fund Act B.E.</w:t>
      </w:r>
      <w:r w:rsidR="00625459" w:rsidRPr="006E308C">
        <w:rPr>
          <w:rFonts w:ascii="Angsana New" w:hAnsi="Angsana New"/>
          <w:sz w:val="28"/>
          <w:szCs w:val="28"/>
        </w:rPr>
        <w:t xml:space="preserve"> </w:t>
      </w:r>
      <w:r w:rsidR="00601CE2" w:rsidRPr="006E308C">
        <w:rPr>
          <w:rFonts w:ascii="Angsana New" w:hAnsi="Angsana New"/>
          <w:sz w:val="28"/>
          <w:szCs w:val="28"/>
        </w:rPr>
        <w:t>2530). The subsidiary</w:t>
      </w:r>
      <w:r w:rsidRPr="006E308C">
        <w:rPr>
          <w:rFonts w:ascii="Angsana New" w:hAnsi="Angsana New"/>
          <w:sz w:val="28"/>
          <w:szCs w:val="28"/>
        </w:rPr>
        <w:t xml:space="preserve"> set up accruals for</w:t>
      </w:r>
      <w:r w:rsidR="00601CE2" w:rsidRPr="006E308C">
        <w:rPr>
          <w:rFonts w:ascii="Angsana New" w:hAnsi="Angsana New"/>
          <w:sz w:val="28"/>
          <w:szCs w:val="28"/>
        </w:rPr>
        <w:t xml:space="preserve"> the fund at the amount equivalent to 5.5% of empl</w:t>
      </w:r>
      <w:r w:rsidR="003118B6" w:rsidRPr="006E308C">
        <w:rPr>
          <w:rFonts w:ascii="Angsana New" w:hAnsi="Angsana New"/>
          <w:sz w:val="28"/>
          <w:szCs w:val="28"/>
        </w:rPr>
        <w:t>oyee salary</w:t>
      </w:r>
      <w:r w:rsidR="00601CE2" w:rsidRPr="006E308C">
        <w:rPr>
          <w:rFonts w:ascii="Angsana New" w:hAnsi="Angsana New"/>
          <w:sz w:val="28"/>
          <w:szCs w:val="28"/>
        </w:rPr>
        <w:t xml:space="preserve"> per annum based on the number of years employed at the specified rate.</w:t>
      </w:r>
      <w:r w:rsidR="00601CE2" w:rsidRPr="006E308C">
        <w:rPr>
          <w:rFonts w:ascii="Angsana New" w:hAnsi="Angsana New"/>
          <w:sz w:val="28"/>
          <w:szCs w:val="28"/>
          <w:cs/>
        </w:rPr>
        <w:t xml:space="preserve"> </w:t>
      </w:r>
      <w:r w:rsidR="00601CE2" w:rsidRPr="006E308C">
        <w:rPr>
          <w:rFonts w:ascii="Angsana New" w:hAnsi="Angsana New"/>
          <w:sz w:val="28"/>
          <w:szCs w:val="28"/>
          <w:lang w:val="en-GB"/>
        </w:rPr>
        <w:t>Employees will receive such benefits when resign. The accrual under this fund is made up to the year 2003. The subsidiary stopped accruing the fund under this fund when it established a funded provident fund in the year 2003.</w:t>
      </w:r>
    </w:p>
    <w:p w:rsidR="00523A92" w:rsidRDefault="00523A92"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rsidR="00601CE2" w:rsidRPr="00E21B50" w:rsidRDefault="00601CE2" w:rsidP="00472E3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E21B50">
        <w:rPr>
          <w:rFonts w:ascii="Angsana New" w:hAnsi="Angsana New"/>
          <w:b/>
          <w:sz w:val="28"/>
          <w:szCs w:val="28"/>
          <w:lang w:val="en-GB"/>
        </w:rPr>
        <w:t>PROVIDENT FUND</w:t>
      </w:r>
    </w:p>
    <w:p w:rsidR="00601CE2" w:rsidRPr="006D1DBA" w:rsidRDefault="00601CE2"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rPr>
      </w:pPr>
      <w:r w:rsidRPr="006E308C">
        <w:rPr>
          <w:rFonts w:ascii="Angsana New" w:hAnsi="Angsana New"/>
          <w:sz w:val="28"/>
          <w:szCs w:val="28"/>
        </w:rPr>
        <w:t xml:space="preserve">The Company and </w:t>
      </w:r>
      <w:r w:rsidR="008704E5" w:rsidRPr="006E308C">
        <w:rPr>
          <w:rFonts w:ascii="Angsana New" w:hAnsi="Angsana New"/>
          <w:sz w:val="28"/>
          <w:szCs w:val="28"/>
        </w:rPr>
        <w:t>subsidiary</w:t>
      </w:r>
      <w:r w:rsidRPr="006E308C">
        <w:rPr>
          <w:rFonts w:ascii="Angsana New" w:hAnsi="Angsana New"/>
          <w:sz w:val="28"/>
          <w:szCs w:val="28"/>
        </w:rPr>
        <w:t xml:space="preserve"> had established a provident fund covering all of its employees in accordance with the provident Fund Act B.E. 2530. The employees contribute to the fund at the amount equivalent to 5% of the basic salaries and the Company</w:t>
      </w:r>
      <w:r w:rsidRPr="006E308C">
        <w:rPr>
          <w:rFonts w:ascii="Angsana New" w:hAnsi="Angsana New"/>
          <w:sz w:val="28"/>
          <w:szCs w:val="28"/>
          <w:cs/>
        </w:rPr>
        <w:t xml:space="preserve"> </w:t>
      </w:r>
      <w:r w:rsidRPr="006E308C">
        <w:rPr>
          <w:rFonts w:ascii="Angsana New" w:hAnsi="Angsana New"/>
          <w:sz w:val="28"/>
          <w:szCs w:val="28"/>
          <w:lang w:val="en-GB"/>
        </w:rPr>
        <w:t xml:space="preserve">and its </w:t>
      </w:r>
      <w:r w:rsidR="008704E5" w:rsidRPr="006E308C">
        <w:rPr>
          <w:rFonts w:ascii="Angsana New" w:hAnsi="Angsana New"/>
          <w:sz w:val="28"/>
          <w:szCs w:val="28"/>
          <w:lang w:val="en-GB"/>
        </w:rPr>
        <w:t>subsidiary</w:t>
      </w:r>
      <w:r w:rsidRPr="006E308C">
        <w:rPr>
          <w:rFonts w:ascii="Angsana New" w:hAnsi="Angsana New"/>
          <w:sz w:val="28"/>
          <w:szCs w:val="28"/>
        </w:rPr>
        <w:t xml:space="preserve"> contribute to the fund for each employee at amount based on the number of years employed at the specified rate. The Company and its </w:t>
      </w:r>
      <w:r w:rsidR="008704E5" w:rsidRPr="006E308C">
        <w:rPr>
          <w:rFonts w:ascii="Angsana New" w:hAnsi="Angsana New"/>
          <w:sz w:val="28"/>
          <w:szCs w:val="28"/>
        </w:rPr>
        <w:t>subsidiary</w:t>
      </w:r>
      <w:r w:rsidRPr="006E308C">
        <w:rPr>
          <w:rFonts w:ascii="Angsana New" w:hAnsi="Angsana New"/>
          <w:sz w:val="28"/>
          <w:szCs w:val="28"/>
        </w:rPr>
        <w:t xml:space="preserve"> appointed fund managers to manage the fund in accordance with </w:t>
      </w:r>
      <w:r w:rsidRPr="006D1DBA">
        <w:rPr>
          <w:rFonts w:ascii="Angsana New" w:hAnsi="Angsana New"/>
          <w:sz w:val="28"/>
          <w:szCs w:val="28"/>
        </w:rPr>
        <w:t>the terms and conditions prescribed in the Provident Fund Act B.E.2530.</w:t>
      </w:r>
    </w:p>
    <w:p w:rsidR="00B7207D" w:rsidRDefault="00601CE2" w:rsidP="0097697A">
      <w:pPr>
        <w:tabs>
          <w:tab w:val="clear" w:pos="454"/>
          <w:tab w:val="left" w:pos="284"/>
          <w:tab w:val="left" w:pos="851"/>
          <w:tab w:val="left" w:pos="1418"/>
          <w:tab w:val="left" w:pos="1985"/>
        </w:tabs>
        <w:spacing w:line="240" w:lineRule="auto"/>
        <w:ind w:left="426"/>
        <w:jc w:val="both"/>
        <w:rPr>
          <w:rFonts w:ascii="Angsana New" w:hAnsi="Angsana New"/>
          <w:sz w:val="28"/>
          <w:szCs w:val="28"/>
        </w:rPr>
      </w:pPr>
      <w:r w:rsidRPr="006D1DBA">
        <w:rPr>
          <w:rFonts w:ascii="Angsana New" w:hAnsi="Angsana New"/>
          <w:sz w:val="28"/>
          <w:szCs w:val="28"/>
        </w:rPr>
        <w:t>The Company</w:t>
      </w:r>
      <w:r w:rsidR="003118B6" w:rsidRPr="006D1DBA">
        <w:rPr>
          <w:rFonts w:ascii="Angsana New" w:hAnsi="Angsana New"/>
          <w:sz w:val="28"/>
          <w:szCs w:val="28"/>
        </w:rPr>
        <w:t>’s</w:t>
      </w:r>
      <w:r w:rsidRPr="006D1DBA">
        <w:rPr>
          <w:rFonts w:ascii="Angsana New" w:hAnsi="Angsana New"/>
          <w:sz w:val="28"/>
          <w:szCs w:val="28"/>
        </w:rPr>
        <w:t xml:space="preserve"> and its </w:t>
      </w:r>
      <w:r w:rsidR="008704E5" w:rsidRPr="006D1DBA">
        <w:rPr>
          <w:rFonts w:ascii="Angsana New" w:hAnsi="Angsana New"/>
          <w:sz w:val="28"/>
          <w:szCs w:val="28"/>
        </w:rPr>
        <w:t>subsidiary</w:t>
      </w:r>
      <w:r w:rsidR="003118B6" w:rsidRPr="006D1DBA">
        <w:rPr>
          <w:rFonts w:ascii="Angsana New" w:hAnsi="Angsana New"/>
          <w:sz w:val="28"/>
          <w:szCs w:val="28"/>
        </w:rPr>
        <w:t>’s</w:t>
      </w:r>
      <w:r w:rsidRPr="006D1DBA">
        <w:rPr>
          <w:rFonts w:ascii="Angsana New" w:hAnsi="Angsana New"/>
          <w:sz w:val="28"/>
          <w:szCs w:val="28"/>
        </w:rPr>
        <w:t xml:space="preserve"> contribution for the years ended December </w:t>
      </w:r>
      <w:r w:rsidR="001E50F9" w:rsidRPr="006D1DBA">
        <w:rPr>
          <w:rFonts w:ascii="Angsana New" w:hAnsi="Angsana New"/>
          <w:sz w:val="28"/>
          <w:szCs w:val="28"/>
        </w:rPr>
        <w:t xml:space="preserve">31, </w:t>
      </w:r>
      <w:r w:rsidRPr="006D1DBA">
        <w:rPr>
          <w:rFonts w:ascii="Angsana New" w:hAnsi="Angsana New"/>
          <w:sz w:val="28"/>
          <w:szCs w:val="28"/>
        </w:rPr>
        <w:t>201</w:t>
      </w:r>
      <w:r w:rsidR="00523A92" w:rsidRPr="006D1DBA">
        <w:rPr>
          <w:rFonts w:ascii="Angsana New" w:hAnsi="Angsana New"/>
          <w:sz w:val="28"/>
          <w:szCs w:val="28"/>
        </w:rPr>
        <w:t>8</w:t>
      </w:r>
      <w:r w:rsidRPr="006D1DBA">
        <w:rPr>
          <w:rFonts w:ascii="Angsana New" w:hAnsi="Angsana New"/>
          <w:sz w:val="28"/>
          <w:szCs w:val="28"/>
        </w:rPr>
        <w:t xml:space="preserve"> and 201</w:t>
      </w:r>
      <w:r w:rsidR="00523A92" w:rsidRPr="006D1DBA">
        <w:rPr>
          <w:rFonts w:ascii="Angsana New" w:hAnsi="Angsana New"/>
          <w:sz w:val="28"/>
          <w:szCs w:val="28"/>
        </w:rPr>
        <w:t>7</w:t>
      </w:r>
      <w:r w:rsidRPr="006D1DBA">
        <w:rPr>
          <w:rFonts w:ascii="Angsana New" w:hAnsi="Angsana New"/>
          <w:sz w:val="28"/>
          <w:szCs w:val="28"/>
        </w:rPr>
        <w:t xml:space="preserve"> </w:t>
      </w:r>
      <w:r w:rsidRPr="006D1DBA">
        <w:rPr>
          <w:rFonts w:ascii="Angsana New" w:hAnsi="Angsana New"/>
          <w:spacing w:val="-2"/>
          <w:sz w:val="28"/>
          <w:szCs w:val="28"/>
        </w:rPr>
        <w:t xml:space="preserve">amounted to Baht </w:t>
      </w:r>
      <w:r w:rsidR="006D1DBA" w:rsidRPr="006D1DBA">
        <w:rPr>
          <w:rFonts w:ascii="Angsana New" w:hAnsi="Angsana New" w:hint="cs"/>
          <w:spacing w:val="-2"/>
          <w:sz w:val="28"/>
          <w:szCs w:val="28"/>
        </w:rPr>
        <w:t>45</w:t>
      </w:r>
      <w:r w:rsidR="00F2236C" w:rsidRPr="006D1DBA">
        <w:rPr>
          <w:rFonts w:ascii="Angsana New" w:hAnsi="Angsana New" w:hint="cs"/>
          <w:spacing w:val="-2"/>
          <w:sz w:val="28"/>
          <w:szCs w:val="28"/>
          <w:cs/>
        </w:rPr>
        <w:t>.</w:t>
      </w:r>
      <w:r w:rsidR="006D1DBA" w:rsidRPr="006D1DBA">
        <w:rPr>
          <w:rFonts w:ascii="Angsana New" w:hAnsi="Angsana New" w:hint="cs"/>
          <w:spacing w:val="-2"/>
          <w:sz w:val="28"/>
          <w:szCs w:val="28"/>
        </w:rPr>
        <w:t>01</w:t>
      </w:r>
      <w:r w:rsidR="00625459" w:rsidRPr="006D1DBA">
        <w:rPr>
          <w:rFonts w:ascii="Angsana New" w:hAnsi="Angsana New"/>
          <w:spacing w:val="-2"/>
          <w:sz w:val="28"/>
          <w:szCs w:val="28"/>
        </w:rPr>
        <w:t xml:space="preserve"> </w:t>
      </w:r>
      <w:r w:rsidRPr="006D1DBA">
        <w:rPr>
          <w:rFonts w:ascii="Angsana New" w:hAnsi="Angsana New"/>
          <w:spacing w:val="-2"/>
          <w:sz w:val="28"/>
          <w:szCs w:val="28"/>
        </w:rPr>
        <w:t xml:space="preserve">million and </w:t>
      </w:r>
      <w:r w:rsidR="00E23C0D" w:rsidRPr="006D1DBA">
        <w:rPr>
          <w:rFonts w:ascii="Angsana New" w:hAnsi="Angsana New"/>
          <w:spacing w:val="-2"/>
          <w:sz w:val="28"/>
          <w:szCs w:val="28"/>
        </w:rPr>
        <w:t xml:space="preserve">Baht </w:t>
      </w:r>
      <w:r w:rsidR="00523A92" w:rsidRPr="006D1DBA">
        <w:rPr>
          <w:rFonts w:ascii="Angsana New" w:hAnsi="Angsana New"/>
          <w:spacing w:val="-2"/>
          <w:sz w:val="28"/>
          <w:szCs w:val="28"/>
        </w:rPr>
        <w:t>36.76</w:t>
      </w:r>
      <w:r w:rsidR="00E21B50" w:rsidRPr="006D1DBA">
        <w:rPr>
          <w:rFonts w:ascii="Angsana New" w:hAnsi="Angsana New"/>
          <w:spacing w:val="-2"/>
          <w:sz w:val="28"/>
          <w:szCs w:val="28"/>
        </w:rPr>
        <w:t xml:space="preserve"> </w:t>
      </w:r>
      <w:r w:rsidRPr="006D1DBA">
        <w:rPr>
          <w:rFonts w:ascii="Angsana New" w:hAnsi="Angsana New"/>
          <w:spacing w:val="-2"/>
          <w:sz w:val="28"/>
          <w:szCs w:val="28"/>
        </w:rPr>
        <w:t>million, respectively. (Separate F/S:</w:t>
      </w:r>
      <w:r w:rsidRPr="006D1DBA">
        <w:rPr>
          <w:rFonts w:ascii="Angsana New" w:hAnsi="Angsana New"/>
          <w:sz w:val="28"/>
          <w:szCs w:val="28"/>
        </w:rPr>
        <w:t xml:space="preserve"> Baht </w:t>
      </w:r>
      <w:r w:rsidR="006D1DBA" w:rsidRPr="006D1DBA">
        <w:rPr>
          <w:rFonts w:ascii="Angsana New" w:hAnsi="Angsana New" w:hint="cs"/>
          <w:sz w:val="28"/>
          <w:szCs w:val="28"/>
        </w:rPr>
        <w:t>24</w:t>
      </w:r>
      <w:r w:rsidR="00F2236C" w:rsidRPr="006D1DBA">
        <w:rPr>
          <w:rFonts w:ascii="Angsana New" w:hAnsi="Angsana New" w:hint="cs"/>
          <w:sz w:val="28"/>
          <w:szCs w:val="28"/>
          <w:cs/>
        </w:rPr>
        <w:t>.</w:t>
      </w:r>
      <w:r w:rsidR="006D1DBA" w:rsidRPr="006D1DBA">
        <w:rPr>
          <w:rFonts w:ascii="Angsana New" w:hAnsi="Angsana New" w:hint="cs"/>
          <w:sz w:val="28"/>
          <w:szCs w:val="28"/>
        </w:rPr>
        <w:t>17</w:t>
      </w:r>
      <w:r w:rsidR="00625459" w:rsidRPr="006D1DBA">
        <w:rPr>
          <w:rFonts w:ascii="Angsana New" w:hAnsi="Angsana New"/>
          <w:sz w:val="28"/>
          <w:szCs w:val="28"/>
        </w:rPr>
        <w:t xml:space="preserve"> </w:t>
      </w:r>
      <w:r w:rsidR="00625459" w:rsidRPr="006D1DBA">
        <w:rPr>
          <w:rFonts w:ascii="Angsana New" w:hAnsi="Angsana New"/>
          <w:spacing w:val="-2"/>
          <w:sz w:val="28"/>
          <w:szCs w:val="28"/>
        </w:rPr>
        <w:t xml:space="preserve">million and Baht </w:t>
      </w:r>
      <w:r w:rsidR="00523A92" w:rsidRPr="006D1DBA">
        <w:rPr>
          <w:rFonts w:ascii="Angsana New" w:hAnsi="Angsana New"/>
          <w:spacing w:val="-2"/>
          <w:sz w:val="28"/>
          <w:szCs w:val="28"/>
        </w:rPr>
        <w:t>21.60</w:t>
      </w:r>
      <w:r w:rsidR="00E21B50" w:rsidRPr="006D1DBA">
        <w:rPr>
          <w:rFonts w:ascii="Angsana New" w:hAnsi="Angsana New"/>
          <w:spacing w:val="-2"/>
          <w:sz w:val="28"/>
          <w:szCs w:val="28"/>
        </w:rPr>
        <w:t xml:space="preserve"> </w:t>
      </w:r>
      <w:r w:rsidRPr="006D1DBA">
        <w:rPr>
          <w:rFonts w:ascii="Angsana New" w:hAnsi="Angsana New"/>
          <w:sz w:val="28"/>
          <w:szCs w:val="28"/>
        </w:rPr>
        <w:t>million, respectively)</w:t>
      </w:r>
    </w:p>
    <w:p w:rsidR="00523A92" w:rsidRDefault="00523A92" w:rsidP="0097697A">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rsidR="00523A92" w:rsidRDefault="00523A92" w:rsidP="0097697A">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rsidR="00523A92" w:rsidRDefault="00523A92" w:rsidP="0097697A">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rsidR="00523A92" w:rsidRDefault="00523A92" w:rsidP="0097697A">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rsidR="00523A92" w:rsidRDefault="00523A92" w:rsidP="0097697A">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rsidR="00523A92" w:rsidRDefault="00523A92" w:rsidP="0097697A">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rsidR="00DE2410" w:rsidRPr="006E308C" w:rsidRDefault="00DE2410" w:rsidP="00472E3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lastRenderedPageBreak/>
        <w:t xml:space="preserve">EMPLOYEE BENEFITS OBLIGATION </w:t>
      </w:r>
    </w:p>
    <w:p w:rsidR="00C0343E" w:rsidRPr="000478E3" w:rsidRDefault="00C0343E" w:rsidP="000478E3">
      <w:pPr>
        <w:pStyle w:val="ListParagraph"/>
        <w:numPr>
          <w:ilvl w:val="0"/>
          <w:numId w:val="26"/>
        </w:numPr>
        <w:spacing w:after="120" w:line="360" w:lineRule="auto"/>
        <w:ind w:right="-10"/>
        <w:jc w:val="thaiDistribute"/>
        <w:rPr>
          <w:rFonts w:ascii="Angsana New" w:hAnsi="Angsana New"/>
          <w:sz w:val="28"/>
        </w:rPr>
      </w:pPr>
      <w:r w:rsidRPr="000478E3">
        <w:rPr>
          <w:rFonts w:ascii="Angsana New" w:hAnsi="Angsana New"/>
          <w:sz w:val="28"/>
        </w:rPr>
        <w:t>Movement</w:t>
      </w:r>
      <w:r w:rsidR="00D95362" w:rsidRPr="000478E3">
        <w:rPr>
          <w:rFonts w:ascii="Angsana New" w:hAnsi="Angsana New"/>
          <w:sz w:val="28"/>
        </w:rPr>
        <w:t>s</w:t>
      </w:r>
      <w:r w:rsidRPr="000478E3">
        <w:rPr>
          <w:rFonts w:ascii="Angsana New" w:hAnsi="Angsana New"/>
          <w:sz w:val="28"/>
        </w:rPr>
        <w:t xml:space="preserve"> </w:t>
      </w:r>
      <w:r w:rsidR="00D95362" w:rsidRPr="000478E3">
        <w:rPr>
          <w:rFonts w:ascii="Angsana New" w:hAnsi="Angsana New"/>
          <w:sz w:val="28"/>
        </w:rPr>
        <w:t>in</w:t>
      </w:r>
      <w:r w:rsidRPr="000478E3">
        <w:rPr>
          <w:rFonts w:ascii="Angsana New" w:hAnsi="Angsana New"/>
          <w:sz w:val="28"/>
        </w:rPr>
        <w:t xml:space="preserve"> employee benefits obligation for the year</w:t>
      </w:r>
      <w:r w:rsidR="00D912AB" w:rsidRPr="000478E3">
        <w:rPr>
          <w:rFonts w:ascii="Angsana New" w:hAnsi="Angsana New"/>
          <w:sz w:val="28"/>
        </w:rPr>
        <w:t>s</w:t>
      </w:r>
      <w:r w:rsidRPr="000478E3">
        <w:rPr>
          <w:rFonts w:ascii="Angsana New" w:hAnsi="Angsana New"/>
          <w:sz w:val="28"/>
        </w:rPr>
        <w:t xml:space="preserve"> en</w:t>
      </w:r>
      <w:r w:rsidR="001F2D46" w:rsidRPr="000478E3">
        <w:rPr>
          <w:rFonts w:ascii="Angsana New" w:hAnsi="Angsana New"/>
          <w:sz w:val="28"/>
        </w:rPr>
        <w:t xml:space="preserve">ded </w:t>
      </w:r>
      <w:r w:rsidR="00523A92">
        <w:rPr>
          <w:rFonts w:ascii="Angsana New" w:hAnsi="Angsana New"/>
          <w:sz w:val="28"/>
        </w:rPr>
        <w:t>December 31, 2018 and 2017</w:t>
      </w:r>
      <w:r w:rsidR="00457005" w:rsidRPr="000478E3">
        <w:rPr>
          <w:rFonts w:ascii="Angsana New" w:hAnsi="Angsana New"/>
          <w:sz w:val="28"/>
        </w:rPr>
        <w:t xml:space="preserve"> </w:t>
      </w:r>
      <w:r w:rsidR="001F2D46" w:rsidRPr="000478E3">
        <w:rPr>
          <w:rFonts w:ascii="Angsana New" w:hAnsi="Angsana New"/>
          <w:sz w:val="28"/>
        </w:rPr>
        <w:t>are</w:t>
      </w:r>
      <w:r w:rsidRPr="000478E3">
        <w:rPr>
          <w:rFonts w:ascii="Angsana New" w:hAnsi="Angsana New"/>
          <w:sz w:val="28"/>
        </w:rPr>
        <w:t xml:space="preserve"> as </w:t>
      </w:r>
      <w:r w:rsidR="008E2CBA" w:rsidRPr="000478E3">
        <w:rPr>
          <w:rFonts w:ascii="Angsana New" w:hAnsi="Angsana New"/>
          <w:sz w:val="28"/>
        </w:rPr>
        <w:t>follows:</w:t>
      </w:r>
      <w:r w:rsidRPr="000478E3">
        <w:rPr>
          <w:rFonts w:ascii="Angsana New" w:hAnsi="Angsana New"/>
          <w:sz w:val="28"/>
        </w:rPr>
        <w:t xml:space="preserve"> </w:t>
      </w:r>
    </w:p>
    <w:tbl>
      <w:tblPr>
        <w:tblW w:w="8478" w:type="dxa"/>
        <w:tblInd w:w="1008" w:type="dxa"/>
        <w:tblLook w:val="04A0" w:firstRow="1" w:lastRow="0" w:firstColumn="1" w:lastColumn="0" w:noHBand="0" w:noVBand="1"/>
      </w:tblPr>
      <w:tblGrid>
        <w:gridCol w:w="3807"/>
        <w:gridCol w:w="1171"/>
        <w:gridCol w:w="1171"/>
        <w:gridCol w:w="1158"/>
        <w:gridCol w:w="1171"/>
      </w:tblGrid>
      <w:tr w:rsidR="00CC0D3F" w:rsidRPr="00756465" w:rsidTr="002A4165">
        <w:tc>
          <w:tcPr>
            <w:tcW w:w="3807" w:type="dxa"/>
            <w:shd w:val="clear" w:color="auto" w:fill="auto"/>
          </w:tcPr>
          <w:p w:rsidR="00CC0D3F" w:rsidRPr="00756465" w:rsidRDefault="00CC0D3F" w:rsidP="00406289">
            <w:pPr>
              <w:spacing w:line="240" w:lineRule="auto"/>
              <w:ind w:left="252" w:hanging="252"/>
              <w:rPr>
                <w:rFonts w:ascii="Angsana New" w:hAnsi="Angsana New"/>
                <w:sz w:val="28"/>
                <w:szCs w:val="28"/>
              </w:rPr>
            </w:pPr>
            <w:r w:rsidRPr="00756465">
              <w:rPr>
                <w:rFonts w:ascii="Angsana New" w:hAnsi="Angsana New"/>
                <w:sz w:val="28"/>
                <w:szCs w:val="28"/>
                <w:lang w:val="en-GB"/>
              </w:rPr>
              <w:t xml:space="preserve">     </w:t>
            </w:r>
          </w:p>
        </w:tc>
        <w:tc>
          <w:tcPr>
            <w:tcW w:w="4671" w:type="dxa"/>
            <w:gridSpan w:val="4"/>
            <w:shd w:val="clear" w:color="auto" w:fill="auto"/>
            <w:vAlign w:val="bottom"/>
          </w:tcPr>
          <w:p w:rsidR="00CC0D3F" w:rsidRPr="00457005" w:rsidRDefault="00CC0D3F" w:rsidP="00CC0D3F">
            <w:pPr>
              <w:pBdr>
                <w:bottom w:val="single" w:sz="4" w:space="1" w:color="auto"/>
              </w:pBdr>
              <w:spacing w:line="240" w:lineRule="auto"/>
              <w:jc w:val="right"/>
              <w:rPr>
                <w:rFonts w:ascii="Angsana New" w:hAnsi="Angsana New"/>
                <w:sz w:val="28"/>
                <w:szCs w:val="28"/>
                <w:cs/>
              </w:rPr>
            </w:pPr>
            <w:r w:rsidRPr="00457005">
              <w:rPr>
                <w:rFonts w:ascii="Angsana New" w:hAnsi="Angsana New"/>
                <w:sz w:val="28"/>
                <w:szCs w:val="28"/>
                <w:cs/>
                <w:lang w:val="en-GB"/>
              </w:rPr>
              <w:t>(</w:t>
            </w:r>
            <w:r w:rsidRPr="00457005">
              <w:rPr>
                <w:rFonts w:ascii="Angsana New" w:hAnsi="Angsana New"/>
                <w:sz w:val="28"/>
                <w:szCs w:val="28"/>
                <w:lang w:val="en-GB"/>
              </w:rPr>
              <w:t>Unit : Baht)</w:t>
            </w:r>
          </w:p>
        </w:tc>
      </w:tr>
      <w:tr w:rsidR="00457005" w:rsidRPr="00756465" w:rsidTr="002A4165">
        <w:tc>
          <w:tcPr>
            <w:tcW w:w="3807" w:type="dxa"/>
            <w:shd w:val="clear" w:color="auto" w:fill="auto"/>
            <w:hideMark/>
          </w:tcPr>
          <w:p w:rsidR="00457005" w:rsidRPr="00756465" w:rsidRDefault="00457005" w:rsidP="00406289">
            <w:pPr>
              <w:spacing w:line="240" w:lineRule="auto"/>
              <w:ind w:left="252" w:hanging="252"/>
              <w:rPr>
                <w:rFonts w:ascii="Angsana New" w:hAnsi="Angsana New"/>
                <w:sz w:val="28"/>
                <w:szCs w:val="28"/>
                <w:lang w:val="en-GB"/>
              </w:rPr>
            </w:pPr>
            <w:r w:rsidRPr="00756465">
              <w:rPr>
                <w:rFonts w:ascii="Angsana New" w:hAnsi="Angsana New"/>
                <w:sz w:val="28"/>
                <w:szCs w:val="28"/>
              </w:rPr>
              <w:tab/>
            </w:r>
            <w:r w:rsidRPr="00756465">
              <w:rPr>
                <w:rFonts w:ascii="Angsana New" w:hAnsi="Angsana New"/>
                <w:sz w:val="28"/>
                <w:szCs w:val="28"/>
              </w:rPr>
              <w:tab/>
            </w:r>
            <w:r w:rsidRPr="00756465">
              <w:rPr>
                <w:rFonts w:ascii="Angsana New" w:hAnsi="Angsana New"/>
                <w:sz w:val="28"/>
                <w:szCs w:val="28"/>
              </w:rPr>
              <w:tab/>
            </w:r>
          </w:p>
        </w:tc>
        <w:tc>
          <w:tcPr>
            <w:tcW w:w="2342" w:type="dxa"/>
            <w:gridSpan w:val="2"/>
            <w:shd w:val="clear" w:color="auto" w:fill="auto"/>
            <w:vAlign w:val="bottom"/>
            <w:hideMark/>
          </w:tcPr>
          <w:p w:rsidR="00457005" w:rsidRPr="00756465" w:rsidRDefault="00FD0B1F" w:rsidP="00406289">
            <w:pPr>
              <w:pBdr>
                <w:bottom w:val="single" w:sz="4" w:space="1" w:color="auto"/>
              </w:pBdr>
              <w:spacing w:line="240" w:lineRule="auto"/>
              <w:jc w:val="center"/>
              <w:rPr>
                <w:rFonts w:ascii="Angsana New" w:hAnsi="Angsana New"/>
                <w:sz w:val="28"/>
                <w:szCs w:val="28"/>
              </w:rPr>
            </w:pPr>
            <w:r w:rsidRPr="00FD0B1F">
              <w:rPr>
                <w:rFonts w:ascii="Angsana New" w:hAnsi="Angsana New"/>
                <w:sz w:val="28"/>
                <w:szCs w:val="28"/>
                <w:lang w:val="en-GB"/>
              </w:rPr>
              <w:t>Consolidated</w:t>
            </w:r>
          </w:p>
        </w:tc>
        <w:tc>
          <w:tcPr>
            <w:tcW w:w="2329" w:type="dxa"/>
            <w:gridSpan w:val="2"/>
            <w:shd w:val="clear" w:color="auto" w:fill="auto"/>
            <w:vAlign w:val="bottom"/>
            <w:hideMark/>
          </w:tcPr>
          <w:p w:rsidR="00457005" w:rsidRPr="00FD0B1F" w:rsidRDefault="00FD0B1F" w:rsidP="00406289">
            <w:pPr>
              <w:pBdr>
                <w:bottom w:val="single" w:sz="4" w:space="1" w:color="auto"/>
              </w:pBdr>
              <w:spacing w:line="240" w:lineRule="auto"/>
              <w:jc w:val="center"/>
              <w:rPr>
                <w:rFonts w:ascii="Angsana New" w:hAnsi="Angsana New"/>
                <w:sz w:val="28"/>
                <w:szCs w:val="28"/>
              </w:rPr>
            </w:pPr>
            <w:r w:rsidRPr="00FD0B1F">
              <w:rPr>
                <w:rFonts w:ascii="Angsana New" w:hAnsi="Angsana New"/>
                <w:sz w:val="28"/>
                <w:szCs w:val="28"/>
                <w:lang w:val="en-GB"/>
              </w:rPr>
              <w:t>Separate</w:t>
            </w:r>
          </w:p>
        </w:tc>
      </w:tr>
      <w:tr w:rsidR="00457005" w:rsidRPr="00756465" w:rsidTr="002A4165">
        <w:tc>
          <w:tcPr>
            <w:tcW w:w="3807" w:type="dxa"/>
            <w:shd w:val="clear" w:color="auto" w:fill="auto"/>
          </w:tcPr>
          <w:p w:rsidR="00457005" w:rsidRPr="00756465" w:rsidRDefault="00457005" w:rsidP="00406289">
            <w:pPr>
              <w:spacing w:line="240" w:lineRule="auto"/>
              <w:ind w:left="252" w:hanging="252"/>
              <w:rPr>
                <w:rFonts w:ascii="Angsana New" w:hAnsi="Angsana New"/>
                <w:sz w:val="28"/>
                <w:szCs w:val="28"/>
              </w:rPr>
            </w:pPr>
          </w:p>
        </w:tc>
        <w:tc>
          <w:tcPr>
            <w:tcW w:w="1171" w:type="dxa"/>
            <w:shd w:val="clear" w:color="auto" w:fill="auto"/>
            <w:hideMark/>
          </w:tcPr>
          <w:p w:rsidR="00457005" w:rsidRPr="00756465" w:rsidRDefault="00FD0B1F" w:rsidP="00406289">
            <w:pPr>
              <w:pBdr>
                <w:bottom w:val="single" w:sz="4" w:space="1" w:color="auto"/>
              </w:pBdr>
              <w:tabs>
                <w:tab w:val="left" w:pos="1695"/>
              </w:tabs>
              <w:spacing w:line="240" w:lineRule="auto"/>
              <w:jc w:val="center"/>
              <w:rPr>
                <w:rFonts w:ascii="Angsana New" w:hAnsi="Angsana New"/>
                <w:sz w:val="28"/>
                <w:szCs w:val="28"/>
                <w:lang w:val="en-GB"/>
              </w:rPr>
            </w:pPr>
            <w:r w:rsidRPr="006E308C">
              <w:rPr>
                <w:rFonts w:ascii="Angsana New" w:hAnsi="Angsana New"/>
                <w:sz w:val="28"/>
                <w:szCs w:val="28"/>
                <w:lang w:val="en-GB"/>
              </w:rPr>
              <w:t>201</w:t>
            </w:r>
            <w:r w:rsidR="00523A92">
              <w:rPr>
                <w:rFonts w:ascii="Angsana New" w:hAnsi="Angsana New"/>
                <w:sz w:val="28"/>
                <w:szCs w:val="28"/>
                <w:lang w:val="en-GB"/>
              </w:rPr>
              <w:t>8</w:t>
            </w:r>
          </w:p>
        </w:tc>
        <w:tc>
          <w:tcPr>
            <w:tcW w:w="1171" w:type="dxa"/>
            <w:shd w:val="clear" w:color="auto" w:fill="auto"/>
            <w:hideMark/>
          </w:tcPr>
          <w:p w:rsidR="00457005" w:rsidRPr="00756465" w:rsidRDefault="00FD0B1F" w:rsidP="002B26F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w:t>
            </w:r>
            <w:r w:rsidR="00523A92">
              <w:rPr>
                <w:rFonts w:ascii="Angsana New" w:hAnsi="Angsana New"/>
                <w:sz w:val="28"/>
                <w:szCs w:val="28"/>
                <w:lang w:val="en-GB"/>
              </w:rPr>
              <w:t>7</w:t>
            </w:r>
          </w:p>
        </w:tc>
        <w:tc>
          <w:tcPr>
            <w:tcW w:w="1158" w:type="dxa"/>
            <w:shd w:val="clear" w:color="auto" w:fill="auto"/>
            <w:hideMark/>
          </w:tcPr>
          <w:p w:rsidR="00457005" w:rsidRPr="00756465" w:rsidRDefault="00457005" w:rsidP="00406289">
            <w:pPr>
              <w:pBdr>
                <w:bottom w:val="single" w:sz="4" w:space="1" w:color="auto"/>
              </w:pBdr>
              <w:tabs>
                <w:tab w:val="left" w:pos="1695"/>
              </w:tabs>
              <w:spacing w:line="240" w:lineRule="auto"/>
              <w:jc w:val="center"/>
              <w:rPr>
                <w:rFonts w:ascii="Angsana New" w:hAnsi="Angsana New"/>
                <w:sz w:val="28"/>
                <w:szCs w:val="28"/>
                <w:lang w:val="en-GB"/>
              </w:rPr>
            </w:pPr>
            <w:r w:rsidRPr="00756465">
              <w:rPr>
                <w:rFonts w:ascii="Angsana New" w:hAnsi="Angsana New"/>
                <w:sz w:val="28"/>
                <w:szCs w:val="28"/>
                <w:lang w:val="en-GB"/>
              </w:rPr>
              <w:t>2</w:t>
            </w:r>
            <w:r w:rsidR="00FD0B1F">
              <w:rPr>
                <w:rFonts w:ascii="Angsana New" w:hAnsi="Angsana New"/>
                <w:sz w:val="28"/>
                <w:szCs w:val="28"/>
                <w:lang w:val="en-GB"/>
              </w:rPr>
              <w:t>01</w:t>
            </w:r>
            <w:r w:rsidR="00523A92">
              <w:rPr>
                <w:rFonts w:ascii="Angsana New" w:hAnsi="Angsana New"/>
                <w:sz w:val="28"/>
                <w:szCs w:val="28"/>
                <w:lang w:val="en-GB"/>
              </w:rPr>
              <w:t>8</w:t>
            </w:r>
          </w:p>
        </w:tc>
        <w:tc>
          <w:tcPr>
            <w:tcW w:w="1171" w:type="dxa"/>
            <w:shd w:val="clear" w:color="auto" w:fill="auto"/>
            <w:hideMark/>
          </w:tcPr>
          <w:p w:rsidR="00457005" w:rsidRPr="00756465" w:rsidRDefault="00457005" w:rsidP="00406289">
            <w:pPr>
              <w:pBdr>
                <w:bottom w:val="single" w:sz="4" w:space="1" w:color="auto"/>
              </w:pBdr>
              <w:spacing w:line="240" w:lineRule="auto"/>
              <w:jc w:val="center"/>
              <w:rPr>
                <w:rFonts w:ascii="Angsana New" w:hAnsi="Angsana New"/>
                <w:sz w:val="28"/>
                <w:szCs w:val="28"/>
                <w:lang w:val="en-GB"/>
              </w:rPr>
            </w:pPr>
            <w:r w:rsidRPr="00756465">
              <w:rPr>
                <w:rFonts w:ascii="Angsana New" w:hAnsi="Angsana New"/>
                <w:sz w:val="28"/>
                <w:szCs w:val="28"/>
                <w:lang w:val="en-GB"/>
              </w:rPr>
              <w:t>2</w:t>
            </w:r>
            <w:r w:rsidR="00FD0B1F">
              <w:rPr>
                <w:rFonts w:ascii="Angsana New" w:hAnsi="Angsana New"/>
                <w:sz w:val="28"/>
                <w:szCs w:val="28"/>
                <w:lang w:val="en-GB"/>
              </w:rPr>
              <w:t>01</w:t>
            </w:r>
            <w:r w:rsidR="00523A92">
              <w:rPr>
                <w:rFonts w:ascii="Angsana New" w:hAnsi="Angsana New"/>
                <w:sz w:val="28"/>
                <w:szCs w:val="28"/>
                <w:lang w:val="en-GB"/>
              </w:rPr>
              <w:t>7</w:t>
            </w:r>
          </w:p>
        </w:tc>
      </w:tr>
      <w:tr w:rsidR="00457005" w:rsidRPr="00756465" w:rsidTr="002A4165">
        <w:tc>
          <w:tcPr>
            <w:tcW w:w="3807" w:type="dxa"/>
            <w:shd w:val="clear" w:color="auto" w:fill="auto"/>
          </w:tcPr>
          <w:p w:rsidR="00457005" w:rsidRPr="00756465" w:rsidRDefault="00457005" w:rsidP="00406289">
            <w:pPr>
              <w:spacing w:line="240" w:lineRule="auto"/>
              <w:ind w:left="252" w:hanging="252"/>
              <w:rPr>
                <w:rFonts w:ascii="Angsana New" w:hAnsi="Angsana New"/>
                <w:sz w:val="28"/>
                <w:szCs w:val="28"/>
                <w:cs/>
              </w:rPr>
            </w:pPr>
          </w:p>
        </w:tc>
        <w:tc>
          <w:tcPr>
            <w:tcW w:w="1171" w:type="dxa"/>
            <w:shd w:val="clear" w:color="auto" w:fill="auto"/>
            <w:vAlign w:val="bottom"/>
          </w:tcPr>
          <w:p w:rsidR="00457005" w:rsidRPr="00756465" w:rsidRDefault="00457005" w:rsidP="00406289">
            <w:pPr>
              <w:spacing w:line="240" w:lineRule="auto"/>
              <w:jc w:val="right"/>
              <w:rPr>
                <w:rFonts w:ascii="Angsana New" w:hAnsi="Angsana New"/>
                <w:sz w:val="28"/>
                <w:szCs w:val="28"/>
              </w:rPr>
            </w:pPr>
          </w:p>
        </w:tc>
        <w:tc>
          <w:tcPr>
            <w:tcW w:w="1171" w:type="dxa"/>
            <w:shd w:val="clear" w:color="auto" w:fill="auto"/>
            <w:vAlign w:val="bottom"/>
          </w:tcPr>
          <w:p w:rsidR="00457005" w:rsidRPr="00756465" w:rsidRDefault="00457005" w:rsidP="00406289">
            <w:pPr>
              <w:spacing w:line="240" w:lineRule="auto"/>
              <w:jc w:val="right"/>
              <w:rPr>
                <w:rFonts w:ascii="Angsana New" w:hAnsi="Angsana New"/>
                <w:sz w:val="28"/>
                <w:szCs w:val="28"/>
              </w:rPr>
            </w:pPr>
          </w:p>
        </w:tc>
        <w:tc>
          <w:tcPr>
            <w:tcW w:w="1158" w:type="dxa"/>
            <w:shd w:val="clear" w:color="auto" w:fill="auto"/>
            <w:vAlign w:val="bottom"/>
          </w:tcPr>
          <w:p w:rsidR="00457005" w:rsidRPr="00756465" w:rsidRDefault="00457005" w:rsidP="00406289">
            <w:pPr>
              <w:spacing w:line="240" w:lineRule="auto"/>
              <w:jc w:val="right"/>
              <w:rPr>
                <w:rFonts w:ascii="Angsana New" w:hAnsi="Angsana New"/>
                <w:sz w:val="28"/>
                <w:szCs w:val="28"/>
              </w:rPr>
            </w:pPr>
          </w:p>
        </w:tc>
        <w:tc>
          <w:tcPr>
            <w:tcW w:w="1171" w:type="dxa"/>
            <w:shd w:val="clear" w:color="auto" w:fill="auto"/>
            <w:vAlign w:val="bottom"/>
          </w:tcPr>
          <w:p w:rsidR="00457005" w:rsidRPr="00756465" w:rsidRDefault="00457005" w:rsidP="00406289">
            <w:pPr>
              <w:spacing w:line="240" w:lineRule="auto"/>
              <w:jc w:val="right"/>
              <w:rPr>
                <w:rFonts w:ascii="Angsana New" w:hAnsi="Angsana New"/>
                <w:sz w:val="28"/>
                <w:szCs w:val="28"/>
              </w:rPr>
            </w:pPr>
          </w:p>
        </w:tc>
      </w:tr>
      <w:tr w:rsidR="00F2236C" w:rsidRPr="00756465" w:rsidTr="006D1DBA">
        <w:tc>
          <w:tcPr>
            <w:tcW w:w="3807" w:type="dxa"/>
            <w:shd w:val="clear" w:color="auto" w:fill="auto"/>
          </w:tcPr>
          <w:p w:rsidR="00F2236C" w:rsidRPr="00756465" w:rsidRDefault="00F2236C" w:rsidP="00523A92">
            <w:pPr>
              <w:spacing w:line="240" w:lineRule="auto"/>
              <w:ind w:left="252" w:hanging="252"/>
              <w:rPr>
                <w:rFonts w:ascii="Angsana New" w:hAnsi="Angsana New"/>
                <w:sz w:val="28"/>
                <w:szCs w:val="28"/>
                <w:cs/>
              </w:rPr>
            </w:pPr>
            <w:r>
              <w:rPr>
                <w:rFonts w:ascii="Angsana New" w:eastAsia="Calibri" w:hAnsi="Angsana New"/>
                <w:sz w:val="28"/>
                <w:szCs w:val="28"/>
              </w:rPr>
              <w:t xml:space="preserve">Defined benefit obligation at </w:t>
            </w:r>
            <w:r w:rsidRPr="006E308C">
              <w:rPr>
                <w:rFonts w:ascii="Angsana New" w:eastAsia="Calibri" w:hAnsi="Angsana New"/>
                <w:sz w:val="28"/>
                <w:szCs w:val="28"/>
              </w:rPr>
              <w:t>January</w:t>
            </w:r>
            <w:r>
              <w:rPr>
                <w:rFonts w:ascii="Angsana New" w:eastAsia="Calibri" w:hAnsi="Angsana New"/>
                <w:sz w:val="28"/>
                <w:szCs w:val="28"/>
              </w:rPr>
              <w:t xml:space="preserve"> 1,</w:t>
            </w:r>
          </w:p>
        </w:tc>
        <w:tc>
          <w:tcPr>
            <w:tcW w:w="1171" w:type="dxa"/>
            <w:shd w:val="clear" w:color="auto" w:fill="auto"/>
            <w:vAlign w:val="bottom"/>
          </w:tcPr>
          <w:p w:rsidR="00F2236C" w:rsidRPr="00D86717" w:rsidRDefault="00F2236C" w:rsidP="00D025C3">
            <w:pPr>
              <w:spacing w:line="240" w:lineRule="auto"/>
              <w:jc w:val="right"/>
              <w:rPr>
                <w:rFonts w:ascii="Angsana New" w:hAnsi="Angsana New"/>
                <w:sz w:val="28"/>
                <w:szCs w:val="28"/>
              </w:rPr>
            </w:pPr>
            <w:r w:rsidRPr="00D86717">
              <w:rPr>
                <w:rFonts w:ascii="Angsana New" w:hAnsi="Angsana New"/>
                <w:sz w:val="28"/>
                <w:szCs w:val="28"/>
              </w:rPr>
              <w:t>153,890,503</w:t>
            </w:r>
          </w:p>
        </w:tc>
        <w:tc>
          <w:tcPr>
            <w:tcW w:w="1171" w:type="dxa"/>
            <w:shd w:val="clear" w:color="auto" w:fill="auto"/>
            <w:vAlign w:val="bottom"/>
          </w:tcPr>
          <w:p w:rsidR="00F2236C" w:rsidRPr="00756465" w:rsidRDefault="00F2236C" w:rsidP="00523A92">
            <w:pPr>
              <w:spacing w:line="240" w:lineRule="auto"/>
              <w:jc w:val="right"/>
              <w:rPr>
                <w:rFonts w:ascii="Angsana New" w:hAnsi="Angsana New"/>
                <w:sz w:val="28"/>
                <w:szCs w:val="28"/>
              </w:rPr>
            </w:pPr>
            <w:r w:rsidRPr="00756465">
              <w:rPr>
                <w:rFonts w:ascii="Angsana New" w:hAnsi="Angsana New"/>
                <w:sz w:val="28"/>
                <w:szCs w:val="28"/>
              </w:rPr>
              <w:t>102,500,094</w:t>
            </w:r>
          </w:p>
        </w:tc>
        <w:tc>
          <w:tcPr>
            <w:tcW w:w="1158" w:type="dxa"/>
            <w:shd w:val="clear" w:color="auto" w:fill="auto"/>
            <w:vAlign w:val="bottom"/>
          </w:tcPr>
          <w:p w:rsidR="00F2236C" w:rsidRPr="00D86717" w:rsidRDefault="00F2236C" w:rsidP="00D025C3">
            <w:pPr>
              <w:spacing w:line="240" w:lineRule="auto"/>
              <w:jc w:val="right"/>
              <w:rPr>
                <w:rFonts w:ascii="Angsana New" w:hAnsi="Angsana New"/>
                <w:sz w:val="28"/>
                <w:szCs w:val="28"/>
              </w:rPr>
            </w:pPr>
            <w:r w:rsidRPr="00D86717">
              <w:rPr>
                <w:rFonts w:ascii="Angsana New" w:hAnsi="Angsana New"/>
                <w:sz w:val="28"/>
                <w:szCs w:val="28"/>
              </w:rPr>
              <w:t>71,262,735</w:t>
            </w:r>
          </w:p>
        </w:tc>
        <w:tc>
          <w:tcPr>
            <w:tcW w:w="1171" w:type="dxa"/>
            <w:shd w:val="clear" w:color="auto" w:fill="auto"/>
          </w:tcPr>
          <w:p w:rsidR="00F2236C" w:rsidRPr="00AE1621" w:rsidRDefault="00F2236C" w:rsidP="00523A92">
            <w:pPr>
              <w:spacing w:line="240" w:lineRule="auto"/>
              <w:jc w:val="right"/>
              <w:rPr>
                <w:rFonts w:ascii="Angsana New" w:hAnsi="Angsana New"/>
                <w:sz w:val="28"/>
                <w:szCs w:val="28"/>
              </w:rPr>
            </w:pPr>
            <w:r w:rsidRPr="00AE1621">
              <w:rPr>
                <w:rFonts w:ascii="Angsana New" w:hAnsi="Angsana New"/>
                <w:sz w:val="28"/>
                <w:szCs w:val="28"/>
              </w:rPr>
              <w:t>63,670,138</w:t>
            </w:r>
          </w:p>
        </w:tc>
      </w:tr>
      <w:tr w:rsidR="00F2236C" w:rsidRPr="00756465" w:rsidTr="006D1DBA">
        <w:tc>
          <w:tcPr>
            <w:tcW w:w="3807" w:type="dxa"/>
            <w:shd w:val="clear" w:color="auto" w:fill="auto"/>
            <w:hideMark/>
          </w:tcPr>
          <w:p w:rsidR="00F2236C" w:rsidRPr="00756465" w:rsidRDefault="00F2236C" w:rsidP="00523A92">
            <w:pPr>
              <w:spacing w:line="240" w:lineRule="auto"/>
              <w:ind w:left="252" w:hanging="252"/>
              <w:rPr>
                <w:rFonts w:ascii="Angsana New" w:hAnsi="Angsana New"/>
                <w:sz w:val="28"/>
                <w:szCs w:val="28"/>
              </w:rPr>
            </w:pPr>
            <w:r w:rsidRPr="005D2C56">
              <w:rPr>
                <w:rFonts w:ascii="Angsana New" w:hAnsi="Angsana New"/>
                <w:sz w:val="28"/>
                <w:szCs w:val="28"/>
              </w:rPr>
              <w:t>Current service cost</w:t>
            </w:r>
          </w:p>
        </w:tc>
        <w:tc>
          <w:tcPr>
            <w:tcW w:w="1171" w:type="dxa"/>
            <w:shd w:val="clear" w:color="auto" w:fill="auto"/>
            <w:vAlign w:val="bottom"/>
          </w:tcPr>
          <w:p w:rsidR="00F2236C" w:rsidRPr="00D86717" w:rsidRDefault="00F2236C" w:rsidP="00D025C3">
            <w:pPr>
              <w:spacing w:line="240" w:lineRule="auto"/>
              <w:jc w:val="right"/>
              <w:rPr>
                <w:rFonts w:ascii="Angsana New" w:hAnsi="Angsana New"/>
                <w:sz w:val="28"/>
                <w:szCs w:val="28"/>
              </w:rPr>
            </w:pPr>
            <w:r>
              <w:rPr>
                <w:rFonts w:ascii="Angsana New" w:hAnsi="Angsana New"/>
                <w:sz w:val="28"/>
                <w:szCs w:val="28"/>
              </w:rPr>
              <w:t>7,596,751</w:t>
            </w:r>
          </w:p>
        </w:tc>
        <w:tc>
          <w:tcPr>
            <w:tcW w:w="1171" w:type="dxa"/>
            <w:shd w:val="clear" w:color="auto" w:fill="auto"/>
            <w:vAlign w:val="bottom"/>
          </w:tcPr>
          <w:p w:rsidR="00F2236C" w:rsidRPr="00F33284" w:rsidRDefault="00F2236C" w:rsidP="00523A92">
            <w:pPr>
              <w:spacing w:line="240" w:lineRule="auto"/>
              <w:jc w:val="right"/>
              <w:rPr>
                <w:rFonts w:ascii="Angsana New" w:hAnsi="Angsana New"/>
                <w:sz w:val="28"/>
                <w:szCs w:val="28"/>
              </w:rPr>
            </w:pPr>
            <w:r>
              <w:rPr>
                <w:rFonts w:ascii="Angsana New" w:hAnsi="Angsana New"/>
                <w:sz w:val="28"/>
                <w:szCs w:val="28"/>
              </w:rPr>
              <w:t>17,384,626</w:t>
            </w:r>
          </w:p>
        </w:tc>
        <w:tc>
          <w:tcPr>
            <w:tcW w:w="1158" w:type="dxa"/>
            <w:shd w:val="clear" w:color="auto" w:fill="auto"/>
          </w:tcPr>
          <w:p w:rsidR="00F2236C" w:rsidRPr="00D86717" w:rsidRDefault="00F2236C" w:rsidP="00D025C3">
            <w:pPr>
              <w:spacing w:line="240" w:lineRule="auto"/>
              <w:jc w:val="right"/>
              <w:rPr>
                <w:rFonts w:ascii="Angsana New" w:hAnsi="Angsana New"/>
                <w:sz w:val="28"/>
                <w:szCs w:val="28"/>
              </w:rPr>
            </w:pPr>
            <w:r>
              <w:rPr>
                <w:rFonts w:ascii="Angsana New" w:hAnsi="Angsana New"/>
                <w:sz w:val="28"/>
                <w:szCs w:val="28"/>
              </w:rPr>
              <w:t>4,775,588</w:t>
            </w:r>
          </w:p>
        </w:tc>
        <w:tc>
          <w:tcPr>
            <w:tcW w:w="1171" w:type="dxa"/>
            <w:shd w:val="clear" w:color="auto" w:fill="auto"/>
          </w:tcPr>
          <w:p w:rsidR="00F2236C" w:rsidRPr="00AE1621" w:rsidRDefault="00F2236C" w:rsidP="00523A92">
            <w:pPr>
              <w:spacing w:line="240" w:lineRule="auto"/>
              <w:jc w:val="right"/>
              <w:rPr>
                <w:rFonts w:ascii="Angsana New" w:hAnsi="Angsana New"/>
                <w:sz w:val="28"/>
                <w:szCs w:val="28"/>
              </w:rPr>
            </w:pPr>
            <w:r w:rsidRPr="00AE1621">
              <w:rPr>
                <w:rFonts w:ascii="Angsana New" w:hAnsi="Angsana New"/>
                <w:sz w:val="28"/>
                <w:szCs w:val="28"/>
              </w:rPr>
              <w:t>6,555,634</w:t>
            </w:r>
          </w:p>
        </w:tc>
      </w:tr>
      <w:tr w:rsidR="00F2236C" w:rsidRPr="00756465" w:rsidTr="006D1DBA">
        <w:tc>
          <w:tcPr>
            <w:tcW w:w="3807" w:type="dxa"/>
            <w:shd w:val="clear" w:color="auto" w:fill="auto"/>
            <w:hideMark/>
          </w:tcPr>
          <w:p w:rsidR="00F2236C" w:rsidRPr="00756465" w:rsidRDefault="00F2236C" w:rsidP="00523A92">
            <w:pPr>
              <w:spacing w:line="240" w:lineRule="auto"/>
              <w:ind w:left="252" w:hanging="252"/>
              <w:rPr>
                <w:rFonts w:ascii="Angsana New" w:hAnsi="Angsana New"/>
                <w:sz w:val="28"/>
                <w:szCs w:val="28"/>
              </w:rPr>
            </w:pPr>
            <w:r w:rsidRPr="005D2C56">
              <w:rPr>
                <w:rFonts w:ascii="Angsana New" w:hAnsi="Angsana New"/>
                <w:sz w:val="28"/>
                <w:szCs w:val="28"/>
              </w:rPr>
              <w:t>Interest expense</w:t>
            </w:r>
          </w:p>
        </w:tc>
        <w:tc>
          <w:tcPr>
            <w:tcW w:w="1171" w:type="dxa"/>
            <w:shd w:val="clear" w:color="auto" w:fill="auto"/>
            <w:vAlign w:val="bottom"/>
          </w:tcPr>
          <w:p w:rsidR="00F2236C" w:rsidRPr="00D86717" w:rsidRDefault="00F2236C" w:rsidP="00D025C3">
            <w:pPr>
              <w:spacing w:line="240" w:lineRule="auto"/>
              <w:jc w:val="right"/>
              <w:rPr>
                <w:rFonts w:ascii="Angsana New" w:hAnsi="Angsana New"/>
                <w:sz w:val="28"/>
                <w:szCs w:val="28"/>
              </w:rPr>
            </w:pPr>
            <w:r>
              <w:rPr>
                <w:rFonts w:ascii="Angsana New" w:hAnsi="Angsana New"/>
                <w:sz w:val="28"/>
                <w:szCs w:val="28"/>
              </w:rPr>
              <w:t>4,000,715</w:t>
            </w:r>
          </w:p>
        </w:tc>
        <w:tc>
          <w:tcPr>
            <w:tcW w:w="1171" w:type="dxa"/>
            <w:shd w:val="clear" w:color="auto" w:fill="auto"/>
            <w:vAlign w:val="bottom"/>
          </w:tcPr>
          <w:p w:rsidR="00F2236C" w:rsidRPr="00F33284" w:rsidRDefault="00F2236C" w:rsidP="00523A92">
            <w:pPr>
              <w:spacing w:line="240" w:lineRule="auto"/>
              <w:jc w:val="right"/>
              <w:rPr>
                <w:rFonts w:ascii="Angsana New" w:hAnsi="Angsana New"/>
                <w:sz w:val="28"/>
                <w:szCs w:val="28"/>
              </w:rPr>
            </w:pPr>
            <w:r>
              <w:rPr>
                <w:rFonts w:ascii="Angsana New" w:hAnsi="Angsana New"/>
                <w:sz w:val="28"/>
                <w:szCs w:val="28"/>
              </w:rPr>
              <w:t>4,264,109</w:t>
            </w:r>
          </w:p>
        </w:tc>
        <w:tc>
          <w:tcPr>
            <w:tcW w:w="1158" w:type="dxa"/>
            <w:shd w:val="clear" w:color="auto" w:fill="auto"/>
          </w:tcPr>
          <w:p w:rsidR="00F2236C" w:rsidRPr="00D86717" w:rsidRDefault="00F2236C" w:rsidP="00D025C3">
            <w:pPr>
              <w:spacing w:line="240" w:lineRule="auto"/>
              <w:jc w:val="right"/>
              <w:rPr>
                <w:rFonts w:ascii="Angsana New" w:hAnsi="Angsana New"/>
                <w:sz w:val="28"/>
                <w:szCs w:val="28"/>
              </w:rPr>
            </w:pPr>
            <w:r>
              <w:rPr>
                <w:rFonts w:ascii="Angsana New" w:hAnsi="Angsana New"/>
                <w:sz w:val="28"/>
                <w:szCs w:val="28"/>
              </w:rPr>
              <w:t>2,075,608</w:t>
            </w:r>
          </w:p>
        </w:tc>
        <w:tc>
          <w:tcPr>
            <w:tcW w:w="1171" w:type="dxa"/>
            <w:shd w:val="clear" w:color="auto" w:fill="auto"/>
          </w:tcPr>
          <w:p w:rsidR="00F2236C" w:rsidRPr="00AE1621" w:rsidRDefault="00F2236C" w:rsidP="00523A92">
            <w:pPr>
              <w:spacing w:line="240" w:lineRule="auto"/>
              <w:jc w:val="right"/>
              <w:rPr>
                <w:rFonts w:ascii="Angsana New" w:hAnsi="Angsana New"/>
                <w:sz w:val="28"/>
                <w:szCs w:val="28"/>
              </w:rPr>
            </w:pPr>
            <w:r w:rsidRPr="00AE1621">
              <w:rPr>
                <w:rFonts w:ascii="Angsana New" w:hAnsi="Angsana New"/>
                <w:sz w:val="28"/>
                <w:szCs w:val="28"/>
              </w:rPr>
              <w:t>1,873,217</w:t>
            </w:r>
          </w:p>
        </w:tc>
      </w:tr>
      <w:tr w:rsidR="00F2236C" w:rsidRPr="00756465" w:rsidTr="006D1DBA">
        <w:tc>
          <w:tcPr>
            <w:tcW w:w="3807" w:type="dxa"/>
            <w:shd w:val="clear" w:color="auto" w:fill="auto"/>
          </w:tcPr>
          <w:p w:rsidR="00F2236C" w:rsidRPr="005D2C56" w:rsidRDefault="00F2236C"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s>
              <w:spacing w:line="240" w:lineRule="auto"/>
              <w:ind w:left="252" w:hanging="252"/>
              <w:rPr>
                <w:rFonts w:ascii="Angsana New" w:hAnsi="Angsana New"/>
                <w:sz w:val="28"/>
                <w:szCs w:val="28"/>
              </w:rPr>
            </w:pPr>
            <w:r w:rsidRPr="00B1398A">
              <w:rPr>
                <w:rFonts w:ascii="Angsana New" w:hAnsi="Angsana New"/>
                <w:sz w:val="28"/>
                <w:szCs w:val="28"/>
              </w:rPr>
              <w:t>Liabilities</w:t>
            </w:r>
            <w:r w:rsidRPr="00D36D6C">
              <w:rPr>
                <w:rFonts w:ascii="Angsana New" w:hAnsi="Angsana New"/>
                <w:sz w:val="26"/>
                <w:szCs w:val="26"/>
              </w:rPr>
              <w:t xml:space="preserve"> provided from the control of subsidiary</w:t>
            </w:r>
          </w:p>
        </w:tc>
        <w:tc>
          <w:tcPr>
            <w:tcW w:w="1171" w:type="dxa"/>
            <w:shd w:val="clear" w:color="auto" w:fill="auto"/>
            <w:vAlign w:val="bottom"/>
          </w:tcPr>
          <w:p w:rsidR="00F2236C" w:rsidRPr="00D86717" w:rsidRDefault="00F2236C" w:rsidP="00D025C3">
            <w:pPr>
              <w:spacing w:line="240" w:lineRule="auto"/>
              <w:jc w:val="right"/>
              <w:rPr>
                <w:rFonts w:ascii="Angsana New" w:hAnsi="Angsana New"/>
                <w:sz w:val="28"/>
                <w:szCs w:val="28"/>
              </w:rPr>
            </w:pPr>
            <w:r>
              <w:rPr>
                <w:rFonts w:ascii="Angsana New" w:hAnsi="Angsana New" w:hint="cs"/>
                <w:sz w:val="28"/>
                <w:szCs w:val="28"/>
                <w:cs/>
              </w:rPr>
              <w:t>-</w:t>
            </w:r>
          </w:p>
        </w:tc>
        <w:tc>
          <w:tcPr>
            <w:tcW w:w="1171" w:type="dxa"/>
            <w:shd w:val="clear" w:color="auto" w:fill="auto"/>
            <w:vAlign w:val="bottom"/>
          </w:tcPr>
          <w:p w:rsidR="00F2236C" w:rsidRPr="00DB7CB5" w:rsidRDefault="00F2236C" w:rsidP="00523A92">
            <w:pPr>
              <w:spacing w:line="240" w:lineRule="auto"/>
              <w:jc w:val="right"/>
              <w:rPr>
                <w:rFonts w:ascii="Angsana New" w:hAnsi="Angsana New"/>
                <w:sz w:val="28"/>
                <w:szCs w:val="28"/>
              </w:rPr>
            </w:pPr>
            <w:r w:rsidRPr="00AE1621">
              <w:rPr>
                <w:rFonts w:ascii="Angsana New" w:hAnsi="Angsana New"/>
                <w:sz w:val="28"/>
                <w:szCs w:val="28"/>
              </w:rPr>
              <w:t>69,391,348</w:t>
            </w:r>
          </w:p>
        </w:tc>
        <w:tc>
          <w:tcPr>
            <w:tcW w:w="1158" w:type="dxa"/>
            <w:shd w:val="clear" w:color="auto" w:fill="auto"/>
            <w:vAlign w:val="bottom"/>
          </w:tcPr>
          <w:p w:rsidR="00F2236C" w:rsidRPr="00AE1621" w:rsidRDefault="00F2236C"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hint="cs"/>
                <w:sz w:val="28"/>
                <w:szCs w:val="28"/>
                <w:cs/>
                <w:lang w:val="en-GB"/>
              </w:rPr>
              <w:t>-</w:t>
            </w:r>
          </w:p>
        </w:tc>
        <w:tc>
          <w:tcPr>
            <w:tcW w:w="1171" w:type="dxa"/>
            <w:shd w:val="clear" w:color="auto" w:fill="auto"/>
            <w:vAlign w:val="bottom"/>
          </w:tcPr>
          <w:p w:rsidR="00F2236C" w:rsidRPr="00AE1621" w:rsidRDefault="00F2236C"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AE1621">
              <w:rPr>
                <w:rFonts w:ascii="Angsana New" w:hAnsi="Angsana New"/>
                <w:sz w:val="28"/>
                <w:szCs w:val="28"/>
                <w:lang w:val="en-GB"/>
              </w:rPr>
              <w:t>-</w:t>
            </w:r>
          </w:p>
        </w:tc>
      </w:tr>
      <w:tr w:rsidR="00F2236C" w:rsidRPr="00756465" w:rsidTr="006D1DBA">
        <w:tc>
          <w:tcPr>
            <w:tcW w:w="3807" w:type="dxa"/>
            <w:shd w:val="clear" w:color="auto" w:fill="auto"/>
            <w:hideMark/>
          </w:tcPr>
          <w:p w:rsidR="00F2236C" w:rsidRPr="005D2C56" w:rsidRDefault="00F2236C" w:rsidP="00F2236C">
            <w:pPr>
              <w:spacing w:line="240" w:lineRule="auto"/>
              <w:ind w:left="252" w:hanging="252"/>
              <w:rPr>
                <w:rFonts w:ascii="Angsana New" w:hAnsi="Angsana New"/>
                <w:sz w:val="28"/>
                <w:szCs w:val="28"/>
              </w:rPr>
            </w:pPr>
            <w:r w:rsidRPr="005D2C56">
              <w:rPr>
                <w:rFonts w:ascii="Angsana New" w:hAnsi="Angsana New"/>
                <w:sz w:val="28"/>
                <w:szCs w:val="28"/>
              </w:rPr>
              <w:t>Re-measurement – actuarial (gains) loss</w:t>
            </w:r>
          </w:p>
        </w:tc>
        <w:tc>
          <w:tcPr>
            <w:tcW w:w="1171" w:type="dxa"/>
            <w:shd w:val="clear" w:color="auto" w:fill="auto"/>
            <w:vAlign w:val="bottom"/>
          </w:tcPr>
          <w:p w:rsidR="00F2236C" w:rsidRPr="006A764D" w:rsidRDefault="00F2236C" w:rsidP="00D025C3">
            <w:pPr>
              <w:spacing w:line="240" w:lineRule="auto"/>
              <w:jc w:val="right"/>
              <w:rPr>
                <w:rFonts w:ascii="Angsana New" w:hAnsi="Angsana New"/>
                <w:sz w:val="28"/>
                <w:szCs w:val="28"/>
              </w:rPr>
            </w:pPr>
            <w:r w:rsidRPr="006A764D">
              <w:rPr>
                <w:rFonts w:ascii="Angsana New" w:hAnsi="Angsana New"/>
                <w:sz w:val="28"/>
                <w:szCs w:val="28"/>
              </w:rPr>
              <w:t>(4,266,625)</w:t>
            </w:r>
          </w:p>
        </w:tc>
        <w:tc>
          <w:tcPr>
            <w:tcW w:w="1171" w:type="dxa"/>
            <w:shd w:val="clear" w:color="auto" w:fill="auto"/>
            <w:vAlign w:val="bottom"/>
          </w:tcPr>
          <w:p w:rsidR="00F2236C" w:rsidRPr="00756465" w:rsidRDefault="00F2236C"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AE1621">
              <w:rPr>
                <w:rFonts w:ascii="Angsana New" w:hAnsi="Angsana New"/>
                <w:sz w:val="28"/>
                <w:szCs w:val="28"/>
                <w:lang w:val="en-GB"/>
              </w:rPr>
              <w:t>-</w:t>
            </w:r>
          </w:p>
        </w:tc>
        <w:tc>
          <w:tcPr>
            <w:tcW w:w="1158" w:type="dxa"/>
            <w:shd w:val="clear" w:color="auto" w:fill="auto"/>
            <w:vAlign w:val="bottom"/>
          </w:tcPr>
          <w:p w:rsidR="00F2236C" w:rsidRPr="00756465" w:rsidRDefault="00F2236C" w:rsidP="00F22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AE1621">
              <w:rPr>
                <w:rFonts w:ascii="Angsana New" w:hAnsi="Angsana New"/>
                <w:sz w:val="28"/>
                <w:szCs w:val="28"/>
                <w:lang w:val="en-GB"/>
              </w:rPr>
              <w:t>-</w:t>
            </w:r>
          </w:p>
        </w:tc>
        <w:tc>
          <w:tcPr>
            <w:tcW w:w="1171" w:type="dxa"/>
            <w:shd w:val="clear" w:color="auto" w:fill="auto"/>
            <w:vAlign w:val="bottom"/>
          </w:tcPr>
          <w:p w:rsidR="00F2236C" w:rsidRPr="00756465" w:rsidRDefault="00F2236C" w:rsidP="00F22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AE1621">
              <w:rPr>
                <w:rFonts w:ascii="Angsana New" w:hAnsi="Angsana New"/>
                <w:sz w:val="28"/>
                <w:szCs w:val="28"/>
                <w:lang w:val="en-GB"/>
              </w:rPr>
              <w:t>-</w:t>
            </w:r>
          </w:p>
        </w:tc>
      </w:tr>
      <w:tr w:rsidR="00F2236C" w:rsidRPr="00756465" w:rsidTr="006D1DBA">
        <w:tc>
          <w:tcPr>
            <w:tcW w:w="3807" w:type="dxa"/>
            <w:shd w:val="clear" w:color="auto" w:fill="auto"/>
            <w:hideMark/>
          </w:tcPr>
          <w:p w:rsidR="00F2236C" w:rsidRPr="00756465" w:rsidRDefault="00F2236C" w:rsidP="00523A92">
            <w:pPr>
              <w:spacing w:line="240" w:lineRule="auto"/>
              <w:ind w:left="252" w:hanging="252"/>
              <w:rPr>
                <w:rFonts w:ascii="Angsana New" w:hAnsi="Angsana New"/>
                <w:sz w:val="28"/>
                <w:szCs w:val="28"/>
              </w:rPr>
            </w:pPr>
            <w:r w:rsidRPr="005D2C56">
              <w:rPr>
                <w:rFonts w:ascii="Angsana New" w:hAnsi="Angsana New"/>
                <w:sz w:val="28"/>
                <w:szCs w:val="28"/>
              </w:rPr>
              <w:t>Benefits paid</w:t>
            </w:r>
          </w:p>
        </w:tc>
        <w:tc>
          <w:tcPr>
            <w:tcW w:w="1171" w:type="dxa"/>
            <w:shd w:val="clear" w:color="auto" w:fill="auto"/>
            <w:vAlign w:val="bottom"/>
          </w:tcPr>
          <w:p w:rsidR="00F2236C" w:rsidRPr="00D86717" w:rsidRDefault="00F2236C" w:rsidP="00D025C3">
            <w:pPr>
              <w:pBdr>
                <w:bottom w:val="single" w:sz="4" w:space="1" w:color="auto"/>
              </w:pBdr>
              <w:spacing w:line="240" w:lineRule="auto"/>
              <w:jc w:val="right"/>
              <w:rPr>
                <w:rFonts w:ascii="Angsana New" w:hAnsi="Angsana New"/>
                <w:sz w:val="28"/>
                <w:szCs w:val="28"/>
              </w:rPr>
            </w:pPr>
            <w:r>
              <w:rPr>
                <w:rFonts w:ascii="Angsana New" w:hAnsi="Angsana New"/>
                <w:sz w:val="28"/>
                <w:szCs w:val="28"/>
              </w:rPr>
              <w:t>(977,520)</w:t>
            </w:r>
          </w:p>
        </w:tc>
        <w:tc>
          <w:tcPr>
            <w:tcW w:w="1171" w:type="dxa"/>
            <w:shd w:val="clear" w:color="auto" w:fill="auto"/>
            <w:vAlign w:val="bottom"/>
            <w:hideMark/>
          </w:tcPr>
          <w:p w:rsidR="00F2236C" w:rsidRPr="00756465" w:rsidRDefault="00F2236C" w:rsidP="00523A92">
            <w:pPr>
              <w:pBdr>
                <w:bottom w:val="single" w:sz="4" w:space="1" w:color="auto"/>
              </w:pBdr>
              <w:spacing w:line="240" w:lineRule="auto"/>
              <w:jc w:val="right"/>
              <w:rPr>
                <w:rFonts w:ascii="Angsana New" w:hAnsi="Angsana New"/>
                <w:sz w:val="28"/>
                <w:szCs w:val="28"/>
              </w:rPr>
            </w:pPr>
            <w:r>
              <w:rPr>
                <w:rFonts w:ascii="Angsana New" w:hAnsi="Angsana New"/>
                <w:sz w:val="28"/>
                <w:szCs w:val="28"/>
              </w:rPr>
              <w:t>(39,649,674)</w:t>
            </w:r>
          </w:p>
        </w:tc>
        <w:tc>
          <w:tcPr>
            <w:tcW w:w="1158" w:type="dxa"/>
            <w:shd w:val="clear" w:color="auto" w:fill="auto"/>
            <w:vAlign w:val="bottom"/>
          </w:tcPr>
          <w:p w:rsidR="00F2236C" w:rsidRPr="00AE1621" w:rsidRDefault="00F2236C" w:rsidP="00523A92">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p>
        </w:tc>
        <w:tc>
          <w:tcPr>
            <w:tcW w:w="1171" w:type="dxa"/>
            <w:shd w:val="clear" w:color="auto" w:fill="auto"/>
            <w:vAlign w:val="bottom"/>
            <w:hideMark/>
          </w:tcPr>
          <w:p w:rsidR="00F2236C" w:rsidRPr="00AE1621" w:rsidRDefault="00F2236C" w:rsidP="00523A92">
            <w:pPr>
              <w:pBdr>
                <w:bottom w:val="single" w:sz="4" w:space="1" w:color="auto"/>
              </w:pBdr>
              <w:spacing w:line="240" w:lineRule="auto"/>
              <w:jc w:val="right"/>
              <w:rPr>
                <w:rFonts w:ascii="Angsana New" w:hAnsi="Angsana New"/>
                <w:sz w:val="28"/>
                <w:szCs w:val="28"/>
              </w:rPr>
            </w:pPr>
            <w:r w:rsidRPr="00AE1621">
              <w:rPr>
                <w:rFonts w:ascii="Angsana New" w:hAnsi="Angsana New"/>
                <w:sz w:val="28"/>
                <w:szCs w:val="28"/>
              </w:rPr>
              <w:t>(836,254)</w:t>
            </w:r>
          </w:p>
        </w:tc>
      </w:tr>
      <w:tr w:rsidR="00F2236C" w:rsidRPr="00756465" w:rsidTr="006D1DBA">
        <w:tc>
          <w:tcPr>
            <w:tcW w:w="3807" w:type="dxa"/>
            <w:tcBorders>
              <w:left w:val="nil"/>
              <w:right w:val="nil"/>
            </w:tcBorders>
            <w:shd w:val="clear" w:color="auto" w:fill="auto"/>
            <w:hideMark/>
          </w:tcPr>
          <w:p w:rsidR="00F2236C" w:rsidRPr="0060649A" w:rsidRDefault="00F2236C" w:rsidP="00523A92">
            <w:pPr>
              <w:spacing w:line="240" w:lineRule="auto"/>
              <w:ind w:left="252" w:hanging="252"/>
              <w:rPr>
                <w:rFonts w:ascii="Angsana New" w:hAnsi="Angsana New"/>
                <w:sz w:val="28"/>
                <w:szCs w:val="28"/>
              </w:rPr>
            </w:pPr>
            <w:r w:rsidRPr="0060649A">
              <w:rPr>
                <w:rFonts w:ascii="Angsana New" w:hAnsi="Angsana New"/>
                <w:sz w:val="28"/>
                <w:szCs w:val="28"/>
              </w:rPr>
              <w:t>Defined benefit obligation at December</w:t>
            </w:r>
            <w:r>
              <w:rPr>
                <w:rFonts w:ascii="Angsana New" w:hAnsi="Angsana New"/>
                <w:sz w:val="28"/>
                <w:szCs w:val="28"/>
              </w:rPr>
              <w:t xml:space="preserve"> 31,</w:t>
            </w:r>
          </w:p>
        </w:tc>
        <w:tc>
          <w:tcPr>
            <w:tcW w:w="1171" w:type="dxa"/>
            <w:tcBorders>
              <w:left w:val="nil"/>
              <w:right w:val="nil"/>
            </w:tcBorders>
            <w:shd w:val="clear" w:color="auto" w:fill="auto"/>
            <w:vAlign w:val="bottom"/>
          </w:tcPr>
          <w:p w:rsidR="00F2236C" w:rsidRPr="00D86717" w:rsidRDefault="00F2236C" w:rsidP="00D025C3">
            <w:pPr>
              <w:pBdr>
                <w:bottom w:val="double" w:sz="4" w:space="1" w:color="auto"/>
              </w:pBdr>
              <w:spacing w:line="240" w:lineRule="auto"/>
              <w:jc w:val="right"/>
              <w:rPr>
                <w:rFonts w:ascii="Angsana New" w:hAnsi="Angsana New"/>
                <w:sz w:val="28"/>
                <w:szCs w:val="28"/>
              </w:rPr>
            </w:pPr>
            <w:r w:rsidRPr="003F55E3">
              <w:rPr>
                <w:rFonts w:ascii="Angsana New" w:hAnsi="Angsana New"/>
                <w:sz w:val="28"/>
                <w:szCs w:val="28"/>
              </w:rPr>
              <w:t>160</w:t>
            </w:r>
            <w:r>
              <w:rPr>
                <w:rFonts w:ascii="Angsana New" w:hAnsi="Angsana New"/>
                <w:sz w:val="28"/>
                <w:szCs w:val="28"/>
              </w:rPr>
              <w:t>,</w:t>
            </w:r>
            <w:r w:rsidRPr="003F55E3">
              <w:rPr>
                <w:rFonts w:ascii="Angsana New" w:hAnsi="Angsana New"/>
                <w:sz w:val="28"/>
                <w:szCs w:val="28"/>
              </w:rPr>
              <w:t>243</w:t>
            </w:r>
            <w:r>
              <w:rPr>
                <w:rFonts w:ascii="Angsana New" w:hAnsi="Angsana New"/>
                <w:sz w:val="28"/>
                <w:szCs w:val="28"/>
              </w:rPr>
              <w:t>,</w:t>
            </w:r>
            <w:r w:rsidRPr="003F55E3">
              <w:rPr>
                <w:rFonts w:ascii="Angsana New" w:hAnsi="Angsana New"/>
                <w:sz w:val="28"/>
                <w:szCs w:val="28"/>
              </w:rPr>
              <w:t>824</w:t>
            </w:r>
          </w:p>
        </w:tc>
        <w:tc>
          <w:tcPr>
            <w:tcW w:w="1171" w:type="dxa"/>
            <w:tcBorders>
              <w:left w:val="nil"/>
              <w:right w:val="nil"/>
            </w:tcBorders>
            <w:shd w:val="clear" w:color="auto" w:fill="auto"/>
            <w:vAlign w:val="bottom"/>
            <w:hideMark/>
          </w:tcPr>
          <w:p w:rsidR="00F2236C" w:rsidRPr="00756465" w:rsidRDefault="00F2236C" w:rsidP="00523A92">
            <w:pPr>
              <w:pBdr>
                <w:bottom w:val="double" w:sz="4" w:space="1" w:color="auto"/>
              </w:pBdr>
              <w:spacing w:line="240" w:lineRule="auto"/>
              <w:jc w:val="right"/>
              <w:rPr>
                <w:rFonts w:ascii="Angsana New" w:hAnsi="Angsana New"/>
                <w:sz w:val="28"/>
                <w:szCs w:val="28"/>
              </w:rPr>
            </w:pPr>
            <w:r w:rsidRPr="00AE1621">
              <w:rPr>
                <w:rFonts w:ascii="Angsana New" w:hAnsi="Angsana New"/>
                <w:sz w:val="28"/>
                <w:szCs w:val="28"/>
              </w:rPr>
              <w:t>153,890,503</w:t>
            </w:r>
          </w:p>
        </w:tc>
        <w:tc>
          <w:tcPr>
            <w:tcW w:w="1158" w:type="dxa"/>
            <w:tcBorders>
              <w:left w:val="nil"/>
              <w:right w:val="nil"/>
            </w:tcBorders>
            <w:shd w:val="clear" w:color="auto" w:fill="auto"/>
            <w:vAlign w:val="bottom"/>
          </w:tcPr>
          <w:p w:rsidR="00F2236C" w:rsidRPr="00756465" w:rsidRDefault="00F2236C" w:rsidP="00523A92">
            <w:pPr>
              <w:pBdr>
                <w:bottom w:val="double" w:sz="4" w:space="1" w:color="auto"/>
              </w:pBdr>
              <w:spacing w:line="240" w:lineRule="auto"/>
              <w:jc w:val="right"/>
              <w:rPr>
                <w:rFonts w:ascii="Angsana New" w:hAnsi="Angsana New"/>
                <w:sz w:val="28"/>
                <w:szCs w:val="28"/>
              </w:rPr>
            </w:pPr>
            <w:r>
              <w:rPr>
                <w:rFonts w:ascii="Angsana New" w:hAnsi="Angsana New"/>
                <w:sz w:val="28"/>
                <w:szCs w:val="28"/>
              </w:rPr>
              <w:t>78,113,931</w:t>
            </w:r>
          </w:p>
        </w:tc>
        <w:tc>
          <w:tcPr>
            <w:tcW w:w="1171" w:type="dxa"/>
            <w:tcBorders>
              <w:left w:val="nil"/>
              <w:right w:val="nil"/>
            </w:tcBorders>
            <w:shd w:val="clear" w:color="auto" w:fill="auto"/>
            <w:vAlign w:val="bottom"/>
            <w:hideMark/>
          </w:tcPr>
          <w:p w:rsidR="00F2236C" w:rsidRPr="00756465" w:rsidRDefault="00F2236C" w:rsidP="00523A92">
            <w:pPr>
              <w:pBdr>
                <w:bottom w:val="double" w:sz="4" w:space="1" w:color="auto"/>
              </w:pBdr>
              <w:spacing w:line="240" w:lineRule="auto"/>
              <w:jc w:val="right"/>
              <w:rPr>
                <w:rFonts w:ascii="Angsana New" w:hAnsi="Angsana New"/>
                <w:sz w:val="28"/>
                <w:szCs w:val="28"/>
              </w:rPr>
            </w:pPr>
            <w:r w:rsidRPr="00AE1621">
              <w:rPr>
                <w:rFonts w:ascii="Angsana New" w:hAnsi="Angsana New"/>
                <w:sz w:val="28"/>
                <w:szCs w:val="28"/>
              </w:rPr>
              <w:t>71,262,735</w:t>
            </w:r>
          </w:p>
        </w:tc>
      </w:tr>
      <w:tr w:rsidR="00F2236C" w:rsidRPr="00756465" w:rsidTr="006D1DBA">
        <w:tc>
          <w:tcPr>
            <w:tcW w:w="3807" w:type="dxa"/>
            <w:tcBorders>
              <w:left w:val="nil"/>
              <w:bottom w:val="nil"/>
              <w:right w:val="nil"/>
            </w:tcBorders>
            <w:shd w:val="clear" w:color="auto" w:fill="auto"/>
          </w:tcPr>
          <w:p w:rsidR="00F2236C" w:rsidRPr="00756465" w:rsidRDefault="00F2236C" w:rsidP="00523A92">
            <w:pPr>
              <w:spacing w:line="240" w:lineRule="auto"/>
              <w:ind w:left="252" w:hanging="252"/>
              <w:rPr>
                <w:rFonts w:ascii="Angsana New" w:hAnsi="Angsana New"/>
                <w:sz w:val="28"/>
                <w:szCs w:val="28"/>
                <w:lang w:val="en-GB"/>
              </w:rPr>
            </w:pPr>
          </w:p>
        </w:tc>
        <w:tc>
          <w:tcPr>
            <w:tcW w:w="1171" w:type="dxa"/>
            <w:tcBorders>
              <w:left w:val="nil"/>
              <w:bottom w:val="nil"/>
              <w:right w:val="nil"/>
            </w:tcBorders>
            <w:shd w:val="clear" w:color="auto" w:fill="auto"/>
            <w:vAlign w:val="bottom"/>
          </w:tcPr>
          <w:p w:rsidR="00F2236C" w:rsidRPr="00756465" w:rsidRDefault="00F2236C" w:rsidP="00523A92">
            <w:pPr>
              <w:spacing w:line="240" w:lineRule="auto"/>
              <w:jc w:val="right"/>
              <w:rPr>
                <w:rFonts w:ascii="Angsana New" w:hAnsi="Angsana New"/>
                <w:sz w:val="28"/>
                <w:szCs w:val="28"/>
              </w:rPr>
            </w:pPr>
          </w:p>
        </w:tc>
        <w:tc>
          <w:tcPr>
            <w:tcW w:w="1171" w:type="dxa"/>
            <w:tcBorders>
              <w:left w:val="nil"/>
              <w:bottom w:val="nil"/>
              <w:right w:val="nil"/>
            </w:tcBorders>
            <w:shd w:val="clear" w:color="auto" w:fill="auto"/>
            <w:vAlign w:val="bottom"/>
          </w:tcPr>
          <w:p w:rsidR="00F2236C" w:rsidRPr="00756465" w:rsidRDefault="00F2236C" w:rsidP="00523A92">
            <w:pPr>
              <w:spacing w:line="240" w:lineRule="auto"/>
              <w:jc w:val="right"/>
              <w:rPr>
                <w:rFonts w:ascii="Angsana New" w:hAnsi="Angsana New"/>
                <w:sz w:val="28"/>
                <w:szCs w:val="28"/>
              </w:rPr>
            </w:pPr>
          </w:p>
        </w:tc>
        <w:tc>
          <w:tcPr>
            <w:tcW w:w="1158" w:type="dxa"/>
            <w:tcBorders>
              <w:left w:val="nil"/>
              <w:bottom w:val="nil"/>
              <w:right w:val="nil"/>
            </w:tcBorders>
            <w:shd w:val="clear" w:color="auto" w:fill="auto"/>
          </w:tcPr>
          <w:p w:rsidR="00F2236C" w:rsidRPr="00756465" w:rsidRDefault="00F2236C" w:rsidP="00523A92">
            <w:pPr>
              <w:spacing w:line="240" w:lineRule="auto"/>
              <w:jc w:val="right"/>
              <w:rPr>
                <w:rFonts w:ascii="Angsana New" w:hAnsi="Angsana New"/>
                <w:sz w:val="28"/>
                <w:szCs w:val="28"/>
              </w:rPr>
            </w:pPr>
          </w:p>
        </w:tc>
        <w:tc>
          <w:tcPr>
            <w:tcW w:w="1171" w:type="dxa"/>
            <w:tcBorders>
              <w:left w:val="nil"/>
              <w:bottom w:val="nil"/>
              <w:right w:val="nil"/>
            </w:tcBorders>
            <w:shd w:val="clear" w:color="auto" w:fill="auto"/>
          </w:tcPr>
          <w:p w:rsidR="00F2236C" w:rsidRPr="00756465" w:rsidRDefault="00F2236C" w:rsidP="00523A92">
            <w:pPr>
              <w:spacing w:line="240" w:lineRule="auto"/>
              <w:jc w:val="right"/>
              <w:rPr>
                <w:rFonts w:ascii="Angsana New" w:hAnsi="Angsana New"/>
                <w:sz w:val="28"/>
                <w:szCs w:val="28"/>
              </w:rPr>
            </w:pPr>
          </w:p>
        </w:tc>
      </w:tr>
      <w:tr w:rsidR="00F2236C" w:rsidRPr="00756465" w:rsidTr="006D1DBA">
        <w:tc>
          <w:tcPr>
            <w:tcW w:w="3807" w:type="dxa"/>
            <w:tcBorders>
              <w:top w:val="nil"/>
              <w:left w:val="nil"/>
              <w:right w:val="nil"/>
            </w:tcBorders>
            <w:shd w:val="clear" w:color="auto" w:fill="auto"/>
            <w:hideMark/>
          </w:tcPr>
          <w:p w:rsidR="00F2236C" w:rsidRPr="00756465" w:rsidRDefault="00F2236C" w:rsidP="00523A92">
            <w:pPr>
              <w:spacing w:line="240" w:lineRule="auto"/>
              <w:ind w:left="252" w:hanging="252"/>
              <w:rPr>
                <w:rFonts w:ascii="Angsana New" w:hAnsi="Angsana New"/>
                <w:sz w:val="28"/>
                <w:szCs w:val="28"/>
                <w:cs/>
              </w:rPr>
            </w:pPr>
            <w:r w:rsidRPr="005D2C56">
              <w:rPr>
                <w:rFonts w:ascii="Angsana New" w:hAnsi="Angsana New"/>
                <w:sz w:val="28"/>
                <w:szCs w:val="28"/>
              </w:rPr>
              <w:t>Wholly unfunded</w:t>
            </w:r>
          </w:p>
        </w:tc>
        <w:tc>
          <w:tcPr>
            <w:tcW w:w="1171" w:type="dxa"/>
            <w:tcBorders>
              <w:top w:val="nil"/>
              <w:left w:val="nil"/>
              <w:right w:val="nil"/>
            </w:tcBorders>
            <w:shd w:val="clear" w:color="auto" w:fill="auto"/>
            <w:vAlign w:val="bottom"/>
          </w:tcPr>
          <w:p w:rsidR="00F2236C" w:rsidRPr="00D86717" w:rsidRDefault="00F2236C" w:rsidP="00D025C3">
            <w:pPr>
              <w:pBdr>
                <w:bottom w:val="double" w:sz="4" w:space="1" w:color="auto"/>
              </w:pBdr>
              <w:spacing w:line="240" w:lineRule="auto"/>
              <w:jc w:val="right"/>
              <w:rPr>
                <w:rFonts w:ascii="Angsana New" w:hAnsi="Angsana New"/>
                <w:sz w:val="28"/>
                <w:szCs w:val="28"/>
              </w:rPr>
            </w:pPr>
            <w:r w:rsidRPr="003F55E3">
              <w:rPr>
                <w:rFonts w:ascii="Angsana New" w:hAnsi="Angsana New"/>
                <w:sz w:val="28"/>
                <w:szCs w:val="28"/>
              </w:rPr>
              <w:t>160</w:t>
            </w:r>
            <w:r>
              <w:rPr>
                <w:rFonts w:ascii="Angsana New" w:hAnsi="Angsana New"/>
                <w:sz w:val="28"/>
                <w:szCs w:val="28"/>
              </w:rPr>
              <w:t>,</w:t>
            </w:r>
            <w:r w:rsidRPr="003F55E3">
              <w:rPr>
                <w:rFonts w:ascii="Angsana New" w:hAnsi="Angsana New"/>
                <w:sz w:val="28"/>
                <w:szCs w:val="28"/>
              </w:rPr>
              <w:t>243</w:t>
            </w:r>
            <w:r>
              <w:rPr>
                <w:rFonts w:ascii="Angsana New" w:hAnsi="Angsana New"/>
                <w:sz w:val="28"/>
                <w:szCs w:val="28"/>
              </w:rPr>
              <w:t>,</w:t>
            </w:r>
            <w:r w:rsidRPr="003F55E3">
              <w:rPr>
                <w:rFonts w:ascii="Angsana New" w:hAnsi="Angsana New"/>
                <w:sz w:val="28"/>
                <w:szCs w:val="28"/>
              </w:rPr>
              <w:t>824</w:t>
            </w:r>
          </w:p>
        </w:tc>
        <w:tc>
          <w:tcPr>
            <w:tcW w:w="1171" w:type="dxa"/>
            <w:tcBorders>
              <w:top w:val="nil"/>
              <w:left w:val="nil"/>
              <w:right w:val="nil"/>
            </w:tcBorders>
            <w:shd w:val="clear" w:color="auto" w:fill="auto"/>
            <w:vAlign w:val="bottom"/>
          </w:tcPr>
          <w:p w:rsidR="00F2236C" w:rsidRPr="00756465" w:rsidRDefault="00F2236C" w:rsidP="00D025C3">
            <w:pPr>
              <w:pBdr>
                <w:bottom w:val="double" w:sz="4" w:space="1" w:color="auto"/>
              </w:pBdr>
              <w:spacing w:line="240" w:lineRule="auto"/>
              <w:jc w:val="right"/>
              <w:rPr>
                <w:rFonts w:ascii="Angsana New" w:hAnsi="Angsana New"/>
                <w:sz w:val="28"/>
                <w:szCs w:val="28"/>
              </w:rPr>
            </w:pPr>
            <w:r w:rsidRPr="00AE1621">
              <w:rPr>
                <w:rFonts w:ascii="Angsana New" w:hAnsi="Angsana New"/>
                <w:sz w:val="28"/>
                <w:szCs w:val="28"/>
              </w:rPr>
              <w:t>153,890,503</w:t>
            </w:r>
          </w:p>
        </w:tc>
        <w:tc>
          <w:tcPr>
            <w:tcW w:w="1158" w:type="dxa"/>
            <w:tcBorders>
              <w:top w:val="nil"/>
              <w:left w:val="nil"/>
              <w:right w:val="nil"/>
            </w:tcBorders>
            <w:shd w:val="clear" w:color="auto" w:fill="auto"/>
            <w:vAlign w:val="bottom"/>
          </w:tcPr>
          <w:p w:rsidR="00F2236C" w:rsidRPr="00756465" w:rsidRDefault="00F2236C" w:rsidP="00D025C3">
            <w:pPr>
              <w:pBdr>
                <w:bottom w:val="double" w:sz="4" w:space="1" w:color="auto"/>
              </w:pBdr>
              <w:spacing w:line="240" w:lineRule="auto"/>
              <w:jc w:val="right"/>
              <w:rPr>
                <w:rFonts w:ascii="Angsana New" w:hAnsi="Angsana New"/>
                <w:sz w:val="28"/>
                <w:szCs w:val="28"/>
              </w:rPr>
            </w:pPr>
            <w:r>
              <w:rPr>
                <w:rFonts w:ascii="Angsana New" w:hAnsi="Angsana New"/>
                <w:sz w:val="28"/>
                <w:szCs w:val="28"/>
              </w:rPr>
              <w:t>78,113,931</w:t>
            </w:r>
          </w:p>
        </w:tc>
        <w:tc>
          <w:tcPr>
            <w:tcW w:w="1171" w:type="dxa"/>
            <w:tcBorders>
              <w:top w:val="nil"/>
              <w:left w:val="nil"/>
              <w:right w:val="nil"/>
            </w:tcBorders>
            <w:shd w:val="clear" w:color="auto" w:fill="auto"/>
            <w:vAlign w:val="bottom"/>
            <w:hideMark/>
          </w:tcPr>
          <w:p w:rsidR="00F2236C" w:rsidRPr="00756465" w:rsidRDefault="00F2236C" w:rsidP="00D025C3">
            <w:pPr>
              <w:pBdr>
                <w:bottom w:val="double" w:sz="4" w:space="1" w:color="auto"/>
              </w:pBdr>
              <w:spacing w:line="240" w:lineRule="auto"/>
              <w:jc w:val="right"/>
              <w:rPr>
                <w:rFonts w:ascii="Angsana New" w:hAnsi="Angsana New"/>
                <w:sz w:val="28"/>
                <w:szCs w:val="28"/>
              </w:rPr>
            </w:pPr>
            <w:r w:rsidRPr="00AE1621">
              <w:rPr>
                <w:rFonts w:ascii="Angsana New" w:hAnsi="Angsana New"/>
                <w:sz w:val="28"/>
                <w:szCs w:val="28"/>
              </w:rPr>
              <w:t>71,262,735</w:t>
            </w:r>
          </w:p>
        </w:tc>
      </w:tr>
    </w:tbl>
    <w:p w:rsidR="00877448" w:rsidRDefault="0051249B" w:rsidP="005D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66" w:right="-10"/>
        <w:jc w:val="both"/>
        <w:rPr>
          <w:rFonts w:ascii="Angsana New" w:hAnsi="Angsana New"/>
          <w:sz w:val="28"/>
          <w:szCs w:val="28"/>
        </w:rPr>
      </w:pPr>
      <w:r w:rsidRPr="006E308C">
        <w:rPr>
          <w:rFonts w:ascii="Angsana New" w:hAnsi="Angsana New"/>
          <w:sz w:val="28"/>
          <w:szCs w:val="28"/>
        </w:rPr>
        <w:tab/>
      </w:r>
    </w:p>
    <w:p w:rsidR="00C2625B" w:rsidRDefault="00C0343E" w:rsidP="005D2C56">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r w:rsidRPr="006E308C">
        <w:rPr>
          <w:rFonts w:ascii="Angsana New" w:hAnsi="Angsana New"/>
          <w:sz w:val="28"/>
          <w:szCs w:val="28"/>
          <w:lang w:val="en-GB"/>
        </w:rPr>
        <w:t>Actuarial gains or losses occurred from the change</w:t>
      </w:r>
      <w:r w:rsidR="00D912AB" w:rsidRPr="006E308C">
        <w:rPr>
          <w:rFonts w:ascii="Angsana New" w:hAnsi="Angsana New"/>
          <w:sz w:val="28"/>
          <w:szCs w:val="28"/>
          <w:lang w:val="en-GB"/>
        </w:rPr>
        <w:t>s</w:t>
      </w:r>
      <w:r w:rsidRPr="006E308C">
        <w:rPr>
          <w:rFonts w:ascii="Angsana New" w:hAnsi="Angsana New"/>
          <w:sz w:val="28"/>
          <w:szCs w:val="28"/>
          <w:lang w:val="en-GB"/>
        </w:rPr>
        <w:t xml:space="preserve"> in the salaries and wages and other factors for the computation of post-employee benefits are presented under shareholders’ equity. </w:t>
      </w:r>
    </w:p>
    <w:p w:rsidR="00F2236C" w:rsidRDefault="00F2236C" w:rsidP="0047027E">
      <w:pPr>
        <w:pStyle w:val="BodyTextIndent3"/>
        <w:tabs>
          <w:tab w:val="clear" w:pos="227"/>
          <w:tab w:val="clear" w:pos="454"/>
          <w:tab w:val="clear" w:pos="680"/>
        </w:tabs>
        <w:spacing w:after="0" w:line="240" w:lineRule="auto"/>
        <w:ind w:left="810"/>
        <w:jc w:val="thaiDistribute"/>
        <w:rPr>
          <w:rFonts w:ascii="Angsana New" w:hAnsi="Angsana New"/>
          <w:sz w:val="28"/>
          <w:szCs w:val="28"/>
          <w:lang w:val="en-GB"/>
        </w:rPr>
      </w:pPr>
    </w:p>
    <w:p w:rsidR="004A5E94" w:rsidRPr="00C94AD7" w:rsidRDefault="00A20E7F" w:rsidP="00C94AD7">
      <w:pPr>
        <w:pStyle w:val="BodyTextIndent3"/>
        <w:numPr>
          <w:ilvl w:val="0"/>
          <w:numId w:val="26"/>
        </w:numPr>
        <w:tabs>
          <w:tab w:val="clear" w:pos="227"/>
          <w:tab w:val="clear" w:pos="454"/>
          <w:tab w:val="clear" w:pos="680"/>
        </w:tabs>
        <w:spacing w:after="0" w:line="240" w:lineRule="auto"/>
        <w:jc w:val="thaiDistribute"/>
        <w:rPr>
          <w:rFonts w:ascii="Angsana New" w:hAnsi="Angsana New"/>
          <w:sz w:val="28"/>
          <w:szCs w:val="28"/>
          <w:lang w:val="en-GB"/>
        </w:rPr>
      </w:pPr>
      <w:r w:rsidRPr="00C94AD7">
        <w:rPr>
          <w:rFonts w:ascii="Angsana New" w:hAnsi="Angsana New"/>
          <w:sz w:val="28"/>
          <w:szCs w:val="28"/>
          <w:lang w:val="en-GB"/>
        </w:rPr>
        <w:t xml:space="preserve">Principal actuarial assumptions at the reporting date for the years ended </w:t>
      </w:r>
      <w:r w:rsidR="00523A92">
        <w:rPr>
          <w:rFonts w:ascii="Angsana New" w:hAnsi="Angsana New"/>
          <w:sz w:val="28"/>
          <w:szCs w:val="28"/>
          <w:lang w:val="en-GB"/>
        </w:rPr>
        <w:t>December 31, 2018 and 2017</w:t>
      </w:r>
      <w:r w:rsidR="005D2C56" w:rsidRPr="00C94AD7">
        <w:rPr>
          <w:rFonts w:ascii="Angsana New" w:hAnsi="Angsana New"/>
          <w:sz w:val="28"/>
          <w:szCs w:val="28"/>
          <w:lang w:val="en-GB"/>
        </w:rPr>
        <w:t xml:space="preserve"> </w:t>
      </w:r>
      <w:r w:rsidRPr="00C94AD7">
        <w:rPr>
          <w:rFonts w:ascii="Angsana New" w:hAnsi="Angsana New"/>
          <w:sz w:val="28"/>
          <w:szCs w:val="28"/>
          <w:lang w:val="en-GB"/>
        </w:rPr>
        <w:t xml:space="preserve">are as </w:t>
      </w:r>
      <w:r w:rsidR="005D2C56" w:rsidRPr="00C94AD7">
        <w:rPr>
          <w:rFonts w:ascii="Angsana New" w:hAnsi="Angsana New"/>
          <w:sz w:val="28"/>
          <w:szCs w:val="28"/>
          <w:lang w:val="en-GB"/>
        </w:rPr>
        <w:t>follows</w:t>
      </w:r>
      <w:r w:rsidR="000478E3" w:rsidRPr="00C94AD7">
        <w:rPr>
          <w:rFonts w:ascii="Angsana New" w:hAnsi="Angsana New"/>
          <w:sz w:val="28"/>
          <w:szCs w:val="28"/>
          <w:lang w:val="en-GB"/>
        </w:rPr>
        <w:t>:</w:t>
      </w:r>
    </w:p>
    <w:tbl>
      <w:tblPr>
        <w:tblW w:w="8563" w:type="dxa"/>
        <w:tblInd w:w="882" w:type="dxa"/>
        <w:tblCellMar>
          <w:left w:w="72" w:type="dxa"/>
          <w:right w:w="72" w:type="dxa"/>
        </w:tblCellMar>
        <w:tblLook w:val="0000" w:firstRow="0" w:lastRow="0" w:firstColumn="0" w:lastColumn="0" w:noHBand="0" w:noVBand="0"/>
      </w:tblPr>
      <w:tblGrid>
        <w:gridCol w:w="3510"/>
        <w:gridCol w:w="1251"/>
        <w:gridCol w:w="1276"/>
        <w:gridCol w:w="1253"/>
        <w:gridCol w:w="1273"/>
      </w:tblGrid>
      <w:tr w:rsidR="007811D2" w:rsidRPr="00756465" w:rsidTr="004E3F5A">
        <w:trPr>
          <w:cantSplit/>
        </w:trPr>
        <w:tc>
          <w:tcPr>
            <w:tcW w:w="3510" w:type="dxa"/>
          </w:tcPr>
          <w:p w:rsidR="007811D2" w:rsidRPr="00756465" w:rsidRDefault="007811D2" w:rsidP="00406289">
            <w:pPr>
              <w:tabs>
                <w:tab w:val="left" w:pos="3390"/>
              </w:tabs>
              <w:ind w:left="426"/>
              <w:jc w:val="thaiDistribute"/>
              <w:rPr>
                <w:rFonts w:ascii="Angsana New" w:hAnsi="Angsana New"/>
                <w:sz w:val="28"/>
                <w:szCs w:val="28"/>
                <w:cs/>
              </w:rPr>
            </w:pPr>
          </w:p>
        </w:tc>
        <w:tc>
          <w:tcPr>
            <w:tcW w:w="5053" w:type="dxa"/>
            <w:gridSpan w:val="4"/>
            <w:vAlign w:val="bottom"/>
          </w:tcPr>
          <w:p w:rsidR="007811D2" w:rsidRPr="00756465" w:rsidRDefault="007811D2" w:rsidP="00946D20">
            <w:pPr>
              <w:pBdr>
                <w:bottom w:val="single" w:sz="4" w:space="1" w:color="auto"/>
              </w:pBdr>
              <w:spacing w:line="240" w:lineRule="auto"/>
              <w:jc w:val="right"/>
              <w:rPr>
                <w:rFonts w:ascii="Angsana New" w:hAnsi="Angsana New"/>
                <w:sz w:val="28"/>
                <w:szCs w:val="28"/>
              </w:rPr>
            </w:pPr>
            <w:r w:rsidRPr="007811D2">
              <w:rPr>
                <w:rFonts w:ascii="Angsana New" w:hAnsi="Angsana New"/>
                <w:sz w:val="28"/>
                <w:szCs w:val="28"/>
                <w:cs/>
              </w:rPr>
              <w:t>(</w:t>
            </w:r>
            <w:r w:rsidRPr="007811D2">
              <w:rPr>
                <w:rFonts w:ascii="Angsana New" w:hAnsi="Angsana New"/>
                <w:sz w:val="28"/>
                <w:szCs w:val="28"/>
              </w:rPr>
              <w:t>Unit : Percent)</w:t>
            </w:r>
          </w:p>
        </w:tc>
      </w:tr>
      <w:tr w:rsidR="004E3F5A" w:rsidRPr="00756465" w:rsidTr="004E3F5A">
        <w:trPr>
          <w:cantSplit/>
        </w:trPr>
        <w:tc>
          <w:tcPr>
            <w:tcW w:w="3510" w:type="dxa"/>
          </w:tcPr>
          <w:p w:rsidR="004E3F5A" w:rsidRPr="00756465" w:rsidRDefault="004E3F5A" w:rsidP="00406289">
            <w:pPr>
              <w:tabs>
                <w:tab w:val="left" w:pos="3390"/>
              </w:tabs>
              <w:ind w:left="426"/>
              <w:jc w:val="thaiDistribute"/>
              <w:rPr>
                <w:rFonts w:ascii="Angsana New" w:hAnsi="Angsana New"/>
                <w:sz w:val="28"/>
                <w:szCs w:val="28"/>
                <w:cs/>
              </w:rPr>
            </w:pPr>
          </w:p>
        </w:tc>
        <w:tc>
          <w:tcPr>
            <w:tcW w:w="2527" w:type="dxa"/>
            <w:gridSpan w:val="2"/>
            <w:vAlign w:val="bottom"/>
          </w:tcPr>
          <w:p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811D2">
              <w:rPr>
                <w:rFonts w:ascii="Angsana New" w:hAnsi="Angsana New"/>
                <w:sz w:val="28"/>
                <w:szCs w:val="28"/>
              </w:rPr>
              <w:t>Consolidated</w:t>
            </w:r>
          </w:p>
        </w:tc>
        <w:tc>
          <w:tcPr>
            <w:tcW w:w="2526" w:type="dxa"/>
            <w:gridSpan w:val="2"/>
            <w:vAlign w:val="bottom"/>
          </w:tcPr>
          <w:p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811D2">
              <w:rPr>
                <w:rFonts w:ascii="Angsana New" w:hAnsi="Angsana New"/>
                <w:sz w:val="28"/>
                <w:szCs w:val="28"/>
              </w:rPr>
              <w:t>Separate</w:t>
            </w:r>
          </w:p>
        </w:tc>
      </w:tr>
      <w:tr w:rsidR="004E3F5A" w:rsidRPr="00756465" w:rsidTr="004E3F5A">
        <w:trPr>
          <w:cantSplit/>
        </w:trPr>
        <w:tc>
          <w:tcPr>
            <w:tcW w:w="3510" w:type="dxa"/>
          </w:tcPr>
          <w:p w:rsidR="004E3F5A" w:rsidRPr="00756465" w:rsidRDefault="004E3F5A" w:rsidP="00406289">
            <w:pPr>
              <w:tabs>
                <w:tab w:val="left" w:pos="3390"/>
              </w:tabs>
              <w:ind w:left="426"/>
              <w:jc w:val="thaiDistribute"/>
              <w:rPr>
                <w:rFonts w:ascii="Angsana New" w:hAnsi="Angsana New"/>
                <w:sz w:val="28"/>
                <w:szCs w:val="28"/>
                <w:cs/>
              </w:rPr>
            </w:pPr>
          </w:p>
        </w:tc>
        <w:tc>
          <w:tcPr>
            <w:tcW w:w="1251" w:type="dxa"/>
            <w:vAlign w:val="bottom"/>
          </w:tcPr>
          <w:p w:rsidR="004E3F5A" w:rsidRPr="00C34D4A"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lang w:val="en-GB"/>
              </w:rPr>
              <w:t>2</w:t>
            </w:r>
            <w:r>
              <w:rPr>
                <w:rFonts w:ascii="Angsana New" w:hAnsi="Angsana New"/>
                <w:sz w:val="28"/>
                <w:szCs w:val="28"/>
                <w:lang w:val="en-GB"/>
              </w:rPr>
              <w:t>01</w:t>
            </w:r>
            <w:r w:rsidR="00523A92">
              <w:rPr>
                <w:rFonts w:ascii="Angsana New" w:hAnsi="Angsana New"/>
                <w:sz w:val="28"/>
                <w:szCs w:val="28"/>
                <w:lang w:val="en-GB"/>
              </w:rPr>
              <w:t>8</w:t>
            </w:r>
          </w:p>
        </w:tc>
        <w:tc>
          <w:tcPr>
            <w:tcW w:w="1276" w:type="dxa"/>
            <w:vAlign w:val="bottom"/>
          </w:tcPr>
          <w:p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w:t>
            </w:r>
            <w:r w:rsidR="00523A92">
              <w:rPr>
                <w:rFonts w:ascii="Angsana New" w:hAnsi="Angsana New"/>
                <w:sz w:val="28"/>
                <w:szCs w:val="28"/>
              </w:rPr>
              <w:t>17</w:t>
            </w:r>
          </w:p>
        </w:tc>
        <w:tc>
          <w:tcPr>
            <w:tcW w:w="1253" w:type="dxa"/>
            <w:vAlign w:val="bottom"/>
          </w:tcPr>
          <w:p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w:t>
            </w:r>
            <w:r w:rsidR="00523A92">
              <w:rPr>
                <w:rFonts w:ascii="Angsana New" w:hAnsi="Angsana New"/>
                <w:sz w:val="28"/>
                <w:szCs w:val="28"/>
                <w:lang w:val="en-GB"/>
              </w:rPr>
              <w:t>8</w:t>
            </w:r>
          </w:p>
        </w:tc>
        <w:tc>
          <w:tcPr>
            <w:tcW w:w="1273" w:type="dxa"/>
            <w:vAlign w:val="bottom"/>
          </w:tcPr>
          <w:p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01</w:t>
            </w:r>
            <w:r w:rsidR="00523A92">
              <w:rPr>
                <w:rFonts w:ascii="Angsana New" w:hAnsi="Angsana New"/>
                <w:sz w:val="28"/>
                <w:szCs w:val="28"/>
              </w:rPr>
              <w:t>7</w:t>
            </w:r>
          </w:p>
        </w:tc>
      </w:tr>
      <w:tr w:rsidR="004E3F5A" w:rsidRPr="00756465" w:rsidTr="004E3F5A">
        <w:trPr>
          <w:cantSplit/>
        </w:trPr>
        <w:tc>
          <w:tcPr>
            <w:tcW w:w="3510" w:type="dxa"/>
          </w:tcPr>
          <w:p w:rsidR="004E3F5A" w:rsidRPr="00756465" w:rsidRDefault="004E3F5A" w:rsidP="00406289">
            <w:pPr>
              <w:tabs>
                <w:tab w:val="left" w:pos="3390"/>
              </w:tabs>
              <w:ind w:left="426"/>
              <w:jc w:val="thaiDistribute"/>
              <w:rPr>
                <w:rFonts w:ascii="Angsana New" w:hAnsi="Angsana New"/>
                <w:sz w:val="28"/>
                <w:szCs w:val="28"/>
                <w:cs/>
              </w:rPr>
            </w:pPr>
          </w:p>
        </w:tc>
        <w:tc>
          <w:tcPr>
            <w:tcW w:w="1251" w:type="dxa"/>
          </w:tcPr>
          <w:p w:rsidR="004E3F5A" w:rsidRPr="00756465" w:rsidRDefault="004E3F5A" w:rsidP="00406289">
            <w:pPr>
              <w:tabs>
                <w:tab w:val="left" w:pos="3390"/>
              </w:tabs>
              <w:ind w:left="426"/>
              <w:jc w:val="thaiDistribute"/>
              <w:rPr>
                <w:rFonts w:ascii="Angsana New" w:hAnsi="Angsana New"/>
                <w:sz w:val="28"/>
                <w:szCs w:val="28"/>
                <w:cs/>
              </w:rPr>
            </w:pPr>
          </w:p>
        </w:tc>
        <w:tc>
          <w:tcPr>
            <w:tcW w:w="1276" w:type="dxa"/>
          </w:tcPr>
          <w:p w:rsidR="004E3F5A" w:rsidRPr="00756465" w:rsidRDefault="004E3F5A" w:rsidP="00406289">
            <w:pPr>
              <w:tabs>
                <w:tab w:val="left" w:pos="3390"/>
              </w:tabs>
              <w:ind w:left="426"/>
              <w:jc w:val="thaiDistribute"/>
              <w:rPr>
                <w:rFonts w:ascii="Angsana New" w:hAnsi="Angsana New"/>
                <w:sz w:val="28"/>
                <w:szCs w:val="28"/>
                <w:cs/>
              </w:rPr>
            </w:pPr>
          </w:p>
        </w:tc>
        <w:tc>
          <w:tcPr>
            <w:tcW w:w="1253" w:type="dxa"/>
          </w:tcPr>
          <w:p w:rsidR="004E3F5A" w:rsidRPr="00756465" w:rsidRDefault="004E3F5A" w:rsidP="00406289">
            <w:pPr>
              <w:tabs>
                <w:tab w:val="left" w:pos="3390"/>
              </w:tabs>
              <w:ind w:left="426"/>
              <w:jc w:val="thaiDistribute"/>
              <w:rPr>
                <w:rFonts w:ascii="Angsana New" w:hAnsi="Angsana New"/>
                <w:sz w:val="28"/>
                <w:szCs w:val="28"/>
                <w:cs/>
              </w:rPr>
            </w:pPr>
          </w:p>
        </w:tc>
        <w:tc>
          <w:tcPr>
            <w:tcW w:w="1273" w:type="dxa"/>
          </w:tcPr>
          <w:p w:rsidR="004E3F5A" w:rsidRPr="00756465" w:rsidRDefault="004E3F5A" w:rsidP="00406289">
            <w:pPr>
              <w:tabs>
                <w:tab w:val="left" w:pos="3390"/>
              </w:tabs>
              <w:ind w:left="426"/>
              <w:jc w:val="thaiDistribute"/>
              <w:rPr>
                <w:rFonts w:ascii="Angsana New" w:hAnsi="Angsana New"/>
                <w:sz w:val="28"/>
                <w:szCs w:val="28"/>
                <w:cs/>
              </w:rPr>
            </w:pPr>
          </w:p>
        </w:tc>
      </w:tr>
      <w:tr w:rsidR="00F2236C" w:rsidRPr="00756465" w:rsidTr="006D1DBA">
        <w:trPr>
          <w:cantSplit/>
          <w:trHeight w:val="80"/>
        </w:trPr>
        <w:tc>
          <w:tcPr>
            <w:tcW w:w="3510" w:type="dxa"/>
            <w:shd w:val="clear" w:color="auto" w:fill="auto"/>
          </w:tcPr>
          <w:p w:rsidR="00F2236C" w:rsidRPr="00756465" w:rsidRDefault="00F2236C" w:rsidP="00523A92">
            <w:pPr>
              <w:spacing w:line="240" w:lineRule="auto"/>
              <w:rPr>
                <w:rFonts w:ascii="Angsana New" w:hAnsi="Angsana New"/>
                <w:sz w:val="28"/>
                <w:szCs w:val="28"/>
              </w:rPr>
            </w:pPr>
            <w:r w:rsidRPr="007811D2">
              <w:rPr>
                <w:rFonts w:ascii="Angsana New" w:hAnsi="Angsana New"/>
                <w:sz w:val="28"/>
                <w:szCs w:val="28"/>
              </w:rPr>
              <w:t>Discount rates</w:t>
            </w:r>
          </w:p>
        </w:tc>
        <w:tc>
          <w:tcPr>
            <w:tcW w:w="1251" w:type="dxa"/>
            <w:shd w:val="clear" w:color="auto" w:fill="auto"/>
          </w:tcPr>
          <w:p w:rsidR="00F2236C" w:rsidRPr="00D86717" w:rsidRDefault="00F2236C" w:rsidP="00D025C3">
            <w:pPr>
              <w:spacing w:line="240" w:lineRule="auto"/>
              <w:jc w:val="right"/>
              <w:rPr>
                <w:rFonts w:ascii="Angsana New" w:hAnsi="Angsana New"/>
                <w:sz w:val="28"/>
                <w:szCs w:val="28"/>
              </w:rPr>
            </w:pPr>
            <w:r>
              <w:rPr>
                <w:rFonts w:ascii="Angsana New" w:hAnsi="Angsana New"/>
                <w:sz w:val="28"/>
                <w:szCs w:val="28"/>
              </w:rPr>
              <w:t>2.40 - 2.71</w:t>
            </w:r>
          </w:p>
        </w:tc>
        <w:tc>
          <w:tcPr>
            <w:tcW w:w="1276" w:type="dxa"/>
            <w:shd w:val="clear" w:color="auto" w:fill="auto"/>
          </w:tcPr>
          <w:p w:rsidR="00F2236C" w:rsidRPr="00D86717" w:rsidRDefault="00F2236C" w:rsidP="00D025C3">
            <w:pPr>
              <w:spacing w:line="240" w:lineRule="auto"/>
              <w:jc w:val="right"/>
              <w:rPr>
                <w:rFonts w:ascii="Angsana New" w:hAnsi="Angsana New"/>
                <w:sz w:val="28"/>
                <w:szCs w:val="28"/>
              </w:rPr>
            </w:pPr>
            <w:r>
              <w:rPr>
                <w:rFonts w:ascii="Angsana New" w:hAnsi="Angsana New"/>
                <w:sz w:val="28"/>
                <w:szCs w:val="28"/>
              </w:rPr>
              <w:t>2.71 - 3.81</w:t>
            </w:r>
          </w:p>
        </w:tc>
        <w:tc>
          <w:tcPr>
            <w:tcW w:w="1253" w:type="dxa"/>
            <w:shd w:val="clear" w:color="auto" w:fill="auto"/>
          </w:tcPr>
          <w:p w:rsidR="00F2236C" w:rsidRPr="00D86717" w:rsidRDefault="00F2236C" w:rsidP="00D025C3">
            <w:pPr>
              <w:spacing w:line="240" w:lineRule="auto"/>
              <w:ind w:left="-72"/>
              <w:jc w:val="right"/>
              <w:rPr>
                <w:rFonts w:ascii="Angsana New" w:hAnsi="Angsana New"/>
                <w:sz w:val="28"/>
                <w:szCs w:val="28"/>
              </w:rPr>
            </w:pPr>
            <w:r>
              <w:rPr>
                <w:rFonts w:ascii="Angsana New" w:hAnsi="Angsana New"/>
                <w:sz w:val="28"/>
                <w:szCs w:val="28"/>
              </w:rPr>
              <w:t>2.71</w:t>
            </w:r>
          </w:p>
        </w:tc>
        <w:tc>
          <w:tcPr>
            <w:tcW w:w="1273" w:type="dxa"/>
            <w:shd w:val="clear" w:color="auto" w:fill="auto"/>
          </w:tcPr>
          <w:p w:rsidR="00F2236C" w:rsidRPr="00D86717" w:rsidRDefault="00F2236C" w:rsidP="00D025C3">
            <w:pPr>
              <w:spacing w:line="240" w:lineRule="auto"/>
              <w:ind w:left="-72"/>
              <w:jc w:val="right"/>
              <w:rPr>
                <w:rFonts w:ascii="Angsana New" w:hAnsi="Angsana New"/>
                <w:sz w:val="28"/>
                <w:szCs w:val="28"/>
              </w:rPr>
            </w:pPr>
            <w:r>
              <w:rPr>
                <w:rFonts w:ascii="Angsana New" w:hAnsi="Angsana New"/>
                <w:sz w:val="28"/>
                <w:szCs w:val="28"/>
              </w:rPr>
              <w:t>2.94</w:t>
            </w:r>
          </w:p>
        </w:tc>
      </w:tr>
      <w:tr w:rsidR="00F2236C" w:rsidRPr="00756465" w:rsidTr="006D1DBA">
        <w:trPr>
          <w:cantSplit/>
          <w:trHeight w:val="80"/>
        </w:trPr>
        <w:tc>
          <w:tcPr>
            <w:tcW w:w="3510" w:type="dxa"/>
            <w:shd w:val="clear" w:color="auto" w:fill="auto"/>
          </w:tcPr>
          <w:p w:rsidR="00F2236C" w:rsidRPr="00756465" w:rsidRDefault="00F2236C" w:rsidP="00523A92">
            <w:pPr>
              <w:spacing w:line="240" w:lineRule="auto"/>
              <w:rPr>
                <w:rFonts w:ascii="Angsana New" w:hAnsi="Angsana New"/>
                <w:sz w:val="28"/>
                <w:szCs w:val="28"/>
              </w:rPr>
            </w:pPr>
            <w:r w:rsidRPr="007811D2">
              <w:rPr>
                <w:rFonts w:ascii="Angsana New" w:hAnsi="Angsana New"/>
                <w:sz w:val="28"/>
                <w:szCs w:val="28"/>
              </w:rPr>
              <w:t>Salary growth rate</w:t>
            </w:r>
          </w:p>
        </w:tc>
        <w:tc>
          <w:tcPr>
            <w:tcW w:w="1251" w:type="dxa"/>
            <w:shd w:val="clear" w:color="auto" w:fill="auto"/>
          </w:tcPr>
          <w:p w:rsidR="00F2236C" w:rsidRPr="00D86717" w:rsidRDefault="00F2236C" w:rsidP="00D025C3">
            <w:pPr>
              <w:spacing w:line="240" w:lineRule="auto"/>
              <w:jc w:val="right"/>
              <w:rPr>
                <w:rFonts w:ascii="Angsana New" w:hAnsi="Angsana New"/>
                <w:sz w:val="28"/>
                <w:szCs w:val="28"/>
              </w:rPr>
            </w:pPr>
            <w:r>
              <w:rPr>
                <w:rFonts w:ascii="Angsana New" w:hAnsi="Angsana New"/>
                <w:sz w:val="28"/>
                <w:szCs w:val="28"/>
              </w:rPr>
              <w:t>5.00</w:t>
            </w:r>
          </w:p>
        </w:tc>
        <w:tc>
          <w:tcPr>
            <w:tcW w:w="1276" w:type="dxa"/>
            <w:shd w:val="clear" w:color="auto" w:fill="auto"/>
          </w:tcPr>
          <w:p w:rsidR="00F2236C" w:rsidRPr="00D86717" w:rsidRDefault="00F2236C" w:rsidP="00D025C3">
            <w:pPr>
              <w:spacing w:line="240" w:lineRule="auto"/>
              <w:jc w:val="right"/>
              <w:rPr>
                <w:rFonts w:ascii="Angsana New" w:hAnsi="Angsana New"/>
                <w:sz w:val="28"/>
                <w:szCs w:val="28"/>
              </w:rPr>
            </w:pPr>
            <w:r>
              <w:rPr>
                <w:rFonts w:ascii="Angsana New" w:hAnsi="Angsana New"/>
                <w:sz w:val="28"/>
                <w:szCs w:val="28"/>
              </w:rPr>
              <w:t>5.00 - 5.07</w:t>
            </w:r>
          </w:p>
        </w:tc>
        <w:tc>
          <w:tcPr>
            <w:tcW w:w="1253" w:type="dxa"/>
            <w:shd w:val="clear" w:color="auto" w:fill="auto"/>
          </w:tcPr>
          <w:p w:rsidR="00F2236C" w:rsidRPr="00D86717" w:rsidRDefault="00F2236C" w:rsidP="00D025C3">
            <w:pPr>
              <w:spacing w:line="240" w:lineRule="auto"/>
              <w:ind w:left="-72"/>
              <w:jc w:val="right"/>
              <w:rPr>
                <w:rFonts w:ascii="Angsana New" w:hAnsi="Angsana New"/>
                <w:sz w:val="28"/>
                <w:szCs w:val="28"/>
              </w:rPr>
            </w:pPr>
            <w:r>
              <w:rPr>
                <w:rFonts w:ascii="Angsana New" w:hAnsi="Angsana New"/>
                <w:sz w:val="28"/>
                <w:szCs w:val="28"/>
              </w:rPr>
              <w:t>5.00</w:t>
            </w:r>
          </w:p>
        </w:tc>
        <w:tc>
          <w:tcPr>
            <w:tcW w:w="1273" w:type="dxa"/>
            <w:shd w:val="clear" w:color="auto" w:fill="auto"/>
          </w:tcPr>
          <w:p w:rsidR="00F2236C" w:rsidRPr="00D86717" w:rsidRDefault="00F2236C" w:rsidP="00D025C3">
            <w:pPr>
              <w:spacing w:line="240" w:lineRule="auto"/>
              <w:ind w:left="-72"/>
              <w:jc w:val="right"/>
              <w:rPr>
                <w:rFonts w:ascii="Angsana New" w:hAnsi="Angsana New"/>
                <w:sz w:val="28"/>
                <w:szCs w:val="28"/>
              </w:rPr>
            </w:pPr>
            <w:r>
              <w:rPr>
                <w:rFonts w:ascii="Angsana New" w:hAnsi="Angsana New"/>
                <w:sz w:val="28"/>
                <w:szCs w:val="28"/>
              </w:rPr>
              <w:t>5.00</w:t>
            </w:r>
          </w:p>
        </w:tc>
      </w:tr>
      <w:tr w:rsidR="00F2236C" w:rsidRPr="00756465" w:rsidTr="006D1DBA">
        <w:trPr>
          <w:cantSplit/>
          <w:trHeight w:val="80"/>
        </w:trPr>
        <w:tc>
          <w:tcPr>
            <w:tcW w:w="3510" w:type="dxa"/>
            <w:shd w:val="clear" w:color="auto" w:fill="auto"/>
            <w:vAlign w:val="bottom"/>
          </w:tcPr>
          <w:p w:rsidR="00F2236C" w:rsidRPr="006D1DBA" w:rsidRDefault="00441DED" w:rsidP="00523A92">
            <w:pPr>
              <w:spacing w:line="240" w:lineRule="auto"/>
              <w:rPr>
                <w:rFonts w:ascii="Angsana New" w:hAnsi="Angsana New"/>
                <w:color w:val="000000"/>
                <w:sz w:val="28"/>
                <w:szCs w:val="28"/>
                <w:highlight w:val="yellow"/>
              </w:rPr>
            </w:pPr>
            <w:r>
              <w:rPr>
                <w:rFonts w:ascii="Angsana New" w:hAnsi="Angsana New"/>
                <w:sz w:val="28"/>
                <w:szCs w:val="28"/>
                <w:lang w:val="en-GB"/>
              </w:rPr>
              <w:t>Staff Turno</w:t>
            </w:r>
            <w:r w:rsidR="008D09E6">
              <w:rPr>
                <w:rFonts w:ascii="Angsana New" w:hAnsi="Angsana New"/>
                <w:sz w:val="28"/>
                <w:szCs w:val="28"/>
                <w:lang w:val="en-GB"/>
              </w:rPr>
              <w:t>ver rate</w:t>
            </w:r>
            <w:r w:rsidR="00244F59">
              <w:rPr>
                <w:rFonts w:ascii="Angsana New" w:hAnsi="Angsana New"/>
                <w:sz w:val="28"/>
                <w:szCs w:val="28"/>
                <w:lang w:val="en-GB"/>
              </w:rPr>
              <w:t>**</w:t>
            </w:r>
          </w:p>
        </w:tc>
        <w:tc>
          <w:tcPr>
            <w:tcW w:w="1251" w:type="dxa"/>
            <w:shd w:val="clear" w:color="auto" w:fill="auto"/>
          </w:tcPr>
          <w:p w:rsidR="00F2236C" w:rsidRPr="00D86717" w:rsidRDefault="00F2236C" w:rsidP="00D025C3">
            <w:pPr>
              <w:spacing w:line="240" w:lineRule="auto"/>
              <w:jc w:val="right"/>
              <w:rPr>
                <w:rFonts w:ascii="Angsana New" w:hAnsi="Angsana New"/>
                <w:sz w:val="28"/>
                <w:szCs w:val="28"/>
              </w:rPr>
            </w:pPr>
            <w:r>
              <w:rPr>
                <w:rFonts w:ascii="Angsana New" w:hAnsi="Angsana New"/>
                <w:sz w:val="28"/>
                <w:szCs w:val="28"/>
              </w:rPr>
              <w:t>1.91 - 34.38</w:t>
            </w:r>
          </w:p>
        </w:tc>
        <w:tc>
          <w:tcPr>
            <w:tcW w:w="1276" w:type="dxa"/>
            <w:shd w:val="clear" w:color="auto" w:fill="auto"/>
          </w:tcPr>
          <w:p w:rsidR="00F2236C" w:rsidRPr="00D86717" w:rsidRDefault="00F2236C" w:rsidP="00D025C3">
            <w:pPr>
              <w:spacing w:line="240" w:lineRule="auto"/>
              <w:jc w:val="right"/>
              <w:rPr>
                <w:rFonts w:ascii="Angsana New" w:hAnsi="Angsana New"/>
                <w:sz w:val="28"/>
                <w:szCs w:val="28"/>
              </w:rPr>
            </w:pPr>
            <w:r>
              <w:rPr>
                <w:rFonts w:ascii="Angsana New" w:hAnsi="Angsana New"/>
                <w:sz w:val="28"/>
                <w:szCs w:val="28"/>
              </w:rPr>
              <w:t>1.18 -  22.92</w:t>
            </w:r>
          </w:p>
        </w:tc>
        <w:tc>
          <w:tcPr>
            <w:tcW w:w="1253" w:type="dxa"/>
            <w:shd w:val="clear" w:color="auto" w:fill="auto"/>
          </w:tcPr>
          <w:p w:rsidR="00F2236C" w:rsidRPr="00D86717" w:rsidRDefault="00F2236C" w:rsidP="00D025C3">
            <w:pPr>
              <w:spacing w:line="240" w:lineRule="auto"/>
              <w:ind w:left="-72"/>
              <w:jc w:val="right"/>
              <w:rPr>
                <w:rFonts w:ascii="Angsana New" w:hAnsi="Angsana New"/>
                <w:sz w:val="28"/>
                <w:szCs w:val="28"/>
              </w:rPr>
            </w:pPr>
            <w:r>
              <w:rPr>
                <w:rFonts w:ascii="Angsana New" w:hAnsi="Angsana New"/>
                <w:sz w:val="28"/>
                <w:szCs w:val="28"/>
              </w:rPr>
              <w:t>2.87 - 34.38</w:t>
            </w:r>
          </w:p>
        </w:tc>
        <w:tc>
          <w:tcPr>
            <w:tcW w:w="1273" w:type="dxa"/>
            <w:shd w:val="clear" w:color="auto" w:fill="auto"/>
          </w:tcPr>
          <w:p w:rsidR="00F2236C" w:rsidRPr="00D86717" w:rsidRDefault="00F2236C" w:rsidP="00D025C3">
            <w:pPr>
              <w:spacing w:line="240" w:lineRule="auto"/>
              <w:ind w:left="-72"/>
              <w:jc w:val="right"/>
              <w:rPr>
                <w:rFonts w:ascii="Angsana New" w:hAnsi="Angsana New"/>
                <w:sz w:val="28"/>
                <w:szCs w:val="28"/>
              </w:rPr>
            </w:pPr>
            <w:r>
              <w:rPr>
                <w:rFonts w:ascii="Angsana New" w:hAnsi="Angsana New"/>
                <w:sz w:val="28"/>
                <w:szCs w:val="28"/>
              </w:rPr>
              <w:t>1.91 - 22.92</w:t>
            </w:r>
          </w:p>
        </w:tc>
      </w:tr>
    </w:tbl>
    <w:p w:rsidR="00F2236C" w:rsidRPr="00244F59" w:rsidRDefault="00244F59" w:rsidP="007811D2">
      <w:pPr>
        <w:pStyle w:val="BodyTextIndent3"/>
        <w:tabs>
          <w:tab w:val="clear" w:pos="227"/>
          <w:tab w:val="clear" w:pos="454"/>
          <w:tab w:val="clear" w:pos="680"/>
        </w:tabs>
        <w:spacing w:after="0" w:line="240" w:lineRule="auto"/>
        <w:ind w:left="720"/>
        <w:jc w:val="thaiDistribute"/>
        <w:rPr>
          <w:rFonts w:ascii="Angsana New" w:hAnsi="Angsana New"/>
          <w:sz w:val="28"/>
          <w:szCs w:val="28"/>
        </w:rPr>
      </w:pPr>
      <w:r w:rsidRPr="00244F59">
        <w:rPr>
          <w:rFonts w:ascii="Angsana New" w:hAnsi="Angsana New"/>
          <w:sz w:val="28"/>
          <w:szCs w:val="28"/>
          <w:lang w:val="en-GB"/>
        </w:rPr>
        <w:t>**</w:t>
      </w:r>
      <w:r w:rsidRPr="00244F59">
        <w:rPr>
          <w:rFonts w:ascii="Angsana New" w:hAnsi="Angsana New"/>
          <w:sz w:val="28"/>
          <w:szCs w:val="28"/>
        </w:rPr>
        <w:t>Upon the length service</w:t>
      </w:r>
    </w:p>
    <w:p w:rsidR="00F2236C" w:rsidRDefault="00F2236C" w:rsidP="007811D2">
      <w:pPr>
        <w:pStyle w:val="BodyTextIndent3"/>
        <w:tabs>
          <w:tab w:val="clear" w:pos="227"/>
          <w:tab w:val="clear" w:pos="454"/>
          <w:tab w:val="clear" w:pos="680"/>
        </w:tabs>
        <w:spacing w:after="0" w:line="240" w:lineRule="auto"/>
        <w:ind w:left="720"/>
        <w:jc w:val="thaiDistribute"/>
        <w:rPr>
          <w:rFonts w:ascii="Angsana New" w:hAnsi="Angsana New"/>
          <w:sz w:val="28"/>
          <w:szCs w:val="28"/>
        </w:rPr>
      </w:pPr>
    </w:p>
    <w:p w:rsidR="00F2236C" w:rsidRDefault="00F2236C" w:rsidP="007811D2">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p>
    <w:p w:rsidR="00D65861" w:rsidRDefault="00D65861" w:rsidP="007811D2">
      <w:pPr>
        <w:pStyle w:val="BodyTextIndent3"/>
        <w:tabs>
          <w:tab w:val="clear" w:pos="227"/>
          <w:tab w:val="clear" w:pos="454"/>
          <w:tab w:val="clear" w:pos="680"/>
        </w:tabs>
        <w:spacing w:after="0" w:line="240" w:lineRule="auto"/>
        <w:ind w:left="720"/>
        <w:jc w:val="thaiDistribute"/>
        <w:rPr>
          <w:rFonts w:ascii="Angsana New" w:hAnsi="Angsana New"/>
          <w:sz w:val="28"/>
          <w:szCs w:val="28"/>
        </w:rPr>
      </w:pPr>
    </w:p>
    <w:p w:rsidR="00A20E7F" w:rsidRPr="007811D2" w:rsidRDefault="0096111A" w:rsidP="007811D2">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r w:rsidRPr="006E308C">
        <w:rPr>
          <w:rFonts w:ascii="Angsana New" w:hAnsi="Angsana New"/>
          <w:sz w:val="28"/>
          <w:szCs w:val="28"/>
          <w:lang w:val="en-GB"/>
        </w:rPr>
        <w:lastRenderedPageBreak/>
        <w:t>The present value of the defined benefit obligation was measured using the projected unit credit method.</w:t>
      </w:r>
    </w:p>
    <w:p w:rsidR="007811D2" w:rsidRPr="00C94AD7" w:rsidRDefault="0096111A" w:rsidP="008E26F2">
      <w:pPr>
        <w:pStyle w:val="BodyTextIndent3"/>
        <w:numPr>
          <w:ilvl w:val="0"/>
          <w:numId w:val="26"/>
        </w:numPr>
        <w:tabs>
          <w:tab w:val="clear" w:pos="227"/>
          <w:tab w:val="clear" w:pos="454"/>
          <w:tab w:val="clear" w:pos="680"/>
          <w:tab w:val="left" w:pos="810"/>
        </w:tabs>
        <w:spacing w:before="120" w:line="240" w:lineRule="auto"/>
        <w:jc w:val="thaiDistribute"/>
        <w:rPr>
          <w:rFonts w:ascii="Angsana New" w:hAnsi="Angsana New"/>
          <w:sz w:val="28"/>
          <w:szCs w:val="28"/>
          <w:lang w:val="en-GB"/>
        </w:rPr>
      </w:pPr>
      <w:r w:rsidRPr="00C94AD7">
        <w:rPr>
          <w:rFonts w:ascii="Angsana New" w:hAnsi="Angsana New"/>
          <w:sz w:val="28"/>
          <w:szCs w:val="28"/>
          <w:lang w:val="en-GB"/>
        </w:rPr>
        <w:t>Defined benefit plan expenses</w:t>
      </w:r>
    </w:p>
    <w:p w:rsidR="005533CF" w:rsidRDefault="0096111A" w:rsidP="000478E3">
      <w:pPr>
        <w:pStyle w:val="BodyTextIndent3"/>
        <w:tabs>
          <w:tab w:val="clear" w:pos="227"/>
          <w:tab w:val="clear" w:pos="454"/>
          <w:tab w:val="clear" w:pos="680"/>
        </w:tabs>
        <w:spacing w:after="0" w:line="360" w:lineRule="auto"/>
        <w:ind w:left="720"/>
        <w:jc w:val="distribute"/>
        <w:rPr>
          <w:rFonts w:ascii="Angsana New" w:hAnsi="Angsana New"/>
          <w:sz w:val="28"/>
          <w:szCs w:val="28"/>
          <w:lang w:val="en-GB"/>
        </w:rPr>
      </w:pPr>
      <w:r w:rsidRPr="006E308C">
        <w:rPr>
          <w:rFonts w:ascii="Angsana New" w:hAnsi="Angsana New"/>
          <w:sz w:val="28"/>
          <w:szCs w:val="28"/>
          <w:lang w:val="en-GB"/>
        </w:rPr>
        <w:t xml:space="preserve">Amounts recognised in profit or loss related to the </w:t>
      </w:r>
      <w:r w:rsidR="00D95362" w:rsidRPr="006E308C">
        <w:rPr>
          <w:rFonts w:ascii="Angsana New" w:hAnsi="Angsana New"/>
          <w:sz w:val="28"/>
          <w:szCs w:val="28"/>
          <w:lang w:val="en-GB"/>
        </w:rPr>
        <w:t>Company</w:t>
      </w:r>
      <w:r w:rsidRPr="006E308C">
        <w:rPr>
          <w:rFonts w:ascii="Angsana New" w:hAnsi="Angsana New"/>
          <w:sz w:val="28"/>
          <w:szCs w:val="28"/>
          <w:lang w:val="en-GB"/>
        </w:rPr>
        <w:t>’s</w:t>
      </w:r>
      <w:r w:rsidR="00D95362" w:rsidRPr="006E308C">
        <w:rPr>
          <w:rFonts w:ascii="Angsana New" w:hAnsi="Angsana New"/>
          <w:sz w:val="28"/>
          <w:szCs w:val="28"/>
          <w:lang w:val="en-GB"/>
        </w:rPr>
        <w:t xml:space="preserve"> and subsidiary’s</w:t>
      </w:r>
      <w:r w:rsidRPr="006E308C">
        <w:rPr>
          <w:rFonts w:ascii="Angsana New" w:hAnsi="Angsana New"/>
          <w:sz w:val="28"/>
          <w:szCs w:val="28"/>
          <w:lang w:val="en-GB"/>
        </w:rPr>
        <w:t xml:space="preserve"> defined benefit plans are as follows:</w:t>
      </w:r>
    </w:p>
    <w:tbl>
      <w:tblPr>
        <w:tblW w:w="8550" w:type="dxa"/>
        <w:tblInd w:w="918" w:type="dxa"/>
        <w:tblLayout w:type="fixed"/>
        <w:tblLook w:val="0000" w:firstRow="0" w:lastRow="0" w:firstColumn="0" w:lastColumn="0" w:noHBand="0" w:noVBand="0"/>
      </w:tblPr>
      <w:tblGrid>
        <w:gridCol w:w="3443"/>
        <w:gridCol w:w="1327"/>
        <w:gridCol w:w="1260"/>
        <w:gridCol w:w="1260"/>
        <w:gridCol w:w="1260"/>
      </w:tblGrid>
      <w:tr w:rsidR="00E31BCE" w:rsidRPr="00756465" w:rsidTr="00833976">
        <w:tc>
          <w:tcPr>
            <w:tcW w:w="3443" w:type="dxa"/>
          </w:tcPr>
          <w:p w:rsidR="00E31BCE" w:rsidRPr="00756465" w:rsidRDefault="00E31BCE"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5107" w:type="dxa"/>
            <w:gridSpan w:val="4"/>
          </w:tcPr>
          <w:p w:rsidR="00E31BCE" w:rsidRPr="00756465" w:rsidRDefault="00E31BCE" w:rsidP="00833976">
            <w:pPr>
              <w:pBdr>
                <w:bottom w:val="single" w:sz="4" w:space="1" w:color="auto"/>
                <w:between w:val="single" w:sz="4" w:space="1" w:color="auto"/>
              </w:pBdr>
              <w:tabs>
                <w:tab w:val="clear" w:pos="4451"/>
                <w:tab w:val="left" w:pos="540"/>
              </w:tabs>
              <w:ind w:right="-74"/>
              <w:jc w:val="right"/>
              <w:rPr>
                <w:rFonts w:ascii="Angsana New" w:hAnsi="Angsana New"/>
                <w:sz w:val="28"/>
                <w:szCs w:val="28"/>
              </w:rPr>
            </w:pPr>
            <w:r w:rsidRPr="00E31BCE">
              <w:rPr>
                <w:rFonts w:ascii="Angsana New" w:hAnsi="Angsana New"/>
                <w:sz w:val="28"/>
                <w:szCs w:val="28"/>
                <w:cs/>
                <w:lang w:val="en-GB"/>
              </w:rPr>
              <w:t>(</w:t>
            </w:r>
            <w:r w:rsidRPr="00E31BCE">
              <w:rPr>
                <w:rFonts w:ascii="Angsana New" w:hAnsi="Angsana New"/>
                <w:sz w:val="28"/>
                <w:szCs w:val="28"/>
                <w:lang w:val="en-GB"/>
              </w:rPr>
              <w:t>Unit : Baht)</w:t>
            </w:r>
          </w:p>
        </w:tc>
      </w:tr>
      <w:tr w:rsidR="00833976" w:rsidRPr="00756465" w:rsidTr="00833976">
        <w:tc>
          <w:tcPr>
            <w:tcW w:w="3443" w:type="dxa"/>
          </w:tcPr>
          <w:p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587" w:type="dxa"/>
            <w:gridSpan w:val="2"/>
          </w:tcPr>
          <w:p w:rsidR="00833976" w:rsidRPr="00756465" w:rsidRDefault="00833976" w:rsidP="0083397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E31BCE">
              <w:rPr>
                <w:rFonts w:ascii="Angsana New" w:hAnsi="Angsana New"/>
                <w:sz w:val="28"/>
                <w:szCs w:val="28"/>
              </w:rPr>
              <w:t>Consolidated</w:t>
            </w:r>
          </w:p>
        </w:tc>
        <w:tc>
          <w:tcPr>
            <w:tcW w:w="2520" w:type="dxa"/>
            <w:gridSpan w:val="2"/>
          </w:tcPr>
          <w:p w:rsidR="00833976" w:rsidRPr="00756465" w:rsidRDefault="00833976" w:rsidP="0083397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E31BCE">
              <w:rPr>
                <w:rFonts w:ascii="Angsana New" w:hAnsi="Angsana New"/>
                <w:sz w:val="28"/>
                <w:szCs w:val="28"/>
              </w:rPr>
              <w:t>Separate</w:t>
            </w:r>
          </w:p>
        </w:tc>
      </w:tr>
      <w:tr w:rsidR="00833976" w:rsidRPr="00756465" w:rsidTr="00833976">
        <w:tc>
          <w:tcPr>
            <w:tcW w:w="3443" w:type="dxa"/>
          </w:tcPr>
          <w:p w:rsidR="00833976" w:rsidRPr="00756465" w:rsidRDefault="00833976" w:rsidP="00406289">
            <w:pPr>
              <w:pStyle w:val="a0"/>
              <w:tabs>
                <w:tab w:val="clear" w:pos="360"/>
                <w:tab w:val="clear" w:pos="720"/>
                <w:tab w:val="clear" w:pos="1080"/>
                <w:tab w:val="left" w:pos="540"/>
              </w:tabs>
              <w:ind w:left="252" w:hanging="252"/>
              <w:rPr>
                <w:rFonts w:ascii="Angsana New" w:hAnsi="Angsana New"/>
                <w:highlight w:val="yellow"/>
                <w:cs/>
                <w:lang w:val="en-US"/>
              </w:rPr>
            </w:pPr>
          </w:p>
        </w:tc>
        <w:tc>
          <w:tcPr>
            <w:tcW w:w="1327" w:type="dxa"/>
          </w:tcPr>
          <w:p w:rsidR="00833976" w:rsidRPr="00756465" w:rsidRDefault="00833976" w:rsidP="00833976">
            <w:pPr>
              <w:pBdr>
                <w:bottom w:val="single" w:sz="4" w:space="1" w:color="auto"/>
                <w:between w:val="single" w:sz="4" w:space="1" w:color="auto"/>
              </w:pBdr>
              <w:spacing w:line="240" w:lineRule="auto"/>
              <w:jc w:val="center"/>
              <w:rPr>
                <w:rFonts w:ascii="Angsana New" w:hAnsi="Angsana New"/>
                <w:sz w:val="28"/>
                <w:szCs w:val="28"/>
              </w:rPr>
            </w:pPr>
            <w:r>
              <w:rPr>
                <w:rFonts w:ascii="Angsana New" w:hAnsi="Angsana New"/>
                <w:sz w:val="28"/>
                <w:szCs w:val="28"/>
              </w:rPr>
              <w:t>201</w:t>
            </w:r>
            <w:r w:rsidR="00523A92">
              <w:rPr>
                <w:rFonts w:ascii="Angsana New" w:hAnsi="Angsana New"/>
                <w:sz w:val="28"/>
                <w:szCs w:val="28"/>
              </w:rPr>
              <w:t>8</w:t>
            </w:r>
          </w:p>
        </w:tc>
        <w:tc>
          <w:tcPr>
            <w:tcW w:w="1260" w:type="dxa"/>
          </w:tcPr>
          <w:p w:rsidR="00833976" w:rsidRPr="00756465" w:rsidRDefault="00833976" w:rsidP="00833976">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01</w:t>
            </w:r>
            <w:r w:rsidR="00523A92">
              <w:rPr>
                <w:rFonts w:ascii="Angsana New" w:hAnsi="Angsana New"/>
                <w:sz w:val="28"/>
                <w:szCs w:val="28"/>
              </w:rPr>
              <w:t>7</w:t>
            </w:r>
          </w:p>
        </w:tc>
        <w:tc>
          <w:tcPr>
            <w:tcW w:w="1260" w:type="dxa"/>
          </w:tcPr>
          <w:p w:rsidR="00833976" w:rsidRPr="00756465" w:rsidRDefault="00833976" w:rsidP="00833976">
            <w:pPr>
              <w:pBdr>
                <w:bottom w:val="single" w:sz="4" w:space="1" w:color="auto"/>
                <w:between w:val="single" w:sz="4" w:space="1" w:color="auto"/>
              </w:pBdr>
              <w:spacing w:line="240" w:lineRule="auto"/>
              <w:jc w:val="center"/>
              <w:rPr>
                <w:rFonts w:ascii="Angsana New" w:hAnsi="Angsana New"/>
                <w:sz w:val="28"/>
                <w:szCs w:val="28"/>
              </w:rPr>
            </w:pPr>
            <w:r>
              <w:rPr>
                <w:rFonts w:ascii="Angsana New" w:hAnsi="Angsana New"/>
                <w:sz w:val="28"/>
                <w:szCs w:val="28"/>
              </w:rPr>
              <w:t>201</w:t>
            </w:r>
            <w:r w:rsidR="00523A92">
              <w:rPr>
                <w:rFonts w:ascii="Angsana New" w:hAnsi="Angsana New"/>
                <w:sz w:val="28"/>
                <w:szCs w:val="28"/>
              </w:rPr>
              <w:t>8</w:t>
            </w:r>
          </w:p>
        </w:tc>
        <w:tc>
          <w:tcPr>
            <w:tcW w:w="1260" w:type="dxa"/>
          </w:tcPr>
          <w:p w:rsidR="00833976" w:rsidRPr="00756465" w:rsidRDefault="00833976" w:rsidP="00833976">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01</w:t>
            </w:r>
            <w:r w:rsidR="00523A92">
              <w:rPr>
                <w:rFonts w:ascii="Angsana New" w:hAnsi="Angsana New"/>
                <w:sz w:val="28"/>
                <w:szCs w:val="28"/>
              </w:rPr>
              <w:t>7</w:t>
            </w:r>
          </w:p>
        </w:tc>
      </w:tr>
      <w:tr w:rsidR="00833976" w:rsidRPr="00756465" w:rsidTr="00833976">
        <w:tc>
          <w:tcPr>
            <w:tcW w:w="3443" w:type="dxa"/>
          </w:tcPr>
          <w:p w:rsidR="00833976" w:rsidRPr="00756465" w:rsidRDefault="00833976" w:rsidP="00406289">
            <w:pPr>
              <w:spacing w:line="240" w:lineRule="auto"/>
              <w:ind w:left="252" w:hanging="252"/>
              <w:rPr>
                <w:rFonts w:ascii="Angsana New" w:hAnsi="Angsana New"/>
                <w:sz w:val="28"/>
                <w:szCs w:val="28"/>
              </w:rPr>
            </w:pPr>
          </w:p>
        </w:tc>
        <w:tc>
          <w:tcPr>
            <w:tcW w:w="1327" w:type="dxa"/>
          </w:tcPr>
          <w:p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Borders>
              <w:left w:val="nil"/>
            </w:tcBorders>
          </w:tcPr>
          <w:p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r>
      <w:tr w:rsidR="00F2236C" w:rsidRPr="00756465" w:rsidTr="006D1DBA">
        <w:tc>
          <w:tcPr>
            <w:tcW w:w="3443" w:type="dxa"/>
          </w:tcPr>
          <w:p w:rsidR="00F2236C" w:rsidRPr="00756465" w:rsidRDefault="00F2236C" w:rsidP="00523A92">
            <w:pPr>
              <w:spacing w:line="240" w:lineRule="auto"/>
              <w:rPr>
                <w:rFonts w:ascii="Angsana New" w:hAnsi="Angsana New"/>
                <w:sz w:val="28"/>
                <w:szCs w:val="28"/>
                <w:lang w:val="en-GB"/>
              </w:rPr>
            </w:pPr>
            <w:r w:rsidRPr="00E31BCE">
              <w:rPr>
                <w:rFonts w:ascii="Angsana New" w:hAnsi="Angsana New"/>
                <w:sz w:val="28"/>
                <w:szCs w:val="28"/>
              </w:rPr>
              <w:t>Current service cost</w:t>
            </w:r>
          </w:p>
        </w:tc>
        <w:tc>
          <w:tcPr>
            <w:tcW w:w="1327" w:type="dxa"/>
            <w:shd w:val="clear" w:color="auto" w:fill="auto"/>
            <w:vAlign w:val="bottom"/>
          </w:tcPr>
          <w:p w:rsidR="00F2236C" w:rsidRPr="00D86717" w:rsidRDefault="00F2236C" w:rsidP="00D025C3">
            <w:pPr>
              <w:spacing w:line="240" w:lineRule="auto"/>
              <w:jc w:val="right"/>
              <w:rPr>
                <w:rFonts w:ascii="Angsana New" w:hAnsi="Angsana New"/>
                <w:sz w:val="28"/>
                <w:szCs w:val="28"/>
              </w:rPr>
            </w:pPr>
            <w:r>
              <w:rPr>
                <w:rFonts w:ascii="Angsana New" w:hAnsi="Angsana New"/>
                <w:sz w:val="28"/>
                <w:szCs w:val="28"/>
              </w:rPr>
              <w:t>7,596,751</w:t>
            </w:r>
          </w:p>
        </w:tc>
        <w:tc>
          <w:tcPr>
            <w:tcW w:w="1260" w:type="dxa"/>
            <w:shd w:val="clear" w:color="auto" w:fill="auto"/>
            <w:vAlign w:val="bottom"/>
          </w:tcPr>
          <w:p w:rsidR="00F2236C" w:rsidRPr="00D86717" w:rsidRDefault="00F2236C" w:rsidP="00D025C3">
            <w:pPr>
              <w:spacing w:line="240" w:lineRule="auto"/>
              <w:jc w:val="right"/>
              <w:rPr>
                <w:rFonts w:ascii="Angsana New" w:hAnsi="Angsana New"/>
                <w:sz w:val="28"/>
                <w:szCs w:val="28"/>
              </w:rPr>
            </w:pPr>
            <w:r w:rsidRPr="00D86717">
              <w:rPr>
                <w:rFonts w:ascii="Angsana New" w:hAnsi="Angsana New"/>
                <w:sz w:val="28"/>
                <w:szCs w:val="28"/>
              </w:rPr>
              <w:t>17,384,626</w:t>
            </w:r>
          </w:p>
        </w:tc>
        <w:tc>
          <w:tcPr>
            <w:tcW w:w="1260" w:type="dxa"/>
            <w:shd w:val="clear" w:color="auto" w:fill="auto"/>
          </w:tcPr>
          <w:p w:rsidR="00F2236C" w:rsidRPr="00D86717" w:rsidRDefault="00F2236C" w:rsidP="00D025C3">
            <w:pPr>
              <w:spacing w:line="240" w:lineRule="auto"/>
              <w:jc w:val="right"/>
              <w:rPr>
                <w:rFonts w:ascii="Angsana New" w:hAnsi="Angsana New"/>
                <w:sz w:val="28"/>
                <w:szCs w:val="28"/>
              </w:rPr>
            </w:pPr>
            <w:r>
              <w:rPr>
                <w:rFonts w:ascii="Angsana New" w:hAnsi="Angsana New"/>
                <w:sz w:val="28"/>
                <w:szCs w:val="28"/>
              </w:rPr>
              <w:t>4,775,588</w:t>
            </w:r>
          </w:p>
        </w:tc>
        <w:tc>
          <w:tcPr>
            <w:tcW w:w="1260" w:type="dxa"/>
            <w:shd w:val="clear" w:color="auto" w:fill="auto"/>
          </w:tcPr>
          <w:p w:rsidR="00F2236C" w:rsidRPr="00D86717" w:rsidRDefault="00F2236C" w:rsidP="00D025C3">
            <w:pPr>
              <w:tabs>
                <w:tab w:val="left" w:pos="967"/>
              </w:tabs>
              <w:spacing w:line="240" w:lineRule="auto"/>
              <w:jc w:val="right"/>
              <w:rPr>
                <w:rFonts w:ascii="Angsana New" w:hAnsi="Angsana New"/>
                <w:sz w:val="28"/>
                <w:szCs w:val="28"/>
              </w:rPr>
            </w:pPr>
            <w:r w:rsidRPr="00D86717">
              <w:rPr>
                <w:rFonts w:ascii="Angsana New" w:hAnsi="Angsana New"/>
                <w:sz w:val="28"/>
                <w:szCs w:val="28"/>
              </w:rPr>
              <w:t>6,555,634</w:t>
            </w:r>
          </w:p>
        </w:tc>
      </w:tr>
      <w:tr w:rsidR="00F2236C" w:rsidRPr="00756465" w:rsidTr="006D1DBA">
        <w:tc>
          <w:tcPr>
            <w:tcW w:w="3443" w:type="dxa"/>
          </w:tcPr>
          <w:p w:rsidR="00F2236C" w:rsidRPr="00756465" w:rsidRDefault="00F2236C" w:rsidP="00523A92">
            <w:pPr>
              <w:spacing w:line="240" w:lineRule="auto"/>
              <w:rPr>
                <w:rFonts w:ascii="Angsana New" w:hAnsi="Angsana New"/>
                <w:sz w:val="28"/>
                <w:szCs w:val="28"/>
              </w:rPr>
            </w:pPr>
            <w:r w:rsidRPr="00E31BCE">
              <w:rPr>
                <w:rFonts w:ascii="Angsana New" w:hAnsi="Angsana New"/>
                <w:sz w:val="28"/>
                <w:szCs w:val="28"/>
              </w:rPr>
              <w:t>Net interest expense</w:t>
            </w:r>
          </w:p>
        </w:tc>
        <w:tc>
          <w:tcPr>
            <w:tcW w:w="1327" w:type="dxa"/>
            <w:shd w:val="clear" w:color="auto" w:fill="auto"/>
            <w:vAlign w:val="bottom"/>
          </w:tcPr>
          <w:p w:rsidR="00F2236C" w:rsidRPr="00D86717" w:rsidRDefault="00F2236C" w:rsidP="00D025C3">
            <w:pPr>
              <w:pBdr>
                <w:bottom w:val="single" w:sz="4" w:space="1" w:color="auto"/>
              </w:pBdr>
              <w:spacing w:line="240" w:lineRule="auto"/>
              <w:jc w:val="right"/>
              <w:rPr>
                <w:rFonts w:ascii="Angsana New" w:hAnsi="Angsana New"/>
                <w:sz w:val="28"/>
                <w:szCs w:val="28"/>
              </w:rPr>
            </w:pPr>
            <w:r>
              <w:rPr>
                <w:rFonts w:ascii="Angsana New" w:hAnsi="Angsana New"/>
                <w:sz w:val="28"/>
                <w:szCs w:val="28"/>
              </w:rPr>
              <w:t>4,000,715</w:t>
            </w:r>
          </w:p>
        </w:tc>
        <w:tc>
          <w:tcPr>
            <w:tcW w:w="1260" w:type="dxa"/>
            <w:shd w:val="clear" w:color="auto" w:fill="auto"/>
            <w:vAlign w:val="bottom"/>
          </w:tcPr>
          <w:p w:rsidR="00F2236C" w:rsidRPr="00D86717" w:rsidRDefault="00F2236C" w:rsidP="00D025C3">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4,264,109</w:t>
            </w:r>
          </w:p>
        </w:tc>
        <w:tc>
          <w:tcPr>
            <w:tcW w:w="1260" w:type="dxa"/>
            <w:shd w:val="clear" w:color="auto" w:fill="auto"/>
          </w:tcPr>
          <w:p w:rsidR="00F2236C" w:rsidRPr="00D86717" w:rsidRDefault="00F2236C" w:rsidP="00D025C3">
            <w:pPr>
              <w:pBdr>
                <w:bottom w:val="single" w:sz="4" w:space="1" w:color="auto"/>
              </w:pBdr>
              <w:spacing w:line="240" w:lineRule="auto"/>
              <w:jc w:val="right"/>
              <w:rPr>
                <w:rFonts w:ascii="Angsana New" w:hAnsi="Angsana New"/>
                <w:sz w:val="28"/>
                <w:szCs w:val="28"/>
              </w:rPr>
            </w:pPr>
            <w:r>
              <w:rPr>
                <w:rFonts w:ascii="Angsana New" w:hAnsi="Angsana New"/>
                <w:sz w:val="28"/>
                <w:szCs w:val="28"/>
              </w:rPr>
              <w:t>2,075,608</w:t>
            </w:r>
          </w:p>
        </w:tc>
        <w:tc>
          <w:tcPr>
            <w:tcW w:w="1260" w:type="dxa"/>
            <w:shd w:val="clear" w:color="auto" w:fill="auto"/>
          </w:tcPr>
          <w:p w:rsidR="00F2236C" w:rsidRPr="00D86717" w:rsidRDefault="00F2236C" w:rsidP="00D025C3">
            <w:pPr>
              <w:pBdr>
                <w:bottom w:val="single" w:sz="4" w:space="1" w:color="auto"/>
              </w:pBdr>
              <w:tabs>
                <w:tab w:val="left" w:pos="967"/>
              </w:tabs>
              <w:spacing w:line="240" w:lineRule="auto"/>
              <w:jc w:val="right"/>
              <w:rPr>
                <w:rFonts w:ascii="Angsana New" w:hAnsi="Angsana New"/>
                <w:sz w:val="28"/>
                <w:szCs w:val="28"/>
              </w:rPr>
            </w:pPr>
            <w:r w:rsidRPr="00D86717">
              <w:rPr>
                <w:rFonts w:ascii="Angsana New" w:hAnsi="Angsana New"/>
                <w:sz w:val="28"/>
                <w:szCs w:val="28"/>
              </w:rPr>
              <w:t>1,873,217</w:t>
            </w:r>
          </w:p>
        </w:tc>
      </w:tr>
      <w:tr w:rsidR="00F2236C" w:rsidRPr="00756465" w:rsidTr="006D1DBA">
        <w:trPr>
          <w:trHeight w:val="36"/>
        </w:trPr>
        <w:tc>
          <w:tcPr>
            <w:tcW w:w="3443" w:type="dxa"/>
          </w:tcPr>
          <w:p w:rsidR="00F2236C" w:rsidRPr="00756465" w:rsidRDefault="00F2236C" w:rsidP="00523A92">
            <w:pPr>
              <w:spacing w:line="240" w:lineRule="auto"/>
              <w:rPr>
                <w:rFonts w:ascii="Angsana New" w:hAnsi="Angsana New"/>
                <w:sz w:val="28"/>
                <w:szCs w:val="28"/>
              </w:rPr>
            </w:pPr>
            <w:r w:rsidRPr="00E31BCE">
              <w:rPr>
                <w:rFonts w:ascii="Angsana New" w:hAnsi="Angsana New"/>
                <w:sz w:val="28"/>
                <w:szCs w:val="28"/>
              </w:rPr>
              <w:t>Total expenses recognized in profit or loss</w:t>
            </w:r>
          </w:p>
        </w:tc>
        <w:tc>
          <w:tcPr>
            <w:tcW w:w="1327" w:type="dxa"/>
            <w:shd w:val="clear" w:color="auto" w:fill="auto"/>
          </w:tcPr>
          <w:p w:rsidR="00F2236C" w:rsidRPr="00D86717" w:rsidRDefault="00F2236C" w:rsidP="00D025C3">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11,597,466</w:t>
            </w:r>
          </w:p>
        </w:tc>
        <w:tc>
          <w:tcPr>
            <w:tcW w:w="1260" w:type="dxa"/>
            <w:shd w:val="clear" w:color="auto" w:fill="auto"/>
          </w:tcPr>
          <w:p w:rsidR="00F2236C" w:rsidRPr="00D86717" w:rsidRDefault="00F2236C" w:rsidP="00D025C3">
            <w:pPr>
              <w:pBdr>
                <w:bottom w:val="double" w:sz="4" w:space="1" w:color="auto"/>
              </w:pBdr>
              <w:tabs>
                <w:tab w:val="left" w:pos="967"/>
              </w:tabs>
              <w:spacing w:line="240" w:lineRule="auto"/>
              <w:jc w:val="right"/>
              <w:rPr>
                <w:rFonts w:ascii="Angsana New" w:hAnsi="Angsana New"/>
                <w:sz w:val="28"/>
                <w:szCs w:val="28"/>
              </w:rPr>
            </w:pPr>
            <w:r w:rsidRPr="00D86717">
              <w:rPr>
                <w:rFonts w:ascii="Angsana New" w:hAnsi="Angsana New"/>
                <w:sz w:val="28"/>
                <w:szCs w:val="28"/>
              </w:rPr>
              <w:t>21,648,735</w:t>
            </w:r>
          </w:p>
        </w:tc>
        <w:tc>
          <w:tcPr>
            <w:tcW w:w="1260" w:type="dxa"/>
            <w:shd w:val="clear" w:color="auto" w:fill="auto"/>
          </w:tcPr>
          <w:p w:rsidR="00F2236C" w:rsidRPr="00D86717" w:rsidRDefault="00F2236C" w:rsidP="00D025C3">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6,851,196</w:t>
            </w:r>
          </w:p>
        </w:tc>
        <w:tc>
          <w:tcPr>
            <w:tcW w:w="1260" w:type="dxa"/>
            <w:shd w:val="clear" w:color="auto" w:fill="auto"/>
          </w:tcPr>
          <w:p w:rsidR="00F2236C" w:rsidRPr="00D86717" w:rsidRDefault="00F2236C" w:rsidP="00D025C3">
            <w:pPr>
              <w:pBdr>
                <w:bottom w:val="double" w:sz="4" w:space="1" w:color="auto"/>
              </w:pBdr>
              <w:tabs>
                <w:tab w:val="left" w:pos="967"/>
              </w:tabs>
              <w:spacing w:line="240" w:lineRule="auto"/>
              <w:jc w:val="right"/>
              <w:rPr>
                <w:rFonts w:ascii="Angsana New" w:hAnsi="Angsana New"/>
                <w:sz w:val="28"/>
                <w:szCs w:val="28"/>
              </w:rPr>
            </w:pPr>
            <w:r w:rsidRPr="00D86717">
              <w:rPr>
                <w:rFonts w:ascii="Angsana New" w:hAnsi="Angsana New"/>
                <w:sz w:val="28"/>
                <w:szCs w:val="28"/>
              </w:rPr>
              <w:t>8,428,851</w:t>
            </w:r>
          </w:p>
        </w:tc>
      </w:tr>
    </w:tbl>
    <w:p w:rsidR="00E31BCE" w:rsidRDefault="00E31BCE" w:rsidP="00E31BCE">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p>
    <w:p w:rsidR="009430B0" w:rsidRDefault="0096111A" w:rsidP="009430B0">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r w:rsidRPr="006E308C">
        <w:rPr>
          <w:rFonts w:ascii="Angsana New" w:hAnsi="Angsana New"/>
          <w:sz w:val="28"/>
          <w:szCs w:val="28"/>
          <w:lang w:val="en-GB"/>
        </w:rPr>
        <w:t xml:space="preserve">The current service cost is included in employee benefits expense. The net interest expense is included in finance costs. </w:t>
      </w:r>
    </w:p>
    <w:p w:rsidR="009C0059" w:rsidRPr="009430B0" w:rsidRDefault="00394EA8" w:rsidP="008E26F2">
      <w:pPr>
        <w:pStyle w:val="ListParagraph"/>
        <w:numPr>
          <w:ilvl w:val="0"/>
          <w:numId w:val="26"/>
        </w:numPr>
        <w:spacing w:before="120" w:after="0" w:line="360" w:lineRule="auto"/>
        <w:ind w:left="720" w:right="-10" w:hanging="270"/>
        <w:jc w:val="thaiDistribute"/>
        <w:rPr>
          <w:rFonts w:ascii="Angsana New" w:hAnsi="Angsana New"/>
          <w:sz w:val="28"/>
          <w:lang w:val="en-GB"/>
        </w:rPr>
      </w:pPr>
      <w:r w:rsidRPr="009430B0">
        <w:rPr>
          <w:rFonts w:ascii="Angsana New" w:hAnsi="Angsana New"/>
          <w:sz w:val="28"/>
          <w:lang w:val="en-GB"/>
        </w:rPr>
        <w:t xml:space="preserve">Sensitivity analysis </w:t>
      </w:r>
    </w:p>
    <w:p w:rsidR="00FA2EB6" w:rsidRDefault="009C0059" w:rsidP="00394EA8">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r w:rsidRPr="006E308C">
        <w:rPr>
          <w:rFonts w:ascii="Angsana New" w:hAnsi="Angsana New"/>
          <w:sz w:val="28"/>
          <w:szCs w:val="28"/>
          <w:lang w:val="en-GB"/>
        </w:rPr>
        <w:t>Reasonably possible changes at the reporting date to one of the relevant actuarial assumptions, holding other assumptions constant, would have affected the defined benefit obligation by the amounts shown below.</w:t>
      </w:r>
    </w:p>
    <w:p w:rsidR="00394EA8" w:rsidRPr="006E308C" w:rsidRDefault="00394EA8" w:rsidP="00394EA8">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p>
    <w:p w:rsidR="008265AD" w:rsidRPr="00394EA8" w:rsidRDefault="0056152C" w:rsidP="00394EA8">
      <w:pPr>
        <w:pStyle w:val="BodyTextIndent3"/>
        <w:tabs>
          <w:tab w:val="clear" w:pos="227"/>
          <w:tab w:val="clear" w:pos="454"/>
          <w:tab w:val="clear" w:pos="680"/>
        </w:tabs>
        <w:spacing w:after="0" w:line="360" w:lineRule="auto"/>
        <w:ind w:left="720"/>
        <w:jc w:val="thaiDistribute"/>
        <w:rPr>
          <w:rFonts w:ascii="Angsana New" w:hAnsi="Angsana New"/>
          <w:sz w:val="28"/>
          <w:szCs w:val="28"/>
        </w:rPr>
      </w:pPr>
      <w:r w:rsidRPr="006E308C">
        <w:rPr>
          <w:rFonts w:ascii="Angsana New" w:hAnsi="Angsana New"/>
          <w:sz w:val="28"/>
          <w:szCs w:val="28"/>
          <w:lang w:val="en-GB"/>
        </w:rPr>
        <w:t>Changes in the significant actuarial assumptions</w:t>
      </w:r>
    </w:p>
    <w:tbl>
      <w:tblPr>
        <w:tblW w:w="8460" w:type="dxa"/>
        <w:tblInd w:w="948" w:type="dxa"/>
        <w:tblLook w:val="04A0" w:firstRow="1" w:lastRow="0" w:firstColumn="1" w:lastColumn="0" w:noHBand="0" w:noVBand="1"/>
      </w:tblPr>
      <w:tblGrid>
        <w:gridCol w:w="3914"/>
        <w:gridCol w:w="1171"/>
        <w:gridCol w:w="1172"/>
        <w:gridCol w:w="1103"/>
        <w:gridCol w:w="1100"/>
      </w:tblGrid>
      <w:tr w:rsidR="00394EA8" w:rsidRPr="00756465" w:rsidTr="00F2236C">
        <w:tc>
          <w:tcPr>
            <w:tcW w:w="3914" w:type="dxa"/>
            <w:shd w:val="clear" w:color="auto" w:fill="auto"/>
            <w:vAlign w:val="bottom"/>
          </w:tcPr>
          <w:p w:rsidR="00394EA8" w:rsidRPr="00756465" w:rsidRDefault="00394EA8" w:rsidP="00406289">
            <w:pPr>
              <w:spacing w:line="240" w:lineRule="auto"/>
              <w:rPr>
                <w:rFonts w:ascii="Angsana New" w:hAnsi="Angsana New"/>
                <w:b/>
                <w:bCs/>
                <w:sz w:val="28"/>
                <w:szCs w:val="28"/>
                <w:lang w:val="en-GB"/>
              </w:rPr>
            </w:pPr>
          </w:p>
        </w:tc>
        <w:tc>
          <w:tcPr>
            <w:tcW w:w="4546" w:type="dxa"/>
            <w:gridSpan w:val="4"/>
            <w:shd w:val="clear" w:color="auto" w:fill="auto"/>
            <w:vAlign w:val="bottom"/>
          </w:tcPr>
          <w:p w:rsidR="00394EA8" w:rsidRPr="00756465" w:rsidRDefault="00394EA8" w:rsidP="00406289">
            <w:pPr>
              <w:pBdr>
                <w:bottom w:val="single" w:sz="4" w:space="1" w:color="auto"/>
              </w:pBdr>
              <w:spacing w:line="240" w:lineRule="auto"/>
              <w:jc w:val="right"/>
              <w:rPr>
                <w:rFonts w:ascii="Angsana New" w:hAnsi="Angsana New"/>
                <w:b/>
                <w:bCs/>
                <w:sz w:val="28"/>
                <w:szCs w:val="28"/>
                <w:lang w:val="en-GB"/>
              </w:rPr>
            </w:pPr>
            <w:r w:rsidRPr="00394EA8">
              <w:rPr>
                <w:rFonts w:ascii="Angsana New" w:hAnsi="Angsana New"/>
                <w:sz w:val="28"/>
                <w:szCs w:val="28"/>
                <w:cs/>
                <w:lang w:val="en-GB"/>
              </w:rPr>
              <w:t>(</w:t>
            </w:r>
            <w:r w:rsidRPr="00394EA8">
              <w:rPr>
                <w:rFonts w:ascii="Angsana New" w:hAnsi="Angsana New"/>
                <w:sz w:val="28"/>
                <w:szCs w:val="28"/>
                <w:lang w:val="en-GB"/>
              </w:rPr>
              <w:t>Unit : Baht)</w:t>
            </w:r>
          </w:p>
        </w:tc>
      </w:tr>
      <w:tr w:rsidR="00394EA8" w:rsidRPr="00756465" w:rsidTr="00F2236C">
        <w:tc>
          <w:tcPr>
            <w:tcW w:w="3914" w:type="dxa"/>
            <w:shd w:val="clear" w:color="auto" w:fill="auto"/>
            <w:vAlign w:val="bottom"/>
          </w:tcPr>
          <w:p w:rsidR="00394EA8" w:rsidRPr="00756465" w:rsidRDefault="00394EA8" w:rsidP="00406289">
            <w:pPr>
              <w:spacing w:line="240" w:lineRule="auto"/>
              <w:rPr>
                <w:rFonts w:ascii="Angsana New" w:hAnsi="Angsana New"/>
                <w:b/>
                <w:bCs/>
                <w:sz w:val="28"/>
                <w:szCs w:val="28"/>
                <w:lang w:val="en-GB"/>
              </w:rPr>
            </w:pPr>
          </w:p>
        </w:tc>
        <w:tc>
          <w:tcPr>
            <w:tcW w:w="2343" w:type="dxa"/>
            <w:gridSpan w:val="2"/>
            <w:shd w:val="clear" w:color="auto" w:fill="auto"/>
            <w:vAlign w:val="bottom"/>
            <w:hideMark/>
          </w:tcPr>
          <w:p w:rsidR="00394EA8" w:rsidRPr="00394EA8" w:rsidRDefault="00394EA8" w:rsidP="00406289">
            <w:pPr>
              <w:pBdr>
                <w:bottom w:val="single" w:sz="4" w:space="1" w:color="auto"/>
              </w:pBdr>
              <w:spacing w:line="240" w:lineRule="auto"/>
              <w:jc w:val="center"/>
              <w:rPr>
                <w:rFonts w:ascii="Angsana New" w:hAnsi="Angsana New"/>
                <w:sz w:val="28"/>
                <w:szCs w:val="28"/>
              </w:rPr>
            </w:pPr>
            <w:r w:rsidRPr="00394EA8">
              <w:rPr>
                <w:rFonts w:ascii="Angsana New" w:hAnsi="Angsana New"/>
                <w:sz w:val="28"/>
                <w:szCs w:val="28"/>
                <w:lang w:val="en-GB"/>
              </w:rPr>
              <w:t>Consolidated</w:t>
            </w:r>
          </w:p>
        </w:tc>
        <w:tc>
          <w:tcPr>
            <w:tcW w:w="2203" w:type="dxa"/>
            <w:gridSpan w:val="2"/>
            <w:shd w:val="clear" w:color="auto" w:fill="auto"/>
            <w:vAlign w:val="bottom"/>
          </w:tcPr>
          <w:p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Separate</w:t>
            </w:r>
          </w:p>
        </w:tc>
      </w:tr>
      <w:tr w:rsidR="00394EA8" w:rsidRPr="00756465" w:rsidTr="00F2236C">
        <w:tc>
          <w:tcPr>
            <w:tcW w:w="3914" w:type="dxa"/>
            <w:shd w:val="clear" w:color="auto" w:fill="auto"/>
            <w:vAlign w:val="bottom"/>
          </w:tcPr>
          <w:p w:rsidR="00394EA8" w:rsidRPr="00756465" w:rsidRDefault="00394EA8" w:rsidP="00406289">
            <w:pPr>
              <w:spacing w:line="240" w:lineRule="auto"/>
              <w:rPr>
                <w:rFonts w:ascii="Angsana New" w:hAnsi="Angsana New"/>
                <w:b/>
                <w:bCs/>
                <w:sz w:val="28"/>
                <w:szCs w:val="28"/>
                <w:lang w:val="en-GB"/>
              </w:rPr>
            </w:pPr>
          </w:p>
        </w:tc>
        <w:tc>
          <w:tcPr>
            <w:tcW w:w="2343" w:type="dxa"/>
            <w:gridSpan w:val="2"/>
            <w:shd w:val="clear" w:color="auto" w:fill="auto"/>
            <w:vAlign w:val="bottom"/>
            <w:hideMark/>
          </w:tcPr>
          <w:p w:rsidR="00394EA8" w:rsidRPr="000930BE" w:rsidRDefault="00394EA8" w:rsidP="00406289">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201</w:t>
            </w:r>
            <w:r w:rsidR="009430B0">
              <w:rPr>
                <w:rFonts w:ascii="Angsana New" w:hAnsi="Angsana New"/>
                <w:sz w:val="28"/>
                <w:szCs w:val="28"/>
                <w:lang w:val="en-GB"/>
              </w:rPr>
              <w:t>8</w:t>
            </w:r>
          </w:p>
        </w:tc>
        <w:tc>
          <w:tcPr>
            <w:tcW w:w="2203" w:type="dxa"/>
            <w:gridSpan w:val="2"/>
            <w:shd w:val="clear" w:color="auto" w:fill="auto"/>
            <w:vAlign w:val="bottom"/>
            <w:hideMark/>
          </w:tcPr>
          <w:p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w:t>
            </w:r>
            <w:r w:rsidR="009430B0">
              <w:rPr>
                <w:rFonts w:ascii="Angsana New" w:hAnsi="Angsana New"/>
                <w:sz w:val="28"/>
                <w:szCs w:val="28"/>
                <w:lang w:val="en-GB"/>
              </w:rPr>
              <w:t>8</w:t>
            </w:r>
          </w:p>
        </w:tc>
      </w:tr>
      <w:tr w:rsidR="00394EA8" w:rsidRPr="00756465" w:rsidTr="00F2236C">
        <w:tc>
          <w:tcPr>
            <w:tcW w:w="3914" w:type="dxa"/>
            <w:shd w:val="clear" w:color="auto" w:fill="auto"/>
            <w:vAlign w:val="bottom"/>
            <w:hideMark/>
          </w:tcPr>
          <w:p w:rsidR="00394EA8" w:rsidRPr="00756465" w:rsidRDefault="00394EA8" w:rsidP="00406289">
            <w:pPr>
              <w:spacing w:line="240" w:lineRule="auto"/>
              <w:rPr>
                <w:rFonts w:ascii="Angsana New" w:hAnsi="Angsana New"/>
                <w:b/>
                <w:bCs/>
                <w:sz w:val="28"/>
                <w:szCs w:val="28"/>
                <w:lang w:val="en-GB"/>
              </w:rPr>
            </w:pPr>
          </w:p>
        </w:tc>
        <w:tc>
          <w:tcPr>
            <w:tcW w:w="1171" w:type="dxa"/>
            <w:shd w:val="clear" w:color="auto" w:fill="auto"/>
            <w:vAlign w:val="bottom"/>
            <w:hideMark/>
          </w:tcPr>
          <w:p w:rsidR="00394EA8" w:rsidRPr="00756465" w:rsidRDefault="00394EA8" w:rsidP="00F2236C">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Increase </w:t>
            </w:r>
            <w:r w:rsidR="006D1DBA" w:rsidRPr="006D1DBA">
              <w:rPr>
                <w:rFonts w:ascii="Angsana New" w:hAnsi="Angsana New" w:hint="cs"/>
                <w:sz w:val="28"/>
                <w:szCs w:val="28"/>
              </w:rPr>
              <w:t>1</w:t>
            </w:r>
            <w:r w:rsidR="00F2236C">
              <w:rPr>
                <w:rFonts w:ascii="Angsana New" w:hAnsi="Angsana New" w:hint="cs"/>
                <w:sz w:val="28"/>
                <w:szCs w:val="28"/>
                <w:cs/>
                <w:lang w:val="en-GB"/>
              </w:rPr>
              <w:t>.</w:t>
            </w:r>
            <w:r w:rsidR="006D1DBA" w:rsidRPr="006D1DBA">
              <w:rPr>
                <w:rFonts w:ascii="Angsana New" w:hAnsi="Angsana New" w:hint="cs"/>
                <w:sz w:val="28"/>
                <w:szCs w:val="28"/>
              </w:rPr>
              <w:t>0</w:t>
            </w:r>
            <w:r w:rsidRPr="00756465">
              <w:rPr>
                <w:rFonts w:ascii="Angsana New" w:hAnsi="Angsana New"/>
                <w:sz w:val="28"/>
                <w:szCs w:val="28"/>
                <w:lang w:val="en-GB"/>
              </w:rPr>
              <w:t>%</w:t>
            </w:r>
          </w:p>
        </w:tc>
        <w:tc>
          <w:tcPr>
            <w:tcW w:w="1172" w:type="dxa"/>
            <w:shd w:val="clear" w:color="auto" w:fill="auto"/>
            <w:vAlign w:val="bottom"/>
            <w:hideMark/>
          </w:tcPr>
          <w:p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Decrease </w:t>
            </w:r>
            <w:r w:rsidR="006D1DBA" w:rsidRPr="006D1DBA">
              <w:rPr>
                <w:rFonts w:ascii="Angsana New" w:hAnsi="Angsana New" w:hint="cs"/>
                <w:sz w:val="28"/>
                <w:szCs w:val="28"/>
              </w:rPr>
              <w:t>1</w:t>
            </w:r>
            <w:r w:rsidR="00F2236C">
              <w:rPr>
                <w:rFonts w:ascii="Angsana New" w:hAnsi="Angsana New" w:hint="cs"/>
                <w:sz w:val="28"/>
                <w:szCs w:val="28"/>
                <w:cs/>
                <w:lang w:val="en-GB"/>
              </w:rPr>
              <w:t>.</w:t>
            </w:r>
            <w:r w:rsidR="006D1DBA" w:rsidRPr="006D1DBA">
              <w:rPr>
                <w:rFonts w:ascii="Angsana New" w:hAnsi="Angsana New" w:hint="cs"/>
                <w:sz w:val="28"/>
                <w:szCs w:val="28"/>
              </w:rPr>
              <w:t>0</w:t>
            </w:r>
            <w:r w:rsidR="00A05723" w:rsidRPr="00756465">
              <w:rPr>
                <w:rFonts w:ascii="Angsana New" w:hAnsi="Angsana New"/>
                <w:sz w:val="28"/>
                <w:szCs w:val="28"/>
                <w:lang w:val="en-GB"/>
              </w:rPr>
              <w:t>%</w:t>
            </w:r>
          </w:p>
        </w:tc>
        <w:tc>
          <w:tcPr>
            <w:tcW w:w="1103" w:type="dxa"/>
            <w:shd w:val="clear" w:color="auto" w:fill="auto"/>
            <w:vAlign w:val="bottom"/>
            <w:hideMark/>
          </w:tcPr>
          <w:p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Increase </w:t>
            </w:r>
            <w:r w:rsidR="006D1DBA" w:rsidRPr="006D1DBA">
              <w:rPr>
                <w:rFonts w:ascii="Angsana New" w:hAnsi="Angsana New" w:hint="cs"/>
                <w:sz w:val="28"/>
                <w:szCs w:val="28"/>
              </w:rPr>
              <w:t>1</w:t>
            </w:r>
            <w:r w:rsidR="00F2236C">
              <w:rPr>
                <w:rFonts w:ascii="Angsana New" w:hAnsi="Angsana New" w:hint="cs"/>
                <w:sz w:val="28"/>
                <w:szCs w:val="28"/>
                <w:cs/>
                <w:lang w:val="en-GB"/>
              </w:rPr>
              <w:t>.</w:t>
            </w:r>
            <w:r w:rsidR="006D1DBA" w:rsidRPr="006D1DBA">
              <w:rPr>
                <w:rFonts w:ascii="Angsana New" w:hAnsi="Angsana New" w:hint="cs"/>
                <w:sz w:val="28"/>
                <w:szCs w:val="28"/>
              </w:rPr>
              <w:t>0</w:t>
            </w:r>
            <w:r w:rsidR="00A05723" w:rsidRPr="00756465">
              <w:rPr>
                <w:rFonts w:ascii="Angsana New" w:hAnsi="Angsana New"/>
                <w:sz w:val="28"/>
                <w:szCs w:val="28"/>
                <w:lang w:val="en-GB"/>
              </w:rPr>
              <w:t>%</w:t>
            </w:r>
          </w:p>
        </w:tc>
        <w:tc>
          <w:tcPr>
            <w:tcW w:w="1100" w:type="dxa"/>
            <w:shd w:val="clear" w:color="auto" w:fill="auto"/>
            <w:vAlign w:val="bottom"/>
            <w:hideMark/>
          </w:tcPr>
          <w:p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Decrease </w:t>
            </w:r>
            <w:r w:rsidR="006D1DBA" w:rsidRPr="006D1DBA">
              <w:rPr>
                <w:rFonts w:ascii="Angsana New" w:hAnsi="Angsana New" w:hint="cs"/>
                <w:sz w:val="28"/>
                <w:szCs w:val="28"/>
              </w:rPr>
              <w:t>1</w:t>
            </w:r>
            <w:r w:rsidR="00F2236C">
              <w:rPr>
                <w:rFonts w:ascii="Angsana New" w:hAnsi="Angsana New"/>
                <w:sz w:val="28"/>
                <w:szCs w:val="28"/>
                <w:lang w:val="en-GB"/>
              </w:rPr>
              <w:t>.</w:t>
            </w:r>
            <w:r w:rsidR="006D1DBA" w:rsidRPr="006D1DBA">
              <w:rPr>
                <w:rFonts w:ascii="Angsana New" w:hAnsi="Angsana New" w:hint="cs"/>
                <w:sz w:val="28"/>
                <w:szCs w:val="28"/>
              </w:rPr>
              <w:t>0</w:t>
            </w:r>
            <w:r w:rsidR="00A05723" w:rsidRPr="00756465">
              <w:rPr>
                <w:rFonts w:ascii="Angsana New" w:hAnsi="Angsana New"/>
                <w:sz w:val="28"/>
                <w:szCs w:val="28"/>
                <w:lang w:val="en-GB"/>
              </w:rPr>
              <w:t>%</w:t>
            </w:r>
          </w:p>
        </w:tc>
      </w:tr>
      <w:tr w:rsidR="00394EA8" w:rsidRPr="00756465" w:rsidTr="00F2236C">
        <w:tc>
          <w:tcPr>
            <w:tcW w:w="3914" w:type="dxa"/>
            <w:tcBorders>
              <w:top w:val="nil"/>
              <w:left w:val="nil"/>
              <w:right w:val="nil"/>
            </w:tcBorders>
            <w:shd w:val="clear" w:color="auto" w:fill="auto"/>
          </w:tcPr>
          <w:p w:rsidR="00394EA8" w:rsidRPr="00756465" w:rsidRDefault="00394EA8" w:rsidP="00406289">
            <w:pPr>
              <w:spacing w:line="240" w:lineRule="auto"/>
              <w:rPr>
                <w:rFonts w:ascii="Angsana New" w:hAnsi="Angsana New"/>
                <w:sz w:val="28"/>
                <w:szCs w:val="28"/>
                <w:cs/>
                <w:lang w:val="en-GB"/>
              </w:rPr>
            </w:pPr>
            <w:r w:rsidRPr="00394EA8">
              <w:rPr>
                <w:rFonts w:ascii="Angsana New" w:hAnsi="Angsana New"/>
                <w:b/>
                <w:bCs/>
                <w:sz w:val="28"/>
                <w:szCs w:val="28"/>
                <w:lang w:val="en-GB"/>
              </w:rPr>
              <w:t>Discount rate</w:t>
            </w:r>
          </w:p>
        </w:tc>
        <w:tc>
          <w:tcPr>
            <w:tcW w:w="1171" w:type="dxa"/>
            <w:tcBorders>
              <w:top w:val="nil"/>
              <w:left w:val="nil"/>
              <w:right w:val="nil"/>
            </w:tcBorders>
            <w:shd w:val="clear" w:color="auto" w:fill="auto"/>
          </w:tcPr>
          <w:p w:rsidR="00394EA8" w:rsidRPr="00756465" w:rsidRDefault="00394EA8" w:rsidP="00406289">
            <w:pPr>
              <w:spacing w:line="240" w:lineRule="auto"/>
              <w:jc w:val="right"/>
              <w:rPr>
                <w:rFonts w:ascii="Angsana New" w:hAnsi="Angsana New"/>
                <w:sz w:val="28"/>
                <w:szCs w:val="28"/>
                <w:lang w:val="en-GB"/>
              </w:rPr>
            </w:pPr>
          </w:p>
        </w:tc>
        <w:tc>
          <w:tcPr>
            <w:tcW w:w="1172" w:type="dxa"/>
            <w:tcBorders>
              <w:top w:val="nil"/>
              <w:left w:val="nil"/>
              <w:right w:val="nil"/>
            </w:tcBorders>
            <w:shd w:val="clear" w:color="auto" w:fill="auto"/>
          </w:tcPr>
          <w:p w:rsidR="00394EA8" w:rsidRPr="00756465" w:rsidRDefault="00394EA8" w:rsidP="00406289">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rsidR="00394EA8" w:rsidRPr="00756465" w:rsidRDefault="00394EA8" w:rsidP="00406289">
            <w:pPr>
              <w:spacing w:line="240" w:lineRule="auto"/>
              <w:jc w:val="right"/>
              <w:rPr>
                <w:rFonts w:ascii="Angsana New" w:hAnsi="Angsana New"/>
                <w:sz w:val="28"/>
                <w:szCs w:val="28"/>
                <w:lang w:val="en-GB"/>
              </w:rPr>
            </w:pPr>
          </w:p>
        </w:tc>
        <w:tc>
          <w:tcPr>
            <w:tcW w:w="1100" w:type="dxa"/>
            <w:tcBorders>
              <w:top w:val="nil"/>
              <w:left w:val="nil"/>
              <w:right w:val="nil"/>
            </w:tcBorders>
            <w:shd w:val="clear" w:color="auto" w:fill="auto"/>
          </w:tcPr>
          <w:p w:rsidR="00394EA8" w:rsidRPr="00756465" w:rsidRDefault="00394EA8" w:rsidP="00406289">
            <w:pPr>
              <w:spacing w:line="240" w:lineRule="auto"/>
              <w:jc w:val="right"/>
              <w:rPr>
                <w:rFonts w:ascii="Angsana New" w:hAnsi="Angsana New"/>
                <w:sz w:val="28"/>
                <w:szCs w:val="28"/>
                <w:lang w:val="en-GB"/>
              </w:rPr>
            </w:pPr>
          </w:p>
        </w:tc>
      </w:tr>
      <w:tr w:rsidR="00F2236C" w:rsidRPr="00756465" w:rsidTr="006D1DBA">
        <w:tc>
          <w:tcPr>
            <w:tcW w:w="3914" w:type="dxa"/>
            <w:tcBorders>
              <w:top w:val="nil"/>
              <w:left w:val="nil"/>
              <w:right w:val="nil"/>
            </w:tcBorders>
            <w:shd w:val="clear" w:color="auto" w:fill="auto"/>
            <w:hideMark/>
          </w:tcPr>
          <w:p w:rsidR="00F2236C" w:rsidRPr="00756465" w:rsidRDefault="00F2236C" w:rsidP="00394EA8">
            <w:pPr>
              <w:spacing w:line="240" w:lineRule="auto"/>
              <w:rPr>
                <w:rFonts w:ascii="Angsana New" w:hAnsi="Angsana New"/>
                <w:sz w:val="28"/>
                <w:szCs w:val="28"/>
                <w:lang w:val="en-GB"/>
              </w:rPr>
            </w:pPr>
            <w:r w:rsidRPr="00394EA8">
              <w:rPr>
                <w:rFonts w:ascii="Angsana New" w:hAnsi="Angsana New"/>
                <w:sz w:val="28"/>
                <w:szCs w:val="28"/>
                <w:lang w:val="en-GB"/>
              </w:rPr>
              <w:t xml:space="preserve">Increase (decrease) in the defined benefit liability </w:t>
            </w:r>
          </w:p>
        </w:tc>
        <w:tc>
          <w:tcPr>
            <w:tcW w:w="1171" w:type="dxa"/>
            <w:tcBorders>
              <w:top w:val="nil"/>
              <w:left w:val="nil"/>
              <w:right w:val="nil"/>
            </w:tcBorders>
            <w:shd w:val="clear" w:color="auto" w:fill="auto"/>
            <w:vAlign w:val="bottom"/>
          </w:tcPr>
          <w:p w:rsidR="00F2236C" w:rsidRPr="00D86717" w:rsidRDefault="00F2236C" w:rsidP="00D025C3">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(10,841,198)</w:t>
            </w:r>
          </w:p>
        </w:tc>
        <w:tc>
          <w:tcPr>
            <w:tcW w:w="1172" w:type="dxa"/>
            <w:tcBorders>
              <w:top w:val="nil"/>
              <w:left w:val="nil"/>
              <w:right w:val="nil"/>
            </w:tcBorders>
            <w:shd w:val="clear" w:color="auto" w:fill="auto"/>
            <w:vAlign w:val="bottom"/>
          </w:tcPr>
          <w:p w:rsidR="00F2236C" w:rsidRPr="00D86717" w:rsidRDefault="00F2236C" w:rsidP="00D025C3">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12,302,165</w:t>
            </w:r>
          </w:p>
        </w:tc>
        <w:tc>
          <w:tcPr>
            <w:tcW w:w="1103" w:type="dxa"/>
            <w:tcBorders>
              <w:top w:val="nil"/>
              <w:left w:val="nil"/>
              <w:right w:val="nil"/>
            </w:tcBorders>
            <w:shd w:val="clear" w:color="auto" w:fill="auto"/>
            <w:vAlign w:val="bottom"/>
          </w:tcPr>
          <w:p w:rsidR="00F2236C" w:rsidRPr="00D86717" w:rsidRDefault="00F2236C" w:rsidP="00D025C3">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(4,653,024)</w:t>
            </w:r>
          </w:p>
        </w:tc>
        <w:tc>
          <w:tcPr>
            <w:tcW w:w="1100" w:type="dxa"/>
            <w:tcBorders>
              <w:top w:val="nil"/>
              <w:left w:val="nil"/>
              <w:right w:val="nil"/>
            </w:tcBorders>
            <w:shd w:val="clear" w:color="auto" w:fill="auto"/>
            <w:vAlign w:val="bottom"/>
          </w:tcPr>
          <w:p w:rsidR="00F2236C" w:rsidRPr="00D86717" w:rsidRDefault="00F2236C" w:rsidP="007232CA">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5,289,</w:t>
            </w:r>
            <w:r w:rsidR="007232CA">
              <w:rPr>
                <w:rFonts w:ascii="Angsana New" w:hAnsi="Angsana New"/>
                <w:sz w:val="28"/>
                <w:szCs w:val="28"/>
                <w:lang w:val="en-GB"/>
              </w:rPr>
              <w:t>334</w:t>
            </w:r>
          </w:p>
        </w:tc>
      </w:tr>
      <w:tr w:rsidR="00F2236C" w:rsidRPr="00756465" w:rsidTr="00F2236C">
        <w:tc>
          <w:tcPr>
            <w:tcW w:w="3914" w:type="dxa"/>
            <w:shd w:val="clear" w:color="auto" w:fill="auto"/>
            <w:vAlign w:val="bottom"/>
          </w:tcPr>
          <w:p w:rsidR="00F2236C" w:rsidRPr="00756465" w:rsidRDefault="00F2236C" w:rsidP="005E6C9B">
            <w:pPr>
              <w:spacing w:line="240" w:lineRule="auto"/>
              <w:rPr>
                <w:rFonts w:ascii="Angsana New" w:hAnsi="Angsana New"/>
                <w:b/>
                <w:bCs/>
                <w:sz w:val="28"/>
                <w:szCs w:val="28"/>
                <w:lang w:val="en-GB"/>
              </w:rPr>
            </w:pPr>
          </w:p>
        </w:tc>
        <w:tc>
          <w:tcPr>
            <w:tcW w:w="4546" w:type="dxa"/>
            <w:gridSpan w:val="4"/>
            <w:shd w:val="clear" w:color="auto" w:fill="auto"/>
            <w:vAlign w:val="bottom"/>
          </w:tcPr>
          <w:p w:rsidR="00F2236C" w:rsidRPr="00394EA8" w:rsidRDefault="00F2236C" w:rsidP="00F2236C">
            <w:pPr>
              <w:spacing w:line="240" w:lineRule="auto"/>
              <w:jc w:val="right"/>
              <w:rPr>
                <w:rFonts w:ascii="Angsana New" w:hAnsi="Angsana New"/>
                <w:sz w:val="28"/>
                <w:szCs w:val="28"/>
                <w:cs/>
                <w:lang w:val="en-GB"/>
              </w:rPr>
            </w:pPr>
          </w:p>
        </w:tc>
      </w:tr>
      <w:tr w:rsidR="00F2236C" w:rsidRPr="00756465" w:rsidTr="00F2236C">
        <w:tc>
          <w:tcPr>
            <w:tcW w:w="3914" w:type="dxa"/>
            <w:shd w:val="clear" w:color="auto" w:fill="auto"/>
            <w:vAlign w:val="bottom"/>
          </w:tcPr>
          <w:p w:rsidR="00F2236C" w:rsidRPr="00756465" w:rsidRDefault="00F2236C" w:rsidP="005E6C9B">
            <w:pPr>
              <w:spacing w:line="240" w:lineRule="auto"/>
              <w:rPr>
                <w:rFonts w:ascii="Angsana New" w:hAnsi="Angsana New"/>
                <w:b/>
                <w:bCs/>
                <w:sz w:val="28"/>
                <w:szCs w:val="28"/>
                <w:lang w:val="en-GB"/>
              </w:rPr>
            </w:pPr>
          </w:p>
        </w:tc>
        <w:tc>
          <w:tcPr>
            <w:tcW w:w="4546" w:type="dxa"/>
            <w:gridSpan w:val="4"/>
            <w:shd w:val="clear" w:color="auto" w:fill="auto"/>
            <w:vAlign w:val="bottom"/>
          </w:tcPr>
          <w:p w:rsidR="00F2236C" w:rsidRPr="00394EA8" w:rsidRDefault="00F2236C" w:rsidP="00F2236C">
            <w:pPr>
              <w:spacing w:line="240" w:lineRule="auto"/>
              <w:jc w:val="right"/>
              <w:rPr>
                <w:rFonts w:ascii="Angsana New" w:hAnsi="Angsana New"/>
                <w:sz w:val="28"/>
                <w:szCs w:val="28"/>
                <w:cs/>
                <w:lang w:val="en-GB"/>
              </w:rPr>
            </w:pPr>
          </w:p>
        </w:tc>
      </w:tr>
      <w:tr w:rsidR="00F2236C" w:rsidRPr="00756465" w:rsidTr="00F2236C">
        <w:tc>
          <w:tcPr>
            <w:tcW w:w="3914" w:type="dxa"/>
            <w:shd w:val="clear" w:color="auto" w:fill="auto"/>
            <w:vAlign w:val="bottom"/>
          </w:tcPr>
          <w:p w:rsidR="00F2236C" w:rsidRPr="00756465" w:rsidRDefault="00F2236C" w:rsidP="005E6C9B">
            <w:pPr>
              <w:spacing w:line="240" w:lineRule="auto"/>
              <w:rPr>
                <w:rFonts w:ascii="Angsana New" w:hAnsi="Angsana New"/>
                <w:b/>
                <w:bCs/>
                <w:sz w:val="28"/>
                <w:szCs w:val="28"/>
                <w:lang w:val="en-GB"/>
              </w:rPr>
            </w:pPr>
          </w:p>
        </w:tc>
        <w:tc>
          <w:tcPr>
            <w:tcW w:w="4546" w:type="dxa"/>
            <w:gridSpan w:val="4"/>
            <w:shd w:val="clear" w:color="auto" w:fill="auto"/>
            <w:vAlign w:val="bottom"/>
          </w:tcPr>
          <w:p w:rsidR="00F2236C" w:rsidRPr="00394EA8" w:rsidRDefault="00F2236C" w:rsidP="00F2236C">
            <w:pPr>
              <w:spacing w:line="240" w:lineRule="auto"/>
              <w:jc w:val="right"/>
              <w:rPr>
                <w:rFonts w:ascii="Angsana New" w:hAnsi="Angsana New"/>
                <w:sz w:val="28"/>
                <w:szCs w:val="28"/>
                <w:cs/>
                <w:lang w:val="en-GB"/>
              </w:rPr>
            </w:pPr>
          </w:p>
        </w:tc>
      </w:tr>
      <w:tr w:rsidR="00F2236C" w:rsidRPr="00756465" w:rsidTr="00F2236C">
        <w:tc>
          <w:tcPr>
            <w:tcW w:w="3914" w:type="dxa"/>
            <w:shd w:val="clear" w:color="auto" w:fill="auto"/>
            <w:vAlign w:val="bottom"/>
          </w:tcPr>
          <w:p w:rsidR="00F2236C" w:rsidRPr="00756465" w:rsidRDefault="00F2236C" w:rsidP="005E6C9B">
            <w:pPr>
              <w:spacing w:line="240" w:lineRule="auto"/>
              <w:rPr>
                <w:rFonts w:ascii="Angsana New" w:hAnsi="Angsana New"/>
                <w:b/>
                <w:bCs/>
                <w:sz w:val="28"/>
                <w:szCs w:val="28"/>
                <w:lang w:val="en-GB"/>
              </w:rPr>
            </w:pPr>
          </w:p>
        </w:tc>
        <w:tc>
          <w:tcPr>
            <w:tcW w:w="4546" w:type="dxa"/>
            <w:gridSpan w:val="4"/>
            <w:shd w:val="clear" w:color="auto" w:fill="auto"/>
            <w:vAlign w:val="bottom"/>
          </w:tcPr>
          <w:p w:rsidR="00F2236C" w:rsidRPr="00394EA8" w:rsidRDefault="00F2236C" w:rsidP="00F2236C">
            <w:pPr>
              <w:spacing w:line="240" w:lineRule="auto"/>
              <w:jc w:val="right"/>
              <w:rPr>
                <w:rFonts w:ascii="Angsana New" w:hAnsi="Angsana New"/>
                <w:sz w:val="28"/>
                <w:szCs w:val="28"/>
                <w:cs/>
                <w:lang w:val="en-GB"/>
              </w:rPr>
            </w:pPr>
          </w:p>
        </w:tc>
      </w:tr>
      <w:tr w:rsidR="00F2236C" w:rsidRPr="00756465" w:rsidTr="00F2236C">
        <w:tc>
          <w:tcPr>
            <w:tcW w:w="3914" w:type="dxa"/>
            <w:shd w:val="clear" w:color="auto" w:fill="auto"/>
            <w:vAlign w:val="bottom"/>
          </w:tcPr>
          <w:p w:rsidR="00F2236C" w:rsidRPr="00756465" w:rsidRDefault="00F2236C" w:rsidP="005E6C9B">
            <w:pPr>
              <w:spacing w:line="240" w:lineRule="auto"/>
              <w:rPr>
                <w:rFonts w:ascii="Angsana New" w:hAnsi="Angsana New"/>
                <w:b/>
                <w:bCs/>
                <w:sz w:val="28"/>
                <w:szCs w:val="28"/>
                <w:lang w:val="en-GB"/>
              </w:rPr>
            </w:pPr>
          </w:p>
        </w:tc>
        <w:tc>
          <w:tcPr>
            <w:tcW w:w="4546" w:type="dxa"/>
            <w:gridSpan w:val="4"/>
            <w:shd w:val="clear" w:color="auto" w:fill="auto"/>
            <w:vAlign w:val="bottom"/>
          </w:tcPr>
          <w:p w:rsidR="00F2236C" w:rsidRPr="00394EA8" w:rsidRDefault="00F2236C" w:rsidP="00F2236C">
            <w:pPr>
              <w:spacing w:line="240" w:lineRule="auto"/>
              <w:jc w:val="right"/>
              <w:rPr>
                <w:rFonts w:ascii="Angsana New" w:hAnsi="Angsana New"/>
                <w:sz w:val="28"/>
                <w:szCs w:val="28"/>
                <w:cs/>
                <w:lang w:val="en-GB"/>
              </w:rPr>
            </w:pPr>
          </w:p>
        </w:tc>
      </w:tr>
      <w:tr w:rsidR="0060649A" w:rsidRPr="00282627" w:rsidTr="00F2236C">
        <w:tc>
          <w:tcPr>
            <w:tcW w:w="3914" w:type="dxa"/>
            <w:shd w:val="clear" w:color="auto" w:fill="auto"/>
            <w:vAlign w:val="bottom"/>
          </w:tcPr>
          <w:p w:rsidR="0060649A" w:rsidRPr="00756465" w:rsidRDefault="0060649A" w:rsidP="00282627">
            <w:pPr>
              <w:spacing w:line="240" w:lineRule="auto"/>
              <w:rPr>
                <w:rFonts w:ascii="Angsana New" w:hAnsi="Angsana New"/>
                <w:b/>
                <w:bCs/>
                <w:sz w:val="28"/>
                <w:szCs w:val="28"/>
                <w:lang w:val="en-GB"/>
              </w:rPr>
            </w:pPr>
          </w:p>
        </w:tc>
        <w:tc>
          <w:tcPr>
            <w:tcW w:w="4546" w:type="dxa"/>
            <w:gridSpan w:val="4"/>
            <w:shd w:val="clear" w:color="auto" w:fill="auto"/>
            <w:vAlign w:val="bottom"/>
          </w:tcPr>
          <w:p w:rsidR="0060649A" w:rsidRPr="00282627" w:rsidRDefault="0060649A" w:rsidP="00282627">
            <w:pPr>
              <w:pBdr>
                <w:bottom w:val="single" w:sz="4" w:space="1" w:color="auto"/>
              </w:pBdr>
              <w:spacing w:line="240" w:lineRule="auto"/>
              <w:jc w:val="right"/>
              <w:rPr>
                <w:rFonts w:ascii="Angsana New" w:hAnsi="Angsana New"/>
                <w:b/>
                <w:bCs/>
                <w:sz w:val="28"/>
                <w:szCs w:val="28"/>
                <w:lang w:val="en-GB"/>
              </w:rPr>
            </w:pPr>
            <w:r w:rsidRPr="00282627">
              <w:rPr>
                <w:rFonts w:ascii="Angsana New" w:hAnsi="Angsana New"/>
                <w:sz w:val="28"/>
                <w:szCs w:val="28"/>
                <w:cs/>
                <w:lang w:val="en-GB"/>
              </w:rPr>
              <w:t>(</w:t>
            </w:r>
            <w:r w:rsidRPr="00282627">
              <w:rPr>
                <w:rFonts w:ascii="Angsana New" w:hAnsi="Angsana New"/>
                <w:sz w:val="28"/>
                <w:szCs w:val="28"/>
                <w:lang w:val="en-GB"/>
              </w:rPr>
              <w:t>Unit : Baht)</w:t>
            </w:r>
          </w:p>
        </w:tc>
      </w:tr>
      <w:tr w:rsidR="0060649A" w:rsidRPr="00282627" w:rsidTr="00F2236C">
        <w:tc>
          <w:tcPr>
            <w:tcW w:w="3914" w:type="dxa"/>
            <w:shd w:val="clear" w:color="auto" w:fill="auto"/>
            <w:vAlign w:val="bottom"/>
          </w:tcPr>
          <w:p w:rsidR="0060649A" w:rsidRPr="00282627" w:rsidRDefault="0060649A" w:rsidP="00282627">
            <w:pPr>
              <w:spacing w:line="240" w:lineRule="auto"/>
              <w:rPr>
                <w:rFonts w:ascii="Angsana New" w:hAnsi="Angsana New"/>
                <w:b/>
                <w:bCs/>
                <w:sz w:val="28"/>
                <w:szCs w:val="28"/>
                <w:lang w:val="en-GB"/>
              </w:rPr>
            </w:pPr>
          </w:p>
        </w:tc>
        <w:tc>
          <w:tcPr>
            <w:tcW w:w="2343" w:type="dxa"/>
            <w:gridSpan w:val="2"/>
            <w:shd w:val="clear" w:color="auto" w:fill="auto"/>
            <w:vAlign w:val="bottom"/>
            <w:hideMark/>
          </w:tcPr>
          <w:p w:rsidR="0060649A" w:rsidRPr="00282627" w:rsidRDefault="0060649A" w:rsidP="00282627">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lang w:val="en-GB"/>
              </w:rPr>
              <w:t>Consolidated</w:t>
            </w:r>
          </w:p>
        </w:tc>
        <w:tc>
          <w:tcPr>
            <w:tcW w:w="2203" w:type="dxa"/>
            <w:gridSpan w:val="2"/>
            <w:shd w:val="clear" w:color="auto" w:fill="auto"/>
            <w:vAlign w:val="bottom"/>
          </w:tcPr>
          <w:p w:rsidR="0060649A" w:rsidRPr="00282627" w:rsidRDefault="0060649A"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Separate</w:t>
            </w:r>
          </w:p>
        </w:tc>
      </w:tr>
      <w:tr w:rsidR="0060649A" w:rsidRPr="00282627" w:rsidTr="00F2236C">
        <w:tc>
          <w:tcPr>
            <w:tcW w:w="3914" w:type="dxa"/>
            <w:shd w:val="clear" w:color="auto" w:fill="auto"/>
            <w:vAlign w:val="bottom"/>
          </w:tcPr>
          <w:p w:rsidR="0060649A" w:rsidRPr="00282627" w:rsidRDefault="0060649A" w:rsidP="00282627">
            <w:pPr>
              <w:spacing w:line="240" w:lineRule="auto"/>
              <w:rPr>
                <w:rFonts w:ascii="Angsana New" w:hAnsi="Angsana New"/>
                <w:b/>
                <w:bCs/>
                <w:sz w:val="28"/>
                <w:szCs w:val="28"/>
                <w:lang w:val="en-GB"/>
              </w:rPr>
            </w:pPr>
          </w:p>
        </w:tc>
        <w:tc>
          <w:tcPr>
            <w:tcW w:w="2343" w:type="dxa"/>
            <w:gridSpan w:val="2"/>
            <w:shd w:val="clear" w:color="auto" w:fill="auto"/>
            <w:vAlign w:val="bottom"/>
            <w:hideMark/>
          </w:tcPr>
          <w:p w:rsidR="0060649A" w:rsidRPr="00282627" w:rsidRDefault="0060649A" w:rsidP="00282627">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lang w:val="en-GB"/>
              </w:rPr>
              <w:t>201</w:t>
            </w:r>
            <w:r w:rsidR="009430B0" w:rsidRPr="00282627">
              <w:rPr>
                <w:rFonts w:ascii="Angsana New" w:hAnsi="Angsana New"/>
                <w:sz w:val="28"/>
                <w:szCs w:val="28"/>
                <w:lang w:val="en-GB"/>
              </w:rPr>
              <w:t>8</w:t>
            </w:r>
          </w:p>
        </w:tc>
        <w:tc>
          <w:tcPr>
            <w:tcW w:w="2203" w:type="dxa"/>
            <w:gridSpan w:val="2"/>
            <w:shd w:val="clear" w:color="auto" w:fill="auto"/>
            <w:vAlign w:val="bottom"/>
            <w:hideMark/>
          </w:tcPr>
          <w:p w:rsidR="0060649A" w:rsidRPr="00282627" w:rsidRDefault="009430B0"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2018</w:t>
            </w:r>
          </w:p>
        </w:tc>
      </w:tr>
      <w:tr w:rsidR="00A05723" w:rsidRPr="00282627" w:rsidTr="00F2236C">
        <w:tc>
          <w:tcPr>
            <w:tcW w:w="3914" w:type="dxa"/>
            <w:shd w:val="clear" w:color="auto" w:fill="auto"/>
            <w:vAlign w:val="bottom"/>
            <w:hideMark/>
          </w:tcPr>
          <w:p w:rsidR="00A05723" w:rsidRPr="00282627" w:rsidRDefault="00A05723" w:rsidP="00282627">
            <w:pPr>
              <w:spacing w:line="240" w:lineRule="auto"/>
              <w:rPr>
                <w:rFonts w:ascii="Angsana New" w:hAnsi="Angsana New"/>
                <w:b/>
                <w:bCs/>
                <w:sz w:val="28"/>
                <w:szCs w:val="28"/>
                <w:lang w:val="en-GB"/>
              </w:rPr>
            </w:pPr>
          </w:p>
        </w:tc>
        <w:tc>
          <w:tcPr>
            <w:tcW w:w="1171" w:type="dxa"/>
            <w:shd w:val="clear" w:color="auto" w:fill="auto"/>
            <w:vAlign w:val="bottom"/>
            <w:hideMark/>
          </w:tcPr>
          <w:p w:rsidR="00A05723" w:rsidRPr="00282627" w:rsidRDefault="00A05723"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Increase </w:t>
            </w:r>
            <w:r w:rsidR="00F2236C" w:rsidRPr="00282627">
              <w:rPr>
                <w:rFonts w:ascii="Angsana New" w:hAnsi="Angsana New" w:hint="cs"/>
                <w:sz w:val="28"/>
                <w:szCs w:val="28"/>
                <w:cs/>
                <w:lang w:val="en-GB"/>
              </w:rPr>
              <w:br/>
            </w:r>
            <w:r w:rsidRPr="00282627">
              <w:rPr>
                <w:rFonts w:ascii="Angsana New" w:hAnsi="Angsana New"/>
                <w:sz w:val="28"/>
                <w:szCs w:val="28"/>
                <w:lang w:val="en-GB"/>
              </w:rPr>
              <w:t>1.0%</w:t>
            </w:r>
          </w:p>
        </w:tc>
        <w:tc>
          <w:tcPr>
            <w:tcW w:w="1172" w:type="dxa"/>
            <w:shd w:val="clear" w:color="auto" w:fill="auto"/>
            <w:vAlign w:val="bottom"/>
            <w:hideMark/>
          </w:tcPr>
          <w:p w:rsidR="00A05723" w:rsidRPr="00282627" w:rsidRDefault="00A05723"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Decrease </w:t>
            </w:r>
            <w:r w:rsidRPr="00282627">
              <w:rPr>
                <w:rFonts w:ascii="Angsana New" w:hAnsi="Angsana New"/>
                <w:sz w:val="28"/>
                <w:szCs w:val="28"/>
                <w:lang w:val="en-GB"/>
              </w:rPr>
              <w:br/>
              <w:t>1.0%</w:t>
            </w:r>
          </w:p>
        </w:tc>
        <w:tc>
          <w:tcPr>
            <w:tcW w:w="1103" w:type="dxa"/>
            <w:shd w:val="clear" w:color="auto" w:fill="auto"/>
            <w:vAlign w:val="bottom"/>
            <w:hideMark/>
          </w:tcPr>
          <w:p w:rsidR="00A05723" w:rsidRPr="00282627" w:rsidRDefault="00A05723"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Increase 1</w:t>
            </w:r>
            <w:r w:rsidR="001C367D" w:rsidRPr="00282627">
              <w:rPr>
                <w:rFonts w:ascii="Angsana New" w:hAnsi="Angsana New"/>
                <w:sz w:val="28"/>
                <w:szCs w:val="28"/>
                <w:lang w:val="en-GB"/>
              </w:rPr>
              <w:t>.0</w:t>
            </w:r>
            <w:r w:rsidRPr="00282627">
              <w:rPr>
                <w:rFonts w:ascii="Angsana New" w:hAnsi="Angsana New"/>
                <w:sz w:val="28"/>
                <w:szCs w:val="28"/>
                <w:lang w:val="en-GB"/>
              </w:rPr>
              <w:t>%</w:t>
            </w:r>
          </w:p>
        </w:tc>
        <w:tc>
          <w:tcPr>
            <w:tcW w:w="1100" w:type="dxa"/>
            <w:shd w:val="clear" w:color="auto" w:fill="auto"/>
            <w:vAlign w:val="bottom"/>
            <w:hideMark/>
          </w:tcPr>
          <w:p w:rsidR="00A05723" w:rsidRPr="00282627" w:rsidRDefault="00A05723"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Decrease 1</w:t>
            </w:r>
            <w:r w:rsidR="001C367D" w:rsidRPr="00282627">
              <w:rPr>
                <w:rFonts w:ascii="Angsana New" w:hAnsi="Angsana New"/>
                <w:sz w:val="28"/>
                <w:szCs w:val="28"/>
                <w:lang w:val="en-GB"/>
              </w:rPr>
              <w:t>.0</w:t>
            </w:r>
            <w:r w:rsidRPr="00282627">
              <w:rPr>
                <w:rFonts w:ascii="Angsana New" w:hAnsi="Angsana New"/>
                <w:sz w:val="28"/>
                <w:szCs w:val="28"/>
                <w:lang w:val="en-GB"/>
              </w:rPr>
              <w:t>%</w:t>
            </w:r>
          </w:p>
        </w:tc>
      </w:tr>
      <w:tr w:rsidR="005358D4" w:rsidRPr="00282627" w:rsidTr="00F2236C">
        <w:tc>
          <w:tcPr>
            <w:tcW w:w="3914" w:type="dxa"/>
            <w:tcBorders>
              <w:top w:val="nil"/>
              <w:left w:val="nil"/>
              <w:right w:val="nil"/>
            </w:tcBorders>
            <w:shd w:val="clear" w:color="auto" w:fill="auto"/>
          </w:tcPr>
          <w:p w:rsidR="005358D4" w:rsidRPr="00282627" w:rsidRDefault="005358D4" w:rsidP="00282627">
            <w:pPr>
              <w:spacing w:line="240" w:lineRule="auto"/>
              <w:rPr>
                <w:rFonts w:ascii="Angsana New" w:hAnsi="Angsana New"/>
                <w:sz w:val="28"/>
                <w:szCs w:val="28"/>
                <w:cs/>
                <w:lang w:val="en-GB"/>
              </w:rPr>
            </w:pPr>
            <w:r w:rsidRPr="00282627">
              <w:rPr>
                <w:rFonts w:ascii="Angsana New" w:hAnsi="Angsana New"/>
                <w:b/>
                <w:bCs/>
                <w:sz w:val="28"/>
                <w:szCs w:val="28"/>
                <w:lang w:val="en-GB"/>
              </w:rPr>
              <w:t>Salary growth rate</w:t>
            </w:r>
          </w:p>
        </w:tc>
        <w:tc>
          <w:tcPr>
            <w:tcW w:w="1171" w:type="dxa"/>
            <w:tcBorders>
              <w:top w:val="nil"/>
              <w:left w:val="nil"/>
              <w:right w:val="nil"/>
            </w:tcBorders>
            <w:shd w:val="clear" w:color="auto" w:fill="auto"/>
          </w:tcPr>
          <w:p w:rsidR="005358D4" w:rsidRPr="00282627" w:rsidRDefault="005358D4" w:rsidP="00282627">
            <w:pPr>
              <w:spacing w:line="240" w:lineRule="auto"/>
              <w:jc w:val="right"/>
              <w:rPr>
                <w:rFonts w:ascii="Angsana New" w:hAnsi="Angsana New"/>
                <w:sz w:val="28"/>
                <w:szCs w:val="28"/>
                <w:lang w:val="en-GB"/>
              </w:rPr>
            </w:pPr>
          </w:p>
        </w:tc>
        <w:tc>
          <w:tcPr>
            <w:tcW w:w="1172" w:type="dxa"/>
            <w:tcBorders>
              <w:top w:val="nil"/>
              <w:left w:val="nil"/>
              <w:right w:val="nil"/>
            </w:tcBorders>
            <w:shd w:val="clear" w:color="auto" w:fill="auto"/>
          </w:tcPr>
          <w:p w:rsidR="005358D4" w:rsidRPr="00282627" w:rsidRDefault="005358D4" w:rsidP="00282627">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rsidR="005358D4" w:rsidRPr="00282627" w:rsidRDefault="005358D4" w:rsidP="00282627">
            <w:pPr>
              <w:spacing w:line="240" w:lineRule="auto"/>
              <w:jc w:val="right"/>
              <w:rPr>
                <w:rFonts w:ascii="Angsana New" w:hAnsi="Angsana New"/>
                <w:sz w:val="28"/>
                <w:szCs w:val="28"/>
                <w:lang w:val="en-GB"/>
              </w:rPr>
            </w:pPr>
          </w:p>
        </w:tc>
        <w:tc>
          <w:tcPr>
            <w:tcW w:w="1100" w:type="dxa"/>
            <w:tcBorders>
              <w:top w:val="nil"/>
              <w:left w:val="nil"/>
              <w:right w:val="nil"/>
            </w:tcBorders>
            <w:shd w:val="clear" w:color="auto" w:fill="auto"/>
          </w:tcPr>
          <w:p w:rsidR="005358D4" w:rsidRPr="00282627" w:rsidRDefault="005358D4" w:rsidP="00282627">
            <w:pPr>
              <w:spacing w:line="240" w:lineRule="auto"/>
              <w:jc w:val="right"/>
              <w:rPr>
                <w:rFonts w:ascii="Angsana New" w:hAnsi="Angsana New"/>
                <w:sz w:val="28"/>
                <w:szCs w:val="28"/>
                <w:lang w:val="en-GB"/>
              </w:rPr>
            </w:pPr>
          </w:p>
        </w:tc>
      </w:tr>
      <w:tr w:rsidR="00F2236C" w:rsidRPr="00282627" w:rsidTr="006D1DBA">
        <w:tc>
          <w:tcPr>
            <w:tcW w:w="3914" w:type="dxa"/>
            <w:tcBorders>
              <w:top w:val="nil"/>
              <w:left w:val="nil"/>
              <w:right w:val="nil"/>
            </w:tcBorders>
            <w:shd w:val="clear" w:color="auto" w:fill="auto"/>
            <w:hideMark/>
          </w:tcPr>
          <w:p w:rsidR="00F2236C" w:rsidRPr="00282627" w:rsidRDefault="00F2236C" w:rsidP="00282627">
            <w:pPr>
              <w:spacing w:line="240" w:lineRule="auto"/>
              <w:rPr>
                <w:rFonts w:ascii="Angsana New" w:hAnsi="Angsana New"/>
                <w:sz w:val="28"/>
                <w:szCs w:val="28"/>
                <w:lang w:val="en-GB"/>
              </w:rPr>
            </w:pPr>
            <w:r w:rsidRPr="00282627">
              <w:rPr>
                <w:rFonts w:ascii="Angsana New" w:hAnsi="Angsana New"/>
                <w:sz w:val="28"/>
                <w:szCs w:val="28"/>
                <w:lang w:val="en-GB"/>
              </w:rPr>
              <w:t>Increase (decrease) in the defined benefit liability</w:t>
            </w:r>
          </w:p>
        </w:tc>
        <w:tc>
          <w:tcPr>
            <w:tcW w:w="1171" w:type="dxa"/>
            <w:tcBorders>
              <w:top w:val="nil"/>
              <w:left w:val="nil"/>
              <w:right w:val="nil"/>
            </w:tcBorders>
            <w:shd w:val="clear" w:color="auto" w:fill="auto"/>
            <w:vAlign w:val="bottom"/>
          </w:tcPr>
          <w:p w:rsidR="00F2236C" w:rsidRPr="00282627" w:rsidRDefault="00F2236C" w:rsidP="00282627">
            <w:pPr>
              <w:pBdr>
                <w:bottom w:val="double" w:sz="4" w:space="1" w:color="auto"/>
              </w:pBdr>
              <w:spacing w:line="240" w:lineRule="auto"/>
              <w:jc w:val="right"/>
              <w:rPr>
                <w:rFonts w:ascii="Angsana New" w:hAnsi="Angsana New"/>
                <w:sz w:val="28"/>
                <w:szCs w:val="28"/>
                <w:lang w:val="en-GB"/>
              </w:rPr>
            </w:pPr>
            <w:r w:rsidRPr="00282627">
              <w:rPr>
                <w:rFonts w:ascii="Angsana New" w:hAnsi="Angsana New"/>
                <w:sz w:val="28"/>
                <w:szCs w:val="28"/>
                <w:lang w:val="en-GB"/>
              </w:rPr>
              <w:t>13,372,616</w:t>
            </w:r>
          </w:p>
        </w:tc>
        <w:tc>
          <w:tcPr>
            <w:tcW w:w="1172" w:type="dxa"/>
            <w:tcBorders>
              <w:top w:val="nil"/>
              <w:left w:val="nil"/>
              <w:right w:val="nil"/>
            </w:tcBorders>
            <w:shd w:val="clear" w:color="auto" w:fill="auto"/>
            <w:vAlign w:val="bottom"/>
          </w:tcPr>
          <w:p w:rsidR="00F2236C" w:rsidRPr="00282627" w:rsidRDefault="00F2236C" w:rsidP="00282627">
            <w:pPr>
              <w:pBdr>
                <w:bottom w:val="double" w:sz="4" w:space="1" w:color="auto"/>
              </w:pBdr>
              <w:spacing w:line="240" w:lineRule="auto"/>
              <w:jc w:val="right"/>
              <w:rPr>
                <w:rFonts w:ascii="Angsana New" w:hAnsi="Angsana New"/>
                <w:sz w:val="28"/>
                <w:szCs w:val="28"/>
                <w:lang w:val="en-GB"/>
              </w:rPr>
            </w:pPr>
            <w:r w:rsidRPr="00282627">
              <w:rPr>
                <w:rFonts w:ascii="Angsana New" w:hAnsi="Angsana New"/>
                <w:sz w:val="28"/>
                <w:szCs w:val="28"/>
                <w:lang w:val="en-GB"/>
              </w:rPr>
              <w:t>(11,977,735)</w:t>
            </w:r>
          </w:p>
        </w:tc>
        <w:tc>
          <w:tcPr>
            <w:tcW w:w="1103" w:type="dxa"/>
            <w:tcBorders>
              <w:top w:val="nil"/>
              <w:left w:val="nil"/>
              <w:right w:val="nil"/>
            </w:tcBorders>
            <w:shd w:val="clear" w:color="auto" w:fill="auto"/>
            <w:vAlign w:val="bottom"/>
          </w:tcPr>
          <w:p w:rsidR="00F2236C" w:rsidRPr="00282627" w:rsidRDefault="00F2236C" w:rsidP="00282627">
            <w:pPr>
              <w:pBdr>
                <w:bottom w:val="double" w:sz="4" w:space="1" w:color="auto"/>
              </w:pBdr>
              <w:spacing w:line="240" w:lineRule="auto"/>
              <w:jc w:val="right"/>
              <w:rPr>
                <w:rFonts w:ascii="Angsana New" w:hAnsi="Angsana New"/>
                <w:sz w:val="28"/>
                <w:szCs w:val="28"/>
                <w:lang w:val="en-GB"/>
              </w:rPr>
            </w:pPr>
            <w:r w:rsidRPr="00282627">
              <w:rPr>
                <w:rFonts w:ascii="Angsana New" w:hAnsi="Angsana New"/>
                <w:sz w:val="28"/>
                <w:szCs w:val="28"/>
                <w:lang w:val="en-GB"/>
              </w:rPr>
              <w:t>5,747,765</w:t>
            </w:r>
          </w:p>
        </w:tc>
        <w:tc>
          <w:tcPr>
            <w:tcW w:w="1100" w:type="dxa"/>
            <w:tcBorders>
              <w:top w:val="nil"/>
              <w:left w:val="nil"/>
              <w:right w:val="nil"/>
            </w:tcBorders>
            <w:shd w:val="clear" w:color="auto" w:fill="auto"/>
            <w:vAlign w:val="bottom"/>
          </w:tcPr>
          <w:p w:rsidR="00F2236C" w:rsidRPr="00282627" w:rsidRDefault="00F2236C" w:rsidP="00282627">
            <w:pPr>
              <w:pBdr>
                <w:bottom w:val="double" w:sz="4" w:space="1" w:color="auto"/>
              </w:pBdr>
              <w:spacing w:line="240" w:lineRule="auto"/>
              <w:jc w:val="right"/>
              <w:rPr>
                <w:rFonts w:ascii="Angsana New" w:hAnsi="Angsana New"/>
                <w:sz w:val="28"/>
                <w:szCs w:val="28"/>
                <w:lang w:val="en-GB"/>
              </w:rPr>
            </w:pPr>
            <w:r w:rsidRPr="00282627">
              <w:rPr>
                <w:rFonts w:ascii="Angsana New" w:hAnsi="Angsana New"/>
                <w:sz w:val="28"/>
                <w:szCs w:val="28"/>
                <w:lang w:val="en-GB"/>
              </w:rPr>
              <w:t>(5,139,539)</w:t>
            </w:r>
          </w:p>
        </w:tc>
      </w:tr>
    </w:tbl>
    <w:p w:rsidR="005358D4" w:rsidRPr="00282627" w:rsidRDefault="005358D4" w:rsidP="00282627">
      <w:pPr>
        <w:pStyle w:val="BodyTextIndent3"/>
        <w:tabs>
          <w:tab w:val="clear" w:pos="227"/>
          <w:tab w:val="clear" w:pos="454"/>
          <w:tab w:val="clear" w:pos="680"/>
        </w:tabs>
        <w:spacing w:after="0" w:line="360" w:lineRule="auto"/>
        <w:ind w:left="720"/>
        <w:jc w:val="thaiDistribute"/>
        <w:rPr>
          <w:rFonts w:ascii="Angsana New" w:hAnsi="Angsana New"/>
          <w:sz w:val="12"/>
          <w:szCs w:val="12"/>
        </w:rPr>
      </w:pPr>
    </w:p>
    <w:tbl>
      <w:tblPr>
        <w:tblW w:w="8460" w:type="dxa"/>
        <w:tblInd w:w="948" w:type="dxa"/>
        <w:tblLook w:val="04A0" w:firstRow="1" w:lastRow="0" w:firstColumn="1" w:lastColumn="0" w:noHBand="0" w:noVBand="1"/>
      </w:tblPr>
      <w:tblGrid>
        <w:gridCol w:w="3914"/>
        <w:gridCol w:w="1171"/>
        <w:gridCol w:w="1172"/>
        <w:gridCol w:w="1103"/>
        <w:gridCol w:w="1100"/>
      </w:tblGrid>
      <w:tr w:rsidR="005358D4" w:rsidRPr="00282627" w:rsidTr="00406289">
        <w:tc>
          <w:tcPr>
            <w:tcW w:w="3974" w:type="dxa"/>
            <w:shd w:val="clear" w:color="auto" w:fill="auto"/>
            <w:vAlign w:val="bottom"/>
          </w:tcPr>
          <w:p w:rsidR="005358D4" w:rsidRPr="00282627" w:rsidRDefault="005358D4" w:rsidP="00282627">
            <w:pPr>
              <w:spacing w:line="240" w:lineRule="auto"/>
              <w:rPr>
                <w:rFonts w:ascii="Angsana New" w:hAnsi="Angsana New"/>
                <w:b/>
                <w:bCs/>
                <w:sz w:val="28"/>
                <w:szCs w:val="28"/>
                <w:lang w:val="en-GB"/>
              </w:rPr>
            </w:pPr>
          </w:p>
        </w:tc>
        <w:tc>
          <w:tcPr>
            <w:tcW w:w="4486" w:type="dxa"/>
            <w:gridSpan w:val="4"/>
            <w:shd w:val="clear" w:color="auto" w:fill="auto"/>
            <w:vAlign w:val="bottom"/>
          </w:tcPr>
          <w:p w:rsidR="005358D4" w:rsidRPr="00282627" w:rsidRDefault="005358D4" w:rsidP="00282627">
            <w:pPr>
              <w:pBdr>
                <w:bottom w:val="single" w:sz="4" w:space="1" w:color="auto"/>
              </w:pBdr>
              <w:spacing w:line="240" w:lineRule="auto"/>
              <w:jc w:val="right"/>
              <w:rPr>
                <w:rFonts w:ascii="Angsana New" w:hAnsi="Angsana New"/>
                <w:b/>
                <w:bCs/>
                <w:sz w:val="28"/>
                <w:szCs w:val="28"/>
                <w:lang w:val="en-GB"/>
              </w:rPr>
            </w:pPr>
            <w:r w:rsidRPr="00282627">
              <w:rPr>
                <w:rFonts w:ascii="Angsana New" w:hAnsi="Angsana New"/>
                <w:sz w:val="28"/>
                <w:szCs w:val="28"/>
                <w:cs/>
                <w:lang w:val="en-GB"/>
              </w:rPr>
              <w:t>(</w:t>
            </w:r>
            <w:r w:rsidRPr="00282627">
              <w:rPr>
                <w:rFonts w:ascii="Angsana New" w:hAnsi="Angsana New"/>
                <w:sz w:val="28"/>
                <w:szCs w:val="28"/>
                <w:lang w:val="en-GB"/>
              </w:rPr>
              <w:t>Unit : Baht)</w:t>
            </w:r>
          </w:p>
        </w:tc>
      </w:tr>
      <w:tr w:rsidR="005358D4" w:rsidRPr="00282627" w:rsidTr="00406289">
        <w:tc>
          <w:tcPr>
            <w:tcW w:w="3974" w:type="dxa"/>
            <w:shd w:val="clear" w:color="auto" w:fill="auto"/>
            <w:vAlign w:val="bottom"/>
          </w:tcPr>
          <w:p w:rsidR="005358D4" w:rsidRPr="00282627" w:rsidRDefault="005358D4" w:rsidP="00282627">
            <w:pPr>
              <w:spacing w:line="240" w:lineRule="auto"/>
              <w:rPr>
                <w:rFonts w:ascii="Angsana New" w:hAnsi="Angsana New"/>
                <w:b/>
                <w:bCs/>
                <w:sz w:val="28"/>
                <w:szCs w:val="28"/>
                <w:lang w:val="en-GB"/>
              </w:rPr>
            </w:pPr>
          </w:p>
        </w:tc>
        <w:tc>
          <w:tcPr>
            <w:tcW w:w="2280" w:type="dxa"/>
            <w:gridSpan w:val="2"/>
            <w:shd w:val="clear" w:color="auto" w:fill="auto"/>
            <w:vAlign w:val="bottom"/>
            <w:hideMark/>
          </w:tcPr>
          <w:p w:rsidR="005358D4" w:rsidRPr="00282627" w:rsidRDefault="005358D4" w:rsidP="00282627">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lang w:val="en-GB"/>
              </w:rPr>
              <w:t>Consolidated</w:t>
            </w:r>
          </w:p>
        </w:tc>
        <w:tc>
          <w:tcPr>
            <w:tcW w:w="2206" w:type="dxa"/>
            <w:gridSpan w:val="2"/>
            <w:shd w:val="clear" w:color="auto" w:fill="auto"/>
            <w:vAlign w:val="bottom"/>
          </w:tcPr>
          <w:p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Separate</w:t>
            </w:r>
          </w:p>
        </w:tc>
      </w:tr>
      <w:tr w:rsidR="005358D4" w:rsidRPr="00282627" w:rsidTr="00406289">
        <w:tc>
          <w:tcPr>
            <w:tcW w:w="3974" w:type="dxa"/>
            <w:shd w:val="clear" w:color="auto" w:fill="auto"/>
            <w:vAlign w:val="bottom"/>
          </w:tcPr>
          <w:p w:rsidR="005358D4" w:rsidRPr="00282627" w:rsidRDefault="005358D4" w:rsidP="00282627">
            <w:pPr>
              <w:spacing w:line="240" w:lineRule="auto"/>
              <w:rPr>
                <w:rFonts w:ascii="Angsana New" w:hAnsi="Angsana New"/>
                <w:b/>
                <w:bCs/>
                <w:sz w:val="28"/>
                <w:szCs w:val="28"/>
                <w:lang w:val="en-GB"/>
              </w:rPr>
            </w:pPr>
          </w:p>
        </w:tc>
        <w:tc>
          <w:tcPr>
            <w:tcW w:w="2280" w:type="dxa"/>
            <w:gridSpan w:val="2"/>
            <w:shd w:val="clear" w:color="auto" w:fill="auto"/>
            <w:vAlign w:val="bottom"/>
            <w:hideMark/>
          </w:tcPr>
          <w:p w:rsidR="005358D4" w:rsidRPr="00282627" w:rsidRDefault="005358D4" w:rsidP="00282627">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lang w:val="en-GB"/>
              </w:rPr>
              <w:t>201</w:t>
            </w:r>
            <w:r w:rsidR="009430B0" w:rsidRPr="00282627">
              <w:rPr>
                <w:rFonts w:ascii="Angsana New" w:hAnsi="Angsana New"/>
                <w:sz w:val="28"/>
                <w:szCs w:val="28"/>
                <w:lang w:val="en-GB"/>
              </w:rPr>
              <w:t>8</w:t>
            </w:r>
          </w:p>
        </w:tc>
        <w:tc>
          <w:tcPr>
            <w:tcW w:w="2206" w:type="dxa"/>
            <w:gridSpan w:val="2"/>
            <w:shd w:val="clear" w:color="auto" w:fill="auto"/>
            <w:vAlign w:val="bottom"/>
            <w:hideMark/>
          </w:tcPr>
          <w:p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201</w:t>
            </w:r>
            <w:r w:rsidR="009430B0" w:rsidRPr="00282627">
              <w:rPr>
                <w:rFonts w:ascii="Angsana New" w:hAnsi="Angsana New"/>
                <w:sz w:val="28"/>
                <w:szCs w:val="28"/>
                <w:lang w:val="en-GB"/>
              </w:rPr>
              <w:t>8</w:t>
            </w:r>
          </w:p>
        </w:tc>
      </w:tr>
      <w:tr w:rsidR="005358D4" w:rsidRPr="00282627" w:rsidTr="00406289">
        <w:tc>
          <w:tcPr>
            <w:tcW w:w="3974" w:type="dxa"/>
            <w:shd w:val="clear" w:color="auto" w:fill="auto"/>
            <w:vAlign w:val="bottom"/>
            <w:hideMark/>
          </w:tcPr>
          <w:p w:rsidR="005358D4" w:rsidRPr="00282627" w:rsidRDefault="005358D4" w:rsidP="00282627">
            <w:pPr>
              <w:spacing w:line="240" w:lineRule="auto"/>
              <w:rPr>
                <w:rFonts w:ascii="Angsana New" w:hAnsi="Angsana New"/>
                <w:b/>
                <w:bCs/>
                <w:sz w:val="28"/>
                <w:szCs w:val="28"/>
                <w:lang w:val="en-GB"/>
              </w:rPr>
            </w:pPr>
          </w:p>
        </w:tc>
        <w:tc>
          <w:tcPr>
            <w:tcW w:w="1105" w:type="dxa"/>
            <w:shd w:val="clear" w:color="auto" w:fill="auto"/>
            <w:vAlign w:val="bottom"/>
            <w:hideMark/>
          </w:tcPr>
          <w:p w:rsidR="005358D4" w:rsidRPr="00282627" w:rsidRDefault="00F2236C"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Increase</w:t>
            </w:r>
            <w:r w:rsidR="00A05723" w:rsidRPr="00282627">
              <w:rPr>
                <w:rFonts w:ascii="Angsana New" w:hAnsi="Angsana New"/>
                <w:sz w:val="28"/>
                <w:szCs w:val="28"/>
                <w:lang w:val="en-GB"/>
              </w:rPr>
              <w:t xml:space="preserve"> </w:t>
            </w:r>
            <w:r w:rsidR="002B26FA" w:rsidRPr="00282627">
              <w:rPr>
                <w:rFonts w:ascii="Angsana New" w:hAnsi="Angsana New"/>
                <w:sz w:val="28"/>
                <w:szCs w:val="28"/>
                <w:lang w:val="en-GB"/>
              </w:rPr>
              <w:t>20</w:t>
            </w:r>
            <w:r w:rsidR="005358D4" w:rsidRPr="00282627">
              <w:rPr>
                <w:rFonts w:ascii="Angsana New" w:hAnsi="Angsana New"/>
                <w:sz w:val="28"/>
                <w:szCs w:val="28"/>
                <w:lang w:val="en-GB"/>
              </w:rPr>
              <w:t>%</w:t>
            </w:r>
          </w:p>
        </w:tc>
        <w:tc>
          <w:tcPr>
            <w:tcW w:w="1175" w:type="dxa"/>
            <w:shd w:val="clear" w:color="auto" w:fill="auto"/>
            <w:vAlign w:val="bottom"/>
            <w:hideMark/>
          </w:tcPr>
          <w:p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Decrease </w:t>
            </w:r>
            <w:r w:rsidR="00A05723" w:rsidRPr="00282627">
              <w:rPr>
                <w:rFonts w:ascii="Angsana New" w:hAnsi="Angsana New"/>
                <w:sz w:val="28"/>
                <w:szCs w:val="28"/>
                <w:lang w:val="en-GB"/>
              </w:rPr>
              <w:br/>
              <w:t>20%</w:t>
            </w:r>
          </w:p>
        </w:tc>
        <w:tc>
          <w:tcPr>
            <w:tcW w:w="1103" w:type="dxa"/>
            <w:shd w:val="clear" w:color="auto" w:fill="auto"/>
            <w:vAlign w:val="bottom"/>
            <w:hideMark/>
          </w:tcPr>
          <w:p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Increase </w:t>
            </w:r>
            <w:r w:rsidR="002B26FA" w:rsidRPr="00282627">
              <w:rPr>
                <w:rFonts w:ascii="Angsana New" w:hAnsi="Angsana New"/>
                <w:sz w:val="28"/>
                <w:szCs w:val="28"/>
                <w:lang w:val="en-GB"/>
              </w:rPr>
              <w:t>20</w:t>
            </w:r>
            <w:r w:rsidRPr="00282627">
              <w:rPr>
                <w:rFonts w:ascii="Angsana New" w:hAnsi="Angsana New"/>
                <w:sz w:val="28"/>
                <w:szCs w:val="28"/>
                <w:lang w:val="en-GB"/>
              </w:rPr>
              <w:t>%</w:t>
            </w:r>
          </w:p>
        </w:tc>
        <w:tc>
          <w:tcPr>
            <w:tcW w:w="1103" w:type="dxa"/>
            <w:shd w:val="clear" w:color="auto" w:fill="auto"/>
            <w:vAlign w:val="bottom"/>
            <w:hideMark/>
          </w:tcPr>
          <w:p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Decrease </w:t>
            </w:r>
            <w:r w:rsidR="002B26FA" w:rsidRPr="00282627">
              <w:rPr>
                <w:rFonts w:ascii="Angsana New" w:hAnsi="Angsana New"/>
                <w:sz w:val="28"/>
                <w:szCs w:val="28"/>
                <w:lang w:val="en-GB"/>
              </w:rPr>
              <w:t>20</w:t>
            </w:r>
            <w:r w:rsidRPr="00282627">
              <w:rPr>
                <w:rFonts w:ascii="Angsana New" w:hAnsi="Angsana New"/>
                <w:sz w:val="28"/>
                <w:szCs w:val="28"/>
                <w:lang w:val="en-GB"/>
              </w:rPr>
              <w:t>%</w:t>
            </w:r>
          </w:p>
        </w:tc>
      </w:tr>
      <w:tr w:rsidR="005358D4" w:rsidRPr="00282627" w:rsidTr="00406289">
        <w:tc>
          <w:tcPr>
            <w:tcW w:w="3974" w:type="dxa"/>
            <w:tcBorders>
              <w:top w:val="nil"/>
              <w:left w:val="nil"/>
              <w:right w:val="nil"/>
            </w:tcBorders>
            <w:shd w:val="clear" w:color="auto" w:fill="auto"/>
          </w:tcPr>
          <w:p w:rsidR="005358D4" w:rsidRPr="00282627" w:rsidRDefault="005358D4" w:rsidP="00282627">
            <w:pPr>
              <w:spacing w:line="240" w:lineRule="auto"/>
              <w:rPr>
                <w:rFonts w:ascii="Angsana New" w:hAnsi="Angsana New"/>
                <w:sz w:val="28"/>
                <w:szCs w:val="28"/>
                <w:cs/>
                <w:lang w:val="en-GB"/>
              </w:rPr>
            </w:pPr>
            <w:r w:rsidRPr="00282627">
              <w:rPr>
                <w:rFonts w:ascii="Angsana New" w:hAnsi="Angsana New"/>
                <w:b/>
                <w:bCs/>
                <w:sz w:val="28"/>
                <w:szCs w:val="28"/>
                <w:lang w:val="en-GB"/>
              </w:rPr>
              <w:t>Staff Turnover rate</w:t>
            </w:r>
          </w:p>
        </w:tc>
        <w:tc>
          <w:tcPr>
            <w:tcW w:w="1105" w:type="dxa"/>
            <w:tcBorders>
              <w:top w:val="nil"/>
              <w:left w:val="nil"/>
              <w:right w:val="nil"/>
            </w:tcBorders>
            <w:shd w:val="clear" w:color="auto" w:fill="auto"/>
          </w:tcPr>
          <w:p w:rsidR="005358D4" w:rsidRPr="00282627" w:rsidRDefault="005358D4" w:rsidP="00282627">
            <w:pPr>
              <w:spacing w:line="240" w:lineRule="auto"/>
              <w:jc w:val="right"/>
              <w:rPr>
                <w:rFonts w:ascii="Angsana New" w:hAnsi="Angsana New"/>
                <w:sz w:val="28"/>
                <w:szCs w:val="28"/>
                <w:lang w:val="en-GB"/>
              </w:rPr>
            </w:pPr>
          </w:p>
        </w:tc>
        <w:tc>
          <w:tcPr>
            <w:tcW w:w="1175" w:type="dxa"/>
            <w:tcBorders>
              <w:top w:val="nil"/>
              <w:left w:val="nil"/>
              <w:right w:val="nil"/>
            </w:tcBorders>
            <w:shd w:val="clear" w:color="auto" w:fill="auto"/>
          </w:tcPr>
          <w:p w:rsidR="005358D4" w:rsidRPr="00282627" w:rsidRDefault="005358D4" w:rsidP="00282627">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rsidR="005358D4" w:rsidRPr="00282627" w:rsidRDefault="005358D4" w:rsidP="00282627">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rsidR="005358D4" w:rsidRPr="00282627" w:rsidRDefault="005358D4" w:rsidP="00282627">
            <w:pPr>
              <w:spacing w:line="240" w:lineRule="auto"/>
              <w:jc w:val="right"/>
              <w:rPr>
                <w:rFonts w:ascii="Angsana New" w:hAnsi="Angsana New"/>
                <w:sz w:val="28"/>
                <w:szCs w:val="28"/>
                <w:lang w:val="en-GB"/>
              </w:rPr>
            </w:pPr>
          </w:p>
        </w:tc>
      </w:tr>
      <w:tr w:rsidR="00F2236C" w:rsidRPr="00282627" w:rsidTr="006D1DBA">
        <w:tc>
          <w:tcPr>
            <w:tcW w:w="3974" w:type="dxa"/>
            <w:tcBorders>
              <w:top w:val="nil"/>
              <w:left w:val="nil"/>
              <w:right w:val="nil"/>
            </w:tcBorders>
            <w:shd w:val="clear" w:color="auto" w:fill="auto"/>
            <w:hideMark/>
          </w:tcPr>
          <w:p w:rsidR="00F2236C" w:rsidRPr="00282627" w:rsidRDefault="00F2236C" w:rsidP="00282627">
            <w:pPr>
              <w:spacing w:line="240" w:lineRule="auto"/>
              <w:rPr>
                <w:rFonts w:ascii="Angsana New" w:hAnsi="Angsana New"/>
                <w:sz w:val="28"/>
                <w:szCs w:val="28"/>
                <w:lang w:val="en-GB"/>
              </w:rPr>
            </w:pPr>
            <w:r w:rsidRPr="00282627">
              <w:rPr>
                <w:rFonts w:ascii="Angsana New" w:hAnsi="Angsana New"/>
                <w:sz w:val="28"/>
                <w:szCs w:val="28"/>
                <w:lang w:val="en-GB"/>
              </w:rPr>
              <w:t>Increase (decrease) in the defined benefit liability</w:t>
            </w:r>
          </w:p>
        </w:tc>
        <w:tc>
          <w:tcPr>
            <w:tcW w:w="1105" w:type="dxa"/>
            <w:tcBorders>
              <w:top w:val="nil"/>
              <w:left w:val="nil"/>
              <w:right w:val="nil"/>
            </w:tcBorders>
            <w:shd w:val="clear" w:color="auto" w:fill="auto"/>
            <w:vAlign w:val="bottom"/>
          </w:tcPr>
          <w:p w:rsidR="00F2236C" w:rsidRPr="00282627" w:rsidRDefault="00F2236C" w:rsidP="007232CA">
            <w:pPr>
              <w:pBdr>
                <w:bottom w:val="double" w:sz="4" w:space="1" w:color="auto"/>
              </w:pBdr>
              <w:spacing w:line="240" w:lineRule="auto"/>
              <w:jc w:val="right"/>
              <w:rPr>
                <w:rFonts w:ascii="Angsana New" w:hAnsi="Angsana New"/>
                <w:sz w:val="28"/>
                <w:szCs w:val="28"/>
                <w:lang w:val="en-GB"/>
              </w:rPr>
            </w:pPr>
            <w:r w:rsidRPr="00282627">
              <w:rPr>
                <w:rFonts w:ascii="Angsana New" w:hAnsi="Angsana New"/>
                <w:sz w:val="28"/>
                <w:szCs w:val="28"/>
                <w:lang w:val="en-GB"/>
              </w:rPr>
              <w:t>(1</w:t>
            </w:r>
            <w:r w:rsidR="007232CA">
              <w:rPr>
                <w:rFonts w:ascii="Angsana New" w:hAnsi="Angsana New"/>
                <w:sz w:val="28"/>
                <w:szCs w:val="28"/>
                <w:lang w:val="en-GB"/>
              </w:rPr>
              <w:t>1,023,612</w:t>
            </w:r>
            <w:r w:rsidRPr="00282627">
              <w:rPr>
                <w:rFonts w:ascii="Angsana New" w:hAnsi="Angsana New"/>
                <w:sz w:val="28"/>
                <w:szCs w:val="28"/>
                <w:lang w:val="en-GB"/>
              </w:rPr>
              <w:t>)</w:t>
            </w:r>
          </w:p>
        </w:tc>
        <w:tc>
          <w:tcPr>
            <w:tcW w:w="1175" w:type="dxa"/>
            <w:tcBorders>
              <w:top w:val="nil"/>
              <w:left w:val="nil"/>
              <w:right w:val="nil"/>
            </w:tcBorders>
            <w:shd w:val="clear" w:color="auto" w:fill="auto"/>
            <w:vAlign w:val="bottom"/>
          </w:tcPr>
          <w:p w:rsidR="00F2236C" w:rsidRPr="00282627" w:rsidRDefault="00F2236C" w:rsidP="00282627">
            <w:pPr>
              <w:pBdr>
                <w:bottom w:val="double" w:sz="4" w:space="1" w:color="auto"/>
              </w:pBdr>
              <w:spacing w:line="240" w:lineRule="auto"/>
              <w:jc w:val="right"/>
              <w:rPr>
                <w:rFonts w:ascii="Angsana New" w:hAnsi="Angsana New"/>
                <w:sz w:val="28"/>
                <w:szCs w:val="28"/>
                <w:lang w:val="en-GB"/>
              </w:rPr>
            </w:pPr>
            <w:r w:rsidRPr="00282627">
              <w:rPr>
                <w:rFonts w:ascii="Angsana New" w:hAnsi="Angsana New"/>
                <w:sz w:val="28"/>
                <w:szCs w:val="28"/>
                <w:lang w:val="en-GB"/>
              </w:rPr>
              <w:t>13,058,034</w:t>
            </w:r>
          </w:p>
        </w:tc>
        <w:tc>
          <w:tcPr>
            <w:tcW w:w="1103" w:type="dxa"/>
            <w:tcBorders>
              <w:top w:val="nil"/>
              <w:left w:val="nil"/>
              <w:right w:val="nil"/>
            </w:tcBorders>
            <w:shd w:val="clear" w:color="auto" w:fill="auto"/>
            <w:vAlign w:val="bottom"/>
          </w:tcPr>
          <w:p w:rsidR="00F2236C" w:rsidRPr="00282627" w:rsidRDefault="007232CA" w:rsidP="007232CA">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(5,870,391</w:t>
            </w:r>
            <w:r w:rsidR="00F2236C" w:rsidRPr="00282627">
              <w:rPr>
                <w:rFonts w:ascii="Angsana New" w:hAnsi="Angsana New"/>
                <w:sz w:val="28"/>
                <w:szCs w:val="28"/>
                <w:lang w:val="en-GB"/>
              </w:rPr>
              <w:t>)</w:t>
            </w:r>
          </w:p>
        </w:tc>
        <w:tc>
          <w:tcPr>
            <w:tcW w:w="1103" w:type="dxa"/>
            <w:tcBorders>
              <w:top w:val="nil"/>
              <w:left w:val="nil"/>
              <w:right w:val="nil"/>
            </w:tcBorders>
            <w:shd w:val="clear" w:color="auto" w:fill="auto"/>
            <w:vAlign w:val="bottom"/>
          </w:tcPr>
          <w:p w:rsidR="00F2236C" w:rsidRPr="00282627" w:rsidRDefault="00F2236C" w:rsidP="00282627">
            <w:pPr>
              <w:pBdr>
                <w:bottom w:val="double" w:sz="4" w:space="1" w:color="auto"/>
              </w:pBdr>
              <w:spacing w:line="240" w:lineRule="auto"/>
              <w:jc w:val="right"/>
              <w:rPr>
                <w:rFonts w:ascii="Angsana New" w:hAnsi="Angsana New"/>
                <w:sz w:val="28"/>
                <w:szCs w:val="28"/>
                <w:lang w:val="en-GB"/>
              </w:rPr>
            </w:pPr>
            <w:r w:rsidRPr="00282627">
              <w:rPr>
                <w:rFonts w:ascii="Angsana New" w:hAnsi="Angsana New"/>
                <w:sz w:val="28"/>
                <w:szCs w:val="28"/>
                <w:lang w:val="en-GB"/>
              </w:rPr>
              <w:t>7,216,610</w:t>
            </w:r>
          </w:p>
        </w:tc>
      </w:tr>
    </w:tbl>
    <w:p w:rsidR="008D09E6" w:rsidRDefault="008D09E6" w:rsidP="008D09E6">
      <w:pPr>
        <w:pStyle w:val="BodyTextIndent3"/>
        <w:tabs>
          <w:tab w:val="clear" w:pos="454"/>
          <w:tab w:val="clear" w:pos="680"/>
          <w:tab w:val="clear" w:pos="907"/>
          <w:tab w:val="left" w:pos="900"/>
        </w:tabs>
        <w:spacing w:after="0" w:line="240" w:lineRule="auto"/>
        <w:ind w:left="900"/>
        <w:jc w:val="thaiDistribute"/>
        <w:rPr>
          <w:rFonts w:ascii="Angsana New" w:hAnsi="Angsana New"/>
          <w:sz w:val="28"/>
          <w:szCs w:val="28"/>
          <w:lang w:val="en-GB"/>
        </w:rPr>
      </w:pPr>
    </w:p>
    <w:p w:rsidR="00D02AFB" w:rsidRPr="00282627" w:rsidRDefault="004C68BD" w:rsidP="00282627">
      <w:pPr>
        <w:pStyle w:val="BodyTextIndent3"/>
        <w:tabs>
          <w:tab w:val="clear" w:pos="454"/>
          <w:tab w:val="clear" w:pos="680"/>
          <w:tab w:val="clear" w:pos="907"/>
          <w:tab w:val="left" w:pos="900"/>
        </w:tabs>
        <w:spacing w:after="0" w:line="360" w:lineRule="auto"/>
        <w:ind w:left="900"/>
        <w:jc w:val="thaiDistribute"/>
        <w:rPr>
          <w:rFonts w:ascii="Angsana New" w:hAnsi="Angsana New"/>
          <w:sz w:val="28"/>
          <w:szCs w:val="28"/>
          <w:lang w:val="en-GB"/>
        </w:rPr>
      </w:pPr>
      <w:r w:rsidRPr="00282627">
        <w:rPr>
          <w:rFonts w:ascii="Angsana New" w:hAnsi="Angsana New"/>
          <w:sz w:val="28"/>
          <w:szCs w:val="28"/>
          <w:lang w:val="en-GB"/>
        </w:rPr>
        <w:t xml:space="preserve">As at </w:t>
      </w:r>
      <w:r w:rsidR="00D02AFB" w:rsidRPr="00282627">
        <w:rPr>
          <w:rFonts w:ascii="Angsana New" w:hAnsi="Angsana New"/>
          <w:sz w:val="28"/>
          <w:szCs w:val="28"/>
          <w:lang w:val="en-GB"/>
        </w:rPr>
        <w:t xml:space="preserve">December </w:t>
      </w:r>
      <w:r w:rsidRPr="00282627">
        <w:rPr>
          <w:rFonts w:ascii="Angsana New" w:hAnsi="Angsana New"/>
          <w:sz w:val="28"/>
          <w:szCs w:val="28"/>
          <w:lang w:val="en-GB"/>
        </w:rPr>
        <w:t xml:space="preserve">31, </w:t>
      </w:r>
      <w:r w:rsidR="009430B0" w:rsidRPr="00282627">
        <w:rPr>
          <w:rFonts w:ascii="Angsana New" w:hAnsi="Angsana New"/>
          <w:sz w:val="28"/>
          <w:szCs w:val="28"/>
          <w:lang w:val="en-GB"/>
        </w:rPr>
        <w:t>2018</w:t>
      </w:r>
      <w:r w:rsidR="00D02AFB" w:rsidRPr="00282627">
        <w:rPr>
          <w:rFonts w:ascii="Angsana New" w:hAnsi="Angsana New"/>
          <w:sz w:val="28"/>
          <w:szCs w:val="28"/>
          <w:lang w:val="en-GB"/>
        </w:rPr>
        <w:t xml:space="preserve"> expected maturity of employee benefits obligation before discount are as follow :</w:t>
      </w:r>
    </w:p>
    <w:tbl>
      <w:tblPr>
        <w:tblW w:w="8502" w:type="dxa"/>
        <w:tblInd w:w="959" w:type="dxa"/>
        <w:tblLayout w:type="fixed"/>
        <w:tblLook w:val="04A0" w:firstRow="1" w:lastRow="0" w:firstColumn="1" w:lastColumn="0" w:noHBand="0" w:noVBand="1"/>
      </w:tblPr>
      <w:tblGrid>
        <w:gridCol w:w="3713"/>
        <w:gridCol w:w="1390"/>
        <w:gridCol w:w="1558"/>
        <w:gridCol w:w="283"/>
        <w:gridCol w:w="1558"/>
      </w:tblGrid>
      <w:tr w:rsidR="004C68BD" w:rsidRPr="00282627" w:rsidTr="00406289">
        <w:tc>
          <w:tcPr>
            <w:tcW w:w="3713" w:type="dxa"/>
          </w:tcPr>
          <w:p w:rsidR="004C68BD" w:rsidRPr="00282627" w:rsidRDefault="004C68BD" w:rsidP="00282627">
            <w:pPr>
              <w:ind w:right="-43"/>
              <w:jc w:val="center"/>
              <w:rPr>
                <w:rFonts w:ascii="Angsana New" w:hAnsi="Angsana New"/>
                <w:sz w:val="28"/>
                <w:szCs w:val="28"/>
                <w:lang w:val="en-GB" w:eastAsia="en-GB"/>
              </w:rPr>
            </w:pPr>
          </w:p>
        </w:tc>
        <w:tc>
          <w:tcPr>
            <w:tcW w:w="1390" w:type="dxa"/>
            <w:vAlign w:val="bottom"/>
          </w:tcPr>
          <w:p w:rsidR="004C68BD" w:rsidRPr="00282627" w:rsidRDefault="004C68BD" w:rsidP="00282627">
            <w:pPr>
              <w:ind w:left="-18"/>
              <w:jc w:val="center"/>
              <w:rPr>
                <w:rFonts w:ascii="Angsana New" w:hAnsi="Angsana New"/>
                <w:sz w:val="28"/>
                <w:szCs w:val="28"/>
                <w:lang w:val="en-GB" w:eastAsia="en-GB"/>
              </w:rPr>
            </w:pPr>
          </w:p>
        </w:tc>
        <w:tc>
          <w:tcPr>
            <w:tcW w:w="3399" w:type="dxa"/>
            <w:gridSpan w:val="3"/>
            <w:tcBorders>
              <w:bottom w:val="single" w:sz="4" w:space="0" w:color="auto"/>
            </w:tcBorders>
            <w:vAlign w:val="bottom"/>
            <w:hideMark/>
          </w:tcPr>
          <w:p w:rsidR="004C68BD" w:rsidRPr="00282627" w:rsidRDefault="00D3141F" w:rsidP="00282627">
            <w:pPr>
              <w:ind w:left="-18" w:right="-74"/>
              <w:jc w:val="right"/>
              <w:rPr>
                <w:rFonts w:ascii="Angsana New" w:hAnsi="Angsana New"/>
                <w:sz w:val="28"/>
                <w:szCs w:val="28"/>
                <w:lang w:val="en-GB" w:eastAsia="en-GB"/>
              </w:rPr>
            </w:pPr>
            <w:r w:rsidRPr="00282627">
              <w:rPr>
                <w:rFonts w:ascii="Angsana New" w:hAnsi="Angsana New"/>
                <w:sz w:val="28"/>
                <w:szCs w:val="28"/>
                <w:cs/>
              </w:rPr>
              <w:t>(</w:t>
            </w:r>
            <w:r w:rsidRPr="00282627">
              <w:rPr>
                <w:rFonts w:ascii="Angsana New" w:hAnsi="Angsana New"/>
                <w:sz w:val="28"/>
                <w:szCs w:val="28"/>
              </w:rPr>
              <w:t>Unit : Baht)</w:t>
            </w:r>
          </w:p>
        </w:tc>
      </w:tr>
      <w:tr w:rsidR="004C68BD" w:rsidRPr="00282627" w:rsidTr="00406289">
        <w:tc>
          <w:tcPr>
            <w:tcW w:w="3713" w:type="dxa"/>
          </w:tcPr>
          <w:p w:rsidR="004C68BD" w:rsidRPr="00282627" w:rsidRDefault="004C68BD" w:rsidP="00282627">
            <w:pPr>
              <w:ind w:right="-43"/>
              <w:jc w:val="center"/>
              <w:rPr>
                <w:rFonts w:ascii="Angsana New" w:hAnsi="Angsana New"/>
                <w:sz w:val="28"/>
                <w:szCs w:val="28"/>
                <w:lang w:val="en-GB" w:eastAsia="en-GB"/>
              </w:rPr>
            </w:pPr>
          </w:p>
        </w:tc>
        <w:tc>
          <w:tcPr>
            <w:tcW w:w="1390" w:type="dxa"/>
            <w:vAlign w:val="bottom"/>
          </w:tcPr>
          <w:p w:rsidR="004C68BD" w:rsidRPr="00282627" w:rsidRDefault="004C68BD" w:rsidP="00282627">
            <w:pPr>
              <w:ind w:left="-18"/>
              <w:jc w:val="center"/>
              <w:rPr>
                <w:rFonts w:ascii="Angsana New" w:hAnsi="Angsana New"/>
                <w:sz w:val="28"/>
                <w:szCs w:val="28"/>
                <w:lang w:val="en-GB" w:eastAsia="en-GB"/>
              </w:rPr>
            </w:pPr>
          </w:p>
        </w:tc>
        <w:tc>
          <w:tcPr>
            <w:tcW w:w="1558" w:type="dxa"/>
            <w:tcBorders>
              <w:top w:val="single" w:sz="4" w:space="0" w:color="auto"/>
              <w:left w:val="nil"/>
              <w:bottom w:val="single" w:sz="4" w:space="0" w:color="auto"/>
              <w:right w:val="nil"/>
            </w:tcBorders>
            <w:vAlign w:val="bottom"/>
            <w:hideMark/>
          </w:tcPr>
          <w:p w:rsidR="004C68BD" w:rsidRPr="00282627" w:rsidRDefault="00D3141F" w:rsidP="00282627">
            <w:pPr>
              <w:ind w:left="-122" w:right="-155"/>
              <w:jc w:val="center"/>
              <w:rPr>
                <w:rFonts w:ascii="Angsana New" w:hAnsi="Angsana New"/>
                <w:sz w:val="28"/>
                <w:szCs w:val="28"/>
                <w:lang w:val="en-GB" w:eastAsia="en-GB"/>
              </w:rPr>
            </w:pPr>
            <w:r w:rsidRPr="00282627">
              <w:rPr>
                <w:rFonts w:ascii="Angsana New" w:hAnsi="Angsana New"/>
                <w:sz w:val="28"/>
                <w:szCs w:val="28"/>
              </w:rPr>
              <w:t>Consolidated</w:t>
            </w:r>
          </w:p>
        </w:tc>
        <w:tc>
          <w:tcPr>
            <w:tcW w:w="283" w:type="dxa"/>
            <w:tcBorders>
              <w:top w:val="single" w:sz="4" w:space="0" w:color="auto"/>
            </w:tcBorders>
            <w:vAlign w:val="bottom"/>
          </w:tcPr>
          <w:p w:rsidR="004C68BD" w:rsidRPr="00282627" w:rsidRDefault="004C68BD" w:rsidP="00282627">
            <w:pPr>
              <w:ind w:left="-18"/>
              <w:jc w:val="center"/>
              <w:rPr>
                <w:rFonts w:ascii="Angsana New" w:hAnsi="Angsana New"/>
                <w:sz w:val="28"/>
                <w:szCs w:val="28"/>
                <w:lang w:val="en-GB" w:eastAsia="en-GB"/>
              </w:rPr>
            </w:pPr>
          </w:p>
        </w:tc>
        <w:tc>
          <w:tcPr>
            <w:tcW w:w="1558" w:type="dxa"/>
            <w:tcBorders>
              <w:top w:val="single" w:sz="4" w:space="0" w:color="auto"/>
              <w:left w:val="nil"/>
              <w:bottom w:val="single" w:sz="4" w:space="0" w:color="auto"/>
              <w:right w:val="nil"/>
            </w:tcBorders>
            <w:vAlign w:val="bottom"/>
            <w:hideMark/>
          </w:tcPr>
          <w:p w:rsidR="004C68BD" w:rsidRPr="00282627" w:rsidRDefault="00D3141F" w:rsidP="00282627">
            <w:pPr>
              <w:ind w:left="-18" w:right="-74"/>
              <w:jc w:val="center"/>
              <w:rPr>
                <w:rFonts w:ascii="Angsana New" w:hAnsi="Angsana New"/>
                <w:sz w:val="28"/>
                <w:szCs w:val="28"/>
                <w:lang w:val="en-GB" w:eastAsia="en-GB"/>
              </w:rPr>
            </w:pPr>
            <w:r w:rsidRPr="00282627">
              <w:rPr>
                <w:rFonts w:ascii="Angsana New" w:hAnsi="Angsana New"/>
                <w:sz w:val="28"/>
                <w:szCs w:val="28"/>
              </w:rPr>
              <w:t>Separate</w:t>
            </w:r>
          </w:p>
        </w:tc>
      </w:tr>
      <w:tr w:rsidR="004C68BD" w:rsidRPr="00282627" w:rsidTr="00A05723">
        <w:trPr>
          <w:trHeight w:hRule="exact" w:val="325"/>
        </w:trPr>
        <w:tc>
          <w:tcPr>
            <w:tcW w:w="3713" w:type="dxa"/>
          </w:tcPr>
          <w:p w:rsidR="004C68BD" w:rsidRPr="00282627" w:rsidRDefault="004C68BD" w:rsidP="00282627">
            <w:pPr>
              <w:ind w:right="-36"/>
              <w:jc w:val="both"/>
              <w:rPr>
                <w:rFonts w:ascii="Angsana New" w:hAnsi="Angsana New"/>
                <w:sz w:val="28"/>
                <w:szCs w:val="28"/>
                <w:lang w:val="en-GB" w:eastAsia="en-GB"/>
              </w:rPr>
            </w:pPr>
          </w:p>
        </w:tc>
        <w:tc>
          <w:tcPr>
            <w:tcW w:w="1390" w:type="dxa"/>
          </w:tcPr>
          <w:p w:rsidR="004C68BD" w:rsidRPr="00282627" w:rsidRDefault="004C68BD" w:rsidP="00282627">
            <w:pPr>
              <w:tabs>
                <w:tab w:val="decimal" w:pos="846"/>
              </w:tabs>
              <w:ind w:left="216" w:right="216"/>
              <w:jc w:val="both"/>
              <w:rPr>
                <w:rFonts w:ascii="Angsana New" w:hAnsi="Angsana New"/>
                <w:sz w:val="28"/>
                <w:szCs w:val="28"/>
                <w:lang w:val="en-GB" w:eastAsia="en-GB"/>
              </w:rPr>
            </w:pPr>
          </w:p>
        </w:tc>
        <w:tc>
          <w:tcPr>
            <w:tcW w:w="1558" w:type="dxa"/>
            <w:tcBorders>
              <w:top w:val="single" w:sz="4" w:space="0" w:color="auto"/>
              <w:left w:val="nil"/>
              <w:right w:val="nil"/>
            </w:tcBorders>
          </w:tcPr>
          <w:p w:rsidR="004C68BD" w:rsidRPr="00282627" w:rsidRDefault="004C68BD" w:rsidP="00282627">
            <w:pPr>
              <w:tabs>
                <w:tab w:val="decimal" w:pos="846"/>
              </w:tabs>
              <w:ind w:left="216" w:right="216"/>
              <w:jc w:val="both"/>
              <w:rPr>
                <w:rFonts w:ascii="Angsana New" w:hAnsi="Angsana New"/>
                <w:sz w:val="28"/>
                <w:szCs w:val="28"/>
                <w:lang w:val="en-GB" w:eastAsia="en-GB"/>
              </w:rPr>
            </w:pPr>
          </w:p>
        </w:tc>
        <w:tc>
          <w:tcPr>
            <w:tcW w:w="283" w:type="dxa"/>
          </w:tcPr>
          <w:p w:rsidR="004C68BD" w:rsidRPr="00282627" w:rsidRDefault="004C68BD" w:rsidP="00282627">
            <w:pPr>
              <w:tabs>
                <w:tab w:val="decimal" w:pos="846"/>
              </w:tabs>
              <w:ind w:left="216" w:right="216"/>
              <w:jc w:val="both"/>
              <w:rPr>
                <w:rFonts w:ascii="Angsana New" w:hAnsi="Angsana New"/>
                <w:sz w:val="28"/>
                <w:szCs w:val="28"/>
                <w:lang w:val="en-GB" w:eastAsia="en-GB"/>
              </w:rPr>
            </w:pPr>
          </w:p>
        </w:tc>
        <w:tc>
          <w:tcPr>
            <w:tcW w:w="1558" w:type="dxa"/>
          </w:tcPr>
          <w:p w:rsidR="004C68BD" w:rsidRPr="00282627" w:rsidRDefault="004C68BD" w:rsidP="00282627">
            <w:pPr>
              <w:tabs>
                <w:tab w:val="decimal" w:pos="846"/>
              </w:tabs>
              <w:ind w:left="216" w:right="216"/>
              <w:jc w:val="both"/>
              <w:rPr>
                <w:rFonts w:ascii="Angsana New" w:hAnsi="Angsana New"/>
                <w:sz w:val="28"/>
                <w:szCs w:val="28"/>
                <w:lang w:val="en-GB" w:eastAsia="en-GB"/>
              </w:rPr>
            </w:pPr>
          </w:p>
        </w:tc>
      </w:tr>
      <w:tr w:rsidR="00F2236C" w:rsidRPr="00282627" w:rsidTr="006D1DBA">
        <w:trPr>
          <w:trHeight w:val="281"/>
        </w:trPr>
        <w:tc>
          <w:tcPr>
            <w:tcW w:w="3713" w:type="dxa"/>
            <w:hideMark/>
          </w:tcPr>
          <w:p w:rsidR="00F2236C" w:rsidRPr="00282627" w:rsidRDefault="00F2236C" w:rsidP="00282627">
            <w:pPr>
              <w:ind w:right="-36"/>
              <w:jc w:val="both"/>
              <w:rPr>
                <w:rFonts w:ascii="Angsana New" w:hAnsi="Angsana New"/>
                <w:sz w:val="28"/>
                <w:szCs w:val="28"/>
                <w:lang w:val="en-GB" w:eastAsia="en-GB"/>
              </w:rPr>
            </w:pPr>
            <w:r w:rsidRPr="00282627">
              <w:rPr>
                <w:rFonts w:ascii="Angsana New" w:hAnsi="Angsana New"/>
                <w:sz w:val="28"/>
                <w:szCs w:val="28"/>
              </w:rPr>
              <w:t>Within one year</w:t>
            </w:r>
          </w:p>
        </w:tc>
        <w:tc>
          <w:tcPr>
            <w:tcW w:w="1390" w:type="dxa"/>
            <w:vAlign w:val="bottom"/>
          </w:tcPr>
          <w:p w:rsidR="00F2236C" w:rsidRPr="00282627" w:rsidRDefault="00F2236C" w:rsidP="00282627">
            <w:pPr>
              <w:jc w:val="right"/>
              <w:rPr>
                <w:rFonts w:ascii="Angsana New" w:hAnsi="Angsana New"/>
                <w:sz w:val="28"/>
                <w:szCs w:val="28"/>
                <w:lang w:val="en-GB" w:eastAsia="en-GB"/>
              </w:rPr>
            </w:pPr>
          </w:p>
        </w:tc>
        <w:tc>
          <w:tcPr>
            <w:tcW w:w="1558" w:type="dxa"/>
            <w:shd w:val="clear" w:color="auto" w:fill="auto"/>
            <w:vAlign w:val="bottom"/>
          </w:tcPr>
          <w:p w:rsidR="00F2236C" w:rsidRPr="00282627" w:rsidRDefault="00F2236C" w:rsidP="00282627">
            <w:pPr>
              <w:jc w:val="right"/>
              <w:rPr>
                <w:rFonts w:ascii="Angsana New" w:hAnsi="Angsana New"/>
                <w:sz w:val="28"/>
                <w:szCs w:val="28"/>
                <w:lang w:val="en-GB" w:eastAsia="en-GB" w:bidi="ar-SA"/>
              </w:rPr>
            </w:pPr>
            <w:r w:rsidRPr="00282627">
              <w:rPr>
                <w:rFonts w:ascii="Angsana New" w:hAnsi="Angsana New"/>
                <w:sz w:val="28"/>
                <w:szCs w:val="28"/>
                <w:lang w:val="en-GB" w:eastAsia="en-GB" w:bidi="ar-SA"/>
              </w:rPr>
              <w:t>7,739,967</w:t>
            </w:r>
          </w:p>
        </w:tc>
        <w:tc>
          <w:tcPr>
            <w:tcW w:w="283" w:type="dxa"/>
            <w:shd w:val="clear" w:color="auto" w:fill="auto"/>
          </w:tcPr>
          <w:p w:rsidR="00F2236C" w:rsidRPr="00282627" w:rsidRDefault="00F2236C" w:rsidP="00282627">
            <w:pPr>
              <w:jc w:val="center"/>
              <w:rPr>
                <w:rFonts w:ascii="Angsana New" w:hAnsi="Angsana New"/>
                <w:sz w:val="28"/>
                <w:szCs w:val="28"/>
                <w:lang w:val="en-GB" w:eastAsia="en-GB"/>
              </w:rPr>
            </w:pPr>
          </w:p>
        </w:tc>
        <w:tc>
          <w:tcPr>
            <w:tcW w:w="1558" w:type="dxa"/>
            <w:shd w:val="clear" w:color="auto" w:fill="auto"/>
            <w:vAlign w:val="bottom"/>
          </w:tcPr>
          <w:p w:rsidR="00F2236C" w:rsidRPr="00282627" w:rsidRDefault="00F2236C" w:rsidP="00282627">
            <w:pPr>
              <w:jc w:val="right"/>
              <w:rPr>
                <w:rFonts w:ascii="Angsana New" w:hAnsi="Angsana New"/>
                <w:sz w:val="28"/>
                <w:szCs w:val="28"/>
                <w:lang w:val="en-GB" w:eastAsia="en-GB" w:bidi="ar-SA"/>
              </w:rPr>
            </w:pPr>
            <w:r w:rsidRPr="00282627">
              <w:rPr>
                <w:rFonts w:ascii="Angsana New" w:hAnsi="Angsana New"/>
                <w:sz w:val="28"/>
                <w:szCs w:val="28"/>
                <w:lang w:val="en-GB" w:eastAsia="en-GB" w:bidi="ar-SA"/>
              </w:rPr>
              <w:t>2,724,614</w:t>
            </w:r>
          </w:p>
        </w:tc>
      </w:tr>
      <w:tr w:rsidR="00F2236C" w:rsidRPr="00282627" w:rsidTr="006D1DBA">
        <w:trPr>
          <w:trHeight w:val="281"/>
        </w:trPr>
        <w:tc>
          <w:tcPr>
            <w:tcW w:w="3713" w:type="dxa"/>
            <w:hideMark/>
          </w:tcPr>
          <w:p w:rsidR="00F2236C" w:rsidRPr="00282627" w:rsidRDefault="00F2236C" w:rsidP="00282627">
            <w:pPr>
              <w:ind w:right="-36"/>
              <w:jc w:val="both"/>
              <w:rPr>
                <w:rFonts w:ascii="Angsana New" w:hAnsi="Angsana New"/>
                <w:sz w:val="28"/>
                <w:szCs w:val="28"/>
                <w:lang w:val="en-GB" w:eastAsia="en-GB"/>
              </w:rPr>
            </w:pPr>
            <w:r w:rsidRPr="00282627">
              <w:rPr>
                <w:rFonts w:ascii="Angsana New" w:hAnsi="Angsana New"/>
                <w:sz w:val="28"/>
                <w:szCs w:val="28"/>
              </w:rPr>
              <w:t>Between 2</w:t>
            </w:r>
            <w:r w:rsidRPr="00282627">
              <w:rPr>
                <w:rFonts w:ascii="Angsana New" w:hAnsi="Angsana New"/>
                <w:sz w:val="28"/>
                <w:szCs w:val="28"/>
                <w:cs/>
              </w:rPr>
              <w:t xml:space="preserve"> – </w:t>
            </w:r>
            <w:r w:rsidRPr="00282627">
              <w:rPr>
                <w:rFonts w:ascii="Angsana New" w:hAnsi="Angsana New"/>
                <w:sz w:val="28"/>
                <w:szCs w:val="28"/>
              </w:rPr>
              <w:t>5</w:t>
            </w:r>
            <w:r w:rsidRPr="00282627">
              <w:rPr>
                <w:rFonts w:ascii="Angsana New" w:hAnsi="Angsana New"/>
                <w:sz w:val="28"/>
                <w:szCs w:val="28"/>
                <w:cs/>
              </w:rPr>
              <w:t xml:space="preserve"> </w:t>
            </w:r>
            <w:r w:rsidRPr="00282627">
              <w:rPr>
                <w:rFonts w:ascii="Angsana New" w:hAnsi="Angsana New"/>
                <w:sz w:val="28"/>
                <w:szCs w:val="28"/>
              </w:rPr>
              <w:t>years</w:t>
            </w:r>
          </w:p>
        </w:tc>
        <w:tc>
          <w:tcPr>
            <w:tcW w:w="1390" w:type="dxa"/>
            <w:vAlign w:val="bottom"/>
          </w:tcPr>
          <w:p w:rsidR="00F2236C" w:rsidRPr="00282627" w:rsidRDefault="00F2236C" w:rsidP="00282627">
            <w:pPr>
              <w:jc w:val="right"/>
              <w:rPr>
                <w:rFonts w:ascii="Angsana New" w:hAnsi="Angsana New"/>
                <w:sz w:val="28"/>
                <w:szCs w:val="28"/>
                <w:lang w:val="en-GB" w:eastAsia="en-GB"/>
              </w:rPr>
            </w:pPr>
          </w:p>
        </w:tc>
        <w:tc>
          <w:tcPr>
            <w:tcW w:w="1558" w:type="dxa"/>
            <w:shd w:val="clear" w:color="auto" w:fill="auto"/>
            <w:vAlign w:val="bottom"/>
          </w:tcPr>
          <w:p w:rsidR="00F2236C" w:rsidRPr="00282627" w:rsidRDefault="00F2236C" w:rsidP="00282627">
            <w:pPr>
              <w:jc w:val="right"/>
              <w:rPr>
                <w:rFonts w:ascii="Angsana New" w:hAnsi="Angsana New"/>
                <w:sz w:val="28"/>
                <w:szCs w:val="28"/>
                <w:lang w:val="en-GB" w:eastAsia="en-GB" w:bidi="ar-SA"/>
              </w:rPr>
            </w:pPr>
            <w:r w:rsidRPr="00282627">
              <w:rPr>
                <w:rFonts w:ascii="Angsana New" w:hAnsi="Angsana New"/>
                <w:sz w:val="28"/>
                <w:szCs w:val="28"/>
                <w:lang w:val="en-GB" w:eastAsia="en-GB" w:bidi="ar-SA"/>
              </w:rPr>
              <w:t>43,220,870</w:t>
            </w:r>
          </w:p>
        </w:tc>
        <w:tc>
          <w:tcPr>
            <w:tcW w:w="283" w:type="dxa"/>
            <w:shd w:val="clear" w:color="auto" w:fill="auto"/>
          </w:tcPr>
          <w:p w:rsidR="00F2236C" w:rsidRPr="00282627" w:rsidRDefault="00F2236C" w:rsidP="00282627">
            <w:pPr>
              <w:jc w:val="center"/>
              <w:rPr>
                <w:rFonts w:ascii="Angsana New" w:hAnsi="Angsana New"/>
                <w:sz w:val="28"/>
                <w:szCs w:val="28"/>
                <w:lang w:val="en-GB" w:eastAsia="en-GB"/>
              </w:rPr>
            </w:pPr>
          </w:p>
        </w:tc>
        <w:tc>
          <w:tcPr>
            <w:tcW w:w="1558" w:type="dxa"/>
            <w:shd w:val="clear" w:color="auto" w:fill="auto"/>
            <w:vAlign w:val="bottom"/>
          </w:tcPr>
          <w:p w:rsidR="00F2236C" w:rsidRPr="00282627" w:rsidRDefault="00F2236C" w:rsidP="00282627">
            <w:pPr>
              <w:jc w:val="right"/>
              <w:rPr>
                <w:rFonts w:ascii="Angsana New" w:hAnsi="Angsana New"/>
                <w:sz w:val="28"/>
                <w:szCs w:val="28"/>
                <w:lang w:val="en-GB" w:eastAsia="en-GB" w:bidi="ar-SA"/>
              </w:rPr>
            </w:pPr>
            <w:r w:rsidRPr="00282627">
              <w:rPr>
                <w:rFonts w:ascii="Angsana New" w:hAnsi="Angsana New"/>
                <w:sz w:val="28"/>
                <w:szCs w:val="28"/>
                <w:lang w:val="en-GB" w:eastAsia="en-GB" w:bidi="ar-SA"/>
              </w:rPr>
              <w:t>18,528,900</w:t>
            </w:r>
          </w:p>
        </w:tc>
      </w:tr>
      <w:tr w:rsidR="00F2236C" w:rsidRPr="00282627" w:rsidTr="006D1DBA">
        <w:tc>
          <w:tcPr>
            <w:tcW w:w="3713" w:type="dxa"/>
            <w:hideMark/>
          </w:tcPr>
          <w:p w:rsidR="00F2236C" w:rsidRPr="00282627" w:rsidRDefault="00F2236C" w:rsidP="00282627">
            <w:pPr>
              <w:ind w:right="-36"/>
              <w:jc w:val="both"/>
              <w:rPr>
                <w:rFonts w:ascii="Angsana New" w:hAnsi="Angsana New"/>
                <w:sz w:val="28"/>
                <w:szCs w:val="28"/>
                <w:lang w:val="en-GB" w:eastAsia="en-GB"/>
              </w:rPr>
            </w:pPr>
            <w:r w:rsidRPr="00282627">
              <w:rPr>
                <w:rFonts w:ascii="Angsana New" w:hAnsi="Angsana New"/>
                <w:sz w:val="28"/>
                <w:szCs w:val="28"/>
              </w:rPr>
              <w:t>Between 6</w:t>
            </w:r>
            <w:r w:rsidRPr="00282627">
              <w:rPr>
                <w:rFonts w:ascii="Angsana New" w:hAnsi="Angsana New"/>
                <w:sz w:val="28"/>
                <w:szCs w:val="28"/>
                <w:cs/>
              </w:rPr>
              <w:t xml:space="preserve"> </w:t>
            </w:r>
            <w:r w:rsidRPr="00282627">
              <w:rPr>
                <w:rFonts w:ascii="Angsana New" w:hAnsi="Angsana New"/>
                <w:sz w:val="28"/>
                <w:szCs w:val="28"/>
              </w:rPr>
              <w:t>– 10</w:t>
            </w:r>
            <w:r w:rsidRPr="00282627">
              <w:rPr>
                <w:rFonts w:ascii="Angsana New" w:hAnsi="Angsana New"/>
                <w:sz w:val="28"/>
                <w:szCs w:val="28"/>
                <w:cs/>
              </w:rPr>
              <w:t xml:space="preserve"> </w:t>
            </w:r>
            <w:r w:rsidRPr="00282627">
              <w:rPr>
                <w:rFonts w:ascii="Angsana New" w:hAnsi="Angsana New"/>
                <w:sz w:val="28"/>
                <w:szCs w:val="28"/>
              </w:rPr>
              <w:t>years</w:t>
            </w:r>
          </w:p>
        </w:tc>
        <w:tc>
          <w:tcPr>
            <w:tcW w:w="1390" w:type="dxa"/>
          </w:tcPr>
          <w:p w:rsidR="00F2236C" w:rsidRPr="00282627" w:rsidRDefault="00F2236C" w:rsidP="00282627">
            <w:pPr>
              <w:jc w:val="right"/>
              <w:rPr>
                <w:rFonts w:ascii="Angsana New" w:hAnsi="Angsana New"/>
                <w:sz w:val="28"/>
                <w:szCs w:val="28"/>
                <w:lang w:val="en-GB" w:eastAsia="en-GB"/>
              </w:rPr>
            </w:pPr>
          </w:p>
        </w:tc>
        <w:tc>
          <w:tcPr>
            <w:tcW w:w="1558" w:type="dxa"/>
            <w:shd w:val="clear" w:color="auto" w:fill="auto"/>
            <w:vAlign w:val="bottom"/>
          </w:tcPr>
          <w:p w:rsidR="00F2236C" w:rsidRPr="00282627" w:rsidRDefault="00F2236C" w:rsidP="00282627">
            <w:pPr>
              <w:pBdr>
                <w:bottom w:val="single" w:sz="4" w:space="1" w:color="auto"/>
              </w:pBdr>
              <w:jc w:val="right"/>
              <w:rPr>
                <w:rFonts w:ascii="Angsana New" w:hAnsi="Angsana New"/>
                <w:sz w:val="28"/>
                <w:szCs w:val="28"/>
                <w:lang w:val="en-GB" w:eastAsia="en-GB" w:bidi="ar-SA"/>
              </w:rPr>
            </w:pPr>
            <w:r w:rsidRPr="00282627">
              <w:rPr>
                <w:rFonts w:ascii="Angsana New" w:hAnsi="Angsana New"/>
                <w:sz w:val="28"/>
                <w:szCs w:val="28"/>
                <w:lang w:val="en-GB" w:eastAsia="en-GB" w:bidi="ar-SA"/>
              </w:rPr>
              <w:t>54,695,833</w:t>
            </w:r>
          </w:p>
        </w:tc>
        <w:tc>
          <w:tcPr>
            <w:tcW w:w="283" w:type="dxa"/>
            <w:shd w:val="clear" w:color="auto" w:fill="auto"/>
          </w:tcPr>
          <w:p w:rsidR="00F2236C" w:rsidRPr="00282627" w:rsidRDefault="00F2236C" w:rsidP="00282627">
            <w:pPr>
              <w:jc w:val="right"/>
              <w:rPr>
                <w:rFonts w:ascii="Angsana New" w:hAnsi="Angsana New"/>
                <w:sz w:val="28"/>
                <w:szCs w:val="28"/>
                <w:lang w:val="en-GB" w:eastAsia="en-GB" w:bidi="ar-SA"/>
              </w:rPr>
            </w:pPr>
          </w:p>
        </w:tc>
        <w:tc>
          <w:tcPr>
            <w:tcW w:w="1558" w:type="dxa"/>
            <w:shd w:val="clear" w:color="auto" w:fill="auto"/>
            <w:vAlign w:val="bottom"/>
          </w:tcPr>
          <w:p w:rsidR="00F2236C" w:rsidRPr="00282627" w:rsidRDefault="00F2236C" w:rsidP="00282627">
            <w:pPr>
              <w:pBdr>
                <w:bottom w:val="single" w:sz="4" w:space="1" w:color="auto"/>
              </w:pBdr>
              <w:jc w:val="right"/>
              <w:rPr>
                <w:rFonts w:ascii="Angsana New" w:hAnsi="Angsana New"/>
                <w:sz w:val="28"/>
                <w:szCs w:val="28"/>
                <w:lang w:eastAsia="en-GB"/>
              </w:rPr>
            </w:pPr>
            <w:r w:rsidRPr="00282627">
              <w:rPr>
                <w:rFonts w:ascii="Angsana New" w:hAnsi="Angsana New"/>
                <w:sz w:val="28"/>
                <w:szCs w:val="28"/>
                <w:lang w:eastAsia="en-GB"/>
              </w:rPr>
              <w:t>22,803,868</w:t>
            </w:r>
          </w:p>
        </w:tc>
      </w:tr>
      <w:tr w:rsidR="00F2236C" w:rsidRPr="00282627" w:rsidTr="006D1DBA">
        <w:tc>
          <w:tcPr>
            <w:tcW w:w="3713" w:type="dxa"/>
            <w:hideMark/>
          </w:tcPr>
          <w:p w:rsidR="00F2236C" w:rsidRPr="00282627" w:rsidRDefault="00F2236C" w:rsidP="00282627">
            <w:pPr>
              <w:ind w:left="252" w:right="-36"/>
              <w:jc w:val="both"/>
              <w:rPr>
                <w:rFonts w:ascii="Angsana New" w:hAnsi="Angsana New"/>
                <w:sz w:val="28"/>
                <w:szCs w:val="28"/>
                <w:lang w:val="en-GB" w:eastAsia="en-GB" w:bidi="ar-SA"/>
              </w:rPr>
            </w:pPr>
            <w:r w:rsidRPr="00282627">
              <w:rPr>
                <w:rFonts w:ascii="Angsana New" w:hAnsi="Angsana New"/>
                <w:sz w:val="28"/>
                <w:szCs w:val="28"/>
              </w:rPr>
              <w:t>Total</w:t>
            </w:r>
          </w:p>
        </w:tc>
        <w:tc>
          <w:tcPr>
            <w:tcW w:w="1390" w:type="dxa"/>
          </w:tcPr>
          <w:p w:rsidR="00F2236C" w:rsidRPr="00282627" w:rsidRDefault="00F2236C" w:rsidP="00282627">
            <w:pPr>
              <w:jc w:val="right"/>
              <w:rPr>
                <w:rFonts w:ascii="Angsana New" w:hAnsi="Angsana New"/>
                <w:sz w:val="28"/>
                <w:szCs w:val="28"/>
                <w:lang w:val="en-GB" w:eastAsia="en-GB"/>
              </w:rPr>
            </w:pPr>
          </w:p>
        </w:tc>
        <w:tc>
          <w:tcPr>
            <w:tcW w:w="1558" w:type="dxa"/>
            <w:tcBorders>
              <w:left w:val="nil"/>
              <w:right w:val="nil"/>
            </w:tcBorders>
            <w:shd w:val="clear" w:color="auto" w:fill="auto"/>
          </w:tcPr>
          <w:p w:rsidR="00F2236C" w:rsidRPr="00282627" w:rsidRDefault="00F2236C" w:rsidP="00282627">
            <w:pPr>
              <w:pBdr>
                <w:bottom w:val="double" w:sz="4" w:space="1" w:color="auto"/>
              </w:pBdr>
              <w:jc w:val="right"/>
              <w:rPr>
                <w:rFonts w:ascii="Angsana New" w:hAnsi="Angsana New"/>
                <w:sz w:val="28"/>
                <w:szCs w:val="28"/>
                <w:lang w:val="en-GB" w:eastAsia="en-GB" w:bidi="ar-SA"/>
              </w:rPr>
            </w:pPr>
            <w:r w:rsidRPr="00282627">
              <w:rPr>
                <w:rFonts w:ascii="Angsana New" w:hAnsi="Angsana New"/>
                <w:sz w:val="28"/>
                <w:szCs w:val="28"/>
                <w:lang w:val="en-GB" w:eastAsia="en-GB" w:bidi="ar-SA"/>
              </w:rPr>
              <w:t>105,656,670</w:t>
            </w:r>
          </w:p>
        </w:tc>
        <w:tc>
          <w:tcPr>
            <w:tcW w:w="283" w:type="dxa"/>
            <w:shd w:val="clear" w:color="auto" w:fill="auto"/>
          </w:tcPr>
          <w:p w:rsidR="00F2236C" w:rsidRPr="00282627" w:rsidRDefault="00F2236C" w:rsidP="00282627">
            <w:pPr>
              <w:ind w:left="-108"/>
              <w:jc w:val="right"/>
              <w:rPr>
                <w:rFonts w:ascii="Angsana New" w:hAnsi="Angsana New"/>
                <w:sz w:val="28"/>
                <w:szCs w:val="28"/>
                <w:lang w:val="en-GB" w:eastAsia="en-GB"/>
              </w:rPr>
            </w:pPr>
          </w:p>
        </w:tc>
        <w:tc>
          <w:tcPr>
            <w:tcW w:w="1558" w:type="dxa"/>
            <w:tcBorders>
              <w:left w:val="nil"/>
              <w:right w:val="nil"/>
            </w:tcBorders>
            <w:shd w:val="clear" w:color="auto" w:fill="auto"/>
          </w:tcPr>
          <w:p w:rsidR="00F2236C" w:rsidRPr="00282627" w:rsidRDefault="00F2236C" w:rsidP="00282627">
            <w:pPr>
              <w:pBdr>
                <w:bottom w:val="double" w:sz="4" w:space="1" w:color="auto"/>
              </w:pBdr>
              <w:jc w:val="right"/>
              <w:rPr>
                <w:rFonts w:ascii="Angsana New" w:hAnsi="Angsana New"/>
                <w:sz w:val="28"/>
                <w:szCs w:val="28"/>
                <w:lang w:val="en-GB" w:eastAsia="en-GB" w:bidi="ar-SA"/>
              </w:rPr>
            </w:pPr>
            <w:r w:rsidRPr="00282627">
              <w:rPr>
                <w:rFonts w:ascii="Angsana New" w:hAnsi="Angsana New"/>
                <w:sz w:val="28"/>
                <w:szCs w:val="28"/>
                <w:lang w:val="en-GB" w:eastAsia="en-GB" w:bidi="ar-SA"/>
              </w:rPr>
              <w:t>44,057,382</w:t>
            </w:r>
          </w:p>
        </w:tc>
      </w:tr>
    </w:tbl>
    <w:p w:rsidR="008D09E6" w:rsidRDefault="008D09E6" w:rsidP="008D09E6">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rsidR="006D5B62" w:rsidRPr="006D5B62" w:rsidRDefault="006D5B62" w:rsidP="006D5B62">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r w:rsidRPr="006D5B62">
        <w:rPr>
          <w:rFonts w:ascii="Angsana New" w:hAnsi="Angsana New"/>
          <w:sz w:val="28"/>
          <w:szCs w:val="28"/>
          <w:lang w:val="en-GB"/>
        </w:rPr>
        <w:t>On December 13, 2018, the National Legislative Assembly passed a resolution approving the draft of a new Labor Protection Act, which is in the process being announced in the Royal Gazette. The new Labor Protection Act stipulates additional legal severance pay rates for employees who have worked for an uninterrupted period of twenty years or more. Such employees are entitled to receive compensation of not less than that of the last 400 days, based on the final wage rate. This change is considered a post-employment benefits plan amendment. The Company and its subsidiaries will reflect the effect of the change by recognizing past service cost as an expense in the consolidated and separate statements of profit or loss, of the period in which</w:t>
      </w:r>
      <w:r>
        <w:rPr>
          <w:rFonts w:ascii="Angsana New" w:hAnsi="Angsana New"/>
          <w:sz w:val="28"/>
          <w:szCs w:val="28"/>
          <w:lang w:val="en-GB"/>
        </w:rPr>
        <w:t xml:space="preserve"> the law is effective of Baht 43.55</w:t>
      </w:r>
      <w:r w:rsidRPr="006D5B62">
        <w:rPr>
          <w:rFonts w:ascii="Angsana New" w:hAnsi="Angsana New"/>
          <w:sz w:val="28"/>
          <w:szCs w:val="28"/>
          <w:lang w:val="en-GB"/>
        </w:rPr>
        <w:t xml:space="preserve"> million and Baht </w:t>
      </w:r>
      <w:r>
        <w:rPr>
          <w:rFonts w:ascii="Angsana New" w:hAnsi="Angsana New"/>
          <w:sz w:val="28"/>
          <w:szCs w:val="28"/>
          <w:lang w:val="en-GB"/>
        </w:rPr>
        <w:t>17.52</w:t>
      </w:r>
      <w:r w:rsidRPr="006D5B62">
        <w:rPr>
          <w:rFonts w:ascii="Angsana New" w:hAnsi="Angsana New"/>
          <w:sz w:val="28"/>
          <w:szCs w:val="28"/>
          <w:lang w:val="en-GB"/>
        </w:rPr>
        <w:t xml:space="preserve"> million, respectively.</w:t>
      </w:r>
    </w:p>
    <w:p w:rsidR="009430B0" w:rsidRPr="00282627" w:rsidRDefault="00DE2410" w:rsidP="00282627">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282627">
        <w:rPr>
          <w:rFonts w:ascii="Angsana New" w:hAnsi="Angsana New"/>
          <w:b/>
          <w:sz w:val="28"/>
          <w:szCs w:val="28"/>
          <w:lang w:val="en-GB"/>
        </w:rPr>
        <w:lastRenderedPageBreak/>
        <w:t>SHARE CAPITAL</w:t>
      </w:r>
      <w:r w:rsidR="009430B0" w:rsidRPr="00282627">
        <w:rPr>
          <w:rFonts w:ascii="Angsana New" w:hAnsi="Angsana New"/>
          <w:b/>
          <w:sz w:val="28"/>
          <w:szCs w:val="28"/>
          <w:lang w:val="en-GB"/>
        </w:rPr>
        <w:t xml:space="preserve"> AND WARRANT</w:t>
      </w:r>
    </w:p>
    <w:p w:rsidR="009430B0" w:rsidRPr="00282627" w:rsidRDefault="009430B0" w:rsidP="00282627">
      <w:pPr>
        <w:pStyle w:val="ListParagraph"/>
        <w:numPr>
          <w:ilvl w:val="1"/>
          <w:numId w:val="32"/>
        </w:numPr>
        <w:spacing w:line="240" w:lineRule="auto"/>
        <w:ind w:right="-143"/>
        <w:rPr>
          <w:rFonts w:ascii="Angsana New" w:hAnsi="Angsana New"/>
          <w:b/>
          <w:sz w:val="28"/>
          <w:lang w:val="en-GB"/>
        </w:rPr>
      </w:pPr>
      <w:r w:rsidRPr="00282627">
        <w:rPr>
          <w:rFonts w:ascii="Angsana New" w:eastAsia="Calibri" w:hAnsi="Angsana New"/>
          <w:b/>
          <w:bCs/>
          <w:sz w:val="28"/>
        </w:rPr>
        <w:t>Share capital</w:t>
      </w:r>
    </w:p>
    <w:p w:rsidR="009430B0" w:rsidRPr="00282627" w:rsidRDefault="009430B0" w:rsidP="0028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143"/>
        <w:jc w:val="thaiDistribute"/>
        <w:rPr>
          <w:rFonts w:ascii="Angsana New" w:hAnsi="Angsana New"/>
          <w:sz w:val="28"/>
          <w:szCs w:val="28"/>
        </w:rPr>
      </w:pPr>
      <w:r w:rsidRPr="00282627">
        <w:rPr>
          <w:rFonts w:ascii="Angsana New" w:hAnsi="Angsana New"/>
          <w:sz w:val="28"/>
          <w:szCs w:val="28"/>
        </w:rPr>
        <w:t>At the Annual General Meeting of Shareholders held on April 24, 2018 approved date of the</w:t>
      </w:r>
      <w:r w:rsidRPr="00282627">
        <w:rPr>
          <w:rFonts w:ascii="Angsana New" w:hAnsi="Angsana New" w:hint="cs"/>
          <w:sz w:val="28"/>
          <w:szCs w:val="28"/>
          <w:cs/>
        </w:rPr>
        <w:t xml:space="preserve"> </w:t>
      </w:r>
      <w:r w:rsidRPr="00282627">
        <w:rPr>
          <w:rFonts w:ascii="Angsana New" w:hAnsi="Angsana New"/>
          <w:sz w:val="28"/>
          <w:szCs w:val="28"/>
        </w:rPr>
        <w:t>issuing 2,611.20 new ordinary million shares with a per value of Baht 0.10 each, totaling  Baht 261.12 million .The Company registered the capital increase with  Department of Business Development, Ministry of Commerce on April 25, 2018</w:t>
      </w:r>
    </w:p>
    <w:p w:rsidR="009430B0" w:rsidRPr="00282627" w:rsidRDefault="009430B0" w:rsidP="0028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143"/>
        <w:jc w:val="thaiDistribute"/>
        <w:rPr>
          <w:rFonts w:ascii="Angsana New" w:hAnsi="Angsana New"/>
          <w:sz w:val="28"/>
          <w:szCs w:val="28"/>
        </w:rPr>
      </w:pPr>
    </w:p>
    <w:p w:rsidR="009430B0" w:rsidRPr="00282627" w:rsidRDefault="009430B0" w:rsidP="00282627">
      <w:pPr>
        <w:pStyle w:val="ListParagraph"/>
        <w:numPr>
          <w:ilvl w:val="1"/>
          <w:numId w:val="32"/>
        </w:numPr>
        <w:spacing w:line="240" w:lineRule="auto"/>
        <w:ind w:right="-143"/>
        <w:rPr>
          <w:rFonts w:ascii="Angsana New" w:eastAsia="Calibri" w:hAnsi="Angsana New"/>
          <w:b/>
          <w:bCs/>
          <w:sz w:val="28"/>
        </w:rPr>
      </w:pPr>
      <w:r w:rsidRPr="00282627">
        <w:rPr>
          <w:rFonts w:ascii="Angsana New" w:eastAsia="Calibri" w:hAnsi="Angsana New"/>
          <w:b/>
          <w:bCs/>
          <w:sz w:val="28"/>
        </w:rPr>
        <w:t>Warrant</w:t>
      </w:r>
    </w:p>
    <w:p w:rsidR="009430B0" w:rsidRPr="00282627" w:rsidRDefault="009430B0" w:rsidP="00282627">
      <w:pPr>
        <w:pStyle w:val="ListParagraph"/>
        <w:tabs>
          <w:tab w:val="left" w:pos="450"/>
          <w:tab w:val="left" w:pos="1080"/>
          <w:tab w:val="left" w:pos="4451"/>
          <w:tab w:val="left" w:pos="4678"/>
          <w:tab w:val="left" w:pos="5387"/>
          <w:tab w:val="left" w:pos="5613"/>
          <w:tab w:val="left" w:pos="6322"/>
          <w:tab w:val="left" w:pos="6549"/>
        </w:tabs>
        <w:spacing w:after="0" w:line="240" w:lineRule="auto"/>
        <w:ind w:left="810"/>
        <w:jc w:val="thaiDistribute"/>
        <w:rPr>
          <w:rFonts w:ascii="Angsana New" w:hAnsi="Angsana New"/>
          <w:sz w:val="28"/>
        </w:rPr>
      </w:pPr>
      <w:r w:rsidRPr="00282627">
        <w:rPr>
          <w:rFonts w:ascii="Angsana New" w:hAnsi="Angsana New"/>
          <w:sz w:val="28"/>
        </w:rPr>
        <w:t>At the Annual General Meeting of Shareholders held on April 24, 2018 approved date of issuance of the warrants to purchase the ordinary shares of the Company No.1 (“the Warrants DCC-W1”) would like to announce that the Company has issued 2,611,197,583 units of warrants   to the existing shareholders in a ratio of 1 warrant for every 2.5 existing ordinary shares, without specifying the offer price. Details are as follows.</w:t>
      </w:r>
    </w:p>
    <w:p w:rsidR="009430B0" w:rsidRPr="00282627" w:rsidRDefault="009430B0" w:rsidP="0028262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4320"/>
          <w:tab w:val="left" w:pos="4680"/>
        </w:tabs>
        <w:spacing w:before="100"/>
        <w:ind w:left="4680" w:hanging="3870"/>
        <w:jc w:val="thaiDistribute"/>
        <w:rPr>
          <w:rFonts w:ascii="Angsana New" w:hAnsi="Angsana New"/>
          <w:sz w:val="28"/>
          <w:szCs w:val="28"/>
        </w:rPr>
      </w:pPr>
      <w:r w:rsidRPr="00282627">
        <w:rPr>
          <w:rFonts w:ascii="Angsana New" w:hAnsi="Angsana New"/>
          <w:spacing w:val="-2"/>
          <w:sz w:val="28"/>
          <w:szCs w:val="28"/>
        </w:rPr>
        <w:t>Type of certificate</w:t>
      </w:r>
      <w:r w:rsidRPr="00282627">
        <w:rPr>
          <w:rFonts w:ascii="Angsana New" w:hAnsi="Angsana New"/>
          <w:spacing w:val="-2"/>
          <w:sz w:val="28"/>
          <w:szCs w:val="28"/>
          <w:cs/>
        </w:rPr>
        <w:tab/>
      </w:r>
      <w:r w:rsidRPr="00282627">
        <w:rPr>
          <w:rFonts w:ascii="Angsana New" w:hAnsi="Angsana New"/>
          <w:spacing w:val="-2"/>
          <w:sz w:val="28"/>
          <w:szCs w:val="28"/>
        </w:rPr>
        <w:t>:</w:t>
      </w:r>
      <w:r w:rsidRPr="00282627">
        <w:rPr>
          <w:rFonts w:ascii="Angsana New" w:hAnsi="Angsana New"/>
          <w:spacing w:val="-2"/>
          <w:sz w:val="28"/>
          <w:szCs w:val="28"/>
          <w:cs/>
        </w:rPr>
        <w:t xml:space="preserve"> </w:t>
      </w:r>
      <w:r w:rsidRPr="00282627">
        <w:rPr>
          <w:rFonts w:ascii="Angsana New" w:hAnsi="Angsana New"/>
          <w:spacing w:val="-2"/>
          <w:sz w:val="28"/>
          <w:szCs w:val="28"/>
          <w:cs/>
        </w:rPr>
        <w:tab/>
      </w:r>
      <w:r w:rsidRPr="00282627">
        <w:rPr>
          <w:rFonts w:ascii="Angsana New" w:hAnsi="Angsana New"/>
          <w:spacing w:val="-2"/>
          <w:sz w:val="28"/>
          <w:szCs w:val="28"/>
        </w:rPr>
        <w:t>Warrants to purchase ordinary share of Dynasty Ceramic Public</w:t>
      </w:r>
      <w:r w:rsidRPr="00282627">
        <w:rPr>
          <w:rFonts w:ascii="Angsana New" w:hAnsi="Angsana New" w:hint="cs"/>
          <w:spacing w:val="-2"/>
          <w:sz w:val="28"/>
          <w:szCs w:val="28"/>
          <w:cs/>
        </w:rPr>
        <w:t xml:space="preserve"> </w:t>
      </w:r>
      <w:r w:rsidRPr="00282627">
        <w:rPr>
          <w:rFonts w:ascii="Angsana New" w:hAnsi="Angsana New"/>
          <w:spacing w:val="-2"/>
          <w:sz w:val="28"/>
          <w:szCs w:val="28"/>
        </w:rPr>
        <w:t>Company Limited (DCC-W1)</w:t>
      </w:r>
    </w:p>
    <w:p w:rsidR="009430B0" w:rsidRPr="00282627" w:rsidRDefault="009430B0" w:rsidP="0028262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4320"/>
          <w:tab w:val="left" w:pos="4680"/>
        </w:tabs>
        <w:spacing w:before="100"/>
        <w:ind w:left="4770" w:hanging="3960"/>
        <w:jc w:val="thaiDistribute"/>
        <w:rPr>
          <w:rFonts w:ascii="Angsana New" w:hAnsi="Angsana New"/>
          <w:sz w:val="28"/>
          <w:szCs w:val="28"/>
        </w:rPr>
      </w:pPr>
      <w:r w:rsidRPr="00282627">
        <w:rPr>
          <w:rFonts w:ascii="Angsana New" w:hAnsi="Angsana New"/>
          <w:sz w:val="28"/>
          <w:szCs w:val="28"/>
        </w:rPr>
        <w:t>Type of right showing certificate</w:t>
      </w:r>
      <w:r w:rsidRPr="00282627">
        <w:rPr>
          <w:rFonts w:ascii="Angsana New" w:hAnsi="Angsana New"/>
          <w:sz w:val="28"/>
          <w:szCs w:val="28"/>
          <w:cs/>
        </w:rPr>
        <w:tab/>
      </w:r>
      <w:r w:rsidRPr="00282627">
        <w:rPr>
          <w:rFonts w:ascii="Angsana New" w:hAnsi="Angsana New"/>
          <w:sz w:val="28"/>
          <w:szCs w:val="28"/>
        </w:rPr>
        <w:t>:</w:t>
      </w:r>
      <w:r w:rsidRPr="00282627">
        <w:rPr>
          <w:rFonts w:ascii="Angsana New" w:hAnsi="Angsana New"/>
          <w:sz w:val="28"/>
          <w:szCs w:val="28"/>
          <w:cs/>
        </w:rPr>
        <w:t xml:space="preserve"> </w:t>
      </w:r>
      <w:r w:rsidRPr="00282627">
        <w:rPr>
          <w:rFonts w:ascii="Angsana New" w:hAnsi="Angsana New" w:hint="cs"/>
          <w:sz w:val="28"/>
          <w:szCs w:val="28"/>
          <w:cs/>
        </w:rPr>
        <w:t xml:space="preserve">      </w:t>
      </w:r>
      <w:r w:rsidRPr="00282627">
        <w:rPr>
          <w:rFonts w:ascii="Angsana New" w:hAnsi="Angsana New"/>
          <w:sz w:val="28"/>
          <w:szCs w:val="28"/>
        </w:rPr>
        <w:t>Which are in the name certificate and transferable.</w:t>
      </w:r>
    </w:p>
    <w:p w:rsidR="009430B0" w:rsidRPr="00282627" w:rsidRDefault="009430B0" w:rsidP="0028262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4320"/>
          <w:tab w:val="left" w:pos="4680"/>
        </w:tabs>
        <w:spacing w:before="100"/>
        <w:ind w:left="5040" w:hanging="4230"/>
        <w:jc w:val="thaiDistribute"/>
        <w:rPr>
          <w:rFonts w:ascii="Angsana New" w:hAnsi="Angsana New"/>
          <w:sz w:val="28"/>
          <w:szCs w:val="28"/>
        </w:rPr>
      </w:pPr>
      <w:r w:rsidRPr="00282627">
        <w:rPr>
          <w:rFonts w:ascii="Angsana New" w:hAnsi="Angsana New"/>
          <w:sz w:val="28"/>
          <w:szCs w:val="28"/>
        </w:rPr>
        <w:t>Amount of right certificate proposed to sell</w:t>
      </w:r>
      <w:r w:rsidRPr="00282627">
        <w:rPr>
          <w:rFonts w:ascii="Angsana New" w:hAnsi="Angsana New"/>
          <w:sz w:val="28"/>
          <w:szCs w:val="28"/>
        </w:rPr>
        <w:tab/>
        <w:t>:</w:t>
      </w:r>
      <w:r w:rsidRPr="00282627">
        <w:rPr>
          <w:rFonts w:ascii="Angsana New" w:hAnsi="Angsana New"/>
          <w:sz w:val="28"/>
          <w:szCs w:val="28"/>
        </w:rPr>
        <w:tab/>
        <w:t>2,611,197,583 units</w:t>
      </w:r>
    </w:p>
    <w:p w:rsidR="009430B0" w:rsidRPr="00282627" w:rsidRDefault="009430B0" w:rsidP="0028262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4320"/>
        </w:tabs>
        <w:spacing w:before="100"/>
        <w:ind w:left="4680" w:hanging="3870"/>
        <w:jc w:val="thaiDistribute"/>
        <w:rPr>
          <w:rFonts w:ascii="Angsana New" w:hAnsi="Angsana New"/>
          <w:sz w:val="28"/>
          <w:szCs w:val="28"/>
        </w:rPr>
      </w:pPr>
      <w:r w:rsidRPr="00282627">
        <w:rPr>
          <w:rFonts w:ascii="Angsana New" w:hAnsi="Angsana New"/>
          <w:sz w:val="28"/>
          <w:szCs w:val="28"/>
        </w:rPr>
        <w:t>Proposing price per unit</w:t>
      </w:r>
      <w:r w:rsidRPr="00282627">
        <w:rPr>
          <w:rFonts w:ascii="Angsana New" w:hAnsi="Angsana New"/>
          <w:sz w:val="28"/>
          <w:szCs w:val="28"/>
          <w:cs/>
        </w:rPr>
        <w:tab/>
      </w:r>
      <w:r w:rsidRPr="00282627">
        <w:rPr>
          <w:rFonts w:ascii="Angsana New" w:hAnsi="Angsana New"/>
          <w:sz w:val="28"/>
          <w:szCs w:val="28"/>
        </w:rPr>
        <w:t>:</w:t>
      </w:r>
      <w:r w:rsidRPr="00282627">
        <w:rPr>
          <w:rFonts w:ascii="Angsana New" w:hAnsi="Angsana New"/>
          <w:sz w:val="28"/>
          <w:szCs w:val="28"/>
          <w:cs/>
        </w:rPr>
        <w:tab/>
      </w:r>
      <w:r w:rsidRPr="00282627">
        <w:rPr>
          <w:rFonts w:ascii="Angsana New" w:hAnsi="Angsana New"/>
          <w:sz w:val="28"/>
          <w:szCs w:val="28"/>
        </w:rPr>
        <w:t xml:space="preserve">Baht 0.00 </w:t>
      </w:r>
    </w:p>
    <w:p w:rsidR="009430B0" w:rsidRPr="00282627" w:rsidRDefault="009430B0" w:rsidP="0028262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4320"/>
          <w:tab w:val="left" w:pos="4680"/>
          <w:tab w:val="left" w:pos="4770"/>
        </w:tabs>
        <w:spacing w:before="100"/>
        <w:ind w:left="4680" w:hanging="3870"/>
        <w:jc w:val="thaiDistribute"/>
        <w:rPr>
          <w:rFonts w:ascii="Angsana New" w:hAnsi="Angsana New"/>
          <w:sz w:val="28"/>
          <w:szCs w:val="28"/>
        </w:rPr>
      </w:pPr>
      <w:r w:rsidRPr="00282627">
        <w:rPr>
          <w:rFonts w:ascii="Angsana New" w:hAnsi="Angsana New"/>
          <w:color w:val="000000"/>
          <w:sz w:val="28"/>
          <w:szCs w:val="28"/>
        </w:rPr>
        <w:t>Term of warrants</w:t>
      </w:r>
      <w:r w:rsidRPr="00282627">
        <w:rPr>
          <w:rFonts w:ascii="Angsana New" w:hAnsi="Angsana New"/>
          <w:sz w:val="28"/>
          <w:szCs w:val="28"/>
          <w:cs/>
        </w:rPr>
        <w:tab/>
      </w:r>
      <w:r w:rsidRPr="00282627">
        <w:rPr>
          <w:rFonts w:ascii="Angsana New" w:hAnsi="Angsana New"/>
          <w:sz w:val="28"/>
          <w:szCs w:val="28"/>
        </w:rPr>
        <w:t>:</w:t>
      </w:r>
      <w:r w:rsidRPr="00282627">
        <w:rPr>
          <w:rFonts w:ascii="Angsana New" w:hAnsi="Angsana New"/>
          <w:sz w:val="28"/>
          <w:szCs w:val="28"/>
          <w:cs/>
        </w:rPr>
        <w:tab/>
      </w:r>
      <w:r w:rsidRPr="00282627">
        <w:rPr>
          <w:rFonts w:ascii="Angsana New" w:hAnsi="Angsana New"/>
          <w:sz w:val="28"/>
          <w:szCs w:val="28"/>
        </w:rPr>
        <w:t xml:space="preserve">3 years from the date of issue of Warrants (after issuing the </w:t>
      </w:r>
      <w:r w:rsidRPr="00282627">
        <w:rPr>
          <w:rFonts w:ascii="Angsana New" w:hAnsi="Angsana New" w:hint="cs"/>
          <w:sz w:val="28"/>
          <w:szCs w:val="28"/>
          <w:cs/>
        </w:rPr>
        <w:t xml:space="preserve">   </w:t>
      </w:r>
      <w:r w:rsidRPr="00282627">
        <w:rPr>
          <w:rFonts w:ascii="Angsana New" w:hAnsi="Angsana New"/>
          <w:sz w:val="28"/>
          <w:szCs w:val="28"/>
        </w:rPr>
        <w:t>Warrants (DCC-W1), the Company will not extend the term of the Warrants).</w:t>
      </w:r>
    </w:p>
    <w:p w:rsidR="009430B0" w:rsidRPr="00282627" w:rsidRDefault="009430B0" w:rsidP="00282627">
      <w:pPr>
        <w:pStyle w:val="HTMLPreformatted"/>
        <w:tabs>
          <w:tab w:val="clear" w:pos="916"/>
          <w:tab w:val="left" w:pos="4320"/>
        </w:tabs>
        <w:spacing w:before="100"/>
        <w:ind w:left="4680" w:hanging="3870"/>
        <w:jc w:val="thaiDistribute"/>
        <w:rPr>
          <w:rFonts w:ascii="Angsana New" w:hAnsi="Angsana New"/>
          <w:sz w:val="28"/>
          <w:szCs w:val="28"/>
        </w:rPr>
      </w:pPr>
      <w:r w:rsidRPr="00282627">
        <w:rPr>
          <w:rFonts w:ascii="Angsana New" w:hAnsi="Angsana New"/>
          <w:sz w:val="28"/>
          <w:szCs w:val="28"/>
        </w:rPr>
        <w:t>Allocation method of right certificate</w:t>
      </w:r>
      <w:r w:rsidRPr="00282627">
        <w:rPr>
          <w:rFonts w:ascii="Angsana New" w:hAnsi="Angsana New"/>
          <w:sz w:val="28"/>
          <w:szCs w:val="28"/>
          <w:cs/>
        </w:rPr>
        <w:tab/>
      </w:r>
      <w:r w:rsidRPr="00282627">
        <w:rPr>
          <w:rFonts w:ascii="Angsana New" w:hAnsi="Angsana New"/>
          <w:sz w:val="28"/>
          <w:szCs w:val="28"/>
        </w:rPr>
        <w:tab/>
        <w:t>:</w:t>
      </w:r>
      <w:r w:rsidRPr="00282627">
        <w:rPr>
          <w:rFonts w:ascii="Angsana New" w:hAnsi="Angsana New"/>
          <w:sz w:val="28"/>
          <w:szCs w:val="28"/>
        </w:rPr>
        <w:tab/>
      </w:r>
      <w:r w:rsidRPr="00282627">
        <w:rPr>
          <w:rFonts w:ascii="Angsana New" w:hAnsi="Angsana New" w:hint="cs"/>
          <w:sz w:val="28"/>
          <w:szCs w:val="28"/>
          <w:cs/>
        </w:rPr>
        <w:t xml:space="preserve">  </w:t>
      </w:r>
      <w:r w:rsidRPr="00282627">
        <w:rPr>
          <w:rFonts w:ascii="Angsana New" w:hAnsi="Angsana New"/>
          <w:sz w:val="28"/>
          <w:szCs w:val="28"/>
        </w:rPr>
        <w:t xml:space="preserve">The Company will allot the Warrants to its existing </w:t>
      </w:r>
      <w:r w:rsidRPr="00282627">
        <w:rPr>
          <w:rFonts w:ascii="Angsana New" w:hAnsi="Angsana New" w:hint="cs"/>
          <w:sz w:val="28"/>
          <w:szCs w:val="28"/>
          <w:cs/>
        </w:rPr>
        <w:t xml:space="preserve">  </w:t>
      </w:r>
      <w:r w:rsidRPr="00282627">
        <w:rPr>
          <w:rFonts w:ascii="Angsana New" w:hAnsi="Angsana New"/>
          <w:sz w:val="28"/>
          <w:szCs w:val="28"/>
        </w:rPr>
        <w:t>shareholders, who are entitled to be allotted the Warrants and whose names appear on the Company’s share register book on May 3, 2018, which is the record date to determine the names of the shareholders entitled to be allotted the Warrants (DCC-W1), by way of rights offering at the ratio of 2.5 existing shares to 1 unit of Warrant.</w:t>
      </w:r>
    </w:p>
    <w:p w:rsidR="009430B0" w:rsidRPr="00282627" w:rsidRDefault="009430B0" w:rsidP="00282627">
      <w:pPr>
        <w:pStyle w:val="HTMLPreformatted"/>
        <w:tabs>
          <w:tab w:val="clear" w:pos="916"/>
          <w:tab w:val="clear" w:pos="2748"/>
          <w:tab w:val="clear" w:pos="4580"/>
          <w:tab w:val="clear" w:pos="5496"/>
          <w:tab w:val="left" w:pos="4320"/>
          <w:tab w:val="left" w:pos="4680"/>
        </w:tabs>
        <w:spacing w:before="100"/>
        <w:ind w:left="4680" w:hanging="3870"/>
        <w:jc w:val="thaiDistribute"/>
        <w:rPr>
          <w:rFonts w:ascii="Angsana New" w:hAnsi="Angsana New"/>
          <w:sz w:val="28"/>
          <w:szCs w:val="28"/>
        </w:rPr>
      </w:pPr>
      <w:r w:rsidRPr="00282627">
        <w:rPr>
          <w:rFonts w:ascii="Angsana New" w:hAnsi="Angsana New"/>
          <w:sz w:val="28"/>
          <w:szCs w:val="28"/>
        </w:rPr>
        <w:tab/>
      </w:r>
      <w:r w:rsidRPr="00282627">
        <w:rPr>
          <w:rFonts w:ascii="Angsana New" w:hAnsi="Angsana New"/>
          <w:sz w:val="28"/>
          <w:szCs w:val="28"/>
        </w:rPr>
        <w:tab/>
      </w:r>
      <w:r w:rsidRPr="00282627">
        <w:rPr>
          <w:rFonts w:ascii="Angsana New" w:hAnsi="Angsana New"/>
          <w:sz w:val="28"/>
          <w:szCs w:val="28"/>
        </w:rPr>
        <w:tab/>
      </w:r>
      <w:r w:rsidRPr="00282627">
        <w:rPr>
          <w:rFonts w:ascii="Angsana New" w:hAnsi="Angsana New"/>
          <w:sz w:val="28"/>
          <w:szCs w:val="28"/>
        </w:rPr>
        <w:tab/>
        <w:t>In this regard, after the calculation of allotment ratio above, any fractions shall be rounded down. The Company will cancel all unallotted Warrants.</w:t>
      </w:r>
    </w:p>
    <w:p w:rsidR="00E008E3" w:rsidRDefault="00E008E3" w:rsidP="00282627">
      <w:pPr>
        <w:tabs>
          <w:tab w:val="clear" w:pos="454"/>
          <w:tab w:val="left" w:pos="284"/>
          <w:tab w:val="left" w:pos="851"/>
          <w:tab w:val="left" w:pos="1418"/>
          <w:tab w:val="left" w:pos="1985"/>
        </w:tabs>
        <w:spacing w:line="240" w:lineRule="auto"/>
        <w:ind w:left="426"/>
        <w:jc w:val="thaiDistribute"/>
        <w:rPr>
          <w:rFonts w:ascii="Angsana New" w:eastAsia="Calibri" w:hAnsi="Angsana New"/>
          <w:b/>
          <w:bCs/>
          <w:sz w:val="28"/>
          <w:szCs w:val="28"/>
        </w:rPr>
      </w:pPr>
    </w:p>
    <w:p w:rsidR="008D09E6" w:rsidRPr="00282627" w:rsidRDefault="008D09E6" w:rsidP="00282627">
      <w:pPr>
        <w:tabs>
          <w:tab w:val="clear" w:pos="454"/>
          <w:tab w:val="left" w:pos="284"/>
          <w:tab w:val="left" w:pos="851"/>
          <w:tab w:val="left" w:pos="1418"/>
          <w:tab w:val="left" w:pos="1985"/>
        </w:tabs>
        <w:spacing w:line="240" w:lineRule="auto"/>
        <w:ind w:left="426"/>
        <w:jc w:val="thaiDistribute"/>
        <w:rPr>
          <w:rFonts w:ascii="Angsana New" w:eastAsia="Calibri" w:hAnsi="Angsana New"/>
          <w:b/>
          <w:bCs/>
          <w:sz w:val="28"/>
          <w:szCs w:val="28"/>
        </w:rPr>
      </w:pPr>
    </w:p>
    <w:p w:rsidR="00062279" w:rsidRPr="00282627" w:rsidRDefault="00062279" w:rsidP="00282627">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282627">
        <w:rPr>
          <w:rFonts w:ascii="Angsana New" w:hAnsi="Angsana New"/>
          <w:b/>
          <w:sz w:val="28"/>
          <w:szCs w:val="28"/>
          <w:lang w:val="en-GB"/>
        </w:rPr>
        <w:lastRenderedPageBreak/>
        <w:t>LEGAL RESERVE</w:t>
      </w:r>
    </w:p>
    <w:p w:rsidR="00977487" w:rsidRPr="00282627" w:rsidRDefault="00062279" w:rsidP="00282627">
      <w:pPr>
        <w:tabs>
          <w:tab w:val="clear" w:pos="454"/>
          <w:tab w:val="left" w:pos="284"/>
          <w:tab w:val="left" w:pos="851"/>
          <w:tab w:val="left" w:pos="1418"/>
          <w:tab w:val="left" w:pos="1985"/>
        </w:tabs>
        <w:spacing w:line="240" w:lineRule="auto"/>
        <w:ind w:left="426"/>
        <w:jc w:val="both"/>
        <w:rPr>
          <w:rFonts w:ascii="Angsana New" w:hAnsi="Angsana New"/>
          <w:sz w:val="28"/>
          <w:szCs w:val="28"/>
        </w:rPr>
      </w:pPr>
      <w:r w:rsidRPr="00282627">
        <w:rPr>
          <w:rFonts w:ascii="Angsana New" w:hAnsi="Angsana New"/>
          <w:sz w:val="28"/>
          <w:szCs w:val="28"/>
        </w:rPr>
        <w:t>Under the Public Companies Act B.E. 2535, the Company and a subsidiary are required to set aside as a statutory reserve at least 5 percent of its net income, after deduction of deficit (if any), until the reserve reaches 10 percent of the registered capital. The reserve is not distributable for dividends.</w:t>
      </w:r>
    </w:p>
    <w:p w:rsidR="00911EFB" w:rsidRPr="00282627" w:rsidRDefault="00911EFB" w:rsidP="00282627">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rsidR="00062279" w:rsidRPr="00282627" w:rsidRDefault="00FC5712" w:rsidP="00282627">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282627">
        <w:rPr>
          <w:rFonts w:ascii="Angsana New" w:hAnsi="Angsana New"/>
          <w:b/>
          <w:sz w:val="28"/>
          <w:szCs w:val="28"/>
          <w:lang w:val="en-GB"/>
        </w:rPr>
        <w:t>DEFERRED INCOME TAX</w:t>
      </w:r>
    </w:p>
    <w:p w:rsidR="00062279" w:rsidRPr="00282627" w:rsidRDefault="00062279" w:rsidP="00282627">
      <w:pPr>
        <w:pStyle w:val="BodyTextIndent"/>
        <w:tabs>
          <w:tab w:val="left" w:pos="426"/>
        </w:tabs>
        <w:spacing w:after="0" w:line="360" w:lineRule="auto"/>
        <w:ind w:left="0" w:firstLine="426"/>
        <w:rPr>
          <w:rFonts w:ascii="Angsana New" w:hAnsi="Angsana New"/>
          <w:sz w:val="28"/>
          <w:szCs w:val="28"/>
        </w:rPr>
      </w:pPr>
      <w:r w:rsidRPr="00282627">
        <w:rPr>
          <w:rFonts w:ascii="Angsana New" w:hAnsi="Angsana New"/>
          <w:sz w:val="28"/>
          <w:szCs w:val="28"/>
        </w:rPr>
        <w:t xml:space="preserve">Deferred income tax asset and liability are as </w:t>
      </w:r>
      <w:r w:rsidR="00C94AD7" w:rsidRPr="00282627">
        <w:rPr>
          <w:rFonts w:ascii="Angsana New" w:hAnsi="Angsana New"/>
          <w:sz w:val="28"/>
          <w:szCs w:val="28"/>
        </w:rPr>
        <w:t>follows:</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FC5712" w:rsidRPr="00282627" w:rsidTr="00406289">
        <w:trPr>
          <w:trHeight w:val="403"/>
        </w:trPr>
        <w:tc>
          <w:tcPr>
            <w:tcW w:w="3661" w:type="dxa"/>
            <w:tcBorders>
              <w:top w:val="nil"/>
              <w:left w:val="nil"/>
              <w:bottom w:val="nil"/>
              <w:right w:val="nil"/>
            </w:tcBorders>
          </w:tcPr>
          <w:p w:rsidR="00FC5712" w:rsidRPr="00282627" w:rsidRDefault="00FC5712" w:rsidP="00282627">
            <w:pPr>
              <w:ind w:left="540"/>
              <w:rPr>
                <w:rFonts w:ascii="Angsana New" w:hAnsi="Angsana New"/>
                <w:snapToGrid w:val="0"/>
                <w:sz w:val="28"/>
                <w:szCs w:val="28"/>
              </w:rPr>
            </w:pPr>
          </w:p>
        </w:tc>
        <w:tc>
          <w:tcPr>
            <w:tcW w:w="5103" w:type="dxa"/>
            <w:gridSpan w:val="4"/>
            <w:tcBorders>
              <w:top w:val="nil"/>
              <w:left w:val="nil"/>
              <w:bottom w:val="nil"/>
              <w:right w:val="nil"/>
            </w:tcBorders>
          </w:tcPr>
          <w:p w:rsidR="00FC5712" w:rsidRPr="00282627" w:rsidRDefault="00FC5712" w:rsidP="00282627">
            <w:pPr>
              <w:pBdr>
                <w:bottom w:val="single" w:sz="4" w:space="1" w:color="auto"/>
              </w:pBdr>
              <w:ind w:right="-72"/>
              <w:jc w:val="right"/>
              <w:rPr>
                <w:rFonts w:ascii="Angsana New" w:hAnsi="Angsana New"/>
                <w:snapToGrid w:val="0"/>
                <w:sz w:val="28"/>
                <w:szCs w:val="28"/>
                <w:cs/>
                <w:lang w:val="en-GB"/>
              </w:rPr>
            </w:pPr>
            <w:r w:rsidRPr="00282627">
              <w:rPr>
                <w:rFonts w:ascii="Angsana New" w:hAnsi="Angsana New"/>
                <w:snapToGrid w:val="0"/>
                <w:sz w:val="28"/>
                <w:szCs w:val="28"/>
                <w:cs/>
              </w:rPr>
              <w:t>(</w:t>
            </w:r>
            <w:r w:rsidRPr="00282627">
              <w:rPr>
                <w:rFonts w:ascii="Angsana New" w:hAnsi="Angsana New"/>
                <w:snapToGrid w:val="0"/>
                <w:sz w:val="28"/>
                <w:szCs w:val="28"/>
              </w:rPr>
              <w:t>Unit : Baht)</w:t>
            </w:r>
          </w:p>
        </w:tc>
      </w:tr>
      <w:tr w:rsidR="00FC5712" w:rsidRPr="00282627" w:rsidTr="00406289">
        <w:tc>
          <w:tcPr>
            <w:tcW w:w="3661" w:type="dxa"/>
            <w:tcBorders>
              <w:top w:val="nil"/>
              <w:left w:val="nil"/>
              <w:bottom w:val="nil"/>
              <w:right w:val="nil"/>
            </w:tcBorders>
          </w:tcPr>
          <w:p w:rsidR="00FC5712" w:rsidRPr="00282627" w:rsidRDefault="00FC5712" w:rsidP="00282627">
            <w:pPr>
              <w:ind w:left="540"/>
              <w:rPr>
                <w:rFonts w:ascii="Angsana New" w:hAnsi="Angsana New"/>
                <w:snapToGrid w:val="0"/>
                <w:sz w:val="28"/>
                <w:szCs w:val="28"/>
              </w:rPr>
            </w:pPr>
          </w:p>
        </w:tc>
        <w:tc>
          <w:tcPr>
            <w:tcW w:w="2543" w:type="dxa"/>
            <w:gridSpan w:val="2"/>
            <w:tcBorders>
              <w:top w:val="nil"/>
              <w:left w:val="nil"/>
              <w:bottom w:val="nil"/>
              <w:right w:val="nil"/>
            </w:tcBorders>
          </w:tcPr>
          <w:p w:rsidR="00FC5712" w:rsidRPr="00282627" w:rsidRDefault="00FC5712" w:rsidP="00282627">
            <w:pPr>
              <w:pBdr>
                <w:bottom w:val="single" w:sz="4" w:space="1" w:color="auto"/>
              </w:pBdr>
              <w:ind w:left="-41"/>
              <w:jc w:val="center"/>
              <w:rPr>
                <w:rFonts w:ascii="Angsana New" w:hAnsi="Angsana New"/>
                <w:snapToGrid w:val="0"/>
                <w:sz w:val="28"/>
                <w:szCs w:val="28"/>
                <w:cs/>
                <w:lang w:val="th-TH"/>
              </w:rPr>
            </w:pPr>
            <w:r w:rsidRPr="00282627">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rsidR="00FC5712" w:rsidRPr="00282627" w:rsidRDefault="00FC5712" w:rsidP="00282627">
            <w:pPr>
              <w:pBdr>
                <w:bottom w:val="single" w:sz="4" w:space="1" w:color="auto"/>
              </w:pBdr>
              <w:ind w:left="-41"/>
              <w:jc w:val="center"/>
              <w:rPr>
                <w:rFonts w:ascii="Angsana New" w:hAnsi="Angsana New"/>
                <w:snapToGrid w:val="0"/>
                <w:sz w:val="28"/>
                <w:szCs w:val="28"/>
              </w:rPr>
            </w:pPr>
            <w:r w:rsidRPr="00282627">
              <w:rPr>
                <w:rFonts w:ascii="Angsana New" w:hAnsi="Angsana New"/>
                <w:sz w:val="28"/>
                <w:szCs w:val="28"/>
              </w:rPr>
              <w:t>Separate</w:t>
            </w:r>
          </w:p>
        </w:tc>
      </w:tr>
      <w:tr w:rsidR="00FC5712" w:rsidRPr="00282627" w:rsidTr="00406289">
        <w:tc>
          <w:tcPr>
            <w:tcW w:w="3661" w:type="dxa"/>
            <w:tcBorders>
              <w:top w:val="nil"/>
              <w:left w:val="nil"/>
              <w:bottom w:val="nil"/>
              <w:right w:val="nil"/>
            </w:tcBorders>
          </w:tcPr>
          <w:p w:rsidR="00FC5712" w:rsidRPr="00282627" w:rsidRDefault="00FC5712" w:rsidP="00282627">
            <w:pPr>
              <w:ind w:left="540"/>
              <w:rPr>
                <w:rFonts w:ascii="Angsana New" w:hAnsi="Angsana New"/>
                <w:snapToGrid w:val="0"/>
                <w:sz w:val="28"/>
                <w:szCs w:val="28"/>
              </w:rPr>
            </w:pPr>
          </w:p>
        </w:tc>
        <w:tc>
          <w:tcPr>
            <w:tcW w:w="1237" w:type="dxa"/>
            <w:tcBorders>
              <w:top w:val="nil"/>
              <w:left w:val="nil"/>
              <w:bottom w:val="nil"/>
              <w:right w:val="nil"/>
            </w:tcBorders>
            <w:vAlign w:val="bottom"/>
          </w:tcPr>
          <w:p w:rsidR="00FC5712" w:rsidRPr="00282627" w:rsidRDefault="004727CF" w:rsidP="00282627">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2018</w:t>
            </w:r>
            <w:r w:rsidR="00FC5712" w:rsidRPr="0028262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rsidR="00FC5712" w:rsidRPr="00282627" w:rsidRDefault="00FC5712" w:rsidP="00282627">
            <w:pPr>
              <w:pBdr>
                <w:bottom w:val="single" w:sz="4" w:space="1" w:color="auto"/>
              </w:pBdr>
              <w:ind w:left="-41"/>
              <w:jc w:val="center"/>
              <w:rPr>
                <w:rFonts w:ascii="Angsana New" w:hAnsi="Angsana New"/>
                <w:snapToGrid w:val="0"/>
                <w:sz w:val="28"/>
                <w:szCs w:val="28"/>
                <w:cs/>
                <w:lang w:val="en-GB"/>
              </w:rPr>
            </w:pPr>
            <w:r w:rsidRPr="00282627">
              <w:rPr>
                <w:rFonts w:ascii="Angsana New" w:hAnsi="Angsana New"/>
                <w:snapToGrid w:val="0"/>
                <w:sz w:val="28"/>
                <w:szCs w:val="28"/>
                <w:lang w:val="en-GB"/>
              </w:rPr>
              <w:t>201</w:t>
            </w:r>
            <w:r w:rsidR="004727CF" w:rsidRPr="00282627">
              <w:rPr>
                <w:rFonts w:ascii="Angsana New" w:hAnsi="Angsana New"/>
                <w:snapToGrid w:val="0"/>
                <w:sz w:val="28"/>
                <w:szCs w:val="28"/>
                <w:lang w:val="en-GB"/>
              </w:rPr>
              <w:t>7</w:t>
            </w:r>
          </w:p>
        </w:tc>
        <w:tc>
          <w:tcPr>
            <w:tcW w:w="1304" w:type="dxa"/>
            <w:tcBorders>
              <w:top w:val="nil"/>
              <w:left w:val="nil"/>
              <w:bottom w:val="nil"/>
              <w:right w:val="nil"/>
            </w:tcBorders>
            <w:vAlign w:val="bottom"/>
          </w:tcPr>
          <w:p w:rsidR="00FC5712" w:rsidRPr="00282627" w:rsidRDefault="004727CF" w:rsidP="00282627">
            <w:pPr>
              <w:pBdr>
                <w:bottom w:val="single" w:sz="4" w:space="1" w:color="auto"/>
              </w:pBdr>
              <w:ind w:left="-41"/>
              <w:jc w:val="center"/>
              <w:rPr>
                <w:rFonts w:ascii="Angsana New" w:hAnsi="Angsana New"/>
                <w:snapToGrid w:val="0"/>
                <w:sz w:val="28"/>
                <w:szCs w:val="28"/>
                <w:lang w:val="en-GB"/>
              </w:rPr>
            </w:pPr>
            <w:r w:rsidRPr="00282627">
              <w:rPr>
                <w:rFonts w:ascii="Angsana New" w:hAnsi="Angsana New"/>
                <w:snapToGrid w:val="0"/>
                <w:sz w:val="28"/>
                <w:szCs w:val="28"/>
                <w:lang w:val="en-GB"/>
              </w:rPr>
              <w:t>2018</w:t>
            </w:r>
            <w:r w:rsidR="00FC5712" w:rsidRPr="0028262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rsidR="00FC5712" w:rsidRPr="00282627" w:rsidRDefault="00FC5712" w:rsidP="00282627">
            <w:pPr>
              <w:pBdr>
                <w:bottom w:val="single" w:sz="4" w:space="1" w:color="auto"/>
              </w:pBdr>
              <w:ind w:left="-41"/>
              <w:jc w:val="center"/>
              <w:rPr>
                <w:rFonts w:ascii="Angsana New" w:hAnsi="Angsana New"/>
                <w:snapToGrid w:val="0"/>
                <w:sz w:val="28"/>
                <w:szCs w:val="28"/>
                <w:cs/>
                <w:lang w:val="en-GB"/>
              </w:rPr>
            </w:pPr>
            <w:r w:rsidRPr="00282627">
              <w:rPr>
                <w:rFonts w:ascii="Angsana New" w:hAnsi="Angsana New"/>
                <w:snapToGrid w:val="0"/>
                <w:sz w:val="28"/>
                <w:szCs w:val="28"/>
                <w:lang w:val="en-GB"/>
              </w:rPr>
              <w:t>201</w:t>
            </w:r>
            <w:r w:rsidR="004727CF" w:rsidRPr="00282627">
              <w:rPr>
                <w:rFonts w:ascii="Angsana New" w:hAnsi="Angsana New"/>
                <w:snapToGrid w:val="0"/>
                <w:sz w:val="28"/>
                <w:szCs w:val="28"/>
                <w:lang w:val="en-GB"/>
              </w:rPr>
              <w:t>7</w:t>
            </w:r>
          </w:p>
        </w:tc>
      </w:tr>
      <w:tr w:rsidR="000540C6" w:rsidRPr="00282627" w:rsidTr="006D1DBA">
        <w:tc>
          <w:tcPr>
            <w:tcW w:w="3661" w:type="dxa"/>
            <w:tcBorders>
              <w:top w:val="nil"/>
              <w:left w:val="nil"/>
              <w:bottom w:val="nil"/>
              <w:right w:val="nil"/>
            </w:tcBorders>
          </w:tcPr>
          <w:p w:rsidR="000540C6" w:rsidRPr="00282627" w:rsidRDefault="000540C6" w:rsidP="00282627">
            <w:pPr>
              <w:tabs>
                <w:tab w:val="clear" w:pos="454"/>
              </w:tabs>
              <w:rPr>
                <w:rFonts w:ascii="Angsana New" w:hAnsi="Angsana New"/>
                <w:sz w:val="28"/>
                <w:szCs w:val="28"/>
              </w:rPr>
            </w:pPr>
            <w:r w:rsidRPr="00282627">
              <w:rPr>
                <w:rFonts w:ascii="Angsana New" w:hAnsi="Angsana New"/>
                <w:sz w:val="28"/>
                <w:szCs w:val="28"/>
              </w:rPr>
              <w:t>Deferred income tax asset</w:t>
            </w:r>
          </w:p>
        </w:tc>
        <w:tc>
          <w:tcPr>
            <w:tcW w:w="1237" w:type="dxa"/>
            <w:tcBorders>
              <w:top w:val="nil"/>
              <w:left w:val="nil"/>
              <w:right w:val="nil"/>
            </w:tcBorders>
            <w:shd w:val="clear" w:color="auto" w:fill="auto"/>
          </w:tcPr>
          <w:p w:rsidR="000540C6" w:rsidRPr="00282627" w:rsidRDefault="000540C6" w:rsidP="00282627">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282627">
              <w:rPr>
                <w:rFonts w:ascii="Angsana New" w:hAnsi="Angsana New"/>
                <w:sz w:val="28"/>
                <w:szCs w:val="28"/>
              </w:rPr>
              <w:t>83,170,239</w:t>
            </w:r>
          </w:p>
        </w:tc>
        <w:tc>
          <w:tcPr>
            <w:tcW w:w="1306" w:type="dxa"/>
            <w:tcBorders>
              <w:top w:val="nil"/>
              <w:left w:val="nil"/>
              <w:right w:val="nil"/>
            </w:tcBorders>
            <w:shd w:val="clear" w:color="auto" w:fill="auto"/>
          </w:tcPr>
          <w:p w:rsidR="000540C6" w:rsidRPr="00282627" w:rsidRDefault="000540C6" w:rsidP="00282627">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282627">
              <w:rPr>
                <w:rFonts w:ascii="Angsana New" w:hAnsi="Angsana New"/>
                <w:sz w:val="28"/>
                <w:szCs w:val="28"/>
              </w:rPr>
              <w:t>43,322,394</w:t>
            </w:r>
          </w:p>
        </w:tc>
        <w:tc>
          <w:tcPr>
            <w:tcW w:w="1304" w:type="dxa"/>
            <w:tcBorders>
              <w:top w:val="nil"/>
              <w:left w:val="nil"/>
              <w:right w:val="nil"/>
            </w:tcBorders>
            <w:shd w:val="clear" w:color="auto" w:fill="auto"/>
          </w:tcPr>
          <w:p w:rsidR="000540C6" w:rsidRPr="00282627" w:rsidRDefault="000540C6" w:rsidP="00282627">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282627">
              <w:rPr>
                <w:rFonts w:ascii="Angsana New" w:hAnsi="Angsana New"/>
                <w:sz w:val="28"/>
                <w:szCs w:val="28"/>
              </w:rPr>
              <w:t>15,662,786</w:t>
            </w:r>
          </w:p>
        </w:tc>
        <w:tc>
          <w:tcPr>
            <w:tcW w:w="1256" w:type="dxa"/>
            <w:tcBorders>
              <w:top w:val="nil"/>
              <w:left w:val="nil"/>
              <w:right w:val="nil"/>
            </w:tcBorders>
            <w:shd w:val="clear" w:color="auto" w:fill="auto"/>
          </w:tcPr>
          <w:p w:rsidR="000540C6" w:rsidRPr="00282627" w:rsidRDefault="000540C6" w:rsidP="00282627">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282627">
              <w:rPr>
                <w:rFonts w:ascii="Angsana New" w:hAnsi="Angsana New"/>
                <w:sz w:val="28"/>
                <w:szCs w:val="28"/>
              </w:rPr>
              <w:t>14,252,547</w:t>
            </w:r>
          </w:p>
        </w:tc>
      </w:tr>
      <w:tr w:rsidR="000540C6" w:rsidRPr="00282627" w:rsidTr="006D1DBA">
        <w:trPr>
          <w:trHeight w:val="371"/>
        </w:trPr>
        <w:tc>
          <w:tcPr>
            <w:tcW w:w="3661" w:type="dxa"/>
          </w:tcPr>
          <w:p w:rsidR="000540C6" w:rsidRPr="00282627" w:rsidRDefault="000540C6" w:rsidP="00282627">
            <w:pPr>
              <w:tabs>
                <w:tab w:val="clear" w:pos="454"/>
                <w:tab w:val="left" w:pos="3431"/>
              </w:tabs>
              <w:rPr>
                <w:rFonts w:ascii="Angsana New" w:hAnsi="Angsana New"/>
                <w:sz w:val="28"/>
                <w:szCs w:val="28"/>
                <w:cs/>
              </w:rPr>
            </w:pPr>
            <w:r w:rsidRPr="00282627">
              <w:rPr>
                <w:rFonts w:ascii="Angsana New" w:hAnsi="Angsana New"/>
                <w:sz w:val="28"/>
                <w:szCs w:val="28"/>
              </w:rPr>
              <w:t>Deferred income tax liability</w:t>
            </w:r>
          </w:p>
        </w:tc>
        <w:tc>
          <w:tcPr>
            <w:tcW w:w="1237" w:type="dxa"/>
            <w:shd w:val="clear" w:color="auto" w:fill="auto"/>
          </w:tcPr>
          <w:p w:rsidR="000540C6" w:rsidRPr="00282627" w:rsidRDefault="000540C6" w:rsidP="0028262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282627">
              <w:rPr>
                <w:rFonts w:ascii="Angsana New" w:hAnsi="Angsana New"/>
                <w:sz w:val="28"/>
                <w:szCs w:val="28"/>
              </w:rPr>
              <w:t>(47,905,939)</w:t>
            </w:r>
          </w:p>
        </w:tc>
        <w:tc>
          <w:tcPr>
            <w:tcW w:w="1306" w:type="dxa"/>
            <w:shd w:val="clear" w:color="auto" w:fill="auto"/>
          </w:tcPr>
          <w:p w:rsidR="000540C6" w:rsidRPr="00282627" w:rsidRDefault="000540C6" w:rsidP="0028262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282627">
              <w:rPr>
                <w:rFonts w:ascii="Angsana New" w:hAnsi="Angsana New"/>
                <w:sz w:val="28"/>
                <w:szCs w:val="28"/>
              </w:rPr>
              <w:t>(49,198,129)</w:t>
            </w:r>
          </w:p>
        </w:tc>
        <w:tc>
          <w:tcPr>
            <w:tcW w:w="1304" w:type="dxa"/>
            <w:shd w:val="clear" w:color="auto" w:fill="auto"/>
          </w:tcPr>
          <w:p w:rsidR="000540C6" w:rsidRPr="00282627" w:rsidRDefault="000540C6" w:rsidP="00282627">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282627">
              <w:rPr>
                <w:rFonts w:ascii="Angsana New" w:hAnsi="Angsana New"/>
                <w:sz w:val="28"/>
                <w:szCs w:val="28"/>
              </w:rPr>
              <w:t>(47,905,939)</w:t>
            </w:r>
          </w:p>
        </w:tc>
        <w:tc>
          <w:tcPr>
            <w:tcW w:w="1256" w:type="dxa"/>
            <w:shd w:val="clear" w:color="auto" w:fill="auto"/>
          </w:tcPr>
          <w:p w:rsidR="000540C6" w:rsidRPr="00282627" w:rsidRDefault="000540C6" w:rsidP="00282627">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282627">
              <w:rPr>
                <w:rFonts w:ascii="Angsana New" w:hAnsi="Angsana New"/>
                <w:sz w:val="28"/>
                <w:szCs w:val="28"/>
              </w:rPr>
              <w:t>(49,198,129)</w:t>
            </w:r>
          </w:p>
        </w:tc>
      </w:tr>
      <w:tr w:rsidR="000540C6" w:rsidRPr="00282627" w:rsidTr="006D1DBA">
        <w:trPr>
          <w:trHeight w:val="225"/>
        </w:trPr>
        <w:tc>
          <w:tcPr>
            <w:tcW w:w="3661" w:type="dxa"/>
          </w:tcPr>
          <w:p w:rsidR="000540C6" w:rsidRPr="00282627" w:rsidRDefault="000540C6" w:rsidP="00282627">
            <w:pPr>
              <w:tabs>
                <w:tab w:val="clear" w:pos="454"/>
                <w:tab w:val="left" w:pos="3431"/>
              </w:tabs>
              <w:rPr>
                <w:rFonts w:ascii="Angsana New" w:hAnsi="Angsana New"/>
                <w:b/>
                <w:bCs/>
                <w:sz w:val="28"/>
                <w:szCs w:val="28"/>
              </w:rPr>
            </w:pPr>
            <w:r w:rsidRPr="00282627">
              <w:rPr>
                <w:rFonts w:ascii="Angsana New" w:hAnsi="Angsana New"/>
                <w:b/>
                <w:bCs/>
                <w:sz w:val="28"/>
                <w:szCs w:val="28"/>
              </w:rPr>
              <w:t>Deferred income tax - net</w:t>
            </w:r>
          </w:p>
        </w:tc>
        <w:tc>
          <w:tcPr>
            <w:tcW w:w="1237" w:type="dxa"/>
            <w:shd w:val="clear" w:color="auto" w:fill="auto"/>
          </w:tcPr>
          <w:p w:rsidR="000540C6" w:rsidRPr="00282627" w:rsidRDefault="000540C6" w:rsidP="0028262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282627">
              <w:rPr>
                <w:rFonts w:ascii="Angsana New" w:hAnsi="Angsana New"/>
                <w:sz w:val="28"/>
                <w:szCs w:val="28"/>
              </w:rPr>
              <w:t>35,264,300</w:t>
            </w:r>
          </w:p>
        </w:tc>
        <w:tc>
          <w:tcPr>
            <w:tcW w:w="1306" w:type="dxa"/>
            <w:shd w:val="clear" w:color="auto" w:fill="auto"/>
          </w:tcPr>
          <w:p w:rsidR="000540C6" w:rsidRPr="00282627" w:rsidRDefault="000540C6" w:rsidP="0028262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282627">
              <w:rPr>
                <w:rFonts w:ascii="Angsana New" w:hAnsi="Angsana New"/>
                <w:sz w:val="28"/>
                <w:szCs w:val="28"/>
              </w:rPr>
              <w:t>(5,875,735)</w:t>
            </w:r>
          </w:p>
        </w:tc>
        <w:tc>
          <w:tcPr>
            <w:tcW w:w="1304" w:type="dxa"/>
            <w:shd w:val="clear" w:color="auto" w:fill="auto"/>
          </w:tcPr>
          <w:p w:rsidR="000540C6" w:rsidRPr="00282627" w:rsidRDefault="000540C6" w:rsidP="00282627">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282627">
              <w:rPr>
                <w:rFonts w:ascii="Angsana New" w:hAnsi="Angsana New"/>
                <w:sz w:val="28"/>
                <w:szCs w:val="28"/>
              </w:rPr>
              <w:t>(32,243,153)</w:t>
            </w:r>
          </w:p>
        </w:tc>
        <w:tc>
          <w:tcPr>
            <w:tcW w:w="1256" w:type="dxa"/>
            <w:shd w:val="clear" w:color="auto" w:fill="auto"/>
          </w:tcPr>
          <w:p w:rsidR="000540C6" w:rsidRPr="00282627" w:rsidRDefault="000540C6" w:rsidP="00282627">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282627">
              <w:rPr>
                <w:rFonts w:ascii="Angsana New" w:hAnsi="Angsana New"/>
                <w:sz w:val="28"/>
                <w:szCs w:val="28"/>
              </w:rPr>
              <w:t>(34,945,582)</w:t>
            </w:r>
          </w:p>
        </w:tc>
      </w:tr>
    </w:tbl>
    <w:p w:rsidR="00E008E3" w:rsidRPr="00282627" w:rsidRDefault="00E008E3" w:rsidP="00282627">
      <w:pPr>
        <w:pStyle w:val="BodyTextIndent"/>
        <w:numPr>
          <w:ilvl w:val="12"/>
          <w:numId w:val="0"/>
        </w:numPr>
        <w:spacing w:after="0" w:line="276" w:lineRule="auto"/>
        <w:ind w:left="993" w:right="284" w:hanging="567"/>
        <w:rPr>
          <w:rFonts w:ascii="Angsana New" w:hAnsi="Angsana New"/>
          <w:sz w:val="28"/>
          <w:szCs w:val="28"/>
        </w:rPr>
      </w:pPr>
    </w:p>
    <w:p w:rsidR="00062279" w:rsidRPr="00282627" w:rsidRDefault="00062279" w:rsidP="00282627">
      <w:pPr>
        <w:pStyle w:val="BodyTextIndent"/>
        <w:numPr>
          <w:ilvl w:val="12"/>
          <w:numId w:val="0"/>
        </w:numPr>
        <w:spacing w:after="0" w:line="276" w:lineRule="auto"/>
        <w:ind w:left="993" w:right="284" w:hanging="567"/>
        <w:rPr>
          <w:rFonts w:ascii="Angsana New" w:hAnsi="Angsana New"/>
          <w:sz w:val="28"/>
          <w:szCs w:val="28"/>
        </w:rPr>
      </w:pPr>
      <w:r w:rsidRPr="00282627">
        <w:rPr>
          <w:rFonts w:ascii="Angsana New" w:hAnsi="Angsana New"/>
          <w:sz w:val="28"/>
          <w:szCs w:val="28"/>
        </w:rPr>
        <w:t xml:space="preserve">The movements in deferred income tax asset and liability are as </w:t>
      </w:r>
      <w:r w:rsidR="00C94AD7" w:rsidRPr="00282627">
        <w:rPr>
          <w:rFonts w:ascii="Angsana New" w:hAnsi="Angsana New"/>
          <w:sz w:val="28"/>
          <w:szCs w:val="28"/>
        </w:rPr>
        <w:t>follows:</w:t>
      </w:r>
    </w:p>
    <w:tbl>
      <w:tblPr>
        <w:tblW w:w="9000" w:type="dxa"/>
        <w:tblInd w:w="558" w:type="dxa"/>
        <w:tblLayout w:type="fixed"/>
        <w:tblLook w:val="01E0" w:firstRow="1" w:lastRow="1" w:firstColumn="1" w:lastColumn="1" w:noHBand="0" w:noVBand="0"/>
      </w:tblPr>
      <w:tblGrid>
        <w:gridCol w:w="3803"/>
        <w:gridCol w:w="1237"/>
        <w:gridCol w:w="1257"/>
        <w:gridCol w:w="1443"/>
        <w:gridCol w:w="1260"/>
      </w:tblGrid>
      <w:tr w:rsidR="002F1D5E" w:rsidRPr="00282627" w:rsidTr="004F7CC7">
        <w:tc>
          <w:tcPr>
            <w:tcW w:w="3803" w:type="dxa"/>
            <w:vAlign w:val="bottom"/>
          </w:tcPr>
          <w:p w:rsidR="002F1D5E" w:rsidRPr="00282627" w:rsidRDefault="002F1D5E" w:rsidP="00282627">
            <w:pPr>
              <w:ind w:left="-108"/>
              <w:rPr>
                <w:rFonts w:ascii="Angsana New" w:hAnsi="Angsana New"/>
                <w:sz w:val="28"/>
                <w:szCs w:val="28"/>
              </w:rPr>
            </w:pPr>
          </w:p>
        </w:tc>
        <w:tc>
          <w:tcPr>
            <w:tcW w:w="5197" w:type="dxa"/>
            <w:gridSpan w:val="4"/>
            <w:vAlign w:val="bottom"/>
          </w:tcPr>
          <w:p w:rsidR="002F1D5E" w:rsidRPr="00282627" w:rsidRDefault="002F1D5E" w:rsidP="00282627">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w:t>
            </w:r>
            <w:r w:rsidRPr="00282627">
              <w:rPr>
                <w:rFonts w:ascii="Angsana New" w:hAnsi="Angsana New"/>
                <w:sz w:val="28"/>
                <w:szCs w:val="28"/>
                <w:cs/>
              </w:rPr>
              <w:t xml:space="preserve"> </w:t>
            </w:r>
            <w:r w:rsidRPr="00282627">
              <w:rPr>
                <w:rFonts w:ascii="Angsana New" w:hAnsi="Angsana New"/>
                <w:sz w:val="28"/>
                <w:szCs w:val="28"/>
              </w:rPr>
              <w:t>: Baht</w:t>
            </w:r>
            <w:r w:rsidRPr="00282627">
              <w:rPr>
                <w:rFonts w:ascii="Angsana New" w:hAnsi="Angsana New"/>
                <w:sz w:val="28"/>
                <w:szCs w:val="28"/>
                <w:cs/>
              </w:rPr>
              <w:t>)</w:t>
            </w:r>
          </w:p>
        </w:tc>
      </w:tr>
      <w:tr w:rsidR="002F1D5E" w:rsidRPr="00282627" w:rsidTr="004F7CC7">
        <w:tc>
          <w:tcPr>
            <w:tcW w:w="3803" w:type="dxa"/>
            <w:vAlign w:val="bottom"/>
          </w:tcPr>
          <w:p w:rsidR="002F1D5E" w:rsidRPr="00282627" w:rsidRDefault="002F1D5E" w:rsidP="00282627">
            <w:pPr>
              <w:ind w:left="-108"/>
              <w:rPr>
                <w:rFonts w:ascii="Angsana New" w:hAnsi="Angsana New"/>
                <w:sz w:val="28"/>
                <w:szCs w:val="28"/>
              </w:rPr>
            </w:pPr>
          </w:p>
        </w:tc>
        <w:tc>
          <w:tcPr>
            <w:tcW w:w="5197" w:type="dxa"/>
            <w:gridSpan w:val="4"/>
            <w:vAlign w:val="bottom"/>
          </w:tcPr>
          <w:p w:rsidR="002F1D5E" w:rsidRPr="00282627" w:rsidRDefault="002F1D5E" w:rsidP="00282627">
            <w:pPr>
              <w:pBdr>
                <w:bottom w:val="single" w:sz="4" w:space="1" w:color="auto"/>
              </w:pBdr>
              <w:jc w:val="center"/>
              <w:rPr>
                <w:rFonts w:ascii="Angsana New" w:hAnsi="Angsana New"/>
                <w:sz w:val="28"/>
                <w:szCs w:val="28"/>
                <w:cs/>
              </w:rPr>
            </w:pPr>
            <w:r w:rsidRPr="00282627">
              <w:rPr>
                <w:rFonts w:ascii="Angsana New" w:hAnsi="Angsana New"/>
                <w:sz w:val="28"/>
                <w:szCs w:val="28"/>
              </w:rPr>
              <w:t>Consolidated</w:t>
            </w:r>
          </w:p>
        </w:tc>
      </w:tr>
      <w:tr w:rsidR="002F1D5E" w:rsidRPr="00282627" w:rsidTr="004F7CC7">
        <w:trPr>
          <w:trHeight w:val="299"/>
        </w:trPr>
        <w:tc>
          <w:tcPr>
            <w:tcW w:w="3803" w:type="dxa"/>
            <w:vAlign w:val="bottom"/>
          </w:tcPr>
          <w:p w:rsidR="002F1D5E" w:rsidRPr="00282627" w:rsidRDefault="002F1D5E" w:rsidP="00282627">
            <w:pPr>
              <w:ind w:left="-108"/>
              <w:rPr>
                <w:rFonts w:ascii="Angsana New" w:hAnsi="Angsana New"/>
                <w:sz w:val="28"/>
                <w:szCs w:val="28"/>
              </w:rPr>
            </w:pPr>
          </w:p>
        </w:tc>
        <w:tc>
          <w:tcPr>
            <w:tcW w:w="1237" w:type="dxa"/>
            <w:vAlign w:val="bottom"/>
          </w:tcPr>
          <w:p w:rsidR="002F1D5E" w:rsidRPr="00282627" w:rsidRDefault="002F1D5E" w:rsidP="00282627">
            <w:pPr>
              <w:jc w:val="center"/>
              <w:rPr>
                <w:rFonts w:ascii="Angsana New" w:hAnsi="Angsana New"/>
                <w:sz w:val="28"/>
                <w:szCs w:val="28"/>
                <w:cs/>
              </w:rPr>
            </w:pPr>
          </w:p>
        </w:tc>
        <w:tc>
          <w:tcPr>
            <w:tcW w:w="2700" w:type="dxa"/>
            <w:gridSpan w:val="2"/>
            <w:vAlign w:val="bottom"/>
          </w:tcPr>
          <w:p w:rsidR="002F1D5E" w:rsidRPr="00282627" w:rsidRDefault="004F7CC7" w:rsidP="00282627">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vAlign w:val="bottom"/>
          </w:tcPr>
          <w:p w:rsidR="002F1D5E" w:rsidRPr="00282627" w:rsidRDefault="002F1D5E" w:rsidP="00282627">
            <w:pPr>
              <w:jc w:val="center"/>
              <w:rPr>
                <w:rFonts w:ascii="Angsana New" w:hAnsi="Angsana New"/>
                <w:sz w:val="28"/>
                <w:szCs w:val="28"/>
                <w:cs/>
              </w:rPr>
            </w:pPr>
          </w:p>
        </w:tc>
      </w:tr>
      <w:tr w:rsidR="002F1D5E" w:rsidRPr="00282627" w:rsidTr="004F7CC7">
        <w:tc>
          <w:tcPr>
            <w:tcW w:w="3803" w:type="dxa"/>
            <w:vAlign w:val="bottom"/>
          </w:tcPr>
          <w:p w:rsidR="002F1D5E" w:rsidRPr="00282627" w:rsidRDefault="002F1D5E" w:rsidP="00282627">
            <w:pPr>
              <w:ind w:left="-108"/>
              <w:rPr>
                <w:rFonts w:ascii="Angsana New" w:hAnsi="Angsana New"/>
                <w:sz w:val="28"/>
                <w:szCs w:val="28"/>
                <w:lang w:val="en-GB"/>
              </w:rPr>
            </w:pPr>
          </w:p>
        </w:tc>
        <w:tc>
          <w:tcPr>
            <w:tcW w:w="1237" w:type="dxa"/>
            <w:vAlign w:val="bottom"/>
          </w:tcPr>
          <w:p w:rsidR="002F1D5E" w:rsidRPr="00282627" w:rsidRDefault="004F7CC7" w:rsidP="00282627">
            <w:pPr>
              <w:pBdr>
                <w:bottom w:val="single" w:sz="4" w:space="1" w:color="auto"/>
              </w:pBdr>
              <w:jc w:val="center"/>
              <w:rPr>
                <w:rFonts w:ascii="Angsana New" w:hAnsi="Angsana New"/>
                <w:sz w:val="28"/>
                <w:szCs w:val="28"/>
              </w:rPr>
            </w:pPr>
            <w:r w:rsidRPr="00282627">
              <w:rPr>
                <w:rFonts w:ascii="Angsana New" w:hAnsi="Angsana New"/>
                <w:sz w:val="28"/>
                <w:szCs w:val="28"/>
              </w:rPr>
              <w:t>January</w:t>
            </w:r>
            <w:r w:rsidR="001E50F9" w:rsidRPr="00282627">
              <w:rPr>
                <w:rFonts w:ascii="Angsana New" w:hAnsi="Angsana New"/>
                <w:sz w:val="28"/>
                <w:szCs w:val="28"/>
              </w:rPr>
              <w:t xml:space="preserve"> 1,</w:t>
            </w:r>
            <w:r w:rsidRPr="00282627">
              <w:rPr>
                <w:rFonts w:ascii="Angsana New" w:hAnsi="Angsana New"/>
                <w:sz w:val="28"/>
                <w:szCs w:val="28"/>
              </w:rPr>
              <w:t xml:space="preserve">        201</w:t>
            </w:r>
            <w:r w:rsidR="004727CF" w:rsidRPr="00282627">
              <w:rPr>
                <w:rFonts w:ascii="Angsana New" w:hAnsi="Angsana New"/>
                <w:sz w:val="28"/>
                <w:szCs w:val="28"/>
              </w:rPr>
              <w:t>8</w:t>
            </w:r>
          </w:p>
        </w:tc>
        <w:tc>
          <w:tcPr>
            <w:tcW w:w="1257" w:type="dxa"/>
            <w:vAlign w:val="bottom"/>
          </w:tcPr>
          <w:p w:rsidR="002F1D5E" w:rsidRPr="00282627" w:rsidRDefault="004F7CC7" w:rsidP="00282627">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443" w:type="dxa"/>
            <w:vAlign w:val="bottom"/>
          </w:tcPr>
          <w:p w:rsidR="002F1D5E" w:rsidRPr="00282627" w:rsidRDefault="004F7CC7" w:rsidP="00282627">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rsidR="002F1D5E" w:rsidRPr="00282627" w:rsidRDefault="004F7CC7" w:rsidP="00282627">
            <w:pPr>
              <w:pBdr>
                <w:bottom w:val="single" w:sz="4" w:space="1" w:color="auto"/>
              </w:pBdr>
              <w:jc w:val="center"/>
              <w:rPr>
                <w:rFonts w:ascii="Angsana New" w:hAnsi="Angsana New"/>
                <w:sz w:val="28"/>
                <w:szCs w:val="28"/>
              </w:rPr>
            </w:pPr>
            <w:r w:rsidRPr="00282627">
              <w:rPr>
                <w:rFonts w:ascii="Angsana New" w:hAnsi="Angsana New"/>
                <w:sz w:val="28"/>
                <w:szCs w:val="28"/>
              </w:rPr>
              <w:t>December</w:t>
            </w:r>
            <w:r w:rsidR="001E50F9" w:rsidRPr="00282627">
              <w:rPr>
                <w:rFonts w:ascii="Angsana New" w:hAnsi="Angsana New"/>
                <w:sz w:val="28"/>
                <w:szCs w:val="28"/>
              </w:rPr>
              <w:t xml:space="preserve"> 31,</w:t>
            </w:r>
            <w:r w:rsidRPr="00282627">
              <w:rPr>
                <w:rFonts w:ascii="Angsana New" w:hAnsi="Angsana New"/>
                <w:sz w:val="28"/>
                <w:szCs w:val="28"/>
              </w:rPr>
              <w:t xml:space="preserve">        </w:t>
            </w:r>
            <w:r w:rsidR="002F1D5E" w:rsidRPr="00282627">
              <w:rPr>
                <w:rFonts w:ascii="Angsana New" w:hAnsi="Angsana New"/>
                <w:snapToGrid w:val="0"/>
                <w:sz w:val="28"/>
                <w:szCs w:val="28"/>
                <w:lang w:val="en-GB"/>
              </w:rPr>
              <w:t>2</w:t>
            </w:r>
            <w:r w:rsidRPr="00282627">
              <w:rPr>
                <w:rFonts w:ascii="Angsana New" w:hAnsi="Angsana New"/>
                <w:snapToGrid w:val="0"/>
                <w:sz w:val="28"/>
                <w:szCs w:val="28"/>
              </w:rPr>
              <w:t>01</w:t>
            </w:r>
            <w:r w:rsidR="004727CF" w:rsidRPr="00282627">
              <w:rPr>
                <w:rFonts w:ascii="Angsana New" w:hAnsi="Angsana New"/>
                <w:snapToGrid w:val="0"/>
                <w:sz w:val="28"/>
                <w:szCs w:val="28"/>
              </w:rPr>
              <w:t>8</w:t>
            </w:r>
          </w:p>
        </w:tc>
      </w:tr>
      <w:tr w:rsidR="002F1D5E" w:rsidRPr="00282627" w:rsidTr="004F7CC7">
        <w:tc>
          <w:tcPr>
            <w:tcW w:w="3803" w:type="dxa"/>
            <w:vAlign w:val="bottom"/>
          </w:tcPr>
          <w:p w:rsidR="002F1D5E" w:rsidRPr="00282627" w:rsidRDefault="00332A7B" w:rsidP="00282627">
            <w:pPr>
              <w:ind w:left="-108"/>
              <w:rPr>
                <w:rFonts w:ascii="Angsana New" w:hAnsi="Angsana New"/>
                <w:b/>
                <w:bCs/>
                <w:sz w:val="28"/>
                <w:szCs w:val="28"/>
              </w:rPr>
            </w:pPr>
            <w:r w:rsidRPr="00282627">
              <w:rPr>
                <w:rFonts w:ascii="Angsana New" w:hAnsi="Angsana New"/>
                <w:b/>
                <w:bCs/>
                <w:sz w:val="28"/>
                <w:szCs w:val="28"/>
              </w:rPr>
              <w:t>Deferred income tax asset :</w:t>
            </w:r>
          </w:p>
        </w:tc>
        <w:tc>
          <w:tcPr>
            <w:tcW w:w="1237" w:type="dxa"/>
            <w:vAlign w:val="bottom"/>
          </w:tcPr>
          <w:p w:rsidR="002F1D5E" w:rsidRPr="00282627" w:rsidRDefault="002F1D5E" w:rsidP="00282627">
            <w:pPr>
              <w:jc w:val="right"/>
              <w:rPr>
                <w:rFonts w:ascii="Angsana New" w:hAnsi="Angsana New"/>
                <w:sz w:val="28"/>
                <w:szCs w:val="28"/>
              </w:rPr>
            </w:pPr>
          </w:p>
        </w:tc>
        <w:tc>
          <w:tcPr>
            <w:tcW w:w="1257" w:type="dxa"/>
            <w:vAlign w:val="bottom"/>
          </w:tcPr>
          <w:p w:rsidR="002F1D5E" w:rsidRPr="00282627" w:rsidRDefault="002F1D5E" w:rsidP="00282627">
            <w:pPr>
              <w:jc w:val="right"/>
              <w:rPr>
                <w:rFonts w:ascii="Angsana New" w:hAnsi="Angsana New"/>
                <w:sz w:val="28"/>
                <w:szCs w:val="28"/>
              </w:rPr>
            </w:pPr>
          </w:p>
        </w:tc>
        <w:tc>
          <w:tcPr>
            <w:tcW w:w="1443" w:type="dxa"/>
            <w:vAlign w:val="bottom"/>
          </w:tcPr>
          <w:p w:rsidR="002F1D5E" w:rsidRPr="00282627" w:rsidRDefault="002F1D5E" w:rsidP="00282627">
            <w:pPr>
              <w:jc w:val="right"/>
              <w:rPr>
                <w:rFonts w:ascii="Angsana New" w:hAnsi="Angsana New"/>
                <w:sz w:val="28"/>
                <w:szCs w:val="28"/>
              </w:rPr>
            </w:pPr>
          </w:p>
        </w:tc>
        <w:tc>
          <w:tcPr>
            <w:tcW w:w="1260" w:type="dxa"/>
            <w:vAlign w:val="bottom"/>
          </w:tcPr>
          <w:p w:rsidR="002F1D5E" w:rsidRPr="00282627" w:rsidRDefault="002F1D5E" w:rsidP="00282627">
            <w:pPr>
              <w:jc w:val="right"/>
              <w:rPr>
                <w:rFonts w:ascii="Angsana New" w:hAnsi="Angsana New"/>
                <w:sz w:val="28"/>
                <w:szCs w:val="28"/>
                <w:cs/>
              </w:rPr>
            </w:pPr>
          </w:p>
        </w:tc>
      </w:tr>
      <w:tr w:rsidR="002F1D5E" w:rsidRPr="00282627" w:rsidTr="004F7CC7">
        <w:tc>
          <w:tcPr>
            <w:tcW w:w="3803" w:type="dxa"/>
            <w:vAlign w:val="bottom"/>
          </w:tcPr>
          <w:p w:rsidR="002F1D5E" w:rsidRPr="00282627" w:rsidRDefault="00332A7B" w:rsidP="00282627">
            <w:pPr>
              <w:tabs>
                <w:tab w:val="clear" w:pos="227"/>
                <w:tab w:val="left" w:pos="293"/>
              </w:tabs>
              <w:rPr>
                <w:rFonts w:ascii="Angsana New" w:hAnsi="Angsana New"/>
                <w:sz w:val="28"/>
                <w:szCs w:val="28"/>
                <w:cs/>
              </w:rPr>
            </w:pPr>
            <w:r w:rsidRPr="00282627">
              <w:rPr>
                <w:rFonts w:ascii="Angsana New" w:hAnsi="Angsana New"/>
                <w:sz w:val="28"/>
                <w:szCs w:val="28"/>
              </w:rPr>
              <w:t>Inventories</w:t>
            </w:r>
          </w:p>
        </w:tc>
        <w:tc>
          <w:tcPr>
            <w:tcW w:w="1237" w:type="dxa"/>
            <w:vAlign w:val="bottom"/>
          </w:tcPr>
          <w:p w:rsidR="002F1D5E" w:rsidRPr="00282627" w:rsidRDefault="002F1D5E" w:rsidP="00282627">
            <w:pPr>
              <w:jc w:val="right"/>
              <w:rPr>
                <w:rFonts w:ascii="Angsana New" w:hAnsi="Angsana New"/>
                <w:sz w:val="28"/>
                <w:szCs w:val="28"/>
              </w:rPr>
            </w:pPr>
          </w:p>
        </w:tc>
        <w:tc>
          <w:tcPr>
            <w:tcW w:w="1257" w:type="dxa"/>
            <w:vAlign w:val="bottom"/>
          </w:tcPr>
          <w:p w:rsidR="002F1D5E" w:rsidRPr="00282627" w:rsidRDefault="002F1D5E" w:rsidP="00282627">
            <w:pPr>
              <w:jc w:val="right"/>
              <w:rPr>
                <w:rFonts w:ascii="Angsana New" w:hAnsi="Angsana New"/>
                <w:sz w:val="28"/>
                <w:szCs w:val="28"/>
              </w:rPr>
            </w:pPr>
          </w:p>
        </w:tc>
        <w:tc>
          <w:tcPr>
            <w:tcW w:w="1443" w:type="dxa"/>
            <w:vAlign w:val="bottom"/>
          </w:tcPr>
          <w:p w:rsidR="002F1D5E" w:rsidRPr="00282627" w:rsidRDefault="002F1D5E" w:rsidP="00282627">
            <w:pPr>
              <w:rPr>
                <w:rFonts w:ascii="Angsana New" w:hAnsi="Angsana New"/>
                <w:sz w:val="28"/>
                <w:szCs w:val="28"/>
              </w:rPr>
            </w:pPr>
          </w:p>
        </w:tc>
        <w:tc>
          <w:tcPr>
            <w:tcW w:w="1260" w:type="dxa"/>
            <w:vAlign w:val="bottom"/>
          </w:tcPr>
          <w:p w:rsidR="002F1D5E" w:rsidRPr="00282627" w:rsidRDefault="002F1D5E" w:rsidP="00282627">
            <w:pPr>
              <w:jc w:val="right"/>
              <w:rPr>
                <w:rFonts w:ascii="Angsana New" w:hAnsi="Angsana New"/>
                <w:sz w:val="28"/>
                <w:szCs w:val="28"/>
              </w:rPr>
            </w:pPr>
          </w:p>
        </w:tc>
      </w:tr>
      <w:tr w:rsidR="000540C6" w:rsidRPr="00282627" w:rsidTr="006D1DBA">
        <w:tc>
          <w:tcPr>
            <w:tcW w:w="3803" w:type="dxa"/>
            <w:vAlign w:val="bottom"/>
          </w:tcPr>
          <w:p w:rsidR="000540C6" w:rsidRPr="00282627" w:rsidRDefault="000540C6" w:rsidP="00282627">
            <w:pPr>
              <w:tabs>
                <w:tab w:val="clear" w:pos="227"/>
              </w:tabs>
              <w:ind w:left="151"/>
              <w:rPr>
                <w:rFonts w:ascii="Angsana New" w:hAnsi="Angsana New"/>
                <w:sz w:val="28"/>
                <w:szCs w:val="28"/>
                <w:cs/>
              </w:rPr>
            </w:pPr>
            <w:r w:rsidRPr="00282627">
              <w:rPr>
                <w:rFonts w:ascii="Angsana New" w:hAnsi="Angsana New"/>
                <w:sz w:val="28"/>
                <w:szCs w:val="28"/>
              </w:rPr>
              <w:t>From profit in inventories</w:t>
            </w:r>
          </w:p>
        </w:tc>
        <w:tc>
          <w:tcPr>
            <w:tcW w:w="1237" w:type="dxa"/>
            <w:shd w:val="clear" w:color="auto" w:fill="auto"/>
            <w:vAlign w:val="bottom"/>
          </w:tcPr>
          <w:p w:rsidR="000540C6" w:rsidRPr="00282627" w:rsidRDefault="000540C6" w:rsidP="00282627">
            <w:pPr>
              <w:spacing w:line="240" w:lineRule="auto"/>
              <w:ind w:left="151"/>
              <w:jc w:val="right"/>
              <w:rPr>
                <w:rFonts w:ascii="Angsana New" w:hAnsi="Angsana New"/>
                <w:sz w:val="28"/>
                <w:szCs w:val="28"/>
              </w:rPr>
            </w:pPr>
            <w:r w:rsidRPr="00282627">
              <w:rPr>
                <w:rFonts w:ascii="Angsana New" w:hAnsi="Angsana New"/>
                <w:sz w:val="28"/>
                <w:szCs w:val="28"/>
              </w:rPr>
              <w:t>10,970,765</w:t>
            </w:r>
          </w:p>
        </w:tc>
        <w:tc>
          <w:tcPr>
            <w:tcW w:w="1257" w:type="dxa"/>
            <w:shd w:val="clear" w:color="auto" w:fill="auto"/>
            <w:vAlign w:val="bottom"/>
          </w:tcPr>
          <w:p w:rsidR="000540C6" w:rsidRPr="00282627" w:rsidRDefault="000540C6" w:rsidP="00282627">
            <w:pPr>
              <w:spacing w:line="240" w:lineRule="auto"/>
              <w:ind w:left="33"/>
              <w:jc w:val="right"/>
              <w:rPr>
                <w:rFonts w:ascii="Angsana New" w:hAnsi="Angsana New"/>
                <w:sz w:val="28"/>
                <w:szCs w:val="28"/>
              </w:rPr>
            </w:pPr>
            <w:r w:rsidRPr="00282627">
              <w:rPr>
                <w:rFonts w:ascii="Angsana New" w:hAnsi="Angsana New"/>
                <w:sz w:val="28"/>
                <w:szCs w:val="28"/>
              </w:rPr>
              <w:t>(10,110,090)</w:t>
            </w:r>
          </w:p>
        </w:tc>
        <w:tc>
          <w:tcPr>
            <w:tcW w:w="1443" w:type="dxa"/>
            <w:shd w:val="clear" w:color="auto" w:fill="auto"/>
            <w:vAlign w:val="bottom"/>
          </w:tcPr>
          <w:p w:rsidR="000540C6" w:rsidRPr="00282627" w:rsidRDefault="000540C6" w:rsidP="00282627">
            <w:pPr>
              <w:spacing w:line="240" w:lineRule="auto"/>
              <w:ind w:left="151"/>
              <w:jc w:val="right"/>
              <w:rPr>
                <w:rFonts w:ascii="Angsana New" w:hAnsi="Angsana New"/>
                <w:sz w:val="28"/>
                <w:szCs w:val="28"/>
              </w:rPr>
            </w:pPr>
            <w:r w:rsidRPr="00282627">
              <w:rPr>
                <w:rFonts w:ascii="Angsana New" w:hAnsi="Angsana New"/>
                <w:sz w:val="28"/>
                <w:szCs w:val="28"/>
              </w:rPr>
              <w:t>-</w:t>
            </w:r>
          </w:p>
        </w:tc>
        <w:tc>
          <w:tcPr>
            <w:tcW w:w="1260" w:type="dxa"/>
            <w:shd w:val="clear" w:color="auto" w:fill="auto"/>
            <w:vAlign w:val="bottom"/>
          </w:tcPr>
          <w:p w:rsidR="000540C6" w:rsidRPr="00282627" w:rsidRDefault="000540C6" w:rsidP="00282627">
            <w:pPr>
              <w:spacing w:line="240" w:lineRule="auto"/>
              <w:ind w:left="151"/>
              <w:jc w:val="right"/>
              <w:rPr>
                <w:rFonts w:ascii="Angsana New" w:hAnsi="Angsana New"/>
                <w:sz w:val="28"/>
                <w:szCs w:val="28"/>
              </w:rPr>
            </w:pPr>
            <w:r w:rsidRPr="00282627">
              <w:rPr>
                <w:rFonts w:ascii="Angsana New" w:hAnsi="Angsana New"/>
                <w:sz w:val="28"/>
                <w:szCs w:val="28"/>
              </w:rPr>
              <w:t>860,675</w:t>
            </w:r>
          </w:p>
        </w:tc>
      </w:tr>
      <w:tr w:rsidR="000540C6" w:rsidRPr="00282627" w:rsidTr="006D1DBA">
        <w:tc>
          <w:tcPr>
            <w:tcW w:w="3803" w:type="dxa"/>
            <w:vAlign w:val="bottom"/>
          </w:tcPr>
          <w:p w:rsidR="000540C6" w:rsidRPr="00282627" w:rsidRDefault="000540C6" w:rsidP="00282627">
            <w:pPr>
              <w:ind w:left="9"/>
              <w:rPr>
                <w:rFonts w:ascii="Angsana New" w:hAnsi="Angsana New"/>
                <w:sz w:val="28"/>
                <w:szCs w:val="28"/>
              </w:rPr>
            </w:pPr>
            <w:r w:rsidRPr="00282627">
              <w:rPr>
                <w:rFonts w:ascii="Angsana New" w:hAnsi="Angsana New"/>
                <w:sz w:val="28"/>
                <w:szCs w:val="28"/>
              </w:rPr>
              <w:t>Loss carry forward</w:t>
            </w:r>
          </w:p>
        </w:tc>
        <w:tc>
          <w:tcPr>
            <w:tcW w:w="1237" w:type="dxa"/>
            <w:shd w:val="clear" w:color="auto" w:fill="auto"/>
            <w:vAlign w:val="bottom"/>
          </w:tcPr>
          <w:p w:rsidR="000540C6" w:rsidRPr="00282627" w:rsidRDefault="000540C6" w:rsidP="00282627">
            <w:pPr>
              <w:spacing w:line="240" w:lineRule="auto"/>
              <w:jc w:val="right"/>
              <w:rPr>
                <w:rFonts w:ascii="Angsana New" w:hAnsi="Angsana New"/>
                <w:sz w:val="28"/>
                <w:szCs w:val="28"/>
              </w:rPr>
            </w:pPr>
            <w:r w:rsidRPr="00282627">
              <w:rPr>
                <w:rFonts w:ascii="Angsana New" w:hAnsi="Angsana New" w:hint="cs"/>
                <w:sz w:val="28"/>
                <w:szCs w:val="28"/>
                <w:cs/>
              </w:rPr>
              <w:t>-</w:t>
            </w:r>
          </w:p>
        </w:tc>
        <w:tc>
          <w:tcPr>
            <w:tcW w:w="1257" w:type="dxa"/>
            <w:shd w:val="clear" w:color="auto" w:fill="auto"/>
            <w:vAlign w:val="bottom"/>
          </w:tcPr>
          <w:p w:rsidR="000540C6" w:rsidRPr="00282627" w:rsidRDefault="000540C6" w:rsidP="00282627">
            <w:pPr>
              <w:spacing w:line="240" w:lineRule="auto"/>
              <w:jc w:val="right"/>
              <w:rPr>
                <w:rFonts w:ascii="Angsana New" w:hAnsi="Angsana New"/>
                <w:sz w:val="28"/>
                <w:szCs w:val="28"/>
              </w:rPr>
            </w:pPr>
            <w:r w:rsidRPr="00282627">
              <w:rPr>
                <w:rFonts w:ascii="Angsana New" w:hAnsi="Angsana New"/>
                <w:sz w:val="28"/>
                <w:szCs w:val="28"/>
              </w:rPr>
              <w:t>40,064,728</w:t>
            </w:r>
          </w:p>
        </w:tc>
        <w:tc>
          <w:tcPr>
            <w:tcW w:w="1443" w:type="dxa"/>
            <w:shd w:val="clear" w:color="auto" w:fill="auto"/>
            <w:vAlign w:val="bottom"/>
          </w:tcPr>
          <w:p w:rsidR="000540C6" w:rsidRPr="00282627" w:rsidRDefault="000540C6" w:rsidP="00282627">
            <w:pPr>
              <w:spacing w:line="240" w:lineRule="auto"/>
              <w:jc w:val="right"/>
              <w:rPr>
                <w:rFonts w:ascii="Angsana New" w:hAnsi="Angsana New"/>
                <w:sz w:val="28"/>
                <w:szCs w:val="28"/>
              </w:rPr>
            </w:pPr>
            <w:r w:rsidRPr="00282627">
              <w:rPr>
                <w:rFonts w:ascii="Angsana New" w:hAnsi="Angsana New"/>
                <w:sz w:val="28"/>
                <w:szCs w:val="28"/>
              </w:rPr>
              <w:t>-</w:t>
            </w:r>
          </w:p>
        </w:tc>
        <w:tc>
          <w:tcPr>
            <w:tcW w:w="1260" w:type="dxa"/>
            <w:shd w:val="clear" w:color="auto" w:fill="auto"/>
            <w:vAlign w:val="bottom"/>
          </w:tcPr>
          <w:p w:rsidR="000540C6" w:rsidRPr="00282627" w:rsidRDefault="000540C6" w:rsidP="00282627">
            <w:pPr>
              <w:spacing w:line="240" w:lineRule="auto"/>
              <w:jc w:val="right"/>
              <w:rPr>
                <w:rFonts w:ascii="Angsana New" w:hAnsi="Angsana New"/>
                <w:sz w:val="28"/>
                <w:szCs w:val="28"/>
              </w:rPr>
            </w:pPr>
            <w:r w:rsidRPr="00282627">
              <w:rPr>
                <w:rFonts w:ascii="Angsana New" w:hAnsi="Angsana New"/>
                <w:sz w:val="28"/>
                <w:szCs w:val="28"/>
              </w:rPr>
              <w:t>40,064,728</w:t>
            </w:r>
          </w:p>
        </w:tc>
      </w:tr>
      <w:tr w:rsidR="000540C6" w:rsidRPr="00282627" w:rsidTr="006D1DBA">
        <w:tc>
          <w:tcPr>
            <w:tcW w:w="3803" w:type="dxa"/>
            <w:vAlign w:val="bottom"/>
          </w:tcPr>
          <w:p w:rsidR="000540C6" w:rsidRPr="00282627" w:rsidRDefault="000540C6" w:rsidP="00282627">
            <w:pPr>
              <w:ind w:left="9"/>
              <w:rPr>
                <w:rFonts w:ascii="Angsana New" w:hAnsi="Angsana New"/>
                <w:sz w:val="28"/>
                <w:szCs w:val="28"/>
                <w:cs/>
              </w:rPr>
            </w:pPr>
            <w:r w:rsidRPr="00282627">
              <w:rPr>
                <w:rFonts w:ascii="Angsana New" w:hAnsi="Angsana New"/>
                <w:sz w:val="28"/>
                <w:szCs w:val="28"/>
              </w:rPr>
              <w:t>Employee benefits obligation</w:t>
            </w:r>
          </w:p>
        </w:tc>
        <w:tc>
          <w:tcPr>
            <w:tcW w:w="1237" w:type="dxa"/>
            <w:shd w:val="clear" w:color="auto" w:fill="auto"/>
            <w:vAlign w:val="bottom"/>
          </w:tcPr>
          <w:p w:rsidR="000540C6" w:rsidRPr="00282627" w:rsidRDefault="000540C6" w:rsidP="00282627">
            <w:pPr>
              <w:spacing w:line="240" w:lineRule="auto"/>
              <w:jc w:val="right"/>
              <w:rPr>
                <w:rFonts w:ascii="Angsana New" w:hAnsi="Angsana New"/>
                <w:sz w:val="28"/>
                <w:szCs w:val="28"/>
              </w:rPr>
            </w:pPr>
          </w:p>
        </w:tc>
        <w:tc>
          <w:tcPr>
            <w:tcW w:w="1257" w:type="dxa"/>
            <w:shd w:val="clear" w:color="auto" w:fill="auto"/>
            <w:vAlign w:val="bottom"/>
          </w:tcPr>
          <w:p w:rsidR="000540C6" w:rsidRPr="00282627" w:rsidRDefault="000540C6" w:rsidP="00282627">
            <w:pPr>
              <w:spacing w:line="240" w:lineRule="auto"/>
              <w:jc w:val="right"/>
              <w:rPr>
                <w:rFonts w:ascii="Angsana New" w:hAnsi="Angsana New"/>
                <w:sz w:val="28"/>
                <w:szCs w:val="28"/>
              </w:rPr>
            </w:pPr>
          </w:p>
        </w:tc>
        <w:tc>
          <w:tcPr>
            <w:tcW w:w="1443" w:type="dxa"/>
            <w:shd w:val="clear" w:color="auto" w:fill="auto"/>
            <w:vAlign w:val="bottom"/>
          </w:tcPr>
          <w:p w:rsidR="000540C6" w:rsidRPr="00282627" w:rsidRDefault="000540C6" w:rsidP="00282627">
            <w:pPr>
              <w:spacing w:line="240" w:lineRule="auto"/>
              <w:jc w:val="center"/>
              <w:rPr>
                <w:rFonts w:ascii="Angsana New" w:hAnsi="Angsana New"/>
                <w:sz w:val="28"/>
                <w:szCs w:val="28"/>
              </w:rPr>
            </w:pPr>
          </w:p>
        </w:tc>
        <w:tc>
          <w:tcPr>
            <w:tcW w:w="1260" w:type="dxa"/>
            <w:shd w:val="clear" w:color="auto" w:fill="auto"/>
            <w:vAlign w:val="bottom"/>
          </w:tcPr>
          <w:p w:rsidR="000540C6" w:rsidRPr="00282627" w:rsidRDefault="000540C6" w:rsidP="00282627">
            <w:pPr>
              <w:spacing w:line="240" w:lineRule="auto"/>
              <w:jc w:val="right"/>
              <w:rPr>
                <w:rFonts w:ascii="Angsana New" w:hAnsi="Angsana New"/>
                <w:sz w:val="28"/>
                <w:szCs w:val="28"/>
              </w:rPr>
            </w:pPr>
          </w:p>
        </w:tc>
      </w:tr>
      <w:tr w:rsidR="000540C6" w:rsidRPr="00282627" w:rsidTr="006D1DBA">
        <w:tc>
          <w:tcPr>
            <w:tcW w:w="3803" w:type="dxa"/>
            <w:vAlign w:val="bottom"/>
          </w:tcPr>
          <w:p w:rsidR="000540C6" w:rsidRPr="00282627" w:rsidRDefault="000540C6" w:rsidP="00282627">
            <w:pPr>
              <w:ind w:left="151"/>
              <w:rPr>
                <w:rFonts w:ascii="Angsana New" w:hAnsi="Angsana New"/>
                <w:sz w:val="28"/>
                <w:szCs w:val="28"/>
                <w:cs/>
              </w:rPr>
            </w:pPr>
            <w:r w:rsidRPr="00282627">
              <w:rPr>
                <w:rFonts w:ascii="Angsana New" w:hAnsi="Angsana New"/>
                <w:sz w:val="28"/>
                <w:szCs w:val="28"/>
              </w:rPr>
              <w:t>From employee benefits obligation</w:t>
            </w:r>
          </w:p>
        </w:tc>
        <w:tc>
          <w:tcPr>
            <w:tcW w:w="1237" w:type="dxa"/>
            <w:shd w:val="clear" w:color="auto" w:fill="auto"/>
            <w:vAlign w:val="bottom"/>
          </w:tcPr>
          <w:p w:rsidR="000540C6" w:rsidRPr="00282627" w:rsidRDefault="000540C6" w:rsidP="00282627">
            <w:pPr>
              <w:spacing w:line="240" w:lineRule="auto"/>
              <w:jc w:val="right"/>
              <w:rPr>
                <w:rFonts w:ascii="Angsana New" w:hAnsi="Angsana New"/>
                <w:sz w:val="28"/>
                <w:szCs w:val="28"/>
              </w:rPr>
            </w:pPr>
            <w:r w:rsidRPr="00282627">
              <w:rPr>
                <w:rFonts w:ascii="Angsana New" w:hAnsi="Angsana New"/>
                <w:sz w:val="28"/>
                <w:szCs w:val="28"/>
              </w:rPr>
              <w:t>22,359,162</w:t>
            </w:r>
          </w:p>
        </w:tc>
        <w:tc>
          <w:tcPr>
            <w:tcW w:w="1257" w:type="dxa"/>
            <w:shd w:val="clear" w:color="auto" w:fill="auto"/>
            <w:vAlign w:val="bottom"/>
          </w:tcPr>
          <w:p w:rsidR="000540C6" w:rsidRPr="00282627" w:rsidRDefault="000540C6" w:rsidP="00282627">
            <w:pPr>
              <w:spacing w:line="240" w:lineRule="auto"/>
              <w:jc w:val="right"/>
              <w:rPr>
                <w:rFonts w:ascii="Angsana New" w:hAnsi="Angsana New"/>
                <w:sz w:val="28"/>
                <w:szCs w:val="28"/>
              </w:rPr>
            </w:pPr>
            <w:r w:rsidRPr="00282627">
              <w:rPr>
                <w:rFonts w:ascii="Angsana New" w:hAnsi="Angsana New"/>
                <w:sz w:val="28"/>
                <w:szCs w:val="28"/>
              </w:rPr>
              <w:t>9,689,603</w:t>
            </w:r>
          </w:p>
        </w:tc>
        <w:tc>
          <w:tcPr>
            <w:tcW w:w="1443" w:type="dxa"/>
            <w:shd w:val="clear" w:color="auto" w:fill="auto"/>
            <w:vAlign w:val="bottom"/>
          </w:tcPr>
          <w:p w:rsidR="000540C6" w:rsidRPr="00282627" w:rsidRDefault="000540C6" w:rsidP="00282627">
            <w:pPr>
              <w:spacing w:line="240" w:lineRule="auto"/>
              <w:jc w:val="right"/>
              <w:rPr>
                <w:rFonts w:ascii="Angsana New" w:hAnsi="Angsana New"/>
                <w:sz w:val="28"/>
                <w:szCs w:val="28"/>
              </w:rPr>
            </w:pPr>
            <w:r w:rsidRPr="00282627">
              <w:rPr>
                <w:rFonts w:ascii="Angsana New" w:hAnsi="Angsana New"/>
                <w:sz w:val="28"/>
                <w:szCs w:val="28"/>
              </w:rPr>
              <w:t>-</w:t>
            </w:r>
          </w:p>
        </w:tc>
        <w:tc>
          <w:tcPr>
            <w:tcW w:w="1260" w:type="dxa"/>
            <w:shd w:val="clear" w:color="auto" w:fill="auto"/>
            <w:vAlign w:val="bottom"/>
          </w:tcPr>
          <w:p w:rsidR="000540C6" w:rsidRPr="00282627" w:rsidRDefault="000540C6" w:rsidP="00282627">
            <w:pPr>
              <w:spacing w:line="240" w:lineRule="auto"/>
              <w:jc w:val="right"/>
              <w:rPr>
                <w:rFonts w:ascii="Angsana New" w:hAnsi="Angsana New"/>
                <w:sz w:val="28"/>
                <w:szCs w:val="28"/>
              </w:rPr>
            </w:pPr>
            <w:r w:rsidRPr="00282627">
              <w:rPr>
                <w:rFonts w:ascii="Angsana New" w:hAnsi="Angsana New"/>
                <w:sz w:val="28"/>
                <w:szCs w:val="28"/>
              </w:rPr>
              <w:t>32,048,765</w:t>
            </w:r>
          </w:p>
        </w:tc>
      </w:tr>
      <w:tr w:rsidR="000540C6" w:rsidRPr="00282627" w:rsidTr="006D1DBA">
        <w:tc>
          <w:tcPr>
            <w:tcW w:w="3803" w:type="dxa"/>
            <w:vAlign w:val="bottom"/>
          </w:tcPr>
          <w:p w:rsidR="000540C6" w:rsidRPr="00282627" w:rsidRDefault="000540C6" w:rsidP="00282627">
            <w:pPr>
              <w:ind w:left="151"/>
              <w:rPr>
                <w:rFonts w:ascii="Angsana New" w:hAnsi="Angsana New"/>
                <w:sz w:val="28"/>
                <w:szCs w:val="28"/>
                <w:cs/>
              </w:rPr>
            </w:pPr>
            <w:r w:rsidRPr="00282627">
              <w:rPr>
                <w:rFonts w:ascii="Angsana New" w:hAnsi="Angsana New"/>
                <w:sz w:val="28"/>
                <w:szCs w:val="28"/>
              </w:rPr>
              <w:t>From unfunded provident fund</w:t>
            </w:r>
          </w:p>
        </w:tc>
        <w:tc>
          <w:tcPr>
            <w:tcW w:w="1237" w:type="dxa"/>
            <w:shd w:val="clear" w:color="auto" w:fill="auto"/>
            <w:vAlign w:val="bottom"/>
          </w:tcPr>
          <w:p w:rsidR="000540C6" w:rsidRPr="00282627" w:rsidRDefault="000540C6" w:rsidP="00282627">
            <w:pPr>
              <w:pBdr>
                <w:bottom w:val="single" w:sz="4" w:space="1" w:color="auto"/>
              </w:pBdr>
              <w:spacing w:line="240" w:lineRule="auto"/>
              <w:jc w:val="right"/>
              <w:rPr>
                <w:rFonts w:ascii="Angsana New" w:hAnsi="Angsana New"/>
                <w:sz w:val="28"/>
                <w:szCs w:val="28"/>
              </w:rPr>
            </w:pPr>
            <w:r w:rsidRPr="00282627">
              <w:rPr>
                <w:rFonts w:ascii="Angsana New" w:hAnsi="Angsana New"/>
                <w:sz w:val="28"/>
                <w:szCs w:val="28"/>
              </w:rPr>
              <w:t>9,992,467</w:t>
            </w:r>
          </w:p>
        </w:tc>
        <w:tc>
          <w:tcPr>
            <w:tcW w:w="1257" w:type="dxa"/>
            <w:shd w:val="clear" w:color="auto" w:fill="auto"/>
            <w:vAlign w:val="bottom"/>
          </w:tcPr>
          <w:p w:rsidR="000540C6" w:rsidRPr="00282627" w:rsidRDefault="000540C6" w:rsidP="00282627">
            <w:pPr>
              <w:pBdr>
                <w:bottom w:val="single" w:sz="4" w:space="1" w:color="auto"/>
              </w:pBdr>
              <w:spacing w:line="240" w:lineRule="auto"/>
              <w:jc w:val="right"/>
              <w:rPr>
                <w:rFonts w:ascii="Angsana New" w:hAnsi="Angsana New"/>
                <w:sz w:val="28"/>
                <w:szCs w:val="28"/>
              </w:rPr>
            </w:pPr>
            <w:r w:rsidRPr="00282627">
              <w:rPr>
                <w:rFonts w:ascii="Angsana New" w:hAnsi="Angsana New"/>
                <w:sz w:val="28"/>
                <w:szCs w:val="28"/>
              </w:rPr>
              <w:t>203,604</w:t>
            </w:r>
          </w:p>
        </w:tc>
        <w:tc>
          <w:tcPr>
            <w:tcW w:w="1443" w:type="dxa"/>
            <w:shd w:val="clear" w:color="auto" w:fill="auto"/>
            <w:vAlign w:val="bottom"/>
          </w:tcPr>
          <w:p w:rsidR="000540C6" w:rsidRPr="00282627" w:rsidRDefault="000540C6" w:rsidP="00282627">
            <w:pPr>
              <w:pBdr>
                <w:bottom w:val="single" w:sz="4" w:space="1" w:color="auto"/>
              </w:pBdr>
              <w:spacing w:line="240" w:lineRule="auto"/>
              <w:jc w:val="right"/>
              <w:rPr>
                <w:rFonts w:ascii="Angsana New" w:hAnsi="Angsana New"/>
                <w:sz w:val="28"/>
                <w:szCs w:val="28"/>
              </w:rPr>
            </w:pPr>
            <w:r w:rsidRPr="00282627">
              <w:rPr>
                <w:rFonts w:ascii="Angsana New" w:hAnsi="Angsana New"/>
                <w:sz w:val="28"/>
                <w:szCs w:val="28"/>
              </w:rPr>
              <w:t>-</w:t>
            </w:r>
          </w:p>
        </w:tc>
        <w:tc>
          <w:tcPr>
            <w:tcW w:w="1260" w:type="dxa"/>
            <w:shd w:val="clear" w:color="auto" w:fill="auto"/>
            <w:vAlign w:val="bottom"/>
          </w:tcPr>
          <w:p w:rsidR="000540C6" w:rsidRPr="00282627" w:rsidRDefault="000540C6" w:rsidP="00282627">
            <w:pPr>
              <w:pBdr>
                <w:bottom w:val="single" w:sz="4" w:space="1" w:color="auto"/>
              </w:pBdr>
              <w:spacing w:line="240" w:lineRule="auto"/>
              <w:jc w:val="right"/>
              <w:rPr>
                <w:rFonts w:ascii="Angsana New" w:hAnsi="Angsana New"/>
                <w:sz w:val="28"/>
                <w:szCs w:val="28"/>
              </w:rPr>
            </w:pPr>
            <w:r w:rsidRPr="00282627">
              <w:rPr>
                <w:rFonts w:ascii="Angsana New" w:hAnsi="Angsana New"/>
                <w:sz w:val="28"/>
                <w:szCs w:val="28"/>
              </w:rPr>
              <w:t>10,196,071</w:t>
            </w:r>
          </w:p>
        </w:tc>
      </w:tr>
      <w:tr w:rsidR="000540C6" w:rsidRPr="00282627" w:rsidTr="006D1DBA">
        <w:tc>
          <w:tcPr>
            <w:tcW w:w="3803" w:type="dxa"/>
            <w:vAlign w:val="bottom"/>
          </w:tcPr>
          <w:p w:rsidR="000540C6" w:rsidRPr="00282627" w:rsidRDefault="000540C6" w:rsidP="00282627">
            <w:pPr>
              <w:ind w:left="-108"/>
              <w:rPr>
                <w:rFonts w:ascii="Angsana New" w:hAnsi="Angsana New"/>
                <w:sz w:val="28"/>
                <w:szCs w:val="28"/>
                <w:cs/>
              </w:rPr>
            </w:pPr>
          </w:p>
        </w:tc>
        <w:tc>
          <w:tcPr>
            <w:tcW w:w="1237" w:type="dxa"/>
            <w:shd w:val="clear" w:color="auto" w:fill="auto"/>
            <w:vAlign w:val="bottom"/>
          </w:tcPr>
          <w:p w:rsidR="000540C6" w:rsidRPr="00282627" w:rsidRDefault="000540C6" w:rsidP="00282627">
            <w:pPr>
              <w:pBdr>
                <w:bottom w:val="double" w:sz="4" w:space="1" w:color="auto"/>
              </w:pBdr>
              <w:spacing w:line="240" w:lineRule="auto"/>
              <w:jc w:val="right"/>
              <w:rPr>
                <w:rFonts w:ascii="Angsana New" w:hAnsi="Angsana New"/>
                <w:sz w:val="28"/>
                <w:szCs w:val="28"/>
              </w:rPr>
            </w:pPr>
            <w:r w:rsidRPr="00282627">
              <w:rPr>
                <w:rFonts w:ascii="Angsana New" w:hAnsi="Angsana New"/>
                <w:sz w:val="28"/>
                <w:szCs w:val="28"/>
              </w:rPr>
              <w:t>43,322,394</w:t>
            </w:r>
          </w:p>
        </w:tc>
        <w:tc>
          <w:tcPr>
            <w:tcW w:w="1257" w:type="dxa"/>
            <w:shd w:val="clear" w:color="auto" w:fill="auto"/>
            <w:vAlign w:val="bottom"/>
          </w:tcPr>
          <w:p w:rsidR="000540C6" w:rsidRPr="00282627" w:rsidRDefault="000540C6" w:rsidP="00282627">
            <w:pPr>
              <w:pBdr>
                <w:bottom w:val="double" w:sz="4" w:space="1" w:color="auto"/>
              </w:pBdr>
              <w:spacing w:line="240" w:lineRule="auto"/>
              <w:jc w:val="right"/>
              <w:rPr>
                <w:rFonts w:ascii="Angsana New" w:hAnsi="Angsana New"/>
                <w:sz w:val="28"/>
                <w:szCs w:val="28"/>
              </w:rPr>
            </w:pPr>
            <w:r w:rsidRPr="00282627">
              <w:rPr>
                <w:rFonts w:ascii="Angsana New" w:hAnsi="Angsana New"/>
                <w:sz w:val="28"/>
                <w:szCs w:val="28"/>
              </w:rPr>
              <w:t>39,847,845</w:t>
            </w:r>
          </w:p>
        </w:tc>
        <w:tc>
          <w:tcPr>
            <w:tcW w:w="1443" w:type="dxa"/>
            <w:shd w:val="clear" w:color="auto" w:fill="auto"/>
            <w:vAlign w:val="bottom"/>
          </w:tcPr>
          <w:p w:rsidR="000540C6" w:rsidRPr="00282627" w:rsidRDefault="000540C6" w:rsidP="00282627">
            <w:pPr>
              <w:pBdr>
                <w:bottom w:val="double" w:sz="4" w:space="1" w:color="auto"/>
              </w:pBdr>
              <w:spacing w:line="240" w:lineRule="auto"/>
              <w:jc w:val="right"/>
              <w:rPr>
                <w:rFonts w:ascii="Angsana New" w:hAnsi="Angsana New"/>
                <w:sz w:val="28"/>
                <w:szCs w:val="28"/>
              </w:rPr>
            </w:pPr>
            <w:r w:rsidRPr="00282627">
              <w:rPr>
                <w:rFonts w:ascii="Angsana New" w:hAnsi="Angsana New"/>
                <w:sz w:val="28"/>
                <w:szCs w:val="28"/>
              </w:rPr>
              <w:t>-</w:t>
            </w:r>
          </w:p>
        </w:tc>
        <w:tc>
          <w:tcPr>
            <w:tcW w:w="1260" w:type="dxa"/>
            <w:shd w:val="clear" w:color="auto" w:fill="auto"/>
            <w:vAlign w:val="bottom"/>
          </w:tcPr>
          <w:p w:rsidR="000540C6" w:rsidRPr="00282627" w:rsidRDefault="000540C6" w:rsidP="00282627">
            <w:pPr>
              <w:pBdr>
                <w:bottom w:val="double" w:sz="4" w:space="1" w:color="auto"/>
              </w:pBdr>
              <w:spacing w:line="240" w:lineRule="auto"/>
              <w:jc w:val="right"/>
              <w:rPr>
                <w:rFonts w:ascii="Angsana New" w:hAnsi="Angsana New"/>
                <w:sz w:val="28"/>
                <w:szCs w:val="28"/>
              </w:rPr>
            </w:pPr>
            <w:r w:rsidRPr="00282627">
              <w:rPr>
                <w:rFonts w:ascii="Angsana New" w:hAnsi="Angsana New"/>
                <w:sz w:val="28"/>
                <w:szCs w:val="28"/>
              </w:rPr>
              <w:t>83,170,239</w:t>
            </w:r>
          </w:p>
        </w:tc>
      </w:tr>
      <w:tr w:rsidR="004727CF" w:rsidRPr="00282627" w:rsidTr="006D1DBA">
        <w:tc>
          <w:tcPr>
            <w:tcW w:w="3803" w:type="dxa"/>
            <w:vAlign w:val="bottom"/>
          </w:tcPr>
          <w:p w:rsidR="004727CF" w:rsidRPr="00282627" w:rsidRDefault="004727CF" w:rsidP="00282627">
            <w:pPr>
              <w:ind w:left="-108"/>
              <w:rPr>
                <w:rFonts w:ascii="Angsana New" w:hAnsi="Angsana New"/>
                <w:b/>
                <w:bCs/>
                <w:sz w:val="28"/>
                <w:szCs w:val="28"/>
              </w:rPr>
            </w:pPr>
            <w:r w:rsidRPr="00282627">
              <w:rPr>
                <w:rFonts w:ascii="Angsana New" w:hAnsi="Angsana New"/>
                <w:b/>
                <w:bCs/>
                <w:sz w:val="28"/>
                <w:szCs w:val="28"/>
              </w:rPr>
              <w:t>Deferred income tax liability :</w:t>
            </w:r>
          </w:p>
        </w:tc>
        <w:tc>
          <w:tcPr>
            <w:tcW w:w="1237" w:type="dxa"/>
            <w:shd w:val="clear" w:color="auto" w:fill="auto"/>
            <w:vAlign w:val="bottom"/>
          </w:tcPr>
          <w:p w:rsidR="004727CF" w:rsidRPr="00282627" w:rsidRDefault="004727CF" w:rsidP="00282627">
            <w:pPr>
              <w:jc w:val="right"/>
              <w:rPr>
                <w:rFonts w:ascii="Angsana New" w:hAnsi="Angsana New"/>
                <w:sz w:val="28"/>
                <w:szCs w:val="28"/>
              </w:rPr>
            </w:pPr>
          </w:p>
        </w:tc>
        <w:tc>
          <w:tcPr>
            <w:tcW w:w="1257" w:type="dxa"/>
            <w:shd w:val="clear" w:color="auto" w:fill="auto"/>
            <w:vAlign w:val="bottom"/>
          </w:tcPr>
          <w:p w:rsidR="004727CF" w:rsidRPr="00282627" w:rsidRDefault="004727CF" w:rsidP="00282627">
            <w:pPr>
              <w:jc w:val="right"/>
              <w:rPr>
                <w:rFonts w:ascii="Angsana New" w:hAnsi="Angsana New"/>
                <w:sz w:val="28"/>
                <w:szCs w:val="28"/>
              </w:rPr>
            </w:pPr>
          </w:p>
        </w:tc>
        <w:tc>
          <w:tcPr>
            <w:tcW w:w="1443" w:type="dxa"/>
            <w:shd w:val="clear" w:color="auto" w:fill="auto"/>
            <w:vAlign w:val="bottom"/>
          </w:tcPr>
          <w:p w:rsidR="004727CF" w:rsidRPr="00282627" w:rsidRDefault="004727CF" w:rsidP="00282627">
            <w:pPr>
              <w:jc w:val="center"/>
              <w:rPr>
                <w:rFonts w:ascii="Angsana New" w:hAnsi="Angsana New"/>
                <w:sz w:val="28"/>
                <w:szCs w:val="28"/>
              </w:rPr>
            </w:pPr>
          </w:p>
        </w:tc>
        <w:tc>
          <w:tcPr>
            <w:tcW w:w="1260" w:type="dxa"/>
            <w:shd w:val="clear" w:color="auto" w:fill="auto"/>
            <w:vAlign w:val="bottom"/>
          </w:tcPr>
          <w:p w:rsidR="004727CF" w:rsidRPr="00282627" w:rsidRDefault="004727CF" w:rsidP="00282627">
            <w:pPr>
              <w:jc w:val="right"/>
              <w:rPr>
                <w:rFonts w:ascii="Angsana New" w:hAnsi="Angsana New"/>
                <w:sz w:val="28"/>
                <w:szCs w:val="28"/>
              </w:rPr>
            </w:pPr>
          </w:p>
        </w:tc>
      </w:tr>
      <w:tr w:rsidR="00282627" w:rsidRPr="00282627" w:rsidTr="006D1DBA">
        <w:tc>
          <w:tcPr>
            <w:tcW w:w="3803" w:type="dxa"/>
            <w:vAlign w:val="bottom"/>
          </w:tcPr>
          <w:p w:rsidR="00282627" w:rsidRPr="00282627" w:rsidRDefault="00282627" w:rsidP="00282627">
            <w:pPr>
              <w:tabs>
                <w:tab w:val="clear" w:pos="227"/>
                <w:tab w:val="clear" w:pos="3515"/>
                <w:tab w:val="left" w:pos="3695"/>
              </w:tabs>
              <w:ind w:left="175" w:right="-108" w:hanging="175"/>
              <w:rPr>
                <w:rFonts w:ascii="Angsana New" w:hAnsi="Angsana New"/>
                <w:sz w:val="28"/>
                <w:szCs w:val="28"/>
                <w:cs/>
              </w:rPr>
            </w:pPr>
            <w:r w:rsidRPr="00282627">
              <w:rPr>
                <w:rFonts w:ascii="Angsana New" w:hAnsi="Angsana New"/>
                <w:sz w:val="28"/>
                <w:szCs w:val="28"/>
              </w:rPr>
              <w:t>From difference of depreciation between   accounting and tax bases</w:t>
            </w:r>
          </w:p>
        </w:tc>
        <w:tc>
          <w:tcPr>
            <w:tcW w:w="1237" w:type="dxa"/>
            <w:shd w:val="clear" w:color="auto" w:fill="auto"/>
            <w:vAlign w:val="bottom"/>
          </w:tcPr>
          <w:p w:rsidR="00282627" w:rsidRPr="00282627" w:rsidRDefault="00282627" w:rsidP="00282627">
            <w:pPr>
              <w:pBdr>
                <w:bottom w:val="double" w:sz="4" w:space="1" w:color="auto"/>
              </w:pBdr>
              <w:jc w:val="right"/>
              <w:rPr>
                <w:rFonts w:ascii="Angsana New" w:hAnsi="Angsana New"/>
                <w:sz w:val="28"/>
                <w:szCs w:val="28"/>
              </w:rPr>
            </w:pPr>
            <w:r w:rsidRPr="00282627">
              <w:rPr>
                <w:rFonts w:ascii="Angsana New" w:hAnsi="Angsana New"/>
                <w:sz w:val="28"/>
                <w:szCs w:val="28"/>
              </w:rPr>
              <w:t>(49,198,129)</w:t>
            </w:r>
          </w:p>
        </w:tc>
        <w:tc>
          <w:tcPr>
            <w:tcW w:w="1257" w:type="dxa"/>
            <w:shd w:val="clear" w:color="auto" w:fill="auto"/>
            <w:vAlign w:val="bottom"/>
          </w:tcPr>
          <w:p w:rsidR="00282627" w:rsidRPr="00282627" w:rsidRDefault="00282627" w:rsidP="00282627">
            <w:pPr>
              <w:pBdr>
                <w:bottom w:val="double" w:sz="4" w:space="1" w:color="auto"/>
              </w:pBdr>
              <w:jc w:val="right"/>
              <w:rPr>
                <w:rFonts w:ascii="Angsana New" w:hAnsi="Angsana New"/>
                <w:sz w:val="28"/>
                <w:szCs w:val="28"/>
              </w:rPr>
            </w:pPr>
            <w:r w:rsidRPr="00282627">
              <w:rPr>
                <w:rFonts w:ascii="Angsana New" w:hAnsi="Angsana New"/>
                <w:sz w:val="28"/>
                <w:szCs w:val="28"/>
              </w:rPr>
              <w:t>1,292,190</w:t>
            </w:r>
          </w:p>
        </w:tc>
        <w:tc>
          <w:tcPr>
            <w:tcW w:w="1443" w:type="dxa"/>
            <w:shd w:val="clear" w:color="auto" w:fill="auto"/>
            <w:vAlign w:val="bottom"/>
          </w:tcPr>
          <w:p w:rsidR="00282627" w:rsidRPr="00282627" w:rsidRDefault="00282627" w:rsidP="00282627">
            <w:pPr>
              <w:pBdr>
                <w:bottom w:val="double" w:sz="4" w:space="1" w:color="auto"/>
              </w:pBdr>
              <w:jc w:val="right"/>
              <w:rPr>
                <w:rFonts w:ascii="Angsana New" w:hAnsi="Angsana New"/>
                <w:sz w:val="28"/>
                <w:szCs w:val="28"/>
              </w:rPr>
            </w:pPr>
            <w:r w:rsidRPr="00282627">
              <w:rPr>
                <w:rFonts w:ascii="Angsana New" w:hAnsi="Angsana New"/>
                <w:sz w:val="28"/>
                <w:szCs w:val="28"/>
              </w:rPr>
              <w:t>-</w:t>
            </w:r>
          </w:p>
        </w:tc>
        <w:tc>
          <w:tcPr>
            <w:tcW w:w="1260" w:type="dxa"/>
            <w:shd w:val="clear" w:color="auto" w:fill="auto"/>
            <w:vAlign w:val="bottom"/>
          </w:tcPr>
          <w:p w:rsidR="00282627" w:rsidRPr="00282627" w:rsidRDefault="00282627" w:rsidP="00282627">
            <w:pPr>
              <w:pBdr>
                <w:bottom w:val="double" w:sz="4" w:space="1" w:color="auto"/>
              </w:pBdr>
              <w:jc w:val="right"/>
              <w:rPr>
                <w:rFonts w:ascii="Angsana New" w:hAnsi="Angsana New"/>
                <w:sz w:val="28"/>
                <w:szCs w:val="28"/>
              </w:rPr>
            </w:pPr>
            <w:r w:rsidRPr="00282627">
              <w:rPr>
                <w:rFonts w:ascii="Angsana New" w:hAnsi="Angsana New"/>
                <w:sz w:val="28"/>
                <w:szCs w:val="28"/>
              </w:rPr>
              <w:t>(47,905,939)</w:t>
            </w:r>
          </w:p>
        </w:tc>
      </w:tr>
      <w:tr w:rsidR="002F1D5E" w:rsidRPr="00282627" w:rsidTr="004F7CC7">
        <w:tc>
          <w:tcPr>
            <w:tcW w:w="3803" w:type="dxa"/>
            <w:vAlign w:val="bottom"/>
          </w:tcPr>
          <w:p w:rsidR="002F1D5E" w:rsidRPr="00282627" w:rsidRDefault="002F1D5E" w:rsidP="00282627">
            <w:pPr>
              <w:ind w:left="-108"/>
              <w:rPr>
                <w:rFonts w:ascii="Angsana New" w:hAnsi="Angsana New"/>
                <w:sz w:val="28"/>
                <w:szCs w:val="28"/>
              </w:rPr>
            </w:pPr>
          </w:p>
        </w:tc>
        <w:tc>
          <w:tcPr>
            <w:tcW w:w="5197" w:type="dxa"/>
            <w:gridSpan w:val="4"/>
            <w:vAlign w:val="bottom"/>
          </w:tcPr>
          <w:p w:rsidR="002F1D5E" w:rsidRPr="00282627" w:rsidRDefault="00332A7B" w:rsidP="00282627">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 : Baht)</w:t>
            </w:r>
          </w:p>
        </w:tc>
      </w:tr>
      <w:tr w:rsidR="002F1D5E" w:rsidRPr="00282627" w:rsidTr="004F7CC7">
        <w:tc>
          <w:tcPr>
            <w:tcW w:w="3803" w:type="dxa"/>
            <w:vAlign w:val="bottom"/>
          </w:tcPr>
          <w:p w:rsidR="002F1D5E" w:rsidRPr="00282627" w:rsidRDefault="002F1D5E" w:rsidP="00282627">
            <w:pPr>
              <w:ind w:left="-108"/>
              <w:rPr>
                <w:rFonts w:ascii="Angsana New" w:hAnsi="Angsana New"/>
                <w:sz w:val="28"/>
                <w:szCs w:val="28"/>
              </w:rPr>
            </w:pPr>
          </w:p>
        </w:tc>
        <w:tc>
          <w:tcPr>
            <w:tcW w:w="5197" w:type="dxa"/>
            <w:gridSpan w:val="4"/>
            <w:vAlign w:val="bottom"/>
          </w:tcPr>
          <w:p w:rsidR="002F1D5E" w:rsidRPr="00282627" w:rsidRDefault="00332A7B" w:rsidP="00282627">
            <w:pPr>
              <w:pBdr>
                <w:bottom w:val="single" w:sz="4" w:space="1" w:color="auto"/>
              </w:pBdr>
              <w:jc w:val="center"/>
              <w:rPr>
                <w:rFonts w:ascii="Angsana New" w:hAnsi="Angsana New"/>
                <w:sz w:val="28"/>
                <w:szCs w:val="28"/>
                <w:cs/>
              </w:rPr>
            </w:pPr>
            <w:r w:rsidRPr="00282627">
              <w:rPr>
                <w:rFonts w:ascii="Angsana New" w:hAnsi="Angsana New"/>
                <w:sz w:val="28"/>
                <w:szCs w:val="28"/>
              </w:rPr>
              <w:t>Consolidated</w:t>
            </w:r>
          </w:p>
        </w:tc>
      </w:tr>
      <w:tr w:rsidR="002F1D5E" w:rsidRPr="00282627" w:rsidTr="004F7CC7">
        <w:tc>
          <w:tcPr>
            <w:tcW w:w="3803" w:type="dxa"/>
            <w:vAlign w:val="bottom"/>
          </w:tcPr>
          <w:p w:rsidR="002F1D5E" w:rsidRPr="00282627" w:rsidRDefault="002F1D5E" w:rsidP="00282627">
            <w:pPr>
              <w:ind w:left="-108"/>
              <w:rPr>
                <w:rFonts w:ascii="Angsana New" w:hAnsi="Angsana New"/>
                <w:sz w:val="28"/>
                <w:szCs w:val="28"/>
              </w:rPr>
            </w:pPr>
          </w:p>
        </w:tc>
        <w:tc>
          <w:tcPr>
            <w:tcW w:w="1237" w:type="dxa"/>
            <w:vAlign w:val="bottom"/>
          </w:tcPr>
          <w:p w:rsidR="002F1D5E" w:rsidRPr="00282627" w:rsidRDefault="002F1D5E" w:rsidP="00282627">
            <w:pPr>
              <w:jc w:val="center"/>
              <w:rPr>
                <w:rFonts w:ascii="Angsana New" w:hAnsi="Angsana New"/>
                <w:sz w:val="28"/>
                <w:szCs w:val="28"/>
                <w:cs/>
              </w:rPr>
            </w:pPr>
          </w:p>
        </w:tc>
        <w:tc>
          <w:tcPr>
            <w:tcW w:w="2700" w:type="dxa"/>
            <w:gridSpan w:val="2"/>
            <w:vAlign w:val="bottom"/>
          </w:tcPr>
          <w:p w:rsidR="002F1D5E" w:rsidRPr="00282627" w:rsidRDefault="00332A7B" w:rsidP="00282627">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vAlign w:val="bottom"/>
          </w:tcPr>
          <w:p w:rsidR="002F1D5E" w:rsidRPr="00282627" w:rsidRDefault="002F1D5E" w:rsidP="00282627">
            <w:pPr>
              <w:jc w:val="center"/>
              <w:rPr>
                <w:rFonts w:ascii="Angsana New" w:hAnsi="Angsana New"/>
                <w:sz w:val="28"/>
                <w:szCs w:val="28"/>
                <w:cs/>
              </w:rPr>
            </w:pPr>
          </w:p>
        </w:tc>
      </w:tr>
      <w:tr w:rsidR="002F1D5E" w:rsidRPr="00282627" w:rsidTr="004F7CC7">
        <w:tc>
          <w:tcPr>
            <w:tcW w:w="3803" w:type="dxa"/>
            <w:vAlign w:val="bottom"/>
          </w:tcPr>
          <w:p w:rsidR="002F1D5E" w:rsidRPr="00282627" w:rsidRDefault="002F1D5E" w:rsidP="00282627">
            <w:pPr>
              <w:ind w:left="-108"/>
              <w:rPr>
                <w:rFonts w:ascii="Angsana New" w:hAnsi="Angsana New"/>
                <w:sz w:val="28"/>
                <w:szCs w:val="28"/>
                <w:lang w:val="en-GB"/>
              </w:rPr>
            </w:pPr>
          </w:p>
        </w:tc>
        <w:tc>
          <w:tcPr>
            <w:tcW w:w="1237" w:type="dxa"/>
            <w:vAlign w:val="bottom"/>
          </w:tcPr>
          <w:p w:rsidR="002F1D5E" w:rsidRPr="00282627" w:rsidRDefault="00332A7B" w:rsidP="00282627">
            <w:pPr>
              <w:pBdr>
                <w:bottom w:val="single" w:sz="4" w:space="1" w:color="auto"/>
              </w:pBdr>
              <w:jc w:val="center"/>
              <w:rPr>
                <w:rFonts w:ascii="Angsana New" w:hAnsi="Angsana New"/>
                <w:sz w:val="28"/>
                <w:szCs w:val="28"/>
              </w:rPr>
            </w:pPr>
            <w:r w:rsidRPr="00282627">
              <w:rPr>
                <w:rFonts w:ascii="Angsana New" w:hAnsi="Angsana New"/>
                <w:sz w:val="28"/>
                <w:szCs w:val="28"/>
              </w:rPr>
              <w:t>January</w:t>
            </w:r>
            <w:r w:rsidR="001E50F9" w:rsidRPr="00282627">
              <w:rPr>
                <w:rFonts w:ascii="Angsana New" w:hAnsi="Angsana New"/>
                <w:sz w:val="28"/>
                <w:szCs w:val="28"/>
              </w:rPr>
              <w:t xml:space="preserve"> 1,</w:t>
            </w:r>
            <w:r w:rsidRPr="00282627">
              <w:rPr>
                <w:rFonts w:ascii="Angsana New" w:hAnsi="Angsana New"/>
                <w:sz w:val="28"/>
                <w:szCs w:val="28"/>
              </w:rPr>
              <w:t xml:space="preserve">        201</w:t>
            </w:r>
            <w:r w:rsidR="004727CF" w:rsidRPr="00282627">
              <w:rPr>
                <w:rFonts w:ascii="Angsana New" w:hAnsi="Angsana New"/>
                <w:sz w:val="28"/>
                <w:szCs w:val="28"/>
              </w:rPr>
              <w:t>7</w:t>
            </w:r>
          </w:p>
        </w:tc>
        <w:tc>
          <w:tcPr>
            <w:tcW w:w="1257" w:type="dxa"/>
            <w:vAlign w:val="bottom"/>
          </w:tcPr>
          <w:p w:rsidR="002F1D5E" w:rsidRPr="00282627" w:rsidRDefault="00332A7B" w:rsidP="00282627">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443" w:type="dxa"/>
            <w:vAlign w:val="bottom"/>
          </w:tcPr>
          <w:p w:rsidR="002F1D5E" w:rsidRPr="00282627" w:rsidRDefault="00332A7B" w:rsidP="00282627">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rsidR="002F1D5E" w:rsidRPr="00282627" w:rsidRDefault="00CB7B97" w:rsidP="00282627">
            <w:pPr>
              <w:pBdr>
                <w:bottom w:val="single" w:sz="4" w:space="1" w:color="auto"/>
              </w:pBdr>
              <w:jc w:val="center"/>
              <w:rPr>
                <w:rFonts w:ascii="Angsana New" w:hAnsi="Angsana New"/>
                <w:sz w:val="28"/>
                <w:szCs w:val="28"/>
                <w:cs/>
              </w:rPr>
            </w:pPr>
            <w:r w:rsidRPr="00282627">
              <w:rPr>
                <w:rFonts w:ascii="Angsana New" w:hAnsi="Angsana New"/>
                <w:sz w:val="28"/>
                <w:szCs w:val="28"/>
              </w:rPr>
              <w:t>December</w:t>
            </w:r>
            <w:r w:rsidR="001E50F9" w:rsidRPr="00282627">
              <w:rPr>
                <w:rFonts w:ascii="Angsana New" w:hAnsi="Angsana New"/>
                <w:sz w:val="28"/>
                <w:szCs w:val="28"/>
              </w:rPr>
              <w:t xml:space="preserve"> 31,</w:t>
            </w:r>
            <w:r w:rsidRPr="00282627">
              <w:rPr>
                <w:rFonts w:ascii="Angsana New" w:hAnsi="Angsana New"/>
                <w:sz w:val="28"/>
                <w:szCs w:val="28"/>
              </w:rPr>
              <w:t xml:space="preserve">        201</w:t>
            </w:r>
            <w:r w:rsidR="004727CF" w:rsidRPr="00282627">
              <w:rPr>
                <w:rFonts w:ascii="Angsana New" w:hAnsi="Angsana New"/>
                <w:sz w:val="28"/>
                <w:szCs w:val="28"/>
              </w:rPr>
              <w:t>7</w:t>
            </w:r>
          </w:p>
        </w:tc>
      </w:tr>
      <w:tr w:rsidR="002F1D5E" w:rsidRPr="00282627" w:rsidTr="004F7CC7">
        <w:tc>
          <w:tcPr>
            <w:tcW w:w="3803" w:type="dxa"/>
            <w:vAlign w:val="bottom"/>
          </w:tcPr>
          <w:p w:rsidR="002F1D5E" w:rsidRPr="00282627" w:rsidRDefault="00EA6E49" w:rsidP="00282627">
            <w:pPr>
              <w:ind w:left="-108"/>
              <w:rPr>
                <w:rFonts w:ascii="Angsana New" w:hAnsi="Angsana New"/>
                <w:b/>
                <w:bCs/>
                <w:sz w:val="28"/>
                <w:szCs w:val="28"/>
              </w:rPr>
            </w:pPr>
            <w:r w:rsidRPr="00282627">
              <w:rPr>
                <w:rFonts w:ascii="Angsana New" w:hAnsi="Angsana New"/>
                <w:b/>
                <w:bCs/>
                <w:sz w:val="28"/>
                <w:szCs w:val="28"/>
              </w:rPr>
              <w:t>Deferred income tax asset :</w:t>
            </w:r>
          </w:p>
        </w:tc>
        <w:tc>
          <w:tcPr>
            <w:tcW w:w="1237" w:type="dxa"/>
            <w:vAlign w:val="bottom"/>
          </w:tcPr>
          <w:p w:rsidR="002F1D5E" w:rsidRPr="00282627" w:rsidRDefault="002F1D5E" w:rsidP="00282627">
            <w:pPr>
              <w:jc w:val="right"/>
              <w:rPr>
                <w:rFonts w:ascii="Angsana New" w:hAnsi="Angsana New"/>
                <w:sz w:val="28"/>
                <w:szCs w:val="28"/>
              </w:rPr>
            </w:pPr>
          </w:p>
        </w:tc>
        <w:tc>
          <w:tcPr>
            <w:tcW w:w="1257" w:type="dxa"/>
            <w:vAlign w:val="bottom"/>
          </w:tcPr>
          <w:p w:rsidR="002F1D5E" w:rsidRPr="00282627" w:rsidRDefault="002F1D5E" w:rsidP="00282627">
            <w:pPr>
              <w:jc w:val="right"/>
              <w:rPr>
                <w:rFonts w:ascii="Angsana New" w:hAnsi="Angsana New"/>
                <w:sz w:val="28"/>
                <w:szCs w:val="28"/>
              </w:rPr>
            </w:pPr>
          </w:p>
        </w:tc>
        <w:tc>
          <w:tcPr>
            <w:tcW w:w="1443" w:type="dxa"/>
            <w:vAlign w:val="bottom"/>
          </w:tcPr>
          <w:p w:rsidR="002F1D5E" w:rsidRPr="00282627" w:rsidRDefault="002F1D5E" w:rsidP="00282627">
            <w:pPr>
              <w:jc w:val="right"/>
              <w:rPr>
                <w:rFonts w:ascii="Angsana New" w:hAnsi="Angsana New"/>
                <w:sz w:val="28"/>
                <w:szCs w:val="28"/>
              </w:rPr>
            </w:pPr>
          </w:p>
        </w:tc>
        <w:tc>
          <w:tcPr>
            <w:tcW w:w="1260" w:type="dxa"/>
            <w:vAlign w:val="bottom"/>
          </w:tcPr>
          <w:p w:rsidR="002F1D5E" w:rsidRPr="00282627" w:rsidRDefault="002F1D5E" w:rsidP="00282627">
            <w:pPr>
              <w:jc w:val="right"/>
              <w:rPr>
                <w:rFonts w:ascii="Angsana New" w:hAnsi="Angsana New"/>
                <w:sz w:val="28"/>
                <w:szCs w:val="28"/>
                <w:cs/>
              </w:rPr>
            </w:pPr>
          </w:p>
        </w:tc>
      </w:tr>
      <w:tr w:rsidR="002F1D5E" w:rsidRPr="00282627" w:rsidTr="004F7CC7">
        <w:tc>
          <w:tcPr>
            <w:tcW w:w="3803" w:type="dxa"/>
            <w:vAlign w:val="bottom"/>
          </w:tcPr>
          <w:p w:rsidR="002F1D5E" w:rsidRPr="00282627" w:rsidRDefault="00EA6E49" w:rsidP="00282627">
            <w:pPr>
              <w:tabs>
                <w:tab w:val="clear" w:pos="227"/>
                <w:tab w:val="left" w:pos="293"/>
              </w:tabs>
              <w:rPr>
                <w:rFonts w:ascii="Angsana New" w:hAnsi="Angsana New"/>
                <w:sz w:val="28"/>
                <w:szCs w:val="28"/>
                <w:cs/>
              </w:rPr>
            </w:pPr>
            <w:r w:rsidRPr="00282627">
              <w:rPr>
                <w:rFonts w:ascii="Angsana New" w:hAnsi="Angsana New"/>
                <w:sz w:val="28"/>
                <w:szCs w:val="28"/>
              </w:rPr>
              <w:t>Inventories</w:t>
            </w:r>
          </w:p>
        </w:tc>
        <w:tc>
          <w:tcPr>
            <w:tcW w:w="1237" w:type="dxa"/>
            <w:vAlign w:val="bottom"/>
          </w:tcPr>
          <w:p w:rsidR="002F1D5E" w:rsidRPr="00282627" w:rsidRDefault="002F1D5E" w:rsidP="00282627">
            <w:pPr>
              <w:jc w:val="right"/>
              <w:rPr>
                <w:rFonts w:ascii="Angsana New" w:hAnsi="Angsana New"/>
                <w:sz w:val="28"/>
                <w:szCs w:val="28"/>
              </w:rPr>
            </w:pPr>
          </w:p>
        </w:tc>
        <w:tc>
          <w:tcPr>
            <w:tcW w:w="1257" w:type="dxa"/>
            <w:vAlign w:val="bottom"/>
          </w:tcPr>
          <w:p w:rsidR="002F1D5E" w:rsidRPr="00282627" w:rsidRDefault="002F1D5E" w:rsidP="00282627">
            <w:pPr>
              <w:jc w:val="right"/>
              <w:rPr>
                <w:rFonts w:ascii="Angsana New" w:hAnsi="Angsana New"/>
                <w:sz w:val="28"/>
                <w:szCs w:val="28"/>
              </w:rPr>
            </w:pPr>
          </w:p>
        </w:tc>
        <w:tc>
          <w:tcPr>
            <w:tcW w:w="1443" w:type="dxa"/>
            <w:vAlign w:val="bottom"/>
          </w:tcPr>
          <w:p w:rsidR="002F1D5E" w:rsidRPr="00282627" w:rsidRDefault="002F1D5E" w:rsidP="00282627">
            <w:pPr>
              <w:rPr>
                <w:rFonts w:ascii="Angsana New" w:hAnsi="Angsana New"/>
                <w:sz w:val="28"/>
                <w:szCs w:val="28"/>
              </w:rPr>
            </w:pPr>
          </w:p>
        </w:tc>
        <w:tc>
          <w:tcPr>
            <w:tcW w:w="1260" w:type="dxa"/>
            <w:vAlign w:val="bottom"/>
          </w:tcPr>
          <w:p w:rsidR="002F1D5E" w:rsidRPr="00282627" w:rsidRDefault="002F1D5E" w:rsidP="00282627">
            <w:pPr>
              <w:jc w:val="right"/>
              <w:rPr>
                <w:rFonts w:ascii="Angsana New" w:hAnsi="Angsana New"/>
                <w:sz w:val="28"/>
                <w:szCs w:val="28"/>
              </w:rPr>
            </w:pPr>
          </w:p>
        </w:tc>
      </w:tr>
      <w:tr w:rsidR="004727CF" w:rsidRPr="00282627" w:rsidTr="008719E3">
        <w:tc>
          <w:tcPr>
            <w:tcW w:w="3803" w:type="dxa"/>
            <w:vAlign w:val="bottom"/>
          </w:tcPr>
          <w:p w:rsidR="004727CF" w:rsidRPr="00282627" w:rsidRDefault="004727CF" w:rsidP="00282627">
            <w:pPr>
              <w:tabs>
                <w:tab w:val="clear" w:pos="227"/>
              </w:tabs>
              <w:ind w:left="151"/>
              <w:rPr>
                <w:rFonts w:ascii="Angsana New" w:hAnsi="Angsana New"/>
                <w:sz w:val="28"/>
                <w:szCs w:val="28"/>
                <w:cs/>
              </w:rPr>
            </w:pPr>
            <w:r w:rsidRPr="00282627">
              <w:rPr>
                <w:rFonts w:ascii="Angsana New" w:hAnsi="Angsana New"/>
                <w:sz w:val="28"/>
                <w:szCs w:val="28"/>
              </w:rPr>
              <w:t>From profit in inventories</w:t>
            </w:r>
          </w:p>
        </w:tc>
        <w:tc>
          <w:tcPr>
            <w:tcW w:w="1237" w:type="dxa"/>
            <w:shd w:val="clear" w:color="auto" w:fill="auto"/>
            <w:vAlign w:val="bottom"/>
          </w:tcPr>
          <w:p w:rsidR="004727CF" w:rsidRPr="00282627" w:rsidRDefault="004727CF" w:rsidP="00282627">
            <w:pPr>
              <w:jc w:val="right"/>
              <w:rPr>
                <w:rFonts w:ascii="Angsana New" w:hAnsi="Angsana New"/>
                <w:sz w:val="28"/>
                <w:szCs w:val="28"/>
              </w:rPr>
            </w:pPr>
            <w:r w:rsidRPr="00282627">
              <w:rPr>
                <w:rFonts w:ascii="Angsana New" w:hAnsi="Angsana New"/>
                <w:sz w:val="28"/>
                <w:szCs w:val="28"/>
              </w:rPr>
              <w:t>2,007,734</w:t>
            </w:r>
          </w:p>
        </w:tc>
        <w:tc>
          <w:tcPr>
            <w:tcW w:w="1257" w:type="dxa"/>
            <w:shd w:val="clear" w:color="auto" w:fill="auto"/>
            <w:vAlign w:val="bottom"/>
          </w:tcPr>
          <w:p w:rsidR="004727CF" w:rsidRPr="00282627" w:rsidRDefault="004727CF" w:rsidP="00282627">
            <w:pPr>
              <w:spacing w:line="240" w:lineRule="auto"/>
              <w:jc w:val="right"/>
              <w:rPr>
                <w:rFonts w:ascii="Angsana New" w:hAnsi="Angsana New"/>
                <w:sz w:val="28"/>
                <w:szCs w:val="28"/>
              </w:rPr>
            </w:pPr>
            <w:r w:rsidRPr="00282627">
              <w:rPr>
                <w:rFonts w:ascii="Angsana New" w:hAnsi="Angsana New"/>
                <w:sz w:val="28"/>
                <w:szCs w:val="28"/>
              </w:rPr>
              <w:t>8,963,031</w:t>
            </w:r>
          </w:p>
        </w:tc>
        <w:tc>
          <w:tcPr>
            <w:tcW w:w="1443" w:type="dxa"/>
            <w:shd w:val="clear" w:color="auto" w:fill="auto"/>
            <w:vAlign w:val="bottom"/>
          </w:tcPr>
          <w:p w:rsidR="004727CF" w:rsidRPr="00282627" w:rsidRDefault="004727CF" w:rsidP="00282627">
            <w:pPr>
              <w:spacing w:line="240" w:lineRule="auto"/>
              <w:jc w:val="right"/>
              <w:rPr>
                <w:rFonts w:ascii="Angsana New" w:hAnsi="Angsana New"/>
                <w:sz w:val="28"/>
                <w:szCs w:val="28"/>
              </w:rPr>
            </w:pPr>
            <w:r w:rsidRPr="00282627">
              <w:rPr>
                <w:rFonts w:ascii="Angsana New" w:hAnsi="Angsana New"/>
                <w:sz w:val="28"/>
                <w:szCs w:val="28"/>
              </w:rPr>
              <w:t>-</w:t>
            </w:r>
          </w:p>
        </w:tc>
        <w:tc>
          <w:tcPr>
            <w:tcW w:w="1260" w:type="dxa"/>
            <w:vAlign w:val="bottom"/>
          </w:tcPr>
          <w:p w:rsidR="004727CF" w:rsidRPr="00282627" w:rsidRDefault="004727CF" w:rsidP="00282627">
            <w:pPr>
              <w:spacing w:line="240" w:lineRule="auto"/>
              <w:jc w:val="right"/>
              <w:rPr>
                <w:rFonts w:ascii="Angsana New" w:hAnsi="Angsana New"/>
                <w:sz w:val="28"/>
                <w:szCs w:val="28"/>
              </w:rPr>
            </w:pPr>
            <w:r w:rsidRPr="00282627">
              <w:rPr>
                <w:rFonts w:ascii="Angsana New" w:hAnsi="Angsana New"/>
                <w:sz w:val="28"/>
                <w:szCs w:val="28"/>
              </w:rPr>
              <w:t>10,970,765</w:t>
            </w:r>
          </w:p>
        </w:tc>
      </w:tr>
      <w:tr w:rsidR="004727CF" w:rsidRPr="00282627" w:rsidTr="008719E3">
        <w:tc>
          <w:tcPr>
            <w:tcW w:w="3803" w:type="dxa"/>
            <w:vAlign w:val="bottom"/>
          </w:tcPr>
          <w:p w:rsidR="004727CF" w:rsidRPr="00282627" w:rsidRDefault="004727CF" w:rsidP="00282627">
            <w:pPr>
              <w:ind w:left="9"/>
              <w:rPr>
                <w:rFonts w:ascii="Angsana New" w:hAnsi="Angsana New"/>
                <w:sz w:val="28"/>
                <w:szCs w:val="28"/>
                <w:cs/>
              </w:rPr>
            </w:pPr>
            <w:r w:rsidRPr="00282627">
              <w:rPr>
                <w:rFonts w:ascii="Angsana New" w:hAnsi="Angsana New"/>
                <w:sz w:val="28"/>
                <w:szCs w:val="28"/>
              </w:rPr>
              <w:t>Employee benefits obligation</w:t>
            </w:r>
          </w:p>
        </w:tc>
        <w:tc>
          <w:tcPr>
            <w:tcW w:w="1237" w:type="dxa"/>
            <w:shd w:val="clear" w:color="auto" w:fill="auto"/>
            <w:vAlign w:val="bottom"/>
          </w:tcPr>
          <w:p w:rsidR="004727CF" w:rsidRPr="00282627" w:rsidRDefault="004727CF" w:rsidP="00282627">
            <w:pPr>
              <w:jc w:val="right"/>
              <w:rPr>
                <w:rFonts w:ascii="Angsana New" w:hAnsi="Angsana New"/>
                <w:sz w:val="14"/>
                <w:szCs w:val="14"/>
              </w:rPr>
            </w:pPr>
          </w:p>
        </w:tc>
        <w:tc>
          <w:tcPr>
            <w:tcW w:w="1257" w:type="dxa"/>
            <w:shd w:val="clear" w:color="auto" w:fill="auto"/>
            <w:vAlign w:val="bottom"/>
          </w:tcPr>
          <w:p w:rsidR="004727CF" w:rsidRPr="00282627" w:rsidRDefault="004727CF" w:rsidP="00282627">
            <w:pPr>
              <w:jc w:val="right"/>
              <w:rPr>
                <w:rFonts w:ascii="Angsana New" w:hAnsi="Angsana New"/>
                <w:sz w:val="14"/>
                <w:szCs w:val="14"/>
              </w:rPr>
            </w:pPr>
          </w:p>
        </w:tc>
        <w:tc>
          <w:tcPr>
            <w:tcW w:w="1443" w:type="dxa"/>
            <w:shd w:val="clear" w:color="auto" w:fill="auto"/>
            <w:vAlign w:val="bottom"/>
          </w:tcPr>
          <w:p w:rsidR="004727CF" w:rsidRPr="00282627" w:rsidRDefault="004727CF" w:rsidP="00282627">
            <w:pPr>
              <w:jc w:val="center"/>
              <w:rPr>
                <w:rFonts w:ascii="Angsana New" w:hAnsi="Angsana New"/>
                <w:sz w:val="14"/>
                <w:szCs w:val="14"/>
              </w:rPr>
            </w:pPr>
          </w:p>
        </w:tc>
        <w:tc>
          <w:tcPr>
            <w:tcW w:w="1260" w:type="dxa"/>
            <w:vAlign w:val="bottom"/>
          </w:tcPr>
          <w:p w:rsidR="004727CF" w:rsidRPr="00282627" w:rsidRDefault="004727CF" w:rsidP="00282627">
            <w:pPr>
              <w:jc w:val="right"/>
              <w:rPr>
                <w:rFonts w:ascii="Angsana New" w:hAnsi="Angsana New"/>
                <w:sz w:val="14"/>
                <w:szCs w:val="14"/>
              </w:rPr>
            </w:pPr>
          </w:p>
        </w:tc>
      </w:tr>
      <w:tr w:rsidR="004727CF" w:rsidRPr="00282627" w:rsidTr="008719E3">
        <w:tc>
          <w:tcPr>
            <w:tcW w:w="3803" w:type="dxa"/>
            <w:vAlign w:val="bottom"/>
          </w:tcPr>
          <w:p w:rsidR="004727CF" w:rsidRPr="00282627" w:rsidRDefault="004727CF" w:rsidP="00282627">
            <w:pPr>
              <w:ind w:left="151"/>
              <w:rPr>
                <w:rFonts w:ascii="Angsana New" w:hAnsi="Angsana New"/>
                <w:sz w:val="28"/>
                <w:szCs w:val="28"/>
                <w:cs/>
              </w:rPr>
            </w:pPr>
            <w:r w:rsidRPr="00282627">
              <w:rPr>
                <w:rFonts w:ascii="Angsana New" w:hAnsi="Angsana New"/>
                <w:sz w:val="28"/>
                <w:szCs w:val="28"/>
              </w:rPr>
              <w:t>From employee benefits obligation</w:t>
            </w:r>
          </w:p>
        </w:tc>
        <w:tc>
          <w:tcPr>
            <w:tcW w:w="1237" w:type="dxa"/>
            <w:shd w:val="clear" w:color="auto" w:fill="auto"/>
            <w:vAlign w:val="bottom"/>
          </w:tcPr>
          <w:p w:rsidR="004727CF" w:rsidRPr="00282627" w:rsidRDefault="004727CF" w:rsidP="00282627">
            <w:pPr>
              <w:jc w:val="right"/>
              <w:rPr>
                <w:rFonts w:ascii="Angsana New" w:hAnsi="Angsana New"/>
                <w:sz w:val="28"/>
                <w:szCs w:val="28"/>
              </w:rPr>
            </w:pPr>
          </w:p>
        </w:tc>
        <w:tc>
          <w:tcPr>
            <w:tcW w:w="1257" w:type="dxa"/>
            <w:shd w:val="clear" w:color="auto" w:fill="auto"/>
            <w:vAlign w:val="bottom"/>
          </w:tcPr>
          <w:p w:rsidR="004727CF" w:rsidRPr="00282627" w:rsidRDefault="004727CF" w:rsidP="00282627">
            <w:pPr>
              <w:jc w:val="right"/>
              <w:rPr>
                <w:rFonts w:ascii="Angsana New" w:hAnsi="Angsana New"/>
                <w:sz w:val="28"/>
                <w:szCs w:val="28"/>
              </w:rPr>
            </w:pPr>
          </w:p>
        </w:tc>
        <w:tc>
          <w:tcPr>
            <w:tcW w:w="1443" w:type="dxa"/>
            <w:shd w:val="clear" w:color="auto" w:fill="auto"/>
            <w:vAlign w:val="bottom"/>
          </w:tcPr>
          <w:p w:rsidR="004727CF" w:rsidRPr="00282627" w:rsidRDefault="004727CF" w:rsidP="00282627">
            <w:pPr>
              <w:jc w:val="center"/>
              <w:rPr>
                <w:rFonts w:ascii="Angsana New" w:hAnsi="Angsana New"/>
                <w:sz w:val="28"/>
                <w:szCs w:val="28"/>
              </w:rPr>
            </w:pPr>
          </w:p>
        </w:tc>
        <w:tc>
          <w:tcPr>
            <w:tcW w:w="1260" w:type="dxa"/>
            <w:vAlign w:val="bottom"/>
          </w:tcPr>
          <w:p w:rsidR="004727CF" w:rsidRPr="00282627" w:rsidRDefault="004727CF" w:rsidP="00282627">
            <w:pPr>
              <w:jc w:val="right"/>
              <w:rPr>
                <w:rFonts w:ascii="Angsana New" w:hAnsi="Angsana New"/>
                <w:sz w:val="28"/>
                <w:szCs w:val="28"/>
              </w:rPr>
            </w:pPr>
          </w:p>
        </w:tc>
      </w:tr>
      <w:tr w:rsidR="004727CF" w:rsidRPr="00282627" w:rsidTr="008719E3">
        <w:tc>
          <w:tcPr>
            <w:tcW w:w="3803" w:type="dxa"/>
            <w:vAlign w:val="bottom"/>
          </w:tcPr>
          <w:p w:rsidR="004727CF" w:rsidRPr="00282627" w:rsidRDefault="004727CF" w:rsidP="00282627">
            <w:pPr>
              <w:ind w:left="151"/>
              <w:rPr>
                <w:rFonts w:ascii="Angsana New" w:hAnsi="Angsana New"/>
                <w:sz w:val="28"/>
                <w:szCs w:val="28"/>
                <w:cs/>
              </w:rPr>
            </w:pPr>
            <w:r w:rsidRPr="00282627">
              <w:rPr>
                <w:rFonts w:ascii="Angsana New" w:hAnsi="Angsana New"/>
                <w:sz w:val="28"/>
                <w:szCs w:val="28"/>
              </w:rPr>
              <w:t>From unfunded provident fund</w:t>
            </w:r>
          </w:p>
        </w:tc>
        <w:tc>
          <w:tcPr>
            <w:tcW w:w="1237" w:type="dxa"/>
            <w:shd w:val="clear" w:color="auto" w:fill="auto"/>
            <w:vAlign w:val="bottom"/>
          </w:tcPr>
          <w:p w:rsidR="004727CF" w:rsidRPr="00282627" w:rsidRDefault="004727CF" w:rsidP="00282627">
            <w:pPr>
              <w:jc w:val="right"/>
              <w:rPr>
                <w:rFonts w:ascii="Angsana New" w:hAnsi="Angsana New"/>
                <w:sz w:val="28"/>
                <w:szCs w:val="28"/>
              </w:rPr>
            </w:pPr>
            <w:r w:rsidRPr="00282627">
              <w:rPr>
                <w:rFonts w:ascii="Angsana New" w:hAnsi="Angsana New"/>
                <w:sz w:val="28"/>
                <w:szCs w:val="28"/>
              </w:rPr>
              <w:t>20,488,463</w:t>
            </w:r>
          </w:p>
        </w:tc>
        <w:tc>
          <w:tcPr>
            <w:tcW w:w="1257" w:type="dxa"/>
            <w:shd w:val="clear" w:color="auto" w:fill="auto"/>
            <w:vAlign w:val="bottom"/>
          </w:tcPr>
          <w:p w:rsidR="004727CF" w:rsidRPr="00282627" w:rsidRDefault="004727CF" w:rsidP="00282627">
            <w:pPr>
              <w:spacing w:line="240" w:lineRule="auto"/>
              <w:jc w:val="right"/>
              <w:rPr>
                <w:rFonts w:ascii="Angsana New" w:hAnsi="Angsana New"/>
                <w:sz w:val="28"/>
                <w:szCs w:val="28"/>
              </w:rPr>
            </w:pPr>
            <w:r w:rsidRPr="00282627">
              <w:rPr>
                <w:rFonts w:ascii="Angsana New" w:hAnsi="Angsana New"/>
                <w:sz w:val="28"/>
                <w:szCs w:val="28"/>
              </w:rPr>
              <w:t>1,870,699</w:t>
            </w:r>
          </w:p>
        </w:tc>
        <w:tc>
          <w:tcPr>
            <w:tcW w:w="1443" w:type="dxa"/>
            <w:shd w:val="clear" w:color="auto" w:fill="auto"/>
            <w:vAlign w:val="bottom"/>
          </w:tcPr>
          <w:p w:rsidR="004727CF" w:rsidRPr="00282627" w:rsidRDefault="004727CF" w:rsidP="00282627">
            <w:pPr>
              <w:spacing w:line="240" w:lineRule="auto"/>
              <w:jc w:val="right"/>
              <w:rPr>
                <w:rFonts w:ascii="Angsana New" w:hAnsi="Angsana New"/>
                <w:sz w:val="28"/>
                <w:szCs w:val="28"/>
              </w:rPr>
            </w:pPr>
            <w:r w:rsidRPr="00282627">
              <w:rPr>
                <w:rFonts w:ascii="Angsana New" w:hAnsi="Angsana New"/>
                <w:sz w:val="28"/>
                <w:szCs w:val="28"/>
              </w:rPr>
              <w:t>-</w:t>
            </w:r>
          </w:p>
        </w:tc>
        <w:tc>
          <w:tcPr>
            <w:tcW w:w="1260" w:type="dxa"/>
            <w:vAlign w:val="bottom"/>
          </w:tcPr>
          <w:p w:rsidR="004727CF" w:rsidRPr="00282627" w:rsidRDefault="004727CF" w:rsidP="00282627">
            <w:pPr>
              <w:spacing w:line="240" w:lineRule="auto"/>
              <w:jc w:val="right"/>
              <w:rPr>
                <w:rFonts w:ascii="Angsana New" w:hAnsi="Angsana New"/>
                <w:sz w:val="28"/>
                <w:szCs w:val="28"/>
              </w:rPr>
            </w:pPr>
            <w:r w:rsidRPr="00282627">
              <w:rPr>
                <w:rFonts w:ascii="Angsana New" w:hAnsi="Angsana New"/>
                <w:sz w:val="28"/>
                <w:szCs w:val="28"/>
              </w:rPr>
              <w:t>22,359,162</w:t>
            </w:r>
          </w:p>
        </w:tc>
      </w:tr>
      <w:tr w:rsidR="004727CF" w:rsidRPr="00282627" w:rsidTr="008719E3">
        <w:tc>
          <w:tcPr>
            <w:tcW w:w="3803" w:type="dxa"/>
            <w:vAlign w:val="bottom"/>
          </w:tcPr>
          <w:p w:rsidR="004727CF" w:rsidRPr="00282627" w:rsidRDefault="004727CF" w:rsidP="00282627">
            <w:pPr>
              <w:ind w:left="-108"/>
              <w:rPr>
                <w:rFonts w:ascii="Angsana New" w:hAnsi="Angsana New"/>
                <w:sz w:val="28"/>
                <w:szCs w:val="28"/>
                <w:cs/>
              </w:rPr>
            </w:pPr>
          </w:p>
        </w:tc>
        <w:tc>
          <w:tcPr>
            <w:tcW w:w="1237" w:type="dxa"/>
            <w:shd w:val="clear" w:color="auto" w:fill="auto"/>
            <w:vAlign w:val="bottom"/>
          </w:tcPr>
          <w:p w:rsidR="004727CF" w:rsidRPr="00282627" w:rsidRDefault="004727CF" w:rsidP="00282627">
            <w:pPr>
              <w:pBdr>
                <w:bottom w:val="single" w:sz="4" w:space="1" w:color="auto"/>
              </w:pBdr>
              <w:jc w:val="right"/>
              <w:rPr>
                <w:rFonts w:ascii="Angsana New" w:hAnsi="Angsana New"/>
                <w:sz w:val="28"/>
                <w:szCs w:val="28"/>
              </w:rPr>
            </w:pPr>
            <w:r w:rsidRPr="00282627">
              <w:rPr>
                <w:rFonts w:ascii="Angsana New" w:hAnsi="Angsana New"/>
                <w:sz w:val="28"/>
                <w:szCs w:val="28"/>
              </w:rPr>
              <w:t>11,087,136</w:t>
            </w:r>
          </w:p>
        </w:tc>
        <w:tc>
          <w:tcPr>
            <w:tcW w:w="1257" w:type="dxa"/>
            <w:shd w:val="clear" w:color="auto" w:fill="auto"/>
            <w:vAlign w:val="bottom"/>
          </w:tcPr>
          <w:p w:rsidR="004727CF" w:rsidRPr="00282627" w:rsidRDefault="004727CF" w:rsidP="00282627">
            <w:pPr>
              <w:pBdr>
                <w:bottom w:val="single" w:sz="4" w:space="1" w:color="auto"/>
              </w:pBdr>
              <w:spacing w:line="240" w:lineRule="auto"/>
              <w:jc w:val="right"/>
              <w:rPr>
                <w:rFonts w:ascii="Angsana New" w:hAnsi="Angsana New"/>
                <w:sz w:val="28"/>
                <w:szCs w:val="28"/>
              </w:rPr>
            </w:pPr>
            <w:r w:rsidRPr="00282627">
              <w:rPr>
                <w:rFonts w:ascii="Angsana New" w:hAnsi="Angsana New"/>
                <w:sz w:val="28"/>
                <w:szCs w:val="28"/>
              </w:rPr>
              <w:t>(1,094,669)</w:t>
            </w:r>
          </w:p>
        </w:tc>
        <w:tc>
          <w:tcPr>
            <w:tcW w:w="1443" w:type="dxa"/>
            <w:shd w:val="clear" w:color="auto" w:fill="auto"/>
            <w:vAlign w:val="bottom"/>
          </w:tcPr>
          <w:p w:rsidR="004727CF" w:rsidRPr="00282627" w:rsidRDefault="004727CF" w:rsidP="00282627">
            <w:pPr>
              <w:pBdr>
                <w:bottom w:val="single" w:sz="4" w:space="1" w:color="auto"/>
              </w:pBdr>
              <w:spacing w:line="240" w:lineRule="auto"/>
              <w:jc w:val="right"/>
              <w:rPr>
                <w:rFonts w:ascii="Angsana New" w:hAnsi="Angsana New"/>
                <w:sz w:val="28"/>
                <w:szCs w:val="28"/>
              </w:rPr>
            </w:pPr>
            <w:r w:rsidRPr="00282627">
              <w:rPr>
                <w:rFonts w:ascii="Angsana New" w:hAnsi="Angsana New"/>
                <w:sz w:val="28"/>
                <w:szCs w:val="28"/>
              </w:rPr>
              <w:t>-</w:t>
            </w:r>
          </w:p>
        </w:tc>
        <w:tc>
          <w:tcPr>
            <w:tcW w:w="1260" w:type="dxa"/>
            <w:vAlign w:val="bottom"/>
          </w:tcPr>
          <w:p w:rsidR="004727CF" w:rsidRPr="00282627" w:rsidRDefault="004727CF" w:rsidP="00282627">
            <w:pPr>
              <w:pBdr>
                <w:bottom w:val="single" w:sz="4" w:space="1" w:color="auto"/>
              </w:pBdr>
              <w:spacing w:line="240" w:lineRule="auto"/>
              <w:jc w:val="right"/>
              <w:rPr>
                <w:rFonts w:ascii="Angsana New" w:hAnsi="Angsana New"/>
                <w:sz w:val="28"/>
                <w:szCs w:val="28"/>
              </w:rPr>
            </w:pPr>
            <w:r w:rsidRPr="00282627">
              <w:rPr>
                <w:rFonts w:ascii="Angsana New" w:hAnsi="Angsana New"/>
                <w:sz w:val="28"/>
                <w:szCs w:val="28"/>
              </w:rPr>
              <w:t>9,992,467</w:t>
            </w:r>
          </w:p>
        </w:tc>
      </w:tr>
      <w:tr w:rsidR="004727CF" w:rsidRPr="00282627" w:rsidTr="008719E3">
        <w:tc>
          <w:tcPr>
            <w:tcW w:w="3803" w:type="dxa"/>
            <w:vAlign w:val="bottom"/>
          </w:tcPr>
          <w:p w:rsidR="004727CF" w:rsidRPr="00282627" w:rsidRDefault="004727CF" w:rsidP="00282627">
            <w:pPr>
              <w:ind w:left="-108"/>
              <w:rPr>
                <w:rFonts w:ascii="Angsana New" w:hAnsi="Angsana New"/>
                <w:b/>
                <w:bCs/>
                <w:sz w:val="28"/>
                <w:szCs w:val="28"/>
              </w:rPr>
            </w:pPr>
          </w:p>
        </w:tc>
        <w:tc>
          <w:tcPr>
            <w:tcW w:w="1237" w:type="dxa"/>
            <w:shd w:val="clear" w:color="auto" w:fill="auto"/>
            <w:vAlign w:val="bottom"/>
          </w:tcPr>
          <w:p w:rsidR="004727CF" w:rsidRPr="00282627" w:rsidRDefault="004727CF" w:rsidP="00282627">
            <w:pPr>
              <w:pBdr>
                <w:bottom w:val="double" w:sz="4" w:space="1" w:color="auto"/>
              </w:pBdr>
              <w:jc w:val="right"/>
              <w:rPr>
                <w:rFonts w:ascii="Angsana New" w:hAnsi="Angsana New"/>
                <w:sz w:val="28"/>
                <w:szCs w:val="28"/>
              </w:rPr>
            </w:pPr>
            <w:r w:rsidRPr="00282627">
              <w:rPr>
                <w:rFonts w:ascii="Angsana New" w:hAnsi="Angsana New"/>
                <w:sz w:val="28"/>
                <w:szCs w:val="28"/>
              </w:rPr>
              <w:t>33,583,333</w:t>
            </w:r>
          </w:p>
        </w:tc>
        <w:tc>
          <w:tcPr>
            <w:tcW w:w="1257" w:type="dxa"/>
            <w:shd w:val="clear" w:color="auto" w:fill="auto"/>
            <w:vAlign w:val="bottom"/>
          </w:tcPr>
          <w:p w:rsidR="004727CF" w:rsidRPr="00282627" w:rsidRDefault="004727CF" w:rsidP="00282627">
            <w:pPr>
              <w:pBdr>
                <w:bottom w:val="double" w:sz="4" w:space="1" w:color="auto"/>
              </w:pBdr>
              <w:spacing w:line="240" w:lineRule="auto"/>
              <w:jc w:val="right"/>
              <w:rPr>
                <w:rFonts w:ascii="Angsana New" w:hAnsi="Angsana New"/>
                <w:sz w:val="28"/>
                <w:szCs w:val="28"/>
              </w:rPr>
            </w:pPr>
            <w:r w:rsidRPr="00282627">
              <w:rPr>
                <w:rFonts w:ascii="Angsana New" w:hAnsi="Angsana New"/>
                <w:sz w:val="28"/>
                <w:szCs w:val="28"/>
              </w:rPr>
              <w:t>9,739,061</w:t>
            </w:r>
          </w:p>
        </w:tc>
        <w:tc>
          <w:tcPr>
            <w:tcW w:w="1443" w:type="dxa"/>
            <w:shd w:val="clear" w:color="auto" w:fill="auto"/>
            <w:vAlign w:val="bottom"/>
          </w:tcPr>
          <w:p w:rsidR="004727CF" w:rsidRPr="00282627" w:rsidRDefault="004727CF" w:rsidP="00282627">
            <w:pPr>
              <w:pBdr>
                <w:bottom w:val="double" w:sz="4" w:space="1" w:color="auto"/>
              </w:pBdr>
              <w:spacing w:line="240" w:lineRule="auto"/>
              <w:jc w:val="right"/>
              <w:rPr>
                <w:rFonts w:ascii="Angsana New" w:hAnsi="Angsana New"/>
                <w:sz w:val="28"/>
                <w:szCs w:val="28"/>
              </w:rPr>
            </w:pPr>
            <w:r w:rsidRPr="00282627">
              <w:rPr>
                <w:rFonts w:ascii="Angsana New" w:hAnsi="Angsana New"/>
                <w:sz w:val="28"/>
                <w:szCs w:val="28"/>
              </w:rPr>
              <w:t>-</w:t>
            </w:r>
          </w:p>
        </w:tc>
        <w:tc>
          <w:tcPr>
            <w:tcW w:w="1260" w:type="dxa"/>
            <w:vAlign w:val="bottom"/>
          </w:tcPr>
          <w:p w:rsidR="004727CF" w:rsidRPr="00282627" w:rsidRDefault="004727CF" w:rsidP="00282627">
            <w:pPr>
              <w:pBdr>
                <w:bottom w:val="double" w:sz="4" w:space="1" w:color="auto"/>
              </w:pBdr>
              <w:spacing w:line="240" w:lineRule="auto"/>
              <w:jc w:val="right"/>
              <w:rPr>
                <w:rFonts w:ascii="Angsana New" w:hAnsi="Angsana New"/>
                <w:sz w:val="28"/>
                <w:szCs w:val="28"/>
              </w:rPr>
            </w:pPr>
            <w:r w:rsidRPr="00282627">
              <w:rPr>
                <w:rFonts w:ascii="Angsana New" w:hAnsi="Angsana New"/>
                <w:sz w:val="28"/>
                <w:szCs w:val="28"/>
              </w:rPr>
              <w:t>43,322,394</w:t>
            </w:r>
          </w:p>
        </w:tc>
      </w:tr>
      <w:tr w:rsidR="004727CF" w:rsidRPr="00282627" w:rsidTr="008719E3">
        <w:tc>
          <w:tcPr>
            <w:tcW w:w="3803" w:type="dxa"/>
            <w:vAlign w:val="bottom"/>
          </w:tcPr>
          <w:p w:rsidR="004727CF" w:rsidRPr="00282627" w:rsidRDefault="004727CF" w:rsidP="00282627">
            <w:pPr>
              <w:ind w:left="-108"/>
              <w:rPr>
                <w:rFonts w:ascii="Angsana New" w:hAnsi="Angsana New"/>
                <w:b/>
                <w:bCs/>
                <w:sz w:val="28"/>
                <w:szCs w:val="28"/>
              </w:rPr>
            </w:pPr>
            <w:r w:rsidRPr="00282627">
              <w:rPr>
                <w:rFonts w:ascii="Angsana New" w:hAnsi="Angsana New"/>
                <w:b/>
                <w:bCs/>
                <w:sz w:val="28"/>
                <w:szCs w:val="28"/>
              </w:rPr>
              <w:t>Deferred income tax liability :</w:t>
            </w:r>
          </w:p>
        </w:tc>
        <w:tc>
          <w:tcPr>
            <w:tcW w:w="1237" w:type="dxa"/>
            <w:shd w:val="clear" w:color="auto" w:fill="auto"/>
            <w:vAlign w:val="bottom"/>
          </w:tcPr>
          <w:p w:rsidR="004727CF" w:rsidRPr="00282627" w:rsidRDefault="004727CF" w:rsidP="00282627">
            <w:pPr>
              <w:jc w:val="right"/>
              <w:rPr>
                <w:rFonts w:ascii="Angsana New" w:hAnsi="Angsana New"/>
                <w:sz w:val="28"/>
                <w:szCs w:val="28"/>
              </w:rPr>
            </w:pPr>
          </w:p>
        </w:tc>
        <w:tc>
          <w:tcPr>
            <w:tcW w:w="1257" w:type="dxa"/>
            <w:shd w:val="clear" w:color="auto" w:fill="auto"/>
            <w:vAlign w:val="bottom"/>
          </w:tcPr>
          <w:p w:rsidR="004727CF" w:rsidRPr="00282627" w:rsidRDefault="004727CF" w:rsidP="00282627">
            <w:pPr>
              <w:jc w:val="right"/>
              <w:rPr>
                <w:rFonts w:ascii="Angsana New" w:hAnsi="Angsana New"/>
                <w:sz w:val="28"/>
                <w:szCs w:val="28"/>
              </w:rPr>
            </w:pPr>
          </w:p>
        </w:tc>
        <w:tc>
          <w:tcPr>
            <w:tcW w:w="1443" w:type="dxa"/>
            <w:shd w:val="clear" w:color="auto" w:fill="auto"/>
            <w:vAlign w:val="bottom"/>
          </w:tcPr>
          <w:p w:rsidR="004727CF" w:rsidRPr="00282627" w:rsidRDefault="004727CF" w:rsidP="00282627">
            <w:pPr>
              <w:jc w:val="center"/>
              <w:rPr>
                <w:rFonts w:ascii="Angsana New" w:hAnsi="Angsana New"/>
                <w:sz w:val="28"/>
                <w:szCs w:val="28"/>
              </w:rPr>
            </w:pPr>
          </w:p>
        </w:tc>
        <w:tc>
          <w:tcPr>
            <w:tcW w:w="1260" w:type="dxa"/>
            <w:vAlign w:val="bottom"/>
          </w:tcPr>
          <w:p w:rsidR="004727CF" w:rsidRPr="00282627" w:rsidRDefault="004727CF" w:rsidP="00282627">
            <w:pPr>
              <w:jc w:val="right"/>
              <w:rPr>
                <w:rFonts w:ascii="Angsana New" w:hAnsi="Angsana New"/>
                <w:sz w:val="28"/>
                <w:szCs w:val="28"/>
              </w:rPr>
            </w:pPr>
          </w:p>
        </w:tc>
      </w:tr>
      <w:tr w:rsidR="004727CF" w:rsidRPr="00282627" w:rsidTr="008719E3">
        <w:tc>
          <w:tcPr>
            <w:tcW w:w="3803" w:type="dxa"/>
            <w:vAlign w:val="bottom"/>
          </w:tcPr>
          <w:p w:rsidR="004727CF" w:rsidRPr="00282627" w:rsidRDefault="004727CF" w:rsidP="00282627">
            <w:pPr>
              <w:tabs>
                <w:tab w:val="clear" w:pos="227"/>
                <w:tab w:val="clear" w:pos="3515"/>
                <w:tab w:val="left" w:pos="3695"/>
              </w:tabs>
              <w:ind w:left="175" w:right="-108" w:hanging="175"/>
              <w:rPr>
                <w:rFonts w:ascii="Angsana New" w:hAnsi="Angsana New"/>
                <w:sz w:val="28"/>
                <w:szCs w:val="28"/>
              </w:rPr>
            </w:pPr>
            <w:r w:rsidRPr="00282627">
              <w:rPr>
                <w:rFonts w:ascii="Angsana New" w:hAnsi="Angsana New"/>
                <w:sz w:val="28"/>
                <w:szCs w:val="28"/>
              </w:rPr>
              <w:t>From difference of depreciation between   accounting and tax bases</w:t>
            </w:r>
          </w:p>
        </w:tc>
        <w:tc>
          <w:tcPr>
            <w:tcW w:w="1237" w:type="dxa"/>
            <w:shd w:val="clear" w:color="auto" w:fill="auto"/>
            <w:vAlign w:val="bottom"/>
          </w:tcPr>
          <w:p w:rsidR="004727CF" w:rsidRPr="00282627" w:rsidRDefault="004727CF" w:rsidP="00282627">
            <w:pPr>
              <w:pBdr>
                <w:bottom w:val="double" w:sz="4" w:space="1" w:color="auto"/>
              </w:pBdr>
              <w:jc w:val="right"/>
              <w:rPr>
                <w:rFonts w:ascii="Angsana New" w:hAnsi="Angsana New"/>
                <w:sz w:val="28"/>
                <w:szCs w:val="28"/>
              </w:rPr>
            </w:pPr>
            <w:r w:rsidRPr="00282627">
              <w:rPr>
                <w:rFonts w:ascii="Angsana New" w:hAnsi="Angsana New"/>
                <w:sz w:val="28"/>
                <w:szCs w:val="28"/>
              </w:rPr>
              <w:t>(50,287,241)</w:t>
            </w:r>
          </w:p>
        </w:tc>
        <w:tc>
          <w:tcPr>
            <w:tcW w:w="1257" w:type="dxa"/>
            <w:shd w:val="clear" w:color="auto" w:fill="auto"/>
            <w:vAlign w:val="bottom"/>
          </w:tcPr>
          <w:p w:rsidR="004727CF" w:rsidRPr="00282627" w:rsidRDefault="004727CF" w:rsidP="00282627">
            <w:pPr>
              <w:pBdr>
                <w:bottom w:val="double" w:sz="4" w:space="1" w:color="auto"/>
              </w:pBdr>
              <w:spacing w:line="240" w:lineRule="auto"/>
              <w:jc w:val="right"/>
              <w:rPr>
                <w:rFonts w:ascii="Angsana New" w:hAnsi="Angsana New"/>
                <w:sz w:val="28"/>
                <w:szCs w:val="28"/>
              </w:rPr>
            </w:pPr>
            <w:r w:rsidRPr="00282627">
              <w:rPr>
                <w:rFonts w:ascii="Angsana New" w:hAnsi="Angsana New"/>
                <w:sz w:val="28"/>
                <w:szCs w:val="28"/>
              </w:rPr>
              <w:t>1,089,112</w:t>
            </w:r>
          </w:p>
        </w:tc>
        <w:tc>
          <w:tcPr>
            <w:tcW w:w="1443" w:type="dxa"/>
            <w:shd w:val="clear" w:color="auto" w:fill="auto"/>
            <w:vAlign w:val="bottom"/>
          </w:tcPr>
          <w:p w:rsidR="004727CF" w:rsidRPr="00282627" w:rsidRDefault="004727CF" w:rsidP="00282627">
            <w:pPr>
              <w:pBdr>
                <w:bottom w:val="double" w:sz="4" w:space="1" w:color="auto"/>
              </w:pBdr>
              <w:spacing w:line="240" w:lineRule="auto"/>
              <w:jc w:val="right"/>
              <w:rPr>
                <w:rFonts w:ascii="Angsana New" w:hAnsi="Angsana New"/>
                <w:sz w:val="28"/>
                <w:szCs w:val="28"/>
              </w:rPr>
            </w:pPr>
            <w:r w:rsidRPr="00282627">
              <w:rPr>
                <w:rFonts w:ascii="Angsana New" w:hAnsi="Angsana New"/>
                <w:sz w:val="28"/>
                <w:szCs w:val="28"/>
              </w:rPr>
              <w:t>-</w:t>
            </w:r>
          </w:p>
        </w:tc>
        <w:tc>
          <w:tcPr>
            <w:tcW w:w="1260" w:type="dxa"/>
            <w:vAlign w:val="bottom"/>
          </w:tcPr>
          <w:p w:rsidR="004727CF" w:rsidRPr="00282627" w:rsidRDefault="004727CF" w:rsidP="00282627">
            <w:pPr>
              <w:pBdr>
                <w:bottom w:val="double" w:sz="4" w:space="1" w:color="auto"/>
              </w:pBdr>
              <w:spacing w:line="240" w:lineRule="auto"/>
              <w:jc w:val="right"/>
              <w:rPr>
                <w:rFonts w:ascii="Angsana New" w:hAnsi="Angsana New"/>
                <w:sz w:val="28"/>
                <w:szCs w:val="28"/>
              </w:rPr>
            </w:pPr>
            <w:r w:rsidRPr="00282627">
              <w:rPr>
                <w:rFonts w:ascii="Angsana New" w:hAnsi="Angsana New"/>
                <w:sz w:val="28"/>
                <w:szCs w:val="28"/>
              </w:rPr>
              <w:t>(49,198,129)</w:t>
            </w:r>
          </w:p>
        </w:tc>
      </w:tr>
    </w:tbl>
    <w:p w:rsidR="002F1D5E" w:rsidRPr="00282627" w:rsidRDefault="002F1D5E" w:rsidP="00282627">
      <w:pPr>
        <w:pStyle w:val="BodyTextIndent"/>
        <w:numPr>
          <w:ilvl w:val="12"/>
          <w:numId w:val="0"/>
        </w:numPr>
        <w:spacing w:after="0" w:line="360" w:lineRule="auto"/>
        <w:ind w:right="284"/>
        <w:rPr>
          <w:rFonts w:ascii="Angsana New" w:hAnsi="Angsana New"/>
          <w:sz w:val="28"/>
          <w:szCs w:val="28"/>
        </w:rPr>
      </w:pPr>
    </w:p>
    <w:tbl>
      <w:tblPr>
        <w:tblW w:w="9000" w:type="dxa"/>
        <w:tblInd w:w="558" w:type="dxa"/>
        <w:tblLayout w:type="fixed"/>
        <w:tblLook w:val="01E0" w:firstRow="1" w:lastRow="1" w:firstColumn="1" w:lastColumn="1" w:noHBand="0" w:noVBand="0"/>
      </w:tblPr>
      <w:tblGrid>
        <w:gridCol w:w="3801"/>
        <w:gridCol w:w="1239"/>
        <w:gridCol w:w="1254"/>
        <w:gridCol w:w="1446"/>
        <w:gridCol w:w="1260"/>
      </w:tblGrid>
      <w:tr w:rsidR="00C2351D" w:rsidRPr="00282627" w:rsidTr="00C2351D">
        <w:tc>
          <w:tcPr>
            <w:tcW w:w="3801" w:type="dxa"/>
            <w:vAlign w:val="bottom"/>
          </w:tcPr>
          <w:p w:rsidR="00C2351D" w:rsidRPr="00282627" w:rsidRDefault="00C2351D" w:rsidP="00282627">
            <w:pPr>
              <w:ind w:left="-108"/>
              <w:rPr>
                <w:rFonts w:ascii="Angsana New" w:hAnsi="Angsana New"/>
                <w:sz w:val="28"/>
                <w:szCs w:val="28"/>
              </w:rPr>
            </w:pPr>
          </w:p>
        </w:tc>
        <w:tc>
          <w:tcPr>
            <w:tcW w:w="5199" w:type="dxa"/>
            <w:gridSpan w:val="4"/>
            <w:vAlign w:val="bottom"/>
          </w:tcPr>
          <w:p w:rsidR="00C2351D" w:rsidRPr="00282627" w:rsidRDefault="00C2351D" w:rsidP="00282627">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 : Baht)</w:t>
            </w:r>
          </w:p>
        </w:tc>
      </w:tr>
      <w:tr w:rsidR="00C2351D" w:rsidRPr="00282627" w:rsidTr="00C2351D">
        <w:tc>
          <w:tcPr>
            <w:tcW w:w="3801" w:type="dxa"/>
            <w:vAlign w:val="bottom"/>
          </w:tcPr>
          <w:p w:rsidR="00C2351D" w:rsidRPr="00282627" w:rsidRDefault="00C2351D" w:rsidP="00282627">
            <w:pPr>
              <w:ind w:left="-108"/>
              <w:rPr>
                <w:rFonts w:ascii="Angsana New" w:hAnsi="Angsana New"/>
                <w:sz w:val="28"/>
                <w:szCs w:val="28"/>
              </w:rPr>
            </w:pPr>
          </w:p>
        </w:tc>
        <w:tc>
          <w:tcPr>
            <w:tcW w:w="5199" w:type="dxa"/>
            <w:gridSpan w:val="4"/>
            <w:vAlign w:val="bottom"/>
          </w:tcPr>
          <w:p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Separate</w:t>
            </w:r>
          </w:p>
        </w:tc>
      </w:tr>
      <w:tr w:rsidR="00C2351D" w:rsidRPr="00282627" w:rsidTr="00C2351D">
        <w:tc>
          <w:tcPr>
            <w:tcW w:w="3801" w:type="dxa"/>
            <w:vAlign w:val="bottom"/>
          </w:tcPr>
          <w:p w:rsidR="00C2351D" w:rsidRPr="00282627" w:rsidRDefault="00C2351D" w:rsidP="00282627">
            <w:pPr>
              <w:ind w:left="-108"/>
              <w:rPr>
                <w:rFonts w:ascii="Angsana New" w:hAnsi="Angsana New"/>
                <w:sz w:val="28"/>
                <w:szCs w:val="28"/>
              </w:rPr>
            </w:pPr>
          </w:p>
        </w:tc>
        <w:tc>
          <w:tcPr>
            <w:tcW w:w="1239" w:type="dxa"/>
            <w:vAlign w:val="bottom"/>
          </w:tcPr>
          <w:p w:rsidR="00C2351D" w:rsidRPr="00282627" w:rsidRDefault="00C2351D" w:rsidP="00282627">
            <w:pPr>
              <w:jc w:val="center"/>
              <w:rPr>
                <w:rFonts w:ascii="Angsana New" w:hAnsi="Angsana New"/>
                <w:sz w:val="28"/>
                <w:szCs w:val="28"/>
                <w:cs/>
              </w:rPr>
            </w:pPr>
          </w:p>
        </w:tc>
        <w:tc>
          <w:tcPr>
            <w:tcW w:w="2700" w:type="dxa"/>
            <w:gridSpan w:val="2"/>
            <w:vAlign w:val="bottom"/>
          </w:tcPr>
          <w:p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tcPr>
          <w:p w:rsidR="00C2351D" w:rsidRPr="00282627" w:rsidRDefault="00C2351D" w:rsidP="00282627">
            <w:pPr>
              <w:jc w:val="center"/>
              <w:rPr>
                <w:rFonts w:ascii="Angsana New" w:hAnsi="Angsana New"/>
                <w:sz w:val="28"/>
                <w:szCs w:val="28"/>
                <w:cs/>
              </w:rPr>
            </w:pPr>
          </w:p>
        </w:tc>
      </w:tr>
      <w:tr w:rsidR="00C2351D" w:rsidRPr="00282627" w:rsidTr="00C2351D">
        <w:tc>
          <w:tcPr>
            <w:tcW w:w="3801" w:type="dxa"/>
            <w:vAlign w:val="bottom"/>
          </w:tcPr>
          <w:p w:rsidR="00C2351D" w:rsidRPr="00282627" w:rsidRDefault="00C2351D" w:rsidP="00282627">
            <w:pPr>
              <w:ind w:left="-108"/>
              <w:rPr>
                <w:rFonts w:ascii="Angsana New" w:hAnsi="Angsana New"/>
                <w:sz w:val="28"/>
                <w:szCs w:val="28"/>
              </w:rPr>
            </w:pPr>
          </w:p>
        </w:tc>
        <w:tc>
          <w:tcPr>
            <w:tcW w:w="1239" w:type="dxa"/>
            <w:vAlign w:val="bottom"/>
          </w:tcPr>
          <w:p w:rsidR="00C2351D" w:rsidRPr="00282627" w:rsidRDefault="00C2351D" w:rsidP="00282627">
            <w:pPr>
              <w:pBdr>
                <w:bottom w:val="single" w:sz="4" w:space="1" w:color="auto"/>
              </w:pBdr>
              <w:jc w:val="center"/>
              <w:rPr>
                <w:rFonts w:ascii="Angsana New" w:hAnsi="Angsana New"/>
                <w:sz w:val="28"/>
                <w:szCs w:val="28"/>
              </w:rPr>
            </w:pPr>
            <w:r w:rsidRPr="00282627">
              <w:rPr>
                <w:rFonts w:ascii="Angsana New" w:hAnsi="Angsana New"/>
                <w:sz w:val="28"/>
                <w:szCs w:val="28"/>
              </w:rPr>
              <w:t>January</w:t>
            </w:r>
            <w:r w:rsidR="001E50F9" w:rsidRPr="00282627">
              <w:rPr>
                <w:rFonts w:ascii="Angsana New" w:hAnsi="Angsana New"/>
                <w:sz w:val="28"/>
                <w:szCs w:val="28"/>
              </w:rPr>
              <w:t xml:space="preserve"> 1,</w:t>
            </w:r>
            <w:r w:rsidRPr="00282627">
              <w:rPr>
                <w:rFonts w:ascii="Angsana New" w:hAnsi="Angsana New"/>
                <w:sz w:val="28"/>
                <w:szCs w:val="28"/>
              </w:rPr>
              <w:t xml:space="preserve">        201</w:t>
            </w:r>
            <w:r w:rsidR="004727CF" w:rsidRPr="00282627">
              <w:rPr>
                <w:rFonts w:ascii="Angsana New" w:hAnsi="Angsana New"/>
                <w:sz w:val="28"/>
                <w:szCs w:val="28"/>
              </w:rPr>
              <w:t>8</w:t>
            </w:r>
          </w:p>
        </w:tc>
        <w:tc>
          <w:tcPr>
            <w:tcW w:w="1254" w:type="dxa"/>
            <w:vAlign w:val="bottom"/>
          </w:tcPr>
          <w:p w:rsidR="00C2351D" w:rsidRPr="00282627" w:rsidRDefault="00C2351D" w:rsidP="00282627">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446" w:type="dxa"/>
            <w:vAlign w:val="bottom"/>
          </w:tcPr>
          <w:p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December</w:t>
            </w:r>
            <w:r w:rsidR="001E50F9" w:rsidRPr="00282627">
              <w:rPr>
                <w:rFonts w:ascii="Angsana New" w:hAnsi="Angsana New"/>
                <w:sz w:val="28"/>
                <w:szCs w:val="28"/>
              </w:rPr>
              <w:t xml:space="preserve"> 31,</w:t>
            </w:r>
            <w:r w:rsidRPr="00282627">
              <w:rPr>
                <w:rFonts w:ascii="Angsana New" w:hAnsi="Angsana New"/>
                <w:sz w:val="28"/>
                <w:szCs w:val="28"/>
              </w:rPr>
              <w:t xml:space="preserve">        201</w:t>
            </w:r>
            <w:r w:rsidR="004727CF" w:rsidRPr="00282627">
              <w:rPr>
                <w:rFonts w:ascii="Angsana New" w:hAnsi="Angsana New"/>
                <w:sz w:val="28"/>
                <w:szCs w:val="28"/>
              </w:rPr>
              <w:t>8</w:t>
            </w:r>
          </w:p>
        </w:tc>
      </w:tr>
      <w:tr w:rsidR="00C2351D" w:rsidRPr="00282627" w:rsidTr="00C2351D">
        <w:tc>
          <w:tcPr>
            <w:tcW w:w="3801" w:type="dxa"/>
            <w:vAlign w:val="bottom"/>
          </w:tcPr>
          <w:p w:rsidR="00C2351D" w:rsidRPr="00282627" w:rsidRDefault="00C2351D" w:rsidP="00282627">
            <w:pPr>
              <w:ind w:left="-108"/>
              <w:rPr>
                <w:rFonts w:ascii="Angsana New" w:hAnsi="Angsana New"/>
                <w:b/>
                <w:bCs/>
                <w:sz w:val="28"/>
                <w:szCs w:val="28"/>
              </w:rPr>
            </w:pPr>
            <w:r w:rsidRPr="00282627">
              <w:rPr>
                <w:rFonts w:ascii="Angsana New" w:hAnsi="Angsana New"/>
                <w:b/>
                <w:bCs/>
                <w:sz w:val="28"/>
                <w:szCs w:val="28"/>
              </w:rPr>
              <w:t>Deferred income tax asset  :</w:t>
            </w:r>
          </w:p>
        </w:tc>
        <w:tc>
          <w:tcPr>
            <w:tcW w:w="1239" w:type="dxa"/>
            <w:vAlign w:val="bottom"/>
          </w:tcPr>
          <w:p w:rsidR="00C2351D" w:rsidRPr="00282627" w:rsidRDefault="00C2351D" w:rsidP="00282627">
            <w:pPr>
              <w:jc w:val="right"/>
              <w:rPr>
                <w:rFonts w:ascii="Angsana New" w:hAnsi="Angsana New"/>
                <w:sz w:val="28"/>
                <w:szCs w:val="28"/>
              </w:rPr>
            </w:pPr>
          </w:p>
        </w:tc>
        <w:tc>
          <w:tcPr>
            <w:tcW w:w="1254" w:type="dxa"/>
            <w:vAlign w:val="bottom"/>
          </w:tcPr>
          <w:p w:rsidR="00C2351D" w:rsidRPr="00282627" w:rsidRDefault="00C2351D" w:rsidP="00282627">
            <w:pPr>
              <w:jc w:val="right"/>
              <w:rPr>
                <w:rFonts w:ascii="Angsana New" w:hAnsi="Angsana New"/>
                <w:sz w:val="28"/>
                <w:szCs w:val="28"/>
              </w:rPr>
            </w:pPr>
          </w:p>
        </w:tc>
        <w:tc>
          <w:tcPr>
            <w:tcW w:w="1446" w:type="dxa"/>
            <w:vAlign w:val="bottom"/>
          </w:tcPr>
          <w:p w:rsidR="00C2351D" w:rsidRPr="00282627" w:rsidRDefault="00C2351D" w:rsidP="00282627">
            <w:pPr>
              <w:jc w:val="right"/>
              <w:rPr>
                <w:rFonts w:ascii="Angsana New" w:hAnsi="Angsana New"/>
                <w:sz w:val="28"/>
                <w:szCs w:val="28"/>
              </w:rPr>
            </w:pPr>
          </w:p>
        </w:tc>
        <w:tc>
          <w:tcPr>
            <w:tcW w:w="1260" w:type="dxa"/>
            <w:vAlign w:val="bottom"/>
          </w:tcPr>
          <w:p w:rsidR="00C2351D" w:rsidRPr="00282627" w:rsidRDefault="00C2351D" w:rsidP="00282627">
            <w:pPr>
              <w:jc w:val="right"/>
              <w:rPr>
                <w:rFonts w:ascii="Angsana New" w:hAnsi="Angsana New"/>
                <w:sz w:val="28"/>
                <w:szCs w:val="28"/>
                <w:cs/>
              </w:rPr>
            </w:pPr>
          </w:p>
        </w:tc>
      </w:tr>
      <w:tr w:rsidR="00282627" w:rsidRPr="00282627" w:rsidTr="00282627">
        <w:tc>
          <w:tcPr>
            <w:tcW w:w="3801" w:type="dxa"/>
            <w:vAlign w:val="bottom"/>
          </w:tcPr>
          <w:p w:rsidR="00282627" w:rsidRPr="00282627" w:rsidRDefault="00282627" w:rsidP="00282627">
            <w:pPr>
              <w:tabs>
                <w:tab w:val="clear" w:pos="227"/>
              </w:tabs>
              <w:ind w:left="151"/>
              <w:rPr>
                <w:rFonts w:ascii="Angsana New" w:hAnsi="Angsana New"/>
                <w:sz w:val="28"/>
                <w:szCs w:val="28"/>
                <w:cs/>
              </w:rPr>
            </w:pPr>
            <w:r w:rsidRPr="00282627">
              <w:rPr>
                <w:rFonts w:ascii="Angsana New" w:hAnsi="Angsana New"/>
                <w:sz w:val="28"/>
                <w:szCs w:val="28"/>
              </w:rPr>
              <w:t>From employee benefits obligation</w:t>
            </w:r>
          </w:p>
        </w:tc>
        <w:tc>
          <w:tcPr>
            <w:tcW w:w="1239" w:type="dxa"/>
            <w:shd w:val="clear" w:color="auto" w:fill="auto"/>
            <w:vAlign w:val="bottom"/>
          </w:tcPr>
          <w:p w:rsidR="00282627" w:rsidRPr="00282627" w:rsidRDefault="00282627" w:rsidP="00282627">
            <w:pPr>
              <w:pBdr>
                <w:bottom w:val="double" w:sz="4" w:space="1" w:color="auto"/>
              </w:pBdr>
              <w:jc w:val="right"/>
              <w:rPr>
                <w:rFonts w:ascii="Angsana New" w:hAnsi="Angsana New"/>
                <w:sz w:val="28"/>
                <w:szCs w:val="28"/>
              </w:rPr>
            </w:pPr>
            <w:r w:rsidRPr="00282627">
              <w:rPr>
                <w:rFonts w:ascii="Angsana New" w:hAnsi="Angsana New"/>
                <w:sz w:val="28"/>
                <w:szCs w:val="28"/>
              </w:rPr>
              <w:t>14,252,547</w:t>
            </w:r>
          </w:p>
        </w:tc>
        <w:tc>
          <w:tcPr>
            <w:tcW w:w="1254" w:type="dxa"/>
            <w:shd w:val="clear" w:color="auto" w:fill="auto"/>
            <w:vAlign w:val="bottom"/>
          </w:tcPr>
          <w:p w:rsidR="00282627" w:rsidRPr="00282627" w:rsidRDefault="00282627" w:rsidP="00282627">
            <w:pPr>
              <w:pBdr>
                <w:bottom w:val="double" w:sz="4" w:space="1" w:color="auto"/>
              </w:pBdr>
              <w:jc w:val="right"/>
              <w:rPr>
                <w:rFonts w:ascii="Angsana New" w:hAnsi="Angsana New"/>
                <w:sz w:val="28"/>
                <w:szCs w:val="28"/>
              </w:rPr>
            </w:pPr>
            <w:r w:rsidRPr="00282627">
              <w:rPr>
                <w:rFonts w:ascii="Angsana New" w:hAnsi="Angsana New"/>
                <w:sz w:val="28"/>
                <w:szCs w:val="28"/>
              </w:rPr>
              <w:t>1,370,239</w:t>
            </w:r>
          </w:p>
        </w:tc>
        <w:tc>
          <w:tcPr>
            <w:tcW w:w="1446" w:type="dxa"/>
            <w:shd w:val="clear" w:color="auto" w:fill="auto"/>
            <w:vAlign w:val="bottom"/>
          </w:tcPr>
          <w:p w:rsidR="00282627" w:rsidRPr="00282627" w:rsidRDefault="00282627" w:rsidP="00282627">
            <w:pPr>
              <w:pBdr>
                <w:bottom w:val="double" w:sz="4" w:space="1" w:color="auto"/>
              </w:pBdr>
              <w:jc w:val="right"/>
              <w:rPr>
                <w:rFonts w:ascii="Angsana New" w:hAnsi="Angsana New"/>
                <w:sz w:val="28"/>
                <w:szCs w:val="28"/>
              </w:rPr>
            </w:pPr>
            <w:r w:rsidRPr="00282627">
              <w:rPr>
                <w:rFonts w:ascii="Angsana New" w:hAnsi="Angsana New"/>
                <w:sz w:val="28"/>
                <w:szCs w:val="28"/>
              </w:rPr>
              <w:t>-</w:t>
            </w:r>
          </w:p>
        </w:tc>
        <w:tc>
          <w:tcPr>
            <w:tcW w:w="1260" w:type="dxa"/>
            <w:shd w:val="clear" w:color="auto" w:fill="auto"/>
            <w:vAlign w:val="bottom"/>
          </w:tcPr>
          <w:p w:rsidR="00282627" w:rsidRPr="00282627" w:rsidRDefault="00282627" w:rsidP="00282627">
            <w:pPr>
              <w:pBdr>
                <w:bottom w:val="double" w:sz="4" w:space="1" w:color="auto"/>
              </w:pBdr>
              <w:jc w:val="right"/>
              <w:rPr>
                <w:rFonts w:ascii="Angsana New" w:hAnsi="Angsana New"/>
                <w:sz w:val="28"/>
                <w:szCs w:val="28"/>
              </w:rPr>
            </w:pPr>
            <w:r w:rsidRPr="00282627">
              <w:rPr>
                <w:rFonts w:ascii="Angsana New" w:hAnsi="Angsana New"/>
                <w:sz w:val="28"/>
                <w:szCs w:val="28"/>
              </w:rPr>
              <w:t>15,622,786</w:t>
            </w:r>
          </w:p>
        </w:tc>
      </w:tr>
      <w:tr w:rsidR="004727CF" w:rsidRPr="00282627" w:rsidTr="00282627">
        <w:trPr>
          <w:trHeight w:val="268"/>
        </w:trPr>
        <w:tc>
          <w:tcPr>
            <w:tcW w:w="3801" w:type="dxa"/>
            <w:vAlign w:val="bottom"/>
          </w:tcPr>
          <w:p w:rsidR="004727CF" w:rsidRPr="00282627" w:rsidRDefault="004727CF" w:rsidP="00282627">
            <w:pPr>
              <w:ind w:left="-108"/>
              <w:rPr>
                <w:rFonts w:ascii="Angsana New" w:hAnsi="Angsana New"/>
                <w:sz w:val="28"/>
                <w:szCs w:val="28"/>
                <w:cs/>
              </w:rPr>
            </w:pPr>
          </w:p>
        </w:tc>
        <w:tc>
          <w:tcPr>
            <w:tcW w:w="1239" w:type="dxa"/>
            <w:shd w:val="clear" w:color="auto" w:fill="auto"/>
            <w:vAlign w:val="bottom"/>
          </w:tcPr>
          <w:p w:rsidR="004727CF" w:rsidRPr="00282627" w:rsidRDefault="004727CF" w:rsidP="00282627">
            <w:pPr>
              <w:jc w:val="right"/>
              <w:rPr>
                <w:rFonts w:ascii="Angsana New" w:hAnsi="Angsana New"/>
                <w:sz w:val="28"/>
                <w:szCs w:val="28"/>
              </w:rPr>
            </w:pPr>
          </w:p>
        </w:tc>
        <w:tc>
          <w:tcPr>
            <w:tcW w:w="1254" w:type="dxa"/>
            <w:shd w:val="clear" w:color="auto" w:fill="auto"/>
            <w:vAlign w:val="bottom"/>
          </w:tcPr>
          <w:p w:rsidR="004727CF" w:rsidRPr="00282627" w:rsidRDefault="004727CF" w:rsidP="00282627">
            <w:pPr>
              <w:jc w:val="right"/>
              <w:rPr>
                <w:rFonts w:ascii="Angsana New" w:hAnsi="Angsana New"/>
                <w:sz w:val="28"/>
                <w:szCs w:val="28"/>
              </w:rPr>
            </w:pPr>
          </w:p>
        </w:tc>
        <w:tc>
          <w:tcPr>
            <w:tcW w:w="1446" w:type="dxa"/>
            <w:shd w:val="clear" w:color="auto" w:fill="auto"/>
            <w:vAlign w:val="bottom"/>
          </w:tcPr>
          <w:p w:rsidR="004727CF" w:rsidRPr="00282627" w:rsidRDefault="004727CF" w:rsidP="00282627">
            <w:pPr>
              <w:jc w:val="center"/>
              <w:rPr>
                <w:rFonts w:ascii="Angsana New" w:hAnsi="Angsana New"/>
                <w:sz w:val="28"/>
                <w:szCs w:val="28"/>
              </w:rPr>
            </w:pPr>
          </w:p>
        </w:tc>
        <w:tc>
          <w:tcPr>
            <w:tcW w:w="1260" w:type="dxa"/>
            <w:shd w:val="clear" w:color="auto" w:fill="auto"/>
            <w:vAlign w:val="bottom"/>
          </w:tcPr>
          <w:p w:rsidR="004727CF" w:rsidRPr="00282627" w:rsidRDefault="004727CF" w:rsidP="00282627">
            <w:pPr>
              <w:jc w:val="right"/>
              <w:rPr>
                <w:rFonts w:ascii="Angsana New" w:hAnsi="Angsana New"/>
                <w:sz w:val="28"/>
                <w:szCs w:val="28"/>
              </w:rPr>
            </w:pPr>
          </w:p>
        </w:tc>
      </w:tr>
      <w:tr w:rsidR="004727CF" w:rsidRPr="00282627" w:rsidTr="00282627">
        <w:tc>
          <w:tcPr>
            <w:tcW w:w="3801" w:type="dxa"/>
            <w:vAlign w:val="bottom"/>
          </w:tcPr>
          <w:p w:rsidR="004727CF" w:rsidRPr="00282627" w:rsidRDefault="004727CF" w:rsidP="00282627">
            <w:pPr>
              <w:ind w:left="-108"/>
              <w:rPr>
                <w:rFonts w:ascii="Angsana New" w:hAnsi="Angsana New"/>
                <w:b/>
                <w:bCs/>
                <w:sz w:val="28"/>
                <w:szCs w:val="28"/>
              </w:rPr>
            </w:pPr>
            <w:r w:rsidRPr="00282627">
              <w:rPr>
                <w:rFonts w:ascii="Angsana New" w:hAnsi="Angsana New"/>
                <w:b/>
                <w:bCs/>
                <w:sz w:val="28"/>
                <w:szCs w:val="28"/>
              </w:rPr>
              <w:t>Deferred income tax liability :</w:t>
            </w:r>
          </w:p>
        </w:tc>
        <w:tc>
          <w:tcPr>
            <w:tcW w:w="1239" w:type="dxa"/>
            <w:shd w:val="clear" w:color="auto" w:fill="auto"/>
            <w:vAlign w:val="bottom"/>
          </w:tcPr>
          <w:p w:rsidR="004727CF" w:rsidRPr="00282627" w:rsidRDefault="004727CF" w:rsidP="00282627">
            <w:pPr>
              <w:jc w:val="right"/>
              <w:rPr>
                <w:rFonts w:ascii="Angsana New" w:hAnsi="Angsana New"/>
                <w:sz w:val="28"/>
                <w:szCs w:val="28"/>
              </w:rPr>
            </w:pPr>
          </w:p>
        </w:tc>
        <w:tc>
          <w:tcPr>
            <w:tcW w:w="1254" w:type="dxa"/>
            <w:shd w:val="clear" w:color="auto" w:fill="auto"/>
            <w:vAlign w:val="bottom"/>
          </w:tcPr>
          <w:p w:rsidR="004727CF" w:rsidRPr="00282627" w:rsidRDefault="004727CF" w:rsidP="00282627">
            <w:pPr>
              <w:jc w:val="right"/>
              <w:rPr>
                <w:rFonts w:ascii="Angsana New" w:hAnsi="Angsana New"/>
                <w:sz w:val="28"/>
                <w:szCs w:val="28"/>
              </w:rPr>
            </w:pPr>
          </w:p>
        </w:tc>
        <w:tc>
          <w:tcPr>
            <w:tcW w:w="1446" w:type="dxa"/>
            <w:shd w:val="clear" w:color="auto" w:fill="auto"/>
            <w:vAlign w:val="bottom"/>
          </w:tcPr>
          <w:p w:rsidR="004727CF" w:rsidRPr="00282627" w:rsidRDefault="004727CF" w:rsidP="00282627">
            <w:pPr>
              <w:jc w:val="center"/>
              <w:rPr>
                <w:rFonts w:ascii="Angsana New" w:hAnsi="Angsana New"/>
                <w:sz w:val="28"/>
                <w:szCs w:val="28"/>
              </w:rPr>
            </w:pPr>
          </w:p>
        </w:tc>
        <w:tc>
          <w:tcPr>
            <w:tcW w:w="1260" w:type="dxa"/>
            <w:shd w:val="clear" w:color="auto" w:fill="auto"/>
            <w:vAlign w:val="bottom"/>
          </w:tcPr>
          <w:p w:rsidR="004727CF" w:rsidRPr="00282627" w:rsidRDefault="004727CF" w:rsidP="00282627">
            <w:pPr>
              <w:jc w:val="right"/>
              <w:rPr>
                <w:rFonts w:ascii="Angsana New" w:hAnsi="Angsana New"/>
                <w:sz w:val="28"/>
                <w:szCs w:val="28"/>
              </w:rPr>
            </w:pPr>
          </w:p>
        </w:tc>
      </w:tr>
      <w:tr w:rsidR="00282627" w:rsidRPr="00282627" w:rsidTr="00282627">
        <w:tc>
          <w:tcPr>
            <w:tcW w:w="3801" w:type="dxa"/>
            <w:vAlign w:val="bottom"/>
          </w:tcPr>
          <w:p w:rsidR="00282627" w:rsidRPr="00282627" w:rsidRDefault="00282627" w:rsidP="00282627">
            <w:pPr>
              <w:tabs>
                <w:tab w:val="clear" w:pos="227"/>
                <w:tab w:val="clear" w:pos="454"/>
                <w:tab w:val="clear" w:pos="3515"/>
                <w:tab w:val="left" w:pos="432"/>
              </w:tabs>
              <w:ind w:left="342" w:right="-110" w:hanging="191"/>
              <w:rPr>
                <w:rFonts w:ascii="Angsana New" w:hAnsi="Angsana New"/>
                <w:sz w:val="28"/>
                <w:szCs w:val="28"/>
                <w:cs/>
              </w:rPr>
            </w:pPr>
            <w:r w:rsidRPr="00282627">
              <w:rPr>
                <w:rFonts w:ascii="Angsana New" w:hAnsi="Angsana New"/>
                <w:sz w:val="28"/>
                <w:szCs w:val="28"/>
              </w:rPr>
              <w:t>From difference of depreciation between accounting and tax</w:t>
            </w:r>
          </w:p>
        </w:tc>
        <w:tc>
          <w:tcPr>
            <w:tcW w:w="1239" w:type="dxa"/>
            <w:shd w:val="clear" w:color="auto" w:fill="auto"/>
            <w:vAlign w:val="bottom"/>
          </w:tcPr>
          <w:p w:rsidR="00282627" w:rsidRPr="00282627" w:rsidRDefault="00282627" w:rsidP="00282627">
            <w:pPr>
              <w:pBdr>
                <w:bottom w:val="double" w:sz="4" w:space="1" w:color="auto"/>
              </w:pBdr>
              <w:jc w:val="right"/>
              <w:rPr>
                <w:rFonts w:ascii="Angsana New" w:hAnsi="Angsana New"/>
                <w:sz w:val="28"/>
                <w:szCs w:val="28"/>
              </w:rPr>
            </w:pPr>
            <w:r w:rsidRPr="00282627">
              <w:rPr>
                <w:rFonts w:ascii="Angsana New" w:hAnsi="Angsana New"/>
                <w:sz w:val="28"/>
                <w:szCs w:val="28"/>
              </w:rPr>
              <w:t>(49,198,129)</w:t>
            </w:r>
          </w:p>
        </w:tc>
        <w:tc>
          <w:tcPr>
            <w:tcW w:w="1254" w:type="dxa"/>
            <w:shd w:val="clear" w:color="auto" w:fill="auto"/>
            <w:vAlign w:val="bottom"/>
          </w:tcPr>
          <w:p w:rsidR="00282627" w:rsidRPr="00282627" w:rsidRDefault="00282627" w:rsidP="00282627">
            <w:pPr>
              <w:pBdr>
                <w:bottom w:val="double" w:sz="4" w:space="1" w:color="auto"/>
              </w:pBdr>
              <w:jc w:val="right"/>
              <w:rPr>
                <w:rFonts w:ascii="Angsana New" w:hAnsi="Angsana New"/>
                <w:sz w:val="28"/>
                <w:szCs w:val="28"/>
              </w:rPr>
            </w:pPr>
            <w:r w:rsidRPr="00282627">
              <w:rPr>
                <w:rFonts w:ascii="Angsana New" w:hAnsi="Angsana New"/>
                <w:sz w:val="28"/>
                <w:szCs w:val="28"/>
              </w:rPr>
              <w:t>1,292,190</w:t>
            </w:r>
          </w:p>
        </w:tc>
        <w:tc>
          <w:tcPr>
            <w:tcW w:w="1446" w:type="dxa"/>
            <w:shd w:val="clear" w:color="auto" w:fill="auto"/>
            <w:vAlign w:val="bottom"/>
          </w:tcPr>
          <w:p w:rsidR="00282627" w:rsidRPr="00282627" w:rsidRDefault="00282627" w:rsidP="00282627">
            <w:pPr>
              <w:pBdr>
                <w:bottom w:val="double" w:sz="4" w:space="1" w:color="auto"/>
              </w:pBdr>
              <w:jc w:val="right"/>
              <w:rPr>
                <w:rFonts w:ascii="Angsana New" w:hAnsi="Angsana New"/>
                <w:sz w:val="28"/>
                <w:szCs w:val="28"/>
              </w:rPr>
            </w:pPr>
            <w:r w:rsidRPr="00282627">
              <w:rPr>
                <w:rFonts w:ascii="Angsana New" w:hAnsi="Angsana New"/>
                <w:sz w:val="28"/>
                <w:szCs w:val="28"/>
              </w:rPr>
              <w:t>-</w:t>
            </w:r>
          </w:p>
        </w:tc>
        <w:tc>
          <w:tcPr>
            <w:tcW w:w="1260" w:type="dxa"/>
            <w:shd w:val="clear" w:color="auto" w:fill="auto"/>
            <w:vAlign w:val="bottom"/>
          </w:tcPr>
          <w:p w:rsidR="00282627" w:rsidRPr="00282627" w:rsidRDefault="00282627" w:rsidP="00282627">
            <w:pPr>
              <w:pBdr>
                <w:bottom w:val="double" w:sz="4" w:space="1" w:color="auto"/>
              </w:pBdr>
              <w:jc w:val="right"/>
              <w:rPr>
                <w:rFonts w:ascii="Angsana New" w:hAnsi="Angsana New"/>
                <w:sz w:val="28"/>
                <w:szCs w:val="28"/>
              </w:rPr>
            </w:pPr>
            <w:r w:rsidRPr="00282627">
              <w:rPr>
                <w:rFonts w:ascii="Angsana New" w:hAnsi="Angsana New"/>
                <w:sz w:val="28"/>
                <w:szCs w:val="28"/>
              </w:rPr>
              <w:t>(47,905,939)</w:t>
            </w:r>
          </w:p>
        </w:tc>
      </w:tr>
      <w:tr w:rsidR="00292C4B" w:rsidRPr="00282627" w:rsidTr="00282627">
        <w:tc>
          <w:tcPr>
            <w:tcW w:w="3801" w:type="dxa"/>
            <w:vAlign w:val="bottom"/>
          </w:tcPr>
          <w:p w:rsidR="00292C4B" w:rsidRPr="00282627" w:rsidRDefault="00292C4B" w:rsidP="00282627">
            <w:pPr>
              <w:tabs>
                <w:tab w:val="clear" w:pos="227"/>
                <w:tab w:val="clear" w:pos="454"/>
                <w:tab w:val="clear" w:pos="3515"/>
                <w:tab w:val="left" w:pos="432"/>
              </w:tabs>
              <w:ind w:left="342" w:right="-110" w:hanging="191"/>
              <w:rPr>
                <w:rFonts w:ascii="Angsana New" w:hAnsi="Angsana New"/>
                <w:sz w:val="28"/>
                <w:szCs w:val="28"/>
              </w:rPr>
            </w:pPr>
          </w:p>
        </w:tc>
        <w:tc>
          <w:tcPr>
            <w:tcW w:w="1239" w:type="dxa"/>
            <w:shd w:val="clear" w:color="auto" w:fill="auto"/>
            <w:vAlign w:val="bottom"/>
          </w:tcPr>
          <w:p w:rsidR="00292C4B" w:rsidRPr="00282627" w:rsidRDefault="00292C4B" w:rsidP="00292C4B">
            <w:pPr>
              <w:jc w:val="right"/>
              <w:rPr>
                <w:rFonts w:ascii="Angsana New" w:hAnsi="Angsana New"/>
                <w:sz w:val="28"/>
                <w:szCs w:val="28"/>
              </w:rPr>
            </w:pPr>
          </w:p>
        </w:tc>
        <w:tc>
          <w:tcPr>
            <w:tcW w:w="1254" w:type="dxa"/>
            <w:shd w:val="clear" w:color="auto" w:fill="auto"/>
            <w:vAlign w:val="bottom"/>
          </w:tcPr>
          <w:p w:rsidR="00292C4B" w:rsidRPr="00282627" w:rsidRDefault="00292C4B" w:rsidP="00292C4B">
            <w:pPr>
              <w:jc w:val="right"/>
              <w:rPr>
                <w:rFonts w:ascii="Angsana New" w:hAnsi="Angsana New"/>
                <w:sz w:val="28"/>
                <w:szCs w:val="28"/>
              </w:rPr>
            </w:pPr>
          </w:p>
        </w:tc>
        <w:tc>
          <w:tcPr>
            <w:tcW w:w="1446" w:type="dxa"/>
            <w:shd w:val="clear" w:color="auto" w:fill="auto"/>
            <w:vAlign w:val="bottom"/>
          </w:tcPr>
          <w:p w:rsidR="00292C4B" w:rsidRPr="00282627" w:rsidRDefault="00292C4B" w:rsidP="00292C4B">
            <w:pPr>
              <w:jc w:val="right"/>
              <w:rPr>
                <w:rFonts w:ascii="Angsana New" w:hAnsi="Angsana New"/>
                <w:sz w:val="28"/>
                <w:szCs w:val="28"/>
              </w:rPr>
            </w:pPr>
          </w:p>
        </w:tc>
        <w:tc>
          <w:tcPr>
            <w:tcW w:w="1260" w:type="dxa"/>
            <w:shd w:val="clear" w:color="auto" w:fill="auto"/>
            <w:vAlign w:val="bottom"/>
          </w:tcPr>
          <w:p w:rsidR="00292C4B" w:rsidRPr="00282627" w:rsidRDefault="00292C4B" w:rsidP="00292C4B">
            <w:pPr>
              <w:jc w:val="right"/>
              <w:rPr>
                <w:rFonts w:ascii="Angsana New" w:hAnsi="Angsana New"/>
                <w:sz w:val="28"/>
                <w:szCs w:val="28"/>
              </w:rPr>
            </w:pPr>
          </w:p>
        </w:tc>
      </w:tr>
      <w:tr w:rsidR="00292C4B" w:rsidRPr="00282627" w:rsidTr="00282627">
        <w:tc>
          <w:tcPr>
            <w:tcW w:w="3801" w:type="dxa"/>
            <w:vAlign w:val="bottom"/>
          </w:tcPr>
          <w:p w:rsidR="00292C4B" w:rsidRPr="00282627" w:rsidRDefault="00292C4B" w:rsidP="00282627">
            <w:pPr>
              <w:tabs>
                <w:tab w:val="clear" w:pos="227"/>
                <w:tab w:val="clear" w:pos="454"/>
                <w:tab w:val="clear" w:pos="3515"/>
                <w:tab w:val="left" w:pos="432"/>
              </w:tabs>
              <w:ind w:left="342" w:right="-110" w:hanging="191"/>
              <w:rPr>
                <w:rFonts w:ascii="Angsana New" w:hAnsi="Angsana New"/>
                <w:sz w:val="28"/>
                <w:szCs w:val="28"/>
              </w:rPr>
            </w:pPr>
          </w:p>
        </w:tc>
        <w:tc>
          <w:tcPr>
            <w:tcW w:w="1239" w:type="dxa"/>
            <w:shd w:val="clear" w:color="auto" w:fill="auto"/>
            <w:vAlign w:val="bottom"/>
          </w:tcPr>
          <w:p w:rsidR="00292C4B" w:rsidRPr="00282627" w:rsidRDefault="00292C4B" w:rsidP="00292C4B">
            <w:pPr>
              <w:jc w:val="right"/>
              <w:rPr>
                <w:rFonts w:ascii="Angsana New" w:hAnsi="Angsana New"/>
                <w:sz w:val="28"/>
                <w:szCs w:val="28"/>
              </w:rPr>
            </w:pPr>
          </w:p>
        </w:tc>
        <w:tc>
          <w:tcPr>
            <w:tcW w:w="1254" w:type="dxa"/>
            <w:shd w:val="clear" w:color="auto" w:fill="auto"/>
            <w:vAlign w:val="bottom"/>
          </w:tcPr>
          <w:p w:rsidR="00292C4B" w:rsidRPr="00282627" w:rsidRDefault="00292C4B" w:rsidP="00292C4B">
            <w:pPr>
              <w:jc w:val="right"/>
              <w:rPr>
                <w:rFonts w:ascii="Angsana New" w:hAnsi="Angsana New"/>
                <w:sz w:val="28"/>
                <w:szCs w:val="28"/>
              </w:rPr>
            </w:pPr>
          </w:p>
        </w:tc>
        <w:tc>
          <w:tcPr>
            <w:tcW w:w="1446" w:type="dxa"/>
            <w:shd w:val="clear" w:color="auto" w:fill="auto"/>
            <w:vAlign w:val="bottom"/>
          </w:tcPr>
          <w:p w:rsidR="00292C4B" w:rsidRPr="00282627" w:rsidRDefault="00292C4B" w:rsidP="00292C4B">
            <w:pPr>
              <w:jc w:val="right"/>
              <w:rPr>
                <w:rFonts w:ascii="Angsana New" w:hAnsi="Angsana New"/>
                <w:sz w:val="28"/>
                <w:szCs w:val="28"/>
              </w:rPr>
            </w:pPr>
          </w:p>
        </w:tc>
        <w:tc>
          <w:tcPr>
            <w:tcW w:w="1260" w:type="dxa"/>
            <w:shd w:val="clear" w:color="auto" w:fill="auto"/>
            <w:vAlign w:val="bottom"/>
          </w:tcPr>
          <w:p w:rsidR="00292C4B" w:rsidRPr="00282627" w:rsidRDefault="00292C4B" w:rsidP="00292C4B">
            <w:pPr>
              <w:jc w:val="right"/>
              <w:rPr>
                <w:rFonts w:ascii="Angsana New" w:hAnsi="Angsana New"/>
                <w:sz w:val="28"/>
                <w:szCs w:val="28"/>
              </w:rPr>
            </w:pPr>
          </w:p>
        </w:tc>
      </w:tr>
      <w:tr w:rsidR="00292C4B" w:rsidRPr="00282627" w:rsidTr="00282627">
        <w:tc>
          <w:tcPr>
            <w:tcW w:w="3801" w:type="dxa"/>
            <w:vAlign w:val="bottom"/>
          </w:tcPr>
          <w:p w:rsidR="00292C4B" w:rsidRPr="00282627" w:rsidRDefault="00292C4B" w:rsidP="00282627">
            <w:pPr>
              <w:tabs>
                <w:tab w:val="clear" w:pos="227"/>
                <w:tab w:val="clear" w:pos="454"/>
                <w:tab w:val="clear" w:pos="3515"/>
                <w:tab w:val="left" w:pos="432"/>
              </w:tabs>
              <w:ind w:left="342" w:right="-110" w:hanging="191"/>
              <w:rPr>
                <w:rFonts w:ascii="Angsana New" w:hAnsi="Angsana New"/>
                <w:sz w:val="28"/>
                <w:szCs w:val="28"/>
              </w:rPr>
            </w:pPr>
          </w:p>
        </w:tc>
        <w:tc>
          <w:tcPr>
            <w:tcW w:w="1239" w:type="dxa"/>
            <w:shd w:val="clear" w:color="auto" w:fill="auto"/>
            <w:vAlign w:val="bottom"/>
          </w:tcPr>
          <w:p w:rsidR="00292C4B" w:rsidRPr="00282627" w:rsidRDefault="00292C4B" w:rsidP="00292C4B">
            <w:pPr>
              <w:jc w:val="right"/>
              <w:rPr>
                <w:rFonts w:ascii="Angsana New" w:hAnsi="Angsana New"/>
                <w:sz w:val="28"/>
                <w:szCs w:val="28"/>
              </w:rPr>
            </w:pPr>
          </w:p>
        </w:tc>
        <w:tc>
          <w:tcPr>
            <w:tcW w:w="1254" w:type="dxa"/>
            <w:shd w:val="clear" w:color="auto" w:fill="auto"/>
            <w:vAlign w:val="bottom"/>
          </w:tcPr>
          <w:p w:rsidR="00292C4B" w:rsidRPr="00282627" w:rsidRDefault="00292C4B" w:rsidP="00292C4B">
            <w:pPr>
              <w:jc w:val="right"/>
              <w:rPr>
                <w:rFonts w:ascii="Angsana New" w:hAnsi="Angsana New"/>
                <w:sz w:val="28"/>
                <w:szCs w:val="28"/>
              </w:rPr>
            </w:pPr>
          </w:p>
        </w:tc>
        <w:tc>
          <w:tcPr>
            <w:tcW w:w="1446" w:type="dxa"/>
            <w:shd w:val="clear" w:color="auto" w:fill="auto"/>
            <w:vAlign w:val="bottom"/>
          </w:tcPr>
          <w:p w:rsidR="00292C4B" w:rsidRPr="00282627" w:rsidRDefault="00292C4B" w:rsidP="00292C4B">
            <w:pPr>
              <w:jc w:val="right"/>
              <w:rPr>
                <w:rFonts w:ascii="Angsana New" w:hAnsi="Angsana New"/>
                <w:sz w:val="28"/>
                <w:szCs w:val="28"/>
              </w:rPr>
            </w:pPr>
          </w:p>
        </w:tc>
        <w:tc>
          <w:tcPr>
            <w:tcW w:w="1260" w:type="dxa"/>
            <w:shd w:val="clear" w:color="auto" w:fill="auto"/>
            <w:vAlign w:val="bottom"/>
          </w:tcPr>
          <w:p w:rsidR="00292C4B" w:rsidRPr="00282627" w:rsidRDefault="00292C4B" w:rsidP="00292C4B">
            <w:pPr>
              <w:jc w:val="right"/>
              <w:rPr>
                <w:rFonts w:ascii="Angsana New" w:hAnsi="Angsana New"/>
                <w:sz w:val="28"/>
                <w:szCs w:val="28"/>
              </w:rPr>
            </w:pPr>
          </w:p>
        </w:tc>
      </w:tr>
      <w:tr w:rsidR="00292C4B" w:rsidRPr="00282627" w:rsidTr="00282627">
        <w:tc>
          <w:tcPr>
            <w:tcW w:w="3801" w:type="dxa"/>
            <w:vAlign w:val="bottom"/>
          </w:tcPr>
          <w:p w:rsidR="00292C4B" w:rsidRPr="00282627" w:rsidRDefault="00292C4B" w:rsidP="00282627">
            <w:pPr>
              <w:tabs>
                <w:tab w:val="clear" w:pos="227"/>
                <w:tab w:val="clear" w:pos="454"/>
                <w:tab w:val="clear" w:pos="3515"/>
                <w:tab w:val="left" w:pos="432"/>
              </w:tabs>
              <w:ind w:left="342" w:right="-110" w:hanging="191"/>
              <w:rPr>
                <w:rFonts w:ascii="Angsana New" w:hAnsi="Angsana New"/>
                <w:sz w:val="28"/>
                <w:szCs w:val="28"/>
              </w:rPr>
            </w:pPr>
          </w:p>
        </w:tc>
        <w:tc>
          <w:tcPr>
            <w:tcW w:w="1239" w:type="dxa"/>
            <w:shd w:val="clear" w:color="auto" w:fill="auto"/>
            <w:vAlign w:val="bottom"/>
          </w:tcPr>
          <w:p w:rsidR="00292C4B" w:rsidRPr="00282627" w:rsidRDefault="00292C4B" w:rsidP="00292C4B">
            <w:pPr>
              <w:jc w:val="right"/>
              <w:rPr>
                <w:rFonts w:ascii="Angsana New" w:hAnsi="Angsana New"/>
                <w:sz w:val="28"/>
                <w:szCs w:val="28"/>
              </w:rPr>
            </w:pPr>
          </w:p>
        </w:tc>
        <w:tc>
          <w:tcPr>
            <w:tcW w:w="1254" w:type="dxa"/>
            <w:shd w:val="clear" w:color="auto" w:fill="auto"/>
            <w:vAlign w:val="bottom"/>
          </w:tcPr>
          <w:p w:rsidR="00292C4B" w:rsidRPr="00282627" w:rsidRDefault="00292C4B" w:rsidP="00292C4B">
            <w:pPr>
              <w:jc w:val="right"/>
              <w:rPr>
                <w:rFonts w:ascii="Angsana New" w:hAnsi="Angsana New"/>
                <w:sz w:val="28"/>
                <w:szCs w:val="28"/>
              </w:rPr>
            </w:pPr>
          </w:p>
        </w:tc>
        <w:tc>
          <w:tcPr>
            <w:tcW w:w="1446" w:type="dxa"/>
            <w:shd w:val="clear" w:color="auto" w:fill="auto"/>
            <w:vAlign w:val="bottom"/>
          </w:tcPr>
          <w:p w:rsidR="00292C4B" w:rsidRPr="00282627" w:rsidRDefault="00292C4B" w:rsidP="00292C4B">
            <w:pPr>
              <w:jc w:val="right"/>
              <w:rPr>
                <w:rFonts w:ascii="Angsana New" w:hAnsi="Angsana New"/>
                <w:sz w:val="28"/>
                <w:szCs w:val="28"/>
              </w:rPr>
            </w:pPr>
          </w:p>
        </w:tc>
        <w:tc>
          <w:tcPr>
            <w:tcW w:w="1260" w:type="dxa"/>
            <w:shd w:val="clear" w:color="auto" w:fill="auto"/>
            <w:vAlign w:val="bottom"/>
          </w:tcPr>
          <w:p w:rsidR="00292C4B" w:rsidRPr="00282627" w:rsidRDefault="00292C4B" w:rsidP="00292C4B">
            <w:pPr>
              <w:jc w:val="right"/>
              <w:rPr>
                <w:rFonts w:ascii="Angsana New" w:hAnsi="Angsana New"/>
                <w:sz w:val="28"/>
                <w:szCs w:val="28"/>
              </w:rPr>
            </w:pPr>
          </w:p>
        </w:tc>
      </w:tr>
      <w:tr w:rsidR="0058148B" w:rsidRPr="00282627" w:rsidTr="008953CB">
        <w:tc>
          <w:tcPr>
            <w:tcW w:w="3801" w:type="dxa"/>
            <w:vAlign w:val="bottom"/>
          </w:tcPr>
          <w:p w:rsidR="0058148B" w:rsidRPr="00282627" w:rsidRDefault="0058148B" w:rsidP="00282627">
            <w:pPr>
              <w:ind w:left="-108"/>
              <w:rPr>
                <w:rFonts w:ascii="Angsana New" w:hAnsi="Angsana New"/>
                <w:sz w:val="28"/>
                <w:szCs w:val="28"/>
              </w:rPr>
            </w:pPr>
          </w:p>
        </w:tc>
        <w:tc>
          <w:tcPr>
            <w:tcW w:w="5199" w:type="dxa"/>
            <w:gridSpan w:val="4"/>
            <w:vAlign w:val="bottom"/>
          </w:tcPr>
          <w:p w:rsidR="0058148B" w:rsidRPr="00282627" w:rsidRDefault="0058148B" w:rsidP="00282627">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 : Baht)</w:t>
            </w:r>
          </w:p>
        </w:tc>
      </w:tr>
      <w:tr w:rsidR="0058148B" w:rsidRPr="00282627" w:rsidTr="008953CB">
        <w:tc>
          <w:tcPr>
            <w:tcW w:w="3801" w:type="dxa"/>
            <w:vAlign w:val="bottom"/>
          </w:tcPr>
          <w:p w:rsidR="0058148B" w:rsidRPr="00282627" w:rsidRDefault="0058148B" w:rsidP="00282627">
            <w:pPr>
              <w:ind w:left="-108"/>
              <w:rPr>
                <w:rFonts w:ascii="Angsana New" w:hAnsi="Angsana New"/>
                <w:sz w:val="28"/>
                <w:szCs w:val="28"/>
              </w:rPr>
            </w:pPr>
          </w:p>
        </w:tc>
        <w:tc>
          <w:tcPr>
            <w:tcW w:w="5199" w:type="dxa"/>
            <w:gridSpan w:val="4"/>
            <w:vAlign w:val="bottom"/>
          </w:tcPr>
          <w:p w:rsidR="0058148B" w:rsidRPr="00282627" w:rsidRDefault="0058148B" w:rsidP="00282627">
            <w:pPr>
              <w:pBdr>
                <w:bottom w:val="single" w:sz="4" w:space="1" w:color="auto"/>
              </w:pBdr>
              <w:jc w:val="center"/>
              <w:rPr>
                <w:rFonts w:ascii="Angsana New" w:hAnsi="Angsana New"/>
                <w:sz w:val="28"/>
                <w:szCs w:val="28"/>
                <w:cs/>
              </w:rPr>
            </w:pPr>
            <w:r w:rsidRPr="00282627">
              <w:rPr>
                <w:rFonts w:ascii="Angsana New" w:hAnsi="Angsana New"/>
                <w:sz w:val="28"/>
                <w:szCs w:val="28"/>
              </w:rPr>
              <w:t>Separate</w:t>
            </w:r>
          </w:p>
        </w:tc>
      </w:tr>
      <w:tr w:rsidR="0058148B" w:rsidRPr="00282627" w:rsidTr="008953CB">
        <w:tc>
          <w:tcPr>
            <w:tcW w:w="3801" w:type="dxa"/>
            <w:vAlign w:val="bottom"/>
          </w:tcPr>
          <w:p w:rsidR="0058148B" w:rsidRPr="00282627" w:rsidRDefault="0058148B" w:rsidP="00282627">
            <w:pPr>
              <w:ind w:left="-108"/>
              <w:rPr>
                <w:rFonts w:ascii="Angsana New" w:hAnsi="Angsana New"/>
                <w:sz w:val="28"/>
                <w:szCs w:val="28"/>
              </w:rPr>
            </w:pPr>
          </w:p>
        </w:tc>
        <w:tc>
          <w:tcPr>
            <w:tcW w:w="1239" w:type="dxa"/>
            <w:vAlign w:val="bottom"/>
          </w:tcPr>
          <w:p w:rsidR="0058148B" w:rsidRPr="00282627" w:rsidRDefault="0058148B" w:rsidP="00282627">
            <w:pPr>
              <w:jc w:val="center"/>
              <w:rPr>
                <w:rFonts w:ascii="Angsana New" w:hAnsi="Angsana New"/>
                <w:sz w:val="28"/>
                <w:szCs w:val="28"/>
                <w:cs/>
              </w:rPr>
            </w:pPr>
          </w:p>
        </w:tc>
        <w:tc>
          <w:tcPr>
            <w:tcW w:w="2700" w:type="dxa"/>
            <w:gridSpan w:val="2"/>
            <w:vAlign w:val="bottom"/>
          </w:tcPr>
          <w:p w:rsidR="0058148B" w:rsidRPr="00282627" w:rsidRDefault="0058148B" w:rsidP="00282627">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tcPr>
          <w:p w:rsidR="0058148B" w:rsidRPr="00282627" w:rsidRDefault="0058148B" w:rsidP="00282627">
            <w:pPr>
              <w:jc w:val="center"/>
              <w:rPr>
                <w:rFonts w:ascii="Angsana New" w:hAnsi="Angsana New"/>
                <w:sz w:val="28"/>
                <w:szCs w:val="28"/>
                <w:cs/>
              </w:rPr>
            </w:pPr>
          </w:p>
        </w:tc>
      </w:tr>
      <w:tr w:rsidR="0058148B" w:rsidRPr="00282627" w:rsidTr="008953CB">
        <w:tc>
          <w:tcPr>
            <w:tcW w:w="3801" w:type="dxa"/>
            <w:vAlign w:val="bottom"/>
          </w:tcPr>
          <w:p w:rsidR="0058148B" w:rsidRPr="00282627" w:rsidRDefault="0058148B" w:rsidP="00282627">
            <w:pPr>
              <w:ind w:left="-108"/>
              <w:rPr>
                <w:rFonts w:ascii="Angsana New" w:hAnsi="Angsana New"/>
                <w:sz w:val="28"/>
                <w:szCs w:val="28"/>
              </w:rPr>
            </w:pPr>
          </w:p>
        </w:tc>
        <w:tc>
          <w:tcPr>
            <w:tcW w:w="1239" w:type="dxa"/>
            <w:vAlign w:val="bottom"/>
          </w:tcPr>
          <w:p w:rsidR="0058148B" w:rsidRPr="00282627" w:rsidRDefault="0058148B" w:rsidP="00282627">
            <w:pPr>
              <w:pBdr>
                <w:bottom w:val="single" w:sz="4" w:space="1" w:color="auto"/>
              </w:pBdr>
              <w:jc w:val="center"/>
              <w:rPr>
                <w:rFonts w:ascii="Angsana New" w:hAnsi="Angsana New"/>
                <w:sz w:val="28"/>
                <w:szCs w:val="28"/>
              </w:rPr>
            </w:pPr>
            <w:r w:rsidRPr="00282627">
              <w:rPr>
                <w:rFonts w:ascii="Angsana New" w:hAnsi="Angsana New"/>
                <w:sz w:val="28"/>
                <w:szCs w:val="28"/>
              </w:rPr>
              <w:t>January</w:t>
            </w:r>
            <w:r w:rsidR="00C93D3E" w:rsidRPr="00282627">
              <w:rPr>
                <w:rFonts w:ascii="Angsana New" w:hAnsi="Angsana New"/>
                <w:sz w:val="28"/>
                <w:szCs w:val="28"/>
              </w:rPr>
              <w:t xml:space="preserve"> 1,</w:t>
            </w:r>
            <w:r w:rsidRPr="00282627">
              <w:rPr>
                <w:rFonts w:ascii="Angsana New" w:hAnsi="Angsana New"/>
                <w:sz w:val="28"/>
                <w:szCs w:val="28"/>
              </w:rPr>
              <w:t xml:space="preserve">        201</w:t>
            </w:r>
            <w:r w:rsidR="004727CF" w:rsidRPr="00282627">
              <w:rPr>
                <w:rFonts w:ascii="Angsana New" w:hAnsi="Angsana New"/>
                <w:sz w:val="28"/>
                <w:szCs w:val="28"/>
              </w:rPr>
              <w:t>7</w:t>
            </w:r>
          </w:p>
        </w:tc>
        <w:tc>
          <w:tcPr>
            <w:tcW w:w="1254" w:type="dxa"/>
            <w:vAlign w:val="bottom"/>
          </w:tcPr>
          <w:p w:rsidR="0058148B" w:rsidRPr="00282627" w:rsidRDefault="0058148B" w:rsidP="00282627">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446" w:type="dxa"/>
            <w:vAlign w:val="bottom"/>
          </w:tcPr>
          <w:p w:rsidR="0058148B" w:rsidRPr="00282627" w:rsidRDefault="0058148B" w:rsidP="00282627">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rsidR="0058148B" w:rsidRPr="00282627" w:rsidRDefault="0058148B" w:rsidP="00282627">
            <w:pPr>
              <w:pBdr>
                <w:bottom w:val="single" w:sz="4" w:space="1" w:color="auto"/>
              </w:pBdr>
              <w:jc w:val="center"/>
              <w:rPr>
                <w:rFonts w:ascii="Angsana New" w:hAnsi="Angsana New"/>
                <w:sz w:val="28"/>
                <w:szCs w:val="28"/>
                <w:cs/>
              </w:rPr>
            </w:pPr>
            <w:r w:rsidRPr="00282627">
              <w:rPr>
                <w:rFonts w:ascii="Angsana New" w:hAnsi="Angsana New"/>
                <w:sz w:val="28"/>
                <w:szCs w:val="28"/>
              </w:rPr>
              <w:t>December</w:t>
            </w:r>
            <w:r w:rsidR="00C93D3E" w:rsidRPr="00282627">
              <w:rPr>
                <w:rFonts w:ascii="Angsana New" w:hAnsi="Angsana New"/>
                <w:sz w:val="28"/>
                <w:szCs w:val="28"/>
              </w:rPr>
              <w:t xml:space="preserve"> 31,</w:t>
            </w:r>
            <w:r w:rsidRPr="00282627">
              <w:rPr>
                <w:rFonts w:ascii="Angsana New" w:hAnsi="Angsana New"/>
                <w:sz w:val="28"/>
                <w:szCs w:val="28"/>
              </w:rPr>
              <w:t xml:space="preserve">        201</w:t>
            </w:r>
            <w:r w:rsidR="004727CF" w:rsidRPr="00282627">
              <w:rPr>
                <w:rFonts w:ascii="Angsana New" w:hAnsi="Angsana New"/>
                <w:sz w:val="28"/>
                <w:szCs w:val="28"/>
              </w:rPr>
              <w:t>7</w:t>
            </w:r>
          </w:p>
        </w:tc>
      </w:tr>
      <w:tr w:rsidR="0058148B" w:rsidRPr="00282627" w:rsidTr="008953CB">
        <w:tc>
          <w:tcPr>
            <w:tcW w:w="3801" w:type="dxa"/>
            <w:vAlign w:val="bottom"/>
          </w:tcPr>
          <w:p w:rsidR="0058148B" w:rsidRPr="00282627" w:rsidRDefault="0058148B" w:rsidP="00282627">
            <w:pPr>
              <w:ind w:left="-108"/>
              <w:rPr>
                <w:rFonts w:ascii="Angsana New" w:hAnsi="Angsana New"/>
                <w:b/>
                <w:bCs/>
                <w:sz w:val="28"/>
                <w:szCs w:val="28"/>
              </w:rPr>
            </w:pPr>
            <w:r w:rsidRPr="00282627">
              <w:rPr>
                <w:rFonts w:ascii="Angsana New" w:hAnsi="Angsana New"/>
                <w:b/>
                <w:bCs/>
                <w:sz w:val="28"/>
                <w:szCs w:val="28"/>
              </w:rPr>
              <w:t>Deferred income tax asset  :</w:t>
            </w:r>
          </w:p>
        </w:tc>
        <w:tc>
          <w:tcPr>
            <w:tcW w:w="1239" w:type="dxa"/>
            <w:vAlign w:val="bottom"/>
          </w:tcPr>
          <w:p w:rsidR="0058148B" w:rsidRPr="00282627" w:rsidRDefault="0058148B" w:rsidP="00282627">
            <w:pPr>
              <w:jc w:val="right"/>
              <w:rPr>
                <w:rFonts w:ascii="Angsana New" w:hAnsi="Angsana New"/>
                <w:sz w:val="28"/>
                <w:szCs w:val="28"/>
              </w:rPr>
            </w:pPr>
          </w:p>
        </w:tc>
        <w:tc>
          <w:tcPr>
            <w:tcW w:w="1254" w:type="dxa"/>
            <w:vAlign w:val="bottom"/>
          </w:tcPr>
          <w:p w:rsidR="0058148B" w:rsidRPr="00282627" w:rsidRDefault="0058148B" w:rsidP="00282627">
            <w:pPr>
              <w:jc w:val="right"/>
              <w:rPr>
                <w:rFonts w:ascii="Angsana New" w:hAnsi="Angsana New"/>
                <w:sz w:val="28"/>
                <w:szCs w:val="28"/>
              </w:rPr>
            </w:pPr>
          </w:p>
        </w:tc>
        <w:tc>
          <w:tcPr>
            <w:tcW w:w="1446" w:type="dxa"/>
            <w:vAlign w:val="bottom"/>
          </w:tcPr>
          <w:p w:rsidR="0058148B" w:rsidRPr="00282627" w:rsidRDefault="0058148B" w:rsidP="00282627">
            <w:pPr>
              <w:jc w:val="right"/>
              <w:rPr>
                <w:rFonts w:ascii="Angsana New" w:hAnsi="Angsana New"/>
                <w:sz w:val="28"/>
                <w:szCs w:val="28"/>
              </w:rPr>
            </w:pPr>
          </w:p>
        </w:tc>
        <w:tc>
          <w:tcPr>
            <w:tcW w:w="1260" w:type="dxa"/>
            <w:vAlign w:val="bottom"/>
          </w:tcPr>
          <w:p w:rsidR="0058148B" w:rsidRPr="00282627" w:rsidRDefault="0058148B" w:rsidP="00282627">
            <w:pPr>
              <w:jc w:val="right"/>
              <w:rPr>
                <w:rFonts w:ascii="Angsana New" w:hAnsi="Angsana New"/>
                <w:sz w:val="28"/>
                <w:szCs w:val="28"/>
                <w:cs/>
              </w:rPr>
            </w:pPr>
          </w:p>
        </w:tc>
      </w:tr>
      <w:tr w:rsidR="004727CF" w:rsidRPr="00282627" w:rsidTr="008719E3">
        <w:tc>
          <w:tcPr>
            <w:tcW w:w="3801" w:type="dxa"/>
            <w:vAlign w:val="bottom"/>
          </w:tcPr>
          <w:p w:rsidR="004727CF" w:rsidRPr="00282627" w:rsidRDefault="004727CF" w:rsidP="00282627">
            <w:pPr>
              <w:tabs>
                <w:tab w:val="clear" w:pos="227"/>
              </w:tabs>
              <w:ind w:left="151"/>
              <w:rPr>
                <w:rFonts w:ascii="Angsana New" w:hAnsi="Angsana New"/>
                <w:sz w:val="28"/>
                <w:szCs w:val="28"/>
                <w:cs/>
              </w:rPr>
            </w:pPr>
            <w:r w:rsidRPr="00282627">
              <w:rPr>
                <w:rFonts w:ascii="Angsana New" w:hAnsi="Angsana New"/>
                <w:sz w:val="28"/>
                <w:szCs w:val="28"/>
              </w:rPr>
              <w:t>From employee benefits obligation</w:t>
            </w:r>
          </w:p>
        </w:tc>
        <w:tc>
          <w:tcPr>
            <w:tcW w:w="1239" w:type="dxa"/>
            <w:shd w:val="clear" w:color="auto" w:fill="auto"/>
            <w:vAlign w:val="bottom"/>
          </w:tcPr>
          <w:p w:rsidR="004727CF" w:rsidRPr="00282627" w:rsidRDefault="004727CF" w:rsidP="00282627">
            <w:pPr>
              <w:pBdr>
                <w:bottom w:val="double" w:sz="4" w:space="1" w:color="auto"/>
              </w:pBdr>
              <w:jc w:val="right"/>
              <w:rPr>
                <w:rFonts w:ascii="Angsana New" w:hAnsi="Angsana New"/>
                <w:sz w:val="28"/>
                <w:szCs w:val="28"/>
              </w:rPr>
            </w:pPr>
            <w:r w:rsidRPr="00282627">
              <w:rPr>
                <w:rFonts w:ascii="Angsana New" w:hAnsi="Angsana New"/>
                <w:sz w:val="28"/>
                <w:szCs w:val="28"/>
              </w:rPr>
              <w:t>12,722,472</w:t>
            </w:r>
          </w:p>
        </w:tc>
        <w:tc>
          <w:tcPr>
            <w:tcW w:w="1254" w:type="dxa"/>
            <w:shd w:val="clear" w:color="auto" w:fill="auto"/>
            <w:vAlign w:val="bottom"/>
          </w:tcPr>
          <w:p w:rsidR="004727CF" w:rsidRPr="00282627" w:rsidRDefault="004727CF" w:rsidP="00282627">
            <w:pPr>
              <w:pBdr>
                <w:bottom w:val="double" w:sz="4" w:space="1" w:color="auto"/>
              </w:pBdr>
              <w:jc w:val="right"/>
              <w:rPr>
                <w:rFonts w:ascii="Angsana New" w:hAnsi="Angsana New"/>
                <w:sz w:val="28"/>
                <w:szCs w:val="28"/>
              </w:rPr>
            </w:pPr>
            <w:r w:rsidRPr="00282627">
              <w:rPr>
                <w:rFonts w:ascii="Angsana New" w:hAnsi="Angsana New"/>
                <w:sz w:val="28"/>
                <w:szCs w:val="28"/>
              </w:rPr>
              <w:t>1,530,075</w:t>
            </w:r>
          </w:p>
        </w:tc>
        <w:tc>
          <w:tcPr>
            <w:tcW w:w="1446" w:type="dxa"/>
            <w:shd w:val="clear" w:color="auto" w:fill="auto"/>
            <w:vAlign w:val="bottom"/>
          </w:tcPr>
          <w:p w:rsidR="004727CF" w:rsidRPr="00282627" w:rsidRDefault="004727CF" w:rsidP="00282627">
            <w:pPr>
              <w:pBdr>
                <w:bottom w:val="double" w:sz="4" w:space="1" w:color="auto"/>
              </w:pBdr>
              <w:jc w:val="right"/>
              <w:rPr>
                <w:rFonts w:ascii="Angsana New" w:hAnsi="Angsana New"/>
                <w:sz w:val="28"/>
                <w:szCs w:val="28"/>
              </w:rPr>
            </w:pPr>
            <w:r w:rsidRPr="00282627">
              <w:rPr>
                <w:rFonts w:ascii="Angsana New" w:hAnsi="Angsana New"/>
                <w:sz w:val="28"/>
                <w:szCs w:val="28"/>
              </w:rPr>
              <w:t>-</w:t>
            </w:r>
          </w:p>
        </w:tc>
        <w:tc>
          <w:tcPr>
            <w:tcW w:w="1260" w:type="dxa"/>
            <w:shd w:val="clear" w:color="auto" w:fill="auto"/>
            <w:vAlign w:val="bottom"/>
          </w:tcPr>
          <w:p w:rsidR="004727CF" w:rsidRPr="00282627" w:rsidRDefault="004727CF" w:rsidP="00282627">
            <w:pPr>
              <w:pBdr>
                <w:bottom w:val="double" w:sz="4" w:space="1" w:color="auto"/>
              </w:pBdr>
              <w:jc w:val="right"/>
              <w:rPr>
                <w:rFonts w:ascii="Angsana New" w:hAnsi="Angsana New"/>
                <w:sz w:val="28"/>
                <w:szCs w:val="28"/>
              </w:rPr>
            </w:pPr>
            <w:r w:rsidRPr="00282627">
              <w:rPr>
                <w:rFonts w:ascii="Angsana New" w:hAnsi="Angsana New"/>
                <w:sz w:val="28"/>
                <w:szCs w:val="28"/>
              </w:rPr>
              <w:t>14,252,547</w:t>
            </w:r>
          </w:p>
        </w:tc>
      </w:tr>
      <w:tr w:rsidR="004727CF" w:rsidRPr="00282627" w:rsidTr="008719E3">
        <w:trPr>
          <w:trHeight w:val="268"/>
        </w:trPr>
        <w:tc>
          <w:tcPr>
            <w:tcW w:w="3801" w:type="dxa"/>
            <w:vAlign w:val="bottom"/>
          </w:tcPr>
          <w:p w:rsidR="004727CF" w:rsidRPr="00282627" w:rsidRDefault="004727CF" w:rsidP="00282627">
            <w:pPr>
              <w:ind w:left="-108"/>
              <w:rPr>
                <w:rFonts w:ascii="Angsana New" w:hAnsi="Angsana New"/>
                <w:sz w:val="28"/>
                <w:szCs w:val="28"/>
                <w:cs/>
              </w:rPr>
            </w:pPr>
          </w:p>
        </w:tc>
        <w:tc>
          <w:tcPr>
            <w:tcW w:w="1239" w:type="dxa"/>
            <w:shd w:val="clear" w:color="auto" w:fill="auto"/>
            <w:vAlign w:val="bottom"/>
          </w:tcPr>
          <w:p w:rsidR="004727CF" w:rsidRPr="00282627" w:rsidRDefault="004727CF" w:rsidP="00282627">
            <w:pPr>
              <w:jc w:val="right"/>
              <w:rPr>
                <w:rFonts w:ascii="Angsana New" w:hAnsi="Angsana New"/>
                <w:sz w:val="28"/>
                <w:szCs w:val="28"/>
              </w:rPr>
            </w:pPr>
          </w:p>
        </w:tc>
        <w:tc>
          <w:tcPr>
            <w:tcW w:w="1254" w:type="dxa"/>
            <w:shd w:val="clear" w:color="auto" w:fill="auto"/>
            <w:vAlign w:val="bottom"/>
          </w:tcPr>
          <w:p w:rsidR="004727CF" w:rsidRPr="00282627" w:rsidRDefault="004727CF" w:rsidP="00282627">
            <w:pPr>
              <w:jc w:val="right"/>
              <w:rPr>
                <w:rFonts w:ascii="Angsana New" w:hAnsi="Angsana New"/>
                <w:sz w:val="28"/>
                <w:szCs w:val="28"/>
              </w:rPr>
            </w:pPr>
          </w:p>
        </w:tc>
        <w:tc>
          <w:tcPr>
            <w:tcW w:w="1446" w:type="dxa"/>
            <w:shd w:val="clear" w:color="auto" w:fill="auto"/>
            <w:vAlign w:val="bottom"/>
          </w:tcPr>
          <w:p w:rsidR="004727CF" w:rsidRPr="00282627" w:rsidRDefault="004727CF" w:rsidP="00282627">
            <w:pPr>
              <w:jc w:val="center"/>
              <w:rPr>
                <w:rFonts w:ascii="Angsana New" w:hAnsi="Angsana New"/>
                <w:sz w:val="28"/>
                <w:szCs w:val="28"/>
              </w:rPr>
            </w:pPr>
          </w:p>
        </w:tc>
        <w:tc>
          <w:tcPr>
            <w:tcW w:w="1260" w:type="dxa"/>
            <w:shd w:val="clear" w:color="auto" w:fill="auto"/>
            <w:vAlign w:val="bottom"/>
          </w:tcPr>
          <w:p w:rsidR="004727CF" w:rsidRPr="00282627" w:rsidRDefault="004727CF" w:rsidP="00282627">
            <w:pPr>
              <w:jc w:val="right"/>
              <w:rPr>
                <w:rFonts w:ascii="Angsana New" w:hAnsi="Angsana New"/>
                <w:sz w:val="28"/>
                <w:szCs w:val="28"/>
              </w:rPr>
            </w:pPr>
          </w:p>
        </w:tc>
      </w:tr>
      <w:tr w:rsidR="004727CF" w:rsidRPr="00282627" w:rsidTr="008719E3">
        <w:tc>
          <w:tcPr>
            <w:tcW w:w="3801" w:type="dxa"/>
            <w:vAlign w:val="bottom"/>
          </w:tcPr>
          <w:p w:rsidR="004727CF" w:rsidRPr="00282627" w:rsidRDefault="004727CF" w:rsidP="00282627">
            <w:pPr>
              <w:ind w:left="-108"/>
              <w:rPr>
                <w:rFonts w:ascii="Angsana New" w:hAnsi="Angsana New"/>
                <w:b/>
                <w:bCs/>
                <w:sz w:val="28"/>
                <w:szCs w:val="28"/>
              </w:rPr>
            </w:pPr>
            <w:r w:rsidRPr="00282627">
              <w:rPr>
                <w:rFonts w:ascii="Angsana New" w:hAnsi="Angsana New"/>
                <w:b/>
                <w:bCs/>
                <w:sz w:val="28"/>
                <w:szCs w:val="28"/>
              </w:rPr>
              <w:t>Deferred income tax liability :</w:t>
            </w:r>
          </w:p>
        </w:tc>
        <w:tc>
          <w:tcPr>
            <w:tcW w:w="1239" w:type="dxa"/>
            <w:shd w:val="clear" w:color="auto" w:fill="auto"/>
            <w:vAlign w:val="bottom"/>
          </w:tcPr>
          <w:p w:rsidR="004727CF" w:rsidRPr="00282627" w:rsidRDefault="004727CF" w:rsidP="00282627">
            <w:pPr>
              <w:jc w:val="right"/>
              <w:rPr>
                <w:rFonts w:ascii="Angsana New" w:hAnsi="Angsana New"/>
                <w:sz w:val="28"/>
                <w:szCs w:val="28"/>
              </w:rPr>
            </w:pPr>
          </w:p>
        </w:tc>
        <w:tc>
          <w:tcPr>
            <w:tcW w:w="1254" w:type="dxa"/>
            <w:shd w:val="clear" w:color="auto" w:fill="auto"/>
            <w:vAlign w:val="bottom"/>
          </w:tcPr>
          <w:p w:rsidR="004727CF" w:rsidRPr="00282627" w:rsidRDefault="004727CF" w:rsidP="00282627">
            <w:pPr>
              <w:jc w:val="right"/>
              <w:rPr>
                <w:rFonts w:ascii="Angsana New" w:hAnsi="Angsana New"/>
                <w:sz w:val="28"/>
                <w:szCs w:val="28"/>
              </w:rPr>
            </w:pPr>
          </w:p>
        </w:tc>
        <w:tc>
          <w:tcPr>
            <w:tcW w:w="1446" w:type="dxa"/>
            <w:shd w:val="clear" w:color="auto" w:fill="auto"/>
            <w:vAlign w:val="bottom"/>
          </w:tcPr>
          <w:p w:rsidR="004727CF" w:rsidRPr="00282627" w:rsidRDefault="004727CF" w:rsidP="00282627">
            <w:pPr>
              <w:jc w:val="center"/>
              <w:rPr>
                <w:rFonts w:ascii="Angsana New" w:hAnsi="Angsana New"/>
                <w:sz w:val="28"/>
                <w:szCs w:val="28"/>
              </w:rPr>
            </w:pPr>
          </w:p>
        </w:tc>
        <w:tc>
          <w:tcPr>
            <w:tcW w:w="1260" w:type="dxa"/>
            <w:shd w:val="clear" w:color="auto" w:fill="auto"/>
            <w:vAlign w:val="bottom"/>
          </w:tcPr>
          <w:p w:rsidR="004727CF" w:rsidRPr="00282627" w:rsidRDefault="004727CF" w:rsidP="00282627">
            <w:pPr>
              <w:jc w:val="right"/>
              <w:rPr>
                <w:rFonts w:ascii="Angsana New" w:hAnsi="Angsana New"/>
                <w:sz w:val="28"/>
                <w:szCs w:val="28"/>
              </w:rPr>
            </w:pPr>
          </w:p>
        </w:tc>
      </w:tr>
      <w:tr w:rsidR="004727CF" w:rsidRPr="00282627" w:rsidTr="008719E3">
        <w:tc>
          <w:tcPr>
            <w:tcW w:w="3801" w:type="dxa"/>
            <w:vAlign w:val="bottom"/>
          </w:tcPr>
          <w:p w:rsidR="004727CF" w:rsidRPr="00282627" w:rsidRDefault="004727CF" w:rsidP="00282627">
            <w:pPr>
              <w:tabs>
                <w:tab w:val="clear" w:pos="227"/>
                <w:tab w:val="clear" w:pos="3515"/>
              </w:tabs>
              <w:ind w:left="342" w:right="-110" w:hanging="191"/>
              <w:rPr>
                <w:rFonts w:ascii="Angsana New" w:hAnsi="Angsana New"/>
                <w:sz w:val="28"/>
                <w:szCs w:val="28"/>
                <w:cs/>
              </w:rPr>
            </w:pPr>
            <w:r w:rsidRPr="00282627">
              <w:rPr>
                <w:rFonts w:ascii="Angsana New" w:hAnsi="Angsana New"/>
                <w:sz w:val="28"/>
                <w:szCs w:val="28"/>
              </w:rPr>
              <w:t>From difference of depreciation between accounting and tax</w:t>
            </w:r>
          </w:p>
        </w:tc>
        <w:tc>
          <w:tcPr>
            <w:tcW w:w="1239" w:type="dxa"/>
            <w:shd w:val="clear" w:color="auto" w:fill="auto"/>
            <w:vAlign w:val="bottom"/>
          </w:tcPr>
          <w:p w:rsidR="004727CF" w:rsidRPr="00282627" w:rsidRDefault="004727CF" w:rsidP="00282627">
            <w:pPr>
              <w:pBdr>
                <w:bottom w:val="double" w:sz="4" w:space="1" w:color="auto"/>
              </w:pBdr>
              <w:jc w:val="right"/>
              <w:rPr>
                <w:rFonts w:ascii="Angsana New" w:hAnsi="Angsana New"/>
                <w:sz w:val="28"/>
                <w:szCs w:val="28"/>
              </w:rPr>
            </w:pPr>
            <w:r w:rsidRPr="00282627">
              <w:rPr>
                <w:rFonts w:ascii="Angsana New" w:hAnsi="Angsana New"/>
                <w:sz w:val="28"/>
                <w:szCs w:val="28"/>
              </w:rPr>
              <w:t>(50,287,241)</w:t>
            </w:r>
          </w:p>
        </w:tc>
        <w:tc>
          <w:tcPr>
            <w:tcW w:w="1254" w:type="dxa"/>
            <w:shd w:val="clear" w:color="auto" w:fill="auto"/>
            <w:vAlign w:val="bottom"/>
          </w:tcPr>
          <w:p w:rsidR="004727CF" w:rsidRPr="00282627" w:rsidRDefault="004727CF" w:rsidP="00282627">
            <w:pPr>
              <w:pBdr>
                <w:bottom w:val="double" w:sz="4" w:space="1" w:color="auto"/>
              </w:pBdr>
              <w:jc w:val="right"/>
              <w:rPr>
                <w:rFonts w:ascii="Angsana New" w:hAnsi="Angsana New"/>
                <w:sz w:val="28"/>
                <w:szCs w:val="28"/>
              </w:rPr>
            </w:pPr>
            <w:r w:rsidRPr="00282627">
              <w:rPr>
                <w:rFonts w:ascii="Angsana New" w:hAnsi="Angsana New"/>
                <w:sz w:val="28"/>
                <w:szCs w:val="28"/>
              </w:rPr>
              <w:t>1,089,112</w:t>
            </w:r>
          </w:p>
        </w:tc>
        <w:tc>
          <w:tcPr>
            <w:tcW w:w="1446" w:type="dxa"/>
            <w:shd w:val="clear" w:color="auto" w:fill="auto"/>
            <w:vAlign w:val="bottom"/>
          </w:tcPr>
          <w:p w:rsidR="004727CF" w:rsidRPr="00282627" w:rsidRDefault="004727CF" w:rsidP="00282627">
            <w:pPr>
              <w:pBdr>
                <w:bottom w:val="double" w:sz="4" w:space="1" w:color="auto"/>
              </w:pBdr>
              <w:jc w:val="right"/>
              <w:rPr>
                <w:rFonts w:ascii="Angsana New" w:hAnsi="Angsana New"/>
                <w:sz w:val="28"/>
                <w:szCs w:val="28"/>
              </w:rPr>
            </w:pPr>
            <w:r w:rsidRPr="00282627">
              <w:rPr>
                <w:rFonts w:ascii="Angsana New" w:hAnsi="Angsana New"/>
                <w:sz w:val="28"/>
                <w:szCs w:val="28"/>
              </w:rPr>
              <w:t>-</w:t>
            </w:r>
          </w:p>
        </w:tc>
        <w:tc>
          <w:tcPr>
            <w:tcW w:w="1260" w:type="dxa"/>
            <w:shd w:val="clear" w:color="auto" w:fill="auto"/>
            <w:vAlign w:val="bottom"/>
          </w:tcPr>
          <w:p w:rsidR="004727CF" w:rsidRPr="00282627" w:rsidRDefault="004727CF" w:rsidP="00282627">
            <w:pPr>
              <w:pBdr>
                <w:bottom w:val="double" w:sz="4" w:space="1" w:color="auto"/>
              </w:pBdr>
              <w:jc w:val="right"/>
              <w:rPr>
                <w:rFonts w:ascii="Angsana New" w:hAnsi="Angsana New"/>
                <w:sz w:val="28"/>
                <w:szCs w:val="28"/>
              </w:rPr>
            </w:pPr>
            <w:r w:rsidRPr="00282627">
              <w:rPr>
                <w:rFonts w:ascii="Angsana New" w:hAnsi="Angsana New"/>
                <w:sz w:val="28"/>
                <w:szCs w:val="28"/>
              </w:rPr>
              <w:t>(49,198,129)</w:t>
            </w:r>
          </w:p>
        </w:tc>
      </w:tr>
    </w:tbl>
    <w:p w:rsidR="00E008E3" w:rsidRPr="00282627" w:rsidRDefault="00E008E3" w:rsidP="0028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rsidR="00077879" w:rsidRPr="00282627" w:rsidRDefault="00077879" w:rsidP="00282627">
      <w:pPr>
        <w:pStyle w:val="BodyTextIndent"/>
        <w:numPr>
          <w:ilvl w:val="12"/>
          <w:numId w:val="0"/>
        </w:numPr>
        <w:tabs>
          <w:tab w:val="clear" w:pos="907"/>
          <w:tab w:val="left" w:pos="540"/>
        </w:tabs>
        <w:spacing w:after="0" w:line="276" w:lineRule="auto"/>
        <w:ind w:left="450" w:right="284" w:hanging="24"/>
        <w:jc w:val="both"/>
        <w:rPr>
          <w:rFonts w:ascii="Angsana New" w:hAnsi="Angsana New"/>
          <w:sz w:val="28"/>
          <w:szCs w:val="28"/>
        </w:rPr>
      </w:pPr>
      <w:r w:rsidRPr="00282627">
        <w:rPr>
          <w:rFonts w:ascii="Angsana New" w:hAnsi="Angsana New"/>
          <w:sz w:val="28"/>
          <w:szCs w:val="28"/>
        </w:rPr>
        <w:t>Deferred tax</w:t>
      </w:r>
      <w:r w:rsidR="00826BCF" w:rsidRPr="00282627">
        <w:rPr>
          <w:rFonts w:ascii="Angsana New" w:hAnsi="Angsana New"/>
          <w:sz w:val="28"/>
          <w:szCs w:val="28"/>
        </w:rPr>
        <w:t xml:space="preserve"> asset and deferred tax liability</w:t>
      </w:r>
      <w:r w:rsidRPr="00282627">
        <w:rPr>
          <w:rFonts w:ascii="Angsana New" w:hAnsi="Angsana New"/>
          <w:sz w:val="28"/>
          <w:szCs w:val="28"/>
        </w:rPr>
        <w:t xml:space="preserve"> presented by considering net positio</w:t>
      </w:r>
      <w:r w:rsidR="00C93D3E" w:rsidRPr="00282627">
        <w:rPr>
          <w:rFonts w:ascii="Angsana New" w:hAnsi="Angsana New"/>
          <w:sz w:val="28"/>
          <w:szCs w:val="28"/>
        </w:rPr>
        <w:t xml:space="preserve">n of each taxable unit as at </w:t>
      </w:r>
      <w:r w:rsidRPr="00282627">
        <w:rPr>
          <w:rFonts w:ascii="Angsana New" w:hAnsi="Angsana New"/>
          <w:sz w:val="28"/>
          <w:szCs w:val="28"/>
        </w:rPr>
        <w:t>December</w:t>
      </w:r>
      <w:r w:rsidR="00C93D3E" w:rsidRPr="00282627">
        <w:rPr>
          <w:rFonts w:ascii="Angsana New" w:hAnsi="Angsana New"/>
          <w:sz w:val="28"/>
          <w:szCs w:val="28"/>
        </w:rPr>
        <w:t xml:space="preserve"> 31,</w:t>
      </w:r>
      <w:r w:rsidR="004727CF" w:rsidRPr="00282627">
        <w:rPr>
          <w:rFonts w:ascii="Angsana New" w:hAnsi="Angsana New"/>
          <w:sz w:val="28"/>
          <w:szCs w:val="28"/>
        </w:rPr>
        <w:t xml:space="preserve"> 2018 and 2017</w:t>
      </w:r>
      <w:r w:rsidRPr="00282627">
        <w:rPr>
          <w:rFonts w:ascii="Angsana New" w:hAnsi="Angsana New"/>
          <w:sz w:val="28"/>
          <w:szCs w:val="28"/>
        </w:rPr>
        <w:t xml:space="preserve"> comprises the </w:t>
      </w:r>
      <w:r w:rsidR="00826BCF" w:rsidRPr="00282627">
        <w:rPr>
          <w:rFonts w:ascii="Angsana New" w:hAnsi="Angsana New"/>
          <w:sz w:val="28"/>
          <w:szCs w:val="28"/>
        </w:rPr>
        <w:t>following:</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9E383D" w:rsidRPr="00282627" w:rsidTr="0084676E">
        <w:trPr>
          <w:trHeight w:val="403"/>
        </w:trPr>
        <w:tc>
          <w:tcPr>
            <w:tcW w:w="3661" w:type="dxa"/>
            <w:tcBorders>
              <w:top w:val="nil"/>
              <w:left w:val="nil"/>
              <w:bottom w:val="nil"/>
              <w:right w:val="nil"/>
            </w:tcBorders>
          </w:tcPr>
          <w:p w:rsidR="009E383D" w:rsidRPr="00282627" w:rsidRDefault="009E383D" w:rsidP="00282627">
            <w:pPr>
              <w:ind w:left="540"/>
              <w:rPr>
                <w:rFonts w:ascii="Angsana New" w:hAnsi="Angsana New"/>
                <w:snapToGrid w:val="0"/>
                <w:sz w:val="28"/>
                <w:szCs w:val="28"/>
              </w:rPr>
            </w:pPr>
          </w:p>
        </w:tc>
        <w:tc>
          <w:tcPr>
            <w:tcW w:w="5103" w:type="dxa"/>
            <w:gridSpan w:val="4"/>
            <w:tcBorders>
              <w:top w:val="nil"/>
              <w:left w:val="nil"/>
              <w:bottom w:val="nil"/>
              <w:right w:val="nil"/>
            </w:tcBorders>
          </w:tcPr>
          <w:p w:rsidR="009E383D" w:rsidRPr="00282627" w:rsidRDefault="009E383D" w:rsidP="00282627">
            <w:pPr>
              <w:pBdr>
                <w:bottom w:val="single" w:sz="4" w:space="1" w:color="auto"/>
              </w:pBdr>
              <w:ind w:right="-72"/>
              <w:jc w:val="right"/>
              <w:rPr>
                <w:rFonts w:ascii="Angsana New" w:hAnsi="Angsana New"/>
                <w:snapToGrid w:val="0"/>
                <w:sz w:val="28"/>
                <w:szCs w:val="28"/>
                <w:cs/>
                <w:lang w:val="en-GB"/>
              </w:rPr>
            </w:pPr>
            <w:r w:rsidRPr="00282627">
              <w:rPr>
                <w:rFonts w:ascii="Angsana New" w:hAnsi="Angsana New"/>
                <w:snapToGrid w:val="0"/>
                <w:sz w:val="28"/>
                <w:szCs w:val="28"/>
                <w:cs/>
              </w:rPr>
              <w:t>(</w:t>
            </w:r>
            <w:r w:rsidRPr="00282627">
              <w:rPr>
                <w:rFonts w:ascii="Angsana New" w:hAnsi="Angsana New"/>
                <w:snapToGrid w:val="0"/>
                <w:sz w:val="28"/>
                <w:szCs w:val="28"/>
              </w:rPr>
              <w:t>Unit : Baht)</w:t>
            </w:r>
          </w:p>
        </w:tc>
      </w:tr>
      <w:tr w:rsidR="009E383D" w:rsidRPr="00282627" w:rsidTr="0084676E">
        <w:tc>
          <w:tcPr>
            <w:tcW w:w="3661" w:type="dxa"/>
            <w:tcBorders>
              <w:top w:val="nil"/>
              <w:left w:val="nil"/>
              <w:bottom w:val="nil"/>
              <w:right w:val="nil"/>
            </w:tcBorders>
          </w:tcPr>
          <w:p w:rsidR="009E383D" w:rsidRPr="00282627" w:rsidRDefault="009E383D" w:rsidP="00282627">
            <w:pPr>
              <w:ind w:left="540"/>
              <w:rPr>
                <w:rFonts w:ascii="Angsana New" w:hAnsi="Angsana New"/>
                <w:snapToGrid w:val="0"/>
                <w:sz w:val="28"/>
                <w:szCs w:val="28"/>
              </w:rPr>
            </w:pPr>
          </w:p>
        </w:tc>
        <w:tc>
          <w:tcPr>
            <w:tcW w:w="2543" w:type="dxa"/>
            <w:gridSpan w:val="2"/>
            <w:tcBorders>
              <w:top w:val="nil"/>
              <w:left w:val="nil"/>
              <w:bottom w:val="nil"/>
              <w:right w:val="nil"/>
            </w:tcBorders>
          </w:tcPr>
          <w:p w:rsidR="009E383D" w:rsidRPr="00282627" w:rsidRDefault="009E383D" w:rsidP="00282627">
            <w:pPr>
              <w:pBdr>
                <w:bottom w:val="single" w:sz="4" w:space="1" w:color="auto"/>
              </w:pBdr>
              <w:ind w:left="-41"/>
              <w:jc w:val="center"/>
              <w:rPr>
                <w:rFonts w:ascii="Angsana New" w:hAnsi="Angsana New"/>
                <w:snapToGrid w:val="0"/>
                <w:sz w:val="28"/>
                <w:szCs w:val="28"/>
                <w:cs/>
                <w:lang w:val="th-TH"/>
              </w:rPr>
            </w:pPr>
            <w:r w:rsidRPr="00282627">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rsidR="009E383D" w:rsidRPr="00282627" w:rsidRDefault="009E383D" w:rsidP="00282627">
            <w:pPr>
              <w:pBdr>
                <w:bottom w:val="single" w:sz="4" w:space="1" w:color="auto"/>
              </w:pBdr>
              <w:ind w:left="-41"/>
              <w:jc w:val="center"/>
              <w:rPr>
                <w:rFonts w:ascii="Angsana New" w:hAnsi="Angsana New"/>
                <w:snapToGrid w:val="0"/>
                <w:sz w:val="28"/>
                <w:szCs w:val="28"/>
              </w:rPr>
            </w:pPr>
            <w:r w:rsidRPr="00282627">
              <w:rPr>
                <w:rFonts w:ascii="Angsana New" w:hAnsi="Angsana New"/>
                <w:sz w:val="28"/>
                <w:szCs w:val="28"/>
              </w:rPr>
              <w:t>Separate</w:t>
            </w:r>
          </w:p>
        </w:tc>
      </w:tr>
      <w:tr w:rsidR="009E383D" w:rsidRPr="00282627" w:rsidTr="0084676E">
        <w:tc>
          <w:tcPr>
            <w:tcW w:w="3661" w:type="dxa"/>
            <w:tcBorders>
              <w:top w:val="nil"/>
              <w:left w:val="nil"/>
              <w:bottom w:val="nil"/>
              <w:right w:val="nil"/>
            </w:tcBorders>
          </w:tcPr>
          <w:p w:rsidR="009E383D" w:rsidRPr="00282627" w:rsidRDefault="009E383D" w:rsidP="00282627">
            <w:pPr>
              <w:ind w:left="540"/>
              <w:rPr>
                <w:rFonts w:ascii="Angsana New" w:hAnsi="Angsana New"/>
                <w:snapToGrid w:val="0"/>
                <w:sz w:val="28"/>
                <w:szCs w:val="28"/>
              </w:rPr>
            </w:pPr>
          </w:p>
        </w:tc>
        <w:tc>
          <w:tcPr>
            <w:tcW w:w="1237" w:type="dxa"/>
            <w:tcBorders>
              <w:top w:val="nil"/>
              <w:left w:val="nil"/>
              <w:bottom w:val="nil"/>
              <w:right w:val="nil"/>
            </w:tcBorders>
            <w:vAlign w:val="bottom"/>
          </w:tcPr>
          <w:p w:rsidR="009E383D" w:rsidRPr="00282627" w:rsidRDefault="004727CF" w:rsidP="00282627">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2018</w:t>
            </w:r>
            <w:r w:rsidR="009E383D" w:rsidRPr="0028262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rsidR="009E383D" w:rsidRPr="00282627" w:rsidRDefault="009E383D" w:rsidP="00282627">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201</w:t>
            </w:r>
            <w:r w:rsidR="004727CF" w:rsidRPr="00282627">
              <w:rPr>
                <w:rFonts w:ascii="Angsana New" w:hAnsi="Angsana New"/>
                <w:snapToGrid w:val="0"/>
                <w:sz w:val="28"/>
                <w:szCs w:val="28"/>
              </w:rPr>
              <w:t>7</w:t>
            </w:r>
          </w:p>
        </w:tc>
        <w:tc>
          <w:tcPr>
            <w:tcW w:w="1304" w:type="dxa"/>
            <w:tcBorders>
              <w:top w:val="nil"/>
              <w:left w:val="nil"/>
              <w:bottom w:val="nil"/>
              <w:right w:val="nil"/>
            </w:tcBorders>
            <w:vAlign w:val="bottom"/>
          </w:tcPr>
          <w:p w:rsidR="009E383D" w:rsidRPr="00282627" w:rsidRDefault="004727CF" w:rsidP="00282627">
            <w:pPr>
              <w:pBdr>
                <w:bottom w:val="single" w:sz="4" w:space="1" w:color="auto"/>
              </w:pBdr>
              <w:ind w:left="-41"/>
              <w:jc w:val="center"/>
              <w:rPr>
                <w:rFonts w:ascii="Angsana New" w:hAnsi="Angsana New"/>
                <w:snapToGrid w:val="0"/>
                <w:sz w:val="28"/>
                <w:szCs w:val="28"/>
                <w:lang w:val="en-GB"/>
              </w:rPr>
            </w:pPr>
            <w:r w:rsidRPr="00282627">
              <w:rPr>
                <w:rFonts w:ascii="Angsana New" w:hAnsi="Angsana New"/>
                <w:snapToGrid w:val="0"/>
                <w:sz w:val="28"/>
                <w:szCs w:val="28"/>
                <w:lang w:val="en-GB"/>
              </w:rPr>
              <w:t>2018</w:t>
            </w:r>
            <w:r w:rsidR="009E383D" w:rsidRPr="0028262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rsidR="009E383D" w:rsidRPr="00282627" w:rsidRDefault="009E383D" w:rsidP="00282627">
            <w:pPr>
              <w:pBdr>
                <w:bottom w:val="single" w:sz="4" w:space="1" w:color="auto"/>
              </w:pBdr>
              <w:ind w:left="-41"/>
              <w:jc w:val="center"/>
              <w:rPr>
                <w:rFonts w:ascii="Angsana New" w:hAnsi="Angsana New"/>
                <w:snapToGrid w:val="0"/>
                <w:sz w:val="28"/>
                <w:szCs w:val="28"/>
                <w:cs/>
                <w:lang w:val="en-GB"/>
              </w:rPr>
            </w:pPr>
            <w:r w:rsidRPr="00282627">
              <w:rPr>
                <w:rFonts w:ascii="Angsana New" w:hAnsi="Angsana New"/>
                <w:snapToGrid w:val="0"/>
                <w:sz w:val="28"/>
                <w:szCs w:val="28"/>
                <w:lang w:val="en-GB"/>
              </w:rPr>
              <w:t>201</w:t>
            </w:r>
            <w:r w:rsidR="004727CF" w:rsidRPr="00282627">
              <w:rPr>
                <w:rFonts w:ascii="Angsana New" w:hAnsi="Angsana New"/>
                <w:snapToGrid w:val="0"/>
                <w:sz w:val="28"/>
                <w:szCs w:val="28"/>
                <w:lang w:val="en-GB"/>
              </w:rPr>
              <w:t>7</w:t>
            </w:r>
          </w:p>
        </w:tc>
      </w:tr>
      <w:tr w:rsidR="00282627" w:rsidRPr="00282627" w:rsidTr="00282627">
        <w:tc>
          <w:tcPr>
            <w:tcW w:w="3661" w:type="dxa"/>
            <w:tcBorders>
              <w:top w:val="nil"/>
              <w:left w:val="nil"/>
              <w:bottom w:val="nil"/>
              <w:right w:val="nil"/>
            </w:tcBorders>
          </w:tcPr>
          <w:p w:rsidR="00282627" w:rsidRPr="00282627" w:rsidRDefault="00282627" w:rsidP="00282627">
            <w:pPr>
              <w:tabs>
                <w:tab w:val="clear" w:pos="454"/>
              </w:tabs>
              <w:rPr>
                <w:rFonts w:ascii="Angsana New" w:hAnsi="Angsana New"/>
                <w:sz w:val="28"/>
                <w:szCs w:val="28"/>
              </w:rPr>
            </w:pPr>
            <w:r w:rsidRPr="00282627">
              <w:rPr>
                <w:rFonts w:ascii="Angsana New" w:hAnsi="Angsana New"/>
                <w:sz w:val="28"/>
                <w:szCs w:val="28"/>
              </w:rPr>
              <w:t>Deferred income tax asset</w:t>
            </w:r>
          </w:p>
        </w:tc>
        <w:tc>
          <w:tcPr>
            <w:tcW w:w="1237" w:type="dxa"/>
            <w:tcBorders>
              <w:top w:val="nil"/>
              <w:left w:val="nil"/>
              <w:right w:val="nil"/>
            </w:tcBorders>
            <w:shd w:val="clear" w:color="auto" w:fill="auto"/>
          </w:tcPr>
          <w:p w:rsidR="00282627" w:rsidRPr="00282627" w:rsidRDefault="00282627" w:rsidP="00282627">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282627">
              <w:rPr>
                <w:rFonts w:ascii="Angsana New" w:hAnsi="Angsana New"/>
                <w:sz w:val="28"/>
                <w:szCs w:val="28"/>
              </w:rPr>
              <w:t>67,547,453</w:t>
            </w:r>
          </w:p>
        </w:tc>
        <w:tc>
          <w:tcPr>
            <w:tcW w:w="1306" w:type="dxa"/>
            <w:tcBorders>
              <w:top w:val="nil"/>
              <w:left w:val="nil"/>
              <w:right w:val="nil"/>
            </w:tcBorders>
            <w:shd w:val="clear" w:color="auto" w:fill="auto"/>
          </w:tcPr>
          <w:p w:rsidR="00282627" w:rsidRPr="00282627" w:rsidRDefault="00282627" w:rsidP="00282627">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282627">
              <w:rPr>
                <w:rFonts w:ascii="Angsana New" w:hAnsi="Angsana New"/>
                <w:sz w:val="28"/>
                <w:szCs w:val="28"/>
              </w:rPr>
              <w:t>29,069,847</w:t>
            </w:r>
          </w:p>
        </w:tc>
        <w:tc>
          <w:tcPr>
            <w:tcW w:w="1304" w:type="dxa"/>
            <w:tcBorders>
              <w:top w:val="nil"/>
              <w:left w:val="nil"/>
              <w:right w:val="nil"/>
            </w:tcBorders>
            <w:shd w:val="clear" w:color="auto" w:fill="auto"/>
          </w:tcPr>
          <w:p w:rsidR="00282627" w:rsidRPr="00282627" w:rsidRDefault="00282627" w:rsidP="00282627">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282627">
              <w:rPr>
                <w:rFonts w:ascii="Angsana New" w:hAnsi="Angsana New"/>
                <w:sz w:val="28"/>
                <w:szCs w:val="28"/>
              </w:rPr>
              <w:t>-</w:t>
            </w:r>
          </w:p>
        </w:tc>
        <w:tc>
          <w:tcPr>
            <w:tcW w:w="1256" w:type="dxa"/>
            <w:tcBorders>
              <w:top w:val="nil"/>
              <w:left w:val="nil"/>
              <w:right w:val="nil"/>
            </w:tcBorders>
            <w:shd w:val="clear" w:color="auto" w:fill="auto"/>
          </w:tcPr>
          <w:p w:rsidR="00282627" w:rsidRPr="00282627" w:rsidRDefault="00282627" w:rsidP="00282627">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282627">
              <w:rPr>
                <w:rFonts w:ascii="Angsana New" w:hAnsi="Angsana New"/>
                <w:sz w:val="28"/>
                <w:szCs w:val="28"/>
              </w:rPr>
              <w:t>-</w:t>
            </w:r>
          </w:p>
        </w:tc>
      </w:tr>
      <w:tr w:rsidR="00282627" w:rsidRPr="00282627" w:rsidTr="00282627">
        <w:trPr>
          <w:trHeight w:val="371"/>
        </w:trPr>
        <w:tc>
          <w:tcPr>
            <w:tcW w:w="3661" w:type="dxa"/>
          </w:tcPr>
          <w:p w:rsidR="00282627" w:rsidRPr="00282627" w:rsidRDefault="00282627" w:rsidP="00282627">
            <w:pPr>
              <w:tabs>
                <w:tab w:val="clear" w:pos="454"/>
                <w:tab w:val="left" w:pos="3431"/>
              </w:tabs>
              <w:rPr>
                <w:rFonts w:ascii="Angsana New" w:hAnsi="Angsana New"/>
                <w:sz w:val="28"/>
                <w:szCs w:val="28"/>
                <w:cs/>
              </w:rPr>
            </w:pPr>
            <w:r w:rsidRPr="00282627">
              <w:rPr>
                <w:rFonts w:ascii="Angsana New" w:hAnsi="Angsana New"/>
                <w:sz w:val="28"/>
                <w:szCs w:val="28"/>
              </w:rPr>
              <w:t>Deferred income tax liability</w:t>
            </w:r>
          </w:p>
        </w:tc>
        <w:tc>
          <w:tcPr>
            <w:tcW w:w="1237" w:type="dxa"/>
            <w:shd w:val="clear" w:color="auto" w:fill="auto"/>
          </w:tcPr>
          <w:p w:rsidR="00282627" w:rsidRPr="00282627" w:rsidRDefault="00282627" w:rsidP="0028262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282627">
              <w:rPr>
                <w:rFonts w:ascii="Angsana New" w:hAnsi="Angsana New"/>
                <w:sz w:val="28"/>
                <w:szCs w:val="28"/>
              </w:rPr>
              <w:t>(32,283,153)</w:t>
            </w:r>
          </w:p>
        </w:tc>
        <w:tc>
          <w:tcPr>
            <w:tcW w:w="1306" w:type="dxa"/>
            <w:shd w:val="clear" w:color="auto" w:fill="auto"/>
          </w:tcPr>
          <w:p w:rsidR="00282627" w:rsidRPr="00282627" w:rsidRDefault="00282627" w:rsidP="0028262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282627">
              <w:rPr>
                <w:rFonts w:ascii="Angsana New" w:hAnsi="Angsana New"/>
                <w:sz w:val="28"/>
                <w:szCs w:val="28"/>
              </w:rPr>
              <w:t>(34,945,582)</w:t>
            </w:r>
          </w:p>
        </w:tc>
        <w:tc>
          <w:tcPr>
            <w:tcW w:w="1304" w:type="dxa"/>
            <w:shd w:val="clear" w:color="auto" w:fill="auto"/>
          </w:tcPr>
          <w:p w:rsidR="00282627" w:rsidRPr="00282627" w:rsidRDefault="00282627" w:rsidP="00282627">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282627">
              <w:rPr>
                <w:rFonts w:ascii="Angsana New" w:hAnsi="Angsana New"/>
                <w:sz w:val="28"/>
                <w:szCs w:val="28"/>
              </w:rPr>
              <w:t>(32,283,153)</w:t>
            </w:r>
          </w:p>
        </w:tc>
        <w:tc>
          <w:tcPr>
            <w:tcW w:w="1256" w:type="dxa"/>
            <w:shd w:val="clear" w:color="auto" w:fill="auto"/>
          </w:tcPr>
          <w:p w:rsidR="00282627" w:rsidRPr="00282627" w:rsidRDefault="00282627" w:rsidP="00282627">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282627">
              <w:rPr>
                <w:rFonts w:ascii="Angsana New" w:hAnsi="Angsana New"/>
                <w:sz w:val="28"/>
                <w:szCs w:val="28"/>
              </w:rPr>
              <w:t>(34,945,582)</w:t>
            </w:r>
          </w:p>
        </w:tc>
      </w:tr>
      <w:tr w:rsidR="00282627" w:rsidRPr="00756465" w:rsidTr="00282627">
        <w:tc>
          <w:tcPr>
            <w:tcW w:w="3661" w:type="dxa"/>
          </w:tcPr>
          <w:p w:rsidR="00282627" w:rsidRPr="00282627" w:rsidRDefault="00282627" w:rsidP="00282627">
            <w:pPr>
              <w:tabs>
                <w:tab w:val="clear" w:pos="454"/>
                <w:tab w:val="left" w:pos="3431"/>
              </w:tabs>
              <w:rPr>
                <w:rFonts w:ascii="Angsana New" w:hAnsi="Angsana New"/>
                <w:b/>
                <w:bCs/>
                <w:sz w:val="28"/>
                <w:szCs w:val="28"/>
              </w:rPr>
            </w:pPr>
            <w:r w:rsidRPr="00282627">
              <w:rPr>
                <w:rFonts w:ascii="Angsana New" w:hAnsi="Angsana New"/>
                <w:b/>
                <w:bCs/>
                <w:sz w:val="28"/>
                <w:szCs w:val="28"/>
              </w:rPr>
              <w:t>Deferred income tax - net</w:t>
            </w:r>
          </w:p>
        </w:tc>
        <w:tc>
          <w:tcPr>
            <w:tcW w:w="1237" w:type="dxa"/>
            <w:shd w:val="clear" w:color="auto" w:fill="auto"/>
          </w:tcPr>
          <w:p w:rsidR="00282627" w:rsidRPr="00282627" w:rsidRDefault="00282627" w:rsidP="0028262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282627">
              <w:rPr>
                <w:rFonts w:ascii="Angsana New" w:hAnsi="Angsana New"/>
                <w:sz w:val="28"/>
                <w:szCs w:val="28"/>
              </w:rPr>
              <w:t>35,264,300</w:t>
            </w:r>
          </w:p>
        </w:tc>
        <w:tc>
          <w:tcPr>
            <w:tcW w:w="1306" w:type="dxa"/>
            <w:shd w:val="clear" w:color="auto" w:fill="auto"/>
          </w:tcPr>
          <w:p w:rsidR="00282627" w:rsidRPr="00282627" w:rsidRDefault="00282627" w:rsidP="0028262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282627">
              <w:rPr>
                <w:rFonts w:ascii="Angsana New" w:hAnsi="Angsana New"/>
                <w:sz w:val="28"/>
                <w:szCs w:val="28"/>
              </w:rPr>
              <w:t>(5,875,735)</w:t>
            </w:r>
          </w:p>
        </w:tc>
        <w:tc>
          <w:tcPr>
            <w:tcW w:w="1304" w:type="dxa"/>
            <w:shd w:val="clear" w:color="auto" w:fill="auto"/>
          </w:tcPr>
          <w:p w:rsidR="00282627" w:rsidRPr="00282627" w:rsidRDefault="00282627" w:rsidP="00282627">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282627">
              <w:rPr>
                <w:rFonts w:ascii="Angsana New" w:hAnsi="Angsana New"/>
                <w:sz w:val="28"/>
                <w:szCs w:val="28"/>
              </w:rPr>
              <w:t>(32,283,153)</w:t>
            </w:r>
          </w:p>
        </w:tc>
        <w:tc>
          <w:tcPr>
            <w:tcW w:w="1256" w:type="dxa"/>
            <w:shd w:val="clear" w:color="auto" w:fill="auto"/>
          </w:tcPr>
          <w:p w:rsidR="00282627" w:rsidRPr="00D86717" w:rsidRDefault="00282627" w:rsidP="00282627">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282627">
              <w:rPr>
                <w:rFonts w:ascii="Angsana New" w:hAnsi="Angsana New"/>
                <w:sz w:val="28"/>
                <w:szCs w:val="28"/>
              </w:rPr>
              <w:t>(34,945,582)</w:t>
            </w:r>
          </w:p>
        </w:tc>
      </w:tr>
    </w:tbl>
    <w:p w:rsidR="006E3A95" w:rsidRDefault="006E3A95" w:rsidP="006E3A95">
      <w:pPr>
        <w:pStyle w:val="BodyTextIndent"/>
        <w:numPr>
          <w:ilvl w:val="12"/>
          <w:numId w:val="0"/>
        </w:numPr>
        <w:tabs>
          <w:tab w:val="clear" w:pos="907"/>
          <w:tab w:val="left" w:pos="540"/>
        </w:tabs>
        <w:spacing w:after="0" w:line="276" w:lineRule="auto"/>
        <w:ind w:left="450" w:right="284" w:hanging="24"/>
        <w:jc w:val="both"/>
        <w:rPr>
          <w:rFonts w:ascii="Angsana New" w:hAnsi="Angsana New"/>
          <w:sz w:val="28"/>
          <w:szCs w:val="28"/>
        </w:rPr>
      </w:pPr>
    </w:p>
    <w:p w:rsidR="00B879F4" w:rsidRDefault="00B8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sz w:val="28"/>
          <w:szCs w:val="28"/>
          <w:lang w:val="en-GB"/>
        </w:rPr>
        <w:br w:type="page"/>
      </w:r>
    </w:p>
    <w:p w:rsidR="00ED5FF1" w:rsidRPr="00ED5FF1" w:rsidRDefault="00ED5FF1" w:rsidP="00472E3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360" w:lineRule="auto"/>
        <w:ind w:left="426" w:hanging="426"/>
        <w:rPr>
          <w:rFonts w:ascii="Angsana New" w:hAnsi="Angsana New"/>
          <w:b/>
          <w:sz w:val="28"/>
          <w:szCs w:val="28"/>
          <w:lang w:val="en-GB"/>
        </w:rPr>
      </w:pPr>
      <w:r w:rsidRPr="00ED5FF1">
        <w:rPr>
          <w:rFonts w:ascii="Angsana New" w:hAnsi="Angsana New"/>
          <w:b/>
          <w:sz w:val="28"/>
          <w:szCs w:val="28"/>
          <w:lang w:val="en-GB"/>
        </w:rPr>
        <w:lastRenderedPageBreak/>
        <w:t>INCOME TAX</w:t>
      </w:r>
    </w:p>
    <w:p w:rsidR="00062279" w:rsidRDefault="00062279" w:rsidP="008842C2">
      <w:pPr>
        <w:pStyle w:val="BodyTextIndent"/>
        <w:tabs>
          <w:tab w:val="clear" w:pos="907"/>
          <w:tab w:val="left" w:pos="426"/>
        </w:tabs>
        <w:spacing w:after="0" w:line="360" w:lineRule="auto"/>
        <w:ind w:left="426" w:right="-1"/>
        <w:rPr>
          <w:rFonts w:ascii="Angsana New" w:hAnsi="Angsana New"/>
          <w:sz w:val="28"/>
          <w:szCs w:val="28"/>
        </w:rPr>
      </w:pPr>
      <w:r w:rsidRPr="006E308C">
        <w:rPr>
          <w:rFonts w:ascii="Angsana New" w:hAnsi="Angsana New"/>
          <w:sz w:val="28"/>
          <w:szCs w:val="28"/>
        </w:rPr>
        <w:t xml:space="preserve">Income tax expenses for the years ended </w:t>
      </w:r>
      <w:r w:rsidR="004727CF">
        <w:rPr>
          <w:rFonts w:ascii="Angsana New" w:hAnsi="Angsana New"/>
          <w:sz w:val="28"/>
          <w:szCs w:val="28"/>
        </w:rPr>
        <w:t>December 31, 2018 and 2017</w:t>
      </w:r>
      <w:r w:rsidR="008842C2" w:rsidRPr="008842C2">
        <w:rPr>
          <w:rFonts w:ascii="Angsana New" w:hAnsi="Angsana New"/>
          <w:sz w:val="28"/>
          <w:szCs w:val="28"/>
        </w:rPr>
        <w:t xml:space="preserve"> </w:t>
      </w:r>
      <w:r w:rsidRPr="006E308C">
        <w:rPr>
          <w:rFonts w:ascii="Angsana New" w:hAnsi="Angsana New"/>
          <w:sz w:val="28"/>
          <w:szCs w:val="28"/>
        </w:rPr>
        <w:t xml:space="preserve">are as </w:t>
      </w:r>
      <w:r w:rsidR="000C7573" w:rsidRPr="006E308C">
        <w:rPr>
          <w:rFonts w:ascii="Angsana New" w:hAnsi="Angsana New"/>
          <w:sz w:val="28"/>
          <w:szCs w:val="28"/>
        </w:rPr>
        <w:t>follows:</w:t>
      </w:r>
    </w:p>
    <w:tbl>
      <w:tblPr>
        <w:tblW w:w="8910" w:type="dxa"/>
        <w:tblInd w:w="558" w:type="dxa"/>
        <w:tblLayout w:type="fixed"/>
        <w:tblLook w:val="01E0" w:firstRow="1" w:lastRow="1" w:firstColumn="1" w:lastColumn="1" w:noHBand="0" w:noVBand="0"/>
      </w:tblPr>
      <w:tblGrid>
        <w:gridCol w:w="3870"/>
        <w:gridCol w:w="1260"/>
        <w:gridCol w:w="1260"/>
        <w:gridCol w:w="1260"/>
        <w:gridCol w:w="1260"/>
      </w:tblGrid>
      <w:tr w:rsidR="008842C2" w:rsidRPr="00756465" w:rsidTr="008953CB">
        <w:trPr>
          <w:trHeight w:val="340"/>
          <w:tblHeader/>
        </w:trPr>
        <w:tc>
          <w:tcPr>
            <w:tcW w:w="3870" w:type="dxa"/>
            <w:vAlign w:val="bottom"/>
          </w:tcPr>
          <w:p w:rsidR="008842C2" w:rsidRPr="00756465" w:rsidRDefault="008842C2" w:rsidP="00A90A03">
            <w:pPr>
              <w:spacing w:line="360" w:lineRule="exact"/>
              <w:ind w:left="-102"/>
              <w:rPr>
                <w:rFonts w:ascii="Angsana New" w:hAnsi="Angsana New"/>
                <w:sz w:val="28"/>
                <w:szCs w:val="28"/>
              </w:rPr>
            </w:pPr>
          </w:p>
        </w:tc>
        <w:tc>
          <w:tcPr>
            <w:tcW w:w="5040" w:type="dxa"/>
            <w:gridSpan w:val="4"/>
          </w:tcPr>
          <w:p w:rsidR="008842C2" w:rsidRPr="00756465" w:rsidRDefault="008842C2" w:rsidP="00A90A03">
            <w:pPr>
              <w:pBdr>
                <w:bottom w:val="single" w:sz="4" w:space="1" w:color="auto"/>
              </w:pBdr>
              <w:spacing w:line="360" w:lineRule="exact"/>
              <w:jc w:val="right"/>
              <w:rPr>
                <w:rFonts w:ascii="Angsana New" w:hAnsi="Angsana New"/>
                <w:color w:val="000000"/>
                <w:sz w:val="28"/>
                <w:szCs w:val="28"/>
              </w:rPr>
            </w:pPr>
            <w:r w:rsidRPr="008842C2">
              <w:rPr>
                <w:rFonts w:ascii="Angsana New" w:hAnsi="Angsana New"/>
                <w:color w:val="000000"/>
                <w:sz w:val="28"/>
                <w:szCs w:val="28"/>
                <w:cs/>
              </w:rPr>
              <w:t>(</w:t>
            </w:r>
            <w:r w:rsidRPr="008842C2">
              <w:rPr>
                <w:rFonts w:ascii="Angsana New" w:hAnsi="Angsana New"/>
                <w:color w:val="000000"/>
                <w:sz w:val="28"/>
                <w:szCs w:val="28"/>
              </w:rPr>
              <w:t>Unit : Baht)</w:t>
            </w:r>
          </w:p>
        </w:tc>
      </w:tr>
      <w:tr w:rsidR="008842C2" w:rsidRPr="00756465" w:rsidTr="008953CB">
        <w:trPr>
          <w:trHeight w:val="340"/>
          <w:tblHeader/>
        </w:trPr>
        <w:tc>
          <w:tcPr>
            <w:tcW w:w="3870" w:type="dxa"/>
            <w:vAlign w:val="bottom"/>
          </w:tcPr>
          <w:p w:rsidR="008842C2" w:rsidRPr="00756465" w:rsidRDefault="008842C2" w:rsidP="00A90A03">
            <w:pPr>
              <w:spacing w:line="360" w:lineRule="exact"/>
              <w:ind w:left="-102"/>
              <w:rPr>
                <w:rFonts w:ascii="Angsana New" w:hAnsi="Angsana New"/>
                <w:sz w:val="28"/>
                <w:szCs w:val="28"/>
              </w:rPr>
            </w:pPr>
          </w:p>
        </w:tc>
        <w:tc>
          <w:tcPr>
            <w:tcW w:w="2520" w:type="dxa"/>
            <w:gridSpan w:val="2"/>
          </w:tcPr>
          <w:p w:rsidR="008842C2" w:rsidRPr="00756465" w:rsidRDefault="008842C2" w:rsidP="00A90A03">
            <w:pPr>
              <w:pBdr>
                <w:bottom w:val="single" w:sz="4" w:space="1" w:color="auto"/>
              </w:pBdr>
              <w:spacing w:line="360" w:lineRule="exact"/>
              <w:jc w:val="center"/>
              <w:rPr>
                <w:rFonts w:ascii="Angsana New" w:hAnsi="Angsana New"/>
                <w:sz w:val="28"/>
                <w:szCs w:val="28"/>
              </w:rPr>
            </w:pPr>
            <w:r w:rsidRPr="008842C2">
              <w:rPr>
                <w:rFonts w:ascii="Angsana New" w:hAnsi="Angsana New"/>
                <w:sz w:val="28"/>
                <w:szCs w:val="28"/>
              </w:rPr>
              <w:t>Consolidated</w:t>
            </w:r>
          </w:p>
        </w:tc>
        <w:tc>
          <w:tcPr>
            <w:tcW w:w="2520" w:type="dxa"/>
            <w:gridSpan w:val="2"/>
          </w:tcPr>
          <w:p w:rsidR="008842C2" w:rsidRPr="00756465" w:rsidRDefault="008842C2" w:rsidP="00A90A03">
            <w:pPr>
              <w:pBdr>
                <w:bottom w:val="single" w:sz="4" w:space="1" w:color="auto"/>
              </w:pBdr>
              <w:spacing w:line="360" w:lineRule="exact"/>
              <w:jc w:val="center"/>
              <w:rPr>
                <w:rFonts w:ascii="Angsana New" w:hAnsi="Angsana New"/>
                <w:color w:val="000000"/>
                <w:sz w:val="28"/>
                <w:szCs w:val="28"/>
              </w:rPr>
            </w:pPr>
            <w:r w:rsidRPr="008842C2">
              <w:rPr>
                <w:rFonts w:ascii="Angsana New" w:hAnsi="Angsana New"/>
                <w:color w:val="000000"/>
                <w:sz w:val="28"/>
                <w:szCs w:val="28"/>
              </w:rPr>
              <w:t>Separate</w:t>
            </w:r>
          </w:p>
        </w:tc>
      </w:tr>
      <w:tr w:rsidR="008842C2" w:rsidRPr="00756465" w:rsidTr="008953CB">
        <w:trPr>
          <w:trHeight w:val="340"/>
          <w:tblHeader/>
        </w:trPr>
        <w:tc>
          <w:tcPr>
            <w:tcW w:w="3870" w:type="dxa"/>
            <w:vAlign w:val="bottom"/>
          </w:tcPr>
          <w:p w:rsidR="008842C2" w:rsidRPr="00756465" w:rsidRDefault="008842C2" w:rsidP="00A90A03">
            <w:pPr>
              <w:spacing w:line="360" w:lineRule="exact"/>
              <w:ind w:left="-102"/>
              <w:rPr>
                <w:rFonts w:ascii="Angsana New" w:hAnsi="Angsana New"/>
                <w:sz w:val="28"/>
                <w:szCs w:val="28"/>
              </w:rPr>
            </w:pPr>
          </w:p>
        </w:tc>
        <w:tc>
          <w:tcPr>
            <w:tcW w:w="1260" w:type="dxa"/>
            <w:vAlign w:val="bottom"/>
            <w:hideMark/>
          </w:tcPr>
          <w:p w:rsidR="008842C2" w:rsidRPr="00756465" w:rsidRDefault="008842C2" w:rsidP="00A90A03">
            <w:pPr>
              <w:pBdr>
                <w:bottom w:val="single" w:sz="4" w:space="1" w:color="auto"/>
              </w:pBdr>
              <w:spacing w:line="360" w:lineRule="exact"/>
              <w:jc w:val="center"/>
              <w:rPr>
                <w:rFonts w:ascii="Angsana New" w:hAnsi="Angsana New"/>
                <w:sz w:val="28"/>
                <w:szCs w:val="28"/>
              </w:rPr>
            </w:pPr>
            <w:r>
              <w:rPr>
                <w:rFonts w:ascii="Angsana New" w:hAnsi="Angsana New"/>
                <w:sz w:val="28"/>
                <w:szCs w:val="28"/>
              </w:rPr>
              <w:t>201</w:t>
            </w:r>
            <w:r w:rsidR="004727CF">
              <w:rPr>
                <w:rFonts w:ascii="Angsana New" w:hAnsi="Angsana New"/>
                <w:sz w:val="28"/>
                <w:szCs w:val="28"/>
              </w:rPr>
              <w:t>8</w:t>
            </w:r>
          </w:p>
        </w:tc>
        <w:tc>
          <w:tcPr>
            <w:tcW w:w="1260" w:type="dxa"/>
            <w:vAlign w:val="bottom"/>
            <w:hideMark/>
          </w:tcPr>
          <w:p w:rsidR="008842C2" w:rsidRPr="00756465" w:rsidRDefault="008842C2" w:rsidP="00A90A03">
            <w:pPr>
              <w:pBdr>
                <w:bottom w:val="single" w:sz="4" w:space="1" w:color="auto"/>
              </w:pBdr>
              <w:spacing w:line="360" w:lineRule="exact"/>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01</w:t>
            </w:r>
            <w:r w:rsidR="004727CF">
              <w:rPr>
                <w:rFonts w:ascii="Angsana New" w:hAnsi="Angsana New"/>
                <w:sz w:val="28"/>
                <w:szCs w:val="28"/>
              </w:rPr>
              <w:t>7</w:t>
            </w:r>
          </w:p>
        </w:tc>
        <w:tc>
          <w:tcPr>
            <w:tcW w:w="1260" w:type="dxa"/>
            <w:vAlign w:val="bottom"/>
            <w:hideMark/>
          </w:tcPr>
          <w:p w:rsidR="008842C2" w:rsidRPr="00756465" w:rsidRDefault="008842C2" w:rsidP="00A90A03">
            <w:pPr>
              <w:pBdr>
                <w:bottom w:val="single" w:sz="4" w:space="1" w:color="auto"/>
              </w:pBdr>
              <w:spacing w:line="360" w:lineRule="exact"/>
              <w:jc w:val="center"/>
              <w:rPr>
                <w:rFonts w:ascii="Angsana New" w:hAnsi="Angsana New"/>
                <w:sz w:val="28"/>
                <w:szCs w:val="28"/>
              </w:rPr>
            </w:pPr>
            <w:r>
              <w:rPr>
                <w:rFonts w:ascii="Angsana New" w:hAnsi="Angsana New"/>
                <w:sz w:val="28"/>
                <w:szCs w:val="28"/>
              </w:rPr>
              <w:t>201</w:t>
            </w:r>
            <w:r w:rsidR="004727CF">
              <w:rPr>
                <w:rFonts w:ascii="Angsana New" w:hAnsi="Angsana New"/>
                <w:sz w:val="28"/>
                <w:szCs w:val="28"/>
              </w:rPr>
              <w:t>8</w:t>
            </w:r>
          </w:p>
        </w:tc>
        <w:tc>
          <w:tcPr>
            <w:tcW w:w="1260" w:type="dxa"/>
            <w:vAlign w:val="bottom"/>
            <w:hideMark/>
          </w:tcPr>
          <w:p w:rsidR="008842C2" w:rsidRPr="00756465" w:rsidRDefault="008842C2" w:rsidP="00A90A03">
            <w:pPr>
              <w:pBdr>
                <w:bottom w:val="single" w:sz="4" w:space="1" w:color="auto"/>
              </w:pBdr>
              <w:spacing w:line="360" w:lineRule="exact"/>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01</w:t>
            </w:r>
            <w:r w:rsidR="004727CF">
              <w:rPr>
                <w:rFonts w:ascii="Angsana New" w:hAnsi="Angsana New"/>
                <w:sz w:val="28"/>
                <w:szCs w:val="28"/>
              </w:rPr>
              <w:t>7</w:t>
            </w:r>
          </w:p>
        </w:tc>
      </w:tr>
      <w:tr w:rsidR="008842C2" w:rsidRPr="00756465" w:rsidTr="008953CB">
        <w:trPr>
          <w:trHeight w:val="178"/>
        </w:trPr>
        <w:tc>
          <w:tcPr>
            <w:tcW w:w="3870" w:type="dxa"/>
            <w:vAlign w:val="bottom"/>
          </w:tcPr>
          <w:p w:rsidR="008842C2" w:rsidRPr="000C7573" w:rsidRDefault="008842C2" w:rsidP="00A90A03">
            <w:pPr>
              <w:spacing w:line="360" w:lineRule="exact"/>
              <w:rPr>
                <w:rFonts w:ascii="Angsana New" w:hAnsi="Angsana New"/>
                <w:b/>
                <w:bCs/>
                <w:sz w:val="28"/>
                <w:szCs w:val="28"/>
              </w:rPr>
            </w:pPr>
          </w:p>
        </w:tc>
        <w:tc>
          <w:tcPr>
            <w:tcW w:w="1260" w:type="dxa"/>
            <w:vAlign w:val="bottom"/>
          </w:tcPr>
          <w:p w:rsidR="008842C2" w:rsidRPr="000C7573" w:rsidRDefault="008842C2" w:rsidP="00A90A03">
            <w:pPr>
              <w:spacing w:line="360" w:lineRule="exact"/>
              <w:jc w:val="right"/>
              <w:rPr>
                <w:rFonts w:ascii="Angsana New" w:hAnsi="Angsana New"/>
                <w:sz w:val="28"/>
                <w:szCs w:val="28"/>
              </w:rPr>
            </w:pPr>
          </w:p>
        </w:tc>
        <w:tc>
          <w:tcPr>
            <w:tcW w:w="1260" w:type="dxa"/>
            <w:vAlign w:val="bottom"/>
          </w:tcPr>
          <w:p w:rsidR="008842C2" w:rsidRPr="000C7573" w:rsidRDefault="008842C2" w:rsidP="00A90A03">
            <w:pPr>
              <w:spacing w:line="360" w:lineRule="exact"/>
              <w:jc w:val="right"/>
              <w:rPr>
                <w:rFonts w:ascii="Angsana New" w:hAnsi="Angsana New"/>
                <w:sz w:val="28"/>
                <w:szCs w:val="28"/>
              </w:rPr>
            </w:pPr>
          </w:p>
        </w:tc>
        <w:tc>
          <w:tcPr>
            <w:tcW w:w="1260" w:type="dxa"/>
            <w:vAlign w:val="bottom"/>
          </w:tcPr>
          <w:p w:rsidR="008842C2" w:rsidRPr="000C7573" w:rsidRDefault="008842C2" w:rsidP="00A90A03">
            <w:pPr>
              <w:spacing w:line="360" w:lineRule="exact"/>
              <w:jc w:val="right"/>
              <w:rPr>
                <w:rFonts w:ascii="Angsana New" w:hAnsi="Angsana New"/>
                <w:sz w:val="28"/>
                <w:szCs w:val="28"/>
              </w:rPr>
            </w:pPr>
          </w:p>
        </w:tc>
        <w:tc>
          <w:tcPr>
            <w:tcW w:w="1260" w:type="dxa"/>
            <w:vAlign w:val="bottom"/>
          </w:tcPr>
          <w:p w:rsidR="008842C2" w:rsidRPr="000C7573" w:rsidRDefault="008842C2" w:rsidP="00A90A03">
            <w:pPr>
              <w:spacing w:line="360" w:lineRule="exact"/>
              <w:jc w:val="right"/>
              <w:rPr>
                <w:rFonts w:ascii="Angsana New" w:hAnsi="Angsana New"/>
                <w:sz w:val="28"/>
                <w:szCs w:val="28"/>
              </w:rPr>
            </w:pPr>
          </w:p>
        </w:tc>
      </w:tr>
      <w:tr w:rsidR="00282627" w:rsidRPr="00756465" w:rsidTr="006D1DBA">
        <w:trPr>
          <w:trHeight w:val="340"/>
        </w:trPr>
        <w:tc>
          <w:tcPr>
            <w:tcW w:w="3870" w:type="dxa"/>
            <w:vAlign w:val="bottom"/>
            <w:hideMark/>
          </w:tcPr>
          <w:p w:rsidR="00282627" w:rsidRPr="00756465" w:rsidRDefault="00282627" w:rsidP="008719E3">
            <w:pPr>
              <w:spacing w:line="360" w:lineRule="exact"/>
              <w:rPr>
                <w:rFonts w:ascii="Angsana New" w:hAnsi="Angsana New"/>
                <w:b/>
                <w:bCs/>
                <w:i/>
                <w:iCs/>
                <w:sz w:val="28"/>
                <w:szCs w:val="28"/>
                <w:cs/>
              </w:rPr>
            </w:pPr>
            <w:r w:rsidRPr="008842C2">
              <w:rPr>
                <w:rFonts w:ascii="Angsana New" w:hAnsi="Angsana New"/>
                <w:sz w:val="28"/>
                <w:szCs w:val="28"/>
              </w:rPr>
              <w:t>Current income tax expense</w:t>
            </w:r>
          </w:p>
        </w:tc>
        <w:tc>
          <w:tcPr>
            <w:tcW w:w="1260" w:type="dxa"/>
            <w:shd w:val="clear" w:color="auto" w:fill="auto"/>
            <w:vAlign w:val="bottom"/>
          </w:tcPr>
          <w:p w:rsidR="00282627" w:rsidRPr="00D86717" w:rsidRDefault="00282627" w:rsidP="00D025C3">
            <w:pPr>
              <w:jc w:val="right"/>
              <w:rPr>
                <w:rFonts w:ascii="Angsana New" w:hAnsi="Angsana New"/>
                <w:sz w:val="28"/>
                <w:szCs w:val="28"/>
                <w:lang w:val="en-GB"/>
              </w:rPr>
            </w:pPr>
            <w:r>
              <w:rPr>
                <w:rFonts w:ascii="Angsana New" w:hAnsi="Angsana New"/>
                <w:sz w:val="28"/>
                <w:szCs w:val="28"/>
                <w:lang w:val="en-GB"/>
              </w:rPr>
              <w:t>242,814,864</w:t>
            </w:r>
          </w:p>
        </w:tc>
        <w:tc>
          <w:tcPr>
            <w:tcW w:w="1260" w:type="dxa"/>
            <w:shd w:val="clear" w:color="auto" w:fill="auto"/>
            <w:vAlign w:val="bottom"/>
          </w:tcPr>
          <w:p w:rsidR="00282627" w:rsidRPr="00D86717" w:rsidRDefault="00282627" w:rsidP="00D025C3">
            <w:pPr>
              <w:jc w:val="right"/>
              <w:rPr>
                <w:rFonts w:ascii="Angsana New" w:hAnsi="Angsana New"/>
                <w:sz w:val="28"/>
                <w:szCs w:val="28"/>
                <w:lang w:val="en-GB"/>
              </w:rPr>
            </w:pPr>
            <w:r w:rsidRPr="00D86717">
              <w:rPr>
                <w:rFonts w:ascii="Angsana New" w:hAnsi="Angsana New"/>
                <w:sz w:val="28"/>
                <w:szCs w:val="28"/>
                <w:lang w:val="en-GB"/>
              </w:rPr>
              <w:t>266,026,004</w:t>
            </w:r>
          </w:p>
        </w:tc>
        <w:tc>
          <w:tcPr>
            <w:tcW w:w="1260" w:type="dxa"/>
            <w:shd w:val="clear" w:color="auto" w:fill="auto"/>
            <w:vAlign w:val="bottom"/>
          </w:tcPr>
          <w:p w:rsidR="00282627" w:rsidRPr="00D86717" w:rsidRDefault="00282627" w:rsidP="00D025C3">
            <w:pPr>
              <w:jc w:val="right"/>
              <w:rPr>
                <w:rFonts w:ascii="Angsana New" w:hAnsi="Angsana New"/>
                <w:sz w:val="28"/>
                <w:szCs w:val="28"/>
              </w:rPr>
            </w:pPr>
            <w:r>
              <w:rPr>
                <w:rFonts w:ascii="Angsana New" w:hAnsi="Angsana New"/>
                <w:sz w:val="28"/>
                <w:szCs w:val="28"/>
              </w:rPr>
              <w:t>233,488,803</w:t>
            </w:r>
          </w:p>
        </w:tc>
        <w:tc>
          <w:tcPr>
            <w:tcW w:w="1260" w:type="dxa"/>
            <w:shd w:val="clear" w:color="auto" w:fill="auto"/>
            <w:vAlign w:val="bottom"/>
          </w:tcPr>
          <w:p w:rsidR="00282627" w:rsidRPr="00D86717" w:rsidRDefault="00282627" w:rsidP="00D025C3">
            <w:pPr>
              <w:jc w:val="right"/>
              <w:rPr>
                <w:rFonts w:ascii="Angsana New" w:hAnsi="Angsana New"/>
                <w:sz w:val="28"/>
                <w:szCs w:val="28"/>
              </w:rPr>
            </w:pPr>
            <w:r w:rsidRPr="00D86717">
              <w:rPr>
                <w:rFonts w:ascii="Angsana New" w:hAnsi="Angsana New"/>
                <w:sz w:val="28"/>
                <w:szCs w:val="28"/>
              </w:rPr>
              <w:t>254,737,328</w:t>
            </w:r>
          </w:p>
        </w:tc>
      </w:tr>
      <w:tr w:rsidR="00282627" w:rsidRPr="00756465" w:rsidTr="006D1DBA">
        <w:trPr>
          <w:trHeight w:val="340"/>
        </w:trPr>
        <w:tc>
          <w:tcPr>
            <w:tcW w:w="3870" w:type="dxa"/>
            <w:vAlign w:val="bottom"/>
            <w:hideMark/>
          </w:tcPr>
          <w:p w:rsidR="00282627" w:rsidRPr="008842C2" w:rsidRDefault="00282627" w:rsidP="008719E3">
            <w:pPr>
              <w:spacing w:line="360" w:lineRule="exact"/>
              <w:jc w:val="both"/>
              <w:rPr>
                <w:rFonts w:ascii="Angsana New" w:hAnsi="Angsana New"/>
                <w:sz w:val="28"/>
                <w:szCs w:val="28"/>
              </w:rPr>
            </w:pPr>
            <w:r w:rsidRPr="008842C2">
              <w:rPr>
                <w:rFonts w:ascii="Angsana New" w:hAnsi="Angsana New"/>
                <w:sz w:val="28"/>
                <w:szCs w:val="28"/>
              </w:rPr>
              <w:t xml:space="preserve">The amount of deferred income tax expense </w:t>
            </w:r>
          </w:p>
          <w:p w:rsidR="00282627" w:rsidRPr="008842C2" w:rsidRDefault="00282627" w:rsidP="008719E3">
            <w:pPr>
              <w:spacing w:line="360" w:lineRule="exact"/>
              <w:jc w:val="both"/>
              <w:rPr>
                <w:rFonts w:ascii="Angsana New" w:hAnsi="Angsana New"/>
                <w:sz w:val="28"/>
                <w:szCs w:val="28"/>
              </w:rPr>
            </w:pPr>
            <w:r w:rsidRPr="008842C2">
              <w:rPr>
                <w:rFonts w:ascii="Angsana New" w:hAnsi="Angsana New"/>
                <w:sz w:val="28"/>
                <w:szCs w:val="28"/>
              </w:rPr>
              <w:t xml:space="preserve">     relating to the initial and reversal of </w:t>
            </w:r>
          </w:p>
          <w:p w:rsidR="00282627" w:rsidRPr="00830CCD" w:rsidRDefault="00282627" w:rsidP="008719E3">
            <w:pPr>
              <w:spacing w:line="360" w:lineRule="exact"/>
              <w:rPr>
                <w:rFonts w:ascii="Angsana New" w:hAnsi="Angsana New"/>
                <w:sz w:val="28"/>
                <w:szCs w:val="28"/>
              </w:rPr>
            </w:pPr>
            <w:r w:rsidRPr="008842C2">
              <w:rPr>
                <w:rFonts w:ascii="Angsana New" w:hAnsi="Angsana New"/>
                <w:sz w:val="28"/>
                <w:szCs w:val="28"/>
              </w:rPr>
              <w:t xml:space="preserve">     temporary differences</w:t>
            </w:r>
          </w:p>
        </w:tc>
        <w:tc>
          <w:tcPr>
            <w:tcW w:w="1260" w:type="dxa"/>
            <w:shd w:val="clear" w:color="auto" w:fill="auto"/>
            <w:vAlign w:val="bottom"/>
          </w:tcPr>
          <w:p w:rsidR="00282627" w:rsidRPr="00D86717" w:rsidRDefault="00282627" w:rsidP="00D025C3">
            <w:pPr>
              <w:pBdr>
                <w:bottom w:val="single" w:sz="4" w:space="1" w:color="auto"/>
              </w:pBdr>
              <w:jc w:val="right"/>
              <w:rPr>
                <w:rFonts w:ascii="Angsana New" w:hAnsi="Angsana New"/>
                <w:sz w:val="28"/>
                <w:szCs w:val="28"/>
                <w:lang w:val="en-GB"/>
              </w:rPr>
            </w:pPr>
            <w:r>
              <w:rPr>
                <w:rFonts w:ascii="Angsana New" w:hAnsi="Angsana New"/>
                <w:sz w:val="28"/>
                <w:szCs w:val="28"/>
                <w:lang w:val="en-GB"/>
              </w:rPr>
              <w:t>(41,140,035)</w:t>
            </w:r>
          </w:p>
        </w:tc>
        <w:tc>
          <w:tcPr>
            <w:tcW w:w="1260" w:type="dxa"/>
            <w:shd w:val="clear" w:color="auto" w:fill="auto"/>
            <w:vAlign w:val="bottom"/>
          </w:tcPr>
          <w:p w:rsidR="00282627" w:rsidRPr="00D86717" w:rsidRDefault="00282627" w:rsidP="00D025C3">
            <w:pPr>
              <w:pBdr>
                <w:bottom w:val="single" w:sz="4" w:space="1" w:color="auto"/>
              </w:pBdr>
              <w:jc w:val="right"/>
              <w:rPr>
                <w:rFonts w:ascii="Angsana New" w:hAnsi="Angsana New"/>
                <w:sz w:val="28"/>
                <w:szCs w:val="28"/>
                <w:lang w:val="en-GB"/>
              </w:rPr>
            </w:pPr>
            <w:r w:rsidRPr="00D86717">
              <w:rPr>
                <w:rFonts w:ascii="Angsana New" w:hAnsi="Angsana New"/>
                <w:sz w:val="28"/>
                <w:szCs w:val="28"/>
                <w:lang w:val="en-GB"/>
              </w:rPr>
              <w:t>(10,828,173)</w:t>
            </w:r>
          </w:p>
        </w:tc>
        <w:tc>
          <w:tcPr>
            <w:tcW w:w="1260" w:type="dxa"/>
            <w:shd w:val="clear" w:color="auto" w:fill="auto"/>
            <w:vAlign w:val="bottom"/>
          </w:tcPr>
          <w:p w:rsidR="00282627" w:rsidRPr="00D86717" w:rsidRDefault="00282627" w:rsidP="00D025C3">
            <w:pPr>
              <w:pBdr>
                <w:bottom w:val="single" w:sz="4" w:space="1" w:color="auto"/>
              </w:pBdr>
              <w:jc w:val="right"/>
              <w:rPr>
                <w:rFonts w:ascii="Angsana New" w:hAnsi="Angsana New"/>
                <w:sz w:val="28"/>
                <w:szCs w:val="28"/>
              </w:rPr>
            </w:pPr>
            <w:r>
              <w:rPr>
                <w:rFonts w:ascii="Angsana New" w:hAnsi="Angsana New"/>
                <w:sz w:val="28"/>
                <w:szCs w:val="28"/>
              </w:rPr>
              <w:t>(2,662,429)</w:t>
            </w:r>
          </w:p>
        </w:tc>
        <w:tc>
          <w:tcPr>
            <w:tcW w:w="1260" w:type="dxa"/>
            <w:shd w:val="clear" w:color="auto" w:fill="auto"/>
            <w:vAlign w:val="bottom"/>
          </w:tcPr>
          <w:p w:rsidR="00282627" w:rsidRPr="00D86717" w:rsidRDefault="00282627" w:rsidP="00D025C3">
            <w:pPr>
              <w:pBdr>
                <w:bottom w:val="single" w:sz="4" w:space="1" w:color="auto"/>
              </w:pBdr>
              <w:jc w:val="right"/>
              <w:rPr>
                <w:rFonts w:ascii="Angsana New" w:hAnsi="Angsana New"/>
                <w:sz w:val="28"/>
                <w:szCs w:val="28"/>
              </w:rPr>
            </w:pPr>
            <w:r w:rsidRPr="00D86717">
              <w:rPr>
                <w:rFonts w:ascii="Angsana New" w:hAnsi="Angsana New"/>
                <w:sz w:val="28"/>
                <w:szCs w:val="28"/>
              </w:rPr>
              <w:t>(2,619,187)</w:t>
            </w:r>
          </w:p>
        </w:tc>
      </w:tr>
      <w:tr w:rsidR="00282627" w:rsidRPr="00756465" w:rsidTr="006D1DBA">
        <w:trPr>
          <w:trHeight w:val="169"/>
        </w:trPr>
        <w:tc>
          <w:tcPr>
            <w:tcW w:w="3870" w:type="dxa"/>
            <w:vAlign w:val="bottom"/>
            <w:hideMark/>
          </w:tcPr>
          <w:p w:rsidR="00282627" w:rsidRPr="00756465" w:rsidRDefault="00282627" w:rsidP="00474351">
            <w:pPr>
              <w:spacing w:line="360" w:lineRule="exact"/>
              <w:rPr>
                <w:rFonts w:ascii="Angsana New" w:hAnsi="Angsana New"/>
                <w:b/>
                <w:bCs/>
                <w:i/>
                <w:iCs/>
                <w:sz w:val="28"/>
                <w:szCs w:val="28"/>
              </w:rPr>
            </w:pPr>
            <w:r w:rsidRPr="008842C2">
              <w:rPr>
                <w:rFonts w:ascii="Angsana New" w:hAnsi="Angsana New"/>
                <w:sz w:val="28"/>
                <w:szCs w:val="28"/>
              </w:rPr>
              <w:t>I</w:t>
            </w:r>
            <w:r w:rsidR="003225B8">
              <w:rPr>
                <w:rFonts w:ascii="Angsana New" w:hAnsi="Angsana New"/>
                <w:sz w:val="28"/>
                <w:szCs w:val="28"/>
              </w:rPr>
              <w:t xml:space="preserve">ncome tax </w:t>
            </w:r>
            <w:r w:rsidR="00474351">
              <w:rPr>
                <w:rFonts w:ascii="Angsana New" w:hAnsi="Angsana New"/>
                <w:sz w:val="28"/>
                <w:szCs w:val="28"/>
              </w:rPr>
              <w:t>expense</w:t>
            </w:r>
          </w:p>
        </w:tc>
        <w:tc>
          <w:tcPr>
            <w:tcW w:w="1260" w:type="dxa"/>
            <w:shd w:val="clear" w:color="auto" w:fill="auto"/>
            <w:vAlign w:val="bottom"/>
          </w:tcPr>
          <w:p w:rsidR="00282627" w:rsidRPr="00D86717" w:rsidRDefault="00282627" w:rsidP="00D025C3">
            <w:pPr>
              <w:pBdr>
                <w:bottom w:val="double" w:sz="4" w:space="1" w:color="auto"/>
              </w:pBdr>
              <w:jc w:val="right"/>
              <w:rPr>
                <w:rFonts w:ascii="Angsana New" w:hAnsi="Angsana New"/>
                <w:sz w:val="28"/>
                <w:szCs w:val="28"/>
                <w:lang w:val="en-GB"/>
              </w:rPr>
            </w:pPr>
            <w:r>
              <w:rPr>
                <w:rFonts w:ascii="Angsana New" w:hAnsi="Angsana New"/>
                <w:sz w:val="28"/>
                <w:szCs w:val="28"/>
                <w:lang w:val="en-GB"/>
              </w:rPr>
              <w:t>201,674,829</w:t>
            </w:r>
          </w:p>
        </w:tc>
        <w:tc>
          <w:tcPr>
            <w:tcW w:w="1260" w:type="dxa"/>
            <w:shd w:val="clear" w:color="auto" w:fill="auto"/>
            <w:vAlign w:val="bottom"/>
          </w:tcPr>
          <w:p w:rsidR="00282627" w:rsidRPr="00D86717" w:rsidRDefault="00282627" w:rsidP="00D025C3">
            <w:pPr>
              <w:pBdr>
                <w:bottom w:val="double" w:sz="4" w:space="1" w:color="auto"/>
              </w:pBdr>
              <w:jc w:val="right"/>
              <w:rPr>
                <w:rFonts w:ascii="Angsana New" w:hAnsi="Angsana New"/>
                <w:sz w:val="28"/>
                <w:szCs w:val="28"/>
                <w:lang w:val="en-GB"/>
              </w:rPr>
            </w:pPr>
            <w:r w:rsidRPr="00D86717">
              <w:rPr>
                <w:rFonts w:ascii="Angsana New" w:hAnsi="Angsana New"/>
                <w:sz w:val="28"/>
                <w:szCs w:val="28"/>
                <w:lang w:val="en-GB"/>
              </w:rPr>
              <w:t>255,197,831</w:t>
            </w:r>
          </w:p>
        </w:tc>
        <w:tc>
          <w:tcPr>
            <w:tcW w:w="1260" w:type="dxa"/>
            <w:shd w:val="clear" w:color="auto" w:fill="auto"/>
            <w:vAlign w:val="bottom"/>
          </w:tcPr>
          <w:p w:rsidR="00282627" w:rsidRPr="00D86717" w:rsidRDefault="00282627" w:rsidP="00D025C3">
            <w:pPr>
              <w:pBdr>
                <w:bottom w:val="double" w:sz="4" w:space="1" w:color="auto"/>
              </w:pBdr>
              <w:jc w:val="right"/>
              <w:rPr>
                <w:rFonts w:ascii="Angsana New" w:hAnsi="Angsana New"/>
                <w:sz w:val="28"/>
                <w:szCs w:val="28"/>
              </w:rPr>
            </w:pPr>
            <w:r>
              <w:rPr>
                <w:rFonts w:ascii="Angsana New" w:hAnsi="Angsana New"/>
                <w:sz w:val="28"/>
                <w:szCs w:val="28"/>
              </w:rPr>
              <w:t>230,826,374</w:t>
            </w:r>
          </w:p>
        </w:tc>
        <w:tc>
          <w:tcPr>
            <w:tcW w:w="1260" w:type="dxa"/>
            <w:shd w:val="clear" w:color="auto" w:fill="auto"/>
            <w:vAlign w:val="bottom"/>
          </w:tcPr>
          <w:p w:rsidR="00282627" w:rsidRPr="00D86717" w:rsidRDefault="00282627" w:rsidP="00D025C3">
            <w:pPr>
              <w:pBdr>
                <w:bottom w:val="double" w:sz="4" w:space="1" w:color="auto"/>
              </w:pBdr>
              <w:jc w:val="right"/>
              <w:rPr>
                <w:rFonts w:ascii="Angsana New" w:hAnsi="Angsana New"/>
                <w:sz w:val="28"/>
                <w:szCs w:val="28"/>
              </w:rPr>
            </w:pPr>
            <w:r w:rsidRPr="00D86717">
              <w:rPr>
                <w:rFonts w:ascii="Angsana New" w:hAnsi="Angsana New"/>
                <w:sz w:val="28"/>
                <w:szCs w:val="28"/>
              </w:rPr>
              <w:t>252,118,141</w:t>
            </w:r>
          </w:p>
        </w:tc>
      </w:tr>
      <w:tr w:rsidR="008842C2" w:rsidRPr="00756465" w:rsidTr="00FD0F84">
        <w:trPr>
          <w:trHeight w:val="340"/>
        </w:trPr>
        <w:tc>
          <w:tcPr>
            <w:tcW w:w="3870" w:type="dxa"/>
          </w:tcPr>
          <w:p w:rsidR="008842C2" w:rsidRPr="00756465" w:rsidRDefault="008842C2" w:rsidP="00A90A03">
            <w:pPr>
              <w:spacing w:line="360" w:lineRule="exact"/>
              <w:ind w:left="175" w:hanging="175"/>
              <w:rPr>
                <w:rFonts w:ascii="Angsana New" w:hAnsi="Angsana New"/>
                <w:b/>
                <w:bCs/>
                <w:i/>
                <w:iCs/>
                <w:sz w:val="28"/>
                <w:szCs w:val="28"/>
                <w:cs/>
              </w:rPr>
            </w:pPr>
          </w:p>
        </w:tc>
        <w:tc>
          <w:tcPr>
            <w:tcW w:w="1260" w:type="dxa"/>
            <w:shd w:val="clear" w:color="auto" w:fill="auto"/>
            <w:vAlign w:val="bottom"/>
          </w:tcPr>
          <w:p w:rsidR="008842C2" w:rsidRPr="00756465" w:rsidRDefault="008842C2" w:rsidP="00A90A03">
            <w:pPr>
              <w:spacing w:line="360" w:lineRule="exact"/>
              <w:jc w:val="right"/>
              <w:rPr>
                <w:rFonts w:ascii="Angsana New" w:hAnsi="Angsana New"/>
                <w:sz w:val="28"/>
                <w:szCs w:val="28"/>
              </w:rPr>
            </w:pPr>
          </w:p>
        </w:tc>
        <w:tc>
          <w:tcPr>
            <w:tcW w:w="1260" w:type="dxa"/>
            <w:shd w:val="clear" w:color="auto" w:fill="auto"/>
            <w:vAlign w:val="bottom"/>
          </w:tcPr>
          <w:p w:rsidR="008842C2" w:rsidRPr="00756465" w:rsidRDefault="008842C2" w:rsidP="00A90A03">
            <w:pPr>
              <w:spacing w:line="360" w:lineRule="exact"/>
              <w:jc w:val="right"/>
              <w:rPr>
                <w:rFonts w:ascii="Angsana New" w:hAnsi="Angsana New"/>
                <w:sz w:val="28"/>
                <w:szCs w:val="28"/>
              </w:rPr>
            </w:pPr>
          </w:p>
        </w:tc>
        <w:tc>
          <w:tcPr>
            <w:tcW w:w="1260" w:type="dxa"/>
            <w:shd w:val="clear" w:color="auto" w:fill="auto"/>
            <w:vAlign w:val="bottom"/>
          </w:tcPr>
          <w:p w:rsidR="008842C2" w:rsidRPr="00756465" w:rsidRDefault="008842C2" w:rsidP="00A90A03">
            <w:pPr>
              <w:spacing w:line="360" w:lineRule="exact"/>
              <w:jc w:val="right"/>
              <w:rPr>
                <w:rFonts w:ascii="Angsana New" w:hAnsi="Angsana New"/>
                <w:sz w:val="28"/>
                <w:szCs w:val="28"/>
              </w:rPr>
            </w:pPr>
          </w:p>
        </w:tc>
        <w:tc>
          <w:tcPr>
            <w:tcW w:w="1260" w:type="dxa"/>
            <w:shd w:val="clear" w:color="auto" w:fill="auto"/>
            <w:vAlign w:val="bottom"/>
          </w:tcPr>
          <w:p w:rsidR="008842C2" w:rsidRPr="00756465" w:rsidRDefault="008842C2" w:rsidP="00A90A03">
            <w:pPr>
              <w:spacing w:line="360" w:lineRule="exact"/>
              <w:jc w:val="right"/>
              <w:rPr>
                <w:rFonts w:ascii="Angsana New" w:hAnsi="Angsana New"/>
                <w:sz w:val="28"/>
                <w:szCs w:val="28"/>
              </w:rPr>
            </w:pPr>
          </w:p>
        </w:tc>
      </w:tr>
    </w:tbl>
    <w:p w:rsidR="00474351" w:rsidRDefault="00474351" w:rsidP="008842C2">
      <w:pPr>
        <w:pStyle w:val="BodyTextIndent"/>
        <w:tabs>
          <w:tab w:val="clear" w:pos="907"/>
          <w:tab w:val="left" w:pos="426"/>
        </w:tabs>
        <w:spacing w:after="0" w:line="360" w:lineRule="auto"/>
        <w:ind w:left="426" w:right="-1"/>
        <w:rPr>
          <w:rFonts w:ascii="Angsana New" w:hAnsi="Angsana New"/>
          <w:sz w:val="28"/>
          <w:szCs w:val="28"/>
        </w:rPr>
      </w:pPr>
    </w:p>
    <w:p w:rsidR="008842C2" w:rsidRDefault="00474351" w:rsidP="008842C2">
      <w:pPr>
        <w:pStyle w:val="BodyTextIndent"/>
        <w:tabs>
          <w:tab w:val="clear" w:pos="907"/>
          <w:tab w:val="left" w:pos="426"/>
        </w:tabs>
        <w:spacing w:after="0" w:line="360" w:lineRule="auto"/>
        <w:ind w:left="426" w:right="-1"/>
        <w:rPr>
          <w:rFonts w:ascii="Angsana New" w:hAnsi="Angsana New"/>
          <w:sz w:val="28"/>
          <w:szCs w:val="28"/>
        </w:rPr>
      </w:pPr>
      <w:r w:rsidRPr="008842C2">
        <w:rPr>
          <w:rFonts w:ascii="Angsana New" w:hAnsi="Angsana New"/>
          <w:sz w:val="28"/>
          <w:szCs w:val="28"/>
        </w:rPr>
        <w:t>I</w:t>
      </w:r>
      <w:r>
        <w:rPr>
          <w:rFonts w:ascii="Angsana New" w:hAnsi="Angsana New"/>
          <w:sz w:val="28"/>
          <w:szCs w:val="28"/>
        </w:rPr>
        <w:t>ncome tax recognized directly equity</w:t>
      </w:r>
    </w:p>
    <w:tbl>
      <w:tblPr>
        <w:tblW w:w="9252" w:type="dxa"/>
        <w:tblInd w:w="558" w:type="dxa"/>
        <w:tblLayout w:type="fixed"/>
        <w:tblLook w:val="01E0" w:firstRow="1" w:lastRow="1" w:firstColumn="1" w:lastColumn="1" w:noHBand="0" w:noVBand="0"/>
      </w:tblPr>
      <w:tblGrid>
        <w:gridCol w:w="3870"/>
        <w:gridCol w:w="1332"/>
        <w:gridCol w:w="1350"/>
        <w:gridCol w:w="1350"/>
        <w:gridCol w:w="1350"/>
      </w:tblGrid>
      <w:tr w:rsidR="008842C2" w:rsidRPr="00756465" w:rsidTr="008953CB">
        <w:trPr>
          <w:trHeight w:val="340"/>
          <w:tblHeader/>
        </w:trPr>
        <w:tc>
          <w:tcPr>
            <w:tcW w:w="3870" w:type="dxa"/>
            <w:vAlign w:val="bottom"/>
          </w:tcPr>
          <w:p w:rsidR="008842C2" w:rsidRPr="00756465" w:rsidRDefault="008842C2" w:rsidP="008953CB">
            <w:pPr>
              <w:ind w:left="-102"/>
              <w:rPr>
                <w:rFonts w:ascii="Angsana New" w:hAnsi="Angsana New"/>
                <w:sz w:val="28"/>
                <w:szCs w:val="28"/>
              </w:rPr>
            </w:pPr>
          </w:p>
        </w:tc>
        <w:tc>
          <w:tcPr>
            <w:tcW w:w="5382" w:type="dxa"/>
            <w:gridSpan w:val="4"/>
            <w:vAlign w:val="bottom"/>
          </w:tcPr>
          <w:p w:rsidR="008842C2" w:rsidRPr="00756465" w:rsidRDefault="008842C2" w:rsidP="008953CB">
            <w:pPr>
              <w:pBdr>
                <w:bottom w:val="single" w:sz="4" w:space="1" w:color="auto"/>
              </w:pBdr>
              <w:jc w:val="right"/>
              <w:rPr>
                <w:rFonts w:ascii="Angsana New" w:hAnsi="Angsana New"/>
                <w:sz w:val="28"/>
                <w:szCs w:val="28"/>
                <w:cs/>
              </w:rPr>
            </w:pPr>
            <w:r w:rsidRPr="008842C2">
              <w:rPr>
                <w:rFonts w:ascii="Angsana New" w:hAnsi="Angsana New"/>
                <w:sz w:val="28"/>
                <w:szCs w:val="28"/>
                <w:cs/>
              </w:rPr>
              <w:t>(</w:t>
            </w:r>
            <w:r w:rsidRPr="008842C2">
              <w:rPr>
                <w:rFonts w:ascii="Angsana New" w:hAnsi="Angsana New"/>
                <w:sz w:val="28"/>
                <w:szCs w:val="28"/>
              </w:rPr>
              <w:t>Unit : Baht)</w:t>
            </w:r>
          </w:p>
        </w:tc>
      </w:tr>
      <w:tr w:rsidR="008842C2" w:rsidRPr="00756465" w:rsidTr="008953CB">
        <w:trPr>
          <w:trHeight w:val="340"/>
          <w:tblHeader/>
        </w:trPr>
        <w:tc>
          <w:tcPr>
            <w:tcW w:w="3870" w:type="dxa"/>
            <w:vAlign w:val="bottom"/>
          </w:tcPr>
          <w:p w:rsidR="008842C2" w:rsidRPr="00756465" w:rsidRDefault="008842C2" w:rsidP="008953CB">
            <w:pPr>
              <w:ind w:left="-102"/>
              <w:rPr>
                <w:rFonts w:ascii="Angsana New" w:hAnsi="Angsana New"/>
                <w:sz w:val="28"/>
                <w:szCs w:val="28"/>
              </w:rPr>
            </w:pPr>
          </w:p>
        </w:tc>
        <w:tc>
          <w:tcPr>
            <w:tcW w:w="2682" w:type="dxa"/>
            <w:gridSpan w:val="2"/>
            <w:vAlign w:val="bottom"/>
          </w:tcPr>
          <w:p w:rsidR="008842C2" w:rsidRPr="00756465" w:rsidRDefault="008842C2" w:rsidP="008953CB">
            <w:pPr>
              <w:pBdr>
                <w:bottom w:val="single" w:sz="4" w:space="1" w:color="auto"/>
              </w:pBdr>
              <w:jc w:val="center"/>
              <w:rPr>
                <w:rFonts w:ascii="Angsana New" w:hAnsi="Angsana New"/>
                <w:sz w:val="28"/>
                <w:szCs w:val="28"/>
                <w:cs/>
              </w:rPr>
            </w:pPr>
            <w:r w:rsidRPr="008842C2">
              <w:rPr>
                <w:rFonts w:ascii="Angsana New" w:hAnsi="Angsana New"/>
                <w:sz w:val="28"/>
                <w:szCs w:val="28"/>
              </w:rPr>
              <w:t>Consolidated</w:t>
            </w:r>
          </w:p>
        </w:tc>
        <w:tc>
          <w:tcPr>
            <w:tcW w:w="2700" w:type="dxa"/>
            <w:gridSpan w:val="2"/>
            <w:vAlign w:val="bottom"/>
          </w:tcPr>
          <w:p w:rsidR="008842C2" w:rsidRPr="00756465" w:rsidRDefault="008842C2" w:rsidP="008953CB">
            <w:pPr>
              <w:pBdr>
                <w:bottom w:val="single" w:sz="4" w:space="1" w:color="auto"/>
              </w:pBdr>
              <w:jc w:val="center"/>
              <w:rPr>
                <w:rFonts w:ascii="Angsana New" w:hAnsi="Angsana New"/>
                <w:sz w:val="28"/>
                <w:szCs w:val="28"/>
              </w:rPr>
            </w:pPr>
            <w:r w:rsidRPr="006E308C">
              <w:rPr>
                <w:rFonts w:ascii="Angsana New" w:hAnsi="Angsana New"/>
                <w:sz w:val="28"/>
                <w:szCs w:val="28"/>
              </w:rPr>
              <w:t>Separate</w:t>
            </w:r>
          </w:p>
        </w:tc>
      </w:tr>
      <w:tr w:rsidR="008842C2" w:rsidRPr="00756465" w:rsidTr="008953CB">
        <w:trPr>
          <w:trHeight w:val="340"/>
          <w:tblHeader/>
        </w:trPr>
        <w:tc>
          <w:tcPr>
            <w:tcW w:w="3870" w:type="dxa"/>
            <w:vAlign w:val="bottom"/>
          </w:tcPr>
          <w:p w:rsidR="008842C2" w:rsidRPr="00756465" w:rsidRDefault="008842C2" w:rsidP="008953CB">
            <w:pPr>
              <w:ind w:left="-102"/>
              <w:rPr>
                <w:rFonts w:ascii="Angsana New" w:hAnsi="Angsana New"/>
                <w:sz w:val="28"/>
                <w:szCs w:val="28"/>
              </w:rPr>
            </w:pPr>
          </w:p>
        </w:tc>
        <w:tc>
          <w:tcPr>
            <w:tcW w:w="1332" w:type="dxa"/>
            <w:vAlign w:val="bottom"/>
          </w:tcPr>
          <w:p w:rsidR="008842C2" w:rsidRPr="00756465" w:rsidRDefault="00A90A03" w:rsidP="008953CB">
            <w:pPr>
              <w:pBdr>
                <w:bottom w:val="single" w:sz="4" w:space="1" w:color="auto"/>
              </w:pBdr>
              <w:jc w:val="center"/>
              <w:rPr>
                <w:rFonts w:ascii="Angsana New" w:hAnsi="Angsana New"/>
                <w:sz w:val="28"/>
                <w:szCs w:val="28"/>
              </w:rPr>
            </w:pPr>
            <w:r>
              <w:rPr>
                <w:rFonts w:ascii="Angsana New" w:hAnsi="Angsana New"/>
                <w:sz w:val="28"/>
                <w:szCs w:val="28"/>
              </w:rPr>
              <w:t>201</w:t>
            </w:r>
            <w:r w:rsidR="008719E3">
              <w:rPr>
                <w:rFonts w:ascii="Angsana New" w:hAnsi="Angsana New"/>
                <w:sz w:val="28"/>
                <w:szCs w:val="28"/>
              </w:rPr>
              <w:t>8</w:t>
            </w:r>
          </w:p>
        </w:tc>
        <w:tc>
          <w:tcPr>
            <w:tcW w:w="1350" w:type="dxa"/>
            <w:vAlign w:val="bottom"/>
          </w:tcPr>
          <w:p w:rsidR="008842C2" w:rsidRPr="00756465" w:rsidRDefault="00A90A03" w:rsidP="008953CB">
            <w:pPr>
              <w:pBdr>
                <w:bottom w:val="single" w:sz="4" w:space="1" w:color="auto"/>
              </w:pBdr>
              <w:jc w:val="center"/>
              <w:rPr>
                <w:rFonts w:ascii="Angsana New" w:hAnsi="Angsana New"/>
                <w:sz w:val="28"/>
                <w:szCs w:val="28"/>
              </w:rPr>
            </w:pPr>
            <w:r>
              <w:rPr>
                <w:rFonts w:ascii="Angsana New" w:hAnsi="Angsana New"/>
                <w:sz w:val="28"/>
                <w:szCs w:val="28"/>
              </w:rPr>
              <w:t>201</w:t>
            </w:r>
            <w:r w:rsidR="008719E3">
              <w:rPr>
                <w:rFonts w:ascii="Angsana New" w:hAnsi="Angsana New"/>
                <w:sz w:val="28"/>
                <w:szCs w:val="28"/>
              </w:rPr>
              <w:t>7</w:t>
            </w:r>
          </w:p>
        </w:tc>
        <w:tc>
          <w:tcPr>
            <w:tcW w:w="1350" w:type="dxa"/>
            <w:vAlign w:val="bottom"/>
          </w:tcPr>
          <w:p w:rsidR="008842C2" w:rsidRPr="00756465" w:rsidRDefault="00A90A03" w:rsidP="008953CB">
            <w:pPr>
              <w:pBdr>
                <w:bottom w:val="single" w:sz="4" w:space="1" w:color="auto"/>
              </w:pBdr>
              <w:jc w:val="center"/>
              <w:rPr>
                <w:rFonts w:ascii="Angsana New" w:hAnsi="Angsana New"/>
                <w:sz w:val="28"/>
                <w:szCs w:val="28"/>
              </w:rPr>
            </w:pPr>
            <w:r>
              <w:rPr>
                <w:rFonts w:ascii="Angsana New" w:hAnsi="Angsana New"/>
                <w:sz w:val="28"/>
                <w:szCs w:val="28"/>
              </w:rPr>
              <w:t>201</w:t>
            </w:r>
            <w:r w:rsidR="008719E3">
              <w:rPr>
                <w:rFonts w:ascii="Angsana New" w:hAnsi="Angsana New"/>
                <w:sz w:val="28"/>
                <w:szCs w:val="28"/>
              </w:rPr>
              <w:t>8</w:t>
            </w:r>
          </w:p>
        </w:tc>
        <w:tc>
          <w:tcPr>
            <w:tcW w:w="1350" w:type="dxa"/>
            <w:vAlign w:val="bottom"/>
          </w:tcPr>
          <w:p w:rsidR="008842C2" w:rsidRPr="00756465" w:rsidRDefault="00A90A03" w:rsidP="008953CB">
            <w:pPr>
              <w:pBdr>
                <w:bottom w:val="single" w:sz="4" w:space="1" w:color="auto"/>
              </w:pBdr>
              <w:jc w:val="center"/>
              <w:rPr>
                <w:rFonts w:ascii="Angsana New" w:hAnsi="Angsana New"/>
                <w:sz w:val="28"/>
                <w:szCs w:val="28"/>
              </w:rPr>
            </w:pPr>
            <w:r>
              <w:rPr>
                <w:rFonts w:ascii="Angsana New" w:hAnsi="Angsana New"/>
                <w:sz w:val="28"/>
                <w:szCs w:val="28"/>
              </w:rPr>
              <w:t>201</w:t>
            </w:r>
            <w:r w:rsidR="008719E3">
              <w:rPr>
                <w:rFonts w:ascii="Angsana New" w:hAnsi="Angsana New"/>
                <w:sz w:val="28"/>
                <w:szCs w:val="28"/>
              </w:rPr>
              <w:t>7</w:t>
            </w:r>
          </w:p>
        </w:tc>
      </w:tr>
      <w:tr w:rsidR="008842C2" w:rsidRPr="00756465" w:rsidTr="008953CB">
        <w:trPr>
          <w:trHeight w:val="178"/>
        </w:trPr>
        <w:tc>
          <w:tcPr>
            <w:tcW w:w="3870" w:type="dxa"/>
            <w:vAlign w:val="bottom"/>
          </w:tcPr>
          <w:p w:rsidR="008842C2" w:rsidRPr="00756465" w:rsidRDefault="008842C2" w:rsidP="008953CB">
            <w:pPr>
              <w:rPr>
                <w:rFonts w:ascii="Angsana New" w:hAnsi="Angsana New"/>
                <w:b/>
                <w:bCs/>
                <w:i/>
                <w:iCs/>
                <w:sz w:val="28"/>
                <w:szCs w:val="28"/>
                <w:cs/>
              </w:rPr>
            </w:pPr>
          </w:p>
        </w:tc>
        <w:tc>
          <w:tcPr>
            <w:tcW w:w="1332" w:type="dxa"/>
            <w:vAlign w:val="bottom"/>
          </w:tcPr>
          <w:p w:rsidR="008842C2" w:rsidRPr="00756465" w:rsidRDefault="008842C2" w:rsidP="008953CB">
            <w:pPr>
              <w:jc w:val="right"/>
              <w:rPr>
                <w:rFonts w:ascii="Angsana New" w:hAnsi="Angsana New"/>
                <w:sz w:val="28"/>
                <w:szCs w:val="28"/>
              </w:rPr>
            </w:pPr>
          </w:p>
        </w:tc>
        <w:tc>
          <w:tcPr>
            <w:tcW w:w="1350" w:type="dxa"/>
            <w:vAlign w:val="bottom"/>
          </w:tcPr>
          <w:p w:rsidR="008842C2" w:rsidRPr="00756465" w:rsidRDefault="008842C2" w:rsidP="008953CB">
            <w:pPr>
              <w:jc w:val="right"/>
              <w:rPr>
                <w:rFonts w:ascii="Angsana New" w:hAnsi="Angsana New"/>
                <w:sz w:val="28"/>
                <w:szCs w:val="28"/>
              </w:rPr>
            </w:pPr>
          </w:p>
        </w:tc>
        <w:tc>
          <w:tcPr>
            <w:tcW w:w="1350" w:type="dxa"/>
            <w:vAlign w:val="bottom"/>
          </w:tcPr>
          <w:p w:rsidR="008842C2" w:rsidRPr="00756465" w:rsidRDefault="008842C2" w:rsidP="008953CB">
            <w:pPr>
              <w:jc w:val="right"/>
              <w:rPr>
                <w:rFonts w:ascii="Angsana New" w:hAnsi="Angsana New"/>
                <w:sz w:val="28"/>
                <w:szCs w:val="28"/>
              </w:rPr>
            </w:pPr>
          </w:p>
        </w:tc>
        <w:tc>
          <w:tcPr>
            <w:tcW w:w="1350" w:type="dxa"/>
            <w:vAlign w:val="bottom"/>
          </w:tcPr>
          <w:p w:rsidR="008842C2" w:rsidRPr="00756465" w:rsidRDefault="008842C2" w:rsidP="008953CB">
            <w:pPr>
              <w:jc w:val="right"/>
              <w:rPr>
                <w:rFonts w:ascii="Angsana New" w:hAnsi="Angsana New"/>
                <w:sz w:val="28"/>
                <w:szCs w:val="28"/>
              </w:rPr>
            </w:pPr>
          </w:p>
        </w:tc>
      </w:tr>
      <w:tr w:rsidR="00282627" w:rsidRPr="00756465" w:rsidTr="006D1DBA">
        <w:trPr>
          <w:trHeight w:val="340"/>
        </w:trPr>
        <w:tc>
          <w:tcPr>
            <w:tcW w:w="3870" w:type="dxa"/>
            <w:shd w:val="clear" w:color="auto" w:fill="auto"/>
            <w:vAlign w:val="bottom"/>
          </w:tcPr>
          <w:p w:rsidR="00282627" w:rsidRPr="00756465" w:rsidRDefault="00282627" w:rsidP="008719E3">
            <w:pPr>
              <w:rPr>
                <w:rFonts w:ascii="Angsana New" w:hAnsi="Angsana New"/>
                <w:b/>
                <w:bCs/>
                <w:sz w:val="28"/>
                <w:szCs w:val="28"/>
                <w:lang w:val="en-GB"/>
              </w:rPr>
            </w:pPr>
            <w:r w:rsidRPr="00964F09">
              <w:rPr>
                <w:rFonts w:ascii="Angsana New" w:hAnsi="Angsana New"/>
                <w:b/>
                <w:bCs/>
                <w:sz w:val="28"/>
                <w:szCs w:val="28"/>
                <w:lang w:val="en-GB"/>
              </w:rPr>
              <w:t>Accounting profit before tax</w:t>
            </w:r>
          </w:p>
        </w:tc>
        <w:tc>
          <w:tcPr>
            <w:tcW w:w="1332" w:type="dxa"/>
            <w:shd w:val="clear" w:color="auto" w:fill="auto"/>
            <w:vAlign w:val="bottom"/>
          </w:tcPr>
          <w:p w:rsidR="00282627" w:rsidRPr="00D86717" w:rsidRDefault="00282627" w:rsidP="00D025C3">
            <w:pPr>
              <w:pBdr>
                <w:bottom w:val="single" w:sz="4" w:space="1" w:color="auto"/>
              </w:pBdr>
              <w:jc w:val="right"/>
              <w:rPr>
                <w:rFonts w:ascii="Angsana New" w:hAnsi="Angsana New"/>
                <w:sz w:val="28"/>
                <w:szCs w:val="28"/>
              </w:rPr>
            </w:pPr>
            <w:r>
              <w:rPr>
                <w:rFonts w:ascii="Angsana New" w:hAnsi="Angsana New"/>
                <w:sz w:val="28"/>
                <w:szCs w:val="28"/>
              </w:rPr>
              <w:t>1,338,224,031</w:t>
            </w:r>
          </w:p>
        </w:tc>
        <w:tc>
          <w:tcPr>
            <w:tcW w:w="1350" w:type="dxa"/>
            <w:shd w:val="clear" w:color="auto" w:fill="auto"/>
            <w:vAlign w:val="bottom"/>
          </w:tcPr>
          <w:p w:rsidR="00282627" w:rsidRPr="00D86717" w:rsidRDefault="00282627" w:rsidP="00D025C3">
            <w:pPr>
              <w:pBdr>
                <w:bottom w:val="single" w:sz="4" w:space="1" w:color="auto"/>
              </w:pBdr>
              <w:jc w:val="right"/>
              <w:rPr>
                <w:rFonts w:ascii="Angsana New" w:hAnsi="Angsana New"/>
                <w:sz w:val="28"/>
                <w:szCs w:val="28"/>
              </w:rPr>
            </w:pPr>
            <w:r w:rsidRPr="00D86717">
              <w:rPr>
                <w:rFonts w:ascii="Angsana New" w:hAnsi="Angsana New"/>
                <w:sz w:val="28"/>
                <w:szCs w:val="28"/>
                <w:lang w:val="en-GB"/>
              </w:rPr>
              <w:t>1,297,</w:t>
            </w:r>
            <w:r w:rsidRPr="00D86717">
              <w:rPr>
                <w:rFonts w:ascii="Angsana New" w:hAnsi="Angsana New"/>
                <w:sz w:val="28"/>
                <w:szCs w:val="28"/>
              </w:rPr>
              <w:t>511,876</w:t>
            </w:r>
          </w:p>
        </w:tc>
        <w:tc>
          <w:tcPr>
            <w:tcW w:w="1350" w:type="dxa"/>
            <w:shd w:val="clear" w:color="auto" w:fill="auto"/>
            <w:vAlign w:val="bottom"/>
          </w:tcPr>
          <w:p w:rsidR="00282627" w:rsidRPr="00D86717" w:rsidRDefault="00282627" w:rsidP="00D025C3">
            <w:pPr>
              <w:pBdr>
                <w:bottom w:val="single" w:sz="4" w:space="1" w:color="auto"/>
              </w:pBdr>
              <w:jc w:val="right"/>
              <w:rPr>
                <w:rFonts w:ascii="Angsana New" w:hAnsi="Angsana New"/>
                <w:sz w:val="28"/>
                <w:szCs w:val="28"/>
                <w:lang w:val="en-GB"/>
              </w:rPr>
            </w:pPr>
            <w:r>
              <w:rPr>
                <w:rFonts w:ascii="Angsana New" w:hAnsi="Angsana New"/>
                <w:sz w:val="28"/>
                <w:szCs w:val="28"/>
                <w:lang w:val="en-GB"/>
              </w:rPr>
              <w:t>1,196,442,413</w:t>
            </w:r>
          </w:p>
        </w:tc>
        <w:tc>
          <w:tcPr>
            <w:tcW w:w="1350" w:type="dxa"/>
            <w:shd w:val="clear" w:color="auto" w:fill="auto"/>
            <w:vAlign w:val="bottom"/>
          </w:tcPr>
          <w:p w:rsidR="00282627" w:rsidRPr="00D86717" w:rsidRDefault="00282627" w:rsidP="00D025C3">
            <w:pPr>
              <w:pBdr>
                <w:bottom w:val="single" w:sz="4" w:space="1" w:color="auto"/>
              </w:pBdr>
              <w:jc w:val="right"/>
              <w:rPr>
                <w:rFonts w:ascii="Angsana New" w:hAnsi="Angsana New"/>
                <w:sz w:val="28"/>
                <w:szCs w:val="28"/>
                <w:lang w:val="en-GB"/>
              </w:rPr>
            </w:pPr>
            <w:r w:rsidRPr="00D86717">
              <w:rPr>
                <w:rFonts w:ascii="Angsana New" w:hAnsi="Angsana New"/>
                <w:sz w:val="28"/>
                <w:szCs w:val="28"/>
                <w:lang w:val="en-GB"/>
              </w:rPr>
              <w:t>1,340,661,480</w:t>
            </w:r>
          </w:p>
        </w:tc>
      </w:tr>
      <w:tr w:rsidR="00282627" w:rsidRPr="00756465" w:rsidTr="006D1DBA">
        <w:trPr>
          <w:trHeight w:val="340"/>
        </w:trPr>
        <w:tc>
          <w:tcPr>
            <w:tcW w:w="3870" w:type="dxa"/>
            <w:shd w:val="clear" w:color="auto" w:fill="auto"/>
            <w:vAlign w:val="bottom"/>
          </w:tcPr>
          <w:p w:rsidR="00282627" w:rsidRPr="00756465" w:rsidRDefault="00282627" w:rsidP="008719E3">
            <w:pPr>
              <w:rPr>
                <w:rFonts w:ascii="Angsana New" w:hAnsi="Angsana New"/>
                <w:sz w:val="28"/>
                <w:szCs w:val="28"/>
                <w:cs/>
              </w:rPr>
            </w:pPr>
            <w:r w:rsidRPr="00964F09">
              <w:rPr>
                <w:rFonts w:ascii="Angsana New" w:hAnsi="Angsana New"/>
                <w:sz w:val="28"/>
                <w:szCs w:val="28"/>
              </w:rPr>
              <w:t xml:space="preserve">Tax at the applicable tax rate of </w:t>
            </w:r>
            <w:r w:rsidR="006D1DBA" w:rsidRPr="006D1DBA">
              <w:rPr>
                <w:rFonts w:ascii="Angsana New" w:hAnsi="Angsana New"/>
                <w:sz w:val="28"/>
                <w:szCs w:val="28"/>
              </w:rPr>
              <w:t>20</w:t>
            </w:r>
            <w:r w:rsidRPr="00964F09">
              <w:rPr>
                <w:rFonts w:ascii="Angsana New" w:hAnsi="Angsana New"/>
                <w:sz w:val="28"/>
                <w:szCs w:val="28"/>
                <w:cs/>
              </w:rPr>
              <w:t>%</w:t>
            </w:r>
          </w:p>
        </w:tc>
        <w:tc>
          <w:tcPr>
            <w:tcW w:w="1332" w:type="dxa"/>
            <w:shd w:val="clear" w:color="auto" w:fill="auto"/>
            <w:vAlign w:val="bottom"/>
          </w:tcPr>
          <w:p w:rsidR="00282627" w:rsidRPr="00D86717" w:rsidRDefault="00282627" w:rsidP="00D025C3">
            <w:pPr>
              <w:jc w:val="right"/>
              <w:rPr>
                <w:rFonts w:ascii="Angsana New" w:hAnsi="Angsana New"/>
                <w:sz w:val="28"/>
                <w:szCs w:val="28"/>
                <w:lang w:val="en-GB"/>
              </w:rPr>
            </w:pPr>
            <w:r>
              <w:rPr>
                <w:rFonts w:ascii="Angsana New" w:hAnsi="Angsana New"/>
                <w:sz w:val="28"/>
                <w:szCs w:val="28"/>
                <w:lang w:val="en-GB"/>
              </w:rPr>
              <w:t>267,644,806</w:t>
            </w:r>
          </w:p>
        </w:tc>
        <w:tc>
          <w:tcPr>
            <w:tcW w:w="1350" w:type="dxa"/>
            <w:shd w:val="clear" w:color="auto" w:fill="auto"/>
            <w:vAlign w:val="bottom"/>
          </w:tcPr>
          <w:p w:rsidR="00282627" w:rsidRPr="00D86717" w:rsidRDefault="00282627" w:rsidP="00D025C3">
            <w:pPr>
              <w:jc w:val="right"/>
              <w:rPr>
                <w:rFonts w:ascii="Angsana New" w:hAnsi="Angsana New"/>
                <w:sz w:val="28"/>
                <w:szCs w:val="28"/>
                <w:lang w:val="en-GB"/>
              </w:rPr>
            </w:pPr>
            <w:r w:rsidRPr="00D86717">
              <w:rPr>
                <w:rFonts w:ascii="Angsana New" w:hAnsi="Angsana New"/>
                <w:sz w:val="28"/>
                <w:szCs w:val="28"/>
                <w:lang w:val="en-GB"/>
              </w:rPr>
              <w:t>259,502,375</w:t>
            </w:r>
          </w:p>
        </w:tc>
        <w:tc>
          <w:tcPr>
            <w:tcW w:w="1350" w:type="dxa"/>
            <w:shd w:val="clear" w:color="auto" w:fill="auto"/>
            <w:vAlign w:val="bottom"/>
          </w:tcPr>
          <w:p w:rsidR="00282627" w:rsidRPr="00D86717" w:rsidRDefault="00282627" w:rsidP="00D025C3">
            <w:pPr>
              <w:jc w:val="right"/>
              <w:rPr>
                <w:rFonts w:ascii="Angsana New" w:hAnsi="Angsana New"/>
                <w:sz w:val="28"/>
                <w:szCs w:val="28"/>
                <w:lang w:val="en-GB"/>
              </w:rPr>
            </w:pPr>
            <w:r>
              <w:rPr>
                <w:rFonts w:ascii="Angsana New" w:hAnsi="Angsana New"/>
                <w:sz w:val="28"/>
                <w:szCs w:val="28"/>
                <w:lang w:val="en-GB"/>
              </w:rPr>
              <w:t>239,288,483</w:t>
            </w:r>
          </w:p>
        </w:tc>
        <w:tc>
          <w:tcPr>
            <w:tcW w:w="1350" w:type="dxa"/>
            <w:shd w:val="clear" w:color="auto" w:fill="auto"/>
            <w:vAlign w:val="bottom"/>
          </w:tcPr>
          <w:p w:rsidR="00282627" w:rsidRPr="00D86717" w:rsidRDefault="00282627" w:rsidP="00D025C3">
            <w:pPr>
              <w:jc w:val="right"/>
              <w:rPr>
                <w:rFonts w:ascii="Angsana New" w:hAnsi="Angsana New"/>
                <w:sz w:val="28"/>
                <w:szCs w:val="28"/>
                <w:lang w:val="en-GB"/>
              </w:rPr>
            </w:pPr>
            <w:r w:rsidRPr="00D86717">
              <w:rPr>
                <w:rFonts w:ascii="Angsana New" w:hAnsi="Angsana New"/>
                <w:sz w:val="28"/>
                <w:szCs w:val="28"/>
                <w:lang w:val="en-GB"/>
              </w:rPr>
              <w:t>268,132,296</w:t>
            </w:r>
          </w:p>
        </w:tc>
      </w:tr>
      <w:tr w:rsidR="008719E3" w:rsidRPr="00756465" w:rsidTr="006D1DBA">
        <w:trPr>
          <w:trHeight w:val="340"/>
        </w:trPr>
        <w:tc>
          <w:tcPr>
            <w:tcW w:w="3870" w:type="dxa"/>
            <w:shd w:val="clear" w:color="auto" w:fill="auto"/>
            <w:vAlign w:val="bottom"/>
          </w:tcPr>
          <w:p w:rsidR="008719E3" w:rsidRPr="00756465" w:rsidRDefault="008719E3" w:rsidP="008719E3">
            <w:pPr>
              <w:ind w:left="162" w:hanging="162"/>
              <w:rPr>
                <w:rFonts w:ascii="Angsana New" w:hAnsi="Angsana New"/>
                <w:b/>
                <w:bCs/>
                <w:i/>
                <w:iCs/>
                <w:sz w:val="28"/>
                <w:szCs w:val="28"/>
              </w:rPr>
            </w:pPr>
            <w:r w:rsidRPr="00964F09">
              <w:rPr>
                <w:rFonts w:ascii="Angsana New" w:hAnsi="Angsana New"/>
                <w:sz w:val="28"/>
                <w:szCs w:val="28"/>
              </w:rPr>
              <w:t>Tax effect :</w:t>
            </w:r>
          </w:p>
        </w:tc>
        <w:tc>
          <w:tcPr>
            <w:tcW w:w="1332" w:type="dxa"/>
            <w:shd w:val="clear" w:color="auto" w:fill="auto"/>
            <w:vAlign w:val="bottom"/>
          </w:tcPr>
          <w:p w:rsidR="008719E3" w:rsidRPr="00756465" w:rsidRDefault="008719E3" w:rsidP="008719E3">
            <w:pPr>
              <w:jc w:val="right"/>
              <w:rPr>
                <w:rFonts w:ascii="Angsana New" w:hAnsi="Angsana New"/>
                <w:sz w:val="28"/>
                <w:szCs w:val="28"/>
                <w:lang w:val="en-GB"/>
              </w:rPr>
            </w:pPr>
          </w:p>
        </w:tc>
        <w:tc>
          <w:tcPr>
            <w:tcW w:w="1350" w:type="dxa"/>
            <w:shd w:val="clear" w:color="auto" w:fill="auto"/>
            <w:vAlign w:val="bottom"/>
          </w:tcPr>
          <w:p w:rsidR="008719E3" w:rsidRPr="00756465" w:rsidRDefault="008719E3" w:rsidP="008719E3">
            <w:pPr>
              <w:jc w:val="right"/>
              <w:rPr>
                <w:rFonts w:ascii="Angsana New" w:hAnsi="Angsana New"/>
                <w:sz w:val="28"/>
                <w:szCs w:val="28"/>
                <w:lang w:val="en-GB"/>
              </w:rPr>
            </w:pPr>
          </w:p>
        </w:tc>
        <w:tc>
          <w:tcPr>
            <w:tcW w:w="1350" w:type="dxa"/>
            <w:shd w:val="clear" w:color="auto" w:fill="auto"/>
            <w:vAlign w:val="bottom"/>
          </w:tcPr>
          <w:p w:rsidR="008719E3" w:rsidRPr="00756465" w:rsidRDefault="008719E3" w:rsidP="008719E3">
            <w:pPr>
              <w:jc w:val="right"/>
              <w:rPr>
                <w:rFonts w:ascii="Angsana New" w:hAnsi="Angsana New"/>
                <w:sz w:val="28"/>
                <w:szCs w:val="28"/>
                <w:lang w:val="en-GB"/>
              </w:rPr>
            </w:pPr>
          </w:p>
        </w:tc>
        <w:tc>
          <w:tcPr>
            <w:tcW w:w="1350" w:type="dxa"/>
            <w:shd w:val="clear" w:color="auto" w:fill="auto"/>
            <w:vAlign w:val="bottom"/>
          </w:tcPr>
          <w:p w:rsidR="008719E3" w:rsidRPr="00756465" w:rsidRDefault="008719E3" w:rsidP="008719E3">
            <w:pPr>
              <w:jc w:val="right"/>
              <w:rPr>
                <w:rFonts w:ascii="Angsana New" w:hAnsi="Angsana New"/>
                <w:sz w:val="28"/>
                <w:szCs w:val="28"/>
                <w:lang w:val="en-GB"/>
              </w:rPr>
            </w:pPr>
          </w:p>
        </w:tc>
      </w:tr>
      <w:tr w:rsidR="00282627" w:rsidRPr="00756465" w:rsidTr="006D1DBA">
        <w:trPr>
          <w:trHeight w:val="340"/>
        </w:trPr>
        <w:tc>
          <w:tcPr>
            <w:tcW w:w="3870" w:type="dxa"/>
            <w:shd w:val="clear" w:color="auto" w:fill="auto"/>
            <w:vAlign w:val="bottom"/>
          </w:tcPr>
          <w:p w:rsidR="00282627" w:rsidRPr="00964F09" w:rsidRDefault="00282627" w:rsidP="00617642">
            <w:pPr>
              <w:tabs>
                <w:tab w:val="clear" w:pos="227"/>
                <w:tab w:val="left" w:pos="72"/>
              </w:tabs>
              <w:ind w:left="72"/>
              <w:rPr>
                <w:rFonts w:ascii="Angsana New" w:hAnsi="Angsana New"/>
                <w:sz w:val="28"/>
                <w:szCs w:val="28"/>
                <w:cs/>
              </w:rPr>
            </w:pPr>
            <w:r>
              <w:rPr>
                <w:rFonts w:ascii="Angsana New" w:hAnsi="Angsana New"/>
                <w:sz w:val="28"/>
                <w:szCs w:val="28"/>
              </w:rPr>
              <w:t xml:space="preserve"> </w:t>
            </w:r>
            <w:r w:rsidRPr="00964F09">
              <w:rPr>
                <w:rFonts w:ascii="Angsana New" w:hAnsi="Angsana New"/>
                <w:sz w:val="28"/>
                <w:szCs w:val="28"/>
              </w:rPr>
              <w:t>Exemption of income and additional expenses</w:t>
            </w:r>
          </w:p>
        </w:tc>
        <w:tc>
          <w:tcPr>
            <w:tcW w:w="1332" w:type="dxa"/>
            <w:shd w:val="clear" w:color="auto" w:fill="auto"/>
            <w:vAlign w:val="bottom"/>
          </w:tcPr>
          <w:p w:rsidR="00282627" w:rsidRPr="00D86717" w:rsidRDefault="00282627" w:rsidP="00D025C3">
            <w:pPr>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15,412,478</w:t>
            </w:r>
            <w:r>
              <w:rPr>
                <w:rFonts w:ascii="Angsana New" w:hAnsi="Angsana New" w:hint="cs"/>
                <w:sz w:val="28"/>
                <w:szCs w:val="28"/>
                <w:cs/>
                <w:lang w:val="en-GB"/>
              </w:rPr>
              <w:t>)</w:t>
            </w:r>
          </w:p>
        </w:tc>
        <w:tc>
          <w:tcPr>
            <w:tcW w:w="1350" w:type="dxa"/>
            <w:shd w:val="clear" w:color="auto" w:fill="auto"/>
            <w:vAlign w:val="bottom"/>
          </w:tcPr>
          <w:p w:rsidR="00282627" w:rsidRPr="00D86717" w:rsidRDefault="00282627" w:rsidP="00D025C3">
            <w:pPr>
              <w:jc w:val="right"/>
              <w:rPr>
                <w:rFonts w:ascii="Angsana New" w:hAnsi="Angsana New"/>
                <w:sz w:val="28"/>
                <w:szCs w:val="28"/>
                <w:lang w:val="en-GB"/>
              </w:rPr>
            </w:pPr>
            <w:r w:rsidRPr="00D86717">
              <w:rPr>
                <w:rFonts w:ascii="Angsana New" w:hAnsi="Angsana New"/>
                <w:sz w:val="28"/>
                <w:szCs w:val="28"/>
                <w:lang w:val="en-GB"/>
              </w:rPr>
              <w:t>(19,429,395)</w:t>
            </w:r>
          </w:p>
        </w:tc>
        <w:tc>
          <w:tcPr>
            <w:tcW w:w="1350" w:type="dxa"/>
            <w:shd w:val="clear" w:color="auto" w:fill="auto"/>
            <w:vAlign w:val="bottom"/>
          </w:tcPr>
          <w:p w:rsidR="00282627" w:rsidRPr="00D86717" w:rsidRDefault="00282627" w:rsidP="00D025C3">
            <w:pPr>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11,284,846</w:t>
            </w:r>
            <w:r>
              <w:rPr>
                <w:rFonts w:ascii="Angsana New" w:hAnsi="Angsana New" w:hint="cs"/>
                <w:sz w:val="28"/>
                <w:szCs w:val="28"/>
                <w:cs/>
                <w:lang w:val="en-GB"/>
              </w:rPr>
              <w:t>)</w:t>
            </w:r>
          </w:p>
        </w:tc>
        <w:tc>
          <w:tcPr>
            <w:tcW w:w="1350" w:type="dxa"/>
            <w:shd w:val="clear" w:color="auto" w:fill="auto"/>
            <w:vAlign w:val="bottom"/>
          </w:tcPr>
          <w:p w:rsidR="00282627" w:rsidRPr="00D86717" w:rsidRDefault="00282627" w:rsidP="00D025C3">
            <w:pPr>
              <w:jc w:val="right"/>
              <w:rPr>
                <w:rFonts w:ascii="Angsana New" w:hAnsi="Angsana New"/>
                <w:sz w:val="28"/>
                <w:szCs w:val="28"/>
                <w:lang w:val="en-GB"/>
              </w:rPr>
            </w:pPr>
            <w:r w:rsidRPr="00D86717">
              <w:rPr>
                <w:rFonts w:ascii="Angsana New" w:hAnsi="Angsana New"/>
                <w:sz w:val="28"/>
                <w:szCs w:val="28"/>
                <w:lang w:val="en-GB"/>
              </w:rPr>
              <w:t>(15,846,114)</w:t>
            </w:r>
          </w:p>
        </w:tc>
      </w:tr>
      <w:tr w:rsidR="00282627" w:rsidRPr="00756465" w:rsidTr="006D1DBA">
        <w:trPr>
          <w:trHeight w:val="340"/>
        </w:trPr>
        <w:tc>
          <w:tcPr>
            <w:tcW w:w="3870" w:type="dxa"/>
            <w:shd w:val="clear" w:color="auto" w:fill="auto"/>
            <w:vAlign w:val="bottom"/>
          </w:tcPr>
          <w:p w:rsidR="00282627" w:rsidRPr="00756465" w:rsidRDefault="00282627" w:rsidP="00617642">
            <w:pPr>
              <w:ind w:firstLine="72"/>
              <w:rPr>
                <w:rFonts w:ascii="Angsana New" w:hAnsi="Angsana New"/>
                <w:sz w:val="28"/>
                <w:szCs w:val="28"/>
                <w:cs/>
              </w:rPr>
            </w:pPr>
            <w:r>
              <w:rPr>
                <w:rFonts w:ascii="Angsana New" w:hAnsi="Angsana New"/>
                <w:sz w:val="28"/>
                <w:szCs w:val="28"/>
              </w:rPr>
              <w:t xml:space="preserve"> </w:t>
            </w:r>
            <w:r w:rsidRPr="00964F09">
              <w:rPr>
                <w:rFonts w:ascii="Angsana New" w:hAnsi="Angsana New"/>
                <w:sz w:val="28"/>
                <w:szCs w:val="28"/>
              </w:rPr>
              <w:t>Non – deductible expenses</w:t>
            </w:r>
          </w:p>
        </w:tc>
        <w:tc>
          <w:tcPr>
            <w:tcW w:w="1332" w:type="dxa"/>
            <w:shd w:val="clear" w:color="auto" w:fill="auto"/>
            <w:vAlign w:val="bottom"/>
          </w:tcPr>
          <w:p w:rsidR="00282627" w:rsidRPr="00D86717" w:rsidRDefault="00282627" w:rsidP="00D025C3">
            <w:pPr>
              <w:jc w:val="right"/>
              <w:rPr>
                <w:rFonts w:ascii="Angsana New" w:hAnsi="Angsana New"/>
                <w:sz w:val="28"/>
                <w:szCs w:val="28"/>
                <w:lang w:val="en-GB"/>
              </w:rPr>
            </w:pPr>
            <w:r>
              <w:rPr>
                <w:rFonts w:ascii="Angsana New" w:hAnsi="Angsana New"/>
                <w:sz w:val="28"/>
                <w:szCs w:val="28"/>
                <w:lang w:val="en-GB"/>
              </w:rPr>
              <w:t>12,987,279</w:t>
            </w:r>
          </w:p>
        </w:tc>
        <w:tc>
          <w:tcPr>
            <w:tcW w:w="1350" w:type="dxa"/>
            <w:shd w:val="clear" w:color="auto" w:fill="auto"/>
            <w:vAlign w:val="bottom"/>
          </w:tcPr>
          <w:p w:rsidR="00282627" w:rsidRPr="00D86717" w:rsidRDefault="00282627" w:rsidP="00D025C3">
            <w:pPr>
              <w:jc w:val="right"/>
              <w:rPr>
                <w:rFonts w:ascii="Angsana New" w:hAnsi="Angsana New"/>
                <w:sz w:val="28"/>
                <w:szCs w:val="28"/>
                <w:lang w:val="en-GB"/>
              </w:rPr>
            </w:pPr>
            <w:r w:rsidRPr="00D86717">
              <w:rPr>
                <w:rFonts w:ascii="Angsana New" w:hAnsi="Angsana New"/>
                <w:sz w:val="28"/>
                <w:szCs w:val="28"/>
                <w:lang w:val="en-GB"/>
              </w:rPr>
              <w:t>245,936</w:t>
            </w:r>
          </w:p>
        </w:tc>
        <w:tc>
          <w:tcPr>
            <w:tcW w:w="1350" w:type="dxa"/>
            <w:shd w:val="clear" w:color="auto" w:fill="auto"/>
            <w:vAlign w:val="bottom"/>
          </w:tcPr>
          <w:p w:rsidR="00282627" w:rsidRPr="00D86717" w:rsidRDefault="00282627" w:rsidP="00D025C3">
            <w:pPr>
              <w:jc w:val="right"/>
              <w:rPr>
                <w:rFonts w:ascii="Angsana New" w:hAnsi="Angsana New"/>
                <w:sz w:val="28"/>
                <w:szCs w:val="28"/>
                <w:lang w:val="en-GB"/>
              </w:rPr>
            </w:pPr>
            <w:r>
              <w:rPr>
                <w:rFonts w:ascii="Angsana New" w:hAnsi="Angsana New"/>
                <w:sz w:val="28"/>
                <w:szCs w:val="28"/>
                <w:lang w:val="en-GB"/>
              </w:rPr>
              <w:t>2,822,737</w:t>
            </w:r>
          </w:p>
        </w:tc>
        <w:tc>
          <w:tcPr>
            <w:tcW w:w="1350" w:type="dxa"/>
            <w:shd w:val="clear" w:color="auto" w:fill="auto"/>
            <w:vAlign w:val="bottom"/>
          </w:tcPr>
          <w:p w:rsidR="00282627" w:rsidRPr="00D86717" w:rsidRDefault="00282627" w:rsidP="00D025C3">
            <w:pPr>
              <w:jc w:val="right"/>
              <w:rPr>
                <w:rFonts w:ascii="Angsana New" w:hAnsi="Angsana New"/>
                <w:sz w:val="28"/>
                <w:szCs w:val="28"/>
                <w:lang w:val="en-GB"/>
              </w:rPr>
            </w:pPr>
            <w:r w:rsidRPr="00D86717">
              <w:rPr>
                <w:rFonts w:ascii="Angsana New" w:hAnsi="Angsana New"/>
                <w:sz w:val="28"/>
                <w:szCs w:val="28"/>
                <w:lang w:val="en-GB"/>
              </w:rPr>
              <w:t>(168,041)</w:t>
            </w:r>
          </w:p>
        </w:tc>
      </w:tr>
      <w:tr w:rsidR="00282627" w:rsidRPr="00756465" w:rsidTr="006D1DBA">
        <w:trPr>
          <w:trHeight w:val="340"/>
        </w:trPr>
        <w:tc>
          <w:tcPr>
            <w:tcW w:w="3870" w:type="dxa"/>
            <w:shd w:val="clear" w:color="auto" w:fill="auto"/>
          </w:tcPr>
          <w:p w:rsidR="00282627" w:rsidRPr="00193629" w:rsidRDefault="00617642" w:rsidP="00617642">
            <w:pPr>
              <w:ind w:left="162" w:hanging="90"/>
              <w:rPr>
                <w:rFonts w:ascii="Angsana New" w:hAnsi="Angsana New"/>
                <w:sz w:val="28"/>
                <w:szCs w:val="28"/>
              </w:rPr>
            </w:pPr>
            <w:r>
              <w:rPr>
                <w:rFonts w:ascii="Angsana New" w:hAnsi="Angsana New"/>
                <w:sz w:val="28"/>
                <w:szCs w:val="28"/>
              </w:rPr>
              <w:t xml:space="preserve"> </w:t>
            </w:r>
            <w:r w:rsidR="00937CB1" w:rsidRPr="00937CB1">
              <w:rPr>
                <w:rFonts w:ascii="Angsana New" w:hAnsi="Angsana New"/>
                <w:sz w:val="28"/>
                <w:szCs w:val="28"/>
              </w:rPr>
              <w:t>Loss carry forward, from five years</w:t>
            </w:r>
          </w:p>
        </w:tc>
        <w:tc>
          <w:tcPr>
            <w:tcW w:w="1332" w:type="dxa"/>
            <w:shd w:val="clear" w:color="auto" w:fill="auto"/>
            <w:vAlign w:val="bottom"/>
          </w:tcPr>
          <w:p w:rsidR="00282627" w:rsidRPr="00E65DDF" w:rsidRDefault="00282627" w:rsidP="00D025C3">
            <w:pPr>
              <w:jc w:val="right"/>
              <w:rPr>
                <w:rFonts w:ascii="Angsana New" w:hAnsi="Angsana New"/>
                <w:sz w:val="28"/>
                <w:szCs w:val="28"/>
                <w:cs/>
              </w:rPr>
            </w:pPr>
            <w:r>
              <w:rPr>
                <w:rFonts w:ascii="Angsana New" w:hAnsi="Angsana New" w:hint="cs"/>
                <w:sz w:val="28"/>
                <w:szCs w:val="28"/>
                <w:cs/>
                <w:lang w:val="en-GB"/>
              </w:rPr>
              <w:t>(</w:t>
            </w:r>
            <w:r>
              <w:rPr>
                <w:rFonts w:ascii="Angsana New" w:hAnsi="Angsana New"/>
                <w:sz w:val="28"/>
                <w:szCs w:val="28"/>
              </w:rPr>
              <w:t>64,245,787</w:t>
            </w:r>
            <w:r>
              <w:rPr>
                <w:rFonts w:ascii="Angsana New" w:hAnsi="Angsana New" w:hint="cs"/>
                <w:sz w:val="28"/>
                <w:szCs w:val="28"/>
                <w:cs/>
              </w:rPr>
              <w:t>)</w:t>
            </w:r>
          </w:p>
        </w:tc>
        <w:tc>
          <w:tcPr>
            <w:tcW w:w="1350" w:type="dxa"/>
            <w:shd w:val="clear" w:color="auto" w:fill="auto"/>
            <w:vAlign w:val="bottom"/>
          </w:tcPr>
          <w:p w:rsidR="00282627" w:rsidRPr="00D86717" w:rsidRDefault="00937CB1" w:rsidP="00D025C3">
            <w:pPr>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rsidR="00282627" w:rsidRPr="00D86717" w:rsidRDefault="00282627" w:rsidP="00D025C3">
            <w:pPr>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rsidR="00282627" w:rsidRPr="00D86717" w:rsidRDefault="00937CB1" w:rsidP="00D025C3">
            <w:pPr>
              <w:jc w:val="right"/>
              <w:rPr>
                <w:rFonts w:ascii="Angsana New" w:hAnsi="Angsana New"/>
                <w:sz w:val="28"/>
                <w:szCs w:val="28"/>
                <w:lang w:val="en-GB"/>
              </w:rPr>
            </w:pPr>
            <w:r>
              <w:rPr>
                <w:rFonts w:ascii="Angsana New" w:hAnsi="Angsana New"/>
                <w:sz w:val="28"/>
                <w:szCs w:val="28"/>
                <w:lang w:val="en-GB"/>
              </w:rPr>
              <w:t>-</w:t>
            </w:r>
          </w:p>
        </w:tc>
      </w:tr>
      <w:tr w:rsidR="00282627" w:rsidRPr="00756465" w:rsidTr="006D1DBA">
        <w:trPr>
          <w:trHeight w:val="340"/>
        </w:trPr>
        <w:tc>
          <w:tcPr>
            <w:tcW w:w="3870" w:type="dxa"/>
            <w:shd w:val="clear" w:color="auto" w:fill="auto"/>
          </w:tcPr>
          <w:p w:rsidR="00282627" w:rsidRPr="00964F09" w:rsidRDefault="00282627" w:rsidP="00617642">
            <w:pPr>
              <w:tabs>
                <w:tab w:val="clear" w:pos="227"/>
                <w:tab w:val="left" w:pos="342"/>
              </w:tabs>
              <w:ind w:left="252" w:hanging="180"/>
              <w:rPr>
                <w:rFonts w:ascii="Angsana New" w:hAnsi="Angsana New"/>
                <w:b/>
                <w:bCs/>
                <w:sz w:val="28"/>
                <w:szCs w:val="28"/>
              </w:rPr>
            </w:pPr>
            <w:r w:rsidRPr="00193629">
              <w:rPr>
                <w:rFonts w:ascii="Angsana New" w:hAnsi="Angsana New"/>
                <w:sz w:val="28"/>
                <w:szCs w:val="28"/>
              </w:rPr>
              <w:t>Tax losses for which no deferred income tax assets was recognised</w:t>
            </w:r>
          </w:p>
        </w:tc>
        <w:tc>
          <w:tcPr>
            <w:tcW w:w="1332" w:type="dxa"/>
            <w:shd w:val="clear" w:color="auto" w:fill="auto"/>
            <w:vAlign w:val="bottom"/>
          </w:tcPr>
          <w:p w:rsidR="00282627" w:rsidRPr="00D86717" w:rsidRDefault="00282627" w:rsidP="00D025C3">
            <w:pPr>
              <w:pBdr>
                <w:bottom w:val="single" w:sz="4" w:space="1" w:color="auto"/>
              </w:pBdr>
              <w:jc w:val="right"/>
              <w:rPr>
                <w:rFonts w:ascii="Angsana New" w:hAnsi="Angsana New"/>
                <w:sz w:val="28"/>
                <w:szCs w:val="28"/>
                <w:lang w:val="en-GB"/>
              </w:rPr>
            </w:pPr>
            <w:r>
              <w:rPr>
                <w:rFonts w:ascii="Angsana New" w:hAnsi="Angsana New"/>
                <w:sz w:val="28"/>
                <w:szCs w:val="28"/>
                <w:lang w:val="en-GB"/>
              </w:rPr>
              <w:t>701,009</w:t>
            </w:r>
          </w:p>
        </w:tc>
        <w:tc>
          <w:tcPr>
            <w:tcW w:w="1350" w:type="dxa"/>
            <w:shd w:val="clear" w:color="auto" w:fill="auto"/>
            <w:vAlign w:val="bottom"/>
          </w:tcPr>
          <w:p w:rsidR="00282627" w:rsidRPr="00D86717" w:rsidRDefault="00282627" w:rsidP="00D025C3">
            <w:pPr>
              <w:pBdr>
                <w:bottom w:val="single" w:sz="4" w:space="1" w:color="auto"/>
              </w:pBdr>
              <w:jc w:val="right"/>
              <w:rPr>
                <w:rFonts w:ascii="Angsana New" w:hAnsi="Angsana New"/>
                <w:sz w:val="28"/>
                <w:szCs w:val="28"/>
                <w:lang w:val="en-GB"/>
              </w:rPr>
            </w:pPr>
            <w:r w:rsidRPr="00D86717">
              <w:rPr>
                <w:rFonts w:ascii="Angsana New" w:hAnsi="Angsana New"/>
                <w:sz w:val="28"/>
                <w:szCs w:val="28"/>
                <w:lang w:val="en-GB"/>
              </w:rPr>
              <w:t>14,878,915</w:t>
            </w:r>
          </w:p>
        </w:tc>
        <w:tc>
          <w:tcPr>
            <w:tcW w:w="1350" w:type="dxa"/>
            <w:shd w:val="clear" w:color="auto" w:fill="auto"/>
            <w:vAlign w:val="bottom"/>
          </w:tcPr>
          <w:p w:rsidR="00282627" w:rsidRPr="00D86717" w:rsidRDefault="00282627" w:rsidP="00D025C3">
            <w:pPr>
              <w:pBdr>
                <w:bottom w:val="single" w:sz="4" w:space="1" w:color="auto"/>
              </w:pBdr>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rsidR="00282627" w:rsidRPr="00D86717" w:rsidRDefault="00282627" w:rsidP="00D025C3">
            <w:pPr>
              <w:pBdr>
                <w:bottom w:val="single" w:sz="4" w:space="1" w:color="auto"/>
              </w:pBdr>
              <w:jc w:val="right"/>
              <w:rPr>
                <w:rFonts w:ascii="Angsana New" w:hAnsi="Angsana New"/>
                <w:sz w:val="28"/>
                <w:szCs w:val="28"/>
                <w:lang w:val="en-GB"/>
              </w:rPr>
            </w:pPr>
            <w:r w:rsidRPr="00D86717">
              <w:rPr>
                <w:rFonts w:ascii="Angsana New" w:hAnsi="Angsana New"/>
                <w:sz w:val="28"/>
                <w:szCs w:val="28"/>
                <w:lang w:val="en-GB"/>
              </w:rPr>
              <w:t>-</w:t>
            </w:r>
          </w:p>
        </w:tc>
      </w:tr>
      <w:tr w:rsidR="00937CB1" w:rsidRPr="00756465" w:rsidTr="006D1DBA">
        <w:trPr>
          <w:trHeight w:val="340"/>
        </w:trPr>
        <w:tc>
          <w:tcPr>
            <w:tcW w:w="3870" w:type="dxa"/>
            <w:shd w:val="clear" w:color="auto" w:fill="auto"/>
          </w:tcPr>
          <w:p w:rsidR="00937CB1" w:rsidRPr="00756465" w:rsidRDefault="00937CB1" w:rsidP="008719E3">
            <w:pPr>
              <w:rPr>
                <w:rFonts w:ascii="Angsana New" w:hAnsi="Angsana New"/>
                <w:b/>
                <w:bCs/>
                <w:i/>
                <w:iCs/>
                <w:sz w:val="28"/>
                <w:szCs w:val="28"/>
                <w:cs/>
              </w:rPr>
            </w:pPr>
            <w:r w:rsidRPr="00964F09">
              <w:rPr>
                <w:rFonts w:ascii="Angsana New" w:hAnsi="Angsana New"/>
                <w:b/>
                <w:bCs/>
                <w:sz w:val="28"/>
                <w:szCs w:val="28"/>
              </w:rPr>
              <w:t>Income tax expense</w:t>
            </w:r>
          </w:p>
        </w:tc>
        <w:tc>
          <w:tcPr>
            <w:tcW w:w="1332" w:type="dxa"/>
            <w:shd w:val="clear" w:color="auto" w:fill="auto"/>
            <w:vAlign w:val="bottom"/>
          </w:tcPr>
          <w:p w:rsidR="00937CB1" w:rsidRPr="00D86717" w:rsidRDefault="00937CB1" w:rsidP="00D025C3">
            <w:pPr>
              <w:pBdr>
                <w:bottom w:val="double" w:sz="4" w:space="1" w:color="auto"/>
              </w:pBdr>
              <w:jc w:val="right"/>
              <w:rPr>
                <w:rFonts w:ascii="Angsana New" w:hAnsi="Angsana New"/>
                <w:sz w:val="28"/>
                <w:szCs w:val="28"/>
                <w:lang w:val="en-GB"/>
              </w:rPr>
            </w:pPr>
            <w:r>
              <w:rPr>
                <w:rFonts w:ascii="Angsana New" w:hAnsi="Angsana New"/>
                <w:sz w:val="28"/>
                <w:szCs w:val="28"/>
                <w:lang w:val="en-GB"/>
              </w:rPr>
              <w:t>201,674,829</w:t>
            </w:r>
          </w:p>
        </w:tc>
        <w:tc>
          <w:tcPr>
            <w:tcW w:w="1350" w:type="dxa"/>
            <w:shd w:val="clear" w:color="auto" w:fill="auto"/>
            <w:vAlign w:val="bottom"/>
          </w:tcPr>
          <w:p w:rsidR="00937CB1" w:rsidRPr="00D86717" w:rsidRDefault="00937CB1" w:rsidP="00D025C3">
            <w:pPr>
              <w:pBdr>
                <w:bottom w:val="double" w:sz="4" w:space="1" w:color="auto"/>
              </w:pBdr>
              <w:jc w:val="right"/>
              <w:rPr>
                <w:rFonts w:ascii="Angsana New" w:hAnsi="Angsana New"/>
                <w:sz w:val="28"/>
                <w:szCs w:val="28"/>
                <w:lang w:val="en-GB"/>
              </w:rPr>
            </w:pPr>
            <w:r w:rsidRPr="00D86717">
              <w:rPr>
                <w:rFonts w:ascii="Angsana New" w:hAnsi="Angsana New"/>
                <w:sz w:val="28"/>
                <w:szCs w:val="28"/>
                <w:lang w:val="en-GB"/>
              </w:rPr>
              <w:t>255,197,831</w:t>
            </w:r>
          </w:p>
        </w:tc>
        <w:tc>
          <w:tcPr>
            <w:tcW w:w="1350" w:type="dxa"/>
            <w:shd w:val="clear" w:color="auto" w:fill="auto"/>
            <w:vAlign w:val="bottom"/>
          </w:tcPr>
          <w:p w:rsidR="00937CB1" w:rsidRPr="00D86717" w:rsidRDefault="00937CB1" w:rsidP="00D025C3">
            <w:pPr>
              <w:pBdr>
                <w:bottom w:val="double" w:sz="4" w:space="1" w:color="auto"/>
              </w:pBdr>
              <w:jc w:val="right"/>
              <w:rPr>
                <w:rFonts w:ascii="Angsana New" w:hAnsi="Angsana New"/>
                <w:sz w:val="28"/>
                <w:szCs w:val="28"/>
                <w:lang w:val="en-GB"/>
              </w:rPr>
            </w:pPr>
            <w:r>
              <w:rPr>
                <w:rFonts w:ascii="Angsana New" w:hAnsi="Angsana New"/>
                <w:sz w:val="28"/>
                <w:szCs w:val="28"/>
              </w:rPr>
              <w:t>230,826,374</w:t>
            </w:r>
          </w:p>
        </w:tc>
        <w:tc>
          <w:tcPr>
            <w:tcW w:w="1350" w:type="dxa"/>
            <w:shd w:val="clear" w:color="auto" w:fill="auto"/>
            <w:vAlign w:val="bottom"/>
          </w:tcPr>
          <w:p w:rsidR="00937CB1" w:rsidRPr="00D86717" w:rsidRDefault="00937CB1" w:rsidP="00D025C3">
            <w:pPr>
              <w:pBdr>
                <w:bottom w:val="double" w:sz="4" w:space="1" w:color="auto"/>
              </w:pBdr>
              <w:jc w:val="right"/>
              <w:rPr>
                <w:rFonts w:ascii="Angsana New" w:hAnsi="Angsana New"/>
                <w:sz w:val="28"/>
                <w:szCs w:val="28"/>
                <w:lang w:val="en-GB"/>
              </w:rPr>
            </w:pPr>
            <w:r w:rsidRPr="00D86717">
              <w:rPr>
                <w:rFonts w:ascii="Angsana New" w:hAnsi="Angsana New"/>
                <w:sz w:val="28"/>
                <w:szCs w:val="28"/>
                <w:lang w:val="en-GB"/>
              </w:rPr>
              <w:t>252,118,141</w:t>
            </w:r>
          </w:p>
        </w:tc>
      </w:tr>
      <w:tr w:rsidR="00937CB1" w:rsidRPr="00756465" w:rsidTr="006D1DBA">
        <w:trPr>
          <w:trHeight w:val="205"/>
        </w:trPr>
        <w:tc>
          <w:tcPr>
            <w:tcW w:w="3870" w:type="dxa"/>
            <w:shd w:val="clear" w:color="auto" w:fill="auto"/>
            <w:vAlign w:val="bottom"/>
          </w:tcPr>
          <w:p w:rsidR="00937CB1" w:rsidRPr="00756465" w:rsidRDefault="00937CB1" w:rsidP="008719E3">
            <w:pPr>
              <w:rPr>
                <w:rFonts w:ascii="Angsana New" w:hAnsi="Angsana New"/>
                <w:b/>
                <w:bCs/>
                <w:sz w:val="28"/>
                <w:szCs w:val="28"/>
                <w:cs/>
                <w:lang w:val="en-GB"/>
              </w:rPr>
            </w:pPr>
            <w:r w:rsidRPr="00964F09">
              <w:rPr>
                <w:rFonts w:ascii="Angsana New" w:hAnsi="Angsana New"/>
                <w:b/>
                <w:bCs/>
                <w:sz w:val="28"/>
                <w:szCs w:val="28"/>
              </w:rPr>
              <w:t>Effective tax rate (Percentage)</w:t>
            </w:r>
          </w:p>
        </w:tc>
        <w:tc>
          <w:tcPr>
            <w:tcW w:w="1332" w:type="dxa"/>
            <w:shd w:val="clear" w:color="auto" w:fill="auto"/>
            <w:vAlign w:val="bottom"/>
          </w:tcPr>
          <w:p w:rsidR="00937CB1" w:rsidRPr="00D86717" w:rsidRDefault="00937CB1" w:rsidP="00D025C3">
            <w:pPr>
              <w:jc w:val="right"/>
              <w:rPr>
                <w:rFonts w:ascii="Angsana New" w:hAnsi="Angsana New"/>
                <w:sz w:val="28"/>
                <w:szCs w:val="28"/>
                <w:lang w:val="en-GB"/>
              </w:rPr>
            </w:pPr>
            <w:r>
              <w:rPr>
                <w:rFonts w:ascii="Angsana New" w:hAnsi="Angsana New"/>
                <w:sz w:val="28"/>
                <w:szCs w:val="28"/>
                <w:lang w:val="en-GB"/>
              </w:rPr>
              <w:t>15.07</w:t>
            </w:r>
          </w:p>
        </w:tc>
        <w:tc>
          <w:tcPr>
            <w:tcW w:w="1350" w:type="dxa"/>
            <w:shd w:val="clear" w:color="auto" w:fill="auto"/>
            <w:vAlign w:val="bottom"/>
          </w:tcPr>
          <w:p w:rsidR="00937CB1" w:rsidRPr="00D86717" w:rsidRDefault="00937CB1" w:rsidP="00D025C3">
            <w:pPr>
              <w:jc w:val="right"/>
              <w:rPr>
                <w:rFonts w:ascii="Angsana New" w:hAnsi="Angsana New"/>
                <w:sz w:val="28"/>
                <w:szCs w:val="28"/>
                <w:lang w:val="en-GB"/>
              </w:rPr>
            </w:pPr>
            <w:r w:rsidRPr="00D86717">
              <w:rPr>
                <w:rFonts w:ascii="Angsana New" w:hAnsi="Angsana New"/>
                <w:sz w:val="28"/>
                <w:szCs w:val="28"/>
                <w:lang w:val="en-GB"/>
              </w:rPr>
              <w:t>19.67</w:t>
            </w:r>
          </w:p>
        </w:tc>
        <w:tc>
          <w:tcPr>
            <w:tcW w:w="1350" w:type="dxa"/>
            <w:shd w:val="clear" w:color="auto" w:fill="auto"/>
            <w:vAlign w:val="bottom"/>
          </w:tcPr>
          <w:p w:rsidR="00937CB1" w:rsidRPr="00D86717" w:rsidRDefault="00937CB1" w:rsidP="00D025C3">
            <w:pPr>
              <w:jc w:val="right"/>
              <w:rPr>
                <w:rFonts w:ascii="Angsana New" w:hAnsi="Angsana New"/>
                <w:sz w:val="28"/>
                <w:szCs w:val="28"/>
              </w:rPr>
            </w:pPr>
            <w:r>
              <w:rPr>
                <w:rFonts w:ascii="Angsana New" w:hAnsi="Angsana New"/>
                <w:sz w:val="28"/>
                <w:szCs w:val="28"/>
              </w:rPr>
              <w:t>19.29</w:t>
            </w:r>
          </w:p>
        </w:tc>
        <w:tc>
          <w:tcPr>
            <w:tcW w:w="1350" w:type="dxa"/>
            <w:shd w:val="clear" w:color="auto" w:fill="auto"/>
            <w:vAlign w:val="bottom"/>
          </w:tcPr>
          <w:p w:rsidR="00937CB1" w:rsidRPr="00D86717" w:rsidRDefault="00937CB1" w:rsidP="00D025C3">
            <w:pPr>
              <w:jc w:val="right"/>
              <w:rPr>
                <w:rFonts w:ascii="Angsana New" w:hAnsi="Angsana New"/>
                <w:sz w:val="28"/>
                <w:szCs w:val="28"/>
              </w:rPr>
            </w:pPr>
            <w:r w:rsidRPr="00D86717">
              <w:rPr>
                <w:rFonts w:ascii="Angsana New" w:hAnsi="Angsana New"/>
                <w:sz w:val="28"/>
                <w:szCs w:val="28"/>
              </w:rPr>
              <w:t>18.81</w:t>
            </w:r>
          </w:p>
        </w:tc>
      </w:tr>
    </w:tbl>
    <w:p w:rsidR="004E442F" w:rsidRDefault="004E442F" w:rsidP="008842C2">
      <w:pPr>
        <w:pStyle w:val="BodyTextIndent"/>
        <w:tabs>
          <w:tab w:val="clear" w:pos="907"/>
          <w:tab w:val="left" w:pos="426"/>
        </w:tabs>
        <w:spacing w:after="0" w:line="360" w:lineRule="auto"/>
        <w:ind w:left="0" w:right="-1"/>
        <w:rPr>
          <w:rFonts w:ascii="Angsana New" w:hAnsi="Angsana New"/>
          <w:sz w:val="28"/>
          <w:szCs w:val="28"/>
        </w:rPr>
      </w:pPr>
    </w:p>
    <w:p w:rsidR="00282627" w:rsidRDefault="0028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sz w:val="28"/>
          <w:szCs w:val="28"/>
          <w:lang w:val="en-GB"/>
        </w:rPr>
        <w:br w:type="page"/>
      </w:r>
    </w:p>
    <w:p w:rsidR="00A500B4" w:rsidRPr="006E308C" w:rsidRDefault="00A40FF5" w:rsidP="00472E3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lastRenderedPageBreak/>
        <w:t>DIVIDEND PAYMENTS</w:t>
      </w:r>
    </w:p>
    <w:tbl>
      <w:tblPr>
        <w:tblW w:w="9540" w:type="dxa"/>
        <w:tblInd w:w="146" w:type="dxa"/>
        <w:tblLayout w:type="fixed"/>
        <w:tblCellMar>
          <w:left w:w="56" w:type="dxa"/>
          <w:right w:w="56" w:type="dxa"/>
        </w:tblCellMar>
        <w:tblLook w:val="0000" w:firstRow="0" w:lastRow="0" w:firstColumn="0" w:lastColumn="0" w:noHBand="0" w:noVBand="0"/>
      </w:tblPr>
      <w:tblGrid>
        <w:gridCol w:w="2880"/>
        <w:gridCol w:w="7"/>
        <w:gridCol w:w="1523"/>
        <w:gridCol w:w="1620"/>
        <w:gridCol w:w="1350"/>
        <w:gridCol w:w="1080"/>
        <w:gridCol w:w="1080"/>
      </w:tblGrid>
      <w:tr w:rsidR="00964F09" w:rsidRPr="00964F09" w:rsidTr="008953CB">
        <w:trPr>
          <w:trHeight w:val="123"/>
        </w:trPr>
        <w:tc>
          <w:tcPr>
            <w:tcW w:w="2887" w:type="dxa"/>
            <w:gridSpan w:val="2"/>
            <w:shd w:val="clear" w:color="auto" w:fill="auto"/>
          </w:tcPr>
          <w:p w:rsidR="00964F09" w:rsidRPr="00964F09" w:rsidRDefault="00964F09" w:rsidP="00964F09">
            <w:pPr>
              <w:spacing w:line="240" w:lineRule="auto"/>
              <w:jc w:val="center"/>
              <w:rPr>
                <w:rFonts w:ascii="Angsana New" w:hAnsi="Angsana New"/>
                <w:sz w:val="24"/>
                <w:szCs w:val="24"/>
              </w:rPr>
            </w:pPr>
          </w:p>
        </w:tc>
        <w:tc>
          <w:tcPr>
            <w:tcW w:w="1523" w:type="dxa"/>
            <w:shd w:val="clear" w:color="auto" w:fill="auto"/>
          </w:tcPr>
          <w:p w:rsidR="00964F09" w:rsidRPr="00964F09" w:rsidRDefault="00964F09" w:rsidP="00964F09">
            <w:pPr>
              <w:spacing w:line="240" w:lineRule="auto"/>
              <w:jc w:val="center"/>
              <w:rPr>
                <w:rFonts w:ascii="Angsana New" w:hAnsi="Angsana New"/>
                <w:sz w:val="24"/>
                <w:szCs w:val="24"/>
              </w:rPr>
            </w:pPr>
          </w:p>
        </w:tc>
        <w:tc>
          <w:tcPr>
            <w:tcW w:w="1620" w:type="dxa"/>
            <w:shd w:val="clear" w:color="auto" w:fill="auto"/>
          </w:tcPr>
          <w:p w:rsidR="00964F09" w:rsidRPr="00964F09" w:rsidRDefault="00964F09" w:rsidP="00964F09">
            <w:pPr>
              <w:spacing w:line="240" w:lineRule="auto"/>
              <w:jc w:val="center"/>
              <w:rPr>
                <w:rFonts w:ascii="Angsana New" w:hAnsi="Angsana New"/>
                <w:sz w:val="24"/>
                <w:szCs w:val="24"/>
              </w:rPr>
            </w:pPr>
          </w:p>
        </w:tc>
        <w:tc>
          <w:tcPr>
            <w:tcW w:w="2430" w:type="dxa"/>
            <w:gridSpan w:val="2"/>
            <w:shd w:val="clear" w:color="auto" w:fill="auto"/>
          </w:tcPr>
          <w:p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 xml:space="preserve">Declaration of dividend </w:t>
            </w:r>
          </w:p>
        </w:tc>
        <w:tc>
          <w:tcPr>
            <w:tcW w:w="1080" w:type="dxa"/>
            <w:shd w:val="clear" w:color="auto" w:fill="auto"/>
          </w:tcPr>
          <w:p w:rsidR="00964F09" w:rsidRPr="00964F09" w:rsidRDefault="00964F09" w:rsidP="00964F09">
            <w:pPr>
              <w:pBdr>
                <w:bottom w:val="single" w:sz="4" w:space="1" w:color="auto"/>
              </w:pBdr>
              <w:tabs>
                <w:tab w:val="clear" w:pos="907"/>
              </w:tabs>
              <w:spacing w:line="240" w:lineRule="auto"/>
              <w:jc w:val="center"/>
              <w:rPr>
                <w:rFonts w:ascii="Angsana New" w:hAnsi="Angsana New"/>
                <w:sz w:val="24"/>
                <w:szCs w:val="24"/>
              </w:rPr>
            </w:pPr>
            <w:r w:rsidRPr="00964F09">
              <w:rPr>
                <w:rFonts w:ascii="Angsana New" w:hAnsi="Angsana New"/>
                <w:sz w:val="24"/>
                <w:szCs w:val="24"/>
              </w:rPr>
              <w:t>Dividend paid</w:t>
            </w:r>
          </w:p>
        </w:tc>
      </w:tr>
      <w:tr w:rsidR="00964F09" w:rsidRPr="00964F09" w:rsidTr="008953CB">
        <w:trPr>
          <w:trHeight w:val="383"/>
        </w:trPr>
        <w:tc>
          <w:tcPr>
            <w:tcW w:w="2887" w:type="dxa"/>
            <w:gridSpan w:val="2"/>
            <w:shd w:val="clear" w:color="auto" w:fill="auto"/>
          </w:tcPr>
          <w:p w:rsidR="00964F09" w:rsidRPr="00964F09" w:rsidRDefault="00964F09" w:rsidP="00964F09">
            <w:pPr>
              <w:spacing w:line="240" w:lineRule="auto"/>
              <w:jc w:val="center"/>
              <w:rPr>
                <w:rFonts w:ascii="Angsana New" w:hAnsi="Angsana New"/>
                <w:sz w:val="24"/>
                <w:szCs w:val="24"/>
              </w:rPr>
            </w:pPr>
          </w:p>
          <w:p w:rsidR="00964F09" w:rsidRPr="00964F09" w:rsidRDefault="00964F09" w:rsidP="00964F09">
            <w:pPr>
              <w:pBdr>
                <w:bottom w:val="single" w:sz="4" w:space="1" w:color="auto"/>
              </w:pBdr>
              <w:spacing w:line="240" w:lineRule="auto"/>
              <w:jc w:val="center"/>
              <w:rPr>
                <w:rFonts w:ascii="Angsana New" w:hAnsi="Angsana New"/>
                <w:sz w:val="24"/>
                <w:szCs w:val="24"/>
                <w:lang w:val="en-GB"/>
              </w:rPr>
            </w:pPr>
            <w:r w:rsidRPr="00964F09">
              <w:rPr>
                <w:rFonts w:ascii="Angsana New" w:hAnsi="Angsana New"/>
                <w:sz w:val="24"/>
                <w:szCs w:val="24"/>
              </w:rPr>
              <w:t>Description</w:t>
            </w:r>
          </w:p>
        </w:tc>
        <w:tc>
          <w:tcPr>
            <w:tcW w:w="1523" w:type="dxa"/>
            <w:shd w:val="clear" w:color="auto" w:fill="auto"/>
          </w:tcPr>
          <w:p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Date of</w:t>
            </w:r>
          </w:p>
          <w:p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 xml:space="preserve">Board Approval </w:t>
            </w:r>
          </w:p>
        </w:tc>
        <w:tc>
          <w:tcPr>
            <w:tcW w:w="1620" w:type="dxa"/>
            <w:shd w:val="clear" w:color="auto" w:fill="auto"/>
          </w:tcPr>
          <w:p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Date</w:t>
            </w:r>
          </w:p>
          <w:p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Payment of dividend</w:t>
            </w:r>
          </w:p>
        </w:tc>
        <w:tc>
          <w:tcPr>
            <w:tcW w:w="1350" w:type="dxa"/>
            <w:shd w:val="clear" w:color="auto" w:fill="auto"/>
          </w:tcPr>
          <w:p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Per share</w:t>
            </w:r>
          </w:p>
          <w:p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(Baht)</w:t>
            </w:r>
          </w:p>
        </w:tc>
        <w:tc>
          <w:tcPr>
            <w:tcW w:w="1080" w:type="dxa"/>
            <w:shd w:val="clear" w:color="auto" w:fill="auto"/>
          </w:tcPr>
          <w:p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Amount</w:t>
            </w:r>
          </w:p>
          <w:p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(Million Baht)</w:t>
            </w:r>
          </w:p>
        </w:tc>
        <w:tc>
          <w:tcPr>
            <w:tcW w:w="1080" w:type="dxa"/>
            <w:shd w:val="clear" w:color="auto" w:fill="auto"/>
          </w:tcPr>
          <w:p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Amount paid</w:t>
            </w:r>
          </w:p>
          <w:p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(Million Baht)</w:t>
            </w:r>
          </w:p>
        </w:tc>
      </w:tr>
      <w:tr w:rsidR="00964F09" w:rsidRPr="00964F09" w:rsidTr="008953CB">
        <w:trPr>
          <w:trHeight w:val="60"/>
        </w:trPr>
        <w:tc>
          <w:tcPr>
            <w:tcW w:w="4410" w:type="dxa"/>
            <w:gridSpan w:val="3"/>
            <w:shd w:val="clear" w:color="auto" w:fill="auto"/>
            <w:vAlign w:val="bottom"/>
          </w:tcPr>
          <w:p w:rsidR="00964F09" w:rsidRPr="00964F09" w:rsidRDefault="00964F09" w:rsidP="00964F09">
            <w:pPr>
              <w:spacing w:line="240" w:lineRule="auto"/>
              <w:rPr>
                <w:rFonts w:ascii="Angsana New" w:hAnsi="Angsana New"/>
                <w:sz w:val="24"/>
                <w:szCs w:val="24"/>
                <w:lang w:val="x-none" w:eastAsia="x-none"/>
              </w:rPr>
            </w:pPr>
          </w:p>
        </w:tc>
        <w:tc>
          <w:tcPr>
            <w:tcW w:w="1620" w:type="dxa"/>
            <w:shd w:val="clear" w:color="auto" w:fill="auto"/>
          </w:tcPr>
          <w:p w:rsidR="00964F09" w:rsidRPr="00964F09" w:rsidRDefault="00964F09" w:rsidP="00964F09">
            <w:pPr>
              <w:tabs>
                <w:tab w:val="left" w:pos="1080"/>
              </w:tabs>
              <w:spacing w:line="240" w:lineRule="auto"/>
              <w:jc w:val="right"/>
              <w:rPr>
                <w:rFonts w:ascii="Angsana New" w:hAnsi="Angsana New"/>
                <w:sz w:val="24"/>
                <w:szCs w:val="24"/>
              </w:rPr>
            </w:pPr>
          </w:p>
        </w:tc>
        <w:tc>
          <w:tcPr>
            <w:tcW w:w="1350" w:type="dxa"/>
            <w:shd w:val="clear" w:color="auto" w:fill="auto"/>
          </w:tcPr>
          <w:p w:rsidR="00964F09" w:rsidRPr="00964F09" w:rsidRDefault="00964F09" w:rsidP="00964F09">
            <w:pPr>
              <w:spacing w:line="240" w:lineRule="auto"/>
              <w:jc w:val="right"/>
              <w:rPr>
                <w:rFonts w:ascii="Angsana New" w:hAnsi="Angsana New"/>
                <w:sz w:val="24"/>
                <w:szCs w:val="24"/>
              </w:rPr>
            </w:pPr>
          </w:p>
        </w:tc>
        <w:tc>
          <w:tcPr>
            <w:tcW w:w="1080" w:type="dxa"/>
            <w:shd w:val="clear" w:color="auto" w:fill="auto"/>
          </w:tcPr>
          <w:p w:rsidR="00964F09" w:rsidRPr="00964F09" w:rsidRDefault="00964F09" w:rsidP="00964F09">
            <w:pPr>
              <w:spacing w:line="240" w:lineRule="auto"/>
              <w:ind w:left="-57"/>
              <w:jc w:val="right"/>
              <w:rPr>
                <w:rFonts w:ascii="Angsana New" w:hAnsi="Angsana New"/>
                <w:sz w:val="24"/>
                <w:szCs w:val="24"/>
              </w:rPr>
            </w:pPr>
          </w:p>
        </w:tc>
        <w:tc>
          <w:tcPr>
            <w:tcW w:w="1080" w:type="dxa"/>
            <w:shd w:val="clear" w:color="auto" w:fill="auto"/>
          </w:tcPr>
          <w:p w:rsidR="00964F09" w:rsidRPr="00964F09" w:rsidRDefault="00964F09" w:rsidP="00964F09">
            <w:pPr>
              <w:spacing w:line="240" w:lineRule="auto"/>
              <w:ind w:left="-765" w:right="354" w:firstLine="142"/>
              <w:jc w:val="right"/>
              <w:rPr>
                <w:rFonts w:ascii="Angsana New" w:hAnsi="Angsana New"/>
                <w:sz w:val="24"/>
                <w:szCs w:val="24"/>
              </w:rPr>
            </w:pPr>
          </w:p>
        </w:tc>
      </w:tr>
      <w:tr w:rsidR="00964F09" w:rsidRPr="00964F09" w:rsidTr="008953CB">
        <w:trPr>
          <w:trHeight w:val="60"/>
        </w:trPr>
        <w:tc>
          <w:tcPr>
            <w:tcW w:w="4410" w:type="dxa"/>
            <w:gridSpan w:val="3"/>
            <w:shd w:val="clear" w:color="auto" w:fill="auto"/>
            <w:vAlign w:val="bottom"/>
          </w:tcPr>
          <w:p w:rsidR="00964F09" w:rsidRPr="00964F09" w:rsidRDefault="00964F09" w:rsidP="00964F09">
            <w:pPr>
              <w:spacing w:line="240" w:lineRule="auto"/>
              <w:rPr>
                <w:rFonts w:ascii="Angsana New" w:hAnsi="Angsana New"/>
                <w:sz w:val="24"/>
                <w:szCs w:val="24"/>
                <w:lang w:val="x-none" w:eastAsia="x-none"/>
              </w:rPr>
            </w:pPr>
            <w:r w:rsidRPr="00964F09">
              <w:rPr>
                <w:rFonts w:ascii="Angsana New" w:hAnsi="Angsana New"/>
                <w:sz w:val="24"/>
                <w:szCs w:val="24"/>
                <w:lang w:val="x-none" w:eastAsia="x-none"/>
              </w:rPr>
              <w:t>The board of directors meeting passed the resolution to approve :</w:t>
            </w:r>
          </w:p>
        </w:tc>
        <w:tc>
          <w:tcPr>
            <w:tcW w:w="1620" w:type="dxa"/>
            <w:shd w:val="clear" w:color="auto" w:fill="auto"/>
          </w:tcPr>
          <w:p w:rsidR="00964F09" w:rsidRPr="00964F09" w:rsidRDefault="00964F09" w:rsidP="00964F09">
            <w:pPr>
              <w:tabs>
                <w:tab w:val="left" w:pos="1080"/>
              </w:tabs>
              <w:spacing w:line="240" w:lineRule="auto"/>
              <w:jc w:val="right"/>
              <w:rPr>
                <w:rFonts w:ascii="Angsana New" w:hAnsi="Angsana New"/>
                <w:sz w:val="24"/>
                <w:szCs w:val="24"/>
              </w:rPr>
            </w:pPr>
          </w:p>
        </w:tc>
        <w:tc>
          <w:tcPr>
            <w:tcW w:w="1350" w:type="dxa"/>
            <w:shd w:val="clear" w:color="auto" w:fill="auto"/>
          </w:tcPr>
          <w:p w:rsidR="00964F09" w:rsidRPr="00964F09" w:rsidRDefault="00964F09" w:rsidP="00964F09">
            <w:pPr>
              <w:spacing w:line="240" w:lineRule="auto"/>
              <w:jc w:val="right"/>
              <w:rPr>
                <w:rFonts w:ascii="Angsana New" w:hAnsi="Angsana New"/>
                <w:sz w:val="24"/>
                <w:szCs w:val="24"/>
              </w:rPr>
            </w:pPr>
          </w:p>
        </w:tc>
        <w:tc>
          <w:tcPr>
            <w:tcW w:w="1080" w:type="dxa"/>
            <w:shd w:val="clear" w:color="auto" w:fill="auto"/>
          </w:tcPr>
          <w:p w:rsidR="00964F09" w:rsidRPr="00964F09" w:rsidRDefault="00964F09" w:rsidP="00964F09">
            <w:pPr>
              <w:spacing w:line="240" w:lineRule="auto"/>
              <w:ind w:left="-57"/>
              <w:jc w:val="right"/>
              <w:rPr>
                <w:rFonts w:ascii="Angsana New" w:hAnsi="Angsana New"/>
                <w:sz w:val="24"/>
                <w:szCs w:val="24"/>
              </w:rPr>
            </w:pPr>
          </w:p>
        </w:tc>
        <w:tc>
          <w:tcPr>
            <w:tcW w:w="1080" w:type="dxa"/>
            <w:shd w:val="clear" w:color="auto" w:fill="auto"/>
          </w:tcPr>
          <w:p w:rsidR="00964F09" w:rsidRPr="00964F09" w:rsidRDefault="00964F09" w:rsidP="00964F09">
            <w:pPr>
              <w:spacing w:line="240" w:lineRule="auto"/>
              <w:ind w:left="-765" w:right="354" w:firstLine="142"/>
              <w:jc w:val="right"/>
              <w:rPr>
                <w:rFonts w:ascii="Angsana New" w:hAnsi="Angsana New"/>
                <w:sz w:val="24"/>
                <w:szCs w:val="24"/>
              </w:rPr>
            </w:pPr>
          </w:p>
        </w:tc>
      </w:tr>
      <w:tr w:rsidR="00964F09" w:rsidRPr="00964F09" w:rsidTr="00660640">
        <w:trPr>
          <w:trHeight w:val="60"/>
        </w:trPr>
        <w:tc>
          <w:tcPr>
            <w:tcW w:w="2880" w:type="dxa"/>
            <w:shd w:val="clear" w:color="auto" w:fill="auto"/>
            <w:vAlign w:val="bottom"/>
          </w:tcPr>
          <w:p w:rsidR="00964F09" w:rsidRPr="00964F09" w:rsidRDefault="00964F09" w:rsidP="00964F09">
            <w:pPr>
              <w:spacing w:line="240" w:lineRule="auto"/>
              <w:rPr>
                <w:rFonts w:ascii="Angsana New" w:hAnsi="Angsana New"/>
                <w:sz w:val="24"/>
                <w:szCs w:val="24"/>
                <w:lang w:val="x-none" w:eastAsia="x-none"/>
              </w:rPr>
            </w:pPr>
            <w:r w:rsidRPr="00964F09">
              <w:rPr>
                <w:rFonts w:ascii="Angsana New" w:hAnsi="Angsana New"/>
                <w:sz w:val="24"/>
                <w:szCs w:val="24"/>
                <w:lang w:val="x-none" w:eastAsia="x-none"/>
              </w:rPr>
              <w:t>- payment of final dividend for</w:t>
            </w:r>
          </w:p>
        </w:tc>
        <w:tc>
          <w:tcPr>
            <w:tcW w:w="1530" w:type="dxa"/>
            <w:gridSpan w:val="2"/>
            <w:shd w:val="clear" w:color="auto" w:fill="auto"/>
            <w:vAlign w:val="bottom"/>
          </w:tcPr>
          <w:p w:rsidR="00964F09" w:rsidRPr="00964F09" w:rsidRDefault="00964F09" w:rsidP="00964F09">
            <w:pPr>
              <w:spacing w:line="240" w:lineRule="auto"/>
              <w:rPr>
                <w:rFonts w:ascii="Angsana New" w:hAnsi="Angsana New"/>
                <w:sz w:val="24"/>
                <w:szCs w:val="24"/>
                <w:lang w:val="x-none" w:eastAsia="x-none"/>
              </w:rPr>
            </w:pPr>
          </w:p>
        </w:tc>
        <w:tc>
          <w:tcPr>
            <w:tcW w:w="1620" w:type="dxa"/>
            <w:shd w:val="clear" w:color="auto" w:fill="auto"/>
          </w:tcPr>
          <w:p w:rsidR="00964F09" w:rsidRPr="00964F09" w:rsidRDefault="00964F09" w:rsidP="00964F09">
            <w:pPr>
              <w:tabs>
                <w:tab w:val="left" w:pos="1080"/>
              </w:tabs>
              <w:spacing w:line="240" w:lineRule="auto"/>
              <w:jc w:val="right"/>
              <w:rPr>
                <w:rFonts w:ascii="Angsana New" w:hAnsi="Angsana New"/>
                <w:sz w:val="24"/>
                <w:szCs w:val="24"/>
              </w:rPr>
            </w:pPr>
          </w:p>
        </w:tc>
        <w:tc>
          <w:tcPr>
            <w:tcW w:w="1350" w:type="dxa"/>
            <w:shd w:val="clear" w:color="auto" w:fill="auto"/>
          </w:tcPr>
          <w:p w:rsidR="00964F09" w:rsidRPr="00964F09" w:rsidRDefault="00964F09" w:rsidP="00964F09">
            <w:pPr>
              <w:spacing w:line="240" w:lineRule="auto"/>
              <w:jc w:val="right"/>
              <w:rPr>
                <w:rFonts w:ascii="Angsana New" w:hAnsi="Angsana New"/>
                <w:sz w:val="24"/>
                <w:szCs w:val="24"/>
              </w:rPr>
            </w:pPr>
          </w:p>
        </w:tc>
        <w:tc>
          <w:tcPr>
            <w:tcW w:w="1080" w:type="dxa"/>
            <w:shd w:val="clear" w:color="auto" w:fill="auto"/>
          </w:tcPr>
          <w:p w:rsidR="00964F09" w:rsidRPr="00964F09" w:rsidRDefault="00964F09" w:rsidP="00964F09">
            <w:pPr>
              <w:spacing w:line="240" w:lineRule="auto"/>
              <w:ind w:left="-57"/>
              <w:jc w:val="right"/>
              <w:rPr>
                <w:rFonts w:ascii="Angsana New" w:hAnsi="Angsana New"/>
                <w:sz w:val="24"/>
                <w:szCs w:val="24"/>
              </w:rPr>
            </w:pPr>
          </w:p>
        </w:tc>
        <w:tc>
          <w:tcPr>
            <w:tcW w:w="1080" w:type="dxa"/>
            <w:shd w:val="clear" w:color="auto" w:fill="auto"/>
          </w:tcPr>
          <w:p w:rsidR="00964F09" w:rsidRPr="00964F09" w:rsidRDefault="00964F09" w:rsidP="00964F09">
            <w:pPr>
              <w:spacing w:line="240" w:lineRule="auto"/>
              <w:ind w:left="-765" w:right="354" w:firstLine="142"/>
              <w:jc w:val="right"/>
              <w:rPr>
                <w:rFonts w:ascii="Angsana New" w:hAnsi="Angsana New"/>
                <w:sz w:val="24"/>
                <w:szCs w:val="24"/>
              </w:rPr>
            </w:pPr>
          </w:p>
        </w:tc>
      </w:tr>
      <w:tr w:rsidR="00FD0F84" w:rsidRPr="00964F09" w:rsidTr="006D1DBA">
        <w:trPr>
          <w:trHeight w:val="60"/>
        </w:trPr>
        <w:tc>
          <w:tcPr>
            <w:tcW w:w="2880" w:type="dxa"/>
            <w:shd w:val="clear" w:color="auto" w:fill="auto"/>
            <w:vAlign w:val="bottom"/>
          </w:tcPr>
          <w:p w:rsidR="00FD0F84" w:rsidRPr="00964F09" w:rsidRDefault="00FD0F84" w:rsidP="00FD0F84">
            <w:pPr>
              <w:spacing w:line="240" w:lineRule="auto"/>
              <w:rPr>
                <w:rFonts w:ascii="Angsana New" w:hAnsi="Angsana New"/>
                <w:sz w:val="24"/>
                <w:szCs w:val="24"/>
                <w:lang w:val="x-none" w:eastAsia="x-none"/>
              </w:rPr>
            </w:pPr>
            <w:r>
              <w:rPr>
                <w:rFonts w:ascii="Angsana New" w:hAnsi="Angsana New"/>
                <w:sz w:val="24"/>
                <w:szCs w:val="24"/>
                <w:lang w:val="x-none" w:eastAsia="x-none"/>
              </w:rPr>
              <w:t xml:space="preserve">     </w:t>
            </w:r>
            <w:r w:rsidR="008719E3">
              <w:rPr>
                <w:rFonts w:ascii="Angsana New" w:hAnsi="Angsana New"/>
                <w:sz w:val="24"/>
                <w:szCs w:val="24"/>
                <w:lang w:val="x-none" w:eastAsia="x-none"/>
              </w:rPr>
              <w:t>year 2018</w:t>
            </w:r>
            <w:r w:rsidRPr="00964F09">
              <w:rPr>
                <w:rFonts w:ascii="Angsana New" w:hAnsi="Angsana New"/>
                <w:sz w:val="24"/>
                <w:szCs w:val="24"/>
                <w:lang w:val="x-none" w:eastAsia="x-none"/>
              </w:rPr>
              <w:t>*</w:t>
            </w:r>
          </w:p>
        </w:tc>
        <w:tc>
          <w:tcPr>
            <w:tcW w:w="1530" w:type="dxa"/>
            <w:gridSpan w:val="2"/>
            <w:shd w:val="clear" w:color="auto" w:fill="auto"/>
            <w:vAlign w:val="bottom"/>
          </w:tcPr>
          <w:p w:rsidR="00FD0F84" w:rsidRPr="006D1DBA" w:rsidRDefault="00367894" w:rsidP="00F47436">
            <w:pPr>
              <w:tabs>
                <w:tab w:val="left" w:pos="1134"/>
              </w:tabs>
              <w:spacing w:line="240" w:lineRule="auto"/>
              <w:rPr>
                <w:rFonts w:ascii="Angsana New" w:hAnsi="Angsana New"/>
                <w:sz w:val="24"/>
                <w:szCs w:val="24"/>
                <w:highlight w:val="yellow"/>
                <w:lang w:eastAsia="x-none"/>
              </w:rPr>
            </w:pPr>
            <w:r>
              <w:rPr>
                <w:rFonts w:ascii="Angsana New" w:hAnsi="Angsana New"/>
                <w:sz w:val="24"/>
                <w:szCs w:val="24"/>
              </w:rPr>
              <w:t>On February 18</w:t>
            </w:r>
            <w:r w:rsidRPr="00FF02D3">
              <w:rPr>
                <w:rFonts w:ascii="Angsana New" w:hAnsi="Angsana New"/>
                <w:sz w:val="24"/>
                <w:szCs w:val="24"/>
              </w:rPr>
              <w:t>, 201</w:t>
            </w:r>
            <w:r>
              <w:rPr>
                <w:rFonts w:ascii="Angsana New" w:hAnsi="Angsana New"/>
                <w:sz w:val="24"/>
                <w:szCs w:val="24"/>
              </w:rPr>
              <w:t>9</w:t>
            </w:r>
          </w:p>
        </w:tc>
        <w:tc>
          <w:tcPr>
            <w:tcW w:w="1620" w:type="dxa"/>
            <w:shd w:val="clear" w:color="auto" w:fill="auto"/>
          </w:tcPr>
          <w:p w:rsidR="00FD0F84" w:rsidRPr="006D1DBA" w:rsidRDefault="006655EB" w:rsidP="008719E3">
            <w:pPr>
              <w:tabs>
                <w:tab w:val="left" w:pos="1080"/>
              </w:tabs>
              <w:spacing w:line="240" w:lineRule="auto"/>
              <w:rPr>
                <w:rFonts w:ascii="Angsana New" w:hAnsi="Angsana New"/>
                <w:sz w:val="24"/>
                <w:szCs w:val="24"/>
                <w:highlight w:val="yellow"/>
              </w:rPr>
            </w:pPr>
            <w:r>
              <w:rPr>
                <w:rFonts w:ascii="Angsana New" w:hAnsi="Angsana New"/>
                <w:sz w:val="24"/>
                <w:szCs w:val="24"/>
              </w:rPr>
              <w:t>On May 3</w:t>
            </w:r>
            <w:bookmarkStart w:id="0" w:name="_GoBack"/>
            <w:bookmarkEnd w:id="0"/>
            <w:r w:rsidR="00367894" w:rsidRPr="00FF02D3">
              <w:rPr>
                <w:rFonts w:ascii="Angsana New" w:hAnsi="Angsana New"/>
                <w:sz w:val="24"/>
                <w:szCs w:val="24"/>
              </w:rPr>
              <w:t>, 201</w:t>
            </w:r>
            <w:r w:rsidR="00367894">
              <w:rPr>
                <w:rFonts w:ascii="Angsana New" w:hAnsi="Angsana New"/>
                <w:sz w:val="24"/>
                <w:szCs w:val="24"/>
              </w:rPr>
              <w:t>9</w:t>
            </w:r>
          </w:p>
        </w:tc>
        <w:tc>
          <w:tcPr>
            <w:tcW w:w="1350" w:type="dxa"/>
            <w:shd w:val="clear" w:color="auto" w:fill="auto"/>
          </w:tcPr>
          <w:p w:rsidR="00FD0F84" w:rsidRPr="006D1DBA" w:rsidRDefault="00367894" w:rsidP="0018418A">
            <w:pPr>
              <w:spacing w:line="240" w:lineRule="auto"/>
              <w:jc w:val="right"/>
              <w:rPr>
                <w:rFonts w:ascii="Angsana New" w:hAnsi="Angsana New"/>
                <w:sz w:val="24"/>
                <w:szCs w:val="24"/>
                <w:highlight w:val="yellow"/>
              </w:rPr>
            </w:pPr>
            <w:r w:rsidRPr="00367894">
              <w:rPr>
                <w:rFonts w:ascii="Angsana New" w:hAnsi="Angsana New"/>
                <w:sz w:val="24"/>
                <w:szCs w:val="24"/>
              </w:rPr>
              <w:t>0.027</w:t>
            </w:r>
          </w:p>
        </w:tc>
        <w:tc>
          <w:tcPr>
            <w:tcW w:w="1080" w:type="dxa"/>
            <w:shd w:val="clear" w:color="auto" w:fill="auto"/>
          </w:tcPr>
          <w:p w:rsidR="00FD0F84" w:rsidRPr="00367894" w:rsidRDefault="00367894" w:rsidP="00367894">
            <w:pPr>
              <w:spacing w:line="240" w:lineRule="auto"/>
              <w:jc w:val="right"/>
              <w:rPr>
                <w:rFonts w:ascii="Angsana New" w:hAnsi="Angsana New"/>
                <w:sz w:val="24"/>
                <w:szCs w:val="24"/>
              </w:rPr>
            </w:pPr>
            <w:r w:rsidRPr="00367894">
              <w:rPr>
                <w:rFonts w:ascii="Angsana New" w:hAnsi="Angsana New"/>
                <w:sz w:val="24"/>
                <w:szCs w:val="24"/>
              </w:rPr>
              <w:t>176.30</w:t>
            </w:r>
          </w:p>
        </w:tc>
        <w:tc>
          <w:tcPr>
            <w:tcW w:w="1080" w:type="dxa"/>
            <w:shd w:val="clear" w:color="auto" w:fill="auto"/>
          </w:tcPr>
          <w:p w:rsidR="00FD0F84" w:rsidRPr="006D1DBA" w:rsidRDefault="00367894" w:rsidP="0018418A">
            <w:pPr>
              <w:spacing w:line="240" w:lineRule="auto"/>
              <w:jc w:val="right"/>
              <w:rPr>
                <w:rFonts w:ascii="Angsana New" w:hAnsi="Angsana New"/>
                <w:sz w:val="24"/>
                <w:szCs w:val="24"/>
                <w:highlight w:val="yellow"/>
              </w:rPr>
            </w:pPr>
            <w:r w:rsidRPr="00367894">
              <w:rPr>
                <w:rFonts w:ascii="Angsana New" w:hAnsi="Angsana New"/>
                <w:sz w:val="24"/>
                <w:szCs w:val="24"/>
              </w:rPr>
              <w:t>-</w:t>
            </w:r>
          </w:p>
        </w:tc>
      </w:tr>
      <w:tr w:rsidR="00FD0F84" w:rsidRPr="00964F09" w:rsidTr="00E3217E">
        <w:tc>
          <w:tcPr>
            <w:tcW w:w="2887" w:type="dxa"/>
            <w:gridSpan w:val="2"/>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xml:space="preserve">- payment of interim dividend </w:t>
            </w:r>
            <w:r w:rsidRPr="00964F09">
              <w:rPr>
                <w:rFonts w:ascii="Angsana New" w:hAnsi="Angsana New"/>
                <w:sz w:val="24"/>
                <w:szCs w:val="24"/>
                <w:lang w:eastAsia="x-none"/>
              </w:rPr>
              <w:t>3</w:t>
            </w:r>
            <w:r w:rsidR="008719E3">
              <w:rPr>
                <w:rFonts w:ascii="Angsana New" w:hAnsi="Angsana New"/>
                <w:sz w:val="24"/>
                <w:szCs w:val="24"/>
                <w:lang w:val="x-none" w:eastAsia="x-none"/>
              </w:rPr>
              <w:t>/2018</w:t>
            </w:r>
          </w:p>
        </w:tc>
        <w:tc>
          <w:tcPr>
            <w:tcW w:w="1523" w:type="dxa"/>
            <w:shd w:val="clear" w:color="auto" w:fill="auto"/>
            <w:vAlign w:val="bottom"/>
          </w:tcPr>
          <w:p w:rsidR="00FD0F84" w:rsidRPr="008719E3" w:rsidRDefault="00FD0F84" w:rsidP="008719E3">
            <w:pPr>
              <w:tabs>
                <w:tab w:val="left" w:pos="1134"/>
              </w:tabs>
              <w:spacing w:line="240" w:lineRule="auto"/>
              <w:ind w:left="-63" w:right="-56" w:firstLine="63"/>
              <w:rPr>
                <w:rFonts w:ascii="Angsana New" w:hAnsi="Angsana New"/>
                <w:sz w:val="24"/>
                <w:szCs w:val="24"/>
                <w:lang w:eastAsia="x-none"/>
              </w:rPr>
            </w:pPr>
            <w:r w:rsidRPr="00964F09">
              <w:rPr>
                <w:rFonts w:ascii="Angsana New" w:hAnsi="Angsana New"/>
                <w:sz w:val="24"/>
                <w:szCs w:val="24"/>
                <w:lang w:val="x-none" w:eastAsia="x-none"/>
              </w:rPr>
              <w:t xml:space="preserve">On </w:t>
            </w:r>
            <w:r w:rsidRPr="00964F09">
              <w:rPr>
                <w:rFonts w:ascii="Angsana New" w:hAnsi="Angsana New"/>
                <w:sz w:val="24"/>
                <w:szCs w:val="24"/>
                <w:lang w:eastAsia="x-none"/>
              </w:rPr>
              <w:t>November</w:t>
            </w:r>
            <w:r w:rsidR="008719E3">
              <w:rPr>
                <w:rFonts w:ascii="Angsana New" w:hAnsi="Angsana New"/>
                <w:sz w:val="24"/>
                <w:szCs w:val="24"/>
                <w:lang w:eastAsia="x-none"/>
              </w:rPr>
              <w:t xml:space="preserve"> 13</w:t>
            </w:r>
            <w:r w:rsidR="00883021">
              <w:rPr>
                <w:rFonts w:ascii="Angsana New" w:hAnsi="Angsana New"/>
                <w:sz w:val="24"/>
                <w:szCs w:val="24"/>
                <w:lang w:eastAsia="x-none"/>
              </w:rPr>
              <w:t>,</w:t>
            </w:r>
            <w:r w:rsidRPr="00964F09">
              <w:rPr>
                <w:rFonts w:ascii="Angsana New" w:hAnsi="Angsana New"/>
                <w:sz w:val="24"/>
                <w:szCs w:val="24"/>
                <w:lang w:val="x-none" w:eastAsia="x-none"/>
              </w:rPr>
              <w:t>201</w:t>
            </w:r>
            <w:r w:rsidR="008719E3">
              <w:rPr>
                <w:rFonts w:ascii="Angsana New" w:hAnsi="Angsana New"/>
                <w:sz w:val="24"/>
                <w:szCs w:val="24"/>
                <w:lang w:eastAsia="x-none"/>
              </w:rPr>
              <w:t>8</w:t>
            </w:r>
          </w:p>
        </w:tc>
        <w:tc>
          <w:tcPr>
            <w:tcW w:w="1620" w:type="dxa"/>
            <w:shd w:val="clear" w:color="auto" w:fill="auto"/>
          </w:tcPr>
          <w:p w:rsidR="00FD0F84" w:rsidRPr="00964F09" w:rsidRDefault="00883021" w:rsidP="00964F09">
            <w:pPr>
              <w:tabs>
                <w:tab w:val="left" w:pos="357"/>
              </w:tabs>
              <w:spacing w:line="240" w:lineRule="auto"/>
              <w:rPr>
                <w:rFonts w:ascii="Angsana New" w:hAnsi="Angsana New"/>
                <w:sz w:val="24"/>
                <w:szCs w:val="24"/>
              </w:rPr>
            </w:pPr>
            <w:r>
              <w:rPr>
                <w:rFonts w:ascii="Angsana New" w:hAnsi="Angsana New"/>
                <w:sz w:val="24"/>
                <w:szCs w:val="24"/>
              </w:rPr>
              <w:t xml:space="preserve">On </w:t>
            </w:r>
            <w:r w:rsidR="00FD0F84" w:rsidRPr="00964F09">
              <w:rPr>
                <w:rFonts w:ascii="Angsana New" w:hAnsi="Angsana New"/>
                <w:sz w:val="24"/>
                <w:szCs w:val="24"/>
              </w:rPr>
              <w:t>December</w:t>
            </w:r>
            <w:r w:rsidR="008719E3">
              <w:rPr>
                <w:rFonts w:ascii="Angsana New" w:hAnsi="Angsana New"/>
                <w:sz w:val="24"/>
                <w:szCs w:val="24"/>
              </w:rPr>
              <w:t xml:space="preserve"> 7</w:t>
            </w:r>
            <w:r>
              <w:rPr>
                <w:rFonts w:ascii="Angsana New" w:hAnsi="Angsana New"/>
                <w:sz w:val="24"/>
                <w:szCs w:val="24"/>
              </w:rPr>
              <w:t>,</w:t>
            </w:r>
            <w:r w:rsidR="008719E3">
              <w:rPr>
                <w:rFonts w:ascii="Angsana New" w:hAnsi="Angsana New"/>
                <w:sz w:val="24"/>
                <w:szCs w:val="24"/>
              </w:rPr>
              <w:t xml:space="preserve"> 2018</w:t>
            </w:r>
          </w:p>
        </w:tc>
        <w:tc>
          <w:tcPr>
            <w:tcW w:w="1350" w:type="dxa"/>
            <w:shd w:val="clear" w:color="auto" w:fill="auto"/>
            <w:vAlign w:val="center"/>
          </w:tcPr>
          <w:p w:rsidR="00FD0F84" w:rsidRPr="00964F09" w:rsidRDefault="007327C6" w:rsidP="00964F09">
            <w:pPr>
              <w:spacing w:line="240" w:lineRule="auto"/>
              <w:jc w:val="right"/>
              <w:rPr>
                <w:rFonts w:ascii="Angsana New" w:hAnsi="Angsana New"/>
                <w:sz w:val="24"/>
                <w:szCs w:val="24"/>
              </w:rPr>
            </w:pPr>
            <w:r>
              <w:rPr>
                <w:rFonts w:ascii="Angsana New" w:hAnsi="Angsana New"/>
                <w:sz w:val="24"/>
                <w:szCs w:val="24"/>
              </w:rPr>
              <w:t>0.027</w:t>
            </w:r>
          </w:p>
        </w:tc>
        <w:tc>
          <w:tcPr>
            <w:tcW w:w="1080" w:type="dxa"/>
            <w:shd w:val="clear" w:color="auto" w:fill="auto"/>
            <w:vAlign w:val="center"/>
          </w:tcPr>
          <w:p w:rsidR="00FD0F84" w:rsidRPr="00367894" w:rsidRDefault="007327C6" w:rsidP="00964F09">
            <w:pPr>
              <w:spacing w:line="240" w:lineRule="auto"/>
              <w:jc w:val="right"/>
              <w:rPr>
                <w:rFonts w:ascii="Angsana New" w:hAnsi="Angsana New"/>
                <w:sz w:val="24"/>
                <w:szCs w:val="24"/>
              </w:rPr>
            </w:pPr>
            <w:r w:rsidRPr="00367894">
              <w:rPr>
                <w:rFonts w:ascii="Angsana New" w:hAnsi="Angsana New"/>
                <w:sz w:val="24"/>
                <w:szCs w:val="24"/>
              </w:rPr>
              <w:t>176.30</w:t>
            </w:r>
          </w:p>
        </w:tc>
        <w:tc>
          <w:tcPr>
            <w:tcW w:w="1080" w:type="dxa"/>
            <w:shd w:val="clear" w:color="auto" w:fill="auto"/>
            <w:vAlign w:val="center"/>
          </w:tcPr>
          <w:p w:rsidR="00FD0F84" w:rsidRPr="00964F09" w:rsidRDefault="007327C6" w:rsidP="00E3217E">
            <w:pPr>
              <w:tabs>
                <w:tab w:val="clear" w:pos="680"/>
                <w:tab w:val="clear" w:pos="907"/>
                <w:tab w:val="left" w:pos="857"/>
              </w:tabs>
              <w:spacing w:line="240" w:lineRule="auto"/>
              <w:jc w:val="right"/>
              <w:rPr>
                <w:rFonts w:ascii="Angsana New" w:hAnsi="Angsana New"/>
                <w:bCs/>
                <w:sz w:val="24"/>
                <w:szCs w:val="24"/>
              </w:rPr>
            </w:pPr>
            <w:r>
              <w:rPr>
                <w:rFonts w:ascii="Angsana New" w:hAnsi="Angsana New"/>
                <w:sz w:val="24"/>
                <w:szCs w:val="24"/>
              </w:rPr>
              <w:t>176.30</w:t>
            </w:r>
          </w:p>
        </w:tc>
      </w:tr>
      <w:tr w:rsidR="008719E3" w:rsidRPr="00964F09" w:rsidTr="008953CB">
        <w:tc>
          <w:tcPr>
            <w:tcW w:w="2887" w:type="dxa"/>
            <w:gridSpan w:val="2"/>
            <w:shd w:val="clear" w:color="auto" w:fill="auto"/>
            <w:vAlign w:val="bottom"/>
          </w:tcPr>
          <w:p w:rsidR="008719E3" w:rsidRPr="00964F09" w:rsidRDefault="008719E3" w:rsidP="008719E3">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xml:space="preserve">- payment of interim dividend </w:t>
            </w:r>
            <w:r w:rsidRPr="00964F09">
              <w:rPr>
                <w:rFonts w:ascii="Angsana New" w:hAnsi="Angsana New"/>
                <w:sz w:val="24"/>
                <w:szCs w:val="24"/>
                <w:lang w:eastAsia="x-none"/>
              </w:rPr>
              <w:t>2</w:t>
            </w:r>
            <w:r>
              <w:rPr>
                <w:rFonts w:ascii="Angsana New" w:hAnsi="Angsana New"/>
                <w:sz w:val="24"/>
                <w:szCs w:val="24"/>
                <w:lang w:val="x-none" w:eastAsia="x-none"/>
              </w:rPr>
              <w:t>/2018</w:t>
            </w:r>
          </w:p>
        </w:tc>
        <w:tc>
          <w:tcPr>
            <w:tcW w:w="1523" w:type="dxa"/>
            <w:shd w:val="clear" w:color="auto" w:fill="auto"/>
            <w:vAlign w:val="bottom"/>
          </w:tcPr>
          <w:p w:rsidR="008719E3" w:rsidRPr="00C92D12" w:rsidRDefault="008719E3" w:rsidP="008719E3">
            <w:pPr>
              <w:pStyle w:val="BodyText"/>
              <w:spacing w:after="0" w:line="240" w:lineRule="auto"/>
              <w:rPr>
                <w:rFonts w:ascii="Angsana New" w:hAnsi="Angsana New"/>
                <w:sz w:val="24"/>
                <w:szCs w:val="24"/>
              </w:rPr>
            </w:pPr>
            <w:r>
              <w:rPr>
                <w:rFonts w:ascii="Angsana New" w:hAnsi="Angsana New"/>
                <w:sz w:val="24"/>
                <w:szCs w:val="24"/>
              </w:rPr>
              <w:t>On August 14, 2018</w:t>
            </w:r>
          </w:p>
        </w:tc>
        <w:tc>
          <w:tcPr>
            <w:tcW w:w="1620" w:type="dxa"/>
            <w:shd w:val="clear" w:color="auto" w:fill="auto"/>
          </w:tcPr>
          <w:p w:rsidR="008719E3" w:rsidRPr="00FF02D3" w:rsidRDefault="008719E3" w:rsidP="008719E3">
            <w:pPr>
              <w:tabs>
                <w:tab w:val="left" w:pos="357"/>
              </w:tabs>
              <w:spacing w:line="240" w:lineRule="auto"/>
              <w:ind w:left="56" w:hanging="56"/>
              <w:rPr>
                <w:rFonts w:ascii="Angsana New" w:hAnsi="Angsana New"/>
                <w:sz w:val="24"/>
                <w:szCs w:val="24"/>
              </w:rPr>
            </w:pPr>
            <w:r>
              <w:rPr>
                <w:rFonts w:ascii="Angsana New" w:hAnsi="Angsana New"/>
                <w:sz w:val="24"/>
                <w:szCs w:val="24"/>
              </w:rPr>
              <w:t>On September 7</w:t>
            </w:r>
            <w:r w:rsidRPr="00FF02D3">
              <w:rPr>
                <w:rFonts w:ascii="Angsana New" w:hAnsi="Angsana New"/>
                <w:sz w:val="24"/>
                <w:szCs w:val="24"/>
              </w:rPr>
              <w:t>, 201</w:t>
            </w:r>
            <w:r>
              <w:rPr>
                <w:rFonts w:ascii="Angsana New" w:hAnsi="Angsana New"/>
                <w:sz w:val="24"/>
                <w:szCs w:val="24"/>
              </w:rPr>
              <w:t>8</w:t>
            </w:r>
          </w:p>
        </w:tc>
        <w:tc>
          <w:tcPr>
            <w:tcW w:w="1350" w:type="dxa"/>
            <w:shd w:val="clear" w:color="auto" w:fill="auto"/>
            <w:vAlign w:val="center"/>
          </w:tcPr>
          <w:p w:rsidR="008719E3" w:rsidRPr="00964F09" w:rsidRDefault="007327C6" w:rsidP="008719E3">
            <w:pPr>
              <w:spacing w:line="240" w:lineRule="auto"/>
              <w:jc w:val="right"/>
              <w:rPr>
                <w:rFonts w:ascii="Angsana New" w:hAnsi="Angsana New"/>
                <w:sz w:val="24"/>
                <w:szCs w:val="24"/>
              </w:rPr>
            </w:pPr>
            <w:r>
              <w:rPr>
                <w:rFonts w:ascii="Angsana New" w:hAnsi="Angsana New"/>
                <w:sz w:val="24"/>
                <w:szCs w:val="24"/>
              </w:rPr>
              <w:t>0.029</w:t>
            </w:r>
          </w:p>
        </w:tc>
        <w:tc>
          <w:tcPr>
            <w:tcW w:w="1080" w:type="dxa"/>
            <w:shd w:val="clear" w:color="auto" w:fill="auto"/>
            <w:vAlign w:val="center"/>
          </w:tcPr>
          <w:p w:rsidR="008719E3" w:rsidRPr="00964F09" w:rsidRDefault="007327C6" w:rsidP="008719E3">
            <w:pPr>
              <w:spacing w:line="240" w:lineRule="auto"/>
              <w:jc w:val="right"/>
              <w:rPr>
                <w:rFonts w:ascii="Angsana New" w:hAnsi="Angsana New"/>
                <w:sz w:val="24"/>
                <w:szCs w:val="24"/>
              </w:rPr>
            </w:pPr>
            <w:r>
              <w:rPr>
                <w:rFonts w:ascii="Angsana New" w:hAnsi="Angsana New"/>
                <w:sz w:val="24"/>
                <w:szCs w:val="24"/>
              </w:rPr>
              <w:t>189.30</w:t>
            </w:r>
          </w:p>
        </w:tc>
        <w:tc>
          <w:tcPr>
            <w:tcW w:w="1080" w:type="dxa"/>
            <w:shd w:val="clear" w:color="auto" w:fill="auto"/>
            <w:vAlign w:val="center"/>
          </w:tcPr>
          <w:p w:rsidR="008719E3" w:rsidRPr="00964F09" w:rsidRDefault="007327C6" w:rsidP="008719E3">
            <w:pPr>
              <w:tabs>
                <w:tab w:val="clear" w:pos="680"/>
                <w:tab w:val="clear" w:pos="907"/>
                <w:tab w:val="left" w:pos="857"/>
              </w:tabs>
              <w:spacing w:line="240" w:lineRule="auto"/>
              <w:jc w:val="right"/>
              <w:rPr>
                <w:rFonts w:ascii="Angsana New" w:hAnsi="Angsana New"/>
                <w:bCs/>
                <w:sz w:val="24"/>
                <w:szCs w:val="24"/>
                <w:cs/>
              </w:rPr>
            </w:pPr>
            <w:r>
              <w:rPr>
                <w:rFonts w:ascii="Angsana New" w:hAnsi="Angsana New"/>
                <w:sz w:val="24"/>
                <w:szCs w:val="24"/>
              </w:rPr>
              <w:t>189.30</w:t>
            </w:r>
          </w:p>
        </w:tc>
      </w:tr>
      <w:tr w:rsidR="008719E3" w:rsidRPr="00964F09" w:rsidTr="008953CB">
        <w:tc>
          <w:tcPr>
            <w:tcW w:w="2887" w:type="dxa"/>
            <w:gridSpan w:val="2"/>
            <w:shd w:val="clear" w:color="auto" w:fill="auto"/>
            <w:vAlign w:val="bottom"/>
          </w:tcPr>
          <w:p w:rsidR="008719E3" w:rsidRPr="00964F09" w:rsidRDefault="008719E3" w:rsidP="008719E3">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pa</w:t>
            </w:r>
            <w:r>
              <w:rPr>
                <w:rFonts w:ascii="Angsana New" w:hAnsi="Angsana New"/>
                <w:sz w:val="24"/>
                <w:szCs w:val="24"/>
                <w:lang w:val="x-none" w:eastAsia="x-none"/>
              </w:rPr>
              <w:t>yment of interim dividend 1/2018</w:t>
            </w:r>
          </w:p>
        </w:tc>
        <w:tc>
          <w:tcPr>
            <w:tcW w:w="1523" w:type="dxa"/>
            <w:shd w:val="clear" w:color="auto" w:fill="auto"/>
            <w:vAlign w:val="bottom"/>
          </w:tcPr>
          <w:p w:rsidR="008719E3" w:rsidRPr="00FF02D3" w:rsidRDefault="008719E3" w:rsidP="008719E3">
            <w:pPr>
              <w:pStyle w:val="BodyText"/>
              <w:tabs>
                <w:tab w:val="left" w:pos="1134"/>
              </w:tabs>
              <w:spacing w:after="0" w:line="240" w:lineRule="auto"/>
              <w:rPr>
                <w:rFonts w:ascii="Angsana New" w:hAnsi="Angsana New"/>
                <w:sz w:val="24"/>
                <w:szCs w:val="24"/>
              </w:rPr>
            </w:pPr>
            <w:r w:rsidRPr="00FF02D3">
              <w:rPr>
                <w:rFonts w:ascii="Angsana New" w:hAnsi="Angsana New"/>
                <w:sz w:val="24"/>
                <w:szCs w:val="24"/>
              </w:rPr>
              <w:t>On May 15, 2018</w:t>
            </w:r>
          </w:p>
        </w:tc>
        <w:tc>
          <w:tcPr>
            <w:tcW w:w="1620" w:type="dxa"/>
            <w:shd w:val="clear" w:color="auto" w:fill="auto"/>
          </w:tcPr>
          <w:p w:rsidR="008719E3" w:rsidRPr="00FF02D3" w:rsidRDefault="008719E3" w:rsidP="008719E3">
            <w:pPr>
              <w:tabs>
                <w:tab w:val="left" w:pos="357"/>
              </w:tabs>
              <w:spacing w:line="240" w:lineRule="auto"/>
              <w:ind w:left="56" w:hanging="56"/>
              <w:rPr>
                <w:rFonts w:ascii="Angsana New" w:hAnsi="Angsana New"/>
                <w:sz w:val="24"/>
                <w:szCs w:val="24"/>
              </w:rPr>
            </w:pPr>
            <w:r w:rsidRPr="00FF02D3">
              <w:rPr>
                <w:rFonts w:ascii="Angsana New" w:hAnsi="Angsana New"/>
                <w:sz w:val="24"/>
                <w:szCs w:val="24"/>
              </w:rPr>
              <w:t xml:space="preserve">On June </w:t>
            </w:r>
            <w:r w:rsidR="006D1DBA" w:rsidRPr="006D1DBA">
              <w:rPr>
                <w:rFonts w:ascii="Angsana New" w:hAnsi="Angsana New" w:hint="cs"/>
                <w:sz w:val="24"/>
                <w:szCs w:val="24"/>
              </w:rPr>
              <w:t>8</w:t>
            </w:r>
            <w:r w:rsidRPr="00FF02D3">
              <w:rPr>
                <w:rFonts w:ascii="Angsana New" w:hAnsi="Angsana New"/>
                <w:sz w:val="24"/>
                <w:szCs w:val="24"/>
              </w:rPr>
              <w:t>, 2018</w:t>
            </w:r>
          </w:p>
        </w:tc>
        <w:tc>
          <w:tcPr>
            <w:tcW w:w="1350" w:type="dxa"/>
            <w:shd w:val="clear" w:color="auto" w:fill="auto"/>
            <w:vAlign w:val="center"/>
          </w:tcPr>
          <w:p w:rsidR="008719E3" w:rsidRPr="00964F09" w:rsidRDefault="007327C6" w:rsidP="008719E3">
            <w:pPr>
              <w:spacing w:line="240" w:lineRule="auto"/>
              <w:jc w:val="right"/>
              <w:rPr>
                <w:rFonts w:ascii="Angsana New" w:hAnsi="Angsana New"/>
                <w:sz w:val="24"/>
                <w:szCs w:val="24"/>
              </w:rPr>
            </w:pPr>
            <w:r>
              <w:rPr>
                <w:rFonts w:ascii="Angsana New" w:hAnsi="Angsana New"/>
                <w:sz w:val="24"/>
                <w:szCs w:val="24"/>
              </w:rPr>
              <w:t>0.033</w:t>
            </w:r>
          </w:p>
        </w:tc>
        <w:tc>
          <w:tcPr>
            <w:tcW w:w="1080" w:type="dxa"/>
            <w:shd w:val="clear" w:color="auto" w:fill="auto"/>
            <w:vAlign w:val="center"/>
          </w:tcPr>
          <w:p w:rsidR="008719E3" w:rsidRPr="00964F09" w:rsidRDefault="00092146" w:rsidP="008719E3">
            <w:pPr>
              <w:spacing w:line="240" w:lineRule="auto"/>
              <w:jc w:val="right"/>
              <w:rPr>
                <w:rFonts w:ascii="Angsana New" w:hAnsi="Angsana New"/>
                <w:sz w:val="24"/>
                <w:szCs w:val="24"/>
              </w:rPr>
            </w:pPr>
            <w:r>
              <w:rPr>
                <w:rFonts w:ascii="Angsana New" w:hAnsi="Angsana New"/>
                <w:sz w:val="24"/>
                <w:szCs w:val="24"/>
              </w:rPr>
              <w:t>215</w:t>
            </w:r>
            <w:r w:rsidR="007327C6">
              <w:rPr>
                <w:rFonts w:ascii="Angsana New" w:hAnsi="Angsana New"/>
                <w:sz w:val="24"/>
                <w:szCs w:val="24"/>
              </w:rPr>
              <w:t>.40</w:t>
            </w:r>
          </w:p>
        </w:tc>
        <w:tc>
          <w:tcPr>
            <w:tcW w:w="1080" w:type="dxa"/>
            <w:shd w:val="clear" w:color="auto" w:fill="auto"/>
            <w:vAlign w:val="center"/>
          </w:tcPr>
          <w:p w:rsidR="008719E3" w:rsidRPr="00964F09" w:rsidRDefault="00092146" w:rsidP="008719E3">
            <w:pPr>
              <w:tabs>
                <w:tab w:val="clear" w:pos="680"/>
                <w:tab w:val="clear" w:pos="907"/>
                <w:tab w:val="left" w:pos="857"/>
              </w:tabs>
              <w:spacing w:line="240" w:lineRule="auto"/>
              <w:jc w:val="right"/>
              <w:rPr>
                <w:rFonts w:ascii="Angsana New" w:hAnsi="Angsana New"/>
                <w:bCs/>
                <w:sz w:val="24"/>
                <w:szCs w:val="24"/>
                <w:cs/>
              </w:rPr>
            </w:pPr>
            <w:r>
              <w:rPr>
                <w:rFonts w:ascii="Angsana New" w:hAnsi="Angsana New"/>
                <w:sz w:val="24"/>
                <w:szCs w:val="24"/>
              </w:rPr>
              <w:t>215</w:t>
            </w:r>
            <w:r w:rsidR="007327C6">
              <w:rPr>
                <w:rFonts w:ascii="Angsana New" w:hAnsi="Angsana New"/>
                <w:sz w:val="24"/>
                <w:szCs w:val="24"/>
              </w:rPr>
              <w:t>.40</w:t>
            </w:r>
          </w:p>
        </w:tc>
      </w:tr>
      <w:tr w:rsidR="008719E3" w:rsidRPr="00964F09" w:rsidTr="008953CB">
        <w:tc>
          <w:tcPr>
            <w:tcW w:w="2887" w:type="dxa"/>
            <w:gridSpan w:val="2"/>
            <w:shd w:val="clear" w:color="auto" w:fill="auto"/>
            <w:vAlign w:val="bottom"/>
          </w:tcPr>
          <w:p w:rsidR="008719E3" w:rsidRPr="00964F09" w:rsidRDefault="008719E3" w:rsidP="008719E3">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payment of final dividend for</w:t>
            </w:r>
          </w:p>
        </w:tc>
        <w:tc>
          <w:tcPr>
            <w:tcW w:w="1523" w:type="dxa"/>
            <w:shd w:val="clear" w:color="auto" w:fill="auto"/>
            <w:vAlign w:val="bottom"/>
          </w:tcPr>
          <w:p w:rsidR="008719E3" w:rsidRPr="00FF02D3" w:rsidRDefault="008719E3" w:rsidP="008719E3">
            <w:pPr>
              <w:pStyle w:val="BodyText"/>
              <w:tabs>
                <w:tab w:val="left" w:pos="1134"/>
              </w:tabs>
              <w:spacing w:after="0" w:line="240" w:lineRule="auto"/>
              <w:rPr>
                <w:rFonts w:ascii="Angsana New" w:hAnsi="Angsana New"/>
                <w:sz w:val="24"/>
                <w:szCs w:val="24"/>
              </w:rPr>
            </w:pPr>
          </w:p>
        </w:tc>
        <w:tc>
          <w:tcPr>
            <w:tcW w:w="1620" w:type="dxa"/>
            <w:shd w:val="clear" w:color="auto" w:fill="auto"/>
          </w:tcPr>
          <w:p w:rsidR="008719E3" w:rsidRPr="00FF02D3" w:rsidRDefault="008719E3" w:rsidP="008719E3">
            <w:pPr>
              <w:tabs>
                <w:tab w:val="left" w:pos="357"/>
              </w:tabs>
              <w:spacing w:line="240" w:lineRule="auto"/>
              <w:ind w:left="56" w:hanging="56"/>
              <w:rPr>
                <w:rFonts w:ascii="Angsana New" w:hAnsi="Angsana New"/>
                <w:sz w:val="24"/>
                <w:szCs w:val="24"/>
              </w:rPr>
            </w:pPr>
          </w:p>
        </w:tc>
        <w:tc>
          <w:tcPr>
            <w:tcW w:w="1350" w:type="dxa"/>
            <w:shd w:val="clear" w:color="auto" w:fill="auto"/>
          </w:tcPr>
          <w:p w:rsidR="008719E3" w:rsidRPr="00964F09" w:rsidRDefault="008719E3" w:rsidP="008719E3">
            <w:pPr>
              <w:tabs>
                <w:tab w:val="left" w:pos="1134"/>
              </w:tabs>
              <w:spacing w:line="240" w:lineRule="auto"/>
              <w:jc w:val="right"/>
              <w:rPr>
                <w:rFonts w:ascii="Angsana New" w:hAnsi="Angsana New"/>
                <w:sz w:val="24"/>
                <w:szCs w:val="24"/>
                <w:lang w:val="x-none" w:eastAsia="x-none"/>
              </w:rPr>
            </w:pPr>
          </w:p>
        </w:tc>
        <w:tc>
          <w:tcPr>
            <w:tcW w:w="1080" w:type="dxa"/>
            <w:shd w:val="clear" w:color="auto" w:fill="auto"/>
          </w:tcPr>
          <w:p w:rsidR="008719E3" w:rsidRPr="00964F09" w:rsidRDefault="008719E3" w:rsidP="008719E3">
            <w:pPr>
              <w:tabs>
                <w:tab w:val="left" w:pos="1134"/>
              </w:tabs>
              <w:spacing w:line="240" w:lineRule="auto"/>
              <w:jc w:val="right"/>
              <w:rPr>
                <w:rFonts w:ascii="Angsana New" w:hAnsi="Angsana New"/>
                <w:sz w:val="24"/>
                <w:szCs w:val="24"/>
                <w:lang w:val="x-none" w:eastAsia="x-none"/>
              </w:rPr>
            </w:pPr>
          </w:p>
        </w:tc>
        <w:tc>
          <w:tcPr>
            <w:tcW w:w="1080" w:type="dxa"/>
            <w:shd w:val="clear" w:color="auto" w:fill="auto"/>
            <w:vAlign w:val="bottom"/>
          </w:tcPr>
          <w:p w:rsidR="008719E3" w:rsidRPr="00964F09" w:rsidRDefault="008719E3" w:rsidP="008719E3">
            <w:pPr>
              <w:tabs>
                <w:tab w:val="clear" w:pos="227"/>
                <w:tab w:val="clear" w:pos="454"/>
                <w:tab w:val="clear" w:pos="680"/>
                <w:tab w:val="clear" w:pos="907"/>
                <w:tab w:val="left" w:pos="857"/>
              </w:tabs>
              <w:spacing w:line="240" w:lineRule="auto"/>
              <w:jc w:val="right"/>
              <w:rPr>
                <w:rFonts w:ascii="Angsana New" w:hAnsi="Angsana New"/>
                <w:bCs/>
                <w:sz w:val="24"/>
                <w:szCs w:val="24"/>
              </w:rPr>
            </w:pPr>
          </w:p>
        </w:tc>
      </w:tr>
      <w:tr w:rsidR="008719E3" w:rsidRPr="00964F09" w:rsidTr="008953CB">
        <w:tc>
          <w:tcPr>
            <w:tcW w:w="2887" w:type="dxa"/>
            <w:gridSpan w:val="2"/>
            <w:shd w:val="clear" w:color="auto" w:fill="auto"/>
            <w:vAlign w:val="bottom"/>
          </w:tcPr>
          <w:p w:rsidR="008719E3" w:rsidRPr="00964F09" w:rsidRDefault="008719E3" w:rsidP="008719E3">
            <w:pPr>
              <w:tabs>
                <w:tab w:val="left" w:pos="1134"/>
              </w:tabs>
              <w:spacing w:line="240" w:lineRule="auto"/>
              <w:rPr>
                <w:rFonts w:ascii="Angsana New" w:hAnsi="Angsana New"/>
                <w:sz w:val="24"/>
                <w:szCs w:val="24"/>
                <w:lang w:eastAsia="x-none"/>
              </w:rPr>
            </w:pPr>
            <w:r w:rsidRPr="00964F09">
              <w:rPr>
                <w:rFonts w:ascii="Angsana New" w:hAnsi="Angsana New"/>
                <w:sz w:val="24"/>
                <w:szCs w:val="24"/>
                <w:lang w:val="x-none" w:eastAsia="x-none"/>
              </w:rPr>
              <w:t xml:space="preserve">     </w:t>
            </w:r>
            <w:r>
              <w:rPr>
                <w:rFonts w:ascii="Angsana New" w:hAnsi="Angsana New"/>
                <w:sz w:val="24"/>
                <w:szCs w:val="24"/>
                <w:lang w:val="x-none" w:eastAsia="x-none"/>
              </w:rPr>
              <w:t>year 2017</w:t>
            </w:r>
            <w:r w:rsidRPr="00964F09">
              <w:rPr>
                <w:rFonts w:ascii="Angsana New" w:hAnsi="Angsana New"/>
                <w:sz w:val="24"/>
                <w:szCs w:val="24"/>
                <w:lang w:val="x-none" w:eastAsia="x-none"/>
              </w:rPr>
              <w:t>*</w:t>
            </w:r>
            <w:r>
              <w:rPr>
                <w:rFonts w:ascii="Angsana New" w:hAnsi="Angsana New"/>
                <w:sz w:val="24"/>
                <w:szCs w:val="24"/>
                <w:lang w:eastAsia="x-none"/>
              </w:rPr>
              <w:t>*</w:t>
            </w:r>
          </w:p>
        </w:tc>
        <w:tc>
          <w:tcPr>
            <w:tcW w:w="1523" w:type="dxa"/>
            <w:shd w:val="clear" w:color="auto" w:fill="auto"/>
            <w:vAlign w:val="bottom"/>
          </w:tcPr>
          <w:p w:rsidR="008719E3" w:rsidRPr="00FF02D3" w:rsidRDefault="008719E3" w:rsidP="008719E3">
            <w:pPr>
              <w:pStyle w:val="BodyText"/>
              <w:tabs>
                <w:tab w:val="left" w:pos="1134"/>
              </w:tabs>
              <w:spacing w:after="0" w:line="240" w:lineRule="auto"/>
              <w:rPr>
                <w:rFonts w:ascii="Angsana New" w:hAnsi="Angsana New"/>
                <w:sz w:val="24"/>
                <w:szCs w:val="24"/>
              </w:rPr>
            </w:pPr>
            <w:r w:rsidRPr="00FF02D3">
              <w:rPr>
                <w:rFonts w:ascii="Angsana New" w:hAnsi="Angsana New"/>
                <w:sz w:val="24"/>
                <w:szCs w:val="24"/>
              </w:rPr>
              <w:t>On February 20, 2018</w:t>
            </w:r>
          </w:p>
        </w:tc>
        <w:tc>
          <w:tcPr>
            <w:tcW w:w="1620" w:type="dxa"/>
            <w:shd w:val="clear" w:color="auto" w:fill="auto"/>
          </w:tcPr>
          <w:p w:rsidR="008719E3" w:rsidRPr="00FF02D3" w:rsidRDefault="008719E3" w:rsidP="008719E3">
            <w:pPr>
              <w:tabs>
                <w:tab w:val="left" w:pos="357"/>
              </w:tabs>
              <w:spacing w:line="240" w:lineRule="auto"/>
              <w:ind w:left="56" w:hanging="56"/>
              <w:rPr>
                <w:rFonts w:ascii="Angsana New" w:hAnsi="Angsana New"/>
                <w:sz w:val="24"/>
                <w:szCs w:val="24"/>
              </w:rPr>
            </w:pPr>
            <w:r w:rsidRPr="00FF02D3">
              <w:rPr>
                <w:rFonts w:ascii="Angsana New" w:hAnsi="Angsana New"/>
                <w:sz w:val="24"/>
                <w:szCs w:val="24"/>
              </w:rPr>
              <w:t>On May 9, 2018</w:t>
            </w:r>
          </w:p>
        </w:tc>
        <w:tc>
          <w:tcPr>
            <w:tcW w:w="1350" w:type="dxa"/>
            <w:shd w:val="clear" w:color="auto" w:fill="auto"/>
            <w:vAlign w:val="center"/>
          </w:tcPr>
          <w:p w:rsidR="008719E3" w:rsidRPr="00964F09" w:rsidRDefault="007327C6" w:rsidP="008719E3">
            <w:pPr>
              <w:spacing w:line="240" w:lineRule="auto"/>
              <w:jc w:val="right"/>
              <w:rPr>
                <w:rFonts w:ascii="Angsana New" w:hAnsi="Angsana New"/>
                <w:sz w:val="24"/>
                <w:szCs w:val="24"/>
              </w:rPr>
            </w:pPr>
            <w:r>
              <w:rPr>
                <w:rFonts w:ascii="Angsana New" w:hAnsi="Angsana New"/>
                <w:sz w:val="24"/>
                <w:szCs w:val="24"/>
              </w:rPr>
              <w:t>0.023</w:t>
            </w:r>
          </w:p>
        </w:tc>
        <w:tc>
          <w:tcPr>
            <w:tcW w:w="1080" w:type="dxa"/>
            <w:shd w:val="clear" w:color="auto" w:fill="auto"/>
            <w:vAlign w:val="center"/>
          </w:tcPr>
          <w:p w:rsidR="008719E3" w:rsidRPr="00964F09" w:rsidRDefault="007327C6" w:rsidP="008719E3">
            <w:pPr>
              <w:spacing w:line="240" w:lineRule="auto"/>
              <w:jc w:val="right"/>
              <w:rPr>
                <w:rFonts w:ascii="Angsana New" w:hAnsi="Angsana New"/>
                <w:sz w:val="24"/>
                <w:szCs w:val="24"/>
              </w:rPr>
            </w:pPr>
            <w:r>
              <w:rPr>
                <w:rFonts w:ascii="Angsana New" w:hAnsi="Angsana New"/>
                <w:sz w:val="24"/>
                <w:szCs w:val="24"/>
              </w:rPr>
              <w:t>150.14</w:t>
            </w:r>
          </w:p>
        </w:tc>
        <w:tc>
          <w:tcPr>
            <w:tcW w:w="1080" w:type="dxa"/>
            <w:shd w:val="clear" w:color="auto" w:fill="auto"/>
            <w:vAlign w:val="center"/>
          </w:tcPr>
          <w:p w:rsidR="008719E3" w:rsidRPr="00964F09" w:rsidRDefault="007327C6" w:rsidP="008719E3">
            <w:pPr>
              <w:pBdr>
                <w:bottom w:val="single" w:sz="4" w:space="1" w:color="auto"/>
              </w:pBdr>
              <w:tabs>
                <w:tab w:val="clear" w:pos="680"/>
                <w:tab w:val="clear" w:pos="907"/>
                <w:tab w:val="left" w:pos="857"/>
              </w:tabs>
              <w:spacing w:line="240" w:lineRule="auto"/>
              <w:jc w:val="right"/>
              <w:rPr>
                <w:rFonts w:ascii="Angsana New" w:hAnsi="Angsana New"/>
                <w:bCs/>
                <w:sz w:val="24"/>
                <w:szCs w:val="24"/>
              </w:rPr>
            </w:pPr>
            <w:r>
              <w:rPr>
                <w:rFonts w:ascii="Angsana New" w:hAnsi="Angsana New"/>
                <w:sz w:val="24"/>
                <w:szCs w:val="24"/>
              </w:rPr>
              <w:t>150.14</w:t>
            </w:r>
          </w:p>
        </w:tc>
      </w:tr>
      <w:tr w:rsidR="00FD0F84" w:rsidRPr="00964F09" w:rsidTr="008953CB">
        <w:tc>
          <w:tcPr>
            <w:tcW w:w="2887" w:type="dxa"/>
            <w:gridSpan w:val="2"/>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xml:space="preserve">            Total</w:t>
            </w:r>
          </w:p>
        </w:tc>
        <w:tc>
          <w:tcPr>
            <w:tcW w:w="1523" w:type="dxa"/>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p>
        </w:tc>
        <w:tc>
          <w:tcPr>
            <w:tcW w:w="1620" w:type="dxa"/>
            <w:shd w:val="clear" w:color="auto" w:fill="auto"/>
            <w:vAlign w:val="bottom"/>
          </w:tcPr>
          <w:p w:rsidR="00FD0F84" w:rsidRPr="00964F09" w:rsidRDefault="00FD0F84" w:rsidP="00964F09">
            <w:pPr>
              <w:spacing w:line="240" w:lineRule="auto"/>
              <w:ind w:left="56" w:hanging="56"/>
              <w:rPr>
                <w:rFonts w:ascii="Angsana New" w:hAnsi="Angsana New"/>
                <w:sz w:val="24"/>
                <w:szCs w:val="24"/>
              </w:rPr>
            </w:pPr>
          </w:p>
        </w:tc>
        <w:tc>
          <w:tcPr>
            <w:tcW w:w="1350" w:type="dxa"/>
            <w:shd w:val="clear" w:color="auto" w:fill="auto"/>
            <w:vAlign w:val="bottom"/>
          </w:tcPr>
          <w:p w:rsidR="00FD0F84" w:rsidRPr="00964F09" w:rsidRDefault="00FD0F84" w:rsidP="00964F09">
            <w:pPr>
              <w:spacing w:line="240" w:lineRule="auto"/>
              <w:jc w:val="right"/>
              <w:rPr>
                <w:rFonts w:ascii="Angsana New" w:hAnsi="Angsana New"/>
                <w:sz w:val="24"/>
                <w:szCs w:val="24"/>
              </w:rPr>
            </w:pPr>
          </w:p>
        </w:tc>
        <w:tc>
          <w:tcPr>
            <w:tcW w:w="1080" w:type="dxa"/>
            <w:shd w:val="clear" w:color="auto" w:fill="auto"/>
            <w:vAlign w:val="bottom"/>
          </w:tcPr>
          <w:p w:rsidR="00FD0F84" w:rsidRPr="00964F09" w:rsidRDefault="00FD0F84" w:rsidP="00964F09">
            <w:pPr>
              <w:tabs>
                <w:tab w:val="clear" w:pos="680"/>
                <w:tab w:val="clear" w:pos="907"/>
                <w:tab w:val="left" w:pos="805"/>
              </w:tabs>
              <w:spacing w:line="240" w:lineRule="auto"/>
              <w:jc w:val="right"/>
              <w:rPr>
                <w:rFonts w:ascii="Angsana New" w:hAnsi="Angsana New"/>
                <w:sz w:val="24"/>
                <w:szCs w:val="24"/>
              </w:rPr>
            </w:pPr>
          </w:p>
        </w:tc>
        <w:tc>
          <w:tcPr>
            <w:tcW w:w="1080" w:type="dxa"/>
            <w:shd w:val="clear" w:color="auto" w:fill="auto"/>
            <w:vAlign w:val="bottom"/>
          </w:tcPr>
          <w:p w:rsidR="00FD0F84" w:rsidRPr="00FD0F84" w:rsidRDefault="007327C6" w:rsidP="00FD0F84">
            <w:pPr>
              <w:pBdr>
                <w:bottom w:val="double" w:sz="4" w:space="1" w:color="auto"/>
              </w:pBdr>
              <w:tabs>
                <w:tab w:val="clear" w:pos="680"/>
                <w:tab w:val="clear" w:pos="907"/>
                <w:tab w:val="left" w:pos="857"/>
              </w:tabs>
              <w:spacing w:line="240" w:lineRule="auto"/>
              <w:jc w:val="right"/>
              <w:rPr>
                <w:rFonts w:ascii="Angsana New" w:hAnsi="Angsana New"/>
                <w:sz w:val="24"/>
                <w:szCs w:val="24"/>
              </w:rPr>
            </w:pPr>
            <w:r>
              <w:rPr>
                <w:rFonts w:ascii="Angsana New" w:hAnsi="Angsana New"/>
                <w:sz w:val="24"/>
                <w:szCs w:val="24"/>
              </w:rPr>
              <w:t>731.14</w:t>
            </w:r>
          </w:p>
        </w:tc>
      </w:tr>
      <w:tr w:rsidR="00FD0F84" w:rsidRPr="00964F09" w:rsidTr="008953CB">
        <w:tc>
          <w:tcPr>
            <w:tcW w:w="2887" w:type="dxa"/>
            <w:gridSpan w:val="2"/>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p>
        </w:tc>
        <w:tc>
          <w:tcPr>
            <w:tcW w:w="1523" w:type="dxa"/>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p>
        </w:tc>
        <w:tc>
          <w:tcPr>
            <w:tcW w:w="1620" w:type="dxa"/>
            <w:shd w:val="clear" w:color="auto" w:fill="auto"/>
          </w:tcPr>
          <w:p w:rsidR="00FD0F84" w:rsidRPr="00964F09" w:rsidRDefault="00FD0F84" w:rsidP="00964F09">
            <w:pPr>
              <w:tabs>
                <w:tab w:val="left" w:pos="357"/>
              </w:tabs>
              <w:spacing w:line="240" w:lineRule="auto"/>
              <w:ind w:left="56" w:hanging="56"/>
              <w:rPr>
                <w:rFonts w:ascii="Angsana New" w:hAnsi="Angsana New"/>
                <w:sz w:val="24"/>
                <w:szCs w:val="24"/>
              </w:rPr>
            </w:pPr>
          </w:p>
        </w:tc>
        <w:tc>
          <w:tcPr>
            <w:tcW w:w="1350" w:type="dxa"/>
            <w:shd w:val="clear" w:color="auto" w:fill="auto"/>
          </w:tcPr>
          <w:p w:rsidR="00FD0F84" w:rsidRPr="00964F09" w:rsidRDefault="00FD0F84" w:rsidP="00964F09">
            <w:pPr>
              <w:spacing w:line="240" w:lineRule="auto"/>
              <w:jc w:val="right"/>
              <w:rPr>
                <w:rFonts w:ascii="Angsana New" w:hAnsi="Angsana New"/>
                <w:sz w:val="24"/>
                <w:szCs w:val="24"/>
              </w:rPr>
            </w:pPr>
          </w:p>
        </w:tc>
        <w:tc>
          <w:tcPr>
            <w:tcW w:w="1080" w:type="dxa"/>
            <w:shd w:val="clear" w:color="auto" w:fill="auto"/>
          </w:tcPr>
          <w:p w:rsidR="00FD0F84" w:rsidRPr="00964F09" w:rsidRDefault="00FD0F84" w:rsidP="00964F09">
            <w:pPr>
              <w:spacing w:line="240" w:lineRule="auto"/>
              <w:jc w:val="right"/>
              <w:rPr>
                <w:rFonts w:ascii="Angsana New" w:hAnsi="Angsana New"/>
                <w:sz w:val="24"/>
                <w:szCs w:val="24"/>
              </w:rPr>
            </w:pPr>
          </w:p>
        </w:tc>
        <w:tc>
          <w:tcPr>
            <w:tcW w:w="1080" w:type="dxa"/>
            <w:shd w:val="clear" w:color="auto" w:fill="auto"/>
          </w:tcPr>
          <w:p w:rsidR="00FD0F84" w:rsidRPr="00964F09" w:rsidRDefault="00FD0F84" w:rsidP="00964F09">
            <w:pPr>
              <w:tabs>
                <w:tab w:val="left" w:pos="1080"/>
              </w:tabs>
              <w:spacing w:line="240" w:lineRule="auto"/>
              <w:jc w:val="right"/>
              <w:rPr>
                <w:rFonts w:ascii="Angsana New" w:hAnsi="Angsana New"/>
                <w:sz w:val="24"/>
                <w:szCs w:val="24"/>
              </w:rPr>
            </w:pPr>
          </w:p>
        </w:tc>
      </w:tr>
      <w:tr w:rsidR="008719E3" w:rsidRPr="00964F09" w:rsidTr="008953CB">
        <w:tc>
          <w:tcPr>
            <w:tcW w:w="2887" w:type="dxa"/>
            <w:gridSpan w:val="2"/>
            <w:shd w:val="clear" w:color="auto" w:fill="auto"/>
            <w:vAlign w:val="bottom"/>
          </w:tcPr>
          <w:p w:rsidR="008719E3" w:rsidRPr="00964F09" w:rsidRDefault="008719E3" w:rsidP="008719E3">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pa</w:t>
            </w:r>
            <w:r>
              <w:rPr>
                <w:rFonts w:ascii="Angsana New" w:hAnsi="Angsana New"/>
                <w:sz w:val="24"/>
                <w:szCs w:val="24"/>
                <w:lang w:val="x-none" w:eastAsia="x-none"/>
              </w:rPr>
              <w:t>yment of interim dividend 3/2017</w:t>
            </w:r>
          </w:p>
        </w:tc>
        <w:tc>
          <w:tcPr>
            <w:tcW w:w="1523" w:type="dxa"/>
            <w:shd w:val="clear" w:color="auto" w:fill="auto"/>
            <w:vAlign w:val="bottom"/>
          </w:tcPr>
          <w:p w:rsidR="008719E3" w:rsidRPr="00964F09" w:rsidRDefault="008719E3" w:rsidP="008719E3">
            <w:pPr>
              <w:tabs>
                <w:tab w:val="left" w:pos="1134"/>
              </w:tabs>
              <w:spacing w:line="240" w:lineRule="auto"/>
              <w:ind w:left="-63" w:right="-56" w:firstLine="63"/>
              <w:rPr>
                <w:rFonts w:ascii="Angsana New" w:hAnsi="Angsana New"/>
                <w:sz w:val="24"/>
                <w:szCs w:val="24"/>
                <w:lang w:val="x-none" w:eastAsia="x-none"/>
              </w:rPr>
            </w:pPr>
            <w:r w:rsidRPr="00964F09">
              <w:rPr>
                <w:rFonts w:ascii="Angsana New" w:hAnsi="Angsana New"/>
                <w:sz w:val="24"/>
                <w:szCs w:val="24"/>
                <w:lang w:val="x-none" w:eastAsia="x-none"/>
              </w:rPr>
              <w:t xml:space="preserve">On </w:t>
            </w:r>
            <w:r w:rsidRPr="00964F09">
              <w:rPr>
                <w:rFonts w:ascii="Angsana New" w:hAnsi="Angsana New"/>
                <w:sz w:val="24"/>
                <w:szCs w:val="24"/>
                <w:lang w:eastAsia="x-none"/>
              </w:rPr>
              <w:t>November</w:t>
            </w:r>
            <w:r>
              <w:rPr>
                <w:rFonts w:ascii="Angsana New" w:hAnsi="Angsana New"/>
                <w:sz w:val="24"/>
                <w:szCs w:val="24"/>
                <w:lang w:eastAsia="x-none"/>
              </w:rPr>
              <w:t xml:space="preserve"> 14,</w:t>
            </w:r>
            <w:r w:rsidRPr="00964F09">
              <w:rPr>
                <w:rFonts w:ascii="Angsana New" w:hAnsi="Angsana New"/>
                <w:sz w:val="24"/>
                <w:szCs w:val="24"/>
                <w:lang w:val="x-none" w:eastAsia="x-none"/>
              </w:rPr>
              <w:t>2017</w:t>
            </w:r>
          </w:p>
        </w:tc>
        <w:tc>
          <w:tcPr>
            <w:tcW w:w="1620" w:type="dxa"/>
            <w:shd w:val="clear" w:color="auto" w:fill="auto"/>
          </w:tcPr>
          <w:p w:rsidR="008719E3" w:rsidRPr="00964F09" w:rsidRDefault="008719E3" w:rsidP="008719E3">
            <w:pPr>
              <w:tabs>
                <w:tab w:val="left" w:pos="357"/>
              </w:tabs>
              <w:spacing w:line="240" w:lineRule="auto"/>
              <w:rPr>
                <w:rFonts w:ascii="Angsana New" w:hAnsi="Angsana New"/>
                <w:sz w:val="24"/>
                <w:szCs w:val="24"/>
              </w:rPr>
            </w:pPr>
            <w:r>
              <w:rPr>
                <w:rFonts w:ascii="Angsana New" w:hAnsi="Angsana New"/>
                <w:sz w:val="24"/>
                <w:szCs w:val="24"/>
              </w:rPr>
              <w:t xml:space="preserve">On </w:t>
            </w:r>
            <w:r w:rsidRPr="00964F09">
              <w:rPr>
                <w:rFonts w:ascii="Angsana New" w:hAnsi="Angsana New"/>
                <w:sz w:val="24"/>
                <w:szCs w:val="24"/>
              </w:rPr>
              <w:t>December</w:t>
            </w:r>
            <w:r>
              <w:rPr>
                <w:rFonts w:ascii="Angsana New" w:hAnsi="Angsana New"/>
                <w:sz w:val="24"/>
                <w:szCs w:val="24"/>
              </w:rPr>
              <w:t xml:space="preserve"> 8,</w:t>
            </w:r>
            <w:r w:rsidRPr="00964F09">
              <w:rPr>
                <w:rFonts w:ascii="Angsana New" w:hAnsi="Angsana New"/>
                <w:sz w:val="24"/>
                <w:szCs w:val="24"/>
              </w:rPr>
              <w:t xml:space="preserve"> 2017</w:t>
            </w:r>
          </w:p>
        </w:tc>
        <w:tc>
          <w:tcPr>
            <w:tcW w:w="1350" w:type="dxa"/>
            <w:shd w:val="clear" w:color="auto" w:fill="auto"/>
            <w:vAlign w:val="center"/>
          </w:tcPr>
          <w:p w:rsidR="008719E3" w:rsidRPr="00964F09" w:rsidRDefault="008719E3" w:rsidP="008719E3">
            <w:pPr>
              <w:spacing w:line="240" w:lineRule="auto"/>
              <w:jc w:val="right"/>
              <w:rPr>
                <w:rFonts w:ascii="Angsana New" w:hAnsi="Angsana New"/>
                <w:sz w:val="24"/>
                <w:szCs w:val="24"/>
              </w:rPr>
            </w:pPr>
            <w:r w:rsidRPr="00964F09">
              <w:rPr>
                <w:rFonts w:ascii="Angsana New" w:hAnsi="Angsana New"/>
                <w:sz w:val="24"/>
                <w:szCs w:val="24"/>
              </w:rPr>
              <w:t>0.028</w:t>
            </w:r>
          </w:p>
        </w:tc>
        <w:tc>
          <w:tcPr>
            <w:tcW w:w="1080" w:type="dxa"/>
            <w:shd w:val="clear" w:color="auto" w:fill="auto"/>
            <w:vAlign w:val="center"/>
          </w:tcPr>
          <w:p w:rsidR="008719E3" w:rsidRPr="00964F09" w:rsidRDefault="008719E3" w:rsidP="008719E3">
            <w:pPr>
              <w:spacing w:line="240" w:lineRule="auto"/>
              <w:jc w:val="right"/>
              <w:rPr>
                <w:rFonts w:ascii="Angsana New" w:hAnsi="Angsana New"/>
                <w:sz w:val="24"/>
                <w:szCs w:val="24"/>
              </w:rPr>
            </w:pPr>
            <w:r>
              <w:rPr>
                <w:rFonts w:ascii="Angsana New" w:hAnsi="Angsana New"/>
                <w:sz w:val="24"/>
                <w:szCs w:val="24"/>
              </w:rPr>
              <w:t>182.7</w:t>
            </w:r>
            <w:r w:rsidRPr="00964F09">
              <w:rPr>
                <w:rFonts w:ascii="Angsana New" w:hAnsi="Angsana New"/>
                <w:sz w:val="24"/>
                <w:szCs w:val="24"/>
              </w:rPr>
              <w:t>0</w:t>
            </w:r>
          </w:p>
        </w:tc>
        <w:tc>
          <w:tcPr>
            <w:tcW w:w="1080" w:type="dxa"/>
            <w:shd w:val="clear" w:color="auto" w:fill="auto"/>
            <w:vAlign w:val="center"/>
          </w:tcPr>
          <w:p w:rsidR="008719E3" w:rsidRPr="00964F09" w:rsidRDefault="008719E3" w:rsidP="008719E3">
            <w:pPr>
              <w:tabs>
                <w:tab w:val="clear" w:pos="680"/>
                <w:tab w:val="clear" w:pos="907"/>
                <w:tab w:val="left" w:pos="857"/>
              </w:tabs>
              <w:spacing w:line="240" w:lineRule="auto"/>
              <w:jc w:val="right"/>
              <w:rPr>
                <w:rFonts w:ascii="Angsana New" w:hAnsi="Angsana New"/>
                <w:bCs/>
                <w:sz w:val="24"/>
                <w:szCs w:val="24"/>
              </w:rPr>
            </w:pPr>
            <w:r>
              <w:rPr>
                <w:rFonts w:ascii="Angsana New" w:hAnsi="Angsana New"/>
                <w:sz w:val="24"/>
                <w:szCs w:val="24"/>
              </w:rPr>
              <w:t>182.7</w:t>
            </w:r>
            <w:r w:rsidRPr="00964F09">
              <w:rPr>
                <w:rFonts w:ascii="Angsana New" w:hAnsi="Angsana New"/>
                <w:sz w:val="24"/>
                <w:szCs w:val="24"/>
              </w:rPr>
              <w:t>0</w:t>
            </w:r>
          </w:p>
        </w:tc>
      </w:tr>
      <w:tr w:rsidR="008719E3" w:rsidRPr="00964F09" w:rsidTr="008953CB">
        <w:tc>
          <w:tcPr>
            <w:tcW w:w="2887" w:type="dxa"/>
            <w:gridSpan w:val="2"/>
            <w:shd w:val="clear" w:color="auto" w:fill="auto"/>
            <w:vAlign w:val="bottom"/>
          </w:tcPr>
          <w:p w:rsidR="008719E3" w:rsidRPr="00964F09" w:rsidRDefault="008719E3" w:rsidP="008719E3">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pa</w:t>
            </w:r>
            <w:r>
              <w:rPr>
                <w:rFonts w:ascii="Angsana New" w:hAnsi="Angsana New"/>
                <w:sz w:val="24"/>
                <w:szCs w:val="24"/>
                <w:lang w:val="x-none" w:eastAsia="x-none"/>
              </w:rPr>
              <w:t>yment of interim dividend 2/2017</w:t>
            </w:r>
          </w:p>
        </w:tc>
        <w:tc>
          <w:tcPr>
            <w:tcW w:w="1523" w:type="dxa"/>
            <w:shd w:val="clear" w:color="auto" w:fill="auto"/>
            <w:vAlign w:val="bottom"/>
          </w:tcPr>
          <w:p w:rsidR="008719E3" w:rsidRPr="00964F09" w:rsidRDefault="008719E3" w:rsidP="008719E3">
            <w:pPr>
              <w:tabs>
                <w:tab w:val="left" w:pos="1134"/>
              </w:tabs>
              <w:spacing w:line="240" w:lineRule="auto"/>
              <w:rPr>
                <w:rFonts w:ascii="Angsana New" w:hAnsi="Angsana New"/>
                <w:sz w:val="24"/>
                <w:szCs w:val="24"/>
                <w:lang w:val="x-none" w:eastAsia="x-none"/>
              </w:rPr>
            </w:pPr>
            <w:r>
              <w:rPr>
                <w:rFonts w:ascii="Angsana New" w:hAnsi="Angsana New"/>
                <w:sz w:val="24"/>
                <w:szCs w:val="24"/>
                <w:lang w:val="x-none" w:eastAsia="x-none"/>
              </w:rPr>
              <w:t>On</w:t>
            </w:r>
            <w:r>
              <w:rPr>
                <w:rFonts w:ascii="Angsana New" w:hAnsi="Angsana New"/>
                <w:sz w:val="24"/>
                <w:szCs w:val="24"/>
                <w:lang w:eastAsia="x-none"/>
              </w:rPr>
              <w:t xml:space="preserve"> </w:t>
            </w:r>
            <w:r w:rsidRPr="00964F09">
              <w:rPr>
                <w:rFonts w:ascii="Angsana New" w:hAnsi="Angsana New"/>
                <w:sz w:val="24"/>
                <w:szCs w:val="24"/>
                <w:lang w:eastAsia="x-none"/>
              </w:rPr>
              <w:t>August</w:t>
            </w:r>
            <w:r>
              <w:rPr>
                <w:rFonts w:ascii="Angsana New" w:hAnsi="Angsana New"/>
                <w:sz w:val="24"/>
                <w:szCs w:val="24"/>
                <w:lang w:eastAsia="x-none"/>
              </w:rPr>
              <w:t xml:space="preserve"> 8,</w:t>
            </w:r>
            <w:r w:rsidRPr="00964F09">
              <w:rPr>
                <w:rFonts w:ascii="Angsana New" w:hAnsi="Angsana New"/>
                <w:sz w:val="24"/>
                <w:szCs w:val="24"/>
                <w:lang w:val="x-none" w:eastAsia="x-none"/>
              </w:rPr>
              <w:t xml:space="preserve"> 2017</w:t>
            </w:r>
          </w:p>
        </w:tc>
        <w:tc>
          <w:tcPr>
            <w:tcW w:w="1620" w:type="dxa"/>
            <w:shd w:val="clear" w:color="auto" w:fill="auto"/>
          </w:tcPr>
          <w:p w:rsidR="008719E3" w:rsidRPr="00964F09" w:rsidRDefault="008719E3" w:rsidP="008719E3">
            <w:pPr>
              <w:tabs>
                <w:tab w:val="left" w:pos="357"/>
              </w:tabs>
              <w:spacing w:line="240" w:lineRule="auto"/>
              <w:ind w:left="34" w:hanging="34"/>
              <w:rPr>
                <w:rFonts w:ascii="Angsana New" w:hAnsi="Angsana New"/>
                <w:sz w:val="24"/>
                <w:szCs w:val="24"/>
              </w:rPr>
            </w:pPr>
            <w:r>
              <w:rPr>
                <w:rFonts w:ascii="Angsana New" w:hAnsi="Angsana New"/>
                <w:sz w:val="24"/>
                <w:szCs w:val="24"/>
              </w:rPr>
              <w:t xml:space="preserve">On </w:t>
            </w:r>
            <w:r w:rsidRPr="00964F09">
              <w:rPr>
                <w:rFonts w:ascii="Angsana New" w:hAnsi="Angsana New"/>
                <w:sz w:val="24"/>
                <w:szCs w:val="24"/>
              </w:rPr>
              <w:t>September</w:t>
            </w:r>
            <w:r>
              <w:rPr>
                <w:rFonts w:ascii="Angsana New" w:hAnsi="Angsana New"/>
                <w:sz w:val="24"/>
                <w:szCs w:val="24"/>
              </w:rPr>
              <w:t xml:space="preserve"> 6,</w:t>
            </w:r>
            <w:r w:rsidRPr="00964F09">
              <w:rPr>
                <w:rFonts w:ascii="Angsana New" w:hAnsi="Angsana New"/>
                <w:sz w:val="24"/>
                <w:szCs w:val="24"/>
              </w:rPr>
              <w:t xml:space="preserve"> 2017</w:t>
            </w:r>
          </w:p>
        </w:tc>
        <w:tc>
          <w:tcPr>
            <w:tcW w:w="1350" w:type="dxa"/>
            <w:shd w:val="clear" w:color="auto" w:fill="auto"/>
            <w:vAlign w:val="center"/>
          </w:tcPr>
          <w:p w:rsidR="008719E3" w:rsidRPr="00964F09" w:rsidRDefault="008719E3" w:rsidP="008719E3">
            <w:pPr>
              <w:spacing w:line="240" w:lineRule="auto"/>
              <w:jc w:val="right"/>
              <w:rPr>
                <w:rFonts w:ascii="Angsana New" w:hAnsi="Angsana New"/>
                <w:sz w:val="24"/>
                <w:szCs w:val="24"/>
              </w:rPr>
            </w:pPr>
            <w:r w:rsidRPr="00964F09">
              <w:rPr>
                <w:rFonts w:ascii="Angsana New" w:hAnsi="Angsana New"/>
                <w:sz w:val="24"/>
                <w:szCs w:val="24"/>
              </w:rPr>
              <w:t>0.037</w:t>
            </w:r>
          </w:p>
        </w:tc>
        <w:tc>
          <w:tcPr>
            <w:tcW w:w="1080" w:type="dxa"/>
            <w:shd w:val="clear" w:color="auto" w:fill="auto"/>
            <w:vAlign w:val="center"/>
          </w:tcPr>
          <w:p w:rsidR="008719E3" w:rsidRPr="00964F09" w:rsidRDefault="008719E3" w:rsidP="008719E3">
            <w:pPr>
              <w:spacing w:line="240" w:lineRule="auto"/>
              <w:jc w:val="right"/>
              <w:rPr>
                <w:rFonts w:ascii="Angsana New" w:hAnsi="Angsana New"/>
                <w:sz w:val="24"/>
                <w:szCs w:val="24"/>
              </w:rPr>
            </w:pPr>
            <w:r w:rsidRPr="00964F09">
              <w:rPr>
                <w:rFonts w:ascii="Angsana New" w:hAnsi="Angsana New"/>
                <w:sz w:val="24"/>
                <w:szCs w:val="24"/>
              </w:rPr>
              <w:t>242.10</w:t>
            </w:r>
          </w:p>
        </w:tc>
        <w:tc>
          <w:tcPr>
            <w:tcW w:w="1080" w:type="dxa"/>
            <w:shd w:val="clear" w:color="auto" w:fill="auto"/>
            <w:vAlign w:val="center"/>
          </w:tcPr>
          <w:p w:rsidR="008719E3" w:rsidRPr="00964F09" w:rsidRDefault="008719E3" w:rsidP="008719E3">
            <w:pPr>
              <w:tabs>
                <w:tab w:val="clear" w:pos="680"/>
                <w:tab w:val="clear" w:pos="907"/>
                <w:tab w:val="left" w:pos="857"/>
              </w:tabs>
              <w:spacing w:line="240" w:lineRule="auto"/>
              <w:jc w:val="right"/>
              <w:rPr>
                <w:rFonts w:ascii="Angsana New" w:hAnsi="Angsana New"/>
                <w:bCs/>
                <w:sz w:val="24"/>
                <w:szCs w:val="24"/>
                <w:cs/>
              </w:rPr>
            </w:pPr>
            <w:r w:rsidRPr="00964F09">
              <w:rPr>
                <w:rFonts w:ascii="Angsana New" w:hAnsi="Angsana New"/>
                <w:bCs/>
                <w:color w:val="000000"/>
                <w:sz w:val="24"/>
                <w:szCs w:val="24"/>
                <w:lang w:val="en-GB"/>
              </w:rPr>
              <w:t>242.10</w:t>
            </w:r>
          </w:p>
        </w:tc>
      </w:tr>
      <w:tr w:rsidR="008719E3" w:rsidRPr="00964F09" w:rsidTr="008953CB">
        <w:tc>
          <w:tcPr>
            <w:tcW w:w="2887" w:type="dxa"/>
            <w:gridSpan w:val="2"/>
            <w:shd w:val="clear" w:color="auto" w:fill="auto"/>
            <w:vAlign w:val="bottom"/>
          </w:tcPr>
          <w:p w:rsidR="008719E3" w:rsidRPr="00964F09" w:rsidRDefault="008719E3" w:rsidP="008719E3">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pa</w:t>
            </w:r>
            <w:r>
              <w:rPr>
                <w:rFonts w:ascii="Angsana New" w:hAnsi="Angsana New"/>
                <w:sz w:val="24"/>
                <w:szCs w:val="24"/>
                <w:lang w:val="x-none" w:eastAsia="x-none"/>
              </w:rPr>
              <w:t>yment of interim dividend 1/2017</w:t>
            </w:r>
          </w:p>
        </w:tc>
        <w:tc>
          <w:tcPr>
            <w:tcW w:w="1523" w:type="dxa"/>
            <w:shd w:val="clear" w:color="auto" w:fill="auto"/>
            <w:vAlign w:val="bottom"/>
          </w:tcPr>
          <w:p w:rsidR="008719E3" w:rsidRPr="00964F09" w:rsidRDefault="008719E3" w:rsidP="008719E3">
            <w:pPr>
              <w:tabs>
                <w:tab w:val="left" w:pos="1134"/>
              </w:tabs>
              <w:spacing w:line="240" w:lineRule="auto"/>
              <w:rPr>
                <w:rFonts w:ascii="Angsana New" w:hAnsi="Angsana New"/>
                <w:sz w:val="24"/>
                <w:szCs w:val="24"/>
                <w:lang w:val="x-none" w:eastAsia="x-none"/>
              </w:rPr>
            </w:pPr>
            <w:r>
              <w:rPr>
                <w:rFonts w:ascii="Angsana New" w:hAnsi="Angsana New"/>
                <w:sz w:val="24"/>
                <w:szCs w:val="24"/>
                <w:lang w:val="x-none" w:eastAsia="x-none"/>
              </w:rPr>
              <w:t xml:space="preserve">On </w:t>
            </w:r>
            <w:r w:rsidRPr="00964F09">
              <w:rPr>
                <w:rFonts w:ascii="Angsana New" w:hAnsi="Angsana New"/>
                <w:sz w:val="24"/>
                <w:szCs w:val="24"/>
                <w:lang w:val="x-none" w:eastAsia="x-none"/>
              </w:rPr>
              <w:t>April</w:t>
            </w:r>
            <w:r>
              <w:rPr>
                <w:rFonts w:ascii="Angsana New" w:hAnsi="Angsana New"/>
                <w:sz w:val="24"/>
                <w:szCs w:val="24"/>
                <w:lang w:eastAsia="x-none"/>
              </w:rPr>
              <w:t xml:space="preserve"> 24,</w:t>
            </w:r>
            <w:r w:rsidRPr="00964F09">
              <w:rPr>
                <w:rFonts w:ascii="Angsana New" w:hAnsi="Angsana New"/>
                <w:sz w:val="24"/>
                <w:szCs w:val="24"/>
                <w:lang w:val="x-none" w:eastAsia="x-none"/>
              </w:rPr>
              <w:t xml:space="preserve"> 2017</w:t>
            </w:r>
          </w:p>
        </w:tc>
        <w:tc>
          <w:tcPr>
            <w:tcW w:w="1620" w:type="dxa"/>
            <w:shd w:val="clear" w:color="auto" w:fill="auto"/>
          </w:tcPr>
          <w:p w:rsidR="008719E3" w:rsidRPr="00964F09" w:rsidRDefault="008719E3" w:rsidP="008719E3">
            <w:pPr>
              <w:tabs>
                <w:tab w:val="left" w:pos="357"/>
              </w:tabs>
              <w:spacing w:line="240" w:lineRule="auto"/>
              <w:rPr>
                <w:rFonts w:ascii="Angsana New" w:hAnsi="Angsana New"/>
                <w:sz w:val="24"/>
                <w:szCs w:val="24"/>
              </w:rPr>
            </w:pPr>
            <w:r>
              <w:rPr>
                <w:rFonts w:ascii="Angsana New" w:hAnsi="Angsana New"/>
                <w:sz w:val="24"/>
                <w:szCs w:val="24"/>
              </w:rPr>
              <w:t xml:space="preserve">On </w:t>
            </w:r>
            <w:r w:rsidRPr="00964F09">
              <w:rPr>
                <w:rFonts w:ascii="Angsana New" w:hAnsi="Angsana New"/>
                <w:sz w:val="24"/>
                <w:szCs w:val="24"/>
              </w:rPr>
              <w:t>May</w:t>
            </w:r>
            <w:r>
              <w:rPr>
                <w:rFonts w:ascii="Angsana New" w:hAnsi="Angsana New"/>
                <w:sz w:val="24"/>
                <w:szCs w:val="24"/>
              </w:rPr>
              <w:t xml:space="preserve"> 24,</w:t>
            </w:r>
            <w:r w:rsidRPr="00964F09">
              <w:rPr>
                <w:rFonts w:ascii="Angsana New" w:hAnsi="Angsana New"/>
                <w:sz w:val="24"/>
                <w:szCs w:val="24"/>
              </w:rPr>
              <w:t xml:space="preserve"> 2017</w:t>
            </w:r>
          </w:p>
        </w:tc>
        <w:tc>
          <w:tcPr>
            <w:tcW w:w="1350" w:type="dxa"/>
            <w:shd w:val="clear" w:color="auto" w:fill="auto"/>
            <w:vAlign w:val="center"/>
          </w:tcPr>
          <w:p w:rsidR="008719E3" w:rsidRPr="00964F09" w:rsidRDefault="008719E3" w:rsidP="008719E3">
            <w:pPr>
              <w:spacing w:line="240" w:lineRule="auto"/>
              <w:jc w:val="right"/>
              <w:rPr>
                <w:rFonts w:ascii="Angsana New" w:hAnsi="Angsana New"/>
                <w:sz w:val="24"/>
                <w:szCs w:val="24"/>
              </w:rPr>
            </w:pPr>
            <w:r w:rsidRPr="00964F09">
              <w:rPr>
                <w:rFonts w:ascii="Angsana New" w:hAnsi="Angsana New"/>
                <w:sz w:val="24"/>
                <w:szCs w:val="24"/>
              </w:rPr>
              <w:t>0.040</w:t>
            </w:r>
          </w:p>
        </w:tc>
        <w:tc>
          <w:tcPr>
            <w:tcW w:w="1080" w:type="dxa"/>
            <w:shd w:val="clear" w:color="auto" w:fill="auto"/>
            <w:vAlign w:val="center"/>
          </w:tcPr>
          <w:p w:rsidR="008719E3" w:rsidRPr="00964F09" w:rsidRDefault="008719E3" w:rsidP="008719E3">
            <w:pPr>
              <w:spacing w:line="240" w:lineRule="auto"/>
              <w:jc w:val="right"/>
              <w:rPr>
                <w:rFonts w:ascii="Angsana New" w:hAnsi="Angsana New"/>
                <w:sz w:val="24"/>
                <w:szCs w:val="24"/>
              </w:rPr>
            </w:pPr>
            <w:r w:rsidRPr="00964F09">
              <w:rPr>
                <w:rFonts w:ascii="Angsana New" w:hAnsi="Angsana New"/>
                <w:sz w:val="24"/>
                <w:szCs w:val="24"/>
              </w:rPr>
              <w:t>261.10</w:t>
            </w:r>
          </w:p>
        </w:tc>
        <w:tc>
          <w:tcPr>
            <w:tcW w:w="1080" w:type="dxa"/>
            <w:shd w:val="clear" w:color="auto" w:fill="auto"/>
            <w:vAlign w:val="center"/>
          </w:tcPr>
          <w:p w:rsidR="008719E3" w:rsidRPr="00964F09" w:rsidRDefault="008719E3" w:rsidP="008719E3">
            <w:pPr>
              <w:tabs>
                <w:tab w:val="clear" w:pos="680"/>
                <w:tab w:val="clear" w:pos="907"/>
                <w:tab w:val="left" w:pos="857"/>
              </w:tabs>
              <w:spacing w:line="240" w:lineRule="auto"/>
              <w:jc w:val="right"/>
              <w:rPr>
                <w:rFonts w:ascii="Angsana New" w:hAnsi="Angsana New"/>
                <w:bCs/>
                <w:sz w:val="24"/>
                <w:szCs w:val="24"/>
                <w:cs/>
              </w:rPr>
            </w:pPr>
            <w:r w:rsidRPr="00964F09">
              <w:rPr>
                <w:rFonts w:ascii="Angsana New" w:hAnsi="Angsana New"/>
                <w:bCs/>
                <w:color w:val="000000"/>
                <w:sz w:val="24"/>
                <w:szCs w:val="24"/>
                <w:lang w:val="en-GB"/>
              </w:rPr>
              <w:t>261.10</w:t>
            </w:r>
          </w:p>
        </w:tc>
      </w:tr>
      <w:tr w:rsidR="008719E3" w:rsidRPr="00964F09" w:rsidTr="008953CB">
        <w:tc>
          <w:tcPr>
            <w:tcW w:w="2887" w:type="dxa"/>
            <w:gridSpan w:val="2"/>
            <w:shd w:val="clear" w:color="auto" w:fill="auto"/>
            <w:vAlign w:val="bottom"/>
          </w:tcPr>
          <w:p w:rsidR="008719E3" w:rsidRPr="00964F09" w:rsidRDefault="008719E3" w:rsidP="008719E3">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payment of final dividend for</w:t>
            </w:r>
          </w:p>
        </w:tc>
        <w:tc>
          <w:tcPr>
            <w:tcW w:w="1523" w:type="dxa"/>
            <w:shd w:val="clear" w:color="auto" w:fill="auto"/>
            <w:vAlign w:val="bottom"/>
          </w:tcPr>
          <w:p w:rsidR="008719E3" w:rsidRPr="00964F09" w:rsidRDefault="008719E3" w:rsidP="008719E3">
            <w:pPr>
              <w:tabs>
                <w:tab w:val="left" w:pos="1134"/>
              </w:tabs>
              <w:spacing w:line="240" w:lineRule="auto"/>
              <w:rPr>
                <w:rFonts w:ascii="Angsana New" w:hAnsi="Angsana New"/>
                <w:sz w:val="24"/>
                <w:szCs w:val="24"/>
                <w:lang w:val="x-none" w:eastAsia="x-none"/>
              </w:rPr>
            </w:pPr>
          </w:p>
        </w:tc>
        <w:tc>
          <w:tcPr>
            <w:tcW w:w="1620" w:type="dxa"/>
            <w:shd w:val="clear" w:color="auto" w:fill="auto"/>
          </w:tcPr>
          <w:p w:rsidR="008719E3" w:rsidRPr="00964F09" w:rsidRDefault="008719E3" w:rsidP="008719E3">
            <w:pPr>
              <w:tabs>
                <w:tab w:val="left" w:pos="357"/>
              </w:tabs>
              <w:spacing w:line="240" w:lineRule="auto"/>
              <w:ind w:left="56" w:hanging="56"/>
              <w:rPr>
                <w:rFonts w:ascii="Angsana New" w:hAnsi="Angsana New"/>
                <w:sz w:val="24"/>
                <w:szCs w:val="24"/>
              </w:rPr>
            </w:pPr>
          </w:p>
        </w:tc>
        <w:tc>
          <w:tcPr>
            <w:tcW w:w="1350" w:type="dxa"/>
            <w:shd w:val="clear" w:color="auto" w:fill="auto"/>
          </w:tcPr>
          <w:p w:rsidR="008719E3" w:rsidRPr="00964F09" w:rsidRDefault="008719E3" w:rsidP="008719E3">
            <w:pPr>
              <w:tabs>
                <w:tab w:val="left" w:pos="1134"/>
              </w:tabs>
              <w:spacing w:line="240" w:lineRule="auto"/>
              <w:jc w:val="right"/>
              <w:rPr>
                <w:rFonts w:ascii="Angsana New" w:hAnsi="Angsana New"/>
                <w:sz w:val="24"/>
                <w:szCs w:val="24"/>
                <w:lang w:val="x-none" w:eastAsia="x-none"/>
              </w:rPr>
            </w:pPr>
          </w:p>
        </w:tc>
        <w:tc>
          <w:tcPr>
            <w:tcW w:w="1080" w:type="dxa"/>
            <w:shd w:val="clear" w:color="auto" w:fill="auto"/>
          </w:tcPr>
          <w:p w:rsidR="008719E3" w:rsidRPr="00964F09" w:rsidRDefault="008719E3" w:rsidP="008719E3">
            <w:pPr>
              <w:tabs>
                <w:tab w:val="left" w:pos="1134"/>
              </w:tabs>
              <w:spacing w:line="240" w:lineRule="auto"/>
              <w:jc w:val="right"/>
              <w:rPr>
                <w:rFonts w:ascii="Angsana New" w:hAnsi="Angsana New"/>
                <w:sz w:val="24"/>
                <w:szCs w:val="24"/>
                <w:lang w:val="x-none" w:eastAsia="x-none"/>
              </w:rPr>
            </w:pPr>
          </w:p>
        </w:tc>
        <w:tc>
          <w:tcPr>
            <w:tcW w:w="1080" w:type="dxa"/>
            <w:shd w:val="clear" w:color="auto" w:fill="auto"/>
            <w:vAlign w:val="bottom"/>
          </w:tcPr>
          <w:p w:rsidR="008719E3" w:rsidRPr="00964F09" w:rsidRDefault="008719E3" w:rsidP="008719E3">
            <w:pPr>
              <w:tabs>
                <w:tab w:val="clear" w:pos="227"/>
                <w:tab w:val="clear" w:pos="454"/>
                <w:tab w:val="clear" w:pos="680"/>
                <w:tab w:val="clear" w:pos="907"/>
                <w:tab w:val="left" w:pos="857"/>
              </w:tabs>
              <w:spacing w:line="240" w:lineRule="auto"/>
              <w:jc w:val="right"/>
              <w:rPr>
                <w:rFonts w:ascii="Angsana New" w:hAnsi="Angsana New"/>
                <w:bCs/>
                <w:sz w:val="24"/>
                <w:szCs w:val="24"/>
              </w:rPr>
            </w:pPr>
          </w:p>
        </w:tc>
      </w:tr>
      <w:tr w:rsidR="008719E3" w:rsidRPr="00964F09" w:rsidTr="008953CB">
        <w:trPr>
          <w:trHeight w:val="80"/>
        </w:trPr>
        <w:tc>
          <w:tcPr>
            <w:tcW w:w="2887" w:type="dxa"/>
            <w:gridSpan w:val="2"/>
            <w:shd w:val="clear" w:color="auto" w:fill="auto"/>
            <w:vAlign w:val="bottom"/>
          </w:tcPr>
          <w:p w:rsidR="008719E3" w:rsidRPr="00964F09" w:rsidRDefault="008719E3" w:rsidP="008719E3">
            <w:pPr>
              <w:tabs>
                <w:tab w:val="left" w:pos="1134"/>
              </w:tabs>
              <w:spacing w:line="240" w:lineRule="auto"/>
              <w:rPr>
                <w:rFonts w:ascii="Angsana New" w:hAnsi="Angsana New"/>
                <w:sz w:val="24"/>
                <w:szCs w:val="24"/>
                <w:lang w:eastAsia="x-none"/>
              </w:rPr>
            </w:pPr>
            <w:r w:rsidRPr="00964F09">
              <w:rPr>
                <w:rFonts w:ascii="Angsana New" w:hAnsi="Angsana New"/>
                <w:sz w:val="24"/>
                <w:szCs w:val="24"/>
                <w:lang w:val="x-none" w:eastAsia="x-none"/>
              </w:rPr>
              <w:t xml:space="preserve">     </w:t>
            </w:r>
            <w:r>
              <w:rPr>
                <w:rFonts w:ascii="Angsana New" w:hAnsi="Angsana New"/>
                <w:sz w:val="24"/>
                <w:szCs w:val="24"/>
                <w:lang w:val="x-none" w:eastAsia="x-none"/>
              </w:rPr>
              <w:t>year 2016</w:t>
            </w:r>
            <w:r w:rsidRPr="00964F09">
              <w:rPr>
                <w:rFonts w:ascii="Angsana New" w:hAnsi="Angsana New"/>
                <w:sz w:val="24"/>
                <w:szCs w:val="24"/>
                <w:lang w:val="x-none" w:eastAsia="x-none"/>
              </w:rPr>
              <w:t>**</w:t>
            </w:r>
            <w:r>
              <w:rPr>
                <w:rFonts w:ascii="Angsana New" w:hAnsi="Angsana New"/>
                <w:sz w:val="24"/>
                <w:szCs w:val="24"/>
                <w:lang w:eastAsia="x-none"/>
              </w:rPr>
              <w:t>*</w:t>
            </w:r>
          </w:p>
        </w:tc>
        <w:tc>
          <w:tcPr>
            <w:tcW w:w="1523" w:type="dxa"/>
            <w:shd w:val="clear" w:color="auto" w:fill="auto"/>
            <w:vAlign w:val="bottom"/>
          </w:tcPr>
          <w:p w:rsidR="008719E3" w:rsidRPr="00964F09" w:rsidRDefault="008719E3" w:rsidP="008719E3">
            <w:pPr>
              <w:tabs>
                <w:tab w:val="left" w:pos="1134"/>
              </w:tabs>
              <w:spacing w:line="240" w:lineRule="auto"/>
              <w:rPr>
                <w:rFonts w:ascii="Angsana New" w:hAnsi="Angsana New"/>
                <w:sz w:val="24"/>
                <w:szCs w:val="24"/>
                <w:lang w:val="x-none" w:eastAsia="x-none"/>
              </w:rPr>
            </w:pPr>
            <w:r>
              <w:rPr>
                <w:rFonts w:ascii="Angsana New" w:hAnsi="Angsana New"/>
                <w:sz w:val="24"/>
                <w:szCs w:val="24"/>
                <w:lang w:val="x-none" w:eastAsia="x-none"/>
              </w:rPr>
              <w:t xml:space="preserve">On </w:t>
            </w:r>
            <w:r w:rsidRPr="00964F09">
              <w:rPr>
                <w:rFonts w:ascii="Angsana New" w:hAnsi="Angsana New"/>
                <w:sz w:val="24"/>
                <w:szCs w:val="24"/>
                <w:lang w:val="x-none" w:eastAsia="x-none"/>
              </w:rPr>
              <w:t xml:space="preserve"> January </w:t>
            </w:r>
            <w:r>
              <w:rPr>
                <w:rFonts w:ascii="Angsana New" w:hAnsi="Angsana New"/>
                <w:sz w:val="24"/>
                <w:szCs w:val="24"/>
                <w:lang w:eastAsia="x-none"/>
              </w:rPr>
              <w:t xml:space="preserve">23, </w:t>
            </w:r>
            <w:r w:rsidRPr="00964F09">
              <w:rPr>
                <w:rFonts w:ascii="Angsana New" w:hAnsi="Angsana New"/>
                <w:sz w:val="24"/>
                <w:szCs w:val="24"/>
                <w:lang w:val="x-none" w:eastAsia="x-none"/>
              </w:rPr>
              <w:t>2017</w:t>
            </w:r>
          </w:p>
        </w:tc>
        <w:tc>
          <w:tcPr>
            <w:tcW w:w="1620" w:type="dxa"/>
            <w:shd w:val="clear" w:color="auto" w:fill="auto"/>
          </w:tcPr>
          <w:p w:rsidR="008719E3" w:rsidRPr="00964F09" w:rsidRDefault="008719E3" w:rsidP="008719E3">
            <w:pPr>
              <w:tabs>
                <w:tab w:val="left" w:pos="357"/>
              </w:tabs>
              <w:spacing w:line="240" w:lineRule="auto"/>
              <w:ind w:left="56" w:hanging="56"/>
              <w:rPr>
                <w:rFonts w:ascii="Angsana New" w:hAnsi="Angsana New"/>
                <w:sz w:val="24"/>
                <w:szCs w:val="24"/>
              </w:rPr>
            </w:pPr>
            <w:r>
              <w:rPr>
                <w:rFonts w:ascii="Angsana New" w:hAnsi="Angsana New"/>
                <w:sz w:val="24"/>
                <w:szCs w:val="24"/>
              </w:rPr>
              <w:t xml:space="preserve">On </w:t>
            </w:r>
            <w:r w:rsidRPr="00964F09">
              <w:rPr>
                <w:rFonts w:ascii="Angsana New" w:hAnsi="Angsana New"/>
                <w:sz w:val="24"/>
                <w:szCs w:val="24"/>
              </w:rPr>
              <w:t xml:space="preserve">May </w:t>
            </w:r>
            <w:r>
              <w:rPr>
                <w:rFonts w:ascii="Angsana New" w:hAnsi="Angsana New"/>
                <w:sz w:val="24"/>
                <w:szCs w:val="24"/>
              </w:rPr>
              <w:t xml:space="preserve">12, </w:t>
            </w:r>
            <w:r w:rsidRPr="00964F09">
              <w:rPr>
                <w:rFonts w:ascii="Angsana New" w:hAnsi="Angsana New"/>
                <w:sz w:val="24"/>
                <w:szCs w:val="24"/>
              </w:rPr>
              <w:t>2017</w:t>
            </w:r>
          </w:p>
        </w:tc>
        <w:tc>
          <w:tcPr>
            <w:tcW w:w="1350" w:type="dxa"/>
            <w:shd w:val="clear" w:color="auto" w:fill="auto"/>
            <w:vAlign w:val="center"/>
          </w:tcPr>
          <w:p w:rsidR="008719E3" w:rsidRPr="00964F09" w:rsidRDefault="006572DB" w:rsidP="008719E3">
            <w:pPr>
              <w:spacing w:line="240" w:lineRule="auto"/>
              <w:jc w:val="right"/>
              <w:rPr>
                <w:rFonts w:ascii="Angsana New" w:hAnsi="Angsana New"/>
                <w:sz w:val="24"/>
                <w:szCs w:val="24"/>
              </w:rPr>
            </w:pPr>
            <w:r>
              <w:rPr>
                <w:rFonts w:ascii="Angsana New" w:hAnsi="Angsana New"/>
                <w:sz w:val="24"/>
                <w:szCs w:val="24"/>
              </w:rPr>
              <w:t>0.036</w:t>
            </w:r>
          </w:p>
        </w:tc>
        <w:tc>
          <w:tcPr>
            <w:tcW w:w="1080" w:type="dxa"/>
            <w:shd w:val="clear" w:color="auto" w:fill="auto"/>
            <w:vAlign w:val="center"/>
          </w:tcPr>
          <w:p w:rsidR="008719E3" w:rsidRPr="00964F09" w:rsidRDefault="006572DB" w:rsidP="008719E3">
            <w:pPr>
              <w:spacing w:line="240" w:lineRule="auto"/>
              <w:jc w:val="right"/>
              <w:rPr>
                <w:rFonts w:ascii="Angsana New" w:hAnsi="Angsana New"/>
                <w:sz w:val="24"/>
                <w:szCs w:val="24"/>
              </w:rPr>
            </w:pPr>
            <w:r>
              <w:rPr>
                <w:rFonts w:ascii="Angsana New" w:hAnsi="Angsana New"/>
                <w:sz w:val="24"/>
                <w:szCs w:val="24"/>
              </w:rPr>
              <w:t>235.01</w:t>
            </w:r>
          </w:p>
        </w:tc>
        <w:tc>
          <w:tcPr>
            <w:tcW w:w="1080" w:type="dxa"/>
            <w:shd w:val="clear" w:color="auto" w:fill="auto"/>
            <w:vAlign w:val="center"/>
          </w:tcPr>
          <w:p w:rsidR="008719E3" w:rsidRPr="00964F09" w:rsidRDefault="006572DB" w:rsidP="008719E3">
            <w:pPr>
              <w:pBdr>
                <w:bottom w:val="single" w:sz="4" w:space="1" w:color="auto"/>
              </w:pBdr>
              <w:tabs>
                <w:tab w:val="clear" w:pos="680"/>
                <w:tab w:val="clear" w:pos="907"/>
                <w:tab w:val="left" w:pos="857"/>
              </w:tabs>
              <w:spacing w:line="240" w:lineRule="auto"/>
              <w:jc w:val="right"/>
              <w:rPr>
                <w:rFonts w:ascii="Angsana New" w:hAnsi="Angsana New"/>
                <w:bCs/>
                <w:sz w:val="24"/>
                <w:szCs w:val="24"/>
              </w:rPr>
            </w:pPr>
            <w:r>
              <w:rPr>
                <w:rFonts w:ascii="Angsana New" w:hAnsi="Angsana New"/>
                <w:bCs/>
                <w:sz w:val="24"/>
                <w:szCs w:val="24"/>
              </w:rPr>
              <w:t>235.01</w:t>
            </w:r>
          </w:p>
        </w:tc>
      </w:tr>
      <w:tr w:rsidR="00FD0F84" w:rsidRPr="00964F09" w:rsidTr="008953CB">
        <w:tc>
          <w:tcPr>
            <w:tcW w:w="2887" w:type="dxa"/>
            <w:gridSpan w:val="2"/>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xml:space="preserve">            Total</w:t>
            </w:r>
          </w:p>
        </w:tc>
        <w:tc>
          <w:tcPr>
            <w:tcW w:w="1523" w:type="dxa"/>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p>
        </w:tc>
        <w:tc>
          <w:tcPr>
            <w:tcW w:w="1620" w:type="dxa"/>
            <w:shd w:val="clear" w:color="auto" w:fill="auto"/>
            <w:vAlign w:val="bottom"/>
          </w:tcPr>
          <w:p w:rsidR="00FD0F84" w:rsidRPr="00964F09" w:rsidRDefault="00FD0F84" w:rsidP="00964F09">
            <w:pPr>
              <w:spacing w:line="240" w:lineRule="auto"/>
              <w:ind w:left="56" w:hanging="56"/>
              <w:rPr>
                <w:rFonts w:ascii="Angsana New" w:hAnsi="Angsana New"/>
                <w:sz w:val="24"/>
                <w:szCs w:val="24"/>
              </w:rPr>
            </w:pPr>
          </w:p>
        </w:tc>
        <w:tc>
          <w:tcPr>
            <w:tcW w:w="1350" w:type="dxa"/>
            <w:shd w:val="clear" w:color="auto" w:fill="auto"/>
            <w:vAlign w:val="bottom"/>
          </w:tcPr>
          <w:p w:rsidR="00FD0F84" w:rsidRPr="00964F09" w:rsidRDefault="00FD0F84" w:rsidP="00964F09">
            <w:pPr>
              <w:spacing w:line="240" w:lineRule="auto"/>
              <w:jc w:val="right"/>
              <w:rPr>
                <w:rFonts w:ascii="Angsana New" w:hAnsi="Angsana New"/>
                <w:sz w:val="24"/>
                <w:szCs w:val="24"/>
              </w:rPr>
            </w:pPr>
          </w:p>
        </w:tc>
        <w:tc>
          <w:tcPr>
            <w:tcW w:w="1080" w:type="dxa"/>
            <w:shd w:val="clear" w:color="auto" w:fill="auto"/>
            <w:vAlign w:val="bottom"/>
          </w:tcPr>
          <w:p w:rsidR="00FD0F84" w:rsidRPr="00964F09" w:rsidRDefault="00FD0F84" w:rsidP="00964F09">
            <w:pPr>
              <w:tabs>
                <w:tab w:val="clear" w:pos="680"/>
                <w:tab w:val="clear" w:pos="907"/>
                <w:tab w:val="left" w:pos="805"/>
              </w:tabs>
              <w:spacing w:line="240" w:lineRule="auto"/>
              <w:jc w:val="right"/>
              <w:rPr>
                <w:rFonts w:ascii="Angsana New" w:hAnsi="Angsana New"/>
                <w:sz w:val="24"/>
                <w:szCs w:val="24"/>
              </w:rPr>
            </w:pPr>
          </w:p>
        </w:tc>
        <w:tc>
          <w:tcPr>
            <w:tcW w:w="1080" w:type="dxa"/>
            <w:shd w:val="clear" w:color="auto" w:fill="auto"/>
            <w:vAlign w:val="bottom"/>
          </w:tcPr>
          <w:p w:rsidR="00FD0F84" w:rsidRPr="00964F09" w:rsidRDefault="006572DB" w:rsidP="006572DB">
            <w:pPr>
              <w:pBdr>
                <w:bottom w:val="double" w:sz="4" w:space="1" w:color="auto"/>
              </w:pBdr>
              <w:tabs>
                <w:tab w:val="clear" w:pos="680"/>
                <w:tab w:val="clear" w:pos="907"/>
                <w:tab w:val="left" w:pos="857"/>
              </w:tabs>
              <w:spacing w:line="240" w:lineRule="auto"/>
              <w:jc w:val="right"/>
              <w:rPr>
                <w:rFonts w:ascii="Angsana New" w:hAnsi="Angsana New"/>
                <w:sz w:val="24"/>
                <w:szCs w:val="24"/>
              </w:rPr>
            </w:pPr>
            <w:r>
              <w:rPr>
                <w:rFonts w:ascii="Angsana New" w:hAnsi="Angsana New"/>
                <w:sz w:val="24"/>
                <w:szCs w:val="24"/>
              </w:rPr>
              <w:t>920.91</w:t>
            </w:r>
          </w:p>
        </w:tc>
      </w:tr>
    </w:tbl>
    <w:p w:rsidR="004E442F" w:rsidRDefault="004E442F" w:rsidP="00964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ascii="Angsana New" w:hAnsi="Angsana New"/>
          <w:b/>
          <w:sz w:val="28"/>
          <w:szCs w:val="28"/>
          <w:lang w:val="en-GB"/>
        </w:rPr>
      </w:pPr>
    </w:p>
    <w:p w:rsidR="00915F83" w:rsidRDefault="00964F09" w:rsidP="00964F09">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r w:rsidRPr="00CB1E79">
        <w:rPr>
          <w:rFonts w:ascii="Angsana New" w:hAnsi="Angsana New"/>
          <w:sz w:val="28"/>
          <w:szCs w:val="28"/>
          <w:lang w:val="en-GB"/>
        </w:rPr>
        <w:t>*</w:t>
      </w:r>
      <w:r w:rsidR="009E383D">
        <w:rPr>
          <w:rFonts w:ascii="Angsana New" w:hAnsi="Angsana New"/>
          <w:sz w:val="28"/>
          <w:szCs w:val="28"/>
        </w:rPr>
        <w:t xml:space="preserve"> </w:t>
      </w:r>
      <w:r w:rsidRPr="00CB1E79">
        <w:rPr>
          <w:rFonts w:ascii="Angsana New" w:hAnsi="Angsana New"/>
          <w:sz w:val="28"/>
          <w:szCs w:val="28"/>
        </w:rPr>
        <w:tab/>
      </w:r>
      <w:r w:rsidR="009E383D">
        <w:rPr>
          <w:rFonts w:ascii="Angsana New" w:hAnsi="Angsana New"/>
          <w:sz w:val="28"/>
          <w:szCs w:val="28"/>
        </w:rPr>
        <w:t xml:space="preserve"> </w:t>
      </w:r>
      <w:r w:rsidR="00915F83" w:rsidRPr="00915F83">
        <w:rPr>
          <w:rFonts w:ascii="Angsana New" w:hAnsi="Angsana New"/>
          <w:sz w:val="28"/>
          <w:szCs w:val="28"/>
        </w:rPr>
        <w:t>The shareholders approved such dividend payments at the Annual Shareholders’ Meeting for 201</w:t>
      </w:r>
      <w:r w:rsidR="00B06D18">
        <w:rPr>
          <w:rFonts w:ascii="Angsana New" w:hAnsi="Angsana New"/>
          <w:sz w:val="28"/>
          <w:szCs w:val="28"/>
        </w:rPr>
        <w:t>9</w:t>
      </w:r>
      <w:r w:rsidR="00915F83" w:rsidRPr="00915F83">
        <w:rPr>
          <w:rFonts w:ascii="Angsana New" w:hAnsi="Angsana New"/>
          <w:sz w:val="28"/>
          <w:szCs w:val="28"/>
        </w:rPr>
        <w:t>.</w:t>
      </w:r>
    </w:p>
    <w:p w:rsidR="00964F09" w:rsidRPr="00CB1E79" w:rsidRDefault="00964F09" w:rsidP="00964F09">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cs/>
          <w:lang w:val="en-GB"/>
        </w:rPr>
      </w:pPr>
      <w:r w:rsidRPr="00CB1E79">
        <w:rPr>
          <w:rFonts w:ascii="Angsana New" w:hAnsi="Angsana New"/>
          <w:sz w:val="28"/>
          <w:szCs w:val="28"/>
          <w:lang w:val="en-GB"/>
        </w:rPr>
        <w:t>*</w:t>
      </w:r>
      <w:r>
        <w:rPr>
          <w:rFonts w:ascii="Angsana New" w:hAnsi="Angsana New"/>
          <w:sz w:val="28"/>
          <w:szCs w:val="28"/>
        </w:rPr>
        <w:t>*</w:t>
      </w:r>
      <w:r w:rsidRPr="00CB1E79">
        <w:rPr>
          <w:rFonts w:ascii="Angsana New" w:hAnsi="Angsana New"/>
          <w:sz w:val="28"/>
          <w:szCs w:val="28"/>
        </w:rPr>
        <w:tab/>
        <w:t>The shareholders approved such dividend payments at the Annua</w:t>
      </w:r>
      <w:r w:rsidR="00B06D18">
        <w:rPr>
          <w:rFonts w:ascii="Angsana New" w:hAnsi="Angsana New"/>
          <w:sz w:val="28"/>
          <w:szCs w:val="28"/>
        </w:rPr>
        <w:t>l Shareholders’ Meeting for 2018</w:t>
      </w:r>
      <w:r w:rsidRPr="00CB1E79">
        <w:rPr>
          <w:rFonts w:ascii="Angsana New" w:hAnsi="Angsana New"/>
          <w:sz w:val="28"/>
          <w:szCs w:val="28"/>
        </w:rPr>
        <w:t xml:space="preserve">, held on </w:t>
      </w:r>
      <w:r w:rsidR="00883021">
        <w:rPr>
          <w:rFonts w:ascii="Angsana New" w:hAnsi="Angsana New"/>
          <w:sz w:val="28"/>
          <w:szCs w:val="28"/>
        </w:rPr>
        <w:br/>
      </w:r>
      <w:r w:rsidRPr="00CB1E79">
        <w:rPr>
          <w:rFonts w:ascii="Angsana New" w:hAnsi="Angsana New"/>
          <w:sz w:val="28"/>
          <w:szCs w:val="28"/>
        </w:rPr>
        <w:t>April</w:t>
      </w:r>
      <w:r w:rsidR="00883021">
        <w:rPr>
          <w:rFonts w:ascii="Angsana New" w:hAnsi="Angsana New"/>
          <w:sz w:val="28"/>
          <w:szCs w:val="28"/>
        </w:rPr>
        <w:t xml:space="preserve"> 24,</w:t>
      </w:r>
      <w:r w:rsidR="00B06D18">
        <w:rPr>
          <w:rFonts w:ascii="Angsana New" w:hAnsi="Angsana New"/>
          <w:sz w:val="28"/>
          <w:szCs w:val="28"/>
        </w:rPr>
        <w:t xml:space="preserve"> 2018</w:t>
      </w:r>
      <w:r w:rsidRPr="00CB1E79">
        <w:rPr>
          <w:rFonts w:ascii="Angsana New" w:hAnsi="Angsana New"/>
          <w:sz w:val="28"/>
          <w:szCs w:val="28"/>
        </w:rPr>
        <w:t>.</w:t>
      </w:r>
    </w:p>
    <w:p w:rsidR="00010CF0" w:rsidRDefault="00964F09"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r w:rsidRPr="00CB1E79">
        <w:rPr>
          <w:rFonts w:ascii="Angsana New" w:hAnsi="Angsana New"/>
          <w:sz w:val="28"/>
          <w:szCs w:val="28"/>
        </w:rPr>
        <w:t>**</w:t>
      </w:r>
      <w:r>
        <w:rPr>
          <w:rFonts w:ascii="Angsana New" w:hAnsi="Angsana New"/>
          <w:sz w:val="28"/>
          <w:szCs w:val="28"/>
        </w:rPr>
        <w:t>*</w:t>
      </w:r>
      <w:r w:rsidRPr="00CB1E79">
        <w:rPr>
          <w:rFonts w:ascii="Angsana New" w:hAnsi="Angsana New"/>
          <w:sz w:val="28"/>
          <w:szCs w:val="28"/>
        </w:rPr>
        <w:t xml:space="preserve"> The shareholders approved such dividend payments at the Annual Sharehol</w:t>
      </w:r>
      <w:r w:rsidR="00B06D18">
        <w:rPr>
          <w:rFonts w:ascii="Angsana New" w:hAnsi="Angsana New"/>
          <w:sz w:val="28"/>
          <w:szCs w:val="28"/>
        </w:rPr>
        <w:t>ders’ Meeting for 2017</w:t>
      </w:r>
      <w:r w:rsidR="00883021">
        <w:rPr>
          <w:rFonts w:ascii="Angsana New" w:hAnsi="Angsana New"/>
          <w:sz w:val="28"/>
          <w:szCs w:val="28"/>
        </w:rPr>
        <w:t>, held on</w:t>
      </w:r>
      <w:r w:rsidRPr="00CB1E79">
        <w:rPr>
          <w:rFonts w:ascii="Angsana New" w:hAnsi="Angsana New"/>
          <w:sz w:val="28"/>
          <w:szCs w:val="28"/>
        </w:rPr>
        <w:t xml:space="preserve"> </w:t>
      </w:r>
      <w:r w:rsidR="00883021">
        <w:rPr>
          <w:rFonts w:ascii="Angsana New" w:hAnsi="Angsana New"/>
          <w:sz w:val="28"/>
          <w:szCs w:val="28"/>
        </w:rPr>
        <w:br/>
      </w:r>
      <w:r w:rsidRPr="00CB1E79">
        <w:rPr>
          <w:rFonts w:ascii="Angsana New" w:hAnsi="Angsana New"/>
          <w:sz w:val="28"/>
          <w:szCs w:val="28"/>
        </w:rPr>
        <w:t>April</w:t>
      </w:r>
      <w:r w:rsidR="00B06D18">
        <w:rPr>
          <w:rFonts w:ascii="Angsana New" w:hAnsi="Angsana New"/>
          <w:sz w:val="28"/>
          <w:szCs w:val="28"/>
        </w:rPr>
        <w:t xml:space="preserve"> 24</w:t>
      </w:r>
      <w:r w:rsidR="00883021">
        <w:rPr>
          <w:rFonts w:ascii="Angsana New" w:hAnsi="Angsana New"/>
          <w:sz w:val="28"/>
          <w:szCs w:val="28"/>
        </w:rPr>
        <w:t>,</w:t>
      </w:r>
      <w:r w:rsidR="00B06D18">
        <w:rPr>
          <w:rFonts w:ascii="Angsana New" w:hAnsi="Angsana New"/>
          <w:sz w:val="28"/>
          <w:szCs w:val="28"/>
        </w:rPr>
        <w:t xml:space="preserve"> 2017</w:t>
      </w:r>
      <w:r w:rsidRPr="00CB1E79">
        <w:rPr>
          <w:rFonts w:ascii="Angsana New" w:hAnsi="Angsana New"/>
          <w:sz w:val="28"/>
          <w:szCs w:val="28"/>
        </w:rPr>
        <w:t>.</w:t>
      </w:r>
    </w:p>
    <w:p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18418A" w:rsidRDefault="0018418A"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18418A" w:rsidRDefault="0018418A"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18418A" w:rsidRPr="00523F2C" w:rsidRDefault="0018418A"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8162E9" w:rsidRPr="00523F2C" w:rsidRDefault="008F2552" w:rsidP="00472E3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523F2C">
        <w:rPr>
          <w:rFonts w:ascii="Angsana New" w:hAnsi="Angsana New"/>
          <w:b/>
          <w:sz w:val="28"/>
          <w:szCs w:val="28"/>
          <w:lang w:val="en-GB"/>
        </w:rPr>
        <w:lastRenderedPageBreak/>
        <w:t>EARNINGS PER SHARE</w:t>
      </w:r>
    </w:p>
    <w:p w:rsidR="00136486" w:rsidRPr="006E308C" w:rsidRDefault="000846E3" w:rsidP="00136486">
      <w:pPr>
        <w:tabs>
          <w:tab w:val="clear" w:pos="454"/>
          <w:tab w:val="left" w:pos="284"/>
          <w:tab w:val="left" w:pos="851"/>
          <w:tab w:val="left" w:pos="1418"/>
          <w:tab w:val="left" w:pos="1985"/>
        </w:tabs>
        <w:spacing w:line="360" w:lineRule="auto"/>
        <w:ind w:left="426"/>
        <w:jc w:val="both"/>
        <w:rPr>
          <w:rFonts w:ascii="Angsana New" w:hAnsi="Angsana New"/>
          <w:sz w:val="28"/>
          <w:szCs w:val="28"/>
          <w:u w:val="single"/>
        </w:rPr>
      </w:pPr>
      <w:r w:rsidRPr="006E308C">
        <w:rPr>
          <w:rFonts w:ascii="Angsana New" w:hAnsi="Angsana New"/>
          <w:sz w:val="28"/>
          <w:szCs w:val="28"/>
          <w:u w:val="single"/>
        </w:rPr>
        <w:t>Effects</w:t>
      </w:r>
      <w:r w:rsidR="00136486" w:rsidRPr="006E308C">
        <w:rPr>
          <w:rFonts w:ascii="Angsana New" w:hAnsi="Angsana New"/>
          <w:sz w:val="28"/>
          <w:szCs w:val="28"/>
          <w:u w:val="single"/>
        </w:rPr>
        <w:t xml:space="preserve"> on basic earnings per share</w:t>
      </w:r>
    </w:p>
    <w:tbl>
      <w:tblPr>
        <w:tblW w:w="9000" w:type="dxa"/>
        <w:tblInd w:w="558" w:type="dxa"/>
        <w:tblLook w:val="04A0" w:firstRow="1" w:lastRow="0" w:firstColumn="1" w:lastColumn="0" w:noHBand="0" w:noVBand="1"/>
      </w:tblPr>
      <w:tblGrid>
        <w:gridCol w:w="3618"/>
        <w:gridCol w:w="1350"/>
        <w:gridCol w:w="1350"/>
        <w:gridCol w:w="1350"/>
        <w:gridCol w:w="1332"/>
      </w:tblGrid>
      <w:tr w:rsidR="00523F2C" w:rsidRPr="00756465" w:rsidTr="008953CB">
        <w:tc>
          <w:tcPr>
            <w:tcW w:w="3618" w:type="dxa"/>
            <w:shd w:val="clear" w:color="auto" w:fill="auto"/>
          </w:tcPr>
          <w:p w:rsidR="00523F2C" w:rsidRPr="00756465" w:rsidRDefault="00523F2C" w:rsidP="008953CB">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2700" w:type="dxa"/>
            <w:gridSpan w:val="2"/>
            <w:shd w:val="clear" w:color="auto" w:fill="auto"/>
          </w:tcPr>
          <w:p w:rsidR="00523F2C" w:rsidRPr="00756465" w:rsidRDefault="00523F2C" w:rsidP="008953CB">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23F2C">
              <w:rPr>
                <w:rFonts w:ascii="Angsana New" w:hAnsi="Angsana New"/>
                <w:sz w:val="28"/>
                <w:szCs w:val="28"/>
                <w:lang w:val="en-GB"/>
              </w:rPr>
              <w:t>Consolidated</w:t>
            </w:r>
          </w:p>
        </w:tc>
        <w:tc>
          <w:tcPr>
            <w:tcW w:w="2682" w:type="dxa"/>
            <w:gridSpan w:val="2"/>
            <w:shd w:val="clear" w:color="auto" w:fill="auto"/>
          </w:tcPr>
          <w:p w:rsidR="00523F2C" w:rsidRPr="00756465" w:rsidRDefault="00523F2C" w:rsidP="008953CB">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23F2C">
              <w:rPr>
                <w:rFonts w:ascii="Angsana New" w:hAnsi="Angsana New"/>
                <w:sz w:val="28"/>
                <w:szCs w:val="28"/>
                <w:lang w:val="en-GB"/>
              </w:rPr>
              <w:t>Separate</w:t>
            </w:r>
          </w:p>
        </w:tc>
      </w:tr>
      <w:tr w:rsidR="00523F2C" w:rsidRPr="00756465" w:rsidTr="008953CB">
        <w:tc>
          <w:tcPr>
            <w:tcW w:w="3618" w:type="dxa"/>
            <w:shd w:val="clear" w:color="auto" w:fill="auto"/>
          </w:tcPr>
          <w:p w:rsidR="00523F2C" w:rsidRPr="00756465" w:rsidRDefault="00523F2C" w:rsidP="008953CB">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5382" w:type="dxa"/>
            <w:gridSpan w:val="4"/>
            <w:shd w:val="clear" w:color="auto" w:fill="auto"/>
          </w:tcPr>
          <w:p w:rsidR="00523F2C" w:rsidRPr="00756465" w:rsidRDefault="00523F2C" w:rsidP="008953CB">
            <w:pPr>
              <w:pBdr>
                <w:bottom w:val="single" w:sz="4" w:space="1" w:color="auto"/>
              </w:pBdr>
              <w:tabs>
                <w:tab w:val="clear" w:pos="227"/>
                <w:tab w:val="clear" w:pos="454"/>
                <w:tab w:val="clear" w:pos="680"/>
                <w:tab w:val="left" w:pos="1418"/>
                <w:tab w:val="left" w:pos="1985"/>
                <w:tab w:val="left" w:pos="5184"/>
              </w:tabs>
              <w:spacing w:line="240" w:lineRule="auto"/>
              <w:ind w:right="30"/>
              <w:jc w:val="center"/>
              <w:rPr>
                <w:rFonts w:ascii="Angsana New" w:hAnsi="Angsana New"/>
                <w:sz w:val="28"/>
                <w:szCs w:val="28"/>
                <w:cs/>
                <w:lang w:val="en-GB"/>
              </w:rPr>
            </w:pPr>
            <w:r w:rsidRPr="00523F2C">
              <w:rPr>
                <w:rFonts w:ascii="Angsana New" w:hAnsi="Angsana New"/>
                <w:sz w:val="28"/>
                <w:szCs w:val="28"/>
                <w:lang w:val="en-GB"/>
              </w:rPr>
              <w:t>For the years ended December</w:t>
            </w:r>
            <w:r w:rsidR="00883021">
              <w:rPr>
                <w:rFonts w:ascii="Angsana New" w:hAnsi="Angsana New"/>
                <w:sz w:val="28"/>
                <w:szCs w:val="28"/>
                <w:lang w:val="en-GB"/>
              </w:rPr>
              <w:t xml:space="preserve"> 31,</w:t>
            </w:r>
          </w:p>
        </w:tc>
      </w:tr>
      <w:tr w:rsidR="00523F2C" w:rsidRPr="00756465" w:rsidTr="008953CB">
        <w:tc>
          <w:tcPr>
            <w:tcW w:w="3618" w:type="dxa"/>
            <w:shd w:val="clear" w:color="auto" w:fill="auto"/>
          </w:tcPr>
          <w:p w:rsidR="00523F2C" w:rsidRPr="00756465" w:rsidRDefault="00523F2C" w:rsidP="008953CB">
            <w:pPr>
              <w:tabs>
                <w:tab w:val="clear" w:pos="227"/>
                <w:tab w:val="clear" w:pos="454"/>
                <w:tab w:val="clear" w:pos="680"/>
                <w:tab w:val="left" w:pos="1418"/>
                <w:tab w:val="left" w:pos="1985"/>
              </w:tabs>
              <w:spacing w:line="240" w:lineRule="auto"/>
              <w:ind w:right="30"/>
              <w:jc w:val="thaiDistribute"/>
              <w:rPr>
                <w:rFonts w:ascii="Angsana New" w:hAnsi="Angsana New"/>
                <w:sz w:val="28"/>
                <w:szCs w:val="28"/>
              </w:rPr>
            </w:pPr>
          </w:p>
        </w:tc>
        <w:tc>
          <w:tcPr>
            <w:tcW w:w="1350" w:type="dxa"/>
            <w:shd w:val="clear" w:color="auto" w:fill="auto"/>
            <w:vAlign w:val="bottom"/>
          </w:tcPr>
          <w:p w:rsidR="00523F2C" w:rsidRPr="00756465" w:rsidRDefault="00523F2C" w:rsidP="008953CB">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756465">
              <w:rPr>
                <w:rFonts w:ascii="Angsana New" w:hAnsi="Angsana New"/>
                <w:sz w:val="28"/>
                <w:szCs w:val="28"/>
              </w:rPr>
              <w:t>2</w:t>
            </w:r>
            <w:r>
              <w:rPr>
                <w:rFonts w:ascii="Angsana New" w:hAnsi="Angsana New"/>
                <w:sz w:val="28"/>
                <w:szCs w:val="28"/>
              </w:rPr>
              <w:t>01</w:t>
            </w:r>
            <w:r w:rsidR="00021808">
              <w:rPr>
                <w:rFonts w:ascii="Angsana New" w:hAnsi="Angsana New"/>
                <w:sz w:val="28"/>
                <w:szCs w:val="28"/>
              </w:rPr>
              <w:t>8</w:t>
            </w:r>
          </w:p>
        </w:tc>
        <w:tc>
          <w:tcPr>
            <w:tcW w:w="1350" w:type="dxa"/>
            <w:shd w:val="clear" w:color="auto" w:fill="auto"/>
            <w:vAlign w:val="bottom"/>
          </w:tcPr>
          <w:p w:rsidR="00523F2C" w:rsidRPr="00756465" w:rsidRDefault="00523F2C" w:rsidP="008953CB">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756465">
              <w:rPr>
                <w:rFonts w:ascii="Angsana New" w:hAnsi="Angsana New"/>
                <w:sz w:val="28"/>
                <w:szCs w:val="28"/>
              </w:rPr>
              <w:t>2</w:t>
            </w:r>
            <w:r>
              <w:rPr>
                <w:rFonts w:ascii="Angsana New" w:hAnsi="Angsana New"/>
                <w:sz w:val="28"/>
                <w:szCs w:val="28"/>
              </w:rPr>
              <w:t>01</w:t>
            </w:r>
            <w:r w:rsidR="00021808">
              <w:rPr>
                <w:rFonts w:ascii="Angsana New" w:hAnsi="Angsana New"/>
                <w:sz w:val="28"/>
                <w:szCs w:val="28"/>
              </w:rPr>
              <w:t>7</w:t>
            </w:r>
          </w:p>
        </w:tc>
        <w:tc>
          <w:tcPr>
            <w:tcW w:w="1350" w:type="dxa"/>
            <w:shd w:val="clear" w:color="auto" w:fill="auto"/>
            <w:vAlign w:val="bottom"/>
          </w:tcPr>
          <w:p w:rsidR="00523F2C" w:rsidRPr="00756465" w:rsidRDefault="00523F2C" w:rsidP="008953CB">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756465">
              <w:rPr>
                <w:rFonts w:ascii="Angsana New" w:hAnsi="Angsana New"/>
                <w:sz w:val="28"/>
                <w:szCs w:val="28"/>
              </w:rPr>
              <w:t>2</w:t>
            </w:r>
            <w:r>
              <w:rPr>
                <w:rFonts w:ascii="Angsana New" w:hAnsi="Angsana New"/>
                <w:sz w:val="28"/>
                <w:szCs w:val="28"/>
              </w:rPr>
              <w:t>01</w:t>
            </w:r>
            <w:r w:rsidR="00021808">
              <w:rPr>
                <w:rFonts w:ascii="Angsana New" w:hAnsi="Angsana New"/>
                <w:sz w:val="28"/>
                <w:szCs w:val="28"/>
              </w:rPr>
              <w:t>8</w:t>
            </w:r>
          </w:p>
        </w:tc>
        <w:tc>
          <w:tcPr>
            <w:tcW w:w="1332" w:type="dxa"/>
            <w:shd w:val="clear" w:color="auto" w:fill="auto"/>
            <w:vAlign w:val="bottom"/>
          </w:tcPr>
          <w:p w:rsidR="00523F2C" w:rsidRPr="00756465" w:rsidRDefault="00523F2C" w:rsidP="008953CB">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cs/>
                <w:lang w:val="en-GB"/>
              </w:rPr>
            </w:pPr>
            <w:r>
              <w:rPr>
                <w:rFonts w:ascii="Angsana New" w:hAnsi="Angsana New"/>
                <w:sz w:val="28"/>
                <w:szCs w:val="28"/>
              </w:rPr>
              <w:t>201</w:t>
            </w:r>
            <w:r w:rsidR="00021808">
              <w:rPr>
                <w:rFonts w:ascii="Angsana New" w:hAnsi="Angsana New"/>
                <w:sz w:val="28"/>
                <w:szCs w:val="28"/>
              </w:rPr>
              <w:t>7</w:t>
            </w:r>
          </w:p>
        </w:tc>
      </w:tr>
      <w:tr w:rsidR="004822C7" w:rsidRPr="00756465" w:rsidTr="004822C7">
        <w:tc>
          <w:tcPr>
            <w:tcW w:w="3618" w:type="dxa"/>
            <w:shd w:val="clear" w:color="auto" w:fill="auto"/>
          </w:tcPr>
          <w:p w:rsidR="004822C7" w:rsidRPr="00466F15" w:rsidRDefault="004822C7" w:rsidP="00021808">
            <w:pPr>
              <w:tabs>
                <w:tab w:val="clear" w:pos="227"/>
                <w:tab w:val="clear" w:pos="454"/>
                <w:tab w:val="clear" w:pos="680"/>
                <w:tab w:val="left" w:pos="1418"/>
                <w:tab w:val="left" w:pos="1985"/>
              </w:tabs>
              <w:spacing w:line="240" w:lineRule="auto"/>
              <w:ind w:left="180" w:right="30" w:hanging="180"/>
              <w:rPr>
                <w:rFonts w:ascii="Angsana New" w:hAnsi="Angsana New"/>
                <w:sz w:val="28"/>
                <w:szCs w:val="28"/>
                <w:lang w:val="en-GB"/>
              </w:rPr>
            </w:pPr>
            <w:r w:rsidRPr="00466F15">
              <w:rPr>
                <w:rFonts w:ascii="Angsana New" w:hAnsi="Angsana New"/>
                <w:sz w:val="28"/>
                <w:szCs w:val="28"/>
                <w:lang w:val="en-GB"/>
              </w:rPr>
              <w:t xml:space="preserve">Income for the year – portion of the Company’s shareholders </w:t>
            </w:r>
          </w:p>
          <w:p w:rsidR="004822C7" w:rsidRPr="00466F15" w:rsidRDefault="004822C7" w:rsidP="00021808">
            <w:pPr>
              <w:tabs>
                <w:tab w:val="clear" w:pos="227"/>
                <w:tab w:val="clear" w:pos="454"/>
                <w:tab w:val="clear" w:pos="680"/>
                <w:tab w:val="left" w:pos="1418"/>
                <w:tab w:val="left" w:pos="1985"/>
              </w:tabs>
              <w:spacing w:line="240" w:lineRule="auto"/>
              <w:ind w:left="180" w:right="30" w:hanging="180"/>
              <w:rPr>
                <w:rFonts w:ascii="Angsana New" w:hAnsi="Angsana New"/>
                <w:sz w:val="28"/>
                <w:szCs w:val="28"/>
                <w:lang w:val="en-GB"/>
              </w:rPr>
            </w:pPr>
            <w:r w:rsidRPr="00466F15">
              <w:rPr>
                <w:rFonts w:ascii="Angsana New" w:hAnsi="Angsana New"/>
                <w:sz w:val="28"/>
                <w:szCs w:val="28"/>
                <w:lang w:val="en-GB"/>
              </w:rPr>
              <w:t xml:space="preserve">    (Thousand Baht)</w:t>
            </w:r>
          </w:p>
        </w:tc>
        <w:tc>
          <w:tcPr>
            <w:tcW w:w="1350" w:type="dxa"/>
            <w:shd w:val="clear" w:color="auto" w:fill="auto"/>
            <w:vAlign w:val="bottom"/>
          </w:tcPr>
          <w:p w:rsidR="004822C7" w:rsidRPr="00D86717" w:rsidRDefault="004822C7" w:rsidP="00D025C3">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978,755</w:t>
            </w:r>
          </w:p>
        </w:tc>
        <w:tc>
          <w:tcPr>
            <w:tcW w:w="1350" w:type="dxa"/>
            <w:shd w:val="clear" w:color="auto" w:fill="auto"/>
            <w:vAlign w:val="bottom"/>
          </w:tcPr>
          <w:p w:rsidR="004822C7" w:rsidRPr="00D86717" w:rsidRDefault="004822C7" w:rsidP="00D025C3">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sidRPr="00D86717">
              <w:rPr>
                <w:rFonts w:ascii="Angsana New" w:hAnsi="Angsana New"/>
                <w:sz w:val="28"/>
                <w:szCs w:val="28"/>
              </w:rPr>
              <w:t>1,116,867</w:t>
            </w:r>
          </w:p>
        </w:tc>
        <w:tc>
          <w:tcPr>
            <w:tcW w:w="1350" w:type="dxa"/>
            <w:shd w:val="clear" w:color="auto" w:fill="auto"/>
            <w:vAlign w:val="bottom"/>
          </w:tcPr>
          <w:p w:rsidR="004822C7" w:rsidRPr="00D86717" w:rsidRDefault="004822C7" w:rsidP="00D025C3">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965,616</w:t>
            </w:r>
          </w:p>
        </w:tc>
        <w:tc>
          <w:tcPr>
            <w:tcW w:w="1332" w:type="dxa"/>
            <w:shd w:val="clear" w:color="auto" w:fill="auto"/>
            <w:vAlign w:val="bottom"/>
          </w:tcPr>
          <w:p w:rsidR="004822C7" w:rsidRPr="00D86717" w:rsidRDefault="004822C7" w:rsidP="00D025C3">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86717">
              <w:rPr>
                <w:rFonts w:ascii="Angsana New" w:hAnsi="Angsana New"/>
                <w:sz w:val="28"/>
                <w:szCs w:val="28"/>
                <w:lang w:val="en-GB"/>
              </w:rPr>
              <w:t>1,088,543</w:t>
            </w:r>
          </w:p>
        </w:tc>
      </w:tr>
      <w:tr w:rsidR="004822C7" w:rsidRPr="00756465" w:rsidTr="004822C7">
        <w:tc>
          <w:tcPr>
            <w:tcW w:w="3618" w:type="dxa"/>
            <w:shd w:val="clear" w:color="auto" w:fill="auto"/>
          </w:tcPr>
          <w:p w:rsidR="004822C7" w:rsidRPr="00466F15" w:rsidRDefault="004822C7" w:rsidP="00021808">
            <w:pPr>
              <w:tabs>
                <w:tab w:val="clear" w:pos="227"/>
                <w:tab w:val="clear" w:pos="454"/>
                <w:tab w:val="clear" w:pos="680"/>
                <w:tab w:val="left" w:pos="1418"/>
                <w:tab w:val="left" w:pos="1985"/>
              </w:tabs>
              <w:spacing w:line="240" w:lineRule="auto"/>
              <w:ind w:left="180" w:right="30" w:hanging="180"/>
              <w:rPr>
                <w:rFonts w:ascii="Angsana New" w:hAnsi="Angsana New"/>
                <w:sz w:val="28"/>
                <w:szCs w:val="28"/>
                <w:highlight w:val="yellow"/>
              </w:rPr>
            </w:pPr>
            <w:r w:rsidRPr="00466F15">
              <w:rPr>
                <w:rFonts w:ascii="Angsana New" w:hAnsi="Angsana New"/>
                <w:sz w:val="28"/>
                <w:szCs w:val="28"/>
                <w:lang w:val="en-GB"/>
              </w:rPr>
              <w:t xml:space="preserve">Total share capital issued and paid-up </w:t>
            </w:r>
          </w:p>
          <w:p w:rsidR="004822C7" w:rsidRPr="00466F15" w:rsidRDefault="004822C7" w:rsidP="00021808">
            <w:pPr>
              <w:tabs>
                <w:tab w:val="clear" w:pos="227"/>
                <w:tab w:val="clear" w:pos="454"/>
                <w:tab w:val="clear" w:pos="680"/>
                <w:tab w:val="clear" w:pos="907"/>
                <w:tab w:val="left" w:pos="252"/>
                <w:tab w:val="left" w:pos="1418"/>
                <w:tab w:val="left" w:pos="1985"/>
              </w:tabs>
              <w:spacing w:line="240" w:lineRule="auto"/>
              <w:ind w:left="522" w:right="30" w:hanging="270"/>
              <w:rPr>
                <w:rFonts w:ascii="Angsana New" w:hAnsi="Angsana New"/>
                <w:sz w:val="28"/>
                <w:szCs w:val="28"/>
                <w:highlight w:val="yellow"/>
                <w:cs/>
              </w:rPr>
            </w:pPr>
            <w:r w:rsidRPr="00466F15">
              <w:rPr>
                <w:rFonts w:ascii="Angsana New" w:hAnsi="Angsana New"/>
                <w:sz w:val="28"/>
                <w:szCs w:val="28"/>
                <w:lang w:val="en-GB"/>
              </w:rPr>
              <w:t>(Thousand shares)</w:t>
            </w:r>
          </w:p>
        </w:tc>
        <w:tc>
          <w:tcPr>
            <w:tcW w:w="1350" w:type="dxa"/>
            <w:shd w:val="clear" w:color="auto" w:fill="auto"/>
            <w:vAlign w:val="bottom"/>
          </w:tcPr>
          <w:p w:rsidR="004822C7" w:rsidRPr="00D86717" w:rsidRDefault="004822C7" w:rsidP="00D025C3">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02A5B">
              <w:rPr>
                <w:rFonts w:ascii="Angsana New" w:hAnsi="Angsana New"/>
                <w:sz w:val="28"/>
                <w:szCs w:val="28"/>
                <w:lang w:val="en-GB"/>
              </w:rPr>
              <w:t>6,527,994</w:t>
            </w:r>
          </w:p>
        </w:tc>
        <w:tc>
          <w:tcPr>
            <w:tcW w:w="1350" w:type="dxa"/>
            <w:shd w:val="clear" w:color="auto" w:fill="auto"/>
            <w:vAlign w:val="bottom"/>
          </w:tcPr>
          <w:p w:rsidR="004822C7" w:rsidRPr="00D86717" w:rsidRDefault="004822C7" w:rsidP="00D025C3">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86717">
              <w:rPr>
                <w:rFonts w:ascii="Angsana New" w:hAnsi="Angsana New"/>
                <w:sz w:val="28"/>
                <w:szCs w:val="28"/>
                <w:lang w:val="en-GB"/>
              </w:rPr>
              <w:t>6,527,994</w:t>
            </w:r>
          </w:p>
        </w:tc>
        <w:tc>
          <w:tcPr>
            <w:tcW w:w="1350" w:type="dxa"/>
            <w:shd w:val="clear" w:color="auto" w:fill="auto"/>
            <w:vAlign w:val="bottom"/>
          </w:tcPr>
          <w:p w:rsidR="004822C7" w:rsidRPr="00D86717" w:rsidRDefault="004822C7" w:rsidP="00D025C3">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02A5B">
              <w:rPr>
                <w:rFonts w:ascii="Angsana New" w:hAnsi="Angsana New"/>
                <w:sz w:val="28"/>
                <w:szCs w:val="28"/>
                <w:lang w:val="en-GB"/>
              </w:rPr>
              <w:t>6,527,994</w:t>
            </w:r>
          </w:p>
        </w:tc>
        <w:tc>
          <w:tcPr>
            <w:tcW w:w="1332" w:type="dxa"/>
            <w:shd w:val="clear" w:color="auto" w:fill="auto"/>
            <w:vAlign w:val="bottom"/>
          </w:tcPr>
          <w:p w:rsidR="004822C7" w:rsidRPr="00D86717" w:rsidRDefault="004822C7" w:rsidP="00D025C3">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86717">
              <w:rPr>
                <w:rFonts w:ascii="Angsana New" w:hAnsi="Angsana New"/>
                <w:sz w:val="28"/>
                <w:szCs w:val="28"/>
                <w:lang w:val="en-GB"/>
              </w:rPr>
              <w:t>6,527,994</w:t>
            </w:r>
          </w:p>
        </w:tc>
      </w:tr>
      <w:tr w:rsidR="004822C7" w:rsidRPr="00756465" w:rsidTr="004822C7">
        <w:tc>
          <w:tcPr>
            <w:tcW w:w="3618" w:type="dxa"/>
            <w:shd w:val="clear" w:color="auto" w:fill="auto"/>
          </w:tcPr>
          <w:p w:rsidR="004822C7" w:rsidRPr="00466F15" w:rsidRDefault="004822C7" w:rsidP="00021808">
            <w:pPr>
              <w:tabs>
                <w:tab w:val="clear" w:pos="227"/>
                <w:tab w:val="clear" w:pos="454"/>
                <w:tab w:val="clear" w:pos="680"/>
                <w:tab w:val="left" w:pos="1418"/>
                <w:tab w:val="left" w:pos="1985"/>
              </w:tabs>
              <w:spacing w:line="240" w:lineRule="auto"/>
              <w:ind w:right="30"/>
              <w:jc w:val="thaiDistribute"/>
              <w:rPr>
                <w:rFonts w:ascii="Angsana New" w:hAnsi="Angsana New"/>
                <w:sz w:val="28"/>
                <w:szCs w:val="28"/>
                <w:highlight w:val="yellow"/>
                <w:cs/>
                <w:lang w:val="en-GB"/>
              </w:rPr>
            </w:pPr>
            <w:r w:rsidRPr="00466F15">
              <w:rPr>
                <w:rFonts w:ascii="Angsana New" w:hAnsi="Angsana New"/>
                <w:sz w:val="28"/>
                <w:szCs w:val="28"/>
                <w:lang w:val="en-GB"/>
              </w:rPr>
              <w:t>Basic Earnings per share (Baht)</w:t>
            </w:r>
          </w:p>
        </w:tc>
        <w:tc>
          <w:tcPr>
            <w:tcW w:w="1350" w:type="dxa"/>
            <w:shd w:val="clear" w:color="auto" w:fill="auto"/>
          </w:tcPr>
          <w:p w:rsidR="004822C7" w:rsidRPr="00D86717" w:rsidRDefault="004822C7" w:rsidP="00D025C3">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0.150</w:t>
            </w:r>
          </w:p>
        </w:tc>
        <w:tc>
          <w:tcPr>
            <w:tcW w:w="1350" w:type="dxa"/>
            <w:shd w:val="clear" w:color="auto" w:fill="auto"/>
          </w:tcPr>
          <w:p w:rsidR="004822C7" w:rsidRPr="00D86717" w:rsidRDefault="004822C7" w:rsidP="00D025C3">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86717">
              <w:rPr>
                <w:rFonts w:ascii="Angsana New" w:hAnsi="Angsana New"/>
                <w:sz w:val="28"/>
                <w:szCs w:val="28"/>
                <w:lang w:val="en-GB"/>
              </w:rPr>
              <w:t>0.171</w:t>
            </w:r>
          </w:p>
        </w:tc>
        <w:tc>
          <w:tcPr>
            <w:tcW w:w="1350" w:type="dxa"/>
            <w:shd w:val="clear" w:color="auto" w:fill="auto"/>
          </w:tcPr>
          <w:p w:rsidR="004822C7" w:rsidRPr="00D86717" w:rsidRDefault="004822C7" w:rsidP="00D025C3">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0.148</w:t>
            </w:r>
          </w:p>
        </w:tc>
        <w:tc>
          <w:tcPr>
            <w:tcW w:w="1332" w:type="dxa"/>
            <w:shd w:val="clear" w:color="auto" w:fill="auto"/>
          </w:tcPr>
          <w:p w:rsidR="004822C7" w:rsidRPr="00D86717" w:rsidRDefault="004822C7" w:rsidP="00D025C3">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86717">
              <w:rPr>
                <w:rFonts w:ascii="Angsana New" w:hAnsi="Angsana New"/>
                <w:sz w:val="28"/>
                <w:szCs w:val="28"/>
                <w:lang w:val="en-GB"/>
              </w:rPr>
              <w:t>0.167</w:t>
            </w:r>
          </w:p>
        </w:tc>
      </w:tr>
    </w:tbl>
    <w:p w:rsidR="007B4E7C" w:rsidRDefault="007B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sz w:val="28"/>
          <w:szCs w:val="28"/>
          <w:lang w:val="en-GB"/>
        </w:rPr>
        <w:br w:type="page"/>
      </w:r>
    </w:p>
    <w:p w:rsidR="00A40FF5" w:rsidRPr="00660298" w:rsidRDefault="00A40FF5" w:rsidP="00472E3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lastRenderedPageBreak/>
        <w:t>SEGMENT REPORTING</w:t>
      </w:r>
    </w:p>
    <w:p w:rsidR="00660298" w:rsidRDefault="0067668C" w:rsidP="00660298">
      <w:pPr>
        <w:tabs>
          <w:tab w:val="left" w:pos="284"/>
          <w:tab w:val="left" w:pos="851"/>
          <w:tab w:val="left" w:pos="1418"/>
          <w:tab w:val="left" w:pos="1985"/>
        </w:tabs>
        <w:spacing w:line="240" w:lineRule="auto"/>
        <w:ind w:left="426"/>
        <w:jc w:val="both"/>
        <w:rPr>
          <w:rFonts w:ascii="Angsana New" w:hAnsi="Angsana New"/>
          <w:sz w:val="28"/>
          <w:szCs w:val="28"/>
        </w:rPr>
      </w:pPr>
      <w:r w:rsidRPr="006E308C">
        <w:rPr>
          <w:rFonts w:ascii="Angsana New" w:hAnsi="Angsana New"/>
          <w:sz w:val="28"/>
          <w:szCs w:val="28"/>
        </w:rPr>
        <w:t xml:space="preserve">The segment reporting of the Company and its </w:t>
      </w:r>
      <w:r w:rsidR="008704E5" w:rsidRPr="006E308C">
        <w:rPr>
          <w:rFonts w:ascii="Angsana New" w:hAnsi="Angsana New"/>
          <w:sz w:val="28"/>
          <w:szCs w:val="28"/>
        </w:rPr>
        <w:t>subsidiary</w:t>
      </w:r>
      <w:r w:rsidRPr="006E308C">
        <w:rPr>
          <w:rFonts w:ascii="Angsana New" w:hAnsi="Angsana New"/>
          <w:sz w:val="28"/>
          <w:szCs w:val="28"/>
        </w:rPr>
        <w:t xml:space="preserve"> for the </w:t>
      </w:r>
      <w:r w:rsidR="007F329D">
        <w:rPr>
          <w:rFonts w:ascii="Angsana New" w:hAnsi="Angsana New"/>
          <w:sz w:val="28"/>
          <w:szCs w:val="28"/>
        </w:rPr>
        <w:t xml:space="preserve">years ended </w:t>
      </w:r>
      <w:r w:rsidR="00880205" w:rsidRPr="006E308C">
        <w:rPr>
          <w:rFonts w:ascii="Angsana New" w:hAnsi="Angsana New"/>
          <w:sz w:val="28"/>
          <w:szCs w:val="28"/>
        </w:rPr>
        <w:t xml:space="preserve">December </w:t>
      </w:r>
      <w:r w:rsidR="00660298" w:rsidRPr="006E308C">
        <w:rPr>
          <w:rFonts w:ascii="Angsana New" w:hAnsi="Angsana New"/>
          <w:sz w:val="28"/>
          <w:szCs w:val="28"/>
        </w:rPr>
        <w:t>31</w:t>
      </w:r>
      <w:r w:rsidR="00660298">
        <w:rPr>
          <w:rFonts w:ascii="Angsana New" w:hAnsi="Angsana New"/>
          <w:sz w:val="28"/>
          <w:szCs w:val="28"/>
        </w:rPr>
        <w:t>,</w:t>
      </w:r>
      <w:r w:rsidR="00B24215">
        <w:rPr>
          <w:rFonts w:ascii="Angsana New" w:hAnsi="Angsana New"/>
          <w:sz w:val="28"/>
          <w:szCs w:val="28"/>
        </w:rPr>
        <w:t xml:space="preserve"> </w:t>
      </w:r>
      <w:r w:rsidRPr="006E308C">
        <w:rPr>
          <w:rFonts w:ascii="Angsana New" w:hAnsi="Angsana New"/>
          <w:sz w:val="28"/>
          <w:szCs w:val="28"/>
        </w:rPr>
        <w:t>201</w:t>
      </w:r>
      <w:r w:rsidR="0001471A">
        <w:rPr>
          <w:rFonts w:ascii="Angsana New" w:hAnsi="Angsana New"/>
          <w:sz w:val="28"/>
          <w:szCs w:val="28"/>
        </w:rPr>
        <w:t>8</w:t>
      </w:r>
      <w:r w:rsidRPr="006E308C">
        <w:rPr>
          <w:rFonts w:ascii="Angsana New" w:hAnsi="Angsana New"/>
          <w:sz w:val="28"/>
          <w:szCs w:val="28"/>
        </w:rPr>
        <w:t xml:space="preserve"> and 201</w:t>
      </w:r>
      <w:r w:rsidR="0001471A">
        <w:rPr>
          <w:rFonts w:ascii="Angsana New" w:hAnsi="Angsana New"/>
          <w:sz w:val="28"/>
          <w:szCs w:val="28"/>
        </w:rPr>
        <w:t>7</w:t>
      </w:r>
      <w:r w:rsidRPr="006E308C">
        <w:rPr>
          <w:rFonts w:ascii="Angsana New" w:hAnsi="Angsana New"/>
          <w:sz w:val="28"/>
          <w:szCs w:val="28"/>
        </w:rPr>
        <w:t xml:space="preserve"> are as follows:</w:t>
      </w:r>
    </w:p>
    <w:p w:rsidR="00660298" w:rsidRDefault="00660298" w:rsidP="00660298">
      <w:pPr>
        <w:tabs>
          <w:tab w:val="left" w:pos="284"/>
          <w:tab w:val="left" w:pos="851"/>
          <w:tab w:val="left" w:pos="1418"/>
          <w:tab w:val="left" w:pos="1985"/>
        </w:tabs>
        <w:spacing w:line="240" w:lineRule="auto"/>
        <w:ind w:left="426"/>
        <w:jc w:val="both"/>
        <w:rPr>
          <w:rFonts w:ascii="Angsana New" w:hAnsi="Angsana New"/>
          <w:sz w:val="28"/>
          <w:szCs w:val="28"/>
        </w:rPr>
      </w:pPr>
    </w:p>
    <w:tbl>
      <w:tblPr>
        <w:tblW w:w="10077" w:type="dxa"/>
        <w:tblLayout w:type="fixed"/>
        <w:tblLook w:val="01E0" w:firstRow="1" w:lastRow="1" w:firstColumn="1" w:lastColumn="1" w:noHBand="0" w:noVBand="0"/>
      </w:tblPr>
      <w:tblGrid>
        <w:gridCol w:w="17"/>
        <w:gridCol w:w="3148"/>
        <w:gridCol w:w="1152"/>
        <w:gridCol w:w="1152"/>
        <w:gridCol w:w="1152"/>
        <w:gridCol w:w="1152"/>
        <w:gridCol w:w="1152"/>
        <w:gridCol w:w="1152"/>
      </w:tblGrid>
      <w:tr w:rsidR="00D025C3" w:rsidRPr="00D025C3" w:rsidTr="00D025C3">
        <w:tc>
          <w:tcPr>
            <w:tcW w:w="3165" w:type="dxa"/>
            <w:gridSpan w:val="2"/>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6912" w:type="dxa"/>
            <w:gridSpan w:val="6"/>
          </w:tcPr>
          <w:p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lang w:val="en-GB"/>
              </w:rPr>
            </w:pPr>
            <w:r w:rsidRPr="00D025C3">
              <w:rPr>
                <w:rFonts w:ascii="Angsana New" w:hAnsi="Angsana New"/>
                <w:sz w:val="26"/>
                <w:szCs w:val="26"/>
                <w:cs/>
              </w:rPr>
              <w:t>(</w:t>
            </w:r>
            <w:r w:rsidRPr="00D025C3">
              <w:rPr>
                <w:rFonts w:ascii="Angsana New" w:hAnsi="Angsana New"/>
                <w:sz w:val="26"/>
                <w:szCs w:val="26"/>
              </w:rPr>
              <w:t>Unit</w:t>
            </w:r>
            <w:r w:rsidRPr="00D025C3">
              <w:rPr>
                <w:rFonts w:ascii="Angsana New" w:hAnsi="Angsana New"/>
                <w:sz w:val="26"/>
                <w:szCs w:val="26"/>
                <w:cs/>
              </w:rPr>
              <w:t xml:space="preserve"> </w:t>
            </w:r>
            <w:r w:rsidRPr="00D025C3">
              <w:rPr>
                <w:rFonts w:ascii="Angsana New" w:hAnsi="Angsana New"/>
                <w:sz w:val="26"/>
                <w:szCs w:val="26"/>
                <w:lang w:val="en-GB"/>
              </w:rPr>
              <w:t>: Thousand Baht</w:t>
            </w:r>
            <w:r w:rsidRPr="00D025C3">
              <w:rPr>
                <w:rFonts w:ascii="Angsana New" w:hAnsi="Angsana New"/>
                <w:sz w:val="26"/>
                <w:szCs w:val="26"/>
                <w:cs/>
                <w:lang w:val="en-GB"/>
              </w:rPr>
              <w:t>)</w:t>
            </w:r>
          </w:p>
        </w:tc>
      </w:tr>
      <w:tr w:rsidR="00D025C3" w:rsidRPr="00D025C3" w:rsidTr="00D025C3">
        <w:tc>
          <w:tcPr>
            <w:tcW w:w="3165" w:type="dxa"/>
            <w:gridSpan w:val="2"/>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6912" w:type="dxa"/>
            <w:gridSpan w:val="6"/>
          </w:tcPr>
          <w:p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rPr>
            </w:pPr>
            <w:r w:rsidRPr="00D025C3">
              <w:rPr>
                <w:rFonts w:ascii="Angsana New" w:hAnsi="Angsana New"/>
                <w:sz w:val="26"/>
                <w:szCs w:val="26"/>
              </w:rPr>
              <w:t xml:space="preserve">Consolidated </w:t>
            </w:r>
          </w:p>
        </w:tc>
      </w:tr>
      <w:tr w:rsidR="00D025C3" w:rsidRPr="00D025C3" w:rsidTr="00D025C3">
        <w:trPr>
          <w:trHeight w:val="20"/>
        </w:trPr>
        <w:tc>
          <w:tcPr>
            <w:tcW w:w="3165" w:type="dxa"/>
            <w:gridSpan w:val="2"/>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2304" w:type="dxa"/>
            <w:gridSpan w:val="2"/>
          </w:tcPr>
          <w:p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Domestic</w:t>
            </w:r>
          </w:p>
        </w:tc>
        <w:tc>
          <w:tcPr>
            <w:tcW w:w="2304" w:type="dxa"/>
            <w:gridSpan w:val="2"/>
          </w:tcPr>
          <w:p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Overseas</w:t>
            </w:r>
          </w:p>
        </w:tc>
        <w:tc>
          <w:tcPr>
            <w:tcW w:w="2304" w:type="dxa"/>
            <w:gridSpan w:val="2"/>
          </w:tcPr>
          <w:p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Total</w:t>
            </w:r>
          </w:p>
        </w:tc>
      </w:tr>
      <w:tr w:rsidR="00D025C3" w:rsidRPr="00D025C3" w:rsidTr="00D025C3">
        <w:trPr>
          <w:trHeight w:val="20"/>
        </w:trPr>
        <w:tc>
          <w:tcPr>
            <w:tcW w:w="3165" w:type="dxa"/>
            <w:gridSpan w:val="2"/>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1152" w:type="dxa"/>
          </w:tcPr>
          <w:p w:rsidR="00D025C3" w:rsidRPr="00D025C3" w:rsidRDefault="00D025C3" w:rsidP="00A27C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2018</w:t>
            </w:r>
          </w:p>
        </w:tc>
        <w:tc>
          <w:tcPr>
            <w:tcW w:w="1152" w:type="dxa"/>
          </w:tcPr>
          <w:p w:rsidR="00D025C3" w:rsidRPr="00D025C3" w:rsidRDefault="00D025C3" w:rsidP="00A27C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2017</w:t>
            </w:r>
          </w:p>
        </w:tc>
        <w:tc>
          <w:tcPr>
            <w:tcW w:w="1152" w:type="dxa"/>
          </w:tcPr>
          <w:p w:rsidR="00D025C3" w:rsidRPr="00D025C3" w:rsidRDefault="00D025C3" w:rsidP="00A27C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2018</w:t>
            </w:r>
          </w:p>
        </w:tc>
        <w:tc>
          <w:tcPr>
            <w:tcW w:w="1152" w:type="dxa"/>
          </w:tcPr>
          <w:p w:rsidR="00D025C3" w:rsidRPr="00D025C3" w:rsidRDefault="00D025C3" w:rsidP="00A27C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2017</w:t>
            </w:r>
          </w:p>
        </w:tc>
        <w:tc>
          <w:tcPr>
            <w:tcW w:w="1152" w:type="dxa"/>
          </w:tcPr>
          <w:p w:rsidR="00D025C3" w:rsidRPr="00D025C3" w:rsidRDefault="00D025C3" w:rsidP="00A27C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2018</w:t>
            </w:r>
          </w:p>
        </w:tc>
        <w:tc>
          <w:tcPr>
            <w:tcW w:w="1152" w:type="dxa"/>
          </w:tcPr>
          <w:p w:rsidR="00D025C3" w:rsidRPr="00D025C3" w:rsidRDefault="00D025C3" w:rsidP="00A27C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2017</w:t>
            </w:r>
          </w:p>
        </w:tc>
      </w:tr>
      <w:tr w:rsidR="00D025C3" w:rsidRPr="00D025C3" w:rsidTr="00D025C3">
        <w:trPr>
          <w:trHeight w:val="20"/>
        </w:trPr>
        <w:tc>
          <w:tcPr>
            <w:tcW w:w="3165" w:type="dxa"/>
            <w:gridSpan w:val="2"/>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1152" w:type="dxa"/>
          </w:tcPr>
          <w:p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r>
      <w:tr w:rsidR="00D025C3" w:rsidRPr="00D025C3" w:rsidTr="006D1DBA">
        <w:trPr>
          <w:trHeight w:val="738"/>
        </w:trPr>
        <w:tc>
          <w:tcPr>
            <w:tcW w:w="3165" w:type="dxa"/>
            <w:gridSpan w:val="2"/>
          </w:tcPr>
          <w:p w:rsidR="00D025C3" w:rsidRPr="005F17B6" w:rsidRDefault="00D025C3" w:rsidP="00D025C3">
            <w:pPr>
              <w:tabs>
                <w:tab w:val="clear" w:pos="227"/>
                <w:tab w:val="left" w:pos="317"/>
              </w:tabs>
              <w:spacing w:line="240" w:lineRule="auto"/>
              <w:ind w:left="270" w:right="69" w:hanging="264"/>
              <w:rPr>
                <w:rFonts w:ascii="Angsana New" w:hAnsi="Angsana New"/>
                <w:sz w:val="26"/>
                <w:szCs w:val="26"/>
                <w:cs/>
              </w:rPr>
            </w:pPr>
            <w:r w:rsidRPr="00D025C3">
              <w:rPr>
                <w:rFonts w:ascii="Angsana New" w:hAnsi="Angsana New"/>
                <w:sz w:val="26"/>
                <w:szCs w:val="26"/>
              </w:rPr>
              <w:t xml:space="preserve">Revenue from sale to external  </w:t>
            </w:r>
            <w:r w:rsidR="005F17B6">
              <w:rPr>
                <w:rFonts w:ascii="Angsana New" w:hAnsi="Angsana New"/>
                <w:sz w:val="26"/>
                <w:szCs w:val="26"/>
              </w:rPr>
              <w:t xml:space="preserve">  </w:t>
            </w:r>
            <w:r w:rsidRPr="00D025C3">
              <w:rPr>
                <w:rFonts w:ascii="Angsana New" w:hAnsi="Angsana New"/>
                <w:sz w:val="26"/>
                <w:szCs w:val="26"/>
              </w:rPr>
              <w:t>customers - net</w:t>
            </w:r>
          </w:p>
        </w:tc>
        <w:tc>
          <w:tcPr>
            <w:tcW w:w="1152" w:type="dxa"/>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D025C3">
              <w:rPr>
                <w:rFonts w:ascii="Angsana New" w:hAnsi="Angsana New"/>
                <w:color w:val="000000"/>
                <w:sz w:val="26"/>
                <w:szCs w:val="26"/>
              </w:rPr>
              <w:t>7,753,400</w:t>
            </w:r>
          </w:p>
        </w:tc>
        <w:tc>
          <w:tcPr>
            <w:tcW w:w="1152" w:type="dxa"/>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7,074,733</w:t>
            </w:r>
          </w:p>
        </w:tc>
        <w:tc>
          <w:tcPr>
            <w:tcW w:w="1152" w:type="dxa"/>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273,153</w:t>
            </w:r>
          </w:p>
        </w:tc>
        <w:tc>
          <w:tcPr>
            <w:tcW w:w="1152" w:type="dxa"/>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288,471</w:t>
            </w:r>
          </w:p>
        </w:tc>
        <w:tc>
          <w:tcPr>
            <w:tcW w:w="1152" w:type="dxa"/>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8,026,553</w:t>
            </w:r>
          </w:p>
        </w:tc>
        <w:tc>
          <w:tcPr>
            <w:tcW w:w="1152" w:type="dxa"/>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7,363,204</w:t>
            </w:r>
          </w:p>
        </w:tc>
      </w:tr>
      <w:tr w:rsidR="00D025C3" w:rsidRPr="00D025C3" w:rsidTr="006D1DBA">
        <w:trPr>
          <w:trHeight w:val="20"/>
        </w:trPr>
        <w:tc>
          <w:tcPr>
            <w:tcW w:w="3165" w:type="dxa"/>
            <w:gridSpan w:val="2"/>
            <w:vAlign w:val="bottom"/>
          </w:tcPr>
          <w:p w:rsidR="00D025C3" w:rsidRPr="00D025C3" w:rsidRDefault="00D025C3" w:rsidP="00D025C3">
            <w:pPr>
              <w:spacing w:line="240" w:lineRule="auto"/>
              <w:ind w:right="-288"/>
              <w:rPr>
                <w:rFonts w:ascii="Angsana New" w:hAnsi="Angsana New"/>
                <w:sz w:val="26"/>
                <w:szCs w:val="26"/>
              </w:rPr>
            </w:pPr>
            <w:r w:rsidRPr="00D025C3">
              <w:rPr>
                <w:rFonts w:ascii="Angsana New" w:hAnsi="Angsana New"/>
                <w:sz w:val="26"/>
                <w:szCs w:val="26"/>
              </w:rPr>
              <w:t>Cost of sales</w:t>
            </w:r>
          </w:p>
        </w:tc>
        <w:tc>
          <w:tcPr>
            <w:tcW w:w="1152" w:type="dxa"/>
            <w:shd w:val="clear" w:color="auto" w:fill="auto"/>
          </w:tcPr>
          <w:p w:rsidR="00D025C3" w:rsidRPr="00D025C3" w:rsidRDefault="00D025C3" w:rsidP="00D025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lang w:val="en-GB"/>
              </w:rPr>
            </w:pPr>
            <w:r w:rsidRPr="00D025C3">
              <w:rPr>
                <w:rFonts w:ascii="Angsana New" w:hAnsi="Angsana New" w:hint="cs"/>
                <w:color w:val="000000"/>
                <w:sz w:val="26"/>
                <w:szCs w:val="26"/>
                <w:cs/>
                <w:lang w:val="en-GB"/>
              </w:rPr>
              <w:t>(</w:t>
            </w:r>
            <w:r w:rsidRPr="00D025C3">
              <w:rPr>
                <w:rFonts w:ascii="Angsana New" w:hAnsi="Angsana New"/>
                <w:color w:val="000000"/>
                <w:sz w:val="26"/>
                <w:szCs w:val="26"/>
              </w:rPr>
              <w:t>4,729,472</w:t>
            </w:r>
            <w:r w:rsidRPr="00D025C3">
              <w:rPr>
                <w:rFonts w:ascii="Angsana New" w:hAnsi="Angsana New" w:hint="cs"/>
                <w:color w:val="000000"/>
                <w:sz w:val="26"/>
                <w:szCs w:val="26"/>
                <w:cs/>
                <w:lang w:val="en-GB"/>
              </w:rPr>
              <w:t>)</w:t>
            </w:r>
          </w:p>
        </w:tc>
        <w:tc>
          <w:tcPr>
            <w:tcW w:w="1152" w:type="dxa"/>
            <w:shd w:val="clear" w:color="auto" w:fill="auto"/>
          </w:tcPr>
          <w:p w:rsidR="00D025C3" w:rsidRPr="00D025C3" w:rsidRDefault="00D025C3" w:rsidP="00D025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lang w:val="en-GB"/>
              </w:rPr>
            </w:pPr>
            <w:r w:rsidRPr="00D025C3">
              <w:rPr>
                <w:rFonts w:asciiTheme="majorBidi" w:hAnsiTheme="majorBidi" w:cstheme="majorBidi"/>
                <w:color w:val="000000"/>
                <w:sz w:val="26"/>
                <w:szCs w:val="26"/>
                <w:lang w:val="en-GB"/>
              </w:rPr>
              <w:t>(4,316,278)</w:t>
            </w:r>
          </w:p>
        </w:tc>
        <w:tc>
          <w:tcPr>
            <w:tcW w:w="1152" w:type="dxa"/>
            <w:shd w:val="clear" w:color="auto" w:fill="auto"/>
          </w:tcPr>
          <w:p w:rsidR="00D025C3" w:rsidRPr="00D025C3" w:rsidRDefault="00D025C3" w:rsidP="00D025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rPr>
            </w:pPr>
            <w:r w:rsidRPr="00D025C3">
              <w:rPr>
                <w:rFonts w:asciiTheme="majorBidi" w:hAnsiTheme="majorBidi" w:cstheme="majorBidi" w:hint="cs"/>
                <w:color w:val="000000"/>
                <w:sz w:val="26"/>
                <w:szCs w:val="26"/>
                <w:cs/>
              </w:rPr>
              <w:t>(</w:t>
            </w:r>
            <w:r w:rsidRPr="00D025C3">
              <w:rPr>
                <w:rFonts w:asciiTheme="majorBidi" w:hAnsiTheme="majorBidi" w:cstheme="majorBidi"/>
                <w:color w:val="000000"/>
                <w:sz w:val="26"/>
                <w:szCs w:val="26"/>
              </w:rPr>
              <w:t>194,796</w:t>
            </w:r>
            <w:r w:rsidRPr="00D025C3">
              <w:rPr>
                <w:rFonts w:asciiTheme="majorBidi" w:hAnsiTheme="majorBidi" w:cstheme="majorBidi" w:hint="cs"/>
                <w:color w:val="000000"/>
                <w:sz w:val="26"/>
                <w:szCs w:val="26"/>
                <w:cs/>
              </w:rPr>
              <w:t>)</w:t>
            </w:r>
          </w:p>
        </w:tc>
        <w:tc>
          <w:tcPr>
            <w:tcW w:w="1152" w:type="dxa"/>
            <w:shd w:val="clear" w:color="auto" w:fill="auto"/>
          </w:tcPr>
          <w:p w:rsidR="00D025C3" w:rsidRPr="00D025C3" w:rsidRDefault="00D025C3" w:rsidP="00D025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(199,124)</w:t>
            </w:r>
          </w:p>
        </w:tc>
        <w:tc>
          <w:tcPr>
            <w:tcW w:w="1152" w:type="dxa"/>
            <w:shd w:val="clear" w:color="auto" w:fill="auto"/>
          </w:tcPr>
          <w:p w:rsidR="00D025C3" w:rsidRPr="00D025C3" w:rsidRDefault="00D025C3" w:rsidP="00D025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(4,924,268)</w:t>
            </w:r>
          </w:p>
        </w:tc>
        <w:tc>
          <w:tcPr>
            <w:tcW w:w="1152" w:type="dxa"/>
            <w:shd w:val="clear" w:color="auto" w:fill="auto"/>
          </w:tcPr>
          <w:p w:rsidR="00D025C3" w:rsidRPr="00D025C3" w:rsidRDefault="00D025C3" w:rsidP="00D025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(4,515,402)</w:t>
            </w:r>
          </w:p>
        </w:tc>
      </w:tr>
      <w:tr w:rsidR="00D025C3" w:rsidRPr="00D025C3" w:rsidTr="006D1DBA">
        <w:trPr>
          <w:trHeight w:val="20"/>
        </w:trPr>
        <w:tc>
          <w:tcPr>
            <w:tcW w:w="3165" w:type="dxa"/>
            <w:gridSpan w:val="2"/>
            <w:vAlign w:val="bottom"/>
          </w:tcPr>
          <w:p w:rsidR="00D025C3" w:rsidRPr="00D025C3" w:rsidRDefault="00D025C3" w:rsidP="00D025C3">
            <w:pPr>
              <w:spacing w:line="240" w:lineRule="auto"/>
              <w:ind w:right="-288"/>
              <w:rPr>
                <w:rFonts w:ascii="Angsana New" w:hAnsi="Angsana New"/>
                <w:sz w:val="26"/>
                <w:szCs w:val="26"/>
              </w:rPr>
            </w:pPr>
            <w:r w:rsidRPr="00D025C3">
              <w:rPr>
                <w:rFonts w:ascii="Angsana New" w:hAnsi="Angsana New"/>
                <w:sz w:val="26"/>
                <w:szCs w:val="26"/>
              </w:rPr>
              <w:t>Gross income</w:t>
            </w:r>
          </w:p>
        </w:tc>
        <w:tc>
          <w:tcPr>
            <w:tcW w:w="1152" w:type="dxa"/>
            <w:shd w:val="clear" w:color="auto" w:fill="auto"/>
          </w:tcPr>
          <w:p w:rsidR="00D025C3" w:rsidRPr="00D025C3" w:rsidRDefault="00D025C3" w:rsidP="00D025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D025C3">
              <w:rPr>
                <w:rFonts w:ascii="Angsana New" w:hAnsi="Angsana New"/>
                <w:color w:val="000000"/>
                <w:sz w:val="26"/>
                <w:szCs w:val="26"/>
              </w:rPr>
              <w:t>3,023,928</w:t>
            </w:r>
          </w:p>
        </w:tc>
        <w:tc>
          <w:tcPr>
            <w:tcW w:w="1152" w:type="dxa"/>
            <w:shd w:val="clear" w:color="auto" w:fill="auto"/>
          </w:tcPr>
          <w:p w:rsidR="00D025C3" w:rsidRPr="00D025C3" w:rsidRDefault="00D025C3" w:rsidP="00D025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2,758,455</w:t>
            </w:r>
          </w:p>
        </w:tc>
        <w:tc>
          <w:tcPr>
            <w:tcW w:w="1152" w:type="dxa"/>
            <w:shd w:val="clear" w:color="auto" w:fill="auto"/>
          </w:tcPr>
          <w:p w:rsidR="00D025C3" w:rsidRPr="00D025C3" w:rsidRDefault="00D025C3" w:rsidP="00D025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lang w:val="en-GB"/>
              </w:rPr>
            </w:pPr>
            <w:r w:rsidRPr="00D025C3">
              <w:rPr>
                <w:rFonts w:asciiTheme="majorBidi" w:hAnsiTheme="majorBidi" w:cstheme="majorBidi"/>
                <w:color w:val="000000"/>
                <w:sz w:val="26"/>
                <w:szCs w:val="26"/>
                <w:lang w:val="en-GB"/>
              </w:rPr>
              <w:t>78,357</w:t>
            </w:r>
          </w:p>
        </w:tc>
        <w:tc>
          <w:tcPr>
            <w:tcW w:w="1152" w:type="dxa"/>
            <w:shd w:val="clear" w:color="auto" w:fill="auto"/>
          </w:tcPr>
          <w:p w:rsidR="00D025C3" w:rsidRPr="00D025C3" w:rsidRDefault="00D025C3" w:rsidP="00D025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lang w:val="en-GB"/>
              </w:rPr>
            </w:pPr>
            <w:r w:rsidRPr="00D025C3">
              <w:rPr>
                <w:rFonts w:asciiTheme="majorBidi" w:hAnsiTheme="majorBidi" w:cstheme="majorBidi"/>
                <w:color w:val="000000"/>
                <w:sz w:val="26"/>
                <w:szCs w:val="26"/>
                <w:lang w:val="en-GB"/>
              </w:rPr>
              <w:t>89,347</w:t>
            </w:r>
          </w:p>
        </w:tc>
        <w:tc>
          <w:tcPr>
            <w:tcW w:w="1152" w:type="dxa"/>
            <w:shd w:val="clear" w:color="auto" w:fill="auto"/>
          </w:tcPr>
          <w:p w:rsidR="00D025C3" w:rsidRPr="00D025C3" w:rsidRDefault="00D025C3" w:rsidP="00D025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lang w:val="en-GB"/>
              </w:rPr>
            </w:pPr>
            <w:r w:rsidRPr="00D025C3">
              <w:rPr>
                <w:rFonts w:asciiTheme="majorBidi" w:hAnsiTheme="majorBidi" w:cstheme="majorBidi"/>
                <w:color w:val="000000"/>
                <w:sz w:val="26"/>
                <w:szCs w:val="26"/>
                <w:lang w:val="en-GB"/>
              </w:rPr>
              <w:t>3,102,285</w:t>
            </w:r>
          </w:p>
        </w:tc>
        <w:tc>
          <w:tcPr>
            <w:tcW w:w="1152" w:type="dxa"/>
            <w:shd w:val="clear" w:color="auto" w:fill="auto"/>
          </w:tcPr>
          <w:p w:rsidR="00D025C3" w:rsidRPr="00D025C3" w:rsidRDefault="00D025C3" w:rsidP="00D025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lang w:val="en-GB"/>
              </w:rPr>
            </w:pPr>
            <w:r w:rsidRPr="00D025C3">
              <w:rPr>
                <w:rFonts w:asciiTheme="majorBidi" w:hAnsiTheme="majorBidi" w:cstheme="majorBidi"/>
                <w:color w:val="000000"/>
                <w:sz w:val="26"/>
                <w:szCs w:val="26"/>
                <w:lang w:val="en-GB"/>
              </w:rPr>
              <w:t>2,847,802</w:t>
            </w:r>
          </w:p>
        </w:tc>
      </w:tr>
      <w:tr w:rsidR="00D025C3" w:rsidRPr="00D025C3" w:rsidTr="00D025C3">
        <w:trPr>
          <w:trHeight w:val="20"/>
        </w:trPr>
        <w:tc>
          <w:tcPr>
            <w:tcW w:w="3165" w:type="dxa"/>
            <w:gridSpan w:val="2"/>
          </w:tcPr>
          <w:p w:rsidR="00D025C3" w:rsidRPr="00D025C3" w:rsidRDefault="00D025C3" w:rsidP="00D025C3">
            <w:pPr>
              <w:spacing w:line="240" w:lineRule="exact"/>
              <w:ind w:right="-288"/>
              <w:rPr>
                <w:rFonts w:ascii="Angsana New" w:hAnsi="Angsana New"/>
                <w:sz w:val="26"/>
                <w:szCs w:val="26"/>
              </w:rPr>
            </w:pPr>
          </w:p>
        </w:tc>
        <w:tc>
          <w:tcPr>
            <w:tcW w:w="1152" w:type="dxa"/>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r>
      <w:tr w:rsidR="00D025C3" w:rsidRPr="00D025C3" w:rsidTr="006D1DBA">
        <w:trPr>
          <w:trHeight w:val="20"/>
        </w:trPr>
        <w:tc>
          <w:tcPr>
            <w:tcW w:w="3165" w:type="dxa"/>
            <w:gridSpan w:val="2"/>
          </w:tcPr>
          <w:p w:rsidR="00D025C3" w:rsidRPr="00D025C3" w:rsidRDefault="00D025C3" w:rsidP="00D025C3">
            <w:pPr>
              <w:spacing w:line="240" w:lineRule="auto"/>
              <w:ind w:right="-288"/>
              <w:rPr>
                <w:rFonts w:ascii="Angsana New" w:hAnsi="Angsana New"/>
                <w:sz w:val="26"/>
                <w:szCs w:val="26"/>
                <w:cs/>
              </w:rPr>
            </w:pPr>
            <w:r w:rsidRPr="00D025C3">
              <w:rPr>
                <w:rFonts w:ascii="Angsana New" w:hAnsi="Angsana New"/>
                <w:sz w:val="26"/>
                <w:szCs w:val="26"/>
              </w:rPr>
              <w:t>Other income</w:t>
            </w:r>
          </w:p>
        </w:tc>
        <w:tc>
          <w:tcPr>
            <w:tcW w:w="1152" w:type="dxa"/>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25,606</w:t>
            </w: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29,458</w:t>
            </w:r>
          </w:p>
        </w:tc>
      </w:tr>
      <w:tr w:rsidR="00D025C3" w:rsidRPr="00D025C3" w:rsidTr="006D1DBA">
        <w:trPr>
          <w:trHeight w:val="20"/>
        </w:trPr>
        <w:tc>
          <w:tcPr>
            <w:tcW w:w="3165" w:type="dxa"/>
            <w:gridSpan w:val="2"/>
          </w:tcPr>
          <w:p w:rsidR="00D025C3" w:rsidRPr="00D025C3" w:rsidRDefault="00D025C3" w:rsidP="00D025C3">
            <w:pPr>
              <w:spacing w:line="240" w:lineRule="auto"/>
              <w:ind w:right="-288"/>
              <w:rPr>
                <w:rFonts w:ascii="Angsana New" w:hAnsi="Angsana New"/>
                <w:sz w:val="26"/>
                <w:szCs w:val="26"/>
                <w:cs/>
              </w:rPr>
            </w:pPr>
            <w:r w:rsidRPr="00D025C3">
              <w:rPr>
                <w:rFonts w:ascii="Angsana New" w:hAnsi="Angsana New"/>
                <w:sz w:val="26"/>
                <w:szCs w:val="26"/>
              </w:rPr>
              <w:t>Interest expense</w:t>
            </w:r>
          </w:p>
        </w:tc>
        <w:tc>
          <w:tcPr>
            <w:tcW w:w="1152" w:type="dxa"/>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sidRPr="00D025C3">
              <w:rPr>
                <w:rFonts w:asciiTheme="majorBidi" w:hAnsiTheme="majorBidi" w:cstheme="majorBidi"/>
                <w:sz w:val="26"/>
                <w:szCs w:val="26"/>
              </w:rPr>
              <w:t>(40,732)</w:t>
            </w: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sidRPr="00D025C3">
              <w:rPr>
                <w:rFonts w:asciiTheme="majorBidi" w:hAnsiTheme="majorBidi" w:cstheme="majorBidi"/>
                <w:sz w:val="26"/>
                <w:szCs w:val="26"/>
              </w:rPr>
              <w:t>(30,717)</w:t>
            </w:r>
          </w:p>
        </w:tc>
      </w:tr>
      <w:tr w:rsidR="00D025C3" w:rsidRPr="00D025C3" w:rsidTr="006D1DBA">
        <w:trPr>
          <w:trHeight w:val="20"/>
        </w:trPr>
        <w:tc>
          <w:tcPr>
            <w:tcW w:w="3165" w:type="dxa"/>
            <w:gridSpan w:val="2"/>
            <w:shd w:val="clear" w:color="auto" w:fill="auto"/>
          </w:tcPr>
          <w:p w:rsidR="00D025C3" w:rsidRPr="00D025C3" w:rsidRDefault="00D025C3" w:rsidP="00A2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Depreciation and amortization</w:t>
            </w:r>
          </w:p>
        </w:tc>
        <w:tc>
          <w:tcPr>
            <w:tcW w:w="1152" w:type="dxa"/>
            <w:tcBorders>
              <w:left w:val="nil"/>
            </w:tcBorders>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sidRPr="00D025C3">
              <w:rPr>
                <w:rFonts w:asciiTheme="majorBidi" w:hAnsiTheme="majorBidi" w:cstheme="majorBidi"/>
                <w:sz w:val="26"/>
                <w:szCs w:val="26"/>
              </w:rPr>
              <w:t>(521,881)</w:t>
            </w:r>
          </w:p>
        </w:tc>
        <w:tc>
          <w:tcPr>
            <w:tcW w:w="1152" w:type="dxa"/>
            <w:shd w:val="clear" w:color="auto" w:fill="auto"/>
          </w:tcPr>
          <w:p w:rsidR="00D025C3" w:rsidRPr="00D025C3" w:rsidRDefault="00D025C3" w:rsidP="00D025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(452,129)</w:t>
            </w:r>
          </w:p>
        </w:tc>
      </w:tr>
      <w:tr w:rsidR="00D025C3" w:rsidRPr="00D025C3" w:rsidTr="006D1DBA">
        <w:trPr>
          <w:gridBefore w:val="1"/>
          <w:wBefore w:w="17" w:type="dxa"/>
          <w:trHeight w:val="20"/>
        </w:trPr>
        <w:tc>
          <w:tcPr>
            <w:tcW w:w="3148" w:type="dxa"/>
            <w:shd w:val="clear" w:color="auto" w:fill="auto"/>
            <w:vAlign w:val="bottom"/>
          </w:tcPr>
          <w:p w:rsidR="00D025C3" w:rsidRPr="00D025C3" w:rsidRDefault="00D025C3" w:rsidP="00A2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Borders>
              <w:left w:val="nil"/>
            </w:tcBorders>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Borders>
              <w:left w:val="nil"/>
            </w:tcBorders>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lang w:val="en-GB"/>
              </w:rPr>
            </w:pPr>
          </w:p>
        </w:tc>
      </w:tr>
      <w:tr w:rsidR="00D025C3" w:rsidRPr="00D025C3" w:rsidTr="006D1DBA">
        <w:trPr>
          <w:trHeight w:val="20"/>
        </w:trPr>
        <w:tc>
          <w:tcPr>
            <w:tcW w:w="3165" w:type="dxa"/>
            <w:gridSpan w:val="2"/>
            <w:shd w:val="clear" w:color="auto" w:fill="auto"/>
          </w:tcPr>
          <w:p w:rsidR="00D025C3" w:rsidRPr="00D025C3" w:rsidRDefault="00D025C3" w:rsidP="00A2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Income before income tax</w:t>
            </w:r>
          </w:p>
        </w:tc>
        <w:tc>
          <w:tcPr>
            <w:tcW w:w="1152" w:type="dxa"/>
            <w:tcBorders>
              <w:left w:val="nil"/>
            </w:tcBorders>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1,338,224</w:t>
            </w:r>
          </w:p>
        </w:tc>
        <w:tc>
          <w:tcPr>
            <w:tcW w:w="1152" w:type="dxa"/>
            <w:shd w:val="clear" w:color="auto" w:fill="auto"/>
          </w:tcPr>
          <w:p w:rsidR="00D025C3" w:rsidRPr="00D025C3" w:rsidRDefault="00D025C3" w:rsidP="00D025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1,297,512</w:t>
            </w:r>
          </w:p>
        </w:tc>
      </w:tr>
      <w:tr w:rsidR="00D025C3" w:rsidRPr="00D025C3" w:rsidTr="006D1DBA">
        <w:trPr>
          <w:trHeight w:val="20"/>
        </w:trPr>
        <w:tc>
          <w:tcPr>
            <w:tcW w:w="3165" w:type="dxa"/>
            <w:gridSpan w:val="2"/>
            <w:shd w:val="clear" w:color="auto" w:fill="auto"/>
          </w:tcPr>
          <w:p w:rsidR="00D025C3" w:rsidRPr="00D025C3" w:rsidRDefault="00D025C3" w:rsidP="00A2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p>
        </w:tc>
        <w:tc>
          <w:tcPr>
            <w:tcW w:w="1152" w:type="dxa"/>
            <w:tcBorders>
              <w:left w:val="nil"/>
            </w:tcBorders>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6"/>
                <w:szCs w:val="26"/>
              </w:rPr>
            </w:pPr>
          </w:p>
        </w:tc>
      </w:tr>
      <w:tr w:rsidR="00D025C3" w:rsidRPr="00D025C3" w:rsidTr="006D1DBA">
        <w:trPr>
          <w:trHeight w:val="20"/>
        </w:trPr>
        <w:tc>
          <w:tcPr>
            <w:tcW w:w="3165" w:type="dxa"/>
            <w:gridSpan w:val="2"/>
            <w:shd w:val="clear" w:color="auto" w:fill="auto"/>
          </w:tcPr>
          <w:p w:rsidR="00D025C3" w:rsidRPr="00D025C3" w:rsidRDefault="00D025C3" w:rsidP="00A2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Property, plant and equipment - net</w:t>
            </w:r>
          </w:p>
        </w:tc>
        <w:tc>
          <w:tcPr>
            <w:tcW w:w="1152" w:type="dxa"/>
            <w:tcBorders>
              <w:left w:val="nil"/>
            </w:tcBorders>
            <w:shd w:val="clear" w:color="auto" w:fill="auto"/>
            <w:vAlign w:val="bottom"/>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5,479,423</w:t>
            </w: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4,806,715</w:t>
            </w:r>
          </w:p>
        </w:tc>
      </w:tr>
      <w:tr w:rsidR="00D025C3" w:rsidRPr="00D025C3" w:rsidTr="006D1DBA">
        <w:trPr>
          <w:trHeight w:val="20"/>
        </w:trPr>
        <w:tc>
          <w:tcPr>
            <w:tcW w:w="3165" w:type="dxa"/>
            <w:gridSpan w:val="2"/>
            <w:shd w:val="clear" w:color="auto" w:fill="auto"/>
            <w:vAlign w:val="bottom"/>
          </w:tcPr>
          <w:p w:rsidR="00D025C3" w:rsidRPr="00D025C3" w:rsidRDefault="00D025C3" w:rsidP="00A2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Other assets</w:t>
            </w: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2,523,423</w:t>
            </w:r>
          </w:p>
        </w:tc>
        <w:tc>
          <w:tcPr>
            <w:tcW w:w="1152" w:type="dxa"/>
            <w:shd w:val="clear" w:color="auto" w:fill="auto"/>
          </w:tcPr>
          <w:p w:rsidR="00D025C3" w:rsidRPr="00D025C3" w:rsidRDefault="00D025C3" w:rsidP="00D025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2,290,531</w:t>
            </w:r>
          </w:p>
        </w:tc>
      </w:tr>
      <w:tr w:rsidR="00D025C3" w:rsidRPr="00D025C3" w:rsidTr="006D1DBA">
        <w:trPr>
          <w:trHeight w:val="20"/>
        </w:trPr>
        <w:tc>
          <w:tcPr>
            <w:tcW w:w="3165" w:type="dxa"/>
            <w:gridSpan w:val="2"/>
            <w:shd w:val="clear" w:color="auto" w:fill="auto"/>
            <w:vAlign w:val="bottom"/>
          </w:tcPr>
          <w:p w:rsidR="00D025C3" w:rsidRPr="00D025C3" w:rsidRDefault="00D025C3" w:rsidP="00A27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Total assets</w:t>
            </w: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rsidR="00D025C3" w:rsidRPr="00D025C3" w:rsidRDefault="00D025C3" w:rsidP="00D025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8,002,846</w:t>
            </w:r>
          </w:p>
        </w:tc>
        <w:tc>
          <w:tcPr>
            <w:tcW w:w="1152" w:type="dxa"/>
            <w:shd w:val="clear" w:color="auto" w:fill="auto"/>
          </w:tcPr>
          <w:p w:rsidR="00D025C3" w:rsidRPr="00D025C3" w:rsidRDefault="00D025C3" w:rsidP="00D025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025C3">
              <w:rPr>
                <w:rFonts w:asciiTheme="majorBidi" w:hAnsiTheme="majorBidi" w:cstheme="majorBidi"/>
                <w:color w:val="000000"/>
                <w:sz w:val="26"/>
                <w:szCs w:val="26"/>
              </w:rPr>
              <w:t>7,097,246</w:t>
            </w:r>
          </w:p>
        </w:tc>
      </w:tr>
    </w:tbl>
    <w:p w:rsidR="00CC27D2" w:rsidRDefault="00CC27D2" w:rsidP="00CC27D2">
      <w:pPr>
        <w:tabs>
          <w:tab w:val="left" w:pos="284"/>
          <w:tab w:val="left" w:pos="851"/>
          <w:tab w:val="left" w:pos="1418"/>
          <w:tab w:val="left" w:pos="1985"/>
        </w:tabs>
        <w:spacing w:line="240" w:lineRule="auto"/>
        <w:ind w:left="426"/>
        <w:jc w:val="both"/>
        <w:rPr>
          <w:rFonts w:ascii="Angsana New" w:hAnsi="Angsana New"/>
          <w:sz w:val="28"/>
          <w:szCs w:val="28"/>
        </w:rPr>
      </w:pPr>
    </w:p>
    <w:p w:rsidR="004E5F44" w:rsidRDefault="00A40FF5" w:rsidP="00CC27D2">
      <w:pPr>
        <w:tabs>
          <w:tab w:val="left" w:pos="284"/>
          <w:tab w:val="left" w:pos="851"/>
          <w:tab w:val="left" w:pos="1418"/>
          <w:tab w:val="left" w:pos="1985"/>
        </w:tabs>
        <w:spacing w:line="240" w:lineRule="auto"/>
        <w:ind w:left="426"/>
        <w:jc w:val="both"/>
        <w:rPr>
          <w:rFonts w:ascii="Angsana New" w:hAnsi="Angsana New"/>
          <w:sz w:val="28"/>
          <w:szCs w:val="28"/>
        </w:rPr>
      </w:pPr>
      <w:r w:rsidRPr="006E308C">
        <w:rPr>
          <w:rFonts w:ascii="Angsana New" w:hAnsi="Angsana New"/>
          <w:sz w:val="28"/>
          <w:szCs w:val="28"/>
        </w:rPr>
        <w:t>Gross margin on sales of each geographical segment is derived from</w:t>
      </w:r>
      <w:r w:rsidR="00657CC4" w:rsidRPr="006E308C">
        <w:rPr>
          <w:rFonts w:ascii="Angsana New" w:hAnsi="Angsana New"/>
          <w:sz w:val="28"/>
          <w:szCs w:val="28"/>
        </w:rPr>
        <w:t xml:space="preserve"> the deduction of total costs of sales from the total</w:t>
      </w:r>
      <w:r w:rsidRPr="006E308C">
        <w:rPr>
          <w:rFonts w:ascii="Angsana New" w:hAnsi="Angsana New"/>
          <w:sz w:val="28"/>
          <w:szCs w:val="28"/>
        </w:rPr>
        <w:t xml:space="preserve"> sales amounts</w:t>
      </w:r>
      <w:r w:rsidR="00657CC4" w:rsidRPr="006E308C">
        <w:rPr>
          <w:rFonts w:ascii="Angsana New" w:hAnsi="Angsana New"/>
          <w:sz w:val="28"/>
          <w:szCs w:val="28"/>
        </w:rPr>
        <w:t xml:space="preserve"> proportionately based on sales of</w:t>
      </w:r>
      <w:r w:rsidRPr="006E308C">
        <w:rPr>
          <w:rFonts w:ascii="Angsana New" w:hAnsi="Angsana New"/>
          <w:sz w:val="28"/>
          <w:szCs w:val="28"/>
        </w:rPr>
        <w:t xml:space="preserve"> the Company and its </w:t>
      </w:r>
      <w:r w:rsidR="008704E5" w:rsidRPr="006E308C">
        <w:rPr>
          <w:rFonts w:ascii="Angsana New" w:hAnsi="Angsana New"/>
          <w:sz w:val="28"/>
          <w:szCs w:val="28"/>
        </w:rPr>
        <w:t>subsidiary</w:t>
      </w:r>
      <w:r w:rsidRPr="006E308C">
        <w:rPr>
          <w:rFonts w:ascii="Angsana New" w:hAnsi="Angsana New"/>
          <w:sz w:val="28"/>
          <w:szCs w:val="28"/>
        </w:rPr>
        <w:t>.</w:t>
      </w:r>
    </w:p>
    <w:p w:rsidR="00CC27D2" w:rsidRPr="00CC27D2" w:rsidRDefault="00CC27D2" w:rsidP="00CC27D2">
      <w:pPr>
        <w:tabs>
          <w:tab w:val="left" w:pos="284"/>
          <w:tab w:val="left" w:pos="851"/>
          <w:tab w:val="left" w:pos="1418"/>
          <w:tab w:val="left" w:pos="1985"/>
        </w:tabs>
        <w:spacing w:line="240" w:lineRule="auto"/>
        <w:ind w:left="426"/>
        <w:jc w:val="both"/>
        <w:rPr>
          <w:rFonts w:ascii="Angsana New" w:hAnsi="Angsana New"/>
          <w:sz w:val="28"/>
          <w:szCs w:val="28"/>
        </w:rPr>
      </w:pPr>
    </w:p>
    <w:p w:rsidR="00A40FF5" w:rsidRPr="006E308C" w:rsidRDefault="00A40FF5" w:rsidP="007B5124">
      <w:pPr>
        <w:pStyle w:val="BlockText"/>
        <w:tabs>
          <w:tab w:val="clear" w:pos="1080"/>
          <w:tab w:val="clear" w:pos="1620"/>
          <w:tab w:val="left" w:pos="284"/>
          <w:tab w:val="left" w:pos="851"/>
          <w:tab w:val="left" w:pos="1418"/>
          <w:tab w:val="left" w:pos="1985"/>
        </w:tabs>
        <w:spacing w:line="360" w:lineRule="auto"/>
        <w:ind w:left="426" w:right="0" w:firstLine="0"/>
        <w:jc w:val="thaiDistribute"/>
        <w:rPr>
          <w:rFonts w:ascii="Angsana New" w:hAnsi="Angsana New" w:cs="Angsana New"/>
          <w:sz w:val="28"/>
          <w:szCs w:val="28"/>
        </w:rPr>
      </w:pPr>
      <w:r w:rsidRPr="006E308C">
        <w:rPr>
          <w:rFonts w:ascii="Angsana New" w:hAnsi="Angsana New" w:cs="Angsana New"/>
          <w:sz w:val="28"/>
          <w:szCs w:val="28"/>
        </w:rPr>
        <w:t xml:space="preserve">Other assets </w:t>
      </w:r>
      <w:r w:rsidR="007C1A08" w:rsidRPr="006E308C">
        <w:rPr>
          <w:rFonts w:ascii="Angsana New" w:hAnsi="Angsana New" w:cs="Angsana New"/>
          <w:sz w:val="28"/>
          <w:szCs w:val="28"/>
        </w:rPr>
        <w:t>mainly consist</w:t>
      </w:r>
      <w:r w:rsidRPr="006E308C">
        <w:rPr>
          <w:rFonts w:ascii="Angsana New" w:hAnsi="Angsana New" w:cs="Angsana New"/>
          <w:sz w:val="28"/>
          <w:szCs w:val="28"/>
        </w:rPr>
        <w:t xml:space="preserve"> of cash and cash equivalents, trade accounts receivable, invento</w:t>
      </w:r>
      <w:r w:rsidR="000B2EBB" w:rsidRPr="006E308C">
        <w:rPr>
          <w:rFonts w:ascii="Angsana New" w:hAnsi="Angsana New" w:cs="Angsana New"/>
          <w:sz w:val="28"/>
          <w:szCs w:val="28"/>
        </w:rPr>
        <w:t>ries</w:t>
      </w:r>
      <w:r w:rsidRPr="006E308C">
        <w:rPr>
          <w:rFonts w:ascii="Angsana New" w:hAnsi="Angsana New" w:cs="Angsana New"/>
          <w:sz w:val="28"/>
          <w:szCs w:val="28"/>
        </w:rPr>
        <w:t xml:space="preserve"> and others.</w:t>
      </w:r>
    </w:p>
    <w:p w:rsidR="00DE30B0" w:rsidRDefault="00A40FF5" w:rsidP="00AC7F82">
      <w:pPr>
        <w:spacing w:line="276" w:lineRule="auto"/>
        <w:ind w:left="450"/>
        <w:jc w:val="both"/>
        <w:rPr>
          <w:rFonts w:ascii="Angsana New" w:hAnsi="Angsana New"/>
          <w:b/>
          <w:sz w:val="28"/>
          <w:szCs w:val="28"/>
          <w:lang w:val="en-GB"/>
        </w:rPr>
      </w:pPr>
      <w:r w:rsidRPr="006E308C">
        <w:rPr>
          <w:rFonts w:ascii="Angsana New" w:hAnsi="Angsana New"/>
          <w:b/>
          <w:sz w:val="28"/>
          <w:szCs w:val="28"/>
          <w:lang w:val="en-GB"/>
        </w:rPr>
        <w:t>Major Customer</w:t>
      </w:r>
    </w:p>
    <w:p w:rsidR="00DE30B0" w:rsidRDefault="00DE30B0" w:rsidP="00DE30B0">
      <w:pPr>
        <w:pStyle w:val="BlockText"/>
        <w:tabs>
          <w:tab w:val="clear" w:pos="1080"/>
          <w:tab w:val="clear" w:pos="1620"/>
          <w:tab w:val="left" w:pos="284"/>
          <w:tab w:val="left" w:pos="851"/>
          <w:tab w:val="left" w:pos="1418"/>
          <w:tab w:val="left" w:pos="1985"/>
        </w:tabs>
        <w:spacing w:line="360" w:lineRule="auto"/>
        <w:ind w:left="426" w:right="0" w:firstLine="0"/>
        <w:jc w:val="thaiDistribute"/>
        <w:rPr>
          <w:rFonts w:ascii="Angsana New" w:hAnsi="Angsana New" w:cs="Angsana New"/>
          <w:sz w:val="28"/>
          <w:szCs w:val="28"/>
        </w:rPr>
      </w:pPr>
      <w:r w:rsidRPr="006E308C">
        <w:rPr>
          <w:rFonts w:ascii="Angsana New" w:hAnsi="Angsana New" w:cs="Angsana New"/>
          <w:sz w:val="28"/>
          <w:szCs w:val="28"/>
        </w:rPr>
        <w:t>The Company does not have major customer from external sales.</w:t>
      </w:r>
    </w:p>
    <w:p w:rsidR="00C66CF2" w:rsidRDefault="00C66CF2" w:rsidP="00DE30B0">
      <w:pPr>
        <w:pStyle w:val="BlockText"/>
        <w:tabs>
          <w:tab w:val="clear" w:pos="1080"/>
          <w:tab w:val="clear" w:pos="1620"/>
          <w:tab w:val="left" w:pos="284"/>
          <w:tab w:val="left" w:pos="851"/>
          <w:tab w:val="left" w:pos="1418"/>
          <w:tab w:val="left" w:pos="1985"/>
        </w:tabs>
        <w:spacing w:line="360" w:lineRule="auto"/>
        <w:ind w:left="426" w:right="0" w:firstLine="0"/>
        <w:jc w:val="thaiDistribute"/>
        <w:rPr>
          <w:rFonts w:ascii="Angsana New" w:hAnsi="Angsana New" w:cs="Angsana New"/>
          <w:sz w:val="28"/>
          <w:szCs w:val="28"/>
        </w:rPr>
      </w:pPr>
    </w:p>
    <w:p w:rsidR="00C66CF2" w:rsidRDefault="00C66CF2" w:rsidP="00DE30B0">
      <w:pPr>
        <w:pStyle w:val="BlockText"/>
        <w:tabs>
          <w:tab w:val="clear" w:pos="1080"/>
          <w:tab w:val="clear" w:pos="1620"/>
          <w:tab w:val="left" w:pos="284"/>
          <w:tab w:val="left" w:pos="851"/>
          <w:tab w:val="left" w:pos="1418"/>
          <w:tab w:val="left" w:pos="1985"/>
        </w:tabs>
        <w:spacing w:line="360" w:lineRule="auto"/>
        <w:ind w:left="426" w:right="0" w:firstLine="0"/>
        <w:jc w:val="thaiDistribute"/>
        <w:rPr>
          <w:rFonts w:ascii="Angsana New" w:hAnsi="Angsana New" w:cs="Angsana New"/>
          <w:sz w:val="28"/>
          <w:szCs w:val="28"/>
        </w:rPr>
      </w:pPr>
    </w:p>
    <w:p w:rsidR="004F6830" w:rsidRPr="00794C71" w:rsidRDefault="004F6830" w:rsidP="00472E3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794C71">
        <w:rPr>
          <w:rFonts w:ascii="Angsana New" w:hAnsi="Angsana New"/>
          <w:b/>
          <w:sz w:val="28"/>
          <w:szCs w:val="28"/>
          <w:lang w:val="en-GB"/>
        </w:rPr>
        <w:lastRenderedPageBreak/>
        <w:t>OTHER INCOME</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C66CF2" w:rsidRPr="00794C71" w:rsidTr="00215062">
        <w:trPr>
          <w:trHeight w:val="403"/>
        </w:trPr>
        <w:tc>
          <w:tcPr>
            <w:tcW w:w="3661" w:type="dxa"/>
            <w:tcBorders>
              <w:top w:val="nil"/>
              <w:left w:val="nil"/>
              <w:bottom w:val="nil"/>
              <w:right w:val="nil"/>
            </w:tcBorders>
          </w:tcPr>
          <w:p w:rsidR="00C66CF2" w:rsidRPr="00794C71" w:rsidRDefault="00C66CF2" w:rsidP="00215062">
            <w:pPr>
              <w:ind w:left="540"/>
              <w:rPr>
                <w:rFonts w:ascii="Angsana New" w:hAnsi="Angsana New"/>
                <w:snapToGrid w:val="0"/>
                <w:sz w:val="28"/>
                <w:szCs w:val="28"/>
              </w:rPr>
            </w:pPr>
          </w:p>
        </w:tc>
        <w:tc>
          <w:tcPr>
            <w:tcW w:w="5103" w:type="dxa"/>
            <w:gridSpan w:val="4"/>
            <w:tcBorders>
              <w:top w:val="nil"/>
              <w:left w:val="nil"/>
              <w:bottom w:val="nil"/>
              <w:right w:val="nil"/>
            </w:tcBorders>
          </w:tcPr>
          <w:p w:rsidR="00C66CF2" w:rsidRPr="00794C71" w:rsidRDefault="00C66CF2" w:rsidP="00215062">
            <w:pPr>
              <w:pBdr>
                <w:bottom w:val="single" w:sz="4" w:space="1" w:color="auto"/>
              </w:pBdr>
              <w:ind w:right="-72"/>
              <w:jc w:val="right"/>
              <w:rPr>
                <w:rFonts w:ascii="Angsana New" w:hAnsi="Angsana New"/>
                <w:snapToGrid w:val="0"/>
                <w:sz w:val="28"/>
                <w:szCs w:val="28"/>
                <w:cs/>
                <w:lang w:val="en-GB"/>
              </w:rPr>
            </w:pPr>
            <w:r w:rsidRPr="00794C71">
              <w:rPr>
                <w:rFonts w:ascii="Angsana New" w:hAnsi="Angsana New"/>
                <w:snapToGrid w:val="0"/>
                <w:sz w:val="28"/>
                <w:szCs w:val="28"/>
                <w:cs/>
              </w:rPr>
              <w:t>(</w:t>
            </w:r>
            <w:r w:rsidRPr="00794C71">
              <w:rPr>
                <w:rFonts w:ascii="Angsana New" w:hAnsi="Angsana New"/>
                <w:snapToGrid w:val="0"/>
                <w:sz w:val="28"/>
                <w:szCs w:val="28"/>
              </w:rPr>
              <w:t>Unit : Baht)</w:t>
            </w:r>
          </w:p>
        </w:tc>
      </w:tr>
      <w:tr w:rsidR="00C66CF2" w:rsidRPr="00794C71" w:rsidTr="00215062">
        <w:tc>
          <w:tcPr>
            <w:tcW w:w="3661" w:type="dxa"/>
            <w:tcBorders>
              <w:top w:val="nil"/>
              <w:left w:val="nil"/>
              <w:bottom w:val="nil"/>
              <w:right w:val="nil"/>
            </w:tcBorders>
          </w:tcPr>
          <w:p w:rsidR="00C66CF2" w:rsidRPr="00794C71" w:rsidRDefault="00C66CF2" w:rsidP="00215062">
            <w:pPr>
              <w:ind w:left="540"/>
              <w:rPr>
                <w:rFonts w:ascii="Angsana New" w:hAnsi="Angsana New"/>
                <w:snapToGrid w:val="0"/>
                <w:sz w:val="28"/>
                <w:szCs w:val="28"/>
              </w:rPr>
            </w:pPr>
          </w:p>
        </w:tc>
        <w:tc>
          <w:tcPr>
            <w:tcW w:w="2543" w:type="dxa"/>
            <w:gridSpan w:val="2"/>
            <w:tcBorders>
              <w:top w:val="nil"/>
              <w:left w:val="nil"/>
              <w:bottom w:val="nil"/>
              <w:right w:val="nil"/>
            </w:tcBorders>
          </w:tcPr>
          <w:p w:rsidR="00C66CF2" w:rsidRPr="00794C71" w:rsidRDefault="00C66CF2" w:rsidP="00215062">
            <w:pPr>
              <w:pBdr>
                <w:bottom w:val="single" w:sz="4" w:space="1" w:color="auto"/>
              </w:pBdr>
              <w:ind w:left="-41"/>
              <w:jc w:val="center"/>
              <w:rPr>
                <w:rFonts w:ascii="Angsana New" w:hAnsi="Angsana New"/>
                <w:snapToGrid w:val="0"/>
                <w:sz w:val="28"/>
                <w:szCs w:val="28"/>
                <w:cs/>
                <w:lang w:val="th-TH"/>
              </w:rPr>
            </w:pPr>
            <w:r w:rsidRPr="00794C71">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rsidR="00C66CF2" w:rsidRPr="00794C71" w:rsidRDefault="00C66CF2" w:rsidP="00215062">
            <w:pPr>
              <w:pBdr>
                <w:bottom w:val="single" w:sz="4" w:space="1" w:color="auto"/>
              </w:pBdr>
              <w:ind w:left="-41"/>
              <w:jc w:val="center"/>
              <w:rPr>
                <w:rFonts w:ascii="Angsana New" w:hAnsi="Angsana New"/>
                <w:snapToGrid w:val="0"/>
                <w:sz w:val="28"/>
                <w:szCs w:val="28"/>
              </w:rPr>
            </w:pPr>
            <w:r w:rsidRPr="00794C71">
              <w:rPr>
                <w:rFonts w:ascii="Angsana New" w:hAnsi="Angsana New"/>
                <w:sz w:val="28"/>
                <w:szCs w:val="28"/>
              </w:rPr>
              <w:t>Separate</w:t>
            </w:r>
          </w:p>
        </w:tc>
      </w:tr>
      <w:tr w:rsidR="00C66CF2" w:rsidRPr="00794C71" w:rsidTr="00215062">
        <w:tc>
          <w:tcPr>
            <w:tcW w:w="3661" w:type="dxa"/>
            <w:tcBorders>
              <w:top w:val="nil"/>
              <w:left w:val="nil"/>
              <w:bottom w:val="nil"/>
              <w:right w:val="nil"/>
            </w:tcBorders>
          </w:tcPr>
          <w:p w:rsidR="00C66CF2" w:rsidRPr="00794C71" w:rsidRDefault="00C66CF2" w:rsidP="00215062">
            <w:pPr>
              <w:ind w:left="540"/>
              <w:rPr>
                <w:rFonts w:ascii="Angsana New" w:hAnsi="Angsana New"/>
                <w:snapToGrid w:val="0"/>
                <w:sz w:val="28"/>
                <w:szCs w:val="28"/>
              </w:rPr>
            </w:pPr>
          </w:p>
        </w:tc>
        <w:tc>
          <w:tcPr>
            <w:tcW w:w="1237" w:type="dxa"/>
            <w:tcBorders>
              <w:top w:val="nil"/>
              <w:left w:val="nil"/>
              <w:bottom w:val="nil"/>
              <w:right w:val="nil"/>
            </w:tcBorders>
            <w:vAlign w:val="bottom"/>
          </w:tcPr>
          <w:p w:rsidR="00C66CF2" w:rsidRPr="00794C71" w:rsidRDefault="00C66CF2" w:rsidP="00215062">
            <w:pPr>
              <w:pBdr>
                <w:bottom w:val="single" w:sz="4" w:space="1" w:color="auto"/>
              </w:pBdr>
              <w:ind w:left="-41"/>
              <w:jc w:val="center"/>
              <w:rPr>
                <w:rFonts w:ascii="Angsana New" w:hAnsi="Angsana New"/>
                <w:snapToGrid w:val="0"/>
                <w:sz w:val="28"/>
                <w:szCs w:val="28"/>
              </w:rPr>
            </w:pPr>
            <w:r w:rsidRPr="00794C71">
              <w:rPr>
                <w:rFonts w:ascii="Angsana New" w:hAnsi="Angsana New"/>
                <w:snapToGrid w:val="0"/>
                <w:sz w:val="28"/>
                <w:szCs w:val="28"/>
                <w:lang w:val="en-GB"/>
              </w:rPr>
              <w:t xml:space="preserve">2018                       </w:t>
            </w:r>
          </w:p>
        </w:tc>
        <w:tc>
          <w:tcPr>
            <w:tcW w:w="1306" w:type="dxa"/>
            <w:tcBorders>
              <w:top w:val="nil"/>
              <w:left w:val="nil"/>
              <w:bottom w:val="nil"/>
              <w:right w:val="nil"/>
            </w:tcBorders>
            <w:vAlign w:val="bottom"/>
          </w:tcPr>
          <w:p w:rsidR="00C66CF2" w:rsidRPr="00794C71" w:rsidRDefault="00C66CF2" w:rsidP="00215062">
            <w:pPr>
              <w:pBdr>
                <w:bottom w:val="single" w:sz="4" w:space="1" w:color="auto"/>
              </w:pBdr>
              <w:ind w:left="-41"/>
              <w:jc w:val="center"/>
              <w:rPr>
                <w:rFonts w:ascii="Angsana New" w:hAnsi="Angsana New"/>
                <w:snapToGrid w:val="0"/>
                <w:sz w:val="28"/>
                <w:szCs w:val="28"/>
              </w:rPr>
            </w:pPr>
            <w:r w:rsidRPr="00794C71">
              <w:rPr>
                <w:rFonts w:ascii="Angsana New" w:hAnsi="Angsana New"/>
                <w:snapToGrid w:val="0"/>
                <w:sz w:val="28"/>
                <w:szCs w:val="28"/>
                <w:lang w:val="en-GB"/>
              </w:rPr>
              <w:t>201</w:t>
            </w:r>
            <w:r w:rsidRPr="00794C71">
              <w:rPr>
                <w:rFonts w:ascii="Angsana New" w:hAnsi="Angsana New"/>
                <w:snapToGrid w:val="0"/>
                <w:sz w:val="28"/>
                <w:szCs w:val="28"/>
              </w:rPr>
              <w:t>7</w:t>
            </w:r>
          </w:p>
        </w:tc>
        <w:tc>
          <w:tcPr>
            <w:tcW w:w="1304" w:type="dxa"/>
            <w:tcBorders>
              <w:top w:val="nil"/>
              <w:left w:val="nil"/>
              <w:bottom w:val="nil"/>
              <w:right w:val="nil"/>
            </w:tcBorders>
            <w:vAlign w:val="bottom"/>
          </w:tcPr>
          <w:p w:rsidR="00C66CF2" w:rsidRPr="00794C71" w:rsidRDefault="00C66CF2" w:rsidP="00215062">
            <w:pPr>
              <w:pBdr>
                <w:bottom w:val="single" w:sz="4" w:space="1" w:color="auto"/>
              </w:pBdr>
              <w:ind w:left="-41"/>
              <w:jc w:val="center"/>
              <w:rPr>
                <w:rFonts w:ascii="Angsana New" w:hAnsi="Angsana New"/>
                <w:snapToGrid w:val="0"/>
                <w:sz w:val="28"/>
                <w:szCs w:val="28"/>
                <w:lang w:val="en-GB"/>
              </w:rPr>
            </w:pPr>
            <w:r w:rsidRPr="00794C71">
              <w:rPr>
                <w:rFonts w:ascii="Angsana New" w:hAnsi="Angsana New"/>
                <w:snapToGrid w:val="0"/>
                <w:sz w:val="28"/>
                <w:szCs w:val="28"/>
                <w:lang w:val="en-GB"/>
              </w:rPr>
              <w:t xml:space="preserve">2018                     </w:t>
            </w:r>
          </w:p>
        </w:tc>
        <w:tc>
          <w:tcPr>
            <w:tcW w:w="1256" w:type="dxa"/>
            <w:tcBorders>
              <w:top w:val="nil"/>
              <w:left w:val="nil"/>
              <w:bottom w:val="nil"/>
              <w:right w:val="nil"/>
            </w:tcBorders>
            <w:vAlign w:val="bottom"/>
          </w:tcPr>
          <w:p w:rsidR="00C66CF2" w:rsidRPr="00794C71" w:rsidRDefault="00C66CF2" w:rsidP="00215062">
            <w:pPr>
              <w:pBdr>
                <w:bottom w:val="single" w:sz="4" w:space="1" w:color="auto"/>
              </w:pBdr>
              <w:ind w:left="-41"/>
              <w:jc w:val="center"/>
              <w:rPr>
                <w:rFonts w:ascii="Angsana New" w:hAnsi="Angsana New"/>
                <w:snapToGrid w:val="0"/>
                <w:sz w:val="28"/>
                <w:szCs w:val="28"/>
                <w:cs/>
                <w:lang w:val="en-GB"/>
              </w:rPr>
            </w:pPr>
            <w:r w:rsidRPr="00794C71">
              <w:rPr>
                <w:rFonts w:ascii="Angsana New" w:hAnsi="Angsana New"/>
                <w:snapToGrid w:val="0"/>
                <w:sz w:val="28"/>
                <w:szCs w:val="28"/>
                <w:lang w:val="en-GB"/>
              </w:rPr>
              <w:t>2017</w:t>
            </w:r>
          </w:p>
        </w:tc>
      </w:tr>
      <w:tr w:rsidR="00D025C3" w:rsidRPr="00794C71" w:rsidTr="00375F0F">
        <w:tc>
          <w:tcPr>
            <w:tcW w:w="3661" w:type="dxa"/>
            <w:tcBorders>
              <w:top w:val="nil"/>
              <w:left w:val="nil"/>
              <w:bottom w:val="nil"/>
              <w:right w:val="nil"/>
            </w:tcBorders>
            <w:vAlign w:val="bottom"/>
          </w:tcPr>
          <w:p w:rsidR="00D025C3" w:rsidRPr="00794C71" w:rsidRDefault="007862DB" w:rsidP="009563DB">
            <w:pPr>
              <w:snapToGrid w:val="0"/>
              <w:spacing w:line="240" w:lineRule="auto"/>
              <w:ind w:left="252" w:hanging="252"/>
              <w:rPr>
                <w:rFonts w:ascii="Angsana New" w:hAnsi="Angsana New"/>
                <w:sz w:val="28"/>
                <w:szCs w:val="28"/>
              </w:rPr>
            </w:pPr>
            <w:r w:rsidRPr="00794C71">
              <w:rPr>
                <w:rFonts w:ascii="Angsana New" w:hAnsi="Angsana New"/>
                <w:sz w:val="28"/>
                <w:szCs w:val="28"/>
              </w:rPr>
              <w:t>Rental machine and office and branches</w:t>
            </w:r>
          </w:p>
        </w:tc>
        <w:tc>
          <w:tcPr>
            <w:tcW w:w="1237" w:type="dxa"/>
            <w:tcBorders>
              <w:top w:val="nil"/>
              <w:left w:val="nil"/>
              <w:right w:val="nil"/>
            </w:tcBorders>
            <w:shd w:val="clear" w:color="auto" w:fill="auto"/>
            <w:vAlign w:val="bottom"/>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w:t>
            </w:r>
          </w:p>
        </w:tc>
        <w:tc>
          <w:tcPr>
            <w:tcW w:w="1306" w:type="dxa"/>
            <w:tcBorders>
              <w:top w:val="nil"/>
              <w:left w:val="nil"/>
              <w:right w:val="nil"/>
            </w:tcBorders>
            <w:shd w:val="clear" w:color="auto" w:fill="auto"/>
            <w:vAlign w:val="bottom"/>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w:t>
            </w:r>
          </w:p>
        </w:tc>
        <w:tc>
          <w:tcPr>
            <w:tcW w:w="1304" w:type="dxa"/>
            <w:tcBorders>
              <w:top w:val="nil"/>
              <w:left w:val="nil"/>
              <w:right w:val="nil"/>
            </w:tcBorders>
            <w:shd w:val="clear" w:color="auto" w:fill="auto"/>
            <w:vAlign w:val="bottom"/>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3,384,000</w:t>
            </w:r>
          </w:p>
        </w:tc>
        <w:tc>
          <w:tcPr>
            <w:tcW w:w="1256" w:type="dxa"/>
            <w:tcBorders>
              <w:top w:val="nil"/>
              <w:left w:val="nil"/>
              <w:right w:val="nil"/>
            </w:tcBorders>
            <w:shd w:val="clear" w:color="auto" w:fill="auto"/>
            <w:vAlign w:val="bottom"/>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1,356,000</w:t>
            </w:r>
          </w:p>
        </w:tc>
      </w:tr>
      <w:tr w:rsidR="00D025C3" w:rsidRPr="00794C71" w:rsidTr="00375F0F">
        <w:tc>
          <w:tcPr>
            <w:tcW w:w="3661" w:type="dxa"/>
            <w:tcBorders>
              <w:top w:val="nil"/>
              <w:left w:val="nil"/>
              <w:bottom w:val="nil"/>
              <w:right w:val="nil"/>
            </w:tcBorders>
            <w:vAlign w:val="bottom"/>
          </w:tcPr>
          <w:p w:rsidR="00D025C3" w:rsidRPr="00794C71" w:rsidRDefault="00375F0F" w:rsidP="00D025C3">
            <w:pPr>
              <w:snapToGrid w:val="0"/>
              <w:spacing w:line="240" w:lineRule="auto"/>
              <w:jc w:val="thaiDistribute"/>
              <w:rPr>
                <w:rFonts w:ascii="Angsana New" w:hAnsi="Angsana New"/>
                <w:sz w:val="28"/>
                <w:szCs w:val="28"/>
              </w:rPr>
            </w:pPr>
            <w:r w:rsidRPr="00794C71">
              <w:rPr>
                <w:rFonts w:ascii="Angsana New" w:hAnsi="Angsana New"/>
                <w:sz w:val="28"/>
                <w:szCs w:val="28"/>
              </w:rPr>
              <w:t>Management income</w:t>
            </w:r>
          </w:p>
        </w:tc>
        <w:tc>
          <w:tcPr>
            <w:tcW w:w="1237"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w:t>
            </w:r>
          </w:p>
        </w:tc>
        <w:tc>
          <w:tcPr>
            <w:tcW w:w="1306"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w:t>
            </w:r>
          </w:p>
        </w:tc>
        <w:tc>
          <w:tcPr>
            <w:tcW w:w="1304"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12,000,000</w:t>
            </w:r>
          </w:p>
        </w:tc>
        <w:tc>
          <w:tcPr>
            <w:tcW w:w="1256"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17,000,000</w:t>
            </w:r>
          </w:p>
        </w:tc>
      </w:tr>
      <w:tr w:rsidR="00D025C3" w:rsidRPr="00794C71" w:rsidTr="00375F0F">
        <w:tc>
          <w:tcPr>
            <w:tcW w:w="3661" w:type="dxa"/>
            <w:tcBorders>
              <w:top w:val="nil"/>
              <w:left w:val="nil"/>
              <w:bottom w:val="nil"/>
              <w:right w:val="nil"/>
            </w:tcBorders>
            <w:vAlign w:val="bottom"/>
          </w:tcPr>
          <w:p w:rsidR="00D025C3" w:rsidRPr="00794C71" w:rsidRDefault="00D025C3" w:rsidP="00D025C3">
            <w:pPr>
              <w:snapToGrid w:val="0"/>
              <w:spacing w:line="240" w:lineRule="auto"/>
              <w:jc w:val="thaiDistribute"/>
              <w:rPr>
                <w:rFonts w:ascii="Angsana New" w:hAnsi="Angsana New"/>
                <w:sz w:val="28"/>
                <w:szCs w:val="28"/>
              </w:rPr>
            </w:pPr>
            <w:r w:rsidRPr="00794C71">
              <w:rPr>
                <w:rFonts w:ascii="Angsana New" w:hAnsi="Angsana New"/>
                <w:sz w:val="28"/>
                <w:szCs w:val="28"/>
              </w:rPr>
              <w:t>Interest  Income</w:t>
            </w:r>
          </w:p>
        </w:tc>
        <w:tc>
          <w:tcPr>
            <w:tcW w:w="1237"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478,947</w:t>
            </w:r>
          </w:p>
        </w:tc>
        <w:tc>
          <w:tcPr>
            <w:tcW w:w="1306"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368,483</w:t>
            </w:r>
          </w:p>
        </w:tc>
        <w:tc>
          <w:tcPr>
            <w:tcW w:w="1304"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361,902</w:t>
            </w:r>
          </w:p>
        </w:tc>
        <w:tc>
          <w:tcPr>
            <w:tcW w:w="1256"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285,450</w:t>
            </w:r>
          </w:p>
        </w:tc>
      </w:tr>
      <w:tr w:rsidR="00D025C3" w:rsidRPr="00794C71" w:rsidTr="00375F0F">
        <w:tc>
          <w:tcPr>
            <w:tcW w:w="3661" w:type="dxa"/>
            <w:tcBorders>
              <w:top w:val="nil"/>
              <w:left w:val="nil"/>
              <w:bottom w:val="nil"/>
              <w:right w:val="nil"/>
            </w:tcBorders>
            <w:vAlign w:val="bottom"/>
          </w:tcPr>
          <w:p w:rsidR="00D025C3" w:rsidRPr="00794C71" w:rsidRDefault="00375F0F" w:rsidP="00D025C3">
            <w:pPr>
              <w:snapToGrid w:val="0"/>
              <w:spacing w:line="240" w:lineRule="auto"/>
              <w:jc w:val="thaiDistribute"/>
              <w:rPr>
                <w:rFonts w:ascii="Angsana New" w:hAnsi="Angsana New"/>
                <w:sz w:val="28"/>
                <w:szCs w:val="28"/>
              </w:rPr>
            </w:pPr>
            <w:r w:rsidRPr="00794C71">
              <w:rPr>
                <w:rFonts w:ascii="Angsana New" w:hAnsi="Angsana New"/>
                <w:sz w:val="28"/>
                <w:szCs w:val="28"/>
              </w:rPr>
              <w:t>Gain on sales other investments</w:t>
            </w:r>
          </w:p>
        </w:tc>
        <w:tc>
          <w:tcPr>
            <w:tcW w:w="1237"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6,637,255</w:t>
            </w:r>
          </w:p>
        </w:tc>
        <w:tc>
          <w:tcPr>
            <w:tcW w:w="1306"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126,882</w:t>
            </w:r>
          </w:p>
        </w:tc>
        <w:tc>
          <w:tcPr>
            <w:tcW w:w="1304"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6,637,255</w:t>
            </w:r>
          </w:p>
        </w:tc>
        <w:tc>
          <w:tcPr>
            <w:tcW w:w="1256"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w:t>
            </w:r>
          </w:p>
        </w:tc>
      </w:tr>
      <w:tr w:rsidR="00D025C3" w:rsidRPr="00794C71" w:rsidTr="00375F0F">
        <w:tc>
          <w:tcPr>
            <w:tcW w:w="3661" w:type="dxa"/>
            <w:tcBorders>
              <w:top w:val="nil"/>
              <w:left w:val="nil"/>
              <w:bottom w:val="nil"/>
              <w:right w:val="nil"/>
            </w:tcBorders>
            <w:vAlign w:val="bottom"/>
          </w:tcPr>
          <w:p w:rsidR="00D025C3" w:rsidRPr="00794C71" w:rsidRDefault="00375F0F" w:rsidP="00D025C3">
            <w:pPr>
              <w:snapToGrid w:val="0"/>
              <w:spacing w:line="240" w:lineRule="auto"/>
              <w:jc w:val="thaiDistribute"/>
              <w:rPr>
                <w:rFonts w:ascii="Angsana New" w:hAnsi="Angsana New"/>
                <w:sz w:val="28"/>
                <w:szCs w:val="28"/>
              </w:rPr>
            </w:pPr>
            <w:r w:rsidRPr="00794C71">
              <w:rPr>
                <w:rFonts w:ascii="Angsana New" w:hAnsi="Angsana New"/>
                <w:sz w:val="28"/>
                <w:szCs w:val="28"/>
              </w:rPr>
              <w:t>Gain on exchange rate</w:t>
            </w:r>
          </w:p>
        </w:tc>
        <w:tc>
          <w:tcPr>
            <w:tcW w:w="1237"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1,790,228</w:t>
            </w:r>
          </w:p>
        </w:tc>
        <w:tc>
          <w:tcPr>
            <w:tcW w:w="1306"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695,229</w:t>
            </w:r>
          </w:p>
        </w:tc>
        <w:tc>
          <w:tcPr>
            <w:tcW w:w="1304"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422,691</w:t>
            </w:r>
          </w:p>
        </w:tc>
        <w:tc>
          <w:tcPr>
            <w:tcW w:w="1256"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355,458</w:t>
            </w:r>
          </w:p>
        </w:tc>
      </w:tr>
      <w:tr w:rsidR="00D025C3" w:rsidRPr="00794C71" w:rsidTr="00375F0F">
        <w:tc>
          <w:tcPr>
            <w:tcW w:w="3661" w:type="dxa"/>
            <w:tcBorders>
              <w:top w:val="nil"/>
              <w:left w:val="nil"/>
              <w:bottom w:val="nil"/>
              <w:right w:val="nil"/>
            </w:tcBorders>
            <w:vAlign w:val="bottom"/>
          </w:tcPr>
          <w:p w:rsidR="00D025C3" w:rsidRPr="00794C71" w:rsidRDefault="00D025C3" w:rsidP="00D025C3">
            <w:pPr>
              <w:snapToGrid w:val="0"/>
              <w:spacing w:line="240" w:lineRule="auto"/>
              <w:jc w:val="thaiDistribute"/>
              <w:rPr>
                <w:rFonts w:ascii="Angsana New" w:hAnsi="Angsana New"/>
                <w:sz w:val="28"/>
                <w:szCs w:val="28"/>
              </w:rPr>
            </w:pPr>
            <w:r w:rsidRPr="00794C71">
              <w:rPr>
                <w:rFonts w:ascii="Angsana New" w:hAnsi="Angsana New"/>
                <w:sz w:val="28"/>
                <w:szCs w:val="28"/>
              </w:rPr>
              <w:t>Gain from disposal of fixed assets</w:t>
            </w:r>
          </w:p>
        </w:tc>
        <w:tc>
          <w:tcPr>
            <w:tcW w:w="1237"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251,472</w:t>
            </w:r>
          </w:p>
        </w:tc>
        <w:tc>
          <w:tcPr>
            <w:tcW w:w="1306"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2,982,683</w:t>
            </w:r>
          </w:p>
        </w:tc>
        <w:tc>
          <w:tcPr>
            <w:tcW w:w="1304"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w:t>
            </w:r>
          </w:p>
        </w:tc>
        <w:tc>
          <w:tcPr>
            <w:tcW w:w="1256"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1,644,537</w:t>
            </w:r>
          </w:p>
        </w:tc>
      </w:tr>
      <w:tr w:rsidR="00D025C3" w:rsidRPr="00794C71" w:rsidTr="00375F0F">
        <w:tc>
          <w:tcPr>
            <w:tcW w:w="3661" w:type="dxa"/>
            <w:tcBorders>
              <w:top w:val="nil"/>
              <w:left w:val="nil"/>
              <w:bottom w:val="nil"/>
              <w:right w:val="nil"/>
            </w:tcBorders>
            <w:vAlign w:val="bottom"/>
          </w:tcPr>
          <w:p w:rsidR="00D025C3" w:rsidRPr="00794C71" w:rsidRDefault="00375F0F" w:rsidP="00375F0F">
            <w:pPr>
              <w:snapToGrid w:val="0"/>
              <w:spacing w:line="240" w:lineRule="auto"/>
              <w:jc w:val="thaiDistribute"/>
              <w:rPr>
                <w:rFonts w:ascii="Angsana New" w:hAnsi="Angsana New"/>
                <w:sz w:val="28"/>
                <w:szCs w:val="28"/>
              </w:rPr>
            </w:pPr>
            <w:r w:rsidRPr="00794C71">
              <w:rPr>
                <w:rFonts w:ascii="Angsana New" w:hAnsi="Angsana New"/>
                <w:sz w:val="28"/>
                <w:szCs w:val="28"/>
              </w:rPr>
              <w:t>Rental  income</w:t>
            </w:r>
          </w:p>
        </w:tc>
        <w:tc>
          <w:tcPr>
            <w:tcW w:w="1237" w:type="dxa"/>
            <w:tcBorders>
              <w:top w:val="nil"/>
              <w:left w:val="nil"/>
              <w:right w:val="nil"/>
            </w:tcBorders>
            <w:shd w:val="clear" w:color="auto" w:fill="auto"/>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4,160,478</w:t>
            </w:r>
          </w:p>
        </w:tc>
        <w:tc>
          <w:tcPr>
            <w:tcW w:w="1306" w:type="dxa"/>
            <w:tcBorders>
              <w:top w:val="nil"/>
              <w:left w:val="nil"/>
              <w:right w:val="nil"/>
            </w:tcBorders>
            <w:shd w:val="clear" w:color="auto" w:fill="auto"/>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218,316</w:t>
            </w:r>
          </w:p>
        </w:tc>
        <w:tc>
          <w:tcPr>
            <w:tcW w:w="1304" w:type="dxa"/>
            <w:tcBorders>
              <w:top w:val="nil"/>
              <w:left w:val="nil"/>
              <w:right w:val="nil"/>
            </w:tcBorders>
            <w:shd w:val="clear" w:color="auto" w:fill="auto"/>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4,124,478</w:t>
            </w:r>
          </w:p>
        </w:tc>
        <w:tc>
          <w:tcPr>
            <w:tcW w:w="1256" w:type="dxa"/>
            <w:tcBorders>
              <w:top w:val="nil"/>
              <w:left w:val="nil"/>
              <w:right w:val="nil"/>
            </w:tcBorders>
            <w:shd w:val="clear" w:color="auto" w:fill="auto"/>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218,316</w:t>
            </w:r>
          </w:p>
        </w:tc>
      </w:tr>
      <w:tr w:rsidR="00D025C3" w:rsidRPr="00794C71" w:rsidTr="00375F0F">
        <w:tc>
          <w:tcPr>
            <w:tcW w:w="3661" w:type="dxa"/>
            <w:tcBorders>
              <w:top w:val="nil"/>
              <w:left w:val="nil"/>
              <w:bottom w:val="nil"/>
              <w:right w:val="nil"/>
            </w:tcBorders>
            <w:vAlign w:val="bottom"/>
          </w:tcPr>
          <w:p w:rsidR="00D025C3" w:rsidRPr="00794C71" w:rsidRDefault="00375F0F" w:rsidP="00D025C3">
            <w:pPr>
              <w:snapToGrid w:val="0"/>
              <w:spacing w:line="240" w:lineRule="auto"/>
              <w:jc w:val="thaiDistribute"/>
              <w:rPr>
                <w:rFonts w:ascii="Angsana New" w:hAnsi="Angsana New"/>
                <w:sz w:val="28"/>
                <w:szCs w:val="28"/>
              </w:rPr>
            </w:pPr>
            <w:r w:rsidRPr="00794C71">
              <w:rPr>
                <w:rFonts w:ascii="Angsana New" w:hAnsi="Angsana New"/>
                <w:sz w:val="28"/>
                <w:szCs w:val="28"/>
              </w:rPr>
              <w:t>Income service system IT</w:t>
            </w:r>
          </w:p>
        </w:tc>
        <w:tc>
          <w:tcPr>
            <w:tcW w:w="1237"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1,470,234</w:t>
            </w:r>
          </w:p>
        </w:tc>
        <w:tc>
          <w:tcPr>
            <w:tcW w:w="1306"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w:t>
            </w:r>
          </w:p>
        </w:tc>
        <w:tc>
          <w:tcPr>
            <w:tcW w:w="1304"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1,470,234</w:t>
            </w:r>
          </w:p>
        </w:tc>
        <w:tc>
          <w:tcPr>
            <w:tcW w:w="1256" w:type="dxa"/>
            <w:tcBorders>
              <w:top w:val="nil"/>
              <w:left w:val="nil"/>
              <w:right w:val="nil"/>
            </w:tcBorders>
            <w:shd w:val="clear" w:color="auto" w:fill="auto"/>
            <w:vAlign w:val="center"/>
          </w:tcPr>
          <w:p w:rsidR="00D025C3" w:rsidRPr="00794C71" w:rsidRDefault="00D025C3" w:rsidP="00D025C3">
            <w:pPr>
              <w:tabs>
                <w:tab w:val="clear" w:pos="907"/>
              </w:tabs>
              <w:spacing w:line="240" w:lineRule="auto"/>
              <w:ind w:left="-108"/>
              <w:jc w:val="right"/>
              <w:rPr>
                <w:rFonts w:ascii="Angsana New" w:hAnsi="Angsana New"/>
                <w:sz w:val="28"/>
                <w:szCs w:val="28"/>
              </w:rPr>
            </w:pPr>
            <w:r w:rsidRPr="00794C71">
              <w:rPr>
                <w:rFonts w:ascii="Angsana New" w:hAnsi="Angsana New"/>
                <w:sz w:val="28"/>
                <w:szCs w:val="28"/>
              </w:rPr>
              <w:t>-</w:t>
            </w:r>
          </w:p>
        </w:tc>
      </w:tr>
      <w:tr w:rsidR="00D025C3" w:rsidRPr="00794C71" w:rsidTr="00375F0F">
        <w:tc>
          <w:tcPr>
            <w:tcW w:w="3661" w:type="dxa"/>
            <w:tcBorders>
              <w:top w:val="nil"/>
              <w:left w:val="nil"/>
              <w:bottom w:val="nil"/>
              <w:right w:val="nil"/>
            </w:tcBorders>
            <w:vAlign w:val="bottom"/>
          </w:tcPr>
          <w:p w:rsidR="00D025C3" w:rsidRPr="00794C71" w:rsidRDefault="00D025C3" w:rsidP="00D025C3">
            <w:pPr>
              <w:snapToGrid w:val="0"/>
              <w:spacing w:line="240" w:lineRule="auto"/>
              <w:jc w:val="thaiDistribute"/>
              <w:rPr>
                <w:rFonts w:ascii="Angsana New" w:hAnsi="Angsana New"/>
                <w:sz w:val="28"/>
                <w:szCs w:val="28"/>
              </w:rPr>
            </w:pPr>
            <w:r w:rsidRPr="00794C71">
              <w:rPr>
                <w:rFonts w:ascii="Angsana New" w:hAnsi="Angsana New"/>
                <w:sz w:val="28"/>
                <w:szCs w:val="28"/>
              </w:rPr>
              <w:t>Other</w:t>
            </w:r>
          </w:p>
        </w:tc>
        <w:tc>
          <w:tcPr>
            <w:tcW w:w="1237" w:type="dxa"/>
            <w:tcBorders>
              <w:top w:val="nil"/>
              <w:left w:val="nil"/>
              <w:right w:val="nil"/>
            </w:tcBorders>
            <w:shd w:val="clear" w:color="auto" w:fill="auto"/>
            <w:vAlign w:val="center"/>
          </w:tcPr>
          <w:p w:rsidR="00D025C3" w:rsidRPr="00794C71" w:rsidRDefault="00D025C3" w:rsidP="00D025C3">
            <w:pPr>
              <w:pBdr>
                <w:bottom w:val="single" w:sz="4" w:space="1" w:color="auto"/>
              </w:pBdr>
              <w:tabs>
                <w:tab w:val="clear" w:pos="907"/>
              </w:tabs>
              <w:spacing w:line="240" w:lineRule="auto"/>
              <w:jc w:val="right"/>
              <w:rPr>
                <w:rFonts w:ascii="Angsana New" w:hAnsi="Angsana New"/>
                <w:sz w:val="28"/>
                <w:szCs w:val="28"/>
              </w:rPr>
            </w:pPr>
            <w:r w:rsidRPr="00794C71">
              <w:rPr>
                <w:rFonts w:ascii="Angsana New" w:hAnsi="Angsana New"/>
                <w:sz w:val="28"/>
                <w:szCs w:val="28"/>
              </w:rPr>
              <w:t>10,817,267</w:t>
            </w:r>
          </w:p>
        </w:tc>
        <w:tc>
          <w:tcPr>
            <w:tcW w:w="1306" w:type="dxa"/>
            <w:tcBorders>
              <w:top w:val="nil"/>
              <w:left w:val="nil"/>
              <w:right w:val="nil"/>
            </w:tcBorders>
            <w:shd w:val="clear" w:color="auto" w:fill="auto"/>
            <w:vAlign w:val="center"/>
          </w:tcPr>
          <w:p w:rsidR="00D025C3" w:rsidRPr="00794C71" w:rsidRDefault="00D025C3" w:rsidP="00D025C3">
            <w:pPr>
              <w:pBdr>
                <w:bottom w:val="single" w:sz="4" w:space="1" w:color="auto"/>
              </w:pBdr>
              <w:tabs>
                <w:tab w:val="clear" w:pos="907"/>
              </w:tabs>
              <w:spacing w:line="240" w:lineRule="auto"/>
              <w:jc w:val="right"/>
              <w:rPr>
                <w:rFonts w:ascii="Angsana New" w:hAnsi="Angsana New"/>
                <w:sz w:val="28"/>
                <w:szCs w:val="28"/>
              </w:rPr>
            </w:pPr>
            <w:r w:rsidRPr="00794C71">
              <w:rPr>
                <w:rFonts w:ascii="Angsana New" w:hAnsi="Angsana New"/>
                <w:sz w:val="28"/>
                <w:szCs w:val="28"/>
              </w:rPr>
              <w:t>25,066,715</w:t>
            </w:r>
          </w:p>
        </w:tc>
        <w:tc>
          <w:tcPr>
            <w:tcW w:w="1304" w:type="dxa"/>
            <w:tcBorders>
              <w:top w:val="nil"/>
              <w:left w:val="nil"/>
              <w:right w:val="nil"/>
            </w:tcBorders>
            <w:shd w:val="clear" w:color="auto" w:fill="auto"/>
            <w:vAlign w:val="center"/>
          </w:tcPr>
          <w:p w:rsidR="00D025C3" w:rsidRPr="00794C71" w:rsidRDefault="00D025C3" w:rsidP="00D025C3">
            <w:pPr>
              <w:pBdr>
                <w:bottom w:val="single" w:sz="4" w:space="1" w:color="auto"/>
              </w:pBdr>
              <w:tabs>
                <w:tab w:val="clear" w:pos="907"/>
              </w:tabs>
              <w:spacing w:line="240" w:lineRule="auto"/>
              <w:jc w:val="right"/>
              <w:rPr>
                <w:rFonts w:ascii="Angsana New" w:hAnsi="Angsana New"/>
                <w:sz w:val="28"/>
                <w:szCs w:val="28"/>
              </w:rPr>
            </w:pPr>
            <w:r w:rsidRPr="00794C71">
              <w:rPr>
                <w:rFonts w:ascii="Angsana New" w:hAnsi="Angsana New"/>
                <w:sz w:val="28"/>
                <w:szCs w:val="28"/>
              </w:rPr>
              <w:t>9,839,523</w:t>
            </w:r>
          </w:p>
        </w:tc>
        <w:tc>
          <w:tcPr>
            <w:tcW w:w="1256" w:type="dxa"/>
            <w:tcBorders>
              <w:top w:val="nil"/>
              <w:left w:val="nil"/>
              <w:right w:val="nil"/>
            </w:tcBorders>
            <w:shd w:val="clear" w:color="auto" w:fill="auto"/>
            <w:vAlign w:val="center"/>
          </w:tcPr>
          <w:p w:rsidR="00D025C3" w:rsidRPr="00794C71" w:rsidRDefault="00D025C3" w:rsidP="00D025C3">
            <w:pPr>
              <w:pBdr>
                <w:bottom w:val="single" w:sz="4" w:space="1" w:color="auto"/>
              </w:pBdr>
              <w:tabs>
                <w:tab w:val="clear" w:pos="907"/>
              </w:tabs>
              <w:spacing w:line="240" w:lineRule="auto"/>
              <w:ind w:hanging="18"/>
              <w:jc w:val="right"/>
              <w:rPr>
                <w:rFonts w:ascii="Angsana New" w:hAnsi="Angsana New"/>
                <w:sz w:val="28"/>
                <w:szCs w:val="28"/>
              </w:rPr>
            </w:pPr>
            <w:r w:rsidRPr="00794C71">
              <w:rPr>
                <w:rFonts w:ascii="Angsana New" w:hAnsi="Angsana New"/>
                <w:sz w:val="28"/>
                <w:szCs w:val="28"/>
              </w:rPr>
              <w:t>18,872,828</w:t>
            </w:r>
          </w:p>
        </w:tc>
      </w:tr>
      <w:tr w:rsidR="00D025C3" w:rsidRPr="00756465" w:rsidTr="00375F0F">
        <w:trPr>
          <w:trHeight w:val="371"/>
        </w:trPr>
        <w:tc>
          <w:tcPr>
            <w:tcW w:w="3661" w:type="dxa"/>
          </w:tcPr>
          <w:p w:rsidR="00D025C3" w:rsidRPr="00794C71" w:rsidRDefault="00D025C3" w:rsidP="00D025C3">
            <w:pPr>
              <w:snapToGrid w:val="0"/>
              <w:spacing w:line="240" w:lineRule="auto"/>
              <w:jc w:val="thaiDistribute"/>
              <w:rPr>
                <w:rFonts w:ascii="Angsana New" w:hAnsi="Angsana New"/>
                <w:sz w:val="28"/>
                <w:szCs w:val="28"/>
                <w:cs/>
              </w:rPr>
            </w:pPr>
            <w:r w:rsidRPr="00794C71">
              <w:rPr>
                <w:rFonts w:ascii="Angsana New" w:hAnsi="Angsana New"/>
                <w:sz w:val="28"/>
                <w:szCs w:val="28"/>
              </w:rPr>
              <w:t>Total</w:t>
            </w:r>
          </w:p>
        </w:tc>
        <w:tc>
          <w:tcPr>
            <w:tcW w:w="1237" w:type="dxa"/>
            <w:shd w:val="clear" w:color="auto" w:fill="auto"/>
            <w:vAlign w:val="center"/>
          </w:tcPr>
          <w:p w:rsidR="00D025C3" w:rsidRPr="00794C71" w:rsidRDefault="00D025C3" w:rsidP="00D025C3">
            <w:pPr>
              <w:pBdr>
                <w:bottom w:val="double" w:sz="4" w:space="1" w:color="auto"/>
              </w:pBdr>
              <w:tabs>
                <w:tab w:val="clear" w:pos="907"/>
              </w:tabs>
              <w:spacing w:line="240" w:lineRule="auto"/>
              <w:jc w:val="right"/>
              <w:rPr>
                <w:rFonts w:ascii="Angsana New" w:hAnsi="Angsana New"/>
                <w:sz w:val="28"/>
                <w:szCs w:val="28"/>
              </w:rPr>
            </w:pPr>
            <w:r w:rsidRPr="00794C71">
              <w:rPr>
                <w:rFonts w:ascii="Angsana New" w:hAnsi="Angsana New"/>
                <w:sz w:val="28"/>
                <w:szCs w:val="28"/>
              </w:rPr>
              <w:t>25,605,881</w:t>
            </w:r>
          </w:p>
        </w:tc>
        <w:tc>
          <w:tcPr>
            <w:tcW w:w="1306" w:type="dxa"/>
            <w:shd w:val="clear" w:color="auto" w:fill="auto"/>
            <w:vAlign w:val="bottom"/>
          </w:tcPr>
          <w:p w:rsidR="00D025C3" w:rsidRPr="00794C71" w:rsidRDefault="00D025C3" w:rsidP="00D025C3">
            <w:pPr>
              <w:pBdr>
                <w:bottom w:val="double" w:sz="4" w:space="1" w:color="auto"/>
              </w:pBdr>
              <w:tabs>
                <w:tab w:val="clear" w:pos="907"/>
              </w:tabs>
              <w:spacing w:line="240" w:lineRule="auto"/>
              <w:jc w:val="right"/>
              <w:rPr>
                <w:rFonts w:ascii="Angsana New" w:hAnsi="Angsana New"/>
                <w:sz w:val="28"/>
                <w:szCs w:val="28"/>
              </w:rPr>
            </w:pPr>
            <w:r w:rsidRPr="00794C71">
              <w:rPr>
                <w:rFonts w:ascii="Angsana New" w:hAnsi="Angsana New"/>
                <w:sz w:val="28"/>
                <w:szCs w:val="28"/>
              </w:rPr>
              <w:t>29,458,308</w:t>
            </w:r>
          </w:p>
        </w:tc>
        <w:tc>
          <w:tcPr>
            <w:tcW w:w="1304" w:type="dxa"/>
            <w:shd w:val="clear" w:color="auto" w:fill="auto"/>
            <w:vAlign w:val="center"/>
          </w:tcPr>
          <w:p w:rsidR="00D025C3" w:rsidRPr="00794C71" w:rsidRDefault="00D025C3" w:rsidP="00D025C3">
            <w:pPr>
              <w:pBdr>
                <w:bottom w:val="double" w:sz="4" w:space="1" w:color="auto"/>
              </w:pBdr>
              <w:tabs>
                <w:tab w:val="clear" w:pos="907"/>
              </w:tabs>
              <w:spacing w:line="240" w:lineRule="auto"/>
              <w:jc w:val="right"/>
              <w:rPr>
                <w:rFonts w:ascii="Angsana New" w:hAnsi="Angsana New"/>
                <w:sz w:val="28"/>
                <w:szCs w:val="28"/>
              </w:rPr>
            </w:pPr>
            <w:r w:rsidRPr="00794C71">
              <w:rPr>
                <w:rFonts w:ascii="Angsana New" w:hAnsi="Angsana New"/>
                <w:sz w:val="28"/>
                <w:szCs w:val="28"/>
              </w:rPr>
              <w:t>38,240,083</w:t>
            </w:r>
          </w:p>
        </w:tc>
        <w:tc>
          <w:tcPr>
            <w:tcW w:w="1256" w:type="dxa"/>
            <w:shd w:val="clear" w:color="auto" w:fill="auto"/>
            <w:vAlign w:val="center"/>
          </w:tcPr>
          <w:p w:rsidR="00D025C3" w:rsidRPr="00375F0F" w:rsidRDefault="00D025C3" w:rsidP="00D025C3">
            <w:pPr>
              <w:pBdr>
                <w:bottom w:val="double" w:sz="4" w:space="1" w:color="auto"/>
              </w:pBdr>
              <w:tabs>
                <w:tab w:val="clear" w:pos="907"/>
              </w:tabs>
              <w:spacing w:line="240" w:lineRule="auto"/>
              <w:ind w:hanging="18"/>
              <w:jc w:val="right"/>
              <w:rPr>
                <w:rFonts w:ascii="Angsana New" w:hAnsi="Angsana New"/>
                <w:sz w:val="28"/>
                <w:szCs w:val="28"/>
              </w:rPr>
            </w:pPr>
            <w:r w:rsidRPr="00794C71">
              <w:rPr>
                <w:rFonts w:ascii="Angsana New" w:hAnsi="Angsana New"/>
                <w:sz w:val="28"/>
                <w:szCs w:val="28"/>
              </w:rPr>
              <w:t>39,732,589</w:t>
            </w:r>
          </w:p>
        </w:tc>
      </w:tr>
    </w:tbl>
    <w:p w:rsidR="004F6830" w:rsidRPr="004F6830" w:rsidRDefault="004F6830" w:rsidP="004F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8"/>
          <w:szCs w:val="28"/>
          <w:lang w:val="en-GB"/>
        </w:rPr>
      </w:pPr>
    </w:p>
    <w:p w:rsidR="004F580D" w:rsidRDefault="008F433C" w:rsidP="00472E3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t>EXPENSES BY NATURE</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B9191D" w:rsidRPr="00756465" w:rsidTr="008953CB">
        <w:trPr>
          <w:trHeight w:val="125"/>
          <w:tblHeader/>
        </w:trPr>
        <w:tc>
          <w:tcPr>
            <w:tcW w:w="3827" w:type="dxa"/>
          </w:tcPr>
          <w:p w:rsidR="00B9191D" w:rsidRPr="00756465" w:rsidRDefault="00B9191D" w:rsidP="008953CB">
            <w:pPr>
              <w:rPr>
                <w:rFonts w:ascii="Angsana New" w:hAnsi="Angsana New"/>
                <w:sz w:val="28"/>
                <w:szCs w:val="28"/>
              </w:rPr>
            </w:pPr>
          </w:p>
        </w:tc>
        <w:tc>
          <w:tcPr>
            <w:tcW w:w="5107" w:type="dxa"/>
            <w:gridSpan w:val="4"/>
          </w:tcPr>
          <w:p w:rsidR="00B9191D" w:rsidRPr="0046506A" w:rsidRDefault="00CF7A3B" w:rsidP="008953CB">
            <w:pPr>
              <w:pBdr>
                <w:bottom w:val="single" w:sz="4" w:space="1" w:color="auto"/>
              </w:pBdr>
              <w:ind w:right="-21"/>
              <w:jc w:val="right"/>
              <w:rPr>
                <w:rFonts w:ascii="Angsana New" w:hAnsi="Angsana New"/>
                <w:sz w:val="28"/>
                <w:szCs w:val="28"/>
                <w:cs/>
              </w:rPr>
            </w:pPr>
            <w:r w:rsidRPr="00CF7A3B">
              <w:rPr>
                <w:rFonts w:ascii="Angsana New" w:hAnsi="Angsana New"/>
                <w:sz w:val="28"/>
                <w:szCs w:val="28"/>
                <w:cs/>
              </w:rPr>
              <w:t>(</w:t>
            </w:r>
            <w:r w:rsidRPr="00CF7A3B">
              <w:rPr>
                <w:rFonts w:ascii="Angsana New" w:hAnsi="Angsana New"/>
                <w:sz w:val="28"/>
                <w:szCs w:val="28"/>
              </w:rPr>
              <w:t>Unit : Baht)</w:t>
            </w:r>
          </w:p>
        </w:tc>
      </w:tr>
      <w:tr w:rsidR="00B9191D" w:rsidRPr="00756465" w:rsidTr="008953CB">
        <w:trPr>
          <w:trHeight w:val="331"/>
          <w:tblHeader/>
        </w:trPr>
        <w:tc>
          <w:tcPr>
            <w:tcW w:w="3827" w:type="dxa"/>
          </w:tcPr>
          <w:p w:rsidR="00B9191D" w:rsidRPr="00756465" w:rsidRDefault="00B9191D" w:rsidP="008953CB">
            <w:pPr>
              <w:jc w:val="thaiDistribute"/>
              <w:rPr>
                <w:rFonts w:ascii="Angsana New" w:hAnsi="Angsana New"/>
                <w:sz w:val="28"/>
                <w:szCs w:val="28"/>
                <w:u w:val="single"/>
              </w:rPr>
            </w:pPr>
          </w:p>
        </w:tc>
        <w:tc>
          <w:tcPr>
            <w:tcW w:w="2551" w:type="dxa"/>
            <w:gridSpan w:val="2"/>
          </w:tcPr>
          <w:p w:rsidR="00B9191D" w:rsidRPr="00756465" w:rsidRDefault="00CF7A3B" w:rsidP="008953CB">
            <w:pPr>
              <w:pBdr>
                <w:bottom w:val="single" w:sz="4" w:space="1" w:color="auto"/>
              </w:pBdr>
              <w:jc w:val="center"/>
              <w:rPr>
                <w:rFonts w:ascii="Angsana New" w:hAnsi="Angsana New"/>
                <w:sz w:val="28"/>
                <w:szCs w:val="28"/>
                <w:cs/>
              </w:rPr>
            </w:pPr>
            <w:r w:rsidRPr="00CF7A3B">
              <w:rPr>
                <w:rFonts w:ascii="Angsana New" w:hAnsi="Angsana New"/>
                <w:sz w:val="28"/>
                <w:szCs w:val="28"/>
              </w:rPr>
              <w:t>Consolidated</w:t>
            </w:r>
          </w:p>
        </w:tc>
        <w:tc>
          <w:tcPr>
            <w:tcW w:w="2556" w:type="dxa"/>
            <w:gridSpan w:val="2"/>
          </w:tcPr>
          <w:p w:rsidR="00B9191D" w:rsidRPr="00756465" w:rsidRDefault="00B9191D" w:rsidP="008953CB">
            <w:pPr>
              <w:pBdr>
                <w:bottom w:val="single" w:sz="4" w:space="1" w:color="auto"/>
              </w:pBdr>
              <w:ind w:right="-21"/>
              <w:jc w:val="center"/>
              <w:rPr>
                <w:rFonts w:ascii="Angsana New" w:hAnsi="Angsana New"/>
                <w:sz w:val="28"/>
                <w:szCs w:val="28"/>
                <w:cs/>
              </w:rPr>
            </w:pPr>
            <w:r w:rsidRPr="00756465">
              <w:rPr>
                <w:rFonts w:ascii="Angsana New" w:hAnsi="Angsana New"/>
                <w:sz w:val="28"/>
                <w:szCs w:val="28"/>
                <w:cs/>
              </w:rPr>
              <w:t xml:space="preserve">   </w:t>
            </w:r>
            <w:r w:rsidR="00CF7A3B" w:rsidRPr="00CF7A3B">
              <w:rPr>
                <w:rFonts w:ascii="Angsana New" w:hAnsi="Angsana New"/>
                <w:sz w:val="28"/>
                <w:szCs w:val="28"/>
              </w:rPr>
              <w:t>Separate</w:t>
            </w:r>
          </w:p>
        </w:tc>
      </w:tr>
      <w:tr w:rsidR="00B9191D" w:rsidRPr="00756465" w:rsidTr="008953CB">
        <w:trPr>
          <w:trHeight w:val="150"/>
          <w:tblHeader/>
        </w:trPr>
        <w:tc>
          <w:tcPr>
            <w:tcW w:w="3827" w:type="dxa"/>
          </w:tcPr>
          <w:p w:rsidR="00B9191D" w:rsidRPr="00756465" w:rsidRDefault="00B9191D" w:rsidP="008953CB">
            <w:pPr>
              <w:jc w:val="thaiDistribute"/>
              <w:rPr>
                <w:rFonts w:ascii="Angsana New" w:hAnsi="Angsana New"/>
                <w:b/>
                <w:bCs/>
                <w:sz w:val="28"/>
                <w:szCs w:val="28"/>
              </w:rPr>
            </w:pPr>
          </w:p>
        </w:tc>
        <w:tc>
          <w:tcPr>
            <w:tcW w:w="1276" w:type="dxa"/>
            <w:vAlign w:val="bottom"/>
          </w:tcPr>
          <w:p w:rsidR="00B9191D" w:rsidRPr="00756465" w:rsidRDefault="00CF7A3B" w:rsidP="008953CB">
            <w:pPr>
              <w:pStyle w:val="StyleAngsanaNew16ptCenteredLinespacingAtleast05pt"/>
              <w:spacing w:line="240" w:lineRule="auto"/>
              <w:rPr>
                <w:rFonts w:eastAsia="SimSun" w:hAnsi="Angsana New"/>
                <w:sz w:val="28"/>
                <w:szCs w:val="28"/>
              </w:rPr>
            </w:pPr>
            <w:r>
              <w:rPr>
                <w:rFonts w:hAnsi="Angsana New"/>
                <w:sz w:val="28"/>
                <w:szCs w:val="28"/>
              </w:rPr>
              <w:t>201</w:t>
            </w:r>
            <w:r w:rsidR="00523CDF">
              <w:rPr>
                <w:rFonts w:hAnsi="Angsana New"/>
                <w:sz w:val="28"/>
                <w:szCs w:val="28"/>
              </w:rPr>
              <w:t>8</w:t>
            </w:r>
          </w:p>
        </w:tc>
        <w:tc>
          <w:tcPr>
            <w:tcW w:w="1275" w:type="dxa"/>
            <w:vAlign w:val="bottom"/>
          </w:tcPr>
          <w:p w:rsidR="00B9191D" w:rsidRPr="00756465" w:rsidRDefault="00CF7A3B" w:rsidP="008953CB">
            <w:pPr>
              <w:pStyle w:val="StyleAngsanaNew16ptCenteredLinespacingAtleast05pt"/>
              <w:spacing w:line="240" w:lineRule="auto"/>
              <w:rPr>
                <w:rFonts w:eastAsia="SimSun" w:hAnsi="Angsana New"/>
                <w:sz w:val="28"/>
                <w:szCs w:val="28"/>
              </w:rPr>
            </w:pPr>
            <w:r>
              <w:rPr>
                <w:rFonts w:hAnsi="Angsana New"/>
                <w:sz w:val="28"/>
                <w:szCs w:val="28"/>
              </w:rPr>
              <w:t>201</w:t>
            </w:r>
            <w:r w:rsidR="00523CDF">
              <w:rPr>
                <w:rFonts w:hAnsi="Angsana New"/>
                <w:sz w:val="28"/>
                <w:szCs w:val="28"/>
              </w:rPr>
              <w:t>7</w:t>
            </w:r>
          </w:p>
        </w:tc>
        <w:tc>
          <w:tcPr>
            <w:tcW w:w="1278" w:type="dxa"/>
            <w:vAlign w:val="bottom"/>
          </w:tcPr>
          <w:p w:rsidR="00B9191D" w:rsidRPr="00756465" w:rsidRDefault="00CF7A3B" w:rsidP="008953CB">
            <w:pPr>
              <w:pStyle w:val="StyleAngsanaNew16ptCenteredLinespacingAtleast05pt"/>
              <w:spacing w:line="240" w:lineRule="auto"/>
              <w:rPr>
                <w:rFonts w:eastAsia="SimSun" w:hAnsi="Angsana New"/>
                <w:sz w:val="28"/>
                <w:szCs w:val="28"/>
              </w:rPr>
            </w:pPr>
            <w:r>
              <w:rPr>
                <w:rFonts w:hAnsi="Angsana New"/>
                <w:sz w:val="28"/>
                <w:szCs w:val="28"/>
              </w:rPr>
              <w:t>201</w:t>
            </w:r>
            <w:r w:rsidR="00523CDF">
              <w:rPr>
                <w:rFonts w:hAnsi="Angsana New"/>
                <w:sz w:val="28"/>
                <w:szCs w:val="28"/>
              </w:rPr>
              <w:t>8</w:t>
            </w:r>
          </w:p>
        </w:tc>
        <w:tc>
          <w:tcPr>
            <w:tcW w:w="1278" w:type="dxa"/>
            <w:vAlign w:val="bottom"/>
          </w:tcPr>
          <w:p w:rsidR="00B9191D" w:rsidRPr="00756465" w:rsidRDefault="00CF7A3B" w:rsidP="008953CB">
            <w:pPr>
              <w:pStyle w:val="StyleAngsanaNew16ptCenteredLinespacingAtleast05pt"/>
              <w:spacing w:line="240" w:lineRule="auto"/>
              <w:rPr>
                <w:rFonts w:eastAsia="SimSun" w:hAnsi="Angsana New"/>
                <w:sz w:val="28"/>
                <w:szCs w:val="28"/>
              </w:rPr>
            </w:pPr>
            <w:r>
              <w:rPr>
                <w:rFonts w:hAnsi="Angsana New"/>
                <w:sz w:val="28"/>
                <w:szCs w:val="28"/>
              </w:rPr>
              <w:t>201</w:t>
            </w:r>
            <w:r w:rsidR="00523CDF">
              <w:rPr>
                <w:rFonts w:hAnsi="Angsana New"/>
                <w:sz w:val="28"/>
                <w:szCs w:val="28"/>
              </w:rPr>
              <w:t>7</w:t>
            </w:r>
          </w:p>
        </w:tc>
      </w:tr>
      <w:tr w:rsidR="00B9191D" w:rsidRPr="00756465" w:rsidTr="008953CB">
        <w:trPr>
          <w:trHeight w:hRule="exact" w:val="329"/>
        </w:trPr>
        <w:tc>
          <w:tcPr>
            <w:tcW w:w="3827" w:type="dxa"/>
          </w:tcPr>
          <w:p w:rsidR="00B9191D" w:rsidRPr="00756465" w:rsidRDefault="00B9191D" w:rsidP="008953CB">
            <w:pPr>
              <w:jc w:val="thaiDistribute"/>
              <w:rPr>
                <w:rFonts w:ascii="Angsana New" w:hAnsi="Angsana New"/>
                <w:b/>
                <w:bCs/>
                <w:sz w:val="28"/>
                <w:szCs w:val="28"/>
              </w:rPr>
            </w:pPr>
          </w:p>
        </w:tc>
        <w:tc>
          <w:tcPr>
            <w:tcW w:w="1276" w:type="dxa"/>
          </w:tcPr>
          <w:p w:rsidR="00B9191D" w:rsidRPr="00756465" w:rsidRDefault="00B9191D" w:rsidP="008953CB">
            <w:pPr>
              <w:pStyle w:val="Footer"/>
              <w:jc w:val="right"/>
              <w:rPr>
                <w:rFonts w:ascii="Angsana New" w:eastAsia="SimSun" w:hAnsi="Angsana New"/>
                <w:sz w:val="28"/>
                <w:szCs w:val="28"/>
              </w:rPr>
            </w:pPr>
          </w:p>
        </w:tc>
        <w:tc>
          <w:tcPr>
            <w:tcW w:w="1275" w:type="dxa"/>
          </w:tcPr>
          <w:p w:rsidR="00B9191D" w:rsidRPr="00756465" w:rsidRDefault="00B9191D" w:rsidP="008953CB">
            <w:pPr>
              <w:pStyle w:val="Footer"/>
              <w:rPr>
                <w:rFonts w:ascii="Angsana New" w:eastAsia="SimSun" w:hAnsi="Angsana New"/>
                <w:sz w:val="28"/>
                <w:szCs w:val="28"/>
              </w:rPr>
            </w:pPr>
          </w:p>
        </w:tc>
        <w:tc>
          <w:tcPr>
            <w:tcW w:w="1278" w:type="dxa"/>
          </w:tcPr>
          <w:p w:rsidR="00B9191D" w:rsidRPr="00756465" w:rsidRDefault="00B9191D" w:rsidP="008953CB">
            <w:pPr>
              <w:pStyle w:val="Footer"/>
              <w:rPr>
                <w:rFonts w:ascii="Angsana New" w:eastAsia="SimSun" w:hAnsi="Angsana New"/>
                <w:sz w:val="28"/>
                <w:szCs w:val="28"/>
              </w:rPr>
            </w:pPr>
          </w:p>
        </w:tc>
        <w:tc>
          <w:tcPr>
            <w:tcW w:w="1278" w:type="dxa"/>
          </w:tcPr>
          <w:p w:rsidR="00B9191D" w:rsidRPr="00756465" w:rsidRDefault="00B9191D" w:rsidP="008953CB">
            <w:pPr>
              <w:pStyle w:val="Footer"/>
              <w:tabs>
                <w:tab w:val="left" w:pos="1092"/>
              </w:tabs>
              <w:rPr>
                <w:rFonts w:ascii="Angsana New" w:eastAsia="SimSun" w:hAnsi="Angsana New"/>
                <w:sz w:val="28"/>
                <w:szCs w:val="28"/>
              </w:rPr>
            </w:pPr>
          </w:p>
        </w:tc>
      </w:tr>
      <w:tr w:rsidR="00D025C3" w:rsidRPr="00756465" w:rsidTr="006D1DBA">
        <w:trPr>
          <w:trHeight w:val="319"/>
        </w:trPr>
        <w:tc>
          <w:tcPr>
            <w:tcW w:w="3827" w:type="dxa"/>
          </w:tcPr>
          <w:p w:rsidR="00D025C3" w:rsidRPr="00756465" w:rsidRDefault="00D025C3" w:rsidP="00523CDF">
            <w:pPr>
              <w:snapToGrid w:val="0"/>
              <w:spacing w:line="240" w:lineRule="auto"/>
              <w:ind w:left="317" w:hanging="317"/>
              <w:rPr>
                <w:rFonts w:ascii="Angsana New" w:hAnsi="Angsana New"/>
                <w:sz w:val="28"/>
                <w:szCs w:val="28"/>
                <w:cs/>
              </w:rPr>
            </w:pPr>
            <w:r w:rsidRPr="00CF7A3B">
              <w:rPr>
                <w:rFonts w:ascii="Angsana New" w:hAnsi="Angsana New"/>
                <w:sz w:val="28"/>
                <w:szCs w:val="28"/>
              </w:rPr>
              <w:t>Changes in finished goods and work in process</w:t>
            </w:r>
            <w:r w:rsidRPr="00756465">
              <w:rPr>
                <w:rFonts w:ascii="Angsana New" w:hAnsi="Angsana New"/>
                <w:sz w:val="28"/>
                <w:szCs w:val="28"/>
              </w:rPr>
              <w:t xml:space="preserve">    </w:t>
            </w:r>
          </w:p>
        </w:tc>
        <w:tc>
          <w:tcPr>
            <w:tcW w:w="1276" w:type="dxa"/>
            <w:shd w:val="clear" w:color="auto" w:fill="auto"/>
            <w:vAlign w:val="bottom"/>
          </w:tcPr>
          <w:p w:rsidR="00D025C3" w:rsidRPr="00D86717" w:rsidRDefault="00D025C3" w:rsidP="00D025C3">
            <w:pPr>
              <w:tabs>
                <w:tab w:val="clear" w:pos="907"/>
              </w:tabs>
              <w:spacing w:line="240" w:lineRule="auto"/>
              <w:ind w:left="-108"/>
              <w:jc w:val="right"/>
              <w:rPr>
                <w:rFonts w:ascii="Angsana New" w:hAnsi="Angsana New"/>
                <w:sz w:val="28"/>
                <w:szCs w:val="28"/>
              </w:rPr>
            </w:pPr>
            <w:r>
              <w:rPr>
                <w:rFonts w:ascii="Angsana New" w:hAnsi="Angsana New"/>
                <w:sz w:val="28"/>
                <w:szCs w:val="28"/>
              </w:rPr>
              <w:t>164,902,251</w:t>
            </w:r>
          </w:p>
        </w:tc>
        <w:tc>
          <w:tcPr>
            <w:tcW w:w="1275" w:type="dxa"/>
            <w:shd w:val="clear" w:color="auto" w:fill="auto"/>
            <w:vAlign w:val="bottom"/>
          </w:tcPr>
          <w:p w:rsidR="00D025C3" w:rsidRPr="00D86717" w:rsidRDefault="00D025C3" w:rsidP="00D025C3">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184,591,702</w:t>
            </w:r>
          </w:p>
        </w:tc>
        <w:tc>
          <w:tcPr>
            <w:tcW w:w="1278" w:type="dxa"/>
            <w:shd w:val="clear" w:color="auto" w:fill="auto"/>
            <w:vAlign w:val="bottom"/>
          </w:tcPr>
          <w:p w:rsidR="00D025C3" w:rsidRPr="00D86717" w:rsidRDefault="00D025C3" w:rsidP="00D025C3">
            <w:pPr>
              <w:tabs>
                <w:tab w:val="clear" w:pos="907"/>
              </w:tabs>
              <w:spacing w:line="240" w:lineRule="auto"/>
              <w:ind w:left="-108"/>
              <w:jc w:val="right"/>
              <w:rPr>
                <w:rFonts w:ascii="Angsana New" w:hAnsi="Angsana New"/>
                <w:sz w:val="28"/>
                <w:szCs w:val="28"/>
              </w:rPr>
            </w:pPr>
            <w:r>
              <w:rPr>
                <w:rFonts w:ascii="Angsana New" w:hAnsi="Angsana New"/>
                <w:sz w:val="28"/>
                <w:szCs w:val="28"/>
              </w:rPr>
              <w:t>164,468,780</w:t>
            </w:r>
          </w:p>
        </w:tc>
        <w:tc>
          <w:tcPr>
            <w:tcW w:w="1278" w:type="dxa"/>
            <w:shd w:val="clear" w:color="auto" w:fill="auto"/>
            <w:vAlign w:val="bottom"/>
          </w:tcPr>
          <w:p w:rsidR="00D025C3" w:rsidRPr="00D86717" w:rsidRDefault="00D025C3" w:rsidP="00D025C3">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172,985,293</w:t>
            </w:r>
          </w:p>
        </w:tc>
      </w:tr>
      <w:tr w:rsidR="00D025C3" w:rsidRPr="00756465" w:rsidTr="006D1DBA">
        <w:trPr>
          <w:trHeight w:val="319"/>
        </w:trPr>
        <w:tc>
          <w:tcPr>
            <w:tcW w:w="3827" w:type="dxa"/>
          </w:tcPr>
          <w:p w:rsidR="00D025C3" w:rsidRPr="00CF7A3B" w:rsidRDefault="00D025C3" w:rsidP="00523CDF">
            <w:pPr>
              <w:snapToGrid w:val="0"/>
              <w:spacing w:line="240" w:lineRule="auto"/>
              <w:jc w:val="thaiDistribute"/>
              <w:rPr>
                <w:rFonts w:ascii="Angsana New" w:hAnsi="Angsana New"/>
                <w:sz w:val="28"/>
                <w:szCs w:val="28"/>
                <w:cs/>
              </w:rPr>
            </w:pPr>
            <w:r w:rsidRPr="00CF7A3B">
              <w:rPr>
                <w:rFonts w:ascii="Angsana New" w:hAnsi="Angsana New"/>
                <w:sz w:val="28"/>
                <w:szCs w:val="28"/>
              </w:rPr>
              <w:t>Raw materials and supplies used</w:t>
            </w:r>
          </w:p>
        </w:tc>
        <w:tc>
          <w:tcPr>
            <w:tcW w:w="1276" w:type="dxa"/>
            <w:shd w:val="clear" w:color="auto" w:fill="auto"/>
            <w:vAlign w:val="center"/>
          </w:tcPr>
          <w:p w:rsidR="00D025C3" w:rsidRPr="00D86717" w:rsidRDefault="00D025C3" w:rsidP="00D025C3">
            <w:pPr>
              <w:tabs>
                <w:tab w:val="clear" w:pos="907"/>
              </w:tabs>
              <w:spacing w:line="240" w:lineRule="auto"/>
              <w:ind w:left="-108"/>
              <w:jc w:val="right"/>
              <w:rPr>
                <w:rFonts w:ascii="Angsana New" w:hAnsi="Angsana New"/>
                <w:sz w:val="28"/>
                <w:szCs w:val="28"/>
              </w:rPr>
            </w:pPr>
            <w:r>
              <w:rPr>
                <w:rFonts w:ascii="Angsana New" w:hAnsi="Angsana New"/>
                <w:sz w:val="28"/>
                <w:szCs w:val="28"/>
              </w:rPr>
              <w:t>2,362,152,123</w:t>
            </w:r>
          </w:p>
        </w:tc>
        <w:tc>
          <w:tcPr>
            <w:tcW w:w="1275" w:type="dxa"/>
            <w:shd w:val="clear" w:color="auto" w:fill="auto"/>
            <w:vAlign w:val="center"/>
          </w:tcPr>
          <w:p w:rsidR="00D025C3" w:rsidRPr="00D86717" w:rsidRDefault="00D025C3" w:rsidP="00D025C3">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2,184,512,064</w:t>
            </w:r>
          </w:p>
        </w:tc>
        <w:tc>
          <w:tcPr>
            <w:tcW w:w="1278" w:type="dxa"/>
            <w:shd w:val="clear" w:color="auto" w:fill="auto"/>
            <w:vAlign w:val="center"/>
          </w:tcPr>
          <w:p w:rsidR="00D025C3" w:rsidRPr="00D86717" w:rsidRDefault="00D025C3" w:rsidP="00D025C3">
            <w:pPr>
              <w:tabs>
                <w:tab w:val="clear" w:pos="907"/>
              </w:tabs>
              <w:spacing w:line="240" w:lineRule="auto"/>
              <w:ind w:left="-108"/>
              <w:jc w:val="right"/>
              <w:rPr>
                <w:rFonts w:ascii="Angsana New" w:hAnsi="Angsana New"/>
                <w:sz w:val="28"/>
                <w:szCs w:val="28"/>
              </w:rPr>
            </w:pPr>
            <w:r>
              <w:rPr>
                <w:rFonts w:ascii="Angsana New" w:hAnsi="Angsana New"/>
                <w:sz w:val="28"/>
                <w:szCs w:val="28"/>
              </w:rPr>
              <w:t>929,084,000</w:t>
            </w:r>
          </w:p>
        </w:tc>
        <w:tc>
          <w:tcPr>
            <w:tcW w:w="1278" w:type="dxa"/>
            <w:shd w:val="clear" w:color="auto" w:fill="auto"/>
            <w:vAlign w:val="center"/>
          </w:tcPr>
          <w:p w:rsidR="00D025C3" w:rsidRPr="00D86717" w:rsidRDefault="00D025C3" w:rsidP="00D025C3">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1,083,984,236</w:t>
            </w:r>
          </w:p>
        </w:tc>
      </w:tr>
      <w:tr w:rsidR="00D025C3" w:rsidRPr="00756465" w:rsidTr="006D1DBA">
        <w:trPr>
          <w:trHeight w:val="66"/>
        </w:trPr>
        <w:tc>
          <w:tcPr>
            <w:tcW w:w="3827" w:type="dxa"/>
          </w:tcPr>
          <w:p w:rsidR="00D025C3" w:rsidRPr="00CF7A3B" w:rsidRDefault="00D025C3" w:rsidP="00523CDF">
            <w:pPr>
              <w:ind w:left="175" w:hanging="175"/>
              <w:rPr>
                <w:rFonts w:ascii="Angsana New" w:hAnsi="Angsana New"/>
                <w:sz w:val="28"/>
                <w:szCs w:val="28"/>
                <w:cs/>
              </w:rPr>
            </w:pPr>
            <w:r w:rsidRPr="00CF7A3B">
              <w:rPr>
                <w:rFonts w:ascii="Angsana New" w:hAnsi="Angsana New"/>
                <w:sz w:val="28"/>
                <w:szCs w:val="28"/>
              </w:rPr>
              <w:t xml:space="preserve">Salaries, wages and other employee compensation </w:t>
            </w:r>
          </w:p>
        </w:tc>
        <w:tc>
          <w:tcPr>
            <w:tcW w:w="1276" w:type="dxa"/>
            <w:shd w:val="clear" w:color="auto" w:fill="auto"/>
            <w:vAlign w:val="bottom"/>
          </w:tcPr>
          <w:p w:rsidR="00D025C3" w:rsidRPr="00D86717" w:rsidRDefault="00D025C3" w:rsidP="00D025C3">
            <w:pPr>
              <w:tabs>
                <w:tab w:val="clear" w:pos="907"/>
              </w:tabs>
              <w:spacing w:line="240" w:lineRule="auto"/>
              <w:ind w:left="-108"/>
              <w:jc w:val="right"/>
              <w:rPr>
                <w:rFonts w:ascii="Angsana New" w:hAnsi="Angsana New"/>
                <w:sz w:val="28"/>
                <w:szCs w:val="28"/>
              </w:rPr>
            </w:pPr>
            <w:r>
              <w:rPr>
                <w:rFonts w:ascii="Angsana New" w:hAnsi="Angsana New"/>
                <w:sz w:val="28"/>
                <w:szCs w:val="28"/>
              </w:rPr>
              <w:t>1,010,520,182</w:t>
            </w:r>
          </w:p>
        </w:tc>
        <w:tc>
          <w:tcPr>
            <w:tcW w:w="1275" w:type="dxa"/>
            <w:shd w:val="clear" w:color="auto" w:fill="auto"/>
            <w:vAlign w:val="bottom"/>
          </w:tcPr>
          <w:p w:rsidR="00D025C3" w:rsidRPr="00D86717" w:rsidRDefault="00D025C3" w:rsidP="00D025C3">
            <w:pPr>
              <w:tabs>
                <w:tab w:val="clear" w:pos="907"/>
              </w:tabs>
              <w:spacing w:line="240" w:lineRule="auto"/>
              <w:ind w:left="-108"/>
              <w:jc w:val="right"/>
              <w:rPr>
                <w:rFonts w:ascii="Angsana New" w:hAnsi="Angsana New"/>
                <w:sz w:val="28"/>
                <w:szCs w:val="28"/>
              </w:rPr>
            </w:pPr>
          </w:p>
          <w:p w:rsidR="00D025C3" w:rsidRPr="00D86717" w:rsidRDefault="00D025C3" w:rsidP="00D025C3">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979,599,099</w:t>
            </w:r>
          </w:p>
        </w:tc>
        <w:tc>
          <w:tcPr>
            <w:tcW w:w="1278" w:type="dxa"/>
            <w:shd w:val="clear" w:color="auto" w:fill="auto"/>
            <w:vAlign w:val="bottom"/>
          </w:tcPr>
          <w:p w:rsidR="00D025C3" w:rsidRPr="00D86717" w:rsidRDefault="00D025C3" w:rsidP="00D025C3">
            <w:pPr>
              <w:tabs>
                <w:tab w:val="clear" w:pos="907"/>
              </w:tabs>
              <w:spacing w:line="240" w:lineRule="auto"/>
              <w:ind w:left="-108"/>
              <w:jc w:val="right"/>
              <w:rPr>
                <w:rFonts w:ascii="Angsana New" w:hAnsi="Angsana New"/>
                <w:sz w:val="28"/>
                <w:szCs w:val="28"/>
              </w:rPr>
            </w:pPr>
            <w:r>
              <w:rPr>
                <w:rFonts w:ascii="Angsana New" w:hAnsi="Angsana New"/>
                <w:sz w:val="28"/>
                <w:szCs w:val="28"/>
              </w:rPr>
              <w:t>602,751,276</w:t>
            </w:r>
          </w:p>
        </w:tc>
        <w:tc>
          <w:tcPr>
            <w:tcW w:w="1278" w:type="dxa"/>
            <w:shd w:val="clear" w:color="auto" w:fill="auto"/>
            <w:vAlign w:val="bottom"/>
          </w:tcPr>
          <w:p w:rsidR="00D025C3" w:rsidRPr="00D86717" w:rsidRDefault="00D025C3" w:rsidP="00D025C3">
            <w:pPr>
              <w:tabs>
                <w:tab w:val="clear" w:pos="907"/>
              </w:tabs>
              <w:spacing w:line="240" w:lineRule="auto"/>
              <w:ind w:left="-108"/>
              <w:jc w:val="right"/>
              <w:rPr>
                <w:rFonts w:ascii="Angsana New" w:hAnsi="Angsana New"/>
                <w:sz w:val="28"/>
                <w:szCs w:val="28"/>
              </w:rPr>
            </w:pPr>
          </w:p>
          <w:p w:rsidR="00D025C3" w:rsidRPr="00D86717" w:rsidRDefault="00D025C3" w:rsidP="00D025C3">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573,993,661</w:t>
            </w:r>
          </w:p>
        </w:tc>
      </w:tr>
      <w:tr w:rsidR="00D025C3" w:rsidRPr="00756465" w:rsidTr="006D1DBA">
        <w:trPr>
          <w:trHeight w:val="319"/>
        </w:trPr>
        <w:tc>
          <w:tcPr>
            <w:tcW w:w="3827" w:type="dxa"/>
          </w:tcPr>
          <w:p w:rsidR="00D025C3" w:rsidRPr="00756465" w:rsidRDefault="00D025C3" w:rsidP="00523CDF">
            <w:pPr>
              <w:rPr>
                <w:rFonts w:ascii="Angsana New" w:hAnsi="Angsana New"/>
                <w:sz w:val="28"/>
                <w:szCs w:val="28"/>
                <w:cs/>
              </w:rPr>
            </w:pPr>
            <w:r w:rsidRPr="00CF7A3B">
              <w:rPr>
                <w:rFonts w:ascii="Angsana New" w:hAnsi="Angsana New"/>
                <w:sz w:val="28"/>
                <w:szCs w:val="28"/>
              </w:rPr>
              <w:t>Depreciation and amortization</w:t>
            </w:r>
          </w:p>
        </w:tc>
        <w:tc>
          <w:tcPr>
            <w:tcW w:w="1276" w:type="dxa"/>
            <w:shd w:val="clear" w:color="auto" w:fill="auto"/>
            <w:vAlign w:val="center"/>
          </w:tcPr>
          <w:p w:rsidR="00D025C3" w:rsidRPr="00D86717" w:rsidRDefault="00D025C3" w:rsidP="00D025C3">
            <w:pPr>
              <w:tabs>
                <w:tab w:val="clear" w:pos="907"/>
              </w:tabs>
              <w:spacing w:line="240" w:lineRule="auto"/>
              <w:ind w:left="-108"/>
              <w:jc w:val="right"/>
              <w:rPr>
                <w:rFonts w:ascii="Angsana New" w:hAnsi="Angsana New"/>
                <w:sz w:val="28"/>
                <w:szCs w:val="28"/>
              </w:rPr>
            </w:pPr>
            <w:r>
              <w:rPr>
                <w:rFonts w:ascii="Angsana New" w:hAnsi="Angsana New"/>
                <w:sz w:val="28"/>
                <w:szCs w:val="28"/>
              </w:rPr>
              <w:t>521,880,898</w:t>
            </w:r>
          </w:p>
        </w:tc>
        <w:tc>
          <w:tcPr>
            <w:tcW w:w="1275" w:type="dxa"/>
            <w:shd w:val="clear" w:color="auto" w:fill="auto"/>
            <w:vAlign w:val="center"/>
          </w:tcPr>
          <w:p w:rsidR="00D025C3" w:rsidRPr="00D86717" w:rsidRDefault="00D025C3" w:rsidP="00D025C3">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452,129,392</w:t>
            </w:r>
          </w:p>
        </w:tc>
        <w:tc>
          <w:tcPr>
            <w:tcW w:w="1278" w:type="dxa"/>
            <w:shd w:val="clear" w:color="auto" w:fill="auto"/>
            <w:vAlign w:val="center"/>
          </w:tcPr>
          <w:p w:rsidR="00D025C3" w:rsidRPr="00D86717" w:rsidRDefault="00D025C3" w:rsidP="00D025C3">
            <w:pPr>
              <w:tabs>
                <w:tab w:val="clear" w:pos="907"/>
              </w:tabs>
              <w:spacing w:line="240" w:lineRule="auto"/>
              <w:ind w:left="-108"/>
              <w:jc w:val="right"/>
              <w:rPr>
                <w:rFonts w:ascii="Angsana New" w:hAnsi="Angsana New"/>
                <w:sz w:val="28"/>
                <w:szCs w:val="28"/>
              </w:rPr>
            </w:pPr>
            <w:r>
              <w:rPr>
                <w:rFonts w:ascii="Angsana New" w:hAnsi="Angsana New"/>
                <w:sz w:val="28"/>
                <w:szCs w:val="28"/>
              </w:rPr>
              <w:t>387,271,576</w:t>
            </w:r>
          </w:p>
        </w:tc>
        <w:tc>
          <w:tcPr>
            <w:tcW w:w="1278" w:type="dxa"/>
            <w:shd w:val="clear" w:color="auto" w:fill="auto"/>
            <w:vAlign w:val="center"/>
          </w:tcPr>
          <w:p w:rsidR="00D025C3" w:rsidRPr="00D86717" w:rsidRDefault="00D025C3" w:rsidP="00D025C3">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344,082,159</w:t>
            </w:r>
          </w:p>
        </w:tc>
      </w:tr>
      <w:tr w:rsidR="00D025C3" w:rsidRPr="00756465" w:rsidTr="006D1DBA">
        <w:trPr>
          <w:trHeight w:val="319"/>
        </w:trPr>
        <w:tc>
          <w:tcPr>
            <w:tcW w:w="3827" w:type="dxa"/>
          </w:tcPr>
          <w:p w:rsidR="00D025C3" w:rsidRPr="00756465" w:rsidRDefault="00D025C3" w:rsidP="00523CDF">
            <w:pPr>
              <w:snapToGrid w:val="0"/>
              <w:spacing w:line="240" w:lineRule="auto"/>
              <w:jc w:val="thaiDistribute"/>
              <w:rPr>
                <w:rFonts w:ascii="Angsana New" w:hAnsi="Angsana New"/>
                <w:sz w:val="28"/>
                <w:szCs w:val="28"/>
                <w:cs/>
              </w:rPr>
            </w:pPr>
            <w:r w:rsidRPr="00CF7A3B">
              <w:rPr>
                <w:rFonts w:ascii="Angsana New" w:hAnsi="Angsana New"/>
                <w:sz w:val="28"/>
                <w:szCs w:val="28"/>
              </w:rPr>
              <w:t>Transportation expense</w:t>
            </w:r>
          </w:p>
        </w:tc>
        <w:tc>
          <w:tcPr>
            <w:tcW w:w="1276" w:type="dxa"/>
            <w:shd w:val="clear" w:color="auto" w:fill="auto"/>
            <w:vAlign w:val="center"/>
          </w:tcPr>
          <w:p w:rsidR="00D025C3" w:rsidRPr="00D86717" w:rsidRDefault="00D025C3" w:rsidP="00D025C3">
            <w:pPr>
              <w:tabs>
                <w:tab w:val="clear" w:pos="907"/>
              </w:tabs>
              <w:spacing w:line="240" w:lineRule="auto"/>
              <w:ind w:left="-108"/>
              <w:jc w:val="right"/>
              <w:rPr>
                <w:rFonts w:ascii="Angsana New" w:hAnsi="Angsana New"/>
                <w:sz w:val="28"/>
                <w:szCs w:val="28"/>
              </w:rPr>
            </w:pPr>
            <w:r>
              <w:rPr>
                <w:rFonts w:ascii="Angsana New" w:hAnsi="Angsana New"/>
                <w:sz w:val="28"/>
                <w:szCs w:val="28"/>
              </w:rPr>
              <w:t>616,506,782</w:t>
            </w:r>
          </w:p>
        </w:tc>
        <w:tc>
          <w:tcPr>
            <w:tcW w:w="1275" w:type="dxa"/>
            <w:shd w:val="clear" w:color="auto" w:fill="auto"/>
            <w:vAlign w:val="center"/>
          </w:tcPr>
          <w:p w:rsidR="00D025C3" w:rsidRPr="00D86717" w:rsidRDefault="00D025C3" w:rsidP="00D025C3">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555,132,673</w:t>
            </w:r>
          </w:p>
        </w:tc>
        <w:tc>
          <w:tcPr>
            <w:tcW w:w="1278" w:type="dxa"/>
            <w:shd w:val="clear" w:color="auto" w:fill="auto"/>
            <w:vAlign w:val="center"/>
          </w:tcPr>
          <w:p w:rsidR="00D025C3" w:rsidRPr="00D86717" w:rsidRDefault="00D025C3" w:rsidP="00D025C3">
            <w:pPr>
              <w:tabs>
                <w:tab w:val="clear" w:pos="907"/>
              </w:tabs>
              <w:spacing w:line="240" w:lineRule="auto"/>
              <w:ind w:left="-108"/>
              <w:jc w:val="right"/>
              <w:rPr>
                <w:rFonts w:ascii="Angsana New" w:hAnsi="Angsana New"/>
                <w:sz w:val="28"/>
                <w:szCs w:val="28"/>
              </w:rPr>
            </w:pPr>
            <w:r>
              <w:rPr>
                <w:rFonts w:ascii="Angsana New" w:hAnsi="Angsana New"/>
                <w:sz w:val="28"/>
                <w:szCs w:val="28"/>
              </w:rPr>
              <w:t>572,784,216</w:t>
            </w:r>
          </w:p>
        </w:tc>
        <w:tc>
          <w:tcPr>
            <w:tcW w:w="1278" w:type="dxa"/>
            <w:shd w:val="clear" w:color="auto" w:fill="auto"/>
            <w:vAlign w:val="center"/>
          </w:tcPr>
          <w:p w:rsidR="00D025C3" w:rsidRPr="00D86717" w:rsidRDefault="00D025C3" w:rsidP="00D025C3">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548,292,828</w:t>
            </w:r>
          </w:p>
        </w:tc>
      </w:tr>
      <w:tr w:rsidR="00D025C3" w:rsidRPr="00756465" w:rsidTr="006D1DBA">
        <w:trPr>
          <w:trHeight w:val="319"/>
        </w:trPr>
        <w:tc>
          <w:tcPr>
            <w:tcW w:w="3827" w:type="dxa"/>
          </w:tcPr>
          <w:p w:rsidR="00D025C3" w:rsidRPr="00756465" w:rsidRDefault="00D025C3" w:rsidP="00523CDF">
            <w:pPr>
              <w:snapToGrid w:val="0"/>
              <w:spacing w:line="240" w:lineRule="auto"/>
              <w:jc w:val="thaiDistribute"/>
              <w:rPr>
                <w:rFonts w:ascii="Angsana New" w:hAnsi="Angsana New"/>
                <w:sz w:val="28"/>
                <w:szCs w:val="28"/>
                <w:cs/>
              </w:rPr>
            </w:pPr>
            <w:r w:rsidRPr="00CF7A3B">
              <w:rPr>
                <w:rFonts w:ascii="Angsana New" w:hAnsi="Angsana New"/>
                <w:sz w:val="28"/>
                <w:szCs w:val="28"/>
              </w:rPr>
              <w:t>Electricity and fuel expenses</w:t>
            </w:r>
          </w:p>
        </w:tc>
        <w:tc>
          <w:tcPr>
            <w:tcW w:w="1276" w:type="dxa"/>
            <w:shd w:val="clear" w:color="auto" w:fill="auto"/>
            <w:vAlign w:val="center"/>
          </w:tcPr>
          <w:p w:rsidR="00D025C3" w:rsidRPr="00D86717" w:rsidRDefault="00D025C3" w:rsidP="00D025C3">
            <w:pPr>
              <w:tabs>
                <w:tab w:val="clear" w:pos="907"/>
              </w:tabs>
              <w:spacing w:line="240" w:lineRule="auto"/>
              <w:ind w:left="-108"/>
              <w:jc w:val="right"/>
              <w:rPr>
                <w:rFonts w:ascii="Angsana New" w:hAnsi="Angsana New"/>
                <w:sz w:val="28"/>
                <w:szCs w:val="28"/>
              </w:rPr>
            </w:pPr>
            <w:r>
              <w:rPr>
                <w:rFonts w:ascii="Angsana New" w:hAnsi="Angsana New"/>
                <w:sz w:val="28"/>
                <w:szCs w:val="28"/>
              </w:rPr>
              <w:t>1,643,887,426</w:t>
            </w:r>
          </w:p>
        </w:tc>
        <w:tc>
          <w:tcPr>
            <w:tcW w:w="1275" w:type="dxa"/>
            <w:shd w:val="clear" w:color="auto" w:fill="auto"/>
            <w:vAlign w:val="center"/>
          </w:tcPr>
          <w:p w:rsidR="00D025C3" w:rsidRPr="00D86717" w:rsidRDefault="00D025C3" w:rsidP="00D025C3">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1,314,467,884</w:t>
            </w:r>
          </w:p>
        </w:tc>
        <w:tc>
          <w:tcPr>
            <w:tcW w:w="1278" w:type="dxa"/>
            <w:shd w:val="clear" w:color="auto" w:fill="auto"/>
            <w:vAlign w:val="center"/>
          </w:tcPr>
          <w:p w:rsidR="00D025C3" w:rsidRPr="00D86717" w:rsidRDefault="00D025C3" w:rsidP="00D025C3">
            <w:pPr>
              <w:tabs>
                <w:tab w:val="clear" w:pos="907"/>
              </w:tabs>
              <w:spacing w:line="240" w:lineRule="auto"/>
              <w:ind w:left="-108"/>
              <w:jc w:val="right"/>
              <w:rPr>
                <w:rFonts w:ascii="Angsana New" w:hAnsi="Angsana New"/>
                <w:sz w:val="28"/>
                <w:szCs w:val="28"/>
              </w:rPr>
            </w:pPr>
            <w:r>
              <w:rPr>
                <w:rFonts w:ascii="Angsana New" w:hAnsi="Angsana New"/>
                <w:sz w:val="28"/>
                <w:szCs w:val="28"/>
              </w:rPr>
              <w:t>667,623,315</w:t>
            </w:r>
          </w:p>
        </w:tc>
        <w:tc>
          <w:tcPr>
            <w:tcW w:w="1278" w:type="dxa"/>
            <w:shd w:val="clear" w:color="auto" w:fill="auto"/>
            <w:vAlign w:val="center"/>
          </w:tcPr>
          <w:p w:rsidR="00D025C3" w:rsidRPr="00D86717" w:rsidRDefault="00D025C3" w:rsidP="00D025C3">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639,581,296</w:t>
            </w:r>
          </w:p>
        </w:tc>
      </w:tr>
    </w:tbl>
    <w:p w:rsidR="00CF7A3B" w:rsidRDefault="00CF7A3B" w:rsidP="00CF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ascii="Angsana New" w:hAnsi="Angsana New"/>
          <w:b/>
          <w:sz w:val="28"/>
          <w:szCs w:val="28"/>
          <w:lang w:val="en-GB"/>
        </w:rPr>
      </w:pPr>
    </w:p>
    <w:p w:rsidR="00523CDF" w:rsidRDefault="00523CDF" w:rsidP="00CF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ascii="Angsana New" w:hAnsi="Angsana New"/>
          <w:b/>
          <w:sz w:val="28"/>
          <w:szCs w:val="28"/>
          <w:lang w:val="en-GB"/>
        </w:rPr>
      </w:pPr>
    </w:p>
    <w:p w:rsidR="0057320E" w:rsidRDefault="0057320E" w:rsidP="00CF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ascii="Angsana New" w:hAnsi="Angsana New"/>
          <w:b/>
          <w:sz w:val="28"/>
          <w:szCs w:val="28"/>
          <w:lang w:val="en-GB"/>
        </w:rPr>
      </w:pPr>
    </w:p>
    <w:p w:rsidR="00523CDF" w:rsidRDefault="00523CDF" w:rsidP="00CF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ascii="Angsana New" w:hAnsi="Angsana New"/>
          <w:b/>
          <w:sz w:val="28"/>
          <w:szCs w:val="28"/>
          <w:lang w:val="en-GB"/>
        </w:rPr>
      </w:pPr>
    </w:p>
    <w:p w:rsidR="00523CDF" w:rsidRDefault="00523CDF" w:rsidP="00CF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ascii="Angsana New" w:hAnsi="Angsana New"/>
          <w:b/>
          <w:sz w:val="28"/>
          <w:szCs w:val="28"/>
          <w:lang w:val="en-GB"/>
        </w:rPr>
      </w:pPr>
    </w:p>
    <w:p w:rsidR="00A40FF5" w:rsidRPr="00CF7A3B" w:rsidRDefault="00A40FF5" w:rsidP="00472E3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lastRenderedPageBreak/>
        <w:t>COMMITMENTS AND CONTINGENT LIABILITIES</w:t>
      </w:r>
    </w:p>
    <w:p w:rsidR="008953CB" w:rsidRDefault="00A40FF5" w:rsidP="008953CB">
      <w:pPr>
        <w:tabs>
          <w:tab w:val="left" w:pos="284"/>
          <w:tab w:val="left" w:pos="1418"/>
          <w:tab w:val="left" w:pos="1985"/>
        </w:tabs>
        <w:spacing w:line="276" w:lineRule="auto"/>
        <w:ind w:left="426" w:right="-91"/>
        <w:jc w:val="both"/>
        <w:rPr>
          <w:rFonts w:ascii="Angsana New" w:hAnsi="Angsana New"/>
          <w:sz w:val="28"/>
          <w:szCs w:val="28"/>
        </w:rPr>
      </w:pPr>
      <w:r w:rsidRPr="006E308C">
        <w:rPr>
          <w:rFonts w:ascii="Angsana New" w:hAnsi="Angsana New"/>
          <w:sz w:val="28"/>
          <w:szCs w:val="28"/>
        </w:rPr>
        <w:t xml:space="preserve">As at </w:t>
      </w:r>
      <w:r w:rsidR="00880205" w:rsidRPr="006E308C">
        <w:rPr>
          <w:rFonts w:ascii="Angsana New" w:hAnsi="Angsana New"/>
          <w:sz w:val="28"/>
          <w:szCs w:val="28"/>
        </w:rPr>
        <w:t>December</w:t>
      </w:r>
      <w:r w:rsidR="00CF7A3B">
        <w:rPr>
          <w:rFonts w:ascii="Angsana New" w:hAnsi="Angsana New"/>
          <w:sz w:val="28"/>
          <w:szCs w:val="28"/>
        </w:rPr>
        <w:t xml:space="preserve"> 31,</w:t>
      </w:r>
      <w:r w:rsidR="00880205" w:rsidRPr="006E308C">
        <w:rPr>
          <w:rFonts w:ascii="Angsana New" w:hAnsi="Angsana New"/>
          <w:sz w:val="28"/>
          <w:szCs w:val="28"/>
        </w:rPr>
        <w:t xml:space="preserve"> </w:t>
      </w:r>
      <w:r w:rsidRPr="006E308C">
        <w:rPr>
          <w:rFonts w:ascii="Angsana New" w:hAnsi="Angsana New"/>
          <w:sz w:val="28"/>
          <w:szCs w:val="28"/>
        </w:rPr>
        <w:t>201</w:t>
      </w:r>
      <w:r w:rsidR="00523CDF">
        <w:rPr>
          <w:rFonts w:ascii="Angsana New" w:hAnsi="Angsana New"/>
          <w:sz w:val="28"/>
          <w:szCs w:val="28"/>
        </w:rPr>
        <w:t>8</w:t>
      </w:r>
      <w:r w:rsidRPr="006E308C">
        <w:rPr>
          <w:rFonts w:ascii="Angsana New" w:hAnsi="Angsana New"/>
          <w:sz w:val="28"/>
          <w:szCs w:val="28"/>
        </w:rPr>
        <w:t xml:space="preserve"> the Company and its subsidiar</w:t>
      </w:r>
      <w:r w:rsidR="003C74FA" w:rsidRPr="006E308C">
        <w:rPr>
          <w:rFonts w:ascii="Angsana New" w:hAnsi="Angsana New"/>
          <w:sz w:val="28"/>
          <w:szCs w:val="28"/>
        </w:rPr>
        <w:t>y</w:t>
      </w:r>
      <w:r w:rsidRPr="006E308C">
        <w:rPr>
          <w:rFonts w:ascii="Angsana New" w:hAnsi="Angsana New"/>
          <w:sz w:val="28"/>
          <w:szCs w:val="28"/>
        </w:rPr>
        <w:t xml:space="preserve"> </w:t>
      </w:r>
      <w:r w:rsidR="002870EF" w:rsidRPr="006E308C">
        <w:rPr>
          <w:rFonts w:ascii="Angsana New" w:hAnsi="Angsana New"/>
          <w:sz w:val="28"/>
          <w:szCs w:val="28"/>
        </w:rPr>
        <w:t>have:</w:t>
      </w:r>
      <w:r w:rsidRPr="006E308C">
        <w:rPr>
          <w:rFonts w:ascii="Angsana New" w:hAnsi="Angsana New"/>
          <w:sz w:val="28"/>
          <w:szCs w:val="28"/>
        </w:rPr>
        <w:t xml:space="preserve"> </w:t>
      </w:r>
    </w:p>
    <w:p w:rsidR="008953CB" w:rsidRPr="006D1DBA" w:rsidRDefault="007862DB" w:rsidP="007862DB">
      <w:pPr>
        <w:numPr>
          <w:ilvl w:val="1"/>
          <w:numId w:val="23"/>
        </w:numPr>
        <w:tabs>
          <w:tab w:val="clear" w:pos="227"/>
          <w:tab w:val="clear" w:pos="454"/>
          <w:tab w:val="clear" w:pos="680"/>
          <w:tab w:val="clear" w:pos="907"/>
          <w:tab w:val="clear" w:pos="1644"/>
          <w:tab w:val="left" w:pos="993"/>
          <w:tab w:val="left" w:pos="1985"/>
          <w:tab w:val="left" w:pos="9180"/>
          <w:tab w:val="left" w:pos="9270"/>
        </w:tabs>
        <w:spacing w:line="240" w:lineRule="auto"/>
        <w:ind w:left="990" w:right="-91" w:hanging="564"/>
        <w:jc w:val="thaiDistribute"/>
        <w:rPr>
          <w:rFonts w:ascii="Angsana New" w:hAnsi="Angsana New"/>
          <w:sz w:val="28"/>
          <w:szCs w:val="28"/>
        </w:rPr>
      </w:pPr>
      <w:r>
        <w:rPr>
          <w:rFonts w:ascii="Angsana New" w:hAnsi="Angsana New"/>
          <w:sz w:val="28"/>
          <w:szCs w:val="28"/>
        </w:rPr>
        <w:t xml:space="preserve">Outstanding </w:t>
      </w:r>
      <w:r w:rsidR="00A40FF5" w:rsidRPr="0018418A">
        <w:rPr>
          <w:rFonts w:ascii="Angsana New" w:hAnsi="Angsana New"/>
          <w:sz w:val="28"/>
          <w:szCs w:val="28"/>
        </w:rPr>
        <w:t xml:space="preserve">letters of guarantees issued by bank for electricity usage and importation of machineries </w:t>
      </w:r>
      <w:r>
        <w:rPr>
          <w:rFonts w:ascii="Angsana New" w:hAnsi="Angsana New"/>
          <w:sz w:val="28"/>
          <w:szCs w:val="28"/>
        </w:rPr>
        <w:t xml:space="preserve">  </w:t>
      </w:r>
      <w:r w:rsidR="00A40FF5" w:rsidRPr="006D1DBA">
        <w:rPr>
          <w:rFonts w:ascii="Angsana New" w:hAnsi="Angsana New"/>
          <w:sz w:val="28"/>
          <w:szCs w:val="28"/>
        </w:rPr>
        <w:t xml:space="preserve">approximately </w:t>
      </w:r>
      <w:r w:rsidR="008953CB" w:rsidRPr="006D1DBA">
        <w:rPr>
          <w:rFonts w:ascii="Angsana New" w:hAnsi="Angsana New"/>
          <w:sz w:val="28"/>
          <w:szCs w:val="28"/>
        </w:rPr>
        <w:t xml:space="preserve">  </w:t>
      </w:r>
      <w:r w:rsidR="00A40FF5" w:rsidRPr="006D1DBA">
        <w:rPr>
          <w:rFonts w:ascii="Angsana New" w:hAnsi="Angsana New"/>
          <w:sz w:val="28"/>
          <w:szCs w:val="28"/>
        </w:rPr>
        <w:t>Baht</w:t>
      </w:r>
      <w:r w:rsidR="00375F0F" w:rsidRPr="006D1DBA">
        <w:rPr>
          <w:rFonts w:ascii="Angsana New" w:hAnsi="Angsana New"/>
          <w:sz w:val="28"/>
          <w:szCs w:val="28"/>
        </w:rPr>
        <w:t xml:space="preserve"> 20.87</w:t>
      </w:r>
      <w:r w:rsidR="005C3D99" w:rsidRPr="006D1DBA">
        <w:rPr>
          <w:rFonts w:ascii="Angsana New" w:hAnsi="Angsana New"/>
          <w:sz w:val="28"/>
          <w:szCs w:val="28"/>
        </w:rPr>
        <w:t xml:space="preserve"> </w:t>
      </w:r>
      <w:r w:rsidR="00A40FF5" w:rsidRPr="006D1DBA">
        <w:rPr>
          <w:rFonts w:ascii="Angsana New" w:hAnsi="Angsana New"/>
          <w:sz w:val="28"/>
          <w:szCs w:val="28"/>
        </w:rPr>
        <w:t>million for the Company and Baht</w:t>
      </w:r>
      <w:r w:rsidR="00375F0F" w:rsidRPr="006D1DBA">
        <w:rPr>
          <w:rFonts w:ascii="Angsana New" w:hAnsi="Angsana New"/>
          <w:sz w:val="28"/>
          <w:szCs w:val="28"/>
        </w:rPr>
        <w:t xml:space="preserve"> 27.31</w:t>
      </w:r>
      <w:r w:rsidR="00162C4F" w:rsidRPr="006D1DBA">
        <w:rPr>
          <w:rFonts w:ascii="Angsana New" w:hAnsi="Angsana New"/>
          <w:sz w:val="28"/>
          <w:szCs w:val="28"/>
        </w:rPr>
        <w:t xml:space="preserve"> </w:t>
      </w:r>
      <w:r w:rsidR="00A40FF5" w:rsidRPr="006D1DBA">
        <w:rPr>
          <w:rFonts w:ascii="Angsana New" w:hAnsi="Angsana New"/>
          <w:sz w:val="28"/>
          <w:szCs w:val="28"/>
        </w:rPr>
        <w:t>million for the subsidiary.</w:t>
      </w:r>
    </w:p>
    <w:p w:rsidR="00523CDF" w:rsidRPr="006D1DBA" w:rsidRDefault="006520F5" w:rsidP="00E008E3">
      <w:pPr>
        <w:numPr>
          <w:ilvl w:val="1"/>
          <w:numId w:val="23"/>
        </w:numPr>
        <w:tabs>
          <w:tab w:val="clear" w:pos="227"/>
          <w:tab w:val="clear" w:pos="454"/>
          <w:tab w:val="clear" w:pos="680"/>
          <w:tab w:val="clear" w:pos="907"/>
          <w:tab w:val="clear" w:pos="1644"/>
          <w:tab w:val="left" w:pos="993"/>
          <w:tab w:val="left" w:pos="1985"/>
        </w:tabs>
        <w:spacing w:line="240" w:lineRule="auto"/>
        <w:ind w:left="990" w:right="-91" w:hanging="564"/>
        <w:jc w:val="thaiDistribute"/>
        <w:rPr>
          <w:rFonts w:ascii="Angsana New" w:hAnsi="Angsana New"/>
          <w:sz w:val="28"/>
          <w:szCs w:val="28"/>
        </w:rPr>
      </w:pPr>
      <w:r w:rsidRPr="006D1DBA">
        <w:rPr>
          <w:rFonts w:ascii="Angsana New" w:hAnsi="Angsana New"/>
          <w:sz w:val="28"/>
          <w:szCs w:val="28"/>
        </w:rPr>
        <w:t xml:space="preserve">Commitment to pay under the agreement for construction of building of the Company amounting to </w:t>
      </w:r>
      <w:r w:rsidR="00523CDF" w:rsidRPr="006D1DBA">
        <w:rPr>
          <w:rFonts w:ascii="Angsana New" w:hAnsi="Angsana New"/>
          <w:sz w:val="28"/>
          <w:szCs w:val="28"/>
        </w:rPr>
        <w:t xml:space="preserve">Baht </w:t>
      </w:r>
      <w:r w:rsidR="00E10EDF">
        <w:rPr>
          <w:rFonts w:ascii="Angsana New" w:hAnsi="Angsana New"/>
          <w:sz w:val="28"/>
          <w:szCs w:val="28"/>
        </w:rPr>
        <w:t>175.38</w:t>
      </w:r>
      <w:r w:rsidRPr="006D1DBA">
        <w:rPr>
          <w:rFonts w:ascii="Angsana New" w:hAnsi="Angsana New"/>
          <w:sz w:val="28"/>
          <w:szCs w:val="28"/>
        </w:rPr>
        <w:t xml:space="preserve"> million and commitment to pay under the agreement for purchase of machinery from aboard of</w:t>
      </w:r>
      <w:r w:rsidR="00375F0F" w:rsidRPr="006D1DBA">
        <w:rPr>
          <w:rFonts w:ascii="Angsana New" w:hAnsi="Angsana New"/>
          <w:sz w:val="28"/>
          <w:szCs w:val="28"/>
        </w:rPr>
        <w:t xml:space="preserve"> the subsidiary amounting to EURO</w:t>
      </w:r>
      <w:r w:rsidRPr="006D1DBA">
        <w:rPr>
          <w:rFonts w:ascii="Angsana New" w:hAnsi="Angsana New"/>
          <w:sz w:val="28"/>
          <w:szCs w:val="28"/>
        </w:rPr>
        <w:t xml:space="preserve"> </w:t>
      </w:r>
      <w:r w:rsidR="00375F0F" w:rsidRPr="006D1DBA">
        <w:rPr>
          <w:rFonts w:ascii="Angsana New" w:hAnsi="Angsana New"/>
          <w:sz w:val="28"/>
          <w:szCs w:val="28"/>
        </w:rPr>
        <w:t>0.42</w:t>
      </w:r>
      <w:r w:rsidRPr="006D1DBA">
        <w:rPr>
          <w:rFonts w:ascii="Angsana New" w:hAnsi="Angsana New"/>
          <w:sz w:val="28"/>
          <w:szCs w:val="28"/>
        </w:rPr>
        <w:t xml:space="preserve"> million</w:t>
      </w:r>
      <w:r w:rsidR="00A05723" w:rsidRPr="006D1DBA">
        <w:rPr>
          <w:rFonts w:ascii="Angsana New" w:hAnsi="Angsana New"/>
          <w:sz w:val="28"/>
          <w:szCs w:val="28"/>
        </w:rPr>
        <w:t xml:space="preserve"> </w:t>
      </w:r>
      <w:r w:rsidR="00201B32" w:rsidRPr="006D1DBA">
        <w:rPr>
          <w:rFonts w:ascii="Angsana New" w:hAnsi="Angsana New"/>
          <w:sz w:val="28"/>
          <w:szCs w:val="28"/>
        </w:rPr>
        <w:t xml:space="preserve"> </w:t>
      </w:r>
    </w:p>
    <w:p w:rsidR="00A40FF5" w:rsidRPr="006D1DBA" w:rsidRDefault="00A40FF5" w:rsidP="00E008E3">
      <w:pPr>
        <w:numPr>
          <w:ilvl w:val="1"/>
          <w:numId w:val="23"/>
        </w:numPr>
        <w:tabs>
          <w:tab w:val="clear" w:pos="227"/>
          <w:tab w:val="clear" w:pos="454"/>
          <w:tab w:val="clear" w:pos="680"/>
          <w:tab w:val="clear" w:pos="907"/>
          <w:tab w:val="clear" w:pos="1644"/>
          <w:tab w:val="left" w:pos="990"/>
          <w:tab w:val="left" w:pos="1985"/>
        </w:tabs>
        <w:spacing w:line="240" w:lineRule="auto"/>
        <w:ind w:left="990" w:right="-91" w:hanging="564"/>
        <w:jc w:val="both"/>
        <w:rPr>
          <w:rFonts w:ascii="Angsana New" w:hAnsi="Angsana New"/>
          <w:sz w:val="28"/>
          <w:szCs w:val="28"/>
        </w:rPr>
      </w:pPr>
      <w:r w:rsidRPr="006D1DBA">
        <w:rPr>
          <w:rFonts w:ascii="Angsana New" w:hAnsi="Angsana New"/>
          <w:sz w:val="28"/>
          <w:szCs w:val="28"/>
        </w:rPr>
        <w:t xml:space="preserve">Commitments under operating lease agreements </w:t>
      </w:r>
    </w:p>
    <w:p w:rsidR="00A40FF5" w:rsidRDefault="00A40FF5" w:rsidP="00E008E3">
      <w:pPr>
        <w:tabs>
          <w:tab w:val="clear" w:pos="907"/>
        </w:tabs>
        <w:spacing w:line="240" w:lineRule="auto"/>
        <w:ind w:left="990"/>
        <w:jc w:val="thaiDistribute"/>
        <w:rPr>
          <w:rFonts w:ascii="Angsana New" w:hAnsi="Angsana New"/>
          <w:sz w:val="28"/>
          <w:szCs w:val="28"/>
        </w:rPr>
      </w:pPr>
      <w:r w:rsidRPr="006D1DBA">
        <w:rPr>
          <w:rFonts w:ascii="Angsana New" w:hAnsi="Angsana New"/>
          <w:sz w:val="28"/>
          <w:szCs w:val="28"/>
        </w:rPr>
        <w:t>The Company and subsidiar</w:t>
      </w:r>
      <w:r w:rsidR="003C74FA" w:rsidRPr="006D1DBA">
        <w:rPr>
          <w:rFonts w:ascii="Angsana New" w:hAnsi="Angsana New"/>
          <w:sz w:val="28"/>
          <w:szCs w:val="28"/>
        </w:rPr>
        <w:t>y</w:t>
      </w:r>
      <w:r w:rsidRPr="006D1DBA">
        <w:rPr>
          <w:rFonts w:ascii="Angsana New" w:hAnsi="Angsana New"/>
          <w:sz w:val="28"/>
          <w:szCs w:val="28"/>
        </w:rPr>
        <w:t xml:space="preserve"> have commitments to pay for the vehicles lease payments and land lease agreements as follows:</w:t>
      </w:r>
    </w:p>
    <w:p w:rsidR="00125159" w:rsidRDefault="00125159" w:rsidP="00125159">
      <w:pPr>
        <w:tabs>
          <w:tab w:val="clear" w:pos="907"/>
        </w:tabs>
        <w:spacing w:line="240" w:lineRule="auto"/>
        <w:ind w:left="993"/>
        <w:jc w:val="thaiDistribute"/>
        <w:rPr>
          <w:rFonts w:ascii="Angsana New" w:hAnsi="Angsana New"/>
          <w:sz w:val="28"/>
          <w:szCs w:val="28"/>
        </w:rPr>
      </w:pPr>
    </w:p>
    <w:tbl>
      <w:tblPr>
        <w:tblW w:w="7569" w:type="dxa"/>
        <w:tblInd w:w="1809" w:type="dxa"/>
        <w:tblLayout w:type="fixed"/>
        <w:tblLook w:val="0000" w:firstRow="0" w:lastRow="0" w:firstColumn="0" w:lastColumn="0" w:noHBand="0" w:noVBand="0"/>
      </w:tblPr>
      <w:tblGrid>
        <w:gridCol w:w="4059"/>
        <w:gridCol w:w="1800"/>
        <w:gridCol w:w="1710"/>
      </w:tblGrid>
      <w:tr w:rsidR="00125159" w:rsidRPr="00CB1E79" w:rsidTr="00B12936">
        <w:tc>
          <w:tcPr>
            <w:tcW w:w="4059" w:type="dxa"/>
          </w:tcPr>
          <w:p w:rsidR="00125159" w:rsidRPr="00CB1E79" w:rsidRDefault="00125159" w:rsidP="00B12936">
            <w:pPr>
              <w:tabs>
                <w:tab w:val="left" w:pos="284"/>
                <w:tab w:val="left" w:pos="851"/>
                <w:tab w:val="left" w:pos="1418"/>
                <w:tab w:val="left" w:pos="1985"/>
              </w:tabs>
              <w:spacing w:line="240" w:lineRule="auto"/>
              <w:rPr>
                <w:rFonts w:ascii="Angsana New" w:hAnsi="Angsana New"/>
                <w:sz w:val="28"/>
                <w:szCs w:val="28"/>
                <w:cs/>
              </w:rPr>
            </w:pPr>
            <w:r w:rsidRPr="00CB1E79">
              <w:rPr>
                <w:rFonts w:ascii="Angsana New" w:hAnsi="Angsana New"/>
                <w:b/>
                <w:bCs/>
                <w:sz w:val="28"/>
                <w:szCs w:val="28"/>
                <w:cs/>
              </w:rPr>
              <w:tab/>
            </w:r>
          </w:p>
        </w:tc>
        <w:tc>
          <w:tcPr>
            <w:tcW w:w="3510" w:type="dxa"/>
            <w:gridSpan w:val="2"/>
          </w:tcPr>
          <w:p w:rsidR="00125159" w:rsidRPr="00CB1E79" w:rsidRDefault="00125159" w:rsidP="00B12936">
            <w:pPr>
              <w:pBdr>
                <w:bottom w:val="single" w:sz="4" w:space="1" w:color="auto"/>
              </w:pBdr>
              <w:tabs>
                <w:tab w:val="left" w:pos="284"/>
                <w:tab w:val="left" w:pos="851"/>
                <w:tab w:val="left" w:pos="1418"/>
                <w:tab w:val="left" w:pos="1985"/>
              </w:tabs>
              <w:spacing w:line="240" w:lineRule="auto"/>
              <w:jc w:val="right"/>
              <w:rPr>
                <w:rFonts w:ascii="Angsana New" w:hAnsi="Angsana New"/>
                <w:sz w:val="28"/>
                <w:szCs w:val="28"/>
              </w:rPr>
            </w:pPr>
            <w:r w:rsidRPr="00CB1E79">
              <w:rPr>
                <w:rFonts w:ascii="Angsana New" w:hAnsi="Angsana New"/>
                <w:sz w:val="28"/>
                <w:szCs w:val="28"/>
              </w:rPr>
              <w:t>(Unit :Million Baht)</w:t>
            </w:r>
          </w:p>
        </w:tc>
      </w:tr>
      <w:tr w:rsidR="00125159" w:rsidRPr="00CB1E79" w:rsidTr="00B12936">
        <w:tc>
          <w:tcPr>
            <w:tcW w:w="4059" w:type="dxa"/>
          </w:tcPr>
          <w:p w:rsidR="00125159" w:rsidRPr="00CB1E79" w:rsidRDefault="00125159" w:rsidP="00B12936">
            <w:pPr>
              <w:tabs>
                <w:tab w:val="left" w:pos="284"/>
                <w:tab w:val="left" w:pos="851"/>
                <w:tab w:val="left" w:pos="1418"/>
                <w:tab w:val="left" w:pos="1985"/>
              </w:tabs>
              <w:spacing w:line="240" w:lineRule="auto"/>
              <w:rPr>
                <w:rFonts w:ascii="Angsana New" w:hAnsi="Angsana New"/>
                <w:b/>
                <w:bCs/>
                <w:sz w:val="28"/>
                <w:szCs w:val="28"/>
                <w:cs/>
              </w:rPr>
            </w:pPr>
          </w:p>
        </w:tc>
        <w:tc>
          <w:tcPr>
            <w:tcW w:w="1800" w:type="dxa"/>
          </w:tcPr>
          <w:p w:rsidR="00125159" w:rsidRPr="00CB1E79" w:rsidRDefault="00125159" w:rsidP="00B12936">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Consolidated</w:t>
            </w:r>
          </w:p>
        </w:tc>
        <w:tc>
          <w:tcPr>
            <w:tcW w:w="1710" w:type="dxa"/>
          </w:tcPr>
          <w:p w:rsidR="00125159" w:rsidRPr="00CB1E79" w:rsidRDefault="00125159" w:rsidP="00B12936">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Separate</w:t>
            </w:r>
          </w:p>
        </w:tc>
      </w:tr>
      <w:tr w:rsidR="00125159" w:rsidRPr="00CB1E79" w:rsidTr="00B12936">
        <w:tc>
          <w:tcPr>
            <w:tcW w:w="4059" w:type="dxa"/>
            <w:vAlign w:val="bottom"/>
          </w:tcPr>
          <w:p w:rsidR="00125159" w:rsidRPr="00CB1E79" w:rsidRDefault="00125159" w:rsidP="00B12936">
            <w:pPr>
              <w:pStyle w:val="a4"/>
              <w:tabs>
                <w:tab w:val="clear" w:pos="360"/>
                <w:tab w:val="clear" w:pos="720"/>
                <w:tab w:val="clear" w:pos="1080"/>
                <w:tab w:val="left" w:pos="284"/>
                <w:tab w:val="left" w:pos="851"/>
                <w:tab w:val="left" w:pos="1418"/>
                <w:tab w:val="left" w:pos="1985"/>
              </w:tabs>
              <w:rPr>
                <w:rFonts w:ascii="Angsana New" w:hAnsi="Angsana New"/>
                <w:u w:val="single"/>
                <w:lang w:val="en-US"/>
              </w:rPr>
            </w:pPr>
            <w:r w:rsidRPr="00CB1E79">
              <w:rPr>
                <w:rFonts w:ascii="Angsana New" w:hAnsi="Angsana New"/>
                <w:u w:val="single"/>
                <w:cs/>
              </w:rPr>
              <w:t>Vehicle lease agreement</w:t>
            </w:r>
            <w:r w:rsidRPr="00CB1E79">
              <w:rPr>
                <w:rFonts w:ascii="Angsana New" w:hAnsi="Angsana New"/>
                <w:u w:val="single"/>
                <w:lang w:val="en-GB"/>
              </w:rPr>
              <w:t>s</w:t>
            </w:r>
          </w:p>
        </w:tc>
        <w:tc>
          <w:tcPr>
            <w:tcW w:w="1800" w:type="dxa"/>
          </w:tcPr>
          <w:p w:rsidR="00125159" w:rsidRPr="00CB1E79" w:rsidRDefault="00125159" w:rsidP="00B12936">
            <w:pPr>
              <w:tabs>
                <w:tab w:val="left" w:pos="284"/>
                <w:tab w:val="left" w:pos="851"/>
                <w:tab w:val="left" w:pos="1418"/>
                <w:tab w:val="left" w:pos="1985"/>
              </w:tabs>
              <w:spacing w:line="240" w:lineRule="auto"/>
              <w:jc w:val="right"/>
              <w:rPr>
                <w:rFonts w:ascii="Angsana New" w:hAnsi="Angsana New"/>
                <w:sz w:val="28"/>
                <w:szCs w:val="28"/>
              </w:rPr>
            </w:pPr>
          </w:p>
        </w:tc>
        <w:tc>
          <w:tcPr>
            <w:tcW w:w="1710" w:type="dxa"/>
          </w:tcPr>
          <w:p w:rsidR="00125159" w:rsidRPr="00CB1E79" w:rsidRDefault="00125159" w:rsidP="00B12936">
            <w:pPr>
              <w:tabs>
                <w:tab w:val="left" w:pos="284"/>
                <w:tab w:val="left" w:pos="851"/>
                <w:tab w:val="left" w:pos="1418"/>
                <w:tab w:val="left" w:pos="1985"/>
              </w:tabs>
              <w:spacing w:line="240" w:lineRule="auto"/>
              <w:jc w:val="right"/>
              <w:rPr>
                <w:rFonts w:ascii="Angsana New" w:hAnsi="Angsana New"/>
                <w:sz w:val="28"/>
                <w:szCs w:val="28"/>
              </w:rPr>
            </w:pPr>
          </w:p>
        </w:tc>
      </w:tr>
      <w:tr w:rsidR="00125159" w:rsidRPr="00CB1E79" w:rsidTr="00B12936">
        <w:tc>
          <w:tcPr>
            <w:tcW w:w="4059" w:type="dxa"/>
            <w:vAlign w:val="bottom"/>
          </w:tcPr>
          <w:p w:rsidR="00125159" w:rsidRPr="00CB1E79" w:rsidRDefault="00125159" w:rsidP="00B12936">
            <w:pPr>
              <w:tabs>
                <w:tab w:val="left" w:pos="284"/>
                <w:tab w:val="left" w:pos="851"/>
                <w:tab w:val="left" w:pos="1418"/>
                <w:tab w:val="left" w:pos="1985"/>
              </w:tabs>
              <w:spacing w:line="240" w:lineRule="auto"/>
              <w:ind w:right="-108"/>
              <w:rPr>
                <w:rFonts w:ascii="Angsana New" w:hAnsi="Angsana New"/>
                <w:sz w:val="28"/>
                <w:szCs w:val="28"/>
              </w:rPr>
            </w:pPr>
            <w:r w:rsidRPr="00CB1E79">
              <w:rPr>
                <w:rFonts w:ascii="Angsana New" w:hAnsi="Angsana New"/>
                <w:sz w:val="28"/>
                <w:szCs w:val="28"/>
              </w:rPr>
              <w:t>Within</w:t>
            </w:r>
          </w:p>
        </w:tc>
        <w:tc>
          <w:tcPr>
            <w:tcW w:w="1800" w:type="dxa"/>
          </w:tcPr>
          <w:p w:rsidR="00125159" w:rsidRPr="00CB1E79" w:rsidRDefault="00125159" w:rsidP="00B12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710" w:type="dxa"/>
          </w:tcPr>
          <w:p w:rsidR="00125159" w:rsidRPr="00CB1E79" w:rsidRDefault="00125159" w:rsidP="00B12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275D6C" w:rsidRPr="00CB1E79" w:rsidTr="006D1DBA">
        <w:tc>
          <w:tcPr>
            <w:tcW w:w="4059" w:type="dxa"/>
            <w:vAlign w:val="bottom"/>
          </w:tcPr>
          <w:p w:rsidR="00275D6C" w:rsidRPr="00CB1E79" w:rsidRDefault="00275D6C" w:rsidP="00B12936">
            <w:pPr>
              <w:tabs>
                <w:tab w:val="left" w:pos="284"/>
                <w:tab w:val="left" w:pos="851"/>
                <w:tab w:val="left" w:pos="1418"/>
                <w:tab w:val="left" w:pos="1985"/>
              </w:tabs>
              <w:spacing w:line="240" w:lineRule="auto"/>
              <w:ind w:right="-108"/>
              <w:rPr>
                <w:rFonts w:ascii="Angsana New" w:hAnsi="Angsana New"/>
                <w:sz w:val="28"/>
                <w:szCs w:val="28"/>
              </w:rPr>
            </w:pPr>
            <w:r w:rsidRPr="00CB1E79">
              <w:rPr>
                <w:rFonts w:ascii="Angsana New" w:hAnsi="Angsana New"/>
                <w:sz w:val="28"/>
                <w:szCs w:val="28"/>
                <w:cs/>
              </w:rPr>
              <w:tab/>
            </w:r>
            <w:r w:rsidRPr="00CB1E79">
              <w:rPr>
                <w:rFonts w:ascii="Angsana New" w:hAnsi="Angsana New"/>
                <w:sz w:val="28"/>
                <w:szCs w:val="28"/>
              </w:rPr>
              <w:t>1 year</w:t>
            </w:r>
          </w:p>
        </w:tc>
        <w:tc>
          <w:tcPr>
            <w:tcW w:w="1800" w:type="dxa"/>
            <w:shd w:val="clear" w:color="auto" w:fill="auto"/>
          </w:tcPr>
          <w:p w:rsidR="00275D6C" w:rsidRPr="00D86717" w:rsidRDefault="00275D6C" w:rsidP="006D1DBA">
            <w:pPr>
              <w:spacing w:line="240" w:lineRule="auto"/>
              <w:jc w:val="right"/>
              <w:rPr>
                <w:rFonts w:ascii="Angsana New" w:hAnsi="Angsana New"/>
                <w:color w:val="000000"/>
                <w:sz w:val="28"/>
                <w:szCs w:val="28"/>
                <w:cs/>
              </w:rPr>
            </w:pPr>
            <w:r>
              <w:rPr>
                <w:rFonts w:ascii="Angsana New" w:hAnsi="Angsana New"/>
                <w:color w:val="000000"/>
                <w:sz w:val="28"/>
                <w:szCs w:val="28"/>
              </w:rPr>
              <w:t>64.50</w:t>
            </w:r>
          </w:p>
        </w:tc>
        <w:tc>
          <w:tcPr>
            <w:tcW w:w="1710" w:type="dxa"/>
            <w:shd w:val="clear" w:color="auto" w:fill="auto"/>
          </w:tcPr>
          <w:p w:rsidR="00275D6C" w:rsidRPr="00D86717" w:rsidRDefault="00275D6C" w:rsidP="006D1DBA">
            <w:pPr>
              <w:spacing w:line="240" w:lineRule="auto"/>
              <w:jc w:val="right"/>
              <w:rPr>
                <w:rFonts w:ascii="Angsana New" w:hAnsi="Angsana New"/>
                <w:color w:val="000000"/>
                <w:sz w:val="28"/>
                <w:szCs w:val="28"/>
              </w:rPr>
            </w:pPr>
            <w:r>
              <w:rPr>
                <w:rFonts w:ascii="Angsana New" w:hAnsi="Angsana New"/>
                <w:color w:val="000000"/>
                <w:sz w:val="28"/>
                <w:szCs w:val="28"/>
              </w:rPr>
              <w:t>55.82</w:t>
            </w:r>
          </w:p>
        </w:tc>
      </w:tr>
      <w:tr w:rsidR="00275D6C" w:rsidRPr="00CB1E79" w:rsidTr="006D1DBA">
        <w:tc>
          <w:tcPr>
            <w:tcW w:w="4059" w:type="dxa"/>
            <w:vAlign w:val="bottom"/>
          </w:tcPr>
          <w:p w:rsidR="00275D6C" w:rsidRPr="00CB1E79" w:rsidRDefault="00275D6C" w:rsidP="00B12936">
            <w:pPr>
              <w:tabs>
                <w:tab w:val="left" w:pos="284"/>
                <w:tab w:val="left" w:pos="851"/>
                <w:tab w:val="left" w:pos="1418"/>
                <w:tab w:val="left" w:pos="1985"/>
              </w:tabs>
              <w:spacing w:line="240" w:lineRule="auto"/>
              <w:ind w:right="-108"/>
              <w:rPr>
                <w:rFonts w:ascii="Angsana New" w:hAnsi="Angsana New"/>
                <w:sz w:val="28"/>
                <w:szCs w:val="28"/>
              </w:rPr>
            </w:pPr>
            <w:r w:rsidRPr="00CB1E79">
              <w:rPr>
                <w:rFonts w:ascii="Angsana New" w:hAnsi="Angsana New"/>
                <w:sz w:val="28"/>
                <w:szCs w:val="28"/>
                <w:cs/>
              </w:rPr>
              <w:tab/>
            </w:r>
            <w:r w:rsidRPr="00CB1E79">
              <w:rPr>
                <w:rFonts w:ascii="Angsana New" w:hAnsi="Angsana New"/>
                <w:sz w:val="28"/>
                <w:szCs w:val="28"/>
              </w:rPr>
              <w:t>2 - 5 years</w:t>
            </w:r>
          </w:p>
        </w:tc>
        <w:tc>
          <w:tcPr>
            <w:tcW w:w="1800" w:type="dxa"/>
            <w:shd w:val="clear" w:color="auto" w:fill="auto"/>
          </w:tcPr>
          <w:p w:rsidR="00275D6C" w:rsidRPr="00D86717" w:rsidRDefault="00275D6C" w:rsidP="006D1DBA">
            <w:pPr>
              <w:spacing w:line="240" w:lineRule="auto"/>
              <w:jc w:val="right"/>
              <w:rPr>
                <w:rFonts w:ascii="Angsana New" w:hAnsi="Angsana New"/>
                <w:color w:val="000000"/>
                <w:sz w:val="28"/>
                <w:szCs w:val="28"/>
              </w:rPr>
            </w:pPr>
            <w:r>
              <w:rPr>
                <w:rFonts w:ascii="Angsana New" w:hAnsi="Angsana New"/>
                <w:color w:val="000000"/>
                <w:sz w:val="28"/>
                <w:szCs w:val="28"/>
              </w:rPr>
              <w:t>58.61</w:t>
            </w:r>
          </w:p>
        </w:tc>
        <w:tc>
          <w:tcPr>
            <w:tcW w:w="1710" w:type="dxa"/>
            <w:shd w:val="clear" w:color="auto" w:fill="auto"/>
          </w:tcPr>
          <w:p w:rsidR="00275D6C" w:rsidRPr="00D86717" w:rsidRDefault="00275D6C" w:rsidP="006D1DBA">
            <w:pPr>
              <w:spacing w:line="240" w:lineRule="auto"/>
              <w:jc w:val="right"/>
              <w:rPr>
                <w:rFonts w:ascii="Angsana New" w:hAnsi="Angsana New"/>
                <w:color w:val="000000"/>
                <w:sz w:val="28"/>
                <w:szCs w:val="28"/>
                <w:cs/>
                <w:lang w:val="en-GB"/>
              </w:rPr>
            </w:pPr>
            <w:r>
              <w:rPr>
                <w:rFonts w:ascii="Angsana New" w:hAnsi="Angsana New"/>
                <w:color w:val="000000"/>
                <w:sz w:val="28"/>
                <w:szCs w:val="28"/>
                <w:lang w:val="en-GB"/>
              </w:rPr>
              <w:t>43.42</w:t>
            </w:r>
          </w:p>
        </w:tc>
      </w:tr>
      <w:tr w:rsidR="004B7A7B" w:rsidRPr="00CB1E79" w:rsidTr="006D1DBA">
        <w:tc>
          <w:tcPr>
            <w:tcW w:w="4059" w:type="dxa"/>
            <w:vAlign w:val="bottom"/>
          </w:tcPr>
          <w:p w:rsidR="004B7A7B" w:rsidRPr="00CB1E79" w:rsidRDefault="004B7A7B" w:rsidP="00B12936">
            <w:pPr>
              <w:tabs>
                <w:tab w:val="left" w:pos="284"/>
                <w:tab w:val="left" w:pos="851"/>
                <w:tab w:val="left" w:pos="1418"/>
                <w:tab w:val="left" w:pos="1985"/>
              </w:tabs>
              <w:spacing w:line="240" w:lineRule="auto"/>
              <w:ind w:right="-108"/>
              <w:rPr>
                <w:rFonts w:ascii="Angsana New" w:hAnsi="Angsana New"/>
                <w:sz w:val="28"/>
                <w:szCs w:val="28"/>
                <w:cs/>
              </w:rPr>
            </w:pPr>
          </w:p>
        </w:tc>
        <w:tc>
          <w:tcPr>
            <w:tcW w:w="1800" w:type="dxa"/>
            <w:shd w:val="clear" w:color="auto" w:fill="auto"/>
          </w:tcPr>
          <w:p w:rsidR="004B7A7B" w:rsidRPr="001F3B16" w:rsidRDefault="004B7A7B" w:rsidP="00B12936">
            <w:pPr>
              <w:tabs>
                <w:tab w:val="left" w:pos="284"/>
                <w:tab w:val="left" w:pos="851"/>
                <w:tab w:val="left" w:pos="1418"/>
                <w:tab w:val="left" w:pos="1985"/>
              </w:tabs>
              <w:spacing w:line="240" w:lineRule="auto"/>
              <w:ind w:right="-108"/>
              <w:jc w:val="right"/>
              <w:rPr>
                <w:rFonts w:ascii="Angsana New" w:hAnsi="Angsana New"/>
                <w:sz w:val="28"/>
                <w:szCs w:val="28"/>
              </w:rPr>
            </w:pPr>
          </w:p>
        </w:tc>
        <w:tc>
          <w:tcPr>
            <w:tcW w:w="1710" w:type="dxa"/>
            <w:shd w:val="clear" w:color="auto" w:fill="auto"/>
          </w:tcPr>
          <w:p w:rsidR="004B7A7B" w:rsidRPr="001F3B16" w:rsidRDefault="004B7A7B" w:rsidP="00B12936">
            <w:pPr>
              <w:tabs>
                <w:tab w:val="left" w:pos="284"/>
                <w:tab w:val="left" w:pos="851"/>
                <w:tab w:val="left" w:pos="1418"/>
                <w:tab w:val="left" w:pos="1985"/>
              </w:tabs>
              <w:spacing w:line="240" w:lineRule="auto"/>
              <w:ind w:right="-108"/>
              <w:jc w:val="right"/>
              <w:rPr>
                <w:rFonts w:ascii="Angsana New" w:hAnsi="Angsana New"/>
                <w:sz w:val="28"/>
                <w:szCs w:val="28"/>
              </w:rPr>
            </w:pPr>
          </w:p>
        </w:tc>
      </w:tr>
      <w:tr w:rsidR="004B7A7B" w:rsidRPr="00CB1E79" w:rsidTr="006D1DBA">
        <w:tc>
          <w:tcPr>
            <w:tcW w:w="4059" w:type="dxa"/>
            <w:vAlign w:val="bottom"/>
          </w:tcPr>
          <w:p w:rsidR="004B7A7B" w:rsidRPr="00CB1E79" w:rsidRDefault="004B7A7B" w:rsidP="00B12936">
            <w:pPr>
              <w:pStyle w:val="a4"/>
              <w:tabs>
                <w:tab w:val="clear" w:pos="360"/>
                <w:tab w:val="clear" w:pos="720"/>
                <w:tab w:val="clear" w:pos="1080"/>
                <w:tab w:val="left" w:pos="284"/>
                <w:tab w:val="left" w:pos="851"/>
                <w:tab w:val="left" w:pos="1418"/>
                <w:tab w:val="left" w:pos="1985"/>
              </w:tabs>
              <w:rPr>
                <w:rFonts w:ascii="Angsana New" w:hAnsi="Angsana New"/>
                <w:u w:val="single"/>
                <w:lang w:val="en-GB"/>
              </w:rPr>
            </w:pPr>
            <w:r w:rsidRPr="00CB1E79">
              <w:rPr>
                <w:rFonts w:ascii="Angsana New" w:hAnsi="Angsana New"/>
                <w:u w:val="single"/>
                <w:cs/>
              </w:rPr>
              <w:t>Land lease agreement</w:t>
            </w:r>
            <w:r w:rsidRPr="00CB1E79">
              <w:rPr>
                <w:rFonts w:ascii="Angsana New" w:hAnsi="Angsana New"/>
                <w:u w:val="single"/>
                <w:lang w:val="en-GB"/>
              </w:rPr>
              <w:t>s</w:t>
            </w:r>
          </w:p>
        </w:tc>
        <w:tc>
          <w:tcPr>
            <w:tcW w:w="1800" w:type="dxa"/>
            <w:shd w:val="clear" w:color="auto" w:fill="auto"/>
          </w:tcPr>
          <w:p w:rsidR="004B7A7B" w:rsidRPr="00CB1E79" w:rsidRDefault="004B7A7B" w:rsidP="00B12936">
            <w:pPr>
              <w:tabs>
                <w:tab w:val="left" w:pos="284"/>
                <w:tab w:val="left" w:pos="851"/>
                <w:tab w:val="left" w:pos="1418"/>
                <w:tab w:val="left" w:pos="1985"/>
              </w:tabs>
              <w:spacing w:line="240" w:lineRule="auto"/>
              <w:ind w:right="-108"/>
              <w:jc w:val="right"/>
              <w:rPr>
                <w:rFonts w:ascii="Angsana New" w:hAnsi="Angsana New"/>
                <w:sz w:val="28"/>
                <w:szCs w:val="28"/>
              </w:rPr>
            </w:pPr>
          </w:p>
        </w:tc>
        <w:tc>
          <w:tcPr>
            <w:tcW w:w="1710" w:type="dxa"/>
            <w:shd w:val="clear" w:color="auto" w:fill="auto"/>
          </w:tcPr>
          <w:p w:rsidR="004B7A7B" w:rsidRPr="00CB1E79" w:rsidRDefault="004B7A7B" w:rsidP="00B12936">
            <w:pPr>
              <w:tabs>
                <w:tab w:val="left" w:pos="284"/>
                <w:tab w:val="left" w:pos="851"/>
                <w:tab w:val="left" w:pos="1418"/>
                <w:tab w:val="left" w:pos="1985"/>
              </w:tabs>
              <w:spacing w:line="240" w:lineRule="auto"/>
              <w:ind w:right="-108"/>
              <w:jc w:val="right"/>
              <w:rPr>
                <w:rFonts w:ascii="Angsana New" w:hAnsi="Angsana New"/>
                <w:sz w:val="28"/>
                <w:szCs w:val="28"/>
              </w:rPr>
            </w:pPr>
          </w:p>
        </w:tc>
      </w:tr>
      <w:tr w:rsidR="004B7A7B" w:rsidRPr="00CB1E79" w:rsidTr="006D1DBA">
        <w:tc>
          <w:tcPr>
            <w:tcW w:w="4059" w:type="dxa"/>
            <w:vAlign w:val="bottom"/>
          </w:tcPr>
          <w:p w:rsidR="004B7A7B" w:rsidRPr="00CB1E79" w:rsidRDefault="004B7A7B" w:rsidP="00B12936">
            <w:pPr>
              <w:tabs>
                <w:tab w:val="left" w:pos="284"/>
                <w:tab w:val="left" w:pos="851"/>
                <w:tab w:val="left" w:pos="1418"/>
                <w:tab w:val="left" w:pos="1985"/>
              </w:tabs>
              <w:spacing w:line="240" w:lineRule="auto"/>
              <w:ind w:right="-108"/>
              <w:rPr>
                <w:rFonts w:ascii="Angsana New" w:hAnsi="Angsana New"/>
                <w:sz w:val="28"/>
                <w:szCs w:val="28"/>
              </w:rPr>
            </w:pPr>
            <w:r w:rsidRPr="00CB1E79">
              <w:rPr>
                <w:rFonts w:ascii="Angsana New" w:hAnsi="Angsana New"/>
                <w:sz w:val="28"/>
                <w:szCs w:val="28"/>
              </w:rPr>
              <w:t>Within</w:t>
            </w:r>
          </w:p>
        </w:tc>
        <w:tc>
          <w:tcPr>
            <w:tcW w:w="1800" w:type="dxa"/>
            <w:shd w:val="clear" w:color="auto" w:fill="auto"/>
          </w:tcPr>
          <w:p w:rsidR="004B7A7B" w:rsidRPr="00CB1E79" w:rsidRDefault="004B7A7B" w:rsidP="00B12936">
            <w:pPr>
              <w:tabs>
                <w:tab w:val="left" w:pos="284"/>
                <w:tab w:val="left" w:pos="851"/>
                <w:tab w:val="left" w:pos="1418"/>
                <w:tab w:val="left" w:pos="1985"/>
              </w:tabs>
              <w:spacing w:line="240" w:lineRule="auto"/>
              <w:ind w:right="-108"/>
              <w:jc w:val="right"/>
              <w:rPr>
                <w:rFonts w:ascii="Angsana New" w:hAnsi="Angsana New"/>
                <w:sz w:val="28"/>
                <w:szCs w:val="28"/>
              </w:rPr>
            </w:pPr>
          </w:p>
        </w:tc>
        <w:tc>
          <w:tcPr>
            <w:tcW w:w="1710" w:type="dxa"/>
            <w:shd w:val="clear" w:color="auto" w:fill="auto"/>
          </w:tcPr>
          <w:p w:rsidR="004B7A7B" w:rsidRPr="00CB1E79" w:rsidRDefault="004B7A7B" w:rsidP="00B12936">
            <w:pPr>
              <w:tabs>
                <w:tab w:val="left" w:pos="284"/>
                <w:tab w:val="left" w:pos="851"/>
                <w:tab w:val="left" w:pos="1418"/>
                <w:tab w:val="left" w:pos="1985"/>
              </w:tabs>
              <w:spacing w:line="240" w:lineRule="auto"/>
              <w:ind w:right="-108"/>
              <w:jc w:val="right"/>
              <w:rPr>
                <w:rFonts w:ascii="Angsana New" w:hAnsi="Angsana New"/>
                <w:sz w:val="28"/>
                <w:szCs w:val="28"/>
              </w:rPr>
            </w:pPr>
          </w:p>
        </w:tc>
      </w:tr>
      <w:tr w:rsidR="00275D6C" w:rsidRPr="00CB1E79" w:rsidTr="006D1DBA">
        <w:tc>
          <w:tcPr>
            <w:tcW w:w="4059" w:type="dxa"/>
            <w:vAlign w:val="bottom"/>
          </w:tcPr>
          <w:p w:rsidR="00275D6C" w:rsidRPr="00CB1E79" w:rsidRDefault="00275D6C" w:rsidP="00B12936">
            <w:pPr>
              <w:tabs>
                <w:tab w:val="left" w:pos="284"/>
                <w:tab w:val="left" w:pos="851"/>
                <w:tab w:val="left" w:pos="1418"/>
                <w:tab w:val="left" w:pos="1985"/>
              </w:tabs>
              <w:spacing w:line="240" w:lineRule="auto"/>
              <w:ind w:right="-108"/>
              <w:rPr>
                <w:rFonts w:ascii="Angsana New" w:hAnsi="Angsana New"/>
                <w:sz w:val="28"/>
                <w:szCs w:val="28"/>
              </w:rPr>
            </w:pPr>
            <w:r w:rsidRPr="00CB1E79">
              <w:rPr>
                <w:rFonts w:ascii="Angsana New" w:hAnsi="Angsana New"/>
                <w:sz w:val="28"/>
                <w:szCs w:val="28"/>
                <w:cs/>
              </w:rPr>
              <w:tab/>
            </w:r>
            <w:r w:rsidRPr="00CB1E79">
              <w:rPr>
                <w:rFonts w:ascii="Angsana New" w:hAnsi="Angsana New"/>
                <w:sz w:val="28"/>
                <w:szCs w:val="28"/>
              </w:rPr>
              <w:t>1 year</w:t>
            </w:r>
          </w:p>
        </w:tc>
        <w:tc>
          <w:tcPr>
            <w:tcW w:w="1800" w:type="dxa"/>
            <w:shd w:val="clear" w:color="auto" w:fill="auto"/>
          </w:tcPr>
          <w:p w:rsidR="00275D6C" w:rsidRPr="00D86717" w:rsidRDefault="00275D6C" w:rsidP="00C05BD6">
            <w:pPr>
              <w:spacing w:line="240" w:lineRule="auto"/>
              <w:jc w:val="right"/>
              <w:rPr>
                <w:rFonts w:ascii="Angsana New" w:hAnsi="Angsana New"/>
                <w:color w:val="000000"/>
                <w:sz w:val="28"/>
                <w:szCs w:val="28"/>
                <w:lang w:val="en-GB"/>
              </w:rPr>
            </w:pPr>
            <w:r>
              <w:rPr>
                <w:rFonts w:ascii="Angsana New" w:hAnsi="Angsana New"/>
                <w:color w:val="000000"/>
                <w:sz w:val="28"/>
                <w:szCs w:val="28"/>
                <w:lang w:val="en-GB"/>
              </w:rPr>
              <w:t>91.5</w:t>
            </w:r>
            <w:r w:rsidR="00C05BD6">
              <w:rPr>
                <w:rFonts w:ascii="Angsana New" w:hAnsi="Angsana New"/>
                <w:color w:val="000000"/>
                <w:sz w:val="28"/>
                <w:szCs w:val="28"/>
                <w:lang w:val="en-GB"/>
              </w:rPr>
              <w:t>9</w:t>
            </w:r>
          </w:p>
        </w:tc>
        <w:tc>
          <w:tcPr>
            <w:tcW w:w="1710" w:type="dxa"/>
            <w:shd w:val="clear" w:color="auto" w:fill="auto"/>
          </w:tcPr>
          <w:p w:rsidR="00275D6C" w:rsidRPr="00D86717" w:rsidRDefault="00275D6C" w:rsidP="006D1DBA">
            <w:pPr>
              <w:spacing w:line="240" w:lineRule="auto"/>
              <w:jc w:val="right"/>
              <w:rPr>
                <w:rFonts w:ascii="Angsana New" w:hAnsi="Angsana New"/>
                <w:color w:val="000000"/>
                <w:sz w:val="28"/>
                <w:szCs w:val="28"/>
                <w:lang w:val="en-GB"/>
              </w:rPr>
            </w:pPr>
            <w:r>
              <w:rPr>
                <w:rFonts w:ascii="Angsana New" w:hAnsi="Angsana New"/>
                <w:color w:val="000000"/>
                <w:sz w:val="28"/>
                <w:szCs w:val="28"/>
                <w:lang w:val="en-GB"/>
              </w:rPr>
              <w:t>90.57</w:t>
            </w:r>
          </w:p>
        </w:tc>
      </w:tr>
      <w:tr w:rsidR="00275D6C" w:rsidRPr="00CB1E79" w:rsidTr="006D1DBA">
        <w:tc>
          <w:tcPr>
            <w:tcW w:w="4059" w:type="dxa"/>
            <w:vAlign w:val="bottom"/>
          </w:tcPr>
          <w:p w:rsidR="00275D6C" w:rsidRPr="00CB1E79" w:rsidRDefault="00275D6C" w:rsidP="00B12936">
            <w:pPr>
              <w:tabs>
                <w:tab w:val="left" w:pos="284"/>
                <w:tab w:val="left" w:pos="851"/>
                <w:tab w:val="left" w:pos="1418"/>
                <w:tab w:val="left" w:pos="1985"/>
              </w:tabs>
              <w:spacing w:line="240" w:lineRule="auto"/>
              <w:ind w:right="-108"/>
              <w:rPr>
                <w:rFonts w:ascii="Angsana New" w:hAnsi="Angsana New"/>
                <w:sz w:val="28"/>
                <w:szCs w:val="28"/>
                <w:cs/>
              </w:rPr>
            </w:pPr>
            <w:r w:rsidRPr="00CB1E79">
              <w:rPr>
                <w:rFonts w:ascii="Angsana New" w:hAnsi="Angsana New"/>
                <w:sz w:val="28"/>
                <w:szCs w:val="28"/>
              </w:rPr>
              <w:t xml:space="preserve">     2 - 5 years</w:t>
            </w:r>
          </w:p>
        </w:tc>
        <w:tc>
          <w:tcPr>
            <w:tcW w:w="1800" w:type="dxa"/>
            <w:shd w:val="clear" w:color="auto" w:fill="auto"/>
          </w:tcPr>
          <w:p w:rsidR="00275D6C" w:rsidRPr="00D86717" w:rsidRDefault="00275D6C" w:rsidP="006D1DBA">
            <w:pPr>
              <w:spacing w:line="240" w:lineRule="auto"/>
              <w:jc w:val="right"/>
              <w:rPr>
                <w:rFonts w:ascii="Angsana New" w:hAnsi="Angsana New"/>
                <w:color w:val="000000"/>
                <w:sz w:val="28"/>
                <w:szCs w:val="28"/>
                <w:cs/>
                <w:lang w:val="en-GB"/>
              </w:rPr>
            </w:pPr>
            <w:r>
              <w:rPr>
                <w:rFonts w:ascii="Angsana New" w:hAnsi="Angsana New"/>
                <w:color w:val="000000"/>
                <w:sz w:val="28"/>
                <w:szCs w:val="28"/>
                <w:lang w:val="en-GB"/>
              </w:rPr>
              <w:t>273.50</w:t>
            </w:r>
          </w:p>
        </w:tc>
        <w:tc>
          <w:tcPr>
            <w:tcW w:w="1710" w:type="dxa"/>
            <w:shd w:val="clear" w:color="auto" w:fill="auto"/>
          </w:tcPr>
          <w:p w:rsidR="00275D6C" w:rsidRPr="00D86717" w:rsidRDefault="00275D6C" w:rsidP="006D1DBA">
            <w:pPr>
              <w:spacing w:line="240" w:lineRule="auto"/>
              <w:jc w:val="right"/>
              <w:rPr>
                <w:rFonts w:ascii="Angsana New" w:hAnsi="Angsana New"/>
                <w:color w:val="000000"/>
                <w:sz w:val="28"/>
                <w:szCs w:val="28"/>
                <w:cs/>
                <w:lang w:val="en-GB"/>
              </w:rPr>
            </w:pPr>
            <w:r>
              <w:rPr>
                <w:rFonts w:ascii="Angsana New" w:hAnsi="Angsana New"/>
                <w:color w:val="000000"/>
                <w:sz w:val="28"/>
                <w:szCs w:val="28"/>
                <w:lang w:val="en-GB"/>
              </w:rPr>
              <w:t>269.46</w:t>
            </w:r>
          </w:p>
        </w:tc>
      </w:tr>
      <w:tr w:rsidR="00275D6C" w:rsidRPr="00CB1E79" w:rsidTr="006D1DBA">
        <w:tc>
          <w:tcPr>
            <w:tcW w:w="4059" w:type="dxa"/>
            <w:vAlign w:val="bottom"/>
          </w:tcPr>
          <w:p w:rsidR="00275D6C" w:rsidRPr="00CB1E79" w:rsidRDefault="00275D6C" w:rsidP="00B12936">
            <w:pPr>
              <w:tabs>
                <w:tab w:val="left" w:pos="284"/>
                <w:tab w:val="left" w:pos="851"/>
                <w:tab w:val="left" w:pos="1418"/>
                <w:tab w:val="left" w:pos="1985"/>
              </w:tabs>
              <w:spacing w:line="240" w:lineRule="auto"/>
              <w:ind w:right="-108"/>
              <w:rPr>
                <w:rFonts w:ascii="Angsana New" w:hAnsi="Angsana New"/>
                <w:sz w:val="28"/>
                <w:szCs w:val="28"/>
              </w:rPr>
            </w:pPr>
            <w:r w:rsidRPr="00CB1E79">
              <w:rPr>
                <w:rFonts w:ascii="Angsana New" w:hAnsi="Angsana New"/>
                <w:sz w:val="28"/>
                <w:szCs w:val="28"/>
                <w:cs/>
              </w:rPr>
              <w:tab/>
            </w:r>
            <w:r w:rsidRPr="00CB1E79">
              <w:rPr>
                <w:rFonts w:ascii="Angsana New" w:hAnsi="Angsana New"/>
                <w:sz w:val="28"/>
                <w:szCs w:val="28"/>
              </w:rPr>
              <w:t>after 5 years</w:t>
            </w:r>
          </w:p>
        </w:tc>
        <w:tc>
          <w:tcPr>
            <w:tcW w:w="1800" w:type="dxa"/>
            <w:shd w:val="clear" w:color="auto" w:fill="auto"/>
          </w:tcPr>
          <w:p w:rsidR="00275D6C" w:rsidRPr="00D86717" w:rsidRDefault="00275D6C" w:rsidP="006D1DBA">
            <w:pPr>
              <w:spacing w:line="240" w:lineRule="auto"/>
              <w:jc w:val="right"/>
              <w:rPr>
                <w:rFonts w:ascii="Angsana New" w:hAnsi="Angsana New"/>
                <w:color w:val="000000"/>
                <w:sz w:val="28"/>
                <w:szCs w:val="28"/>
                <w:cs/>
                <w:lang w:val="en-GB"/>
              </w:rPr>
            </w:pPr>
            <w:r>
              <w:rPr>
                <w:rFonts w:ascii="Angsana New" w:hAnsi="Angsana New"/>
                <w:color w:val="000000"/>
                <w:sz w:val="28"/>
                <w:szCs w:val="28"/>
                <w:lang w:val="en-GB"/>
              </w:rPr>
              <w:t>300.32</w:t>
            </w:r>
          </w:p>
        </w:tc>
        <w:tc>
          <w:tcPr>
            <w:tcW w:w="1710" w:type="dxa"/>
            <w:shd w:val="clear" w:color="auto" w:fill="auto"/>
          </w:tcPr>
          <w:p w:rsidR="00275D6C" w:rsidRPr="00D86717" w:rsidRDefault="00275D6C" w:rsidP="006D1DBA">
            <w:pPr>
              <w:spacing w:line="240" w:lineRule="auto"/>
              <w:jc w:val="right"/>
              <w:rPr>
                <w:rFonts w:ascii="Angsana New" w:hAnsi="Angsana New"/>
                <w:color w:val="000000"/>
                <w:sz w:val="28"/>
                <w:szCs w:val="28"/>
                <w:cs/>
                <w:lang w:val="en-GB"/>
              </w:rPr>
            </w:pPr>
            <w:r>
              <w:rPr>
                <w:rFonts w:ascii="Angsana New" w:hAnsi="Angsana New"/>
                <w:color w:val="000000"/>
                <w:sz w:val="28"/>
                <w:szCs w:val="28"/>
                <w:lang w:val="en-GB"/>
              </w:rPr>
              <w:t>291.22</w:t>
            </w:r>
          </w:p>
        </w:tc>
      </w:tr>
    </w:tbl>
    <w:p w:rsidR="003A10F2" w:rsidRPr="006E308C" w:rsidRDefault="003A10F2" w:rsidP="00890767">
      <w:pPr>
        <w:tabs>
          <w:tab w:val="clear" w:pos="227"/>
          <w:tab w:val="clear" w:pos="454"/>
          <w:tab w:val="clear" w:pos="680"/>
          <w:tab w:val="clear" w:pos="907"/>
          <w:tab w:val="clear" w:pos="1644"/>
          <w:tab w:val="left" w:pos="990"/>
          <w:tab w:val="left" w:pos="1985"/>
        </w:tabs>
        <w:spacing w:line="360" w:lineRule="auto"/>
        <w:ind w:right="-91"/>
        <w:jc w:val="both"/>
        <w:rPr>
          <w:rFonts w:ascii="Angsana New" w:hAnsi="Angsana New"/>
          <w:sz w:val="28"/>
          <w:szCs w:val="28"/>
        </w:rPr>
      </w:pPr>
    </w:p>
    <w:p w:rsidR="00890767" w:rsidRPr="006D1DBA" w:rsidRDefault="00890767" w:rsidP="00B12936">
      <w:pPr>
        <w:numPr>
          <w:ilvl w:val="1"/>
          <w:numId w:val="23"/>
        </w:numPr>
        <w:tabs>
          <w:tab w:val="clear" w:pos="227"/>
          <w:tab w:val="clear" w:pos="454"/>
          <w:tab w:val="clear" w:pos="680"/>
          <w:tab w:val="clear" w:pos="907"/>
          <w:tab w:val="clear" w:pos="1644"/>
          <w:tab w:val="left" w:pos="990"/>
          <w:tab w:val="left" w:pos="1985"/>
        </w:tabs>
        <w:spacing w:line="240" w:lineRule="auto"/>
        <w:ind w:left="990" w:right="-91" w:hanging="564"/>
        <w:jc w:val="both"/>
        <w:rPr>
          <w:rFonts w:ascii="Angsana New" w:hAnsi="Angsana New"/>
          <w:sz w:val="28"/>
          <w:szCs w:val="28"/>
        </w:rPr>
      </w:pPr>
      <w:r w:rsidRPr="006D1DBA">
        <w:rPr>
          <w:rFonts w:ascii="Angsana New" w:hAnsi="Angsana New"/>
          <w:sz w:val="28"/>
          <w:szCs w:val="28"/>
        </w:rPr>
        <w:t>Unused credit facilities from</w:t>
      </w:r>
      <w:r w:rsidRPr="006D1DBA">
        <w:rPr>
          <w:rFonts w:ascii="Angsana New" w:hAnsi="Angsana New"/>
          <w:sz w:val="28"/>
          <w:szCs w:val="28"/>
          <w:cs/>
        </w:rPr>
        <w:t xml:space="preserve"> </w:t>
      </w:r>
      <w:r w:rsidRPr="006D1DBA">
        <w:rPr>
          <w:rFonts w:ascii="Angsana New" w:hAnsi="Angsana New"/>
          <w:sz w:val="28"/>
          <w:szCs w:val="28"/>
        </w:rPr>
        <w:t xml:space="preserve">bank in consolidated and separate financial statements amounted to Baht </w:t>
      </w:r>
      <w:r w:rsidR="00275D6C" w:rsidRPr="006D1DBA">
        <w:rPr>
          <w:rFonts w:ascii="Angsana New" w:hAnsi="Angsana New"/>
          <w:sz w:val="28"/>
          <w:szCs w:val="28"/>
        </w:rPr>
        <w:t>1,605.93</w:t>
      </w:r>
      <w:r w:rsidRPr="006D1DBA">
        <w:rPr>
          <w:rFonts w:ascii="Angsana New" w:hAnsi="Angsana New"/>
          <w:sz w:val="28"/>
          <w:szCs w:val="28"/>
        </w:rPr>
        <w:t xml:space="preserve"> million and Baht  </w:t>
      </w:r>
      <w:r w:rsidR="00275D6C" w:rsidRPr="006D1DBA">
        <w:rPr>
          <w:rFonts w:ascii="Angsana New" w:hAnsi="Angsana New"/>
          <w:sz w:val="28"/>
          <w:szCs w:val="28"/>
        </w:rPr>
        <w:t>484.15</w:t>
      </w:r>
      <w:r w:rsidRPr="006D1DBA">
        <w:rPr>
          <w:rFonts w:ascii="Angsana New" w:hAnsi="Angsana New"/>
          <w:sz w:val="28"/>
          <w:szCs w:val="28"/>
        </w:rPr>
        <w:t xml:space="preserve"> million, respectively.</w:t>
      </w:r>
    </w:p>
    <w:p w:rsidR="00523CDF" w:rsidRDefault="00523CDF" w:rsidP="00523CDF">
      <w:pPr>
        <w:tabs>
          <w:tab w:val="clear" w:pos="227"/>
          <w:tab w:val="clear" w:pos="454"/>
          <w:tab w:val="clear" w:pos="680"/>
          <w:tab w:val="clear" w:pos="907"/>
          <w:tab w:val="clear" w:pos="1644"/>
          <w:tab w:val="left" w:pos="990"/>
          <w:tab w:val="left" w:pos="1985"/>
        </w:tabs>
        <w:spacing w:line="240" w:lineRule="auto"/>
        <w:ind w:left="360" w:right="-91"/>
        <w:jc w:val="both"/>
        <w:rPr>
          <w:rFonts w:ascii="Angsana New" w:hAnsi="Angsana New"/>
          <w:sz w:val="28"/>
          <w:szCs w:val="28"/>
        </w:rPr>
      </w:pPr>
    </w:p>
    <w:p w:rsidR="00523CDF" w:rsidRDefault="00523CDF" w:rsidP="00523CDF">
      <w:pPr>
        <w:tabs>
          <w:tab w:val="clear" w:pos="227"/>
          <w:tab w:val="clear" w:pos="454"/>
          <w:tab w:val="clear" w:pos="680"/>
          <w:tab w:val="clear" w:pos="907"/>
          <w:tab w:val="clear" w:pos="1644"/>
          <w:tab w:val="left" w:pos="990"/>
          <w:tab w:val="left" w:pos="1985"/>
        </w:tabs>
        <w:spacing w:line="240" w:lineRule="auto"/>
        <w:ind w:left="360" w:right="-91"/>
        <w:jc w:val="both"/>
        <w:rPr>
          <w:rFonts w:ascii="Angsana New" w:hAnsi="Angsana New"/>
          <w:sz w:val="28"/>
          <w:szCs w:val="28"/>
        </w:rPr>
      </w:pPr>
    </w:p>
    <w:p w:rsidR="00523CDF" w:rsidRDefault="00523CDF" w:rsidP="00523CDF">
      <w:pPr>
        <w:tabs>
          <w:tab w:val="clear" w:pos="227"/>
          <w:tab w:val="clear" w:pos="454"/>
          <w:tab w:val="clear" w:pos="680"/>
          <w:tab w:val="clear" w:pos="907"/>
          <w:tab w:val="clear" w:pos="1644"/>
          <w:tab w:val="left" w:pos="990"/>
          <w:tab w:val="left" w:pos="1985"/>
        </w:tabs>
        <w:spacing w:line="240" w:lineRule="auto"/>
        <w:ind w:left="360" w:right="-91"/>
        <w:jc w:val="both"/>
        <w:rPr>
          <w:rFonts w:ascii="Angsana New" w:hAnsi="Angsana New"/>
          <w:sz w:val="28"/>
          <w:szCs w:val="28"/>
        </w:rPr>
      </w:pPr>
    </w:p>
    <w:p w:rsidR="00523CDF" w:rsidRDefault="00523CDF" w:rsidP="00523CDF">
      <w:pPr>
        <w:tabs>
          <w:tab w:val="clear" w:pos="227"/>
          <w:tab w:val="clear" w:pos="454"/>
          <w:tab w:val="clear" w:pos="680"/>
          <w:tab w:val="clear" w:pos="907"/>
          <w:tab w:val="clear" w:pos="1644"/>
          <w:tab w:val="left" w:pos="990"/>
          <w:tab w:val="left" w:pos="1985"/>
        </w:tabs>
        <w:spacing w:line="240" w:lineRule="auto"/>
        <w:ind w:left="360" w:right="-91"/>
        <w:jc w:val="both"/>
        <w:rPr>
          <w:rFonts w:ascii="Angsana New" w:hAnsi="Angsana New"/>
          <w:sz w:val="28"/>
          <w:szCs w:val="28"/>
        </w:rPr>
      </w:pPr>
    </w:p>
    <w:p w:rsidR="00523CDF" w:rsidRDefault="00523CDF" w:rsidP="00523CDF">
      <w:pPr>
        <w:tabs>
          <w:tab w:val="clear" w:pos="227"/>
          <w:tab w:val="clear" w:pos="454"/>
          <w:tab w:val="clear" w:pos="680"/>
          <w:tab w:val="clear" w:pos="907"/>
          <w:tab w:val="clear" w:pos="1644"/>
          <w:tab w:val="left" w:pos="990"/>
          <w:tab w:val="left" w:pos="1985"/>
        </w:tabs>
        <w:spacing w:line="240" w:lineRule="auto"/>
        <w:ind w:left="360" w:right="-91"/>
        <w:jc w:val="both"/>
        <w:rPr>
          <w:rFonts w:ascii="Angsana New" w:hAnsi="Angsana New"/>
          <w:sz w:val="28"/>
          <w:szCs w:val="28"/>
        </w:rPr>
      </w:pPr>
    </w:p>
    <w:p w:rsidR="00523CDF" w:rsidRDefault="00523CDF" w:rsidP="00523CDF">
      <w:pPr>
        <w:tabs>
          <w:tab w:val="clear" w:pos="227"/>
          <w:tab w:val="clear" w:pos="454"/>
          <w:tab w:val="clear" w:pos="680"/>
          <w:tab w:val="clear" w:pos="907"/>
          <w:tab w:val="clear" w:pos="1644"/>
          <w:tab w:val="left" w:pos="990"/>
          <w:tab w:val="left" w:pos="1985"/>
        </w:tabs>
        <w:spacing w:line="240" w:lineRule="auto"/>
        <w:ind w:left="360" w:right="-91"/>
        <w:jc w:val="both"/>
        <w:rPr>
          <w:rFonts w:ascii="Angsana New" w:hAnsi="Angsana New"/>
          <w:sz w:val="28"/>
          <w:szCs w:val="28"/>
        </w:rPr>
      </w:pPr>
    </w:p>
    <w:p w:rsidR="00523CDF" w:rsidRDefault="00523CDF" w:rsidP="00523CDF">
      <w:pPr>
        <w:tabs>
          <w:tab w:val="clear" w:pos="227"/>
          <w:tab w:val="clear" w:pos="454"/>
          <w:tab w:val="clear" w:pos="680"/>
          <w:tab w:val="clear" w:pos="907"/>
          <w:tab w:val="clear" w:pos="1644"/>
          <w:tab w:val="left" w:pos="990"/>
          <w:tab w:val="left" w:pos="1985"/>
        </w:tabs>
        <w:spacing w:line="240" w:lineRule="auto"/>
        <w:ind w:left="360" w:right="-91"/>
        <w:jc w:val="both"/>
        <w:rPr>
          <w:rFonts w:ascii="Angsana New" w:hAnsi="Angsana New"/>
          <w:sz w:val="28"/>
          <w:szCs w:val="28"/>
        </w:rPr>
      </w:pPr>
    </w:p>
    <w:p w:rsidR="00874512" w:rsidRPr="00874512" w:rsidRDefault="00874512" w:rsidP="00472E3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874512">
        <w:rPr>
          <w:rFonts w:ascii="Angsana New" w:hAnsi="Angsana New"/>
          <w:b/>
          <w:sz w:val="28"/>
          <w:szCs w:val="28"/>
          <w:lang w:val="en-GB"/>
        </w:rPr>
        <w:lastRenderedPageBreak/>
        <w:t>CAPITAL MANAGEMENT</w:t>
      </w:r>
    </w:p>
    <w:p w:rsidR="00874512" w:rsidRPr="00742688" w:rsidRDefault="00874512" w:rsidP="008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r w:rsidRPr="00742688">
        <w:rPr>
          <w:rFonts w:ascii="Angsana New" w:hAnsi="Angsana New"/>
          <w:sz w:val="28"/>
          <w:szCs w:val="28"/>
        </w:rPr>
        <w:t>The primary objectives of the Company’s and its subsidiaries’ capital management are to maintain their abilities to continue as a going concern and to maintain an appropriate capital structure.</w:t>
      </w:r>
    </w:p>
    <w:p w:rsidR="00BC050F" w:rsidRDefault="00874512" w:rsidP="00D4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r w:rsidRPr="0018418A">
        <w:rPr>
          <w:rFonts w:ascii="Angsana New" w:hAnsi="Angsana New"/>
          <w:sz w:val="28"/>
          <w:szCs w:val="28"/>
        </w:rPr>
        <w:t>As at December 31, 201</w:t>
      </w:r>
      <w:r w:rsidR="00523CDF">
        <w:rPr>
          <w:rFonts w:ascii="Angsana New" w:hAnsi="Angsana New"/>
          <w:sz w:val="28"/>
          <w:szCs w:val="28"/>
        </w:rPr>
        <w:t>8</w:t>
      </w:r>
      <w:r w:rsidRPr="0018418A">
        <w:rPr>
          <w:rFonts w:ascii="Angsana New" w:hAnsi="Angsana New"/>
          <w:sz w:val="28"/>
          <w:szCs w:val="28"/>
        </w:rPr>
        <w:t xml:space="preserve"> and 201</w:t>
      </w:r>
      <w:r w:rsidR="00523CDF">
        <w:rPr>
          <w:rFonts w:ascii="Angsana New" w:hAnsi="Angsana New"/>
          <w:sz w:val="28"/>
          <w:szCs w:val="28"/>
        </w:rPr>
        <w:t>7</w:t>
      </w:r>
      <w:r w:rsidRPr="0018418A">
        <w:rPr>
          <w:rFonts w:ascii="Angsana New" w:hAnsi="Angsana New"/>
          <w:sz w:val="28"/>
          <w:szCs w:val="28"/>
        </w:rPr>
        <w:t>, debt to equity ratio in the consolidated fi</w:t>
      </w:r>
      <w:r w:rsidRPr="006D1DBA">
        <w:rPr>
          <w:rFonts w:ascii="Angsana New" w:hAnsi="Angsana New"/>
          <w:sz w:val="28"/>
          <w:szCs w:val="28"/>
        </w:rPr>
        <w:t>nancial statement is</w:t>
      </w:r>
      <w:r w:rsidR="00275D6C" w:rsidRPr="006D1DBA">
        <w:rPr>
          <w:rFonts w:ascii="Angsana New" w:hAnsi="Angsana New"/>
          <w:sz w:val="28"/>
          <w:szCs w:val="28"/>
        </w:rPr>
        <w:t xml:space="preserve"> 0.85</w:t>
      </w:r>
      <w:r w:rsidRPr="006D1DBA">
        <w:rPr>
          <w:rFonts w:ascii="Angsana New" w:hAnsi="Angsana New"/>
          <w:sz w:val="28"/>
          <w:szCs w:val="28"/>
        </w:rPr>
        <w:t xml:space="preserve">:1.00 and is </w:t>
      </w:r>
      <w:r w:rsidR="00523CDF" w:rsidRPr="006D1DBA">
        <w:rPr>
          <w:rFonts w:ascii="Angsana New" w:hAnsi="Angsana New"/>
          <w:sz w:val="28"/>
          <w:szCs w:val="28"/>
        </w:rPr>
        <w:t xml:space="preserve">0.88 </w:t>
      </w:r>
      <w:r w:rsidRPr="006D1DBA">
        <w:rPr>
          <w:rFonts w:ascii="Angsana New" w:hAnsi="Angsana New"/>
          <w:sz w:val="28"/>
          <w:szCs w:val="28"/>
        </w:rPr>
        <w:t>: 1.00, respectively (the separate financial statements as at December 31, 201</w:t>
      </w:r>
      <w:r w:rsidR="00523CDF" w:rsidRPr="006D1DBA">
        <w:rPr>
          <w:rFonts w:ascii="Angsana New" w:hAnsi="Angsana New"/>
          <w:sz w:val="28"/>
          <w:szCs w:val="28"/>
        </w:rPr>
        <w:t>8</w:t>
      </w:r>
      <w:r w:rsidRPr="006D1DBA">
        <w:rPr>
          <w:rFonts w:ascii="Angsana New" w:hAnsi="Angsana New"/>
          <w:sz w:val="28"/>
          <w:szCs w:val="28"/>
        </w:rPr>
        <w:t xml:space="preserve"> and 201</w:t>
      </w:r>
      <w:r w:rsidR="00523CDF" w:rsidRPr="006D1DBA">
        <w:rPr>
          <w:rFonts w:ascii="Angsana New" w:hAnsi="Angsana New"/>
          <w:sz w:val="28"/>
          <w:szCs w:val="28"/>
        </w:rPr>
        <w:t>7</w:t>
      </w:r>
      <w:r w:rsidRPr="006D1DBA">
        <w:rPr>
          <w:rFonts w:ascii="Angsana New" w:hAnsi="Angsana New"/>
          <w:sz w:val="28"/>
          <w:szCs w:val="28"/>
        </w:rPr>
        <w:t xml:space="preserve">, debt to equity ratio is </w:t>
      </w:r>
      <w:r w:rsidR="00275D6C" w:rsidRPr="006D1DBA">
        <w:rPr>
          <w:rFonts w:ascii="Angsana New" w:hAnsi="Angsana New"/>
          <w:sz w:val="28"/>
          <w:szCs w:val="28"/>
        </w:rPr>
        <w:t>1.71</w:t>
      </w:r>
      <w:r w:rsidRPr="006D1DBA">
        <w:rPr>
          <w:rFonts w:ascii="Angsana New" w:hAnsi="Angsana New"/>
          <w:sz w:val="28"/>
          <w:szCs w:val="28"/>
        </w:rPr>
        <w:t>:1.00</w:t>
      </w:r>
      <w:r w:rsidRPr="0018418A">
        <w:rPr>
          <w:rFonts w:ascii="Angsana New" w:hAnsi="Angsana New"/>
          <w:sz w:val="28"/>
          <w:szCs w:val="28"/>
        </w:rPr>
        <w:t xml:space="preserve"> and </w:t>
      </w:r>
      <w:r w:rsidR="00523CDF">
        <w:rPr>
          <w:rFonts w:ascii="Angsana New" w:hAnsi="Angsana New"/>
          <w:sz w:val="28"/>
          <w:szCs w:val="28"/>
        </w:rPr>
        <w:t>1.65</w:t>
      </w:r>
      <w:r w:rsidRPr="0018418A">
        <w:rPr>
          <w:rFonts w:ascii="Angsana New" w:hAnsi="Angsana New"/>
          <w:sz w:val="28"/>
          <w:szCs w:val="28"/>
        </w:rPr>
        <w:t>:1.00, respectively).</w:t>
      </w:r>
    </w:p>
    <w:p w:rsidR="00D42898" w:rsidRDefault="00D42898" w:rsidP="00D4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p>
    <w:p w:rsidR="001065D9" w:rsidRPr="00BC050F" w:rsidRDefault="001065D9" w:rsidP="00472E3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t>FINANCIAL INSTRUMENTS</w:t>
      </w:r>
    </w:p>
    <w:p w:rsidR="001065D9" w:rsidRPr="00BC050F" w:rsidRDefault="001065D9" w:rsidP="00B12936">
      <w:pPr>
        <w:numPr>
          <w:ilvl w:val="1"/>
          <w:numId w:val="25"/>
        </w:numPr>
        <w:tabs>
          <w:tab w:val="clear" w:pos="227"/>
          <w:tab w:val="clear" w:pos="454"/>
          <w:tab w:val="clear" w:pos="680"/>
          <w:tab w:val="clear" w:pos="907"/>
          <w:tab w:val="clear" w:pos="1644"/>
          <w:tab w:val="left" w:pos="990"/>
          <w:tab w:val="left" w:pos="1985"/>
        </w:tabs>
        <w:spacing w:line="360" w:lineRule="auto"/>
        <w:ind w:left="990" w:right="-91" w:hanging="540"/>
        <w:rPr>
          <w:rFonts w:ascii="Angsana New" w:hAnsi="Angsana New"/>
          <w:b/>
          <w:bCs/>
          <w:sz w:val="28"/>
          <w:szCs w:val="28"/>
        </w:rPr>
      </w:pPr>
      <w:r w:rsidRPr="00BC050F">
        <w:rPr>
          <w:rFonts w:ascii="Angsana New" w:hAnsi="Angsana New"/>
          <w:b/>
          <w:bCs/>
          <w:sz w:val="28"/>
          <w:szCs w:val="28"/>
        </w:rPr>
        <w:t>Accounting policies</w:t>
      </w:r>
    </w:p>
    <w:p w:rsidR="001065D9" w:rsidRPr="006E308C" w:rsidRDefault="001065D9" w:rsidP="00BC050F">
      <w:pPr>
        <w:tabs>
          <w:tab w:val="clear" w:pos="454"/>
          <w:tab w:val="left" w:pos="284"/>
          <w:tab w:val="left" w:pos="851"/>
          <w:tab w:val="left" w:pos="1418"/>
          <w:tab w:val="left" w:pos="1985"/>
        </w:tabs>
        <w:spacing w:line="360" w:lineRule="auto"/>
        <w:ind w:left="993"/>
        <w:rPr>
          <w:rFonts w:ascii="Angsana New" w:hAnsi="Angsana New"/>
          <w:sz w:val="28"/>
          <w:szCs w:val="28"/>
        </w:rPr>
      </w:pPr>
      <w:r w:rsidRPr="006E308C">
        <w:rPr>
          <w:rFonts w:ascii="Angsana New" w:hAnsi="Angsana New"/>
          <w:sz w:val="28"/>
          <w:szCs w:val="28"/>
        </w:rPr>
        <w:t>Details of the significant accounting policies are disclosed in Note 3.</w:t>
      </w:r>
    </w:p>
    <w:p w:rsidR="001065D9" w:rsidRPr="00BC050F" w:rsidRDefault="001065D9" w:rsidP="00B12936">
      <w:pPr>
        <w:numPr>
          <w:ilvl w:val="1"/>
          <w:numId w:val="25"/>
        </w:numPr>
        <w:tabs>
          <w:tab w:val="clear" w:pos="227"/>
          <w:tab w:val="clear" w:pos="454"/>
          <w:tab w:val="clear" w:pos="680"/>
          <w:tab w:val="clear" w:pos="907"/>
          <w:tab w:val="clear" w:pos="1644"/>
          <w:tab w:val="left" w:pos="990"/>
          <w:tab w:val="left" w:pos="1985"/>
        </w:tabs>
        <w:spacing w:line="360" w:lineRule="auto"/>
        <w:ind w:left="990" w:right="-91" w:hanging="540"/>
        <w:rPr>
          <w:rFonts w:ascii="Angsana New" w:hAnsi="Angsana New"/>
          <w:b/>
          <w:bCs/>
          <w:sz w:val="28"/>
          <w:szCs w:val="28"/>
        </w:rPr>
      </w:pPr>
      <w:r w:rsidRPr="00BC050F">
        <w:rPr>
          <w:rFonts w:ascii="Angsana New" w:hAnsi="Angsana New"/>
          <w:b/>
          <w:bCs/>
          <w:sz w:val="28"/>
          <w:szCs w:val="28"/>
        </w:rPr>
        <w:t>Financial risk management</w:t>
      </w:r>
    </w:p>
    <w:p w:rsidR="001065D9" w:rsidRDefault="001065D9"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r w:rsidRPr="006E308C">
        <w:rPr>
          <w:rFonts w:ascii="Angsana New" w:hAnsi="Angsana New"/>
          <w:sz w:val="28"/>
          <w:szCs w:val="28"/>
        </w:rPr>
        <w:t>The Company and its subsidiary manage financial risk exposures on financial assets and financial liabilities in normal business by the internal management and control system. The Company and its subsidiary do not held or issue any derivative instruments.</w:t>
      </w:r>
    </w:p>
    <w:p w:rsidR="00BC050F" w:rsidRPr="006E308C" w:rsidRDefault="00BC050F"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p>
    <w:p w:rsidR="001065D9" w:rsidRPr="00BC050F" w:rsidRDefault="001065D9" w:rsidP="00B12936">
      <w:pPr>
        <w:numPr>
          <w:ilvl w:val="1"/>
          <w:numId w:val="25"/>
        </w:numPr>
        <w:tabs>
          <w:tab w:val="clear" w:pos="227"/>
          <w:tab w:val="clear" w:pos="454"/>
          <w:tab w:val="clear" w:pos="680"/>
          <w:tab w:val="clear" w:pos="907"/>
          <w:tab w:val="clear" w:pos="1644"/>
          <w:tab w:val="left" w:pos="990"/>
          <w:tab w:val="left" w:pos="1985"/>
        </w:tabs>
        <w:spacing w:line="360" w:lineRule="auto"/>
        <w:ind w:left="990" w:right="-91" w:hanging="540"/>
        <w:rPr>
          <w:rFonts w:ascii="Angsana New" w:hAnsi="Angsana New"/>
          <w:b/>
          <w:bCs/>
          <w:sz w:val="28"/>
          <w:szCs w:val="28"/>
        </w:rPr>
      </w:pPr>
      <w:r w:rsidRPr="00BC050F">
        <w:rPr>
          <w:rFonts w:ascii="Angsana New" w:hAnsi="Angsana New"/>
          <w:b/>
          <w:bCs/>
          <w:sz w:val="28"/>
          <w:szCs w:val="28"/>
        </w:rPr>
        <w:t xml:space="preserve">Credit risk </w:t>
      </w:r>
    </w:p>
    <w:p w:rsidR="001065D9" w:rsidRPr="006E308C" w:rsidRDefault="001065D9"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r w:rsidRPr="006E308C">
        <w:rPr>
          <w:rFonts w:ascii="Angsana New" w:hAnsi="Angsana New"/>
          <w:sz w:val="28"/>
          <w:szCs w:val="28"/>
        </w:rPr>
        <w:t>The Company has exposures to credit risk primarily with respect to trade accounts receivable. The Company has a prudent credit policy and maintain a well - diversified customer base and believe that the maximum credit risk exposure is lower than the book value of accounts receivable in the statement of financial position.</w:t>
      </w:r>
    </w:p>
    <w:p w:rsidR="001065D9" w:rsidRPr="006E308C" w:rsidRDefault="001065D9"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p>
    <w:p w:rsidR="001065D9" w:rsidRPr="00BC050F" w:rsidRDefault="001065D9" w:rsidP="00B12936">
      <w:pPr>
        <w:numPr>
          <w:ilvl w:val="1"/>
          <w:numId w:val="25"/>
        </w:numPr>
        <w:tabs>
          <w:tab w:val="clear" w:pos="227"/>
          <w:tab w:val="clear" w:pos="454"/>
          <w:tab w:val="clear" w:pos="680"/>
          <w:tab w:val="clear" w:pos="907"/>
          <w:tab w:val="clear" w:pos="1644"/>
          <w:tab w:val="left" w:pos="990"/>
          <w:tab w:val="left" w:pos="1985"/>
        </w:tabs>
        <w:spacing w:line="360" w:lineRule="auto"/>
        <w:ind w:left="990" w:right="-91" w:hanging="540"/>
        <w:rPr>
          <w:rFonts w:ascii="Angsana New" w:hAnsi="Angsana New"/>
          <w:b/>
          <w:bCs/>
          <w:sz w:val="28"/>
          <w:szCs w:val="28"/>
        </w:rPr>
      </w:pPr>
      <w:r w:rsidRPr="00BC050F">
        <w:rPr>
          <w:rFonts w:ascii="Angsana New" w:hAnsi="Angsana New"/>
          <w:b/>
          <w:bCs/>
          <w:sz w:val="28"/>
          <w:szCs w:val="28"/>
        </w:rPr>
        <w:t>Interest rate risk</w:t>
      </w:r>
    </w:p>
    <w:p w:rsidR="001065D9" w:rsidRDefault="001065D9"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r w:rsidRPr="006E308C">
        <w:rPr>
          <w:rFonts w:ascii="Angsana New" w:hAnsi="Angsana New"/>
          <w:sz w:val="28"/>
          <w:szCs w:val="28"/>
        </w:rPr>
        <w:t>Interest rate risk arises from the potential change in interest rate that will have an adverse effect on the Company and its subsidiary in the current reporting period and in future periods. The Company and its subsidiary do not expect to incur significant incremental effect on its interest expense.</w:t>
      </w:r>
    </w:p>
    <w:p w:rsidR="00BC050F" w:rsidRPr="006E308C" w:rsidRDefault="00BC050F"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p>
    <w:p w:rsidR="001065D9" w:rsidRPr="00BC050F" w:rsidRDefault="001065D9" w:rsidP="00B12936">
      <w:pPr>
        <w:numPr>
          <w:ilvl w:val="1"/>
          <w:numId w:val="25"/>
        </w:numPr>
        <w:tabs>
          <w:tab w:val="clear" w:pos="227"/>
          <w:tab w:val="clear" w:pos="454"/>
          <w:tab w:val="clear" w:pos="680"/>
          <w:tab w:val="clear" w:pos="907"/>
          <w:tab w:val="clear" w:pos="1644"/>
          <w:tab w:val="left" w:pos="990"/>
          <w:tab w:val="left" w:pos="1985"/>
        </w:tabs>
        <w:spacing w:line="360" w:lineRule="auto"/>
        <w:ind w:left="990" w:right="-91" w:hanging="540"/>
        <w:rPr>
          <w:rFonts w:ascii="Angsana New" w:hAnsi="Angsana New"/>
          <w:b/>
          <w:bCs/>
          <w:sz w:val="28"/>
          <w:szCs w:val="28"/>
        </w:rPr>
      </w:pPr>
      <w:r w:rsidRPr="00BC050F">
        <w:rPr>
          <w:rFonts w:ascii="Angsana New" w:hAnsi="Angsana New"/>
          <w:b/>
          <w:bCs/>
          <w:sz w:val="28"/>
          <w:szCs w:val="28"/>
        </w:rPr>
        <w:t>Foreign currency risk</w:t>
      </w:r>
      <w:r w:rsidRPr="00BC050F">
        <w:rPr>
          <w:rFonts w:ascii="Angsana New" w:hAnsi="Angsana New"/>
          <w:b/>
          <w:bCs/>
          <w:sz w:val="28"/>
          <w:szCs w:val="28"/>
        </w:rPr>
        <w:tab/>
      </w:r>
      <w:r w:rsidRPr="00BC050F">
        <w:rPr>
          <w:rFonts w:ascii="Angsana New" w:hAnsi="Angsana New"/>
          <w:b/>
          <w:bCs/>
          <w:sz w:val="28"/>
          <w:szCs w:val="28"/>
        </w:rPr>
        <w:tab/>
      </w:r>
    </w:p>
    <w:p w:rsidR="00BC050F" w:rsidRPr="006E308C" w:rsidRDefault="001065D9" w:rsidP="00561FE2">
      <w:pPr>
        <w:tabs>
          <w:tab w:val="clear" w:pos="907"/>
          <w:tab w:val="left" w:pos="284"/>
          <w:tab w:val="left" w:pos="1418"/>
          <w:tab w:val="left" w:pos="1985"/>
        </w:tabs>
        <w:spacing w:line="240" w:lineRule="auto"/>
        <w:ind w:left="993"/>
        <w:jc w:val="thaiDistribute"/>
        <w:rPr>
          <w:rFonts w:ascii="Angsana New" w:hAnsi="Angsana New"/>
          <w:sz w:val="28"/>
          <w:szCs w:val="28"/>
        </w:rPr>
      </w:pPr>
      <w:r w:rsidRPr="006E308C">
        <w:rPr>
          <w:rFonts w:ascii="Angsana New" w:hAnsi="Angsana New"/>
          <w:sz w:val="28"/>
          <w:szCs w:val="28"/>
        </w:rPr>
        <w:t>The Company and its subsidiary</w:t>
      </w:r>
      <w:r w:rsidRPr="006E308C">
        <w:rPr>
          <w:rFonts w:ascii="Angsana New" w:hAnsi="Angsana New"/>
          <w:sz w:val="28"/>
          <w:szCs w:val="28"/>
          <w:cs/>
        </w:rPr>
        <w:t xml:space="preserve"> </w:t>
      </w:r>
      <w:r w:rsidRPr="006E308C">
        <w:rPr>
          <w:rFonts w:ascii="Angsana New" w:hAnsi="Angsana New"/>
          <w:sz w:val="28"/>
          <w:szCs w:val="28"/>
        </w:rPr>
        <w:t>have exposure to foreign currency risk relating to their monetary assets and liabilities in US and EURO</w:t>
      </w:r>
      <w:r w:rsidRPr="006E308C">
        <w:rPr>
          <w:rFonts w:ascii="Angsana New" w:hAnsi="Angsana New"/>
          <w:sz w:val="28"/>
          <w:szCs w:val="28"/>
          <w:cs/>
        </w:rPr>
        <w:t xml:space="preserve"> </w:t>
      </w:r>
      <w:r w:rsidRPr="006E308C">
        <w:rPr>
          <w:rFonts w:ascii="Angsana New" w:hAnsi="Angsana New"/>
          <w:sz w:val="28"/>
          <w:szCs w:val="28"/>
        </w:rPr>
        <w:t>currencies. However, the Company and its subsidiary do not expect to incur significant risk from the exchange rates.</w:t>
      </w:r>
    </w:p>
    <w:p w:rsidR="00BC050F" w:rsidRPr="006E308C" w:rsidRDefault="00561FE2" w:rsidP="001065D9">
      <w:pPr>
        <w:tabs>
          <w:tab w:val="clear" w:pos="907"/>
          <w:tab w:val="left" w:pos="284"/>
          <w:tab w:val="left" w:pos="1418"/>
          <w:tab w:val="left" w:pos="1985"/>
        </w:tabs>
        <w:spacing w:line="360" w:lineRule="auto"/>
        <w:ind w:left="993"/>
        <w:jc w:val="thaiDistribute"/>
        <w:rPr>
          <w:rFonts w:ascii="Angsana New" w:hAnsi="Angsana New"/>
          <w:sz w:val="28"/>
          <w:szCs w:val="28"/>
        </w:rPr>
      </w:pPr>
      <w:r w:rsidRPr="00561FE2">
        <w:rPr>
          <w:rFonts w:ascii="Angsana New" w:hAnsi="Angsana New"/>
          <w:sz w:val="28"/>
          <w:szCs w:val="28"/>
        </w:rPr>
        <w:lastRenderedPageBreak/>
        <w:t xml:space="preserve">The Company and its subsidiary have foreign currency assets and liabilities as </w:t>
      </w:r>
      <w:r w:rsidR="00B24215" w:rsidRPr="00561FE2">
        <w:rPr>
          <w:rFonts w:ascii="Angsana New" w:hAnsi="Angsana New"/>
          <w:sz w:val="28"/>
          <w:szCs w:val="28"/>
        </w:rPr>
        <w:t>follows:</w:t>
      </w:r>
    </w:p>
    <w:tbl>
      <w:tblPr>
        <w:tblW w:w="8187" w:type="dxa"/>
        <w:tblInd w:w="1101" w:type="dxa"/>
        <w:tblLayout w:type="fixed"/>
        <w:tblLook w:val="0000" w:firstRow="0" w:lastRow="0" w:firstColumn="0" w:lastColumn="0" w:noHBand="0" w:noVBand="0"/>
      </w:tblPr>
      <w:tblGrid>
        <w:gridCol w:w="2551"/>
        <w:gridCol w:w="1406"/>
        <w:gridCol w:w="1530"/>
        <w:gridCol w:w="1260"/>
        <w:gridCol w:w="1440"/>
      </w:tblGrid>
      <w:tr w:rsidR="00561FE2" w:rsidRPr="00CB1E79" w:rsidTr="00B12936">
        <w:tc>
          <w:tcPr>
            <w:tcW w:w="2551" w:type="dxa"/>
          </w:tcPr>
          <w:p w:rsidR="00561FE2" w:rsidRPr="00CB1E79" w:rsidRDefault="00561FE2" w:rsidP="00B12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936" w:type="dxa"/>
            <w:gridSpan w:val="2"/>
          </w:tcPr>
          <w:p w:rsidR="00561FE2" w:rsidRPr="00CB1E79" w:rsidRDefault="00561FE2" w:rsidP="00B12936">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p>
        </w:tc>
        <w:tc>
          <w:tcPr>
            <w:tcW w:w="2700" w:type="dxa"/>
            <w:gridSpan w:val="2"/>
          </w:tcPr>
          <w:p w:rsidR="00561FE2" w:rsidRPr="00CB1E79" w:rsidRDefault="00561FE2" w:rsidP="00B12936">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561FE2" w:rsidRPr="00CB1E79" w:rsidTr="00B12936">
        <w:tc>
          <w:tcPr>
            <w:tcW w:w="2551" w:type="dxa"/>
          </w:tcPr>
          <w:p w:rsidR="00561FE2" w:rsidRPr="00CB1E79" w:rsidRDefault="00561FE2" w:rsidP="00B12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406" w:type="dxa"/>
            <w:vAlign w:val="bottom"/>
          </w:tcPr>
          <w:p w:rsidR="00561FE2" w:rsidRPr="00CB1E79" w:rsidRDefault="00561FE2" w:rsidP="00B12936">
            <w:pPr>
              <w:pBdr>
                <w:bottom w:val="single" w:sz="4" w:space="1" w:color="auto"/>
              </w:pBdr>
              <w:tabs>
                <w:tab w:val="clear" w:pos="907"/>
              </w:tabs>
              <w:spacing w:line="240" w:lineRule="auto"/>
              <w:jc w:val="center"/>
              <w:rPr>
                <w:rFonts w:ascii="Angsana New" w:hAnsi="Angsana New"/>
                <w:sz w:val="28"/>
                <w:szCs w:val="28"/>
                <w:cs/>
              </w:rPr>
            </w:pPr>
            <w:r w:rsidRPr="00CB1E79">
              <w:rPr>
                <w:rFonts w:ascii="Angsana New" w:hAnsi="Angsana New"/>
                <w:sz w:val="28"/>
                <w:szCs w:val="28"/>
              </w:rPr>
              <w:t>201</w:t>
            </w:r>
            <w:r w:rsidR="00D42898">
              <w:rPr>
                <w:rFonts w:ascii="Angsana New" w:hAnsi="Angsana New"/>
                <w:sz w:val="28"/>
                <w:szCs w:val="28"/>
              </w:rPr>
              <w:t>8</w:t>
            </w:r>
          </w:p>
        </w:tc>
        <w:tc>
          <w:tcPr>
            <w:tcW w:w="1530" w:type="dxa"/>
            <w:vAlign w:val="bottom"/>
          </w:tcPr>
          <w:p w:rsidR="00561FE2" w:rsidRPr="00CB1E79" w:rsidRDefault="00561FE2" w:rsidP="00B12936">
            <w:pPr>
              <w:pBdr>
                <w:bottom w:val="single" w:sz="4" w:space="1" w:color="auto"/>
              </w:pBdr>
              <w:tabs>
                <w:tab w:val="clear" w:pos="907"/>
              </w:tabs>
              <w:spacing w:line="240" w:lineRule="auto"/>
              <w:jc w:val="center"/>
              <w:rPr>
                <w:rFonts w:ascii="Angsana New" w:hAnsi="Angsana New"/>
                <w:sz w:val="28"/>
                <w:szCs w:val="28"/>
              </w:rPr>
            </w:pPr>
            <w:r w:rsidRPr="00CB1E79">
              <w:rPr>
                <w:rFonts w:ascii="Angsana New" w:hAnsi="Angsana New"/>
                <w:sz w:val="28"/>
                <w:szCs w:val="28"/>
              </w:rPr>
              <w:t>201</w:t>
            </w:r>
            <w:r w:rsidR="00D42898">
              <w:rPr>
                <w:rFonts w:ascii="Angsana New" w:hAnsi="Angsana New"/>
                <w:sz w:val="28"/>
                <w:szCs w:val="28"/>
              </w:rPr>
              <w:t>7</w:t>
            </w:r>
          </w:p>
        </w:tc>
        <w:tc>
          <w:tcPr>
            <w:tcW w:w="1260" w:type="dxa"/>
            <w:vAlign w:val="bottom"/>
          </w:tcPr>
          <w:p w:rsidR="00561FE2" w:rsidRPr="00CB1E79" w:rsidRDefault="00561FE2" w:rsidP="00B12936">
            <w:pPr>
              <w:pBdr>
                <w:bottom w:val="single" w:sz="4" w:space="1" w:color="auto"/>
              </w:pBdr>
              <w:tabs>
                <w:tab w:val="clear" w:pos="907"/>
              </w:tabs>
              <w:spacing w:line="240" w:lineRule="auto"/>
              <w:jc w:val="center"/>
              <w:rPr>
                <w:rFonts w:ascii="Angsana New" w:hAnsi="Angsana New"/>
                <w:sz w:val="28"/>
                <w:szCs w:val="28"/>
                <w:cs/>
              </w:rPr>
            </w:pPr>
            <w:r w:rsidRPr="00CB1E79">
              <w:rPr>
                <w:rFonts w:ascii="Angsana New" w:hAnsi="Angsana New"/>
                <w:sz w:val="28"/>
                <w:szCs w:val="28"/>
              </w:rPr>
              <w:t>201</w:t>
            </w:r>
            <w:r w:rsidR="00D42898">
              <w:rPr>
                <w:rFonts w:ascii="Angsana New" w:hAnsi="Angsana New"/>
                <w:sz w:val="28"/>
                <w:szCs w:val="28"/>
              </w:rPr>
              <w:t>8</w:t>
            </w:r>
          </w:p>
        </w:tc>
        <w:tc>
          <w:tcPr>
            <w:tcW w:w="1440" w:type="dxa"/>
            <w:vAlign w:val="bottom"/>
          </w:tcPr>
          <w:p w:rsidR="00561FE2" w:rsidRPr="00CB1E79" w:rsidRDefault="00561FE2" w:rsidP="00B12936">
            <w:pPr>
              <w:pBdr>
                <w:bottom w:val="single" w:sz="4" w:space="1" w:color="auto"/>
              </w:pBdr>
              <w:tabs>
                <w:tab w:val="clear" w:pos="907"/>
              </w:tabs>
              <w:spacing w:line="240" w:lineRule="auto"/>
              <w:jc w:val="center"/>
              <w:rPr>
                <w:rFonts w:ascii="Angsana New" w:hAnsi="Angsana New"/>
                <w:sz w:val="28"/>
                <w:szCs w:val="28"/>
              </w:rPr>
            </w:pPr>
            <w:r w:rsidRPr="00CB1E79">
              <w:rPr>
                <w:rFonts w:ascii="Angsana New" w:hAnsi="Angsana New"/>
                <w:sz w:val="28"/>
                <w:szCs w:val="28"/>
              </w:rPr>
              <w:t>201</w:t>
            </w:r>
            <w:r w:rsidR="00D42898">
              <w:rPr>
                <w:rFonts w:ascii="Angsana New" w:hAnsi="Angsana New"/>
                <w:sz w:val="28"/>
                <w:szCs w:val="28"/>
              </w:rPr>
              <w:t>7</w:t>
            </w:r>
          </w:p>
        </w:tc>
      </w:tr>
      <w:tr w:rsidR="00375F0F" w:rsidRPr="00CB1E79" w:rsidTr="006D1DBA">
        <w:tc>
          <w:tcPr>
            <w:tcW w:w="2551" w:type="dxa"/>
          </w:tcPr>
          <w:p w:rsidR="00375F0F" w:rsidRPr="00CB1E79" w:rsidRDefault="00375F0F" w:rsidP="00D4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r w:rsidRPr="00561FE2">
              <w:rPr>
                <w:rFonts w:ascii="Angsana New" w:hAnsi="Angsana New"/>
                <w:sz w:val="28"/>
                <w:szCs w:val="28"/>
                <w:lang w:val="en-GB"/>
              </w:rPr>
              <w:t>Assets - USD</w:t>
            </w:r>
          </w:p>
        </w:tc>
        <w:tc>
          <w:tcPr>
            <w:tcW w:w="1406" w:type="dxa"/>
            <w:shd w:val="clear" w:color="auto" w:fill="auto"/>
          </w:tcPr>
          <w:p w:rsidR="00375F0F" w:rsidRPr="006D1DBA" w:rsidRDefault="00375F0F" w:rsidP="006D1DBA">
            <w:pPr>
              <w:tabs>
                <w:tab w:val="clear" w:pos="907"/>
                <w:tab w:val="left" w:pos="965"/>
              </w:tabs>
              <w:spacing w:line="240" w:lineRule="auto"/>
              <w:ind w:hanging="9"/>
              <w:jc w:val="right"/>
              <w:rPr>
                <w:rFonts w:ascii="Angsana New" w:hAnsi="Angsana New"/>
                <w:sz w:val="28"/>
                <w:szCs w:val="28"/>
              </w:rPr>
            </w:pPr>
            <w:r w:rsidRPr="006D1DBA">
              <w:rPr>
                <w:rFonts w:ascii="Angsana New" w:hAnsi="Angsana New"/>
                <w:sz w:val="28"/>
                <w:szCs w:val="28"/>
              </w:rPr>
              <w:t>-</w:t>
            </w:r>
          </w:p>
        </w:tc>
        <w:tc>
          <w:tcPr>
            <w:tcW w:w="1530" w:type="dxa"/>
            <w:shd w:val="clear" w:color="auto" w:fill="auto"/>
          </w:tcPr>
          <w:p w:rsidR="00375F0F" w:rsidRPr="006D1DBA" w:rsidRDefault="00375F0F" w:rsidP="006D1DBA">
            <w:pPr>
              <w:tabs>
                <w:tab w:val="clear" w:pos="907"/>
                <w:tab w:val="left" w:pos="965"/>
              </w:tabs>
              <w:spacing w:line="240" w:lineRule="auto"/>
              <w:ind w:hanging="9"/>
              <w:jc w:val="right"/>
              <w:rPr>
                <w:rFonts w:ascii="Angsana New" w:hAnsi="Angsana New"/>
                <w:sz w:val="28"/>
                <w:szCs w:val="28"/>
              </w:rPr>
            </w:pPr>
            <w:r w:rsidRPr="006D1DBA">
              <w:rPr>
                <w:rFonts w:ascii="Angsana New" w:hAnsi="Angsana New"/>
                <w:sz w:val="28"/>
                <w:szCs w:val="28"/>
              </w:rPr>
              <w:t>83,687</w:t>
            </w:r>
          </w:p>
        </w:tc>
        <w:tc>
          <w:tcPr>
            <w:tcW w:w="1260" w:type="dxa"/>
            <w:shd w:val="clear" w:color="auto" w:fill="auto"/>
          </w:tcPr>
          <w:p w:rsidR="00375F0F" w:rsidRPr="006D1DBA" w:rsidRDefault="00375F0F" w:rsidP="006D1DBA">
            <w:pPr>
              <w:tabs>
                <w:tab w:val="clear" w:pos="907"/>
                <w:tab w:val="left" w:pos="965"/>
              </w:tabs>
              <w:spacing w:line="240" w:lineRule="auto"/>
              <w:ind w:hanging="9"/>
              <w:jc w:val="right"/>
              <w:rPr>
                <w:rFonts w:ascii="Angsana New" w:hAnsi="Angsana New"/>
                <w:sz w:val="28"/>
                <w:szCs w:val="28"/>
              </w:rPr>
            </w:pPr>
            <w:r w:rsidRPr="006D1DBA">
              <w:rPr>
                <w:rFonts w:ascii="Angsana New" w:hAnsi="Angsana New"/>
                <w:sz w:val="28"/>
                <w:szCs w:val="28"/>
              </w:rPr>
              <w:t>-</w:t>
            </w:r>
          </w:p>
        </w:tc>
        <w:tc>
          <w:tcPr>
            <w:tcW w:w="1440" w:type="dxa"/>
            <w:shd w:val="clear" w:color="auto" w:fill="auto"/>
          </w:tcPr>
          <w:p w:rsidR="00375F0F" w:rsidRPr="006D1DBA" w:rsidRDefault="00375F0F" w:rsidP="006D1DBA">
            <w:pPr>
              <w:tabs>
                <w:tab w:val="clear" w:pos="907"/>
                <w:tab w:val="left" w:pos="965"/>
              </w:tabs>
              <w:spacing w:line="240" w:lineRule="auto"/>
              <w:ind w:hanging="9"/>
              <w:jc w:val="right"/>
              <w:rPr>
                <w:rFonts w:ascii="Angsana New" w:hAnsi="Angsana New"/>
                <w:sz w:val="28"/>
                <w:szCs w:val="28"/>
              </w:rPr>
            </w:pPr>
            <w:r w:rsidRPr="006D1DBA">
              <w:rPr>
                <w:rFonts w:ascii="Angsana New" w:hAnsi="Angsana New"/>
                <w:sz w:val="28"/>
                <w:szCs w:val="28"/>
              </w:rPr>
              <w:t>83,687</w:t>
            </w:r>
          </w:p>
        </w:tc>
      </w:tr>
      <w:tr w:rsidR="00375F0F" w:rsidRPr="00CB1E79" w:rsidTr="006D1DBA">
        <w:tc>
          <w:tcPr>
            <w:tcW w:w="2551" w:type="dxa"/>
            <w:shd w:val="clear" w:color="auto" w:fill="auto"/>
          </w:tcPr>
          <w:p w:rsidR="00375F0F" w:rsidRPr="00CB1E79" w:rsidRDefault="00375F0F" w:rsidP="00D42898">
            <w:pPr>
              <w:pStyle w:val="10"/>
              <w:tabs>
                <w:tab w:val="left" w:pos="711"/>
                <w:tab w:val="left" w:pos="2375"/>
              </w:tabs>
              <w:ind w:right="-227"/>
              <w:rPr>
                <w:rFonts w:ascii="Angsana New" w:hAnsi="Angsana New"/>
                <w:sz w:val="28"/>
                <w:szCs w:val="28"/>
                <w:lang w:val="en-GB"/>
              </w:rPr>
            </w:pPr>
            <w:r w:rsidRPr="00CB1E79">
              <w:rPr>
                <w:rFonts w:ascii="Angsana New" w:hAnsi="Angsana New"/>
                <w:sz w:val="28"/>
                <w:szCs w:val="28"/>
                <w:cs/>
              </w:rPr>
              <w:t xml:space="preserve">Liabilities </w:t>
            </w:r>
            <w:r w:rsidRPr="00CB1E79">
              <w:rPr>
                <w:rFonts w:ascii="Angsana New" w:hAnsi="Angsana New"/>
                <w:sz w:val="28"/>
                <w:szCs w:val="28"/>
                <w:lang w:val="en-GB"/>
              </w:rPr>
              <w:t>–</w:t>
            </w:r>
            <w:r w:rsidRPr="00CB1E79">
              <w:rPr>
                <w:rFonts w:ascii="Angsana New" w:hAnsi="Angsana New"/>
                <w:sz w:val="28"/>
                <w:szCs w:val="28"/>
                <w:cs/>
              </w:rPr>
              <w:t xml:space="preserve"> </w:t>
            </w:r>
            <w:r w:rsidRPr="00CB1E79">
              <w:rPr>
                <w:rFonts w:ascii="Angsana New" w:hAnsi="Angsana New"/>
                <w:sz w:val="28"/>
                <w:szCs w:val="28"/>
                <w:lang w:val="en-GB"/>
              </w:rPr>
              <w:t>USD</w:t>
            </w:r>
          </w:p>
        </w:tc>
        <w:tc>
          <w:tcPr>
            <w:tcW w:w="1406" w:type="dxa"/>
            <w:shd w:val="clear" w:color="auto" w:fill="auto"/>
          </w:tcPr>
          <w:p w:rsidR="00375F0F" w:rsidRPr="006D1DBA" w:rsidRDefault="00375F0F" w:rsidP="006D1DBA">
            <w:pPr>
              <w:tabs>
                <w:tab w:val="clear" w:pos="907"/>
                <w:tab w:val="left" w:pos="965"/>
              </w:tabs>
              <w:spacing w:line="240" w:lineRule="auto"/>
              <w:ind w:hanging="9"/>
              <w:jc w:val="right"/>
              <w:rPr>
                <w:rFonts w:ascii="Angsana New" w:hAnsi="Angsana New"/>
                <w:sz w:val="28"/>
                <w:szCs w:val="28"/>
              </w:rPr>
            </w:pPr>
            <w:r w:rsidRPr="006D1DBA">
              <w:rPr>
                <w:rFonts w:ascii="Angsana New" w:hAnsi="Angsana New"/>
                <w:sz w:val="28"/>
                <w:szCs w:val="28"/>
              </w:rPr>
              <w:t>12,800</w:t>
            </w:r>
          </w:p>
        </w:tc>
        <w:tc>
          <w:tcPr>
            <w:tcW w:w="1530" w:type="dxa"/>
            <w:shd w:val="clear" w:color="auto" w:fill="auto"/>
          </w:tcPr>
          <w:p w:rsidR="00375F0F" w:rsidRPr="006D1DBA" w:rsidRDefault="00375F0F" w:rsidP="006D1DBA">
            <w:pPr>
              <w:tabs>
                <w:tab w:val="clear" w:pos="907"/>
                <w:tab w:val="left" w:pos="965"/>
              </w:tabs>
              <w:spacing w:line="240" w:lineRule="auto"/>
              <w:ind w:hanging="9"/>
              <w:jc w:val="right"/>
              <w:rPr>
                <w:rFonts w:ascii="Angsana New" w:hAnsi="Angsana New"/>
                <w:sz w:val="28"/>
                <w:szCs w:val="28"/>
              </w:rPr>
            </w:pPr>
            <w:r w:rsidRPr="006D1DBA">
              <w:rPr>
                <w:rFonts w:ascii="Angsana New" w:hAnsi="Angsana New"/>
                <w:sz w:val="28"/>
                <w:szCs w:val="28"/>
              </w:rPr>
              <w:t>89,200</w:t>
            </w:r>
          </w:p>
        </w:tc>
        <w:tc>
          <w:tcPr>
            <w:tcW w:w="1260" w:type="dxa"/>
            <w:shd w:val="clear" w:color="auto" w:fill="auto"/>
          </w:tcPr>
          <w:p w:rsidR="00375F0F" w:rsidRPr="006D1DBA" w:rsidRDefault="00375F0F" w:rsidP="006D1DBA">
            <w:pPr>
              <w:spacing w:line="240" w:lineRule="auto"/>
              <w:ind w:right="-38"/>
              <w:jc w:val="right"/>
              <w:rPr>
                <w:rFonts w:ascii="Angsana New" w:hAnsi="Angsana New"/>
                <w:sz w:val="28"/>
                <w:szCs w:val="28"/>
              </w:rPr>
            </w:pPr>
            <w:r w:rsidRPr="006D1DBA">
              <w:rPr>
                <w:rFonts w:ascii="Angsana New" w:hAnsi="Angsana New"/>
                <w:sz w:val="28"/>
                <w:szCs w:val="28"/>
              </w:rPr>
              <w:t>12,800</w:t>
            </w:r>
          </w:p>
        </w:tc>
        <w:tc>
          <w:tcPr>
            <w:tcW w:w="1440" w:type="dxa"/>
            <w:shd w:val="clear" w:color="auto" w:fill="auto"/>
          </w:tcPr>
          <w:p w:rsidR="00375F0F" w:rsidRPr="006D1DBA" w:rsidRDefault="00375F0F" w:rsidP="006D1DBA">
            <w:pPr>
              <w:spacing w:line="240" w:lineRule="auto"/>
              <w:ind w:right="-38"/>
              <w:jc w:val="right"/>
              <w:rPr>
                <w:rFonts w:ascii="Angsana New" w:hAnsi="Angsana New"/>
                <w:sz w:val="28"/>
                <w:szCs w:val="28"/>
              </w:rPr>
            </w:pPr>
            <w:r w:rsidRPr="006D1DBA">
              <w:rPr>
                <w:rFonts w:ascii="Angsana New" w:hAnsi="Angsana New"/>
                <w:sz w:val="28"/>
                <w:szCs w:val="28"/>
              </w:rPr>
              <w:t>26,830</w:t>
            </w:r>
          </w:p>
        </w:tc>
      </w:tr>
      <w:tr w:rsidR="00375F0F" w:rsidRPr="00CB1E79" w:rsidTr="006D1DBA">
        <w:tc>
          <w:tcPr>
            <w:tcW w:w="2551" w:type="dxa"/>
            <w:shd w:val="clear" w:color="auto" w:fill="auto"/>
          </w:tcPr>
          <w:p w:rsidR="00375F0F" w:rsidRPr="00CB1E79" w:rsidRDefault="00375F0F" w:rsidP="00D42898">
            <w:pPr>
              <w:pStyle w:val="10"/>
              <w:tabs>
                <w:tab w:val="left" w:pos="711"/>
                <w:tab w:val="left" w:pos="2375"/>
              </w:tabs>
              <w:ind w:right="-227"/>
              <w:rPr>
                <w:rFonts w:ascii="Angsana New" w:hAnsi="Angsana New"/>
                <w:sz w:val="28"/>
                <w:szCs w:val="28"/>
                <w:lang w:val="en-GB"/>
              </w:rPr>
            </w:pPr>
            <w:r w:rsidRPr="00CB1E79">
              <w:rPr>
                <w:rFonts w:ascii="Angsana New" w:hAnsi="Angsana New"/>
                <w:sz w:val="28"/>
                <w:szCs w:val="28"/>
                <w:cs/>
              </w:rPr>
              <w:t xml:space="preserve">Liabilities </w:t>
            </w:r>
            <w:r w:rsidRPr="00CB1E79">
              <w:rPr>
                <w:rFonts w:ascii="Angsana New" w:hAnsi="Angsana New"/>
                <w:sz w:val="28"/>
                <w:szCs w:val="28"/>
                <w:lang w:val="en-GB"/>
              </w:rPr>
              <w:t>– EURO</w:t>
            </w:r>
          </w:p>
        </w:tc>
        <w:tc>
          <w:tcPr>
            <w:tcW w:w="1406" w:type="dxa"/>
            <w:shd w:val="clear" w:color="auto" w:fill="auto"/>
          </w:tcPr>
          <w:p w:rsidR="00375F0F" w:rsidRPr="006D1DBA" w:rsidRDefault="00375F0F" w:rsidP="006D1DBA">
            <w:pPr>
              <w:tabs>
                <w:tab w:val="clear" w:pos="907"/>
                <w:tab w:val="left" w:pos="965"/>
              </w:tabs>
              <w:spacing w:line="240" w:lineRule="auto"/>
              <w:ind w:hanging="9"/>
              <w:jc w:val="right"/>
              <w:rPr>
                <w:rFonts w:ascii="Angsana New" w:hAnsi="Angsana New"/>
                <w:sz w:val="28"/>
                <w:szCs w:val="28"/>
              </w:rPr>
            </w:pPr>
            <w:r w:rsidRPr="006D1DBA">
              <w:rPr>
                <w:rFonts w:ascii="Angsana New" w:hAnsi="Angsana New"/>
                <w:sz w:val="28"/>
                <w:szCs w:val="28"/>
              </w:rPr>
              <w:t>1,067,528</w:t>
            </w:r>
          </w:p>
        </w:tc>
        <w:tc>
          <w:tcPr>
            <w:tcW w:w="1530" w:type="dxa"/>
            <w:shd w:val="clear" w:color="auto" w:fill="auto"/>
          </w:tcPr>
          <w:p w:rsidR="00375F0F" w:rsidRPr="006D1DBA" w:rsidRDefault="00375F0F" w:rsidP="006D1DBA">
            <w:pPr>
              <w:tabs>
                <w:tab w:val="clear" w:pos="907"/>
                <w:tab w:val="left" w:pos="965"/>
              </w:tabs>
              <w:spacing w:line="240" w:lineRule="auto"/>
              <w:ind w:hanging="9"/>
              <w:jc w:val="right"/>
              <w:rPr>
                <w:rFonts w:ascii="Angsana New" w:hAnsi="Angsana New"/>
                <w:sz w:val="28"/>
                <w:szCs w:val="28"/>
              </w:rPr>
            </w:pPr>
            <w:r w:rsidRPr="006D1DBA">
              <w:rPr>
                <w:rFonts w:ascii="Angsana New" w:hAnsi="Angsana New"/>
                <w:sz w:val="28"/>
                <w:szCs w:val="28"/>
              </w:rPr>
              <w:t>207,341</w:t>
            </w:r>
          </w:p>
        </w:tc>
        <w:tc>
          <w:tcPr>
            <w:tcW w:w="1260" w:type="dxa"/>
            <w:shd w:val="clear" w:color="auto" w:fill="auto"/>
          </w:tcPr>
          <w:p w:rsidR="00375F0F" w:rsidRPr="006D1DBA" w:rsidRDefault="00375F0F" w:rsidP="006D1DBA">
            <w:pPr>
              <w:spacing w:line="240" w:lineRule="auto"/>
              <w:ind w:right="-38"/>
              <w:jc w:val="right"/>
              <w:rPr>
                <w:rFonts w:ascii="Angsana New" w:hAnsi="Angsana New"/>
                <w:sz w:val="28"/>
                <w:szCs w:val="28"/>
              </w:rPr>
            </w:pPr>
            <w:r w:rsidRPr="006D1DBA">
              <w:rPr>
                <w:rFonts w:ascii="Angsana New" w:hAnsi="Angsana New"/>
                <w:sz w:val="28"/>
                <w:szCs w:val="28"/>
              </w:rPr>
              <w:t>131,555</w:t>
            </w:r>
          </w:p>
        </w:tc>
        <w:tc>
          <w:tcPr>
            <w:tcW w:w="1440" w:type="dxa"/>
            <w:shd w:val="clear" w:color="auto" w:fill="auto"/>
          </w:tcPr>
          <w:p w:rsidR="00375F0F" w:rsidRPr="006D1DBA" w:rsidRDefault="00375F0F" w:rsidP="006D1DBA">
            <w:pPr>
              <w:spacing w:line="240" w:lineRule="auto"/>
              <w:ind w:right="-38"/>
              <w:jc w:val="right"/>
              <w:rPr>
                <w:rFonts w:ascii="Angsana New" w:hAnsi="Angsana New"/>
                <w:sz w:val="28"/>
                <w:szCs w:val="28"/>
              </w:rPr>
            </w:pPr>
            <w:r w:rsidRPr="006D1DBA">
              <w:rPr>
                <w:rFonts w:ascii="Angsana New" w:hAnsi="Angsana New"/>
                <w:sz w:val="28"/>
                <w:szCs w:val="28"/>
              </w:rPr>
              <w:t>50,217</w:t>
            </w:r>
          </w:p>
        </w:tc>
      </w:tr>
    </w:tbl>
    <w:p w:rsidR="001065D9" w:rsidRDefault="001065D9" w:rsidP="00106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jc w:val="thaiDistribute"/>
        <w:rPr>
          <w:rFonts w:ascii="Angsana New" w:hAnsi="Angsana New"/>
          <w:sz w:val="28"/>
          <w:szCs w:val="28"/>
          <w:highlight w:val="lightGray"/>
          <w:u w:val="single"/>
        </w:rPr>
      </w:pPr>
    </w:p>
    <w:p w:rsidR="00DE4D08" w:rsidRDefault="00DE4D08" w:rsidP="00B12936">
      <w:pPr>
        <w:numPr>
          <w:ilvl w:val="1"/>
          <w:numId w:val="25"/>
        </w:numPr>
        <w:tabs>
          <w:tab w:val="clear" w:pos="227"/>
          <w:tab w:val="clear" w:pos="454"/>
          <w:tab w:val="clear" w:pos="680"/>
          <w:tab w:val="clear" w:pos="907"/>
          <w:tab w:val="clear" w:pos="1644"/>
          <w:tab w:val="left" w:pos="990"/>
          <w:tab w:val="left" w:pos="1985"/>
        </w:tabs>
        <w:spacing w:line="360" w:lineRule="auto"/>
        <w:ind w:left="990" w:right="-91" w:hanging="540"/>
        <w:rPr>
          <w:rFonts w:ascii="Angsana New" w:hAnsi="Angsana New"/>
          <w:b/>
          <w:bCs/>
          <w:sz w:val="28"/>
          <w:szCs w:val="28"/>
        </w:rPr>
      </w:pPr>
      <w:r>
        <w:rPr>
          <w:rFonts w:ascii="Angsana New" w:hAnsi="Angsana New"/>
          <w:b/>
          <w:bCs/>
          <w:sz w:val="28"/>
          <w:szCs w:val="28"/>
        </w:rPr>
        <w:t>Determination of fair values</w:t>
      </w:r>
    </w:p>
    <w:p w:rsidR="00DE4D08" w:rsidRPr="00DE4D08" w:rsidRDefault="00DE4D08" w:rsidP="00DE4D08">
      <w:pPr>
        <w:tabs>
          <w:tab w:val="clear" w:pos="907"/>
          <w:tab w:val="left" w:pos="284"/>
          <w:tab w:val="left" w:pos="1418"/>
          <w:tab w:val="left" w:pos="1985"/>
        </w:tabs>
        <w:spacing w:line="240" w:lineRule="auto"/>
        <w:ind w:left="993"/>
        <w:jc w:val="both"/>
        <w:rPr>
          <w:rFonts w:ascii="Angsana New" w:hAnsi="Angsana New"/>
          <w:sz w:val="28"/>
          <w:szCs w:val="28"/>
        </w:rPr>
      </w:pPr>
      <w:r w:rsidRPr="00DE4D08">
        <w:rPr>
          <w:rFonts w:ascii="Angsana New" w:hAnsi="Angsana New"/>
          <w:sz w:val="28"/>
          <w:szCs w:val="28"/>
        </w:rPr>
        <w:t>A number of the Group’s accounting policies and disclosures require the determination of fair value,</w:t>
      </w:r>
      <w:r w:rsidRPr="00DE4D08">
        <w:rPr>
          <w:rFonts w:ascii="Angsana New" w:hAnsi="Angsana New"/>
          <w:sz w:val="28"/>
          <w:szCs w:val="28"/>
        </w:rPr>
        <w:br/>
        <w:t>for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 (when applicable, further information about the assumptions made in determining fair values is disclosed in the notes specific to that asset or liability).</w:t>
      </w:r>
    </w:p>
    <w:p w:rsidR="00DE4D08" w:rsidRPr="00DE4D08" w:rsidRDefault="00DE4D08" w:rsidP="00DE4D08">
      <w:pPr>
        <w:tabs>
          <w:tab w:val="clear" w:pos="907"/>
          <w:tab w:val="left" w:pos="284"/>
          <w:tab w:val="left" w:pos="1418"/>
          <w:tab w:val="left" w:pos="1985"/>
        </w:tabs>
        <w:spacing w:line="240" w:lineRule="auto"/>
        <w:ind w:left="993"/>
        <w:jc w:val="both"/>
        <w:rPr>
          <w:rFonts w:ascii="Angsana New" w:hAnsi="Angsana New"/>
          <w:sz w:val="28"/>
          <w:szCs w:val="28"/>
        </w:rPr>
      </w:pPr>
      <w:r w:rsidRPr="00DE4D08">
        <w:rPr>
          <w:rFonts w:ascii="Angsana New" w:hAnsi="Angsana New"/>
          <w:sz w:val="28"/>
          <w:szCs w:val="28"/>
        </w:rPr>
        <w:t>The fair value of cash and cash equivalents, trade and other accounts receivable, short-term loans, other current assets, bank overdrafts, short-term borrowings, trade and other accounts payable and other current liabilities is taken to approximate the carrying value.</w:t>
      </w:r>
    </w:p>
    <w:p w:rsidR="0057320E" w:rsidRPr="00DE4D08" w:rsidRDefault="00DE4D08" w:rsidP="0057320E">
      <w:pPr>
        <w:tabs>
          <w:tab w:val="clear" w:pos="907"/>
          <w:tab w:val="left" w:pos="284"/>
          <w:tab w:val="left" w:pos="1418"/>
          <w:tab w:val="left" w:pos="1985"/>
        </w:tabs>
        <w:spacing w:line="240" w:lineRule="auto"/>
        <w:ind w:left="993"/>
        <w:jc w:val="both"/>
        <w:rPr>
          <w:rFonts w:ascii="Angsana New" w:hAnsi="Angsana New"/>
          <w:sz w:val="28"/>
          <w:szCs w:val="28"/>
        </w:rPr>
      </w:pPr>
      <w:r w:rsidRPr="00DE4D08">
        <w:rPr>
          <w:rFonts w:ascii="Angsana New" w:hAnsi="Angsana New"/>
          <w:sz w:val="28"/>
          <w:szCs w:val="28"/>
        </w:rPr>
        <w:t xml:space="preserve">The fair value of investments in equity securities - available-for-sales, are determined by reference to their quoted bid prices at the reporting date. </w:t>
      </w:r>
    </w:p>
    <w:p w:rsidR="00DE4D08" w:rsidRDefault="00DE4D08" w:rsidP="00DE4D08">
      <w:pPr>
        <w:tabs>
          <w:tab w:val="clear" w:pos="907"/>
          <w:tab w:val="left" w:pos="284"/>
          <w:tab w:val="left" w:pos="1418"/>
          <w:tab w:val="left" w:pos="1985"/>
        </w:tabs>
        <w:spacing w:line="240" w:lineRule="auto"/>
        <w:ind w:left="993"/>
        <w:jc w:val="both"/>
        <w:rPr>
          <w:rFonts w:ascii="Angsana New" w:hAnsi="Angsana New"/>
          <w:sz w:val="28"/>
          <w:szCs w:val="28"/>
        </w:rPr>
      </w:pPr>
      <w:r w:rsidRPr="00DE4D08">
        <w:rPr>
          <w:rFonts w:ascii="Angsana New" w:hAnsi="Angsana New"/>
          <w:sz w:val="28"/>
          <w:szCs w:val="28"/>
        </w:rPr>
        <w:t>The fair value of long-term borrowings is taken to approximate the carrying value because most of these financial instruments bear interest at market rates.</w:t>
      </w:r>
    </w:p>
    <w:p w:rsidR="00DE4D08" w:rsidRDefault="00DE4D08" w:rsidP="00D01D06">
      <w:pPr>
        <w:tabs>
          <w:tab w:val="clear" w:pos="907"/>
          <w:tab w:val="left" w:pos="284"/>
          <w:tab w:val="left" w:pos="1418"/>
          <w:tab w:val="left" w:pos="1985"/>
        </w:tabs>
        <w:spacing w:line="240" w:lineRule="auto"/>
        <w:ind w:left="993"/>
        <w:jc w:val="both"/>
        <w:rPr>
          <w:rFonts w:ascii="Angsana New" w:hAnsi="Angsana New"/>
          <w:sz w:val="28"/>
          <w:szCs w:val="28"/>
        </w:rPr>
      </w:pPr>
    </w:p>
    <w:p w:rsidR="00275D6C" w:rsidRDefault="00275D6C" w:rsidP="00275D6C">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43"/>
        <w:jc w:val="thaiDistribute"/>
        <w:rPr>
          <w:rFonts w:ascii="Angsana New" w:hAnsi="Angsana New"/>
          <w:b/>
          <w:sz w:val="28"/>
          <w:szCs w:val="28"/>
          <w:lang w:val="en-GB"/>
        </w:rPr>
      </w:pPr>
      <w:r w:rsidRPr="00FF02D3">
        <w:rPr>
          <w:rFonts w:ascii="Angsana New" w:hAnsi="Angsana New"/>
          <w:b/>
          <w:sz w:val="28"/>
          <w:szCs w:val="28"/>
          <w:lang w:val="en-GB"/>
        </w:rPr>
        <w:t>EVENT AFTER THE REPORTING PERIOD</w:t>
      </w:r>
    </w:p>
    <w:p w:rsidR="00913B77" w:rsidRPr="00913B77" w:rsidRDefault="00913B77" w:rsidP="00913B77">
      <w:pPr>
        <w:pStyle w:val="ListParagraph"/>
        <w:tabs>
          <w:tab w:val="left" w:pos="709"/>
          <w:tab w:val="left" w:pos="851"/>
        </w:tabs>
        <w:spacing w:before="120" w:after="120"/>
        <w:ind w:left="360"/>
        <w:jc w:val="thaiDistribute"/>
        <w:rPr>
          <w:rFonts w:ascii="Angsana New" w:hAnsi="Angsana New"/>
        </w:rPr>
      </w:pPr>
      <w:r w:rsidRPr="00913B77">
        <w:rPr>
          <w:rFonts w:ascii="Angsana New" w:hAnsi="Angsana New"/>
          <w:sz w:val="28"/>
        </w:rPr>
        <w:t>At the Board of Directors Meeting No.</w:t>
      </w:r>
      <w:r>
        <w:rPr>
          <w:rFonts w:ascii="Angsana New" w:hAnsi="Angsana New"/>
          <w:sz w:val="28"/>
        </w:rPr>
        <w:t>1</w:t>
      </w:r>
      <w:r w:rsidRPr="00913B77">
        <w:rPr>
          <w:rFonts w:ascii="Angsana New" w:hAnsi="Angsana New"/>
          <w:sz w:val="28"/>
          <w:cs/>
        </w:rPr>
        <w:t>/</w:t>
      </w:r>
      <w:r w:rsidRPr="00913B77">
        <w:rPr>
          <w:rFonts w:ascii="Angsana New" w:hAnsi="Angsana New"/>
          <w:sz w:val="28"/>
        </w:rPr>
        <w:t>2019 held on January 15, 2019, the board of directors pass a resolution to approved</w:t>
      </w:r>
      <w:r w:rsidRPr="00913B77">
        <w:rPr>
          <w:rFonts w:ascii="Angsana New" w:hAnsi="Angsana New" w:hint="cs"/>
          <w:sz w:val="28"/>
          <w:cs/>
        </w:rPr>
        <w:t xml:space="preserve"> </w:t>
      </w:r>
      <w:r w:rsidRPr="00913B77">
        <w:rPr>
          <w:rFonts w:ascii="Angsana New" w:hAnsi="Angsana New"/>
          <w:sz w:val="28"/>
        </w:rPr>
        <w:t>as follows;</w:t>
      </w:r>
    </w:p>
    <w:p w:rsidR="00716720" w:rsidRPr="00716720" w:rsidRDefault="00716720" w:rsidP="00716720">
      <w:pPr>
        <w:pStyle w:val="ListParagraph"/>
        <w:numPr>
          <w:ilvl w:val="4"/>
          <w:numId w:val="42"/>
        </w:numPr>
        <w:ind w:left="810" w:hanging="450"/>
        <w:jc w:val="thaiDistribute"/>
        <w:rPr>
          <w:rFonts w:ascii="Angsana New" w:hAnsi="Angsana New"/>
          <w:sz w:val="28"/>
        </w:rPr>
      </w:pPr>
      <w:r w:rsidRPr="00716720">
        <w:rPr>
          <w:rFonts w:ascii="Angsana New" w:hAnsi="Angsana New"/>
          <w:sz w:val="28"/>
        </w:rPr>
        <w:t>The Company purchase the land of the subsidiary (“ The Royal Asia Brick and Tile Co., Ltd”). The land has a total area of about 43 rai 2 ngan 97 square wah. The totalling price Baht 20 million. After approval by the resolution of the Annual General Meeting of Shareholders for 2019 of the subsidiary (The Royal Ceramic Industry Public Co., Ltd.).</w:t>
      </w:r>
    </w:p>
    <w:p w:rsidR="00716720" w:rsidRPr="00716720" w:rsidRDefault="00716720" w:rsidP="00716720">
      <w:pPr>
        <w:pStyle w:val="ListParagraph"/>
        <w:numPr>
          <w:ilvl w:val="4"/>
          <w:numId w:val="42"/>
        </w:numPr>
        <w:ind w:left="810" w:hanging="450"/>
        <w:jc w:val="thaiDistribute"/>
        <w:rPr>
          <w:rFonts w:ascii="Angsana New" w:hAnsi="Angsana New"/>
          <w:sz w:val="28"/>
        </w:rPr>
      </w:pPr>
      <w:r w:rsidRPr="00716720">
        <w:rPr>
          <w:rFonts w:ascii="Angsana New" w:hAnsi="Angsana New"/>
          <w:sz w:val="28"/>
        </w:rPr>
        <w:lastRenderedPageBreak/>
        <w:t>The Company and the subsidiary (“Tile Top Industry Public Co.,Ltd.”) sell 2 sets of machinery to the subsidiary (“The Royal Ceramic Industry Public Co., Ltd.”) totalling price Baht 32 million. After approval by the resolution of the Annual General Meeting of Shareholders for 2019 of the subsidiary (The Royal Ceramic Industry Public Co., Ltd.).</w:t>
      </w:r>
    </w:p>
    <w:p w:rsidR="00716720" w:rsidRPr="00716720" w:rsidRDefault="00716720" w:rsidP="00716720">
      <w:pPr>
        <w:pStyle w:val="ListParagraph"/>
        <w:numPr>
          <w:ilvl w:val="4"/>
          <w:numId w:val="42"/>
        </w:numPr>
        <w:ind w:left="810" w:hanging="450"/>
        <w:jc w:val="thaiDistribute"/>
        <w:rPr>
          <w:rFonts w:ascii="Angsana New" w:hAnsi="Angsana New"/>
          <w:sz w:val="28"/>
        </w:rPr>
      </w:pPr>
      <w:r w:rsidRPr="00716720">
        <w:rPr>
          <w:rFonts w:ascii="Angsana New" w:hAnsi="Angsana New"/>
          <w:sz w:val="28"/>
        </w:rPr>
        <w:t>The Company purchase of ordinary shares of the Royal Ceramic Industry Public Company Limited (“RCI”) through the Stock Exchange of Thailand, representing not more than 20% of RCI’s total issued shares at a price not exceeding Baht 4 per share. The total purchase value is not more than Baht 493.5 million. the Company complete such transactions within June 2019</w:t>
      </w:r>
      <w:r>
        <w:rPr>
          <w:rFonts w:ascii="Angsana New" w:hAnsi="Angsana New"/>
          <w:sz w:val="28"/>
        </w:rPr>
        <w:t>.</w:t>
      </w:r>
    </w:p>
    <w:p w:rsidR="00716720" w:rsidRDefault="00716720" w:rsidP="00716720">
      <w:pPr>
        <w:pStyle w:val="ListParagraph"/>
        <w:spacing w:before="120" w:after="120" w:line="240" w:lineRule="auto"/>
        <w:ind w:left="810"/>
        <w:jc w:val="thaiDistribute"/>
        <w:rPr>
          <w:rFonts w:ascii="Angsana New" w:hAnsi="Angsana New"/>
          <w:sz w:val="28"/>
        </w:rPr>
      </w:pPr>
      <w:r w:rsidRPr="00716720">
        <w:rPr>
          <w:rFonts w:ascii="Angsana New" w:hAnsi="Angsana New"/>
          <w:sz w:val="28"/>
        </w:rPr>
        <w:t>During January 1, 2019 to February 18, 2019, the Company entered into share purchase transaction at a price n</w:t>
      </w:r>
      <w:r w:rsidR="00CF7B7C">
        <w:rPr>
          <w:rFonts w:ascii="Angsana New" w:hAnsi="Angsana New"/>
          <w:sz w:val="28"/>
        </w:rPr>
        <w:t>ot exceeding Baht 4 per share, 2.36</w:t>
      </w:r>
      <w:r w:rsidRPr="00716720">
        <w:rPr>
          <w:rFonts w:ascii="Angsana New" w:hAnsi="Angsana New"/>
          <w:sz w:val="28"/>
        </w:rPr>
        <w:t xml:space="preserve"> million shares, totalling Baht </w:t>
      </w:r>
      <w:r w:rsidR="00CF7B7C">
        <w:rPr>
          <w:rFonts w:ascii="Angsana New" w:hAnsi="Angsana New"/>
          <w:sz w:val="28"/>
        </w:rPr>
        <w:t>9.30</w:t>
      </w:r>
      <w:r w:rsidRPr="00716720">
        <w:rPr>
          <w:rFonts w:ascii="Angsana New" w:hAnsi="Angsana New"/>
          <w:sz w:val="28"/>
        </w:rPr>
        <w:t xml:space="preserve"> million.</w:t>
      </w:r>
    </w:p>
    <w:p w:rsidR="00716720" w:rsidRPr="00716720" w:rsidRDefault="00716720" w:rsidP="00716720">
      <w:pPr>
        <w:pStyle w:val="ListParagraph"/>
        <w:spacing w:before="120" w:after="120" w:line="240" w:lineRule="auto"/>
        <w:ind w:left="810"/>
        <w:jc w:val="thaiDistribute"/>
        <w:rPr>
          <w:rFonts w:ascii="Angsana New" w:hAnsi="Angsana New"/>
          <w:sz w:val="28"/>
        </w:rPr>
      </w:pPr>
    </w:p>
    <w:p w:rsidR="009C5ADB" w:rsidRPr="00D01D06" w:rsidRDefault="009C5ADB" w:rsidP="00472E3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t>APPROVAL OF FINANCIAL STATEMENTS</w:t>
      </w:r>
    </w:p>
    <w:p w:rsidR="003572AD" w:rsidRPr="00CB279F" w:rsidRDefault="000E6A6B" w:rsidP="00264E5C">
      <w:pPr>
        <w:tabs>
          <w:tab w:val="clear" w:pos="907"/>
          <w:tab w:val="left" w:pos="284"/>
          <w:tab w:val="left" w:pos="1418"/>
          <w:tab w:val="left" w:pos="1985"/>
        </w:tabs>
        <w:spacing w:line="360" w:lineRule="auto"/>
        <w:jc w:val="both"/>
      </w:pPr>
      <w:r w:rsidRPr="006E308C">
        <w:rPr>
          <w:rFonts w:ascii="Angsana New" w:hAnsi="Angsana New"/>
          <w:sz w:val="28"/>
          <w:szCs w:val="28"/>
        </w:rPr>
        <w:tab/>
      </w:r>
      <w:r w:rsidRPr="006E308C">
        <w:rPr>
          <w:rFonts w:ascii="Angsana New" w:hAnsi="Angsana New"/>
          <w:sz w:val="28"/>
          <w:szCs w:val="28"/>
        </w:rPr>
        <w:tab/>
      </w:r>
      <w:r w:rsidRPr="006E308C">
        <w:rPr>
          <w:rFonts w:ascii="Angsana New" w:hAnsi="Angsana New"/>
          <w:sz w:val="28"/>
          <w:szCs w:val="28"/>
        </w:rPr>
        <w:tab/>
        <w:t>These financial statements were authorized by the Company’s authoriz</w:t>
      </w:r>
      <w:r w:rsidR="00D01D06">
        <w:rPr>
          <w:rFonts w:ascii="Angsana New" w:hAnsi="Angsana New"/>
          <w:sz w:val="28"/>
          <w:szCs w:val="28"/>
        </w:rPr>
        <w:t xml:space="preserve">ed directors </w:t>
      </w:r>
      <w:r w:rsidR="00D01D06" w:rsidRPr="006335DD">
        <w:rPr>
          <w:rFonts w:ascii="Angsana New" w:hAnsi="Angsana New"/>
          <w:sz w:val="28"/>
          <w:szCs w:val="28"/>
        </w:rPr>
        <w:t xml:space="preserve">on February </w:t>
      </w:r>
      <w:r w:rsidR="00E50593">
        <w:rPr>
          <w:rFonts w:ascii="Angsana New" w:hAnsi="Angsana New"/>
          <w:sz w:val="28"/>
          <w:szCs w:val="28"/>
        </w:rPr>
        <w:t>18</w:t>
      </w:r>
      <w:r w:rsidR="00883021">
        <w:rPr>
          <w:rFonts w:ascii="Angsana New" w:hAnsi="Angsana New"/>
          <w:sz w:val="28"/>
          <w:szCs w:val="28"/>
        </w:rPr>
        <w:t xml:space="preserve">, </w:t>
      </w:r>
      <w:r w:rsidR="00BC1DF3">
        <w:rPr>
          <w:rFonts w:ascii="Angsana New" w:hAnsi="Angsana New"/>
          <w:sz w:val="28"/>
          <w:szCs w:val="28"/>
        </w:rPr>
        <w:t>2019</w:t>
      </w:r>
      <w:r w:rsidRPr="006335DD">
        <w:rPr>
          <w:rFonts w:ascii="Angsana New" w:hAnsi="Angsana New"/>
          <w:sz w:val="28"/>
          <w:szCs w:val="28"/>
        </w:rPr>
        <w:t>.</w:t>
      </w:r>
    </w:p>
    <w:sectPr w:rsidR="003572AD" w:rsidRPr="00CB279F" w:rsidSect="00CB279F">
      <w:pgSz w:w="11909" w:h="16834" w:code="9"/>
      <w:pgMar w:top="2160" w:right="1138" w:bottom="1138" w:left="1440" w:header="1138" w:footer="86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B11" w:rsidRDefault="007F1B11">
      <w:r>
        <w:separator/>
      </w:r>
    </w:p>
  </w:endnote>
  <w:endnote w:type="continuationSeparator" w:id="0">
    <w:p w:rsidR="007F1B11" w:rsidRDefault="007F1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DED" w:rsidRDefault="00441DED">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441DED" w:rsidRDefault="00441DE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DED" w:rsidRPr="00CB279F" w:rsidRDefault="00441DED">
    <w:pPr>
      <w:pStyle w:val="Footer"/>
      <w:framePr w:wrap="around" w:vAnchor="text" w:hAnchor="margin" w:xAlign="right" w:y="1"/>
      <w:rPr>
        <w:rStyle w:val="PageNumber"/>
        <w:rFonts w:ascii="Angsana New" w:hAnsi="Angsana New" w:cs="Angsana New"/>
        <w:sz w:val="28"/>
        <w:szCs w:val="28"/>
      </w:rPr>
    </w:pPr>
    <w:r w:rsidRPr="00CB279F">
      <w:rPr>
        <w:rStyle w:val="PageNumber"/>
        <w:rFonts w:ascii="Angsana New" w:hAnsi="Angsana New" w:cs="Angsana New"/>
        <w:sz w:val="28"/>
        <w:szCs w:val="28"/>
      </w:rPr>
      <w:fldChar w:fldCharType="begin"/>
    </w:r>
    <w:r w:rsidRPr="00CB279F">
      <w:rPr>
        <w:rStyle w:val="PageNumber"/>
        <w:rFonts w:ascii="Angsana New" w:hAnsi="Angsana New" w:cs="Angsana New"/>
        <w:sz w:val="28"/>
        <w:szCs w:val="28"/>
      </w:rPr>
      <w:instrText xml:space="preserve">PAGE  </w:instrText>
    </w:r>
    <w:r w:rsidRPr="00CB279F">
      <w:rPr>
        <w:rStyle w:val="PageNumber"/>
        <w:rFonts w:ascii="Angsana New" w:hAnsi="Angsana New" w:cs="Angsana New"/>
        <w:sz w:val="28"/>
        <w:szCs w:val="28"/>
      </w:rPr>
      <w:fldChar w:fldCharType="separate"/>
    </w:r>
    <w:r w:rsidR="006655EB">
      <w:rPr>
        <w:rStyle w:val="PageNumber"/>
        <w:rFonts w:ascii="Angsana New" w:hAnsi="Angsana New" w:cs="Angsana New"/>
        <w:noProof/>
        <w:sz w:val="28"/>
        <w:szCs w:val="28"/>
      </w:rPr>
      <w:t>49</w:t>
    </w:r>
    <w:r w:rsidRPr="00CB279F">
      <w:rPr>
        <w:rStyle w:val="PageNumber"/>
        <w:rFonts w:ascii="Angsana New" w:hAnsi="Angsana New" w:cs="Angsana New"/>
        <w:sz w:val="28"/>
        <w:szCs w:val="28"/>
      </w:rPr>
      <w:fldChar w:fldCharType="end"/>
    </w:r>
  </w:p>
  <w:p w:rsidR="00441DED" w:rsidRDefault="00441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lang w:val="nl-NL"/>
      </w:rPr>
    </w:pPr>
    <w:r>
      <w:rPr>
        <w:rStyle w:val="PageNumber"/>
        <w:rFonts w:ascii="Garamond" w:hAnsi="Garamond" w:cs="Browallia New"/>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DED" w:rsidRDefault="00441DED">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rsidR="00441DED" w:rsidRDefault="00441DED">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B11" w:rsidRDefault="007F1B11">
      <w:r>
        <w:separator/>
      </w:r>
    </w:p>
  </w:footnote>
  <w:footnote w:type="continuationSeparator" w:id="0">
    <w:p w:rsidR="007F1B11" w:rsidRDefault="007F1B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DED" w:rsidRPr="006E308C" w:rsidRDefault="00441DED" w:rsidP="006E308C">
    <w:pPr>
      <w:spacing w:line="240" w:lineRule="auto"/>
      <w:ind w:right="36"/>
      <w:jc w:val="thaiDistribute"/>
      <w:rPr>
        <w:rFonts w:ascii="Angsana New" w:hAnsi="Angsana New"/>
        <w:b/>
        <w:bCs/>
        <w:caps/>
        <w:sz w:val="28"/>
        <w:szCs w:val="28"/>
      </w:rPr>
    </w:pPr>
    <w:r w:rsidRPr="006E308C">
      <w:rPr>
        <w:rFonts w:ascii="Angsana New" w:hAnsi="Angsana New"/>
        <w:b/>
        <w:bCs/>
        <w:caps/>
        <w:sz w:val="28"/>
        <w:szCs w:val="28"/>
      </w:rPr>
      <w:t>Dynasty Ceramic Public Company Limited</w:t>
    </w:r>
    <w:r w:rsidRPr="006E308C">
      <w:rPr>
        <w:rFonts w:ascii="Angsana New" w:hAnsi="Angsana New"/>
        <w:b/>
        <w:bCs/>
        <w:caps/>
        <w:sz w:val="28"/>
        <w:szCs w:val="28"/>
        <w:cs/>
      </w:rPr>
      <w:t xml:space="preserve"> </w:t>
    </w:r>
    <w:r w:rsidRPr="006E308C">
      <w:rPr>
        <w:rFonts w:ascii="Angsana New" w:hAnsi="Angsana New"/>
        <w:b/>
        <w:bCs/>
        <w:caps/>
        <w:sz w:val="28"/>
        <w:szCs w:val="28"/>
      </w:rPr>
      <w:t>AND SUBSIDIAR</w:t>
    </w:r>
    <w:r w:rsidRPr="00EF7D60">
      <w:rPr>
        <w:rFonts w:ascii="Angsana New" w:hAnsi="Angsana New"/>
        <w:b/>
        <w:bCs/>
        <w:caps/>
        <w:sz w:val="28"/>
        <w:szCs w:val="28"/>
      </w:rPr>
      <w:t>IES</w:t>
    </w:r>
  </w:p>
  <w:p w:rsidR="00441DED" w:rsidRPr="006E308C" w:rsidRDefault="00441DED" w:rsidP="006E308C">
    <w:pPr>
      <w:spacing w:line="240" w:lineRule="auto"/>
      <w:ind w:right="36"/>
      <w:jc w:val="thaiDistribute"/>
      <w:rPr>
        <w:rFonts w:ascii="Angsana New" w:hAnsi="Angsana New"/>
        <w:b/>
        <w:bCs/>
        <w:sz w:val="28"/>
        <w:szCs w:val="28"/>
      </w:rPr>
    </w:pPr>
    <w:r w:rsidRPr="006E308C">
      <w:rPr>
        <w:rFonts w:ascii="Angsana New" w:hAnsi="Angsana New"/>
        <w:b/>
        <w:bCs/>
        <w:sz w:val="28"/>
        <w:szCs w:val="28"/>
      </w:rPr>
      <w:t>NOTES TO FINANCIAL STATEMENTS</w:t>
    </w:r>
  </w:p>
  <w:p w:rsidR="00441DED" w:rsidRDefault="00441DED" w:rsidP="006E308C">
    <w:pPr>
      <w:spacing w:line="240" w:lineRule="auto"/>
      <w:ind w:right="36"/>
      <w:jc w:val="thaiDistribute"/>
      <w:rPr>
        <w:rFonts w:ascii="Angsana New" w:hAnsi="Angsana New"/>
        <w:b/>
        <w:bCs/>
        <w:sz w:val="28"/>
        <w:szCs w:val="28"/>
      </w:rPr>
    </w:pPr>
    <w:r w:rsidRPr="006E308C">
      <w:rPr>
        <w:rFonts w:ascii="Angsana New" w:hAnsi="Angsana New"/>
        <w:b/>
        <w:bCs/>
        <w:caps/>
        <w:sz w:val="28"/>
        <w:szCs w:val="28"/>
      </w:rPr>
      <w:t xml:space="preserve">December </w:t>
    </w:r>
    <w:r w:rsidRPr="006E308C">
      <w:rPr>
        <w:rFonts w:ascii="Angsana New" w:hAnsi="Angsana New"/>
        <w:b/>
        <w:bCs/>
        <w:sz w:val="28"/>
        <w:szCs w:val="28"/>
      </w:rPr>
      <w:t>31,</w:t>
    </w:r>
    <w:r>
      <w:rPr>
        <w:rFonts w:ascii="Angsana New" w:hAnsi="Angsana New"/>
        <w:b/>
        <w:bCs/>
        <w:sz w:val="28"/>
        <w:szCs w:val="28"/>
      </w:rPr>
      <w:t xml:space="preserve"> 2018</w:t>
    </w:r>
  </w:p>
  <w:p w:rsidR="00441DED" w:rsidRPr="006E308C" w:rsidRDefault="00441DED" w:rsidP="006E308C">
    <w:pPr>
      <w:spacing w:line="240" w:lineRule="auto"/>
      <w:ind w:right="36"/>
      <w:jc w:val="thaiDistribute"/>
      <w:rPr>
        <w:rFonts w:ascii="Angsana New" w:hAnsi="Angsana New"/>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nsid w:val="05D02CA9"/>
    <w:multiLevelType w:val="multilevel"/>
    <w:tmpl w:val="22CA058C"/>
    <w:lvl w:ilvl="0">
      <w:start w:val="4"/>
      <w:numFmt w:val="decimal"/>
      <w:lvlText w:val="%1"/>
      <w:lvlJc w:val="left"/>
      <w:pPr>
        <w:tabs>
          <w:tab w:val="num" w:pos="360"/>
        </w:tabs>
        <w:ind w:left="360" w:hanging="360"/>
      </w:pPr>
      <w:rPr>
        <w:rFonts w:cs="Angsana New" w:hint="default"/>
      </w:rPr>
    </w:lvl>
    <w:lvl w:ilvl="1">
      <w:start w:val="1"/>
      <w:numFmt w:val="decimal"/>
      <w:lvlText w:val="4.%2"/>
      <w:lvlJc w:val="left"/>
      <w:pPr>
        <w:tabs>
          <w:tab w:val="num" w:pos="2880"/>
        </w:tabs>
        <w:ind w:left="2880" w:hanging="360"/>
      </w:pPr>
      <w:rPr>
        <w:rFonts w:cs="Angsana New" w:hint="default"/>
      </w:rPr>
    </w:lvl>
    <w:lvl w:ilvl="2">
      <w:start w:val="1"/>
      <w:numFmt w:val="decimal"/>
      <w:lvlText w:val="4.%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11">
    <w:nsid w:val="06692C88"/>
    <w:multiLevelType w:val="multilevel"/>
    <w:tmpl w:val="72D6FA66"/>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decimal"/>
      <w:lvlText w:val="3.%2"/>
      <w:lvlJc w:val="left"/>
      <w:pPr>
        <w:ind w:left="786" w:hanging="360"/>
      </w:pPr>
      <w:rPr>
        <w:rFonts w:asciiTheme="majorBidi" w:hAnsiTheme="majorBidi" w:cstheme="majorBidi" w:hint="default"/>
        <w:b w:val="0"/>
        <w:bCs w:val="0"/>
        <w:sz w:val="28"/>
        <w:szCs w:val="28"/>
      </w:rPr>
    </w:lvl>
    <w:lvl w:ilvl="2">
      <w:start w:val="1"/>
      <w:numFmt w:val="decimal"/>
      <w:lvlText w:val="3.1.%3"/>
      <w:lvlJc w:val="left"/>
      <w:pPr>
        <w:ind w:left="1572" w:hanging="720"/>
      </w:pPr>
      <w:rPr>
        <w:rFonts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2">
    <w:nsid w:val="09C62E4A"/>
    <w:multiLevelType w:val="hybridMultilevel"/>
    <w:tmpl w:val="A5286410"/>
    <w:lvl w:ilvl="0" w:tplc="B30458AE">
      <w:numFmt w:val="bullet"/>
      <w:lvlText w:val="-"/>
      <w:lvlJc w:val="left"/>
      <w:pPr>
        <w:ind w:left="1710" w:hanging="360"/>
      </w:pPr>
      <w:rPr>
        <w:rFonts w:ascii="Angsana New" w:eastAsia="Times New Roman" w:hAnsi="Angsana New" w:cs="Angsana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nsid w:val="0F875C95"/>
    <w:multiLevelType w:val="multilevel"/>
    <w:tmpl w:val="2176ED8A"/>
    <w:lvl w:ilvl="0">
      <w:start w:val="29"/>
      <w:numFmt w:val="decimal"/>
      <w:lvlText w:val="%1"/>
      <w:lvlJc w:val="left"/>
      <w:pPr>
        <w:ind w:left="360" w:hanging="360"/>
      </w:pPr>
      <w:rPr>
        <w:rFonts w:hint="default"/>
      </w:rPr>
    </w:lvl>
    <w:lvl w:ilvl="1">
      <w:start w:val="1"/>
      <w:numFmt w:val="decimal"/>
      <w:lvlText w:val="28.%2"/>
      <w:lvlJc w:val="left"/>
      <w:pPr>
        <w:ind w:left="786" w:hanging="360"/>
      </w:pPr>
      <w:rPr>
        <w:rFonts w:hint="default"/>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17387130"/>
    <w:multiLevelType w:val="multilevel"/>
    <w:tmpl w:val="CBC83E5E"/>
    <w:lvl w:ilvl="0">
      <w:start w:val="30"/>
      <w:numFmt w:val="decimal"/>
      <w:lvlText w:val="%1."/>
      <w:lvlJc w:val="left"/>
      <w:pPr>
        <w:ind w:left="360" w:hanging="360"/>
      </w:pPr>
      <w:rPr>
        <w:rFonts w:ascii="Angsana New" w:hAnsi="Angsana New" w:cs="Angsana New" w:hint="default"/>
        <w:b/>
        <w:bCs w:val="0"/>
        <w:i w:val="0"/>
        <w:sz w:val="28"/>
        <w:szCs w:val="28"/>
      </w:rPr>
    </w:lvl>
    <w:lvl w:ilvl="1">
      <w:start w:val="1"/>
      <w:numFmt w:val="decimal"/>
      <w:lvlText w:val="30.%2"/>
      <w:lvlJc w:val="left"/>
      <w:pPr>
        <w:ind w:left="810" w:hanging="360"/>
      </w:pPr>
      <w:rPr>
        <w:rFonts w:hint="default"/>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5">
    <w:nsid w:val="17C6374A"/>
    <w:multiLevelType w:val="multilevel"/>
    <w:tmpl w:val="D3781B0A"/>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upperLetter"/>
      <w:lvlText w:val="%2)"/>
      <w:lvlJc w:val="left"/>
      <w:pPr>
        <w:ind w:left="786" w:hanging="360"/>
      </w:pPr>
      <w:rPr>
        <w:rFonts w:cs="Cordia New" w:hint="default"/>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6">
    <w:nsid w:val="18F11820"/>
    <w:multiLevelType w:val="multilevel"/>
    <w:tmpl w:val="6E1C8CE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lang w:val="en-U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234A116A"/>
    <w:multiLevelType w:val="multilevel"/>
    <w:tmpl w:val="6D48CF52"/>
    <w:lvl w:ilvl="0">
      <w:start w:val="1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8">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0">
    <w:nsid w:val="2AB51DB4"/>
    <w:multiLevelType w:val="multilevel"/>
    <w:tmpl w:val="5B1A6B8C"/>
    <w:lvl w:ilvl="0">
      <w:start w:val="4"/>
      <w:numFmt w:val="decimal"/>
      <w:lvlText w:val="%1."/>
      <w:lvlJc w:val="left"/>
      <w:pPr>
        <w:ind w:left="360" w:hanging="360"/>
      </w:pPr>
      <w:rPr>
        <w:rFonts w:ascii="Angsana New" w:hAnsi="Angsana New" w:cs="Angsana New" w:hint="default"/>
        <w:b/>
        <w:bCs w:val="0"/>
        <w:i w:val="0"/>
        <w:sz w:val="28"/>
        <w:szCs w:val="28"/>
      </w:rPr>
    </w:lvl>
    <w:lvl w:ilvl="1">
      <w:start w:val="4"/>
      <w:numFmt w:val="decimal"/>
      <w:lvlText w:val="10.%2"/>
      <w:lvlJc w:val="left"/>
      <w:pPr>
        <w:ind w:left="786" w:hanging="360"/>
      </w:pPr>
      <w:rPr>
        <w:rFonts w:hint="default"/>
        <w:sz w:val="28"/>
        <w:szCs w:val="28"/>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21">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8D0F4A"/>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32F64D13"/>
    <w:multiLevelType w:val="hybridMultilevel"/>
    <w:tmpl w:val="40767A1A"/>
    <w:lvl w:ilvl="0" w:tplc="73089E10">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nsid w:val="354438A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36564E6C"/>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8">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9">
    <w:nsid w:val="44C2062E"/>
    <w:multiLevelType w:val="multilevel"/>
    <w:tmpl w:val="6DFE0A34"/>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0">
    <w:nsid w:val="4B872F50"/>
    <w:multiLevelType w:val="hybridMultilevel"/>
    <w:tmpl w:val="7964660C"/>
    <w:lvl w:ilvl="0" w:tplc="0409000F">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nsid w:val="52B66923"/>
    <w:multiLevelType w:val="hybridMultilevel"/>
    <w:tmpl w:val="FC862750"/>
    <w:lvl w:ilvl="0" w:tplc="04090017">
      <w:start w:val="1"/>
      <w:numFmt w:val="lowerLetter"/>
      <w:lvlText w:val="%1)"/>
      <w:lvlJc w:val="left"/>
      <w:pPr>
        <w:ind w:left="1598" w:hanging="360"/>
      </w:p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32">
    <w:nsid w:val="57977EAC"/>
    <w:multiLevelType w:val="multilevel"/>
    <w:tmpl w:val="4A4EF442"/>
    <w:lvl w:ilvl="0">
      <w:start w:val="1"/>
      <w:numFmt w:val="decimal"/>
      <w:lvlText w:val="%1."/>
      <w:lvlJc w:val="left"/>
      <w:pPr>
        <w:tabs>
          <w:tab w:val="num" w:pos="644"/>
        </w:tabs>
        <w:ind w:left="644" w:hanging="360"/>
      </w:pPr>
      <w:rPr>
        <w:rFonts w:ascii="Angsana New" w:hAnsi="Angsana New" w:cs="Angsana New"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3">
    <w:nsid w:val="5E856FF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42B237C"/>
    <w:multiLevelType w:val="multilevel"/>
    <w:tmpl w:val="6E02A9C0"/>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decimal"/>
      <w:lvlText w:val="3.%2"/>
      <w:lvlJc w:val="left"/>
      <w:pPr>
        <w:ind w:left="786" w:hanging="360"/>
      </w:pPr>
      <w:rPr>
        <w:rFonts w:cs="Cordia New" w:hint="default"/>
      </w:rPr>
    </w:lvl>
    <w:lvl w:ilvl="2">
      <w:start w:val="4"/>
      <w:numFmt w:val="decimal"/>
      <w:lvlText w:val="3.1.%3"/>
      <w:lvlJc w:val="left"/>
      <w:pPr>
        <w:ind w:left="1572" w:hanging="720"/>
      </w:pPr>
      <w:rPr>
        <w:rFonts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35">
    <w:nsid w:val="65D433A4"/>
    <w:multiLevelType w:val="multilevel"/>
    <w:tmpl w:val="29DC4046"/>
    <w:lvl w:ilvl="0">
      <w:start w:val="10"/>
      <w:numFmt w:val="decimal"/>
      <w:lvlText w:val="%1."/>
      <w:lvlJc w:val="left"/>
      <w:pPr>
        <w:ind w:left="360" w:hanging="360"/>
      </w:pPr>
      <w:rPr>
        <w:rFonts w:ascii="Angsana New" w:hAnsi="Angsana New" w:cs="Angsana New" w:hint="default"/>
        <w:b/>
        <w:bCs w:val="0"/>
        <w:i w:val="0"/>
        <w:sz w:val="28"/>
        <w:szCs w:val="28"/>
      </w:rPr>
    </w:lvl>
    <w:lvl w:ilvl="1">
      <w:start w:val="1"/>
      <w:numFmt w:val="decimal"/>
      <w:lvlText w:val="10.%2"/>
      <w:lvlJc w:val="left"/>
      <w:pPr>
        <w:ind w:left="720" w:hanging="360"/>
      </w:pPr>
      <w:rPr>
        <w:rFonts w:hint="default"/>
        <w:b w:val="0"/>
        <w:bCs/>
        <w:sz w:val="28"/>
        <w:szCs w:val="28"/>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36">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7">
    <w:nsid w:val="728703F2"/>
    <w:multiLevelType w:val="multilevel"/>
    <w:tmpl w:val="7C6493F8"/>
    <w:lvl w:ilvl="0">
      <w:start w:val="6"/>
      <w:numFmt w:val="decimal"/>
      <w:lvlText w:val="%1."/>
      <w:lvlJc w:val="left"/>
      <w:pPr>
        <w:tabs>
          <w:tab w:val="num" w:pos="2250"/>
        </w:tabs>
        <w:ind w:left="2250" w:hanging="360"/>
      </w:pPr>
      <w:rPr>
        <w:rFonts w:ascii="Angsana New" w:hAnsi="Angsana New" w:cs="Angsana New" w:hint="default"/>
        <w:b/>
        <w:bCs w:val="0"/>
        <w:i w:val="0"/>
        <w:sz w:val="28"/>
        <w:szCs w:val="28"/>
      </w:rPr>
    </w:lvl>
    <w:lvl w:ilvl="1">
      <w:start w:val="1"/>
      <w:numFmt w:val="decimal"/>
      <w:isLgl/>
      <w:lvlText w:val="%1.%2"/>
      <w:lvlJc w:val="left"/>
      <w:pPr>
        <w:ind w:left="2250" w:hanging="360"/>
      </w:pPr>
      <w:rPr>
        <w:rFonts w:hint="default"/>
      </w:r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abstractNum w:abstractNumId="38">
    <w:nsid w:val="776B126B"/>
    <w:multiLevelType w:val="hybridMultilevel"/>
    <w:tmpl w:val="D36C5AEC"/>
    <w:lvl w:ilvl="0" w:tplc="C41C033E">
      <w:start w:val="5"/>
      <w:numFmt w:val="bullet"/>
      <w:lvlText w:val="-"/>
      <w:lvlJc w:val="left"/>
      <w:pPr>
        <w:ind w:left="785" w:hanging="360"/>
      </w:pPr>
      <w:rPr>
        <w:rFonts w:ascii="Angsana New" w:eastAsia="SimSu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9">
    <w:nsid w:val="77EC68FF"/>
    <w:multiLevelType w:val="hybridMultilevel"/>
    <w:tmpl w:val="95A0B5EC"/>
    <w:lvl w:ilvl="0" w:tplc="D5D6166A">
      <w:start w:val="5"/>
      <w:numFmt w:val="bullet"/>
      <w:lvlText w:val="-"/>
      <w:lvlJc w:val="left"/>
      <w:pPr>
        <w:ind w:left="810" w:hanging="360"/>
      </w:pPr>
      <w:rPr>
        <w:rFonts w:ascii="Browallia New" w:eastAsia="Times New Roman" w:hAnsi="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nsid w:val="7A0A342E"/>
    <w:multiLevelType w:val="multilevel"/>
    <w:tmpl w:val="5756D5C4"/>
    <w:lvl w:ilvl="0">
      <w:start w:val="4"/>
      <w:numFmt w:val="decimal"/>
      <w:lvlText w:val="%1"/>
      <w:lvlJc w:val="left"/>
      <w:pPr>
        <w:ind w:left="360" w:hanging="360"/>
      </w:pPr>
      <w:rPr>
        <w:rFonts w:cs="Cordia New" w:hint="default"/>
        <w:b/>
      </w:rPr>
    </w:lvl>
    <w:lvl w:ilvl="1">
      <w:start w:val="1"/>
      <w:numFmt w:val="decimal"/>
      <w:lvlText w:val="%1.%2"/>
      <w:lvlJc w:val="left"/>
      <w:pPr>
        <w:ind w:left="1080" w:hanging="360"/>
      </w:pPr>
      <w:rPr>
        <w:rFonts w:cs="Cordia New" w:hint="default"/>
        <w:b/>
        <w:sz w:val="28"/>
        <w:szCs w:val="28"/>
      </w:rPr>
    </w:lvl>
    <w:lvl w:ilvl="2">
      <w:start w:val="1"/>
      <w:numFmt w:val="decimal"/>
      <w:lvlText w:val="3.%2.%3"/>
      <w:lvlJc w:val="left"/>
      <w:pPr>
        <w:ind w:left="2160" w:hanging="720"/>
      </w:pPr>
      <w:rPr>
        <w:rFonts w:cs="Cordia New" w:hint="default"/>
        <w:b w:val="0"/>
        <w:bCs/>
      </w:rPr>
    </w:lvl>
    <w:lvl w:ilvl="3">
      <w:start w:val="1"/>
      <w:numFmt w:val="decimal"/>
      <w:lvlText w:val="%1.%2.%3.%4"/>
      <w:lvlJc w:val="left"/>
      <w:pPr>
        <w:ind w:left="2880" w:hanging="720"/>
      </w:pPr>
      <w:rPr>
        <w:rFonts w:cs="Cordia New" w:hint="default"/>
        <w:b/>
      </w:rPr>
    </w:lvl>
    <w:lvl w:ilvl="4">
      <w:start w:val="1"/>
      <w:numFmt w:val="decimal"/>
      <w:lvlText w:val="%1.%2.%3.%4.%5"/>
      <w:lvlJc w:val="left"/>
      <w:pPr>
        <w:ind w:left="3600" w:hanging="720"/>
      </w:pPr>
      <w:rPr>
        <w:rFonts w:cs="Cordia New" w:hint="default"/>
        <w:b/>
      </w:rPr>
    </w:lvl>
    <w:lvl w:ilvl="5">
      <w:start w:val="1"/>
      <w:numFmt w:val="decimal"/>
      <w:lvlText w:val="%1.%2.%3.%4.%5.%6"/>
      <w:lvlJc w:val="left"/>
      <w:pPr>
        <w:ind w:left="4680" w:hanging="1080"/>
      </w:pPr>
      <w:rPr>
        <w:rFonts w:cs="Cordia New" w:hint="default"/>
        <w:b/>
      </w:rPr>
    </w:lvl>
    <w:lvl w:ilvl="6">
      <w:start w:val="1"/>
      <w:numFmt w:val="decimal"/>
      <w:lvlText w:val="%1.%2.%3.%4.%5.%6.%7"/>
      <w:lvlJc w:val="left"/>
      <w:pPr>
        <w:ind w:left="5400" w:hanging="1080"/>
      </w:pPr>
      <w:rPr>
        <w:rFonts w:cs="Cordia New" w:hint="default"/>
        <w:b/>
      </w:rPr>
    </w:lvl>
    <w:lvl w:ilvl="7">
      <w:start w:val="1"/>
      <w:numFmt w:val="decimal"/>
      <w:lvlText w:val="%1.%2.%3.%4.%5.%6.%7.%8"/>
      <w:lvlJc w:val="left"/>
      <w:pPr>
        <w:ind w:left="6120" w:hanging="1080"/>
      </w:pPr>
      <w:rPr>
        <w:rFonts w:cs="Cordia New" w:hint="default"/>
        <w:b/>
      </w:rPr>
    </w:lvl>
    <w:lvl w:ilvl="8">
      <w:start w:val="1"/>
      <w:numFmt w:val="decimal"/>
      <w:lvlText w:val="%1.%2.%3.%4.%5.%6.%7.%8.%9"/>
      <w:lvlJc w:val="left"/>
      <w:pPr>
        <w:ind w:left="7200" w:hanging="1440"/>
      </w:pPr>
      <w:rPr>
        <w:rFonts w:cs="Cordia New" w:hint="default"/>
        <w:b/>
      </w:rPr>
    </w:lvl>
  </w:abstractNum>
  <w:abstractNum w:abstractNumId="41">
    <w:nsid w:val="7F467106"/>
    <w:multiLevelType w:val="hybridMultilevel"/>
    <w:tmpl w:val="828E28B8"/>
    <w:lvl w:ilvl="0" w:tplc="4A864CC8">
      <w:start w:val="27"/>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19"/>
  </w:num>
  <w:num w:numId="13">
    <w:abstractNumId w:val="36"/>
  </w:num>
  <w:num w:numId="14">
    <w:abstractNumId w:val="24"/>
  </w:num>
  <w:num w:numId="15">
    <w:abstractNumId w:val="28"/>
  </w:num>
  <w:num w:numId="16">
    <w:abstractNumId w:val="32"/>
  </w:num>
  <w:num w:numId="17">
    <w:abstractNumId w:val="26"/>
  </w:num>
  <w:num w:numId="18">
    <w:abstractNumId w:val="10"/>
  </w:num>
  <w:num w:numId="19">
    <w:abstractNumId w:val="16"/>
  </w:num>
  <w:num w:numId="20">
    <w:abstractNumId w:val="34"/>
  </w:num>
  <w:num w:numId="21">
    <w:abstractNumId w:val="20"/>
  </w:num>
  <w:num w:numId="22">
    <w:abstractNumId w:val="21"/>
  </w:num>
  <w:num w:numId="23">
    <w:abstractNumId w:val="13"/>
  </w:num>
  <w:num w:numId="24">
    <w:abstractNumId w:val="23"/>
  </w:num>
  <w:num w:numId="25">
    <w:abstractNumId w:val="15"/>
  </w:num>
  <w:num w:numId="26">
    <w:abstractNumId w:val="39"/>
  </w:num>
  <w:num w:numId="27">
    <w:abstractNumId w:val="33"/>
  </w:num>
  <w:num w:numId="28">
    <w:abstractNumId w:val="37"/>
  </w:num>
  <w:num w:numId="29">
    <w:abstractNumId w:val="14"/>
  </w:num>
  <w:num w:numId="30">
    <w:abstractNumId w:val="11"/>
  </w:num>
  <w:num w:numId="31">
    <w:abstractNumId w:val="17"/>
  </w:num>
  <w:num w:numId="32">
    <w:abstractNumId w:val="29"/>
  </w:num>
  <w:num w:numId="33">
    <w:abstractNumId w:val="41"/>
  </w:num>
  <w:num w:numId="34">
    <w:abstractNumId w:val="40"/>
  </w:num>
  <w:num w:numId="35">
    <w:abstractNumId w:val="38"/>
  </w:num>
  <w:num w:numId="36">
    <w:abstractNumId w:val="18"/>
  </w:num>
  <w:num w:numId="37">
    <w:abstractNumId w:val="31"/>
  </w:num>
  <w:num w:numId="38">
    <w:abstractNumId w:val="12"/>
  </w:num>
  <w:num w:numId="39">
    <w:abstractNumId w:val="22"/>
  </w:num>
  <w:num w:numId="40">
    <w:abstractNumId w:val="35"/>
  </w:num>
  <w:num w:numId="41">
    <w:abstractNumId w:val="30"/>
  </w:num>
  <w:num w:numId="42">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D65"/>
    <w:rsid w:val="00004752"/>
    <w:rsid w:val="00007799"/>
    <w:rsid w:val="00010CF0"/>
    <w:rsid w:val="000117D5"/>
    <w:rsid w:val="00011936"/>
    <w:rsid w:val="0001269F"/>
    <w:rsid w:val="00013F15"/>
    <w:rsid w:val="00014120"/>
    <w:rsid w:val="000142A1"/>
    <w:rsid w:val="0001471A"/>
    <w:rsid w:val="00015E2A"/>
    <w:rsid w:val="00016E8D"/>
    <w:rsid w:val="00021326"/>
    <w:rsid w:val="00021808"/>
    <w:rsid w:val="00021E46"/>
    <w:rsid w:val="000239E5"/>
    <w:rsid w:val="00024BCD"/>
    <w:rsid w:val="00025BCB"/>
    <w:rsid w:val="00025D78"/>
    <w:rsid w:val="000276B0"/>
    <w:rsid w:val="000305D7"/>
    <w:rsid w:val="00032274"/>
    <w:rsid w:val="00032C60"/>
    <w:rsid w:val="00044199"/>
    <w:rsid w:val="00046E1E"/>
    <w:rsid w:val="00046E89"/>
    <w:rsid w:val="000478E3"/>
    <w:rsid w:val="00047992"/>
    <w:rsid w:val="0005019D"/>
    <w:rsid w:val="00050CAF"/>
    <w:rsid w:val="00051608"/>
    <w:rsid w:val="000540C6"/>
    <w:rsid w:val="0005533E"/>
    <w:rsid w:val="00055C9D"/>
    <w:rsid w:val="00056F17"/>
    <w:rsid w:val="00057953"/>
    <w:rsid w:val="0005799A"/>
    <w:rsid w:val="00060587"/>
    <w:rsid w:val="00061075"/>
    <w:rsid w:val="00061381"/>
    <w:rsid w:val="00062045"/>
    <w:rsid w:val="00062279"/>
    <w:rsid w:val="000629E4"/>
    <w:rsid w:val="000653B7"/>
    <w:rsid w:val="00065D34"/>
    <w:rsid w:val="00070256"/>
    <w:rsid w:val="00070966"/>
    <w:rsid w:val="00070EC4"/>
    <w:rsid w:val="00072336"/>
    <w:rsid w:val="00072F03"/>
    <w:rsid w:val="00074217"/>
    <w:rsid w:val="00074904"/>
    <w:rsid w:val="00075CB0"/>
    <w:rsid w:val="00077879"/>
    <w:rsid w:val="000802BC"/>
    <w:rsid w:val="000846E3"/>
    <w:rsid w:val="00084A8B"/>
    <w:rsid w:val="0008523D"/>
    <w:rsid w:val="00085C1D"/>
    <w:rsid w:val="00086751"/>
    <w:rsid w:val="00090500"/>
    <w:rsid w:val="000911F3"/>
    <w:rsid w:val="000917EE"/>
    <w:rsid w:val="00092146"/>
    <w:rsid w:val="00093C2D"/>
    <w:rsid w:val="000945FB"/>
    <w:rsid w:val="000965D5"/>
    <w:rsid w:val="00096E0D"/>
    <w:rsid w:val="000A2C46"/>
    <w:rsid w:val="000A3069"/>
    <w:rsid w:val="000A308C"/>
    <w:rsid w:val="000A3170"/>
    <w:rsid w:val="000A3892"/>
    <w:rsid w:val="000A3E3B"/>
    <w:rsid w:val="000B039E"/>
    <w:rsid w:val="000B0FA6"/>
    <w:rsid w:val="000B1224"/>
    <w:rsid w:val="000B2EBB"/>
    <w:rsid w:val="000B40D6"/>
    <w:rsid w:val="000B463E"/>
    <w:rsid w:val="000B7022"/>
    <w:rsid w:val="000B7F6E"/>
    <w:rsid w:val="000C314A"/>
    <w:rsid w:val="000C6E97"/>
    <w:rsid w:val="000C7573"/>
    <w:rsid w:val="000D0843"/>
    <w:rsid w:val="000D1AFD"/>
    <w:rsid w:val="000D3513"/>
    <w:rsid w:val="000D390B"/>
    <w:rsid w:val="000D4A14"/>
    <w:rsid w:val="000D6ACF"/>
    <w:rsid w:val="000D718B"/>
    <w:rsid w:val="000E1682"/>
    <w:rsid w:val="000E201F"/>
    <w:rsid w:val="000E36A2"/>
    <w:rsid w:val="000E4004"/>
    <w:rsid w:val="000E6A6B"/>
    <w:rsid w:val="000E79C3"/>
    <w:rsid w:val="000F040D"/>
    <w:rsid w:val="000F0594"/>
    <w:rsid w:val="000F0D7E"/>
    <w:rsid w:val="000F391A"/>
    <w:rsid w:val="000F420D"/>
    <w:rsid w:val="000F46AE"/>
    <w:rsid w:val="000F4AF6"/>
    <w:rsid w:val="00102CDF"/>
    <w:rsid w:val="00103B6E"/>
    <w:rsid w:val="00104965"/>
    <w:rsid w:val="00104FCC"/>
    <w:rsid w:val="00105B58"/>
    <w:rsid w:val="001065D9"/>
    <w:rsid w:val="0010712D"/>
    <w:rsid w:val="00110C84"/>
    <w:rsid w:val="00111276"/>
    <w:rsid w:val="001115A7"/>
    <w:rsid w:val="00112CA6"/>
    <w:rsid w:val="00112CCB"/>
    <w:rsid w:val="0011445A"/>
    <w:rsid w:val="00115C0D"/>
    <w:rsid w:val="00116657"/>
    <w:rsid w:val="001169FC"/>
    <w:rsid w:val="00116DF0"/>
    <w:rsid w:val="0011715F"/>
    <w:rsid w:val="001173A6"/>
    <w:rsid w:val="00117AF5"/>
    <w:rsid w:val="00117DC6"/>
    <w:rsid w:val="00120869"/>
    <w:rsid w:val="00121170"/>
    <w:rsid w:val="00121D65"/>
    <w:rsid w:val="00123028"/>
    <w:rsid w:val="00123547"/>
    <w:rsid w:val="001236B4"/>
    <w:rsid w:val="001240D8"/>
    <w:rsid w:val="00124D1A"/>
    <w:rsid w:val="00125159"/>
    <w:rsid w:val="00125D20"/>
    <w:rsid w:val="00125E9C"/>
    <w:rsid w:val="0012701E"/>
    <w:rsid w:val="00132399"/>
    <w:rsid w:val="00133394"/>
    <w:rsid w:val="00136486"/>
    <w:rsid w:val="0013692C"/>
    <w:rsid w:val="00136DBD"/>
    <w:rsid w:val="001413D0"/>
    <w:rsid w:val="00142147"/>
    <w:rsid w:val="00142A3A"/>
    <w:rsid w:val="001441A1"/>
    <w:rsid w:val="00144FC2"/>
    <w:rsid w:val="001458A9"/>
    <w:rsid w:val="001475D4"/>
    <w:rsid w:val="00153097"/>
    <w:rsid w:val="00153F1B"/>
    <w:rsid w:val="0015576A"/>
    <w:rsid w:val="0015582A"/>
    <w:rsid w:val="00156E75"/>
    <w:rsid w:val="0015796A"/>
    <w:rsid w:val="00157BAB"/>
    <w:rsid w:val="00160948"/>
    <w:rsid w:val="00162263"/>
    <w:rsid w:val="001624B0"/>
    <w:rsid w:val="00162C4F"/>
    <w:rsid w:val="001637B3"/>
    <w:rsid w:val="001637F5"/>
    <w:rsid w:val="001638A7"/>
    <w:rsid w:val="00164B3D"/>
    <w:rsid w:val="00166E39"/>
    <w:rsid w:val="00171A14"/>
    <w:rsid w:val="001762A1"/>
    <w:rsid w:val="0017723C"/>
    <w:rsid w:val="0017753C"/>
    <w:rsid w:val="00177B57"/>
    <w:rsid w:val="00177FCB"/>
    <w:rsid w:val="00180E10"/>
    <w:rsid w:val="001812CE"/>
    <w:rsid w:val="00182C05"/>
    <w:rsid w:val="0018418A"/>
    <w:rsid w:val="00186EA3"/>
    <w:rsid w:val="00186FA1"/>
    <w:rsid w:val="00191BA9"/>
    <w:rsid w:val="001921B2"/>
    <w:rsid w:val="0019237F"/>
    <w:rsid w:val="0019332B"/>
    <w:rsid w:val="00193629"/>
    <w:rsid w:val="0019422C"/>
    <w:rsid w:val="00195069"/>
    <w:rsid w:val="00195708"/>
    <w:rsid w:val="001969AF"/>
    <w:rsid w:val="00196FD2"/>
    <w:rsid w:val="00197142"/>
    <w:rsid w:val="00197A20"/>
    <w:rsid w:val="001A5625"/>
    <w:rsid w:val="001A6D39"/>
    <w:rsid w:val="001B2899"/>
    <w:rsid w:val="001B2F07"/>
    <w:rsid w:val="001B3230"/>
    <w:rsid w:val="001B4F66"/>
    <w:rsid w:val="001B749A"/>
    <w:rsid w:val="001B7CC2"/>
    <w:rsid w:val="001C29E4"/>
    <w:rsid w:val="001C31BC"/>
    <w:rsid w:val="001C367D"/>
    <w:rsid w:val="001C4E99"/>
    <w:rsid w:val="001C4F83"/>
    <w:rsid w:val="001C708B"/>
    <w:rsid w:val="001C79A4"/>
    <w:rsid w:val="001C7F4A"/>
    <w:rsid w:val="001D1E78"/>
    <w:rsid w:val="001D3701"/>
    <w:rsid w:val="001D6C4F"/>
    <w:rsid w:val="001E00B3"/>
    <w:rsid w:val="001E26A0"/>
    <w:rsid w:val="001E448D"/>
    <w:rsid w:val="001E50F9"/>
    <w:rsid w:val="001E55DD"/>
    <w:rsid w:val="001E66ED"/>
    <w:rsid w:val="001F0453"/>
    <w:rsid w:val="001F1180"/>
    <w:rsid w:val="001F22E7"/>
    <w:rsid w:val="001F2D46"/>
    <w:rsid w:val="001F4E80"/>
    <w:rsid w:val="001F5B18"/>
    <w:rsid w:val="001F62A5"/>
    <w:rsid w:val="001F79A7"/>
    <w:rsid w:val="001F7E26"/>
    <w:rsid w:val="002006B5"/>
    <w:rsid w:val="00201B32"/>
    <w:rsid w:val="00203360"/>
    <w:rsid w:val="002034BA"/>
    <w:rsid w:val="00205AC5"/>
    <w:rsid w:val="00206392"/>
    <w:rsid w:val="0020666D"/>
    <w:rsid w:val="00206D0B"/>
    <w:rsid w:val="0021020F"/>
    <w:rsid w:val="00212193"/>
    <w:rsid w:val="00212B59"/>
    <w:rsid w:val="00212F01"/>
    <w:rsid w:val="00212F65"/>
    <w:rsid w:val="00215062"/>
    <w:rsid w:val="002158AD"/>
    <w:rsid w:val="00217695"/>
    <w:rsid w:val="00220C77"/>
    <w:rsid w:val="002233CB"/>
    <w:rsid w:val="002260E5"/>
    <w:rsid w:val="002306F4"/>
    <w:rsid w:val="002311BE"/>
    <w:rsid w:val="00231933"/>
    <w:rsid w:val="00233B8E"/>
    <w:rsid w:val="0023459A"/>
    <w:rsid w:val="00235048"/>
    <w:rsid w:val="00237089"/>
    <w:rsid w:val="00241936"/>
    <w:rsid w:val="002419D4"/>
    <w:rsid w:val="00243221"/>
    <w:rsid w:val="00244F59"/>
    <w:rsid w:val="002468D9"/>
    <w:rsid w:val="002501AE"/>
    <w:rsid w:val="00250BB6"/>
    <w:rsid w:val="00250D80"/>
    <w:rsid w:val="00253A15"/>
    <w:rsid w:val="00254D83"/>
    <w:rsid w:val="002550D8"/>
    <w:rsid w:val="0025518D"/>
    <w:rsid w:val="00255FD7"/>
    <w:rsid w:val="00256349"/>
    <w:rsid w:val="00256B19"/>
    <w:rsid w:val="0025726F"/>
    <w:rsid w:val="002572F5"/>
    <w:rsid w:val="00261CBC"/>
    <w:rsid w:val="00264E5C"/>
    <w:rsid w:val="00265FD3"/>
    <w:rsid w:val="00266E15"/>
    <w:rsid w:val="002674BA"/>
    <w:rsid w:val="00267E19"/>
    <w:rsid w:val="00271F99"/>
    <w:rsid w:val="00272399"/>
    <w:rsid w:val="002739ED"/>
    <w:rsid w:val="00274E12"/>
    <w:rsid w:val="00275D6C"/>
    <w:rsid w:val="002772CD"/>
    <w:rsid w:val="002810AE"/>
    <w:rsid w:val="00282627"/>
    <w:rsid w:val="002830A1"/>
    <w:rsid w:val="00283191"/>
    <w:rsid w:val="002835F5"/>
    <w:rsid w:val="00284A66"/>
    <w:rsid w:val="00285DCA"/>
    <w:rsid w:val="00285E1D"/>
    <w:rsid w:val="002861E0"/>
    <w:rsid w:val="00286C18"/>
    <w:rsid w:val="002870EF"/>
    <w:rsid w:val="00290405"/>
    <w:rsid w:val="00291663"/>
    <w:rsid w:val="00291945"/>
    <w:rsid w:val="00291D94"/>
    <w:rsid w:val="00292C4B"/>
    <w:rsid w:val="00294DD9"/>
    <w:rsid w:val="0029570F"/>
    <w:rsid w:val="00295E61"/>
    <w:rsid w:val="00296497"/>
    <w:rsid w:val="00297BB7"/>
    <w:rsid w:val="002A00D5"/>
    <w:rsid w:val="002A03E8"/>
    <w:rsid w:val="002A14C6"/>
    <w:rsid w:val="002A18DF"/>
    <w:rsid w:val="002A19D7"/>
    <w:rsid w:val="002A2100"/>
    <w:rsid w:val="002A2897"/>
    <w:rsid w:val="002A3484"/>
    <w:rsid w:val="002A35C0"/>
    <w:rsid w:val="002A4165"/>
    <w:rsid w:val="002A442E"/>
    <w:rsid w:val="002A4E78"/>
    <w:rsid w:val="002A4F08"/>
    <w:rsid w:val="002A6B8B"/>
    <w:rsid w:val="002A7932"/>
    <w:rsid w:val="002B26FA"/>
    <w:rsid w:val="002B275E"/>
    <w:rsid w:val="002B5A55"/>
    <w:rsid w:val="002C2A3F"/>
    <w:rsid w:val="002C3590"/>
    <w:rsid w:val="002C5327"/>
    <w:rsid w:val="002C5D17"/>
    <w:rsid w:val="002C61DC"/>
    <w:rsid w:val="002C73F7"/>
    <w:rsid w:val="002C799E"/>
    <w:rsid w:val="002D0181"/>
    <w:rsid w:val="002D04B7"/>
    <w:rsid w:val="002D196D"/>
    <w:rsid w:val="002D3111"/>
    <w:rsid w:val="002D4502"/>
    <w:rsid w:val="002D4A58"/>
    <w:rsid w:val="002D4E47"/>
    <w:rsid w:val="002D704A"/>
    <w:rsid w:val="002D75BA"/>
    <w:rsid w:val="002D7DE8"/>
    <w:rsid w:val="002E01F3"/>
    <w:rsid w:val="002E0637"/>
    <w:rsid w:val="002E2C29"/>
    <w:rsid w:val="002E3A00"/>
    <w:rsid w:val="002E4A84"/>
    <w:rsid w:val="002E6B63"/>
    <w:rsid w:val="002E7C70"/>
    <w:rsid w:val="002F0C60"/>
    <w:rsid w:val="002F1D5E"/>
    <w:rsid w:val="002F1E83"/>
    <w:rsid w:val="002F26EC"/>
    <w:rsid w:val="002F3168"/>
    <w:rsid w:val="002F3DFB"/>
    <w:rsid w:val="002F6FCF"/>
    <w:rsid w:val="00302548"/>
    <w:rsid w:val="00302A52"/>
    <w:rsid w:val="00302E89"/>
    <w:rsid w:val="00303499"/>
    <w:rsid w:val="003034A4"/>
    <w:rsid w:val="00303C31"/>
    <w:rsid w:val="00304A5E"/>
    <w:rsid w:val="00304F0C"/>
    <w:rsid w:val="003054C2"/>
    <w:rsid w:val="00306CC5"/>
    <w:rsid w:val="003072EB"/>
    <w:rsid w:val="003118B6"/>
    <w:rsid w:val="00312787"/>
    <w:rsid w:val="003135C6"/>
    <w:rsid w:val="00316D3B"/>
    <w:rsid w:val="003211D4"/>
    <w:rsid w:val="003213C3"/>
    <w:rsid w:val="00321732"/>
    <w:rsid w:val="003225B8"/>
    <w:rsid w:val="00322763"/>
    <w:rsid w:val="003256C8"/>
    <w:rsid w:val="00332A7B"/>
    <w:rsid w:val="0033378D"/>
    <w:rsid w:val="0033401A"/>
    <w:rsid w:val="00334690"/>
    <w:rsid w:val="00335D4B"/>
    <w:rsid w:val="00335E06"/>
    <w:rsid w:val="003364B3"/>
    <w:rsid w:val="00337091"/>
    <w:rsid w:val="00340A39"/>
    <w:rsid w:val="003421B3"/>
    <w:rsid w:val="00342BDA"/>
    <w:rsid w:val="00343CD6"/>
    <w:rsid w:val="0034457F"/>
    <w:rsid w:val="00345578"/>
    <w:rsid w:val="00347B59"/>
    <w:rsid w:val="00347B6A"/>
    <w:rsid w:val="0035260F"/>
    <w:rsid w:val="003529C7"/>
    <w:rsid w:val="00353FC7"/>
    <w:rsid w:val="003572AD"/>
    <w:rsid w:val="003573D1"/>
    <w:rsid w:val="0035785A"/>
    <w:rsid w:val="00361173"/>
    <w:rsid w:val="003620C4"/>
    <w:rsid w:val="00362496"/>
    <w:rsid w:val="00364861"/>
    <w:rsid w:val="003656FB"/>
    <w:rsid w:val="00366566"/>
    <w:rsid w:val="00367894"/>
    <w:rsid w:val="00372718"/>
    <w:rsid w:val="00373C37"/>
    <w:rsid w:val="00373CFB"/>
    <w:rsid w:val="003740B6"/>
    <w:rsid w:val="00374806"/>
    <w:rsid w:val="0037551E"/>
    <w:rsid w:val="00375F0F"/>
    <w:rsid w:val="003761D2"/>
    <w:rsid w:val="00376794"/>
    <w:rsid w:val="00376EB1"/>
    <w:rsid w:val="00377C30"/>
    <w:rsid w:val="00380A73"/>
    <w:rsid w:val="00380D3D"/>
    <w:rsid w:val="003820FC"/>
    <w:rsid w:val="003837E3"/>
    <w:rsid w:val="00383CF7"/>
    <w:rsid w:val="00384534"/>
    <w:rsid w:val="00385FD3"/>
    <w:rsid w:val="00386652"/>
    <w:rsid w:val="00386B0A"/>
    <w:rsid w:val="00386B3C"/>
    <w:rsid w:val="00390394"/>
    <w:rsid w:val="0039055C"/>
    <w:rsid w:val="00391297"/>
    <w:rsid w:val="0039285A"/>
    <w:rsid w:val="00394EA8"/>
    <w:rsid w:val="003A02D9"/>
    <w:rsid w:val="003A10F2"/>
    <w:rsid w:val="003A1997"/>
    <w:rsid w:val="003A56EA"/>
    <w:rsid w:val="003A6916"/>
    <w:rsid w:val="003B0123"/>
    <w:rsid w:val="003B4251"/>
    <w:rsid w:val="003B6075"/>
    <w:rsid w:val="003B680F"/>
    <w:rsid w:val="003B7647"/>
    <w:rsid w:val="003C030D"/>
    <w:rsid w:val="003C060B"/>
    <w:rsid w:val="003C1536"/>
    <w:rsid w:val="003C279F"/>
    <w:rsid w:val="003C325D"/>
    <w:rsid w:val="003C74FA"/>
    <w:rsid w:val="003D2C47"/>
    <w:rsid w:val="003D319B"/>
    <w:rsid w:val="003D3957"/>
    <w:rsid w:val="003D5C7C"/>
    <w:rsid w:val="003D6CF3"/>
    <w:rsid w:val="003E287E"/>
    <w:rsid w:val="003E40DD"/>
    <w:rsid w:val="003E7587"/>
    <w:rsid w:val="003F0303"/>
    <w:rsid w:val="003F10AF"/>
    <w:rsid w:val="003F1A8A"/>
    <w:rsid w:val="003F34C6"/>
    <w:rsid w:val="003F572F"/>
    <w:rsid w:val="003F7724"/>
    <w:rsid w:val="0040094C"/>
    <w:rsid w:val="00401C71"/>
    <w:rsid w:val="00402F9A"/>
    <w:rsid w:val="00404DDA"/>
    <w:rsid w:val="00405653"/>
    <w:rsid w:val="00406289"/>
    <w:rsid w:val="00407068"/>
    <w:rsid w:val="00411BBD"/>
    <w:rsid w:val="00411FBC"/>
    <w:rsid w:val="00413DDA"/>
    <w:rsid w:val="004167EA"/>
    <w:rsid w:val="00417878"/>
    <w:rsid w:val="00422311"/>
    <w:rsid w:val="00422D65"/>
    <w:rsid w:val="00423412"/>
    <w:rsid w:val="00423A5A"/>
    <w:rsid w:val="00423F9B"/>
    <w:rsid w:val="00431402"/>
    <w:rsid w:val="00431A93"/>
    <w:rsid w:val="0043418D"/>
    <w:rsid w:val="00441DED"/>
    <w:rsid w:val="0044242D"/>
    <w:rsid w:val="004445CD"/>
    <w:rsid w:val="00445FB2"/>
    <w:rsid w:val="004471B6"/>
    <w:rsid w:val="00447584"/>
    <w:rsid w:val="004479BF"/>
    <w:rsid w:val="00450C31"/>
    <w:rsid w:val="00451E07"/>
    <w:rsid w:val="00453415"/>
    <w:rsid w:val="004536BE"/>
    <w:rsid w:val="00454306"/>
    <w:rsid w:val="004558E2"/>
    <w:rsid w:val="0045662A"/>
    <w:rsid w:val="00457005"/>
    <w:rsid w:val="00460CEB"/>
    <w:rsid w:val="00460FE6"/>
    <w:rsid w:val="00462DBE"/>
    <w:rsid w:val="00463E6B"/>
    <w:rsid w:val="004644CD"/>
    <w:rsid w:val="00466ACE"/>
    <w:rsid w:val="00466F15"/>
    <w:rsid w:val="0047027E"/>
    <w:rsid w:val="00470622"/>
    <w:rsid w:val="004727CF"/>
    <w:rsid w:val="00472E3A"/>
    <w:rsid w:val="004732E5"/>
    <w:rsid w:val="00474351"/>
    <w:rsid w:val="004745CF"/>
    <w:rsid w:val="00476FD9"/>
    <w:rsid w:val="00477601"/>
    <w:rsid w:val="0047773F"/>
    <w:rsid w:val="004822C7"/>
    <w:rsid w:val="00482428"/>
    <w:rsid w:val="00482B4B"/>
    <w:rsid w:val="00484A4B"/>
    <w:rsid w:val="00490202"/>
    <w:rsid w:val="00490AF7"/>
    <w:rsid w:val="00491A73"/>
    <w:rsid w:val="00493293"/>
    <w:rsid w:val="00493B89"/>
    <w:rsid w:val="00493F12"/>
    <w:rsid w:val="0049499A"/>
    <w:rsid w:val="00497636"/>
    <w:rsid w:val="004A194E"/>
    <w:rsid w:val="004A2EEA"/>
    <w:rsid w:val="004A2FA4"/>
    <w:rsid w:val="004A3556"/>
    <w:rsid w:val="004A5E94"/>
    <w:rsid w:val="004B3651"/>
    <w:rsid w:val="004B5714"/>
    <w:rsid w:val="004B6A5B"/>
    <w:rsid w:val="004B7A7B"/>
    <w:rsid w:val="004C2304"/>
    <w:rsid w:val="004C3194"/>
    <w:rsid w:val="004C3FFA"/>
    <w:rsid w:val="004C68BD"/>
    <w:rsid w:val="004C6C74"/>
    <w:rsid w:val="004D0A9F"/>
    <w:rsid w:val="004D226E"/>
    <w:rsid w:val="004D2CC7"/>
    <w:rsid w:val="004D3FC9"/>
    <w:rsid w:val="004D6516"/>
    <w:rsid w:val="004D6841"/>
    <w:rsid w:val="004E0F40"/>
    <w:rsid w:val="004E0F4E"/>
    <w:rsid w:val="004E3DD6"/>
    <w:rsid w:val="004E3F5A"/>
    <w:rsid w:val="004E442F"/>
    <w:rsid w:val="004E5209"/>
    <w:rsid w:val="004E5F44"/>
    <w:rsid w:val="004E67B6"/>
    <w:rsid w:val="004E741A"/>
    <w:rsid w:val="004E7C68"/>
    <w:rsid w:val="004F02FC"/>
    <w:rsid w:val="004F05AB"/>
    <w:rsid w:val="004F0DEA"/>
    <w:rsid w:val="004F11F0"/>
    <w:rsid w:val="004F20B2"/>
    <w:rsid w:val="004F45C3"/>
    <w:rsid w:val="004F4922"/>
    <w:rsid w:val="004F580D"/>
    <w:rsid w:val="004F61C7"/>
    <w:rsid w:val="004F6830"/>
    <w:rsid w:val="004F7CC7"/>
    <w:rsid w:val="00501066"/>
    <w:rsid w:val="0050329B"/>
    <w:rsid w:val="00506529"/>
    <w:rsid w:val="00507BE2"/>
    <w:rsid w:val="0051249B"/>
    <w:rsid w:val="00513D14"/>
    <w:rsid w:val="00517E5E"/>
    <w:rsid w:val="00520AFF"/>
    <w:rsid w:val="00520BC8"/>
    <w:rsid w:val="00521044"/>
    <w:rsid w:val="00523A92"/>
    <w:rsid w:val="00523CDF"/>
    <w:rsid w:val="00523F2C"/>
    <w:rsid w:val="00524FCE"/>
    <w:rsid w:val="005253B6"/>
    <w:rsid w:val="00530055"/>
    <w:rsid w:val="00530246"/>
    <w:rsid w:val="005358D4"/>
    <w:rsid w:val="00535D78"/>
    <w:rsid w:val="00535F5A"/>
    <w:rsid w:val="00536BF1"/>
    <w:rsid w:val="00536E6F"/>
    <w:rsid w:val="0053725B"/>
    <w:rsid w:val="00537F54"/>
    <w:rsid w:val="005401A2"/>
    <w:rsid w:val="00542679"/>
    <w:rsid w:val="00543C02"/>
    <w:rsid w:val="0054447B"/>
    <w:rsid w:val="00544625"/>
    <w:rsid w:val="005450F6"/>
    <w:rsid w:val="00545A44"/>
    <w:rsid w:val="00547010"/>
    <w:rsid w:val="005479EF"/>
    <w:rsid w:val="00551E32"/>
    <w:rsid w:val="00552B08"/>
    <w:rsid w:val="005533CF"/>
    <w:rsid w:val="0055359A"/>
    <w:rsid w:val="0055623F"/>
    <w:rsid w:val="0055668B"/>
    <w:rsid w:val="00557B9A"/>
    <w:rsid w:val="00560624"/>
    <w:rsid w:val="0056152C"/>
    <w:rsid w:val="00561B37"/>
    <w:rsid w:val="00561FE2"/>
    <w:rsid w:val="00562AB6"/>
    <w:rsid w:val="00563106"/>
    <w:rsid w:val="0056369C"/>
    <w:rsid w:val="00563AB0"/>
    <w:rsid w:val="005640D5"/>
    <w:rsid w:val="005663A3"/>
    <w:rsid w:val="00571A69"/>
    <w:rsid w:val="00571CF0"/>
    <w:rsid w:val="00572C38"/>
    <w:rsid w:val="00572D10"/>
    <w:rsid w:val="0057320E"/>
    <w:rsid w:val="005737BC"/>
    <w:rsid w:val="00575841"/>
    <w:rsid w:val="0057611A"/>
    <w:rsid w:val="0057739F"/>
    <w:rsid w:val="005779F9"/>
    <w:rsid w:val="005809A7"/>
    <w:rsid w:val="00581487"/>
    <w:rsid w:val="0058148B"/>
    <w:rsid w:val="005819B6"/>
    <w:rsid w:val="005842A7"/>
    <w:rsid w:val="00586854"/>
    <w:rsid w:val="005877CB"/>
    <w:rsid w:val="00591632"/>
    <w:rsid w:val="0059227F"/>
    <w:rsid w:val="005943A2"/>
    <w:rsid w:val="005945C8"/>
    <w:rsid w:val="005A2BDF"/>
    <w:rsid w:val="005A3C43"/>
    <w:rsid w:val="005A5D5E"/>
    <w:rsid w:val="005A774B"/>
    <w:rsid w:val="005B0761"/>
    <w:rsid w:val="005B0FAE"/>
    <w:rsid w:val="005B1CD1"/>
    <w:rsid w:val="005B2407"/>
    <w:rsid w:val="005B56B4"/>
    <w:rsid w:val="005B5E5F"/>
    <w:rsid w:val="005B668A"/>
    <w:rsid w:val="005B72BA"/>
    <w:rsid w:val="005B76B6"/>
    <w:rsid w:val="005C262B"/>
    <w:rsid w:val="005C3794"/>
    <w:rsid w:val="005C3D99"/>
    <w:rsid w:val="005C45E4"/>
    <w:rsid w:val="005C6DA1"/>
    <w:rsid w:val="005D0A13"/>
    <w:rsid w:val="005D0F92"/>
    <w:rsid w:val="005D18C1"/>
    <w:rsid w:val="005D238C"/>
    <w:rsid w:val="005D2C56"/>
    <w:rsid w:val="005D379A"/>
    <w:rsid w:val="005D7685"/>
    <w:rsid w:val="005E01F3"/>
    <w:rsid w:val="005E0F37"/>
    <w:rsid w:val="005E1BA8"/>
    <w:rsid w:val="005E20DD"/>
    <w:rsid w:val="005E2AAF"/>
    <w:rsid w:val="005E2D9F"/>
    <w:rsid w:val="005E4392"/>
    <w:rsid w:val="005E441A"/>
    <w:rsid w:val="005E4F2E"/>
    <w:rsid w:val="005E507A"/>
    <w:rsid w:val="005E6C9B"/>
    <w:rsid w:val="005E7951"/>
    <w:rsid w:val="005E7A69"/>
    <w:rsid w:val="005F0B1A"/>
    <w:rsid w:val="005F0FA7"/>
    <w:rsid w:val="005F17B6"/>
    <w:rsid w:val="005F2A6E"/>
    <w:rsid w:val="005F46BE"/>
    <w:rsid w:val="005F4B07"/>
    <w:rsid w:val="005F57F6"/>
    <w:rsid w:val="005F5B61"/>
    <w:rsid w:val="005F79F7"/>
    <w:rsid w:val="00601CE2"/>
    <w:rsid w:val="006036A0"/>
    <w:rsid w:val="00605747"/>
    <w:rsid w:val="0060649A"/>
    <w:rsid w:val="006135C9"/>
    <w:rsid w:val="00613C16"/>
    <w:rsid w:val="00613CE2"/>
    <w:rsid w:val="00613EFC"/>
    <w:rsid w:val="00615057"/>
    <w:rsid w:val="00616B87"/>
    <w:rsid w:val="00617642"/>
    <w:rsid w:val="0061769F"/>
    <w:rsid w:val="00621C23"/>
    <w:rsid w:val="00625459"/>
    <w:rsid w:val="00625BC9"/>
    <w:rsid w:val="00626F08"/>
    <w:rsid w:val="0063225B"/>
    <w:rsid w:val="006324C3"/>
    <w:rsid w:val="006335DD"/>
    <w:rsid w:val="00634759"/>
    <w:rsid w:val="006348CE"/>
    <w:rsid w:val="00636B19"/>
    <w:rsid w:val="0063703D"/>
    <w:rsid w:val="00637810"/>
    <w:rsid w:val="00640E9C"/>
    <w:rsid w:val="006420B1"/>
    <w:rsid w:val="00643DCC"/>
    <w:rsid w:val="00646908"/>
    <w:rsid w:val="00646F95"/>
    <w:rsid w:val="00651EA6"/>
    <w:rsid w:val="006520F5"/>
    <w:rsid w:val="0065262F"/>
    <w:rsid w:val="00652EC9"/>
    <w:rsid w:val="00652F97"/>
    <w:rsid w:val="00653219"/>
    <w:rsid w:val="006537E5"/>
    <w:rsid w:val="00654F57"/>
    <w:rsid w:val="006572DB"/>
    <w:rsid w:val="00657CC4"/>
    <w:rsid w:val="00660298"/>
    <w:rsid w:val="006605FA"/>
    <w:rsid w:val="00660640"/>
    <w:rsid w:val="00661D65"/>
    <w:rsid w:val="006633CA"/>
    <w:rsid w:val="006655EB"/>
    <w:rsid w:val="006665A0"/>
    <w:rsid w:val="00667EF8"/>
    <w:rsid w:val="00670F50"/>
    <w:rsid w:val="00672094"/>
    <w:rsid w:val="006764D7"/>
    <w:rsid w:val="0067668C"/>
    <w:rsid w:val="00676CC6"/>
    <w:rsid w:val="00677C54"/>
    <w:rsid w:val="0068069F"/>
    <w:rsid w:val="00680AC7"/>
    <w:rsid w:val="00682FCE"/>
    <w:rsid w:val="006848BB"/>
    <w:rsid w:val="00685D41"/>
    <w:rsid w:val="00685F8D"/>
    <w:rsid w:val="00695AD8"/>
    <w:rsid w:val="006A0BF7"/>
    <w:rsid w:val="006A10C9"/>
    <w:rsid w:val="006A2F92"/>
    <w:rsid w:val="006A3781"/>
    <w:rsid w:val="006A41C0"/>
    <w:rsid w:val="006A4428"/>
    <w:rsid w:val="006A4F14"/>
    <w:rsid w:val="006A4F96"/>
    <w:rsid w:val="006A7049"/>
    <w:rsid w:val="006A7709"/>
    <w:rsid w:val="006B1964"/>
    <w:rsid w:val="006B2581"/>
    <w:rsid w:val="006B3BAA"/>
    <w:rsid w:val="006B5202"/>
    <w:rsid w:val="006C03B8"/>
    <w:rsid w:val="006C18A4"/>
    <w:rsid w:val="006C1D59"/>
    <w:rsid w:val="006C1F3A"/>
    <w:rsid w:val="006C1FC5"/>
    <w:rsid w:val="006C2B7B"/>
    <w:rsid w:val="006C2CE9"/>
    <w:rsid w:val="006C399B"/>
    <w:rsid w:val="006C5E5D"/>
    <w:rsid w:val="006D06FA"/>
    <w:rsid w:val="006D095E"/>
    <w:rsid w:val="006D1926"/>
    <w:rsid w:val="006D1DBA"/>
    <w:rsid w:val="006D2948"/>
    <w:rsid w:val="006D3940"/>
    <w:rsid w:val="006D3991"/>
    <w:rsid w:val="006D49D8"/>
    <w:rsid w:val="006D5B62"/>
    <w:rsid w:val="006D78BC"/>
    <w:rsid w:val="006E23AD"/>
    <w:rsid w:val="006E2C29"/>
    <w:rsid w:val="006E308C"/>
    <w:rsid w:val="006E325B"/>
    <w:rsid w:val="006E3A95"/>
    <w:rsid w:val="006E469D"/>
    <w:rsid w:val="006E5572"/>
    <w:rsid w:val="006F1D31"/>
    <w:rsid w:val="006F207E"/>
    <w:rsid w:val="006F2658"/>
    <w:rsid w:val="006F34AE"/>
    <w:rsid w:val="006F3C82"/>
    <w:rsid w:val="006F5A7B"/>
    <w:rsid w:val="006F61A2"/>
    <w:rsid w:val="006F63D6"/>
    <w:rsid w:val="006F6E84"/>
    <w:rsid w:val="006F7357"/>
    <w:rsid w:val="006F7F24"/>
    <w:rsid w:val="00700DEA"/>
    <w:rsid w:val="007010B9"/>
    <w:rsid w:val="0070546B"/>
    <w:rsid w:val="00705B25"/>
    <w:rsid w:val="00706476"/>
    <w:rsid w:val="00707BFD"/>
    <w:rsid w:val="007101C0"/>
    <w:rsid w:val="007115BC"/>
    <w:rsid w:val="00711994"/>
    <w:rsid w:val="007129DF"/>
    <w:rsid w:val="00713536"/>
    <w:rsid w:val="00715355"/>
    <w:rsid w:val="00715599"/>
    <w:rsid w:val="00716720"/>
    <w:rsid w:val="007200B7"/>
    <w:rsid w:val="007208B3"/>
    <w:rsid w:val="00720D98"/>
    <w:rsid w:val="007218BD"/>
    <w:rsid w:val="007232CA"/>
    <w:rsid w:val="007264E8"/>
    <w:rsid w:val="00730379"/>
    <w:rsid w:val="00730BBB"/>
    <w:rsid w:val="0073152B"/>
    <w:rsid w:val="0073160D"/>
    <w:rsid w:val="00731A38"/>
    <w:rsid w:val="00732341"/>
    <w:rsid w:val="0073235F"/>
    <w:rsid w:val="007327C6"/>
    <w:rsid w:val="00732AC2"/>
    <w:rsid w:val="00734A88"/>
    <w:rsid w:val="00734E1A"/>
    <w:rsid w:val="00735119"/>
    <w:rsid w:val="0073671D"/>
    <w:rsid w:val="00736FBE"/>
    <w:rsid w:val="00740B5C"/>
    <w:rsid w:val="007410FA"/>
    <w:rsid w:val="00741145"/>
    <w:rsid w:val="007415C7"/>
    <w:rsid w:val="00742B3F"/>
    <w:rsid w:val="007436CE"/>
    <w:rsid w:val="0074669A"/>
    <w:rsid w:val="00750ED4"/>
    <w:rsid w:val="00751203"/>
    <w:rsid w:val="0075130B"/>
    <w:rsid w:val="007568F0"/>
    <w:rsid w:val="00757787"/>
    <w:rsid w:val="00761412"/>
    <w:rsid w:val="00762F09"/>
    <w:rsid w:val="00762FFE"/>
    <w:rsid w:val="007636C3"/>
    <w:rsid w:val="0076390D"/>
    <w:rsid w:val="007645B7"/>
    <w:rsid w:val="00764B30"/>
    <w:rsid w:val="0076528B"/>
    <w:rsid w:val="00765523"/>
    <w:rsid w:val="00766297"/>
    <w:rsid w:val="00766C01"/>
    <w:rsid w:val="007676E1"/>
    <w:rsid w:val="0077069F"/>
    <w:rsid w:val="007746C2"/>
    <w:rsid w:val="00777F91"/>
    <w:rsid w:val="0078103B"/>
    <w:rsid w:val="007811D2"/>
    <w:rsid w:val="00784247"/>
    <w:rsid w:val="00785CA6"/>
    <w:rsid w:val="007862DB"/>
    <w:rsid w:val="00787877"/>
    <w:rsid w:val="00787AD5"/>
    <w:rsid w:val="00793449"/>
    <w:rsid w:val="00793467"/>
    <w:rsid w:val="00794C71"/>
    <w:rsid w:val="0079543B"/>
    <w:rsid w:val="00796F4C"/>
    <w:rsid w:val="007A3624"/>
    <w:rsid w:val="007A3864"/>
    <w:rsid w:val="007A4B5F"/>
    <w:rsid w:val="007A4E01"/>
    <w:rsid w:val="007A530B"/>
    <w:rsid w:val="007A5FE4"/>
    <w:rsid w:val="007A6DC4"/>
    <w:rsid w:val="007A7607"/>
    <w:rsid w:val="007B0F07"/>
    <w:rsid w:val="007B21B0"/>
    <w:rsid w:val="007B324E"/>
    <w:rsid w:val="007B479B"/>
    <w:rsid w:val="007B4E7C"/>
    <w:rsid w:val="007B5124"/>
    <w:rsid w:val="007B68BA"/>
    <w:rsid w:val="007B7E62"/>
    <w:rsid w:val="007C059C"/>
    <w:rsid w:val="007C063D"/>
    <w:rsid w:val="007C096A"/>
    <w:rsid w:val="007C1A08"/>
    <w:rsid w:val="007C1CC2"/>
    <w:rsid w:val="007C224C"/>
    <w:rsid w:val="007C38E3"/>
    <w:rsid w:val="007C4EE2"/>
    <w:rsid w:val="007C50F7"/>
    <w:rsid w:val="007D53A9"/>
    <w:rsid w:val="007D6097"/>
    <w:rsid w:val="007E05CF"/>
    <w:rsid w:val="007E2943"/>
    <w:rsid w:val="007E6042"/>
    <w:rsid w:val="007F12A9"/>
    <w:rsid w:val="007F1B11"/>
    <w:rsid w:val="007F2328"/>
    <w:rsid w:val="007F2773"/>
    <w:rsid w:val="007F329D"/>
    <w:rsid w:val="007F5559"/>
    <w:rsid w:val="00803FB4"/>
    <w:rsid w:val="008047C6"/>
    <w:rsid w:val="00807E18"/>
    <w:rsid w:val="00812E59"/>
    <w:rsid w:val="00813CF3"/>
    <w:rsid w:val="00814402"/>
    <w:rsid w:val="008162E9"/>
    <w:rsid w:val="00816414"/>
    <w:rsid w:val="0081649E"/>
    <w:rsid w:val="008170DB"/>
    <w:rsid w:val="0082102A"/>
    <w:rsid w:val="0082187B"/>
    <w:rsid w:val="008223B8"/>
    <w:rsid w:val="008227F6"/>
    <w:rsid w:val="00822E52"/>
    <w:rsid w:val="008231B1"/>
    <w:rsid w:val="0082552D"/>
    <w:rsid w:val="008258A1"/>
    <w:rsid w:val="008265AD"/>
    <w:rsid w:val="00826BCF"/>
    <w:rsid w:val="00826E30"/>
    <w:rsid w:val="00832110"/>
    <w:rsid w:val="00833976"/>
    <w:rsid w:val="00835467"/>
    <w:rsid w:val="008355B1"/>
    <w:rsid w:val="008362C5"/>
    <w:rsid w:val="008417A0"/>
    <w:rsid w:val="00845601"/>
    <w:rsid w:val="0084676E"/>
    <w:rsid w:val="008468AB"/>
    <w:rsid w:val="00847217"/>
    <w:rsid w:val="00850940"/>
    <w:rsid w:val="00856B89"/>
    <w:rsid w:val="00860288"/>
    <w:rsid w:val="008611C5"/>
    <w:rsid w:val="00861913"/>
    <w:rsid w:val="00862656"/>
    <w:rsid w:val="00865987"/>
    <w:rsid w:val="00865BE9"/>
    <w:rsid w:val="008662C5"/>
    <w:rsid w:val="00867B86"/>
    <w:rsid w:val="008704E5"/>
    <w:rsid w:val="008717CB"/>
    <w:rsid w:val="008719E3"/>
    <w:rsid w:val="00871CEC"/>
    <w:rsid w:val="008724A7"/>
    <w:rsid w:val="00873EBC"/>
    <w:rsid w:val="00873F99"/>
    <w:rsid w:val="00874512"/>
    <w:rsid w:val="008749F3"/>
    <w:rsid w:val="00874AB5"/>
    <w:rsid w:val="00874E77"/>
    <w:rsid w:val="008754B3"/>
    <w:rsid w:val="00875A79"/>
    <w:rsid w:val="0087659C"/>
    <w:rsid w:val="00877022"/>
    <w:rsid w:val="00877186"/>
    <w:rsid w:val="00877448"/>
    <w:rsid w:val="00877C9A"/>
    <w:rsid w:val="00880205"/>
    <w:rsid w:val="00882B9E"/>
    <w:rsid w:val="00883021"/>
    <w:rsid w:val="00883762"/>
    <w:rsid w:val="00883864"/>
    <w:rsid w:val="008842C2"/>
    <w:rsid w:val="00884A07"/>
    <w:rsid w:val="00884B22"/>
    <w:rsid w:val="00885BAF"/>
    <w:rsid w:val="008862BD"/>
    <w:rsid w:val="008862F6"/>
    <w:rsid w:val="00890767"/>
    <w:rsid w:val="00892246"/>
    <w:rsid w:val="00892587"/>
    <w:rsid w:val="00892DFB"/>
    <w:rsid w:val="008953CB"/>
    <w:rsid w:val="008970A3"/>
    <w:rsid w:val="008A0E3E"/>
    <w:rsid w:val="008A220B"/>
    <w:rsid w:val="008A3DC7"/>
    <w:rsid w:val="008A652B"/>
    <w:rsid w:val="008A6920"/>
    <w:rsid w:val="008B0CB3"/>
    <w:rsid w:val="008B32E9"/>
    <w:rsid w:val="008B58B8"/>
    <w:rsid w:val="008B5FA1"/>
    <w:rsid w:val="008B5FFB"/>
    <w:rsid w:val="008C0AEF"/>
    <w:rsid w:val="008C36DF"/>
    <w:rsid w:val="008C40C3"/>
    <w:rsid w:val="008C4336"/>
    <w:rsid w:val="008C4881"/>
    <w:rsid w:val="008C73FE"/>
    <w:rsid w:val="008D09E6"/>
    <w:rsid w:val="008D0CB8"/>
    <w:rsid w:val="008D19A9"/>
    <w:rsid w:val="008D1CFB"/>
    <w:rsid w:val="008D4DC5"/>
    <w:rsid w:val="008D62BF"/>
    <w:rsid w:val="008D7E4F"/>
    <w:rsid w:val="008E2115"/>
    <w:rsid w:val="008E23B2"/>
    <w:rsid w:val="008E26F2"/>
    <w:rsid w:val="008E28F5"/>
    <w:rsid w:val="008E2CBA"/>
    <w:rsid w:val="008E3001"/>
    <w:rsid w:val="008E6034"/>
    <w:rsid w:val="008E6138"/>
    <w:rsid w:val="008E6C4A"/>
    <w:rsid w:val="008F024A"/>
    <w:rsid w:val="008F09EC"/>
    <w:rsid w:val="008F22EA"/>
    <w:rsid w:val="008F2552"/>
    <w:rsid w:val="008F2BE2"/>
    <w:rsid w:val="008F39BF"/>
    <w:rsid w:val="008F433C"/>
    <w:rsid w:val="0090004F"/>
    <w:rsid w:val="00900846"/>
    <w:rsid w:val="009010A9"/>
    <w:rsid w:val="00901EE9"/>
    <w:rsid w:val="009028CD"/>
    <w:rsid w:val="009056BD"/>
    <w:rsid w:val="00907464"/>
    <w:rsid w:val="00911EFB"/>
    <w:rsid w:val="00913B77"/>
    <w:rsid w:val="0091479C"/>
    <w:rsid w:val="00914AE6"/>
    <w:rsid w:val="00915EEC"/>
    <w:rsid w:val="00915F83"/>
    <w:rsid w:val="009166C6"/>
    <w:rsid w:val="0091678D"/>
    <w:rsid w:val="00920C12"/>
    <w:rsid w:val="0092267E"/>
    <w:rsid w:val="00923227"/>
    <w:rsid w:val="009259D9"/>
    <w:rsid w:val="0092668A"/>
    <w:rsid w:val="0092675A"/>
    <w:rsid w:val="0093080E"/>
    <w:rsid w:val="00930936"/>
    <w:rsid w:val="00930BBF"/>
    <w:rsid w:val="0093270D"/>
    <w:rsid w:val="00933120"/>
    <w:rsid w:val="00936D96"/>
    <w:rsid w:val="0093707F"/>
    <w:rsid w:val="00937CB1"/>
    <w:rsid w:val="009405A5"/>
    <w:rsid w:val="00940630"/>
    <w:rsid w:val="00942CF5"/>
    <w:rsid w:val="009430B0"/>
    <w:rsid w:val="00944E11"/>
    <w:rsid w:val="0094616E"/>
    <w:rsid w:val="00946D20"/>
    <w:rsid w:val="00947171"/>
    <w:rsid w:val="00954587"/>
    <w:rsid w:val="00955292"/>
    <w:rsid w:val="00955A77"/>
    <w:rsid w:val="009563DB"/>
    <w:rsid w:val="009610FA"/>
    <w:rsid w:val="0096111A"/>
    <w:rsid w:val="009619F3"/>
    <w:rsid w:val="009626BC"/>
    <w:rsid w:val="00964F09"/>
    <w:rsid w:val="009653B7"/>
    <w:rsid w:val="00965C7C"/>
    <w:rsid w:val="009676F4"/>
    <w:rsid w:val="00970F17"/>
    <w:rsid w:val="00973320"/>
    <w:rsid w:val="0097697A"/>
    <w:rsid w:val="0097702A"/>
    <w:rsid w:val="00977487"/>
    <w:rsid w:val="00980E0D"/>
    <w:rsid w:val="00980E40"/>
    <w:rsid w:val="009822F7"/>
    <w:rsid w:val="0098309B"/>
    <w:rsid w:val="009831DF"/>
    <w:rsid w:val="00983EF4"/>
    <w:rsid w:val="0098599C"/>
    <w:rsid w:val="009905B7"/>
    <w:rsid w:val="00990DD9"/>
    <w:rsid w:val="00991CB4"/>
    <w:rsid w:val="00992950"/>
    <w:rsid w:val="009A19F5"/>
    <w:rsid w:val="009A3F68"/>
    <w:rsid w:val="009A5C70"/>
    <w:rsid w:val="009A779C"/>
    <w:rsid w:val="009B25F9"/>
    <w:rsid w:val="009B47BE"/>
    <w:rsid w:val="009B4E06"/>
    <w:rsid w:val="009B60C9"/>
    <w:rsid w:val="009C0059"/>
    <w:rsid w:val="009C1516"/>
    <w:rsid w:val="009C1717"/>
    <w:rsid w:val="009C1F19"/>
    <w:rsid w:val="009C2C3B"/>
    <w:rsid w:val="009C4850"/>
    <w:rsid w:val="009C4A13"/>
    <w:rsid w:val="009C52E1"/>
    <w:rsid w:val="009C5ADB"/>
    <w:rsid w:val="009D1EA8"/>
    <w:rsid w:val="009D2CF4"/>
    <w:rsid w:val="009D40ED"/>
    <w:rsid w:val="009D7148"/>
    <w:rsid w:val="009E0313"/>
    <w:rsid w:val="009E181E"/>
    <w:rsid w:val="009E2ADD"/>
    <w:rsid w:val="009E351A"/>
    <w:rsid w:val="009E383D"/>
    <w:rsid w:val="009E3D20"/>
    <w:rsid w:val="009F1FAD"/>
    <w:rsid w:val="009F2DC6"/>
    <w:rsid w:val="009F3CA3"/>
    <w:rsid w:val="009F75A3"/>
    <w:rsid w:val="00A00BC0"/>
    <w:rsid w:val="00A0244E"/>
    <w:rsid w:val="00A031CB"/>
    <w:rsid w:val="00A038DE"/>
    <w:rsid w:val="00A03B03"/>
    <w:rsid w:val="00A04DA4"/>
    <w:rsid w:val="00A05723"/>
    <w:rsid w:val="00A07B99"/>
    <w:rsid w:val="00A07D1E"/>
    <w:rsid w:val="00A10E19"/>
    <w:rsid w:val="00A11568"/>
    <w:rsid w:val="00A11570"/>
    <w:rsid w:val="00A119EE"/>
    <w:rsid w:val="00A13F1B"/>
    <w:rsid w:val="00A161EB"/>
    <w:rsid w:val="00A20C02"/>
    <w:rsid w:val="00A20E7F"/>
    <w:rsid w:val="00A25F78"/>
    <w:rsid w:val="00A26627"/>
    <w:rsid w:val="00A27C74"/>
    <w:rsid w:val="00A309D6"/>
    <w:rsid w:val="00A33238"/>
    <w:rsid w:val="00A33E4A"/>
    <w:rsid w:val="00A34214"/>
    <w:rsid w:val="00A34C79"/>
    <w:rsid w:val="00A36306"/>
    <w:rsid w:val="00A3764C"/>
    <w:rsid w:val="00A401CB"/>
    <w:rsid w:val="00A40FF5"/>
    <w:rsid w:val="00A442A9"/>
    <w:rsid w:val="00A461C0"/>
    <w:rsid w:val="00A46F20"/>
    <w:rsid w:val="00A47D73"/>
    <w:rsid w:val="00A5003E"/>
    <w:rsid w:val="00A500B4"/>
    <w:rsid w:val="00A505ED"/>
    <w:rsid w:val="00A515C3"/>
    <w:rsid w:val="00A53FE4"/>
    <w:rsid w:val="00A57B70"/>
    <w:rsid w:val="00A61372"/>
    <w:rsid w:val="00A630CE"/>
    <w:rsid w:val="00A63314"/>
    <w:rsid w:val="00A636A4"/>
    <w:rsid w:val="00A64004"/>
    <w:rsid w:val="00A65EA6"/>
    <w:rsid w:val="00A66A6C"/>
    <w:rsid w:val="00A67998"/>
    <w:rsid w:val="00A67F40"/>
    <w:rsid w:val="00A7323F"/>
    <w:rsid w:val="00A74D5D"/>
    <w:rsid w:val="00A76166"/>
    <w:rsid w:val="00A76308"/>
    <w:rsid w:val="00A77C26"/>
    <w:rsid w:val="00A80FBC"/>
    <w:rsid w:val="00A85C43"/>
    <w:rsid w:val="00A866C2"/>
    <w:rsid w:val="00A878D3"/>
    <w:rsid w:val="00A90A03"/>
    <w:rsid w:val="00A9239B"/>
    <w:rsid w:val="00A934A9"/>
    <w:rsid w:val="00A93765"/>
    <w:rsid w:val="00A93BA0"/>
    <w:rsid w:val="00A949E7"/>
    <w:rsid w:val="00A9582B"/>
    <w:rsid w:val="00A961BF"/>
    <w:rsid w:val="00A96ED6"/>
    <w:rsid w:val="00A974C1"/>
    <w:rsid w:val="00A9787A"/>
    <w:rsid w:val="00AA041F"/>
    <w:rsid w:val="00AA046F"/>
    <w:rsid w:val="00AA17A8"/>
    <w:rsid w:val="00AA2699"/>
    <w:rsid w:val="00AA26E3"/>
    <w:rsid w:val="00AA3435"/>
    <w:rsid w:val="00AA349D"/>
    <w:rsid w:val="00AA3ED7"/>
    <w:rsid w:val="00AA5208"/>
    <w:rsid w:val="00AA6676"/>
    <w:rsid w:val="00AB06A9"/>
    <w:rsid w:val="00AB0AFC"/>
    <w:rsid w:val="00AB0C39"/>
    <w:rsid w:val="00AB1872"/>
    <w:rsid w:val="00AB5C9C"/>
    <w:rsid w:val="00AB63A4"/>
    <w:rsid w:val="00AB63F3"/>
    <w:rsid w:val="00AC2C1C"/>
    <w:rsid w:val="00AC4147"/>
    <w:rsid w:val="00AC5CCE"/>
    <w:rsid w:val="00AC6EA5"/>
    <w:rsid w:val="00AC765D"/>
    <w:rsid w:val="00AC7F82"/>
    <w:rsid w:val="00AD0581"/>
    <w:rsid w:val="00AD2219"/>
    <w:rsid w:val="00AD25B2"/>
    <w:rsid w:val="00AD5A3C"/>
    <w:rsid w:val="00AD6048"/>
    <w:rsid w:val="00AD6B16"/>
    <w:rsid w:val="00AD7605"/>
    <w:rsid w:val="00AD7AB8"/>
    <w:rsid w:val="00AE5CE1"/>
    <w:rsid w:val="00AE5F36"/>
    <w:rsid w:val="00AF11C5"/>
    <w:rsid w:val="00AF1F41"/>
    <w:rsid w:val="00AF3ECE"/>
    <w:rsid w:val="00AF5608"/>
    <w:rsid w:val="00B00E73"/>
    <w:rsid w:val="00B0191A"/>
    <w:rsid w:val="00B0214F"/>
    <w:rsid w:val="00B032EF"/>
    <w:rsid w:val="00B03AA9"/>
    <w:rsid w:val="00B052CA"/>
    <w:rsid w:val="00B06952"/>
    <w:rsid w:val="00B06D18"/>
    <w:rsid w:val="00B06DB1"/>
    <w:rsid w:val="00B076D8"/>
    <w:rsid w:val="00B12936"/>
    <w:rsid w:val="00B134E4"/>
    <w:rsid w:val="00B1398A"/>
    <w:rsid w:val="00B14F87"/>
    <w:rsid w:val="00B15018"/>
    <w:rsid w:val="00B16239"/>
    <w:rsid w:val="00B21CA0"/>
    <w:rsid w:val="00B21FA5"/>
    <w:rsid w:val="00B22020"/>
    <w:rsid w:val="00B2250C"/>
    <w:rsid w:val="00B23242"/>
    <w:rsid w:val="00B24215"/>
    <w:rsid w:val="00B24F40"/>
    <w:rsid w:val="00B26534"/>
    <w:rsid w:val="00B32D5B"/>
    <w:rsid w:val="00B33F7A"/>
    <w:rsid w:val="00B34C0F"/>
    <w:rsid w:val="00B3657E"/>
    <w:rsid w:val="00B372A6"/>
    <w:rsid w:val="00B405F4"/>
    <w:rsid w:val="00B41BCD"/>
    <w:rsid w:val="00B41CF6"/>
    <w:rsid w:val="00B427F5"/>
    <w:rsid w:val="00B44F12"/>
    <w:rsid w:val="00B450DF"/>
    <w:rsid w:val="00B45382"/>
    <w:rsid w:val="00B50F21"/>
    <w:rsid w:val="00B5154C"/>
    <w:rsid w:val="00B55C36"/>
    <w:rsid w:val="00B57CC2"/>
    <w:rsid w:val="00B60CF6"/>
    <w:rsid w:val="00B61211"/>
    <w:rsid w:val="00B62BD9"/>
    <w:rsid w:val="00B655A7"/>
    <w:rsid w:val="00B656E7"/>
    <w:rsid w:val="00B66EA9"/>
    <w:rsid w:val="00B70F42"/>
    <w:rsid w:val="00B7125D"/>
    <w:rsid w:val="00B7207D"/>
    <w:rsid w:val="00B7286C"/>
    <w:rsid w:val="00B72CF0"/>
    <w:rsid w:val="00B734DC"/>
    <w:rsid w:val="00B74008"/>
    <w:rsid w:val="00B75C66"/>
    <w:rsid w:val="00B77EB0"/>
    <w:rsid w:val="00B80E02"/>
    <w:rsid w:val="00B82D5A"/>
    <w:rsid w:val="00B851C0"/>
    <w:rsid w:val="00B8709D"/>
    <w:rsid w:val="00B87899"/>
    <w:rsid w:val="00B879F4"/>
    <w:rsid w:val="00B90D0D"/>
    <w:rsid w:val="00B9106E"/>
    <w:rsid w:val="00B9191D"/>
    <w:rsid w:val="00B924CB"/>
    <w:rsid w:val="00B9268F"/>
    <w:rsid w:val="00B93A00"/>
    <w:rsid w:val="00B945C2"/>
    <w:rsid w:val="00B95B9A"/>
    <w:rsid w:val="00BA2CC8"/>
    <w:rsid w:val="00BA32AC"/>
    <w:rsid w:val="00BA377C"/>
    <w:rsid w:val="00BA3807"/>
    <w:rsid w:val="00BB0E8B"/>
    <w:rsid w:val="00BB3D9D"/>
    <w:rsid w:val="00BB4E97"/>
    <w:rsid w:val="00BB570B"/>
    <w:rsid w:val="00BC050F"/>
    <w:rsid w:val="00BC1DF3"/>
    <w:rsid w:val="00BD1A75"/>
    <w:rsid w:val="00BD3D1C"/>
    <w:rsid w:val="00BD4727"/>
    <w:rsid w:val="00BD7329"/>
    <w:rsid w:val="00BE1705"/>
    <w:rsid w:val="00BE44AE"/>
    <w:rsid w:val="00BF0203"/>
    <w:rsid w:val="00BF0C99"/>
    <w:rsid w:val="00BF0D41"/>
    <w:rsid w:val="00BF287A"/>
    <w:rsid w:val="00BF3B14"/>
    <w:rsid w:val="00BF64E4"/>
    <w:rsid w:val="00BF6CE3"/>
    <w:rsid w:val="00C00A20"/>
    <w:rsid w:val="00C0178B"/>
    <w:rsid w:val="00C01BA4"/>
    <w:rsid w:val="00C021C5"/>
    <w:rsid w:val="00C02DC9"/>
    <w:rsid w:val="00C0343E"/>
    <w:rsid w:val="00C03D61"/>
    <w:rsid w:val="00C05242"/>
    <w:rsid w:val="00C05BD6"/>
    <w:rsid w:val="00C0697A"/>
    <w:rsid w:val="00C06FC5"/>
    <w:rsid w:val="00C10B60"/>
    <w:rsid w:val="00C10BD7"/>
    <w:rsid w:val="00C1257D"/>
    <w:rsid w:val="00C16B82"/>
    <w:rsid w:val="00C16C35"/>
    <w:rsid w:val="00C17EE8"/>
    <w:rsid w:val="00C20687"/>
    <w:rsid w:val="00C213CC"/>
    <w:rsid w:val="00C22B95"/>
    <w:rsid w:val="00C2351D"/>
    <w:rsid w:val="00C242E4"/>
    <w:rsid w:val="00C25D39"/>
    <w:rsid w:val="00C2625B"/>
    <w:rsid w:val="00C2773E"/>
    <w:rsid w:val="00C31204"/>
    <w:rsid w:val="00C321A7"/>
    <w:rsid w:val="00C326EF"/>
    <w:rsid w:val="00C32C44"/>
    <w:rsid w:val="00C33683"/>
    <w:rsid w:val="00C342A8"/>
    <w:rsid w:val="00C347B5"/>
    <w:rsid w:val="00C36B38"/>
    <w:rsid w:val="00C37E2E"/>
    <w:rsid w:val="00C41767"/>
    <w:rsid w:val="00C42E9F"/>
    <w:rsid w:val="00C4355B"/>
    <w:rsid w:val="00C44713"/>
    <w:rsid w:val="00C460A0"/>
    <w:rsid w:val="00C462B6"/>
    <w:rsid w:val="00C47E0F"/>
    <w:rsid w:val="00C50F65"/>
    <w:rsid w:val="00C53C42"/>
    <w:rsid w:val="00C5515C"/>
    <w:rsid w:val="00C551B4"/>
    <w:rsid w:val="00C5585F"/>
    <w:rsid w:val="00C564AB"/>
    <w:rsid w:val="00C56A72"/>
    <w:rsid w:val="00C616DB"/>
    <w:rsid w:val="00C62755"/>
    <w:rsid w:val="00C6462A"/>
    <w:rsid w:val="00C65330"/>
    <w:rsid w:val="00C659A6"/>
    <w:rsid w:val="00C65BE3"/>
    <w:rsid w:val="00C6614F"/>
    <w:rsid w:val="00C66CF2"/>
    <w:rsid w:val="00C73749"/>
    <w:rsid w:val="00C74616"/>
    <w:rsid w:val="00C831C9"/>
    <w:rsid w:val="00C84D86"/>
    <w:rsid w:val="00C8563E"/>
    <w:rsid w:val="00C85FEA"/>
    <w:rsid w:val="00C90DDB"/>
    <w:rsid w:val="00C9274C"/>
    <w:rsid w:val="00C93D3E"/>
    <w:rsid w:val="00C94AD7"/>
    <w:rsid w:val="00C968C2"/>
    <w:rsid w:val="00CA04D8"/>
    <w:rsid w:val="00CA2CE5"/>
    <w:rsid w:val="00CA4FBC"/>
    <w:rsid w:val="00CA6F6D"/>
    <w:rsid w:val="00CA7DCC"/>
    <w:rsid w:val="00CB225C"/>
    <w:rsid w:val="00CB279F"/>
    <w:rsid w:val="00CB38D4"/>
    <w:rsid w:val="00CB4949"/>
    <w:rsid w:val="00CB5153"/>
    <w:rsid w:val="00CB7B97"/>
    <w:rsid w:val="00CB7E1E"/>
    <w:rsid w:val="00CC015D"/>
    <w:rsid w:val="00CC0AEC"/>
    <w:rsid w:val="00CC0D3F"/>
    <w:rsid w:val="00CC1038"/>
    <w:rsid w:val="00CC27D2"/>
    <w:rsid w:val="00CC2BB2"/>
    <w:rsid w:val="00CC3592"/>
    <w:rsid w:val="00CC486A"/>
    <w:rsid w:val="00CC6C37"/>
    <w:rsid w:val="00CD0DA5"/>
    <w:rsid w:val="00CD2855"/>
    <w:rsid w:val="00CD448B"/>
    <w:rsid w:val="00CD525B"/>
    <w:rsid w:val="00CD63E2"/>
    <w:rsid w:val="00CD78A3"/>
    <w:rsid w:val="00CD7F4F"/>
    <w:rsid w:val="00CE0D7A"/>
    <w:rsid w:val="00CE1B03"/>
    <w:rsid w:val="00CE4D4A"/>
    <w:rsid w:val="00CE4D5A"/>
    <w:rsid w:val="00CF07F2"/>
    <w:rsid w:val="00CF3803"/>
    <w:rsid w:val="00CF406D"/>
    <w:rsid w:val="00CF6C25"/>
    <w:rsid w:val="00CF72E7"/>
    <w:rsid w:val="00CF7956"/>
    <w:rsid w:val="00CF79BD"/>
    <w:rsid w:val="00CF7A3B"/>
    <w:rsid w:val="00CF7B7C"/>
    <w:rsid w:val="00D01D06"/>
    <w:rsid w:val="00D025C3"/>
    <w:rsid w:val="00D02AFB"/>
    <w:rsid w:val="00D03693"/>
    <w:rsid w:val="00D03D00"/>
    <w:rsid w:val="00D060A1"/>
    <w:rsid w:val="00D06500"/>
    <w:rsid w:val="00D07DA4"/>
    <w:rsid w:val="00D11738"/>
    <w:rsid w:val="00D126D9"/>
    <w:rsid w:val="00D157BC"/>
    <w:rsid w:val="00D20069"/>
    <w:rsid w:val="00D2192A"/>
    <w:rsid w:val="00D2310F"/>
    <w:rsid w:val="00D2694B"/>
    <w:rsid w:val="00D3088F"/>
    <w:rsid w:val="00D3141F"/>
    <w:rsid w:val="00D31CF7"/>
    <w:rsid w:val="00D31D40"/>
    <w:rsid w:val="00D337EF"/>
    <w:rsid w:val="00D34EDA"/>
    <w:rsid w:val="00D3642D"/>
    <w:rsid w:val="00D36C16"/>
    <w:rsid w:val="00D36D6C"/>
    <w:rsid w:val="00D36DD0"/>
    <w:rsid w:val="00D41250"/>
    <w:rsid w:val="00D41F66"/>
    <w:rsid w:val="00D42898"/>
    <w:rsid w:val="00D4420F"/>
    <w:rsid w:val="00D44C21"/>
    <w:rsid w:val="00D47DD0"/>
    <w:rsid w:val="00D51B55"/>
    <w:rsid w:val="00D51B56"/>
    <w:rsid w:val="00D5290C"/>
    <w:rsid w:val="00D53CAF"/>
    <w:rsid w:val="00D540D2"/>
    <w:rsid w:val="00D57CD0"/>
    <w:rsid w:val="00D57CF0"/>
    <w:rsid w:val="00D60246"/>
    <w:rsid w:val="00D646CE"/>
    <w:rsid w:val="00D654B4"/>
    <w:rsid w:val="00D655B6"/>
    <w:rsid w:val="00D65861"/>
    <w:rsid w:val="00D65D6C"/>
    <w:rsid w:val="00D67A54"/>
    <w:rsid w:val="00D7127A"/>
    <w:rsid w:val="00D720E8"/>
    <w:rsid w:val="00D72902"/>
    <w:rsid w:val="00D74AD9"/>
    <w:rsid w:val="00D76946"/>
    <w:rsid w:val="00D80DF9"/>
    <w:rsid w:val="00D80F61"/>
    <w:rsid w:val="00D824D7"/>
    <w:rsid w:val="00D84CD6"/>
    <w:rsid w:val="00D86B12"/>
    <w:rsid w:val="00D90C20"/>
    <w:rsid w:val="00D912AB"/>
    <w:rsid w:val="00D93CAE"/>
    <w:rsid w:val="00D94045"/>
    <w:rsid w:val="00D94241"/>
    <w:rsid w:val="00D95362"/>
    <w:rsid w:val="00D96258"/>
    <w:rsid w:val="00DA3924"/>
    <w:rsid w:val="00DA4B98"/>
    <w:rsid w:val="00DA5075"/>
    <w:rsid w:val="00DA7002"/>
    <w:rsid w:val="00DA7BF8"/>
    <w:rsid w:val="00DB1189"/>
    <w:rsid w:val="00DB180A"/>
    <w:rsid w:val="00DB3836"/>
    <w:rsid w:val="00DB386B"/>
    <w:rsid w:val="00DB49F0"/>
    <w:rsid w:val="00DB4DAC"/>
    <w:rsid w:val="00DB626F"/>
    <w:rsid w:val="00DB6890"/>
    <w:rsid w:val="00DB7CB5"/>
    <w:rsid w:val="00DC28D0"/>
    <w:rsid w:val="00DC3A2B"/>
    <w:rsid w:val="00DC72C6"/>
    <w:rsid w:val="00DC7929"/>
    <w:rsid w:val="00DD0EAE"/>
    <w:rsid w:val="00DD2140"/>
    <w:rsid w:val="00DD2478"/>
    <w:rsid w:val="00DD33BA"/>
    <w:rsid w:val="00DD34F1"/>
    <w:rsid w:val="00DD42A4"/>
    <w:rsid w:val="00DD5DA5"/>
    <w:rsid w:val="00DD6C30"/>
    <w:rsid w:val="00DD7D35"/>
    <w:rsid w:val="00DD7DAB"/>
    <w:rsid w:val="00DE02CE"/>
    <w:rsid w:val="00DE07C3"/>
    <w:rsid w:val="00DE07D9"/>
    <w:rsid w:val="00DE2410"/>
    <w:rsid w:val="00DE30B0"/>
    <w:rsid w:val="00DE3D03"/>
    <w:rsid w:val="00DE4D08"/>
    <w:rsid w:val="00DE5B36"/>
    <w:rsid w:val="00DE61AE"/>
    <w:rsid w:val="00DF0BB0"/>
    <w:rsid w:val="00DF0C77"/>
    <w:rsid w:val="00DF1EAB"/>
    <w:rsid w:val="00DF2506"/>
    <w:rsid w:val="00DF331B"/>
    <w:rsid w:val="00DF39AB"/>
    <w:rsid w:val="00DF65CA"/>
    <w:rsid w:val="00E008E3"/>
    <w:rsid w:val="00E0150E"/>
    <w:rsid w:val="00E05575"/>
    <w:rsid w:val="00E0720B"/>
    <w:rsid w:val="00E1082F"/>
    <w:rsid w:val="00E10EDF"/>
    <w:rsid w:val="00E11C3F"/>
    <w:rsid w:val="00E1264A"/>
    <w:rsid w:val="00E13DC5"/>
    <w:rsid w:val="00E160A9"/>
    <w:rsid w:val="00E16376"/>
    <w:rsid w:val="00E16B7B"/>
    <w:rsid w:val="00E20F3F"/>
    <w:rsid w:val="00E218AE"/>
    <w:rsid w:val="00E21B50"/>
    <w:rsid w:val="00E21F1B"/>
    <w:rsid w:val="00E23172"/>
    <w:rsid w:val="00E23C0D"/>
    <w:rsid w:val="00E30658"/>
    <w:rsid w:val="00E30AC7"/>
    <w:rsid w:val="00E31BCE"/>
    <w:rsid w:val="00E31D2A"/>
    <w:rsid w:val="00E3217E"/>
    <w:rsid w:val="00E422C9"/>
    <w:rsid w:val="00E4362D"/>
    <w:rsid w:val="00E437A2"/>
    <w:rsid w:val="00E44268"/>
    <w:rsid w:val="00E44F74"/>
    <w:rsid w:val="00E466F2"/>
    <w:rsid w:val="00E47E17"/>
    <w:rsid w:val="00E50593"/>
    <w:rsid w:val="00E52C3E"/>
    <w:rsid w:val="00E546C9"/>
    <w:rsid w:val="00E54BFE"/>
    <w:rsid w:val="00E54E11"/>
    <w:rsid w:val="00E55767"/>
    <w:rsid w:val="00E55D57"/>
    <w:rsid w:val="00E60FB9"/>
    <w:rsid w:val="00E61900"/>
    <w:rsid w:val="00E61E2A"/>
    <w:rsid w:val="00E62142"/>
    <w:rsid w:val="00E65471"/>
    <w:rsid w:val="00E66125"/>
    <w:rsid w:val="00E671EF"/>
    <w:rsid w:val="00E67F3A"/>
    <w:rsid w:val="00E70A4E"/>
    <w:rsid w:val="00E70D91"/>
    <w:rsid w:val="00E71022"/>
    <w:rsid w:val="00E721F5"/>
    <w:rsid w:val="00E73F41"/>
    <w:rsid w:val="00E74317"/>
    <w:rsid w:val="00E836FB"/>
    <w:rsid w:val="00E8602F"/>
    <w:rsid w:val="00E87B8F"/>
    <w:rsid w:val="00E90B5B"/>
    <w:rsid w:val="00E93343"/>
    <w:rsid w:val="00E9423C"/>
    <w:rsid w:val="00E94CCD"/>
    <w:rsid w:val="00E94EF3"/>
    <w:rsid w:val="00E95E3A"/>
    <w:rsid w:val="00E96F9B"/>
    <w:rsid w:val="00E97390"/>
    <w:rsid w:val="00E97588"/>
    <w:rsid w:val="00EA06DB"/>
    <w:rsid w:val="00EA08CE"/>
    <w:rsid w:val="00EA09D5"/>
    <w:rsid w:val="00EA11A3"/>
    <w:rsid w:val="00EA5F72"/>
    <w:rsid w:val="00EA6E49"/>
    <w:rsid w:val="00EB4C39"/>
    <w:rsid w:val="00EC00CC"/>
    <w:rsid w:val="00EC0259"/>
    <w:rsid w:val="00EC0D44"/>
    <w:rsid w:val="00EC57CB"/>
    <w:rsid w:val="00EC5AAF"/>
    <w:rsid w:val="00EC5CFF"/>
    <w:rsid w:val="00EC5FB8"/>
    <w:rsid w:val="00EC5FE0"/>
    <w:rsid w:val="00ED07A4"/>
    <w:rsid w:val="00ED1709"/>
    <w:rsid w:val="00ED182E"/>
    <w:rsid w:val="00ED2F51"/>
    <w:rsid w:val="00ED323E"/>
    <w:rsid w:val="00ED4AD4"/>
    <w:rsid w:val="00ED5CA0"/>
    <w:rsid w:val="00ED5FF1"/>
    <w:rsid w:val="00ED653B"/>
    <w:rsid w:val="00ED6835"/>
    <w:rsid w:val="00EE031D"/>
    <w:rsid w:val="00EE0A10"/>
    <w:rsid w:val="00EE1756"/>
    <w:rsid w:val="00EE66E9"/>
    <w:rsid w:val="00EE7344"/>
    <w:rsid w:val="00EF013D"/>
    <w:rsid w:val="00EF2915"/>
    <w:rsid w:val="00EF2A90"/>
    <w:rsid w:val="00EF5682"/>
    <w:rsid w:val="00EF5AB8"/>
    <w:rsid w:val="00EF6F31"/>
    <w:rsid w:val="00EF7D60"/>
    <w:rsid w:val="00F02D05"/>
    <w:rsid w:val="00F05016"/>
    <w:rsid w:val="00F0715D"/>
    <w:rsid w:val="00F115D7"/>
    <w:rsid w:val="00F11B30"/>
    <w:rsid w:val="00F12965"/>
    <w:rsid w:val="00F16BE5"/>
    <w:rsid w:val="00F16FDE"/>
    <w:rsid w:val="00F17626"/>
    <w:rsid w:val="00F1798A"/>
    <w:rsid w:val="00F17EAF"/>
    <w:rsid w:val="00F2207D"/>
    <w:rsid w:val="00F2236C"/>
    <w:rsid w:val="00F25010"/>
    <w:rsid w:val="00F26273"/>
    <w:rsid w:val="00F27703"/>
    <w:rsid w:val="00F31E20"/>
    <w:rsid w:val="00F325B9"/>
    <w:rsid w:val="00F33DC8"/>
    <w:rsid w:val="00F34150"/>
    <w:rsid w:val="00F351FA"/>
    <w:rsid w:val="00F4027C"/>
    <w:rsid w:val="00F40B10"/>
    <w:rsid w:val="00F41907"/>
    <w:rsid w:val="00F42152"/>
    <w:rsid w:val="00F42C4E"/>
    <w:rsid w:val="00F43396"/>
    <w:rsid w:val="00F44D0F"/>
    <w:rsid w:val="00F47436"/>
    <w:rsid w:val="00F475E8"/>
    <w:rsid w:val="00F5197F"/>
    <w:rsid w:val="00F51B3D"/>
    <w:rsid w:val="00F534DD"/>
    <w:rsid w:val="00F5559C"/>
    <w:rsid w:val="00F56271"/>
    <w:rsid w:val="00F601B9"/>
    <w:rsid w:val="00F6152B"/>
    <w:rsid w:val="00F62D8B"/>
    <w:rsid w:val="00F63401"/>
    <w:rsid w:val="00F67338"/>
    <w:rsid w:val="00F67743"/>
    <w:rsid w:val="00F67FA7"/>
    <w:rsid w:val="00F70C5D"/>
    <w:rsid w:val="00F70F19"/>
    <w:rsid w:val="00F71FCE"/>
    <w:rsid w:val="00F73BEB"/>
    <w:rsid w:val="00F754AA"/>
    <w:rsid w:val="00F759F1"/>
    <w:rsid w:val="00F76629"/>
    <w:rsid w:val="00F800E4"/>
    <w:rsid w:val="00F802D6"/>
    <w:rsid w:val="00F80B40"/>
    <w:rsid w:val="00F816F3"/>
    <w:rsid w:val="00F81766"/>
    <w:rsid w:val="00F818F3"/>
    <w:rsid w:val="00F8686F"/>
    <w:rsid w:val="00F86A99"/>
    <w:rsid w:val="00F876DC"/>
    <w:rsid w:val="00F91BF1"/>
    <w:rsid w:val="00F91EF2"/>
    <w:rsid w:val="00F9416A"/>
    <w:rsid w:val="00F94180"/>
    <w:rsid w:val="00F9606F"/>
    <w:rsid w:val="00F96C67"/>
    <w:rsid w:val="00F97904"/>
    <w:rsid w:val="00F97A5E"/>
    <w:rsid w:val="00FA04CC"/>
    <w:rsid w:val="00FA2EB6"/>
    <w:rsid w:val="00FA4669"/>
    <w:rsid w:val="00FA48B5"/>
    <w:rsid w:val="00FA5C09"/>
    <w:rsid w:val="00FA6243"/>
    <w:rsid w:val="00FA6AE3"/>
    <w:rsid w:val="00FA72A1"/>
    <w:rsid w:val="00FB15E1"/>
    <w:rsid w:val="00FB2487"/>
    <w:rsid w:val="00FB34E2"/>
    <w:rsid w:val="00FB35E6"/>
    <w:rsid w:val="00FB4FF9"/>
    <w:rsid w:val="00FB6EFD"/>
    <w:rsid w:val="00FC21D9"/>
    <w:rsid w:val="00FC32F9"/>
    <w:rsid w:val="00FC412A"/>
    <w:rsid w:val="00FC4535"/>
    <w:rsid w:val="00FC4DF1"/>
    <w:rsid w:val="00FC5712"/>
    <w:rsid w:val="00FC6742"/>
    <w:rsid w:val="00FC7D2E"/>
    <w:rsid w:val="00FD0B1F"/>
    <w:rsid w:val="00FD0F84"/>
    <w:rsid w:val="00FD1162"/>
    <w:rsid w:val="00FD2931"/>
    <w:rsid w:val="00FD30A6"/>
    <w:rsid w:val="00FD3407"/>
    <w:rsid w:val="00FD410B"/>
    <w:rsid w:val="00FD4912"/>
    <w:rsid w:val="00FD7D8F"/>
    <w:rsid w:val="00FE0302"/>
    <w:rsid w:val="00FE17CE"/>
    <w:rsid w:val="00FE1AB2"/>
    <w:rsid w:val="00FF38A5"/>
    <w:rsid w:val="00FF4004"/>
    <w:rsid w:val="00FF5C03"/>
    <w:rsid w:val="00FF6266"/>
    <w:rsid w:val="00FF6802"/>
    <w:rsid w:val="00FF6CAB"/>
    <w:rsid w:val="00FF75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uiPriority="99"/>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0" w:unhideWhenUsed="0"/>
    <w:lsdException w:name="List 2" w:locked="1"/>
    <w:lsdException w:name="List 3" w:locked="1"/>
    <w:lsdException w:name="List 4" w:locked="1" w:semiHidden="0" w:unhideWhenUsed="0"/>
    <w:lsdException w:name="List 5" w:locked="1" w:semiHidden="0" w:unhideWhenUsed="0"/>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bCs/>
      <w:sz w:val="33"/>
      <w:szCs w:val="33"/>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bCs/>
      <w:sz w:val="20"/>
      <w:szCs w:val="20"/>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iCs/>
      <w:sz w:val="30"/>
      <w:szCs w:val="30"/>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rsid w:val="003837E3"/>
    <w:pPr>
      <w:tabs>
        <w:tab w:val="center" w:pos="4536"/>
        <w:tab w:val="right" w:pos="9072"/>
      </w:tabs>
    </w:pPr>
    <w:rPr>
      <w:szCs w:val="20"/>
    </w:rPr>
  </w:style>
  <w:style w:type="character" w:customStyle="1" w:styleId="HeaderChar">
    <w:name w:val="Header Char"/>
    <w:semiHidden/>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rsid w:val="003837E3"/>
    <w:pPr>
      <w:tabs>
        <w:tab w:val="center" w:pos="4536"/>
        <w:tab w:val="right" w:pos="9072"/>
      </w:tabs>
    </w:pPr>
    <w:rPr>
      <w:szCs w:val="20"/>
    </w:rPr>
  </w:style>
  <w:style w:type="character" w:customStyle="1" w:styleId="FooterChar">
    <w:name w:val="Footer Char"/>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clear" w:pos="1492"/>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2"/>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2"/>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5"/>
    </w:rPr>
  </w:style>
  <w:style w:type="character" w:customStyle="1" w:styleId="HTMLPreformattedChar">
    <w:name w:val="HTML Preformatted Char"/>
    <w:link w:val="HTMLPreformatted"/>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5"/>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szCs w:val="20"/>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5"/>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table" w:styleId="LightList-Accent3">
    <w:name w:val="Light List Accent 3"/>
    <w:basedOn w:val="TableNormal"/>
    <w:uiPriority w:val="61"/>
    <w:rsid w:val="002772C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styleId="CommentReference">
    <w:name w:val="annotation reference"/>
    <w:uiPriority w:val="99"/>
    <w:locked/>
    <w:rsid w:val="00AF1F41"/>
    <w:rPr>
      <w:rFonts w:cs="Times New Roman"/>
      <w:sz w:val="18"/>
    </w:rPr>
  </w:style>
  <w:style w:type="paragraph" w:styleId="CommentText">
    <w:name w:val="annotation text"/>
    <w:basedOn w:val="Normal"/>
    <w:link w:val="CommentTextChar"/>
    <w:uiPriority w:val="99"/>
    <w:locked/>
    <w:rsid w:val="00AF1F41"/>
    <w:rPr>
      <w:sz w:val="25"/>
      <w:szCs w:val="20"/>
    </w:rPr>
  </w:style>
  <w:style w:type="character" w:customStyle="1" w:styleId="CommentTextChar">
    <w:name w:val="Comment Text Char"/>
    <w:link w:val="CommentText"/>
    <w:uiPriority w:val="99"/>
    <w:rsid w:val="00AF1F41"/>
    <w:rPr>
      <w:rFonts w:ascii="Arial" w:hAnsi="Arial"/>
      <w:sz w:val="25"/>
    </w:rPr>
  </w:style>
  <w:style w:type="paragraph" w:customStyle="1" w:styleId="AngsanaNew">
    <w:name w:val="ปกติ + Angsana New"/>
    <w:basedOn w:val="Normal"/>
    <w:rsid w:val="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8953CB"/>
    <w:rPr>
      <w:rFonts w:ascii="Calibri" w:hAnsi="Calibri"/>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uiPriority="99"/>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0" w:unhideWhenUsed="0"/>
    <w:lsdException w:name="List 2" w:locked="1"/>
    <w:lsdException w:name="List 3" w:locked="1"/>
    <w:lsdException w:name="List 4" w:locked="1" w:semiHidden="0" w:unhideWhenUsed="0"/>
    <w:lsdException w:name="List 5" w:locked="1" w:semiHidden="0" w:unhideWhenUsed="0"/>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bCs/>
      <w:sz w:val="33"/>
      <w:szCs w:val="33"/>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bCs/>
      <w:sz w:val="20"/>
      <w:szCs w:val="20"/>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iCs/>
      <w:sz w:val="30"/>
      <w:szCs w:val="30"/>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rsid w:val="003837E3"/>
    <w:pPr>
      <w:tabs>
        <w:tab w:val="center" w:pos="4536"/>
        <w:tab w:val="right" w:pos="9072"/>
      </w:tabs>
    </w:pPr>
    <w:rPr>
      <w:szCs w:val="20"/>
    </w:rPr>
  </w:style>
  <w:style w:type="character" w:customStyle="1" w:styleId="HeaderChar">
    <w:name w:val="Header Char"/>
    <w:semiHidden/>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rsid w:val="003837E3"/>
    <w:pPr>
      <w:tabs>
        <w:tab w:val="center" w:pos="4536"/>
        <w:tab w:val="right" w:pos="9072"/>
      </w:tabs>
    </w:pPr>
    <w:rPr>
      <w:szCs w:val="20"/>
    </w:rPr>
  </w:style>
  <w:style w:type="character" w:customStyle="1" w:styleId="FooterChar">
    <w:name w:val="Footer Char"/>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clear" w:pos="1492"/>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2"/>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2"/>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5"/>
    </w:rPr>
  </w:style>
  <w:style w:type="character" w:customStyle="1" w:styleId="HTMLPreformattedChar">
    <w:name w:val="HTML Preformatted Char"/>
    <w:link w:val="HTMLPreformatted"/>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5"/>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szCs w:val="20"/>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5"/>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table" w:styleId="LightList-Accent3">
    <w:name w:val="Light List Accent 3"/>
    <w:basedOn w:val="TableNormal"/>
    <w:uiPriority w:val="61"/>
    <w:rsid w:val="002772C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styleId="CommentReference">
    <w:name w:val="annotation reference"/>
    <w:uiPriority w:val="99"/>
    <w:locked/>
    <w:rsid w:val="00AF1F41"/>
    <w:rPr>
      <w:rFonts w:cs="Times New Roman"/>
      <w:sz w:val="18"/>
    </w:rPr>
  </w:style>
  <w:style w:type="paragraph" w:styleId="CommentText">
    <w:name w:val="annotation text"/>
    <w:basedOn w:val="Normal"/>
    <w:link w:val="CommentTextChar"/>
    <w:uiPriority w:val="99"/>
    <w:locked/>
    <w:rsid w:val="00AF1F41"/>
    <w:rPr>
      <w:sz w:val="25"/>
      <w:szCs w:val="20"/>
    </w:rPr>
  </w:style>
  <w:style w:type="character" w:customStyle="1" w:styleId="CommentTextChar">
    <w:name w:val="Comment Text Char"/>
    <w:link w:val="CommentText"/>
    <w:uiPriority w:val="99"/>
    <w:rsid w:val="00AF1F41"/>
    <w:rPr>
      <w:rFonts w:ascii="Arial" w:hAnsi="Arial"/>
      <w:sz w:val="25"/>
    </w:rPr>
  </w:style>
  <w:style w:type="paragraph" w:customStyle="1" w:styleId="AngsanaNew">
    <w:name w:val="ปกติ + Angsana New"/>
    <w:basedOn w:val="Normal"/>
    <w:rsid w:val="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8953CB"/>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360522757">
      <w:bodyDiv w:val="1"/>
      <w:marLeft w:val="0"/>
      <w:marRight w:val="0"/>
      <w:marTop w:val="0"/>
      <w:marBottom w:val="0"/>
      <w:divBdr>
        <w:top w:val="none" w:sz="0" w:space="0" w:color="auto"/>
        <w:left w:val="none" w:sz="0" w:space="0" w:color="auto"/>
        <w:bottom w:val="none" w:sz="0" w:space="0" w:color="auto"/>
        <w:right w:val="none" w:sz="0" w:space="0" w:color="auto"/>
      </w:divBdr>
    </w:div>
    <w:div w:id="403063789">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41839410">
      <w:bodyDiv w:val="1"/>
      <w:marLeft w:val="0"/>
      <w:marRight w:val="0"/>
      <w:marTop w:val="0"/>
      <w:marBottom w:val="0"/>
      <w:divBdr>
        <w:top w:val="none" w:sz="0" w:space="0" w:color="auto"/>
        <w:left w:val="none" w:sz="0" w:space="0" w:color="auto"/>
        <w:bottom w:val="none" w:sz="0" w:space="0" w:color="auto"/>
        <w:right w:val="none" w:sz="0" w:space="0" w:color="auto"/>
      </w:divBdr>
    </w:div>
    <w:div w:id="202947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90A65E3DB8B4990BB2CE93972FE14" ma:contentTypeVersion="0" ma:contentTypeDescription="Create a new document." ma:contentTypeScope="" ma:versionID="744a45d75623bdac22190fca8dc4eadc">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82AE7-A20B-48BC-BD50-FD663A801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23762EC-A4FC-407F-ACA8-C83B21FFFF39}">
  <ds:schemaRefs>
    <ds:schemaRef ds:uri="http://schemas.microsoft.com/sharepoint/v3/contenttype/forms"/>
  </ds:schemaRefs>
</ds:datastoreItem>
</file>

<file path=customXml/itemProps3.xml><?xml version="1.0" encoding="utf-8"?>
<ds:datastoreItem xmlns:ds="http://schemas.openxmlformats.org/officeDocument/2006/customXml" ds:itemID="{D264E72D-14B5-4882-AE4B-B599647D5D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89CBD3-4787-45CD-BC23-96414B45C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1110</TotalTime>
  <Pages>49</Pages>
  <Words>11462</Words>
  <Characters>65335</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76644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OS 8.1</cp:lastModifiedBy>
  <cp:revision>112</cp:revision>
  <cp:lastPrinted>2019-02-16T14:23:00Z</cp:lastPrinted>
  <dcterms:created xsi:type="dcterms:W3CDTF">2018-12-14T09:05:00Z</dcterms:created>
  <dcterms:modified xsi:type="dcterms:W3CDTF">2019-02-20T06:04:00Z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0x0101004F090A65E3DB8B4990BB2CE93972FE14</vt:lpwstr>
  </property>
</Properties>
</file>