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952" w:rsidRPr="005B3C47" w:rsidRDefault="00B50952" w:rsidP="005B3C47">
      <w:pPr>
        <w:pStyle w:val="Heading3"/>
        <w:keepNext/>
        <w:keepLines/>
        <w:ind w:right="-6"/>
        <w:rPr>
          <w:rFonts w:hint="cs"/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B50952" w:rsidRPr="008864EF" w:rsidRDefault="00B50952" w:rsidP="00AD1F23">
      <w:pPr>
        <w:tabs>
          <w:tab w:val="left" w:pos="567"/>
        </w:tabs>
        <w:ind w:right="-6"/>
        <w:rPr>
          <w:b/>
          <w:bCs/>
          <w:lang w:bidi="th-TH"/>
        </w:rPr>
      </w:pPr>
      <w:r w:rsidRPr="005B3C47">
        <w:rPr>
          <w:b/>
          <w:bCs/>
          <w:cs/>
          <w:lang w:val="en-GB" w:bidi="th-TH"/>
        </w:rPr>
        <w:t>ห</w:t>
      </w:r>
      <w:r w:rsidR="005E2FE4" w:rsidRPr="005B3C47">
        <w:rPr>
          <w:b/>
          <w:bCs/>
          <w:cs/>
          <w:lang w:val="en-GB" w:bidi="th-TH"/>
        </w:rPr>
        <w:t>มายเหตุประกอบงบการเงิน</w:t>
      </w:r>
    </w:p>
    <w:p w:rsidR="00B92EAE" w:rsidRPr="005B3C47" w:rsidRDefault="005B3C47" w:rsidP="00AD1F23">
      <w:pPr>
        <w:tabs>
          <w:tab w:val="right" w:pos="426"/>
        </w:tabs>
        <w:spacing w:line="240" w:lineRule="atLeast"/>
        <w:rPr>
          <w:b/>
          <w:bCs/>
        </w:rPr>
      </w:pPr>
      <w:r>
        <w:rPr>
          <w:rFonts w:hint="cs"/>
          <w:b/>
          <w:bCs/>
          <w:cs/>
          <w:lang w:bidi="th-TH"/>
        </w:rPr>
        <w:t>สำหรับ</w:t>
      </w:r>
      <w:r w:rsidR="00B141C8" w:rsidRPr="005B3C47">
        <w:rPr>
          <w:rFonts w:hint="cs"/>
          <w:b/>
          <w:bCs/>
          <w:cs/>
          <w:lang w:bidi="th-TH"/>
        </w:rPr>
        <w:t>ปี</w:t>
      </w:r>
      <w:r w:rsidR="00A01634" w:rsidRPr="005B3C47">
        <w:rPr>
          <w:rFonts w:hint="cs"/>
          <w:b/>
          <w:bCs/>
          <w:cs/>
          <w:lang w:bidi="th-TH"/>
        </w:rPr>
        <w:t>สิ้นสุด</w:t>
      </w:r>
      <w:r w:rsidR="00A01634" w:rsidRPr="005B3C47">
        <w:rPr>
          <w:b/>
          <w:bCs/>
          <w:cs/>
          <w:lang w:bidi="th-TH"/>
        </w:rPr>
        <w:t>วันที่</w:t>
      </w:r>
      <w:r w:rsidR="00A01634" w:rsidRPr="005B3C47">
        <w:rPr>
          <w:b/>
          <w:bCs/>
          <w:rtl/>
          <w:cs/>
        </w:rPr>
        <w:t xml:space="preserve"> </w:t>
      </w:r>
      <w:r w:rsidR="00B141C8" w:rsidRPr="005B3C47">
        <w:rPr>
          <w:b/>
          <w:bCs/>
          <w:lang w:bidi="th-TH"/>
        </w:rPr>
        <w:t xml:space="preserve">31 </w:t>
      </w:r>
      <w:r w:rsidR="00B141C8" w:rsidRPr="005B3C47">
        <w:rPr>
          <w:rFonts w:hint="cs"/>
          <w:b/>
          <w:bCs/>
          <w:cs/>
          <w:lang w:bidi="th-TH"/>
        </w:rPr>
        <w:t>ธันวาคม</w:t>
      </w:r>
      <w:r w:rsidR="00A01634" w:rsidRPr="005B3C47">
        <w:rPr>
          <w:b/>
          <w:bCs/>
          <w:rtl/>
          <w:cs/>
        </w:rPr>
        <w:t xml:space="preserve"> </w:t>
      </w:r>
      <w:r w:rsidR="001D6F07">
        <w:rPr>
          <w:b/>
          <w:bCs/>
        </w:rPr>
        <w:t>2561</w:t>
      </w:r>
    </w:p>
    <w:p w:rsidR="001A62A7" w:rsidRPr="00FA14A0" w:rsidRDefault="001A62A7" w:rsidP="00C7320D">
      <w:pPr>
        <w:tabs>
          <w:tab w:val="left" w:pos="540"/>
        </w:tabs>
        <w:spacing w:before="240"/>
        <w:ind w:right="-6"/>
        <w:jc w:val="thaiDistribute"/>
        <w:rPr>
          <w:b/>
          <w:bCs/>
          <w:u w:val="single"/>
          <w:lang w:bidi="th-TH"/>
        </w:rPr>
      </w:pPr>
      <w:r w:rsidRPr="00FA14A0">
        <w:rPr>
          <w:b/>
          <w:bCs/>
          <w:lang w:bidi="th-TH"/>
        </w:rPr>
        <w:t>1.</w:t>
      </w:r>
      <w:r w:rsidRPr="00FA14A0">
        <w:rPr>
          <w:b/>
          <w:bCs/>
          <w:lang w:bidi="th-TH"/>
        </w:rPr>
        <w:tab/>
      </w:r>
      <w:r w:rsidRPr="00FA14A0">
        <w:rPr>
          <w:b/>
          <w:bCs/>
          <w:cs/>
          <w:lang w:val="en-GB" w:bidi="th-TH"/>
        </w:rPr>
        <w:t>ข้อมูลทั่วไป</w:t>
      </w:r>
      <w:r w:rsidRPr="00FA14A0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D1F23">
      <w:pPr>
        <w:spacing w:before="120"/>
        <w:ind w:left="539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 ปรีชา กรุ๊ป จำกัด </w:t>
      </w:r>
      <w:r w:rsidRPr="002626CD">
        <w:t>(</w:t>
      </w:r>
      <w:r w:rsidRPr="002626CD">
        <w:rPr>
          <w:cs/>
          <w:lang w:bidi="th-TH"/>
        </w:rPr>
        <w:t>มหาชน</w:t>
      </w:r>
      <w:r w:rsidRPr="002626CD">
        <w:t>) “</w:t>
      </w:r>
      <w:r w:rsidRPr="002626CD">
        <w:rPr>
          <w:cs/>
          <w:lang w:bidi="th-TH"/>
        </w:rPr>
        <w:t>บริษัท</w:t>
      </w:r>
      <w:r w:rsidRPr="002626CD">
        <w:t xml:space="preserve">” </w:t>
      </w:r>
      <w:r w:rsidRPr="002626CD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ซึ่งประกอบธุรกิจหลักในการพัฒนาอสังหาริมทรัพย์</w:t>
      </w:r>
      <w:r w:rsidR="0022767E" w:rsidRPr="002626CD">
        <w:rPr>
          <w:cs/>
          <w:lang w:bidi="th-TH"/>
        </w:rPr>
        <w:t xml:space="preserve"> โดยมีสำนักงานตั้งอยู่เลขที่ </w:t>
      </w:r>
      <w:r w:rsidRPr="002626CD">
        <w:t>1919</w:t>
      </w:r>
      <w:r w:rsidR="00E37F31">
        <w:rPr>
          <w:cs/>
          <w:lang w:bidi="th-TH"/>
        </w:rPr>
        <w:t xml:space="preserve"> ถนนพัฒนาการ </w:t>
      </w:r>
      <w:r w:rsidR="00A70ECA">
        <w:rPr>
          <w:rFonts w:hint="cs"/>
          <w:cs/>
          <w:lang w:bidi="th-TH"/>
        </w:rPr>
        <w:t>แขวง</w:t>
      </w:r>
      <w:r w:rsidR="00E37F31">
        <w:rPr>
          <w:cs/>
          <w:lang w:bidi="th-TH"/>
        </w:rPr>
        <w:t xml:space="preserve">สวนหลวง </w:t>
      </w:r>
      <w:r w:rsidR="004B57BB">
        <w:rPr>
          <w:rFonts w:hint="cs"/>
          <w:cs/>
          <w:lang w:bidi="th-TH"/>
        </w:rPr>
        <w:t>เ</w:t>
      </w:r>
      <w:r w:rsidR="00A70ECA">
        <w:rPr>
          <w:rFonts w:hint="cs"/>
          <w:cs/>
          <w:lang w:bidi="th-TH"/>
        </w:rPr>
        <w:t>ข</w:t>
      </w:r>
      <w:r w:rsidR="004B57BB">
        <w:rPr>
          <w:rFonts w:hint="cs"/>
          <w:cs/>
          <w:lang w:bidi="th-TH"/>
        </w:rPr>
        <w:t>ต</w:t>
      </w:r>
      <w:r w:rsidR="00A70ECA">
        <w:rPr>
          <w:cs/>
          <w:lang w:bidi="th-TH"/>
        </w:rPr>
        <w:t>สวนหลวง</w:t>
      </w:r>
      <w:r w:rsidR="00A70ECA">
        <w:rPr>
          <w:rFonts w:hint="cs"/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:rsidR="00386A31" w:rsidRPr="002626CD" w:rsidRDefault="00386A31" w:rsidP="002626CD">
      <w:pPr>
        <w:spacing w:before="120"/>
        <w:ind w:left="539" w:right="-6"/>
        <w:jc w:val="thaiDistribute"/>
        <w:rPr>
          <w:cs/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B046F6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B046F6">
        <w:rPr>
          <w:lang w:bidi="th-TH"/>
        </w:rPr>
        <w:t>2539</w:t>
      </w:r>
    </w:p>
    <w:p w:rsidR="00736A1E" w:rsidRPr="00CC172E" w:rsidRDefault="001A62A7" w:rsidP="00736A1E">
      <w:pPr>
        <w:tabs>
          <w:tab w:val="left" w:pos="540"/>
        </w:tabs>
        <w:spacing w:before="120"/>
        <w:ind w:right="-6"/>
        <w:rPr>
          <w:rFonts w:hint="cs"/>
          <w:b/>
          <w:bCs/>
          <w:cs/>
          <w:lang w:bidi="th-TH"/>
        </w:rPr>
      </w:pPr>
      <w:r w:rsidRPr="00FA14A0">
        <w:rPr>
          <w:b/>
          <w:bCs/>
          <w:cs/>
          <w:lang w:bidi="th-TH"/>
        </w:rPr>
        <w:t>2</w:t>
      </w:r>
      <w:r w:rsidR="00432999" w:rsidRPr="00FA14A0">
        <w:rPr>
          <w:b/>
          <w:bCs/>
          <w:cs/>
          <w:lang w:bidi="th-TH"/>
        </w:rPr>
        <w:t>.</w:t>
      </w:r>
      <w:r w:rsidR="00432999" w:rsidRPr="00FA14A0">
        <w:rPr>
          <w:b/>
          <w:bCs/>
          <w:cs/>
          <w:lang w:bidi="th-TH"/>
        </w:rPr>
        <w:tab/>
      </w:r>
      <w:r w:rsidR="00736A1E" w:rsidRPr="00FA14A0">
        <w:rPr>
          <w:b/>
          <w:bCs/>
          <w:cs/>
          <w:lang w:val="en-GB" w:bidi="th-TH"/>
        </w:rPr>
        <w:t>เกณฑ์การจัดทำงบการเงิน</w:t>
      </w:r>
    </w:p>
    <w:p w:rsidR="00AC6B6E" w:rsidRPr="00AC6B6E" w:rsidRDefault="00AC6B6E" w:rsidP="00AC6B6E">
      <w:pPr>
        <w:spacing w:before="120"/>
        <w:ind w:left="567"/>
        <w:jc w:val="thaiDistribute"/>
        <w:rPr>
          <w:lang w:bidi="th-TH"/>
        </w:rPr>
      </w:pPr>
      <w:r w:rsidRPr="00AC6B6E">
        <w:rPr>
          <w:cs/>
          <w:lang w:bidi="th-TH"/>
        </w:rPr>
        <w:t>งบการเงิน</w:t>
      </w:r>
      <w:r w:rsidRPr="00AC6B6E">
        <w:rPr>
          <w:rFonts w:hint="cs"/>
          <w:cs/>
          <w:lang w:bidi="th-TH"/>
        </w:rPr>
        <w:t>นี้</w:t>
      </w:r>
      <w:r w:rsidRPr="00AC6B6E">
        <w:rPr>
          <w:cs/>
          <w:lang w:bidi="th-TH"/>
        </w:rPr>
        <w:t>จัดทำขึ้นตามมาตรฐานการ</w:t>
      </w:r>
      <w:r w:rsidRPr="00AC6B6E">
        <w:rPr>
          <w:rFonts w:hint="cs"/>
          <w:cs/>
          <w:lang w:bidi="th-TH"/>
        </w:rPr>
        <w:t>รายงานทางการ</w:t>
      </w:r>
      <w:r w:rsidR="003277B7">
        <w:rPr>
          <w:rFonts w:hint="cs"/>
          <w:cs/>
          <w:lang w:bidi="th-TH"/>
        </w:rPr>
        <w:t>เงิน</w:t>
      </w:r>
      <w:r w:rsidRPr="00AC6B6E">
        <w:rPr>
          <w:rFonts w:hint="cs"/>
          <w:cs/>
          <w:lang w:bidi="th-TH"/>
        </w:rPr>
        <w:t xml:space="preserve"> </w:t>
      </w:r>
      <w:r w:rsidRPr="00AC6B6E">
        <w:rPr>
          <w:cs/>
          <w:lang w:bidi="th-TH"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AC6B6E">
        <w:rPr>
          <w:rFonts w:hint="cs"/>
          <w:cs/>
          <w:lang w:bidi="th-TH"/>
        </w:rPr>
        <w:t xml:space="preserve"> เพื่อให้เป็นไป</w:t>
      </w:r>
      <w:r w:rsidRPr="00AC6B6E">
        <w:rPr>
          <w:cs/>
          <w:lang w:bidi="th-TH"/>
        </w:rPr>
        <w:t>ตามหลักการบัญชีที่รับรองทั่วไปของประเทศไทย</w:t>
      </w:r>
    </w:p>
    <w:p w:rsidR="00AC6B6E" w:rsidRPr="00AC6B6E" w:rsidRDefault="00AC6B6E" w:rsidP="00AC6B6E">
      <w:pPr>
        <w:spacing w:before="120"/>
        <w:ind w:left="567"/>
        <w:jc w:val="thaiDistribute"/>
        <w:rPr>
          <w:rFonts w:hint="cs"/>
          <w:cs/>
          <w:lang w:bidi="th-TH"/>
        </w:rPr>
      </w:pPr>
      <w:r w:rsidRPr="00AC6B6E">
        <w:rPr>
          <w:cs/>
          <w:lang w:bidi="th-TH"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49033A">
        <w:rPr>
          <w:lang w:val="en-GB" w:bidi="th-TH"/>
        </w:rPr>
        <w:t>11</w:t>
      </w:r>
      <w:r w:rsidRPr="00AC6B6E">
        <w:rPr>
          <w:rFonts w:hint="cs"/>
          <w:cs/>
          <w:lang w:bidi="th-TH"/>
        </w:rPr>
        <w:t xml:space="preserve"> </w:t>
      </w:r>
      <w:r w:rsidR="0049033A">
        <w:rPr>
          <w:rFonts w:hint="cs"/>
          <w:cs/>
          <w:lang w:bidi="th-TH"/>
        </w:rPr>
        <w:t>ตุลาคม</w:t>
      </w:r>
      <w:r w:rsidRPr="00AC6B6E">
        <w:rPr>
          <w:rFonts w:hint="cs"/>
          <w:cs/>
          <w:lang w:bidi="th-TH"/>
        </w:rPr>
        <w:t xml:space="preserve"> </w:t>
      </w:r>
      <w:r w:rsidRPr="00AC6B6E">
        <w:rPr>
          <w:lang w:val="en-GB" w:bidi="th-TH"/>
        </w:rPr>
        <w:t>255</w:t>
      </w:r>
      <w:r w:rsidR="0049033A">
        <w:rPr>
          <w:lang w:val="en-GB" w:bidi="th-TH"/>
        </w:rPr>
        <w:t>9</w:t>
      </w:r>
      <w:r w:rsidRPr="00AC6B6E">
        <w:rPr>
          <w:lang w:val="en-GB" w:bidi="th-TH"/>
        </w:rPr>
        <w:t xml:space="preserve"> </w:t>
      </w:r>
      <w:r w:rsidRPr="00AC6B6E">
        <w:rPr>
          <w:cs/>
          <w:lang w:bidi="th-TH"/>
        </w:rPr>
        <w:t>ออกตามความในพระราชบัญญัติการบัญชี พ.ศ.</w:t>
      </w:r>
      <w:r w:rsidRPr="00AC6B6E">
        <w:rPr>
          <w:rFonts w:hint="cs"/>
          <w:cs/>
          <w:lang w:bidi="th-TH"/>
        </w:rPr>
        <w:t xml:space="preserve"> </w:t>
      </w:r>
      <w:r w:rsidRPr="00AC6B6E">
        <w:rPr>
          <w:lang w:val="en-GB" w:bidi="th-TH"/>
        </w:rPr>
        <w:t>2543</w:t>
      </w:r>
    </w:p>
    <w:p w:rsidR="00AC6B6E" w:rsidRPr="00AC6B6E" w:rsidRDefault="00AC6B6E" w:rsidP="00AC6B6E">
      <w:pPr>
        <w:spacing w:before="120"/>
        <w:ind w:left="567"/>
        <w:jc w:val="thaiDistribute"/>
        <w:rPr>
          <w:lang w:bidi="th-TH"/>
        </w:rPr>
      </w:pPr>
      <w:r w:rsidRPr="00AC6B6E">
        <w:rPr>
          <w:cs/>
          <w:lang w:bidi="th-TH"/>
        </w:rPr>
        <w:t>งบการเงินของบริษัทได้จัดทำเป็นภาษาไทย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:rsidR="00AC6B6E" w:rsidRPr="00AC6B6E" w:rsidRDefault="00AC6B6E" w:rsidP="00AC6B6E">
      <w:pPr>
        <w:spacing w:before="120"/>
        <w:ind w:left="567"/>
        <w:jc w:val="thaiDistribute"/>
        <w:rPr>
          <w:cs/>
          <w:lang w:bidi="th-TH"/>
        </w:rPr>
      </w:pPr>
      <w:r w:rsidRPr="00AC6B6E">
        <w:rPr>
          <w:cs/>
          <w:lang w:bidi="th-TH"/>
        </w:rPr>
        <w:t>ในการจัดทำงบการเงินให้เป็นไปตามมาตรฐานการรายงานทางการเงิน ผู้บริหารต้อง</w:t>
      </w:r>
      <w:r w:rsidR="0049033A">
        <w:rPr>
          <w:rFonts w:hint="cs"/>
          <w:cs/>
          <w:lang w:bidi="th-TH"/>
        </w:rPr>
        <w:t>ใช้ดุลยพินิจและ</w:t>
      </w:r>
      <w:r w:rsidR="0049033A">
        <w:rPr>
          <w:cs/>
          <w:lang w:bidi="th-TH"/>
        </w:rPr>
        <w:t>การประมาณ</w:t>
      </w:r>
      <w:r w:rsidR="0049033A">
        <w:rPr>
          <w:rFonts w:hint="cs"/>
          <w:cs/>
          <w:lang w:bidi="th-TH"/>
        </w:rPr>
        <w:t>การ</w:t>
      </w:r>
      <w:r w:rsidRPr="00AC6B6E">
        <w:rPr>
          <w:cs/>
          <w:lang w:bidi="th-TH"/>
        </w:rPr>
        <w:t xml:space="preserve">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</w:t>
      </w:r>
      <w:r w:rsidRPr="0088336D">
        <w:rPr>
          <w:cs/>
          <w:lang w:bidi="th-TH"/>
        </w:rPr>
        <w:t>การ</w:t>
      </w:r>
      <w:r w:rsidR="0088336D">
        <w:rPr>
          <w:rFonts w:hint="cs"/>
          <w:cs/>
          <w:lang w:bidi="th-TH"/>
        </w:rPr>
        <w:t>ใช้ดุลยพินิจและการประมาณการ</w:t>
      </w:r>
      <w:r w:rsidRPr="00AC6B6E">
        <w:rPr>
          <w:cs/>
          <w:lang w:bidi="th-TH"/>
        </w:rPr>
        <w:t>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ผลที่เกิดขึ้นจริงต่อมูลค่าตามบัญชีของสินทรัพย์และหนี้สินอาจแตกต่างไปจากที่ประมาณ</w:t>
      </w:r>
      <w:r w:rsidR="000A0E87">
        <w:rPr>
          <w:rFonts w:hint="cs"/>
          <w:cs/>
          <w:lang w:bidi="th-TH"/>
        </w:rPr>
        <w:t>การ</w:t>
      </w:r>
      <w:r w:rsidRPr="00AC6B6E">
        <w:rPr>
          <w:cs/>
          <w:lang w:bidi="th-TH"/>
        </w:rPr>
        <w:t>ไว้</w:t>
      </w:r>
    </w:p>
    <w:p w:rsidR="00653688" w:rsidRDefault="0049033A" w:rsidP="00082FA7">
      <w:pPr>
        <w:spacing w:before="120"/>
        <w:ind w:left="567"/>
        <w:jc w:val="thaiDistribute"/>
        <w:rPr>
          <w:rFonts w:hint="cs"/>
          <w:lang w:val="en-GB" w:bidi="th-TH"/>
        </w:rPr>
      </w:pPr>
      <w:r>
        <w:rPr>
          <w:rFonts w:hint="cs"/>
          <w:cs/>
          <w:lang w:bidi="th-TH"/>
        </w:rPr>
        <w:t>การใช้ดุลยพินิจและการประมาณการ</w:t>
      </w:r>
      <w:r w:rsidR="00AC6B6E" w:rsidRPr="00AC6B6E">
        <w:rPr>
          <w:cs/>
          <w:lang w:bidi="th-TH"/>
        </w:rPr>
        <w:t>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และจะบันทึกในงวดที่ปรับและใน</w:t>
      </w:r>
      <w:r w:rsidR="0076646B" w:rsidRPr="00AC6B6E">
        <w:rPr>
          <w:cs/>
          <w:lang w:bidi="th-TH"/>
        </w:rPr>
        <w:t>งวด</w:t>
      </w:r>
      <w:r w:rsidR="00AC6B6E" w:rsidRPr="00AC6B6E">
        <w:rPr>
          <w:cs/>
          <w:lang w:bidi="th-TH"/>
        </w:rPr>
        <w:t>อนาคตหากการปรับประมาณการกระทบทั้งงวดปัจจุบันและอนาคต</w:t>
      </w:r>
    </w:p>
    <w:p w:rsidR="0076646B" w:rsidRDefault="0076646B" w:rsidP="00082FA7">
      <w:pPr>
        <w:spacing w:before="120"/>
        <w:ind w:left="567"/>
        <w:jc w:val="thaiDistribute"/>
        <w:rPr>
          <w:rFonts w:hint="cs"/>
          <w:lang w:val="en-GB" w:bidi="th-TH"/>
        </w:rPr>
      </w:pPr>
    </w:p>
    <w:p w:rsidR="0076646B" w:rsidRDefault="0076646B" w:rsidP="00082FA7">
      <w:pPr>
        <w:spacing w:before="120"/>
        <w:ind w:left="567"/>
        <w:jc w:val="thaiDistribute"/>
        <w:rPr>
          <w:rFonts w:hint="cs"/>
          <w:lang w:val="en-GB" w:bidi="th-TH"/>
        </w:rPr>
      </w:pPr>
    </w:p>
    <w:p w:rsidR="0076646B" w:rsidRDefault="0076646B" w:rsidP="00082FA7">
      <w:pPr>
        <w:spacing w:before="120"/>
        <w:ind w:left="567"/>
        <w:jc w:val="thaiDistribute"/>
        <w:rPr>
          <w:rFonts w:hint="cs"/>
          <w:cs/>
          <w:lang w:val="en-GB" w:bidi="th-TH"/>
        </w:rPr>
      </w:pPr>
    </w:p>
    <w:p w:rsidR="0076646B" w:rsidRDefault="0076646B" w:rsidP="00082FA7">
      <w:pPr>
        <w:spacing w:before="120"/>
        <w:ind w:left="567"/>
        <w:jc w:val="thaiDistribute"/>
        <w:rPr>
          <w:rFonts w:hint="cs"/>
          <w:lang w:val="en-GB" w:bidi="th-TH"/>
        </w:rPr>
      </w:pPr>
    </w:p>
    <w:p w:rsidR="0076646B" w:rsidRDefault="0076646B" w:rsidP="00082FA7">
      <w:pPr>
        <w:spacing w:before="120"/>
        <w:ind w:left="567"/>
        <w:jc w:val="thaiDistribute"/>
        <w:rPr>
          <w:rFonts w:hint="cs"/>
          <w:lang w:val="en-GB" w:bidi="th-TH"/>
        </w:rPr>
      </w:pPr>
    </w:p>
    <w:p w:rsidR="00143D1D" w:rsidRDefault="00143D1D" w:rsidP="00082FA7">
      <w:pPr>
        <w:spacing w:before="120"/>
        <w:ind w:left="567"/>
        <w:jc w:val="thaiDistribute"/>
        <w:rPr>
          <w:rFonts w:hint="cs"/>
          <w:lang w:val="en-GB" w:bidi="th-TH"/>
        </w:rPr>
      </w:pPr>
    </w:p>
    <w:p w:rsidR="006D434A" w:rsidRPr="00082FA7" w:rsidRDefault="006D434A" w:rsidP="00082FA7">
      <w:pPr>
        <w:spacing w:before="120"/>
        <w:ind w:left="567"/>
        <w:jc w:val="thaiDistribute"/>
        <w:rPr>
          <w:rFonts w:hint="cs"/>
          <w:lang w:val="en-GB" w:bidi="th-TH"/>
        </w:rPr>
      </w:pPr>
    </w:p>
    <w:p w:rsidR="00B320DB" w:rsidRPr="00AD1F23" w:rsidRDefault="00DD3E33" w:rsidP="002E646C">
      <w:pPr>
        <w:spacing w:before="120"/>
        <w:ind w:left="567"/>
        <w:jc w:val="thaiDistribute"/>
      </w:pPr>
      <w:r>
        <w:rPr>
          <w:b/>
          <w:bCs/>
          <w:cs/>
          <w:lang w:bidi="th-TH"/>
        </w:rPr>
        <w:lastRenderedPageBreak/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="00736A1E" w:rsidRPr="005B3C47">
        <w:rPr>
          <w:b/>
          <w:bCs/>
          <w:cs/>
          <w:lang w:bidi="th-TH"/>
        </w:rPr>
        <w:t>งบการเงินรวม</w:t>
      </w:r>
    </w:p>
    <w:p w:rsidR="00736A1E" w:rsidRPr="00B320DB" w:rsidRDefault="00AD1F23" w:rsidP="002E646C">
      <w:pPr>
        <w:tabs>
          <w:tab w:val="left" w:pos="540"/>
        </w:tabs>
        <w:spacing w:before="120"/>
        <w:ind w:left="539" w:right="-6"/>
        <w:jc w:val="thaiDistribute"/>
        <w:rPr>
          <w:b/>
          <w:bCs/>
        </w:rPr>
      </w:pPr>
      <w:r>
        <w:rPr>
          <w:b/>
          <w:bCs/>
          <w:lang w:bidi="th-TH"/>
        </w:rPr>
        <w:tab/>
      </w:r>
      <w:r w:rsidR="00736A1E" w:rsidRPr="00DA4100">
        <w:rPr>
          <w:spacing w:val="-4"/>
          <w:cs/>
          <w:lang w:bidi="th-TH"/>
        </w:rPr>
        <w:t>งบการเงินรวมนี้</w:t>
      </w:r>
      <w:r w:rsidR="00736A1E" w:rsidRPr="00DA4100">
        <w:rPr>
          <w:rFonts w:hint="cs"/>
          <w:spacing w:val="-4"/>
          <w:cs/>
          <w:lang w:bidi="th-TH"/>
        </w:rPr>
        <w:t xml:space="preserve"> </w:t>
      </w:r>
      <w:r w:rsidR="00736A1E" w:rsidRPr="00DA4100">
        <w:rPr>
          <w:spacing w:val="-4"/>
          <w:cs/>
          <w:lang w:bidi="th-TH"/>
        </w:rPr>
        <w:t>ได้รวมงบการเงินของบริษัท ปรีชา กรุ๊ป จำกัด (มหาชน)</w:t>
      </w:r>
      <w:r w:rsidR="00736A1E" w:rsidRPr="00DA4100">
        <w:rPr>
          <w:spacing w:val="-4"/>
        </w:rPr>
        <w:t xml:space="preserve"> </w:t>
      </w:r>
      <w:r w:rsidR="00736A1E" w:rsidRPr="00DA4100">
        <w:rPr>
          <w:spacing w:val="-4"/>
          <w:cs/>
          <w:lang w:bidi="th-TH"/>
        </w:rPr>
        <w:t>และบริษัทย่อย</w:t>
      </w:r>
      <w:r w:rsidR="002E646C" w:rsidRPr="00DA4100">
        <w:rPr>
          <w:rFonts w:hint="cs"/>
          <w:spacing w:val="-4"/>
          <w:cs/>
          <w:lang w:bidi="th-TH"/>
        </w:rPr>
        <w:t xml:space="preserve"> (รวมกันเรียกว่า “กลุ่มบริษัท”</w:t>
      </w:r>
      <w:r w:rsidR="0006338E" w:rsidRPr="00DA4100">
        <w:rPr>
          <w:spacing w:val="-4"/>
          <w:lang w:bidi="th-TH"/>
        </w:rPr>
        <w:t>)</w:t>
      </w:r>
      <w:r w:rsidR="00736A1E" w:rsidRPr="00736A1E">
        <w:rPr>
          <w:rFonts w:hint="cs"/>
          <w:spacing w:val="4"/>
          <w:cs/>
          <w:lang w:bidi="th-TH"/>
        </w:rPr>
        <w:t xml:space="preserve"> </w:t>
      </w:r>
      <w:r w:rsidR="00736A1E" w:rsidRPr="00736A1E">
        <w:rPr>
          <w:spacing w:val="-4"/>
          <w:cs/>
          <w:lang w:bidi="th-TH"/>
        </w:rPr>
        <w:t>ดังนี้</w:t>
      </w:r>
    </w:p>
    <w:p w:rsidR="00DD3E33" w:rsidRPr="00DD3E33" w:rsidRDefault="0009098C" w:rsidP="00736A1E">
      <w:pPr>
        <w:spacing w:after="120"/>
        <w:ind w:left="539" w:right="-6"/>
        <w:jc w:val="thaiDistribute"/>
        <w:rPr>
          <w:rFonts w:hint="cs"/>
          <w:sz w:val="2"/>
          <w:szCs w:val="2"/>
          <w:cs/>
          <w:lang w:bidi="th-TH"/>
        </w:rPr>
      </w:pPr>
      <w:r w:rsidRPr="00C84898">
        <w:object w:dxaOrig="9703" w:dyaOrig="2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75pt;height:90.75pt" o:ole="">
            <v:imagedata r:id="rId8" o:title=""/>
          </v:shape>
          <o:OLEObject Type="Embed" ProgID="Excel.Sheet.8" ShapeID="_x0000_i1025" DrawAspect="Content" ObjectID="_1612265503" r:id="rId9"/>
        </w:object>
      </w:r>
    </w:p>
    <w:p w:rsidR="00736A1E" w:rsidRDefault="00736A1E" w:rsidP="00736A1E">
      <w:pPr>
        <w:spacing w:before="120" w:after="120"/>
        <w:ind w:left="539" w:right="-6"/>
        <w:jc w:val="thaiDistribute"/>
        <w:rPr>
          <w:rFonts w:hint="cs"/>
          <w:lang w:bidi="th-TH"/>
        </w:rPr>
      </w:pPr>
      <w:r w:rsidRPr="002626CD">
        <w:rPr>
          <w:cs/>
          <w:lang w:val="en-GB" w:bidi="th-TH"/>
        </w:rPr>
        <w:t>รายการบัญชีระหว่างบริษัทกับบริษัทย่อยที่เป็นสาระสำคัญได้ถูกตัด</w:t>
      </w:r>
      <w:r>
        <w:rPr>
          <w:cs/>
          <w:lang w:val="en-GB" w:bidi="th-TH"/>
        </w:rPr>
        <w:t>ออกในการจัดทำงบการเงิน</w:t>
      </w:r>
      <w:r w:rsidRPr="002626CD">
        <w:rPr>
          <w:cs/>
          <w:lang w:val="en-GB" w:bidi="th-TH"/>
        </w:rPr>
        <w:t>รวม</w:t>
      </w:r>
    </w:p>
    <w:p w:rsidR="0020158C" w:rsidRPr="0020158C" w:rsidRDefault="0020158C" w:rsidP="0020158C">
      <w:pPr>
        <w:spacing w:before="120" w:after="120"/>
        <w:ind w:left="539" w:right="-6"/>
        <w:jc w:val="thaiDistribute"/>
        <w:rPr>
          <w:lang w:val="en-GB"/>
        </w:rPr>
      </w:pPr>
      <w:r w:rsidRPr="0020158C">
        <w:rPr>
          <w:cs/>
          <w:lang w:bidi="th-TH"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B80DBF" w:rsidRDefault="00B80DBF" w:rsidP="00B80DBF">
      <w:pPr>
        <w:spacing w:before="120" w:after="120"/>
        <w:ind w:left="539" w:right="-6"/>
        <w:jc w:val="thaiDistribute"/>
        <w:rPr>
          <w:lang w:bidi="th-TH"/>
        </w:rPr>
      </w:pPr>
      <w:r w:rsidRPr="00534D3C">
        <w:rPr>
          <w:cs/>
        </w:rPr>
        <w:t xml:space="preserve">บริษัทย่อยเป็นกิจการที่อยู่ภายใต้การควบคุมของบริษัท </w:t>
      </w:r>
      <w:r w:rsidRPr="00B80DBF">
        <w:rPr>
          <w:rFonts w:hint="cs"/>
          <w:cs/>
        </w:rPr>
        <w:t>บริษัทจะถือว่ามีการควบคุมกิจการที่เข้าไปลงทุนหรือบริษัทย่อย</w:t>
      </w:r>
      <w:r w:rsidRPr="00DA4100">
        <w:rPr>
          <w:rFonts w:hint="cs"/>
          <w:spacing w:val="-4"/>
          <w:cs/>
        </w:rPr>
        <w:t>ได้ หากบริษัทมีสิทธิได้รับหรือมีส่วนได้เสียใน</w:t>
      </w:r>
      <w:r w:rsidR="007A77A1" w:rsidRPr="00DA4100">
        <w:rPr>
          <w:rFonts w:hint="cs"/>
          <w:spacing w:val="-4"/>
          <w:cs/>
        </w:rPr>
        <w:t>ผลตอบแทนของกิจการที่เข้าไปลงทุน</w:t>
      </w:r>
      <w:r w:rsidRPr="00DA4100">
        <w:rPr>
          <w:rFonts w:hint="cs"/>
          <w:spacing w:val="-4"/>
          <w:cs/>
        </w:rPr>
        <w:t>และสามารถใช้อำนาจในการสั่งการ</w:t>
      </w:r>
      <w:r w:rsidRPr="00B80DBF">
        <w:rPr>
          <w:rFonts w:hint="cs"/>
          <w:cs/>
        </w:rPr>
        <w:t>กิจกรรมที่ส่งผลกระทบอย่างมีนัยสำคัญต่อจำนวนเงินผลตอบแทนนั้นได้</w:t>
      </w:r>
      <w:r w:rsidRPr="00534D3C">
        <w:rPr>
          <w:cs/>
        </w:rPr>
        <w:t xml:space="preserve"> งบการเงินของบริ</w:t>
      </w:r>
      <w:r w:rsidR="007A77A1">
        <w:rPr>
          <w:cs/>
        </w:rPr>
        <w:t>ษัทย่อยได้รวมอยู่ใน</w:t>
      </w:r>
      <w:r w:rsidR="00DA4100">
        <w:t xml:space="preserve">          </w:t>
      </w:r>
      <w:r w:rsidR="007A77A1">
        <w:rPr>
          <w:cs/>
        </w:rPr>
        <w:t>งบการเงินรวม</w:t>
      </w:r>
      <w:r w:rsidRPr="00534D3C">
        <w:rPr>
          <w:cs/>
        </w:rPr>
        <w:t>นับแต่วันที่มีการควบคุมจนถึงวันที่การควบคุมสิ้นสุดลง</w:t>
      </w:r>
    </w:p>
    <w:p w:rsidR="004D79DA" w:rsidRDefault="004D79DA" w:rsidP="004D79DA">
      <w:pPr>
        <w:spacing w:before="120"/>
        <w:ind w:left="540"/>
        <w:jc w:val="thaiDistribute"/>
        <w:rPr>
          <w:b/>
          <w:lang w:bidi="th-TH"/>
        </w:rPr>
      </w:pPr>
      <w:r>
        <w:rPr>
          <w:rFonts w:hint="cs"/>
          <w:bCs/>
          <w:cs/>
        </w:rPr>
        <w:t>การ</w:t>
      </w:r>
      <w:r w:rsidR="00B52243">
        <w:rPr>
          <w:rFonts w:hint="cs"/>
          <w:bCs/>
          <w:cs/>
          <w:lang w:bidi="th-TH"/>
        </w:rPr>
        <w:t>เปลี่ยนแปลงจากการใช้มาตรฐานการรายงานทางการเงินที่ออกและปรับปรุงใหม่</w:t>
      </w:r>
    </w:p>
    <w:p w:rsidR="0074119A" w:rsidRPr="00096E6F" w:rsidRDefault="00096E6F" w:rsidP="004D79DA">
      <w:pPr>
        <w:spacing w:before="120"/>
        <w:ind w:left="540"/>
        <w:jc w:val="thaiDistribute"/>
        <w:rPr>
          <w:rFonts w:hint="cs"/>
          <w:bCs/>
          <w:lang w:bidi="th-TH"/>
        </w:rPr>
      </w:pPr>
      <w:r w:rsidRPr="00096E6F">
        <w:rPr>
          <w:rFonts w:hint="cs"/>
          <w:bCs/>
          <w:cs/>
          <w:lang w:bidi="th-TH"/>
        </w:rPr>
        <w:t>มาตรฐานการรายงานทางการเงินที่</w:t>
      </w:r>
      <w:r w:rsidR="0074119A" w:rsidRPr="00096E6F">
        <w:rPr>
          <w:rFonts w:hint="cs"/>
          <w:bCs/>
          <w:cs/>
          <w:lang w:bidi="th-TH"/>
        </w:rPr>
        <w:t>ปรับปรุงใหม่ที่เริ่มมีผลบังคับใช้ในปีปัจจุบัน</w:t>
      </w:r>
    </w:p>
    <w:p w:rsidR="0074119A" w:rsidRDefault="0074119A" w:rsidP="004D79DA">
      <w:pPr>
        <w:spacing w:before="120"/>
        <w:ind w:left="540"/>
        <w:jc w:val="thaiDistribute"/>
        <w:rPr>
          <w:rFonts w:hint="cs"/>
          <w:lang w:bidi="th-TH"/>
        </w:rPr>
      </w:pPr>
      <w:r w:rsidRPr="00096E6F">
        <w:rPr>
          <w:rFonts w:hint="cs"/>
          <w:b/>
          <w:cs/>
          <w:lang w:bidi="th-TH"/>
        </w:rPr>
        <w:t xml:space="preserve">ในระหว่างปี </w:t>
      </w:r>
      <w:r w:rsidR="00096E6F" w:rsidRPr="00096E6F">
        <w:t>2561</w:t>
      </w:r>
      <w:r w:rsidRPr="00096E6F">
        <w:rPr>
          <w:rFonts w:hint="cs"/>
          <w:cs/>
          <w:lang w:bidi="th-TH"/>
        </w:rPr>
        <w:t xml:space="preserve"> กลุ่มบริษัทได้นำมาตรฐานการรายงานทางกา</w:t>
      </w:r>
      <w:r w:rsidR="00096E6F">
        <w:rPr>
          <w:rFonts w:hint="cs"/>
          <w:cs/>
          <w:lang w:bidi="th-TH"/>
        </w:rPr>
        <w:t>รเงินที่ออกและปรับปรุงใหม่ (</w:t>
      </w:r>
      <w:r w:rsidRPr="00096E6F">
        <w:rPr>
          <w:rFonts w:hint="cs"/>
          <w:cs/>
          <w:lang w:bidi="th-TH"/>
        </w:rPr>
        <w:t xml:space="preserve">ปรับปรุง </w:t>
      </w:r>
      <w:r w:rsidR="00096E6F" w:rsidRPr="00096E6F">
        <w:rPr>
          <w:lang w:bidi="th-TH"/>
        </w:rPr>
        <w:t>2560</w:t>
      </w:r>
      <w:r w:rsidRPr="00096E6F">
        <w:rPr>
          <w:lang w:bidi="th-TH"/>
        </w:rPr>
        <w:t>)</w:t>
      </w:r>
      <w:r w:rsidRPr="00096E6F">
        <w:rPr>
          <w:rFonts w:hint="cs"/>
          <w:cs/>
          <w:lang w:bidi="th-TH"/>
        </w:rPr>
        <w:t xml:space="preserve"> </w:t>
      </w:r>
      <w:r w:rsidR="00096E6F" w:rsidRPr="00096E6F">
        <w:rPr>
          <w:rFonts w:hint="cs"/>
          <w:cs/>
          <w:lang w:bidi="th-TH"/>
        </w:rPr>
        <w:t xml:space="preserve">จำนวนหลายฉบับ </w:t>
      </w:r>
      <w:r w:rsidRPr="00096E6F">
        <w:rPr>
          <w:rFonts w:hint="cs"/>
          <w:cs/>
          <w:lang w:bidi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096E6F">
        <w:rPr>
          <w:lang w:bidi="th-TH"/>
        </w:rPr>
        <w:t>1</w:t>
      </w:r>
      <w:r w:rsidRPr="00096E6F">
        <w:rPr>
          <w:rFonts w:hint="cs"/>
          <w:cs/>
          <w:lang w:bidi="th-TH"/>
        </w:rPr>
        <w:t xml:space="preserve"> มกราคม </w:t>
      </w:r>
      <w:r w:rsidR="00096E6F" w:rsidRPr="00096E6F">
        <w:rPr>
          <w:lang w:bidi="th-TH"/>
        </w:rPr>
        <w:t>2561</w:t>
      </w:r>
      <w:r w:rsidRPr="00096E6F">
        <w:rPr>
          <w:rFonts w:hint="cs"/>
          <w:cs/>
          <w:lang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รายงานทางการเงินระหว่างประเทศ โดยส่วนใหญ่เป็นการปรับปรุง</w:t>
      </w:r>
      <w:r w:rsidR="00096E6F" w:rsidRPr="00096E6F">
        <w:rPr>
          <w:rFonts w:hint="cs"/>
          <w:cs/>
          <w:lang w:bidi="th-TH"/>
        </w:rPr>
        <w:t>และอธิบายให้ชัดเจนเกี่ยวกับการเปิดเผยข้อมูลในหมายเหตุประกอบงบการเงิน</w:t>
      </w:r>
      <w:r w:rsidR="0011471C" w:rsidRPr="00096E6F">
        <w:rPr>
          <w:rFonts w:hint="cs"/>
          <w:cs/>
          <w:lang w:bidi="th-TH"/>
        </w:rPr>
        <w:t xml:space="preserve"> การนำมาตรฐานการรายงานทางการ</w:t>
      </w:r>
      <w:r w:rsidRPr="00096E6F">
        <w:rPr>
          <w:rFonts w:hint="cs"/>
          <w:cs/>
          <w:lang w:bidi="th-TH"/>
        </w:rPr>
        <w:t>เงินดังกล่าวมาถือปฏิบัตินี้ไม่มีผลกร</w:t>
      </w:r>
      <w:r w:rsidR="00216385" w:rsidRPr="00096E6F">
        <w:rPr>
          <w:rFonts w:hint="cs"/>
          <w:cs/>
          <w:lang w:bidi="th-TH"/>
        </w:rPr>
        <w:t>ะ</w:t>
      </w:r>
      <w:r w:rsidRPr="00096E6F">
        <w:rPr>
          <w:rFonts w:hint="cs"/>
          <w:cs/>
          <w:lang w:bidi="th-TH"/>
        </w:rPr>
        <w:t>ทบอย่างเป็นสาระสำคัญต่องบการเงินของกลุ่มบริษัท</w:t>
      </w:r>
    </w:p>
    <w:p w:rsidR="0074119A" w:rsidRPr="00096E6F" w:rsidRDefault="0074119A" w:rsidP="004D79DA">
      <w:pPr>
        <w:spacing w:before="120"/>
        <w:ind w:left="540"/>
        <w:jc w:val="thaiDistribute"/>
        <w:rPr>
          <w:rFonts w:hint="cs"/>
          <w:b/>
          <w:bCs/>
          <w:cs/>
          <w:lang w:bidi="th-TH"/>
        </w:rPr>
      </w:pPr>
      <w:r w:rsidRPr="00096E6F">
        <w:rPr>
          <w:rFonts w:hint="cs"/>
          <w:b/>
          <w:bCs/>
          <w:cs/>
          <w:lang w:bidi="th-TH"/>
        </w:rPr>
        <w:t>มาตรฐานการรายงานทางการเงินที่ออกและปรับปรุงใหม่</w:t>
      </w:r>
      <w:r w:rsidR="00B52243" w:rsidRPr="00096E6F">
        <w:rPr>
          <w:rFonts w:hint="cs"/>
          <w:b/>
          <w:bCs/>
          <w:cs/>
          <w:lang w:bidi="th-TH"/>
        </w:rPr>
        <w:t xml:space="preserve"> </w:t>
      </w:r>
      <w:r w:rsidRPr="00096E6F">
        <w:rPr>
          <w:rFonts w:hint="cs"/>
          <w:b/>
          <w:bCs/>
          <w:cs/>
          <w:lang w:bidi="th-TH"/>
        </w:rPr>
        <w:t>แต่ยังไม่มีผลบังคับใช้</w:t>
      </w:r>
    </w:p>
    <w:p w:rsidR="004D79DA" w:rsidRDefault="0074119A" w:rsidP="004D79DA">
      <w:pPr>
        <w:spacing w:before="120" w:after="120"/>
        <w:ind w:left="540" w:right="-6" w:hanging="1"/>
        <w:jc w:val="thaiDistribute"/>
      </w:pPr>
      <w:r w:rsidRPr="00F45071">
        <w:rPr>
          <w:rFonts w:hint="cs"/>
          <w:b/>
          <w:cs/>
          <w:lang w:bidi="th-TH"/>
        </w:rPr>
        <w:t>ในระหว่างปี</w:t>
      </w:r>
      <w:r w:rsidR="001E1941">
        <w:rPr>
          <w:rFonts w:hint="cs"/>
          <w:b/>
          <w:cs/>
          <w:lang w:bidi="th-TH"/>
        </w:rPr>
        <w:t xml:space="preserve"> </w:t>
      </w:r>
      <w:r w:rsidR="00096E6F" w:rsidRPr="00F45071">
        <w:rPr>
          <w:bCs/>
          <w:lang w:bidi="th-TH"/>
        </w:rPr>
        <w:t>2561</w:t>
      </w:r>
      <w:r w:rsidR="001E1941">
        <w:rPr>
          <w:rFonts w:hint="cs"/>
          <w:bCs/>
          <w:cs/>
          <w:lang w:bidi="th-TH"/>
        </w:rPr>
        <w:t xml:space="preserve"> </w:t>
      </w:r>
      <w:r w:rsidR="004D79DA" w:rsidRPr="00F45071">
        <w:rPr>
          <w:b/>
          <w:cs/>
        </w:rPr>
        <w:t>สภาวิชาชีพ</w:t>
      </w:r>
      <w:r w:rsidR="00F45071" w:rsidRPr="00F45071">
        <w:rPr>
          <w:b/>
          <w:cs/>
        </w:rPr>
        <w:t>บัญชีได้ออกประกาศ</w:t>
      </w:r>
      <w:r w:rsidR="004D79DA" w:rsidRPr="00F45071">
        <w:rPr>
          <w:b/>
          <w:cs/>
        </w:rPr>
        <w:t>ให้ใช้มาตรฐานการ</w:t>
      </w:r>
      <w:r w:rsidR="004D79DA" w:rsidRPr="00F45071">
        <w:rPr>
          <w:cs/>
        </w:rPr>
        <w:t>บัญชี มาตรฐานการรายงานทางการเงิน</w:t>
      </w:r>
      <w:r w:rsidR="004754C1">
        <w:t xml:space="preserve">          </w:t>
      </w:r>
      <w:r w:rsidR="004D79DA" w:rsidRPr="00F45071">
        <w:rPr>
          <w:cs/>
        </w:rPr>
        <w:t xml:space="preserve"> การตีความมาตรฐานการบัญชี </w:t>
      </w:r>
      <w:r w:rsidR="00B52243" w:rsidRPr="00F45071">
        <w:rPr>
          <w:rFonts w:hint="cs"/>
          <w:cs/>
          <w:lang w:bidi="th-TH"/>
        </w:rPr>
        <w:t>และ</w:t>
      </w:r>
      <w:r w:rsidR="004D79DA" w:rsidRPr="00F45071">
        <w:rPr>
          <w:cs/>
        </w:rPr>
        <w:t>การตีความมาตรฐานการรายงานทางการเงิน</w:t>
      </w:r>
      <w:r w:rsidR="00F45071" w:rsidRPr="00F45071">
        <w:rPr>
          <w:rFonts w:hint="cs"/>
          <w:cs/>
          <w:lang w:bidi="th-TH"/>
        </w:rPr>
        <w:t>ที่ปรับปรุง (ปรับปรุง</w:t>
      </w:r>
      <w:r w:rsidR="00F45071" w:rsidRPr="00F45071">
        <w:rPr>
          <w:lang w:bidi="th-TH"/>
        </w:rPr>
        <w:t xml:space="preserve"> 2561) </w:t>
      </w:r>
      <w:r w:rsidR="00F45071" w:rsidRPr="00F45071">
        <w:rPr>
          <w:rFonts w:hint="cs"/>
          <w:cs/>
          <w:lang w:bidi="th-TH"/>
        </w:rPr>
        <w:t>และฉบับใหม่จำนวนหลายฉบับ</w:t>
      </w:r>
      <w:r w:rsidR="004D79DA" w:rsidRPr="00F45071">
        <w:rPr>
          <w:rFonts w:hint="cs"/>
          <w:cs/>
        </w:rPr>
        <w:t xml:space="preserve"> </w:t>
      </w:r>
      <w:r w:rsidR="004D79DA" w:rsidRPr="00F45071">
        <w:rPr>
          <w:cs/>
        </w:rPr>
        <w:t xml:space="preserve">ซึ่งมีผลบังคับใช้สำหรับงบการเงินที่มีรอบบัญชีเริ่มในหรือหลังวันที่ </w:t>
      </w:r>
      <w:r w:rsidR="004D79DA" w:rsidRPr="00F45071">
        <w:t>1</w:t>
      </w:r>
      <w:r w:rsidR="004D79DA" w:rsidRPr="00F45071">
        <w:rPr>
          <w:cs/>
        </w:rPr>
        <w:t xml:space="preserve"> มกราคม </w:t>
      </w:r>
      <w:r w:rsidR="004D79DA" w:rsidRPr="00F45071">
        <w:t>25</w:t>
      </w:r>
      <w:r w:rsidR="00F45071" w:rsidRPr="00F45071">
        <w:t>62</w:t>
      </w:r>
      <w:r w:rsidR="00F45071" w:rsidRPr="00F45071">
        <w:rPr>
          <w:rFonts w:hint="cs"/>
          <w:cs/>
          <w:lang w:bidi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="00F45071" w:rsidRPr="00F45071">
        <w:rPr>
          <w:cs/>
        </w:rPr>
        <w:t xml:space="preserve"> </w:t>
      </w:r>
    </w:p>
    <w:p w:rsidR="00DA4100" w:rsidRDefault="00DA4100" w:rsidP="004D79DA">
      <w:pPr>
        <w:spacing w:before="120" w:after="120"/>
        <w:ind w:left="540" w:right="-6" w:hanging="1"/>
        <w:jc w:val="thaiDistribute"/>
      </w:pPr>
    </w:p>
    <w:p w:rsidR="00DA4100" w:rsidRDefault="00DA4100" w:rsidP="004D79DA">
      <w:pPr>
        <w:spacing w:before="120" w:after="120"/>
        <w:ind w:left="540" w:right="-6" w:hanging="1"/>
        <w:jc w:val="thaiDistribute"/>
      </w:pPr>
    </w:p>
    <w:p w:rsidR="00DA4100" w:rsidRPr="00F45071" w:rsidRDefault="00DA4100" w:rsidP="004D79DA">
      <w:pPr>
        <w:spacing w:before="120" w:after="120"/>
        <w:ind w:left="540" w:right="-6" w:hanging="1"/>
        <w:jc w:val="thaiDistribute"/>
      </w:pPr>
    </w:p>
    <w:p w:rsidR="00752A83" w:rsidRPr="00F45071" w:rsidRDefault="00F45071" w:rsidP="00DA4100">
      <w:pPr>
        <w:spacing w:before="120" w:after="120"/>
        <w:ind w:left="540" w:right="-6" w:hanging="1"/>
        <w:jc w:val="thaiDistribute"/>
        <w:rPr>
          <w:rFonts w:hint="cs"/>
          <w:lang w:bidi="th-TH"/>
        </w:rPr>
      </w:pPr>
      <w:r w:rsidRPr="00F45071">
        <w:rPr>
          <w:rFonts w:hint="cs"/>
          <w:cs/>
          <w:lang w:bidi="th-TH"/>
        </w:rPr>
        <w:lastRenderedPageBreak/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F45071" w:rsidRPr="00F45071" w:rsidRDefault="00F45071" w:rsidP="004D79DA">
      <w:pPr>
        <w:spacing w:before="120" w:after="120"/>
        <w:ind w:left="540" w:right="-6" w:hanging="1"/>
        <w:jc w:val="thaiDistribute"/>
        <w:rPr>
          <w:rFonts w:hint="cs"/>
          <w:bCs/>
          <w:lang w:bidi="th-TH"/>
        </w:rPr>
      </w:pPr>
      <w:r w:rsidRPr="00F45071">
        <w:rPr>
          <w:rFonts w:hint="cs"/>
          <w:bCs/>
          <w:cs/>
          <w:lang w:bidi="th-TH"/>
        </w:rPr>
        <w:t xml:space="preserve">มาตรฐานการรายงานทางการเงิน ฉบับที่ </w:t>
      </w:r>
      <w:r w:rsidRPr="00507F6C">
        <w:rPr>
          <w:b/>
          <w:lang w:bidi="th-TH"/>
        </w:rPr>
        <w:t>15</w:t>
      </w:r>
      <w:r w:rsidRPr="00507F6C">
        <w:rPr>
          <w:rFonts w:hint="cs"/>
          <w:b/>
          <w:cs/>
          <w:lang w:bidi="th-TH"/>
        </w:rPr>
        <w:t xml:space="preserve"> </w:t>
      </w:r>
      <w:r w:rsidRPr="00F45071">
        <w:rPr>
          <w:rFonts w:hint="cs"/>
          <w:bCs/>
          <w:cs/>
          <w:lang w:bidi="th-TH"/>
        </w:rPr>
        <w:t>เรื่อง รายได้จากสัญญาที่ทำกับลูกค้า</w:t>
      </w:r>
    </w:p>
    <w:p w:rsidR="00F45071" w:rsidRDefault="00F45071" w:rsidP="004D79DA">
      <w:pPr>
        <w:spacing w:before="120" w:after="120"/>
        <w:ind w:left="540" w:right="-6" w:hanging="1"/>
        <w:jc w:val="thaiDistribute"/>
        <w:rPr>
          <w:rFonts w:hint="cs"/>
          <w:b/>
          <w:lang w:bidi="th-TH"/>
        </w:rPr>
      </w:pPr>
      <w:r w:rsidRPr="00F45071">
        <w:rPr>
          <w:rFonts w:hint="cs"/>
          <w:b/>
          <w:cs/>
          <w:lang w:bidi="th-TH"/>
        </w:rPr>
        <w:t xml:space="preserve">มาตรฐานการรายงานทางการเงิน ฉบับที่ </w:t>
      </w:r>
      <w:r w:rsidRPr="00F45071">
        <w:rPr>
          <w:bCs/>
          <w:lang w:bidi="th-TH"/>
        </w:rPr>
        <w:t>15</w:t>
      </w:r>
      <w:r w:rsidRPr="00F45071">
        <w:rPr>
          <w:rFonts w:hint="cs"/>
          <w:b/>
          <w:cs/>
          <w:lang w:bidi="th-TH"/>
        </w:rPr>
        <w:t xml:space="preserve"> ซึ่งมีผลบังคับใช้สำหรับงบการเงินที่มีรอบบัญชีในหรือหลังวันที่ </w:t>
      </w:r>
      <w:r w:rsidRPr="00F45071">
        <w:rPr>
          <w:bCs/>
          <w:lang w:bidi="th-TH"/>
        </w:rPr>
        <w:t>1</w:t>
      </w:r>
      <w:r w:rsidRPr="00F45071">
        <w:rPr>
          <w:b/>
          <w:lang w:bidi="th-TH"/>
        </w:rPr>
        <w:t xml:space="preserve"> </w:t>
      </w:r>
      <w:r w:rsidRPr="00F45071">
        <w:rPr>
          <w:rFonts w:hint="cs"/>
          <w:b/>
          <w:cs/>
          <w:lang w:bidi="th-TH"/>
        </w:rPr>
        <w:t xml:space="preserve">มกราคม </w:t>
      </w:r>
      <w:r w:rsidRPr="00F45071">
        <w:rPr>
          <w:bCs/>
          <w:lang w:bidi="th-TH"/>
        </w:rPr>
        <w:t>2562</w:t>
      </w:r>
      <w:r w:rsidRPr="00F45071">
        <w:rPr>
          <w:b/>
          <w:lang w:bidi="th-TH"/>
        </w:rPr>
        <w:t xml:space="preserve"> </w:t>
      </w:r>
      <w:r w:rsidRPr="00F45071">
        <w:rPr>
          <w:rFonts w:hint="cs"/>
          <w:b/>
          <w:cs/>
          <w:lang w:bidi="th-TH"/>
        </w:rPr>
        <w:t>ใช้แทนมาตรฐานการบัญชี การตีความมาตรฐานบัญชี และการตีความมาตรฐานการรายงานทางการเงินที่เกี่ยวข้อง ต่อไปนี้</w:t>
      </w:r>
    </w:p>
    <w:tbl>
      <w:tblPr>
        <w:tblW w:w="9336" w:type="dxa"/>
        <w:tblInd w:w="416" w:type="dxa"/>
        <w:tblLayout w:type="fixed"/>
        <w:tblLook w:val="04A0"/>
      </w:tblPr>
      <w:tblGrid>
        <w:gridCol w:w="5646"/>
        <w:gridCol w:w="3690"/>
      </w:tblGrid>
      <w:tr w:rsidR="00FF210F" w:rsidRPr="00030D6C" w:rsidTr="00FF210F">
        <w:tc>
          <w:tcPr>
            <w:tcW w:w="5646" w:type="dxa"/>
            <w:hideMark/>
          </w:tcPr>
          <w:p w:rsidR="00FF210F" w:rsidRDefault="00FF210F" w:rsidP="00252552">
            <w:pPr>
              <w:ind w:left="3"/>
              <w:jc w:val="center"/>
              <w:rPr>
                <w:color w:val="000000"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>มาตรฐานการบัญชี</w:t>
            </w:r>
            <w:r w:rsidRPr="00030D6C">
              <w:rPr>
                <w:color w:val="000000"/>
                <w:lang w:eastAsia="en-GB"/>
              </w:rPr>
              <w:t>/</w:t>
            </w:r>
            <w:r w:rsidRPr="00030D6C">
              <w:rPr>
                <w:rFonts w:hint="cs"/>
                <w:color w:val="000000"/>
                <w:cs/>
                <w:lang w:eastAsia="en-GB" w:bidi="th-TH"/>
              </w:rPr>
              <w:t>การตีความมาตรฐานการบัญชี</w:t>
            </w:r>
            <w:r w:rsidRPr="00030D6C">
              <w:rPr>
                <w:color w:val="000000"/>
                <w:lang w:eastAsia="en-GB"/>
              </w:rPr>
              <w:t>/</w:t>
            </w:r>
          </w:p>
          <w:p w:rsidR="00FF210F" w:rsidRPr="00030D6C" w:rsidRDefault="00FF210F" w:rsidP="00252552">
            <w:pPr>
              <w:ind w:left="3"/>
              <w:jc w:val="center"/>
              <w:rPr>
                <w:color w:val="000000"/>
                <w:rtl/>
                <w:cs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3690" w:type="dxa"/>
            <w:hideMark/>
          </w:tcPr>
          <w:p w:rsidR="00FF210F" w:rsidRDefault="00FF210F" w:rsidP="00252552">
            <w:pPr>
              <w:ind w:left="3"/>
              <w:jc w:val="center"/>
              <w:rPr>
                <w:color w:val="000000"/>
                <w:lang w:eastAsia="en-GB"/>
              </w:rPr>
            </w:pPr>
          </w:p>
          <w:p w:rsidR="00FF210F" w:rsidRPr="00030D6C" w:rsidRDefault="00FF210F" w:rsidP="00252552">
            <w:pPr>
              <w:ind w:left="3"/>
              <w:jc w:val="center"/>
              <w:rPr>
                <w:color w:val="000000"/>
                <w:rtl/>
                <w:cs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>เรื่อง</w:t>
            </w:r>
          </w:p>
        </w:tc>
      </w:tr>
      <w:tr w:rsidR="00FF210F" w:rsidRPr="00030D6C" w:rsidTr="00FF210F">
        <w:tc>
          <w:tcPr>
            <w:tcW w:w="5646" w:type="dxa"/>
            <w:hideMark/>
          </w:tcPr>
          <w:p w:rsidR="00FF210F" w:rsidRPr="00030D6C" w:rsidRDefault="00FF210F" w:rsidP="00FF210F">
            <w:pPr>
              <w:ind w:left="151"/>
              <w:rPr>
                <w:color w:val="000000"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 xml:space="preserve">มาตรฐานการบัญชีฉบับที่ </w:t>
            </w:r>
            <w:r w:rsidRPr="00030D6C">
              <w:rPr>
                <w:rFonts w:hint="cs"/>
                <w:color w:val="000000"/>
                <w:lang w:eastAsia="en-GB"/>
              </w:rPr>
              <w:t>11 (</w:t>
            </w:r>
            <w:r w:rsidRPr="00030D6C">
              <w:rPr>
                <w:rFonts w:hint="cs"/>
                <w:color w:val="000000"/>
                <w:cs/>
                <w:lang w:eastAsia="en-GB" w:bidi="th-TH"/>
              </w:rPr>
              <w:t xml:space="preserve">ปรับปรุง </w:t>
            </w:r>
            <w:r w:rsidRPr="00030D6C">
              <w:rPr>
                <w:rFonts w:hint="cs"/>
                <w:color w:val="000000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FF210F" w:rsidRPr="00030D6C" w:rsidRDefault="00FF210F" w:rsidP="00252552">
            <w:pPr>
              <w:ind w:left="3"/>
              <w:rPr>
                <w:color w:val="000000"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>สัญญาก่อสร้าง</w:t>
            </w:r>
          </w:p>
        </w:tc>
      </w:tr>
      <w:tr w:rsidR="00FF210F" w:rsidRPr="00030D6C" w:rsidTr="00FF210F">
        <w:tc>
          <w:tcPr>
            <w:tcW w:w="5646" w:type="dxa"/>
            <w:hideMark/>
          </w:tcPr>
          <w:p w:rsidR="00FF210F" w:rsidRPr="00030D6C" w:rsidRDefault="00FF210F" w:rsidP="00FF210F">
            <w:pPr>
              <w:ind w:left="151"/>
              <w:rPr>
                <w:color w:val="000000"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 xml:space="preserve">มาตรฐานการบัญชีฉบับที่ </w:t>
            </w:r>
            <w:r w:rsidRPr="00030D6C">
              <w:rPr>
                <w:rFonts w:hint="cs"/>
                <w:color w:val="000000"/>
                <w:lang w:eastAsia="en-GB"/>
              </w:rPr>
              <w:t>18 (</w:t>
            </w:r>
            <w:r w:rsidRPr="00030D6C">
              <w:rPr>
                <w:rFonts w:hint="cs"/>
                <w:color w:val="000000"/>
                <w:cs/>
                <w:lang w:eastAsia="en-GB" w:bidi="th-TH"/>
              </w:rPr>
              <w:t xml:space="preserve">ปรับปรุง </w:t>
            </w:r>
            <w:r w:rsidRPr="00030D6C">
              <w:rPr>
                <w:rFonts w:hint="cs"/>
                <w:color w:val="000000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FF210F" w:rsidRPr="00030D6C" w:rsidRDefault="00FF210F" w:rsidP="00252552">
            <w:pPr>
              <w:ind w:left="3"/>
              <w:rPr>
                <w:color w:val="000000"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>รายได้</w:t>
            </w:r>
          </w:p>
        </w:tc>
      </w:tr>
      <w:tr w:rsidR="00FF210F" w:rsidRPr="00030D6C" w:rsidTr="00FF210F">
        <w:tc>
          <w:tcPr>
            <w:tcW w:w="5646" w:type="dxa"/>
            <w:hideMark/>
          </w:tcPr>
          <w:p w:rsidR="00FF210F" w:rsidRPr="00030D6C" w:rsidRDefault="00FF210F" w:rsidP="00FF210F">
            <w:pPr>
              <w:ind w:left="151"/>
              <w:rPr>
                <w:color w:val="000000"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 xml:space="preserve">การตีความมาตรฐานการบัญชีฉบับที่ </w:t>
            </w:r>
            <w:r w:rsidRPr="00030D6C">
              <w:rPr>
                <w:rFonts w:hint="cs"/>
                <w:color w:val="000000"/>
                <w:lang w:eastAsia="en-GB"/>
              </w:rPr>
              <w:t>31</w:t>
            </w:r>
            <w:r w:rsidRPr="00030D6C">
              <w:rPr>
                <w:rFonts w:hint="cs"/>
                <w:color w:val="000000"/>
                <w:rtl/>
                <w:cs/>
                <w:lang w:eastAsia="en-GB"/>
              </w:rPr>
              <w:t xml:space="preserve"> </w:t>
            </w:r>
            <w:r w:rsidRPr="00030D6C">
              <w:rPr>
                <w:rFonts w:hint="cs"/>
                <w:color w:val="000000"/>
                <w:lang w:eastAsia="en-GB"/>
              </w:rPr>
              <w:t>(</w:t>
            </w:r>
            <w:r w:rsidRPr="00030D6C">
              <w:rPr>
                <w:rFonts w:hint="cs"/>
                <w:color w:val="000000"/>
                <w:cs/>
                <w:lang w:eastAsia="en-GB" w:bidi="th-TH"/>
              </w:rPr>
              <w:t xml:space="preserve">ปรับปรุง </w:t>
            </w:r>
            <w:r w:rsidRPr="00030D6C">
              <w:rPr>
                <w:rFonts w:hint="cs"/>
                <w:color w:val="000000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FF210F" w:rsidRPr="00030D6C" w:rsidRDefault="00DA4100" w:rsidP="00DA4100">
            <w:pPr>
              <w:jc w:val="thaiDistribute"/>
              <w:rPr>
                <w:rFonts w:hint="cs"/>
                <w:color w:val="000000"/>
                <w:cs/>
                <w:lang w:eastAsia="en-GB"/>
              </w:rPr>
            </w:pPr>
            <w:r>
              <w:rPr>
                <w:rFonts w:hint="cs"/>
                <w:color w:val="000000"/>
                <w:rtl/>
                <w:cs/>
                <w:lang w:eastAsia="en-GB" w:bidi="th-TH"/>
              </w:rPr>
              <w:t>รายได้</w:t>
            </w:r>
            <w:r>
              <w:rPr>
                <w:color w:val="000000"/>
                <w:lang w:eastAsia="en-GB" w:bidi="th-TH"/>
              </w:rPr>
              <w:t>-</w:t>
            </w:r>
            <w:r>
              <w:rPr>
                <w:rFonts w:hint="cs"/>
                <w:color w:val="000000"/>
                <w:cs/>
                <w:lang w:eastAsia="en-GB" w:bidi="th-TH"/>
              </w:rPr>
              <w:t>รายการแลกเปลี่ยนเกี่ยวกับบริการโฆษณา</w:t>
            </w:r>
          </w:p>
        </w:tc>
      </w:tr>
      <w:tr w:rsidR="00FF210F" w:rsidRPr="00030D6C" w:rsidTr="00FF210F">
        <w:tc>
          <w:tcPr>
            <w:tcW w:w="5646" w:type="dxa"/>
          </w:tcPr>
          <w:p w:rsidR="00FF210F" w:rsidRPr="008846E7" w:rsidRDefault="00FF210F" w:rsidP="00FF210F">
            <w:pPr>
              <w:ind w:left="151" w:right="-108"/>
              <w:rPr>
                <w:color w:val="000000"/>
                <w:rtl/>
                <w:cs/>
                <w:lang w:eastAsia="en-GB" w:bidi="th-TH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 xml:space="preserve">การตีความมาตรฐานการรายงานทางการเงินฉบับที่ </w:t>
            </w:r>
            <w:r>
              <w:rPr>
                <w:color w:val="000000"/>
                <w:lang w:eastAsia="en-GB"/>
              </w:rPr>
              <w:t>13 (</w:t>
            </w:r>
            <w:r>
              <w:rPr>
                <w:rFonts w:hint="cs"/>
                <w:color w:val="000000"/>
                <w:cs/>
                <w:lang w:eastAsia="en-GB" w:bidi="th-TH"/>
              </w:rPr>
              <w:t xml:space="preserve">ปรับปรุง </w:t>
            </w:r>
            <w:r>
              <w:rPr>
                <w:color w:val="000000"/>
                <w:lang w:eastAsia="en-GB" w:bidi="th-TH"/>
              </w:rPr>
              <w:t>2560)</w:t>
            </w:r>
          </w:p>
        </w:tc>
        <w:tc>
          <w:tcPr>
            <w:tcW w:w="3690" w:type="dxa"/>
          </w:tcPr>
          <w:p w:rsidR="00FF210F" w:rsidRPr="00030D6C" w:rsidRDefault="00FF210F" w:rsidP="00252552">
            <w:pPr>
              <w:ind w:left="3"/>
              <w:rPr>
                <w:color w:val="000000"/>
                <w:rtl/>
                <w:cs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>โปรแกรมสิทธิพิเศษแก่ลูกค้า</w:t>
            </w:r>
          </w:p>
        </w:tc>
      </w:tr>
      <w:tr w:rsidR="00FF210F" w:rsidRPr="00030D6C" w:rsidTr="00FF210F">
        <w:tc>
          <w:tcPr>
            <w:tcW w:w="5646" w:type="dxa"/>
          </w:tcPr>
          <w:p w:rsidR="00FF210F" w:rsidRPr="00030D6C" w:rsidRDefault="00FF210F" w:rsidP="00FF210F">
            <w:pPr>
              <w:ind w:left="151" w:right="-108"/>
              <w:rPr>
                <w:color w:val="000000"/>
                <w:rtl/>
                <w:cs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 xml:space="preserve">การตีความมาตรฐานการรายงานทางการเงินฉบับที่ </w:t>
            </w:r>
            <w:r>
              <w:rPr>
                <w:color w:val="000000"/>
                <w:lang w:eastAsia="en-GB"/>
              </w:rPr>
              <w:t>15 (</w:t>
            </w:r>
            <w:r>
              <w:rPr>
                <w:rFonts w:hint="cs"/>
                <w:color w:val="000000"/>
                <w:cs/>
                <w:lang w:eastAsia="en-GB" w:bidi="th-TH"/>
              </w:rPr>
              <w:t xml:space="preserve">ปรับปรุง </w:t>
            </w:r>
            <w:r>
              <w:rPr>
                <w:color w:val="000000"/>
                <w:lang w:eastAsia="en-GB" w:bidi="th-TH"/>
              </w:rPr>
              <w:t>2560)</w:t>
            </w:r>
          </w:p>
        </w:tc>
        <w:tc>
          <w:tcPr>
            <w:tcW w:w="3690" w:type="dxa"/>
          </w:tcPr>
          <w:p w:rsidR="00FF210F" w:rsidRPr="00030D6C" w:rsidRDefault="00FF210F" w:rsidP="00252552">
            <w:pPr>
              <w:ind w:left="3"/>
              <w:jc w:val="thaiDistribute"/>
              <w:rPr>
                <w:color w:val="000000"/>
                <w:rtl/>
                <w:cs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>สัญญาสำหรับการก่อสร้างอสังหาริมทรัพย์</w:t>
            </w:r>
          </w:p>
        </w:tc>
      </w:tr>
      <w:tr w:rsidR="00FF210F" w:rsidRPr="00030D6C" w:rsidTr="00FF210F">
        <w:tc>
          <w:tcPr>
            <w:tcW w:w="5646" w:type="dxa"/>
          </w:tcPr>
          <w:p w:rsidR="00FF210F" w:rsidRPr="00030D6C" w:rsidRDefault="00FF210F" w:rsidP="00FF210F">
            <w:pPr>
              <w:ind w:left="151"/>
              <w:rPr>
                <w:color w:val="000000"/>
                <w:rtl/>
                <w:cs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 xml:space="preserve">การตีความมาตรฐานการรายงานทางการเงินฉบับที่ </w:t>
            </w:r>
            <w:r>
              <w:rPr>
                <w:color w:val="000000"/>
                <w:lang w:eastAsia="en-GB"/>
              </w:rPr>
              <w:t>18 (</w:t>
            </w:r>
            <w:r>
              <w:rPr>
                <w:rFonts w:hint="cs"/>
                <w:color w:val="000000"/>
                <w:cs/>
                <w:lang w:eastAsia="en-GB" w:bidi="th-TH"/>
              </w:rPr>
              <w:t xml:space="preserve">ปรับปรุง </w:t>
            </w:r>
            <w:r>
              <w:rPr>
                <w:color w:val="000000"/>
                <w:lang w:eastAsia="en-GB" w:bidi="th-TH"/>
              </w:rPr>
              <w:t>2560)</w:t>
            </w:r>
          </w:p>
        </w:tc>
        <w:tc>
          <w:tcPr>
            <w:tcW w:w="3690" w:type="dxa"/>
          </w:tcPr>
          <w:p w:rsidR="00FF210F" w:rsidRPr="00030D6C" w:rsidRDefault="00FF210F" w:rsidP="00252552">
            <w:pPr>
              <w:ind w:left="3"/>
              <w:rPr>
                <w:color w:val="000000"/>
                <w:rtl/>
                <w:cs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>การโอนสินทรัพย์จากลูกค้า</w:t>
            </w:r>
          </w:p>
        </w:tc>
      </w:tr>
    </w:tbl>
    <w:p w:rsidR="00FF210F" w:rsidRPr="00030D6C" w:rsidRDefault="00FF210F" w:rsidP="00FF210F">
      <w:pPr>
        <w:spacing w:before="114"/>
        <w:ind w:left="567" w:right="-6"/>
        <w:jc w:val="thaiDistribute"/>
      </w:pPr>
      <w:r w:rsidRPr="00030D6C">
        <w:rPr>
          <w:rFonts w:hint="cs"/>
          <w:cs/>
          <w:lang w:bidi="th-TH"/>
        </w:rPr>
        <w:t>กลุ่มบริษัทต้องใช้มาตรฐานการรายงานทางการเงินฉบับนี้กับสัญญาที่ทำกับลูกค้าทุกฉบับ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ยกเว้นสัญญาที่อยู่ในขอบเขตของมาตรฐานการรายงานทางการเงินฉบับอื่น มาตรฐานการรายงานทางการเงินฉบับนี้ได้กำหนด</w:t>
      </w:r>
      <w:r w:rsidRPr="00030D6C">
        <w:t xml:space="preserve"> 5 </w:t>
      </w:r>
      <w:r w:rsidRPr="00030D6C">
        <w:rPr>
          <w:rFonts w:hint="cs"/>
          <w:cs/>
          <w:lang w:bidi="th-TH"/>
        </w:rPr>
        <w:t>ขั้นตอนสำหรับ</w:t>
      </w:r>
      <w:r w:rsidR="00DA4100">
        <w:rPr>
          <w:rFonts w:hint="cs"/>
          <w:cs/>
          <w:lang w:bidi="th-TH"/>
        </w:rPr>
        <w:t xml:space="preserve">   </w:t>
      </w:r>
      <w:r w:rsidRPr="00030D6C">
        <w:rPr>
          <w:rFonts w:hint="cs"/>
          <w:cs/>
          <w:lang w:bidi="th-TH"/>
        </w:rPr>
        <w:t>การรับรู้รายได้ที่เกิดขึ้นจากสัญญาที่ทำกับลูกค้า โดยกลุ่มบริษัทจะรับรู้รายได้ในจำนวนเงินที่สะท้อนถึงสิ่งตอบแทนที่กลุ่มบริษัทคาดว่าจะมีสิทธิได้รับจากการแลกเปลี่ยนสินค้าหรือบริการที่ให้ลูกค้า และกำหนดให้กลุ่มบริษัทต้องใช้</w:t>
      </w:r>
      <w:r w:rsidR="00DA4100">
        <w:rPr>
          <w:rFonts w:hint="cs"/>
          <w:cs/>
          <w:lang w:bidi="th-TH"/>
        </w:rPr>
        <w:t xml:space="preserve">    </w:t>
      </w:r>
      <w:r w:rsidRPr="00030D6C">
        <w:rPr>
          <w:rFonts w:hint="cs"/>
          <w:cs/>
          <w:lang w:bidi="th-TH"/>
        </w:rPr>
        <w:t>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FF210F" w:rsidRPr="00030D6C" w:rsidRDefault="00FF210F" w:rsidP="00FF210F">
      <w:pPr>
        <w:spacing w:before="114"/>
        <w:ind w:left="567" w:right="-6"/>
        <w:jc w:val="thaiDistribute"/>
        <w:rPr>
          <w:lang w:val="en-GB"/>
        </w:rPr>
      </w:pPr>
      <w:r w:rsidRPr="00030D6C">
        <w:rPr>
          <w:cs/>
          <w:lang w:val="en-GB" w:bidi="th-TH"/>
        </w:rPr>
        <w:t>ฝ่ายบริหารของ</w:t>
      </w:r>
      <w:r w:rsidRPr="00030D6C">
        <w:rPr>
          <w:rFonts w:hint="cs"/>
          <w:cs/>
          <w:lang w:val="en-GB" w:bidi="th-TH"/>
        </w:rPr>
        <w:t>กลุ่ม</w:t>
      </w:r>
      <w:r w:rsidRPr="00030D6C">
        <w:rPr>
          <w:cs/>
          <w:lang w:val="en-GB" w:bidi="th-TH"/>
        </w:rPr>
        <w:t>บริษัทอยู่ระหว่างการประเมินผลกระทบต่องบการเงินใน</w:t>
      </w:r>
      <w:r w:rsidRPr="00030D6C">
        <w:rPr>
          <w:rFonts w:hint="cs"/>
          <w:cs/>
          <w:lang w:val="en-GB" w:bidi="th-TH"/>
        </w:rPr>
        <w:t>ปี</w:t>
      </w:r>
      <w:r w:rsidRPr="00030D6C">
        <w:rPr>
          <w:cs/>
          <w:lang w:val="en-GB" w:bidi="th-TH"/>
        </w:rPr>
        <w:t>ที่เริ่มใช้มาตรฐานการรายงานทางการเงินฉบับดังกล่าว</w:t>
      </w:r>
    </w:p>
    <w:p w:rsidR="00FF210F" w:rsidRDefault="00FF210F" w:rsidP="00FF210F">
      <w:pPr>
        <w:spacing w:before="120" w:after="120"/>
        <w:ind w:left="567"/>
        <w:jc w:val="thaiDistribute"/>
        <w:rPr>
          <w:b/>
          <w:bCs/>
        </w:rPr>
      </w:pPr>
      <w:r>
        <w:rPr>
          <w:rFonts w:hint="cs"/>
          <w:b/>
          <w:bCs/>
          <w:cs/>
          <w:lang w:bidi="th-TH"/>
        </w:rPr>
        <w:t>มาตรฐานการรายงานทางการเงิน</w:t>
      </w:r>
      <w:r w:rsidRPr="00FF210F">
        <w:rPr>
          <w:rFonts w:cs="Cordia New" w:hint="cs"/>
          <w:b/>
          <w:bCs/>
          <w:rtl/>
          <w:cs/>
        </w:rPr>
        <w:t xml:space="preserve"> </w:t>
      </w:r>
      <w:r>
        <w:rPr>
          <w:rFonts w:hint="cs"/>
          <w:b/>
          <w:bCs/>
          <w:cs/>
          <w:lang w:bidi="th-TH"/>
        </w:rPr>
        <w:t>กลุ่มเครื่องมือทางการเงิน</w:t>
      </w:r>
    </w:p>
    <w:p w:rsidR="00FF210F" w:rsidRPr="00C84669" w:rsidRDefault="00FF210F" w:rsidP="00945DFA">
      <w:pPr>
        <w:pStyle w:val="BlockText"/>
        <w:tabs>
          <w:tab w:val="left" w:pos="4820"/>
        </w:tabs>
        <w:spacing w:before="200" w:after="200"/>
        <w:ind w:left="567" w:right="0"/>
        <w:rPr>
          <w:rFonts w:cs="Angsana New" w:hint="cs"/>
          <w:lang w:val="en-US"/>
        </w:rPr>
      </w:pPr>
      <w:r w:rsidRPr="00C84669">
        <w:rPr>
          <w:rFonts w:cs="Angsana New" w:hint="cs"/>
          <w:cs/>
          <w:lang w:val="en-US"/>
        </w:rPr>
        <w:t>ในระหว่างปี</w:t>
      </w:r>
      <w:r w:rsidRPr="00C84669">
        <w:rPr>
          <w:rFonts w:cs="Angsana New"/>
          <w:cs/>
          <w:lang w:val="en-US"/>
        </w:rPr>
        <w:t xml:space="preserve"> </w:t>
      </w:r>
      <w:r w:rsidRPr="00C84669">
        <w:rPr>
          <w:rFonts w:cs="Angsana New"/>
          <w:lang w:val="en-US"/>
        </w:rPr>
        <w:t>2561</w:t>
      </w:r>
      <w:r w:rsidRPr="00C84669">
        <w:rPr>
          <w:rFonts w:cs="Angsana New"/>
          <w:cs/>
          <w:lang w:val="en-US"/>
        </w:rPr>
        <w:t xml:space="preserve"> </w:t>
      </w:r>
      <w:r w:rsidRPr="00C84669">
        <w:rPr>
          <w:rFonts w:cs="Angsana New" w:hint="cs"/>
          <w:cs/>
          <w:lang w:val="en-US"/>
        </w:rPr>
        <w:t>สภาวิชาชีพบัญชีได้ออกประกาศให้ใช้มาตรฐานการรายงานทางการเงิน</w:t>
      </w:r>
      <w:r w:rsidRPr="00C84669">
        <w:rPr>
          <w:rFonts w:cs="Angsana New"/>
          <w:cs/>
          <w:lang w:val="en-US"/>
        </w:rPr>
        <w:t xml:space="preserve"> </w:t>
      </w:r>
      <w:r w:rsidRPr="00C84669">
        <w:rPr>
          <w:rFonts w:cs="Angsana New" w:hint="cs"/>
          <w:cs/>
          <w:lang w:val="en-US"/>
        </w:rPr>
        <w:t>กลุ่มเครื่องมือทางการเงิน</w:t>
      </w:r>
      <w:r w:rsidRPr="00C84669">
        <w:rPr>
          <w:rFonts w:cs="Angsana New"/>
          <w:cs/>
          <w:lang w:val="en-US"/>
        </w:rPr>
        <w:t xml:space="preserve"> </w:t>
      </w:r>
      <w:r w:rsidRPr="00C84669">
        <w:rPr>
          <w:rFonts w:cs="Angsana New" w:hint="cs"/>
          <w:cs/>
          <w:lang w:val="en-US"/>
        </w:rPr>
        <w:t>จำนวน</w:t>
      </w:r>
      <w:r w:rsidRPr="00C84669">
        <w:rPr>
          <w:rFonts w:cs="Angsana New"/>
          <w:cs/>
          <w:lang w:val="en-US"/>
        </w:rPr>
        <w:t xml:space="preserve"> </w:t>
      </w:r>
      <w:r w:rsidRPr="00C84669">
        <w:rPr>
          <w:rFonts w:cs="Angsana New"/>
          <w:lang w:val="en-US"/>
        </w:rPr>
        <w:t xml:space="preserve">5 </w:t>
      </w:r>
      <w:r w:rsidRPr="00C84669">
        <w:rPr>
          <w:rFonts w:cs="Angsana New" w:hint="cs"/>
          <w:cs/>
          <w:lang w:val="en-US"/>
        </w:rPr>
        <w:t xml:space="preserve">ฉบับ ซึ่งมีผลบังคับใช้สำหรับงบการเงินที่มีรอบบัญชีเริ่มในหรือหลังวันที่ </w:t>
      </w:r>
      <w:r w:rsidRPr="00C84669">
        <w:rPr>
          <w:rFonts w:cs="Angsana New"/>
          <w:lang w:val="en-US"/>
        </w:rPr>
        <w:t>1</w:t>
      </w:r>
      <w:r w:rsidRPr="00C84669">
        <w:rPr>
          <w:rFonts w:cs="Angsana New"/>
          <w:cs/>
          <w:lang w:val="en-US"/>
        </w:rPr>
        <w:t xml:space="preserve"> </w:t>
      </w:r>
      <w:r w:rsidRPr="00C84669">
        <w:rPr>
          <w:rFonts w:cs="Angsana New" w:hint="cs"/>
          <w:cs/>
          <w:lang w:val="en-US"/>
        </w:rPr>
        <w:t>มกราคม</w:t>
      </w:r>
      <w:r w:rsidRPr="00C84669">
        <w:rPr>
          <w:rFonts w:cs="Angsana New"/>
          <w:cs/>
          <w:lang w:val="en-US"/>
        </w:rPr>
        <w:t xml:space="preserve"> </w:t>
      </w:r>
      <w:r w:rsidRPr="00C84669">
        <w:rPr>
          <w:rFonts w:cs="Angsana New"/>
          <w:lang w:val="en-US"/>
        </w:rPr>
        <w:t xml:space="preserve">2563 </w:t>
      </w:r>
      <w:r w:rsidRPr="00C84669">
        <w:rPr>
          <w:rFonts w:cs="Angsana New" w:hint="cs"/>
          <w:cs/>
          <w:lang w:val="en-US"/>
        </w:rPr>
        <w:t>ได้แก่</w:t>
      </w:r>
    </w:p>
    <w:tbl>
      <w:tblPr>
        <w:tblW w:w="9156" w:type="dxa"/>
        <w:tblInd w:w="450" w:type="dxa"/>
        <w:tblLook w:val="01E0"/>
      </w:tblPr>
      <w:tblGrid>
        <w:gridCol w:w="4336"/>
        <w:gridCol w:w="4820"/>
      </w:tblGrid>
      <w:tr w:rsidR="00FF210F" w:rsidTr="00FF210F">
        <w:tc>
          <w:tcPr>
            <w:tcW w:w="4336" w:type="dxa"/>
            <w:hideMark/>
          </w:tcPr>
          <w:p w:rsidR="00FF210F" w:rsidRDefault="00FF210F" w:rsidP="00FF210F">
            <w:pPr>
              <w:spacing w:line="260" w:lineRule="atLeast"/>
              <w:ind w:left="117" w:right="-138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color w:val="000000"/>
                <w:cs/>
                <w:lang w:bidi="th-TH"/>
              </w:rPr>
              <w:t>มาตรฐานการบัญชี</w:t>
            </w:r>
            <w:r>
              <w:rPr>
                <w:color w:val="000000"/>
              </w:rPr>
              <w:t>/</w:t>
            </w:r>
            <w:r>
              <w:rPr>
                <w:color w:val="000000"/>
                <w:cs/>
                <w:lang w:bidi="th-TH"/>
              </w:rPr>
              <w:t>มาตรฐานการรายงานทางการเงิน</w:t>
            </w:r>
            <w:r>
              <w:rPr>
                <w:color w:val="000000"/>
              </w:rPr>
              <w:t>/</w:t>
            </w:r>
            <w:r>
              <w:rPr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  <w:hideMark/>
          </w:tcPr>
          <w:p w:rsidR="00FF210F" w:rsidRDefault="00FF210F" w:rsidP="00252552">
            <w:pPr>
              <w:tabs>
                <w:tab w:val="left" w:pos="960"/>
              </w:tabs>
              <w:spacing w:line="260" w:lineRule="atLeast"/>
              <w:ind w:left="612" w:right="-18"/>
              <w:jc w:val="center"/>
              <w:rPr>
                <w:lang w:bidi="th-TH"/>
              </w:rPr>
            </w:pPr>
          </w:p>
          <w:p w:rsidR="00FF210F" w:rsidRDefault="00FF210F" w:rsidP="00252552">
            <w:pPr>
              <w:tabs>
                <w:tab w:val="left" w:pos="960"/>
              </w:tabs>
              <w:spacing w:line="260" w:lineRule="atLeast"/>
              <w:ind w:left="612" w:right="-18"/>
              <w:jc w:val="center"/>
              <w:rPr>
                <w:rFonts w:eastAsia="Times New Roman"/>
                <w:cs/>
                <w:lang w:val="th-TH" w:eastAsia="en-US" w:bidi="th-TH"/>
              </w:rPr>
            </w:pPr>
            <w:r>
              <w:rPr>
                <w:cs/>
                <w:lang w:val="th-TH" w:bidi="th-TH"/>
              </w:rPr>
              <w:t>เรื่อง</w:t>
            </w:r>
          </w:p>
        </w:tc>
      </w:tr>
      <w:tr w:rsidR="00FF210F" w:rsidTr="00FF210F">
        <w:tc>
          <w:tcPr>
            <w:tcW w:w="4336" w:type="dxa"/>
            <w:hideMark/>
          </w:tcPr>
          <w:p w:rsidR="00FF210F" w:rsidRDefault="00FF210F" w:rsidP="00FF210F">
            <w:pPr>
              <w:spacing w:line="260" w:lineRule="atLeast"/>
              <w:ind w:left="117" w:right="-138"/>
              <w:rPr>
                <w:rFonts w:eastAsia="Times New Roman"/>
                <w:color w:val="000000"/>
                <w:lang w:eastAsia="en-US"/>
              </w:rPr>
            </w:pPr>
            <w:r>
              <w:rPr>
                <w:color w:val="000000"/>
                <w:cs/>
                <w:lang w:bidi="th-TH"/>
              </w:rPr>
              <w:t xml:space="preserve">มาตรฐานการบัญชี ฉบับที่ </w:t>
            </w:r>
            <w:r>
              <w:rPr>
                <w:color w:val="000000"/>
                <w:rtl/>
                <w:cs/>
              </w:rPr>
              <w:t>32</w:t>
            </w:r>
          </w:p>
        </w:tc>
        <w:tc>
          <w:tcPr>
            <w:tcW w:w="4820" w:type="dxa"/>
            <w:hideMark/>
          </w:tcPr>
          <w:p w:rsidR="00FF210F" w:rsidRDefault="00FF210F" w:rsidP="00252552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>
              <w:rPr>
                <w:cs/>
                <w:lang w:val="th-TH" w:bidi="th-TH"/>
              </w:rPr>
              <w:t>การแสดงรายการเครื่องมือทางการเงิน</w:t>
            </w:r>
          </w:p>
        </w:tc>
      </w:tr>
      <w:tr w:rsidR="00FF210F" w:rsidTr="00FF210F">
        <w:tc>
          <w:tcPr>
            <w:tcW w:w="4336" w:type="dxa"/>
            <w:hideMark/>
          </w:tcPr>
          <w:p w:rsidR="00FF210F" w:rsidRDefault="00FF210F" w:rsidP="00FF210F">
            <w:pPr>
              <w:spacing w:line="260" w:lineRule="atLeast"/>
              <w:ind w:left="117" w:right="-138"/>
              <w:rPr>
                <w:rFonts w:eastAsia="Times New Roman"/>
                <w:cs/>
                <w:lang w:val="th-TH" w:eastAsia="en-US" w:bidi="th-TH"/>
              </w:rPr>
            </w:pPr>
            <w:r>
              <w:rPr>
                <w:color w:val="000000"/>
                <w:cs/>
                <w:lang w:bidi="th-TH"/>
              </w:rPr>
              <w:t>มาตรฐานการรายงานทางการเงิน</w:t>
            </w:r>
            <w:r>
              <w:rPr>
                <w:cs/>
                <w:lang w:val="th-TH" w:bidi="th-TH"/>
              </w:rPr>
              <w:t xml:space="preserve"> ฉบับที่ </w:t>
            </w:r>
            <w:r>
              <w:rPr>
                <w:rtl/>
                <w:cs/>
                <w:lang w:val="th-TH"/>
              </w:rPr>
              <w:t>7</w:t>
            </w:r>
          </w:p>
        </w:tc>
        <w:tc>
          <w:tcPr>
            <w:tcW w:w="4820" w:type="dxa"/>
            <w:hideMark/>
          </w:tcPr>
          <w:p w:rsidR="00FF210F" w:rsidRDefault="00FF210F" w:rsidP="00252552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>
              <w:rPr>
                <w:cs/>
                <w:lang w:val="th-TH" w:bidi="th-TH"/>
              </w:rPr>
              <w:t>การเปิดเผยข้อมูลเครื่องมือทางการเงิน</w:t>
            </w:r>
          </w:p>
        </w:tc>
      </w:tr>
      <w:tr w:rsidR="00FF210F" w:rsidTr="00FF210F">
        <w:tc>
          <w:tcPr>
            <w:tcW w:w="4336" w:type="dxa"/>
            <w:hideMark/>
          </w:tcPr>
          <w:p w:rsidR="00FF210F" w:rsidRDefault="00FF210F" w:rsidP="00FF210F">
            <w:pPr>
              <w:spacing w:line="260" w:lineRule="atLeast"/>
              <w:ind w:left="117" w:right="-138"/>
              <w:rPr>
                <w:rFonts w:eastAsia="Times New Roman"/>
                <w:cs/>
                <w:lang w:val="th-TH" w:eastAsia="en-US" w:bidi="th-TH"/>
              </w:rPr>
            </w:pPr>
            <w:r>
              <w:rPr>
                <w:color w:val="000000"/>
                <w:cs/>
                <w:lang w:bidi="th-TH"/>
              </w:rPr>
              <w:t>มาตรฐานการรายงานทางการเงิน</w:t>
            </w:r>
            <w:r>
              <w:rPr>
                <w:cs/>
                <w:lang w:val="th-TH" w:bidi="th-TH"/>
              </w:rPr>
              <w:t xml:space="preserve"> ฉบับที่ </w:t>
            </w:r>
            <w:r>
              <w:t>9</w:t>
            </w:r>
          </w:p>
        </w:tc>
        <w:tc>
          <w:tcPr>
            <w:tcW w:w="4820" w:type="dxa"/>
            <w:hideMark/>
          </w:tcPr>
          <w:p w:rsidR="00FF210F" w:rsidRDefault="00FF210F" w:rsidP="00252552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>
              <w:rPr>
                <w:cs/>
                <w:lang w:val="th-TH" w:bidi="th-TH"/>
              </w:rPr>
              <w:t>เครื่องมือทางการเงิน</w:t>
            </w:r>
          </w:p>
        </w:tc>
      </w:tr>
      <w:tr w:rsidR="00FF210F" w:rsidTr="00FF210F">
        <w:tc>
          <w:tcPr>
            <w:tcW w:w="4336" w:type="dxa"/>
            <w:hideMark/>
          </w:tcPr>
          <w:p w:rsidR="00FF210F" w:rsidRDefault="00FF210F" w:rsidP="00FF210F">
            <w:pPr>
              <w:spacing w:line="260" w:lineRule="atLeast"/>
              <w:ind w:left="117" w:right="-138"/>
              <w:rPr>
                <w:rFonts w:eastAsia="Times New Roman"/>
                <w:cs/>
                <w:lang w:val="th-TH" w:eastAsia="en-US" w:bidi="th-TH"/>
              </w:rPr>
            </w:pPr>
            <w:r>
              <w:rPr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  <w:r>
              <w:rPr>
                <w:cs/>
                <w:lang w:val="th-TH" w:bidi="th-TH"/>
              </w:rPr>
              <w:t xml:space="preserve"> ฉบับที่ </w:t>
            </w:r>
            <w:r>
              <w:rPr>
                <w:rtl/>
                <w:cs/>
                <w:lang w:val="th-TH"/>
              </w:rPr>
              <w:t>16</w:t>
            </w:r>
          </w:p>
        </w:tc>
        <w:tc>
          <w:tcPr>
            <w:tcW w:w="4820" w:type="dxa"/>
            <w:hideMark/>
          </w:tcPr>
          <w:p w:rsidR="00FF210F" w:rsidRDefault="00FF210F" w:rsidP="00252552">
            <w:pPr>
              <w:tabs>
                <w:tab w:val="left" w:pos="540"/>
                <w:tab w:val="left" w:pos="996"/>
              </w:tabs>
              <w:spacing w:line="260" w:lineRule="atLeast"/>
              <w:ind w:left="612" w:right="-138"/>
              <w:rPr>
                <w:rFonts w:eastAsia="Times New Roman"/>
                <w:cs/>
                <w:lang w:val="th-TH" w:eastAsia="en-US" w:bidi="th-TH"/>
              </w:rPr>
            </w:pPr>
            <w:r>
              <w:rPr>
                <w:cs/>
                <w:lang w:val="th-TH"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F210F" w:rsidTr="00FF210F">
        <w:tc>
          <w:tcPr>
            <w:tcW w:w="4336" w:type="dxa"/>
            <w:hideMark/>
          </w:tcPr>
          <w:p w:rsidR="00FF210F" w:rsidRDefault="00FF210F" w:rsidP="00FF210F">
            <w:pPr>
              <w:spacing w:line="260" w:lineRule="atLeast"/>
              <w:ind w:left="117" w:right="-138"/>
              <w:rPr>
                <w:rFonts w:eastAsia="Times New Roman"/>
                <w:cs/>
                <w:lang w:val="th-TH" w:eastAsia="en-US" w:bidi="th-TH"/>
              </w:rPr>
            </w:pPr>
            <w:r>
              <w:rPr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  <w:r>
              <w:rPr>
                <w:cs/>
                <w:lang w:val="th-TH" w:bidi="th-TH"/>
              </w:rPr>
              <w:t xml:space="preserve"> ฉบับที่ </w:t>
            </w:r>
            <w:r>
              <w:rPr>
                <w:rtl/>
                <w:cs/>
                <w:lang w:val="th-TH"/>
              </w:rPr>
              <w:t>19</w:t>
            </w:r>
          </w:p>
        </w:tc>
        <w:tc>
          <w:tcPr>
            <w:tcW w:w="4820" w:type="dxa"/>
            <w:hideMark/>
          </w:tcPr>
          <w:p w:rsidR="00FF210F" w:rsidRDefault="00FF210F" w:rsidP="00252552">
            <w:pPr>
              <w:tabs>
                <w:tab w:val="left" w:pos="540"/>
              </w:tabs>
              <w:spacing w:line="260" w:lineRule="atLeast"/>
              <w:ind w:left="612" w:right="-138"/>
              <w:rPr>
                <w:rFonts w:eastAsia="Times New Roman"/>
                <w:cs/>
                <w:lang w:val="th-TH" w:eastAsia="en-US" w:bidi="th-TH"/>
              </w:rPr>
            </w:pPr>
            <w:r>
              <w:rPr>
                <w:cs/>
                <w:lang w:val="th-TH" w:bidi="th-TH"/>
              </w:rPr>
              <w:t>การชำระหนี้สินทางการเงินด้วยตราสารทุน</w:t>
            </w:r>
          </w:p>
        </w:tc>
      </w:tr>
    </w:tbl>
    <w:p w:rsidR="00FF210F" w:rsidRPr="00C84669" w:rsidRDefault="00FF210F" w:rsidP="008771DD">
      <w:pPr>
        <w:pStyle w:val="BlockText"/>
        <w:tabs>
          <w:tab w:val="left" w:pos="4820"/>
        </w:tabs>
        <w:spacing w:before="200" w:after="200"/>
        <w:ind w:left="567" w:right="0"/>
        <w:rPr>
          <w:rFonts w:cs="Angsana New"/>
          <w:lang w:val="en-US"/>
        </w:rPr>
      </w:pPr>
      <w:r w:rsidRPr="00C84669">
        <w:rPr>
          <w:rFonts w:cs="Angsana New" w:hint="cs"/>
          <w:cs/>
          <w:lang w:val="en-US"/>
        </w:rPr>
        <w:lastRenderedPageBreak/>
        <w:t>มาตรฐานการรายงานทางการเงินกลุ่มดังกล่าวข้างต้น</w:t>
      </w:r>
      <w:r w:rsidRPr="00C84669">
        <w:rPr>
          <w:rFonts w:cs="Angsana New"/>
          <w:cs/>
          <w:lang w:val="en-US"/>
        </w:rPr>
        <w:t xml:space="preserve"> </w:t>
      </w:r>
      <w:r w:rsidRPr="00C84669">
        <w:rPr>
          <w:rFonts w:cs="Angsana New" w:hint="cs"/>
          <w:cs/>
          <w:lang w:val="en-US"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เครื่องมือทางการเงิน</w:t>
      </w:r>
      <w:r w:rsidRPr="00C84669">
        <w:rPr>
          <w:rFonts w:cs="Angsana New"/>
          <w:cs/>
          <w:lang w:val="en-US"/>
        </w:rPr>
        <w:t xml:space="preserve"> </w:t>
      </w:r>
      <w:r w:rsidRPr="00C84669">
        <w:rPr>
          <w:rFonts w:cs="Angsana New" w:hint="cs"/>
          <w:cs/>
          <w:lang w:val="en-US"/>
        </w:rPr>
        <w:t>ลักษณะของกระแสเงินสดตามสัญญาและโมเดลธุรกิจของกลุ่มบริษัท</w:t>
      </w:r>
      <w:r w:rsidRPr="00C84669">
        <w:rPr>
          <w:rFonts w:cs="Angsana New"/>
          <w:cs/>
          <w:lang w:val="en-US"/>
        </w:rPr>
        <w:t xml:space="preserve"> </w:t>
      </w:r>
      <w:r w:rsidRPr="00C84669">
        <w:rPr>
          <w:rFonts w:cs="Angsana New"/>
          <w:lang w:val="en-US"/>
        </w:rPr>
        <w:t>(Business Model)</w:t>
      </w:r>
      <w:r w:rsidRPr="00C84669">
        <w:rPr>
          <w:rFonts w:cs="Angsana New" w:hint="cs"/>
          <w:cs/>
          <w:lang w:val="en-US"/>
        </w:rPr>
        <w:t xml:space="preserve"> หลักการเกี่ยวกับวิธีการคำนวน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</w:t>
      </w:r>
    </w:p>
    <w:p w:rsidR="00E947C8" w:rsidRPr="00FF210F" w:rsidRDefault="00FF210F" w:rsidP="008771DD">
      <w:pPr>
        <w:pStyle w:val="BlockText"/>
        <w:spacing w:before="200" w:after="200"/>
        <w:ind w:left="567" w:right="0"/>
        <w:rPr>
          <w:rFonts w:cs="Angsana New"/>
          <w:lang w:val="en-US"/>
        </w:rPr>
      </w:pPr>
      <w:r>
        <w:rPr>
          <w:rFonts w:cs="Angsana New" w:hint="cs"/>
          <w:cs/>
        </w:rPr>
        <w:t>ฝ่ายบริหารของกลุ่มบริษัทอยู่ระหว่างการประเมินผลกระทบต่องบการเงินในปีที่เริ่มใช้มาตรฐานการรายงานทางการเงินฉบับดังกล่าว</w:t>
      </w:r>
    </w:p>
    <w:p w:rsidR="00736A1E" w:rsidRPr="005B3C47" w:rsidRDefault="003D268F" w:rsidP="008771DD">
      <w:pPr>
        <w:numPr>
          <w:ilvl w:val="0"/>
          <w:numId w:val="1"/>
        </w:numPr>
        <w:tabs>
          <w:tab w:val="clear" w:pos="720"/>
        </w:tabs>
        <w:spacing w:before="120" w:after="120"/>
        <w:ind w:left="567" w:right="-6" w:hanging="539"/>
        <w:rPr>
          <w:b/>
          <w:bCs/>
          <w:lang w:bidi="th-TH"/>
        </w:rPr>
      </w:pPr>
      <w:r>
        <w:rPr>
          <w:rFonts w:hint="cs"/>
          <w:b/>
          <w:bCs/>
          <w:cs/>
          <w:lang w:val="en-GB" w:bidi="th-TH"/>
        </w:rPr>
        <w:t>สรุป</w:t>
      </w:r>
      <w:r w:rsidR="00736A1E" w:rsidRPr="005B3C47">
        <w:rPr>
          <w:b/>
          <w:bCs/>
          <w:cs/>
          <w:lang w:val="en-GB" w:bidi="th-TH"/>
        </w:rPr>
        <w:t>นโยบายการบัญชีที่สำคัญ</w:t>
      </w:r>
    </w:p>
    <w:p w:rsidR="00736A1E" w:rsidRPr="005B3C47" w:rsidRDefault="00736A1E" w:rsidP="008771DD">
      <w:pPr>
        <w:spacing w:before="120"/>
        <w:ind w:left="567" w:right="-6"/>
        <w:jc w:val="thaiDistribute"/>
        <w:rPr>
          <w:b/>
          <w:bCs/>
        </w:rPr>
      </w:pPr>
      <w:r w:rsidRPr="005B3C47">
        <w:rPr>
          <w:b/>
          <w:bCs/>
          <w:cs/>
          <w:lang w:bidi="th-TH"/>
        </w:rPr>
        <w:t>เกณฑ์การวัดค่าในการจัดทำงบการเงิน</w:t>
      </w:r>
    </w:p>
    <w:p w:rsidR="00442087" w:rsidRDefault="00736A1E" w:rsidP="008771DD">
      <w:pPr>
        <w:spacing w:before="120"/>
        <w:ind w:left="567" w:right="-6"/>
        <w:jc w:val="thaiDistribute"/>
        <w:rPr>
          <w:lang w:bidi="th-TH"/>
        </w:rPr>
      </w:pPr>
      <w:r w:rsidRPr="00736A1E">
        <w:rPr>
          <w:cs/>
          <w:lang w:bidi="th-TH"/>
        </w:rPr>
        <w:t>นอกจากที่</w:t>
      </w:r>
      <w:r w:rsidRPr="00736A1E">
        <w:rPr>
          <w:cs/>
          <w:lang w:val="en-GB" w:bidi="th-TH"/>
        </w:rPr>
        <w:t>เปิด</w:t>
      </w:r>
      <w:r w:rsidRPr="00736A1E">
        <w:rPr>
          <w:cs/>
          <w:lang w:bidi="th-TH"/>
        </w:rPr>
        <w:t>เผยไว้ในหัวข้ออื่น ๆ</w:t>
      </w:r>
      <w:r w:rsidRPr="00736A1E">
        <w:rPr>
          <w:rtl/>
          <w:cs/>
        </w:rPr>
        <w:t xml:space="preserve"> </w:t>
      </w:r>
      <w:r w:rsidRPr="00736A1E">
        <w:rPr>
          <w:cs/>
          <w:lang w:bidi="th-TH"/>
        </w:rPr>
        <w:t>ในสรุปนโยบายการบัญชีที่สำคัญและหมายเหตุประกอบงบการเงินอื่น</w:t>
      </w:r>
      <w:r w:rsidRPr="00736A1E">
        <w:rPr>
          <w:rFonts w:hint="cs"/>
          <w:cs/>
          <w:lang w:bidi="th-TH"/>
        </w:rPr>
        <w:t xml:space="preserve"> </w:t>
      </w:r>
      <w:r w:rsidRPr="00736A1E">
        <w:rPr>
          <w:cs/>
          <w:lang w:bidi="th-TH"/>
        </w:rPr>
        <w:t>ๆ</w:t>
      </w:r>
      <w:r w:rsidRPr="00736A1E">
        <w:rPr>
          <w:rtl/>
          <w:cs/>
        </w:rPr>
        <w:t xml:space="preserve"> </w:t>
      </w:r>
      <w:r w:rsidRPr="00736A1E">
        <w:rPr>
          <w:cs/>
          <w:lang w:bidi="th-TH"/>
        </w:rPr>
        <w:t>เกณฑ์ในการจัดทำงบการเงินใช้ราคาทุนเดิม</w:t>
      </w:r>
    </w:p>
    <w:p w:rsidR="00736A1E" w:rsidRPr="005B3C47" w:rsidRDefault="00736A1E" w:rsidP="008771DD">
      <w:pPr>
        <w:spacing w:before="120"/>
        <w:ind w:left="567" w:right="-6"/>
        <w:jc w:val="thaiDistribute"/>
        <w:rPr>
          <w:rFonts w:hint="cs"/>
          <w:b/>
          <w:bCs/>
          <w:lang w:bidi="th-TH"/>
        </w:rPr>
      </w:pPr>
      <w:r w:rsidRPr="005B3C47">
        <w:rPr>
          <w:b/>
          <w:bCs/>
          <w:cs/>
          <w:lang w:bidi="th-TH"/>
        </w:rPr>
        <w:t>รายได้</w:t>
      </w:r>
    </w:p>
    <w:p w:rsidR="00736A1E" w:rsidRPr="00736A1E" w:rsidRDefault="00736A1E" w:rsidP="008771DD">
      <w:pPr>
        <w:spacing w:before="120"/>
        <w:ind w:left="567" w:right="-6"/>
        <w:jc w:val="thaiDistribute"/>
        <w:rPr>
          <w:lang w:bidi="th-TH"/>
        </w:rPr>
      </w:pPr>
      <w:r w:rsidRPr="00736A1E">
        <w:rPr>
          <w:rFonts w:hint="cs"/>
          <w:cs/>
          <w:lang w:bidi="th-TH"/>
        </w:rPr>
        <w:t>โครงการพัฒนาอสังหาริมทรัพย์</w:t>
      </w:r>
    </w:p>
    <w:p w:rsidR="00B80BDC" w:rsidRDefault="00736A1E" w:rsidP="00F46969">
      <w:pPr>
        <w:spacing w:before="120"/>
        <w:ind w:left="567" w:right="-6"/>
        <w:jc w:val="thaiDistribute"/>
        <w:rPr>
          <w:lang w:bidi="th-TH"/>
        </w:rPr>
      </w:pPr>
      <w:r w:rsidRPr="00736A1E">
        <w:rPr>
          <w:cs/>
          <w:lang w:bidi="th-TH"/>
        </w:rPr>
        <w:t>รายไ</w:t>
      </w:r>
      <w:r w:rsidR="00072CF4">
        <w:rPr>
          <w:cs/>
          <w:lang w:bidi="th-TH"/>
        </w:rPr>
        <w:t>ด้และต้นทุนจากการขาย</w:t>
      </w:r>
      <w:r w:rsidR="00072CF4">
        <w:rPr>
          <w:rFonts w:hint="cs"/>
          <w:cs/>
          <w:lang w:bidi="th-TH"/>
        </w:rPr>
        <w:t>อสังหาริมทรัพย์</w:t>
      </w:r>
      <w:r w:rsidRPr="00736A1E">
        <w:rPr>
          <w:cs/>
          <w:lang w:bidi="th-TH"/>
        </w:rPr>
        <w:t>รับรู้เป็นรายได้และต้นทุนขายเมื่อมีการโอน</w:t>
      </w:r>
      <w:r w:rsidRPr="00736A1E">
        <w:rPr>
          <w:rFonts w:hint="cs"/>
          <w:cs/>
          <w:lang w:bidi="th-TH"/>
        </w:rPr>
        <w:t>ความเสี่ยงและผลตอบแทนที่มีนัยสำคัญของความเป็นเจ้าของสินค้าให้กับผู้ซื้อ</w:t>
      </w:r>
    </w:p>
    <w:p w:rsidR="00736A1E" w:rsidRPr="00736A1E" w:rsidRDefault="00736A1E" w:rsidP="00736A1E">
      <w:pPr>
        <w:spacing w:before="120"/>
        <w:ind w:left="539" w:right="-6"/>
        <w:jc w:val="thaiDistribute"/>
        <w:rPr>
          <w:rtl/>
          <w:cs/>
        </w:rPr>
      </w:pPr>
      <w:r w:rsidRPr="00736A1E">
        <w:rPr>
          <w:rFonts w:hint="cs"/>
          <w:cs/>
          <w:lang w:bidi="th-TH"/>
        </w:rPr>
        <w:t>รายได้ค่าเช่า</w:t>
      </w:r>
    </w:p>
    <w:p w:rsidR="00736A1E" w:rsidRDefault="00736A1E" w:rsidP="00736A1E">
      <w:pPr>
        <w:spacing w:before="120"/>
        <w:ind w:left="539" w:right="3"/>
        <w:jc w:val="thaiDistribute"/>
        <w:rPr>
          <w:lang w:bidi="th-TH"/>
        </w:rPr>
      </w:pPr>
      <w:r w:rsidRPr="00284A69">
        <w:rPr>
          <w:cs/>
          <w:lang w:bidi="th-TH"/>
        </w:rPr>
        <w:t>รายได้ค่าเช่าภายใต้สัญญาเช่าดำเนิน</w:t>
      </w:r>
      <w:r w:rsidRPr="00284A69">
        <w:rPr>
          <w:rFonts w:hint="cs"/>
          <w:cs/>
          <w:lang w:bidi="th-TH"/>
        </w:rPr>
        <w:t>งาน</w:t>
      </w:r>
      <w:r w:rsidR="00945DFA">
        <w:rPr>
          <w:cs/>
          <w:lang w:bidi="th-TH"/>
        </w:rPr>
        <w:t>รับรู้</w:t>
      </w:r>
      <w:r w:rsidR="0067485A">
        <w:rPr>
          <w:rFonts w:hint="cs"/>
          <w:cs/>
          <w:lang w:bidi="th-TH"/>
        </w:rPr>
        <w:t>ใน</w:t>
      </w:r>
      <w:r w:rsidR="007648AC" w:rsidRPr="00284A69">
        <w:rPr>
          <w:cs/>
          <w:lang w:bidi="th-TH"/>
        </w:rPr>
        <w:t>กำไร</w:t>
      </w:r>
      <w:r w:rsidR="00284A69" w:rsidRPr="00284A69">
        <w:rPr>
          <w:rFonts w:hint="cs"/>
          <w:cs/>
          <w:lang w:bidi="th-TH"/>
        </w:rPr>
        <w:t>หรือ</w:t>
      </w:r>
      <w:r w:rsidR="007648AC" w:rsidRPr="00284A69">
        <w:rPr>
          <w:cs/>
          <w:lang w:bidi="th-TH"/>
        </w:rPr>
        <w:t>ขาดทุน</w:t>
      </w:r>
      <w:r w:rsidRPr="00284A69">
        <w:rPr>
          <w:cs/>
          <w:lang w:bidi="th-TH"/>
        </w:rPr>
        <w:t>โดยวิธีเส้นตรงตลอดอายุสัญญาเช่า ค่าใช้จ่ายเริ่มแรกที่เกิด</w:t>
      </w:r>
      <w:r w:rsidRPr="00284A69">
        <w:rPr>
          <w:rFonts w:hint="cs"/>
          <w:cs/>
          <w:lang w:bidi="th-TH"/>
        </w:rPr>
        <w:t>ขึ้น</w:t>
      </w:r>
      <w:r w:rsidRPr="00284A69">
        <w:rPr>
          <w:cs/>
          <w:lang w:bidi="th-TH"/>
        </w:rPr>
        <w:t xml:space="preserve">เป็นการเฉพาะเพื่อให้เกิดสัญญาเช่าเป็นส่วนหนึ่งของค่าเช่าทั้งสิ้นตามสัญญา </w:t>
      </w:r>
      <w:r w:rsidRPr="00284A69">
        <w:rPr>
          <w:rFonts w:hint="cs"/>
          <w:cs/>
          <w:lang w:bidi="th-TH"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736A1E" w:rsidRPr="00736A1E" w:rsidRDefault="00736A1E" w:rsidP="00736A1E">
      <w:pPr>
        <w:spacing w:before="120"/>
        <w:ind w:left="539" w:right="-6"/>
        <w:jc w:val="thaiDistribute"/>
        <w:rPr>
          <w:lang w:bidi="th-TH"/>
        </w:rPr>
      </w:pPr>
      <w:r w:rsidRPr="00736A1E">
        <w:rPr>
          <w:rFonts w:hint="cs"/>
          <w:cs/>
          <w:lang w:bidi="th-TH"/>
        </w:rPr>
        <w:t>เงินปันผลรับ</w:t>
      </w:r>
    </w:p>
    <w:p w:rsidR="00736A1E" w:rsidRPr="00736A1E" w:rsidRDefault="00736A1E" w:rsidP="00736A1E">
      <w:pPr>
        <w:spacing w:before="120"/>
        <w:ind w:left="539" w:right="-6"/>
        <w:jc w:val="thaiDistribute"/>
        <w:rPr>
          <w:lang w:bidi="th-TH"/>
        </w:rPr>
      </w:pPr>
      <w:r w:rsidRPr="00736A1E">
        <w:rPr>
          <w:cs/>
          <w:lang w:bidi="th-TH"/>
        </w:rPr>
        <w:t>เงินปันผลรับถือเป็นรายได้เมื่อมีสิทธิในการรับเงินปันผล</w:t>
      </w:r>
    </w:p>
    <w:p w:rsidR="0036254F" w:rsidRDefault="0036254F" w:rsidP="0036254F">
      <w:pPr>
        <w:spacing w:before="120"/>
        <w:ind w:left="539" w:right="-6"/>
        <w:jc w:val="thaiDistribute"/>
      </w:pPr>
      <w:r>
        <w:rPr>
          <w:rFonts w:hint="cs"/>
          <w:cs/>
        </w:rPr>
        <w:t>ดอกเบี้ยรับ</w:t>
      </w:r>
    </w:p>
    <w:p w:rsidR="0036254F" w:rsidRDefault="0036254F" w:rsidP="0036254F">
      <w:pPr>
        <w:spacing w:before="120"/>
        <w:ind w:left="539" w:right="-6"/>
        <w:jc w:val="thaiDistribute"/>
        <w:rPr>
          <w:rFonts w:hint="cs"/>
          <w:cs/>
        </w:rPr>
      </w:pPr>
      <w:r>
        <w:rPr>
          <w:rFonts w:hint="cs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36254F" w:rsidRDefault="0036254F" w:rsidP="0036254F">
      <w:pPr>
        <w:spacing w:before="120"/>
        <w:ind w:left="539" w:right="-6"/>
        <w:jc w:val="thaiDistribute"/>
      </w:pPr>
      <w:r w:rsidRPr="00736A1E">
        <w:rPr>
          <w:cs/>
        </w:rPr>
        <w:t>รายได้อื่น</w:t>
      </w:r>
      <w:r>
        <w:rPr>
          <w:rFonts w:hint="cs"/>
          <w:cs/>
        </w:rPr>
        <w:t>รับรู้</w:t>
      </w:r>
      <w:r w:rsidRPr="00736A1E">
        <w:rPr>
          <w:cs/>
        </w:rPr>
        <w:t>ตามเกณฑ์คงค้าง</w:t>
      </w:r>
    </w:p>
    <w:p w:rsidR="00736A1E" w:rsidRPr="005B3C47" w:rsidRDefault="00736A1E" w:rsidP="00736A1E">
      <w:pPr>
        <w:spacing w:before="120"/>
        <w:ind w:left="539" w:right="-6"/>
        <w:jc w:val="thaiDistribute"/>
        <w:rPr>
          <w:b/>
          <w:bCs/>
          <w:lang w:bidi="th-TH"/>
        </w:rPr>
      </w:pPr>
      <w:r w:rsidRPr="005B3C47">
        <w:rPr>
          <w:b/>
          <w:bCs/>
          <w:cs/>
          <w:lang w:bidi="th-TH"/>
        </w:rPr>
        <w:t>ค่าใช้จ่าย</w:t>
      </w:r>
    </w:p>
    <w:p w:rsidR="00736A1E" w:rsidRPr="00DA4100" w:rsidRDefault="00736A1E" w:rsidP="00736A1E">
      <w:pPr>
        <w:spacing w:before="120"/>
        <w:ind w:left="539" w:right="-6"/>
        <w:jc w:val="thaiDistribute"/>
        <w:rPr>
          <w:u w:val="single"/>
          <w:lang w:bidi="th-TH"/>
        </w:rPr>
      </w:pPr>
      <w:r w:rsidRPr="00DA4100">
        <w:rPr>
          <w:cs/>
          <w:lang w:bidi="th-TH"/>
        </w:rPr>
        <w:t>สัญญาเช่าดำเนิน</w:t>
      </w:r>
      <w:r w:rsidRPr="00DA4100">
        <w:rPr>
          <w:rFonts w:hint="cs"/>
          <w:cs/>
          <w:lang w:bidi="th-TH"/>
        </w:rPr>
        <w:t>งาน</w:t>
      </w:r>
    </w:p>
    <w:p w:rsidR="0018547F" w:rsidRPr="00DA4100" w:rsidRDefault="00736A1E" w:rsidP="0018547F">
      <w:pPr>
        <w:spacing w:before="120"/>
        <w:ind w:left="539" w:right="-6"/>
        <w:jc w:val="thaiDistribute"/>
        <w:rPr>
          <w:rFonts w:hint="cs"/>
          <w:cs/>
          <w:lang w:bidi="th-TH"/>
        </w:rPr>
      </w:pPr>
      <w:r w:rsidRPr="00DA4100">
        <w:rPr>
          <w:cs/>
          <w:lang w:bidi="th-TH"/>
        </w:rPr>
        <w:t>รายจ่ายภายใต้สัญญาเช่าดำเนิน</w:t>
      </w:r>
      <w:r w:rsidRPr="00DA4100">
        <w:rPr>
          <w:rFonts w:hint="cs"/>
          <w:cs/>
          <w:lang w:bidi="th-TH"/>
        </w:rPr>
        <w:t>งาน</w:t>
      </w:r>
      <w:r w:rsidRPr="00DA4100">
        <w:rPr>
          <w:cs/>
          <w:lang w:bidi="th-TH"/>
        </w:rPr>
        <w:t>บันทึกใน</w:t>
      </w:r>
      <w:r w:rsidR="007648AC" w:rsidRPr="00DA4100">
        <w:rPr>
          <w:cs/>
          <w:lang w:bidi="th-TH"/>
        </w:rPr>
        <w:t>กำไร</w:t>
      </w:r>
      <w:r w:rsidR="00284A69" w:rsidRPr="00DA4100">
        <w:rPr>
          <w:rFonts w:hint="cs"/>
          <w:cs/>
          <w:lang w:bidi="th-TH"/>
        </w:rPr>
        <w:t>หรือ</w:t>
      </w:r>
      <w:r w:rsidR="007648AC" w:rsidRPr="00DA4100">
        <w:rPr>
          <w:cs/>
          <w:lang w:bidi="th-TH"/>
        </w:rPr>
        <w:t>ขาดทุน</w:t>
      </w:r>
      <w:r w:rsidR="007648AC" w:rsidRPr="00DA4100">
        <w:rPr>
          <w:rFonts w:hint="cs"/>
          <w:cs/>
          <w:lang w:bidi="th-TH"/>
        </w:rPr>
        <w:t xml:space="preserve"> </w:t>
      </w:r>
      <w:r w:rsidRPr="00DA4100">
        <w:rPr>
          <w:cs/>
          <w:lang w:bidi="th-TH"/>
        </w:rPr>
        <w:t>โ</w:t>
      </w:r>
      <w:r w:rsidR="0018547F" w:rsidRPr="00DA4100">
        <w:rPr>
          <w:cs/>
          <w:lang w:bidi="th-TH"/>
        </w:rPr>
        <w:t>ดยวิธีเส้นตรงตลอดอายุสัญญาเช่า</w:t>
      </w:r>
      <w:r w:rsidR="00DA4100" w:rsidRPr="00DA4100">
        <w:rPr>
          <w:lang w:bidi="th-TH"/>
        </w:rPr>
        <w:t xml:space="preserve"> </w:t>
      </w:r>
      <w:r w:rsidR="00DA4100" w:rsidRPr="00DA4100">
        <w:rPr>
          <w:rFonts w:hint="cs"/>
          <w:cs/>
          <w:lang w:bidi="th-TH"/>
        </w:rPr>
        <w:t>ประโยชน์ที่ได้รับตามสัญญาเช่าจะรับรู้ในกำไรหรือขาดทุนเป็นส่วนหนึ่งของค่าเช่าทั้งสิ้นตามสัญญา ค่าเช่าที่อาจเกิดขึ้นจะบันทึกในกำไรหรือขาดทุนในรอบบัญชีที่มีรายการดังกล่าว</w:t>
      </w:r>
    </w:p>
    <w:p w:rsidR="00736A1E" w:rsidRPr="00736A1E" w:rsidRDefault="00736A1E" w:rsidP="00736A1E">
      <w:pPr>
        <w:spacing w:before="120"/>
        <w:ind w:left="539" w:right="-6"/>
        <w:jc w:val="thaiDistribute"/>
        <w:rPr>
          <w:rFonts w:hint="cs"/>
          <w:cs/>
          <w:lang w:bidi="th-TH"/>
        </w:rPr>
      </w:pPr>
      <w:r w:rsidRPr="00736A1E">
        <w:rPr>
          <w:rFonts w:hint="cs"/>
          <w:cs/>
          <w:lang w:bidi="th-TH"/>
        </w:rPr>
        <w:lastRenderedPageBreak/>
        <w:t>ต้นทุน</w:t>
      </w:r>
      <w:r w:rsidRPr="00736A1E">
        <w:rPr>
          <w:cs/>
          <w:lang w:bidi="th-TH"/>
        </w:rPr>
        <w:t>ทางการเงิน</w:t>
      </w:r>
    </w:p>
    <w:p w:rsidR="009856EE" w:rsidRPr="009856EE" w:rsidRDefault="009856EE" w:rsidP="009856EE">
      <w:pPr>
        <w:spacing w:before="120"/>
        <w:ind w:left="539" w:right="-6"/>
        <w:jc w:val="thaiDistribute"/>
        <w:rPr>
          <w:rFonts w:hint="cs"/>
          <w:lang w:val="en-GB" w:bidi="th-TH"/>
        </w:rPr>
      </w:pPr>
      <w:r w:rsidRPr="009856EE">
        <w:rPr>
          <w:rFonts w:hint="cs"/>
          <w:cs/>
          <w:lang w:bidi="th-TH"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</w:t>
      </w:r>
      <w:r w:rsidR="007A77A1">
        <w:rPr>
          <w:rFonts w:hint="cs"/>
          <w:cs/>
          <w:lang w:bidi="th-TH"/>
        </w:rPr>
        <w:t>ในการแปลงสภาพให้พร้อมใช้หรือขาย</w:t>
      </w:r>
      <w:r w:rsidR="00284A69">
        <w:rPr>
          <w:rFonts w:hint="cs"/>
          <w:cs/>
          <w:lang w:bidi="th-TH"/>
        </w:rPr>
        <w:t xml:space="preserve"> </w:t>
      </w:r>
      <w:r w:rsidRPr="009856EE">
        <w:rPr>
          <w:rFonts w:hint="cs"/>
          <w:cs/>
          <w:lang w:bidi="th-TH"/>
        </w:rPr>
        <w:t>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</w:t>
      </w:r>
      <w:r w:rsidR="007A77A1">
        <w:rPr>
          <w:rFonts w:hint="cs"/>
          <w:cs/>
          <w:lang w:bidi="th-TH"/>
        </w:rPr>
        <w:t>ืมประกอบด้วยดอกเบี้ย</w:t>
      </w:r>
      <w:r w:rsidRPr="009856EE">
        <w:rPr>
          <w:rFonts w:hint="cs"/>
          <w:cs/>
          <w:lang w:bidi="th-TH"/>
        </w:rPr>
        <w:t>และต้นทุนอื่นที่เกิดขึ้นจากการกู้ยืมนั้น</w:t>
      </w:r>
    </w:p>
    <w:p w:rsidR="00072CF4" w:rsidRPr="00072CF4" w:rsidRDefault="008A43D2" w:rsidP="00E8112D">
      <w:pPr>
        <w:spacing w:before="120"/>
        <w:ind w:left="539" w:right="-6"/>
        <w:jc w:val="thaiDistribute"/>
        <w:rPr>
          <w:cs/>
        </w:rPr>
      </w:pPr>
      <w:r w:rsidRPr="00525CAA">
        <w:rPr>
          <w:rFonts w:hint="cs"/>
          <w:cs/>
          <w:lang w:val="th-TH"/>
        </w:rPr>
        <w:t>ค่าใช้จ่าย</w:t>
      </w:r>
      <w:r>
        <w:rPr>
          <w:rFonts w:hint="cs"/>
          <w:cs/>
          <w:lang w:val="th-TH"/>
        </w:rPr>
        <w:t>อื่นรับรู้</w:t>
      </w:r>
      <w:r w:rsidRPr="00525CAA">
        <w:rPr>
          <w:rFonts w:hint="cs"/>
          <w:cs/>
          <w:lang w:val="th-TH"/>
        </w:rPr>
        <w:t>ตามเกณฑ์คงค้าง</w:t>
      </w:r>
    </w:p>
    <w:p w:rsidR="00736A1E" w:rsidRPr="007252D3" w:rsidRDefault="00736A1E" w:rsidP="007252D3">
      <w:pPr>
        <w:spacing w:before="120"/>
        <w:ind w:left="539" w:right="-6"/>
        <w:jc w:val="thaiDistribute"/>
        <w:rPr>
          <w:b/>
          <w:bCs/>
          <w:rtl/>
          <w:cs/>
        </w:rPr>
      </w:pPr>
      <w:r w:rsidRPr="007252D3">
        <w:rPr>
          <w:b/>
          <w:bCs/>
          <w:cs/>
          <w:lang w:bidi="th-TH"/>
        </w:rPr>
        <w:t>ผลประโยชน์ของพนักงาน</w:t>
      </w:r>
    </w:p>
    <w:p w:rsidR="00FC0D9A" w:rsidRPr="007252D3" w:rsidRDefault="00FC0D9A" w:rsidP="00A00072">
      <w:pPr>
        <w:spacing w:before="120"/>
        <w:ind w:left="539" w:right="-6"/>
        <w:jc w:val="thaiDistribute"/>
        <w:rPr>
          <w:lang w:bidi="th-TH"/>
        </w:rPr>
      </w:pPr>
      <w:r w:rsidRPr="007252D3">
        <w:rPr>
          <w:rFonts w:hint="cs"/>
          <w:cs/>
        </w:rPr>
        <w:t>ผลประโยชน์ระยะสั้น</w:t>
      </w:r>
    </w:p>
    <w:p w:rsidR="008A43D2" w:rsidRPr="0049153B" w:rsidRDefault="008A43D2" w:rsidP="008A43D2">
      <w:pPr>
        <w:spacing w:before="120"/>
        <w:ind w:left="539"/>
        <w:jc w:val="thaiDistribute"/>
        <w:rPr>
          <w:rFonts w:hint="cs"/>
          <w:cs/>
          <w:lang w:bidi="th-TH"/>
        </w:rPr>
      </w:pPr>
      <w:r>
        <w:rPr>
          <w:rFonts w:hint="cs"/>
          <w:cs/>
          <w:lang w:val="th-TH" w:bidi="th-TH"/>
        </w:rPr>
        <w:t>กลุ่ม</w:t>
      </w:r>
      <w:r w:rsidRPr="00366114">
        <w:rPr>
          <w:cs/>
          <w:lang w:val="th-TH"/>
        </w:rPr>
        <w:t>บริษัทรับรู้เงินเดือน ค่าจ้าง โบนัส และเงินสมทบกองทุนประกันสังคมเป็นค่าใช้จ่าย</w:t>
      </w:r>
      <w:r w:rsidR="008E0D7C">
        <w:rPr>
          <w:rFonts w:hint="cs"/>
          <w:cs/>
          <w:lang w:bidi="th-TH"/>
        </w:rPr>
        <w:t>ในงวดที่เกิดรายการ</w:t>
      </w:r>
    </w:p>
    <w:p w:rsidR="00FC0D9A" w:rsidRDefault="00FC0D9A" w:rsidP="00A00072">
      <w:pPr>
        <w:spacing w:before="120"/>
        <w:ind w:left="539" w:right="-6"/>
        <w:jc w:val="thaiDistribute"/>
        <w:rPr>
          <w:lang w:bidi="th-TH"/>
        </w:rPr>
      </w:pPr>
      <w:r w:rsidRPr="007252D3">
        <w:rPr>
          <w:rFonts w:hint="cs"/>
          <w:cs/>
        </w:rPr>
        <w:t xml:space="preserve">ผลประโยชน์หลังออกจากงาน </w:t>
      </w:r>
      <w:r w:rsidRPr="007252D3">
        <w:rPr>
          <w:lang w:bidi="th-TH"/>
        </w:rPr>
        <w:t>–</w:t>
      </w:r>
      <w:r w:rsidRPr="007252D3">
        <w:rPr>
          <w:rFonts w:hint="cs"/>
          <w:cs/>
        </w:rPr>
        <w:t xml:space="preserve"> โครงการสมทบเงินที่กำหนดไว้</w:t>
      </w:r>
    </w:p>
    <w:p w:rsidR="00A51A19" w:rsidRPr="00DA4100" w:rsidRDefault="00A51A19" w:rsidP="00A00072">
      <w:pPr>
        <w:spacing w:before="120"/>
        <w:ind w:left="539" w:right="-6"/>
        <w:jc w:val="thaiDistribute"/>
        <w:rPr>
          <w:rFonts w:hint="cs"/>
          <w:cs/>
          <w:lang w:bidi="th-TH"/>
        </w:rPr>
      </w:pPr>
      <w:r w:rsidRPr="00DA4100">
        <w:rPr>
          <w:rFonts w:hint="cs"/>
          <w:cs/>
          <w:lang w:bidi="th-TH"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</w:t>
      </w:r>
      <w:r w:rsidR="006D434A">
        <w:rPr>
          <w:rFonts w:hint="cs"/>
          <w:cs/>
          <w:lang w:bidi="th-TH"/>
        </w:rPr>
        <w:t>กลุ่มบริษัท</w:t>
      </w:r>
    </w:p>
    <w:p w:rsidR="00FC0D9A" w:rsidRPr="00A00072" w:rsidRDefault="00FC0D9A" w:rsidP="00A00072">
      <w:pPr>
        <w:spacing w:before="120"/>
        <w:ind w:left="539" w:right="-6"/>
        <w:jc w:val="thaiDistribute"/>
        <w:rPr>
          <w:lang w:bidi="th-TH"/>
        </w:rPr>
      </w:pPr>
      <w:r w:rsidRPr="00DA4100">
        <w:rPr>
          <w:rFonts w:hint="cs"/>
          <w:cs/>
        </w:rPr>
        <w:t xml:space="preserve">ผลประโยชน์หลังออกจากงาน </w:t>
      </w:r>
      <w:r w:rsidRPr="00DA4100">
        <w:rPr>
          <w:lang w:bidi="th-TH"/>
        </w:rPr>
        <w:t>–</w:t>
      </w:r>
      <w:r w:rsidRPr="00DA4100">
        <w:rPr>
          <w:rFonts w:hint="cs"/>
          <w:cs/>
        </w:rPr>
        <w:t xml:space="preserve"> โครงการผลประโยชน์ที่กำหนด</w:t>
      </w:r>
      <w:r w:rsidRPr="00A00072">
        <w:rPr>
          <w:rFonts w:hint="cs"/>
          <w:cs/>
        </w:rPr>
        <w:t>ไว้</w:t>
      </w:r>
    </w:p>
    <w:p w:rsidR="00FC0D9A" w:rsidRPr="00A00072" w:rsidRDefault="00FC0D9A" w:rsidP="00A00072">
      <w:pPr>
        <w:spacing w:before="120"/>
        <w:ind w:left="539" w:right="-6"/>
        <w:jc w:val="thaiDistribute"/>
        <w:rPr>
          <w:lang w:bidi="th-TH"/>
        </w:rPr>
      </w:pPr>
      <w:r w:rsidRPr="00A00072">
        <w:rPr>
          <w:rFonts w:hint="cs"/>
          <w:cs/>
        </w:rPr>
        <w:t xml:space="preserve"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</w:t>
      </w:r>
      <w:r w:rsidRPr="00A00072">
        <w:rPr>
          <w:cs/>
        </w:rPr>
        <w:t>โดยการประมาณจำนวนเงินผลประโยชน์ในอนาคตที่พนักงานจะได้รับจากการทำงานให้กับ</w:t>
      </w:r>
      <w:r w:rsidRPr="00A00072">
        <w:rPr>
          <w:rFonts w:hint="cs"/>
          <w:cs/>
        </w:rPr>
        <w:t>กลุ่ม</w:t>
      </w:r>
      <w:r w:rsidRPr="00A00072">
        <w:rPr>
          <w:cs/>
        </w:rPr>
        <w:t>บริษัท</w:t>
      </w:r>
      <w:r w:rsidRPr="00A00072">
        <w:rPr>
          <w:rFonts w:hint="cs"/>
          <w:cs/>
        </w:rPr>
        <w:t>ตลอดระยะเวลาทำงานถึงปีที่เกษียณอายุงานใน</w:t>
      </w:r>
      <w:r w:rsidRPr="00A00072">
        <w:rPr>
          <w:cs/>
        </w:rPr>
        <w:t>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</w:t>
      </w:r>
      <w:r w:rsidRPr="00A00072">
        <w:rPr>
          <w:rFonts w:hint="cs"/>
          <w:cs/>
        </w:rPr>
        <w:t>ตามหลักคณิตศาสตร์ประกันภัย</w:t>
      </w:r>
      <w:r w:rsidRPr="00A00072">
        <w:rPr>
          <w:cs/>
        </w:rPr>
        <w:t>โดยใช้วิธีคิดลดแต่ละหน่วยที่ประมาณการไว้</w:t>
      </w:r>
      <w:r w:rsidRPr="00A00072">
        <w:rPr>
          <w:lang w:bidi="th-TH"/>
        </w:rPr>
        <w:t xml:space="preserve"> (Projected Unit Credit Method)</w:t>
      </w:r>
    </w:p>
    <w:p w:rsidR="00FC0D9A" w:rsidRPr="00A00072" w:rsidRDefault="00FC0D9A" w:rsidP="00A00072">
      <w:pPr>
        <w:spacing w:before="120"/>
        <w:ind w:left="539" w:right="-6"/>
        <w:jc w:val="thaiDistribute"/>
        <w:rPr>
          <w:rFonts w:hint="cs"/>
          <w:cs/>
          <w:lang w:bidi="th-TH"/>
        </w:rPr>
      </w:pPr>
      <w:r w:rsidRPr="0006338E">
        <w:rPr>
          <w:cs/>
        </w:rPr>
        <w:t>เมื่อ</w:t>
      </w:r>
      <w:r w:rsidR="0006338E" w:rsidRPr="0006338E">
        <w:rPr>
          <w:cs/>
          <w:lang w:bidi="th-TH"/>
        </w:rPr>
        <w:t>มีการเปลี่ยนแปลงผลประโยชน์ของโครงการหรือการลดขนาดโครงการ</w:t>
      </w:r>
      <w:r w:rsidR="0006338E" w:rsidRPr="0006338E">
        <w:t xml:space="preserve"> </w:t>
      </w:r>
      <w:r w:rsidR="0006338E" w:rsidRPr="0006338E">
        <w:rPr>
          <w:cs/>
          <w:lang w:bidi="th-TH"/>
        </w:rPr>
        <w:t>การเปลี่ยนแปลงในผลประโยชน์ที่เกี่ยวข้องกับการบริการในอดีต หรือ</w:t>
      </w:r>
      <w:r w:rsidR="0006338E" w:rsidRPr="0006338E">
        <w:t xml:space="preserve"> </w:t>
      </w:r>
      <w:r w:rsidR="0006338E" w:rsidRPr="0006338E">
        <w:rPr>
          <w:cs/>
          <w:lang w:bidi="th-TH"/>
        </w:rPr>
        <w:t>ผลกำไรหรือขาดทุนจากการลดขนาดโครงการต้องรับรู้ในกำไรหรือขาดทุนทันที</w:t>
      </w:r>
      <w:r w:rsidR="0006338E" w:rsidRPr="0006338E">
        <w:t xml:space="preserve"> </w:t>
      </w:r>
      <w:r w:rsidR="0006338E" w:rsidRPr="0006338E">
        <w:rPr>
          <w:cs/>
          <w:lang w:bidi="th-TH"/>
        </w:rPr>
        <w:t>กลุ่มบริษัทรับรู้ผลกำไรและขาดทุนจากการจ่ายชำระผลประโยชน์พนักงานเมื่อเกิดขึ้น</w:t>
      </w:r>
    </w:p>
    <w:p w:rsidR="00FC0D9A" w:rsidRDefault="00FC0D9A" w:rsidP="00A00072">
      <w:pPr>
        <w:spacing w:before="120"/>
        <w:ind w:left="539" w:right="-6"/>
        <w:jc w:val="thaiDistribute"/>
      </w:pPr>
      <w:r w:rsidRPr="00A00072">
        <w:rPr>
          <w:rFonts w:hint="cs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กลุ่มบริษัทรับรู้ผลกำไร(ขาดทุน</w:t>
      </w:r>
      <w:r w:rsidRPr="007452EA">
        <w:rPr>
          <w:rFonts w:hint="cs"/>
          <w:cs/>
          <w:lang w:val="th-TH"/>
        </w:rPr>
        <w:t>)จากการประมาณการตามหลักคณิตศาสตร์ประกันภัยที่เกิดขึ้น</w:t>
      </w:r>
      <w:r w:rsidR="009856EE">
        <w:rPr>
          <w:rFonts w:hint="cs"/>
          <w:cs/>
          <w:lang w:val="th-TH" w:bidi="th-TH"/>
        </w:rPr>
        <w:t>ทันที</w:t>
      </w:r>
      <w:r w:rsidR="009856EE">
        <w:rPr>
          <w:rFonts w:hint="cs"/>
          <w:cs/>
          <w:lang w:val="th-TH"/>
        </w:rPr>
        <w:t>ในกำไร</w:t>
      </w:r>
      <w:r w:rsidRPr="007452EA">
        <w:rPr>
          <w:rFonts w:hint="cs"/>
          <w:cs/>
          <w:lang w:val="th-TH"/>
        </w:rPr>
        <w:t>ขาดทุน</w:t>
      </w:r>
      <w:r w:rsidR="009856EE">
        <w:rPr>
          <w:rFonts w:hint="cs"/>
          <w:cs/>
          <w:lang w:val="th-TH" w:bidi="th-TH"/>
        </w:rPr>
        <w:t>เบ็ดเสร็จอื่น</w:t>
      </w:r>
    </w:p>
    <w:p w:rsidR="007252D3" w:rsidRPr="00B85769" w:rsidRDefault="007252D3" w:rsidP="007252D3">
      <w:pPr>
        <w:spacing w:before="120" w:after="120"/>
        <w:ind w:left="539" w:right="-1"/>
        <w:jc w:val="thaiDistribute"/>
        <w:rPr>
          <w:rFonts w:hint="cs"/>
          <w:b/>
          <w:bCs/>
          <w:cs/>
        </w:rPr>
      </w:pPr>
      <w:r w:rsidRPr="00B85769">
        <w:rPr>
          <w:b/>
          <w:bCs/>
          <w:cs/>
        </w:rPr>
        <w:t>ภาษีเงินได</w:t>
      </w:r>
      <w:r w:rsidRPr="00B85769">
        <w:rPr>
          <w:rFonts w:hint="cs"/>
          <w:b/>
          <w:bCs/>
          <w:cs/>
        </w:rPr>
        <w:t>้</w:t>
      </w:r>
    </w:p>
    <w:p w:rsidR="007252D3" w:rsidRPr="005C3389" w:rsidRDefault="007252D3" w:rsidP="007252D3">
      <w:pPr>
        <w:spacing w:before="120" w:after="120"/>
        <w:ind w:left="540"/>
        <w:jc w:val="thaiDistribute"/>
        <w:rPr>
          <w:cs/>
        </w:rPr>
      </w:pPr>
      <w:r w:rsidRPr="005C3389">
        <w:rPr>
          <w:cs/>
        </w:rPr>
        <w:t>ค่าใช้จ่ายภาษีเงินได้สำหรับ</w:t>
      </w:r>
      <w:r>
        <w:rPr>
          <w:rFonts w:hint="cs"/>
          <w:cs/>
        </w:rPr>
        <w:t xml:space="preserve">ปี </w:t>
      </w:r>
      <w:r w:rsidRPr="005C3389">
        <w:rPr>
          <w:cs/>
        </w:rPr>
        <w:t>ประกอบด้วย</w:t>
      </w:r>
      <w:r>
        <w:rPr>
          <w:rFonts w:hint="cs"/>
          <w:cs/>
        </w:rPr>
        <w:t xml:space="preserve"> </w:t>
      </w:r>
      <w:r w:rsidRPr="005C3389">
        <w:rPr>
          <w:cs/>
        </w:rPr>
        <w:t>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</w:t>
      </w:r>
      <w:r>
        <w:rPr>
          <w:rFonts w:hint="cs"/>
          <w:cs/>
        </w:rPr>
        <w:t xml:space="preserve"> เว้นแต่ภาษีเงินได้รอการตัดบัญชีในส่วนที่เกี่ยวกับรายการที่บันทึกในส่วนของผู้ถือหุ้น</w:t>
      </w:r>
      <w:r w:rsidR="00E8112D">
        <w:rPr>
          <w:rFonts w:hint="cs"/>
          <w:cs/>
          <w:lang w:bidi="th-TH"/>
        </w:rPr>
        <w:t>หรือ</w:t>
      </w:r>
      <w:r>
        <w:rPr>
          <w:rFonts w:hint="cs"/>
          <w:cs/>
        </w:rPr>
        <w:t>กำไรขาดทุนเบ็ดเสร็จอื่น</w:t>
      </w:r>
    </w:p>
    <w:p w:rsidR="007252D3" w:rsidRPr="005C3389" w:rsidRDefault="007252D3" w:rsidP="007252D3">
      <w:pPr>
        <w:spacing w:before="120" w:after="120"/>
        <w:ind w:left="540"/>
        <w:jc w:val="thaiDistribute"/>
        <w:rPr>
          <w:cs/>
        </w:rPr>
      </w:pPr>
      <w:r w:rsidRPr="005C3389">
        <w:rPr>
          <w:cs/>
        </w:rPr>
        <w:t xml:space="preserve">ภาษีเงินได้ปัจจุบันได้แก่ภาษีที่คาดว่าจะจ่ายชำระหรือได้รับชำระ </w:t>
      </w:r>
      <w:r>
        <w:rPr>
          <w:cs/>
        </w:rPr>
        <w:t>โดยคำนวณจากกำไรหรือขาดทุนประจำ</w:t>
      </w:r>
      <w:r>
        <w:rPr>
          <w:rFonts w:hint="cs"/>
          <w:cs/>
        </w:rPr>
        <w:t>ปี</w:t>
      </w:r>
      <w:r w:rsidRPr="005C3389">
        <w:rPr>
          <w:cs/>
        </w:rPr>
        <w:t>ที่ต้องเสียภาษี โดยใช้อัตราภาษีที่ประกาศใช้หรือที่คา</w:t>
      </w:r>
      <w:r>
        <w:rPr>
          <w:cs/>
        </w:rPr>
        <w:t>ดว่ามีผลบังคับใช้ ณ วัน</w:t>
      </w:r>
      <w:r>
        <w:rPr>
          <w:rFonts w:hint="cs"/>
          <w:cs/>
        </w:rPr>
        <w:t>สิ้นรอบระยะเวลารายงาน</w:t>
      </w:r>
      <w:r w:rsidRPr="005C3389">
        <w:rPr>
          <w:cs/>
        </w:rPr>
        <w:t xml:space="preserve"> ตลอดจนการปรับป</w:t>
      </w:r>
      <w:r>
        <w:rPr>
          <w:cs/>
        </w:rPr>
        <w:t>รุงทางภาษีที่เกี่ยวกับรายการใน</w:t>
      </w:r>
      <w:r>
        <w:rPr>
          <w:rFonts w:hint="cs"/>
          <w:cs/>
        </w:rPr>
        <w:t>ปี</w:t>
      </w:r>
      <w:r w:rsidR="00E45AA4">
        <w:rPr>
          <w:cs/>
        </w:rPr>
        <w:t>ก่อน</w:t>
      </w:r>
      <w:r w:rsidRPr="005C3389">
        <w:rPr>
          <w:cs/>
        </w:rPr>
        <w:t xml:space="preserve"> </w:t>
      </w:r>
    </w:p>
    <w:p w:rsidR="007252D3" w:rsidRPr="005C3389" w:rsidRDefault="007252D3" w:rsidP="007252D3">
      <w:pPr>
        <w:spacing w:before="120" w:after="120"/>
        <w:ind w:left="540"/>
        <w:jc w:val="thaiDistribute"/>
        <w:rPr>
          <w:cs/>
        </w:rPr>
      </w:pPr>
      <w:r w:rsidRPr="005C3389">
        <w:rPr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</w:t>
      </w:r>
      <w:r>
        <w:rPr>
          <w:rFonts w:hint="cs"/>
          <w:cs/>
        </w:rPr>
        <w:t>และมูลค่าฐานภาษี</w:t>
      </w:r>
      <w:r w:rsidRPr="005C3389">
        <w:rPr>
          <w:cs/>
        </w:rPr>
        <w:t xml:space="preserve">ของสินทรัพย์และหนี้สิน </w:t>
      </w:r>
    </w:p>
    <w:p w:rsidR="007252D3" w:rsidRPr="005C3389" w:rsidRDefault="007252D3" w:rsidP="007252D3">
      <w:pPr>
        <w:spacing w:before="120" w:after="120"/>
        <w:ind w:left="540"/>
        <w:jc w:val="thaiDistribute"/>
        <w:rPr>
          <w:cs/>
        </w:rPr>
      </w:pPr>
      <w:r w:rsidRPr="005C3389">
        <w:rPr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</w:t>
      </w:r>
      <w:r>
        <w:rPr>
          <w:cs/>
        </w:rPr>
        <w:t>ดว่ามีผลบังคับใช้ ณ วัน</w:t>
      </w:r>
      <w:r>
        <w:rPr>
          <w:rFonts w:hint="cs"/>
          <w:cs/>
        </w:rPr>
        <w:t>สิ้นรอบระยะเวลารายงาน</w:t>
      </w:r>
    </w:p>
    <w:p w:rsidR="007252D3" w:rsidRPr="00A32CD8" w:rsidRDefault="007252D3" w:rsidP="007252D3">
      <w:pPr>
        <w:spacing w:before="120" w:after="120"/>
        <w:ind w:left="540"/>
        <w:jc w:val="thaiDistribute"/>
        <w:rPr>
          <w:spacing w:val="-2"/>
          <w:cs/>
        </w:rPr>
      </w:pPr>
      <w:r w:rsidRPr="00937A64">
        <w:rPr>
          <w:cs/>
        </w:rPr>
        <w:t>การกำหนดมูลค่าของภาษีเงินได้ปัจจุ</w:t>
      </w:r>
      <w:r>
        <w:rPr>
          <w:cs/>
        </w:rPr>
        <w:t xml:space="preserve">บันและภาษีเงินได้รอการตัดบัญชี </w:t>
      </w:r>
      <w:r w:rsidR="00422159">
        <w:rPr>
          <w:rFonts w:hint="cs"/>
          <w:cs/>
          <w:lang w:bidi="th-TH"/>
        </w:rPr>
        <w:t>กลุ่ม</w:t>
      </w:r>
      <w:r w:rsidRPr="00937A64">
        <w:rPr>
          <w:cs/>
        </w:rPr>
        <w:t>บริษัทต้องคำนึงถึงผลกระทบของสถานการณ์ทางภาษีที่ไม่แน่นอนและอาจทำใ</w:t>
      </w:r>
      <w:r>
        <w:rPr>
          <w:cs/>
        </w:rPr>
        <w:t>ห้จำนวนภาษีที่ต้องจ่ายเพิ่มขึ้น</w:t>
      </w:r>
      <w:r w:rsidRPr="00937A64">
        <w:rPr>
          <w:cs/>
        </w:rPr>
        <w:t xml:space="preserve">และมีดอกเบี้ยที่ต้องชำระ </w:t>
      </w:r>
      <w:r w:rsidR="00422159">
        <w:rPr>
          <w:rFonts w:hint="cs"/>
          <w:cs/>
          <w:lang w:bidi="th-TH"/>
        </w:rPr>
        <w:t>กลุ่ม</w:t>
      </w:r>
      <w:r w:rsidRPr="00937A64">
        <w:rPr>
          <w:cs/>
        </w:rPr>
        <w:t>บริษัทเชื่อว่าได้</w:t>
      </w:r>
      <w:r w:rsidRPr="005C3389">
        <w:rPr>
          <w:cs/>
        </w:rPr>
        <w:t>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</w:t>
      </w:r>
      <w:r>
        <w:rPr>
          <w:cs/>
        </w:rPr>
        <w:t>วามทางก</w:t>
      </w:r>
      <w:r>
        <w:rPr>
          <w:rFonts w:hint="cs"/>
          <w:cs/>
        </w:rPr>
        <w:t>ฎ</w:t>
      </w:r>
      <w:r w:rsidRPr="005C3389">
        <w:rPr>
          <w:cs/>
        </w:rPr>
        <w:t>หมายภาษี และจากประสบการณ์ในอดีต 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</w:t>
      </w:r>
      <w:r>
        <w:rPr>
          <w:rFonts w:hint="cs"/>
          <w:cs/>
        </w:rPr>
        <w:t xml:space="preserve"> </w:t>
      </w:r>
      <w:r w:rsidRPr="005C3389">
        <w:rPr>
          <w:cs/>
        </w:rPr>
        <w:t>ๆ</w:t>
      </w:r>
      <w:r>
        <w:rPr>
          <w:rFonts w:hint="cs"/>
          <w:cs/>
        </w:rPr>
        <w:t xml:space="preserve"> </w:t>
      </w:r>
      <w:r w:rsidRPr="005C3389">
        <w:rPr>
          <w:cs/>
        </w:rPr>
        <w:t>อาจจะทำให้</w:t>
      </w:r>
      <w:r w:rsidR="00422159">
        <w:rPr>
          <w:rFonts w:hint="cs"/>
          <w:cs/>
          <w:lang w:bidi="th-TH"/>
        </w:rPr>
        <w:t>กลุ่ม</w:t>
      </w:r>
      <w:r>
        <w:rPr>
          <w:rFonts w:hint="cs"/>
          <w:cs/>
        </w:rPr>
        <w:t>บริษัท</w:t>
      </w:r>
      <w:r w:rsidRPr="005C3389">
        <w:rPr>
          <w:cs/>
        </w:rPr>
        <w:t>เปลี่ยนการตัดสินใจโดย</w:t>
      </w:r>
      <w:r w:rsidRPr="00A32CD8">
        <w:rPr>
          <w:spacing w:val="-2"/>
          <w:cs/>
        </w:rPr>
        <w:t>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7252D3" w:rsidRPr="00A32CD8" w:rsidRDefault="007252D3" w:rsidP="007252D3">
      <w:pPr>
        <w:spacing w:before="120" w:after="120"/>
        <w:ind w:left="540"/>
        <w:jc w:val="thaiDistribute"/>
        <w:rPr>
          <w:spacing w:val="-2"/>
          <w:cs/>
        </w:rPr>
      </w:pPr>
      <w:r w:rsidRPr="00A32CD8">
        <w:rPr>
          <w:spacing w:val="-2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7252D3" w:rsidRPr="00A32CD8" w:rsidRDefault="007252D3" w:rsidP="007252D3">
      <w:pPr>
        <w:spacing w:before="120" w:after="120"/>
        <w:ind w:left="540"/>
        <w:jc w:val="thaiDistribute"/>
        <w:rPr>
          <w:spacing w:val="-2"/>
          <w:cs/>
        </w:rPr>
      </w:pPr>
      <w:r w:rsidRPr="00A32CD8">
        <w:rPr>
          <w:spacing w:val="-2"/>
          <w:cs/>
        </w:rPr>
        <w:t>สินทรัพย์ภาษีเงินได้รอการตัดบัญชีจะบันทึกต่อเม</w:t>
      </w:r>
      <w:r>
        <w:rPr>
          <w:spacing w:val="-2"/>
          <w:cs/>
        </w:rPr>
        <w:t>ื่อมีความเป็นไปได้ค่อนข้างแน่</w:t>
      </w:r>
      <w:r w:rsidRPr="00A32CD8">
        <w:rPr>
          <w:spacing w:val="-2"/>
          <w:cs/>
        </w:rPr>
        <w:t>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</w:t>
      </w:r>
      <w:r w:rsidRPr="00A32CD8">
        <w:rPr>
          <w:rFonts w:hint="cs"/>
          <w:spacing w:val="-2"/>
          <w:cs/>
        </w:rPr>
        <w:t>สิ้นรอบระยะเวลารายงาน</w:t>
      </w:r>
      <w:r w:rsidRPr="00A32CD8">
        <w:rPr>
          <w:spacing w:val="-2"/>
          <w:cs/>
        </w:rPr>
        <w:t xml:space="preserve">และจะถูกปรับลดลงเท่าที่ประโยชน์ทางภาษีจะมีโอกาสถูกใช้จริง </w:t>
      </w:r>
    </w:p>
    <w:p w:rsidR="00DE1652" w:rsidRPr="000850FA" w:rsidRDefault="00DE1652" w:rsidP="00DE1652">
      <w:pPr>
        <w:spacing w:before="120"/>
        <w:ind w:left="539" w:right="-6"/>
        <w:jc w:val="thaiDistribute"/>
        <w:rPr>
          <w:rFonts w:hint="cs"/>
          <w:b/>
          <w:bCs/>
        </w:rPr>
      </w:pPr>
      <w:r w:rsidRPr="000850FA">
        <w:rPr>
          <w:rFonts w:hint="cs"/>
          <w:b/>
          <w:bCs/>
          <w:cs/>
        </w:rPr>
        <w:t>การวัดมูลค่ายุติธรรม</w:t>
      </w:r>
    </w:p>
    <w:p w:rsidR="00DE1652" w:rsidRDefault="00DE1652" w:rsidP="00082FA7">
      <w:pPr>
        <w:spacing w:before="120"/>
        <w:ind w:left="539" w:right="-6"/>
        <w:jc w:val="thaiDistribute"/>
        <w:rPr>
          <w:rFonts w:hint="cs"/>
        </w:rPr>
      </w:pPr>
      <w:r w:rsidRPr="000850FA">
        <w:rPr>
          <w:rFonts w:hint="cs"/>
          <w:cs/>
        </w:rPr>
        <w:t>มูลค่ายุติธรรม หมายถึง ราคาที่จะได้รับ</w:t>
      </w:r>
      <w:r w:rsidRPr="000850FA">
        <w:rPr>
          <w:cs/>
        </w:rPr>
        <w:t>จาก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</w:t>
      </w:r>
      <w:r w:rsidRPr="000850FA">
        <w:rPr>
          <w:rFonts w:hint="cs"/>
          <w:cs/>
        </w:rPr>
        <w:t xml:space="preserve"> กลุ่มบริษัทใช้</w:t>
      </w:r>
      <w:r w:rsidRPr="000850FA">
        <w:rPr>
          <w:cs/>
        </w:rPr>
        <w:t>ราคาเสนอ</w:t>
      </w:r>
      <w:r w:rsidRPr="000850FA">
        <w:rPr>
          <w:rFonts w:hint="cs"/>
          <w:cs/>
        </w:rPr>
        <w:t>ซื้อขาย</w:t>
      </w:r>
      <w:r w:rsidRPr="000850FA">
        <w:rPr>
          <w:cs/>
        </w:rPr>
        <w:t>ในตลาด</w:t>
      </w:r>
      <w:r w:rsidRPr="000850FA">
        <w:rPr>
          <w:rFonts w:hint="cs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</w:t>
      </w:r>
      <w:r w:rsidRPr="000850FA">
        <w:rPr>
          <w:cs/>
        </w:rPr>
        <w:t>ส</w:t>
      </w:r>
      <w:r w:rsidRPr="000850FA">
        <w:rPr>
          <w:rFonts w:hint="cs"/>
          <w:cs/>
        </w:rPr>
        <w:t>ำ</w:t>
      </w:r>
      <w:r w:rsidRPr="000850FA">
        <w:rPr>
          <w:cs/>
        </w:rPr>
        <w:t>หรับสินทรัพย์หรือหนี้สินที่</w:t>
      </w:r>
      <w:r w:rsidRPr="000850FA">
        <w:rPr>
          <w:rFonts w:hint="cs"/>
          <w:cs/>
        </w:rPr>
        <w:t>มีลักษณะ</w:t>
      </w:r>
      <w:r w:rsidRPr="000850FA">
        <w:rPr>
          <w:cs/>
        </w:rPr>
        <w:t>เดียวกัน</w:t>
      </w:r>
      <w:r w:rsidRPr="000850FA">
        <w:rPr>
          <w:rFonts w:hint="cs"/>
          <w:cs/>
        </w:rPr>
        <w:t>หรือไม่สามารถหาราคาเสนอซื้อขายในตลาดที่มีสภาพคล่องได้ กลุ่มบริษัทจะประมาณ</w:t>
      </w:r>
      <w:r w:rsidRPr="000850FA">
        <w:rPr>
          <w:cs/>
        </w:rPr>
        <w:t>มูลค่ายุติธรรม</w:t>
      </w:r>
      <w:r w:rsidRPr="000850FA">
        <w:rPr>
          <w:rFonts w:hint="cs"/>
          <w:cs/>
        </w:rPr>
        <w:t>โดยใช้</w:t>
      </w:r>
      <w:r w:rsidRPr="000850FA">
        <w:rPr>
          <w:cs/>
        </w:rPr>
        <w:t>เทคนิคการประเมินมูลค่า</w:t>
      </w:r>
      <w:r w:rsidRPr="000850FA">
        <w:rPr>
          <w:rFonts w:hint="cs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753AC1" w:rsidRPr="000850FA" w:rsidRDefault="00DE1652" w:rsidP="00485C37">
      <w:pPr>
        <w:spacing w:before="120"/>
        <w:ind w:left="539" w:right="-6"/>
        <w:jc w:val="thaiDistribute"/>
      </w:pPr>
      <w:r w:rsidRPr="000850FA">
        <w:rPr>
          <w:rFonts w:hint="cs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DE1652" w:rsidRPr="000850FA" w:rsidRDefault="00DE1652" w:rsidP="00DE1652">
      <w:pPr>
        <w:spacing w:before="120"/>
        <w:ind w:left="539" w:right="-6"/>
        <w:jc w:val="thaiDistribute"/>
      </w:pPr>
      <w:r w:rsidRPr="000850FA">
        <w:rPr>
          <w:rFonts w:hint="cs"/>
          <w:cs/>
        </w:rPr>
        <w:t xml:space="preserve">ระดับ </w:t>
      </w:r>
      <w:r w:rsidRPr="000850FA">
        <w:t xml:space="preserve">1 </w:t>
      </w:r>
      <w:r w:rsidRPr="000850FA">
        <w:tab/>
      </w:r>
      <w:r w:rsidRPr="000850FA">
        <w:rPr>
          <w:rFonts w:hint="cs"/>
          <w:cs/>
        </w:rPr>
        <w:t>ใช้ข้อมูล</w:t>
      </w:r>
      <w:r w:rsidRPr="000850FA">
        <w:rPr>
          <w:cs/>
        </w:rPr>
        <w:t>ราคาเสนอ</w:t>
      </w:r>
      <w:r w:rsidRPr="000850FA">
        <w:rPr>
          <w:rFonts w:hint="cs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DE1652" w:rsidRPr="000850FA" w:rsidRDefault="00DE1652" w:rsidP="00DE1652">
      <w:pPr>
        <w:spacing w:before="120"/>
        <w:ind w:left="539" w:right="-6"/>
        <w:jc w:val="thaiDistribute"/>
      </w:pPr>
      <w:r w:rsidRPr="000850FA">
        <w:rPr>
          <w:rFonts w:hint="cs"/>
          <w:cs/>
        </w:rPr>
        <w:t xml:space="preserve">ระดับ </w:t>
      </w:r>
      <w:r w:rsidRPr="000850FA">
        <w:t>2</w:t>
      </w:r>
      <w:r w:rsidRPr="000850FA">
        <w:tab/>
      </w:r>
      <w:r w:rsidRPr="000850FA">
        <w:rPr>
          <w:rFonts w:hint="cs"/>
          <w:cs/>
        </w:rPr>
        <w:t>ใช้</w:t>
      </w:r>
      <w:r w:rsidRPr="000850FA">
        <w:rPr>
          <w:cs/>
        </w:rPr>
        <w:t>ข้อมูล</w:t>
      </w:r>
      <w:r w:rsidRPr="000850FA">
        <w:rPr>
          <w:rFonts w:hint="cs"/>
          <w:cs/>
        </w:rPr>
        <w:t>อื่น</w:t>
      </w:r>
      <w:r w:rsidRPr="000850FA">
        <w:rPr>
          <w:cs/>
        </w:rPr>
        <w:t>ที่</w:t>
      </w:r>
      <w:r w:rsidRPr="000850FA">
        <w:rPr>
          <w:rFonts w:hint="cs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DE1652" w:rsidRPr="000850FA" w:rsidRDefault="00DE1652" w:rsidP="00DE1652">
      <w:pPr>
        <w:spacing w:before="120"/>
        <w:ind w:left="539" w:right="-6"/>
        <w:jc w:val="thaiDistribute"/>
      </w:pPr>
      <w:r w:rsidRPr="000850FA">
        <w:rPr>
          <w:rFonts w:hint="cs"/>
          <w:cs/>
        </w:rPr>
        <w:t xml:space="preserve">ระดับ </w:t>
      </w:r>
      <w:r w:rsidRPr="000850FA">
        <w:t>3</w:t>
      </w:r>
      <w:r w:rsidRPr="000850FA">
        <w:tab/>
      </w:r>
      <w:r w:rsidRPr="000850FA">
        <w:rPr>
          <w:rFonts w:hint="cs"/>
          <w:cs/>
        </w:rPr>
        <w:t>ใช้</w:t>
      </w:r>
      <w:r w:rsidRPr="000850FA">
        <w:rPr>
          <w:cs/>
        </w:rPr>
        <w:t>ข้อมูลที่</w:t>
      </w:r>
      <w:r w:rsidRPr="000850FA">
        <w:rPr>
          <w:rFonts w:hint="cs"/>
          <w:cs/>
        </w:rPr>
        <w:t xml:space="preserve">ไม่สามารถสังเกตได้ เช่น ข้อมูลเกี่ยวกับกระแสเงินสดในอนาคตที่กลุ่มบริษัทประมาณขึ้น </w:t>
      </w:r>
    </w:p>
    <w:p w:rsidR="00AB294F" w:rsidRPr="00DE1652" w:rsidRDefault="00DE1652" w:rsidP="00F43206">
      <w:pPr>
        <w:spacing w:before="120"/>
        <w:ind w:left="539" w:right="-6"/>
        <w:jc w:val="thaiDistribute"/>
        <w:rPr>
          <w:rFonts w:hint="cs"/>
          <w:cs/>
        </w:rPr>
      </w:pPr>
      <w:r w:rsidRPr="000850FA">
        <w:rPr>
          <w:rFonts w:hint="cs"/>
          <w:cs/>
        </w:rPr>
        <w:lastRenderedPageBreak/>
        <w:t>ทุก</w:t>
      </w:r>
      <w:r w:rsidRPr="000850FA">
        <w:rPr>
          <w:cs/>
        </w:rPr>
        <w:t>วันสิ้นรอบระยะเวลารายงาน</w:t>
      </w:r>
      <w:r w:rsidRPr="000850FA">
        <w:rPr>
          <w:rFonts w:hint="cs"/>
          <w:cs/>
        </w:rPr>
        <w:t xml:space="preserve"> กลุ่มบริษัทจะประเมินความจำเป็นในการโอนรายการระหว่างลำดับชั้นของมูลค่ายุติธรรมสำหรับ</w:t>
      </w:r>
      <w:r w:rsidRPr="000850FA">
        <w:rPr>
          <w:cs/>
        </w:rPr>
        <w:t>สินทรัพย์และหนี้สินที่ถืออยู่</w:t>
      </w:r>
      <w:r w:rsidRPr="000850FA">
        <w:rPr>
          <w:rFonts w:hint="cs"/>
          <w:cs/>
        </w:rPr>
        <w:t xml:space="preserve"> </w:t>
      </w:r>
      <w:r w:rsidRPr="000850FA">
        <w:rPr>
          <w:cs/>
        </w:rPr>
        <w:t>ณ</w:t>
      </w:r>
      <w:r w:rsidRPr="000850FA">
        <w:rPr>
          <w:rFonts w:hint="cs"/>
          <w:cs/>
        </w:rPr>
        <w:t xml:space="preserve"> </w:t>
      </w:r>
      <w:r w:rsidRPr="000850FA">
        <w:rPr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0850FA">
        <w:rPr>
          <w:rFonts w:hint="cs"/>
          <w:cs/>
        </w:rPr>
        <w:t>ำ</w:t>
      </w:r>
    </w:p>
    <w:p w:rsidR="00736A1E" w:rsidRPr="005B3C47" w:rsidRDefault="00736A1E" w:rsidP="00736A1E">
      <w:pPr>
        <w:spacing w:before="120"/>
        <w:ind w:left="539" w:right="-6"/>
        <w:jc w:val="thaiDistribute"/>
        <w:rPr>
          <w:b/>
          <w:bCs/>
          <w:cs/>
          <w:lang w:bidi="th-TH"/>
        </w:rPr>
      </w:pPr>
      <w:r w:rsidRPr="005B3C47">
        <w:rPr>
          <w:b/>
          <w:bCs/>
          <w:cs/>
          <w:lang w:bidi="th-TH"/>
        </w:rPr>
        <w:t>เงินสดและรายการเทียบเท่าเงินสด</w:t>
      </w:r>
    </w:p>
    <w:p w:rsidR="00F43206" w:rsidRPr="005D78C7" w:rsidRDefault="0036254F" w:rsidP="005D78C7">
      <w:pPr>
        <w:spacing w:before="120" w:after="120"/>
        <w:ind w:left="540" w:right="11"/>
        <w:jc w:val="thaiDistribute"/>
        <w:rPr>
          <w:rFonts w:hint="cs"/>
          <w:cs/>
          <w:lang w:val="th-TH" w:bidi="th-TH"/>
        </w:rPr>
      </w:pPr>
      <w:r w:rsidRPr="00044A78">
        <w:rPr>
          <w:cs/>
          <w:lang w:val="th-TH"/>
        </w:rPr>
        <w:t>เงินสดและรายการเทียบเท่าเงินสด ประกอบด้วยเงินสด เงินฝากธนาคาร</w:t>
      </w:r>
      <w:r w:rsidRPr="00044A78">
        <w:rPr>
          <w:rFonts w:hint="cs"/>
          <w:cs/>
          <w:lang w:val="th-TH"/>
        </w:rPr>
        <w:t xml:space="preserve"> </w:t>
      </w:r>
      <w:r w:rsidRPr="00044A78">
        <w:rPr>
          <w:cs/>
          <w:lang w:val="th-TH"/>
        </w:rPr>
        <w:t>และเงินลงทุนระยะสั้นที่มีสภาพคล่องสูง</w:t>
      </w:r>
      <w:r w:rsidRPr="00044A78">
        <w:rPr>
          <w:rFonts w:hint="cs"/>
          <w:cs/>
          <w:lang w:val="th-TH"/>
        </w:rPr>
        <w:t xml:space="preserve"> </w:t>
      </w:r>
      <w:r w:rsidR="00427D06" w:rsidRPr="00044A78">
        <w:rPr>
          <w:rFonts w:hint="cs"/>
          <w:cs/>
          <w:lang w:val="th-TH" w:bidi="th-TH"/>
        </w:rPr>
        <w:t>ซึ่ง</w:t>
      </w:r>
      <w:r w:rsidR="00044A78" w:rsidRPr="00044A78">
        <w:rPr>
          <w:rFonts w:hint="cs"/>
          <w:cs/>
          <w:lang w:val="th-TH" w:bidi="th-TH"/>
        </w:rPr>
        <w:t>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  <w:r w:rsidRPr="00DA2285">
        <w:rPr>
          <w:cs/>
          <w:lang w:val="th-TH"/>
        </w:rPr>
        <w:t xml:space="preserve"> </w:t>
      </w:r>
    </w:p>
    <w:p w:rsidR="00736A1E" w:rsidRPr="00846EF4" w:rsidRDefault="00736A1E" w:rsidP="00076D2C">
      <w:pPr>
        <w:spacing w:before="120"/>
        <w:ind w:left="539" w:right="-6"/>
        <w:jc w:val="thaiDistribute"/>
        <w:rPr>
          <w:b/>
          <w:bCs/>
          <w:cs/>
          <w:lang w:bidi="th-TH"/>
        </w:rPr>
      </w:pPr>
      <w:r w:rsidRPr="00846EF4">
        <w:rPr>
          <w:b/>
          <w:bCs/>
          <w:cs/>
          <w:lang w:bidi="th-TH"/>
        </w:rPr>
        <w:t>ลูกหนี้อื่น</w:t>
      </w:r>
    </w:p>
    <w:p w:rsidR="00076D2C" w:rsidRPr="00076D2C" w:rsidRDefault="00076D2C" w:rsidP="00076D2C">
      <w:pPr>
        <w:spacing w:before="120" w:after="120"/>
        <w:ind w:left="540" w:right="11"/>
        <w:jc w:val="thaiDistribute"/>
        <w:rPr>
          <w:lang w:val="th-TH"/>
        </w:rPr>
      </w:pPr>
      <w:r w:rsidRPr="00076D2C">
        <w:rPr>
          <w:rFonts w:hint="cs"/>
          <w:cs/>
          <w:lang w:val="th-TH" w:bidi="th-TH"/>
        </w:rPr>
        <w:t>ลูกหนี้</w:t>
      </w:r>
      <w:r w:rsidRPr="00076D2C">
        <w:rPr>
          <w:cs/>
          <w:lang w:val="th-TH" w:bidi="th-TH"/>
        </w:rPr>
        <w:t>อื่นแสดงในราคาตามใบแจ้งหนี้หักค่าเผื่อหนี้สงสัยจะสูญ</w:t>
      </w:r>
    </w:p>
    <w:p w:rsidR="00076D2C" w:rsidRPr="00076D2C" w:rsidRDefault="00076D2C" w:rsidP="00076D2C">
      <w:pPr>
        <w:spacing w:before="120" w:after="120"/>
        <w:ind w:left="540" w:right="11"/>
        <w:jc w:val="thaiDistribute"/>
        <w:rPr>
          <w:lang w:val="th-TH"/>
        </w:rPr>
      </w:pPr>
      <w:r w:rsidRPr="00076D2C">
        <w:rPr>
          <w:cs/>
          <w:lang w:val="th-TH" w:bidi="th-TH"/>
        </w:rPr>
        <w:t>ค่าเผื่อหนี้สงสัยจะสูญ</w:t>
      </w:r>
      <w:r w:rsidRPr="00076D2C">
        <w:rPr>
          <w:rFonts w:hint="cs"/>
          <w:cs/>
          <w:lang w:val="th-TH" w:bidi="th-TH"/>
        </w:rPr>
        <w:t>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ลูกหนี้จะถูกตัดจำหน่ายเมื่อทราบว่าเป็นหนี้สูญ</w:t>
      </w:r>
    </w:p>
    <w:p w:rsidR="00076D2C" w:rsidRPr="00076D2C" w:rsidRDefault="00076D2C" w:rsidP="00076D2C">
      <w:pPr>
        <w:spacing w:before="120" w:after="120"/>
        <w:ind w:left="540" w:right="11"/>
        <w:jc w:val="thaiDistribute"/>
        <w:rPr>
          <w:lang w:bidi="th-TH"/>
        </w:rPr>
      </w:pPr>
      <w:r w:rsidRPr="00076D2C">
        <w:rPr>
          <w:cs/>
          <w:lang w:val="th-TH" w:bidi="th-TH"/>
        </w:rPr>
        <w:t>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อายุของหนี้ที่คงค้างและภาวะเศรษฐกิจที่เป็นอยู่ในขณะนั้น เป็นต้น อย่างไรก็ตามการใช้ประมาณการและข้อสมมติฐานที่แตกต่างกันอาจมีผลต่อจำนวนค่าเผื่อหนี้สงสัยจะสูญ ดังนั้น</w:t>
      </w:r>
      <w:r w:rsidRPr="00076D2C">
        <w:rPr>
          <w:cs/>
          <w:lang w:bidi="th-TH"/>
        </w:rPr>
        <w:t xml:space="preserve"> การปรับปรุงค่าเผื่อหนี้สงสัยจะสูญอาจมีขึ้นได้ในอนาคต</w:t>
      </w:r>
    </w:p>
    <w:p w:rsidR="00736A1E" w:rsidRPr="00846EF4" w:rsidRDefault="00736A1E" w:rsidP="00132B4A">
      <w:pPr>
        <w:spacing w:before="120"/>
        <w:ind w:left="539" w:right="-6"/>
        <w:jc w:val="thaiDistribute"/>
        <w:rPr>
          <w:b/>
          <w:bCs/>
          <w:lang w:bidi="th-TH"/>
        </w:rPr>
      </w:pPr>
      <w:r w:rsidRPr="00846EF4">
        <w:rPr>
          <w:b/>
          <w:bCs/>
          <w:cs/>
          <w:lang w:bidi="th-TH"/>
        </w:rPr>
        <w:t>ต้นทุนการพัฒนาอสังหาริมทรัพย์</w:t>
      </w:r>
    </w:p>
    <w:p w:rsidR="00DE1652" w:rsidRDefault="00DA1F06" w:rsidP="00132B4A">
      <w:pPr>
        <w:spacing w:before="120"/>
        <w:ind w:left="539" w:right="-6"/>
        <w:jc w:val="thaiDistribute"/>
      </w:pPr>
      <w:r>
        <w:rPr>
          <w:rFonts w:hint="cs"/>
          <w:cs/>
        </w:rPr>
        <w:t xml:space="preserve">ต้นทุนการพัฒนาอสังหาริมทรัพย์แสดงในราคาทุนหรือมูลค่าสุทธิที่จะได้รับแล้วแต่ราคาใดจะต่ำกว่า ราคาทุนประกอบด้วย ต้นทุนในการได้มาซึ่งที่ดิน การพัฒนาที่ดิน </w:t>
      </w:r>
      <w:r w:rsidR="0043419C">
        <w:rPr>
          <w:rFonts w:hint="cs"/>
          <w:cs/>
          <w:lang w:bidi="th-TH"/>
        </w:rPr>
        <w:t>และ</w:t>
      </w:r>
      <w:r>
        <w:rPr>
          <w:rFonts w:hint="cs"/>
          <w:cs/>
        </w:rPr>
        <w:t>ค่าใช้จ่ายที่เกี่ยวข้องโดยตรงกับโครงการรวมทั้งดอกเบี้ยจ่ายที่เกิดขึ้นจากการกู้ยืมเพื่อการได้มาซึ่งการพัฒนาโครงการก่อนโครงการจะพัฒนาแล้วเสร็จ</w:t>
      </w:r>
    </w:p>
    <w:p w:rsidR="00037F4C" w:rsidRDefault="00037F4C" w:rsidP="00132B4A">
      <w:pPr>
        <w:spacing w:before="120"/>
        <w:ind w:left="539" w:right="-6"/>
        <w:jc w:val="thaiDistribute"/>
        <w:rPr>
          <w:rFonts w:hint="cs"/>
          <w:cs/>
          <w:lang w:bidi="th-TH"/>
        </w:rPr>
      </w:pPr>
      <w:r>
        <w:rPr>
          <w:rFonts w:hint="cs"/>
          <w:cs/>
          <w:lang w:bidi="th-TH"/>
        </w:rPr>
        <w:t>มูลค่าสุทธิที่จะได้รับเป็นการประมาณราคาที่จะขายได้จากการดำเนินธุรกิจปกติหักค่าใช้จ่ายที่จำเป็นในการขายโดยประมาณ</w:t>
      </w:r>
    </w:p>
    <w:p w:rsidR="00DA1F06" w:rsidRPr="00A00072" w:rsidRDefault="00DA1F06" w:rsidP="00A00072">
      <w:pPr>
        <w:spacing w:before="120"/>
        <w:ind w:left="539" w:right="-6"/>
        <w:jc w:val="thaiDistribute"/>
        <w:rPr>
          <w:lang w:bidi="th-TH"/>
        </w:rPr>
      </w:pPr>
      <w:r w:rsidRPr="00A00072">
        <w:rPr>
          <w:rFonts w:hint="cs"/>
          <w:cs/>
        </w:rPr>
        <w:t>กลุ่มบริษัทบันทึกขาด</w:t>
      </w:r>
      <w:r w:rsidR="0067485A">
        <w:rPr>
          <w:rFonts w:hint="cs"/>
          <w:cs/>
        </w:rPr>
        <w:t>ทุนจากการลดลงของมูลค่าโครงการ</w:t>
      </w:r>
      <w:r w:rsidR="005101E4" w:rsidRPr="00E8112D">
        <w:rPr>
          <w:rFonts w:hint="cs"/>
          <w:cs/>
        </w:rPr>
        <w:t xml:space="preserve"> (ถ้ามี) ไว้ใ</w:t>
      </w:r>
      <w:r w:rsidR="00E8112D" w:rsidRPr="00E8112D">
        <w:rPr>
          <w:rFonts w:hint="cs"/>
          <w:cs/>
          <w:lang w:bidi="th-TH"/>
        </w:rPr>
        <w:t>น</w:t>
      </w:r>
      <w:r w:rsidR="00684783" w:rsidRPr="00E8112D">
        <w:rPr>
          <w:rFonts w:hint="cs"/>
          <w:cs/>
        </w:rPr>
        <w:t>กำไร</w:t>
      </w:r>
      <w:r w:rsidR="00E8112D" w:rsidRPr="00E8112D">
        <w:rPr>
          <w:rFonts w:hint="cs"/>
          <w:cs/>
          <w:lang w:bidi="th-TH"/>
        </w:rPr>
        <w:t>หรือ</w:t>
      </w:r>
      <w:r w:rsidRPr="00E8112D">
        <w:rPr>
          <w:rFonts w:hint="cs"/>
          <w:cs/>
        </w:rPr>
        <w:t>ขาดทุน</w:t>
      </w:r>
    </w:p>
    <w:p w:rsidR="00DA1F06" w:rsidRPr="00A00072" w:rsidRDefault="00DA1F06" w:rsidP="00A00072">
      <w:pPr>
        <w:spacing w:before="120"/>
        <w:ind w:left="539" w:right="-6"/>
        <w:jc w:val="thaiDistribute"/>
        <w:rPr>
          <w:lang w:bidi="th-TH"/>
        </w:rPr>
      </w:pPr>
      <w:r w:rsidRPr="00A00072">
        <w:rPr>
          <w:rFonts w:hint="cs"/>
          <w:cs/>
        </w:rPr>
        <w:t>การคำนวณหาต้นทุนขายอสังหาริมทรัพย์ กลุ่มบริษัทได้ทำการแบ่งสรรต้นทุนการพัฒนาทั้งหมดที่คาดว่าจะเกิดขึ้น (โดยคำนึงถึงต้นทุน</w:t>
      </w:r>
      <w:r w:rsidR="0043419C">
        <w:rPr>
          <w:rFonts w:hint="cs"/>
          <w:cs/>
          <w:lang w:bidi="th-TH"/>
        </w:rPr>
        <w:t>จริง</w:t>
      </w:r>
      <w:r w:rsidR="0006338E">
        <w:rPr>
          <w:rFonts w:hint="cs"/>
          <w:cs/>
        </w:rPr>
        <w:t>ที่เกิดขึ้นด้วย</w:t>
      </w:r>
      <w:r w:rsidR="0006338E">
        <w:rPr>
          <w:rFonts w:hint="cs"/>
          <w:cs/>
          <w:lang w:bidi="th-TH"/>
        </w:rPr>
        <w:t>)</w:t>
      </w:r>
      <w:r w:rsidRPr="00A00072">
        <w:rPr>
          <w:rFonts w:hint="cs"/>
          <w:cs/>
        </w:rPr>
        <w:t xml:space="preserve"> ตามเกณฑ์พื้นที่สำหรับขาย</w:t>
      </w:r>
    </w:p>
    <w:p w:rsidR="00736A1E" w:rsidRPr="00A00072" w:rsidRDefault="00DA1F06" w:rsidP="00A00072">
      <w:pPr>
        <w:spacing w:before="120"/>
        <w:ind w:left="539" w:right="-6"/>
        <w:jc w:val="thaiDistribute"/>
        <w:rPr>
          <w:lang w:bidi="th-TH"/>
        </w:rPr>
      </w:pPr>
      <w:r w:rsidRPr="00A00072">
        <w:rPr>
          <w:rFonts w:hint="cs"/>
          <w:cs/>
        </w:rPr>
        <w:t>ต้นทุนขายของโครงการจะประมาณการต้นทุนทั้งหมดที่จะใช้ในการพัฒนาโครงการจนแล้วเสร็จจากประมาณการในการประกอบธุรกิจ และมีการทบทวนประมาณการดังกล่าวอย่างสม่ำเสมอ</w:t>
      </w:r>
    </w:p>
    <w:p w:rsidR="00736A1E" w:rsidRPr="00FE0B66" w:rsidRDefault="00736A1E" w:rsidP="00736A1E">
      <w:pPr>
        <w:spacing w:before="120"/>
        <w:ind w:left="539" w:right="-6"/>
        <w:jc w:val="thaiDistribute"/>
        <w:rPr>
          <w:rFonts w:hint="cs"/>
          <w:b/>
          <w:bCs/>
        </w:rPr>
      </w:pPr>
      <w:r w:rsidRPr="00FE0B66">
        <w:rPr>
          <w:b/>
          <w:bCs/>
          <w:cs/>
          <w:lang w:bidi="th-TH"/>
        </w:rPr>
        <w:t>เงินลงทุนในบริษัทย่อย</w:t>
      </w:r>
    </w:p>
    <w:p w:rsidR="00753AC1" w:rsidRDefault="00736A1E" w:rsidP="00485C37">
      <w:pPr>
        <w:spacing w:before="120"/>
        <w:ind w:left="539" w:right="-6"/>
        <w:jc w:val="thaiDistribute"/>
        <w:rPr>
          <w:lang w:bidi="th-TH"/>
        </w:rPr>
      </w:pPr>
      <w:r w:rsidRPr="00736A1E">
        <w:rPr>
          <w:cs/>
          <w:lang w:bidi="th-TH"/>
        </w:rPr>
        <w:t>เงินลงทุนในบริษัทย่อยในงบการเงินเฉพาะกิจการ</w:t>
      </w:r>
      <w:r w:rsidR="005C0267">
        <w:rPr>
          <w:cs/>
          <w:lang w:bidi="th-TH"/>
        </w:rPr>
        <w:t xml:space="preserve"> บันทึกบัญชีโดยใช้วิธีราคาทุน</w:t>
      </w:r>
      <w:r w:rsidRPr="00736A1E">
        <w:rPr>
          <w:cs/>
          <w:lang w:bidi="th-TH"/>
        </w:rPr>
        <w:t>หักค่าเผื่อการด้อยค่า</w:t>
      </w:r>
      <w:r w:rsidRPr="00736A1E">
        <w:rPr>
          <w:rFonts w:hint="cs"/>
          <w:cs/>
          <w:lang w:bidi="th-TH"/>
        </w:rPr>
        <w:t xml:space="preserve"> </w:t>
      </w:r>
      <w:r w:rsidRPr="00736A1E">
        <w:rPr>
          <w:cs/>
          <w:lang w:bidi="th-TH"/>
        </w:rPr>
        <w:t>(ถ้ามี)</w:t>
      </w:r>
      <w:r w:rsidR="00590E3D">
        <w:rPr>
          <w:rFonts w:hint="cs"/>
          <w:cs/>
          <w:lang w:bidi="th-TH"/>
        </w:rPr>
        <w:t xml:space="preserve">         </w:t>
      </w:r>
      <w:r w:rsidRPr="00736A1E">
        <w:rPr>
          <w:cs/>
          <w:lang w:bidi="th-TH"/>
        </w:rPr>
        <w:t xml:space="preserve"> </w:t>
      </w:r>
    </w:p>
    <w:p w:rsidR="00736A1E" w:rsidRPr="00FE0B66" w:rsidRDefault="00736A1E" w:rsidP="00736A1E">
      <w:pPr>
        <w:spacing w:before="120"/>
        <w:ind w:left="539" w:right="-6"/>
        <w:jc w:val="thaiDistribute"/>
        <w:rPr>
          <w:b/>
          <w:bCs/>
          <w:cs/>
          <w:lang w:bidi="th-TH"/>
        </w:rPr>
      </w:pPr>
      <w:r w:rsidRPr="00FE0B66">
        <w:rPr>
          <w:b/>
          <w:bCs/>
          <w:cs/>
          <w:lang w:bidi="th-TH"/>
        </w:rPr>
        <w:t>ที่ดินรอการพัฒนา</w:t>
      </w:r>
    </w:p>
    <w:p w:rsidR="00736A1E" w:rsidRPr="00736A1E" w:rsidRDefault="00736A1E" w:rsidP="00736A1E">
      <w:pPr>
        <w:spacing w:before="120"/>
        <w:ind w:left="539" w:right="-6"/>
        <w:jc w:val="thaiDistribute"/>
      </w:pPr>
      <w:r w:rsidRPr="00736A1E">
        <w:rPr>
          <w:cs/>
          <w:lang w:bidi="th-TH"/>
        </w:rPr>
        <w:t>ที่ดินรอการพัฒนาเป็นที่ดินที่จะใช้พัฒนาต่อไปในอนาคต</w:t>
      </w:r>
      <w:r w:rsidRPr="00736A1E">
        <w:t xml:space="preserve"> </w:t>
      </w:r>
      <w:r w:rsidRPr="00736A1E">
        <w:rPr>
          <w:cs/>
          <w:lang w:bidi="th-TH"/>
        </w:rPr>
        <w:t>ซึ่งแสดงในราคาทุนห</w:t>
      </w:r>
      <w:r w:rsidR="00DE1652">
        <w:rPr>
          <w:cs/>
          <w:lang w:bidi="th-TH"/>
        </w:rPr>
        <w:t>ักค่าเผื่อการด้อยค่า</w:t>
      </w:r>
      <w:r w:rsidRPr="00736A1E">
        <w:rPr>
          <w:rFonts w:hint="cs"/>
          <w:cs/>
          <w:lang w:bidi="th-TH"/>
        </w:rPr>
        <w:t xml:space="preserve"> (</w:t>
      </w:r>
      <w:r w:rsidRPr="00736A1E">
        <w:rPr>
          <w:cs/>
          <w:lang w:bidi="th-TH"/>
        </w:rPr>
        <w:t>ถ้ามี) ราคาทุนประกอบด้วยค่าที่ดินและค่าใช้จ่ายที่เกี่ยวข้อง</w:t>
      </w:r>
    </w:p>
    <w:p w:rsidR="00736A1E" w:rsidRDefault="00736A1E" w:rsidP="00736A1E">
      <w:pPr>
        <w:spacing w:before="120"/>
        <w:ind w:left="539" w:right="-6"/>
        <w:jc w:val="thaiDistribute"/>
        <w:rPr>
          <w:lang w:bidi="th-TH"/>
        </w:rPr>
      </w:pPr>
      <w:r w:rsidRPr="00736A1E">
        <w:rPr>
          <w:cs/>
          <w:lang w:bidi="th-TH"/>
        </w:rPr>
        <w:t>ขาดทุนจากการด้อยค่าแสดงไว้</w:t>
      </w:r>
      <w:r w:rsidRPr="0072076A">
        <w:rPr>
          <w:cs/>
          <w:lang w:bidi="th-TH"/>
        </w:rPr>
        <w:t>ใน</w:t>
      </w:r>
      <w:r w:rsidR="007648AC" w:rsidRPr="0072076A">
        <w:rPr>
          <w:cs/>
          <w:lang w:bidi="th-TH"/>
        </w:rPr>
        <w:t>กำไร</w:t>
      </w:r>
      <w:r w:rsidR="00E8112D">
        <w:rPr>
          <w:rFonts w:hint="cs"/>
          <w:cs/>
          <w:lang w:bidi="th-TH"/>
        </w:rPr>
        <w:t>หรือ</w:t>
      </w:r>
      <w:r w:rsidR="007648AC" w:rsidRPr="0072076A">
        <w:rPr>
          <w:cs/>
          <w:lang w:bidi="th-TH"/>
        </w:rPr>
        <w:t>ขาดทุน</w:t>
      </w:r>
    </w:p>
    <w:p w:rsidR="00485C37" w:rsidRDefault="00485C37" w:rsidP="00736A1E">
      <w:pPr>
        <w:spacing w:before="120"/>
        <w:ind w:left="539" w:right="-6"/>
        <w:jc w:val="thaiDistribute"/>
        <w:rPr>
          <w:rFonts w:hint="cs"/>
          <w:lang w:bidi="th-TH"/>
        </w:rPr>
      </w:pPr>
    </w:p>
    <w:p w:rsidR="00D653C3" w:rsidRPr="00E14A69" w:rsidRDefault="00D653C3" w:rsidP="00E14A69">
      <w:pPr>
        <w:spacing w:before="114"/>
        <w:ind w:left="539" w:right="-6"/>
        <w:jc w:val="thaiDistribute"/>
        <w:rPr>
          <w:b/>
          <w:bCs/>
          <w:lang w:val="th-TH" w:bidi="th-TH"/>
        </w:rPr>
      </w:pPr>
      <w:r w:rsidRPr="00E14A69">
        <w:rPr>
          <w:rFonts w:hint="cs"/>
          <w:b/>
          <w:bCs/>
          <w:cs/>
          <w:lang w:val="th-TH" w:bidi="th-TH"/>
        </w:rPr>
        <w:lastRenderedPageBreak/>
        <w:t>อสังหาริมทรัพย์เพื่อการลงทุน</w:t>
      </w:r>
    </w:p>
    <w:p w:rsidR="0098104E" w:rsidRPr="00321EDF" w:rsidRDefault="00D653C3" w:rsidP="00321EDF">
      <w:pPr>
        <w:spacing w:before="114"/>
        <w:ind w:left="539" w:right="-6"/>
        <w:jc w:val="thaiDistribute"/>
        <w:rPr>
          <w:lang w:bidi="th-TH"/>
        </w:rPr>
      </w:pPr>
      <w:r w:rsidRPr="00E14A69">
        <w:rPr>
          <w:rFonts w:hint="cs"/>
          <w:cs/>
          <w:lang w:val="th-TH" w:bidi="th-TH"/>
        </w:rPr>
        <w:t>อสังหาริมทรัพย์เพื่อการลงทุน</w:t>
      </w:r>
      <w:r w:rsidR="003502A9" w:rsidRPr="00E14A69">
        <w:rPr>
          <w:rFonts w:hint="cs"/>
          <w:cs/>
          <w:lang w:val="th-TH" w:bidi="th-TH"/>
        </w:rPr>
        <w:t xml:space="preserve"> </w:t>
      </w:r>
      <w:r w:rsidRPr="00E14A69">
        <w:rPr>
          <w:cs/>
          <w:lang w:val="th-TH" w:bidi="th-TH"/>
        </w:rPr>
        <w:t>ได้แ</w:t>
      </w:r>
      <w:r w:rsidRPr="00E14A69">
        <w:rPr>
          <w:rFonts w:hint="cs"/>
          <w:cs/>
          <w:lang w:val="th-TH" w:bidi="th-TH"/>
        </w:rPr>
        <w:t>ก่</w:t>
      </w:r>
      <w:r w:rsidR="003502A9" w:rsidRPr="00E14A69">
        <w:rPr>
          <w:rFonts w:hint="cs"/>
          <w:cs/>
          <w:lang w:val="th-TH" w:bidi="th-TH"/>
        </w:rPr>
        <w:t xml:space="preserve"> </w:t>
      </w:r>
      <w:r w:rsidR="00EE280A" w:rsidRPr="00E14A69">
        <w:rPr>
          <w:rFonts w:hint="cs"/>
          <w:cs/>
          <w:lang w:val="th-TH" w:bidi="th-TH"/>
        </w:rPr>
        <w:t xml:space="preserve">ที่ดิน อาคารและอาคารชุด </w:t>
      </w:r>
      <w:r w:rsidRPr="00E14A69">
        <w:rPr>
          <w:rFonts w:hint="cs"/>
          <w:cs/>
          <w:lang w:val="th-TH" w:bidi="th-TH"/>
        </w:rPr>
        <w:t>ที่ถือครองเพื่อหาประโยชน์จากรายได้ค่าเช่าหรือ</w:t>
      </w:r>
      <w:r w:rsidRPr="00E14A69">
        <w:rPr>
          <w:cs/>
          <w:lang w:val="th-TH" w:bidi="th-TH"/>
        </w:rPr>
        <w:t>จากมูลค่าที่เพิ่มขึ้น</w:t>
      </w:r>
      <w:r w:rsidRPr="00E14A69">
        <w:rPr>
          <w:rFonts w:hint="cs"/>
          <w:cs/>
          <w:lang w:val="th-TH" w:bidi="th-TH"/>
        </w:rPr>
        <w:t xml:space="preserve">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C8027B" w:rsidRPr="00E14A69" w:rsidRDefault="00C8027B" w:rsidP="00E14A69">
      <w:pPr>
        <w:spacing w:before="114"/>
        <w:ind w:left="539" w:right="-6"/>
        <w:jc w:val="thaiDistribute"/>
        <w:rPr>
          <w:rFonts w:hint="cs"/>
          <w:cs/>
          <w:lang w:val="th-TH" w:bidi="th-TH"/>
        </w:rPr>
      </w:pPr>
      <w:r w:rsidRPr="00E14A69">
        <w:rPr>
          <w:rFonts w:hint="cs"/>
          <w:cs/>
          <w:lang w:val="th-TH"/>
        </w:rPr>
        <w:t>ที่ดิน</w:t>
      </w:r>
      <w:r w:rsidRPr="00E14A69">
        <w:rPr>
          <w:cs/>
          <w:lang w:val="th-TH"/>
        </w:rPr>
        <w:t xml:space="preserve"> แสดงในราคาทุนหัก</w:t>
      </w:r>
      <w:r w:rsidRPr="00E14A69">
        <w:rPr>
          <w:rFonts w:hint="cs"/>
          <w:cs/>
          <w:lang w:val="th-TH"/>
        </w:rPr>
        <w:t>ค่าเผื่อการด้อยค่า (ถ้ามี)</w:t>
      </w:r>
    </w:p>
    <w:p w:rsidR="00F228CF" w:rsidRDefault="005C0267" w:rsidP="00B12821">
      <w:pPr>
        <w:spacing w:before="114"/>
        <w:ind w:left="539" w:right="-6"/>
        <w:jc w:val="thaiDistribute"/>
        <w:rPr>
          <w:rFonts w:hint="cs"/>
          <w:lang w:val="th-TH" w:bidi="th-TH"/>
        </w:rPr>
      </w:pPr>
      <w:r>
        <w:rPr>
          <w:cs/>
          <w:lang w:val="th-TH"/>
        </w:rPr>
        <w:t>อาคาร</w:t>
      </w:r>
      <w:r w:rsidR="007A77A1">
        <w:rPr>
          <w:rFonts w:hint="cs"/>
          <w:cs/>
          <w:lang w:val="th-TH" w:bidi="th-TH"/>
        </w:rPr>
        <w:t>และอาคารชุด</w:t>
      </w:r>
      <w:r w:rsidR="007A77A1">
        <w:rPr>
          <w:cs/>
          <w:lang w:val="th-TH"/>
        </w:rPr>
        <w:t>แสดงในราคาทุน</w:t>
      </w:r>
      <w:r w:rsidR="00C8027B" w:rsidRPr="00E14A69">
        <w:rPr>
          <w:cs/>
          <w:lang w:val="th-TH"/>
        </w:rPr>
        <w:t>หักค่าเสื่อมราคาสะสมและค่าเผื่อการ</w:t>
      </w:r>
      <w:r w:rsidR="00C8027B" w:rsidRPr="00E14A69">
        <w:rPr>
          <w:rFonts w:hint="cs"/>
          <w:cs/>
          <w:lang w:val="th-TH"/>
        </w:rPr>
        <w:t>ด้อยค่า</w:t>
      </w:r>
      <w:r w:rsidR="00C8027B" w:rsidRPr="00E14A69">
        <w:rPr>
          <w:cs/>
          <w:lang w:val="th-TH"/>
        </w:rPr>
        <w:t xml:space="preserve"> (ถ้ามี)</w:t>
      </w:r>
    </w:p>
    <w:p w:rsidR="00F41BA5" w:rsidRPr="00E14A69" w:rsidRDefault="00F41BA5" w:rsidP="00E14A69">
      <w:pPr>
        <w:spacing w:before="114"/>
        <w:ind w:left="539" w:right="-6"/>
        <w:jc w:val="thaiDistribute"/>
        <w:rPr>
          <w:lang w:val="th-TH" w:bidi="th-TH"/>
        </w:rPr>
      </w:pPr>
      <w:r>
        <w:rPr>
          <w:rFonts w:hint="cs"/>
          <w:cs/>
          <w:lang w:val="th-TH" w:bidi="th-TH"/>
        </w:rPr>
        <w:t>การรวมรายจ่ายในภายหลังเข้าเป็นมูลค่า</w:t>
      </w:r>
      <w:r w:rsidR="00B80BDC">
        <w:rPr>
          <w:rFonts w:hint="cs"/>
          <w:cs/>
          <w:lang w:val="th-TH" w:bidi="th-TH"/>
        </w:rPr>
        <w:t>ตาม</w:t>
      </w:r>
      <w:r>
        <w:rPr>
          <w:rFonts w:hint="cs"/>
          <w:cs/>
          <w:lang w:val="th-TH" w:bidi="th-TH"/>
        </w:rPr>
        <w:t>บัญชีของสินทรัพย์จะกระทำก็ต่อเมื่อมีความเป็นไปได้ค่อนข้างแน่ที่กลุ่มกิจการจะได้รับประโยชน์เชิงเศรษฐกิจในอนาคต</w:t>
      </w:r>
      <w:r w:rsidR="00F228CF">
        <w:rPr>
          <w:rFonts w:hint="cs"/>
          <w:cs/>
          <w:lang w:val="th-TH" w:bidi="th-TH"/>
        </w:rPr>
        <w:t>ที่เกี่ยวข้องกับ</w:t>
      </w:r>
      <w:r>
        <w:rPr>
          <w:rFonts w:hint="cs"/>
          <w:cs/>
          <w:lang w:val="th-TH" w:bidi="th-TH"/>
        </w:rPr>
        <w:t>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</w:t>
      </w:r>
      <w:r w:rsidR="00F228CF">
        <w:rPr>
          <w:rFonts w:hint="cs"/>
          <w:cs/>
          <w:lang w:val="th-TH" w:bidi="th-TH"/>
        </w:rPr>
        <w:t>นค่าใช้จ่ายเมื่อเกิดขึ้น เมื่อ</w:t>
      </w:r>
      <w:r>
        <w:rPr>
          <w:rFonts w:hint="cs"/>
          <w:cs/>
          <w:lang w:val="th-TH" w:bidi="th-TH"/>
        </w:rPr>
        <w:t>ชิ้นส่วนของอสังหาริมทรัพย์เพื่อการลงทุน</w:t>
      </w:r>
      <w:r w:rsidR="00F228CF">
        <w:rPr>
          <w:rFonts w:hint="cs"/>
          <w:cs/>
          <w:lang w:val="th-TH" w:bidi="th-TH"/>
        </w:rPr>
        <w:t>ถูกเปลี่ยนแทน</w:t>
      </w:r>
      <w:r>
        <w:rPr>
          <w:rFonts w:hint="cs"/>
          <w:cs/>
          <w:lang w:val="th-TH" w:bidi="th-TH"/>
        </w:rPr>
        <w:t xml:space="preserve"> </w:t>
      </w:r>
      <w:r w:rsidR="00F228CF">
        <w:rPr>
          <w:rFonts w:hint="cs"/>
          <w:cs/>
          <w:lang w:val="th-TH" w:bidi="th-TH"/>
        </w:rPr>
        <w:t>ชิ้นส่วนที่ถูกเปลี่ยนแทน</w:t>
      </w:r>
      <w:r>
        <w:rPr>
          <w:rFonts w:hint="cs"/>
          <w:cs/>
          <w:lang w:val="th-TH" w:bidi="th-TH"/>
        </w:rPr>
        <w:t>จะ</w:t>
      </w:r>
      <w:r w:rsidR="00F228CF">
        <w:rPr>
          <w:rFonts w:hint="cs"/>
          <w:cs/>
          <w:lang w:val="th-TH" w:bidi="th-TH"/>
        </w:rPr>
        <w:t>ถูก</w:t>
      </w:r>
      <w:r>
        <w:rPr>
          <w:rFonts w:hint="cs"/>
          <w:cs/>
          <w:lang w:val="th-TH" w:bidi="th-TH"/>
        </w:rPr>
        <w:t>ตัด</w:t>
      </w:r>
      <w:r w:rsidR="00F228CF">
        <w:rPr>
          <w:rFonts w:hint="cs"/>
          <w:cs/>
          <w:lang w:val="th-TH" w:bidi="th-TH"/>
        </w:rPr>
        <w:t>ออกจากบัญชีด้วยมูลค่าตามบัญชี</w:t>
      </w:r>
    </w:p>
    <w:p w:rsidR="00D653C3" w:rsidRPr="00E14A69" w:rsidRDefault="00D653C3" w:rsidP="00E14A69">
      <w:pPr>
        <w:spacing w:before="114"/>
        <w:ind w:left="539" w:right="-6"/>
        <w:jc w:val="thaiDistribute"/>
        <w:rPr>
          <w:lang w:val="th-TH" w:bidi="th-TH"/>
        </w:rPr>
      </w:pPr>
      <w:r w:rsidRPr="00E14A69">
        <w:rPr>
          <w:rFonts w:hint="cs"/>
          <w:cs/>
          <w:lang w:val="th-TH" w:bidi="th-TH"/>
        </w:rPr>
        <w:t>ค่าเสื่อมราคา</w:t>
      </w:r>
    </w:p>
    <w:p w:rsidR="00D653C3" w:rsidRPr="00E14A69" w:rsidRDefault="00D653C3" w:rsidP="00E14A69">
      <w:pPr>
        <w:spacing w:before="114"/>
        <w:ind w:left="539" w:right="-6"/>
        <w:jc w:val="thaiDistribute"/>
        <w:rPr>
          <w:rFonts w:hint="cs"/>
          <w:cs/>
          <w:lang w:val="th-TH" w:bidi="th-TH"/>
        </w:rPr>
      </w:pPr>
      <w:r w:rsidRPr="00E14A69">
        <w:rPr>
          <w:cs/>
          <w:lang w:val="th-TH" w:bidi="th-TH"/>
        </w:rPr>
        <w:t>ค่าเสื่อมราคาคำนวณโดยวิธีเส้นตรงตามอายุการ</w:t>
      </w:r>
      <w:r w:rsidRPr="00E14A69">
        <w:rPr>
          <w:rFonts w:hint="cs"/>
          <w:cs/>
          <w:lang w:val="th-TH" w:bidi="th-TH"/>
        </w:rPr>
        <w:t xml:space="preserve">ให้ประโยชน์โดยประมาณของอาคารเท่ากับ </w:t>
      </w:r>
      <w:r w:rsidRPr="00E14A69">
        <w:rPr>
          <w:lang w:val="th-TH" w:bidi="th-TH"/>
        </w:rPr>
        <w:t>20</w:t>
      </w:r>
      <w:r w:rsidRPr="00E14A69">
        <w:rPr>
          <w:rFonts w:hint="cs"/>
          <w:cs/>
          <w:lang w:val="th-TH" w:bidi="th-TH"/>
        </w:rPr>
        <w:t xml:space="preserve"> ปี </w:t>
      </w:r>
    </w:p>
    <w:p w:rsidR="00AB31A2" w:rsidRPr="00AB31A2" w:rsidRDefault="00AB31A2" w:rsidP="00CC23E4">
      <w:pPr>
        <w:spacing w:before="120" w:after="120"/>
        <w:ind w:right="-6" w:firstLine="539"/>
        <w:jc w:val="thaiDistribute"/>
        <w:rPr>
          <w:b/>
          <w:bCs/>
        </w:rPr>
      </w:pPr>
      <w:r w:rsidRPr="00AB31A2">
        <w:rPr>
          <w:b/>
          <w:bCs/>
          <w:cs/>
          <w:lang w:bidi="th-TH"/>
        </w:rPr>
        <w:t>อาคารและอุปกรณ์</w:t>
      </w:r>
    </w:p>
    <w:p w:rsidR="00AB31A2" w:rsidRDefault="007A77A1" w:rsidP="00AB31A2">
      <w:pPr>
        <w:spacing w:before="120" w:after="120"/>
        <w:ind w:left="539" w:right="-6"/>
        <w:jc w:val="thaiDistribute"/>
      </w:pPr>
      <w:r>
        <w:rPr>
          <w:cs/>
        </w:rPr>
        <w:t>อาคารและอุปกรณ์</w:t>
      </w:r>
      <w:r w:rsidR="00AB31A2" w:rsidRPr="00AB31A2">
        <w:rPr>
          <w:cs/>
        </w:rPr>
        <w:t xml:space="preserve">แสดงในราคาทุนหักค่าเสื่อมราคาสะสมและค่าเผื่อการด้อยค่า (ถ้ามี) </w:t>
      </w:r>
    </w:p>
    <w:p w:rsidR="006F7CA7" w:rsidRPr="006F7CA7" w:rsidRDefault="006F7CA7" w:rsidP="006F7CA7">
      <w:pPr>
        <w:spacing w:before="120" w:after="120"/>
        <w:ind w:left="539" w:right="-6"/>
        <w:jc w:val="thaiDistribute"/>
      </w:pPr>
      <w:r w:rsidRPr="006F7CA7">
        <w:rPr>
          <w:cs/>
        </w:rPr>
        <w:t>ต้นทุนที่เกิดขึ้นในภายหลัง</w:t>
      </w:r>
    </w:p>
    <w:p w:rsidR="00F41BA5" w:rsidRDefault="006F7CA7" w:rsidP="00AB31A2">
      <w:pPr>
        <w:spacing w:before="120" w:after="120"/>
        <w:ind w:left="539" w:right="-6"/>
        <w:jc w:val="thaiDistribute"/>
        <w:rPr>
          <w:rFonts w:hint="cs"/>
          <w:lang w:bidi="th-TH"/>
        </w:rPr>
      </w:pPr>
      <w:r>
        <w:rPr>
          <w:rFonts w:hint="cs"/>
          <w:cs/>
          <w:lang w:bidi="th-TH"/>
        </w:rPr>
        <w:t>ต้นทุนในการเปลี่ยนแทนส่วนประกอบจะรับรู้เป็นส่วนหนึ่งของมูลค่าตามบัญชีของอาคารและอุปกรณ์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081790" w:rsidRDefault="00081790" w:rsidP="00485C37">
      <w:pPr>
        <w:spacing w:before="114"/>
        <w:ind w:left="539" w:right="-6"/>
        <w:jc w:val="thaiDistribute"/>
        <w:rPr>
          <w:rFonts w:hint="cs"/>
          <w:lang w:val="th-TH" w:bidi="th-TH"/>
        </w:rPr>
      </w:pPr>
      <w:r w:rsidRPr="00044A78">
        <w:rPr>
          <w:cs/>
          <w:lang w:val="th-TH" w:bidi="th-TH"/>
        </w:rPr>
        <w:t>รายการ</w:t>
      </w:r>
      <w:r w:rsidRPr="00044A78">
        <w:rPr>
          <w:rFonts w:hint="cs"/>
          <w:cs/>
          <w:lang w:val="th-TH" w:bidi="th-TH"/>
        </w:rPr>
        <w:t>ผล</w:t>
      </w:r>
      <w:r w:rsidRPr="00044A78">
        <w:rPr>
          <w:cs/>
          <w:lang w:val="th-TH" w:bidi="th-TH"/>
        </w:rPr>
        <w:t>กำไ</w:t>
      </w:r>
      <w:r w:rsidRPr="00044A78">
        <w:rPr>
          <w:rFonts w:hint="cs"/>
          <w:cs/>
          <w:lang w:val="th-TH" w:bidi="th-TH"/>
        </w:rPr>
        <w:t>รหรือ</w:t>
      </w:r>
      <w:r w:rsidRPr="00044A78">
        <w:rPr>
          <w:cs/>
          <w:lang w:val="th-TH" w:bidi="th-TH"/>
        </w:rPr>
        <w:t>ขาดทุนจากการจำหน่าย</w:t>
      </w:r>
      <w:r w:rsidRPr="00044A78">
        <w:rPr>
          <w:rFonts w:hint="cs"/>
          <w:cs/>
          <w:lang w:val="th-TH" w:bidi="th-TH"/>
        </w:rPr>
        <w:t>คือผลต่างระหว่างสิ่งตอบแทนสุทธิที่ได้รับจากการจำหน่ายกับมูลค่าตามบัญชีโดยรับรู้ในกำไรหรือขาดทุน</w:t>
      </w:r>
    </w:p>
    <w:p w:rsidR="00AA067E" w:rsidRPr="00736A1E" w:rsidRDefault="00AB31A2" w:rsidP="00AA067E">
      <w:pPr>
        <w:spacing w:before="120"/>
        <w:ind w:left="539" w:right="-6"/>
        <w:jc w:val="thaiDistribute"/>
        <w:rPr>
          <w:cs/>
          <w:lang w:bidi="th-TH"/>
        </w:rPr>
      </w:pPr>
      <w:r w:rsidRPr="00736A1E">
        <w:rPr>
          <w:rFonts w:hint="cs"/>
          <w:cs/>
          <w:lang w:bidi="th-TH"/>
        </w:rPr>
        <w:t>ค่าเสื่อมราคา</w:t>
      </w:r>
    </w:p>
    <w:p w:rsidR="00AB31A2" w:rsidRPr="00736A1E" w:rsidRDefault="00AB31A2" w:rsidP="00AB31A2">
      <w:pPr>
        <w:spacing w:before="120"/>
        <w:ind w:left="539" w:right="-6"/>
        <w:jc w:val="thaiDistribute"/>
      </w:pPr>
      <w:r w:rsidRPr="00736A1E">
        <w:rPr>
          <w:cs/>
          <w:lang w:bidi="th-TH"/>
        </w:rPr>
        <w:t>ค่าเสื่อ</w:t>
      </w:r>
      <w:r>
        <w:rPr>
          <w:cs/>
          <w:lang w:bidi="th-TH"/>
        </w:rPr>
        <w:t>มราคา</w:t>
      </w:r>
      <w:r w:rsidR="00CC23E4">
        <w:rPr>
          <w:rFonts w:hint="cs"/>
          <w:cs/>
          <w:lang w:bidi="th-TH"/>
        </w:rPr>
        <w:t>บันทึกในกำไรหรือขาดทุนซึ่ง</w:t>
      </w:r>
      <w:r>
        <w:rPr>
          <w:cs/>
          <w:lang w:bidi="th-TH"/>
        </w:rPr>
        <w:t>คำนวณโดยวิธีเส้นตรงตาม</w:t>
      </w:r>
      <w:r w:rsidRPr="00736A1E">
        <w:rPr>
          <w:cs/>
          <w:lang w:bidi="th-TH"/>
        </w:rPr>
        <w:t>อายุการ</w:t>
      </w:r>
      <w:r>
        <w:rPr>
          <w:rFonts w:hint="cs"/>
          <w:cs/>
          <w:lang w:bidi="th-TH"/>
        </w:rPr>
        <w:t>ให้ประโยชน์</w:t>
      </w:r>
      <w:r w:rsidRPr="00736A1E">
        <w:rPr>
          <w:cs/>
          <w:lang w:bidi="th-TH"/>
        </w:rPr>
        <w:t>โดยประมาณ</w:t>
      </w:r>
      <w:r>
        <w:rPr>
          <w:rFonts w:hint="cs"/>
          <w:cs/>
          <w:lang w:bidi="th-TH"/>
        </w:rPr>
        <w:t>ของ</w:t>
      </w:r>
      <w:r w:rsidRPr="00736A1E">
        <w:rPr>
          <w:cs/>
          <w:lang w:bidi="th-TH"/>
        </w:rPr>
        <w:t>สินทรัพย์</w:t>
      </w:r>
      <w:r w:rsidRPr="00736A1E">
        <w:rPr>
          <w:rtl/>
          <w:cs/>
        </w:rPr>
        <w:t xml:space="preserve"> </w:t>
      </w:r>
      <w:r w:rsidRPr="00736A1E">
        <w:rPr>
          <w:cs/>
          <w:lang w:bidi="th-TH"/>
        </w:rPr>
        <w:t>ดังนี้</w:t>
      </w:r>
    </w:p>
    <w:p w:rsidR="00AB31A2" w:rsidRPr="00736A1E" w:rsidRDefault="0009098C" w:rsidP="00AB31A2">
      <w:pPr>
        <w:spacing w:before="120" w:after="120"/>
        <w:ind w:left="539" w:right="-6"/>
        <w:jc w:val="thaiDistribute"/>
        <w:rPr>
          <w:rFonts w:hint="cs"/>
          <w:cs/>
          <w:lang w:bidi="th-TH"/>
        </w:rPr>
      </w:pPr>
      <w:r w:rsidRPr="00736A1E">
        <w:rPr>
          <w:cs/>
        </w:rPr>
        <w:object w:dxaOrig="7435" w:dyaOrig="1634">
          <v:shape id="_x0000_i1026" type="#_x0000_t75" style="width:372.75pt;height:73.5pt" o:ole="">
            <v:imagedata r:id="rId10" o:title=""/>
          </v:shape>
          <o:OLEObject Type="Embed" ProgID="Excel.Sheet.12" ShapeID="_x0000_i1026" DrawAspect="Content" ObjectID="_1612265504" r:id="rId11"/>
        </w:object>
      </w:r>
    </w:p>
    <w:p w:rsidR="00AB31A2" w:rsidRDefault="00326CEB" w:rsidP="00AB31A2">
      <w:pPr>
        <w:spacing w:before="120"/>
        <w:ind w:left="539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วิธีการคิดค่าเสื่อมราคา อายุการให้ประโยชน์ของสินท</w:t>
      </w:r>
      <w:r w:rsidR="00F228CF">
        <w:rPr>
          <w:rFonts w:hint="cs"/>
          <w:cs/>
          <w:lang w:bidi="th-TH"/>
        </w:rPr>
        <w:t xml:space="preserve">รัพย์ และมูลค่าคงเหลือ </w:t>
      </w:r>
      <w:r>
        <w:rPr>
          <w:rFonts w:hint="cs"/>
          <w:cs/>
          <w:lang w:bidi="th-TH"/>
        </w:rPr>
        <w:t>ได้รับการทบทวนทุกสิ้นรอบปีบัญชี</w:t>
      </w:r>
      <w:r w:rsidR="006D2865">
        <w:rPr>
          <w:rFonts w:hint="cs"/>
          <w:cs/>
          <w:lang w:bidi="th-TH"/>
        </w:rPr>
        <w:t xml:space="preserve"> </w:t>
      </w:r>
      <w:r>
        <w:rPr>
          <w:rFonts w:hint="cs"/>
          <w:cs/>
          <w:lang w:bidi="th-TH"/>
        </w:rPr>
        <w:t>และปรับปรุงตามความเหมาะสม</w:t>
      </w:r>
    </w:p>
    <w:p w:rsidR="00044A78" w:rsidRDefault="00044A78" w:rsidP="00AB31A2">
      <w:pPr>
        <w:spacing w:before="120"/>
        <w:ind w:left="539" w:right="-6"/>
        <w:jc w:val="thaiDistribute"/>
        <w:rPr>
          <w:rFonts w:hint="cs"/>
          <w:lang w:bidi="th-TH"/>
        </w:rPr>
      </w:pPr>
    </w:p>
    <w:p w:rsidR="00D653C3" w:rsidRPr="00A00072" w:rsidRDefault="00D653C3" w:rsidP="00D653C3">
      <w:pPr>
        <w:spacing w:before="114"/>
        <w:ind w:left="539" w:right="-6"/>
        <w:jc w:val="thaiDistribute"/>
        <w:rPr>
          <w:b/>
          <w:bCs/>
          <w:cs/>
          <w:lang w:val="th-TH" w:bidi="th-TH"/>
        </w:rPr>
      </w:pPr>
      <w:r w:rsidRPr="00A00072">
        <w:rPr>
          <w:b/>
          <w:bCs/>
          <w:cs/>
          <w:lang w:val="th-TH" w:bidi="th-TH"/>
        </w:rPr>
        <w:lastRenderedPageBreak/>
        <w:t>สินทรัพย์ไม่มีตัวตน</w:t>
      </w:r>
    </w:p>
    <w:p w:rsidR="00D653C3" w:rsidRDefault="00D653C3" w:rsidP="00D653C3">
      <w:pPr>
        <w:spacing w:before="114"/>
        <w:ind w:left="539" w:right="-6"/>
        <w:jc w:val="thaiDistribute"/>
        <w:rPr>
          <w:rFonts w:hint="cs"/>
          <w:lang w:val="th-TH" w:bidi="th-TH"/>
        </w:rPr>
      </w:pPr>
      <w:r w:rsidRPr="00A00072">
        <w:rPr>
          <w:cs/>
          <w:lang w:val="th-TH" w:bidi="th-TH"/>
        </w:rPr>
        <w:t xml:space="preserve">สินทรัพย์ไม่มีตัวตน ได้แก่ </w:t>
      </w:r>
      <w:r w:rsidR="00E14A69">
        <w:rPr>
          <w:rFonts w:hint="cs"/>
          <w:cs/>
          <w:lang w:val="th-TH" w:bidi="th-TH"/>
        </w:rPr>
        <w:t>โปรแกรม</w:t>
      </w:r>
      <w:r w:rsidRPr="00A00072">
        <w:rPr>
          <w:cs/>
          <w:lang w:val="th-TH" w:bidi="th-TH"/>
        </w:rPr>
        <w:t>คอมพิวเตอร์ ซึ่งตัดจำหน่ายเป็นค่าใช้จ่ายโดยวิธีเส้นตรงตามอายุก</w:t>
      </w:r>
      <w:r w:rsidRPr="00A00072">
        <w:rPr>
          <w:rFonts w:hint="cs"/>
          <w:cs/>
          <w:lang w:val="th-TH" w:bidi="th-TH"/>
        </w:rPr>
        <w:t>ารให้ประโยชน์</w:t>
      </w:r>
      <w:r w:rsidR="003502A9">
        <w:rPr>
          <w:rFonts w:hint="cs"/>
          <w:cs/>
          <w:lang w:val="th-TH" w:bidi="th-TH"/>
        </w:rPr>
        <w:t>โดยประมาณ</w:t>
      </w:r>
      <w:r w:rsidRPr="00A00072">
        <w:rPr>
          <w:cs/>
          <w:lang w:val="th-TH" w:bidi="th-TH"/>
        </w:rPr>
        <w:t xml:space="preserve">เป็นเวลา </w:t>
      </w:r>
      <w:r w:rsidRPr="00A00072">
        <w:rPr>
          <w:lang w:val="th-TH" w:bidi="th-TH"/>
        </w:rPr>
        <w:t>5</w:t>
      </w:r>
      <w:r w:rsidRPr="00A00072">
        <w:rPr>
          <w:cs/>
          <w:lang w:val="th-TH" w:bidi="th-TH"/>
        </w:rPr>
        <w:t xml:space="preserve"> ปี</w:t>
      </w:r>
    </w:p>
    <w:p w:rsidR="00F228CF" w:rsidRPr="00A00072" w:rsidRDefault="00D86965" w:rsidP="005D78C7">
      <w:pPr>
        <w:spacing w:before="114"/>
        <w:ind w:left="539" w:right="-6"/>
        <w:jc w:val="thaiDistribute"/>
        <w:rPr>
          <w:rFonts w:hint="cs"/>
          <w:cs/>
          <w:lang w:val="th-TH" w:bidi="th-TH"/>
        </w:rPr>
      </w:pPr>
      <w:r>
        <w:rPr>
          <w:rFonts w:hint="cs"/>
          <w:cs/>
          <w:lang w:val="th-TH" w:bidi="th-TH"/>
        </w:rPr>
        <w:t>วิธีการตัดจำหน่าย อายุการให้ประโยชน์</w:t>
      </w:r>
      <w:r w:rsidR="00F228CF">
        <w:rPr>
          <w:rFonts w:hint="cs"/>
          <w:cs/>
          <w:lang w:val="th-TH" w:bidi="th-TH"/>
        </w:rPr>
        <w:t xml:space="preserve"> และมูลค่าคงเหลือ </w:t>
      </w:r>
      <w:r>
        <w:rPr>
          <w:rFonts w:hint="cs"/>
          <w:cs/>
          <w:lang w:val="th-TH" w:bidi="th-TH"/>
        </w:rPr>
        <w:t>ได้รับการทบทวนทุกสิ้นรอบปี</w:t>
      </w:r>
      <w:r w:rsidR="005D78C7">
        <w:rPr>
          <w:rFonts w:hint="cs"/>
          <w:cs/>
          <w:lang w:val="th-TH" w:bidi="th-TH"/>
        </w:rPr>
        <w:t>บัญชี</w:t>
      </w:r>
      <w:r>
        <w:rPr>
          <w:rFonts w:hint="cs"/>
          <w:cs/>
          <w:lang w:val="th-TH" w:bidi="th-TH"/>
        </w:rPr>
        <w:t>และปรับปรุงตามความเหมาะสม</w:t>
      </w:r>
    </w:p>
    <w:p w:rsidR="00636F37" w:rsidRPr="00FE0B66" w:rsidRDefault="00636F37" w:rsidP="00636F37">
      <w:pPr>
        <w:spacing w:before="120" w:after="120"/>
        <w:ind w:left="539"/>
        <w:jc w:val="thaiDistribute"/>
        <w:rPr>
          <w:b/>
          <w:bCs/>
        </w:rPr>
      </w:pPr>
      <w:r w:rsidRPr="00FE0B66">
        <w:rPr>
          <w:b/>
          <w:bCs/>
          <w:cs/>
          <w:lang w:bidi="th-TH"/>
        </w:rPr>
        <w:t>การด้อยค่าของสินทรัพย์</w:t>
      </w:r>
    </w:p>
    <w:p w:rsidR="00636F37" w:rsidRPr="004B0817" w:rsidRDefault="00636F37" w:rsidP="00636F37">
      <w:pPr>
        <w:spacing w:before="120" w:after="120"/>
        <w:ind w:left="539"/>
        <w:jc w:val="thaiDistribute"/>
      </w:pPr>
      <w:r w:rsidRPr="004B0817">
        <w:rPr>
          <w:cs/>
          <w:lang w:bidi="th-TH"/>
        </w:rPr>
        <w:t>ยอดสินทรัพย์ตามบัญชีของ</w:t>
      </w:r>
      <w:r w:rsidR="004B13E3">
        <w:rPr>
          <w:rFonts w:hint="cs"/>
          <w:cs/>
          <w:lang w:bidi="th-TH"/>
        </w:rPr>
        <w:t>กลุ่ม</w:t>
      </w:r>
      <w:r>
        <w:rPr>
          <w:rFonts w:hint="cs"/>
          <w:cs/>
          <w:lang w:bidi="th-TH"/>
        </w:rPr>
        <w:t>บ</w:t>
      </w:r>
      <w:r w:rsidRPr="004B0817">
        <w:rPr>
          <w:cs/>
          <w:lang w:bidi="th-TH"/>
        </w:rPr>
        <w:t>ริษัทได้รับการทบทวน ณ ทุก</w:t>
      </w:r>
      <w:r w:rsidR="008B2264">
        <w:rPr>
          <w:rFonts w:hint="cs"/>
          <w:cs/>
          <w:lang w:bidi="th-TH"/>
        </w:rPr>
        <w:t>วัน</w:t>
      </w:r>
      <w:r w:rsidR="006D2865">
        <w:rPr>
          <w:rFonts w:hint="cs"/>
          <w:cs/>
          <w:lang w:bidi="th-TH"/>
        </w:rPr>
        <w:t>ที่ในงบแสดงฐานะการเงิน</w:t>
      </w:r>
      <w:r>
        <w:rPr>
          <w:rFonts w:hint="cs"/>
          <w:cs/>
          <w:lang w:bidi="th-TH"/>
        </w:rPr>
        <w:t>ว่ามี</w:t>
      </w:r>
      <w:r w:rsidRPr="004B0817">
        <w:rPr>
          <w:cs/>
          <w:lang w:bidi="th-TH"/>
        </w:rPr>
        <w:t>ข้อบ่งชี้เรื่องการด้อย</w:t>
      </w:r>
      <w:r w:rsidR="00F81A85">
        <w:rPr>
          <w:cs/>
          <w:lang w:bidi="th-TH"/>
        </w:rPr>
        <w:t>ค่าหรือไม่ ในกรณีที่มีข้อบ่งชี้</w:t>
      </w:r>
      <w:r w:rsidRPr="004B0817">
        <w:rPr>
          <w:cs/>
          <w:lang w:bidi="th-TH"/>
        </w:rPr>
        <w:t>จะทำการประมาณมูลค่าสินทรัพย์ที่คาดว่าจะได้รับคืน</w:t>
      </w:r>
    </w:p>
    <w:p w:rsidR="006D2865" w:rsidRDefault="00E2149B" w:rsidP="00F228CF">
      <w:pPr>
        <w:spacing w:before="120" w:after="120"/>
        <w:ind w:left="539"/>
        <w:jc w:val="thaiDistribute"/>
        <w:rPr>
          <w:rFonts w:hint="cs"/>
          <w:lang w:bidi="th-TH"/>
        </w:rPr>
      </w:pPr>
      <w:r>
        <w:rPr>
          <w:cs/>
          <w:lang w:bidi="th-TH"/>
        </w:rPr>
        <w:t>ขาดทุนจากการด้อยค่า</w:t>
      </w:r>
      <w:r w:rsidR="00636F37" w:rsidRPr="004B0817">
        <w:rPr>
          <w:cs/>
          <w:lang w:bidi="th-TH"/>
        </w:rPr>
        <w:t>รับรู้</w:t>
      </w:r>
      <w:r>
        <w:rPr>
          <w:cs/>
          <w:lang w:bidi="th-TH"/>
        </w:rPr>
        <w:t>เมื่อมูลค่าตามบัญชีของสินทรัพย์</w:t>
      </w:r>
      <w:r w:rsidR="00636F37" w:rsidRPr="004B0817">
        <w:rPr>
          <w:cs/>
          <w:lang w:bidi="th-TH"/>
        </w:rPr>
        <w:t>หรือมูลค่าตามบัญชีของหน่วยสินทรัพย์ที่ก่อให้เกิดเงินสด สูงกว่ามูลค่าที่จะได้รับ</w:t>
      </w:r>
      <w:r w:rsidR="00636F37">
        <w:rPr>
          <w:cs/>
          <w:lang w:bidi="th-TH"/>
        </w:rPr>
        <w:t>คืน ขาดทุนจากการด้อยค่าบันทึกใน</w:t>
      </w:r>
      <w:r w:rsidR="00636F37" w:rsidRPr="004B0817">
        <w:rPr>
          <w:cs/>
          <w:lang w:bidi="th-TH"/>
        </w:rPr>
        <w:t>กำไร</w:t>
      </w:r>
      <w:r w:rsidR="008B2264">
        <w:rPr>
          <w:rFonts w:hint="cs"/>
          <w:cs/>
          <w:lang w:bidi="th-TH"/>
        </w:rPr>
        <w:t>หรือ</w:t>
      </w:r>
      <w:r w:rsidR="00636F37" w:rsidRPr="004B0817">
        <w:rPr>
          <w:cs/>
          <w:lang w:bidi="th-TH"/>
        </w:rPr>
        <w:t>ขาดทุน</w:t>
      </w:r>
    </w:p>
    <w:p w:rsidR="00636F37" w:rsidRPr="004B0817" w:rsidRDefault="00636F37" w:rsidP="00E8380E">
      <w:pPr>
        <w:spacing w:before="120"/>
        <w:ind w:right="-6" w:firstLine="539"/>
        <w:jc w:val="thaiDistribute"/>
      </w:pPr>
      <w:r w:rsidRPr="004B0817">
        <w:rPr>
          <w:cs/>
          <w:lang w:bidi="th-TH"/>
        </w:rPr>
        <w:t>การคำนวณมูลค่าที่คาดว่าจะได้รับคืน</w:t>
      </w:r>
    </w:p>
    <w:p w:rsidR="00636F37" w:rsidRDefault="00636F37" w:rsidP="000705A6">
      <w:pPr>
        <w:spacing w:before="120"/>
        <w:ind w:left="539" w:right="-6"/>
        <w:jc w:val="thaiDistribute"/>
        <w:rPr>
          <w:lang w:bidi="th-TH"/>
        </w:rPr>
      </w:pPr>
      <w:r w:rsidRPr="004B0817">
        <w:rPr>
          <w:cs/>
          <w:lang w:bidi="th-TH"/>
        </w:rPr>
        <w:t>มูลค่าที่คาดว่าจะได้รับคืนของสินทรัพย์</w:t>
      </w:r>
      <w:r w:rsidR="00F81A85">
        <w:rPr>
          <w:rFonts w:hint="cs"/>
          <w:cs/>
          <w:lang w:bidi="th-TH"/>
        </w:rPr>
        <w:t xml:space="preserve"> </w:t>
      </w:r>
      <w:r w:rsidRPr="004B0817">
        <w:rPr>
          <w:cs/>
          <w:lang w:bidi="th-TH"/>
        </w:rPr>
        <w:t>หมายถึง</w:t>
      </w:r>
      <w:r w:rsidR="00E2149B">
        <w:rPr>
          <w:rFonts w:hint="cs"/>
          <w:cs/>
          <w:lang w:bidi="th-TH"/>
        </w:rPr>
        <w:t xml:space="preserve"> </w:t>
      </w:r>
      <w:r w:rsidR="00CC172E">
        <w:rPr>
          <w:rFonts w:hint="cs"/>
          <w:cs/>
          <w:lang w:bidi="th-TH"/>
        </w:rPr>
        <w:t>มูลค่ายุติธรรรมหักต้นทุนในการขาย</w:t>
      </w:r>
      <w:r w:rsidR="00E37F31">
        <w:rPr>
          <w:cs/>
          <w:lang w:bidi="th-TH"/>
        </w:rPr>
        <w:t>หรือมูลค่าจากการใช้ของสินทรัพย์</w:t>
      </w:r>
      <w:r w:rsidR="007252D3">
        <w:rPr>
          <w:cs/>
          <w:lang w:bidi="th-TH"/>
        </w:rPr>
        <w:t>แล้วแต่มูลค่าใดจะสูงกว่า</w:t>
      </w:r>
      <w:r w:rsidR="00E2149B">
        <w:rPr>
          <w:rFonts w:hint="cs"/>
          <w:cs/>
          <w:lang w:bidi="th-TH"/>
        </w:rPr>
        <w:t xml:space="preserve"> </w:t>
      </w:r>
      <w:r w:rsidRPr="004B0817">
        <w:rPr>
          <w:cs/>
          <w:lang w:bidi="th-TH"/>
        </w:rPr>
        <w:t>ในการประเ</w:t>
      </w:r>
      <w:r w:rsidR="007252D3">
        <w:rPr>
          <w:cs/>
          <w:lang w:bidi="th-TH"/>
        </w:rPr>
        <w:t xml:space="preserve">มินมูลค่าจากการใช้ของสินทรัพย์ </w:t>
      </w:r>
      <w:r w:rsidRPr="004B0817">
        <w:rPr>
          <w:cs/>
          <w:lang w:bidi="th-TH"/>
        </w:rPr>
        <w:t>ประมาณการ</w:t>
      </w:r>
      <w:r w:rsidR="00E2149B">
        <w:rPr>
          <w:rFonts w:hint="cs"/>
          <w:cs/>
          <w:lang w:bidi="th-TH"/>
        </w:rPr>
        <w:t>จาก</w:t>
      </w:r>
      <w:r w:rsidRPr="004B0817">
        <w:rPr>
          <w:cs/>
          <w:lang w:bidi="th-TH"/>
        </w:rPr>
        <w:t>กระแสเงินสดที่จะได้รับในอนาคตจะคิดลดเป็นมูลค่าปัจจุบันโดยใช้อัตราคิดลดก่อนคำนึงภาษีเงินได้</w:t>
      </w:r>
      <w:r w:rsidR="00F81A85">
        <w:rPr>
          <w:rFonts w:hint="cs"/>
          <w:cs/>
          <w:lang w:bidi="th-TH"/>
        </w:rPr>
        <w:t xml:space="preserve"> </w:t>
      </w:r>
      <w:r w:rsidRPr="004B0817">
        <w:rPr>
          <w:cs/>
          <w:lang w:bidi="th-TH"/>
        </w:rPr>
        <w:t>เพื่อให้สะท้อนมูลค่</w:t>
      </w:r>
      <w:r w:rsidR="00E37F31">
        <w:rPr>
          <w:cs/>
          <w:lang w:bidi="th-TH"/>
        </w:rPr>
        <w:t>าที่อาจประเมินได้ในตลาดปัจจุบัน</w:t>
      </w:r>
      <w:r w:rsidRPr="004B0817">
        <w:rPr>
          <w:cs/>
          <w:lang w:bidi="th-TH"/>
        </w:rPr>
        <w:t>ซึ่งแปรไปตามเวลาและความเสี่ยงที่มีต่อสินทรัพย์ สำหรับสินทรัพย์ที่ไม่ก่อให้เกิดกระแสเง</w:t>
      </w:r>
      <w:r w:rsidR="00E37F31">
        <w:rPr>
          <w:cs/>
          <w:lang w:bidi="th-TH"/>
        </w:rPr>
        <w:t>ินสดรับโดยอิสระจากสินทรัพย์อื่น</w:t>
      </w:r>
      <w:r w:rsidRPr="004B0817">
        <w:rPr>
          <w:cs/>
          <w:lang w:bidi="th-TH"/>
        </w:rPr>
        <w:t>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:rsidR="00636F37" w:rsidRPr="00A3554D" w:rsidRDefault="00636F37" w:rsidP="000705A6">
      <w:pPr>
        <w:spacing w:before="120"/>
        <w:ind w:left="539" w:right="-6"/>
        <w:jc w:val="thaiDistribute"/>
      </w:pPr>
      <w:r w:rsidRPr="00A3554D">
        <w:rPr>
          <w:cs/>
          <w:lang w:bidi="th-TH"/>
        </w:rPr>
        <w:t>การกลับรายการด้อยค่า</w:t>
      </w:r>
    </w:p>
    <w:p w:rsidR="00C740F7" w:rsidRDefault="00061F74" w:rsidP="00C740F7">
      <w:pPr>
        <w:spacing w:before="120"/>
        <w:ind w:left="539" w:right="-6"/>
        <w:jc w:val="thaiDistribute"/>
      </w:pPr>
      <w:r w:rsidRPr="00C740F7">
        <w:rPr>
          <w:spacing w:val="-4"/>
          <w:cs/>
          <w:lang w:bidi="th-TH"/>
        </w:rPr>
        <w:t>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</w:t>
      </w:r>
    </w:p>
    <w:p w:rsidR="00061F74" w:rsidRPr="00A3554D" w:rsidRDefault="00061F74" w:rsidP="00C740F7">
      <w:pPr>
        <w:spacing w:before="120"/>
        <w:ind w:left="539" w:right="-6"/>
        <w:jc w:val="thaiDistribute"/>
        <w:rPr>
          <w:rFonts w:hint="cs"/>
          <w:cs/>
          <w:lang w:bidi="th-TH"/>
        </w:rPr>
      </w:pPr>
      <w:r w:rsidRPr="00A3554D">
        <w:rPr>
          <w:rFonts w:hint="cs"/>
          <w:cs/>
          <w:lang w:bidi="th-TH"/>
        </w:rPr>
        <w:t>ขาดทุนจากการด้อยค่าจะถูกกลับรายการ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>
        <w:rPr>
          <w:rFonts w:hint="cs"/>
          <w:cs/>
          <w:lang w:bidi="th-TH"/>
        </w:rPr>
        <w:t>เสมือนหนึ่งไม่เคยมีการบันทึกขาดทุนจากการด้อยค่ามาก่อน</w:t>
      </w:r>
    </w:p>
    <w:p w:rsidR="00736A1E" w:rsidRPr="00C8027B" w:rsidRDefault="00736A1E" w:rsidP="00C8027B">
      <w:pPr>
        <w:tabs>
          <w:tab w:val="left" w:pos="709"/>
        </w:tabs>
        <w:spacing w:before="120" w:after="240"/>
        <w:ind w:left="567"/>
        <w:rPr>
          <w:b/>
          <w:bCs/>
        </w:rPr>
      </w:pPr>
      <w:r w:rsidRPr="00C8027B">
        <w:rPr>
          <w:b/>
          <w:bCs/>
          <w:cs/>
          <w:lang w:bidi="th-TH"/>
        </w:rPr>
        <w:t>สัญญาเช่าการเงิน</w:t>
      </w:r>
    </w:p>
    <w:p w:rsidR="00C8027B" w:rsidRDefault="00C8027B" w:rsidP="00A62F6C">
      <w:pPr>
        <w:tabs>
          <w:tab w:val="left" w:pos="709"/>
        </w:tabs>
        <w:spacing w:before="120" w:after="240"/>
        <w:ind w:left="567"/>
        <w:jc w:val="thaiDistribute"/>
        <w:rPr>
          <w:b/>
          <w:bCs/>
          <w:highlight w:val="yellow"/>
        </w:rPr>
      </w:pPr>
      <w:r w:rsidRPr="001D62B5">
        <w:rPr>
          <w:cs/>
        </w:rPr>
        <w:t>สัญญาเช่า</w:t>
      </w:r>
      <w:r w:rsidR="00F228CF">
        <w:rPr>
          <w:rFonts w:hint="cs"/>
          <w:cs/>
          <w:lang w:bidi="th-TH"/>
        </w:rPr>
        <w:t>สินทรัพย์</w:t>
      </w:r>
      <w:r w:rsidRPr="001D62B5">
        <w:rPr>
          <w:cs/>
        </w:rPr>
        <w:t>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</w:t>
      </w:r>
      <w:r w:rsidR="00E2149B">
        <w:rPr>
          <w:cs/>
        </w:rPr>
        <w:t>ลค่ายุติธรรมของสินทรัพย์ที่เช่า</w:t>
      </w:r>
      <w:r w:rsidRPr="001D62B5">
        <w:rPr>
          <w:cs/>
        </w:rPr>
        <w:t>หรือมูลค่าปัจจุบันสุทธิของจำนวนเงินที่ต้องจ่ายตามสัญญาเช่าแล้วแต่มูลค่าใดจะต่ำกว่า</w:t>
      </w:r>
      <w:r w:rsidRPr="001D62B5">
        <w:rPr>
          <w:rFonts w:hint="cs"/>
          <w:cs/>
        </w:rPr>
        <w:t xml:space="preserve"> </w:t>
      </w:r>
      <w:r w:rsidRPr="001D62B5">
        <w:rPr>
          <w:cs/>
        </w:rPr>
        <w:t>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โดยพิจารณาแยกแต่ละสัญญา ภาระผูกพันตามสัญญาเช่าหักค่าใช้จ่ายทางการเงินจะบันทึกเป็นหนี้สินระยะ</w:t>
      </w:r>
      <w:r w:rsidR="00B61CA2">
        <w:rPr>
          <w:cs/>
        </w:rPr>
        <w:t>ยาว ส่วนดอกเบี้ยจ่ายจะบันทึกใน</w:t>
      </w:r>
      <w:r w:rsidRPr="001D62B5">
        <w:rPr>
          <w:cs/>
        </w:rPr>
        <w:t>กำไร</w:t>
      </w:r>
      <w:r w:rsidR="00B61CA2">
        <w:rPr>
          <w:rFonts w:hint="cs"/>
          <w:cs/>
          <w:lang w:bidi="th-TH"/>
        </w:rPr>
        <w:t>หรือ</w:t>
      </w:r>
      <w:r w:rsidR="00B61CA2">
        <w:rPr>
          <w:cs/>
        </w:rPr>
        <w:t>ขาดทุน</w:t>
      </w:r>
      <w:r w:rsidRPr="001D62B5">
        <w:rPr>
          <w:cs/>
        </w:rPr>
        <w:t>ตลอดอายุของสัญญาเช่า</w:t>
      </w:r>
      <w:r w:rsidR="003E3542">
        <w:rPr>
          <w:lang w:bidi="th-TH"/>
        </w:rPr>
        <w:t xml:space="preserve"> </w:t>
      </w:r>
      <w:r w:rsidRPr="001D62B5">
        <w:rPr>
          <w:cs/>
        </w:rPr>
        <w:t>สินทรัพย์ที่ได้มาตามสัญญาเช่าการเงินจะคิดค่าเสื่อมราคาตลอดอายุการใ</w:t>
      </w:r>
      <w:r w:rsidRPr="001D62B5">
        <w:rPr>
          <w:rFonts w:hint="cs"/>
          <w:cs/>
        </w:rPr>
        <w:t>ห้</w:t>
      </w:r>
      <w:r>
        <w:rPr>
          <w:rFonts w:hint="cs"/>
          <w:cs/>
        </w:rPr>
        <w:t>ประโยชน์</w:t>
      </w:r>
      <w:r w:rsidRPr="001D62B5">
        <w:rPr>
          <w:cs/>
        </w:rPr>
        <w:t>ของสินทรัพย์ที่เช่า หรืออายุของสัญญาเช่า แล้วแต่ระยะเวลาใดจะต่ำกว่า</w:t>
      </w:r>
    </w:p>
    <w:p w:rsidR="0098104E" w:rsidRPr="001D62B5" w:rsidRDefault="00E14A69" w:rsidP="00321EDF">
      <w:pPr>
        <w:spacing w:before="120"/>
        <w:ind w:left="567"/>
        <w:jc w:val="thaiDistribute"/>
        <w:rPr>
          <w:rFonts w:hint="cs"/>
        </w:rPr>
      </w:pPr>
      <w:r w:rsidRPr="007F331F">
        <w:rPr>
          <w:cs/>
        </w:rPr>
        <w:t>ภายใต้สัญญาเช่าการเงินได้กำหนดเงื่อนไขเกี่ยวกับสิทธิเลือกซื้อสินทรัพย์ภายใต้สัญญาเช่าการเงินเมื่อครบกำหนดตามมูลค่าหรืออัตราที่ตกลงร่วมกัน ดังนั้น</w:t>
      </w:r>
      <w:r w:rsidR="00E2149B">
        <w:t xml:space="preserve"> </w:t>
      </w:r>
      <w:r w:rsidRPr="007F331F">
        <w:rPr>
          <w:cs/>
        </w:rPr>
        <w:t>หากกลุ่มบริษัทมีนโยบายเลือกซื้อสินทรัพย์ดังกล่าวจะบันทึกจำนวนเงินที่ต้องจ่ายซื้อรวมไว้ในหนี้สินภายใต้สัญญาเช่าการเงิน</w:t>
      </w:r>
    </w:p>
    <w:p w:rsidR="00736A1E" w:rsidRPr="00C8027B" w:rsidRDefault="00736A1E" w:rsidP="00653688">
      <w:pPr>
        <w:tabs>
          <w:tab w:val="left" w:pos="709"/>
        </w:tabs>
        <w:spacing w:before="120"/>
        <w:ind w:left="567"/>
        <w:rPr>
          <w:b/>
          <w:bCs/>
        </w:rPr>
      </w:pPr>
      <w:r w:rsidRPr="00C8027B">
        <w:rPr>
          <w:b/>
          <w:bCs/>
          <w:cs/>
          <w:lang w:bidi="th-TH"/>
        </w:rPr>
        <w:lastRenderedPageBreak/>
        <w:t>ประมาณการหนี้สิน</w:t>
      </w:r>
    </w:p>
    <w:p w:rsidR="003970B5" w:rsidRPr="00CF212B" w:rsidRDefault="000D615F" w:rsidP="00653688">
      <w:pPr>
        <w:spacing w:before="120"/>
        <w:ind w:left="567"/>
        <w:jc w:val="thaiDistribute"/>
      </w:pPr>
      <w:r w:rsidRPr="00C8027B">
        <w:rPr>
          <w:cs/>
          <w:lang w:bidi="th-TH"/>
        </w:rPr>
        <w:t>ประมาณการหนี้สินจะรับรู้ในงบ</w:t>
      </w:r>
      <w:r w:rsidRPr="00C8027B">
        <w:rPr>
          <w:rFonts w:hint="cs"/>
          <w:cs/>
          <w:lang w:bidi="th-TH"/>
        </w:rPr>
        <w:t>แสดงฐานะการเงิน</w:t>
      </w:r>
      <w:r w:rsidRPr="00C8027B">
        <w:rPr>
          <w:cs/>
          <w:lang w:bidi="th-TH"/>
        </w:rPr>
        <w:t>ก็ต่อเมื่อ</w:t>
      </w:r>
      <w:r w:rsidR="00034E4D" w:rsidRPr="00C8027B">
        <w:rPr>
          <w:rFonts w:hint="cs"/>
          <w:cs/>
          <w:lang w:bidi="th-TH"/>
        </w:rPr>
        <w:t>กลุ่ม</w:t>
      </w:r>
      <w:r w:rsidRPr="00C8027B">
        <w:rPr>
          <w:cs/>
          <w:lang w:bidi="th-TH"/>
        </w:rPr>
        <w:t>บริษัทมีภาระหนี้สินเกิดขึ้นจากข้อพิพาททางกฎหมาย</w:t>
      </w:r>
      <w:r w:rsidRPr="00F12D8D">
        <w:rPr>
          <w:cs/>
          <w:lang w:bidi="th-TH"/>
        </w:rPr>
        <w:t>หรือ</w:t>
      </w:r>
      <w:r w:rsidRPr="007917CD">
        <w:rPr>
          <w:cs/>
          <w:lang w:bidi="th-TH"/>
        </w:rPr>
        <w:t>ภาระผูกพันซึ่งเป็นผลมาจากเหตุการณ์</w:t>
      </w:r>
      <w:r w:rsidRPr="007917CD">
        <w:rPr>
          <w:rFonts w:hint="cs"/>
          <w:cs/>
          <w:lang w:bidi="th-TH"/>
        </w:rPr>
        <w:t>ใน</w:t>
      </w:r>
      <w:r w:rsidRPr="007917CD">
        <w:rPr>
          <w:cs/>
          <w:lang w:bidi="th-TH"/>
        </w:rPr>
        <w:t xml:space="preserve">อดีต </w:t>
      </w:r>
      <w:r w:rsidR="00945813" w:rsidRPr="007917CD">
        <w:rPr>
          <w:cs/>
          <w:lang w:bidi="th-TH"/>
        </w:rPr>
        <w:t>และมีความเป็นไปได้ค่อนข้างแน่</w:t>
      </w:r>
      <w:r w:rsidRPr="007917CD">
        <w:rPr>
          <w:cs/>
          <w:lang w:bidi="th-TH"/>
        </w:rPr>
        <w:t>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ถ้าผลกระทบดังกล่าว</w:t>
      </w:r>
      <w:r w:rsidR="00246179">
        <w:rPr>
          <w:rFonts w:hint="cs"/>
          <w:cs/>
          <w:lang w:val="th-TH"/>
        </w:rPr>
        <w:t>เป็นนัยสำคัญ</w:t>
      </w:r>
      <w:r w:rsidR="00246179" w:rsidRPr="00CE6233">
        <w:rPr>
          <w:cs/>
          <w:lang w:val="th-TH"/>
        </w:rPr>
        <w:t xml:space="preserve"> </w:t>
      </w:r>
      <w:r w:rsidRPr="007917CD">
        <w:rPr>
          <w:cs/>
          <w:lang w:bidi="th-TH"/>
        </w:rPr>
        <w:t xml:space="preserve">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 </w:t>
      </w:r>
      <w:r w:rsidR="003970B5" w:rsidRPr="00CF212B">
        <w:rPr>
          <w:rFonts w:hint="cs"/>
          <w:cs/>
        </w:rPr>
        <w:t>ซึ่งการใช้ดุลยพินิจและการประมาณการทางบัญชีที่สำคัญมีดังนี้</w:t>
      </w:r>
    </w:p>
    <w:p w:rsidR="00736A1E" w:rsidRPr="003970B5" w:rsidRDefault="00736A1E" w:rsidP="007917CD">
      <w:pPr>
        <w:spacing w:before="114"/>
        <w:ind w:left="567"/>
        <w:jc w:val="thaiDistribute"/>
        <w:rPr>
          <w:cs/>
        </w:rPr>
      </w:pPr>
      <w:r w:rsidRPr="003970B5">
        <w:rPr>
          <w:rFonts w:hint="cs"/>
          <w:cs/>
        </w:rPr>
        <w:t>คดีฟ้องร้อง</w:t>
      </w:r>
    </w:p>
    <w:p w:rsidR="00B046F6" w:rsidRDefault="00B00D1E" w:rsidP="00836085">
      <w:pPr>
        <w:spacing w:before="114"/>
        <w:ind w:left="567"/>
        <w:jc w:val="thaiDistribute"/>
        <w:rPr>
          <w:lang w:bidi="th-TH"/>
        </w:rPr>
      </w:pPr>
      <w:r>
        <w:rPr>
          <w:rFonts w:hint="cs"/>
          <w:cs/>
          <w:lang w:bidi="th-TH"/>
        </w:rPr>
        <w:t>กลุ่ม</w:t>
      </w:r>
      <w:r w:rsidR="00736A1E" w:rsidRPr="00736A1E">
        <w:rPr>
          <w:rFonts w:hint="cs"/>
          <w:cs/>
          <w:lang w:bidi="th-TH"/>
        </w:rPr>
        <w:t>บริษัทมีหนี้สินที่อาจเกิดขึ้นจากการถูกฟ้องร้องเรียกค่าเสียหาย ซึ่งฝ่ายบริหารได้ใช้ดุลยพินิจในการประเมินผลของคดีที่</w:t>
      </w:r>
      <w:r w:rsidR="00DE1652">
        <w:rPr>
          <w:rFonts w:hint="cs"/>
          <w:cs/>
          <w:lang w:bidi="th-TH"/>
        </w:rPr>
        <w:t>ถูกฟ้องร้องแล้วและเชื่อมั่นว่า</w:t>
      </w:r>
      <w:r w:rsidR="00736A1E" w:rsidRPr="00736A1E">
        <w:rPr>
          <w:rFonts w:hint="cs"/>
          <w:cs/>
          <w:lang w:bidi="th-TH"/>
        </w:rPr>
        <w:t>ประมาณการหนี้สิน</w:t>
      </w:r>
      <w:r w:rsidR="00DE1652">
        <w:rPr>
          <w:rFonts w:hint="cs"/>
          <w:cs/>
          <w:lang w:bidi="th-TH"/>
        </w:rPr>
        <w:t>ที่</w:t>
      </w:r>
      <w:r w:rsidR="00DE1652" w:rsidRPr="00736A1E">
        <w:rPr>
          <w:rFonts w:hint="cs"/>
          <w:cs/>
          <w:lang w:bidi="th-TH"/>
        </w:rPr>
        <w:t>บันทึก</w:t>
      </w:r>
      <w:r w:rsidR="00DE1652">
        <w:rPr>
          <w:rFonts w:hint="cs"/>
          <w:cs/>
          <w:lang w:bidi="th-TH"/>
        </w:rPr>
        <w:t>ไว้เพียงพอกับความเสียหายที่อาจเกิดขึ้น</w:t>
      </w:r>
      <w:r w:rsidR="005D1892">
        <w:rPr>
          <w:rFonts w:hint="cs"/>
          <w:cs/>
          <w:lang w:bidi="th-TH"/>
        </w:rPr>
        <w:t xml:space="preserve"> </w:t>
      </w:r>
      <w:r w:rsidR="00736A1E" w:rsidRPr="0072076A">
        <w:rPr>
          <w:rFonts w:hint="cs"/>
          <w:cs/>
          <w:lang w:bidi="th-TH"/>
        </w:rPr>
        <w:t>อย่างไรก็ตามผลที่เกิดขึ้นจริงอาจแตกต่างไปจากที่ได้มีการประมาณการไว้</w:t>
      </w:r>
    </w:p>
    <w:p w:rsidR="00736A1E" w:rsidRPr="000C3310" w:rsidRDefault="00736A1E" w:rsidP="000C3310">
      <w:pPr>
        <w:spacing w:before="114"/>
        <w:ind w:left="539" w:right="-6"/>
        <w:jc w:val="thaiDistribute"/>
        <w:rPr>
          <w:rFonts w:hint="cs"/>
          <w:b/>
          <w:bCs/>
          <w:cs/>
          <w:lang w:bidi="th-TH"/>
        </w:rPr>
      </w:pPr>
      <w:r w:rsidRPr="000C3310">
        <w:rPr>
          <w:b/>
          <w:bCs/>
          <w:cs/>
          <w:lang w:bidi="th-TH"/>
        </w:rPr>
        <w:t>เงินปันผลจ่าย</w:t>
      </w:r>
    </w:p>
    <w:p w:rsidR="008A2956" w:rsidRDefault="00736A1E" w:rsidP="00410F77">
      <w:pPr>
        <w:spacing w:before="114"/>
        <w:ind w:left="539" w:right="-6"/>
        <w:jc w:val="thaiDistribute"/>
        <w:rPr>
          <w:lang w:bidi="th-TH"/>
        </w:rPr>
      </w:pPr>
      <w:r w:rsidRPr="00736A1E">
        <w:rPr>
          <w:cs/>
          <w:lang w:bidi="th-TH"/>
        </w:rPr>
        <w:t>เงินปันผลจ่าย</w:t>
      </w:r>
      <w:r w:rsidRPr="00736A1E">
        <w:rPr>
          <w:rFonts w:hint="cs"/>
          <w:cs/>
          <w:lang w:bidi="th-TH"/>
        </w:rPr>
        <w:t>และเงินปันผลจ่ายระหว่างกาล</w:t>
      </w:r>
      <w:r w:rsidRPr="00736A1E">
        <w:rPr>
          <w:cs/>
          <w:lang w:bidi="th-TH"/>
        </w:rPr>
        <w:t>บันทึกในงบการเงินรวมและงบการเงินเฉพาะ</w:t>
      </w:r>
      <w:r w:rsidRPr="00736A1E">
        <w:rPr>
          <w:rFonts w:hint="cs"/>
          <w:cs/>
          <w:lang w:bidi="th-TH"/>
        </w:rPr>
        <w:t>กิจการ</w:t>
      </w:r>
      <w:r w:rsidRPr="00736A1E">
        <w:rPr>
          <w:cs/>
          <w:lang w:bidi="th-TH"/>
        </w:rPr>
        <w:t>ในรอบระยะเวลาบัญชีซึ่งที่ประชุมผู้ถือหุ้น</w:t>
      </w:r>
      <w:r w:rsidRPr="00736A1E">
        <w:rPr>
          <w:rFonts w:hint="cs"/>
          <w:cs/>
          <w:lang w:bidi="th-TH"/>
        </w:rPr>
        <w:t>และคณะกรรมการ</w:t>
      </w:r>
      <w:r w:rsidRPr="00736A1E">
        <w:rPr>
          <w:cs/>
          <w:lang w:bidi="th-TH"/>
        </w:rPr>
        <w:t xml:space="preserve">ของบริษัทได้อนุมัติการจ่ายเงินปันผล  </w:t>
      </w:r>
    </w:p>
    <w:p w:rsidR="00736A1E" w:rsidRPr="000C3310" w:rsidRDefault="00076D39" w:rsidP="000C3310">
      <w:pPr>
        <w:spacing w:before="114"/>
        <w:ind w:left="539" w:right="-6"/>
        <w:jc w:val="thaiDistribute"/>
        <w:rPr>
          <w:b/>
          <w:bCs/>
          <w:cs/>
          <w:lang w:bidi="th-TH"/>
        </w:rPr>
      </w:pPr>
      <w:r>
        <w:rPr>
          <w:rFonts w:hint="cs"/>
          <w:b/>
          <w:bCs/>
          <w:cs/>
          <w:lang w:bidi="th-TH"/>
        </w:rPr>
        <w:t>ขาดทุน</w:t>
      </w:r>
      <w:r w:rsidR="00736A1E" w:rsidRPr="000C3310">
        <w:rPr>
          <w:b/>
          <w:bCs/>
          <w:cs/>
          <w:lang w:bidi="th-TH"/>
        </w:rPr>
        <w:t>ต่อหุ้นขั้นพื้นฐาน</w:t>
      </w:r>
    </w:p>
    <w:p w:rsidR="00F43206" w:rsidRDefault="00FD2043" w:rsidP="00485C37">
      <w:pPr>
        <w:spacing w:before="240"/>
        <w:ind w:left="539" w:right="-1"/>
        <w:jc w:val="thaiDistribute"/>
      </w:pPr>
      <w:r>
        <w:rPr>
          <w:rFonts w:hint="cs"/>
          <w:cs/>
          <w:lang w:bidi="th-TH"/>
        </w:rPr>
        <w:t>ขาดทุน</w:t>
      </w:r>
      <w:r w:rsidR="000705A6" w:rsidRPr="007304D7">
        <w:rPr>
          <w:rFonts w:hint="cs"/>
          <w:cs/>
          <w:lang w:bidi="th-TH"/>
        </w:rPr>
        <w:t>ต่อหุ้นขั้นพื้นฐานคำ</w:t>
      </w:r>
      <w:r>
        <w:rPr>
          <w:rFonts w:hint="cs"/>
          <w:cs/>
          <w:lang w:bidi="th-TH"/>
        </w:rPr>
        <w:t>นวณโดยการหาร</w:t>
      </w:r>
      <w:r w:rsidR="00FE7A1D">
        <w:rPr>
          <w:rFonts w:hint="cs"/>
          <w:cs/>
          <w:lang w:bidi="th-TH"/>
        </w:rPr>
        <w:t>ขาดทุน</w:t>
      </w:r>
      <w:r w:rsidR="00246179">
        <w:rPr>
          <w:cs/>
        </w:rPr>
        <w:t>สำหรับปี</w:t>
      </w:r>
      <w:r w:rsidR="00154512" w:rsidRPr="00DA2285">
        <w:rPr>
          <w:cs/>
        </w:rPr>
        <w:t>ด้วยจำนวน</w:t>
      </w:r>
      <w:r w:rsidR="00154512">
        <w:rPr>
          <w:rFonts w:hint="cs"/>
          <w:cs/>
        </w:rPr>
        <w:t>ถัวเฉลี่ยถ่วงน้ำหนักข</w:t>
      </w:r>
      <w:r w:rsidR="000D2199">
        <w:rPr>
          <w:rFonts w:hint="cs"/>
          <w:cs/>
        </w:rPr>
        <w:t>องหุ้นสามัญที่ออกจำหน่ายและ</w:t>
      </w:r>
      <w:r w:rsidR="00154512">
        <w:rPr>
          <w:rFonts w:hint="cs"/>
          <w:cs/>
        </w:rPr>
        <w:t>ชำระแล้วใน</w:t>
      </w:r>
      <w:r w:rsidR="00154512" w:rsidRPr="00DA2285">
        <w:rPr>
          <w:cs/>
        </w:rPr>
        <w:t>ระหว่างปี</w:t>
      </w:r>
    </w:p>
    <w:p w:rsidR="00485C37" w:rsidRPr="00485C37" w:rsidRDefault="00485C37" w:rsidP="00485C37">
      <w:pPr>
        <w:spacing w:before="240"/>
        <w:ind w:left="539" w:right="-1"/>
        <w:jc w:val="thaiDistribute"/>
        <w:rPr>
          <w:sz w:val="2"/>
          <w:szCs w:val="2"/>
        </w:rPr>
      </w:pPr>
    </w:p>
    <w:p w:rsidR="00474254" w:rsidRDefault="00593C66" w:rsidP="00BD39B7">
      <w:pPr>
        <w:numPr>
          <w:ilvl w:val="0"/>
          <w:numId w:val="5"/>
        </w:numPr>
        <w:autoSpaceDE/>
        <w:autoSpaceDN/>
        <w:adjustRightInd/>
        <w:ind w:left="567" w:hanging="567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3970B5">
        <w:rPr>
          <w:rFonts w:hint="cs"/>
          <w:b/>
          <w:bCs/>
          <w:cs/>
          <w:lang w:bidi="th-TH"/>
        </w:rPr>
        <w:t>บัญชี</w:t>
      </w:r>
      <w:r w:rsidR="00474254" w:rsidRPr="00FE0B66">
        <w:rPr>
          <w:b/>
          <w:bCs/>
          <w:cs/>
          <w:lang w:bidi="th-TH"/>
        </w:rPr>
        <w:t>กับบุคคล</w:t>
      </w:r>
      <w:r w:rsidR="00474254" w:rsidRPr="00FE0B66">
        <w:rPr>
          <w:rFonts w:hint="cs"/>
          <w:b/>
          <w:bCs/>
          <w:cs/>
          <w:lang w:bidi="th-TH"/>
        </w:rPr>
        <w:t>หรือ</w:t>
      </w:r>
      <w:r w:rsidR="00474254" w:rsidRPr="00FE0B66">
        <w:rPr>
          <w:b/>
          <w:bCs/>
          <w:cs/>
          <w:lang w:bidi="th-TH"/>
        </w:rPr>
        <w:t>กิจการที่เกี่ยวข้องกัน</w:t>
      </w:r>
    </w:p>
    <w:p w:rsidR="00880D46" w:rsidRDefault="00086F3D" w:rsidP="00A85A68">
      <w:pPr>
        <w:spacing w:before="240"/>
        <w:ind w:left="567" w:right="-6"/>
        <w:jc w:val="thaiDistribute"/>
        <w:rPr>
          <w:rFonts w:hint="cs"/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</w:t>
      </w:r>
      <w:r w:rsidR="00880D46" w:rsidRPr="00086F3D">
        <w:rPr>
          <w:rFonts w:hint="cs"/>
          <w:cs/>
          <w:lang w:bidi="th-TH"/>
        </w:rPr>
        <w:t>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086F3D" w:rsidRDefault="00086F3D" w:rsidP="00A85A68">
      <w:pPr>
        <w:spacing w:before="240"/>
        <w:ind w:left="567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:rsidR="006D2865" w:rsidRDefault="00086F3D" w:rsidP="005D78C7">
      <w:pPr>
        <w:spacing w:before="240"/>
        <w:ind w:left="567" w:right="-6"/>
        <w:jc w:val="thaiDistribute"/>
        <w:rPr>
          <w:rFonts w:hint="cs"/>
          <w:lang w:bidi="th-TH"/>
        </w:rPr>
      </w:pPr>
      <w:r w:rsidRPr="00086F3D">
        <w:rPr>
          <w:rFonts w:hint="cs"/>
          <w:cs/>
          <w:lang w:bidi="th-TH"/>
        </w:rPr>
        <w:t>ในระหว่างปี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t xml:space="preserve"> </w:t>
      </w:r>
      <w:r w:rsidRPr="00086F3D">
        <w:rPr>
          <w:cs/>
          <w:lang w:bidi="th-TH"/>
        </w:rPr>
        <w:t>ซึ่งเป็นไปตามปกติธุรกิจโดยสามารถสรุปได้ดังนี้</w:t>
      </w:r>
    </w:p>
    <w:p w:rsidR="00485C37" w:rsidRDefault="00485C37" w:rsidP="005D78C7">
      <w:pPr>
        <w:spacing w:before="240"/>
        <w:ind w:left="567" w:right="-6"/>
        <w:jc w:val="thaiDistribute"/>
        <w:rPr>
          <w:rFonts w:hint="cs"/>
          <w:lang w:bidi="th-TH"/>
        </w:rPr>
      </w:pPr>
    </w:p>
    <w:p w:rsidR="00C62358" w:rsidRDefault="00C62358" w:rsidP="005D78C7">
      <w:pPr>
        <w:spacing w:before="240"/>
        <w:ind w:left="567" w:right="-6"/>
        <w:jc w:val="thaiDistribute"/>
        <w:rPr>
          <w:rFonts w:hint="cs"/>
          <w:lang w:bidi="th-TH"/>
        </w:rPr>
      </w:pPr>
    </w:p>
    <w:p w:rsidR="00C62358" w:rsidRDefault="00C62358" w:rsidP="005D78C7">
      <w:pPr>
        <w:spacing w:before="240"/>
        <w:ind w:left="567" w:right="-6"/>
        <w:jc w:val="thaiDistribute"/>
        <w:rPr>
          <w:rFonts w:hint="cs"/>
          <w:cs/>
          <w:lang w:bidi="th-TH"/>
        </w:rPr>
      </w:pPr>
    </w:p>
    <w:p w:rsidR="00FA7FE7" w:rsidRDefault="00932CFB" w:rsidP="00321EDF">
      <w:pPr>
        <w:spacing w:before="240" w:after="120"/>
        <w:ind w:left="567" w:right="-6"/>
        <w:jc w:val="thaiDistribute"/>
        <w:rPr>
          <w:rFonts w:hint="cs"/>
          <w:lang w:bidi="th-TH"/>
        </w:rPr>
      </w:pPr>
      <w:r w:rsidRPr="00AD3A8C">
        <w:rPr>
          <w:cs/>
          <w:lang w:bidi="th-TH"/>
        </w:rPr>
        <w:lastRenderedPageBreak/>
        <w:t>รายการ</w:t>
      </w:r>
      <w:r w:rsidR="00FE0B66"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ที่สำคัญที่มีกับบุคคลหรือกิจการที่เกี่ยวข้องกัน</w:t>
      </w:r>
      <w:r w:rsidR="00FE0B66"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สำหรับ</w:t>
      </w:r>
      <w:r w:rsidR="002C094A">
        <w:rPr>
          <w:rFonts w:hint="cs"/>
          <w:cs/>
          <w:lang w:bidi="th-TH"/>
        </w:rPr>
        <w:t>ปี</w:t>
      </w:r>
      <w:r w:rsidRPr="00AD3A8C">
        <w:rPr>
          <w:cs/>
          <w:lang w:bidi="th-TH"/>
        </w:rPr>
        <w:t>สิ้นสุดวันที่</w:t>
      </w:r>
      <w:r w:rsidR="000A4053">
        <w:rPr>
          <w:lang w:bidi="th-TH"/>
        </w:rPr>
        <w:t xml:space="preserve"> </w:t>
      </w:r>
      <w:r w:rsidR="002C094A">
        <w:rPr>
          <w:lang w:bidi="th-TH"/>
        </w:rPr>
        <w:t xml:space="preserve">31 </w:t>
      </w:r>
      <w:r w:rsidR="002C094A">
        <w:rPr>
          <w:rFonts w:hint="cs"/>
          <w:cs/>
          <w:lang w:bidi="th-TH"/>
        </w:rPr>
        <w:t>ธันวาคม</w:t>
      </w:r>
      <w:r w:rsidR="000A4053">
        <w:rPr>
          <w:lang w:bidi="th-TH"/>
        </w:rPr>
        <w:t xml:space="preserve"> </w:t>
      </w:r>
      <w:r w:rsidRPr="00AD3A8C">
        <w:rPr>
          <w:lang w:bidi="th-TH"/>
        </w:rPr>
        <w:t>25</w:t>
      </w:r>
      <w:r w:rsidR="00483FDA">
        <w:rPr>
          <w:lang w:bidi="th-TH"/>
        </w:rPr>
        <w:t>61</w:t>
      </w:r>
      <w:r w:rsidR="000A4053"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284968">
        <w:rPr>
          <w:lang w:bidi="th-TH"/>
        </w:rPr>
        <w:t xml:space="preserve"> </w:t>
      </w:r>
      <w:r w:rsidR="00483FDA">
        <w:rPr>
          <w:lang w:bidi="th-TH"/>
        </w:rPr>
        <w:t>2560</w:t>
      </w:r>
      <w:r w:rsidR="000A4053"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  <w:bookmarkStart w:id="0" w:name="_MON_1422303065"/>
      <w:bookmarkEnd w:id="0"/>
    </w:p>
    <w:p w:rsidR="009C5832" w:rsidRPr="00836085" w:rsidRDefault="0009098C" w:rsidP="008829A7">
      <w:pPr>
        <w:spacing w:before="240" w:after="120"/>
        <w:ind w:left="567" w:right="-6"/>
        <w:jc w:val="thaiDistribute"/>
        <w:rPr>
          <w:rFonts w:hint="cs"/>
          <w:sz w:val="4"/>
          <w:szCs w:val="4"/>
          <w:cs/>
          <w:lang w:bidi="th-TH"/>
        </w:rPr>
      </w:pPr>
      <w:r w:rsidRPr="002A7ECE">
        <w:rPr>
          <w:lang w:bidi="th-TH"/>
        </w:rPr>
        <w:object w:dxaOrig="9756" w:dyaOrig="4511">
          <v:shape id="_x0000_i1027" type="#_x0000_t75" style="width:451.5pt;height:200.25pt" o:ole="">
            <v:imagedata r:id="rId12" o:title=""/>
          </v:shape>
          <o:OLEObject Type="Embed" ProgID="Excel.Sheet.8" ShapeID="_x0000_i1027" DrawAspect="Content" ObjectID="_1612265505" r:id="rId13"/>
        </w:object>
      </w:r>
    </w:p>
    <w:p w:rsidR="00E84971" w:rsidRPr="002A7ECE" w:rsidRDefault="00E84971" w:rsidP="00E84971">
      <w:pPr>
        <w:spacing w:before="120"/>
        <w:ind w:left="539" w:right="-6"/>
        <w:jc w:val="both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E84971" w:rsidRDefault="00E84971" w:rsidP="00E84971">
      <w:pPr>
        <w:spacing w:before="120"/>
        <w:ind w:left="567" w:right="-11" w:hanging="1"/>
        <w:jc w:val="thaiDistribute"/>
        <w:rPr>
          <w:rFonts w:hint="cs"/>
          <w:cs/>
          <w:lang w:bidi="th-TH"/>
        </w:rPr>
      </w:pPr>
      <w:r w:rsidRPr="00D951B2">
        <w:rPr>
          <w:rFonts w:hint="cs"/>
          <w:cs/>
          <w:lang w:bidi="th-TH"/>
        </w:rPr>
        <w:t xml:space="preserve">ค่าตอบแทนที่จ่ายให้ผู้บริหารสำคัญ สำหรับปีสิ้นสุดวันที่ </w:t>
      </w:r>
      <w:r>
        <w:t>31</w:t>
      </w:r>
      <w:r w:rsidRPr="00D951B2">
        <w:rPr>
          <w:lang w:bidi="th-TH"/>
        </w:rPr>
        <w:t xml:space="preserve"> </w:t>
      </w:r>
      <w:r w:rsidRPr="00D951B2">
        <w:rPr>
          <w:rFonts w:hint="cs"/>
          <w:cs/>
          <w:lang w:bidi="th-TH"/>
        </w:rPr>
        <w:t xml:space="preserve">ธันวาคม </w:t>
      </w:r>
      <w:r>
        <w:t>2561</w:t>
      </w:r>
      <w:r w:rsidRPr="00D951B2">
        <w:t xml:space="preserve"> </w:t>
      </w:r>
      <w:r>
        <w:rPr>
          <w:rFonts w:hint="cs"/>
          <w:cs/>
          <w:lang w:bidi="th-TH"/>
        </w:rPr>
        <w:t xml:space="preserve">และ </w:t>
      </w:r>
      <w:r>
        <w:rPr>
          <w:lang w:bidi="th-TH"/>
        </w:rPr>
        <w:t>2560</w:t>
      </w:r>
      <w:r w:rsidRPr="00D951B2">
        <w:rPr>
          <w:rFonts w:hint="cs"/>
          <w:cs/>
          <w:lang w:bidi="th-TH"/>
        </w:rPr>
        <w:t xml:space="preserve"> ประกอบด้วย</w:t>
      </w:r>
    </w:p>
    <w:p w:rsidR="00F43206" w:rsidRPr="00E84971" w:rsidRDefault="0009098C" w:rsidP="00E84971">
      <w:pPr>
        <w:tabs>
          <w:tab w:val="left" w:pos="567"/>
        </w:tabs>
        <w:ind w:left="567" w:right="-1"/>
        <w:rPr>
          <w:rFonts w:hint="cs"/>
          <w:cs/>
          <w:lang w:bidi="th-TH"/>
        </w:rPr>
      </w:pPr>
      <w:r w:rsidRPr="002A7ECE">
        <w:rPr>
          <w:lang w:bidi="th-TH"/>
        </w:rPr>
        <w:object w:dxaOrig="9766" w:dyaOrig="1754">
          <v:shape id="_x0000_i1028" type="#_x0000_t75" style="width:451.5pt;height:78pt" o:ole="">
            <v:imagedata r:id="rId14" o:title=""/>
          </v:shape>
          <o:OLEObject Type="Embed" ProgID="Excel.Sheet.8" ShapeID="_x0000_i1028" DrawAspect="Content" ObjectID="_1612265506" r:id="rId15"/>
        </w:object>
      </w:r>
    </w:p>
    <w:p w:rsidR="00327384" w:rsidRPr="00586EAE" w:rsidRDefault="00327384" w:rsidP="00703D86">
      <w:pPr>
        <w:tabs>
          <w:tab w:val="left" w:pos="567"/>
        </w:tabs>
        <w:ind w:left="567" w:right="-6"/>
        <w:rPr>
          <w:lang w:bidi="th-TH"/>
        </w:rPr>
      </w:pPr>
      <w:r w:rsidRPr="00FC34E2">
        <w:rPr>
          <w:cs/>
          <w:lang w:bidi="th-TH"/>
        </w:rPr>
        <w:t>ยอดคงเหลือ</w:t>
      </w:r>
      <w:r w:rsidRPr="00FC34E2">
        <w:rPr>
          <w:rFonts w:hint="cs"/>
          <w:cs/>
          <w:lang w:bidi="th-TH"/>
        </w:rPr>
        <w:t>กับกิจการ</w:t>
      </w:r>
      <w:r w:rsidRPr="00FC34E2">
        <w:rPr>
          <w:cs/>
          <w:lang w:bidi="th-TH"/>
        </w:rPr>
        <w:t xml:space="preserve">ที่เกี่ยวข้องกัน ณ วันที่ </w:t>
      </w:r>
      <w:r w:rsidRPr="00FC34E2">
        <w:rPr>
          <w:lang w:bidi="th-TH"/>
        </w:rPr>
        <w:t xml:space="preserve">31 </w:t>
      </w:r>
      <w:r w:rsidRPr="00FC34E2">
        <w:rPr>
          <w:rFonts w:hint="cs"/>
          <w:cs/>
          <w:lang w:bidi="th-TH"/>
        </w:rPr>
        <w:t xml:space="preserve">ธันวาคม </w:t>
      </w:r>
      <w:r w:rsidRPr="00FC34E2">
        <w:rPr>
          <w:lang w:bidi="th-TH"/>
        </w:rPr>
        <w:t>25</w:t>
      </w:r>
      <w:r w:rsidR="001D6F07">
        <w:rPr>
          <w:lang w:bidi="th-TH"/>
        </w:rPr>
        <w:t>61</w:t>
      </w:r>
      <w:r w:rsidRPr="00FC34E2">
        <w:rPr>
          <w:cs/>
          <w:lang w:bidi="th-TH"/>
        </w:rPr>
        <w:t xml:space="preserve"> และ</w:t>
      </w:r>
      <w:r w:rsidR="001D6F07">
        <w:rPr>
          <w:lang w:bidi="th-TH"/>
        </w:rPr>
        <w:t xml:space="preserve"> 2560</w:t>
      </w:r>
      <w:r w:rsidRPr="00FC34E2">
        <w:rPr>
          <w:cs/>
          <w:lang w:bidi="th-TH"/>
        </w:rPr>
        <w:t xml:space="preserve"> มีดังนี้</w:t>
      </w:r>
    </w:p>
    <w:p w:rsidR="00596FA9" w:rsidRPr="005D78C7" w:rsidRDefault="0009098C" w:rsidP="005D78C7">
      <w:pPr>
        <w:tabs>
          <w:tab w:val="left" w:pos="567"/>
        </w:tabs>
        <w:ind w:left="567" w:right="-6"/>
        <w:rPr>
          <w:rFonts w:hint="cs"/>
          <w:sz w:val="10"/>
          <w:szCs w:val="10"/>
          <w:cs/>
          <w:lang w:bidi="th-TH"/>
        </w:rPr>
      </w:pPr>
      <w:r w:rsidRPr="002A7ECE">
        <w:rPr>
          <w:lang w:bidi="th-TH"/>
        </w:rPr>
        <w:object w:dxaOrig="9756" w:dyaOrig="6144">
          <v:shape id="_x0000_i1029" type="#_x0000_t75" style="width:451.5pt;height:273pt" o:ole="">
            <v:imagedata r:id="rId16" o:title=""/>
          </v:shape>
          <o:OLEObject Type="Embed" ProgID="Excel.Sheet.8" ShapeID="_x0000_i1029" DrawAspect="Content" ObjectID="_1612265507" r:id="rId17"/>
        </w:object>
      </w:r>
    </w:p>
    <w:p w:rsidR="00B50952" w:rsidRPr="00A57857" w:rsidRDefault="00B50952" w:rsidP="0014169B">
      <w:pPr>
        <w:spacing w:before="100"/>
        <w:ind w:left="539" w:right="-6"/>
        <w:jc w:val="both"/>
        <w:rPr>
          <w:b/>
          <w:bCs/>
          <w:lang w:bidi="th-TH"/>
        </w:rPr>
      </w:pPr>
      <w:r w:rsidRPr="00A57857">
        <w:rPr>
          <w:b/>
          <w:bCs/>
          <w:cs/>
          <w:lang w:bidi="th-TH"/>
        </w:rPr>
        <w:lastRenderedPageBreak/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485C37" w:rsidRPr="007668EC" w:rsidRDefault="0009098C" w:rsidP="007668EC">
      <w:pPr>
        <w:spacing w:after="120"/>
        <w:ind w:left="539" w:right="-6"/>
        <w:jc w:val="thaiDistribute"/>
        <w:rPr>
          <w:rFonts w:hint="cs"/>
          <w:sz w:val="10"/>
          <w:szCs w:val="10"/>
          <w:cs/>
          <w:lang w:bidi="th-TH"/>
        </w:rPr>
      </w:pPr>
      <w:r w:rsidRPr="00EA692F">
        <w:rPr>
          <w:lang w:bidi="th-TH"/>
        </w:rPr>
        <w:object w:dxaOrig="8646" w:dyaOrig="2542">
          <v:shape id="_x0000_i1030" type="#_x0000_t75" style="width:438pt;height:120pt" o:ole="">
            <v:imagedata r:id="rId18" o:title=""/>
          </v:shape>
          <o:OLEObject Type="Embed" ProgID="Excel.Sheet.8" ShapeID="_x0000_i1030" DrawAspect="Content" ObjectID="_1612265508" r:id="rId19"/>
        </w:object>
      </w:r>
    </w:p>
    <w:p w:rsidR="00335DD7" w:rsidRPr="00D53AA4" w:rsidRDefault="00335DD7" w:rsidP="00FB259A">
      <w:pPr>
        <w:spacing w:before="120"/>
        <w:ind w:left="539" w:right="-6"/>
        <w:jc w:val="both"/>
        <w:rPr>
          <w:b/>
          <w:bCs/>
          <w:u w:val="single"/>
          <w:lang w:bidi="th-TH"/>
        </w:rPr>
      </w:pPr>
      <w:r w:rsidRPr="00336665">
        <w:rPr>
          <w:rFonts w:hint="cs"/>
          <w:b/>
          <w:bCs/>
          <w:cs/>
          <w:lang w:bidi="th-TH"/>
        </w:rPr>
        <w:t xml:space="preserve">ดอกเบี้ยค้างรับ </w:t>
      </w:r>
      <w:r w:rsidRPr="00336665">
        <w:rPr>
          <w:b/>
          <w:bCs/>
          <w:lang w:bidi="th-TH"/>
        </w:rPr>
        <w:t xml:space="preserve">- </w:t>
      </w:r>
      <w:r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16586E" w:rsidRPr="008B1062" w:rsidRDefault="0009098C" w:rsidP="00716228">
      <w:pPr>
        <w:spacing w:before="120"/>
        <w:ind w:left="539" w:right="-6"/>
        <w:jc w:val="thaiDistribute"/>
        <w:rPr>
          <w:rFonts w:hint="cs"/>
          <w:b/>
          <w:bCs/>
          <w:cs/>
          <w:lang w:bidi="th-TH"/>
        </w:rPr>
      </w:pPr>
      <w:r w:rsidRPr="004E35B4">
        <w:rPr>
          <w:lang w:bidi="th-TH"/>
        </w:rPr>
        <w:object w:dxaOrig="8862" w:dyaOrig="2599">
          <v:shape id="_x0000_i1031" type="#_x0000_t75" style="width:442.5pt;height:122.25pt" o:ole="">
            <v:imagedata r:id="rId20" o:title=""/>
          </v:shape>
          <o:OLEObject Type="Embed" ProgID="Excel.Sheet.8" ShapeID="_x0000_i1031" DrawAspect="Content" ObjectID="_1612265509" r:id="rId21"/>
        </w:object>
      </w:r>
      <w:r w:rsidR="0016586E" w:rsidRPr="00614197">
        <w:rPr>
          <w:b/>
          <w:bCs/>
          <w:cs/>
          <w:lang w:val="en-GB" w:bidi="th-TH"/>
        </w:rPr>
        <w:t>เงินกู้ยืมระยะสั้นจาก</w:t>
      </w:r>
      <w:r w:rsidR="0016586E" w:rsidRPr="00614197">
        <w:rPr>
          <w:b/>
          <w:bCs/>
          <w:cs/>
          <w:lang w:bidi="th-TH"/>
        </w:rPr>
        <w:t>กิจการที่เกี่ยวข้องกัน</w:t>
      </w:r>
    </w:p>
    <w:bookmarkStart w:id="1" w:name="OLE_LINK5"/>
    <w:bookmarkStart w:id="2" w:name="OLE_LINK6"/>
    <w:p w:rsidR="00AB294F" w:rsidRPr="0021558D" w:rsidRDefault="0009098C" w:rsidP="0021558D">
      <w:pPr>
        <w:spacing w:before="120"/>
        <w:ind w:left="539" w:right="-6"/>
        <w:jc w:val="thaiDistribute"/>
        <w:rPr>
          <w:rFonts w:hint="cs"/>
          <w:cs/>
          <w:lang w:bidi="th-TH"/>
        </w:rPr>
      </w:pPr>
      <w:r w:rsidRPr="0040459F">
        <w:rPr>
          <w:lang w:bidi="th-TH"/>
        </w:rPr>
        <w:object w:dxaOrig="8954" w:dyaOrig="2657">
          <v:shape id="_x0000_i1032" type="#_x0000_t75" style="width:440.25pt;height:129pt" o:ole="">
            <v:imagedata r:id="rId22" o:title=""/>
          </v:shape>
          <o:OLEObject Type="Embed" ProgID="Excel.Sheet.8" ShapeID="_x0000_i1032" DrawAspect="Content" ObjectID="_1612265510" r:id="rId23"/>
        </w:object>
      </w:r>
      <w:bookmarkEnd w:id="1"/>
      <w:bookmarkEnd w:id="2"/>
    </w:p>
    <w:p w:rsidR="00DC4E86" w:rsidRPr="00C9644F" w:rsidRDefault="00DC4E86" w:rsidP="00B64D81">
      <w:pPr>
        <w:spacing w:before="120" w:after="120"/>
        <w:ind w:left="539" w:right="-6"/>
        <w:jc w:val="thaiDistribute"/>
        <w:rPr>
          <w:spacing w:val="-4"/>
          <w:lang w:bidi="th-TH"/>
        </w:rPr>
      </w:pPr>
      <w:r w:rsidRPr="00C9644F">
        <w:rPr>
          <w:spacing w:val="-4"/>
          <w:cs/>
          <w:lang w:bidi="th-TH"/>
        </w:rPr>
        <w:t>การเพิ่มขึ้นและลดลงของเงินกู้ยืม</w:t>
      </w:r>
      <w:r w:rsidRPr="00C9644F">
        <w:rPr>
          <w:rFonts w:hint="cs"/>
          <w:spacing w:val="-4"/>
          <w:cs/>
          <w:lang w:bidi="th-TH"/>
        </w:rPr>
        <w:t>ระยะสั้น</w:t>
      </w:r>
      <w:r w:rsidRPr="00C9644F">
        <w:rPr>
          <w:spacing w:val="-4"/>
          <w:cs/>
          <w:lang w:bidi="th-TH"/>
        </w:rPr>
        <w:t>จาก</w:t>
      </w:r>
      <w:r w:rsidRPr="00C9644F">
        <w:rPr>
          <w:rFonts w:hint="cs"/>
          <w:spacing w:val="-4"/>
          <w:cs/>
          <w:lang w:bidi="th-TH"/>
        </w:rPr>
        <w:t>กิจการที่เกี่ยวข้องกัน</w:t>
      </w:r>
      <w:r w:rsidR="00D15EB8" w:rsidRPr="00C9644F">
        <w:rPr>
          <w:rFonts w:hint="cs"/>
          <w:spacing w:val="-4"/>
          <w:cs/>
          <w:lang w:bidi="th-TH"/>
        </w:rPr>
        <w:t xml:space="preserve"> </w:t>
      </w:r>
      <w:r w:rsidR="008D27AC" w:rsidRPr="00C9644F">
        <w:rPr>
          <w:spacing w:val="-4"/>
          <w:cs/>
          <w:lang w:bidi="th-TH"/>
        </w:rPr>
        <w:t>สำหรั</w:t>
      </w:r>
      <w:r w:rsidR="008D27AC" w:rsidRPr="00C9644F">
        <w:rPr>
          <w:rFonts w:hint="cs"/>
          <w:spacing w:val="-4"/>
          <w:cs/>
          <w:lang w:bidi="th-TH"/>
        </w:rPr>
        <w:t>บ</w:t>
      </w:r>
      <w:r w:rsidR="00C1236A" w:rsidRPr="00C9644F">
        <w:rPr>
          <w:rFonts w:hint="cs"/>
          <w:spacing w:val="-4"/>
          <w:cs/>
          <w:lang w:bidi="th-TH"/>
        </w:rPr>
        <w:t>ปี</w:t>
      </w:r>
      <w:r w:rsidR="00975EC7" w:rsidRPr="00C9644F">
        <w:rPr>
          <w:spacing w:val="-4"/>
          <w:cs/>
          <w:lang w:bidi="th-TH"/>
        </w:rPr>
        <w:t xml:space="preserve">สิ้นสุดวันที่ </w:t>
      </w:r>
      <w:r w:rsidR="00E947C8">
        <w:rPr>
          <w:spacing w:val="-4"/>
          <w:lang w:bidi="th-TH"/>
        </w:rPr>
        <w:t>31</w:t>
      </w:r>
      <w:r w:rsidR="002C5C0E" w:rsidRPr="00C9644F">
        <w:rPr>
          <w:spacing w:val="-4"/>
          <w:lang w:bidi="th-TH"/>
        </w:rPr>
        <w:t xml:space="preserve"> </w:t>
      </w:r>
      <w:r w:rsidR="002C5C0E" w:rsidRPr="00C9644F">
        <w:rPr>
          <w:rFonts w:hint="cs"/>
          <w:spacing w:val="-4"/>
          <w:cs/>
          <w:lang w:bidi="th-TH"/>
        </w:rPr>
        <w:t>ธันวาคม</w:t>
      </w:r>
      <w:r w:rsidR="002C5C0E" w:rsidRPr="00C9644F">
        <w:rPr>
          <w:spacing w:val="-4"/>
          <w:cs/>
          <w:lang w:bidi="th-TH"/>
        </w:rPr>
        <w:t xml:space="preserve"> </w:t>
      </w:r>
      <w:r w:rsidR="000258F7">
        <w:rPr>
          <w:spacing w:val="-4"/>
          <w:lang w:bidi="th-TH"/>
        </w:rPr>
        <w:t>2561</w:t>
      </w:r>
      <w:r w:rsidR="005B3933">
        <w:rPr>
          <w:spacing w:val="-4"/>
          <w:lang w:bidi="th-TH"/>
        </w:rPr>
        <w:t xml:space="preserve"> </w:t>
      </w:r>
      <w:r w:rsidR="00F9738D" w:rsidRPr="00C9644F">
        <w:rPr>
          <w:rFonts w:hint="cs"/>
          <w:spacing w:val="-4"/>
          <w:cs/>
          <w:lang w:bidi="th-TH"/>
        </w:rPr>
        <w:t xml:space="preserve">และ </w:t>
      </w:r>
      <w:r w:rsidR="000258F7">
        <w:rPr>
          <w:spacing w:val="-4"/>
          <w:lang w:bidi="th-TH"/>
        </w:rPr>
        <w:t>2560</w:t>
      </w:r>
      <w:r w:rsidR="005B3933">
        <w:rPr>
          <w:spacing w:val="-4"/>
          <w:lang w:bidi="th-TH"/>
        </w:rPr>
        <w:t xml:space="preserve"> </w:t>
      </w:r>
      <w:r w:rsidRPr="00C9644F">
        <w:rPr>
          <w:spacing w:val="-4"/>
          <w:cs/>
          <w:lang w:bidi="th-TH"/>
        </w:rPr>
        <w:t>มีดังนี้</w:t>
      </w:r>
    </w:p>
    <w:p w:rsidR="00596FA9" w:rsidRDefault="0009098C" w:rsidP="005D78C7">
      <w:pPr>
        <w:spacing w:before="120"/>
        <w:ind w:left="539" w:right="-6"/>
        <w:jc w:val="thaiDistribute"/>
        <w:rPr>
          <w:rFonts w:hint="cs"/>
          <w:b/>
          <w:bCs/>
          <w:sz w:val="2"/>
          <w:szCs w:val="2"/>
          <w:cs/>
          <w:lang w:bidi="th-TH"/>
        </w:rPr>
      </w:pPr>
      <w:r w:rsidRPr="004E35B4">
        <w:rPr>
          <w:lang w:bidi="th-TH"/>
        </w:rPr>
        <w:object w:dxaOrig="8862" w:dyaOrig="3080">
          <v:shape id="_x0000_i1033" type="#_x0000_t75" style="width:442.5pt;height:2in" o:ole="">
            <v:imagedata r:id="rId24" o:title=""/>
          </v:shape>
          <o:OLEObject Type="Embed" ProgID="Excel.Sheet.8" ShapeID="_x0000_i1033" DrawAspect="Content" ObjectID="_1612265511" r:id="rId25"/>
        </w:object>
      </w:r>
    </w:p>
    <w:p w:rsidR="00716228" w:rsidRDefault="00716228" w:rsidP="005D78C7">
      <w:pPr>
        <w:spacing w:before="120"/>
        <w:ind w:left="539" w:right="-6"/>
        <w:jc w:val="thaiDistribute"/>
        <w:rPr>
          <w:b/>
          <w:bCs/>
          <w:sz w:val="2"/>
          <w:szCs w:val="2"/>
          <w:lang w:bidi="th-TH"/>
        </w:rPr>
      </w:pPr>
    </w:p>
    <w:p w:rsidR="00716228" w:rsidRDefault="00716228" w:rsidP="005D78C7">
      <w:pPr>
        <w:spacing w:before="120"/>
        <w:ind w:left="539" w:right="-6"/>
        <w:jc w:val="thaiDistribute"/>
        <w:rPr>
          <w:b/>
          <w:bCs/>
          <w:sz w:val="2"/>
          <w:szCs w:val="2"/>
          <w:lang w:bidi="th-TH"/>
        </w:rPr>
      </w:pPr>
    </w:p>
    <w:p w:rsidR="00716228" w:rsidRDefault="00716228" w:rsidP="005D78C7">
      <w:pPr>
        <w:spacing w:before="120"/>
        <w:ind w:left="539" w:right="-6"/>
        <w:jc w:val="thaiDistribute"/>
        <w:rPr>
          <w:b/>
          <w:bCs/>
          <w:sz w:val="2"/>
          <w:szCs w:val="2"/>
          <w:lang w:bidi="th-TH"/>
        </w:rPr>
      </w:pPr>
    </w:p>
    <w:p w:rsidR="00716228" w:rsidRDefault="00716228" w:rsidP="005D78C7">
      <w:pPr>
        <w:spacing w:before="120"/>
        <w:ind w:left="539" w:right="-6"/>
        <w:jc w:val="thaiDistribute"/>
        <w:rPr>
          <w:b/>
          <w:bCs/>
          <w:sz w:val="2"/>
          <w:szCs w:val="2"/>
          <w:lang w:bidi="th-TH"/>
        </w:rPr>
      </w:pPr>
    </w:p>
    <w:p w:rsidR="00716228" w:rsidRDefault="00716228" w:rsidP="005D78C7">
      <w:pPr>
        <w:spacing w:before="120"/>
        <w:ind w:left="539" w:right="-6"/>
        <w:jc w:val="thaiDistribute"/>
        <w:rPr>
          <w:b/>
          <w:bCs/>
          <w:sz w:val="2"/>
          <w:szCs w:val="2"/>
          <w:lang w:bidi="th-TH"/>
        </w:rPr>
      </w:pPr>
    </w:p>
    <w:p w:rsidR="00716228" w:rsidRDefault="00716228" w:rsidP="005D78C7">
      <w:pPr>
        <w:spacing w:before="120"/>
        <w:ind w:left="539" w:right="-6"/>
        <w:jc w:val="thaiDistribute"/>
        <w:rPr>
          <w:b/>
          <w:bCs/>
          <w:sz w:val="2"/>
          <w:szCs w:val="2"/>
          <w:lang w:bidi="th-TH"/>
        </w:rPr>
      </w:pPr>
    </w:p>
    <w:p w:rsidR="00716228" w:rsidRDefault="00716228" w:rsidP="005D78C7">
      <w:pPr>
        <w:spacing w:before="120"/>
        <w:ind w:left="539" w:right="-6"/>
        <w:jc w:val="thaiDistribute"/>
        <w:rPr>
          <w:b/>
          <w:bCs/>
          <w:sz w:val="2"/>
          <w:szCs w:val="2"/>
          <w:lang w:bidi="th-TH"/>
        </w:rPr>
      </w:pPr>
    </w:p>
    <w:p w:rsidR="00716228" w:rsidRDefault="00716228" w:rsidP="005D78C7">
      <w:pPr>
        <w:spacing w:before="120"/>
        <w:ind w:left="539" w:right="-6"/>
        <w:jc w:val="thaiDistribute"/>
        <w:rPr>
          <w:b/>
          <w:bCs/>
          <w:sz w:val="2"/>
          <w:szCs w:val="2"/>
          <w:lang w:bidi="th-TH"/>
        </w:rPr>
      </w:pPr>
    </w:p>
    <w:p w:rsidR="00716228" w:rsidRPr="005D78C7" w:rsidRDefault="00716228" w:rsidP="005D78C7">
      <w:pPr>
        <w:spacing w:before="120"/>
        <w:ind w:left="539" w:right="-6"/>
        <w:jc w:val="thaiDistribute"/>
        <w:rPr>
          <w:b/>
          <w:bCs/>
          <w:sz w:val="2"/>
          <w:szCs w:val="2"/>
          <w:lang w:bidi="th-TH"/>
        </w:rPr>
      </w:pPr>
    </w:p>
    <w:p w:rsidR="007B6027" w:rsidRPr="00D15EB8" w:rsidRDefault="007B6027" w:rsidP="00723921">
      <w:pPr>
        <w:spacing w:before="120"/>
        <w:ind w:left="539" w:right="-6"/>
        <w:jc w:val="thaiDistribute"/>
        <w:rPr>
          <w:rFonts w:hint="cs"/>
          <w:b/>
          <w:bCs/>
          <w:cs/>
          <w:lang w:bidi="th-TH"/>
        </w:rPr>
      </w:pPr>
      <w:r w:rsidRPr="0091563E">
        <w:rPr>
          <w:rFonts w:hint="cs"/>
          <w:b/>
          <w:bCs/>
          <w:cs/>
          <w:lang w:bidi="th-TH"/>
        </w:rPr>
        <w:lastRenderedPageBreak/>
        <w:t xml:space="preserve">ดอกเบี้ยค้างจ่าย </w:t>
      </w:r>
      <w:r w:rsidRPr="0091563E">
        <w:rPr>
          <w:b/>
          <w:bCs/>
          <w:lang w:bidi="th-TH"/>
        </w:rPr>
        <w:t xml:space="preserve">- </w:t>
      </w:r>
      <w:r w:rsidRPr="0091563E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DC4E86" w:rsidRPr="005D1892" w:rsidRDefault="0009098C" w:rsidP="005D1892">
      <w:pPr>
        <w:spacing w:before="120"/>
        <w:ind w:left="533"/>
        <w:jc w:val="both"/>
        <w:rPr>
          <w:rFonts w:hint="cs"/>
          <w:cs/>
          <w:lang w:bidi="th-TH"/>
        </w:rPr>
      </w:pPr>
      <w:r w:rsidRPr="00BD585A">
        <w:rPr>
          <w:lang w:bidi="th-TH"/>
        </w:rPr>
        <w:object w:dxaOrig="9122" w:dyaOrig="2835">
          <v:shape id="_x0000_i1034" type="#_x0000_t75" style="width:441pt;height:131.25pt" o:ole="">
            <v:imagedata r:id="rId26" o:title=""/>
          </v:shape>
          <o:OLEObject Type="Embed" ProgID="Excel.Sheet.8" ShapeID="_x0000_i1034" DrawAspect="Content" ObjectID="_1612265512" r:id="rId27"/>
        </w:object>
      </w:r>
    </w:p>
    <w:p w:rsidR="00086F3D" w:rsidRDefault="00845388" w:rsidP="00596FA9">
      <w:pPr>
        <w:spacing w:before="120"/>
        <w:ind w:left="539" w:right="-6"/>
        <w:jc w:val="thaiDistribute"/>
        <w:rPr>
          <w:rFonts w:hint="cs"/>
          <w:cs/>
          <w:lang w:bidi="th-TH"/>
        </w:rPr>
      </w:pPr>
      <w:r w:rsidRPr="00614FD4">
        <w:rPr>
          <w:rFonts w:hint="cs"/>
          <w:cs/>
          <w:lang w:bidi="th-TH"/>
        </w:rPr>
        <w:t>บริษัทมีเงินกู้ยืมจาก</w:t>
      </w:r>
      <w:bookmarkStart w:id="3" w:name="OLE_LINK20"/>
      <w:bookmarkStart w:id="4" w:name="OLE_LINK21"/>
      <w:r w:rsidRPr="00614FD4">
        <w:rPr>
          <w:rFonts w:hint="cs"/>
          <w:cs/>
          <w:lang w:bidi="th-TH"/>
        </w:rPr>
        <w:t>บริษัท</w:t>
      </w:r>
      <w:r w:rsidR="005D1892">
        <w:rPr>
          <w:rFonts w:hint="cs"/>
          <w:cs/>
          <w:lang w:bidi="th-TH"/>
        </w:rPr>
        <w:t>ที่เกี่ยวข้อง</w:t>
      </w:r>
      <w:bookmarkEnd w:id="3"/>
      <w:bookmarkEnd w:id="4"/>
      <w:r w:rsidR="006D2865">
        <w:rPr>
          <w:rFonts w:hint="cs"/>
          <w:cs/>
          <w:lang w:bidi="th-TH"/>
        </w:rPr>
        <w:t>กัน</w:t>
      </w:r>
      <w:r w:rsidR="005D1892">
        <w:rPr>
          <w:rFonts w:hint="cs"/>
          <w:cs/>
          <w:lang w:bidi="th-TH"/>
        </w:rPr>
        <w:t xml:space="preserve"> </w:t>
      </w:r>
      <w:r w:rsidR="00614FD4" w:rsidRPr="00614FD4">
        <w:rPr>
          <w:rFonts w:hint="cs"/>
          <w:cs/>
        </w:rPr>
        <w:t>โดยการออก</w:t>
      </w:r>
      <w:r w:rsidR="00614FD4" w:rsidRPr="00614FD4">
        <w:rPr>
          <w:cs/>
        </w:rPr>
        <w:t xml:space="preserve">ตั๋วสัญญาใช้เงิน </w:t>
      </w:r>
      <w:r w:rsidR="00614FD4" w:rsidRPr="00614FD4">
        <w:rPr>
          <w:rFonts w:hint="cs"/>
          <w:cs/>
        </w:rPr>
        <w:t>ประเภท</w:t>
      </w:r>
      <w:r w:rsidR="00E2149B">
        <w:rPr>
          <w:rFonts w:hint="cs"/>
          <w:cs/>
          <w:lang w:bidi="th-TH"/>
        </w:rPr>
        <w:t>จ่ายคืน</w:t>
      </w:r>
      <w:r w:rsidR="00614FD4" w:rsidRPr="00614FD4">
        <w:rPr>
          <w:cs/>
        </w:rPr>
        <w:t>เมื่อทวงถาม</w:t>
      </w:r>
      <w:r w:rsidRPr="00614FD4">
        <w:rPr>
          <w:rFonts w:hint="cs"/>
          <w:cs/>
          <w:lang w:bidi="th-TH"/>
        </w:rPr>
        <w:t xml:space="preserve"> </w:t>
      </w:r>
      <w:r w:rsidR="00633C84">
        <w:rPr>
          <w:cs/>
        </w:rPr>
        <w:t>ไม่มีหลักประกัน</w:t>
      </w:r>
      <w:r w:rsidR="004002E2">
        <w:rPr>
          <w:rFonts w:hint="cs"/>
          <w:cs/>
          <w:lang w:bidi="th-TH"/>
        </w:rPr>
        <w:t>และ</w:t>
      </w:r>
      <w:r w:rsidR="00086F3D">
        <w:rPr>
          <w:rFonts w:hint="cs"/>
          <w:cs/>
          <w:lang w:bidi="th-TH"/>
        </w:rPr>
        <w:t>ไม่</w:t>
      </w:r>
      <w:r w:rsidR="005D1892">
        <w:rPr>
          <w:rFonts w:hint="cs"/>
          <w:cs/>
          <w:lang w:bidi="th-TH"/>
        </w:rPr>
        <w:t>คิดดอกเบี้ย</w:t>
      </w:r>
    </w:p>
    <w:p w:rsidR="00E6036D" w:rsidRDefault="00E6036D" w:rsidP="00EC0092">
      <w:pPr>
        <w:spacing w:before="120"/>
        <w:ind w:left="539" w:right="-6"/>
        <w:jc w:val="both"/>
        <w:rPr>
          <w:b/>
          <w:bCs/>
          <w:lang w:bidi="th-TH"/>
        </w:rPr>
      </w:pPr>
      <w:r w:rsidRPr="00D6433E">
        <w:rPr>
          <w:b/>
          <w:bCs/>
          <w:cs/>
          <w:lang w:eastAsia="en-US" w:bidi="th-TH"/>
        </w:rPr>
        <w:t>ลักษณะความสัมพันธ์ของบริษัท</w:t>
      </w:r>
    </w:p>
    <w:p w:rsidR="00CA3D28" w:rsidRPr="005543E3" w:rsidRDefault="0009098C" w:rsidP="005543E3">
      <w:pPr>
        <w:ind w:left="567" w:right="-11" w:hanging="1"/>
        <w:jc w:val="thaiDistribute"/>
        <w:rPr>
          <w:rFonts w:hint="cs"/>
          <w:b/>
          <w:bCs/>
          <w:sz w:val="14"/>
          <w:szCs w:val="14"/>
          <w:cs/>
          <w:lang w:eastAsia="en-US" w:bidi="th-TH"/>
        </w:rPr>
      </w:pPr>
      <w:r w:rsidRPr="008829A7">
        <w:rPr>
          <w:cs/>
        </w:rPr>
        <w:object w:dxaOrig="8559" w:dyaOrig="2508">
          <v:shape id="_x0000_i1035" type="#_x0000_t75" style="width:368.25pt;height:111.75pt" o:ole="">
            <v:imagedata r:id="rId28" o:title=""/>
          </v:shape>
          <o:OLEObject Type="Embed" ProgID="Excel.Sheet.8" ShapeID="_x0000_i1035" DrawAspect="Content" ObjectID="_1612265513" r:id="rId29"/>
        </w:object>
      </w:r>
    </w:p>
    <w:p w:rsidR="00085842" w:rsidRDefault="00085842" w:rsidP="00085842">
      <w:pPr>
        <w:autoSpaceDE/>
        <w:autoSpaceDN/>
        <w:adjustRightInd/>
        <w:ind w:left="567" w:right="-6"/>
        <w:rPr>
          <w:b/>
          <w:bCs/>
          <w:lang w:eastAsia="en-US" w:bidi="th-TH"/>
        </w:rPr>
      </w:pPr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p w:rsidR="004C3011" w:rsidRDefault="0009098C" w:rsidP="005D78C7">
      <w:pPr>
        <w:autoSpaceDE/>
        <w:autoSpaceDN/>
        <w:adjustRightInd/>
        <w:ind w:left="567" w:right="-6"/>
        <w:rPr>
          <w:rFonts w:hint="cs"/>
          <w:u w:val="single"/>
          <w:cs/>
          <w:lang w:eastAsia="en-US" w:bidi="th-TH"/>
        </w:rPr>
      </w:pPr>
      <w:r w:rsidRPr="00CA71FE">
        <w:rPr>
          <w:cs/>
        </w:rPr>
        <w:object w:dxaOrig="7906" w:dyaOrig="1739">
          <v:shape id="_x0000_i1036" type="#_x0000_t75" style="width:380.25pt;height:82.5pt" o:ole="">
            <v:imagedata r:id="rId30" o:title=""/>
          </v:shape>
          <o:OLEObject Type="Embed" ProgID="Excel.Sheet.8" ShapeID="_x0000_i1036" DrawAspect="Content" ObjectID="_1612265514" r:id="rId31"/>
        </w:object>
      </w:r>
    </w:p>
    <w:p w:rsidR="00327384" w:rsidRPr="00F43206" w:rsidRDefault="00327384" w:rsidP="00D91639">
      <w:pPr>
        <w:ind w:right="-6"/>
        <w:rPr>
          <w:sz w:val="4"/>
          <w:szCs w:val="4"/>
          <w:highlight w:val="yellow"/>
          <w:lang w:bidi="th-TH"/>
        </w:rPr>
      </w:pPr>
      <w:bookmarkStart w:id="5" w:name="_MON_1436701077"/>
      <w:bookmarkEnd w:id="5"/>
    </w:p>
    <w:p w:rsidR="00D95FEF" w:rsidRPr="00E149E4" w:rsidRDefault="00257036" w:rsidP="009A0915">
      <w:pPr>
        <w:numPr>
          <w:ilvl w:val="0"/>
          <w:numId w:val="5"/>
        </w:numPr>
        <w:spacing w:before="120"/>
        <w:ind w:left="426" w:right="-6" w:hanging="426"/>
        <w:jc w:val="thaiDistribute"/>
        <w:rPr>
          <w:b/>
          <w:bCs/>
          <w:lang w:val="en-GB" w:bidi="th-TH"/>
        </w:rPr>
      </w:pPr>
      <w:r>
        <w:rPr>
          <w:b/>
          <w:bCs/>
          <w:lang w:val="en-GB" w:bidi="th-TH"/>
        </w:rPr>
        <w:t xml:space="preserve">  </w:t>
      </w:r>
      <w:r w:rsidR="00E04DCF">
        <w:rPr>
          <w:rFonts w:hint="cs"/>
          <w:b/>
          <w:bCs/>
          <w:cs/>
          <w:lang w:val="en-GB" w:bidi="th-TH"/>
        </w:rPr>
        <w:t xml:space="preserve"> </w:t>
      </w:r>
      <w:r w:rsidR="00212498" w:rsidRPr="00E149E4">
        <w:rPr>
          <w:b/>
          <w:bCs/>
          <w:cs/>
          <w:lang w:val="en-GB" w:bidi="th-TH"/>
        </w:rPr>
        <w:t>เงินสดและรายการเทียบเท่าเงินส</w:t>
      </w:r>
      <w:r w:rsidR="00212498" w:rsidRPr="00E149E4">
        <w:rPr>
          <w:rFonts w:hint="cs"/>
          <w:b/>
          <w:bCs/>
          <w:cs/>
          <w:lang w:val="en-GB" w:bidi="th-TH"/>
        </w:rPr>
        <w:t>ด</w:t>
      </w:r>
    </w:p>
    <w:p w:rsidR="00EC0092" w:rsidRDefault="0009098C" w:rsidP="00AD25E9">
      <w:pPr>
        <w:ind w:left="539" w:right="-6"/>
        <w:jc w:val="thaiDistribute"/>
        <w:rPr>
          <w:rFonts w:hint="cs"/>
          <w:cs/>
          <w:lang w:bidi="th-TH"/>
        </w:rPr>
      </w:pPr>
      <w:r w:rsidRPr="005231D5">
        <w:object w:dxaOrig="9232" w:dyaOrig="2619">
          <v:shape id="_x0000_i1037" type="#_x0000_t75" style="width:441pt;height:116.25pt" o:ole="">
            <v:imagedata r:id="rId32" o:title=""/>
          </v:shape>
          <o:OLEObject Type="Embed" ProgID="Excel.Sheet.8" ShapeID="_x0000_i1037" DrawAspect="Content" ObjectID="_1612265515" r:id="rId33"/>
        </w:object>
      </w:r>
    </w:p>
    <w:p w:rsidR="002658D6" w:rsidRDefault="002658D6" w:rsidP="00AD25E9">
      <w:pPr>
        <w:ind w:left="539" w:right="-6"/>
        <w:jc w:val="thaiDistribute"/>
        <w:rPr>
          <w:lang w:bidi="th-TH"/>
        </w:rPr>
      </w:pPr>
    </w:p>
    <w:p w:rsidR="002658D6" w:rsidRDefault="002658D6" w:rsidP="00AD25E9">
      <w:pPr>
        <w:ind w:left="539" w:right="-6"/>
        <w:jc w:val="thaiDistribute"/>
        <w:rPr>
          <w:lang w:bidi="th-TH"/>
        </w:rPr>
      </w:pPr>
    </w:p>
    <w:p w:rsidR="002658D6" w:rsidRDefault="002658D6" w:rsidP="00AD25E9">
      <w:pPr>
        <w:ind w:left="539" w:right="-6"/>
        <w:jc w:val="thaiDistribute"/>
        <w:rPr>
          <w:lang w:bidi="th-TH"/>
        </w:rPr>
      </w:pPr>
    </w:p>
    <w:p w:rsidR="002658D6" w:rsidRDefault="002658D6" w:rsidP="00AD25E9">
      <w:pPr>
        <w:ind w:left="539" w:right="-6"/>
        <w:jc w:val="thaiDistribute"/>
        <w:rPr>
          <w:lang w:bidi="th-TH"/>
        </w:rPr>
      </w:pPr>
    </w:p>
    <w:p w:rsidR="002658D6" w:rsidRDefault="002658D6" w:rsidP="00AD25E9">
      <w:pPr>
        <w:ind w:left="539" w:right="-6"/>
        <w:jc w:val="thaiDistribute"/>
        <w:rPr>
          <w:lang w:bidi="th-TH"/>
        </w:rPr>
      </w:pPr>
    </w:p>
    <w:p w:rsidR="002658D6" w:rsidRDefault="002658D6" w:rsidP="00AD25E9">
      <w:pPr>
        <w:ind w:left="539" w:right="-6"/>
        <w:jc w:val="thaiDistribute"/>
        <w:rPr>
          <w:lang w:bidi="th-TH"/>
        </w:rPr>
      </w:pPr>
    </w:p>
    <w:p w:rsidR="00716228" w:rsidRPr="00716228" w:rsidRDefault="00716228" w:rsidP="00AD25E9">
      <w:pPr>
        <w:ind w:left="539" w:right="-6"/>
        <w:jc w:val="thaiDistribute"/>
        <w:rPr>
          <w:sz w:val="2"/>
          <w:szCs w:val="2"/>
          <w:lang w:bidi="th-TH"/>
        </w:rPr>
      </w:pPr>
    </w:p>
    <w:p w:rsidR="00A0555E" w:rsidRPr="00A0555E" w:rsidRDefault="00DE15E4" w:rsidP="00A0555E">
      <w:pPr>
        <w:numPr>
          <w:ilvl w:val="0"/>
          <w:numId w:val="5"/>
        </w:numPr>
        <w:spacing w:before="110"/>
        <w:ind w:left="539" w:right="-6" w:hanging="539"/>
        <w:rPr>
          <w:b/>
          <w:bCs/>
          <w:lang w:val="en-GB" w:bidi="th-TH"/>
        </w:rPr>
      </w:pPr>
      <w:r w:rsidRPr="00277715">
        <w:rPr>
          <w:rFonts w:hint="cs"/>
          <w:b/>
          <w:bCs/>
          <w:cs/>
          <w:lang w:val="en-GB" w:bidi="th-TH"/>
        </w:rPr>
        <w:lastRenderedPageBreak/>
        <w:t>ลูกหนี้อื่น</w:t>
      </w:r>
      <w:r w:rsidRPr="00277715">
        <w:rPr>
          <w:b/>
          <w:bCs/>
          <w:lang w:val="en-GB" w:bidi="th-TH"/>
        </w:rPr>
        <w:t xml:space="preserve"> </w:t>
      </w:r>
    </w:p>
    <w:p w:rsidR="00C50EA4" w:rsidRPr="00F43206" w:rsidRDefault="00D229C0" w:rsidP="00F43206">
      <w:pPr>
        <w:spacing w:before="240"/>
        <w:ind w:left="539" w:right="-6"/>
        <w:jc w:val="thaiDistribute"/>
        <w:rPr>
          <w:rFonts w:hint="cs"/>
          <w:sz w:val="2"/>
          <w:szCs w:val="2"/>
          <w:cs/>
          <w:lang w:bidi="th-TH"/>
        </w:rPr>
      </w:pPr>
      <w:r w:rsidRPr="008B18D4">
        <w:rPr>
          <w:cs/>
        </w:rPr>
        <w:object w:dxaOrig="9281" w:dyaOrig="3853">
          <v:shape id="_x0000_i1038" type="#_x0000_t75" style="width:439.5pt;height:166.5pt" o:ole="">
            <v:imagedata r:id="rId34" o:title=""/>
          </v:shape>
          <o:OLEObject Type="Embed" ProgID="Excel.Sheet.8" ShapeID="_x0000_i1038" DrawAspect="Content" ObjectID="_1612265516" r:id="rId35"/>
        </w:object>
      </w:r>
    </w:p>
    <w:p w:rsidR="00F43206" w:rsidRPr="001E1941" w:rsidRDefault="00F43206" w:rsidP="005D78C7">
      <w:pPr>
        <w:ind w:left="567"/>
        <w:rPr>
          <w:rFonts w:hint="cs"/>
          <w:sz w:val="2"/>
          <w:szCs w:val="2"/>
          <w:highlight w:val="yellow"/>
          <w:lang w:bidi="th-TH"/>
        </w:rPr>
      </w:pPr>
    </w:p>
    <w:p w:rsidR="00F43206" w:rsidRPr="008F21A3" w:rsidRDefault="00F43206" w:rsidP="00F43206">
      <w:pPr>
        <w:rPr>
          <w:sz w:val="4"/>
          <w:szCs w:val="4"/>
          <w:highlight w:val="yellow"/>
          <w:lang w:bidi="th-TH"/>
        </w:rPr>
      </w:pPr>
    </w:p>
    <w:p w:rsidR="00494647" w:rsidRPr="00057C67" w:rsidRDefault="00494647" w:rsidP="00494647">
      <w:pPr>
        <w:numPr>
          <w:ilvl w:val="0"/>
          <w:numId w:val="5"/>
        </w:numPr>
        <w:spacing w:before="110"/>
        <w:ind w:left="539" w:right="-6" w:hanging="539"/>
        <w:rPr>
          <w:b/>
          <w:bCs/>
          <w:lang w:bidi="th-TH"/>
        </w:rPr>
      </w:pPr>
      <w:r w:rsidRPr="00057C67">
        <w:rPr>
          <w:rFonts w:hint="cs"/>
          <w:b/>
          <w:bCs/>
          <w:cs/>
          <w:lang w:val="en-GB" w:bidi="th-TH"/>
        </w:rPr>
        <w:t>ต้นทุน</w:t>
      </w:r>
      <w:r w:rsidRPr="00057C67">
        <w:rPr>
          <w:rFonts w:hint="cs"/>
          <w:b/>
          <w:bCs/>
          <w:cs/>
          <w:lang w:bidi="th-TH"/>
        </w:rPr>
        <w:t>การพัฒนาอสังหาริมทรัพย์</w:t>
      </w:r>
    </w:p>
    <w:p w:rsidR="009E458A" w:rsidRPr="009E458A" w:rsidRDefault="009E458A" w:rsidP="009651AC">
      <w:pPr>
        <w:spacing w:before="120"/>
        <w:ind w:left="539" w:right="-6" w:firstLine="6"/>
        <w:jc w:val="thaiDistribute"/>
        <w:rPr>
          <w:sz w:val="2"/>
          <w:szCs w:val="2"/>
          <w:lang w:bidi="th-TH"/>
        </w:rPr>
      </w:pPr>
    </w:p>
    <w:p w:rsidR="00485C37" w:rsidRDefault="00D229C0" w:rsidP="007B7645">
      <w:pPr>
        <w:spacing w:line="276" w:lineRule="auto"/>
        <w:ind w:left="567"/>
        <w:jc w:val="thaiDistribute"/>
        <w:rPr>
          <w:rFonts w:hint="cs"/>
          <w:cs/>
          <w:lang w:bidi="th-TH"/>
        </w:rPr>
      </w:pPr>
      <w:r w:rsidRPr="008B18D4">
        <w:rPr>
          <w:cs/>
        </w:rPr>
        <w:object w:dxaOrig="9247" w:dyaOrig="5198">
          <v:shape id="_x0000_i1039" type="#_x0000_t75" style="width:438pt;height:225pt" o:ole="">
            <v:imagedata r:id="rId36" o:title=""/>
          </v:shape>
          <o:OLEObject Type="Embed" ProgID="Excel.Sheet.8" ShapeID="_x0000_i1039" DrawAspect="Content" ObjectID="_1612265517" r:id="rId37"/>
        </w:object>
      </w:r>
      <w:r w:rsidR="008613EC" w:rsidRPr="000C6A5B">
        <w:rPr>
          <w:rFonts w:hint="cs"/>
          <w:cs/>
          <w:lang w:bidi="th-TH"/>
        </w:rPr>
        <w:t>บริษัท</w:t>
      </w:r>
      <w:r w:rsidR="001E0035" w:rsidRPr="000C6A5B">
        <w:rPr>
          <w:cs/>
          <w:lang w:bidi="th-TH"/>
        </w:rPr>
        <w:t>ได้จดจำนองที่ดินของโครงการ</w:t>
      </w:r>
      <w:r w:rsidR="001E0035" w:rsidRPr="000C6A5B">
        <w:rPr>
          <w:rFonts w:hint="cs"/>
          <w:cs/>
          <w:lang w:bidi="th-TH"/>
        </w:rPr>
        <w:t>บางส่วน พร้อมสิ่งปลูกสร้างของโครงการดังกล่าว</w:t>
      </w:r>
      <w:r w:rsidR="001E0035" w:rsidRPr="000C6A5B">
        <w:rPr>
          <w:rtl/>
          <w:cs/>
        </w:rPr>
        <w:t xml:space="preserve"> </w:t>
      </w:r>
      <w:r w:rsidR="001E0035" w:rsidRPr="000C6A5B">
        <w:rPr>
          <w:cs/>
          <w:lang w:bidi="th-TH"/>
        </w:rPr>
        <w:t>เพื่อใช้เป็นหลักประกันเงิน</w:t>
      </w:r>
      <w:r w:rsidR="00FE4DBC" w:rsidRPr="009A3F30">
        <w:rPr>
          <w:rFonts w:hint="cs"/>
          <w:cs/>
          <w:lang w:bidi="th-TH"/>
        </w:rPr>
        <w:t>วงเงินสินเชื่อ</w:t>
      </w:r>
      <w:r w:rsidR="00FE4DBC">
        <w:rPr>
          <w:rFonts w:hint="cs"/>
          <w:cs/>
          <w:lang w:bidi="th-TH"/>
        </w:rPr>
        <w:t>จากสถาบัน</w:t>
      </w:r>
      <w:r w:rsidR="00716228">
        <w:rPr>
          <w:rFonts w:hint="cs"/>
          <w:cs/>
          <w:lang w:bidi="th-TH"/>
        </w:rPr>
        <w:t>การเงินที่ยังไม่เบิกใช้</w:t>
      </w:r>
    </w:p>
    <w:p w:rsidR="00716228" w:rsidRPr="002658D6" w:rsidRDefault="00716228" w:rsidP="002658D6">
      <w:pPr>
        <w:spacing w:line="276" w:lineRule="auto"/>
        <w:rPr>
          <w:rFonts w:hint="cs"/>
          <w:sz w:val="2"/>
          <w:szCs w:val="2"/>
          <w:cs/>
          <w:lang w:bidi="th-TH"/>
        </w:rPr>
      </w:pPr>
    </w:p>
    <w:p w:rsidR="005D78C7" w:rsidRPr="00EA2E7D" w:rsidRDefault="005D78C7" w:rsidP="009651AC">
      <w:pPr>
        <w:spacing w:line="276" w:lineRule="auto"/>
        <w:ind w:left="567"/>
        <w:rPr>
          <w:sz w:val="4"/>
          <w:szCs w:val="4"/>
          <w:lang w:bidi="th-TH"/>
        </w:rPr>
      </w:pPr>
    </w:p>
    <w:p w:rsidR="00BC79DA" w:rsidRDefault="00E557C9" w:rsidP="009A0915">
      <w:pPr>
        <w:numPr>
          <w:ilvl w:val="0"/>
          <w:numId w:val="5"/>
        </w:numPr>
        <w:autoSpaceDE/>
        <w:autoSpaceDN/>
        <w:adjustRightInd/>
        <w:spacing w:before="120"/>
        <w:ind w:left="567" w:right="-113" w:hanging="567"/>
        <w:jc w:val="thaiDistribute"/>
        <w:rPr>
          <w:rFonts w:eastAsia="Times New Roman"/>
          <w:b/>
          <w:bCs/>
        </w:rPr>
      </w:pPr>
      <w:r w:rsidRPr="00E149E4">
        <w:rPr>
          <w:b/>
          <w:bCs/>
          <w:cs/>
          <w:lang w:bidi="th-TH"/>
        </w:rPr>
        <w:t>เงินฝาก</w:t>
      </w:r>
      <w:r w:rsidR="002D090A">
        <w:rPr>
          <w:rFonts w:hint="cs"/>
          <w:b/>
          <w:bCs/>
          <w:cs/>
          <w:lang w:bidi="th-TH"/>
        </w:rPr>
        <w:t>ธนาคาร</w:t>
      </w:r>
      <w:r w:rsidR="005F19A0">
        <w:rPr>
          <w:rFonts w:hint="cs"/>
          <w:b/>
          <w:bCs/>
          <w:cs/>
          <w:lang w:bidi="th-TH"/>
        </w:rPr>
        <w:t>ติด</w:t>
      </w:r>
      <w:r w:rsidRPr="00E149E4">
        <w:rPr>
          <w:b/>
          <w:bCs/>
          <w:cs/>
          <w:lang w:bidi="th-TH"/>
        </w:rPr>
        <w:t>ภาระ</w:t>
      </w:r>
      <w:r w:rsidRPr="00E149E4">
        <w:rPr>
          <w:rFonts w:hint="cs"/>
          <w:b/>
          <w:bCs/>
          <w:cs/>
          <w:lang w:bidi="th-TH"/>
        </w:rPr>
        <w:t>หลัก</w:t>
      </w:r>
      <w:r w:rsidR="00BC79DA" w:rsidRPr="00E149E4">
        <w:rPr>
          <w:b/>
          <w:bCs/>
          <w:cs/>
          <w:lang w:bidi="th-TH"/>
        </w:rPr>
        <w:t>ประกัน</w:t>
      </w:r>
    </w:p>
    <w:p w:rsidR="00420E1B" w:rsidRPr="00420E1B" w:rsidRDefault="00420E1B" w:rsidP="00420E1B">
      <w:pPr>
        <w:autoSpaceDE/>
        <w:autoSpaceDN/>
        <w:adjustRightInd/>
        <w:spacing w:before="120"/>
        <w:ind w:left="567" w:right="-113"/>
        <w:jc w:val="thaiDistribute"/>
        <w:rPr>
          <w:rFonts w:eastAsia="Times New Roman"/>
          <w:lang w:bidi="th-TH"/>
        </w:rPr>
      </w:pPr>
      <w:r w:rsidRPr="004255A3">
        <w:rPr>
          <w:rFonts w:eastAsia="Times New Roman" w:hint="cs"/>
          <w:cs/>
          <w:lang w:bidi="th-TH"/>
        </w:rPr>
        <w:t xml:space="preserve">ณ วันที่ </w:t>
      </w:r>
      <w:r w:rsidRPr="004255A3">
        <w:rPr>
          <w:rFonts w:eastAsia="Times New Roman"/>
          <w:lang w:bidi="th-TH"/>
        </w:rPr>
        <w:t xml:space="preserve">31 </w:t>
      </w:r>
      <w:r w:rsidRPr="004255A3">
        <w:rPr>
          <w:rFonts w:eastAsia="Times New Roman" w:hint="cs"/>
          <w:cs/>
          <w:lang w:bidi="th-TH"/>
        </w:rPr>
        <w:t xml:space="preserve">ธันวาคม </w:t>
      </w:r>
      <w:r w:rsidR="00FF57D5">
        <w:rPr>
          <w:rFonts w:eastAsia="Times New Roman"/>
          <w:lang w:bidi="th-TH"/>
        </w:rPr>
        <w:t>2561</w:t>
      </w:r>
      <w:r w:rsidRPr="004255A3">
        <w:rPr>
          <w:rFonts w:eastAsia="Times New Roman"/>
          <w:lang w:bidi="th-TH"/>
        </w:rPr>
        <w:t xml:space="preserve"> </w:t>
      </w:r>
      <w:r w:rsidRPr="004255A3">
        <w:rPr>
          <w:rFonts w:eastAsia="Times New Roman" w:hint="cs"/>
          <w:cs/>
          <w:lang w:bidi="th-TH"/>
        </w:rPr>
        <w:t xml:space="preserve">และ </w:t>
      </w:r>
      <w:r w:rsidR="00FF57D5">
        <w:rPr>
          <w:rFonts w:eastAsia="Times New Roman"/>
          <w:lang w:bidi="th-TH"/>
        </w:rPr>
        <w:t>2560</w:t>
      </w:r>
      <w:r w:rsidRPr="004255A3">
        <w:rPr>
          <w:rFonts w:eastAsia="Times New Roman"/>
          <w:lang w:bidi="th-TH"/>
        </w:rPr>
        <w:t xml:space="preserve"> </w:t>
      </w:r>
      <w:r w:rsidRPr="004255A3">
        <w:rPr>
          <w:rFonts w:eastAsia="Times New Roman" w:hint="cs"/>
          <w:cs/>
          <w:lang w:bidi="th-TH"/>
        </w:rPr>
        <w:t>เงินฝากธนาคารของบริษัทได้ใช้เป็นหลักประกันในการให้ธนาคารออกหน</w:t>
      </w:r>
      <w:r w:rsidR="00E67951" w:rsidRPr="004255A3">
        <w:rPr>
          <w:rFonts w:eastAsia="Times New Roman" w:hint="cs"/>
          <w:cs/>
          <w:lang w:bidi="th-TH"/>
        </w:rPr>
        <w:t>ังสือค้ำประกันระบบสาธารณูปโภค</w:t>
      </w:r>
      <w:r w:rsidR="00C748B8">
        <w:rPr>
          <w:rFonts w:eastAsia="Times New Roman" w:hint="cs"/>
          <w:cs/>
          <w:lang w:bidi="th-TH"/>
        </w:rPr>
        <w:t>ของ</w:t>
      </w:r>
      <w:r w:rsidR="00E67951" w:rsidRPr="004255A3">
        <w:rPr>
          <w:rFonts w:eastAsia="Times New Roman" w:hint="cs"/>
          <w:cs/>
          <w:lang w:bidi="th-TH"/>
        </w:rPr>
        <w:t>โครงการ</w:t>
      </w:r>
      <w:r w:rsidR="004255A3" w:rsidRPr="004255A3">
        <w:rPr>
          <w:rFonts w:eastAsia="Times New Roman" w:hint="cs"/>
          <w:cs/>
          <w:lang w:bidi="th-TH"/>
        </w:rPr>
        <w:t>ของบริษัท</w:t>
      </w:r>
      <w:r w:rsidRPr="004255A3">
        <w:rPr>
          <w:rFonts w:eastAsia="Times New Roman" w:hint="cs"/>
          <w:cs/>
          <w:lang w:bidi="th-TH"/>
        </w:rPr>
        <w:t xml:space="preserve"> </w:t>
      </w:r>
      <w:r w:rsidRPr="004255A3">
        <w:rPr>
          <w:rFonts w:eastAsia="Times New Roman"/>
          <w:lang w:bidi="th-TH"/>
        </w:rPr>
        <w:t>(</w:t>
      </w:r>
      <w:r w:rsidRPr="004255A3">
        <w:rPr>
          <w:rFonts w:eastAsia="Times New Roman" w:hint="cs"/>
          <w:cs/>
          <w:lang w:bidi="th-TH"/>
        </w:rPr>
        <w:t xml:space="preserve">ดูหมายเหตุ </w:t>
      </w:r>
      <w:r w:rsidR="002658D6">
        <w:rPr>
          <w:rFonts w:eastAsia="Times New Roman"/>
          <w:lang w:bidi="th-TH"/>
        </w:rPr>
        <w:t>25</w:t>
      </w:r>
      <w:r w:rsidRPr="004255A3">
        <w:rPr>
          <w:rFonts w:eastAsia="Times New Roman"/>
          <w:lang w:bidi="th-TH"/>
        </w:rPr>
        <w:t>)</w:t>
      </w:r>
    </w:p>
    <w:p w:rsidR="009A47C0" w:rsidRDefault="009A47C0" w:rsidP="0033562E">
      <w:pPr>
        <w:spacing w:before="120" w:after="120"/>
        <w:ind w:left="539" w:right="-5" w:hanging="255"/>
        <w:jc w:val="thaiDistribute"/>
        <w:rPr>
          <w:rFonts w:eastAsia="Times New Roman"/>
          <w:highlight w:val="yellow"/>
          <w:lang w:bidi="th-TH"/>
        </w:rPr>
      </w:pPr>
    </w:p>
    <w:p w:rsidR="00DC6C5C" w:rsidRPr="00740801" w:rsidRDefault="00DC6C5C" w:rsidP="00FB1531">
      <w:pPr>
        <w:autoSpaceDE/>
        <w:autoSpaceDN/>
        <w:adjustRightInd/>
        <w:ind w:left="567" w:right="-5"/>
        <w:rPr>
          <w:highlight w:val="yellow"/>
          <w:u w:val="single"/>
          <w:lang w:bidi="th-TH"/>
        </w:rPr>
        <w:sectPr w:rsidR="00DC6C5C" w:rsidRPr="00740801" w:rsidSect="008864EF">
          <w:footerReference w:type="even" r:id="rId38"/>
          <w:footerReference w:type="default" r:id="rId39"/>
          <w:pgSz w:w="11907" w:h="16840" w:code="9"/>
          <w:pgMar w:top="1440" w:right="851" w:bottom="1134" w:left="1701" w:header="720" w:footer="720" w:gutter="0"/>
          <w:pgNumType w:start="13"/>
          <w:cols w:space="720"/>
          <w:noEndnote/>
        </w:sectPr>
      </w:pPr>
    </w:p>
    <w:p w:rsidR="0036569C" w:rsidRPr="00E149E4" w:rsidRDefault="0036569C" w:rsidP="00620AA3">
      <w:pPr>
        <w:numPr>
          <w:ilvl w:val="0"/>
          <w:numId w:val="5"/>
        </w:numPr>
        <w:tabs>
          <w:tab w:val="decimal" w:pos="1080"/>
        </w:tabs>
        <w:autoSpaceDE/>
        <w:autoSpaceDN/>
        <w:adjustRightInd/>
        <w:spacing w:before="120"/>
        <w:ind w:left="1078" w:right="-6" w:hanging="539"/>
        <w:jc w:val="thaiDistribute"/>
        <w:rPr>
          <w:b/>
          <w:bCs/>
          <w:lang w:bidi="th-TH"/>
        </w:rPr>
      </w:pPr>
      <w:r w:rsidRPr="00E149E4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E149E4">
        <w:rPr>
          <w:b/>
          <w:bCs/>
          <w:cs/>
          <w:lang w:bidi="th-TH"/>
        </w:rPr>
        <w:t>ทย่อย</w:t>
      </w:r>
      <w:r w:rsidR="00611F93" w:rsidRPr="00E149E4">
        <w:rPr>
          <w:rFonts w:hint="cs"/>
          <w:b/>
          <w:bCs/>
          <w:cs/>
          <w:lang w:bidi="th-TH"/>
        </w:rPr>
        <w:t xml:space="preserve"> </w:t>
      </w:r>
    </w:p>
    <w:p w:rsidR="003E1E9E" w:rsidRDefault="00D229C0" w:rsidP="00EE5B18">
      <w:pPr>
        <w:pStyle w:val="ListParagraph"/>
        <w:tabs>
          <w:tab w:val="left" w:pos="567"/>
        </w:tabs>
        <w:spacing w:before="120" w:after="120"/>
        <w:ind w:left="1080" w:right="-6" w:hanging="654"/>
        <w:jc w:val="thaiDistribute"/>
        <w:rPr>
          <w:rFonts w:hint="cs"/>
          <w:cs/>
          <w:lang w:bidi="th-TH"/>
        </w:rPr>
      </w:pPr>
      <w:r w:rsidRPr="00AE1F86">
        <w:rPr>
          <w:lang w:bidi="th-TH"/>
        </w:rPr>
        <w:object w:dxaOrig="17334" w:dyaOrig="3113">
          <v:shape id="_x0000_i1040" type="#_x0000_t75" style="width:701.25pt;height:138pt" o:ole="">
            <v:imagedata r:id="rId40" o:title=""/>
          </v:shape>
          <o:OLEObject Type="Embed" ProgID="Excel.Sheet.8" ShapeID="_x0000_i1040" DrawAspect="Content" ObjectID="_1612265518" r:id="rId41"/>
        </w:object>
      </w:r>
    </w:p>
    <w:p w:rsidR="00342768" w:rsidRPr="00342768" w:rsidRDefault="00342768" w:rsidP="00EE5B18">
      <w:pPr>
        <w:pStyle w:val="ListParagraph"/>
        <w:tabs>
          <w:tab w:val="left" w:pos="567"/>
        </w:tabs>
        <w:spacing w:before="120" w:after="120"/>
        <w:ind w:left="1080" w:right="-6" w:hanging="654"/>
        <w:jc w:val="thaiDistribute"/>
        <w:rPr>
          <w:sz w:val="10"/>
          <w:szCs w:val="10"/>
          <w:lang w:bidi="th-TH"/>
        </w:rPr>
      </w:pPr>
    </w:p>
    <w:p w:rsidR="00695A87" w:rsidRDefault="00D229C0" w:rsidP="00677DC7">
      <w:pPr>
        <w:spacing w:before="120" w:after="120"/>
        <w:ind w:left="1134" w:right="-6" w:hanging="84"/>
        <w:jc w:val="thaiDistribute"/>
        <w:rPr>
          <w:rFonts w:hint="cs"/>
          <w:highlight w:val="yellow"/>
          <w:u w:val="single"/>
          <w:cs/>
          <w:lang w:bidi="th-TH"/>
        </w:rPr>
      </w:pPr>
      <w:r w:rsidRPr="00167ED5">
        <w:rPr>
          <w:lang w:bidi="th-TH"/>
        </w:rPr>
        <w:object w:dxaOrig="8848" w:dyaOrig="2061">
          <v:shape id="_x0000_i1041" type="#_x0000_t75" style="width:435pt;height:103.5pt" o:ole="">
            <v:imagedata r:id="rId42" o:title=""/>
          </v:shape>
          <o:OLEObject Type="Embed" ProgID="Excel.Sheet.8" ShapeID="_x0000_i1041" DrawAspect="Content" ObjectID="_1612265519" r:id="rId43"/>
        </w:object>
      </w:r>
    </w:p>
    <w:p w:rsidR="00E55472" w:rsidRPr="00740801" w:rsidRDefault="00E55472" w:rsidP="00677DC7">
      <w:pPr>
        <w:spacing w:before="120" w:after="120"/>
        <w:ind w:left="1134" w:right="-6" w:hanging="84"/>
        <w:jc w:val="thaiDistribute"/>
        <w:rPr>
          <w:highlight w:val="yellow"/>
          <w:u w:val="single"/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0122B7" w:rsidRPr="00FB31C5" w:rsidRDefault="00716CFE" w:rsidP="009A0915">
      <w:pPr>
        <w:numPr>
          <w:ilvl w:val="0"/>
          <w:numId w:val="5"/>
        </w:numPr>
        <w:autoSpaceDE/>
        <w:autoSpaceDN/>
        <w:adjustRightInd/>
        <w:spacing w:before="240"/>
        <w:ind w:left="539" w:right="-6" w:hanging="539"/>
        <w:jc w:val="thaiDistribute"/>
        <w:rPr>
          <w:b/>
          <w:bCs/>
          <w:lang w:bidi="th-TH"/>
        </w:rPr>
      </w:pPr>
      <w:r w:rsidRPr="00FB31C5">
        <w:rPr>
          <w:b/>
          <w:bCs/>
          <w:cs/>
          <w:lang w:bidi="th-TH"/>
        </w:rPr>
        <w:lastRenderedPageBreak/>
        <w:t>ที่ดิน</w:t>
      </w:r>
      <w:r w:rsidR="000122B7" w:rsidRPr="00FB31C5">
        <w:rPr>
          <w:b/>
          <w:bCs/>
          <w:cs/>
          <w:lang w:bidi="th-TH"/>
        </w:rPr>
        <w:t>รอการพัฒนา</w:t>
      </w:r>
      <w:r w:rsidR="00635083" w:rsidRPr="00FB31C5">
        <w:rPr>
          <w:rFonts w:hint="cs"/>
          <w:b/>
          <w:bCs/>
          <w:cs/>
          <w:lang w:bidi="th-TH"/>
        </w:rPr>
        <w:t xml:space="preserve"> </w:t>
      </w:r>
    </w:p>
    <w:p w:rsidR="008B1062" w:rsidRPr="008B1062" w:rsidRDefault="008B1062" w:rsidP="00634C6A">
      <w:pPr>
        <w:ind w:left="539" w:right="-6"/>
        <w:jc w:val="thaiDistribute"/>
        <w:rPr>
          <w:sz w:val="10"/>
          <w:szCs w:val="10"/>
          <w:lang w:bidi="th-TH"/>
        </w:rPr>
      </w:pPr>
    </w:p>
    <w:p w:rsidR="00771D79" w:rsidRPr="008F21A3" w:rsidRDefault="00D229C0" w:rsidP="00634C6A">
      <w:pPr>
        <w:ind w:left="539" w:right="-6"/>
        <w:jc w:val="thaiDistribute"/>
        <w:rPr>
          <w:rFonts w:hint="cs"/>
          <w:sz w:val="2"/>
          <w:szCs w:val="2"/>
          <w:cs/>
          <w:lang w:bidi="th-TH"/>
        </w:rPr>
      </w:pPr>
      <w:r w:rsidRPr="007700C6">
        <w:rPr>
          <w:cs/>
        </w:rPr>
        <w:object w:dxaOrig="9501" w:dyaOrig="2806">
          <v:shape id="_x0000_i1042" type="#_x0000_t75" style="width:450pt;height:121.5pt" o:ole="">
            <v:imagedata r:id="rId44" o:title=""/>
          </v:shape>
          <o:OLEObject Type="Embed" ProgID="Excel.Sheet.8" ShapeID="_x0000_i1042" DrawAspect="Content" ObjectID="_1612265520" r:id="rId45"/>
        </w:object>
      </w:r>
    </w:p>
    <w:p w:rsidR="001D27E8" w:rsidRPr="00277715" w:rsidRDefault="001D27E8" w:rsidP="009A0915">
      <w:pPr>
        <w:numPr>
          <w:ilvl w:val="0"/>
          <w:numId w:val="5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r w:rsidRPr="00277715">
        <w:rPr>
          <w:rFonts w:hint="cs"/>
          <w:b/>
          <w:bCs/>
          <w:cs/>
          <w:lang w:bidi="th-TH"/>
        </w:rPr>
        <w:t xml:space="preserve">อสังหาริมทรัพย์เพื่อการลงทุน </w:t>
      </w:r>
    </w:p>
    <w:p w:rsidR="00962623" w:rsidRDefault="00D229C0" w:rsidP="00826737">
      <w:pPr>
        <w:autoSpaceDE/>
        <w:autoSpaceDN/>
        <w:adjustRightInd/>
        <w:spacing w:before="120"/>
        <w:ind w:left="539" w:right="-1" w:firstLine="28"/>
        <w:jc w:val="thaiDistribute"/>
        <w:rPr>
          <w:rFonts w:hint="cs"/>
          <w:cs/>
          <w:lang w:bidi="th-TH"/>
        </w:rPr>
      </w:pPr>
      <w:r w:rsidRPr="00D44405">
        <w:rPr>
          <w:rFonts w:eastAsia="Times New Roman"/>
          <w:cs/>
        </w:rPr>
        <w:object w:dxaOrig="9232" w:dyaOrig="9540">
          <v:shape id="_x0000_i1043" type="#_x0000_t75" style="width:454.5pt;height:460.5pt" o:ole="">
            <v:imagedata r:id="rId46" o:title=""/>
          </v:shape>
          <o:OLEObject Type="Embed" ProgID="Excel.Sheet.8" ShapeID="_x0000_i1043" DrawAspect="Content" ObjectID="_1612265521" r:id="rId47"/>
        </w:object>
      </w:r>
    </w:p>
    <w:p w:rsidR="00716228" w:rsidRPr="00716228" w:rsidRDefault="00D229C0" w:rsidP="00716228">
      <w:pPr>
        <w:spacing w:before="120" w:after="120"/>
        <w:ind w:left="539" w:right="-6"/>
        <w:jc w:val="thaiDistribute"/>
        <w:rPr>
          <w:rFonts w:hint="cs"/>
          <w:sz w:val="2"/>
          <w:szCs w:val="2"/>
          <w:cs/>
          <w:lang w:bidi="th-TH"/>
        </w:rPr>
      </w:pPr>
      <w:r w:rsidRPr="003A6E65">
        <w:rPr>
          <w:rFonts w:eastAsia="Times New Roman"/>
          <w:cs/>
        </w:rPr>
        <w:object w:dxaOrig="9031" w:dyaOrig="9842">
          <v:shape id="_x0000_i1044" type="#_x0000_t75" style="width:445.5pt;height:479.25pt" o:ole="">
            <v:imagedata r:id="rId48" o:title=""/>
          </v:shape>
          <o:OLEObject Type="Embed" ProgID="Excel.Sheet.8" ShapeID="_x0000_i1044" DrawAspect="Content" ObjectID="_1612265522" r:id="rId49"/>
        </w:object>
      </w:r>
    </w:p>
    <w:p w:rsidR="00716228" w:rsidRDefault="00716228" w:rsidP="00716228">
      <w:pPr>
        <w:spacing w:before="120" w:after="120"/>
        <w:ind w:left="539" w:right="-6"/>
        <w:jc w:val="thaiDistribute"/>
        <w:rPr>
          <w:rFonts w:hint="cs"/>
          <w:cs/>
          <w:lang w:bidi="th-TH"/>
        </w:rPr>
      </w:pPr>
      <w:r>
        <w:rPr>
          <w:rFonts w:hint="cs"/>
          <w:cs/>
          <w:lang w:bidi="th-TH"/>
        </w:rPr>
        <w:t>บริษัทได้ทำสัญญาให้เช่าพื้นที่สำนักงาน ดังต่อไปนี้</w:t>
      </w:r>
    </w:p>
    <w:p w:rsidR="00716228" w:rsidRPr="00B925CF" w:rsidRDefault="00D229C0" w:rsidP="00716228">
      <w:pPr>
        <w:spacing w:before="120" w:after="120"/>
        <w:ind w:left="539" w:right="-6"/>
        <w:jc w:val="thaiDistribute"/>
        <w:rPr>
          <w:rFonts w:hint="cs"/>
          <w:sz w:val="10"/>
          <w:szCs w:val="10"/>
          <w:cs/>
          <w:lang w:bidi="th-TH"/>
        </w:rPr>
      </w:pPr>
      <w:r>
        <w:rPr>
          <w:cs/>
          <w:lang w:bidi="th-TH"/>
        </w:rPr>
        <w:object w:dxaOrig="8833" w:dyaOrig="2133">
          <v:shape id="_x0000_i1045" type="#_x0000_t75" style="width:441.75pt;height:106.5pt" o:ole="">
            <v:imagedata r:id="rId50" o:title=""/>
          </v:shape>
          <o:OLEObject Type="Embed" ProgID="Excel.Sheet.12" ShapeID="_x0000_i1045" DrawAspect="Content" ObjectID="_1612265523" r:id="rId51"/>
        </w:object>
      </w:r>
    </w:p>
    <w:p w:rsidR="00716228" w:rsidRDefault="00716228" w:rsidP="003F27D0">
      <w:pPr>
        <w:autoSpaceDE/>
        <w:autoSpaceDN/>
        <w:adjustRightInd/>
        <w:spacing w:before="120"/>
        <w:ind w:left="539"/>
        <w:jc w:val="thaiDistribute"/>
        <w:rPr>
          <w:b/>
          <w:bCs/>
          <w:lang w:bidi="th-TH"/>
        </w:rPr>
      </w:pPr>
    </w:p>
    <w:p w:rsidR="00716228" w:rsidRDefault="00716228" w:rsidP="003F27D0">
      <w:pPr>
        <w:autoSpaceDE/>
        <w:autoSpaceDN/>
        <w:adjustRightInd/>
        <w:spacing w:before="120"/>
        <w:ind w:left="539"/>
        <w:jc w:val="thaiDistribute"/>
        <w:rPr>
          <w:b/>
          <w:bCs/>
          <w:lang w:bidi="th-TH"/>
        </w:rPr>
      </w:pPr>
    </w:p>
    <w:p w:rsidR="00716228" w:rsidRDefault="00716228" w:rsidP="003F27D0">
      <w:pPr>
        <w:autoSpaceDE/>
        <w:autoSpaceDN/>
        <w:adjustRightInd/>
        <w:spacing w:before="120"/>
        <w:ind w:left="539"/>
        <w:jc w:val="thaiDistribute"/>
        <w:rPr>
          <w:rFonts w:hint="cs"/>
          <w:b/>
          <w:bCs/>
          <w:lang w:bidi="th-TH"/>
        </w:rPr>
      </w:pPr>
    </w:p>
    <w:p w:rsidR="001409D4" w:rsidRPr="00D30514" w:rsidRDefault="001409D4" w:rsidP="003F27D0">
      <w:pPr>
        <w:autoSpaceDE/>
        <w:autoSpaceDN/>
        <w:adjustRightInd/>
        <w:spacing w:before="120"/>
        <w:ind w:left="539"/>
        <w:jc w:val="thaiDistribute"/>
      </w:pPr>
      <w:r w:rsidRPr="00D30514">
        <w:rPr>
          <w:rFonts w:hint="cs"/>
          <w:b/>
          <w:bCs/>
          <w:cs/>
          <w:lang w:bidi="th-TH"/>
        </w:rPr>
        <w:lastRenderedPageBreak/>
        <w:t>บริษัท</w:t>
      </w:r>
    </w:p>
    <w:p w:rsidR="00CE1B95" w:rsidRPr="009625F3" w:rsidRDefault="00CE1B95" w:rsidP="00E711AA">
      <w:pPr>
        <w:autoSpaceDE/>
        <w:autoSpaceDN/>
        <w:adjustRightInd/>
        <w:spacing w:before="120"/>
        <w:ind w:left="539" w:right="-6"/>
        <w:jc w:val="thaiDistribute"/>
        <w:rPr>
          <w:lang w:val="en-ZW" w:bidi="th-TH"/>
        </w:rPr>
      </w:pPr>
      <w:r w:rsidRPr="009625F3">
        <w:rPr>
          <w:rFonts w:hint="cs"/>
          <w:cs/>
          <w:lang w:val="en-ZW" w:bidi="th-TH"/>
        </w:rPr>
        <w:t>บริษัทได้ว่าจ้างบริษ</w:t>
      </w:r>
      <w:r w:rsidR="009625F3" w:rsidRPr="009625F3">
        <w:rPr>
          <w:rFonts w:hint="cs"/>
          <w:cs/>
          <w:lang w:val="en-ZW" w:bidi="th-TH"/>
        </w:rPr>
        <w:t>ัท จี.พี.วี.โกลบอล พร็อพเพอร์ตี้ แวลูเอชั่น</w:t>
      </w:r>
      <w:r w:rsidRPr="009625F3">
        <w:rPr>
          <w:rFonts w:hint="cs"/>
          <w:rtl/>
          <w:cs/>
          <w:lang w:val="en-ZW"/>
        </w:rPr>
        <w:t xml:space="preserve"> </w:t>
      </w:r>
      <w:r w:rsidRPr="009625F3">
        <w:rPr>
          <w:rFonts w:hint="cs"/>
          <w:cs/>
          <w:lang w:val="en-ZW" w:bidi="th-TH"/>
        </w:rPr>
        <w:t xml:space="preserve">จำกัด ซึ่งเป็นผู้ประเมินราคาอิสระให้ทำการประเมินราคาอสังหาริมทรัพย์เพื่อการลงทุน มูลค่าตามบัญชี จำนวนเงิน </w:t>
      </w:r>
      <w:r w:rsidR="00596383" w:rsidRPr="009625F3">
        <w:rPr>
          <w:lang w:bidi="th-TH"/>
        </w:rPr>
        <w:t>1</w:t>
      </w:r>
      <w:r w:rsidR="009625F3" w:rsidRPr="009625F3">
        <w:rPr>
          <w:lang w:bidi="th-TH"/>
        </w:rPr>
        <w:t>30.12</w:t>
      </w:r>
      <w:r w:rsidRPr="009625F3">
        <w:rPr>
          <w:rFonts w:hint="cs"/>
          <w:cs/>
          <w:lang w:bidi="th-TH"/>
        </w:rPr>
        <w:t xml:space="preserve"> ล้านบาท</w:t>
      </w:r>
      <w:r w:rsidRPr="009625F3">
        <w:rPr>
          <w:rFonts w:hint="cs"/>
          <w:cs/>
          <w:lang w:val="en-ZW" w:bidi="th-TH"/>
        </w:rPr>
        <w:t xml:space="preserve"> ซึ่งมีราคาประเมินเท่ากับ จำนวนเงิน</w:t>
      </w:r>
      <w:r w:rsidRPr="009625F3">
        <w:rPr>
          <w:rFonts w:hint="cs"/>
          <w:rtl/>
          <w:cs/>
          <w:lang w:val="en-ZW" w:bidi="th-TH"/>
        </w:rPr>
        <w:t xml:space="preserve"> </w:t>
      </w:r>
      <w:r w:rsidR="0016416A">
        <w:rPr>
          <w:lang w:bidi="th-TH"/>
        </w:rPr>
        <w:t xml:space="preserve">   </w:t>
      </w:r>
      <w:r w:rsidR="009625F3" w:rsidRPr="009625F3">
        <w:rPr>
          <w:lang w:bidi="th-TH"/>
        </w:rPr>
        <w:t>341.70</w:t>
      </w:r>
      <w:r w:rsidRPr="009625F3">
        <w:rPr>
          <w:rFonts w:hint="cs"/>
          <w:cs/>
          <w:lang w:val="en-ZW" w:bidi="th-TH"/>
        </w:rPr>
        <w:t xml:space="preserve"> ล้านบาท โดย</w:t>
      </w:r>
      <w:r w:rsidR="004B20F5">
        <w:rPr>
          <w:rFonts w:hint="cs"/>
          <w:cs/>
          <w:lang w:val="en-ZW" w:bidi="th-TH"/>
        </w:rPr>
        <w:t xml:space="preserve">ใช้วิธีการประเมินราคาแบบวิธีรายได้ </w:t>
      </w:r>
      <w:r w:rsidR="004B20F5">
        <w:rPr>
          <w:lang w:bidi="th-TH"/>
        </w:rPr>
        <w:t xml:space="preserve">(Income Approach) </w:t>
      </w:r>
      <w:r w:rsidR="004B20F5">
        <w:rPr>
          <w:rFonts w:hint="cs"/>
          <w:cs/>
          <w:lang w:bidi="th-TH"/>
        </w:rPr>
        <w:t xml:space="preserve">แบบวิธีคิดลดกระแสเงินสด </w:t>
      </w:r>
      <w:r w:rsidR="009D0DC8">
        <w:rPr>
          <w:lang w:bidi="th-TH"/>
        </w:rPr>
        <w:t>(Discounted Cash F</w:t>
      </w:r>
      <w:r w:rsidR="004B20F5">
        <w:rPr>
          <w:lang w:bidi="th-TH"/>
        </w:rPr>
        <w:t xml:space="preserve">low Method) </w:t>
      </w:r>
      <w:r w:rsidRPr="009625F3">
        <w:rPr>
          <w:rFonts w:hint="cs"/>
          <w:cs/>
          <w:lang w:val="en-ZW" w:bidi="th-TH"/>
        </w:rPr>
        <w:t xml:space="preserve">ตามรายงานการประเมินราคาทรัพย์สิน ลงวันที่ </w:t>
      </w:r>
      <w:r w:rsidR="009625F3" w:rsidRPr="009625F3">
        <w:rPr>
          <w:lang w:bidi="th-TH"/>
        </w:rPr>
        <w:t>24</w:t>
      </w:r>
      <w:r w:rsidR="009625F3" w:rsidRPr="009625F3">
        <w:rPr>
          <w:rFonts w:hint="cs"/>
          <w:cs/>
          <w:lang w:bidi="th-TH"/>
        </w:rPr>
        <w:t xml:space="preserve"> ธันวาคม</w:t>
      </w:r>
      <w:r w:rsidRPr="009625F3">
        <w:rPr>
          <w:rFonts w:hint="cs"/>
          <w:cs/>
          <w:lang w:bidi="th-TH"/>
        </w:rPr>
        <w:t xml:space="preserve"> </w:t>
      </w:r>
      <w:r w:rsidR="009625F3" w:rsidRPr="009625F3">
        <w:rPr>
          <w:lang w:bidi="th-TH"/>
        </w:rPr>
        <w:t>2561</w:t>
      </w:r>
      <w:r w:rsidRPr="00D44405">
        <w:rPr>
          <w:lang w:val="en-ZW"/>
        </w:rPr>
        <w:t xml:space="preserve"> </w:t>
      </w:r>
    </w:p>
    <w:p w:rsidR="00FF02B1" w:rsidRDefault="006F4430" w:rsidP="00741D81">
      <w:pPr>
        <w:spacing w:before="120" w:after="120"/>
        <w:ind w:left="539" w:right="-6"/>
        <w:jc w:val="thaiDistribute"/>
        <w:rPr>
          <w:lang w:bidi="th-TH"/>
        </w:rPr>
      </w:pPr>
      <w:r w:rsidRPr="00D44405">
        <w:rPr>
          <w:cs/>
          <w:lang w:bidi="th-TH"/>
        </w:rPr>
        <w:t>บริษัทได้จดจำนองที่ดิน</w:t>
      </w:r>
      <w:r w:rsidRPr="00D44405">
        <w:rPr>
          <w:rFonts w:hint="cs"/>
          <w:cs/>
          <w:lang w:bidi="th-TH"/>
        </w:rPr>
        <w:t xml:space="preserve">พร้อมสิ่งปลูกสร้าง </w:t>
      </w:r>
      <w:r w:rsidRPr="00D44405">
        <w:rPr>
          <w:cs/>
          <w:lang w:bidi="th-TH"/>
        </w:rPr>
        <w:t>เพื่อใช้เป็นหลักประกัน</w:t>
      </w:r>
      <w:r w:rsidR="00FE4DBC" w:rsidRPr="00D44405">
        <w:rPr>
          <w:rFonts w:hint="cs"/>
          <w:cs/>
          <w:lang w:bidi="th-TH"/>
        </w:rPr>
        <w:t>วงเงินสินเชื่อจากสถาบันการเงิน</w:t>
      </w:r>
      <w:r w:rsidRPr="00D44405">
        <w:rPr>
          <w:rFonts w:hint="cs"/>
          <w:cs/>
          <w:lang w:bidi="th-TH"/>
        </w:rPr>
        <w:t xml:space="preserve"> (ดูหมายเหตุ</w:t>
      </w:r>
      <w:r w:rsidRPr="00D44405">
        <w:rPr>
          <w:lang w:bidi="th-TH"/>
        </w:rPr>
        <w:t xml:space="preserve"> 1</w:t>
      </w:r>
      <w:r w:rsidR="0001009D">
        <w:rPr>
          <w:lang w:bidi="th-TH"/>
        </w:rPr>
        <w:t>5</w:t>
      </w:r>
      <w:r w:rsidRPr="00D44405">
        <w:rPr>
          <w:rFonts w:hint="cs"/>
          <w:cs/>
          <w:lang w:bidi="th-TH"/>
        </w:rPr>
        <w:t>)</w:t>
      </w:r>
      <w:r w:rsidRPr="00ED4EA3">
        <w:rPr>
          <w:rFonts w:hint="cs"/>
          <w:cs/>
          <w:lang w:bidi="th-TH"/>
        </w:rPr>
        <w:t xml:space="preserve"> </w:t>
      </w:r>
    </w:p>
    <w:p w:rsidR="001409D4" w:rsidRPr="008863ED" w:rsidRDefault="001409D4" w:rsidP="008863ED">
      <w:pPr>
        <w:autoSpaceDE/>
        <w:autoSpaceDN/>
        <w:adjustRightInd/>
        <w:spacing w:before="120"/>
        <w:ind w:left="539"/>
        <w:jc w:val="thaiDistribute"/>
        <w:rPr>
          <w:b/>
          <w:bCs/>
          <w:lang w:bidi="th-TH"/>
        </w:rPr>
      </w:pPr>
      <w:r w:rsidRPr="00CE1B95">
        <w:rPr>
          <w:rFonts w:hint="cs"/>
          <w:b/>
          <w:bCs/>
          <w:cs/>
          <w:lang w:bidi="th-TH"/>
        </w:rPr>
        <w:t>บริษัทย่อย</w:t>
      </w:r>
    </w:p>
    <w:p w:rsidR="00B65BB3" w:rsidRDefault="008863ED" w:rsidP="008863ED">
      <w:pPr>
        <w:autoSpaceDE/>
        <w:autoSpaceDN/>
        <w:adjustRightInd/>
        <w:spacing w:before="120"/>
        <w:ind w:left="539"/>
        <w:jc w:val="thaiDistribute"/>
        <w:rPr>
          <w:rFonts w:hint="cs"/>
          <w:lang w:bidi="th-TH"/>
        </w:rPr>
      </w:pPr>
      <w:r w:rsidRPr="00AB153E">
        <w:rPr>
          <w:rFonts w:hint="cs"/>
          <w:cs/>
          <w:lang w:bidi="th-TH"/>
        </w:rPr>
        <w:t>บริษัท</w:t>
      </w:r>
      <w:r w:rsidR="00741D81">
        <w:rPr>
          <w:rFonts w:hint="cs"/>
          <w:cs/>
          <w:lang w:bidi="th-TH"/>
        </w:rPr>
        <w:t>ย่อย</w:t>
      </w:r>
      <w:r w:rsidR="00F60CB5" w:rsidRPr="00AB153E">
        <w:rPr>
          <w:rFonts w:hint="cs"/>
          <w:cs/>
          <w:lang w:bidi="th-TH"/>
        </w:rPr>
        <w:t>ได้ว่าจ้างบริษัท</w:t>
      </w:r>
      <w:r w:rsidR="00F60CB5" w:rsidRPr="00AB153E">
        <w:rPr>
          <w:rFonts w:hint="cs"/>
          <w:cs/>
          <w:lang w:val="en-ZW" w:bidi="th-TH"/>
        </w:rPr>
        <w:t xml:space="preserve"> </w:t>
      </w:r>
      <w:r w:rsidR="009625F3" w:rsidRPr="00AB153E">
        <w:rPr>
          <w:rFonts w:hint="cs"/>
          <w:cs/>
          <w:lang w:bidi="th-TH"/>
        </w:rPr>
        <w:t>จี.พี.วี.โกลบอล พร็อพเพอร์ตี้ แวลูเอชั่น</w:t>
      </w:r>
      <w:r w:rsidR="00F60CB5" w:rsidRPr="00AB153E">
        <w:rPr>
          <w:rFonts w:hint="cs"/>
          <w:rtl/>
          <w:cs/>
        </w:rPr>
        <w:t xml:space="preserve"> </w:t>
      </w:r>
      <w:r w:rsidR="00F60CB5" w:rsidRPr="00AB153E">
        <w:rPr>
          <w:rFonts w:hint="cs"/>
          <w:cs/>
          <w:lang w:bidi="th-TH"/>
        </w:rPr>
        <w:t xml:space="preserve">จำกัด </w:t>
      </w:r>
      <w:r w:rsidR="00F60CB5" w:rsidRPr="00AB153E">
        <w:rPr>
          <w:rFonts w:hint="cs"/>
          <w:cs/>
          <w:lang w:val="en-ZW" w:bidi="th-TH"/>
        </w:rPr>
        <w:t>ซึ่งเป็นผู้ประเมินราคาอิสระให้ทำการประเมินราคาอสังหาริมทรัพย์เพื่อการลงทุน</w:t>
      </w:r>
      <w:r w:rsidR="00740D6F" w:rsidRPr="00AB153E">
        <w:rPr>
          <w:cs/>
          <w:lang w:val="en-ZW"/>
        </w:rPr>
        <w:t xml:space="preserve">มูลค่าตามบัญชี จำนวนเงิน </w:t>
      </w:r>
      <w:r w:rsidR="00E711AA" w:rsidRPr="00AB153E">
        <w:rPr>
          <w:rFonts w:hint="cs"/>
          <w:cs/>
        </w:rPr>
        <w:t>2.</w:t>
      </w:r>
      <w:r w:rsidR="009625F3" w:rsidRPr="00AB153E">
        <w:t>25</w:t>
      </w:r>
      <w:r w:rsidR="006E033D" w:rsidRPr="00AB153E">
        <w:t xml:space="preserve"> </w:t>
      </w:r>
      <w:r w:rsidR="00740D6F" w:rsidRPr="00AB153E">
        <w:rPr>
          <w:cs/>
        </w:rPr>
        <w:t>ล้านบาท</w:t>
      </w:r>
      <w:r w:rsidR="00FB31C5" w:rsidRPr="00AB153E">
        <w:rPr>
          <w:cs/>
        </w:rPr>
        <w:t xml:space="preserve"> </w:t>
      </w:r>
      <w:r w:rsidR="00740D6F" w:rsidRPr="00AB153E">
        <w:rPr>
          <w:cs/>
        </w:rPr>
        <w:t>ซึ่งมี</w:t>
      </w:r>
      <w:r w:rsidR="001675E2" w:rsidRPr="00AB153E">
        <w:rPr>
          <w:cs/>
        </w:rPr>
        <w:t>มูลค่า</w:t>
      </w:r>
      <w:r w:rsidR="00CF7FBB" w:rsidRPr="00AB153E">
        <w:rPr>
          <w:cs/>
        </w:rPr>
        <w:t>ประ</w:t>
      </w:r>
      <w:r w:rsidR="00CF7FBB" w:rsidRPr="00AB153E">
        <w:rPr>
          <w:rFonts w:hint="cs"/>
          <w:cs/>
          <w:lang w:bidi="th-TH"/>
        </w:rPr>
        <w:t>เมิน</w:t>
      </w:r>
      <w:r w:rsidR="00740D6F" w:rsidRPr="00AB153E">
        <w:rPr>
          <w:cs/>
        </w:rPr>
        <w:t>เท่ากับ</w:t>
      </w:r>
      <w:r w:rsidR="000D04B3" w:rsidRPr="00AB153E">
        <w:rPr>
          <w:cs/>
          <w:lang w:val="en-ZW"/>
        </w:rPr>
        <w:t xml:space="preserve"> จำนวนเงิน</w:t>
      </w:r>
      <w:r w:rsidR="001409D4" w:rsidRPr="00AB153E">
        <w:rPr>
          <w:rtl/>
          <w:cs/>
          <w:lang w:val="en-ZW"/>
        </w:rPr>
        <w:t xml:space="preserve"> </w:t>
      </w:r>
      <w:r w:rsidR="009625F3" w:rsidRPr="00AB153E">
        <w:t>17.35</w:t>
      </w:r>
      <w:r w:rsidR="00E711AA" w:rsidRPr="00AB153E">
        <w:rPr>
          <w:lang w:val="en-ZW"/>
        </w:rPr>
        <w:t xml:space="preserve"> </w:t>
      </w:r>
      <w:r w:rsidR="00070FA1" w:rsidRPr="00AB153E">
        <w:rPr>
          <w:cs/>
          <w:lang w:val="en-ZW"/>
        </w:rPr>
        <w:t xml:space="preserve">ล้านบาท </w:t>
      </w:r>
      <w:r w:rsidR="00B65BB3" w:rsidRPr="00AB153E">
        <w:rPr>
          <w:cs/>
        </w:rPr>
        <w:t>โดย</w:t>
      </w:r>
      <w:r w:rsidR="009D0DC8">
        <w:rPr>
          <w:rFonts w:hint="cs"/>
          <w:cs/>
          <w:lang w:bidi="th-TH"/>
        </w:rPr>
        <w:t>ใช้</w:t>
      </w:r>
      <w:r w:rsidR="004B20F5">
        <w:rPr>
          <w:rFonts w:hint="cs"/>
          <w:cs/>
          <w:lang w:bidi="th-TH"/>
        </w:rPr>
        <w:t>วิธี</w:t>
      </w:r>
      <w:r w:rsidR="009D0DC8">
        <w:rPr>
          <w:rFonts w:hint="cs"/>
          <w:cs/>
          <w:lang w:bidi="th-TH"/>
        </w:rPr>
        <w:t>การประเมินราคาแบบ</w:t>
      </w:r>
      <w:r w:rsidR="004B20F5">
        <w:rPr>
          <w:rFonts w:hint="cs"/>
          <w:cs/>
          <w:lang w:bidi="th-TH"/>
        </w:rPr>
        <w:t>เปรียบเทียบ</w:t>
      </w:r>
      <w:r w:rsidR="00B65BB3" w:rsidRPr="00AB153E">
        <w:rPr>
          <w:cs/>
        </w:rPr>
        <w:t xml:space="preserve">ราคาตลาด </w:t>
      </w:r>
      <w:r w:rsidR="009D0DC8">
        <w:t xml:space="preserve">(Market Approach) </w:t>
      </w:r>
      <w:r w:rsidR="00B65BB3" w:rsidRPr="00AB153E">
        <w:rPr>
          <w:cs/>
        </w:rPr>
        <w:t>ตาม</w:t>
      </w:r>
      <w:r w:rsidR="00B65BB3" w:rsidRPr="00AB153E">
        <w:rPr>
          <w:rFonts w:hint="cs"/>
          <w:cs/>
        </w:rPr>
        <w:t xml:space="preserve">รายงานการประเมินราคาทรัพย์สิน </w:t>
      </w:r>
      <w:r w:rsidR="00E711AA" w:rsidRPr="00AB153E">
        <w:rPr>
          <w:rFonts w:hint="cs"/>
          <w:cs/>
        </w:rPr>
        <w:t xml:space="preserve">ลงวันที่ </w:t>
      </w:r>
      <w:r w:rsidR="009625F3" w:rsidRPr="00AB153E">
        <w:t>20</w:t>
      </w:r>
      <w:r w:rsidR="009625F3" w:rsidRPr="00AB153E">
        <w:rPr>
          <w:rFonts w:hint="cs"/>
          <w:cs/>
          <w:lang w:bidi="th-TH"/>
        </w:rPr>
        <w:t xml:space="preserve"> ธันวาคม</w:t>
      </w:r>
      <w:r w:rsidR="009625F3" w:rsidRPr="00AB153E">
        <w:rPr>
          <w:rFonts w:hint="cs"/>
          <w:cs/>
        </w:rPr>
        <w:t xml:space="preserve"> 25</w:t>
      </w:r>
      <w:r w:rsidR="009625F3" w:rsidRPr="00AB153E">
        <w:t>61</w:t>
      </w:r>
      <w:r w:rsidR="00B65BB3" w:rsidRPr="00B94BED">
        <w:t xml:space="preserve"> </w:t>
      </w:r>
    </w:p>
    <w:p w:rsidR="008863ED" w:rsidRDefault="008863ED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rFonts w:hint="cs"/>
          <w:lang w:bidi="th-TH"/>
        </w:rPr>
      </w:pPr>
    </w:p>
    <w:p w:rsidR="00B925CF" w:rsidRDefault="00B925CF" w:rsidP="00741D81">
      <w:pPr>
        <w:ind w:right="-6"/>
        <w:jc w:val="thaiDistribute"/>
        <w:rPr>
          <w:lang w:bidi="th-TH"/>
        </w:rPr>
      </w:pPr>
    </w:p>
    <w:p w:rsidR="00B76283" w:rsidRPr="00277715" w:rsidRDefault="000122B7" w:rsidP="009A0915">
      <w:pPr>
        <w:numPr>
          <w:ilvl w:val="0"/>
          <w:numId w:val="5"/>
        </w:numPr>
        <w:spacing w:before="120"/>
        <w:ind w:left="539" w:right="-6" w:hanging="539"/>
        <w:rPr>
          <w:b/>
          <w:bCs/>
          <w:lang w:bidi="th-TH"/>
        </w:rPr>
      </w:pPr>
      <w:r w:rsidRPr="00277715">
        <w:rPr>
          <w:b/>
          <w:bCs/>
          <w:cs/>
          <w:lang w:bidi="th-TH"/>
        </w:rPr>
        <w:lastRenderedPageBreak/>
        <w:t>อาคารและ</w:t>
      </w:r>
      <w:r w:rsidR="00B76283" w:rsidRPr="00277715">
        <w:rPr>
          <w:b/>
          <w:bCs/>
          <w:cs/>
          <w:lang w:bidi="th-TH"/>
        </w:rPr>
        <w:t>อุปกรณ์</w:t>
      </w:r>
      <w:r w:rsidR="00CE1B95" w:rsidRPr="00277715">
        <w:rPr>
          <w:b/>
          <w:bCs/>
          <w:lang w:bidi="th-TH"/>
        </w:rPr>
        <w:t xml:space="preserve"> </w:t>
      </w:r>
    </w:p>
    <w:p w:rsidR="00906483" w:rsidRPr="00740801" w:rsidRDefault="00E1087F" w:rsidP="004C5AF4">
      <w:pPr>
        <w:tabs>
          <w:tab w:val="left" w:pos="12900"/>
        </w:tabs>
        <w:spacing w:before="120" w:after="120"/>
        <w:ind w:left="567" w:right="-6"/>
        <w:rPr>
          <w:rFonts w:hint="cs"/>
          <w:highlight w:val="yellow"/>
          <w:cs/>
          <w:lang w:bidi="th-TH"/>
        </w:rPr>
      </w:pPr>
      <w:r w:rsidRPr="002F1C71">
        <w:rPr>
          <w:cs/>
        </w:rPr>
        <w:object w:dxaOrig="9227" w:dyaOrig="12009">
          <v:shape id="_x0000_i1046" type="#_x0000_t75" style="width:438pt;height:462pt" o:ole="">
            <v:imagedata r:id="rId52" o:title=""/>
          </v:shape>
          <o:OLEObject Type="Embed" ProgID="Excel.Sheet.8" ShapeID="_x0000_i1046" DrawAspect="Content" ObjectID="_1612265524" r:id="rId53"/>
        </w:object>
      </w:r>
    </w:p>
    <w:p w:rsidR="0043487F" w:rsidRPr="004C3011" w:rsidRDefault="00563E5B" w:rsidP="00237DCD">
      <w:pPr>
        <w:ind w:left="562" w:right="142"/>
        <w:rPr>
          <w:rFonts w:hint="cs"/>
          <w:sz w:val="2"/>
          <w:szCs w:val="2"/>
          <w:highlight w:val="yellow"/>
          <w:cs/>
          <w:lang w:bidi="th-TH"/>
        </w:rPr>
      </w:pPr>
      <w:r w:rsidRPr="00544A8A">
        <w:rPr>
          <w:cs/>
        </w:rPr>
        <w:object w:dxaOrig="8689" w:dyaOrig="10097">
          <v:shape id="_x0000_i1047" type="#_x0000_t75" style="width:434.25pt;height:447pt" o:ole="">
            <v:imagedata r:id="rId54" o:title=""/>
          </v:shape>
          <o:OLEObject Type="Embed" ProgID="Excel.Sheet.8" ShapeID="_x0000_i1047" DrawAspect="Content" ObjectID="_1612265525" r:id="rId55"/>
        </w:object>
      </w:r>
    </w:p>
    <w:p w:rsidR="005775CD" w:rsidRDefault="00D229C0" w:rsidP="007035CE">
      <w:pPr>
        <w:spacing w:before="120"/>
        <w:ind w:left="567" w:right="-6"/>
        <w:jc w:val="thaiDistribute"/>
        <w:rPr>
          <w:rFonts w:hint="cs"/>
          <w:cs/>
          <w:lang w:bidi="th-TH"/>
        </w:rPr>
      </w:pPr>
      <w:r w:rsidRPr="00037ECD">
        <w:object w:dxaOrig="11159" w:dyaOrig="4972">
          <v:shape id="_x0000_i1048" type="#_x0000_t75" style="width:494.25pt;height:227.25pt" o:ole="">
            <v:imagedata r:id="rId56" o:title=""/>
          </v:shape>
          <o:OLEObject Type="Embed" ProgID="Excel.Sheet.8" ShapeID="_x0000_i1048" DrawAspect="Content" ObjectID="_1612265526" r:id="rId57"/>
        </w:object>
      </w:r>
    </w:p>
    <w:p w:rsidR="00EE5B18" w:rsidRPr="0038122A" w:rsidRDefault="00EE5B18" w:rsidP="0038122A">
      <w:pPr>
        <w:spacing w:before="120"/>
        <w:ind w:right="-6"/>
        <w:jc w:val="thaiDistribute"/>
        <w:rPr>
          <w:highlight w:val="yellow"/>
          <w:lang w:bidi="th-TH"/>
        </w:rPr>
        <w:sectPr w:rsidR="00EE5B18" w:rsidRPr="0038122A" w:rsidSect="00F277AE">
          <w:pgSz w:w="11907" w:h="16840" w:code="9"/>
          <w:pgMar w:top="1440" w:right="850" w:bottom="1134" w:left="1701" w:header="720" w:footer="720" w:gutter="0"/>
          <w:cols w:space="720"/>
          <w:noEndnote/>
          <w:docGrid w:linePitch="360"/>
        </w:sectPr>
      </w:pPr>
    </w:p>
    <w:p w:rsidR="008A214D" w:rsidRPr="00483C02" w:rsidRDefault="008A214D" w:rsidP="00EE5B18">
      <w:pPr>
        <w:numPr>
          <w:ilvl w:val="0"/>
          <w:numId w:val="5"/>
        </w:numPr>
        <w:tabs>
          <w:tab w:val="decimal" w:pos="1080"/>
        </w:tabs>
        <w:autoSpaceDE/>
        <w:autoSpaceDN/>
        <w:adjustRightInd/>
        <w:spacing w:before="120"/>
        <w:ind w:left="1078" w:right="-6" w:hanging="539"/>
        <w:jc w:val="thaiDistribute"/>
        <w:rPr>
          <w:b/>
          <w:bCs/>
          <w:lang w:bidi="th-TH"/>
        </w:rPr>
      </w:pPr>
      <w:r w:rsidRPr="009D43C2">
        <w:rPr>
          <w:b/>
          <w:bCs/>
          <w:cs/>
          <w:lang w:bidi="th-TH"/>
        </w:rPr>
        <w:lastRenderedPageBreak/>
        <w:t>ภาษีเงินได้รอการตัดบัญชี</w:t>
      </w:r>
      <w:r w:rsidRPr="009D43C2">
        <w:rPr>
          <w:b/>
          <w:bCs/>
          <w:lang w:bidi="th-TH"/>
        </w:rPr>
        <w:t xml:space="preserve"> </w:t>
      </w:r>
      <w:r w:rsidRPr="009D43C2">
        <w:rPr>
          <w:b/>
          <w:bCs/>
          <w:rtl/>
          <w:cs/>
        </w:rPr>
        <w:t xml:space="preserve"> </w:t>
      </w:r>
    </w:p>
    <w:p w:rsidR="008A214D" w:rsidRDefault="008A214D" w:rsidP="00EE5B18">
      <w:pPr>
        <w:spacing w:before="120"/>
        <w:ind w:left="925" w:right="-6" w:firstLine="153"/>
        <w:rPr>
          <w:lang w:bidi="th-TH"/>
        </w:rPr>
      </w:pPr>
      <w:r w:rsidRPr="00567000">
        <w:rPr>
          <w:cs/>
          <w:lang w:bidi="th-TH"/>
        </w:rPr>
        <w:t>รายการเคลื่อนไหวของสินทรัพย์ภาษีเงินได้รอการตัดบัญชีที่เกิดขึ้นในระหว่าง</w:t>
      </w:r>
      <w:r>
        <w:rPr>
          <w:rFonts w:hint="cs"/>
          <w:cs/>
          <w:lang w:bidi="th-TH"/>
        </w:rPr>
        <w:t>ปี</w:t>
      </w:r>
      <w:r w:rsidR="00CA66E0">
        <w:rPr>
          <w:rFonts w:hint="cs"/>
          <w:cs/>
          <w:lang w:bidi="th-TH"/>
        </w:rPr>
        <w:t xml:space="preserve"> </w:t>
      </w:r>
      <w:r w:rsidRPr="00567000">
        <w:rPr>
          <w:cs/>
          <w:lang w:bidi="th-TH"/>
        </w:rPr>
        <w:t>มีดังนี้</w:t>
      </w:r>
    </w:p>
    <w:p w:rsidR="000465F7" w:rsidRPr="001E5C29" w:rsidRDefault="00D229C0" w:rsidP="00EE5B18">
      <w:pPr>
        <w:pStyle w:val="BlockText"/>
        <w:ind w:left="-68" w:right="-6" w:firstLine="993"/>
        <w:rPr>
          <w:rFonts w:cs="Cordia New" w:hint="cs"/>
        </w:rPr>
      </w:pPr>
      <w:r w:rsidRPr="00F74171">
        <w:object w:dxaOrig="13624" w:dyaOrig="4405">
          <v:shape id="_x0000_i1049" type="#_x0000_t75" style="width:640.5pt;height:195pt" o:ole="">
            <v:imagedata r:id="rId58" o:title=""/>
            <o:lock v:ext="edit" aspectratio="f"/>
          </v:shape>
          <o:OLEObject Type="Embed" ProgID="Excel.Sheet.8" ShapeID="_x0000_i1049" DrawAspect="Content" ObjectID="_1612265527" r:id="rId59"/>
        </w:object>
      </w:r>
    </w:p>
    <w:p w:rsidR="00EE5B18" w:rsidRPr="001E5C29" w:rsidRDefault="00D229C0" w:rsidP="00EE5B18">
      <w:pPr>
        <w:pStyle w:val="BlockText"/>
        <w:ind w:left="-68" w:right="-6" w:firstLine="993"/>
        <w:rPr>
          <w:rFonts w:cs="Cordia New" w:hint="cs"/>
          <w:sz w:val="8"/>
          <w:szCs w:val="8"/>
          <w:cs/>
          <w:lang w:val="en-US"/>
        </w:rPr>
      </w:pPr>
      <w:r w:rsidRPr="00F74171">
        <w:object w:dxaOrig="14634" w:dyaOrig="3911">
          <v:shape id="_x0000_i1050" type="#_x0000_t75" style="width:687.75pt;height:172.5pt" o:ole="">
            <v:imagedata r:id="rId60" o:title=""/>
            <o:lock v:ext="edit" aspectratio="f"/>
          </v:shape>
          <o:OLEObject Type="Embed" ProgID="Excel.Sheet.8" ShapeID="_x0000_i1050" DrawAspect="Content" ObjectID="_1612265528" r:id="rId61"/>
        </w:object>
      </w:r>
    </w:p>
    <w:p w:rsidR="00EE5B18" w:rsidRDefault="00EE5B18" w:rsidP="00D229C0">
      <w:pPr>
        <w:spacing w:before="120"/>
        <w:ind w:right="-6"/>
        <w:rPr>
          <w:b/>
          <w:bCs/>
          <w:lang w:bidi="th-TH"/>
        </w:rPr>
        <w:sectPr w:rsidR="00EE5B18" w:rsidSect="00C42D3A">
          <w:pgSz w:w="16840" w:h="11907" w:orient="landscape" w:code="9"/>
          <w:pgMar w:top="1701" w:right="1440" w:bottom="851" w:left="1134" w:header="720" w:footer="720" w:gutter="0"/>
          <w:cols w:space="720"/>
          <w:noEndnote/>
          <w:docGrid w:linePitch="360"/>
        </w:sectPr>
      </w:pPr>
    </w:p>
    <w:p w:rsidR="00863F37" w:rsidRPr="005321F3" w:rsidRDefault="004133F8" w:rsidP="008A214D">
      <w:pPr>
        <w:numPr>
          <w:ilvl w:val="0"/>
          <w:numId w:val="5"/>
        </w:numPr>
        <w:spacing w:before="120"/>
        <w:ind w:left="539" w:right="-6" w:hanging="539"/>
        <w:rPr>
          <w:b/>
          <w:bCs/>
          <w:lang w:bidi="th-TH"/>
        </w:rPr>
      </w:pPr>
      <w:r w:rsidRPr="009537A9">
        <w:rPr>
          <w:rFonts w:hint="cs"/>
          <w:b/>
          <w:bCs/>
          <w:cs/>
          <w:lang w:bidi="th-TH"/>
        </w:rPr>
        <w:lastRenderedPageBreak/>
        <w:t>เจ้าหนี้การค้าและเจ้าหนี้อื่น</w:t>
      </w:r>
    </w:p>
    <w:bookmarkStart w:id="6" w:name="OLE_LINK1"/>
    <w:p w:rsidR="00B4235A" w:rsidRPr="00740801" w:rsidRDefault="00D229C0" w:rsidP="003A06C7">
      <w:pPr>
        <w:spacing w:before="120"/>
        <w:ind w:left="539" w:right="-6"/>
        <w:rPr>
          <w:sz w:val="2"/>
          <w:szCs w:val="2"/>
          <w:highlight w:val="yellow"/>
          <w:lang w:bidi="th-TH"/>
        </w:rPr>
      </w:pPr>
      <w:r w:rsidRPr="00861758">
        <w:rPr>
          <w:cs/>
        </w:rPr>
        <w:object w:dxaOrig="9198" w:dyaOrig="4636">
          <v:shape id="_x0000_i1051" type="#_x0000_t75" style="width:441.75pt;height:218.25pt" o:ole="">
            <v:imagedata r:id="rId62" o:title=""/>
          </v:shape>
          <o:OLEObject Type="Embed" ProgID="Excel.Sheet.8" ShapeID="_x0000_i1051" DrawAspect="Content" ObjectID="_1612265529" r:id="rId63"/>
        </w:object>
      </w:r>
      <w:bookmarkEnd w:id="6"/>
    </w:p>
    <w:p w:rsidR="00CC0BC1" w:rsidRPr="004E1C94" w:rsidRDefault="00EB3B01" w:rsidP="00184B6A">
      <w:pPr>
        <w:numPr>
          <w:ilvl w:val="0"/>
          <w:numId w:val="5"/>
        </w:numPr>
        <w:spacing w:before="120"/>
        <w:ind w:left="533" w:hanging="533"/>
        <w:rPr>
          <w:b/>
          <w:bCs/>
        </w:rPr>
      </w:pPr>
      <w:r w:rsidRPr="004E1C94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BF6F32" w:rsidRDefault="00D229C0" w:rsidP="00EB315D">
      <w:pPr>
        <w:spacing w:before="120"/>
        <w:ind w:left="539" w:right="-6"/>
        <w:jc w:val="thaiDistribute"/>
        <w:rPr>
          <w:b/>
          <w:bCs/>
          <w:lang w:bidi="th-TH"/>
        </w:rPr>
      </w:pPr>
      <w:r w:rsidRPr="00861758">
        <w:rPr>
          <w:b/>
          <w:bCs/>
          <w:lang w:bidi="th-TH"/>
        </w:rPr>
        <w:object w:dxaOrig="9204" w:dyaOrig="2585">
          <v:shape id="_x0000_i1052" type="#_x0000_t75" style="width:441pt;height:127.5pt" o:ole="">
            <v:imagedata r:id="rId64" o:title=""/>
          </v:shape>
          <o:OLEObject Type="Embed" ProgID="Excel.Sheet.8" ShapeID="_x0000_i1052" DrawAspect="Content" ObjectID="_1612265530" r:id="rId65"/>
        </w:object>
      </w:r>
    </w:p>
    <w:p w:rsidR="00C1586A" w:rsidRDefault="00D55A9D" w:rsidP="00AB294F">
      <w:pPr>
        <w:spacing w:before="120" w:after="120"/>
        <w:ind w:left="539" w:right="-6"/>
        <w:jc w:val="thaiDistribute"/>
        <w:rPr>
          <w:rFonts w:eastAsia="Times New Roman"/>
          <w:lang w:eastAsia="en-US" w:bidi="th-TH"/>
        </w:rPr>
      </w:pPr>
      <w:r w:rsidRPr="00DC7107">
        <w:rPr>
          <w:rFonts w:eastAsia="Times New Roman"/>
          <w:cs/>
          <w:lang w:eastAsia="en-US" w:bidi="th-TH"/>
        </w:rPr>
        <w:t>โดยมีรายละเอียดแยกตามมูลหนี้ดังนี้</w:t>
      </w:r>
    </w:p>
    <w:p w:rsidR="00AB294F" w:rsidRDefault="00D229C0" w:rsidP="00070FA1">
      <w:pPr>
        <w:pStyle w:val="Header"/>
        <w:tabs>
          <w:tab w:val="clear" w:pos="4153"/>
          <w:tab w:val="clear" w:pos="8306"/>
        </w:tabs>
        <w:autoSpaceDE/>
        <w:autoSpaceDN/>
        <w:adjustRightInd/>
        <w:ind w:left="567" w:right="-6"/>
        <w:rPr>
          <w:rFonts w:eastAsia="Times New Roman"/>
        </w:rPr>
      </w:pPr>
      <w:r w:rsidRPr="00DC7107">
        <w:rPr>
          <w:rFonts w:eastAsia="Times New Roman"/>
          <w:cs/>
        </w:rPr>
        <w:object w:dxaOrig="10333" w:dyaOrig="4031">
          <v:shape id="_x0000_i1053" type="#_x0000_t75" style="width:463.5pt;height:189.75pt" o:ole="">
            <v:imagedata r:id="rId66" o:title=""/>
          </v:shape>
          <o:OLEObject Type="Embed" ProgID="Excel.Sheet.8" ShapeID="_x0000_i1053" DrawAspect="Content" ObjectID="_1612265531" r:id="rId67"/>
        </w:object>
      </w:r>
    </w:p>
    <w:p w:rsidR="00483C02" w:rsidRDefault="00483C02" w:rsidP="00070FA1">
      <w:pPr>
        <w:pStyle w:val="Header"/>
        <w:tabs>
          <w:tab w:val="clear" w:pos="4153"/>
          <w:tab w:val="clear" w:pos="8306"/>
        </w:tabs>
        <w:autoSpaceDE/>
        <w:autoSpaceDN/>
        <w:adjustRightInd/>
        <w:ind w:left="567" w:right="-6"/>
        <w:rPr>
          <w:rFonts w:eastAsia="Times New Roman"/>
        </w:rPr>
      </w:pPr>
    </w:p>
    <w:p w:rsidR="00483C02" w:rsidRDefault="00483C02" w:rsidP="00363FDE">
      <w:pPr>
        <w:pStyle w:val="Header"/>
        <w:tabs>
          <w:tab w:val="clear" w:pos="4153"/>
          <w:tab w:val="clear" w:pos="8306"/>
        </w:tabs>
        <w:autoSpaceDE/>
        <w:autoSpaceDN/>
        <w:adjustRightInd/>
        <w:ind w:right="-6"/>
        <w:rPr>
          <w:rFonts w:eastAsia="Times New Roman"/>
        </w:rPr>
      </w:pPr>
    </w:p>
    <w:p w:rsidR="00F52D1B" w:rsidRPr="009214F0" w:rsidRDefault="00F52D1B" w:rsidP="00070FA1">
      <w:pPr>
        <w:pStyle w:val="Header"/>
        <w:tabs>
          <w:tab w:val="clear" w:pos="4153"/>
          <w:tab w:val="clear" w:pos="8306"/>
        </w:tabs>
        <w:autoSpaceDE/>
        <w:autoSpaceDN/>
        <w:adjustRightInd/>
        <w:ind w:left="567" w:right="-6"/>
        <w:rPr>
          <w:lang w:bidi="th-TH"/>
        </w:rPr>
      </w:pPr>
      <w:r w:rsidRPr="009214F0">
        <w:rPr>
          <w:cs/>
          <w:lang w:bidi="th-TH"/>
        </w:rPr>
        <w:lastRenderedPageBreak/>
        <w:t>การเพิ่มขึ้นและลดลงของ</w:t>
      </w:r>
      <w:r w:rsidRPr="009214F0">
        <w:rPr>
          <w:rFonts w:hint="cs"/>
          <w:cs/>
          <w:lang w:bidi="th-TH"/>
        </w:rPr>
        <w:t>เงินกู้ยืมจากสถาบันการเงิน</w:t>
      </w:r>
      <w:r w:rsidRPr="009214F0">
        <w:rPr>
          <w:lang w:bidi="th-TH"/>
        </w:rPr>
        <w:t xml:space="preserve"> </w:t>
      </w:r>
      <w:r w:rsidRPr="009214F0">
        <w:rPr>
          <w:cs/>
          <w:lang w:bidi="th-TH"/>
        </w:rPr>
        <w:t>สำหรับ</w:t>
      </w:r>
      <w:r w:rsidR="00E363FA">
        <w:rPr>
          <w:rFonts w:hint="cs"/>
          <w:cs/>
          <w:lang w:bidi="th-TH"/>
        </w:rPr>
        <w:t>ปี</w:t>
      </w:r>
      <w:r w:rsidRPr="009214F0">
        <w:rPr>
          <w:cs/>
          <w:lang w:bidi="th-TH"/>
        </w:rPr>
        <w:t xml:space="preserve">สิ้นสุดวันที่ </w:t>
      </w:r>
      <w:r w:rsidR="00E363FA">
        <w:rPr>
          <w:lang w:bidi="th-TH"/>
        </w:rPr>
        <w:t xml:space="preserve">31 </w:t>
      </w:r>
      <w:r w:rsidR="00E363FA">
        <w:rPr>
          <w:rFonts w:hint="cs"/>
          <w:cs/>
          <w:lang w:bidi="th-TH"/>
        </w:rPr>
        <w:t>ธันวาคม</w:t>
      </w:r>
      <w:r w:rsidR="00AD2445" w:rsidRPr="009214F0">
        <w:rPr>
          <w:lang w:bidi="th-TH"/>
        </w:rPr>
        <w:t xml:space="preserve"> </w:t>
      </w:r>
      <w:r w:rsidR="00682808">
        <w:rPr>
          <w:lang w:bidi="th-TH"/>
        </w:rPr>
        <w:t>2561</w:t>
      </w:r>
      <w:r w:rsidRPr="009214F0">
        <w:rPr>
          <w:cs/>
          <w:lang w:bidi="th-TH"/>
        </w:rPr>
        <w:t xml:space="preserve"> </w:t>
      </w:r>
      <w:r w:rsidR="00F11671">
        <w:rPr>
          <w:rFonts w:hint="cs"/>
          <w:cs/>
          <w:lang w:bidi="th-TH"/>
        </w:rPr>
        <w:t xml:space="preserve">และ </w:t>
      </w:r>
      <w:r w:rsidR="00BC3E51">
        <w:rPr>
          <w:lang w:bidi="th-TH"/>
        </w:rPr>
        <w:t>25</w:t>
      </w:r>
      <w:r w:rsidR="00682808">
        <w:rPr>
          <w:lang w:bidi="th-TH"/>
        </w:rPr>
        <w:t>60</w:t>
      </w:r>
      <w:r w:rsidRPr="009214F0">
        <w:rPr>
          <w:cs/>
          <w:lang w:bidi="th-TH"/>
        </w:rPr>
        <w:t xml:space="preserve"> มีดังนี้</w:t>
      </w:r>
    </w:p>
    <w:p w:rsidR="00D51699" w:rsidRPr="00AB294F" w:rsidRDefault="00D229C0" w:rsidP="00AB294F">
      <w:pPr>
        <w:autoSpaceDE/>
        <w:autoSpaceDN/>
        <w:adjustRightInd/>
        <w:spacing w:before="120"/>
        <w:ind w:left="533"/>
        <w:jc w:val="thaiDistribute"/>
        <w:rPr>
          <w:highlight w:val="cyan"/>
          <w:lang w:eastAsia="en-US" w:bidi="th-TH"/>
        </w:rPr>
      </w:pPr>
      <w:r w:rsidRPr="009214F0">
        <w:rPr>
          <w:lang w:bidi="th-TH"/>
        </w:rPr>
        <w:object w:dxaOrig="9232" w:dyaOrig="2806">
          <v:shape id="_x0000_i1054" type="#_x0000_t75" style="width:450.75pt;height:132.75pt" o:ole="">
            <v:imagedata r:id="rId68" o:title=""/>
          </v:shape>
          <o:OLEObject Type="Embed" ProgID="Excel.Sheet.8" ShapeID="_x0000_i1054" DrawAspect="Content" ObjectID="_1612265532" r:id="rId69"/>
        </w:object>
      </w:r>
      <w:r w:rsidR="00615F03" w:rsidRPr="000C6A5B">
        <w:rPr>
          <w:rFonts w:hint="cs"/>
          <w:cs/>
          <w:lang w:bidi="th-TH"/>
        </w:rPr>
        <w:t>บริษัท</w:t>
      </w:r>
      <w:r w:rsidR="00615F03" w:rsidRPr="000C6A5B">
        <w:rPr>
          <w:cs/>
          <w:lang w:bidi="th-TH"/>
        </w:rPr>
        <w:t>ได้จดจำนอง</w:t>
      </w:r>
      <w:r w:rsidR="00FB73E0">
        <w:rPr>
          <w:rFonts w:hint="cs"/>
          <w:cs/>
          <w:lang w:bidi="th-TH"/>
        </w:rPr>
        <w:t>อสังหาริมทรัพย์เพื่อการลงทุน</w:t>
      </w:r>
      <w:r w:rsidR="0038122A">
        <w:rPr>
          <w:rFonts w:hint="cs"/>
          <w:cs/>
          <w:lang w:bidi="th-TH"/>
        </w:rPr>
        <w:t xml:space="preserve"> </w:t>
      </w:r>
      <w:r w:rsidR="008E2663" w:rsidRPr="006B7AEE">
        <w:rPr>
          <w:rFonts w:hint="cs"/>
          <w:cs/>
          <w:lang w:bidi="th-TH"/>
        </w:rPr>
        <w:t xml:space="preserve">(ดูหมายเหตุ </w:t>
      </w:r>
      <w:r w:rsidR="001E4EA3">
        <w:rPr>
          <w:lang w:bidi="th-TH"/>
        </w:rPr>
        <w:t>11</w:t>
      </w:r>
      <w:r w:rsidR="008E2663" w:rsidRPr="006B7AEE">
        <w:rPr>
          <w:rFonts w:hint="cs"/>
          <w:cs/>
          <w:lang w:bidi="th-TH"/>
        </w:rPr>
        <w:t>)</w:t>
      </w:r>
      <w:r w:rsidR="00D51699" w:rsidRPr="006B7AEE">
        <w:rPr>
          <w:rFonts w:hint="cs"/>
          <w:cs/>
          <w:lang w:bidi="th-TH"/>
        </w:rPr>
        <w:t xml:space="preserve"> เพื่อใช้เป็นหลักประกันวงเงินสินเชื่อ</w:t>
      </w:r>
      <w:r w:rsidR="00FE4DBC" w:rsidRPr="006B7AEE">
        <w:rPr>
          <w:rFonts w:hint="cs"/>
          <w:cs/>
          <w:lang w:bidi="th-TH"/>
        </w:rPr>
        <w:t>จาก</w:t>
      </w:r>
      <w:r w:rsidR="000F08D0">
        <w:rPr>
          <w:rFonts w:hint="cs"/>
          <w:cs/>
          <w:lang w:bidi="th-TH"/>
        </w:rPr>
        <w:t xml:space="preserve">         </w:t>
      </w:r>
      <w:r w:rsidR="00FE4DBC" w:rsidRPr="006B7AEE">
        <w:rPr>
          <w:rFonts w:hint="cs"/>
          <w:cs/>
          <w:lang w:bidi="th-TH"/>
        </w:rPr>
        <w:t>สถาบันการเงิน</w:t>
      </w:r>
      <w:r w:rsidR="00D51699" w:rsidRPr="006B7AEE">
        <w:rPr>
          <w:rFonts w:hint="cs"/>
          <w:cs/>
          <w:lang w:bidi="th-TH"/>
        </w:rPr>
        <w:t xml:space="preserve"> รวมทั้งกรรมการบริษัทได้ค้ำประกันเต็มวงเงิน</w:t>
      </w:r>
    </w:p>
    <w:p w:rsidR="00032462" w:rsidRDefault="00032462" w:rsidP="00D51699">
      <w:pPr>
        <w:numPr>
          <w:ilvl w:val="0"/>
          <w:numId w:val="5"/>
        </w:numPr>
        <w:adjustRightInd/>
        <w:spacing w:before="120"/>
        <w:ind w:left="567" w:hanging="567"/>
        <w:rPr>
          <w:b/>
          <w:bCs/>
        </w:rPr>
      </w:pPr>
      <w:r w:rsidRPr="007B1C2B">
        <w:rPr>
          <w:b/>
          <w:bCs/>
          <w:cs/>
          <w:lang w:bidi="th-TH"/>
        </w:rPr>
        <w:t>หนี้สินส่วนที่ถึงกำหนดชำระภายในหนึ่งปี</w:t>
      </w:r>
    </w:p>
    <w:bookmarkStart w:id="7" w:name="OLE_LINK22"/>
    <w:p w:rsidR="004F2828" w:rsidRDefault="00A109A9" w:rsidP="00A109A9">
      <w:pPr>
        <w:ind w:left="567" w:right="-6"/>
        <w:jc w:val="distribute"/>
        <w:rPr>
          <w:rFonts w:hint="cs"/>
          <w:cs/>
          <w:lang w:bidi="th-TH"/>
        </w:rPr>
      </w:pPr>
      <w:r w:rsidRPr="007B1C2B">
        <w:object w:dxaOrig="9002" w:dyaOrig="2426">
          <v:shape id="_x0000_i1055" type="#_x0000_t75" style="width:450pt;height:119.25pt" o:ole="">
            <v:imagedata r:id="rId70" o:title=""/>
          </v:shape>
          <o:OLEObject Type="Embed" ProgID="Excel.Sheet.8" ShapeID="_x0000_i1055" DrawAspect="Content" ObjectID="_1612265533" r:id="rId71"/>
        </w:object>
      </w:r>
      <w:bookmarkEnd w:id="7"/>
    </w:p>
    <w:p w:rsidR="002E6F09" w:rsidRDefault="002E6F09" w:rsidP="00AB294F">
      <w:pPr>
        <w:ind w:left="567" w:right="-6"/>
        <w:jc w:val="distribute"/>
      </w:pPr>
    </w:p>
    <w:p w:rsidR="002E6F09" w:rsidRDefault="002E6F09" w:rsidP="00AB294F">
      <w:pPr>
        <w:ind w:left="567" w:right="-6"/>
        <w:jc w:val="distribute"/>
      </w:pPr>
    </w:p>
    <w:p w:rsidR="002E6F09" w:rsidRDefault="002E6F09" w:rsidP="00AB294F">
      <w:pPr>
        <w:ind w:left="567" w:right="-6"/>
        <w:jc w:val="distribute"/>
      </w:pPr>
    </w:p>
    <w:p w:rsidR="002E6F09" w:rsidRDefault="002E6F09" w:rsidP="00AB294F">
      <w:pPr>
        <w:ind w:left="567" w:right="-6"/>
        <w:jc w:val="distribute"/>
      </w:pPr>
    </w:p>
    <w:p w:rsidR="002E6F09" w:rsidRDefault="002E6F09" w:rsidP="00AB294F">
      <w:pPr>
        <w:ind w:left="567" w:right="-6"/>
        <w:jc w:val="distribute"/>
      </w:pPr>
    </w:p>
    <w:p w:rsidR="002E6F09" w:rsidRDefault="002E6F09" w:rsidP="00AB294F">
      <w:pPr>
        <w:ind w:left="567" w:right="-6"/>
        <w:jc w:val="distribute"/>
      </w:pPr>
    </w:p>
    <w:p w:rsidR="002E6F09" w:rsidRDefault="002E6F09" w:rsidP="00AB294F">
      <w:pPr>
        <w:ind w:left="567" w:right="-6"/>
        <w:jc w:val="distribute"/>
      </w:pPr>
    </w:p>
    <w:p w:rsidR="002E6F09" w:rsidRDefault="002E6F09" w:rsidP="00AB294F">
      <w:pPr>
        <w:ind w:left="567" w:right="-6"/>
        <w:jc w:val="distribute"/>
      </w:pPr>
    </w:p>
    <w:p w:rsidR="002E6F09" w:rsidRDefault="002E6F09" w:rsidP="00AB294F">
      <w:pPr>
        <w:ind w:left="567" w:right="-6"/>
        <w:jc w:val="distribute"/>
      </w:pPr>
    </w:p>
    <w:p w:rsidR="002E6F09" w:rsidRDefault="002E6F09" w:rsidP="00AB294F">
      <w:pPr>
        <w:ind w:left="567" w:right="-6"/>
        <w:jc w:val="distribute"/>
      </w:pPr>
    </w:p>
    <w:p w:rsidR="002E6F09" w:rsidRDefault="002E6F09" w:rsidP="00AB294F">
      <w:pPr>
        <w:ind w:left="567" w:right="-6"/>
        <w:jc w:val="distribute"/>
      </w:pPr>
    </w:p>
    <w:p w:rsidR="002E6F09" w:rsidRDefault="002E6F09" w:rsidP="00AB294F">
      <w:pPr>
        <w:ind w:left="567" w:right="-6"/>
        <w:jc w:val="distribute"/>
      </w:pPr>
    </w:p>
    <w:p w:rsidR="002E6F09" w:rsidRDefault="002E6F09" w:rsidP="00AB294F">
      <w:pPr>
        <w:ind w:left="567" w:right="-6"/>
        <w:jc w:val="distribute"/>
      </w:pPr>
    </w:p>
    <w:p w:rsidR="002E6F09" w:rsidRDefault="002E6F09" w:rsidP="00AB294F">
      <w:pPr>
        <w:ind w:left="567" w:right="-6"/>
        <w:jc w:val="distribute"/>
      </w:pPr>
    </w:p>
    <w:p w:rsidR="00A0084B" w:rsidRDefault="00A0084B" w:rsidP="00AB294F">
      <w:pPr>
        <w:ind w:left="567" w:right="-6"/>
        <w:jc w:val="distribute"/>
      </w:pPr>
    </w:p>
    <w:p w:rsidR="002E6F09" w:rsidRDefault="002E6F09" w:rsidP="00AB294F">
      <w:pPr>
        <w:ind w:left="567" w:right="-6"/>
        <w:jc w:val="distribute"/>
      </w:pPr>
    </w:p>
    <w:p w:rsidR="003A6E65" w:rsidRDefault="003A6E65" w:rsidP="00AB294F">
      <w:pPr>
        <w:ind w:left="567" w:right="-6"/>
        <w:jc w:val="distribute"/>
      </w:pPr>
    </w:p>
    <w:p w:rsidR="00363FDE" w:rsidRDefault="00363FDE" w:rsidP="00AB294F">
      <w:pPr>
        <w:ind w:left="567" w:right="-6"/>
        <w:jc w:val="distribute"/>
      </w:pPr>
    </w:p>
    <w:p w:rsidR="00140317" w:rsidRPr="002E6F09" w:rsidRDefault="000A5813" w:rsidP="002E6F09">
      <w:pPr>
        <w:numPr>
          <w:ilvl w:val="0"/>
          <w:numId w:val="5"/>
        </w:numPr>
        <w:ind w:left="567" w:right="-6" w:hanging="567"/>
        <w:jc w:val="thaiDistribute"/>
        <w:rPr>
          <w:b/>
          <w:bCs/>
          <w:lang w:bidi="th-TH"/>
        </w:rPr>
      </w:pPr>
      <w:r w:rsidRPr="000A5813">
        <w:rPr>
          <w:rFonts w:hint="cs"/>
          <w:b/>
          <w:bCs/>
          <w:cs/>
          <w:lang w:bidi="th-TH"/>
        </w:rPr>
        <w:lastRenderedPageBreak/>
        <w:t>ภาระผูกพันผลประโยชน์</w:t>
      </w:r>
      <w:r w:rsidR="005E1E62">
        <w:rPr>
          <w:rFonts w:hint="cs"/>
          <w:b/>
          <w:bCs/>
          <w:cs/>
          <w:lang w:bidi="th-TH"/>
        </w:rPr>
        <w:t>ของ</w:t>
      </w:r>
      <w:r w:rsidRPr="000A5813">
        <w:rPr>
          <w:rFonts w:hint="cs"/>
          <w:b/>
          <w:bCs/>
          <w:cs/>
          <w:lang w:bidi="th-TH"/>
        </w:rPr>
        <w:t>พนักงาน</w:t>
      </w:r>
    </w:p>
    <w:p w:rsidR="002A1A1B" w:rsidRPr="008C0A03" w:rsidRDefault="002A1A1B" w:rsidP="008C0A03">
      <w:pPr>
        <w:spacing w:before="120" w:after="120"/>
        <w:ind w:left="567" w:right="-6"/>
        <w:jc w:val="thaiDistribute"/>
      </w:pPr>
      <w:r>
        <w:rPr>
          <w:rFonts w:hint="cs"/>
          <w:cs/>
          <w:lang w:bidi="th-TH"/>
        </w:rPr>
        <w:t>การ</w:t>
      </w:r>
      <w:r w:rsidRPr="004E2866">
        <w:rPr>
          <w:cs/>
          <w:lang w:bidi="th-TH"/>
        </w:rPr>
        <w:t>เปลี่ยนแปลงมูลค่าปัจจุบันของภาระผูกพันผลประโยชน์</w:t>
      </w:r>
      <w:r>
        <w:rPr>
          <w:rFonts w:hint="cs"/>
          <w:cs/>
          <w:lang w:bidi="th-TH"/>
        </w:rPr>
        <w:t>ของ</w:t>
      </w:r>
      <w:r w:rsidRPr="004E2866">
        <w:rPr>
          <w:cs/>
          <w:lang w:bidi="th-TH"/>
        </w:rPr>
        <w:t>พนักงาน สำหรับ</w:t>
      </w:r>
      <w:r>
        <w:rPr>
          <w:rFonts w:hint="cs"/>
          <w:cs/>
          <w:lang w:bidi="th-TH"/>
        </w:rPr>
        <w:t>ปี</w:t>
      </w:r>
      <w:r w:rsidRPr="004E2866">
        <w:rPr>
          <w:cs/>
          <w:lang w:bidi="th-TH"/>
        </w:rPr>
        <w:t xml:space="preserve">สิ้นสุดวันที่ </w:t>
      </w:r>
      <w:r w:rsidR="00BC3E51">
        <w:rPr>
          <w:lang w:bidi="th-TH"/>
        </w:rPr>
        <w:t>31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>ธันวาคม</w:t>
      </w:r>
      <w:r w:rsidR="00F11671">
        <w:rPr>
          <w:cs/>
          <w:lang w:bidi="th-TH"/>
        </w:rPr>
        <w:t xml:space="preserve"> </w:t>
      </w:r>
      <w:r w:rsidR="00BC3E51">
        <w:rPr>
          <w:lang w:bidi="th-TH"/>
        </w:rPr>
        <w:t>25</w:t>
      </w:r>
      <w:r w:rsidR="00682808">
        <w:rPr>
          <w:lang w:bidi="th-TH"/>
        </w:rPr>
        <w:t>61</w:t>
      </w:r>
      <w:r w:rsidRPr="00376102"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 xml:space="preserve">และ </w:t>
      </w:r>
      <w:r w:rsidR="00682808">
        <w:rPr>
          <w:lang w:bidi="th-TH"/>
        </w:rPr>
        <w:t>2560</w:t>
      </w:r>
      <w:r>
        <w:rPr>
          <w:rFonts w:hint="cs"/>
          <w:cs/>
          <w:lang w:bidi="th-TH"/>
        </w:rPr>
        <w:t xml:space="preserve"> </w:t>
      </w:r>
      <w:r w:rsidRPr="004E2866">
        <w:rPr>
          <w:cs/>
          <w:lang w:bidi="th-TH"/>
        </w:rPr>
        <w:t>มีดังนี้</w:t>
      </w:r>
    </w:p>
    <w:p w:rsidR="002A1A1B" w:rsidRPr="00AE746B" w:rsidRDefault="00C72AD4" w:rsidP="004F2828">
      <w:pPr>
        <w:tabs>
          <w:tab w:val="left" w:pos="270"/>
          <w:tab w:val="left" w:pos="360"/>
        </w:tabs>
        <w:spacing w:before="120"/>
        <w:jc w:val="thaiDistribute"/>
        <w:rPr>
          <w:rFonts w:hint="cs"/>
          <w:sz w:val="2"/>
          <w:szCs w:val="2"/>
          <w:cs/>
          <w:lang w:bidi="th-TH"/>
        </w:rPr>
      </w:pPr>
      <w:r w:rsidRPr="00923AD2">
        <w:object w:dxaOrig="10064" w:dyaOrig="6250">
          <v:shape id="_x0000_i1056" type="#_x0000_t75" style="width:480.75pt;height:299.25pt" o:ole="">
            <v:imagedata r:id="rId72" o:title=""/>
          </v:shape>
          <o:OLEObject Type="Embed" ProgID="Excel.Sheet.8" ShapeID="_x0000_i1056" DrawAspect="Content" ObjectID="_1612265534" r:id="rId73"/>
        </w:object>
      </w:r>
    </w:p>
    <w:p w:rsidR="002A1A1B" w:rsidRPr="002A1A1B" w:rsidRDefault="002A1A1B" w:rsidP="002A1A1B">
      <w:pPr>
        <w:spacing w:before="120"/>
        <w:ind w:right="-6"/>
        <w:rPr>
          <w:rFonts w:hint="cs"/>
          <w:sz w:val="2"/>
          <w:szCs w:val="2"/>
        </w:rPr>
      </w:pPr>
    </w:p>
    <w:p w:rsidR="00016B9D" w:rsidRPr="0038122A" w:rsidRDefault="00016B9D" w:rsidP="00342768">
      <w:pPr>
        <w:spacing w:after="240"/>
        <w:ind w:left="567"/>
        <w:jc w:val="thaiDistribute"/>
        <w:rPr>
          <w:b/>
          <w:lang w:bidi="th-TH"/>
        </w:rPr>
      </w:pPr>
      <w:r w:rsidRPr="0038122A">
        <w:rPr>
          <w:rFonts w:hint="cs"/>
          <w:b/>
          <w:cs/>
        </w:rPr>
        <w:t xml:space="preserve">ณ วันที่ </w:t>
      </w:r>
      <w:r w:rsidRPr="0038122A">
        <w:rPr>
          <w:bCs/>
        </w:rPr>
        <w:t xml:space="preserve">31 </w:t>
      </w:r>
      <w:r w:rsidRPr="0038122A">
        <w:rPr>
          <w:rFonts w:hint="cs"/>
          <w:b/>
          <w:cs/>
        </w:rPr>
        <w:t xml:space="preserve">ธันวาคม </w:t>
      </w:r>
      <w:r w:rsidR="00BC3E51" w:rsidRPr="0038122A">
        <w:rPr>
          <w:bCs/>
          <w:lang w:bidi="th-TH"/>
        </w:rPr>
        <w:t>25</w:t>
      </w:r>
      <w:r w:rsidR="0051166A" w:rsidRPr="0038122A">
        <w:rPr>
          <w:bCs/>
          <w:lang w:bidi="th-TH"/>
        </w:rPr>
        <w:t xml:space="preserve">61 </w:t>
      </w:r>
      <w:r w:rsidR="00705B4A" w:rsidRPr="0038122A">
        <w:rPr>
          <w:rFonts w:hint="cs"/>
          <w:b/>
          <w:cs/>
          <w:lang w:bidi="th-TH"/>
        </w:rPr>
        <w:t>กลุ่ม</w:t>
      </w:r>
      <w:r w:rsidRPr="0038122A">
        <w:rPr>
          <w:rFonts w:hint="cs"/>
          <w:b/>
          <w:cs/>
        </w:rPr>
        <w:t>บริษัทคาดว่าจะจ่ายชำระผลประโยชน์</w:t>
      </w:r>
      <w:r w:rsidRPr="0038122A">
        <w:rPr>
          <w:rFonts w:hint="cs"/>
          <w:cs/>
        </w:rPr>
        <w:t>หลังออกจากงาน</w:t>
      </w:r>
      <w:r w:rsidRPr="0038122A">
        <w:rPr>
          <w:rFonts w:hint="cs"/>
          <w:b/>
          <w:cs/>
        </w:rPr>
        <w:t xml:space="preserve">ของพนักงานภายใน </w:t>
      </w:r>
      <w:r w:rsidRPr="0038122A">
        <w:rPr>
          <w:bCs/>
        </w:rPr>
        <w:t>1</w:t>
      </w:r>
      <w:r w:rsidRPr="0038122A">
        <w:rPr>
          <w:b/>
        </w:rPr>
        <w:t xml:space="preserve"> </w:t>
      </w:r>
      <w:r w:rsidRPr="0038122A">
        <w:rPr>
          <w:rFonts w:hint="cs"/>
          <w:b/>
          <w:cs/>
        </w:rPr>
        <w:t xml:space="preserve">ปีข้างหน้า ในงบการเงินรวมและงบการเงินเฉพาะกิจการเป็นจำนวนเงินประมาณ </w:t>
      </w:r>
      <w:r w:rsidR="00011A7C" w:rsidRPr="0038122A">
        <w:rPr>
          <w:bCs/>
        </w:rPr>
        <w:t>0.</w:t>
      </w:r>
      <w:r w:rsidR="0051166A" w:rsidRPr="0038122A">
        <w:rPr>
          <w:bCs/>
        </w:rPr>
        <w:t>14</w:t>
      </w:r>
      <w:r w:rsidRPr="0038122A">
        <w:rPr>
          <w:b/>
        </w:rPr>
        <w:t xml:space="preserve"> </w:t>
      </w:r>
      <w:r w:rsidR="00573D95" w:rsidRPr="0038122A">
        <w:rPr>
          <w:rFonts w:hint="cs"/>
          <w:b/>
          <w:cs/>
        </w:rPr>
        <w:t>ล้านบาท</w:t>
      </w:r>
      <w:r w:rsidR="0051166A" w:rsidRPr="0038122A">
        <w:rPr>
          <w:b/>
        </w:rPr>
        <w:t xml:space="preserve"> </w:t>
      </w:r>
    </w:p>
    <w:p w:rsidR="00016B9D" w:rsidRPr="0038122A" w:rsidRDefault="00016B9D" w:rsidP="00016B9D">
      <w:pPr>
        <w:spacing w:before="240" w:after="240"/>
        <w:ind w:left="567"/>
        <w:jc w:val="thaiDistribute"/>
        <w:rPr>
          <w:rFonts w:hint="cs"/>
          <w:cs/>
          <w:lang w:bidi="th-TH"/>
        </w:rPr>
      </w:pPr>
      <w:r w:rsidRPr="0038122A">
        <w:rPr>
          <w:rFonts w:hint="cs"/>
          <w:b/>
          <w:cs/>
        </w:rPr>
        <w:t xml:space="preserve">ณ วันที่ </w:t>
      </w:r>
      <w:r w:rsidRPr="0038122A">
        <w:t>31</w:t>
      </w:r>
      <w:r w:rsidRPr="0038122A">
        <w:rPr>
          <w:rFonts w:hint="cs"/>
          <w:cs/>
        </w:rPr>
        <w:t xml:space="preserve"> ธันวาคม </w:t>
      </w:r>
      <w:r w:rsidRPr="0038122A">
        <w:t>25</w:t>
      </w:r>
      <w:r w:rsidR="00DC4C22" w:rsidRPr="0038122A">
        <w:t>61</w:t>
      </w:r>
      <w:r w:rsidR="004F2828" w:rsidRPr="0038122A">
        <w:t xml:space="preserve"> </w:t>
      </w:r>
      <w:r w:rsidR="00573D95" w:rsidRPr="0038122A">
        <w:rPr>
          <w:rFonts w:hint="cs"/>
          <w:cs/>
          <w:lang w:bidi="th-TH"/>
        </w:rPr>
        <w:t xml:space="preserve">และ </w:t>
      </w:r>
      <w:r w:rsidR="00DC4C22" w:rsidRPr="0038122A">
        <w:rPr>
          <w:lang w:bidi="th-TH"/>
        </w:rPr>
        <w:t>2560</w:t>
      </w:r>
      <w:r w:rsidR="00573D95" w:rsidRPr="0038122A">
        <w:rPr>
          <w:lang w:bidi="th-TH"/>
        </w:rPr>
        <w:t xml:space="preserve"> </w:t>
      </w:r>
      <w:r w:rsidRPr="0038122A">
        <w:rPr>
          <w:rFonts w:hint="cs"/>
          <w:cs/>
        </w:rPr>
        <w:t>ระยะเวลาเฉลี่ยถ่วงน้ำหนักในการจ่ายชำระผลปร</w:t>
      </w:r>
      <w:r w:rsidR="004F2828" w:rsidRPr="0038122A">
        <w:rPr>
          <w:rFonts w:hint="cs"/>
          <w:cs/>
        </w:rPr>
        <w:t>ะโยชน์หลังออกจากงานของพนักงาน</w:t>
      </w:r>
      <w:r w:rsidRPr="0038122A">
        <w:rPr>
          <w:rFonts w:hint="cs"/>
          <w:cs/>
        </w:rPr>
        <w:t xml:space="preserve">ในงบการเงินรวมและงบการเงินเฉพาะกิจการประมาณ </w:t>
      </w:r>
      <w:r w:rsidR="00DC4C22" w:rsidRPr="0038122A">
        <w:t>11</w:t>
      </w:r>
      <w:r w:rsidRPr="0038122A">
        <w:t xml:space="preserve"> </w:t>
      </w:r>
      <w:r w:rsidRPr="0038122A">
        <w:rPr>
          <w:rFonts w:hint="cs"/>
          <w:cs/>
        </w:rPr>
        <w:t>ปี</w:t>
      </w:r>
      <w:r w:rsidR="0038122A" w:rsidRPr="0038122A">
        <w:t xml:space="preserve"> </w:t>
      </w:r>
      <w:r w:rsidR="0038122A" w:rsidRPr="0038122A">
        <w:rPr>
          <w:rFonts w:hint="cs"/>
          <w:cs/>
          <w:lang w:bidi="th-TH"/>
        </w:rPr>
        <w:t>และ</w:t>
      </w:r>
      <w:r w:rsidR="0038122A">
        <w:rPr>
          <w:rFonts w:hint="cs"/>
          <w:cs/>
          <w:lang w:bidi="th-TH"/>
        </w:rPr>
        <w:t xml:space="preserve"> </w:t>
      </w:r>
      <w:r w:rsidR="0038122A">
        <w:rPr>
          <w:lang w:bidi="th-TH"/>
        </w:rPr>
        <w:t xml:space="preserve">9 </w:t>
      </w:r>
      <w:r w:rsidR="0038122A">
        <w:rPr>
          <w:rFonts w:hint="cs"/>
          <w:cs/>
          <w:lang w:bidi="th-TH"/>
        </w:rPr>
        <w:t>ปี ตามลำดับ</w:t>
      </w:r>
    </w:p>
    <w:p w:rsidR="006F4445" w:rsidRDefault="006F4445" w:rsidP="006F4445">
      <w:pPr>
        <w:ind w:left="567"/>
        <w:jc w:val="thaiDistribute"/>
      </w:pPr>
      <w:r w:rsidRPr="00886E1A">
        <w:rPr>
          <w:rFonts w:hint="cs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>
        <w:rPr>
          <w:rFonts w:hint="cs"/>
          <w:cs/>
        </w:rPr>
        <w:t>หลังออกจากงาน</w:t>
      </w:r>
      <w:r w:rsidRPr="00886E1A">
        <w:rPr>
          <w:rFonts w:hint="cs"/>
          <w:cs/>
        </w:rPr>
        <w:t xml:space="preserve">ของพนักงาน ณ วันที่ </w:t>
      </w:r>
      <w:r w:rsidRPr="00886E1A">
        <w:rPr>
          <w:lang w:bidi="th-TH"/>
        </w:rPr>
        <w:t>31</w:t>
      </w:r>
      <w:r w:rsidRPr="00886E1A">
        <w:rPr>
          <w:rFonts w:hint="cs"/>
          <w:cs/>
        </w:rPr>
        <w:t xml:space="preserve"> ธันวาคม </w:t>
      </w:r>
      <w:r w:rsidR="00E628FE">
        <w:rPr>
          <w:lang w:bidi="th-TH"/>
        </w:rPr>
        <w:t>2561</w:t>
      </w:r>
      <w:r w:rsidRPr="00886E1A">
        <w:rPr>
          <w:rFonts w:hint="cs"/>
          <w:cs/>
        </w:rPr>
        <w:t xml:space="preserve"> </w:t>
      </w:r>
      <w:r w:rsidR="00016B9D">
        <w:rPr>
          <w:rFonts w:hint="cs"/>
          <w:cs/>
        </w:rPr>
        <w:t xml:space="preserve">และ </w:t>
      </w:r>
      <w:r w:rsidR="00E628FE">
        <w:t>2560</w:t>
      </w:r>
      <w:r w:rsidR="00016B9D" w:rsidRPr="009E4B87">
        <w:rPr>
          <w:rFonts w:hint="cs"/>
          <w:cs/>
        </w:rPr>
        <w:t xml:space="preserve"> </w:t>
      </w:r>
      <w:r w:rsidRPr="00886E1A">
        <w:rPr>
          <w:rFonts w:hint="cs"/>
          <w:cs/>
        </w:rPr>
        <w:t>สรุปได้ดังนี้</w:t>
      </w:r>
    </w:p>
    <w:p w:rsidR="00140317" w:rsidRDefault="00140317" w:rsidP="006F4445">
      <w:pPr>
        <w:ind w:left="567"/>
        <w:jc w:val="thaiDistribute"/>
      </w:pPr>
    </w:p>
    <w:p w:rsidR="00140317" w:rsidRDefault="00A109A9" w:rsidP="006F4445">
      <w:pPr>
        <w:ind w:left="567"/>
        <w:jc w:val="thaiDistribute"/>
        <w:rPr>
          <w:rFonts w:hint="cs"/>
          <w:cs/>
          <w:lang w:bidi="th-TH"/>
        </w:rPr>
      </w:pPr>
      <w:r w:rsidRPr="0099522B">
        <w:object w:dxaOrig="9660" w:dyaOrig="2858">
          <v:shape id="_x0000_i1057" type="#_x0000_t75" style="width:444pt;height:133.5pt" o:ole="">
            <v:imagedata r:id="rId74" o:title=""/>
            <o:lock v:ext="edit" aspectratio="f"/>
          </v:shape>
          <o:OLEObject Type="Embed" ProgID="Excel.Chart.8" ShapeID="_x0000_i1057" DrawAspect="Content" ObjectID="_1612265535" r:id="rId75"/>
        </w:object>
      </w:r>
    </w:p>
    <w:p w:rsidR="00BD39B7" w:rsidRDefault="00A109A9" w:rsidP="00BD39B7">
      <w:pPr>
        <w:spacing w:before="240" w:after="240" w:line="240" w:lineRule="atLeast"/>
        <w:ind w:left="567" w:right="-40"/>
        <w:jc w:val="thaiDistribute"/>
        <w:rPr>
          <w:rFonts w:hint="cs"/>
          <w:cs/>
          <w:lang w:bidi="th-TH"/>
        </w:rPr>
      </w:pPr>
      <w:r w:rsidRPr="0099522B">
        <w:object w:dxaOrig="9588" w:dyaOrig="3195">
          <v:shape id="_x0000_i1058" type="#_x0000_t75" style="width:440.25pt;height:149.25pt" o:ole="">
            <v:imagedata r:id="rId76" o:title=""/>
            <o:lock v:ext="edit" aspectratio="f"/>
          </v:shape>
          <o:OLEObject Type="Embed" ProgID="Excel.Chart.8" ShapeID="_x0000_i1058" DrawAspect="Content" ObjectID="_1612265536" r:id="rId77"/>
        </w:object>
      </w:r>
      <w:r w:rsidR="00016B9D" w:rsidRPr="003A1578">
        <w:rPr>
          <w:rFonts w:hint="cs"/>
          <w:spacing w:val="6"/>
          <w:cs/>
        </w:rPr>
        <w:t>ข้อสมมติฐานหลักในการประมาณการตามหลักคณิตศาสตร์ประกันภัยที่ใช้ในการประมาณการผลประโยชน์</w:t>
      </w:r>
      <w:r w:rsidR="00480A4B" w:rsidRPr="003A1578">
        <w:rPr>
          <w:rFonts w:hint="cs"/>
          <w:spacing w:val="6"/>
          <w:cs/>
          <w:lang w:bidi="th-TH"/>
        </w:rPr>
        <w:t>ของ</w:t>
      </w:r>
      <w:r w:rsidR="00016B9D" w:rsidRPr="003A1578">
        <w:rPr>
          <w:rFonts w:hint="cs"/>
          <w:spacing w:val="6"/>
          <w:cs/>
        </w:rPr>
        <w:t xml:space="preserve">พนักงานเนื่องจากเกษียณอายุ ณ วันที่ </w:t>
      </w:r>
      <w:r w:rsidR="00016B9D" w:rsidRPr="003A1578">
        <w:rPr>
          <w:spacing w:val="6"/>
        </w:rPr>
        <w:t xml:space="preserve">31 </w:t>
      </w:r>
      <w:r w:rsidR="00016B9D" w:rsidRPr="003A1578">
        <w:rPr>
          <w:rFonts w:hint="cs"/>
          <w:spacing w:val="6"/>
          <w:cs/>
        </w:rPr>
        <w:t xml:space="preserve">ธันวาคม </w:t>
      </w:r>
      <w:r w:rsidR="009C3606">
        <w:rPr>
          <w:spacing w:val="6"/>
        </w:rPr>
        <w:t>2561</w:t>
      </w:r>
      <w:r w:rsidR="00016B9D" w:rsidRPr="003A1578">
        <w:rPr>
          <w:spacing w:val="6"/>
        </w:rPr>
        <w:t xml:space="preserve"> </w:t>
      </w:r>
      <w:r w:rsidR="00016B9D" w:rsidRPr="003A1578">
        <w:rPr>
          <w:rFonts w:hint="cs"/>
          <w:spacing w:val="6"/>
          <w:cs/>
        </w:rPr>
        <w:t xml:space="preserve">และ </w:t>
      </w:r>
      <w:r w:rsidR="009C3606">
        <w:rPr>
          <w:spacing w:val="6"/>
        </w:rPr>
        <w:t>2560</w:t>
      </w:r>
      <w:r w:rsidR="00016B9D" w:rsidRPr="003A1578">
        <w:rPr>
          <w:spacing w:val="6"/>
        </w:rPr>
        <w:t xml:space="preserve"> </w:t>
      </w:r>
      <w:r w:rsidR="00016B9D" w:rsidRPr="003A1578">
        <w:rPr>
          <w:rFonts w:hint="cs"/>
          <w:cs/>
        </w:rPr>
        <w:t>(แสด</w:t>
      </w:r>
      <w:r w:rsidR="003A1578" w:rsidRPr="003A1578">
        <w:rPr>
          <w:rFonts w:hint="cs"/>
          <w:cs/>
        </w:rPr>
        <w:t>งโดยวิธีถัวเฉลี่ยถ่วงน้ำหนัก)</w:t>
      </w:r>
      <w:r w:rsidR="00BD39B7">
        <w:rPr>
          <w:rFonts w:hint="cs"/>
          <w:cs/>
        </w:rPr>
        <w:t xml:space="preserve"> </w:t>
      </w:r>
      <w:r w:rsidR="00BD39B7">
        <w:rPr>
          <w:rFonts w:hint="cs"/>
          <w:cs/>
          <w:lang w:bidi="th-TH"/>
        </w:rPr>
        <w:t>มีดังต่อไปนี้</w:t>
      </w:r>
    </w:p>
    <w:p w:rsidR="002A5F58" w:rsidRDefault="00A109A9" w:rsidP="00613034">
      <w:pPr>
        <w:spacing w:before="240" w:after="240" w:line="240" w:lineRule="atLeast"/>
        <w:ind w:left="567" w:right="-40"/>
        <w:jc w:val="thaiDistribute"/>
        <w:rPr>
          <w:rFonts w:hint="cs"/>
          <w:cs/>
          <w:lang w:bidi="th-TH"/>
        </w:rPr>
      </w:pPr>
      <w:r>
        <w:rPr>
          <w:cs/>
        </w:rPr>
        <w:object w:dxaOrig="8814" w:dyaOrig="2738">
          <v:shape id="_x0000_i1059" type="#_x0000_t75" style="width:441pt;height:137.25pt" o:ole="">
            <v:imagedata r:id="rId78" o:title=""/>
          </v:shape>
          <o:OLEObject Type="Embed" ProgID="Excel.Sheet.8" ShapeID="_x0000_i1059" DrawAspect="Content" ObjectID="_1612265537" r:id="rId79"/>
        </w:object>
      </w:r>
    </w:p>
    <w:p w:rsidR="002E6F09" w:rsidRDefault="002E6F09" w:rsidP="00613034">
      <w:pPr>
        <w:spacing w:before="240" w:after="240" w:line="240" w:lineRule="atLeast"/>
        <w:ind w:left="567" w:right="-40"/>
        <w:jc w:val="thaiDistribute"/>
        <w:rPr>
          <w:rFonts w:hint="cs"/>
          <w:lang w:bidi="th-TH"/>
        </w:rPr>
      </w:pPr>
      <w:r w:rsidRPr="00CD437E">
        <w:rPr>
          <w:rFonts w:hint="cs"/>
          <w:cs/>
        </w:rPr>
        <w:t xml:space="preserve">กลุ่มบริษัทกำหนดโครงการผลประโยชน์ที่กำหนดไว้เป็นไปตามการจ่ายเงินชดเชยตามกฎหมายแรงงานซึ่งให้สิทธิแก่พนักงานที่เกษียณอายุและทำงานครบระยะเวลาที่กำหนด เช่น </w:t>
      </w:r>
      <w:r w:rsidRPr="00CD437E">
        <w:t>10</w:t>
      </w:r>
      <w:r w:rsidRPr="00CD437E">
        <w:rPr>
          <w:rFonts w:hint="cs"/>
          <w:cs/>
        </w:rPr>
        <w:t xml:space="preserve"> ปีขึ้นไป ได้รับเงินชดเชยไม่น้อยกว่าอัตราเงินเดือนๆ สุดท้าย </w:t>
      </w:r>
      <w:r w:rsidRPr="00CD437E">
        <w:t>300</w:t>
      </w:r>
      <w:r w:rsidRPr="00CD437E">
        <w:rPr>
          <w:rFonts w:hint="cs"/>
          <w:cs/>
        </w:rPr>
        <w:t xml:space="preserve"> วัน หรือ </w:t>
      </w:r>
      <w:r w:rsidRPr="00CD437E">
        <w:t>10</w:t>
      </w:r>
      <w:r w:rsidRPr="00CD437E">
        <w:rPr>
          <w:rFonts w:hint="cs"/>
          <w:cs/>
        </w:rPr>
        <w:t xml:space="preserve"> เดือน</w:t>
      </w:r>
    </w:p>
    <w:p w:rsidR="00DA0450" w:rsidRPr="005E45CD" w:rsidRDefault="005E45CD" w:rsidP="00613034">
      <w:pPr>
        <w:spacing w:before="240" w:after="240" w:line="240" w:lineRule="atLeast"/>
        <w:ind w:left="567" w:right="-40"/>
        <w:jc w:val="thaiDistribute"/>
        <w:rPr>
          <w:rFonts w:hint="cs"/>
          <w:cs/>
          <w:lang w:bidi="th-TH"/>
        </w:rPr>
      </w:pPr>
      <w:r>
        <w:rPr>
          <w:rFonts w:hint="cs"/>
          <w:cs/>
          <w:lang w:bidi="th-TH"/>
        </w:rPr>
        <w:t xml:space="preserve">เมื่อวันที่ </w:t>
      </w:r>
      <w:r>
        <w:rPr>
          <w:lang w:bidi="th-TH"/>
        </w:rPr>
        <w:t xml:space="preserve">13 </w:t>
      </w:r>
      <w:r>
        <w:rPr>
          <w:rFonts w:hint="cs"/>
          <w:cs/>
          <w:lang w:bidi="th-TH"/>
        </w:rPr>
        <w:t xml:space="preserve">ธันวาคม </w:t>
      </w:r>
      <w:r w:rsidR="007B7645">
        <w:rPr>
          <w:lang w:bidi="th-TH"/>
        </w:rPr>
        <w:t xml:space="preserve">2561 </w:t>
      </w:r>
      <w:r>
        <w:rPr>
          <w:rFonts w:hint="cs"/>
          <w:cs/>
          <w:lang w:bidi="th-TH"/>
        </w:rPr>
        <w:t xml:space="preserve"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 พระราชบัญญัติคุ้มครองแรงงานฉบับใหม่นี้กำหนดอัตราค่าชดเชยเพิ่มเติมกรณีนายจ้างเลิกจ้างสำหรับลูกจ้างซึ่งทำงานติดต่อกันครบ </w:t>
      </w:r>
      <w:r>
        <w:rPr>
          <w:lang w:bidi="th-TH"/>
        </w:rPr>
        <w:t xml:space="preserve">20 </w:t>
      </w:r>
      <w:r>
        <w:rPr>
          <w:rFonts w:hint="cs"/>
          <w:cs/>
          <w:lang w:bidi="th-TH"/>
        </w:rPr>
        <w:t>ปีขึ้นไปให้มีสิทธิได้รับค่าชดเชย</w:t>
      </w:r>
      <w:r w:rsidR="002A5F58">
        <w:rPr>
          <w:rFonts w:hint="cs"/>
          <w:cs/>
          <w:lang w:bidi="th-TH"/>
        </w:rPr>
        <w:t xml:space="preserve">  </w:t>
      </w:r>
      <w:r>
        <w:rPr>
          <w:rFonts w:hint="cs"/>
          <w:cs/>
          <w:lang w:bidi="th-TH"/>
        </w:rPr>
        <w:t xml:space="preserve">ไม่น้อยกว่าค่าจ้างอัตราสุดท้าย </w:t>
      </w:r>
      <w:r>
        <w:rPr>
          <w:lang w:bidi="th-TH"/>
        </w:rPr>
        <w:t xml:space="preserve">400 </w:t>
      </w:r>
      <w:r>
        <w:rPr>
          <w:rFonts w:hint="cs"/>
          <w:cs/>
          <w:lang w:bidi="th-TH"/>
        </w:rPr>
        <w:t>วันสุดท้าย การเปลี่ยนแปลงดังกล่าวถือเป็นการแก้ไขโครงการสำหรับโครงการผลประโยชน์</w:t>
      </w:r>
      <w:r w:rsidRPr="005E45CD">
        <w:rPr>
          <w:rFonts w:hint="cs"/>
          <w:spacing w:val="-4"/>
          <w:cs/>
          <w:lang w:bidi="th-TH"/>
        </w:rPr>
        <w:t xml:space="preserve">หลังออกจากงาน และมีผลกระทบให้กลุ่มบริษัทมีหนี้สินผลประโยชน์หลังออกจากงานของพนักงานเพิ่มขึ้น </w:t>
      </w:r>
      <w:r w:rsidRPr="005E45CD">
        <w:rPr>
          <w:spacing w:val="-4"/>
          <w:lang w:bidi="th-TH"/>
        </w:rPr>
        <w:t>0.26</w:t>
      </w:r>
      <w:r w:rsidRPr="005E45CD">
        <w:rPr>
          <w:rFonts w:hint="cs"/>
          <w:spacing w:val="-4"/>
          <w:cs/>
          <w:lang w:bidi="th-TH"/>
        </w:rPr>
        <w:t xml:space="preserve"> ล้านบาท</w:t>
      </w:r>
      <w:r>
        <w:rPr>
          <w:rFonts w:hint="cs"/>
          <w:cs/>
          <w:lang w:bidi="th-TH"/>
        </w:rPr>
        <w:t xml:space="preserve"> ในงบการเงินรวม และจำนวนเงิน </w:t>
      </w:r>
      <w:r>
        <w:rPr>
          <w:lang w:bidi="th-TH"/>
        </w:rPr>
        <w:t xml:space="preserve">0.13 </w:t>
      </w:r>
      <w:r>
        <w:rPr>
          <w:rFonts w:hint="cs"/>
          <w:cs/>
          <w:lang w:bidi="th-TH"/>
        </w:rPr>
        <w:t>ล้านบาท ในงบการเงินเฉพาะกิจการ กลุ่มบริษัทจะบันทึกผลกระทบจากการเปลี่ยนแปลงดังกล่าวโดยรับรู้ต้นทุนบริการในอดีตเป็นค่าใช้จ่ายทันทีในกำไรหรือขาดทุนของงวดที่กฎหมายดังกล่าวมีผลบังคับใช้</w:t>
      </w:r>
    </w:p>
    <w:p w:rsidR="00BC543F" w:rsidRPr="00B62A9F" w:rsidRDefault="00BC543F" w:rsidP="003D2574">
      <w:pPr>
        <w:numPr>
          <w:ilvl w:val="0"/>
          <w:numId w:val="5"/>
        </w:numPr>
        <w:spacing w:before="120"/>
        <w:ind w:left="567" w:right="-6" w:hanging="567"/>
        <w:rPr>
          <w:b/>
          <w:bCs/>
          <w:lang w:bidi="th-TH"/>
        </w:rPr>
      </w:pPr>
      <w:r w:rsidRPr="00B62A9F">
        <w:rPr>
          <w:b/>
          <w:bCs/>
          <w:cs/>
          <w:lang w:bidi="th-TH"/>
        </w:rPr>
        <w:t>ส่วนเกินมูลค่าหุ้น</w:t>
      </w:r>
    </w:p>
    <w:p w:rsidR="00A87EF1" w:rsidRDefault="00BC543F" w:rsidP="00140317">
      <w:pPr>
        <w:pStyle w:val="BlockText"/>
        <w:ind w:left="567" w:right="-6"/>
        <w:rPr>
          <w:rFonts w:cs="Angsana New" w:hint="cs"/>
        </w:rPr>
      </w:pPr>
      <w:r w:rsidRPr="002626CD">
        <w:rPr>
          <w:rFonts w:cs="Angsana New"/>
          <w:cs/>
        </w:rPr>
        <w:t>ตาม</w:t>
      </w:r>
      <w:r w:rsidRPr="00533A48">
        <w:rPr>
          <w:rFonts w:cs="Angsana New"/>
          <w:cs/>
        </w:rPr>
        <w:t>บทบัญญัติ</w:t>
      </w:r>
      <w:r w:rsidRPr="002626CD">
        <w:rPr>
          <w:rFonts w:cs="Angsana New"/>
          <w:cs/>
        </w:rPr>
        <w:t>แห่งพระราชบัญญัติบริษัทมหาชนจำกัด พ</w:t>
      </w:r>
      <w:r w:rsidRPr="002626CD">
        <w:rPr>
          <w:rFonts w:cs="Angsana New"/>
          <w:rtl/>
          <w:cs/>
        </w:rPr>
        <w:t>.</w:t>
      </w:r>
      <w:r w:rsidRPr="002626CD">
        <w:rPr>
          <w:rFonts w:cs="Angsana New"/>
          <w:cs/>
        </w:rPr>
        <w:t>ศ</w:t>
      </w:r>
      <w:r w:rsidR="00024321">
        <w:rPr>
          <w:rFonts w:cs="Angsana New"/>
          <w:rtl/>
          <w:cs/>
        </w:rPr>
        <w:t>.</w:t>
      </w:r>
      <w:r w:rsidR="00024321">
        <w:rPr>
          <w:rFonts w:cs="Angsana New"/>
          <w:lang w:val="en-US"/>
        </w:rPr>
        <w:t xml:space="preserve"> </w:t>
      </w:r>
      <w:r w:rsidRPr="002626CD">
        <w:rPr>
          <w:rFonts w:cs="Angsana New"/>
        </w:rPr>
        <w:t xml:space="preserve">2535 </w:t>
      </w:r>
      <w:r w:rsidRPr="002626CD">
        <w:rPr>
          <w:rFonts w:cs="Angsana New"/>
          <w:cs/>
        </w:rPr>
        <w:t xml:space="preserve">มาตรา </w:t>
      </w:r>
      <w:r w:rsidRPr="002626CD">
        <w:rPr>
          <w:rFonts w:cs="Angsana New"/>
        </w:rPr>
        <w:t xml:space="preserve">51 </w:t>
      </w:r>
      <w:r w:rsidRPr="002626CD">
        <w:rPr>
          <w:rFonts w:cs="Angsana New"/>
          <w:cs/>
        </w:rPr>
        <w:t>ในกรณีที่บริษัทเสนอขายหุ้นสูงกว่ามูลค่าหุ้นที่จดทะเบียนไว้ บริษัทจะต้องนำค่าหุ้นส่วนเกินนี้ตั้งเป็นทุนสำรอง</w:t>
      </w:r>
      <w:r>
        <w:rPr>
          <w:rFonts w:cs="Angsana New" w:hint="cs"/>
          <w:cs/>
        </w:rPr>
        <w:t xml:space="preserve"> (</w:t>
      </w:r>
      <w:r w:rsidRPr="002626CD">
        <w:rPr>
          <w:rFonts w:cs="Angsana New"/>
        </w:rPr>
        <w:t>“</w:t>
      </w:r>
      <w:r>
        <w:rPr>
          <w:rFonts w:cs="Angsana New"/>
          <w:cs/>
        </w:rPr>
        <w:t>ส่วนเกินมูลค่</w:t>
      </w:r>
      <w:r>
        <w:rPr>
          <w:rFonts w:cs="Angsana New" w:hint="cs"/>
          <w:cs/>
        </w:rPr>
        <w:t>าหุ้น</w:t>
      </w:r>
      <w:r>
        <w:rPr>
          <w:rFonts w:cs="Angsana New" w:hint="cs"/>
        </w:rPr>
        <w:t>”</w:t>
      </w:r>
      <w:r>
        <w:rPr>
          <w:rFonts w:cs="Angsana New" w:hint="cs"/>
          <w:cs/>
        </w:rPr>
        <w:t>)</w:t>
      </w:r>
      <w:r>
        <w:rPr>
          <w:rFonts w:cs="Angsana New" w:hint="cs"/>
          <w:rtl/>
          <w:cs/>
        </w:rPr>
        <w:t xml:space="preserve"> </w:t>
      </w:r>
      <w:r w:rsidRPr="002626CD">
        <w:rPr>
          <w:rFonts w:cs="Angsana New"/>
          <w:cs/>
        </w:rPr>
        <w:t>ส่วนเกินมูลค่าหุ้นนี้จะนำไปจ่ายเงินปันผลไม่ได้</w:t>
      </w:r>
    </w:p>
    <w:p w:rsidR="00AB0A4D" w:rsidRDefault="00AB0A4D" w:rsidP="00C42D3A">
      <w:pPr>
        <w:pStyle w:val="BlockText"/>
        <w:ind w:left="0" w:right="-6"/>
        <w:rPr>
          <w:rFonts w:cs="Angsana New" w:hint="cs"/>
        </w:rPr>
      </w:pPr>
    </w:p>
    <w:p w:rsidR="00BC543F" w:rsidRPr="00B62A9F" w:rsidRDefault="00BC543F" w:rsidP="003D2574">
      <w:pPr>
        <w:numPr>
          <w:ilvl w:val="0"/>
          <w:numId w:val="5"/>
        </w:numPr>
        <w:spacing w:before="120"/>
        <w:ind w:left="567" w:right="-6" w:hanging="567"/>
        <w:rPr>
          <w:b/>
          <w:bCs/>
          <w:cs/>
          <w:lang w:bidi="th-TH"/>
        </w:rPr>
      </w:pPr>
      <w:r w:rsidRPr="00B62A9F">
        <w:rPr>
          <w:b/>
          <w:bCs/>
          <w:cs/>
          <w:lang w:bidi="th-TH"/>
        </w:rPr>
        <w:lastRenderedPageBreak/>
        <w:t>สำรองตามกฎหมาย</w:t>
      </w:r>
    </w:p>
    <w:p w:rsidR="00140317" w:rsidRDefault="00BC543F" w:rsidP="00AA067E">
      <w:pPr>
        <w:pStyle w:val="BlockText"/>
        <w:ind w:left="567" w:right="-6"/>
        <w:rPr>
          <w:rFonts w:cs="Angsana New" w:hint="cs"/>
        </w:rPr>
      </w:pPr>
      <w:r w:rsidRPr="002626CD">
        <w:rPr>
          <w:rFonts w:cs="Angsana New"/>
          <w:cs/>
        </w:rPr>
        <w:t>ตาม</w:t>
      </w:r>
      <w:r w:rsidRPr="002626CD">
        <w:rPr>
          <w:rFonts w:cs="Angsana New"/>
          <w:spacing w:val="6"/>
          <w:cs/>
          <w:lang w:val="en-US"/>
        </w:rPr>
        <w:t>พระราชบัญญัติ</w:t>
      </w:r>
      <w:r w:rsidRPr="002626CD">
        <w:rPr>
          <w:rFonts w:cs="Angsana New"/>
          <w:cs/>
        </w:rPr>
        <w:t>บริษัทมหาชนจำกัด</w:t>
      </w:r>
      <w:r w:rsidRPr="002626CD">
        <w:rPr>
          <w:rFonts w:cs="Angsana New"/>
          <w:rtl/>
          <w:cs/>
        </w:rPr>
        <w:t xml:space="preserve"> </w:t>
      </w:r>
      <w:r w:rsidRPr="002626CD">
        <w:rPr>
          <w:rFonts w:cs="Angsana New"/>
          <w:cs/>
        </w:rPr>
        <w:t>บริษัทต้องจัดสรรกำไรสุทธิประจำปีส่วนหนึ่งไว้เป็นทุนสำรองไม่น้อยกว่า</w:t>
      </w:r>
      <w:r w:rsidR="00421EDA">
        <w:rPr>
          <w:rFonts w:cs="Angsana New" w:hint="cs"/>
          <w:cs/>
        </w:rPr>
        <w:t xml:space="preserve">   </w:t>
      </w:r>
      <w:r w:rsidRPr="002626CD">
        <w:rPr>
          <w:rFonts w:cs="Angsana New"/>
          <w:cs/>
        </w:rPr>
        <w:t>ร้อยละห้าของกำไรสุทธิประจำปี</w:t>
      </w:r>
      <w:r w:rsidRPr="002626CD">
        <w:rPr>
          <w:rFonts w:cs="Angsana New"/>
          <w:rtl/>
          <w:cs/>
        </w:rPr>
        <w:t xml:space="preserve"> </w:t>
      </w:r>
      <w:r w:rsidRPr="002626CD">
        <w:rPr>
          <w:rFonts w:cs="Angsana New"/>
          <w:cs/>
        </w:rPr>
        <w:t>หักด้วยยอดเงินขาดทุนสะสมยกมา</w:t>
      </w:r>
      <w:r>
        <w:rPr>
          <w:rFonts w:cs="Angsana New" w:hint="cs"/>
          <w:cs/>
        </w:rPr>
        <w:t xml:space="preserve"> </w:t>
      </w:r>
      <w:r w:rsidRPr="002626CD">
        <w:rPr>
          <w:rFonts w:cs="Angsana New"/>
          <w:cs/>
        </w:rPr>
        <w:t>(ถ้ามี) จนกว่าทุนสำรองนี้จะมีจำนวนไม่น้อยกว่าร้อยละสิบของทุนจดทะเบียน</w:t>
      </w:r>
    </w:p>
    <w:p w:rsidR="00AB0A4D" w:rsidRPr="00AB0A4D" w:rsidRDefault="00AB0A4D" w:rsidP="00AB0A4D">
      <w:pPr>
        <w:pStyle w:val="BlockText"/>
        <w:ind w:left="0" w:right="-6"/>
        <w:rPr>
          <w:rFonts w:cs="Angsana New"/>
          <w:sz w:val="2"/>
          <w:szCs w:val="2"/>
        </w:rPr>
      </w:pPr>
    </w:p>
    <w:p w:rsidR="00106B42" w:rsidRDefault="00106B42" w:rsidP="00106B42">
      <w:pPr>
        <w:numPr>
          <w:ilvl w:val="0"/>
          <w:numId w:val="5"/>
        </w:numPr>
        <w:spacing w:before="120" w:line="240" w:lineRule="atLeast"/>
        <w:ind w:left="567" w:hanging="567"/>
        <w:rPr>
          <w:b/>
          <w:bCs/>
          <w:lang w:bidi="th-TH"/>
        </w:rPr>
      </w:pPr>
      <w:r w:rsidRPr="00B719DC">
        <w:rPr>
          <w:rFonts w:hint="cs"/>
          <w:b/>
          <w:bCs/>
          <w:cs/>
          <w:lang w:bidi="th-TH"/>
        </w:rPr>
        <w:t>รายได้อื่น</w:t>
      </w:r>
    </w:p>
    <w:p w:rsidR="00275DC2" w:rsidRPr="00275DC2" w:rsidRDefault="00275DC2" w:rsidP="00275DC2">
      <w:pPr>
        <w:spacing w:before="120" w:line="240" w:lineRule="atLeast"/>
        <w:ind w:left="567"/>
        <w:rPr>
          <w:rFonts w:hint="cs"/>
          <w:cs/>
          <w:lang w:bidi="th-TH"/>
        </w:rPr>
      </w:pPr>
      <w:r>
        <w:rPr>
          <w:rFonts w:hint="cs"/>
          <w:cs/>
          <w:lang w:bidi="th-TH"/>
        </w:rPr>
        <w:t xml:space="preserve">รายได้อื่น สำหรับปีสิ้นสุดวันที่ </w:t>
      </w:r>
      <w:r>
        <w:rPr>
          <w:lang w:bidi="th-TH"/>
        </w:rPr>
        <w:t xml:space="preserve">31 </w:t>
      </w:r>
      <w:r>
        <w:rPr>
          <w:rFonts w:hint="cs"/>
          <w:cs/>
          <w:lang w:bidi="th-TH"/>
        </w:rPr>
        <w:t xml:space="preserve">ธันวาคม </w:t>
      </w:r>
      <w:r>
        <w:rPr>
          <w:lang w:bidi="th-TH"/>
        </w:rPr>
        <w:t xml:space="preserve">2561 </w:t>
      </w:r>
      <w:r>
        <w:rPr>
          <w:rFonts w:hint="cs"/>
          <w:cs/>
          <w:lang w:bidi="th-TH"/>
        </w:rPr>
        <w:t xml:space="preserve">และ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>ได้แก่</w:t>
      </w:r>
    </w:p>
    <w:p w:rsidR="00A87EF1" w:rsidRPr="00A87EF1" w:rsidRDefault="00A109A9" w:rsidP="00A87EF1">
      <w:pPr>
        <w:spacing w:before="120" w:line="240" w:lineRule="atLeast"/>
        <w:ind w:left="540"/>
        <w:rPr>
          <w:rFonts w:hint="cs"/>
          <w:b/>
          <w:bCs/>
          <w:sz w:val="2"/>
          <w:szCs w:val="2"/>
          <w:cs/>
          <w:lang w:bidi="th-TH"/>
        </w:rPr>
      </w:pPr>
      <w:r w:rsidRPr="00623FF1">
        <w:rPr>
          <w:cs/>
        </w:rPr>
        <w:object w:dxaOrig="9828" w:dyaOrig="3521">
          <v:shape id="_x0000_i1060" type="#_x0000_t75" style="width:441.75pt;height:156pt" o:ole="">
            <v:imagedata r:id="rId80" o:title=""/>
          </v:shape>
          <o:OLEObject Type="Embed" ProgID="Excel.Sheet.8" ShapeID="_x0000_i1060" DrawAspect="Content" ObjectID="_1612265538" r:id="rId81"/>
        </w:object>
      </w:r>
    </w:p>
    <w:p w:rsidR="00582C26" w:rsidRDefault="00582C26" w:rsidP="00342768">
      <w:pPr>
        <w:numPr>
          <w:ilvl w:val="0"/>
          <w:numId w:val="5"/>
        </w:numPr>
        <w:spacing w:line="240" w:lineRule="atLeast"/>
        <w:ind w:left="567" w:hanging="567"/>
        <w:rPr>
          <w:rFonts w:hint="cs"/>
          <w:b/>
          <w:bCs/>
          <w:lang w:bidi="th-TH"/>
        </w:rPr>
      </w:pPr>
      <w:r w:rsidRPr="00C878A5">
        <w:rPr>
          <w:b/>
          <w:bCs/>
          <w:cs/>
          <w:lang w:bidi="th-TH"/>
        </w:rPr>
        <w:t>ค่าใช้จ่ายตามลักษณะ</w:t>
      </w:r>
    </w:p>
    <w:p w:rsidR="0047471C" w:rsidRPr="0047471C" w:rsidRDefault="0047471C" w:rsidP="0094086C">
      <w:pPr>
        <w:spacing w:before="120" w:line="240" w:lineRule="atLeast"/>
        <w:ind w:left="567"/>
        <w:rPr>
          <w:rFonts w:hint="cs"/>
          <w:cs/>
          <w:lang w:bidi="th-TH"/>
        </w:rPr>
      </w:pPr>
      <w:r>
        <w:rPr>
          <w:rFonts w:hint="cs"/>
          <w:cs/>
          <w:lang w:bidi="th-TH"/>
        </w:rPr>
        <w:t xml:space="preserve">ค่าใช้จ่ายตามลักษณะที่สำคัญ สำหรับปีสิ้นสุดวันที่ </w:t>
      </w:r>
      <w:r>
        <w:rPr>
          <w:lang w:bidi="th-TH"/>
        </w:rPr>
        <w:t xml:space="preserve">31 </w:t>
      </w:r>
      <w:r>
        <w:rPr>
          <w:rFonts w:hint="cs"/>
          <w:cs/>
          <w:lang w:bidi="th-TH"/>
        </w:rPr>
        <w:t xml:space="preserve">ธันวาคม </w:t>
      </w:r>
      <w:r>
        <w:rPr>
          <w:lang w:bidi="th-TH"/>
        </w:rPr>
        <w:t xml:space="preserve">2561 </w:t>
      </w:r>
      <w:r>
        <w:rPr>
          <w:rFonts w:hint="cs"/>
          <w:cs/>
          <w:lang w:bidi="th-TH"/>
        </w:rPr>
        <w:t xml:space="preserve">และ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>ได้แก่</w:t>
      </w:r>
    </w:p>
    <w:p w:rsidR="00140317" w:rsidRDefault="00A109A9" w:rsidP="00140317">
      <w:pPr>
        <w:ind w:left="567" w:right="-6"/>
        <w:rPr>
          <w:rFonts w:hint="cs"/>
          <w:lang w:bidi="th-TH"/>
        </w:rPr>
      </w:pPr>
      <w:r w:rsidRPr="00764363">
        <w:rPr>
          <w:cs/>
        </w:rPr>
        <w:object w:dxaOrig="9031" w:dyaOrig="4381">
          <v:shape id="_x0000_i1061" type="#_x0000_t75" style="width:441pt;height:209.25pt" o:ole="">
            <v:imagedata r:id="rId82" o:title=""/>
          </v:shape>
          <o:OLEObject Type="Embed" ProgID="Excel.Sheet.8" ShapeID="_x0000_i1061" DrawAspect="Content" ObjectID="_1612265539" r:id="rId83"/>
        </w:object>
      </w:r>
    </w:p>
    <w:p w:rsidR="00A109A9" w:rsidRDefault="00A109A9" w:rsidP="00140317">
      <w:pPr>
        <w:ind w:left="567" w:right="-6"/>
        <w:rPr>
          <w:rFonts w:hint="cs"/>
          <w:cs/>
          <w:lang w:bidi="th-TH"/>
        </w:rPr>
      </w:pPr>
    </w:p>
    <w:p w:rsidR="00140317" w:rsidRDefault="00140317" w:rsidP="00140317">
      <w:pPr>
        <w:ind w:left="567" w:right="-6"/>
      </w:pPr>
    </w:p>
    <w:p w:rsidR="00140317" w:rsidRDefault="00140317" w:rsidP="00140317">
      <w:pPr>
        <w:ind w:left="567" w:right="-6"/>
      </w:pPr>
    </w:p>
    <w:p w:rsidR="00140317" w:rsidRDefault="00140317" w:rsidP="00140317">
      <w:pPr>
        <w:ind w:left="567" w:right="-6"/>
        <w:rPr>
          <w:rFonts w:hint="cs"/>
          <w:cs/>
          <w:lang w:bidi="th-TH"/>
        </w:rPr>
      </w:pPr>
    </w:p>
    <w:p w:rsidR="00140317" w:rsidRDefault="00140317" w:rsidP="00140317">
      <w:pPr>
        <w:ind w:left="567" w:right="-6"/>
      </w:pPr>
    </w:p>
    <w:p w:rsidR="00AB0A4D" w:rsidRPr="00140317" w:rsidRDefault="00AB0A4D" w:rsidP="00AB0A4D">
      <w:pPr>
        <w:ind w:right="-6"/>
        <w:rPr>
          <w:cs/>
        </w:rPr>
      </w:pPr>
    </w:p>
    <w:p w:rsidR="004A5E13" w:rsidRPr="00D333D1" w:rsidRDefault="004A5E13" w:rsidP="00D47B71">
      <w:pPr>
        <w:pStyle w:val="BlockText"/>
        <w:numPr>
          <w:ilvl w:val="0"/>
          <w:numId w:val="5"/>
        </w:numPr>
        <w:adjustRightInd/>
        <w:spacing w:before="0"/>
        <w:ind w:left="567" w:right="0" w:hanging="567"/>
        <w:jc w:val="left"/>
        <w:rPr>
          <w:b/>
          <w:bCs/>
        </w:rPr>
      </w:pPr>
      <w:r w:rsidRPr="00D333D1">
        <w:rPr>
          <w:rFonts w:cs="Angsana New"/>
          <w:b/>
          <w:bCs/>
          <w:cs/>
        </w:rPr>
        <w:lastRenderedPageBreak/>
        <w:t>ภาษีเงินได้</w:t>
      </w:r>
    </w:p>
    <w:p w:rsidR="004A5E13" w:rsidRDefault="00A74A0B" w:rsidP="004A5E13">
      <w:pPr>
        <w:spacing w:before="120" w:line="240" w:lineRule="atLeast"/>
        <w:ind w:left="567"/>
        <w:rPr>
          <w:lang w:bidi="th-TH"/>
        </w:rPr>
      </w:pPr>
      <w:r>
        <w:rPr>
          <w:rFonts w:hint="cs"/>
          <w:cs/>
          <w:lang w:bidi="th-TH"/>
        </w:rPr>
        <w:t>รายได้</w:t>
      </w:r>
      <w:r w:rsidR="00B349C8">
        <w:rPr>
          <w:lang w:bidi="th-TH"/>
        </w:rPr>
        <w:t xml:space="preserve"> </w:t>
      </w:r>
      <w:r w:rsidR="00FE56EE">
        <w:rPr>
          <w:lang w:bidi="th-TH"/>
        </w:rPr>
        <w:t>(</w:t>
      </w:r>
      <w:r w:rsidR="00C7604D">
        <w:rPr>
          <w:rFonts w:hint="cs"/>
          <w:cs/>
          <w:lang w:bidi="th-TH"/>
        </w:rPr>
        <w:t>ค่าใช้จ่าย</w:t>
      </w:r>
      <w:r w:rsidR="00173272">
        <w:rPr>
          <w:lang w:bidi="th-TH"/>
        </w:rPr>
        <w:t>)</w:t>
      </w:r>
      <w:r w:rsidR="00B349C8">
        <w:rPr>
          <w:lang w:bidi="th-TH"/>
        </w:rPr>
        <w:t xml:space="preserve"> </w:t>
      </w:r>
      <w:r w:rsidR="00173272" w:rsidRPr="007D27EA">
        <w:rPr>
          <w:rFonts w:hint="cs"/>
          <w:cs/>
          <w:lang w:bidi="th-TH"/>
        </w:rPr>
        <w:t>ภาษีเงินได้ที่รับรู้ในกำไรหรือขาดทุนสำหรับปีสิ้นสุดวันที</w:t>
      </w:r>
      <w:r w:rsidR="00173272" w:rsidRPr="007D27EA">
        <w:rPr>
          <w:cs/>
          <w:lang w:bidi="th-TH"/>
        </w:rPr>
        <w:t>่</w:t>
      </w:r>
      <w:r w:rsidR="004A5E13" w:rsidRPr="007D27EA">
        <w:rPr>
          <w:cs/>
          <w:lang w:bidi="th-TH"/>
        </w:rPr>
        <w:t xml:space="preserve"> </w:t>
      </w:r>
      <w:r w:rsidR="004A5E13" w:rsidRPr="007D27EA">
        <w:t>31</w:t>
      </w:r>
      <w:r w:rsidR="004A5E13" w:rsidRPr="007D27EA">
        <w:rPr>
          <w:cs/>
          <w:lang w:bidi="th-TH"/>
        </w:rPr>
        <w:t xml:space="preserve"> ธันวาคม </w:t>
      </w:r>
      <w:r w:rsidR="005F1289">
        <w:t>2561</w:t>
      </w:r>
      <w:r w:rsidR="008D6AB4">
        <w:t xml:space="preserve"> </w:t>
      </w:r>
      <w:r w:rsidR="004A5E13" w:rsidRPr="007D27EA">
        <w:rPr>
          <w:cs/>
          <w:lang w:bidi="th-TH"/>
        </w:rPr>
        <w:t xml:space="preserve">และ </w:t>
      </w:r>
      <w:r w:rsidR="005F1289">
        <w:t>2560</w:t>
      </w:r>
      <w:r w:rsidR="00700234">
        <w:rPr>
          <w:rFonts w:hint="cs"/>
          <w:cs/>
          <w:lang w:bidi="th-TH"/>
        </w:rPr>
        <w:t xml:space="preserve"> </w:t>
      </w:r>
      <w:r w:rsidR="004A5E13" w:rsidRPr="007D27EA">
        <w:rPr>
          <w:cs/>
          <w:lang w:bidi="th-TH"/>
        </w:rPr>
        <w:t>มีดังนี้</w:t>
      </w:r>
    </w:p>
    <w:p w:rsidR="00F733FE" w:rsidRDefault="00A109A9" w:rsidP="00F733FE">
      <w:pPr>
        <w:spacing w:before="120" w:line="240" w:lineRule="atLeast"/>
        <w:ind w:left="567"/>
        <w:rPr>
          <w:rFonts w:hint="cs"/>
          <w:sz w:val="2"/>
          <w:szCs w:val="2"/>
          <w:cs/>
          <w:lang w:bidi="th-TH"/>
        </w:rPr>
      </w:pPr>
      <w:r w:rsidRPr="007D27EA">
        <w:object w:dxaOrig="9492" w:dyaOrig="3301">
          <v:shape id="_x0000_i1062" type="#_x0000_t75" style="width:438.75pt;height:165pt" o:ole="">
            <v:imagedata r:id="rId84" o:title=""/>
            <o:lock v:ext="edit" aspectratio="f"/>
          </v:shape>
          <o:OLEObject Type="Embed" ProgID="Excel.Sheet.8" ShapeID="_x0000_i1062" DrawAspect="Content" ObjectID="_1612265540" r:id="rId85"/>
        </w:object>
      </w:r>
    </w:p>
    <w:p w:rsidR="003B0255" w:rsidRDefault="003B0255" w:rsidP="005E0043">
      <w:pPr>
        <w:spacing w:line="240" w:lineRule="atLeast"/>
        <w:ind w:left="567"/>
      </w:pPr>
      <w:r>
        <w:rPr>
          <w:rFonts w:hint="cs"/>
          <w:cs/>
          <w:lang w:bidi="th-TH"/>
        </w:rPr>
        <w:t xml:space="preserve">ภาษีเงินได้ที่รับรู้ในกำไรขาดทุนเบ็ดเสร็จอื่นสำหรับปีสิ้นสุดวันที่ </w:t>
      </w:r>
      <w:r>
        <w:t xml:space="preserve">31 </w:t>
      </w:r>
      <w:r>
        <w:rPr>
          <w:rFonts w:hint="cs"/>
          <w:cs/>
          <w:lang w:bidi="th-TH"/>
        </w:rPr>
        <w:t xml:space="preserve">ธันวาคม </w:t>
      </w:r>
      <w:r w:rsidR="00624930">
        <w:t>2561</w:t>
      </w:r>
      <w:r>
        <w:t xml:space="preserve"> </w:t>
      </w:r>
      <w:r>
        <w:rPr>
          <w:rFonts w:hint="cs"/>
          <w:cs/>
          <w:lang w:bidi="th-TH"/>
        </w:rPr>
        <w:t xml:space="preserve">และ </w:t>
      </w:r>
      <w:r w:rsidR="00624930">
        <w:t>2560</w:t>
      </w:r>
      <w:r>
        <w:t xml:space="preserve"> </w:t>
      </w:r>
      <w:r>
        <w:rPr>
          <w:rFonts w:hint="cs"/>
          <w:cs/>
          <w:lang w:bidi="th-TH"/>
        </w:rPr>
        <w:t>มีดังนี้</w:t>
      </w:r>
    </w:p>
    <w:p w:rsidR="00F15F3D" w:rsidRPr="00B30508" w:rsidRDefault="00A109A9" w:rsidP="00B30508">
      <w:pPr>
        <w:spacing w:before="120" w:line="240" w:lineRule="atLeast"/>
        <w:ind w:left="567"/>
        <w:rPr>
          <w:rFonts w:hint="cs"/>
          <w:sz w:val="16"/>
          <w:szCs w:val="16"/>
          <w:cs/>
          <w:lang w:bidi="th-TH"/>
        </w:rPr>
      </w:pPr>
      <w:r w:rsidRPr="007D27EA">
        <w:object w:dxaOrig="9520" w:dyaOrig="1903">
          <v:shape id="_x0000_i1063" type="#_x0000_t75" style="width:440.25pt;height:95.25pt" o:ole="">
            <v:imagedata r:id="rId86" o:title=""/>
            <o:lock v:ext="edit" aspectratio="f"/>
          </v:shape>
          <o:OLEObject Type="Embed" ProgID="Excel.Sheet.8" ShapeID="_x0000_i1063" DrawAspect="Content" ObjectID="_1612265541" r:id="rId87"/>
        </w:object>
      </w:r>
    </w:p>
    <w:p w:rsidR="005E0043" w:rsidRDefault="005E0043" w:rsidP="00522252">
      <w:pPr>
        <w:spacing w:before="120" w:line="240" w:lineRule="atLeast"/>
        <w:ind w:left="567"/>
        <w:rPr>
          <w:lang w:bidi="th-TH"/>
        </w:rPr>
      </w:pPr>
    </w:p>
    <w:p w:rsidR="005E0043" w:rsidRDefault="005E0043" w:rsidP="00522252">
      <w:pPr>
        <w:spacing w:before="120" w:line="240" w:lineRule="atLeast"/>
        <w:ind w:left="567"/>
        <w:rPr>
          <w:lang w:bidi="th-TH"/>
        </w:rPr>
      </w:pPr>
    </w:p>
    <w:p w:rsidR="00BB2D24" w:rsidRDefault="00BB2D24" w:rsidP="00522252">
      <w:pPr>
        <w:spacing w:before="120" w:line="240" w:lineRule="atLeast"/>
        <w:ind w:left="567"/>
        <w:rPr>
          <w:lang w:bidi="th-TH"/>
        </w:rPr>
      </w:pPr>
    </w:p>
    <w:p w:rsidR="006E2722" w:rsidRDefault="006E2722" w:rsidP="00522252">
      <w:pPr>
        <w:spacing w:before="120" w:line="240" w:lineRule="atLeast"/>
        <w:ind w:left="567"/>
        <w:rPr>
          <w:lang w:bidi="th-TH"/>
        </w:rPr>
      </w:pPr>
    </w:p>
    <w:p w:rsidR="006E2722" w:rsidRDefault="006E2722" w:rsidP="00522252">
      <w:pPr>
        <w:spacing w:before="120" w:line="240" w:lineRule="atLeast"/>
        <w:ind w:left="567"/>
        <w:rPr>
          <w:rFonts w:hint="cs"/>
          <w:lang w:bidi="th-TH"/>
        </w:rPr>
      </w:pPr>
    </w:p>
    <w:p w:rsidR="00DF43AF" w:rsidRDefault="00DF43AF" w:rsidP="00522252">
      <w:pPr>
        <w:spacing w:before="120" w:line="240" w:lineRule="atLeast"/>
        <w:ind w:left="567"/>
        <w:rPr>
          <w:rFonts w:hint="cs"/>
          <w:lang w:bidi="th-TH"/>
        </w:rPr>
      </w:pPr>
    </w:p>
    <w:p w:rsidR="00DF43AF" w:rsidRDefault="00DF43AF" w:rsidP="00522252">
      <w:pPr>
        <w:spacing w:before="120" w:line="240" w:lineRule="atLeast"/>
        <w:ind w:left="567"/>
        <w:rPr>
          <w:rFonts w:hint="cs"/>
          <w:lang w:bidi="th-TH"/>
        </w:rPr>
      </w:pPr>
    </w:p>
    <w:p w:rsidR="00DF43AF" w:rsidRDefault="00DF43AF" w:rsidP="00522252">
      <w:pPr>
        <w:spacing w:before="120" w:line="240" w:lineRule="atLeast"/>
        <w:ind w:left="567"/>
        <w:rPr>
          <w:rFonts w:hint="cs"/>
          <w:lang w:bidi="th-TH"/>
        </w:rPr>
      </w:pPr>
    </w:p>
    <w:p w:rsidR="00DF43AF" w:rsidRDefault="00DF43AF" w:rsidP="00522252">
      <w:pPr>
        <w:spacing w:before="120" w:line="240" w:lineRule="atLeast"/>
        <w:ind w:left="567"/>
        <w:rPr>
          <w:rFonts w:hint="cs"/>
          <w:lang w:bidi="th-TH"/>
        </w:rPr>
      </w:pPr>
    </w:p>
    <w:p w:rsidR="00DF43AF" w:rsidRDefault="00DF43AF" w:rsidP="00522252">
      <w:pPr>
        <w:spacing w:before="120" w:line="240" w:lineRule="atLeast"/>
        <w:ind w:left="567"/>
        <w:rPr>
          <w:rFonts w:hint="cs"/>
          <w:lang w:bidi="th-TH"/>
        </w:rPr>
      </w:pPr>
    </w:p>
    <w:p w:rsidR="00DF43AF" w:rsidRDefault="00DF43AF" w:rsidP="00522252">
      <w:pPr>
        <w:spacing w:before="120" w:line="240" w:lineRule="atLeast"/>
        <w:ind w:left="567"/>
        <w:rPr>
          <w:rFonts w:hint="cs"/>
          <w:cs/>
          <w:lang w:bidi="th-TH"/>
        </w:rPr>
      </w:pPr>
    </w:p>
    <w:p w:rsidR="00DF43AF" w:rsidRDefault="00DF43AF" w:rsidP="00522252">
      <w:pPr>
        <w:spacing w:before="120" w:line="240" w:lineRule="atLeast"/>
        <w:ind w:left="567"/>
        <w:rPr>
          <w:lang w:bidi="th-TH"/>
        </w:rPr>
      </w:pPr>
    </w:p>
    <w:p w:rsidR="002B49E6" w:rsidRDefault="002B49E6" w:rsidP="00522252">
      <w:pPr>
        <w:spacing w:before="120" w:line="240" w:lineRule="atLeast"/>
        <w:ind w:left="567"/>
        <w:rPr>
          <w:rFonts w:hint="cs"/>
          <w:lang w:bidi="th-TH"/>
        </w:rPr>
      </w:pPr>
    </w:p>
    <w:p w:rsidR="00B87F59" w:rsidRDefault="00B87F59" w:rsidP="002A6FF4">
      <w:pPr>
        <w:spacing w:before="120" w:line="240" w:lineRule="atLeast"/>
        <w:rPr>
          <w:lang w:bidi="th-TH"/>
        </w:rPr>
      </w:pPr>
    </w:p>
    <w:p w:rsidR="00462281" w:rsidRDefault="00462281" w:rsidP="00522252">
      <w:pPr>
        <w:spacing w:before="120" w:line="240" w:lineRule="atLeast"/>
        <w:ind w:left="567"/>
        <w:rPr>
          <w:lang w:bidi="th-TH"/>
        </w:rPr>
      </w:pPr>
      <w:r>
        <w:rPr>
          <w:rFonts w:hint="cs"/>
          <w:cs/>
          <w:lang w:bidi="th-TH"/>
        </w:rPr>
        <w:lastRenderedPageBreak/>
        <w:t>การกระทบยอดเพื่อหาอัตราภาษีที่แท้จริง</w:t>
      </w:r>
    </w:p>
    <w:p w:rsidR="003D5BED" w:rsidRDefault="00961800" w:rsidP="00EE19A0">
      <w:pPr>
        <w:spacing w:before="120" w:line="240" w:lineRule="atLeast"/>
        <w:ind w:left="567"/>
        <w:rPr>
          <w:rFonts w:hint="cs"/>
          <w:cs/>
          <w:lang w:bidi="th-TH"/>
        </w:rPr>
      </w:pPr>
      <w:r w:rsidRPr="00F04A2C">
        <w:object w:dxaOrig="9795" w:dyaOrig="5741">
          <v:shape id="_x0000_i1064" type="#_x0000_t75" style="width:447.75pt;height:254.25pt" o:ole="">
            <v:imagedata r:id="rId88" o:title=""/>
            <o:lock v:ext="edit" aspectratio="f"/>
          </v:shape>
          <o:OLEObject Type="Embed" ProgID="Excel.Sheet.8" ShapeID="_x0000_i1064" DrawAspect="Content" ObjectID="_1612265542" r:id="rId89"/>
        </w:object>
      </w:r>
    </w:p>
    <w:p w:rsidR="004D271A" w:rsidRDefault="00A109A9" w:rsidP="005E647C">
      <w:pPr>
        <w:spacing w:after="240" w:line="240" w:lineRule="atLeast"/>
        <w:ind w:left="567"/>
        <w:jc w:val="thaiDistribute"/>
        <w:rPr>
          <w:rFonts w:hint="cs"/>
          <w:sz w:val="2"/>
          <w:szCs w:val="2"/>
          <w:cs/>
          <w:lang w:bidi="th-TH"/>
        </w:rPr>
      </w:pPr>
      <w:r w:rsidRPr="00433229">
        <w:object w:dxaOrig="9799" w:dyaOrig="5160">
          <v:shape id="_x0000_i1065" type="#_x0000_t75" style="width:449.25pt;height:237pt" o:ole="">
            <v:imagedata r:id="rId90" o:title=""/>
            <o:lock v:ext="edit" aspectratio="f"/>
          </v:shape>
          <o:OLEObject Type="Embed" ProgID="Excel.Sheet.8" ShapeID="_x0000_i1065" DrawAspect="Content" ObjectID="_1612265543" r:id="rId91"/>
        </w:object>
      </w:r>
    </w:p>
    <w:p w:rsidR="005E647C" w:rsidRDefault="005E647C" w:rsidP="005E647C">
      <w:pPr>
        <w:spacing w:after="240" w:line="240" w:lineRule="atLeast"/>
        <w:ind w:left="567"/>
        <w:jc w:val="thaiDistribute"/>
        <w:rPr>
          <w:rFonts w:hint="cs"/>
          <w:cs/>
          <w:lang w:bidi="th-TH"/>
        </w:rPr>
      </w:pPr>
    </w:p>
    <w:p w:rsidR="005E647C" w:rsidRDefault="005E647C" w:rsidP="005E647C">
      <w:pPr>
        <w:spacing w:after="240" w:line="240" w:lineRule="atLeast"/>
        <w:ind w:left="567"/>
        <w:jc w:val="thaiDistribute"/>
      </w:pPr>
    </w:p>
    <w:p w:rsidR="005E647C" w:rsidRDefault="005E647C" w:rsidP="005E647C">
      <w:pPr>
        <w:spacing w:after="240" w:line="240" w:lineRule="atLeast"/>
        <w:ind w:left="567"/>
        <w:jc w:val="thaiDistribute"/>
      </w:pPr>
    </w:p>
    <w:p w:rsidR="003838DE" w:rsidRPr="005E647C" w:rsidRDefault="003838DE" w:rsidP="005E647C">
      <w:pPr>
        <w:spacing w:after="240" w:line="240" w:lineRule="atLeast"/>
        <w:ind w:left="567"/>
        <w:jc w:val="thaiDistribute"/>
      </w:pPr>
    </w:p>
    <w:p w:rsidR="008863ED" w:rsidRPr="006E2722" w:rsidRDefault="00016B9D" w:rsidP="00FA6871">
      <w:pPr>
        <w:spacing w:after="240"/>
        <w:ind w:left="567"/>
        <w:jc w:val="thaiDistribute"/>
        <w:rPr>
          <w:rFonts w:hint="cs"/>
          <w:cs/>
          <w:lang w:bidi="th-TH"/>
        </w:rPr>
      </w:pPr>
      <w:r w:rsidRPr="006E2722">
        <w:rPr>
          <w:cs/>
        </w:rPr>
        <w:lastRenderedPageBreak/>
        <w:t>ณ</w:t>
      </w:r>
      <w:r w:rsidRPr="006E2722">
        <w:rPr>
          <w:sz w:val="20"/>
          <w:szCs w:val="20"/>
        </w:rPr>
        <w:t xml:space="preserve"> </w:t>
      </w:r>
      <w:r w:rsidRPr="006E2722">
        <w:rPr>
          <w:rFonts w:hint="cs"/>
          <w:cs/>
        </w:rPr>
        <w:t>วันที่</w:t>
      </w:r>
      <w:r w:rsidRPr="006E2722">
        <w:rPr>
          <w:rFonts w:hint="cs"/>
          <w:sz w:val="20"/>
          <w:szCs w:val="20"/>
          <w:cs/>
        </w:rPr>
        <w:t xml:space="preserve"> </w:t>
      </w:r>
      <w:r w:rsidRPr="006E2722">
        <w:t>31</w:t>
      </w:r>
      <w:r w:rsidRPr="006E2722">
        <w:rPr>
          <w:sz w:val="20"/>
          <w:szCs w:val="20"/>
          <w:cs/>
        </w:rPr>
        <w:t xml:space="preserve"> </w:t>
      </w:r>
      <w:r w:rsidRPr="006E2722">
        <w:rPr>
          <w:cs/>
        </w:rPr>
        <w:t>ธันวาคม</w:t>
      </w:r>
      <w:r w:rsidRPr="006E2722">
        <w:rPr>
          <w:sz w:val="20"/>
          <w:szCs w:val="20"/>
          <w:cs/>
        </w:rPr>
        <w:t xml:space="preserve"> </w:t>
      </w:r>
      <w:r w:rsidR="00083663" w:rsidRPr="006E2722">
        <w:t>25</w:t>
      </w:r>
      <w:r w:rsidR="00041307">
        <w:t>61</w:t>
      </w:r>
      <w:r w:rsidR="006E2722" w:rsidRPr="006E2722">
        <w:rPr>
          <w:rFonts w:hint="cs"/>
          <w:cs/>
          <w:lang w:bidi="th-TH"/>
        </w:rPr>
        <w:t xml:space="preserve"> และ </w:t>
      </w:r>
      <w:r w:rsidR="00041307">
        <w:rPr>
          <w:lang w:bidi="th-TH"/>
        </w:rPr>
        <w:t>2560</w:t>
      </w:r>
      <w:r w:rsidR="00083663" w:rsidRPr="006E2722">
        <w:t xml:space="preserve"> </w:t>
      </w:r>
      <w:r w:rsidR="008863ED" w:rsidRPr="006E2722">
        <w:rPr>
          <w:rFonts w:hint="cs"/>
          <w:cs/>
          <w:lang w:bidi="th-TH"/>
        </w:rPr>
        <w:t>กลุ่ม</w:t>
      </w:r>
      <w:r w:rsidRPr="006E2722">
        <w:rPr>
          <w:cs/>
        </w:rPr>
        <w:t>บริษัท</w:t>
      </w:r>
      <w:r w:rsidR="008863ED" w:rsidRPr="006E2722">
        <w:rPr>
          <w:rFonts w:hint="cs"/>
          <w:cs/>
          <w:lang w:bidi="th-TH"/>
        </w:rPr>
        <w:t>มีรายการผลแตกต่างชั่วคราวที่ใช้หักภาษีและ</w:t>
      </w:r>
      <w:r w:rsidR="008863ED" w:rsidRPr="006E2722">
        <w:rPr>
          <w:cs/>
        </w:rPr>
        <w:t>ขาดทุนทางภาษีที่ยังไม่ได้ใช้จำนวนเงิน</w:t>
      </w:r>
      <w:r w:rsidR="008863ED" w:rsidRPr="006E2722">
        <w:rPr>
          <w:rFonts w:hint="cs"/>
          <w:cs/>
          <w:lang w:bidi="th-TH"/>
        </w:rPr>
        <w:t xml:space="preserve"> </w:t>
      </w:r>
      <w:r w:rsidR="006F0E9C">
        <w:rPr>
          <w:lang w:bidi="th-TH"/>
        </w:rPr>
        <w:t>156.57</w:t>
      </w:r>
      <w:r w:rsidRPr="006E2722">
        <w:t xml:space="preserve"> </w:t>
      </w:r>
      <w:r w:rsidRPr="006E2722">
        <w:rPr>
          <w:rFonts w:hint="cs"/>
          <w:cs/>
        </w:rPr>
        <w:t>ล้านบาท</w:t>
      </w:r>
      <w:r w:rsidR="006E2722">
        <w:rPr>
          <w:rFonts w:hint="cs"/>
          <w:cs/>
          <w:lang w:bidi="th-TH"/>
        </w:rPr>
        <w:t xml:space="preserve"> </w:t>
      </w:r>
      <w:r w:rsidR="006E2722" w:rsidRPr="006E2722">
        <w:rPr>
          <w:rFonts w:hint="cs"/>
          <w:cs/>
          <w:lang w:bidi="th-TH"/>
        </w:rPr>
        <w:t xml:space="preserve">และ </w:t>
      </w:r>
      <w:r w:rsidR="006C3367">
        <w:rPr>
          <w:lang w:bidi="th-TH"/>
        </w:rPr>
        <w:t>112.59</w:t>
      </w:r>
      <w:r w:rsidR="006E2722" w:rsidRPr="006E2722">
        <w:rPr>
          <w:lang w:bidi="th-TH"/>
        </w:rPr>
        <w:t xml:space="preserve"> </w:t>
      </w:r>
      <w:r w:rsidR="006E2722" w:rsidRPr="006E2722">
        <w:rPr>
          <w:rFonts w:hint="cs"/>
          <w:cs/>
          <w:lang w:bidi="th-TH"/>
        </w:rPr>
        <w:t>ล้านบาท</w:t>
      </w:r>
      <w:r w:rsidR="006D22FF">
        <w:rPr>
          <w:rFonts w:hint="cs"/>
          <w:cs/>
          <w:lang w:bidi="th-TH"/>
        </w:rPr>
        <w:t xml:space="preserve"> </w:t>
      </w:r>
      <w:r w:rsidR="006E2722" w:rsidRPr="006E2722">
        <w:rPr>
          <w:rFonts w:hint="cs"/>
          <w:cs/>
          <w:lang w:bidi="th-TH"/>
        </w:rPr>
        <w:t>ตามลำดับ</w:t>
      </w:r>
      <w:r w:rsidR="008863ED" w:rsidRPr="006E2722">
        <w:rPr>
          <w:rFonts w:hint="cs"/>
          <w:cs/>
          <w:lang w:bidi="th-TH"/>
        </w:rPr>
        <w:t xml:space="preserve"> (เฉพาะ</w:t>
      </w:r>
      <w:r w:rsidR="008863ED" w:rsidRPr="00971E91">
        <w:rPr>
          <w:rFonts w:hint="cs"/>
          <w:cs/>
          <w:lang w:bidi="th-TH"/>
        </w:rPr>
        <w:t>บริษัท</w:t>
      </w:r>
      <w:r w:rsidR="00DE6662">
        <w:rPr>
          <w:lang w:bidi="th-TH"/>
        </w:rPr>
        <w:t>:</w:t>
      </w:r>
      <w:r w:rsidR="008863ED" w:rsidRPr="00971E91">
        <w:rPr>
          <w:rFonts w:hint="cs"/>
          <w:cs/>
          <w:lang w:bidi="th-TH"/>
        </w:rPr>
        <w:t xml:space="preserve"> </w:t>
      </w:r>
      <w:r w:rsidR="006F0E9C">
        <w:t>142.75</w:t>
      </w:r>
      <w:r w:rsidR="00FA6871" w:rsidRPr="006E2722">
        <w:rPr>
          <w:rFonts w:hint="cs"/>
          <w:cs/>
          <w:lang w:bidi="th-TH"/>
        </w:rPr>
        <w:t xml:space="preserve"> </w:t>
      </w:r>
      <w:r w:rsidRPr="006E2722">
        <w:rPr>
          <w:cs/>
        </w:rPr>
        <w:t>ล้านบาท</w:t>
      </w:r>
      <w:r w:rsidR="006E2722">
        <w:rPr>
          <w:rFonts w:hint="cs"/>
          <w:cs/>
          <w:lang w:bidi="th-TH"/>
        </w:rPr>
        <w:t xml:space="preserve"> </w:t>
      </w:r>
      <w:r w:rsidR="006E2722" w:rsidRPr="006E2722">
        <w:rPr>
          <w:rFonts w:hint="cs"/>
          <w:cs/>
          <w:lang w:bidi="th-TH"/>
        </w:rPr>
        <w:t xml:space="preserve">และ </w:t>
      </w:r>
      <w:r w:rsidR="006C3367">
        <w:rPr>
          <w:lang w:bidi="th-TH"/>
        </w:rPr>
        <w:t>101.04</w:t>
      </w:r>
      <w:r w:rsidR="006E2722" w:rsidRPr="006E2722">
        <w:rPr>
          <w:rFonts w:hint="cs"/>
          <w:cs/>
          <w:lang w:bidi="th-TH"/>
        </w:rPr>
        <w:t xml:space="preserve"> ล้านบาทตามลำดับ</w:t>
      </w:r>
      <w:r w:rsidR="008863ED" w:rsidRPr="006E2722">
        <w:t xml:space="preserve">) </w:t>
      </w:r>
      <w:r w:rsidR="008863ED" w:rsidRPr="006E2722">
        <w:rPr>
          <w:rFonts w:hint="cs"/>
          <w:cs/>
          <w:lang w:bidi="th-TH"/>
        </w:rPr>
        <w:t>ที่กลุ่มบริษัท</w:t>
      </w:r>
      <w:r w:rsidR="008863ED" w:rsidRPr="006E2722">
        <w:rPr>
          <w:cs/>
        </w:rPr>
        <w:t>ไม่ได้บันทึกสินทรัพย์ภาษีเงินได้รอการตัดบัญชี</w:t>
      </w:r>
      <w:r w:rsidR="008863ED" w:rsidRPr="006E2722">
        <w:t xml:space="preserve"> </w:t>
      </w:r>
      <w:r w:rsidR="008863ED" w:rsidRPr="006E2722">
        <w:rPr>
          <w:cs/>
        </w:rPr>
        <w:t>เนื่องจาก</w:t>
      </w:r>
      <w:r w:rsidR="00FA6871" w:rsidRPr="006E2722">
        <w:rPr>
          <w:rFonts w:hint="cs"/>
          <w:cs/>
          <w:lang w:bidi="th-TH"/>
        </w:rPr>
        <w:t>กลุ่ม</w:t>
      </w:r>
      <w:r w:rsidR="008863ED" w:rsidRPr="006E2722">
        <w:rPr>
          <w:rFonts w:hint="cs"/>
          <w:cs/>
          <w:lang w:bidi="th-TH"/>
        </w:rPr>
        <w:t>บริษัท</w:t>
      </w:r>
      <w:r w:rsidR="008863ED" w:rsidRPr="006E2722">
        <w:rPr>
          <w:cs/>
        </w:rPr>
        <w:t>พิจารณาแล้วเห็นว่า</w:t>
      </w:r>
      <w:r w:rsidR="00FA6871" w:rsidRPr="006E2722">
        <w:rPr>
          <w:rFonts w:hint="cs"/>
          <w:cs/>
          <w:lang w:bidi="th-TH"/>
        </w:rPr>
        <w:t>กลุ่มบริษัท</w:t>
      </w:r>
      <w:r w:rsidR="008863ED" w:rsidRPr="006E2722">
        <w:rPr>
          <w:cs/>
        </w:rPr>
        <w:t>อาจไม่มีกำไรทางภาษีในอนาคตเพียงพอที่จะนำ</w:t>
      </w:r>
      <w:r w:rsidR="00FA6871" w:rsidRPr="006E2722">
        <w:rPr>
          <w:rFonts w:hint="cs"/>
          <w:cs/>
          <w:lang w:bidi="th-TH"/>
        </w:rPr>
        <w:t>ผลแตกต่างชั่วคราวและ</w:t>
      </w:r>
      <w:r w:rsidR="008863ED" w:rsidRPr="006E2722">
        <w:rPr>
          <w:cs/>
        </w:rPr>
        <w:t>ผลขาดทุนทางภาษี</w:t>
      </w:r>
      <w:r w:rsidR="00FA6871" w:rsidRPr="006E2722">
        <w:rPr>
          <w:cs/>
        </w:rPr>
        <w:t>มาใช้ประโยชน์ได</w:t>
      </w:r>
      <w:r w:rsidR="00FA6871" w:rsidRPr="006E2722">
        <w:rPr>
          <w:rFonts w:hint="cs"/>
          <w:cs/>
          <w:lang w:bidi="th-TH"/>
        </w:rPr>
        <w:t>้</w:t>
      </w:r>
    </w:p>
    <w:p w:rsidR="00FA6871" w:rsidRPr="00303E74" w:rsidRDefault="00FA6871" w:rsidP="008863ED">
      <w:pPr>
        <w:spacing w:after="240"/>
        <w:ind w:left="567"/>
        <w:jc w:val="thaiDistribute"/>
        <w:rPr>
          <w:rFonts w:hint="cs"/>
          <w:cs/>
          <w:lang w:bidi="th-TH"/>
        </w:rPr>
      </w:pPr>
      <w:r w:rsidRPr="006E2722">
        <w:rPr>
          <w:rFonts w:hint="cs"/>
          <w:cs/>
          <w:lang w:bidi="th-TH"/>
        </w:rPr>
        <w:t>ทั้งนี้จำนวนเงินดังกล่าวได้รวมผล</w:t>
      </w:r>
      <w:r w:rsidRPr="006E2722">
        <w:rPr>
          <w:cs/>
        </w:rPr>
        <w:t>ขาดทุนทางภาษีที่ยังไม่ได้ใช้</w:t>
      </w:r>
      <w:r w:rsidR="006D22FF">
        <w:rPr>
          <w:rFonts w:hint="cs"/>
          <w:cs/>
          <w:lang w:bidi="th-TH"/>
        </w:rPr>
        <w:t xml:space="preserve"> ณ วันที่ </w:t>
      </w:r>
      <w:r w:rsidR="006D22FF">
        <w:rPr>
          <w:lang w:bidi="th-TH"/>
        </w:rPr>
        <w:t xml:space="preserve">31 </w:t>
      </w:r>
      <w:r w:rsidR="006D22FF">
        <w:rPr>
          <w:rFonts w:hint="cs"/>
          <w:cs/>
          <w:lang w:bidi="th-TH"/>
        </w:rPr>
        <w:t xml:space="preserve">ธันวาคม </w:t>
      </w:r>
      <w:r w:rsidR="00041307">
        <w:rPr>
          <w:lang w:bidi="th-TH"/>
        </w:rPr>
        <w:t>2561</w:t>
      </w:r>
      <w:r w:rsidR="006D22FF">
        <w:rPr>
          <w:rFonts w:hint="cs"/>
          <w:cs/>
          <w:lang w:bidi="th-TH"/>
        </w:rPr>
        <w:t xml:space="preserve"> และ</w:t>
      </w:r>
      <w:r w:rsidR="006D22FF">
        <w:rPr>
          <w:lang w:bidi="th-TH"/>
        </w:rPr>
        <w:t xml:space="preserve"> 25</w:t>
      </w:r>
      <w:r w:rsidR="00041307">
        <w:rPr>
          <w:lang w:bidi="th-TH"/>
        </w:rPr>
        <w:t>60</w:t>
      </w:r>
      <w:r w:rsidR="006D22FF">
        <w:rPr>
          <w:rFonts w:hint="cs"/>
          <w:cs/>
          <w:lang w:bidi="th-TH"/>
        </w:rPr>
        <w:t xml:space="preserve"> เป็น</w:t>
      </w:r>
      <w:r w:rsidRPr="006E2722">
        <w:rPr>
          <w:cs/>
        </w:rPr>
        <w:t>จำนวนเงิน</w:t>
      </w:r>
      <w:r w:rsidRPr="006E2722">
        <w:rPr>
          <w:rFonts w:hint="cs"/>
          <w:cs/>
          <w:lang w:bidi="th-TH"/>
        </w:rPr>
        <w:t xml:space="preserve"> </w:t>
      </w:r>
      <w:r w:rsidR="00303E74">
        <w:rPr>
          <w:lang w:bidi="th-TH"/>
        </w:rPr>
        <w:t>95.41</w:t>
      </w:r>
      <w:r w:rsidR="006E2722">
        <w:t xml:space="preserve"> </w:t>
      </w:r>
      <w:r w:rsidRPr="006E2722">
        <w:rPr>
          <w:rFonts w:hint="cs"/>
          <w:cs/>
        </w:rPr>
        <w:t>ล้านบาท</w:t>
      </w:r>
      <w:r w:rsidR="006E2722" w:rsidRPr="006E2722">
        <w:rPr>
          <w:rFonts w:hint="cs"/>
          <w:cs/>
          <w:lang w:bidi="th-TH"/>
        </w:rPr>
        <w:t xml:space="preserve"> และ </w:t>
      </w:r>
      <w:r w:rsidR="00041307">
        <w:rPr>
          <w:lang w:bidi="th-TH"/>
        </w:rPr>
        <w:t>77.</w:t>
      </w:r>
      <w:r w:rsidR="00041307" w:rsidRPr="00303E74">
        <w:rPr>
          <w:lang w:bidi="th-TH"/>
        </w:rPr>
        <w:t>88</w:t>
      </w:r>
      <w:r w:rsidR="006E2722" w:rsidRPr="00303E74">
        <w:rPr>
          <w:rFonts w:hint="cs"/>
          <w:cs/>
          <w:lang w:bidi="th-TH"/>
        </w:rPr>
        <w:t xml:space="preserve"> ล้านบาท</w:t>
      </w:r>
      <w:r w:rsidRPr="00303E74">
        <w:rPr>
          <w:rFonts w:hint="cs"/>
          <w:cs/>
          <w:lang w:bidi="th-TH"/>
        </w:rPr>
        <w:t xml:space="preserve"> </w:t>
      </w:r>
      <w:r w:rsidR="000268AE" w:rsidRPr="00303E74">
        <w:rPr>
          <w:rFonts w:hint="cs"/>
          <w:cs/>
          <w:lang w:bidi="th-TH"/>
        </w:rPr>
        <w:t xml:space="preserve">ตามลำดับ </w:t>
      </w:r>
      <w:r w:rsidRPr="00303E74">
        <w:rPr>
          <w:rFonts w:hint="cs"/>
          <w:cs/>
          <w:lang w:bidi="th-TH"/>
        </w:rPr>
        <w:t>(เฉพาะบริษัท</w:t>
      </w:r>
      <w:r w:rsidR="00DE6662" w:rsidRPr="00303E74">
        <w:rPr>
          <w:lang w:bidi="th-TH"/>
        </w:rPr>
        <w:t xml:space="preserve">: </w:t>
      </w:r>
      <w:r w:rsidR="00303E74" w:rsidRPr="00303E74">
        <w:rPr>
          <w:lang w:bidi="th-TH"/>
        </w:rPr>
        <w:t>88.67</w:t>
      </w:r>
      <w:r w:rsidRPr="00303E74">
        <w:t xml:space="preserve"> </w:t>
      </w:r>
      <w:r w:rsidRPr="00303E74">
        <w:rPr>
          <w:cs/>
        </w:rPr>
        <w:t>ล้านบาท</w:t>
      </w:r>
      <w:r w:rsidR="006340C7" w:rsidRPr="00303E74">
        <w:rPr>
          <w:rFonts w:hint="cs"/>
          <w:cs/>
          <w:lang w:bidi="th-TH"/>
        </w:rPr>
        <w:t xml:space="preserve"> </w:t>
      </w:r>
      <w:r w:rsidR="007B10F8" w:rsidRPr="00303E74">
        <w:rPr>
          <w:rFonts w:hint="cs"/>
          <w:cs/>
          <w:lang w:bidi="th-TH"/>
        </w:rPr>
        <w:t>และ</w:t>
      </w:r>
      <w:r w:rsidR="006E2722" w:rsidRPr="00303E74">
        <w:rPr>
          <w:rFonts w:hint="cs"/>
          <w:cs/>
          <w:lang w:bidi="th-TH"/>
        </w:rPr>
        <w:t xml:space="preserve"> </w:t>
      </w:r>
      <w:r w:rsidR="006E2722" w:rsidRPr="00303E74">
        <w:rPr>
          <w:lang w:bidi="th-TH"/>
        </w:rPr>
        <w:t>7</w:t>
      </w:r>
      <w:r w:rsidR="00041307" w:rsidRPr="00303E74">
        <w:rPr>
          <w:lang w:bidi="th-TH"/>
        </w:rPr>
        <w:t>2</w:t>
      </w:r>
      <w:r w:rsidR="006E2722" w:rsidRPr="00303E74">
        <w:rPr>
          <w:lang w:bidi="th-TH"/>
        </w:rPr>
        <w:t>.</w:t>
      </w:r>
      <w:r w:rsidR="00041307" w:rsidRPr="00303E74">
        <w:rPr>
          <w:lang w:bidi="th-TH"/>
        </w:rPr>
        <w:t>19</w:t>
      </w:r>
      <w:r w:rsidR="006E2722" w:rsidRPr="00303E74">
        <w:rPr>
          <w:lang w:bidi="th-TH"/>
        </w:rPr>
        <w:t xml:space="preserve"> </w:t>
      </w:r>
      <w:r w:rsidR="006E2722" w:rsidRPr="00303E74">
        <w:rPr>
          <w:rFonts w:hint="cs"/>
          <w:cs/>
          <w:lang w:bidi="th-TH"/>
        </w:rPr>
        <w:t>ล้านบาท</w:t>
      </w:r>
      <w:r w:rsidR="00920C40" w:rsidRPr="00303E74">
        <w:rPr>
          <w:rFonts w:hint="cs"/>
          <w:cs/>
          <w:lang w:bidi="th-TH"/>
        </w:rPr>
        <w:t xml:space="preserve"> </w:t>
      </w:r>
      <w:r w:rsidR="007B10F8" w:rsidRPr="00303E74">
        <w:rPr>
          <w:rFonts w:hint="cs"/>
          <w:cs/>
          <w:lang w:bidi="th-TH"/>
        </w:rPr>
        <w:t>ตามลำดับ</w:t>
      </w:r>
      <w:r w:rsidR="00D300AE" w:rsidRPr="00303E74">
        <w:rPr>
          <w:rFonts w:hint="cs"/>
          <w:cs/>
          <w:lang w:bidi="th-TH"/>
        </w:rPr>
        <w:t>)</w:t>
      </w:r>
      <w:r w:rsidR="00EE19A0" w:rsidRPr="00303E74">
        <w:t xml:space="preserve"> </w:t>
      </w:r>
      <w:proofErr w:type="gramStart"/>
      <w:r w:rsidR="00016B9D" w:rsidRPr="00303E74">
        <w:rPr>
          <w:cs/>
        </w:rPr>
        <w:t>ซึ่งจะ</w:t>
      </w:r>
      <w:r w:rsidR="00016B9D" w:rsidRPr="00303E74">
        <w:rPr>
          <w:rFonts w:hint="cs"/>
          <w:cs/>
        </w:rPr>
        <w:t>ทยอยสิ้นสุดระยะเวลาการให้ประโยชน์ภายในปี</w:t>
      </w:r>
      <w:r w:rsidRPr="00303E74">
        <w:t xml:space="preserve"> </w:t>
      </w:r>
      <w:r w:rsidR="00016B9D" w:rsidRPr="00303E74">
        <w:rPr>
          <w:rFonts w:hint="cs"/>
          <w:sz w:val="20"/>
          <w:szCs w:val="20"/>
          <w:cs/>
        </w:rPr>
        <w:t xml:space="preserve"> </w:t>
      </w:r>
      <w:r w:rsidR="00016B9D" w:rsidRPr="00303E74">
        <w:t>256</w:t>
      </w:r>
      <w:r w:rsidR="00303E74" w:rsidRPr="00303E74">
        <w:t>2</w:t>
      </w:r>
      <w:proofErr w:type="gramEnd"/>
      <w:r w:rsidR="00016B9D" w:rsidRPr="00303E74">
        <w:rPr>
          <w:sz w:val="20"/>
          <w:szCs w:val="20"/>
          <w:cs/>
        </w:rPr>
        <w:t xml:space="preserve"> </w:t>
      </w:r>
      <w:r w:rsidR="005F0350" w:rsidRPr="00303E74">
        <w:rPr>
          <w:rFonts w:hint="cs"/>
          <w:cs/>
          <w:lang w:bidi="th-TH"/>
        </w:rPr>
        <w:t>ถึง</w:t>
      </w:r>
      <w:r w:rsidR="006E2722" w:rsidRPr="00303E74">
        <w:rPr>
          <w:rFonts w:hint="cs"/>
          <w:cs/>
          <w:lang w:bidi="th-TH"/>
        </w:rPr>
        <w:t xml:space="preserve"> </w:t>
      </w:r>
      <w:r w:rsidR="00303E74" w:rsidRPr="00303E74">
        <w:rPr>
          <w:lang w:bidi="th-TH"/>
        </w:rPr>
        <w:t>2566</w:t>
      </w:r>
    </w:p>
    <w:p w:rsidR="00B46298" w:rsidRDefault="00B46298" w:rsidP="00FA6871">
      <w:pPr>
        <w:pStyle w:val="ListParagraph"/>
        <w:numPr>
          <w:ilvl w:val="0"/>
          <w:numId w:val="5"/>
        </w:numPr>
        <w:spacing w:before="120" w:after="120"/>
        <w:ind w:left="567" w:right="-6" w:hanging="567"/>
        <w:rPr>
          <w:b/>
          <w:bCs/>
        </w:rPr>
      </w:pPr>
      <w:r w:rsidRPr="00C242C5">
        <w:rPr>
          <w:b/>
          <w:bCs/>
          <w:cs/>
        </w:rPr>
        <w:t>ก</w:t>
      </w:r>
      <w:r w:rsidRPr="00C242C5">
        <w:rPr>
          <w:rFonts w:hint="cs"/>
          <w:b/>
          <w:bCs/>
          <w:cs/>
        </w:rPr>
        <w:t>องทุนสำรองเลี้ยงชีพ</w:t>
      </w:r>
    </w:p>
    <w:p w:rsidR="003D5BED" w:rsidRDefault="004F2828" w:rsidP="00D47B71">
      <w:pPr>
        <w:spacing w:before="120"/>
        <w:ind w:left="567"/>
        <w:jc w:val="thaiDistribute"/>
      </w:pPr>
      <w:r w:rsidRPr="00B2153D">
        <w:rPr>
          <w:rFonts w:hint="cs"/>
          <w:cs/>
          <w:lang w:bidi="th-TH"/>
        </w:rPr>
        <w:t>กลุ่ม</w:t>
      </w:r>
      <w:r w:rsidR="00B46298" w:rsidRPr="00B2153D">
        <w:rPr>
          <w:cs/>
        </w:rPr>
        <w:t>บริษัทและพนักงานได้ร่วมกันจัดตั้งกองทุนสำรองเลี้ยงชีพตามพระราชบัญญัติกองทุนสำรองเลี้ยงชีพ</w:t>
      </w:r>
      <w:r w:rsidR="00B46298" w:rsidRPr="00B2153D">
        <w:rPr>
          <w:rFonts w:hint="cs"/>
          <w:cs/>
        </w:rPr>
        <w:t xml:space="preserve"> </w:t>
      </w:r>
      <w:r w:rsidR="00B46298" w:rsidRPr="00B2153D">
        <w:rPr>
          <w:cs/>
        </w:rPr>
        <w:t xml:space="preserve">พ.ศ. </w:t>
      </w:r>
      <w:r w:rsidR="00BC3E51" w:rsidRPr="00B2153D">
        <w:t>2530</w:t>
      </w:r>
      <w:r w:rsidR="00B46298" w:rsidRPr="00B2153D">
        <w:rPr>
          <w:cs/>
        </w:rPr>
        <w:t xml:space="preserve"> ซึ่งประกอบด้วยเงินที่พนักงานจ่ายสะสมและเงินที่บริษัทจ่ายสมทบให้ ในปัจจุบันกองทุนสำรองเลี้ยงชีพนี้บริหาร</w:t>
      </w:r>
      <w:r w:rsidR="002902AE">
        <w:rPr>
          <w:cs/>
        </w:rPr>
        <w:t>โดยบริษัทหลักทรัพย์จัดการกองทุน</w:t>
      </w:r>
      <w:r w:rsidR="002902AE">
        <w:rPr>
          <w:rFonts w:hint="cs"/>
          <w:cs/>
          <w:lang w:bidi="th-TH"/>
        </w:rPr>
        <w:t>รวม บัวหลวง จำกัด</w:t>
      </w:r>
      <w:r w:rsidR="00B46298" w:rsidRPr="00B2153D">
        <w:rPr>
          <w:cs/>
        </w:rPr>
        <w:t xml:space="preserve"> </w:t>
      </w:r>
      <w:r w:rsidR="00B46298" w:rsidRPr="00B2153D">
        <w:rPr>
          <w:rFonts w:hint="cs"/>
          <w:cs/>
        </w:rPr>
        <w:t xml:space="preserve"> กองทุนสำรองเลี้ยงชี</w:t>
      </w:r>
      <w:r w:rsidR="0065028B" w:rsidRPr="00B2153D">
        <w:rPr>
          <w:rFonts w:hint="cs"/>
          <w:cs/>
        </w:rPr>
        <w:t>พนี้ได้จดทะเบียนเป็นกองทุนสำ</w:t>
      </w:r>
      <w:r w:rsidR="0065028B" w:rsidRPr="00B2153D">
        <w:rPr>
          <w:rFonts w:hint="cs"/>
          <w:cs/>
          <w:lang w:bidi="th-TH"/>
        </w:rPr>
        <w:t>รอง</w:t>
      </w:r>
      <w:r w:rsidR="00B46298" w:rsidRPr="00B2153D">
        <w:rPr>
          <w:rFonts w:hint="cs"/>
          <w:cs/>
        </w:rPr>
        <w:t>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9E36AF" w:rsidRDefault="00E22C68" w:rsidP="00582C26">
      <w:pPr>
        <w:pStyle w:val="ListParagraph"/>
        <w:numPr>
          <w:ilvl w:val="0"/>
          <w:numId w:val="5"/>
        </w:numPr>
        <w:spacing w:before="120" w:after="120"/>
        <w:ind w:left="567" w:right="-6" w:hanging="567"/>
        <w:rPr>
          <w:rFonts w:hint="cs"/>
          <w:b/>
          <w:bCs/>
          <w:lang w:bidi="th-TH"/>
        </w:rPr>
      </w:pPr>
      <w:r w:rsidRPr="0095427A">
        <w:rPr>
          <w:b/>
          <w:bCs/>
          <w:cs/>
        </w:rPr>
        <w:t>ข้อมูลทางการเงินจำแนกตามส่วนงาน</w:t>
      </w:r>
    </w:p>
    <w:p w:rsidR="00450DDC" w:rsidRPr="00AB0633" w:rsidRDefault="00450DDC" w:rsidP="00450DDC">
      <w:pPr>
        <w:pStyle w:val="BlockText"/>
        <w:spacing w:after="120"/>
        <w:ind w:left="567" w:right="-1"/>
        <w:rPr>
          <w:rFonts w:cs="Angsana New"/>
          <w:lang w:val="en-US"/>
        </w:rPr>
      </w:pPr>
      <w:r w:rsidRPr="000413CB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13CB">
        <w:rPr>
          <w:rFonts w:cs="Angsana New" w:hint="cs"/>
          <w:cs/>
        </w:rPr>
        <w:t>กลุ่ม</w:t>
      </w:r>
      <w:r w:rsidRPr="000413CB">
        <w:rPr>
          <w:rFonts w:cs="Angsana New"/>
          <w:cs/>
        </w:rPr>
        <w:t>บริษัท คือ กรรมการบริษัท</w:t>
      </w:r>
    </w:p>
    <w:p w:rsidR="00450DDC" w:rsidRDefault="00450DDC" w:rsidP="00450DDC">
      <w:pPr>
        <w:pStyle w:val="BlockText"/>
        <w:spacing w:after="120"/>
        <w:ind w:left="567" w:right="-1"/>
        <w:rPr>
          <w:rFonts w:cs="Angsana New"/>
        </w:rPr>
      </w:pPr>
      <w:r w:rsidRPr="000413CB">
        <w:rPr>
          <w:rFonts w:cs="Angsana New" w:hint="cs"/>
          <w:cs/>
        </w:rPr>
        <w:t>กลุ่ม</w:t>
      </w:r>
      <w:r w:rsidRPr="000413CB">
        <w:rPr>
          <w:rFonts w:cs="Angsana New"/>
          <w:cs/>
        </w:rPr>
        <w:t>บริษัทประกอบกิจ</w:t>
      </w:r>
      <w:r w:rsidRPr="000413CB">
        <w:rPr>
          <w:rFonts w:cs="Angsana New" w:hint="cs"/>
          <w:cs/>
        </w:rPr>
        <w:t>การ</w:t>
      </w:r>
      <w:r w:rsidRPr="000413CB">
        <w:rPr>
          <w:rFonts w:cs="Angsana New"/>
          <w:cs/>
        </w:rPr>
        <w:t>หลั</w:t>
      </w:r>
      <w:r>
        <w:rPr>
          <w:rFonts w:cs="Angsana New" w:hint="cs"/>
          <w:cs/>
        </w:rPr>
        <w:t>ก</w:t>
      </w:r>
      <w:r w:rsidRPr="002626CD">
        <w:rPr>
          <w:rFonts w:cs="Angsana New"/>
          <w:cs/>
        </w:rPr>
        <w:t>ในการพัฒนาอสังหาริมทรัพย์</w:t>
      </w:r>
      <w:r>
        <w:rPr>
          <w:rFonts w:cs="Angsana New" w:hint="cs"/>
          <w:cs/>
        </w:rPr>
        <w:t>และ</w:t>
      </w:r>
      <w:r w:rsidRPr="000413CB">
        <w:rPr>
          <w:rFonts w:cs="Angsana New" w:hint="cs"/>
          <w:cs/>
        </w:rPr>
        <w:t>ให้เช่าอสังหาริมทรัพย์</w:t>
      </w:r>
      <w:r>
        <w:rPr>
          <w:rFonts w:cs="Angsana New" w:hint="cs"/>
          <w:cs/>
        </w:rPr>
        <w:t>และบริการที่เกี่ยวข้อง</w:t>
      </w:r>
      <w:r>
        <w:rPr>
          <w:rFonts w:cs="Angsana New"/>
        </w:rPr>
        <w:t xml:space="preserve"> </w:t>
      </w:r>
      <w:r w:rsidRPr="000413CB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0413CB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0413CB">
        <w:rPr>
          <w:rFonts w:cs="Angsana New" w:hint="cs"/>
          <w:cs/>
        </w:rPr>
        <w:t>และค่าใช้จ่าย</w:t>
      </w:r>
      <w:r w:rsidRPr="000413CB">
        <w:rPr>
          <w:rFonts w:cs="Angsana New"/>
          <w:cs/>
        </w:rPr>
        <w:t>จากการดำเนินงาน</w:t>
      </w:r>
      <w:r>
        <w:rPr>
          <w:rFonts w:hint="cs"/>
          <w:cs/>
        </w:rPr>
        <w:t>สำหร</w:t>
      </w:r>
      <w:r w:rsidR="0036702C">
        <w:rPr>
          <w:rFonts w:hint="cs"/>
          <w:cs/>
        </w:rPr>
        <w:t>ับปีสิ้นสุดวันที่</w:t>
      </w:r>
      <w:r w:rsidR="0036702C">
        <w:t xml:space="preserve"> 31 </w:t>
      </w:r>
      <w:r w:rsidR="009326A9">
        <w:rPr>
          <w:rFonts w:hint="cs"/>
          <w:cs/>
        </w:rPr>
        <w:t>ธันวาคม</w:t>
      </w:r>
      <w:r w:rsidR="009326A9">
        <w:t xml:space="preserve"> </w:t>
      </w:r>
      <w:r w:rsidR="006C19A4">
        <w:t>2561</w:t>
      </w:r>
      <w:r>
        <w:t xml:space="preserve"> </w:t>
      </w:r>
      <w:r w:rsidR="009326A9">
        <w:rPr>
          <w:rFonts w:hint="cs"/>
          <w:cs/>
        </w:rPr>
        <w:t>และ</w:t>
      </w:r>
      <w:r w:rsidR="009326A9">
        <w:t xml:space="preserve"> </w:t>
      </w:r>
      <w:r w:rsidR="006C19A4">
        <w:t>2560</w:t>
      </w:r>
      <w:r>
        <w:t xml:space="preserve"> </w:t>
      </w:r>
      <w:r w:rsidRPr="00C9711A">
        <w:rPr>
          <w:rFonts w:cs="Angsana New" w:hint="cs"/>
          <w:cs/>
        </w:rPr>
        <w:t>สรุป</w:t>
      </w:r>
      <w:r w:rsidRPr="000413CB">
        <w:rPr>
          <w:rFonts w:cs="Angsana New" w:hint="cs"/>
          <w:cs/>
        </w:rPr>
        <w:t>ได้ดังนี้</w:t>
      </w:r>
    </w:p>
    <w:p w:rsidR="00D1582B" w:rsidRDefault="00A109A9" w:rsidP="00D1582B">
      <w:pPr>
        <w:pStyle w:val="BlockText"/>
        <w:spacing w:after="120"/>
        <w:ind w:left="0" w:right="-1"/>
        <w:rPr>
          <w:rFonts w:cs="Cordia New" w:hint="cs"/>
        </w:rPr>
      </w:pPr>
      <w:r w:rsidRPr="00FA77A0">
        <w:rPr>
          <w:cs/>
        </w:rPr>
        <w:object w:dxaOrig="10573" w:dyaOrig="3142">
          <v:shape id="_x0000_i1066" type="#_x0000_t75" style="width:489.75pt;height:135.75pt" o:ole="">
            <v:imagedata r:id="rId92" o:title=""/>
          </v:shape>
          <o:OLEObject Type="Embed" ProgID="Excel.Sheet.8" ShapeID="_x0000_i1066" DrawAspect="Content" ObjectID="_1612265544" r:id="rId93"/>
        </w:object>
      </w:r>
    </w:p>
    <w:p w:rsidR="00D1582B" w:rsidRDefault="00D1582B" w:rsidP="00D1582B">
      <w:pPr>
        <w:pStyle w:val="BlockText"/>
        <w:spacing w:after="120"/>
        <w:ind w:left="0" w:right="-1"/>
        <w:rPr>
          <w:rFonts w:cs="Cordia New" w:hint="cs"/>
          <w:cs/>
        </w:rPr>
      </w:pPr>
    </w:p>
    <w:p w:rsidR="00D1582B" w:rsidRDefault="00D1582B" w:rsidP="00D1582B">
      <w:pPr>
        <w:pStyle w:val="BlockText"/>
        <w:spacing w:after="120"/>
        <w:ind w:left="0" w:right="-1"/>
        <w:rPr>
          <w:rFonts w:cs="Cordia New" w:hint="cs"/>
        </w:rPr>
      </w:pPr>
    </w:p>
    <w:p w:rsidR="002E19E1" w:rsidRDefault="002E19E1" w:rsidP="00D1582B">
      <w:pPr>
        <w:pStyle w:val="BlockText"/>
        <w:spacing w:after="120"/>
        <w:ind w:left="0" w:right="-1"/>
        <w:rPr>
          <w:rFonts w:cs="Cordia New" w:hint="cs"/>
        </w:rPr>
      </w:pPr>
    </w:p>
    <w:p w:rsidR="002E19E1" w:rsidRDefault="002E19E1" w:rsidP="00D1582B">
      <w:pPr>
        <w:pStyle w:val="BlockText"/>
        <w:spacing w:after="120"/>
        <w:ind w:left="0" w:right="-1"/>
        <w:rPr>
          <w:rFonts w:cs="Cordia New" w:hint="cs"/>
          <w:cs/>
        </w:rPr>
      </w:pPr>
    </w:p>
    <w:p w:rsidR="00D1582B" w:rsidRDefault="00D1582B" w:rsidP="00D1582B">
      <w:pPr>
        <w:pStyle w:val="BlockText"/>
        <w:spacing w:after="120"/>
        <w:ind w:left="0" w:right="-1"/>
        <w:rPr>
          <w:rFonts w:cs="Cordia New" w:hint="cs"/>
        </w:rPr>
      </w:pPr>
    </w:p>
    <w:p w:rsidR="0086430B" w:rsidRPr="00B73633" w:rsidRDefault="00450DDC" w:rsidP="002859CE">
      <w:pPr>
        <w:pStyle w:val="BlockText"/>
        <w:spacing w:after="120"/>
        <w:ind w:left="567" w:right="-1"/>
        <w:rPr>
          <w:rFonts w:cs="Angsana New"/>
        </w:rPr>
      </w:pPr>
      <w:r w:rsidRPr="00B73633">
        <w:rPr>
          <w:rFonts w:cs="Angsana New"/>
          <w:cs/>
        </w:rPr>
        <w:lastRenderedPageBreak/>
        <w:t>สินทรัพย์และหนี้สินที่สำคัญ</w:t>
      </w:r>
      <w:r w:rsidR="006E2722" w:rsidRPr="00B73633">
        <w:rPr>
          <w:rFonts w:cs="Angsana New"/>
          <w:cs/>
        </w:rPr>
        <w:t xml:space="preserve"> </w:t>
      </w:r>
      <w:r w:rsidRPr="00B73633">
        <w:rPr>
          <w:rFonts w:cs="Angsana New"/>
          <w:cs/>
        </w:rPr>
        <w:t>ณ</w:t>
      </w:r>
      <w:r w:rsidR="006E2722" w:rsidRPr="00B73633">
        <w:rPr>
          <w:rFonts w:cs="Angsana New"/>
          <w:cs/>
        </w:rPr>
        <w:t xml:space="preserve"> </w:t>
      </w:r>
      <w:r w:rsidRPr="00B73633">
        <w:rPr>
          <w:rFonts w:cs="Angsana New"/>
          <w:cs/>
        </w:rPr>
        <w:t>วันที่</w:t>
      </w:r>
      <w:r w:rsidR="006E2722" w:rsidRPr="00B73633">
        <w:rPr>
          <w:rFonts w:cs="Angsana New"/>
          <w:lang w:val="en-US"/>
        </w:rPr>
        <w:t xml:space="preserve"> </w:t>
      </w:r>
      <w:r w:rsidR="00730FD9" w:rsidRPr="00B73633">
        <w:rPr>
          <w:rFonts w:cs="Angsana New"/>
        </w:rPr>
        <w:t xml:space="preserve">31 </w:t>
      </w:r>
      <w:r w:rsidR="00730FD9" w:rsidRPr="00B73633">
        <w:rPr>
          <w:rFonts w:cs="Angsana New"/>
          <w:cs/>
        </w:rPr>
        <w:t>ธันวาคม</w:t>
      </w:r>
      <w:r w:rsidR="006E2722" w:rsidRPr="00B73633">
        <w:rPr>
          <w:rFonts w:cs="Angsana New" w:hint="cs"/>
          <w:cs/>
        </w:rPr>
        <w:t xml:space="preserve"> </w:t>
      </w:r>
      <w:r w:rsidRPr="00B73633">
        <w:rPr>
          <w:rFonts w:cs="Angsana New"/>
        </w:rPr>
        <w:t>25</w:t>
      </w:r>
      <w:r w:rsidR="007E548C">
        <w:rPr>
          <w:rFonts w:cs="Angsana New"/>
        </w:rPr>
        <w:t>61</w:t>
      </w:r>
      <w:r w:rsidRPr="00B73633">
        <w:rPr>
          <w:rFonts w:cs="Angsana New"/>
        </w:rPr>
        <w:t xml:space="preserve"> </w:t>
      </w:r>
      <w:r w:rsidR="00730FD9" w:rsidRPr="00B73633">
        <w:rPr>
          <w:rFonts w:cs="Angsana New"/>
          <w:cs/>
        </w:rPr>
        <w:t>และ</w:t>
      </w:r>
      <w:r w:rsidR="00730FD9" w:rsidRPr="00B73633">
        <w:rPr>
          <w:rFonts w:cs="Angsana New"/>
        </w:rPr>
        <w:t xml:space="preserve"> </w:t>
      </w:r>
      <w:r w:rsidR="007E548C">
        <w:rPr>
          <w:rFonts w:cs="Angsana New"/>
        </w:rPr>
        <w:t>2560</w:t>
      </w:r>
      <w:r w:rsidRPr="00B73633">
        <w:rPr>
          <w:rFonts w:cs="Angsana New"/>
        </w:rPr>
        <w:t xml:space="preserve"> </w:t>
      </w:r>
      <w:r w:rsidRPr="00B73633">
        <w:rPr>
          <w:rFonts w:cs="Angsana New"/>
          <w:cs/>
        </w:rPr>
        <w:t>มีดังนี้</w:t>
      </w:r>
    </w:p>
    <w:p w:rsidR="00F523B4" w:rsidRPr="002B49E6" w:rsidRDefault="00A109A9" w:rsidP="00833A75">
      <w:pPr>
        <w:pStyle w:val="ListParagraph"/>
        <w:spacing w:before="120" w:after="120"/>
        <w:ind w:left="-270" w:right="-6"/>
        <w:rPr>
          <w:rFonts w:hint="cs"/>
          <w:sz w:val="10"/>
          <w:szCs w:val="10"/>
          <w:cs/>
          <w:lang w:bidi="th-TH"/>
        </w:rPr>
      </w:pPr>
      <w:r w:rsidRPr="00FA77A0">
        <w:rPr>
          <w:cs/>
        </w:rPr>
        <w:object w:dxaOrig="10669" w:dyaOrig="7455">
          <v:shape id="_x0000_i1067" type="#_x0000_t75" style="width:495pt;height:322.5pt" o:ole="">
            <v:imagedata r:id="rId94" o:title=""/>
          </v:shape>
          <o:OLEObject Type="Embed" ProgID="Excel.Sheet.8" ShapeID="_x0000_i1067" DrawAspect="Content" ObjectID="_1612265545" r:id="rId95"/>
        </w:object>
      </w:r>
    </w:p>
    <w:p w:rsidR="00F523B4" w:rsidRPr="00F523B4" w:rsidRDefault="00730FD9" w:rsidP="00F523B4">
      <w:pPr>
        <w:pStyle w:val="ListParagraph"/>
        <w:numPr>
          <w:ilvl w:val="0"/>
          <w:numId w:val="5"/>
        </w:numPr>
        <w:spacing w:before="120" w:after="120"/>
        <w:ind w:left="567" w:right="-6" w:hanging="567"/>
        <w:rPr>
          <w:b/>
          <w:bCs/>
          <w:lang w:bidi="th-TH"/>
        </w:rPr>
      </w:pPr>
      <w:r w:rsidRPr="00C878A5">
        <w:rPr>
          <w:rFonts w:hint="cs"/>
          <w:b/>
          <w:bCs/>
          <w:cs/>
          <w:lang w:bidi="th-TH"/>
        </w:rPr>
        <w:t>ภาระ</w:t>
      </w:r>
      <w:r w:rsidRPr="00C878A5">
        <w:rPr>
          <w:b/>
          <w:bCs/>
          <w:cs/>
          <w:lang w:bidi="th-TH"/>
        </w:rPr>
        <w:t>ผูกพัน</w:t>
      </w:r>
      <w:r w:rsidRPr="00C878A5">
        <w:rPr>
          <w:rFonts w:hint="cs"/>
          <w:b/>
          <w:bCs/>
          <w:cs/>
          <w:lang w:bidi="th-TH"/>
        </w:rPr>
        <w:t>และหนี้สินที่อาจเกิดขึ้น</w:t>
      </w:r>
    </w:p>
    <w:p w:rsidR="00730FD9" w:rsidRPr="00854FFA" w:rsidRDefault="00730FD9" w:rsidP="00854FFA">
      <w:pPr>
        <w:spacing w:before="120" w:after="120"/>
        <w:ind w:left="567" w:right="-6"/>
        <w:jc w:val="thaiDistribute"/>
        <w:rPr>
          <w:rFonts w:hint="cs"/>
          <w:cs/>
          <w:lang w:bidi="th-TH"/>
        </w:rPr>
      </w:pPr>
      <w:r w:rsidRPr="004E1C94">
        <w:rPr>
          <w:cs/>
          <w:lang w:bidi="th-TH"/>
        </w:rPr>
        <w:t>ณ</w:t>
      </w:r>
      <w:r w:rsidRPr="004E1C94">
        <w:rPr>
          <w:rtl/>
          <w:cs/>
        </w:rPr>
        <w:t xml:space="preserve"> </w:t>
      </w:r>
      <w:r w:rsidRPr="004E1C94">
        <w:rPr>
          <w:cs/>
          <w:lang w:bidi="th-TH"/>
        </w:rPr>
        <w:t xml:space="preserve">วันที่ </w:t>
      </w:r>
      <w:r w:rsidR="00BC3E51">
        <w:rPr>
          <w:lang w:bidi="th-TH"/>
        </w:rPr>
        <w:t>31</w:t>
      </w:r>
      <w:r w:rsidRPr="004E1C94">
        <w:rPr>
          <w:lang w:bidi="th-TH"/>
        </w:rPr>
        <w:t xml:space="preserve"> </w:t>
      </w:r>
      <w:r w:rsidRPr="004E1C94">
        <w:rPr>
          <w:rFonts w:hint="cs"/>
          <w:cs/>
          <w:lang w:bidi="th-TH"/>
        </w:rPr>
        <w:t>ธันวาคม</w:t>
      </w:r>
      <w:r w:rsidR="000D7CF2">
        <w:rPr>
          <w:cs/>
          <w:lang w:bidi="th-TH"/>
        </w:rPr>
        <w:t xml:space="preserve"> </w:t>
      </w:r>
      <w:r w:rsidR="007E548C">
        <w:rPr>
          <w:lang w:bidi="th-TH"/>
        </w:rPr>
        <w:t>2561</w:t>
      </w:r>
      <w:r w:rsidR="00854FFA">
        <w:rPr>
          <w:cs/>
          <w:lang w:bidi="th-TH"/>
        </w:rPr>
        <w:t xml:space="preserve"> บริษัท</w:t>
      </w:r>
      <w:r w:rsidRPr="004E1C94">
        <w:rPr>
          <w:cs/>
          <w:lang w:bidi="th-TH"/>
        </w:rPr>
        <w:t>มีภาระผูกพัน ดังนี้</w:t>
      </w:r>
    </w:p>
    <w:p w:rsidR="00730FD9" w:rsidRPr="00CF3C6F" w:rsidRDefault="00730FD9" w:rsidP="008B1A45">
      <w:pPr>
        <w:numPr>
          <w:ilvl w:val="0"/>
          <w:numId w:val="26"/>
        </w:numPr>
        <w:autoSpaceDE/>
        <w:autoSpaceDN/>
        <w:adjustRightInd/>
        <w:spacing w:before="120"/>
        <w:ind w:left="1134" w:right="-14" w:hanging="567"/>
        <w:jc w:val="thaiDistribute"/>
      </w:pPr>
      <w:r w:rsidRPr="004E1C94">
        <w:rPr>
          <w:rFonts w:hint="cs"/>
          <w:cs/>
          <w:lang w:bidi="th-TH"/>
        </w:rPr>
        <w:t xml:space="preserve">ธนาคารออกหนังสือค้ำประกันระบบสาธารณูปโภค </w:t>
      </w:r>
      <w:r w:rsidRPr="005374B8">
        <w:rPr>
          <w:rFonts w:hint="cs"/>
          <w:cs/>
          <w:lang w:bidi="th-TH"/>
        </w:rPr>
        <w:t>จำนวน</w:t>
      </w:r>
      <w:r w:rsidRPr="00206068">
        <w:rPr>
          <w:rFonts w:hint="cs"/>
          <w:cs/>
          <w:lang w:bidi="th-TH"/>
        </w:rPr>
        <w:t xml:space="preserve">เงิน </w:t>
      </w:r>
      <w:r w:rsidR="007D423B" w:rsidRPr="00206068">
        <w:rPr>
          <w:lang w:bidi="th-TH"/>
        </w:rPr>
        <w:t>5.30</w:t>
      </w:r>
      <w:r w:rsidRPr="00206068">
        <w:rPr>
          <w:lang w:bidi="th-TH"/>
        </w:rPr>
        <w:t xml:space="preserve"> </w:t>
      </w:r>
      <w:r w:rsidRPr="00206068">
        <w:rPr>
          <w:rFonts w:hint="cs"/>
          <w:cs/>
          <w:lang w:bidi="th-TH"/>
        </w:rPr>
        <w:t>ล้าน</w:t>
      </w:r>
      <w:r w:rsidRPr="005374B8">
        <w:rPr>
          <w:rFonts w:hint="cs"/>
          <w:cs/>
          <w:lang w:bidi="th-TH"/>
        </w:rPr>
        <w:t xml:space="preserve">บาท (ดูหมายเหตุ </w:t>
      </w:r>
      <w:r w:rsidR="0001009D">
        <w:rPr>
          <w:lang w:bidi="th-TH"/>
        </w:rPr>
        <w:t>8</w:t>
      </w:r>
      <w:r w:rsidRPr="005374B8">
        <w:rPr>
          <w:lang w:bidi="th-TH"/>
        </w:rPr>
        <w:t>)</w:t>
      </w:r>
    </w:p>
    <w:p w:rsidR="006A0591" w:rsidRDefault="00730FD9" w:rsidP="006A0591">
      <w:pPr>
        <w:numPr>
          <w:ilvl w:val="0"/>
          <w:numId w:val="26"/>
        </w:numPr>
        <w:autoSpaceDE/>
        <w:autoSpaceDN/>
        <w:adjustRightInd/>
        <w:spacing w:before="120"/>
        <w:ind w:left="1134" w:right="-14" w:hanging="567"/>
        <w:jc w:val="thaiDistribute"/>
        <w:rPr>
          <w:rFonts w:hint="cs"/>
        </w:rPr>
      </w:pPr>
      <w:r>
        <w:rPr>
          <w:rFonts w:hint="cs"/>
          <w:cs/>
          <w:lang w:bidi="th-TH"/>
        </w:rPr>
        <w:t>การ</w:t>
      </w:r>
      <w:r w:rsidRPr="004E1C94">
        <w:rPr>
          <w:rFonts w:hint="cs"/>
          <w:cs/>
          <w:lang w:bidi="th-TH"/>
        </w:rPr>
        <w:t>จ่าย</w:t>
      </w:r>
      <w:r>
        <w:rPr>
          <w:rFonts w:hint="cs"/>
          <w:cs/>
          <w:lang w:bidi="th-TH"/>
        </w:rPr>
        <w:t>ชำระ</w:t>
      </w:r>
      <w:r w:rsidRPr="004E1C94">
        <w:rPr>
          <w:rFonts w:hint="cs"/>
          <w:cs/>
          <w:lang w:bidi="th-TH"/>
        </w:rPr>
        <w:t>ตามสัญญา</w:t>
      </w:r>
      <w:r w:rsidRPr="004E1C94">
        <w:t xml:space="preserve"> </w:t>
      </w:r>
      <w:r w:rsidRPr="004E1C94">
        <w:rPr>
          <w:rFonts w:hint="cs"/>
          <w:cs/>
          <w:lang w:bidi="th-TH"/>
        </w:rPr>
        <w:t>ดังต่อไปนี้</w:t>
      </w:r>
    </w:p>
    <w:p w:rsidR="00730FD9" w:rsidRPr="000D7CF2" w:rsidRDefault="00730FD9" w:rsidP="001E4EA3">
      <w:pPr>
        <w:numPr>
          <w:ilvl w:val="0"/>
          <w:numId w:val="32"/>
        </w:numPr>
        <w:autoSpaceDE/>
        <w:autoSpaceDN/>
        <w:adjustRightInd/>
        <w:spacing w:before="120"/>
        <w:ind w:left="1701" w:right="-14" w:hanging="567"/>
        <w:jc w:val="thaiDistribute"/>
      </w:pPr>
      <w:r w:rsidRPr="000D7CF2">
        <w:rPr>
          <w:rFonts w:hint="cs"/>
          <w:cs/>
          <w:lang w:bidi="th-TH"/>
        </w:rPr>
        <w:t>เช่าพื้นที่และบริการกับบริษัทที่เกี่ยวข้องกัน อัตราค่าเช่าเดือน</w:t>
      </w:r>
      <w:r w:rsidRPr="00206068">
        <w:rPr>
          <w:rFonts w:hint="cs"/>
          <w:cs/>
          <w:lang w:bidi="th-TH"/>
        </w:rPr>
        <w:t xml:space="preserve">ละ </w:t>
      </w:r>
      <w:r w:rsidR="002F5BF6" w:rsidRPr="00206068">
        <w:rPr>
          <w:lang w:bidi="th-TH"/>
        </w:rPr>
        <w:t>0.</w:t>
      </w:r>
      <w:r w:rsidR="008769CC" w:rsidRPr="00206068">
        <w:rPr>
          <w:lang w:bidi="th-TH"/>
        </w:rPr>
        <w:t>53</w:t>
      </w:r>
      <w:r w:rsidRPr="00206068">
        <w:rPr>
          <w:lang w:bidi="th-TH"/>
        </w:rPr>
        <w:t xml:space="preserve"> </w:t>
      </w:r>
      <w:r w:rsidRPr="00206068">
        <w:rPr>
          <w:rFonts w:hint="cs"/>
          <w:cs/>
          <w:lang w:bidi="th-TH"/>
        </w:rPr>
        <w:t>ล้าน</w:t>
      </w:r>
      <w:r w:rsidRPr="00380013">
        <w:rPr>
          <w:rFonts w:hint="cs"/>
          <w:cs/>
          <w:lang w:bidi="th-TH"/>
        </w:rPr>
        <w:t xml:space="preserve">บาท </w:t>
      </w:r>
    </w:p>
    <w:p w:rsidR="00CD3241" w:rsidRDefault="00730FD9" w:rsidP="001E4EA3">
      <w:pPr>
        <w:numPr>
          <w:ilvl w:val="0"/>
          <w:numId w:val="32"/>
        </w:numPr>
        <w:autoSpaceDE/>
        <w:autoSpaceDN/>
        <w:adjustRightInd/>
        <w:spacing w:before="120"/>
        <w:ind w:left="1701" w:right="-14" w:hanging="567"/>
        <w:jc w:val="thaiDistribute"/>
      </w:pPr>
      <w:r w:rsidRPr="00BC0C98">
        <w:rPr>
          <w:rFonts w:hint="cs"/>
          <w:cs/>
          <w:lang w:bidi="th-TH"/>
        </w:rPr>
        <w:t>จ้างงานบริการกับบริษัทอื่น</w:t>
      </w:r>
      <w:r w:rsidRPr="00DE1071">
        <w:rPr>
          <w:rFonts w:hint="cs"/>
          <w:cs/>
          <w:lang w:bidi="th-TH"/>
        </w:rPr>
        <w:t xml:space="preserve"> มูลค่า</w:t>
      </w:r>
      <w:r w:rsidRPr="00753AC1">
        <w:rPr>
          <w:rFonts w:hint="cs"/>
          <w:cs/>
          <w:lang w:bidi="th-TH"/>
        </w:rPr>
        <w:t xml:space="preserve">คงเหลือ </w:t>
      </w:r>
      <w:r w:rsidR="000B30AB" w:rsidRPr="00753AC1">
        <w:rPr>
          <w:lang w:bidi="th-TH"/>
        </w:rPr>
        <w:t>0.</w:t>
      </w:r>
      <w:r w:rsidR="00206068" w:rsidRPr="00753AC1">
        <w:rPr>
          <w:lang w:bidi="th-TH"/>
        </w:rPr>
        <w:t>1</w:t>
      </w:r>
      <w:r w:rsidR="006A6DF5" w:rsidRPr="00753AC1">
        <w:rPr>
          <w:lang w:bidi="th-TH"/>
        </w:rPr>
        <w:t>0</w:t>
      </w:r>
      <w:r w:rsidRPr="00753AC1">
        <w:rPr>
          <w:rFonts w:hint="cs"/>
          <w:cs/>
          <w:lang w:bidi="th-TH"/>
        </w:rPr>
        <w:t xml:space="preserve"> ล้าน</w:t>
      </w:r>
      <w:r w:rsidRPr="00DE1071">
        <w:rPr>
          <w:rFonts w:hint="cs"/>
          <w:cs/>
          <w:lang w:bidi="th-TH"/>
        </w:rPr>
        <w:t>บาท</w:t>
      </w:r>
      <w:r>
        <w:rPr>
          <w:rFonts w:hint="cs"/>
          <w:cs/>
          <w:lang w:bidi="th-TH"/>
        </w:rPr>
        <w:t xml:space="preserve"> และอัตราค่าบริการ</w:t>
      </w:r>
      <w:r w:rsidRPr="00206068">
        <w:rPr>
          <w:rFonts w:hint="cs"/>
          <w:cs/>
          <w:lang w:bidi="th-TH"/>
        </w:rPr>
        <w:t>เดือน</w:t>
      </w:r>
      <w:r w:rsidR="007D423B" w:rsidRPr="00206068">
        <w:rPr>
          <w:rFonts w:hint="cs"/>
          <w:cs/>
          <w:lang w:bidi="th-TH"/>
        </w:rPr>
        <w:t xml:space="preserve">ละ </w:t>
      </w:r>
      <w:r w:rsidR="00BC3E51" w:rsidRPr="00206068">
        <w:rPr>
          <w:lang w:bidi="th-TH"/>
        </w:rPr>
        <w:t>0.</w:t>
      </w:r>
      <w:r w:rsidR="00854FFA">
        <w:rPr>
          <w:lang w:bidi="th-TH"/>
        </w:rPr>
        <w:t>45</w:t>
      </w:r>
      <w:r w:rsidRPr="00206068">
        <w:rPr>
          <w:rFonts w:hint="cs"/>
          <w:cs/>
          <w:lang w:bidi="th-TH"/>
        </w:rPr>
        <w:t xml:space="preserve"> ล้าน</w:t>
      </w:r>
      <w:r w:rsidRPr="007D423B">
        <w:rPr>
          <w:rFonts w:hint="cs"/>
          <w:cs/>
          <w:lang w:bidi="th-TH"/>
        </w:rPr>
        <w:t>บาท</w:t>
      </w:r>
    </w:p>
    <w:p w:rsidR="00854FFA" w:rsidRDefault="00854FFA" w:rsidP="00854FFA">
      <w:pPr>
        <w:autoSpaceDE/>
        <w:autoSpaceDN/>
        <w:adjustRightInd/>
        <w:spacing w:before="120"/>
        <w:ind w:right="-14"/>
        <w:jc w:val="thaiDistribute"/>
        <w:rPr>
          <w:lang w:bidi="th-TH"/>
        </w:rPr>
      </w:pPr>
    </w:p>
    <w:p w:rsidR="00854FFA" w:rsidRDefault="00854FFA" w:rsidP="00854FFA">
      <w:pPr>
        <w:autoSpaceDE/>
        <w:autoSpaceDN/>
        <w:adjustRightInd/>
        <w:spacing w:before="120"/>
        <w:ind w:right="-14"/>
        <w:jc w:val="thaiDistribute"/>
        <w:rPr>
          <w:lang w:bidi="th-TH"/>
        </w:rPr>
      </w:pPr>
    </w:p>
    <w:p w:rsidR="00854FFA" w:rsidRDefault="00854FFA" w:rsidP="00854FFA">
      <w:pPr>
        <w:autoSpaceDE/>
        <w:autoSpaceDN/>
        <w:adjustRightInd/>
        <w:spacing w:before="120"/>
        <w:ind w:right="-14"/>
        <w:jc w:val="thaiDistribute"/>
        <w:rPr>
          <w:lang w:bidi="th-TH"/>
        </w:rPr>
      </w:pPr>
    </w:p>
    <w:p w:rsidR="00854FFA" w:rsidRDefault="00854FFA" w:rsidP="00854FFA">
      <w:pPr>
        <w:autoSpaceDE/>
        <w:autoSpaceDN/>
        <w:adjustRightInd/>
        <w:spacing w:before="120"/>
        <w:ind w:right="-14"/>
        <w:jc w:val="thaiDistribute"/>
        <w:rPr>
          <w:lang w:bidi="th-TH"/>
        </w:rPr>
      </w:pPr>
    </w:p>
    <w:p w:rsidR="00854FFA" w:rsidRDefault="00854FFA" w:rsidP="00854FFA">
      <w:pPr>
        <w:autoSpaceDE/>
        <w:autoSpaceDN/>
        <w:adjustRightInd/>
        <w:spacing w:before="120"/>
        <w:ind w:right="-14"/>
        <w:jc w:val="thaiDistribute"/>
        <w:rPr>
          <w:lang w:bidi="th-TH"/>
        </w:rPr>
      </w:pPr>
    </w:p>
    <w:p w:rsidR="00854FFA" w:rsidRDefault="00854FFA" w:rsidP="00854FFA">
      <w:pPr>
        <w:autoSpaceDE/>
        <w:autoSpaceDN/>
        <w:adjustRightInd/>
        <w:spacing w:before="120"/>
        <w:ind w:right="-14"/>
        <w:jc w:val="thaiDistribute"/>
        <w:rPr>
          <w:lang w:bidi="th-TH"/>
        </w:rPr>
      </w:pPr>
    </w:p>
    <w:p w:rsidR="002B49E6" w:rsidRDefault="002B49E6" w:rsidP="00854FFA">
      <w:pPr>
        <w:autoSpaceDE/>
        <w:autoSpaceDN/>
        <w:adjustRightInd/>
        <w:spacing w:before="120"/>
        <w:ind w:right="-14"/>
        <w:jc w:val="thaiDistribute"/>
        <w:rPr>
          <w:lang w:bidi="th-TH"/>
        </w:rPr>
      </w:pPr>
    </w:p>
    <w:p w:rsidR="00854FFA" w:rsidRPr="00854FFA" w:rsidRDefault="00854FFA" w:rsidP="00854FFA">
      <w:pPr>
        <w:autoSpaceDE/>
        <w:autoSpaceDN/>
        <w:adjustRightInd/>
        <w:spacing w:before="120"/>
        <w:ind w:right="-14"/>
        <w:jc w:val="thaiDistribute"/>
      </w:pPr>
    </w:p>
    <w:p w:rsidR="00730FD9" w:rsidRPr="00CD3241" w:rsidRDefault="00730FD9" w:rsidP="00343850">
      <w:pPr>
        <w:spacing w:before="120"/>
        <w:ind w:left="288" w:right="-14" w:firstLine="252"/>
        <w:jc w:val="thaiDistribute"/>
        <w:rPr>
          <w:b/>
          <w:bCs/>
          <w:lang w:bidi="th-TH"/>
        </w:rPr>
      </w:pPr>
      <w:r w:rsidRPr="00CD3241">
        <w:rPr>
          <w:b/>
          <w:bCs/>
          <w:cs/>
          <w:lang w:bidi="th-TH"/>
        </w:rPr>
        <w:lastRenderedPageBreak/>
        <w:t>หนี้สินที่อาจเกิดขึ้น</w:t>
      </w:r>
    </w:p>
    <w:p w:rsidR="00D14CE1" w:rsidRPr="00CD3241" w:rsidRDefault="00D14CE1" w:rsidP="00D14CE1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CD3241">
        <w:rPr>
          <w:rFonts w:hint="cs"/>
          <w:b/>
          <w:bCs/>
          <w:cs/>
          <w:lang w:bidi="th-TH"/>
        </w:rPr>
        <w:t>บริษัท</w:t>
      </w:r>
    </w:p>
    <w:p w:rsidR="00D14CE1" w:rsidRPr="006A6DF5" w:rsidRDefault="00301A8F" w:rsidP="001E4EA3">
      <w:pPr>
        <w:numPr>
          <w:ilvl w:val="0"/>
          <w:numId w:val="26"/>
        </w:numPr>
        <w:autoSpaceDE/>
        <w:autoSpaceDN/>
        <w:adjustRightInd/>
        <w:spacing w:before="120"/>
        <w:ind w:left="1134" w:right="-14" w:hanging="567"/>
        <w:jc w:val="thaiDistribute"/>
        <w:rPr>
          <w:lang w:bidi="th-TH"/>
        </w:rPr>
      </w:pPr>
      <w:r w:rsidRPr="006A6DF5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</w:t>
      </w:r>
      <w:r w:rsidR="00D14CE1" w:rsidRPr="006A6DF5">
        <w:rPr>
          <w:rFonts w:hint="cs"/>
          <w:cs/>
          <w:lang w:bidi="th-TH"/>
        </w:rPr>
        <w:t xml:space="preserve"> ดังนี้</w:t>
      </w:r>
    </w:p>
    <w:p w:rsidR="00D14CE1" w:rsidRPr="006A6DF5" w:rsidRDefault="00D14CE1" w:rsidP="008B1A45">
      <w:pPr>
        <w:numPr>
          <w:ilvl w:val="2"/>
          <w:numId w:val="27"/>
        </w:numPr>
        <w:autoSpaceDE/>
        <w:autoSpaceDN/>
        <w:adjustRightInd/>
        <w:spacing w:before="120"/>
        <w:ind w:left="1701" w:right="-14" w:hanging="567"/>
        <w:jc w:val="thaiDistribute"/>
      </w:pPr>
      <w:r w:rsidRPr="006A6DF5">
        <w:rPr>
          <w:rFonts w:hint="cs"/>
          <w:cs/>
          <w:lang w:bidi="th-TH"/>
        </w:rPr>
        <w:t>ให้เพิกถอนนิติกรรมการโอนที่ดินเป็น</w:t>
      </w:r>
      <w:hyperlink r:id="rId96" w:tooltip="สาธารณประโยชน์" w:history="1">
        <w:r w:rsidRPr="006A6DF5">
          <w:rPr>
            <w:cs/>
            <w:lang w:bidi="th-TH"/>
          </w:rPr>
          <w:t>สาธารณประโยชน์</w:t>
        </w:r>
      </w:hyperlink>
    </w:p>
    <w:p w:rsidR="00D14CE1" w:rsidRPr="006A6DF5" w:rsidRDefault="00D14CE1" w:rsidP="008B1A45">
      <w:pPr>
        <w:numPr>
          <w:ilvl w:val="2"/>
          <w:numId w:val="27"/>
        </w:numPr>
        <w:autoSpaceDE/>
        <w:autoSpaceDN/>
        <w:adjustRightInd/>
        <w:spacing w:before="120"/>
        <w:ind w:left="1701" w:right="-14" w:hanging="567"/>
        <w:jc w:val="thaiDistribute"/>
      </w:pPr>
      <w:r w:rsidRPr="006A6DF5">
        <w:rPr>
          <w:rFonts w:hint="cs"/>
          <w:cs/>
          <w:lang w:bidi="th-TH"/>
        </w:rPr>
        <w:t>ดูแลสาธารณูปโภคและบริการสาธารณะ</w:t>
      </w:r>
    </w:p>
    <w:p w:rsidR="00D14CE1" w:rsidRPr="006A6DF5" w:rsidRDefault="00D14CE1" w:rsidP="008B1A45">
      <w:pPr>
        <w:numPr>
          <w:ilvl w:val="2"/>
          <w:numId w:val="27"/>
        </w:numPr>
        <w:autoSpaceDE/>
        <w:autoSpaceDN/>
        <w:adjustRightInd/>
        <w:spacing w:before="120"/>
        <w:ind w:left="1701" w:right="-14" w:hanging="567"/>
        <w:jc w:val="thaiDistribute"/>
      </w:pPr>
      <w:r w:rsidRPr="006A6DF5">
        <w:rPr>
          <w:rFonts w:hint="cs"/>
          <w:cs/>
          <w:lang w:bidi="th-TH"/>
        </w:rPr>
        <w:t xml:space="preserve">ดำเนินการขออนุญาตจัดสรรที่ดินโครงการ </w:t>
      </w:r>
    </w:p>
    <w:p w:rsidR="00D14CE1" w:rsidRPr="006A6DF5" w:rsidRDefault="00D14CE1" w:rsidP="008B1A45">
      <w:pPr>
        <w:numPr>
          <w:ilvl w:val="2"/>
          <w:numId w:val="27"/>
        </w:numPr>
        <w:autoSpaceDE/>
        <w:autoSpaceDN/>
        <w:adjustRightInd/>
        <w:spacing w:before="120"/>
        <w:ind w:left="1701" w:right="-14" w:hanging="567"/>
        <w:jc w:val="thaiDistribute"/>
        <w:rPr>
          <w:rtl/>
        </w:rPr>
      </w:pPr>
      <w:r w:rsidRPr="006A6DF5">
        <w:rPr>
          <w:rFonts w:hint="cs"/>
          <w:cs/>
          <w:lang w:bidi="th-TH"/>
        </w:rPr>
        <w:t>ให้ชำระค่าปรับวันล</w:t>
      </w:r>
      <w:r w:rsidR="00833A75" w:rsidRPr="006A6DF5">
        <w:rPr>
          <w:rFonts w:hint="cs"/>
          <w:cs/>
          <w:lang w:bidi="th-TH"/>
        </w:rPr>
        <w:t xml:space="preserve">ะ </w:t>
      </w:r>
      <w:r w:rsidR="00BC3E51" w:rsidRPr="006A6DF5">
        <w:rPr>
          <w:lang w:bidi="th-TH"/>
        </w:rPr>
        <w:t>3,000</w:t>
      </w:r>
      <w:r w:rsidR="00833A75" w:rsidRPr="006A6DF5">
        <w:rPr>
          <w:rFonts w:hint="cs"/>
          <w:cs/>
          <w:lang w:bidi="th-TH"/>
        </w:rPr>
        <w:t xml:space="preserve"> บาท ตลอดระยะเวลาที่บริษัท</w:t>
      </w:r>
      <w:r w:rsidRPr="006A6DF5">
        <w:rPr>
          <w:rFonts w:hint="cs"/>
          <w:cs/>
          <w:lang w:bidi="th-TH"/>
        </w:rPr>
        <w:t xml:space="preserve">เพิกเฉยไม่ดำเนินการตามข้อ </w:t>
      </w:r>
      <w:r w:rsidR="00BC3E51" w:rsidRPr="006A6DF5">
        <w:rPr>
          <w:lang w:bidi="th-TH"/>
        </w:rPr>
        <w:t>2</w:t>
      </w:r>
      <w:r w:rsidRPr="006A6DF5">
        <w:rPr>
          <w:rFonts w:hint="cs"/>
          <w:cs/>
          <w:lang w:bidi="th-TH"/>
        </w:rPr>
        <w:t xml:space="preserve"> และ </w:t>
      </w:r>
      <w:r w:rsidR="00BC3E51" w:rsidRPr="006A6DF5">
        <w:rPr>
          <w:lang w:bidi="th-TH"/>
        </w:rPr>
        <w:t>3</w:t>
      </w:r>
      <w:r w:rsidRPr="006A6DF5">
        <w:rPr>
          <w:rFonts w:hint="cs"/>
          <w:cs/>
          <w:lang w:bidi="th-TH"/>
        </w:rPr>
        <w:t xml:space="preserve"> </w:t>
      </w:r>
    </w:p>
    <w:p w:rsidR="00301A8F" w:rsidRPr="006A6DF5" w:rsidRDefault="00301A8F" w:rsidP="00301A8F">
      <w:pPr>
        <w:autoSpaceDE/>
        <w:autoSpaceDN/>
        <w:adjustRightInd/>
        <w:spacing w:before="120"/>
        <w:ind w:left="1134" w:right="-14"/>
        <w:jc w:val="thaiDistribute"/>
        <w:rPr>
          <w:lang w:bidi="th-TH"/>
        </w:rPr>
      </w:pPr>
      <w:r w:rsidRPr="006A6DF5">
        <w:rPr>
          <w:rFonts w:hint="cs"/>
          <w:cs/>
          <w:lang w:bidi="th-TH"/>
        </w:rPr>
        <w:t xml:space="preserve">เมื่อวันที่ </w:t>
      </w:r>
      <w:r w:rsidRPr="006A6DF5">
        <w:rPr>
          <w:lang w:bidi="th-TH"/>
        </w:rPr>
        <w:t xml:space="preserve">25 </w:t>
      </w:r>
      <w:r w:rsidRPr="006A6DF5">
        <w:rPr>
          <w:rFonts w:hint="cs"/>
          <w:cs/>
          <w:lang w:bidi="th-TH"/>
        </w:rPr>
        <w:t xml:space="preserve">มกราคม </w:t>
      </w:r>
      <w:r w:rsidRPr="006A6DF5">
        <w:rPr>
          <w:lang w:bidi="th-TH"/>
        </w:rPr>
        <w:t xml:space="preserve">2561 </w:t>
      </w:r>
      <w:r w:rsidRPr="006A6DF5">
        <w:rPr>
          <w:rFonts w:hint="cs"/>
          <w:cs/>
          <w:lang w:bidi="th-TH"/>
        </w:rPr>
        <w:t>ศาลชั้นต้นพิพากษาให้บริษัทรับผิดชอบดูแลสาธารณูปโภคและบริการสาธารณะ ส่วนคำขออื่นให้ยกฟ้อง บริษัท</w:t>
      </w:r>
      <w:r w:rsidR="006A6DF5" w:rsidRPr="006A6DF5">
        <w:rPr>
          <w:rFonts w:hint="cs"/>
          <w:cs/>
          <w:lang w:bidi="th-TH"/>
        </w:rPr>
        <w:t>ได้ยื่นอุ</w:t>
      </w:r>
      <w:r w:rsidR="002A5F58">
        <w:rPr>
          <w:rFonts w:hint="cs"/>
          <w:cs/>
          <w:lang w:bidi="th-TH"/>
        </w:rPr>
        <w:t>ท</w:t>
      </w:r>
      <w:r w:rsidR="006A6DF5" w:rsidRPr="006A6DF5">
        <w:rPr>
          <w:rFonts w:hint="cs"/>
          <w:cs/>
          <w:lang w:bidi="th-TH"/>
        </w:rPr>
        <w:t>ธรณ์คำพิพากษาของศาลชั้นต้น ปัจจุบันคดีดังกล่าวอยู่ระหว่างการพิจารณาของศาลอุ</w:t>
      </w:r>
      <w:r w:rsidR="00A0438E">
        <w:rPr>
          <w:rFonts w:hint="cs"/>
          <w:cs/>
          <w:lang w:bidi="th-TH"/>
        </w:rPr>
        <w:t>ท</w:t>
      </w:r>
      <w:r w:rsidR="006A6DF5" w:rsidRPr="006A6DF5">
        <w:rPr>
          <w:rFonts w:hint="cs"/>
          <w:cs/>
          <w:lang w:bidi="th-TH"/>
        </w:rPr>
        <w:t>ธรณ์</w:t>
      </w:r>
    </w:p>
    <w:p w:rsidR="000240F3" w:rsidRPr="000240F3" w:rsidRDefault="000C1C1A" w:rsidP="001E4EA3">
      <w:pPr>
        <w:numPr>
          <w:ilvl w:val="0"/>
          <w:numId w:val="26"/>
        </w:numPr>
        <w:autoSpaceDE/>
        <w:autoSpaceDN/>
        <w:adjustRightInd/>
        <w:spacing w:before="120"/>
        <w:ind w:left="1134" w:right="-14" w:hanging="567"/>
        <w:jc w:val="thaiDistribute"/>
        <w:rPr>
          <w:rFonts w:hint="cs"/>
          <w:lang w:bidi="th-TH"/>
        </w:rPr>
      </w:pPr>
      <w:r w:rsidRPr="000240F3">
        <w:rPr>
          <w:rFonts w:hint="cs"/>
          <w:spacing w:val="-2"/>
          <w:cs/>
          <w:lang w:bidi="th-TH"/>
        </w:rPr>
        <w:t xml:space="preserve">บริษัทถูกฟ้องร้องฐานผิดสัญญาเกี่ยวกับโครงการแห่งหนึ่ง </w:t>
      </w:r>
      <w:r w:rsidR="004C67B4" w:rsidRPr="000240F3">
        <w:rPr>
          <w:rFonts w:hint="cs"/>
          <w:spacing w:val="-2"/>
          <w:cs/>
          <w:lang w:bidi="th-TH"/>
        </w:rPr>
        <w:t>โดย</w:t>
      </w:r>
      <w:r w:rsidRPr="000240F3">
        <w:rPr>
          <w:rFonts w:hint="cs"/>
          <w:spacing w:val="-2"/>
          <w:cs/>
          <w:lang w:bidi="th-TH"/>
        </w:rPr>
        <w:t>ให้บริษัทจัดทำสาธารณูปโภค</w:t>
      </w:r>
      <w:r w:rsidR="004C67B4" w:rsidRPr="000240F3">
        <w:rPr>
          <w:rFonts w:hint="cs"/>
          <w:spacing w:val="-2"/>
          <w:cs/>
          <w:lang w:bidi="th-TH"/>
        </w:rPr>
        <w:t>ตามฟ้อง</w:t>
      </w:r>
      <w:r w:rsidRPr="000240F3">
        <w:rPr>
          <w:rFonts w:hint="cs"/>
          <w:spacing w:val="-2"/>
          <w:cs/>
          <w:lang w:bidi="th-TH"/>
        </w:rPr>
        <w:t xml:space="preserve"> หากส่งมอบไม่ได้</w:t>
      </w:r>
      <w:r w:rsidR="004C67B4" w:rsidRPr="000240F3">
        <w:rPr>
          <w:rFonts w:hint="cs"/>
          <w:spacing w:val="-2"/>
          <w:cs/>
          <w:lang w:bidi="th-TH"/>
        </w:rPr>
        <w:t>บริษัท</w:t>
      </w:r>
      <w:r w:rsidRPr="000240F3">
        <w:rPr>
          <w:rFonts w:hint="cs"/>
          <w:spacing w:val="-2"/>
          <w:cs/>
          <w:lang w:bidi="th-TH"/>
        </w:rPr>
        <w:t>ต้องชำระ</w:t>
      </w:r>
      <w:r w:rsidR="004C67B4" w:rsidRPr="000240F3">
        <w:rPr>
          <w:rFonts w:hint="cs"/>
          <w:spacing w:val="-2"/>
          <w:cs/>
          <w:lang w:bidi="th-TH"/>
        </w:rPr>
        <w:t>เงินรวม</w:t>
      </w:r>
      <w:r w:rsidRPr="000240F3">
        <w:rPr>
          <w:rFonts w:hint="cs"/>
          <w:spacing w:val="-2"/>
          <w:cs/>
          <w:lang w:bidi="th-TH"/>
        </w:rPr>
        <w:t xml:space="preserve">ทั้งสิ้น จำนวน </w:t>
      </w:r>
      <w:r w:rsidRPr="000240F3">
        <w:rPr>
          <w:spacing w:val="-2"/>
          <w:lang w:bidi="th-TH"/>
        </w:rPr>
        <w:t xml:space="preserve">259.44 </w:t>
      </w:r>
      <w:r w:rsidRPr="000240F3">
        <w:rPr>
          <w:rFonts w:hint="cs"/>
          <w:spacing w:val="-2"/>
          <w:cs/>
          <w:lang w:bidi="th-TH"/>
        </w:rPr>
        <w:t xml:space="preserve">ล้านบาท พร้อมดอกเบี้ยร้อยละ </w:t>
      </w:r>
      <w:r w:rsidRPr="000240F3">
        <w:rPr>
          <w:spacing w:val="-2"/>
          <w:lang w:bidi="th-TH"/>
        </w:rPr>
        <w:t xml:space="preserve">7.5 </w:t>
      </w:r>
      <w:r w:rsidRPr="000240F3">
        <w:rPr>
          <w:rFonts w:hint="cs"/>
          <w:spacing w:val="-2"/>
          <w:cs/>
          <w:lang w:bidi="th-TH"/>
        </w:rPr>
        <w:t xml:space="preserve">ต่อปี </w:t>
      </w:r>
      <w:r w:rsidR="006A6DF5" w:rsidRPr="000240F3">
        <w:rPr>
          <w:rFonts w:hint="cs"/>
          <w:spacing w:val="-2"/>
          <w:cs/>
          <w:lang w:bidi="th-TH"/>
        </w:rPr>
        <w:t xml:space="preserve">เมื่อวันที่ </w:t>
      </w:r>
      <w:r w:rsidR="006A6DF5" w:rsidRPr="000240F3">
        <w:rPr>
          <w:spacing w:val="-2"/>
          <w:lang w:bidi="th-TH"/>
        </w:rPr>
        <w:t xml:space="preserve">24 </w:t>
      </w:r>
      <w:r w:rsidR="006A6DF5" w:rsidRPr="000240F3">
        <w:rPr>
          <w:rFonts w:hint="cs"/>
          <w:spacing w:val="-2"/>
          <w:cs/>
          <w:lang w:bidi="th-TH"/>
        </w:rPr>
        <w:t xml:space="preserve">กรกฎาคม </w:t>
      </w:r>
      <w:r w:rsidR="00DF2C1B" w:rsidRPr="000240F3">
        <w:rPr>
          <w:spacing w:val="-2"/>
          <w:lang w:bidi="th-TH"/>
        </w:rPr>
        <w:t xml:space="preserve">2561 </w:t>
      </w:r>
      <w:r w:rsidR="006A6DF5" w:rsidRPr="000240F3">
        <w:rPr>
          <w:rFonts w:hint="cs"/>
          <w:spacing w:val="-2"/>
          <w:cs/>
          <w:lang w:bidi="th-TH"/>
        </w:rPr>
        <w:t xml:space="preserve">ศาลชั้นต้นได้มีคำพิพากษาตามสัญญาประนีประนอมยอมความ โดยให้บริษัทจัดทำสาธารณูปโภคตามฟ้องให้แล้วเสร็จภายใน </w:t>
      </w:r>
      <w:r w:rsidR="00F277AE" w:rsidRPr="000240F3">
        <w:rPr>
          <w:spacing w:val="-2"/>
          <w:lang w:bidi="th-TH"/>
        </w:rPr>
        <w:t>6</w:t>
      </w:r>
      <w:r w:rsidR="006A6DF5" w:rsidRPr="000240F3">
        <w:rPr>
          <w:spacing w:val="-2"/>
          <w:lang w:bidi="th-TH"/>
        </w:rPr>
        <w:t xml:space="preserve"> </w:t>
      </w:r>
      <w:r w:rsidR="006A6DF5" w:rsidRPr="000240F3">
        <w:rPr>
          <w:rFonts w:hint="cs"/>
          <w:spacing w:val="-2"/>
          <w:cs/>
          <w:lang w:bidi="th-TH"/>
        </w:rPr>
        <w:t>เดือน</w:t>
      </w:r>
      <w:r w:rsidR="00F277AE" w:rsidRPr="000240F3">
        <w:rPr>
          <w:rFonts w:hint="cs"/>
          <w:spacing w:val="-2"/>
          <w:cs/>
          <w:lang w:bidi="th-TH"/>
        </w:rPr>
        <w:t xml:space="preserve"> </w:t>
      </w:r>
    </w:p>
    <w:p w:rsidR="00753AC1" w:rsidRPr="00F277AE" w:rsidRDefault="00753AC1" w:rsidP="001E4EA3">
      <w:pPr>
        <w:numPr>
          <w:ilvl w:val="0"/>
          <w:numId w:val="26"/>
        </w:numPr>
        <w:autoSpaceDE/>
        <w:autoSpaceDN/>
        <w:adjustRightInd/>
        <w:spacing w:before="120"/>
        <w:ind w:left="1134" w:right="-14" w:hanging="567"/>
        <w:jc w:val="thaiDistribute"/>
        <w:rPr>
          <w:rFonts w:hint="cs"/>
          <w:cs/>
          <w:lang w:bidi="th-TH"/>
        </w:rPr>
      </w:pPr>
      <w:r w:rsidRPr="000240F3">
        <w:rPr>
          <w:rFonts w:hint="cs"/>
          <w:spacing w:val="-4"/>
          <w:cs/>
          <w:lang w:bidi="th-TH"/>
        </w:rPr>
        <w:t>บริษัท</w:t>
      </w:r>
      <w:r w:rsidR="003838DE" w:rsidRPr="000240F3">
        <w:rPr>
          <w:rFonts w:hint="cs"/>
          <w:spacing w:val="-4"/>
          <w:cs/>
          <w:lang w:bidi="th-TH"/>
        </w:rPr>
        <w:t>และบริษัทย่อย</w:t>
      </w:r>
      <w:r w:rsidRPr="000240F3">
        <w:rPr>
          <w:rFonts w:hint="cs"/>
          <w:spacing w:val="-4"/>
          <w:cs/>
          <w:lang w:bidi="th-TH"/>
        </w:rPr>
        <w:t xml:space="preserve">ถูกฟ้องร้องเรียกให้โอนกรรมสิทธิ์สาธารณูปโภคโครงการแห่งหนึ่ง (จำเลยร่วม) </w:t>
      </w:r>
      <w:r w:rsidR="003D180F" w:rsidRPr="000240F3">
        <w:rPr>
          <w:rFonts w:hint="cs"/>
          <w:spacing w:val="-4"/>
          <w:cs/>
          <w:lang w:bidi="th-TH"/>
        </w:rPr>
        <w:t xml:space="preserve">เมื่อวันที่ </w:t>
      </w:r>
      <w:r w:rsidR="003D180F" w:rsidRPr="000240F3">
        <w:rPr>
          <w:spacing w:val="-4"/>
          <w:lang w:bidi="th-TH"/>
        </w:rPr>
        <w:t xml:space="preserve">26 </w:t>
      </w:r>
      <w:r w:rsidR="003D180F" w:rsidRPr="000240F3">
        <w:rPr>
          <w:rFonts w:hint="cs"/>
          <w:spacing w:val="-4"/>
          <w:cs/>
          <w:lang w:bidi="th-TH"/>
        </w:rPr>
        <w:t xml:space="preserve">ธันวาคม </w:t>
      </w:r>
      <w:r w:rsidR="003D180F" w:rsidRPr="000240F3">
        <w:rPr>
          <w:spacing w:val="-4"/>
          <w:lang w:bidi="th-TH"/>
        </w:rPr>
        <w:t xml:space="preserve">2561 </w:t>
      </w:r>
      <w:r w:rsidR="003D180F" w:rsidRPr="00F277AE">
        <w:rPr>
          <w:rFonts w:hint="cs"/>
          <w:cs/>
          <w:lang w:bidi="th-TH"/>
        </w:rPr>
        <w:t>ศาลชั้นต้นได้มีคำพิพากษา</w:t>
      </w:r>
      <w:r w:rsidR="003728D6" w:rsidRPr="00F277AE">
        <w:rPr>
          <w:rFonts w:hint="cs"/>
          <w:cs/>
          <w:lang w:bidi="th-TH"/>
        </w:rPr>
        <w:t>ให้บริษัทและจำเลยร่วมโอนกรรมสิทธิ์</w:t>
      </w:r>
      <w:r w:rsidR="00F277AE" w:rsidRPr="00F277AE">
        <w:rPr>
          <w:rFonts w:hint="cs"/>
          <w:cs/>
          <w:lang w:bidi="th-TH"/>
        </w:rPr>
        <w:t>สาธารณูปโภคโครงการให้เป็นกรรมสิทธิ์</w:t>
      </w:r>
      <w:r w:rsidR="002A5F58">
        <w:rPr>
          <w:rFonts w:hint="cs"/>
          <w:cs/>
          <w:lang w:bidi="th-TH"/>
        </w:rPr>
        <w:t xml:space="preserve">ร่วม </w:t>
      </w:r>
      <w:r w:rsidR="00F277AE" w:rsidRPr="00F277AE">
        <w:rPr>
          <w:rFonts w:hint="cs"/>
          <w:cs/>
          <w:lang w:bidi="th-TH"/>
        </w:rPr>
        <w:t xml:space="preserve">ชำระค่าโอนกรรมสิทธิ์ และชำระค่าเสียหาย จำนวน </w:t>
      </w:r>
      <w:r w:rsidR="00F277AE" w:rsidRPr="00F277AE">
        <w:rPr>
          <w:lang w:bidi="th-TH"/>
        </w:rPr>
        <w:t xml:space="preserve">0.50 </w:t>
      </w:r>
      <w:r w:rsidR="00F277AE" w:rsidRPr="00F277AE">
        <w:rPr>
          <w:rFonts w:hint="cs"/>
          <w:cs/>
          <w:lang w:bidi="th-TH"/>
        </w:rPr>
        <w:t xml:space="preserve">ล้านบาท พร้อมดอกเบี้ยร้อยละ </w:t>
      </w:r>
      <w:r w:rsidR="00F277AE" w:rsidRPr="00F277AE">
        <w:rPr>
          <w:lang w:bidi="th-TH"/>
        </w:rPr>
        <w:t xml:space="preserve">7.5 </w:t>
      </w:r>
      <w:r w:rsidR="00F277AE" w:rsidRPr="00F277AE">
        <w:rPr>
          <w:rFonts w:hint="cs"/>
          <w:cs/>
          <w:lang w:bidi="th-TH"/>
        </w:rPr>
        <w:t xml:space="preserve">ต่อปี </w:t>
      </w:r>
      <w:r w:rsidR="00A0438E">
        <w:rPr>
          <w:rFonts w:hint="cs"/>
          <w:cs/>
          <w:lang w:bidi="th-TH"/>
        </w:rPr>
        <w:t>ปัจจุบัน</w:t>
      </w:r>
      <w:r w:rsidR="00F277AE" w:rsidRPr="00F277AE">
        <w:rPr>
          <w:rFonts w:hint="cs"/>
          <w:cs/>
          <w:lang w:bidi="th-TH"/>
        </w:rPr>
        <w:t>บริษัท</w:t>
      </w:r>
      <w:r w:rsidR="003728D6" w:rsidRPr="00F277AE">
        <w:rPr>
          <w:rFonts w:hint="cs"/>
          <w:cs/>
          <w:lang w:bidi="th-TH"/>
        </w:rPr>
        <w:t>อยู่ระหว่าง</w:t>
      </w:r>
      <w:r w:rsidR="008B1A45">
        <w:rPr>
          <w:rFonts w:hint="cs"/>
          <w:cs/>
          <w:lang w:bidi="th-TH"/>
        </w:rPr>
        <w:t>เตรียม</w:t>
      </w:r>
      <w:r w:rsidR="00F277AE" w:rsidRPr="00F277AE">
        <w:rPr>
          <w:rFonts w:hint="cs"/>
          <w:cs/>
          <w:lang w:bidi="th-TH"/>
        </w:rPr>
        <w:t>ยื่นอุ</w:t>
      </w:r>
      <w:r w:rsidR="002A5F58">
        <w:rPr>
          <w:rFonts w:hint="cs"/>
          <w:cs/>
          <w:lang w:bidi="th-TH"/>
        </w:rPr>
        <w:t>ท</w:t>
      </w:r>
      <w:r w:rsidR="00F277AE" w:rsidRPr="00F277AE">
        <w:rPr>
          <w:rFonts w:hint="cs"/>
          <w:cs/>
          <w:lang w:bidi="th-TH"/>
        </w:rPr>
        <w:t>ธรณ์คำพิพากษาของศาลชั้นต้น</w:t>
      </w:r>
    </w:p>
    <w:p w:rsidR="00CD3241" w:rsidRDefault="00D14CE1" w:rsidP="00B87F59">
      <w:pPr>
        <w:spacing w:before="120"/>
        <w:ind w:left="567" w:right="-28"/>
        <w:jc w:val="thaiDistribute"/>
        <w:rPr>
          <w:lang w:bidi="th-TH"/>
        </w:rPr>
      </w:pPr>
      <w:r w:rsidRPr="00753AC1">
        <w:rPr>
          <w:rFonts w:hint="cs"/>
          <w:cs/>
          <w:lang w:bidi="th-TH"/>
        </w:rPr>
        <w:t>อย่างไรก็ตามฝ่ายบ</w:t>
      </w:r>
      <w:r w:rsidR="00753AC1" w:rsidRPr="00753AC1">
        <w:rPr>
          <w:rFonts w:hint="cs"/>
          <w:cs/>
          <w:lang w:bidi="th-TH"/>
        </w:rPr>
        <w:t>ริหารได้ประเมินผลกระทบจากคดี</w:t>
      </w:r>
      <w:r w:rsidRPr="00753AC1">
        <w:rPr>
          <w:rFonts w:hint="cs"/>
          <w:cs/>
          <w:lang w:bidi="th-TH"/>
        </w:rPr>
        <w:t>ดังกล่าว</w:t>
      </w:r>
      <w:r w:rsidR="009D0679" w:rsidRPr="00753AC1">
        <w:rPr>
          <w:rFonts w:hint="cs"/>
          <w:cs/>
          <w:lang w:bidi="th-TH"/>
        </w:rPr>
        <w:t>ข้างต้น</w:t>
      </w:r>
      <w:r w:rsidRPr="00753AC1">
        <w:rPr>
          <w:rFonts w:hint="cs"/>
          <w:cs/>
          <w:lang w:bidi="th-TH"/>
        </w:rPr>
        <w:t>เพื่อประมาณการหนี</w:t>
      </w:r>
      <w:r w:rsidR="00A0084B">
        <w:rPr>
          <w:rFonts w:hint="cs"/>
          <w:cs/>
          <w:lang w:bidi="th-TH"/>
        </w:rPr>
        <w:t>้สินเกี่ยวกับผลเสียหายจาก</w:t>
      </w:r>
      <w:r w:rsidR="000F08D0">
        <w:rPr>
          <w:rFonts w:hint="cs"/>
          <w:cs/>
          <w:lang w:bidi="th-TH"/>
        </w:rPr>
        <w:t xml:space="preserve">   </w:t>
      </w:r>
      <w:r w:rsidR="00A0084B">
        <w:rPr>
          <w:rFonts w:hint="cs"/>
          <w:cs/>
          <w:lang w:bidi="th-TH"/>
        </w:rPr>
        <w:t>คดี</w:t>
      </w:r>
      <w:r w:rsidRPr="00753AC1">
        <w:rPr>
          <w:rFonts w:hint="cs"/>
          <w:cs/>
          <w:lang w:bidi="th-TH"/>
        </w:rPr>
        <w:t xml:space="preserve">ฟ้องร้องภายใต้บัญชี </w:t>
      </w:r>
      <w:r w:rsidRPr="00753AC1">
        <w:rPr>
          <w:lang w:bidi="th-TH"/>
        </w:rPr>
        <w:t>“</w:t>
      </w:r>
      <w:r w:rsidRPr="00753AC1">
        <w:rPr>
          <w:rFonts w:hint="cs"/>
          <w:cs/>
          <w:lang w:bidi="th-TH"/>
        </w:rPr>
        <w:t>ประมาณการหนี้สิน</w:t>
      </w:r>
      <w:r w:rsidRPr="00753AC1">
        <w:rPr>
          <w:lang w:bidi="th-TH"/>
        </w:rPr>
        <w:t>”</w:t>
      </w:r>
    </w:p>
    <w:p w:rsidR="004616D1" w:rsidRPr="006E2722" w:rsidRDefault="004616D1" w:rsidP="004616D1">
      <w:pPr>
        <w:pStyle w:val="ListParagraph"/>
        <w:numPr>
          <w:ilvl w:val="0"/>
          <w:numId w:val="5"/>
        </w:numPr>
        <w:spacing w:before="120" w:after="120"/>
        <w:ind w:left="567" w:right="-6" w:hanging="567"/>
        <w:rPr>
          <w:b/>
          <w:bCs/>
          <w:lang w:bidi="th-TH"/>
        </w:rPr>
      </w:pPr>
      <w:r w:rsidRPr="006E2722">
        <w:rPr>
          <w:rFonts w:hint="cs"/>
          <w:b/>
          <w:bCs/>
          <w:cs/>
          <w:lang w:bidi="th-TH"/>
        </w:rPr>
        <w:t>ลำดับชั้นของมูลค่ายุติธรรม</w:t>
      </w:r>
    </w:p>
    <w:p w:rsidR="004616D1" w:rsidRPr="00B73633" w:rsidRDefault="004616D1" w:rsidP="004616D1">
      <w:pPr>
        <w:spacing w:before="120"/>
        <w:ind w:left="567" w:right="-28"/>
        <w:jc w:val="thaiDistribute"/>
      </w:pPr>
      <w:r w:rsidRPr="00B73633">
        <w:rPr>
          <w:cs/>
          <w:lang w:bidi="th-TH"/>
        </w:rPr>
        <w:t xml:space="preserve">ณ วันที่ </w:t>
      </w:r>
      <w:r w:rsidRPr="00B73633">
        <w:t xml:space="preserve">31 </w:t>
      </w:r>
      <w:r w:rsidRPr="00B73633">
        <w:rPr>
          <w:cs/>
          <w:lang w:bidi="th-TH"/>
        </w:rPr>
        <w:t xml:space="preserve">ธันวาคม </w:t>
      </w:r>
      <w:r w:rsidR="004020C9" w:rsidRPr="00B73633">
        <w:t>25</w:t>
      </w:r>
      <w:r w:rsidR="007E548C">
        <w:t>6</w:t>
      </w:r>
      <w:r w:rsidR="007E548C">
        <w:rPr>
          <w:lang w:bidi="th-TH"/>
        </w:rPr>
        <w:t>1</w:t>
      </w:r>
      <w:r w:rsidRPr="00B73633">
        <w:rPr>
          <w:cs/>
          <w:lang w:bidi="th-TH"/>
        </w:rPr>
        <w:t xml:space="preserve"> </w:t>
      </w:r>
      <w:r w:rsidR="006E2722" w:rsidRPr="00B73633">
        <w:rPr>
          <w:cs/>
          <w:lang w:bidi="th-TH"/>
        </w:rPr>
        <w:t xml:space="preserve">และ </w:t>
      </w:r>
      <w:r w:rsidR="007E548C">
        <w:rPr>
          <w:lang w:bidi="th-TH"/>
        </w:rPr>
        <w:t>2560</w:t>
      </w:r>
      <w:r w:rsidR="00B5191C" w:rsidRPr="00B73633">
        <w:rPr>
          <w:cs/>
          <w:lang w:bidi="th-TH"/>
        </w:rPr>
        <w:t xml:space="preserve"> </w:t>
      </w:r>
      <w:r w:rsidR="00F277AE">
        <w:rPr>
          <w:cs/>
          <w:lang w:bidi="th-TH"/>
        </w:rPr>
        <w:t>กลุ่มบริษัทมีสินทรัพย์</w:t>
      </w:r>
      <w:r w:rsidR="000A5A02" w:rsidRPr="00B73633">
        <w:rPr>
          <w:cs/>
          <w:lang w:bidi="th-TH"/>
        </w:rPr>
        <w:t>เปิดเผยมูลค่ายุติธรรม</w:t>
      </w:r>
      <w:r w:rsidRPr="00B73633">
        <w:rPr>
          <w:cs/>
          <w:lang w:bidi="th-TH"/>
        </w:rPr>
        <w:t>แยกแสดงตามลำดับชั้นของมูลค่ายุติธรรม ดังนี้</w:t>
      </w:r>
    </w:p>
    <w:bookmarkStart w:id="8" w:name="_MON_1498132155"/>
    <w:bookmarkEnd w:id="8"/>
    <w:p w:rsidR="003360F9" w:rsidRDefault="00A109A9" w:rsidP="00244918">
      <w:pPr>
        <w:spacing w:before="120" w:after="120"/>
        <w:ind w:left="567" w:right="-6"/>
        <w:jc w:val="thaiDistribute"/>
        <w:rPr>
          <w:rFonts w:hint="cs"/>
          <w:b/>
          <w:bCs/>
          <w:sz w:val="2"/>
          <w:szCs w:val="2"/>
          <w:highlight w:val="yellow"/>
          <w:cs/>
          <w:lang w:bidi="th-TH"/>
        </w:rPr>
      </w:pPr>
      <w:r w:rsidRPr="008F44D3">
        <w:object w:dxaOrig="9285" w:dyaOrig="2599">
          <v:shape id="_x0000_i1068" type="#_x0000_t75" style="width:441pt;height:134.25pt" o:ole="">
            <v:imagedata r:id="rId97" o:title=""/>
            <o:lock v:ext="edit" aspectratio="f"/>
          </v:shape>
          <o:OLEObject Type="Embed" ProgID="Excel.Sheet.8" ShapeID="_x0000_i1068" DrawAspect="Content" ObjectID="_1612265546" r:id="rId98"/>
        </w:object>
      </w:r>
    </w:p>
    <w:p w:rsidR="00E03DD1" w:rsidRDefault="00A109A9" w:rsidP="00244918">
      <w:pPr>
        <w:spacing w:before="120" w:after="120"/>
        <w:ind w:left="567" w:right="-6"/>
        <w:jc w:val="thaiDistribute"/>
        <w:rPr>
          <w:rFonts w:hint="cs"/>
          <w:b/>
          <w:bCs/>
          <w:sz w:val="2"/>
          <w:szCs w:val="2"/>
          <w:highlight w:val="yellow"/>
          <w:cs/>
          <w:lang w:bidi="th-TH"/>
        </w:rPr>
      </w:pPr>
      <w:r w:rsidRPr="000410A1">
        <w:object w:dxaOrig="9285" w:dyaOrig="2599">
          <v:shape id="_x0000_i1069" type="#_x0000_t75" style="width:441pt;height:134.25pt" o:ole="">
            <v:imagedata r:id="rId99" o:title=""/>
            <o:lock v:ext="edit" aspectratio="f"/>
          </v:shape>
          <o:OLEObject Type="Embed" ProgID="Excel.Sheet.8" ShapeID="_x0000_i1069" DrawAspect="Content" ObjectID="_1612265547" r:id="rId100"/>
        </w:object>
      </w:r>
    </w:p>
    <w:p w:rsidR="0036080B" w:rsidRPr="00E03DD1" w:rsidRDefault="00A109A9" w:rsidP="0036080B">
      <w:pPr>
        <w:ind w:left="540" w:right="-6" w:hanging="1"/>
        <w:jc w:val="thaiDistribute"/>
        <w:rPr>
          <w:rFonts w:hint="cs"/>
          <w:sz w:val="20"/>
          <w:szCs w:val="20"/>
          <w:cs/>
          <w:lang w:bidi="th-TH"/>
        </w:rPr>
      </w:pPr>
      <w:r w:rsidRPr="008F44D3">
        <w:object w:dxaOrig="9429" w:dyaOrig="2527">
          <v:shape id="_x0000_i1070" type="#_x0000_t75" style="width:447.75pt;height:130.5pt" o:ole="">
            <v:imagedata r:id="rId101" o:title=""/>
            <o:lock v:ext="edit" aspectratio="f"/>
          </v:shape>
          <o:OLEObject Type="Embed" ProgID="Excel.Sheet.8" ShapeID="_x0000_i1070" DrawAspect="Content" ObjectID="_1612265548" r:id="rId102"/>
        </w:object>
      </w:r>
    </w:p>
    <w:p w:rsidR="009263B6" w:rsidRPr="00E03DD1" w:rsidRDefault="00A109A9" w:rsidP="00E03DD1">
      <w:pPr>
        <w:ind w:left="540" w:right="-6" w:hanging="1"/>
        <w:jc w:val="thaiDistribute"/>
        <w:rPr>
          <w:rFonts w:hint="cs"/>
          <w:sz w:val="10"/>
          <w:szCs w:val="10"/>
          <w:cs/>
          <w:lang w:bidi="th-TH"/>
        </w:rPr>
      </w:pPr>
      <w:r w:rsidRPr="000410A1">
        <w:object w:dxaOrig="9429" w:dyaOrig="2527">
          <v:shape id="_x0000_i1071" type="#_x0000_t75" style="width:447.75pt;height:130.5pt" o:ole="">
            <v:imagedata r:id="rId103" o:title=""/>
            <o:lock v:ext="edit" aspectratio="f"/>
          </v:shape>
          <o:OLEObject Type="Embed" ProgID="Excel.Sheet.8" ShapeID="_x0000_i1071" DrawAspect="Content" ObjectID="_1612265549" r:id="rId104"/>
        </w:object>
      </w:r>
    </w:p>
    <w:p w:rsidR="00964843" w:rsidRPr="00F462FD" w:rsidRDefault="003853A0" w:rsidP="000C1C1A">
      <w:pPr>
        <w:ind w:left="540" w:right="-6" w:hanging="1"/>
        <w:jc w:val="thaiDistribute"/>
      </w:pPr>
      <w:r w:rsidRPr="00B30508">
        <w:rPr>
          <w:cs/>
        </w:rPr>
        <w:t>ในระหว่าง</w:t>
      </w:r>
      <w:r w:rsidRPr="00B30508">
        <w:rPr>
          <w:rFonts w:hint="cs"/>
          <w:cs/>
        </w:rPr>
        <w:t>ปี</w:t>
      </w:r>
      <w:r w:rsidRPr="00B30508">
        <w:rPr>
          <w:cs/>
        </w:rPr>
        <w:t xml:space="preserve"> ไม่มีการโอนรายการระหว่างลำดับชั้นของมูลค่ายุติธรรม</w:t>
      </w:r>
    </w:p>
    <w:p w:rsidR="00730FD9" w:rsidRPr="00A067CD" w:rsidRDefault="00730FD9" w:rsidP="00A067CD">
      <w:pPr>
        <w:pStyle w:val="ListParagraph"/>
        <w:numPr>
          <w:ilvl w:val="0"/>
          <w:numId w:val="5"/>
        </w:numPr>
        <w:spacing w:before="120" w:after="120"/>
        <w:ind w:left="567" w:right="-6" w:hanging="567"/>
        <w:rPr>
          <w:b/>
          <w:bCs/>
          <w:lang w:bidi="th-TH"/>
        </w:rPr>
      </w:pPr>
      <w:r w:rsidRPr="00A067CD">
        <w:rPr>
          <w:rFonts w:hint="cs"/>
          <w:b/>
          <w:bCs/>
          <w:cs/>
          <w:lang w:bidi="th-TH"/>
        </w:rPr>
        <w:t>เครื่องมือทางการเงิน</w:t>
      </w:r>
    </w:p>
    <w:p w:rsidR="00730FD9" w:rsidRDefault="00730FD9" w:rsidP="00730FD9">
      <w:pPr>
        <w:spacing w:before="120"/>
        <w:ind w:left="539" w:right="-6"/>
        <w:jc w:val="thaiDistribute"/>
        <w:rPr>
          <w:rFonts w:hint="cs"/>
          <w:lang w:bidi="th-TH"/>
        </w:rPr>
      </w:pPr>
      <w:r>
        <w:rPr>
          <w:rFonts w:hint="cs"/>
          <w:cs/>
          <w:lang w:bidi="th-TH"/>
        </w:rPr>
        <w:t>กลุ่ม</w:t>
      </w:r>
      <w:r w:rsidRPr="00171AAB">
        <w:rPr>
          <w:cs/>
          <w:lang w:bidi="th-TH"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:rsidR="00730FD9" w:rsidRPr="008B472B" w:rsidRDefault="00730FD9" w:rsidP="00730FD9">
      <w:pPr>
        <w:spacing w:before="120"/>
        <w:ind w:left="567" w:right="-6"/>
        <w:jc w:val="thaiDistribute"/>
        <w:rPr>
          <w:b/>
          <w:bCs/>
          <w:lang w:bidi="th-TH"/>
        </w:rPr>
      </w:pPr>
      <w:r w:rsidRPr="008B472B">
        <w:rPr>
          <w:b/>
          <w:bCs/>
          <w:cs/>
          <w:lang w:bidi="th-TH"/>
        </w:rPr>
        <w:t>นโยบายการบัญชี</w:t>
      </w:r>
    </w:p>
    <w:p w:rsidR="00A067CD" w:rsidRPr="00D1582B" w:rsidRDefault="00730FD9" w:rsidP="00D1582B">
      <w:pPr>
        <w:spacing w:before="120"/>
        <w:ind w:left="539" w:right="-6"/>
        <w:jc w:val="thaiDistribute"/>
        <w:rPr>
          <w:rFonts w:hint="cs"/>
          <w:cs/>
          <w:lang w:bidi="th-TH"/>
        </w:rPr>
      </w:pPr>
      <w:r w:rsidRPr="00FE59ED">
        <w:rPr>
          <w:cs/>
          <w:lang w:bidi="th-TH"/>
        </w:rPr>
        <w:t>รายละเอียดของข้อมูลทางบัญชีที่สำคัญ</w:t>
      </w:r>
      <w:r w:rsidRPr="00FE59ED">
        <w:rPr>
          <w:rtl/>
          <w:cs/>
        </w:rPr>
        <w:t xml:space="preserve"> </w:t>
      </w:r>
      <w:r w:rsidRPr="00FE59ED">
        <w:rPr>
          <w:cs/>
          <w:lang w:bidi="th-TH"/>
        </w:rPr>
        <w:t>วิธีการที่ใช้ซึ่งรวมถึงเกณฑ์ในการรับรู้รายได้และค่าใช้จ่ายเกี่ยวกับสินทรัพย์และหนี้สินทางการเงินแต่ละประเภทได้เปิดเผยไว้</w:t>
      </w:r>
      <w:r w:rsidRPr="0007279C">
        <w:rPr>
          <w:cs/>
          <w:lang w:bidi="th-TH"/>
        </w:rPr>
        <w:t>แล้วในหมายเหตุข้อ</w:t>
      </w:r>
      <w:r w:rsidRPr="0007279C">
        <w:rPr>
          <w:rtl/>
          <w:cs/>
        </w:rPr>
        <w:t xml:space="preserve"> </w:t>
      </w:r>
      <w:r w:rsidRPr="0007279C">
        <w:t>3</w:t>
      </w:r>
      <w:r w:rsidRPr="00171AAB">
        <w:t xml:space="preserve"> </w:t>
      </w:r>
    </w:p>
    <w:p w:rsidR="003D180F" w:rsidRDefault="00730FD9" w:rsidP="002A5F58">
      <w:pPr>
        <w:spacing w:before="120"/>
        <w:ind w:right="-6" w:firstLine="539"/>
        <w:jc w:val="thaiDistribute"/>
        <w:rPr>
          <w:rFonts w:hint="cs"/>
          <w:cs/>
          <w:lang w:bidi="th-TH"/>
        </w:rPr>
      </w:pPr>
      <w:r w:rsidRPr="00171AAB">
        <w:rPr>
          <w:cs/>
          <w:lang w:bidi="th-TH"/>
        </w:rPr>
        <w:t>ความเสี่ยงเกี่ยวกับเครื่องมือทางการเงินที่มีสาระสำคัญของ</w:t>
      </w:r>
      <w:r>
        <w:rPr>
          <w:rFonts w:hint="cs"/>
          <w:cs/>
          <w:lang w:bidi="th-TH"/>
        </w:rPr>
        <w:t>กลุ่ม</w:t>
      </w:r>
      <w:r w:rsidRPr="00171AAB">
        <w:rPr>
          <w:cs/>
          <w:lang w:bidi="th-TH"/>
        </w:rPr>
        <w:t>บริษัท</w:t>
      </w:r>
      <w:r w:rsidRPr="00171AAB">
        <w:rPr>
          <w:rtl/>
          <w:cs/>
        </w:rPr>
        <w:t xml:space="preserve"> </w:t>
      </w:r>
      <w:r w:rsidRPr="00171AAB">
        <w:rPr>
          <w:cs/>
          <w:lang w:bidi="th-TH"/>
        </w:rPr>
        <w:t>สรุปได้ดังต่อไปนี้</w:t>
      </w:r>
    </w:p>
    <w:p w:rsidR="00730FD9" w:rsidRPr="008B472B" w:rsidRDefault="00730FD9" w:rsidP="00730FD9">
      <w:pPr>
        <w:spacing w:before="120"/>
        <w:ind w:left="539" w:right="-6"/>
        <w:jc w:val="thaiDistribute"/>
        <w:rPr>
          <w:b/>
          <w:bCs/>
          <w:lang w:bidi="th-TH"/>
        </w:rPr>
      </w:pPr>
      <w:r w:rsidRPr="008B472B">
        <w:rPr>
          <w:rFonts w:hint="cs"/>
          <w:b/>
          <w:bCs/>
          <w:cs/>
          <w:lang w:bidi="th-TH"/>
        </w:rPr>
        <w:t>การบริหารจัดการทุน</w:t>
      </w:r>
    </w:p>
    <w:p w:rsidR="00D14CE1" w:rsidRPr="00171AAB" w:rsidRDefault="00730FD9" w:rsidP="0036080B">
      <w:pPr>
        <w:spacing w:before="120"/>
        <w:ind w:left="539" w:right="-6"/>
        <w:jc w:val="thaiDistribute"/>
        <w:rPr>
          <w:lang w:bidi="th-TH"/>
        </w:rPr>
      </w:pPr>
      <w:r w:rsidRPr="00FC5A0B">
        <w:rPr>
          <w:rFonts w:hint="cs"/>
          <w:cs/>
          <w:lang w:bidi="th-TH"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</w:t>
      </w:r>
      <w:r>
        <w:rPr>
          <w:rFonts w:hint="cs"/>
          <w:cs/>
          <w:lang w:bidi="th-TH"/>
        </w:rPr>
        <w:t>มการได้มีการกำกับดูแลผลตอบแทนของเงินทุน</w:t>
      </w:r>
      <w:r w:rsidRPr="00FC5A0B">
        <w:rPr>
          <w:rFonts w:hint="cs"/>
          <w:cs/>
          <w:lang w:bidi="th-TH"/>
        </w:rPr>
        <w:t xml:space="preserve"> ซึ่งกลุ่มบริษัทพิจารณาจากสัดส่วนของผลตอบแทนจากกิจก</w:t>
      </w:r>
      <w:r>
        <w:rPr>
          <w:rFonts w:hint="cs"/>
          <w:cs/>
          <w:lang w:bidi="th-TH"/>
        </w:rPr>
        <w:t>รรมดำเนินงานต่อส่วนของผู้ถือหุ้น</w:t>
      </w:r>
      <w:r w:rsidR="00A0084B">
        <w:rPr>
          <w:rFonts w:hint="cs"/>
          <w:cs/>
          <w:lang w:bidi="th-TH"/>
        </w:rPr>
        <w:t xml:space="preserve"> </w:t>
      </w:r>
      <w:r w:rsidRPr="00171AAB">
        <w:rPr>
          <w:rFonts w:hint="cs"/>
          <w:cs/>
          <w:lang w:bidi="th-TH"/>
        </w:rPr>
        <w:t>อีกทั้งยังกำกับดูแลระดับการจ่ายเงินปันผลให้แก่ผู้ถือหุ้นสามัญ</w:t>
      </w:r>
    </w:p>
    <w:p w:rsidR="00730FD9" w:rsidRPr="008B472B" w:rsidRDefault="00730FD9" w:rsidP="00730FD9">
      <w:pPr>
        <w:spacing w:before="120"/>
        <w:ind w:left="540" w:right="-6"/>
        <w:jc w:val="thaiDistribute"/>
        <w:rPr>
          <w:b/>
          <w:bCs/>
        </w:rPr>
      </w:pPr>
      <w:r w:rsidRPr="008B472B">
        <w:rPr>
          <w:b/>
          <w:bCs/>
          <w:cs/>
          <w:lang w:bidi="th-TH"/>
        </w:rPr>
        <w:lastRenderedPageBreak/>
        <w:t>ความเสี่ยงด้านการให้สินเชื่อ</w:t>
      </w:r>
    </w:p>
    <w:p w:rsidR="00B046F6" w:rsidRPr="00F462FD" w:rsidRDefault="00730FD9" w:rsidP="00F462FD">
      <w:pPr>
        <w:spacing w:before="120"/>
        <w:ind w:left="539" w:right="-6"/>
        <w:jc w:val="thaiDistribute"/>
        <w:rPr>
          <w:rFonts w:hint="cs"/>
          <w:lang w:bidi="th-TH"/>
        </w:rPr>
      </w:pPr>
      <w:r w:rsidRPr="00171AAB">
        <w:rPr>
          <w:cs/>
          <w:lang w:bidi="th-TH"/>
        </w:rPr>
        <w:t>ความเสี่ยงทางด้านสินเชื่อ</w:t>
      </w:r>
      <w:r w:rsidRPr="00171AAB">
        <w:rPr>
          <w:rtl/>
          <w:cs/>
        </w:rPr>
        <w:t xml:space="preserve"> </w:t>
      </w:r>
      <w:r w:rsidRPr="00171AAB">
        <w:rPr>
          <w:cs/>
          <w:lang w:bidi="th-TH"/>
        </w:rPr>
        <w:t>คือความเสี่ยงที่คู่ค้าไม่สามารถชำระหนี้ทำให้</w:t>
      </w:r>
      <w:r w:rsidR="00D1582B">
        <w:rPr>
          <w:rFonts w:hint="cs"/>
          <w:cs/>
          <w:lang w:bidi="th-TH"/>
        </w:rPr>
        <w:t>กลุ่ม</w:t>
      </w:r>
      <w:r w:rsidRPr="00171AAB">
        <w:rPr>
          <w:cs/>
          <w:lang w:bidi="th-TH"/>
        </w:rPr>
        <w:t>บริษัทเกิดความสูญเสียทางการเงินได้</w:t>
      </w:r>
      <w:r w:rsidRPr="00171AAB">
        <w:rPr>
          <w:rtl/>
          <w:cs/>
        </w:rPr>
        <w:t xml:space="preserve"> </w:t>
      </w:r>
      <w:r w:rsidR="00D1582B">
        <w:rPr>
          <w:rFonts w:hint="cs"/>
          <w:cs/>
          <w:lang w:bidi="th-TH"/>
        </w:rPr>
        <w:t>กลุ่ม</w:t>
      </w:r>
      <w:r w:rsidRPr="00171AAB">
        <w:rPr>
          <w:cs/>
          <w:lang w:bidi="th-TH"/>
        </w:rPr>
        <w:t>บริษัทได้มีนโยบายในการป้องกันความเสี่ยงนี้โดยการวิเคราะห์ฐานะทางการเงินของคู่ค้า</w:t>
      </w:r>
      <w:r w:rsidRPr="00171AAB">
        <w:rPr>
          <w:rtl/>
          <w:cs/>
        </w:rPr>
        <w:t xml:space="preserve"> </w:t>
      </w:r>
      <w:r>
        <w:rPr>
          <w:rFonts w:hint="cs"/>
          <w:cs/>
          <w:lang w:bidi="th-TH"/>
        </w:rPr>
        <w:t>กลุ่ม</w:t>
      </w:r>
      <w:r w:rsidRPr="00171AAB">
        <w:rPr>
          <w:cs/>
          <w:lang w:bidi="th-TH"/>
        </w:rPr>
        <w:t>บริษัทเชื่อว่ามูลค่าสูงสุดของความเสี่ยง</w:t>
      </w:r>
      <w:r w:rsidRPr="00171AAB">
        <w:rPr>
          <w:rtl/>
          <w:cs/>
        </w:rPr>
        <w:t xml:space="preserve"> </w:t>
      </w:r>
      <w:r w:rsidRPr="00171AAB">
        <w:rPr>
          <w:cs/>
          <w:lang w:bidi="th-TH"/>
        </w:rPr>
        <w:t>คื</w:t>
      </w:r>
      <w:r w:rsidR="00D1582B">
        <w:rPr>
          <w:cs/>
          <w:lang w:bidi="th-TH"/>
        </w:rPr>
        <w:t>อมูลค่าตามบัญชีของลูกหนี้หัก</w:t>
      </w:r>
      <w:r w:rsidRPr="00171AAB">
        <w:rPr>
          <w:cs/>
          <w:lang w:bidi="th-TH"/>
        </w:rPr>
        <w:t>ค่าเผื่</w:t>
      </w:r>
      <w:r>
        <w:rPr>
          <w:cs/>
          <w:lang w:bidi="th-TH"/>
        </w:rPr>
        <w:t>อหนี้สงสัยจะสูญตามที่แสดงใน</w:t>
      </w:r>
      <w:r w:rsidR="00B92583">
        <w:rPr>
          <w:rFonts w:hint="cs"/>
          <w:cs/>
          <w:lang w:bidi="th-TH"/>
        </w:rPr>
        <w:t>งบแสดงฐานะการเงิน</w:t>
      </w:r>
    </w:p>
    <w:p w:rsidR="00730FD9" w:rsidRPr="008B472B" w:rsidRDefault="00730FD9" w:rsidP="00730FD9">
      <w:pPr>
        <w:spacing w:before="120"/>
        <w:ind w:left="539" w:right="-6"/>
        <w:jc w:val="thaiDistribute"/>
        <w:rPr>
          <w:b/>
          <w:bCs/>
        </w:rPr>
      </w:pPr>
      <w:r w:rsidRPr="008B472B">
        <w:rPr>
          <w:b/>
          <w:bCs/>
          <w:cs/>
          <w:lang w:bidi="th-TH"/>
        </w:rPr>
        <w:t>ความเสี่ยงด้านอัตราดอกเบี้ย</w:t>
      </w:r>
    </w:p>
    <w:p w:rsidR="00730FD9" w:rsidRPr="00171AAB" w:rsidRDefault="00730FD9" w:rsidP="00730FD9">
      <w:pPr>
        <w:spacing w:before="120"/>
        <w:ind w:left="539" w:right="-6"/>
        <w:jc w:val="thaiDistribute"/>
        <w:rPr>
          <w:rtl/>
          <w:cs/>
        </w:rPr>
      </w:pPr>
      <w:r w:rsidRPr="00171AAB">
        <w:rPr>
          <w:cs/>
          <w:lang w:bidi="th-TH"/>
        </w:rPr>
        <w:t>ความเสี่ยงด้านอัตราดอกเบี้ย</w:t>
      </w:r>
      <w:r w:rsidRPr="00171AAB">
        <w:rPr>
          <w:rtl/>
          <w:cs/>
        </w:rPr>
        <w:t xml:space="preserve"> </w:t>
      </w:r>
      <w:r w:rsidRPr="00171AAB">
        <w:rPr>
          <w:cs/>
          <w:lang w:bidi="th-TH"/>
        </w:rPr>
        <w:t>คือความเสี่ยงที่มูลค่าของเครื่องมือทางการเงินจะเปลี่ยนแปลงไปเนื่องจากการเปลี่ยนแปลงอัตราดอกเบี้ยในตลาด</w:t>
      </w:r>
    </w:p>
    <w:p w:rsidR="00730FD9" w:rsidRPr="00171AAB" w:rsidRDefault="00730FD9" w:rsidP="00730FD9">
      <w:pPr>
        <w:spacing w:before="120"/>
        <w:ind w:left="539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กลุ่ม</w:t>
      </w:r>
      <w:r w:rsidRPr="00171AAB">
        <w:rPr>
          <w:cs/>
          <w:lang w:bidi="th-TH"/>
        </w:rPr>
        <w:t>บริษัทกู้ยืมเงินมาเพื่อใช้ในการดำเนินงานและพัฒนาโครงการ</w:t>
      </w:r>
      <w:r w:rsidRPr="00171AAB">
        <w:rPr>
          <w:rtl/>
          <w:cs/>
        </w:rPr>
        <w:t xml:space="preserve"> </w:t>
      </w:r>
      <w:r w:rsidRPr="00171AAB">
        <w:rPr>
          <w:cs/>
          <w:lang w:bidi="th-TH"/>
        </w:rPr>
        <w:t>ซึ่งต้องจ่ายดอกเบี้ยทั้งแบบคงที่และแบบลอยตัว</w:t>
      </w:r>
      <w:r w:rsidRPr="00171AAB">
        <w:rPr>
          <w:rtl/>
          <w:cs/>
        </w:rPr>
        <w:t xml:space="preserve"> </w:t>
      </w:r>
      <w:r>
        <w:rPr>
          <w:rFonts w:hint="cs"/>
          <w:cs/>
          <w:lang w:bidi="th-TH"/>
        </w:rPr>
        <w:t xml:space="preserve"> กลุ่ม</w:t>
      </w:r>
      <w:r w:rsidRPr="00171AAB">
        <w:rPr>
          <w:cs/>
          <w:lang w:bidi="th-TH"/>
        </w:rPr>
        <w:t>บริษัทไม่ได้ใช้เครื่องมือทางการเงินใดเพื่อลดความไม่แน่นอนของกระแสเงินสดในอนาคตที่จะเกิดจากการเปลี่ยนแปลงของอัตราดอกเบี้ย</w:t>
      </w:r>
    </w:p>
    <w:p w:rsidR="00730FD9" w:rsidRPr="008B472B" w:rsidRDefault="00730FD9" w:rsidP="00730FD9">
      <w:pPr>
        <w:spacing w:before="120"/>
        <w:ind w:left="539" w:right="-6"/>
        <w:jc w:val="thaiDistribute"/>
        <w:rPr>
          <w:rFonts w:hint="cs"/>
          <w:b/>
          <w:bCs/>
          <w:cs/>
          <w:lang w:bidi="th-TH"/>
        </w:rPr>
      </w:pPr>
      <w:r w:rsidRPr="008B472B">
        <w:rPr>
          <w:b/>
          <w:bCs/>
          <w:cs/>
          <w:lang w:bidi="th-TH"/>
        </w:rPr>
        <w:t>ความเสี่ยงด้านสภาพคล่อง</w:t>
      </w:r>
    </w:p>
    <w:p w:rsidR="00730FD9" w:rsidRPr="00171AAB" w:rsidRDefault="00730FD9" w:rsidP="00730FD9">
      <w:pPr>
        <w:spacing w:before="120"/>
        <w:ind w:left="539" w:right="-6"/>
        <w:jc w:val="thaiDistribute"/>
        <w:rPr>
          <w:rFonts w:hint="cs"/>
          <w:cs/>
          <w:lang w:bidi="th-TH"/>
        </w:rPr>
      </w:pPr>
      <w:r w:rsidRPr="00171AAB">
        <w:rPr>
          <w:cs/>
          <w:lang w:bidi="th-TH"/>
        </w:rPr>
        <w:t>ความเสี่ยงด้านสภาพคล่อง</w:t>
      </w:r>
      <w:r w:rsidRPr="00171AAB">
        <w:rPr>
          <w:rtl/>
          <w:cs/>
        </w:rPr>
        <w:t xml:space="preserve"> </w:t>
      </w:r>
      <w:r w:rsidRPr="00171AAB">
        <w:rPr>
          <w:cs/>
          <w:lang w:bidi="th-TH"/>
        </w:rPr>
        <w:t>หรือความเสี่ยงที่กิจการจะเผชิญกับความยุ่งยากในการระดมทุนให้เพียงพอและทันต่อเวลาต่อภาระผูกพันที่ระบุไว้ในเครื่องมือทางการเงิน</w:t>
      </w:r>
      <w:r w:rsidRPr="00171AAB">
        <w:rPr>
          <w:rtl/>
          <w:cs/>
        </w:rPr>
        <w:t xml:space="preserve"> </w:t>
      </w:r>
      <w:r w:rsidRPr="00171AAB">
        <w:rPr>
          <w:cs/>
          <w:lang w:bidi="th-TH"/>
        </w:rPr>
        <w:t>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:rsidR="00F462FD" w:rsidRDefault="00730FD9" w:rsidP="008F44D3">
      <w:pPr>
        <w:spacing w:before="120"/>
        <w:ind w:left="539" w:right="-6"/>
        <w:jc w:val="thaiDistribute"/>
      </w:pPr>
      <w:r w:rsidRPr="00171AAB">
        <w:rPr>
          <w:cs/>
          <w:lang w:bidi="th-TH"/>
        </w:rPr>
        <w:t>สินทรัพย์ทางการเงินของ</w:t>
      </w:r>
      <w:r>
        <w:rPr>
          <w:rFonts w:hint="cs"/>
          <w:cs/>
          <w:lang w:bidi="th-TH"/>
        </w:rPr>
        <w:t>กลุ่ม</w:t>
      </w:r>
      <w:r w:rsidRPr="00171AAB">
        <w:rPr>
          <w:cs/>
          <w:lang w:bidi="th-TH"/>
        </w:rPr>
        <w:t>บริษัทส่วนใหญ่</w:t>
      </w:r>
      <w:r>
        <w:rPr>
          <w:rFonts w:hint="cs"/>
          <w:cs/>
          <w:lang w:bidi="th-TH"/>
        </w:rPr>
        <w:t xml:space="preserve"> </w:t>
      </w:r>
      <w:r>
        <w:rPr>
          <w:cs/>
          <w:lang w:bidi="th-TH"/>
        </w:rPr>
        <w:t>ประกอบด้วย</w:t>
      </w:r>
      <w:r>
        <w:rPr>
          <w:rFonts w:hint="cs"/>
          <w:cs/>
          <w:lang w:bidi="th-TH"/>
        </w:rPr>
        <w:t xml:space="preserve"> </w:t>
      </w:r>
      <w:r>
        <w:rPr>
          <w:cs/>
          <w:lang w:bidi="th-TH"/>
        </w:rPr>
        <w:t>เงินสดและเงินฝากธนาคา</w:t>
      </w:r>
      <w:r>
        <w:rPr>
          <w:rFonts w:hint="cs"/>
          <w:cs/>
          <w:lang w:bidi="th-TH"/>
        </w:rPr>
        <w:t>ร</w:t>
      </w:r>
      <w:r w:rsidRPr="00171AAB">
        <w:rPr>
          <w:rtl/>
          <w:cs/>
        </w:rPr>
        <w:t xml:space="preserve">  </w:t>
      </w:r>
      <w:r>
        <w:rPr>
          <w:rFonts w:hint="cs"/>
          <w:cs/>
          <w:lang w:bidi="th-TH"/>
        </w:rPr>
        <w:t xml:space="preserve">เงินลงทุนชั่วคราว </w:t>
      </w:r>
      <w:r w:rsidR="00C00B96">
        <w:rPr>
          <w:rFonts w:hint="cs"/>
          <w:cs/>
          <w:lang w:bidi="th-TH"/>
        </w:rPr>
        <w:t>และ</w:t>
      </w:r>
      <w:r w:rsidR="00D1582B">
        <w:rPr>
          <w:rFonts w:hint="cs"/>
          <w:cs/>
          <w:lang w:bidi="th-TH"/>
        </w:rPr>
        <w:t xml:space="preserve">ลูกหนี้อื่น </w:t>
      </w:r>
      <w:r w:rsidRPr="00171AAB">
        <w:rPr>
          <w:cs/>
          <w:lang w:bidi="th-TH"/>
        </w:rPr>
        <w:t>ความสามารถในการระดมทุนให้เพียงพอและทันเวลาต่อการปฏิบัติตามภาระผูกพันที่ระบุไว้ในเครื่องมือทางการเงินขึ้นอยู่กับความสามารถในการชำระหนี้ของบริษัทย่อย</w:t>
      </w:r>
      <w:r w:rsidRPr="00171AAB">
        <w:rPr>
          <w:rtl/>
          <w:cs/>
        </w:rPr>
        <w:t xml:space="preserve"> </w:t>
      </w:r>
      <w:r w:rsidRPr="00171AAB">
        <w:rPr>
          <w:cs/>
          <w:lang w:bidi="th-TH"/>
        </w:rPr>
        <w:t>บริษัทอื่น</w:t>
      </w:r>
      <w:r w:rsidRPr="00171AAB">
        <w:rPr>
          <w:rtl/>
          <w:cs/>
        </w:rPr>
        <w:t xml:space="preserve"> </w:t>
      </w:r>
      <w:r w:rsidRPr="00171AAB">
        <w:rPr>
          <w:cs/>
          <w:lang w:bidi="th-TH"/>
        </w:rPr>
        <w:t>และการรับชำระมูลค่าของโครงการที่เสร็จและลงนามในสัญญาซื้อขายแล้วจากลูกค้า</w:t>
      </w:r>
      <w:r w:rsidRPr="00171AAB">
        <w:rPr>
          <w:rtl/>
          <w:cs/>
        </w:rPr>
        <w:t xml:space="preserve"> </w:t>
      </w:r>
    </w:p>
    <w:p w:rsidR="00730FD9" w:rsidRDefault="00730FD9" w:rsidP="00730FD9">
      <w:pPr>
        <w:spacing w:before="120"/>
        <w:ind w:left="539" w:right="-6"/>
        <w:jc w:val="thaiDistribute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มูลค่ายุติธรรม</w:t>
      </w:r>
    </w:p>
    <w:p w:rsidR="00730FD9" w:rsidRDefault="00730FD9" w:rsidP="009263B6">
      <w:pPr>
        <w:spacing w:before="120"/>
        <w:ind w:left="539" w:right="-6"/>
        <w:jc w:val="thaiDistribute"/>
        <w:rPr>
          <w:lang w:bidi="th-TH"/>
        </w:rPr>
      </w:pPr>
      <w:r w:rsidRPr="00E6161E">
        <w:rPr>
          <w:cs/>
          <w:lang w:bidi="th-TH"/>
        </w:rPr>
        <w:t>เนื่องจากสินทรัพย์ทางการเงินและหนี้สินทางการเงินส่วนใหญ่จัดอยู่ในประเภทระยะสั้น</w:t>
      </w:r>
      <w:r w:rsidRPr="00E6161E">
        <w:rPr>
          <w:rtl/>
          <w:cs/>
        </w:rPr>
        <w:t xml:space="preserve"> </w:t>
      </w:r>
      <w:r w:rsidRPr="00E6161E">
        <w:rPr>
          <w:cs/>
          <w:lang w:bidi="th-TH"/>
        </w:rPr>
        <w:t>ส่วนหนี้สินระยะยาวม</w:t>
      </w:r>
      <w:r w:rsidRPr="00E6161E">
        <w:rPr>
          <w:cs/>
        </w:rPr>
        <w:t>ีอัตราดอกเบี้ยใกล้เคียงกับอัตราในท้องตลาด</w:t>
      </w:r>
      <w:r w:rsidRPr="00E6161E">
        <w:rPr>
          <w:rFonts w:hint="cs"/>
          <w:cs/>
          <w:lang w:bidi="th-TH"/>
        </w:rPr>
        <w:t xml:space="preserve"> </w:t>
      </w:r>
      <w:r w:rsidRPr="00E6161E">
        <w:rPr>
          <w:cs/>
          <w:lang w:bidi="th-TH"/>
        </w:rPr>
        <w:t>ฝ่ายบริหารของ</w:t>
      </w:r>
      <w:r w:rsidRPr="00E6161E">
        <w:rPr>
          <w:rFonts w:hint="cs"/>
          <w:cs/>
          <w:lang w:bidi="th-TH"/>
        </w:rPr>
        <w:t>กลุ่ม</w:t>
      </w:r>
      <w:r w:rsidRPr="00E6161E">
        <w:rPr>
          <w:cs/>
          <w:lang w:bidi="th-TH"/>
        </w:rPr>
        <w:t>บริษัทเชื่อว่ามูลค่ายุติธรรมของสินทรัพย์ทางการเงินและหนี้สินทางการเงินดังกล่าวจะไม่แตกต่างอย่างเป็นสาระสำคัญจากมูลค่าตามบัญชี</w:t>
      </w:r>
    </w:p>
    <w:p w:rsidR="009263B6" w:rsidRPr="009263B6" w:rsidRDefault="009263B6" w:rsidP="009263B6">
      <w:pPr>
        <w:spacing w:before="120"/>
        <w:ind w:left="539" w:right="-6"/>
        <w:jc w:val="thaiDistribute"/>
        <w:rPr>
          <w:rFonts w:hint="cs"/>
          <w:sz w:val="4"/>
          <w:szCs w:val="4"/>
          <w:lang w:bidi="th-TH"/>
        </w:rPr>
      </w:pPr>
    </w:p>
    <w:p w:rsidR="00730FD9" w:rsidRPr="00C878A5" w:rsidRDefault="00730FD9" w:rsidP="00730FD9">
      <w:pPr>
        <w:numPr>
          <w:ilvl w:val="0"/>
          <w:numId w:val="5"/>
        </w:numPr>
        <w:spacing w:before="120"/>
        <w:ind w:left="567" w:right="-6" w:hanging="567"/>
        <w:jc w:val="thaiDistribute"/>
        <w:rPr>
          <w:b/>
          <w:bCs/>
          <w:lang w:bidi="th-TH"/>
        </w:rPr>
      </w:pPr>
      <w:r w:rsidRPr="00C878A5">
        <w:rPr>
          <w:b/>
          <w:bCs/>
          <w:cs/>
          <w:lang w:bidi="th-TH"/>
        </w:rPr>
        <w:t>การอนุมัติงบการเงิน</w:t>
      </w:r>
    </w:p>
    <w:p w:rsidR="00730FD9" w:rsidRPr="00700607" w:rsidRDefault="00730FD9" w:rsidP="00730FD9">
      <w:pPr>
        <w:spacing w:before="120"/>
        <w:ind w:left="539" w:right="-6"/>
        <w:jc w:val="thaiDistribute"/>
        <w:rPr>
          <w:rFonts w:hint="cs"/>
          <w:cs/>
          <w:lang w:bidi="th-TH"/>
        </w:rPr>
      </w:pPr>
      <w:r w:rsidRPr="002349B5">
        <w:rPr>
          <w:cs/>
          <w:lang w:bidi="th-TH"/>
        </w:rPr>
        <w:t>งบการเงินนี้ได้รับการอนุมัติให้ออกโดย</w:t>
      </w:r>
      <w:r w:rsidRPr="002349B5">
        <w:rPr>
          <w:rFonts w:hint="cs"/>
          <w:cs/>
          <w:lang w:bidi="th-TH"/>
        </w:rPr>
        <w:t>คณะ</w:t>
      </w:r>
      <w:r>
        <w:rPr>
          <w:cs/>
          <w:lang w:bidi="th-TH"/>
        </w:rPr>
        <w:t>กรรมการ</w:t>
      </w:r>
      <w:r w:rsidRPr="00843EFB">
        <w:rPr>
          <w:cs/>
          <w:lang w:bidi="th-TH"/>
        </w:rPr>
        <w:t>บริษัทเมื่อ</w:t>
      </w:r>
      <w:r w:rsidRPr="00483FDA">
        <w:rPr>
          <w:cs/>
          <w:lang w:bidi="th-TH"/>
        </w:rPr>
        <w:t>วันที่</w:t>
      </w:r>
      <w:r w:rsidRPr="00483FDA">
        <w:rPr>
          <w:rtl/>
          <w:cs/>
        </w:rPr>
        <w:t xml:space="preserve"> </w:t>
      </w:r>
      <w:r w:rsidR="00483FDA" w:rsidRPr="00483FDA">
        <w:rPr>
          <w:lang w:bidi="th-TH"/>
        </w:rPr>
        <w:t>21</w:t>
      </w:r>
      <w:r w:rsidRPr="00483FDA">
        <w:rPr>
          <w:lang w:bidi="th-TH"/>
        </w:rPr>
        <w:t xml:space="preserve"> </w:t>
      </w:r>
      <w:r w:rsidRPr="00483FDA">
        <w:rPr>
          <w:rFonts w:hint="cs"/>
          <w:cs/>
          <w:lang w:bidi="th-TH"/>
        </w:rPr>
        <w:t>กุมภาพันธ์</w:t>
      </w:r>
      <w:r w:rsidR="009263B6" w:rsidRPr="00483FDA">
        <w:rPr>
          <w:rFonts w:hint="cs"/>
          <w:cs/>
          <w:lang w:bidi="th-TH"/>
        </w:rPr>
        <w:t xml:space="preserve"> </w:t>
      </w:r>
      <w:r w:rsidR="00483FDA" w:rsidRPr="00483FDA">
        <w:rPr>
          <w:lang w:bidi="th-TH"/>
        </w:rPr>
        <w:t>2562</w:t>
      </w:r>
    </w:p>
    <w:p w:rsidR="00FF2F71" w:rsidRPr="00700607" w:rsidRDefault="00FF2F71" w:rsidP="00730FD9">
      <w:pPr>
        <w:spacing w:before="120"/>
        <w:ind w:right="-6"/>
        <w:jc w:val="thaiDistribute"/>
        <w:rPr>
          <w:rFonts w:hint="cs"/>
          <w:cs/>
          <w:lang w:bidi="th-TH"/>
        </w:rPr>
      </w:pPr>
    </w:p>
    <w:sectPr w:rsidR="00FF2F71" w:rsidRPr="00700607" w:rsidSect="00C42D3A">
      <w:pgSz w:w="11907" w:h="16840" w:code="9"/>
      <w:pgMar w:top="1440" w:right="851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5F8" w:rsidRDefault="00D455F8">
      <w:r>
        <w:separator/>
      </w:r>
    </w:p>
  </w:endnote>
  <w:endnote w:type="continuationSeparator" w:id="1">
    <w:p w:rsidR="00D455F8" w:rsidRDefault="00D45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AD4" w:rsidRPr="00CE5A89" w:rsidRDefault="00C72AD4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C72AD4" w:rsidRPr="00CE5A89" w:rsidRDefault="00C72AD4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AD4" w:rsidRPr="008864EF" w:rsidRDefault="00C72AD4">
    <w:pPr>
      <w:pStyle w:val="Footer"/>
      <w:jc w:val="right"/>
      <w:rPr>
        <w:lang w:val="en-US" w:bidi="th-TH"/>
      </w:rPr>
    </w:pPr>
    <w:fldSimple w:instr=" PAGE   \* MERGEFORMAT ">
      <w:r w:rsidR="003D7909">
        <w:rPr>
          <w:noProof/>
        </w:rPr>
        <w:t>30</w:t>
      </w:r>
    </w:fldSimple>
  </w:p>
  <w:p w:rsidR="00C72AD4" w:rsidRPr="00CE5A89" w:rsidRDefault="00C72AD4">
    <w:pPr>
      <w:pStyle w:val="Footer"/>
      <w:ind w:right="360"/>
      <w:jc w:val="center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5F8" w:rsidRDefault="00D455F8">
      <w:r>
        <w:separator/>
      </w:r>
    </w:p>
  </w:footnote>
  <w:footnote w:type="continuationSeparator" w:id="1">
    <w:p w:rsidR="00D455F8" w:rsidRDefault="00D455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2E8"/>
    <w:multiLevelType w:val="multilevel"/>
    <w:tmpl w:val="CC9050A8"/>
    <w:lvl w:ilvl="0">
      <w:start w:val="1"/>
      <w:numFmt w:val="decimal"/>
      <w:lvlText w:val="2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27147D4"/>
    <w:multiLevelType w:val="hybridMultilevel"/>
    <w:tmpl w:val="9150347E"/>
    <w:lvl w:ilvl="0" w:tplc="0E02A72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A138A"/>
    <w:multiLevelType w:val="hybridMultilevel"/>
    <w:tmpl w:val="01AA5104"/>
    <w:lvl w:ilvl="0" w:tplc="87A08EEA">
      <w:start w:val="1"/>
      <w:numFmt w:val="thaiLetters"/>
      <w:lvlText w:val="%1)"/>
      <w:lvlJc w:val="left"/>
      <w:pPr>
        <w:ind w:left="1070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3429" w:hanging="360"/>
      </w:pPr>
    </w:lvl>
    <w:lvl w:ilvl="2" w:tplc="0409001B" w:tentative="1">
      <w:start w:val="1"/>
      <w:numFmt w:val="lowerRoman"/>
      <w:lvlText w:val="%3."/>
      <w:lvlJc w:val="right"/>
      <w:pPr>
        <w:ind w:left="4149" w:hanging="180"/>
      </w:pPr>
    </w:lvl>
    <w:lvl w:ilvl="3" w:tplc="0409000F" w:tentative="1">
      <w:start w:val="1"/>
      <w:numFmt w:val="decimal"/>
      <w:lvlText w:val="%4."/>
      <w:lvlJc w:val="left"/>
      <w:pPr>
        <w:ind w:left="4869" w:hanging="360"/>
      </w:pPr>
    </w:lvl>
    <w:lvl w:ilvl="4" w:tplc="04090019" w:tentative="1">
      <w:start w:val="1"/>
      <w:numFmt w:val="lowerLetter"/>
      <w:lvlText w:val="%5."/>
      <w:lvlJc w:val="left"/>
      <w:pPr>
        <w:ind w:left="5589" w:hanging="360"/>
      </w:pPr>
    </w:lvl>
    <w:lvl w:ilvl="5" w:tplc="0409001B" w:tentative="1">
      <w:start w:val="1"/>
      <w:numFmt w:val="lowerRoman"/>
      <w:lvlText w:val="%6."/>
      <w:lvlJc w:val="right"/>
      <w:pPr>
        <w:ind w:left="6309" w:hanging="180"/>
      </w:pPr>
    </w:lvl>
    <w:lvl w:ilvl="6" w:tplc="0409000F" w:tentative="1">
      <w:start w:val="1"/>
      <w:numFmt w:val="decimal"/>
      <w:lvlText w:val="%7."/>
      <w:lvlJc w:val="left"/>
      <w:pPr>
        <w:ind w:left="7029" w:hanging="360"/>
      </w:pPr>
    </w:lvl>
    <w:lvl w:ilvl="7" w:tplc="04090019" w:tentative="1">
      <w:start w:val="1"/>
      <w:numFmt w:val="lowerLetter"/>
      <w:lvlText w:val="%8."/>
      <w:lvlJc w:val="left"/>
      <w:pPr>
        <w:ind w:left="7749" w:hanging="360"/>
      </w:pPr>
    </w:lvl>
    <w:lvl w:ilvl="8" w:tplc="0409001B" w:tentative="1">
      <w:start w:val="1"/>
      <w:numFmt w:val="lowerRoman"/>
      <w:lvlText w:val="%9."/>
      <w:lvlJc w:val="right"/>
      <w:pPr>
        <w:ind w:left="8469" w:hanging="180"/>
      </w:pPr>
    </w:lvl>
  </w:abstractNum>
  <w:abstractNum w:abstractNumId="3">
    <w:nsid w:val="09A952CE"/>
    <w:multiLevelType w:val="hybridMultilevel"/>
    <w:tmpl w:val="AB905064"/>
    <w:lvl w:ilvl="0" w:tplc="065AF62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DF7E5F8A">
      <w:start w:val="1"/>
      <w:numFmt w:val="decimal"/>
      <w:lvlText w:val="20.%2"/>
      <w:lvlJc w:val="left"/>
      <w:pPr>
        <w:tabs>
          <w:tab w:val="num" w:pos="1650"/>
        </w:tabs>
        <w:ind w:left="1650" w:hanging="570"/>
      </w:pPr>
      <w:rPr>
        <w:rFonts w:hint="default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B76D9E"/>
    <w:multiLevelType w:val="hybridMultilevel"/>
    <w:tmpl w:val="9150347E"/>
    <w:lvl w:ilvl="0" w:tplc="0E02A72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DB575E"/>
    <w:multiLevelType w:val="multilevel"/>
    <w:tmpl w:val="CC9050A8"/>
    <w:lvl w:ilvl="0">
      <w:start w:val="1"/>
      <w:numFmt w:val="decimal"/>
      <w:lvlText w:val="2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120D29D9"/>
    <w:multiLevelType w:val="multilevel"/>
    <w:tmpl w:val="13B09D7C"/>
    <w:lvl w:ilvl="0">
      <w:start w:val="1"/>
      <w:numFmt w:val="decimal"/>
      <w:lvlText w:val="25.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1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54" w:hanging="1440"/>
      </w:pPr>
      <w:rPr>
        <w:rFonts w:hint="default"/>
      </w:rPr>
    </w:lvl>
  </w:abstractNum>
  <w:abstractNum w:abstractNumId="7">
    <w:nsid w:val="126B511C"/>
    <w:multiLevelType w:val="multilevel"/>
    <w:tmpl w:val="13B09D7C"/>
    <w:lvl w:ilvl="0">
      <w:start w:val="1"/>
      <w:numFmt w:val="decimal"/>
      <w:lvlText w:val="2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>
    <w:nsid w:val="17D33A10"/>
    <w:multiLevelType w:val="multilevel"/>
    <w:tmpl w:val="40D23FE0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9">
    <w:nsid w:val="193E054B"/>
    <w:multiLevelType w:val="multilevel"/>
    <w:tmpl w:val="5CF232A4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>
    <w:nsid w:val="245B6303"/>
    <w:multiLevelType w:val="hybridMultilevel"/>
    <w:tmpl w:val="6F6629F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2A336D"/>
    <w:multiLevelType w:val="multilevel"/>
    <w:tmpl w:val="FF8C2A80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25.3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3">
    <w:nsid w:val="2D4F7B79"/>
    <w:multiLevelType w:val="hybridMultilevel"/>
    <w:tmpl w:val="EF38C6AC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>
    <w:nsid w:val="308467A2"/>
    <w:multiLevelType w:val="hybridMultilevel"/>
    <w:tmpl w:val="DE087FAE"/>
    <w:lvl w:ilvl="0" w:tplc="6DA0114C">
      <w:start w:val="1"/>
      <w:numFmt w:val="thaiLetters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">
    <w:nsid w:val="34CD4A40"/>
    <w:multiLevelType w:val="multilevel"/>
    <w:tmpl w:val="62280232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6">
    <w:nsid w:val="356C2DDF"/>
    <w:multiLevelType w:val="multilevel"/>
    <w:tmpl w:val="22880F8E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8">
    <w:nsid w:val="36940711"/>
    <w:multiLevelType w:val="multilevel"/>
    <w:tmpl w:val="AEA0B31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9">
    <w:nsid w:val="3A076F67"/>
    <w:multiLevelType w:val="hybridMultilevel"/>
    <w:tmpl w:val="4E8CCC82"/>
    <w:lvl w:ilvl="0" w:tplc="506470C8">
      <w:start w:val="1"/>
      <w:numFmt w:val="thaiLetters"/>
      <w:lvlText w:val="%1)"/>
      <w:lvlJc w:val="left"/>
      <w:pPr>
        <w:ind w:left="786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0">
    <w:nsid w:val="3B503E2B"/>
    <w:multiLevelType w:val="multilevel"/>
    <w:tmpl w:val="8D5C8F4E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1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3F1D6CD4"/>
    <w:multiLevelType w:val="hybridMultilevel"/>
    <w:tmpl w:val="6E16BB40"/>
    <w:lvl w:ilvl="0" w:tplc="F95CD15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8"/>
        <w:szCs w:val="28"/>
        <w:u w:val="none"/>
      </w:rPr>
    </w:lvl>
    <w:lvl w:ilvl="1" w:tplc="A9D8417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SimSun" w:hAnsi="Angsana New" w:cs="Angsana New" w:hint="default"/>
      </w:rPr>
    </w:lvl>
    <w:lvl w:ilvl="2" w:tplc="4FD40D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2B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1EEC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FA67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52A9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F06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240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4">
    <w:nsid w:val="42812428"/>
    <w:multiLevelType w:val="multilevel"/>
    <w:tmpl w:val="9E70C476"/>
    <w:lvl w:ilvl="0">
      <w:start w:val="1"/>
      <w:numFmt w:val="decimal"/>
      <w:lvlText w:val="25.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>
    <w:nsid w:val="4A555F03"/>
    <w:multiLevelType w:val="multilevel"/>
    <w:tmpl w:val="49489CA6"/>
    <w:lvl w:ilvl="0">
      <w:start w:val="1"/>
      <w:numFmt w:val="decimal"/>
      <w:lvlText w:val="25.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B260DC"/>
    <w:multiLevelType w:val="multilevel"/>
    <w:tmpl w:val="757813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8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>
    <w:nsid w:val="7B622289"/>
    <w:multiLevelType w:val="hybridMultilevel"/>
    <w:tmpl w:val="8ED61D28"/>
    <w:lvl w:ilvl="0" w:tplc="3EAA8868">
      <w:start w:val="1"/>
      <w:numFmt w:val="thaiLetters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0">
    <w:nsid w:val="7BA95590"/>
    <w:multiLevelType w:val="multilevel"/>
    <w:tmpl w:val="5CF232A4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7FE82CE8"/>
    <w:multiLevelType w:val="multilevel"/>
    <w:tmpl w:val="F32A289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17"/>
  </w:num>
  <w:num w:numId="3">
    <w:abstractNumId w:val="23"/>
  </w:num>
  <w:num w:numId="4">
    <w:abstractNumId w:val="21"/>
  </w:num>
  <w:num w:numId="5">
    <w:abstractNumId w:val="1"/>
  </w:num>
  <w:num w:numId="6">
    <w:abstractNumId w:val="26"/>
  </w:num>
  <w:num w:numId="7">
    <w:abstractNumId w:val="8"/>
  </w:num>
  <w:num w:numId="8">
    <w:abstractNumId w:val="10"/>
  </w:num>
  <w:num w:numId="9">
    <w:abstractNumId w:val="16"/>
  </w:num>
  <w:num w:numId="10">
    <w:abstractNumId w:val="2"/>
  </w:num>
  <w:num w:numId="11">
    <w:abstractNumId w:val="29"/>
  </w:num>
  <w:num w:numId="12">
    <w:abstractNumId w:val="3"/>
  </w:num>
  <w:num w:numId="13">
    <w:abstractNumId w:val="11"/>
  </w:num>
  <w:num w:numId="14">
    <w:abstractNumId w:val="15"/>
  </w:num>
  <w:num w:numId="15">
    <w:abstractNumId w:val="4"/>
  </w:num>
  <w:num w:numId="16">
    <w:abstractNumId w:val="14"/>
  </w:num>
  <w:num w:numId="17">
    <w:abstractNumId w:val="20"/>
  </w:num>
  <w:num w:numId="18">
    <w:abstractNumId w:val="28"/>
  </w:num>
  <w:num w:numId="19">
    <w:abstractNumId w:val="27"/>
  </w:num>
  <w:num w:numId="20">
    <w:abstractNumId w:val="19"/>
  </w:num>
  <w:num w:numId="21">
    <w:abstractNumId w:val="13"/>
  </w:num>
  <w:num w:numId="22">
    <w:abstractNumId w:val="18"/>
  </w:num>
  <w:num w:numId="23">
    <w:abstractNumId w:val="9"/>
  </w:num>
  <w:num w:numId="24">
    <w:abstractNumId w:val="30"/>
  </w:num>
  <w:num w:numId="25">
    <w:abstractNumId w:val="31"/>
  </w:num>
  <w:num w:numId="26">
    <w:abstractNumId w:val="7"/>
  </w:num>
  <w:num w:numId="27">
    <w:abstractNumId w:val="12"/>
  </w:num>
  <w:num w:numId="28">
    <w:abstractNumId w:val="0"/>
  </w:num>
  <w:num w:numId="29">
    <w:abstractNumId w:val="5"/>
  </w:num>
  <w:num w:numId="30">
    <w:abstractNumId w:val="25"/>
  </w:num>
  <w:num w:numId="31">
    <w:abstractNumId w:val="6"/>
  </w:num>
  <w:num w:numId="32">
    <w:abstractNumId w:val="2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0D4523"/>
    <w:rsid w:val="00000660"/>
    <w:rsid w:val="0000209C"/>
    <w:rsid w:val="000022D7"/>
    <w:rsid w:val="00002713"/>
    <w:rsid w:val="00003081"/>
    <w:rsid w:val="0000315C"/>
    <w:rsid w:val="00003351"/>
    <w:rsid w:val="000041C7"/>
    <w:rsid w:val="000043B8"/>
    <w:rsid w:val="0000444E"/>
    <w:rsid w:val="00005C3E"/>
    <w:rsid w:val="00005E39"/>
    <w:rsid w:val="00005F01"/>
    <w:rsid w:val="00006124"/>
    <w:rsid w:val="000066E9"/>
    <w:rsid w:val="00006865"/>
    <w:rsid w:val="00006C79"/>
    <w:rsid w:val="0000704B"/>
    <w:rsid w:val="0000783A"/>
    <w:rsid w:val="00007E6C"/>
    <w:rsid w:val="00007FFB"/>
    <w:rsid w:val="0001009D"/>
    <w:rsid w:val="000110EE"/>
    <w:rsid w:val="00011A7C"/>
    <w:rsid w:val="00011CF1"/>
    <w:rsid w:val="00011FE5"/>
    <w:rsid w:val="000122B7"/>
    <w:rsid w:val="00012EFF"/>
    <w:rsid w:val="000136E9"/>
    <w:rsid w:val="000140BB"/>
    <w:rsid w:val="0001484E"/>
    <w:rsid w:val="00014C7E"/>
    <w:rsid w:val="00014EDA"/>
    <w:rsid w:val="00015516"/>
    <w:rsid w:val="0001592C"/>
    <w:rsid w:val="00015F5E"/>
    <w:rsid w:val="000165DA"/>
    <w:rsid w:val="000169E4"/>
    <w:rsid w:val="00016B9D"/>
    <w:rsid w:val="000170EF"/>
    <w:rsid w:val="0002098B"/>
    <w:rsid w:val="00020B57"/>
    <w:rsid w:val="00021031"/>
    <w:rsid w:val="0002109D"/>
    <w:rsid w:val="0002254A"/>
    <w:rsid w:val="0002264C"/>
    <w:rsid w:val="00022A52"/>
    <w:rsid w:val="00022DAA"/>
    <w:rsid w:val="0002395B"/>
    <w:rsid w:val="000240F3"/>
    <w:rsid w:val="00024321"/>
    <w:rsid w:val="00024718"/>
    <w:rsid w:val="00024DE5"/>
    <w:rsid w:val="00024E23"/>
    <w:rsid w:val="00025515"/>
    <w:rsid w:val="000258F7"/>
    <w:rsid w:val="0002592F"/>
    <w:rsid w:val="00025CA1"/>
    <w:rsid w:val="00026227"/>
    <w:rsid w:val="0002622C"/>
    <w:rsid w:val="000266F5"/>
    <w:rsid w:val="000268AE"/>
    <w:rsid w:val="00026D10"/>
    <w:rsid w:val="00026FC3"/>
    <w:rsid w:val="000275A4"/>
    <w:rsid w:val="00027C17"/>
    <w:rsid w:val="0003055C"/>
    <w:rsid w:val="000305E2"/>
    <w:rsid w:val="00030EBE"/>
    <w:rsid w:val="00030F80"/>
    <w:rsid w:val="000314EA"/>
    <w:rsid w:val="00031863"/>
    <w:rsid w:val="00031C1E"/>
    <w:rsid w:val="00032462"/>
    <w:rsid w:val="000324FC"/>
    <w:rsid w:val="00033905"/>
    <w:rsid w:val="000345A1"/>
    <w:rsid w:val="00034B25"/>
    <w:rsid w:val="00034DF7"/>
    <w:rsid w:val="00034E4D"/>
    <w:rsid w:val="00035304"/>
    <w:rsid w:val="000356F2"/>
    <w:rsid w:val="00036A98"/>
    <w:rsid w:val="00036C02"/>
    <w:rsid w:val="00036D4B"/>
    <w:rsid w:val="00036D8E"/>
    <w:rsid w:val="00036F77"/>
    <w:rsid w:val="00037221"/>
    <w:rsid w:val="00037ECD"/>
    <w:rsid w:val="00037F4C"/>
    <w:rsid w:val="0004010B"/>
    <w:rsid w:val="00040693"/>
    <w:rsid w:val="00040BE6"/>
    <w:rsid w:val="000410A1"/>
    <w:rsid w:val="00041307"/>
    <w:rsid w:val="000414DE"/>
    <w:rsid w:val="00041E56"/>
    <w:rsid w:val="00042111"/>
    <w:rsid w:val="0004227C"/>
    <w:rsid w:val="00042377"/>
    <w:rsid w:val="000425F0"/>
    <w:rsid w:val="00042704"/>
    <w:rsid w:val="00042BAA"/>
    <w:rsid w:val="00042C49"/>
    <w:rsid w:val="00043A90"/>
    <w:rsid w:val="000440E5"/>
    <w:rsid w:val="000443E6"/>
    <w:rsid w:val="0004464E"/>
    <w:rsid w:val="000446E8"/>
    <w:rsid w:val="00044951"/>
    <w:rsid w:val="00044A78"/>
    <w:rsid w:val="00044A7E"/>
    <w:rsid w:val="00044B1F"/>
    <w:rsid w:val="00045374"/>
    <w:rsid w:val="00045557"/>
    <w:rsid w:val="00046280"/>
    <w:rsid w:val="000465F7"/>
    <w:rsid w:val="00046971"/>
    <w:rsid w:val="00046A6D"/>
    <w:rsid w:val="000471FA"/>
    <w:rsid w:val="000475CC"/>
    <w:rsid w:val="00047DDA"/>
    <w:rsid w:val="00050AEA"/>
    <w:rsid w:val="00051ABE"/>
    <w:rsid w:val="00051B0C"/>
    <w:rsid w:val="00052024"/>
    <w:rsid w:val="000522CE"/>
    <w:rsid w:val="000527AD"/>
    <w:rsid w:val="00052ECC"/>
    <w:rsid w:val="000530D9"/>
    <w:rsid w:val="000537D0"/>
    <w:rsid w:val="00053B5C"/>
    <w:rsid w:val="000546C9"/>
    <w:rsid w:val="00054992"/>
    <w:rsid w:val="000552F0"/>
    <w:rsid w:val="00055B15"/>
    <w:rsid w:val="00055CBA"/>
    <w:rsid w:val="0005699E"/>
    <w:rsid w:val="00056A88"/>
    <w:rsid w:val="00056B18"/>
    <w:rsid w:val="00056EEA"/>
    <w:rsid w:val="00056FC1"/>
    <w:rsid w:val="00057B8C"/>
    <w:rsid w:val="00057C67"/>
    <w:rsid w:val="000600AA"/>
    <w:rsid w:val="00060252"/>
    <w:rsid w:val="00060B81"/>
    <w:rsid w:val="00060FC3"/>
    <w:rsid w:val="00061C5C"/>
    <w:rsid w:val="00061F74"/>
    <w:rsid w:val="00062054"/>
    <w:rsid w:val="0006303C"/>
    <w:rsid w:val="0006338E"/>
    <w:rsid w:val="000633BA"/>
    <w:rsid w:val="000635A9"/>
    <w:rsid w:val="0006394C"/>
    <w:rsid w:val="000645CC"/>
    <w:rsid w:val="0006488D"/>
    <w:rsid w:val="000652C0"/>
    <w:rsid w:val="00065A77"/>
    <w:rsid w:val="000672F0"/>
    <w:rsid w:val="0006762A"/>
    <w:rsid w:val="0006791F"/>
    <w:rsid w:val="00067ADE"/>
    <w:rsid w:val="00067B34"/>
    <w:rsid w:val="000705A6"/>
    <w:rsid w:val="000709D6"/>
    <w:rsid w:val="00070D14"/>
    <w:rsid w:val="00070DB1"/>
    <w:rsid w:val="00070FA1"/>
    <w:rsid w:val="000712F0"/>
    <w:rsid w:val="000713E1"/>
    <w:rsid w:val="00071585"/>
    <w:rsid w:val="00071EE1"/>
    <w:rsid w:val="00072756"/>
    <w:rsid w:val="0007279C"/>
    <w:rsid w:val="00072CF4"/>
    <w:rsid w:val="00073125"/>
    <w:rsid w:val="00073647"/>
    <w:rsid w:val="00073B34"/>
    <w:rsid w:val="00073F63"/>
    <w:rsid w:val="000744EB"/>
    <w:rsid w:val="0007466F"/>
    <w:rsid w:val="00074958"/>
    <w:rsid w:val="00074C53"/>
    <w:rsid w:val="00074D82"/>
    <w:rsid w:val="00074FD2"/>
    <w:rsid w:val="00076441"/>
    <w:rsid w:val="00076704"/>
    <w:rsid w:val="00076D2C"/>
    <w:rsid w:val="00076D39"/>
    <w:rsid w:val="00076E3A"/>
    <w:rsid w:val="00076F2D"/>
    <w:rsid w:val="00077B0A"/>
    <w:rsid w:val="00080245"/>
    <w:rsid w:val="000802CB"/>
    <w:rsid w:val="00080404"/>
    <w:rsid w:val="00080494"/>
    <w:rsid w:val="00081790"/>
    <w:rsid w:val="00081D8D"/>
    <w:rsid w:val="00081ED4"/>
    <w:rsid w:val="00082263"/>
    <w:rsid w:val="00082FA7"/>
    <w:rsid w:val="000835C2"/>
    <w:rsid w:val="00083663"/>
    <w:rsid w:val="000844A8"/>
    <w:rsid w:val="000844D5"/>
    <w:rsid w:val="000848AD"/>
    <w:rsid w:val="00084DE4"/>
    <w:rsid w:val="000850FA"/>
    <w:rsid w:val="00085842"/>
    <w:rsid w:val="000861A5"/>
    <w:rsid w:val="00086F3D"/>
    <w:rsid w:val="000873A8"/>
    <w:rsid w:val="00087B4D"/>
    <w:rsid w:val="000903B8"/>
    <w:rsid w:val="00090461"/>
    <w:rsid w:val="0009091D"/>
    <w:rsid w:val="0009098C"/>
    <w:rsid w:val="00090D0E"/>
    <w:rsid w:val="000911C9"/>
    <w:rsid w:val="000913F5"/>
    <w:rsid w:val="00091961"/>
    <w:rsid w:val="000919FA"/>
    <w:rsid w:val="00091EE0"/>
    <w:rsid w:val="00093202"/>
    <w:rsid w:val="0009381A"/>
    <w:rsid w:val="00094229"/>
    <w:rsid w:val="000943FF"/>
    <w:rsid w:val="00094DFD"/>
    <w:rsid w:val="0009568A"/>
    <w:rsid w:val="00095801"/>
    <w:rsid w:val="00095D60"/>
    <w:rsid w:val="00096180"/>
    <w:rsid w:val="0009627A"/>
    <w:rsid w:val="00096E6F"/>
    <w:rsid w:val="00097398"/>
    <w:rsid w:val="000A0DA2"/>
    <w:rsid w:val="000A0E87"/>
    <w:rsid w:val="000A1384"/>
    <w:rsid w:val="000A34FB"/>
    <w:rsid w:val="000A37A6"/>
    <w:rsid w:val="000A4053"/>
    <w:rsid w:val="000A405A"/>
    <w:rsid w:val="000A46B2"/>
    <w:rsid w:val="000A47E3"/>
    <w:rsid w:val="000A51D1"/>
    <w:rsid w:val="000A5447"/>
    <w:rsid w:val="000A5661"/>
    <w:rsid w:val="000A5813"/>
    <w:rsid w:val="000A5A02"/>
    <w:rsid w:val="000A5D2D"/>
    <w:rsid w:val="000A6A2F"/>
    <w:rsid w:val="000A7B4C"/>
    <w:rsid w:val="000A7B7A"/>
    <w:rsid w:val="000B0573"/>
    <w:rsid w:val="000B0CCE"/>
    <w:rsid w:val="000B117E"/>
    <w:rsid w:val="000B182C"/>
    <w:rsid w:val="000B19B4"/>
    <w:rsid w:val="000B1DD6"/>
    <w:rsid w:val="000B1DFA"/>
    <w:rsid w:val="000B2056"/>
    <w:rsid w:val="000B221F"/>
    <w:rsid w:val="000B283F"/>
    <w:rsid w:val="000B2FC0"/>
    <w:rsid w:val="000B30AB"/>
    <w:rsid w:val="000B4C0E"/>
    <w:rsid w:val="000B4EEF"/>
    <w:rsid w:val="000B51B5"/>
    <w:rsid w:val="000B576E"/>
    <w:rsid w:val="000B5F1F"/>
    <w:rsid w:val="000B64AA"/>
    <w:rsid w:val="000B65F1"/>
    <w:rsid w:val="000B682E"/>
    <w:rsid w:val="000B6D87"/>
    <w:rsid w:val="000B7B71"/>
    <w:rsid w:val="000B7EA1"/>
    <w:rsid w:val="000B7F19"/>
    <w:rsid w:val="000C00DF"/>
    <w:rsid w:val="000C12E2"/>
    <w:rsid w:val="000C1439"/>
    <w:rsid w:val="000C1BF8"/>
    <w:rsid w:val="000C1C1A"/>
    <w:rsid w:val="000C1D22"/>
    <w:rsid w:val="000C1D5B"/>
    <w:rsid w:val="000C2481"/>
    <w:rsid w:val="000C3310"/>
    <w:rsid w:val="000C3749"/>
    <w:rsid w:val="000C38BA"/>
    <w:rsid w:val="000C39D1"/>
    <w:rsid w:val="000C3DA2"/>
    <w:rsid w:val="000C3EA7"/>
    <w:rsid w:val="000C45E5"/>
    <w:rsid w:val="000C474D"/>
    <w:rsid w:val="000C4F5E"/>
    <w:rsid w:val="000C4FAF"/>
    <w:rsid w:val="000C543C"/>
    <w:rsid w:val="000C5600"/>
    <w:rsid w:val="000C571C"/>
    <w:rsid w:val="000C5E00"/>
    <w:rsid w:val="000C6A5B"/>
    <w:rsid w:val="000C6F0B"/>
    <w:rsid w:val="000C76A4"/>
    <w:rsid w:val="000C7786"/>
    <w:rsid w:val="000C7CA4"/>
    <w:rsid w:val="000D04B3"/>
    <w:rsid w:val="000D0A7A"/>
    <w:rsid w:val="000D0DA6"/>
    <w:rsid w:val="000D1484"/>
    <w:rsid w:val="000D208D"/>
    <w:rsid w:val="000D2199"/>
    <w:rsid w:val="000D27C0"/>
    <w:rsid w:val="000D38D0"/>
    <w:rsid w:val="000D3BD2"/>
    <w:rsid w:val="000D41D1"/>
    <w:rsid w:val="000D4523"/>
    <w:rsid w:val="000D4573"/>
    <w:rsid w:val="000D47F0"/>
    <w:rsid w:val="000D4843"/>
    <w:rsid w:val="000D4AE8"/>
    <w:rsid w:val="000D4BD2"/>
    <w:rsid w:val="000D529F"/>
    <w:rsid w:val="000D5876"/>
    <w:rsid w:val="000D60DD"/>
    <w:rsid w:val="000D615F"/>
    <w:rsid w:val="000D653A"/>
    <w:rsid w:val="000D6804"/>
    <w:rsid w:val="000D6D45"/>
    <w:rsid w:val="000D75F3"/>
    <w:rsid w:val="000D7CF2"/>
    <w:rsid w:val="000E075C"/>
    <w:rsid w:val="000E08FE"/>
    <w:rsid w:val="000E0D2A"/>
    <w:rsid w:val="000E1459"/>
    <w:rsid w:val="000E1720"/>
    <w:rsid w:val="000E1744"/>
    <w:rsid w:val="000E1989"/>
    <w:rsid w:val="000E20B2"/>
    <w:rsid w:val="000E29AA"/>
    <w:rsid w:val="000E2AB7"/>
    <w:rsid w:val="000E2BA3"/>
    <w:rsid w:val="000E3843"/>
    <w:rsid w:val="000E3AA8"/>
    <w:rsid w:val="000E3F00"/>
    <w:rsid w:val="000E54FD"/>
    <w:rsid w:val="000E5BFF"/>
    <w:rsid w:val="000E5E07"/>
    <w:rsid w:val="000E5F9C"/>
    <w:rsid w:val="000E6213"/>
    <w:rsid w:val="000E63B7"/>
    <w:rsid w:val="000E640C"/>
    <w:rsid w:val="000E6506"/>
    <w:rsid w:val="000E66A6"/>
    <w:rsid w:val="000E70AF"/>
    <w:rsid w:val="000E7216"/>
    <w:rsid w:val="000E7243"/>
    <w:rsid w:val="000E735A"/>
    <w:rsid w:val="000E75AD"/>
    <w:rsid w:val="000E75CC"/>
    <w:rsid w:val="000E7A90"/>
    <w:rsid w:val="000E7D3A"/>
    <w:rsid w:val="000E7F4D"/>
    <w:rsid w:val="000E7FC0"/>
    <w:rsid w:val="000F08D0"/>
    <w:rsid w:val="000F0A4D"/>
    <w:rsid w:val="000F0D10"/>
    <w:rsid w:val="000F49F0"/>
    <w:rsid w:val="000F4B3D"/>
    <w:rsid w:val="000F4FFB"/>
    <w:rsid w:val="000F59BD"/>
    <w:rsid w:val="000F5BE2"/>
    <w:rsid w:val="000F5F44"/>
    <w:rsid w:val="000F5F5B"/>
    <w:rsid w:val="000F60C8"/>
    <w:rsid w:val="000F6A4C"/>
    <w:rsid w:val="000F7414"/>
    <w:rsid w:val="000F7627"/>
    <w:rsid w:val="000F7769"/>
    <w:rsid w:val="0010017E"/>
    <w:rsid w:val="001003EE"/>
    <w:rsid w:val="00100887"/>
    <w:rsid w:val="00100D06"/>
    <w:rsid w:val="0010130C"/>
    <w:rsid w:val="001013DE"/>
    <w:rsid w:val="00101EA4"/>
    <w:rsid w:val="001022FA"/>
    <w:rsid w:val="0010295F"/>
    <w:rsid w:val="00102EC6"/>
    <w:rsid w:val="00102F59"/>
    <w:rsid w:val="00103063"/>
    <w:rsid w:val="0010377A"/>
    <w:rsid w:val="001038A6"/>
    <w:rsid w:val="00104797"/>
    <w:rsid w:val="0010489A"/>
    <w:rsid w:val="00104D8B"/>
    <w:rsid w:val="001052A2"/>
    <w:rsid w:val="0010553F"/>
    <w:rsid w:val="00105C3D"/>
    <w:rsid w:val="0010605C"/>
    <w:rsid w:val="001066E0"/>
    <w:rsid w:val="0010676D"/>
    <w:rsid w:val="00106B42"/>
    <w:rsid w:val="001070CF"/>
    <w:rsid w:val="00110241"/>
    <w:rsid w:val="00110554"/>
    <w:rsid w:val="001109A5"/>
    <w:rsid w:val="001121D0"/>
    <w:rsid w:val="00112AD7"/>
    <w:rsid w:val="0011308C"/>
    <w:rsid w:val="00113ABA"/>
    <w:rsid w:val="00113B0B"/>
    <w:rsid w:val="001142A1"/>
    <w:rsid w:val="001142CA"/>
    <w:rsid w:val="00114478"/>
    <w:rsid w:val="0011471C"/>
    <w:rsid w:val="001150D2"/>
    <w:rsid w:val="001151B3"/>
    <w:rsid w:val="001154F3"/>
    <w:rsid w:val="001157EB"/>
    <w:rsid w:val="0011589A"/>
    <w:rsid w:val="00115AAA"/>
    <w:rsid w:val="00115B68"/>
    <w:rsid w:val="00115EB3"/>
    <w:rsid w:val="0011604B"/>
    <w:rsid w:val="00116243"/>
    <w:rsid w:val="00116783"/>
    <w:rsid w:val="00116BBE"/>
    <w:rsid w:val="00116E69"/>
    <w:rsid w:val="00117414"/>
    <w:rsid w:val="0011749B"/>
    <w:rsid w:val="0012091B"/>
    <w:rsid w:val="00120AC9"/>
    <w:rsid w:val="00120FB8"/>
    <w:rsid w:val="001211F8"/>
    <w:rsid w:val="0012130F"/>
    <w:rsid w:val="00121A39"/>
    <w:rsid w:val="00121A7F"/>
    <w:rsid w:val="00122668"/>
    <w:rsid w:val="0012280C"/>
    <w:rsid w:val="0012331C"/>
    <w:rsid w:val="00123735"/>
    <w:rsid w:val="00123A0A"/>
    <w:rsid w:val="00123B59"/>
    <w:rsid w:val="00123F7F"/>
    <w:rsid w:val="00124A64"/>
    <w:rsid w:val="00124ADA"/>
    <w:rsid w:val="00124B94"/>
    <w:rsid w:val="00124FE7"/>
    <w:rsid w:val="00125DDE"/>
    <w:rsid w:val="00125E5C"/>
    <w:rsid w:val="00126A22"/>
    <w:rsid w:val="00126FAC"/>
    <w:rsid w:val="00126FC2"/>
    <w:rsid w:val="00127F99"/>
    <w:rsid w:val="001309B8"/>
    <w:rsid w:val="00130C8F"/>
    <w:rsid w:val="00131633"/>
    <w:rsid w:val="00131E2F"/>
    <w:rsid w:val="00131F6D"/>
    <w:rsid w:val="00132201"/>
    <w:rsid w:val="0013237D"/>
    <w:rsid w:val="00132421"/>
    <w:rsid w:val="00132B4A"/>
    <w:rsid w:val="00132D2C"/>
    <w:rsid w:val="001332CA"/>
    <w:rsid w:val="00133481"/>
    <w:rsid w:val="00133D91"/>
    <w:rsid w:val="00133E9B"/>
    <w:rsid w:val="00134E00"/>
    <w:rsid w:val="001351EE"/>
    <w:rsid w:val="0013521D"/>
    <w:rsid w:val="001358A7"/>
    <w:rsid w:val="00135A3D"/>
    <w:rsid w:val="00135B74"/>
    <w:rsid w:val="001364D8"/>
    <w:rsid w:val="00137AD8"/>
    <w:rsid w:val="00137EBD"/>
    <w:rsid w:val="00140317"/>
    <w:rsid w:val="00140804"/>
    <w:rsid w:val="001409D4"/>
    <w:rsid w:val="00140B9D"/>
    <w:rsid w:val="001410AF"/>
    <w:rsid w:val="001412B1"/>
    <w:rsid w:val="0014169B"/>
    <w:rsid w:val="00141CC6"/>
    <w:rsid w:val="00141CF9"/>
    <w:rsid w:val="001427DD"/>
    <w:rsid w:val="00142F93"/>
    <w:rsid w:val="00143D1D"/>
    <w:rsid w:val="00143FA3"/>
    <w:rsid w:val="00145314"/>
    <w:rsid w:val="001458F2"/>
    <w:rsid w:val="00145909"/>
    <w:rsid w:val="00146FD0"/>
    <w:rsid w:val="00147186"/>
    <w:rsid w:val="0014730B"/>
    <w:rsid w:val="00147348"/>
    <w:rsid w:val="001473D2"/>
    <w:rsid w:val="00147AD9"/>
    <w:rsid w:val="00147D1B"/>
    <w:rsid w:val="00147FBC"/>
    <w:rsid w:val="0015001E"/>
    <w:rsid w:val="00150C61"/>
    <w:rsid w:val="00150D1E"/>
    <w:rsid w:val="00151E63"/>
    <w:rsid w:val="001522B3"/>
    <w:rsid w:val="001523A7"/>
    <w:rsid w:val="00152575"/>
    <w:rsid w:val="001527F6"/>
    <w:rsid w:val="0015315B"/>
    <w:rsid w:val="00153277"/>
    <w:rsid w:val="00153E49"/>
    <w:rsid w:val="00154512"/>
    <w:rsid w:val="0015491D"/>
    <w:rsid w:val="00154E13"/>
    <w:rsid w:val="00156667"/>
    <w:rsid w:val="00160E17"/>
    <w:rsid w:val="0016107E"/>
    <w:rsid w:val="00161B99"/>
    <w:rsid w:val="00162114"/>
    <w:rsid w:val="00163A02"/>
    <w:rsid w:val="00163E71"/>
    <w:rsid w:val="0016416A"/>
    <w:rsid w:val="0016428E"/>
    <w:rsid w:val="00164799"/>
    <w:rsid w:val="0016586E"/>
    <w:rsid w:val="001662D2"/>
    <w:rsid w:val="0016665B"/>
    <w:rsid w:val="0016666B"/>
    <w:rsid w:val="00167459"/>
    <w:rsid w:val="001675E2"/>
    <w:rsid w:val="00167836"/>
    <w:rsid w:val="001702EC"/>
    <w:rsid w:val="001706D6"/>
    <w:rsid w:val="00170945"/>
    <w:rsid w:val="00170984"/>
    <w:rsid w:val="00170AC3"/>
    <w:rsid w:val="00170DFC"/>
    <w:rsid w:val="00171AAB"/>
    <w:rsid w:val="00171FEB"/>
    <w:rsid w:val="00172321"/>
    <w:rsid w:val="00173272"/>
    <w:rsid w:val="001733C3"/>
    <w:rsid w:val="00174B3D"/>
    <w:rsid w:val="00174F2D"/>
    <w:rsid w:val="0017506E"/>
    <w:rsid w:val="00175B4C"/>
    <w:rsid w:val="00175CFB"/>
    <w:rsid w:val="00176639"/>
    <w:rsid w:val="001766CF"/>
    <w:rsid w:val="00176E17"/>
    <w:rsid w:val="00176E74"/>
    <w:rsid w:val="00177D7B"/>
    <w:rsid w:val="00181EF5"/>
    <w:rsid w:val="001820E7"/>
    <w:rsid w:val="0018250D"/>
    <w:rsid w:val="00182614"/>
    <w:rsid w:val="0018310D"/>
    <w:rsid w:val="00183771"/>
    <w:rsid w:val="00184365"/>
    <w:rsid w:val="001843C2"/>
    <w:rsid w:val="00184808"/>
    <w:rsid w:val="00184B6A"/>
    <w:rsid w:val="00184C36"/>
    <w:rsid w:val="0018507B"/>
    <w:rsid w:val="0018547F"/>
    <w:rsid w:val="001862B1"/>
    <w:rsid w:val="001863F2"/>
    <w:rsid w:val="001870D2"/>
    <w:rsid w:val="001900F7"/>
    <w:rsid w:val="001905C5"/>
    <w:rsid w:val="0019131E"/>
    <w:rsid w:val="00191F88"/>
    <w:rsid w:val="00192478"/>
    <w:rsid w:val="00192745"/>
    <w:rsid w:val="001931A7"/>
    <w:rsid w:val="00193375"/>
    <w:rsid w:val="00193580"/>
    <w:rsid w:val="001936F6"/>
    <w:rsid w:val="00193905"/>
    <w:rsid w:val="00193A5F"/>
    <w:rsid w:val="00193B6F"/>
    <w:rsid w:val="00193EC5"/>
    <w:rsid w:val="00194707"/>
    <w:rsid w:val="00194B08"/>
    <w:rsid w:val="00194B55"/>
    <w:rsid w:val="00194C05"/>
    <w:rsid w:val="00194DA9"/>
    <w:rsid w:val="0019505F"/>
    <w:rsid w:val="00195658"/>
    <w:rsid w:val="00195960"/>
    <w:rsid w:val="001964AD"/>
    <w:rsid w:val="00196517"/>
    <w:rsid w:val="00196ED1"/>
    <w:rsid w:val="00197E69"/>
    <w:rsid w:val="00197F19"/>
    <w:rsid w:val="001A01D5"/>
    <w:rsid w:val="001A054C"/>
    <w:rsid w:val="001A0A28"/>
    <w:rsid w:val="001A0AE7"/>
    <w:rsid w:val="001A0B0A"/>
    <w:rsid w:val="001A0EB6"/>
    <w:rsid w:val="001A1097"/>
    <w:rsid w:val="001A139B"/>
    <w:rsid w:val="001A1686"/>
    <w:rsid w:val="001A1827"/>
    <w:rsid w:val="001A1AFB"/>
    <w:rsid w:val="001A1C73"/>
    <w:rsid w:val="001A20E5"/>
    <w:rsid w:val="001A25F9"/>
    <w:rsid w:val="001A2B6F"/>
    <w:rsid w:val="001A2C6C"/>
    <w:rsid w:val="001A2CFE"/>
    <w:rsid w:val="001A4172"/>
    <w:rsid w:val="001A4288"/>
    <w:rsid w:val="001A42EE"/>
    <w:rsid w:val="001A45CA"/>
    <w:rsid w:val="001A4879"/>
    <w:rsid w:val="001A4ABE"/>
    <w:rsid w:val="001A4CFA"/>
    <w:rsid w:val="001A4D5D"/>
    <w:rsid w:val="001A62A7"/>
    <w:rsid w:val="001A6506"/>
    <w:rsid w:val="001A65DB"/>
    <w:rsid w:val="001A6683"/>
    <w:rsid w:val="001A68CF"/>
    <w:rsid w:val="001A6C38"/>
    <w:rsid w:val="001A7066"/>
    <w:rsid w:val="001A70F4"/>
    <w:rsid w:val="001A7A13"/>
    <w:rsid w:val="001A7B5C"/>
    <w:rsid w:val="001B01A1"/>
    <w:rsid w:val="001B04EB"/>
    <w:rsid w:val="001B0FBA"/>
    <w:rsid w:val="001B18E8"/>
    <w:rsid w:val="001B2A75"/>
    <w:rsid w:val="001B42E0"/>
    <w:rsid w:val="001B432F"/>
    <w:rsid w:val="001B4339"/>
    <w:rsid w:val="001B4B9A"/>
    <w:rsid w:val="001B4C60"/>
    <w:rsid w:val="001B517F"/>
    <w:rsid w:val="001B5455"/>
    <w:rsid w:val="001B5856"/>
    <w:rsid w:val="001B59C9"/>
    <w:rsid w:val="001B5ACE"/>
    <w:rsid w:val="001B5FC2"/>
    <w:rsid w:val="001B60EC"/>
    <w:rsid w:val="001B6624"/>
    <w:rsid w:val="001B67D9"/>
    <w:rsid w:val="001B6850"/>
    <w:rsid w:val="001B6A24"/>
    <w:rsid w:val="001B71A4"/>
    <w:rsid w:val="001B732A"/>
    <w:rsid w:val="001B7986"/>
    <w:rsid w:val="001B7DCF"/>
    <w:rsid w:val="001B7FB5"/>
    <w:rsid w:val="001C03F7"/>
    <w:rsid w:val="001C0877"/>
    <w:rsid w:val="001C0A1A"/>
    <w:rsid w:val="001C0BF5"/>
    <w:rsid w:val="001C10E9"/>
    <w:rsid w:val="001C16F4"/>
    <w:rsid w:val="001C1906"/>
    <w:rsid w:val="001C29F3"/>
    <w:rsid w:val="001C2BA3"/>
    <w:rsid w:val="001C3AB4"/>
    <w:rsid w:val="001C540C"/>
    <w:rsid w:val="001C57A7"/>
    <w:rsid w:val="001C5FB2"/>
    <w:rsid w:val="001C6387"/>
    <w:rsid w:val="001C764B"/>
    <w:rsid w:val="001C780E"/>
    <w:rsid w:val="001C7A30"/>
    <w:rsid w:val="001D028B"/>
    <w:rsid w:val="001D0828"/>
    <w:rsid w:val="001D087C"/>
    <w:rsid w:val="001D09FB"/>
    <w:rsid w:val="001D0F48"/>
    <w:rsid w:val="001D11F3"/>
    <w:rsid w:val="001D1825"/>
    <w:rsid w:val="001D18C0"/>
    <w:rsid w:val="001D1DC1"/>
    <w:rsid w:val="001D1DD1"/>
    <w:rsid w:val="001D1F4E"/>
    <w:rsid w:val="001D2026"/>
    <w:rsid w:val="001D27E8"/>
    <w:rsid w:val="001D2922"/>
    <w:rsid w:val="001D2C95"/>
    <w:rsid w:val="001D3686"/>
    <w:rsid w:val="001D3BB8"/>
    <w:rsid w:val="001D3DC7"/>
    <w:rsid w:val="001D45DB"/>
    <w:rsid w:val="001D478B"/>
    <w:rsid w:val="001D4C03"/>
    <w:rsid w:val="001D4F5E"/>
    <w:rsid w:val="001D5062"/>
    <w:rsid w:val="001D5203"/>
    <w:rsid w:val="001D5ABA"/>
    <w:rsid w:val="001D60DB"/>
    <w:rsid w:val="001D645F"/>
    <w:rsid w:val="001D657D"/>
    <w:rsid w:val="001D66E4"/>
    <w:rsid w:val="001D6F07"/>
    <w:rsid w:val="001D7932"/>
    <w:rsid w:val="001D7B6B"/>
    <w:rsid w:val="001D7CE9"/>
    <w:rsid w:val="001E0035"/>
    <w:rsid w:val="001E1941"/>
    <w:rsid w:val="001E1B99"/>
    <w:rsid w:val="001E3C12"/>
    <w:rsid w:val="001E3ECA"/>
    <w:rsid w:val="001E42C2"/>
    <w:rsid w:val="001E4773"/>
    <w:rsid w:val="001E4C51"/>
    <w:rsid w:val="001E4EA3"/>
    <w:rsid w:val="001E51F4"/>
    <w:rsid w:val="001E5566"/>
    <w:rsid w:val="001E5C29"/>
    <w:rsid w:val="001E63A1"/>
    <w:rsid w:val="001E6DC9"/>
    <w:rsid w:val="001E6E15"/>
    <w:rsid w:val="001E6EF7"/>
    <w:rsid w:val="001E707D"/>
    <w:rsid w:val="001E74DC"/>
    <w:rsid w:val="001E781C"/>
    <w:rsid w:val="001F0DD1"/>
    <w:rsid w:val="001F0F68"/>
    <w:rsid w:val="001F1308"/>
    <w:rsid w:val="001F130F"/>
    <w:rsid w:val="001F17D2"/>
    <w:rsid w:val="001F1D14"/>
    <w:rsid w:val="001F2A86"/>
    <w:rsid w:val="001F3AB5"/>
    <w:rsid w:val="001F45F9"/>
    <w:rsid w:val="001F48C4"/>
    <w:rsid w:val="001F4D1A"/>
    <w:rsid w:val="001F4F8A"/>
    <w:rsid w:val="001F5CC9"/>
    <w:rsid w:val="001F7291"/>
    <w:rsid w:val="001F7777"/>
    <w:rsid w:val="001F7E47"/>
    <w:rsid w:val="001F7FE9"/>
    <w:rsid w:val="0020030A"/>
    <w:rsid w:val="00200A5A"/>
    <w:rsid w:val="00201084"/>
    <w:rsid w:val="0020158C"/>
    <w:rsid w:val="002015E6"/>
    <w:rsid w:val="0020166C"/>
    <w:rsid w:val="00202460"/>
    <w:rsid w:val="0020296F"/>
    <w:rsid w:val="00202A61"/>
    <w:rsid w:val="00202EB0"/>
    <w:rsid w:val="00203159"/>
    <w:rsid w:val="00203C7E"/>
    <w:rsid w:val="00203DAE"/>
    <w:rsid w:val="002044D1"/>
    <w:rsid w:val="00204BB2"/>
    <w:rsid w:val="00204BB3"/>
    <w:rsid w:val="00204F6D"/>
    <w:rsid w:val="00205285"/>
    <w:rsid w:val="00205B0D"/>
    <w:rsid w:val="00206068"/>
    <w:rsid w:val="00206C47"/>
    <w:rsid w:val="00206DF3"/>
    <w:rsid w:val="00206F42"/>
    <w:rsid w:val="00206F9B"/>
    <w:rsid w:val="00207332"/>
    <w:rsid w:val="00210531"/>
    <w:rsid w:val="00210949"/>
    <w:rsid w:val="00210DC4"/>
    <w:rsid w:val="00210E62"/>
    <w:rsid w:val="0021113D"/>
    <w:rsid w:val="00211409"/>
    <w:rsid w:val="00211C30"/>
    <w:rsid w:val="00211E12"/>
    <w:rsid w:val="00211EE6"/>
    <w:rsid w:val="002120DB"/>
    <w:rsid w:val="00212498"/>
    <w:rsid w:val="002126C9"/>
    <w:rsid w:val="002126E7"/>
    <w:rsid w:val="00212B09"/>
    <w:rsid w:val="00213052"/>
    <w:rsid w:val="00213501"/>
    <w:rsid w:val="00214230"/>
    <w:rsid w:val="002143B7"/>
    <w:rsid w:val="00214AF0"/>
    <w:rsid w:val="00214E55"/>
    <w:rsid w:val="00214FFD"/>
    <w:rsid w:val="0021558D"/>
    <w:rsid w:val="00215BC4"/>
    <w:rsid w:val="00216385"/>
    <w:rsid w:val="00217246"/>
    <w:rsid w:val="0021750C"/>
    <w:rsid w:val="002178EF"/>
    <w:rsid w:val="00220166"/>
    <w:rsid w:val="00220901"/>
    <w:rsid w:val="00220B83"/>
    <w:rsid w:val="00220E1D"/>
    <w:rsid w:val="002211C0"/>
    <w:rsid w:val="00221265"/>
    <w:rsid w:val="00221F30"/>
    <w:rsid w:val="00223484"/>
    <w:rsid w:val="00223685"/>
    <w:rsid w:val="00223D8F"/>
    <w:rsid w:val="00223D9B"/>
    <w:rsid w:val="00224598"/>
    <w:rsid w:val="00224AAA"/>
    <w:rsid w:val="00224C8C"/>
    <w:rsid w:val="00224CC5"/>
    <w:rsid w:val="00224FD0"/>
    <w:rsid w:val="00226076"/>
    <w:rsid w:val="00226653"/>
    <w:rsid w:val="00226744"/>
    <w:rsid w:val="00226895"/>
    <w:rsid w:val="002270BC"/>
    <w:rsid w:val="0022767E"/>
    <w:rsid w:val="00227841"/>
    <w:rsid w:val="00227AC1"/>
    <w:rsid w:val="002318A3"/>
    <w:rsid w:val="002319E1"/>
    <w:rsid w:val="00231D3F"/>
    <w:rsid w:val="00231F45"/>
    <w:rsid w:val="00232FAD"/>
    <w:rsid w:val="002336CD"/>
    <w:rsid w:val="00233890"/>
    <w:rsid w:val="00233B4D"/>
    <w:rsid w:val="00233CD4"/>
    <w:rsid w:val="00234856"/>
    <w:rsid w:val="002349B5"/>
    <w:rsid w:val="00234BF1"/>
    <w:rsid w:val="0023535B"/>
    <w:rsid w:val="002353E5"/>
    <w:rsid w:val="00235A09"/>
    <w:rsid w:val="00235BB1"/>
    <w:rsid w:val="002363F7"/>
    <w:rsid w:val="00236574"/>
    <w:rsid w:val="00236821"/>
    <w:rsid w:val="00236A5F"/>
    <w:rsid w:val="00237DCD"/>
    <w:rsid w:val="0024005E"/>
    <w:rsid w:val="00240157"/>
    <w:rsid w:val="00241007"/>
    <w:rsid w:val="00241092"/>
    <w:rsid w:val="00241397"/>
    <w:rsid w:val="00241D12"/>
    <w:rsid w:val="00242BA4"/>
    <w:rsid w:val="00243B60"/>
    <w:rsid w:val="00243DB7"/>
    <w:rsid w:val="00244105"/>
    <w:rsid w:val="0024439B"/>
    <w:rsid w:val="00244918"/>
    <w:rsid w:val="00244DB9"/>
    <w:rsid w:val="00245CDE"/>
    <w:rsid w:val="00246179"/>
    <w:rsid w:val="00246273"/>
    <w:rsid w:val="00247ECD"/>
    <w:rsid w:val="00250251"/>
    <w:rsid w:val="002502B2"/>
    <w:rsid w:val="002503F0"/>
    <w:rsid w:val="002508BF"/>
    <w:rsid w:val="00251195"/>
    <w:rsid w:val="00251A5D"/>
    <w:rsid w:val="00251B69"/>
    <w:rsid w:val="00251BF9"/>
    <w:rsid w:val="0025224B"/>
    <w:rsid w:val="002522EE"/>
    <w:rsid w:val="00252552"/>
    <w:rsid w:val="002528AC"/>
    <w:rsid w:val="002528E5"/>
    <w:rsid w:val="00252EE9"/>
    <w:rsid w:val="00252F93"/>
    <w:rsid w:val="00253018"/>
    <w:rsid w:val="00253415"/>
    <w:rsid w:val="002536A1"/>
    <w:rsid w:val="0025374F"/>
    <w:rsid w:val="002537F9"/>
    <w:rsid w:val="00253C0E"/>
    <w:rsid w:val="00254336"/>
    <w:rsid w:val="0025442D"/>
    <w:rsid w:val="0025460F"/>
    <w:rsid w:val="00254D88"/>
    <w:rsid w:val="00255647"/>
    <w:rsid w:val="00255CD7"/>
    <w:rsid w:val="00256CD9"/>
    <w:rsid w:val="00257036"/>
    <w:rsid w:val="00257A3A"/>
    <w:rsid w:val="00257E7E"/>
    <w:rsid w:val="0026028A"/>
    <w:rsid w:val="002604EB"/>
    <w:rsid w:val="002604F9"/>
    <w:rsid w:val="002606BF"/>
    <w:rsid w:val="00260C9E"/>
    <w:rsid w:val="0026158C"/>
    <w:rsid w:val="002615CD"/>
    <w:rsid w:val="00261938"/>
    <w:rsid w:val="00261C8E"/>
    <w:rsid w:val="00261CCA"/>
    <w:rsid w:val="002626CD"/>
    <w:rsid w:val="0026284E"/>
    <w:rsid w:val="00263AFC"/>
    <w:rsid w:val="002647D6"/>
    <w:rsid w:val="00264BBD"/>
    <w:rsid w:val="00264F1E"/>
    <w:rsid w:val="0026556E"/>
    <w:rsid w:val="002658D6"/>
    <w:rsid w:val="00266131"/>
    <w:rsid w:val="002662EF"/>
    <w:rsid w:val="0026655D"/>
    <w:rsid w:val="00266821"/>
    <w:rsid w:val="0026694C"/>
    <w:rsid w:val="00266EF3"/>
    <w:rsid w:val="00267805"/>
    <w:rsid w:val="0026782B"/>
    <w:rsid w:val="00267D0D"/>
    <w:rsid w:val="00270771"/>
    <w:rsid w:val="002708B3"/>
    <w:rsid w:val="00270A23"/>
    <w:rsid w:val="00270D4B"/>
    <w:rsid w:val="00271C8B"/>
    <w:rsid w:val="00271F58"/>
    <w:rsid w:val="00272107"/>
    <w:rsid w:val="00272A07"/>
    <w:rsid w:val="002731CF"/>
    <w:rsid w:val="00273865"/>
    <w:rsid w:val="00273AB5"/>
    <w:rsid w:val="00273AC8"/>
    <w:rsid w:val="00273AFF"/>
    <w:rsid w:val="002744BE"/>
    <w:rsid w:val="00274C6C"/>
    <w:rsid w:val="00275037"/>
    <w:rsid w:val="00275093"/>
    <w:rsid w:val="002754A6"/>
    <w:rsid w:val="00275DC2"/>
    <w:rsid w:val="002761AF"/>
    <w:rsid w:val="002763B0"/>
    <w:rsid w:val="002764A8"/>
    <w:rsid w:val="002766C1"/>
    <w:rsid w:val="00276E32"/>
    <w:rsid w:val="002774BA"/>
    <w:rsid w:val="00277654"/>
    <w:rsid w:val="00277715"/>
    <w:rsid w:val="00277945"/>
    <w:rsid w:val="00280025"/>
    <w:rsid w:val="00280068"/>
    <w:rsid w:val="00280813"/>
    <w:rsid w:val="00280B09"/>
    <w:rsid w:val="00280C65"/>
    <w:rsid w:val="002824B0"/>
    <w:rsid w:val="002826AE"/>
    <w:rsid w:val="002830D3"/>
    <w:rsid w:val="0028370B"/>
    <w:rsid w:val="00284050"/>
    <w:rsid w:val="00284088"/>
    <w:rsid w:val="00284968"/>
    <w:rsid w:val="00284A69"/>
    <w:rsid w:val="00284B1E"/>
    <w:rsid w:val="00284F4E"/>
    <w:rsid w:val="00285780"/>
    <w:rsid w:val="00285967"/>
    <w:rsid w:val="002859CE"/>
    <w:rsid w:val="00285B06"/>
    <w:rsid w:val="002860D6"/>
    <w:rsid w:val="0028632A"/>
    <w:rsid w:val="00286A4B"/>
    <w:rsid w:val="00286D5A"/>
    <w:rsid w:val="00286FFC"/>
    <w:rsid w:val="002870CF"/>
    <w:rsid w:val="00287271"/>
    <w:rsid w:val="00287294"/>
    <w:rsid w:val="002902AE"/>
    <w:rsid w:val="0029075B"/>
    <w:rsid w:val="002907F9"/>
    <w:rsid w:val="00292278"/>
    <w:rsid w:val="00292527"/>
    <w:rsid w:val="00292BE3"/>
    <w:rsid w:val="002933BB"/>
    <w:rsid w:val="002936AA"/>
    <w:rsid w:val="00293E8B"/>
    <w:rsid w:val="00294C23"/>
    <w:rsid w:val="002951D3"/>
    <w:rsid w:val="00295853"/>
    <w:rsid w:val="00295ACD"/>
    <w:rsid w:val="00295B2D"/>
    <w:rsid w:val="00295D46"/>
    <w:rsid w:val="002967E2"/>
    <w:rsid w:val="00296A46"/>
    <w:rsid w:val="0029716A"/>
    <w:rsid w:val="002972FA"/>
    <w:rsid w:val="00297AFA"/>
    <w:rsid w:val="00297E9A"/>
    <w:rsid w:val="002A0113"/>
    <w:rsid w:val="002A054C"/>
    <w:rsid w:val="002A06A3"/>
    <w:rsid w:val="002A0A62"/>
    <w:rsid w:val="002A0C2A"/>
    <w:rsid w:val="002A0DD9"/>
    <w:rsid w:val="002A179C"/>
    <w:rsid w:val="002A1A1B"/>
    <w:rsid w:val="002A27D2"/>
    <w:rsid w:val="002A3346"/>
    <w:rsid w:val="002A3A65"/>
    <w:rsid w:val="002A3F90"/>
    <w:rsid w:val="002A41AD"/>
    <w:rsid w:val="002A4803"/>
    <w:rsid w:val="002A5002"/>
    <w:rsid w:val="002A5F58"/>
    <w:rsid w:val="002A600D"/>
    <w:rsid w:val="002A637B"/>
    <w:rsid w:val="002A6935"/>
    <w:rsid w:val="002A6FF4"/>
    <w:rsid w:val="002A7301"/>
    <w:rsid w:val="002A7609"/>
    <w:rsid w:val="002A7EA2"/>
    <w:rsid w:val="002A7ECE"/>
    <w:rsid w:val="002B0D21"/>
    <w:rsid w:val="002B1AA7"/>
    <w:rsid w:val="002B1F72"/>
    <w:rsid w:val="002B21E3"/>
    <w:rsid w:val="002B284B"/>
    <w:rsid w:val="002B298B"/>
    <w:rsid w:val="002B2C5A"/>
    <w:rsid w:val="002B4066"/>
    <w:rsid w:val="002B4630"/>
    <w:rsid w:val="002B49E6"/>
    <w:rsid w:val="002B4B4F"/>
    <w:rsid w:val="002B50BD"/>
    <w:rsid w:val="002B542E"/>
    <w:rsid w:val="002B5960"/>
    <w:rsid w:val="002B5A65"/>
    <w:rsid w:val="002B5ECF"/>
    <w:rsid w:val="002B6703"/>
    <w:rsid w:val="002B7126"/>
    <w:rsid w:val="002B73E9"/>
    <w:rsid w:val="002C045C"/>
    <w:rsid w:val="002C094A"/>
    <w:rsid w:val="002C0E43"/>
    <w:rsid w:val="002C1047"/>
    <w:rsid w:val="002C13DA"/>
    <w:rsid w:val="002C222A"/>
    <w:rsid w:val="002C2B3D"/>
    <w:rsid w:val="002C2B63"/>
    <w:rsid w:val="002C2C09"/>
    <w:rsid w:val="002C3265"/>
    <w:rsid w:val="002C3DB0"/>
    <w:rsid w:val="002C4210"/>
    <w:rsid w:val="002C459C"/>
    <w:rsid w:val="002C47A5"/>
    <w:rsid w:val="002C4AD9"/>
    <w:rsid w:val="002C5483"/>
    <w:rsid w:val="002C553E"/>
    <w:rsid w:val="002C5795"/>
    <w:rsid w:val="002C5C0E"/>
    <w:rsid w:val="002C7AA2"/>
    <w:rsid w:val="002D0354"/>
    <w:rsid w:val="002D090A"/>
    <w:rsid w:val="002D1286"/>
    <w:rsid w:val="002D1611"/>
    <w:rsid w:val="002D2D4E"/>
    <w:rsid w:val="002D34EE"/>
    <w:rsid w:val="002D3EAC"/>
    <w:rsid w:val="002D4E11"/>
    <w:rsid w:val="002D4F25"/>
    <w:rsid w:val="002D562D"/>
    <w:rsid w:val="002D577E"/>
    <w:rsid w:val="002D5ED2"/>
    <w:rsid w:val="002D6240"/>
    <w:rsid w:val="002D74A8"/>
    <w:rsid w:val="002D780F"/>
    <w:rsid w:val="002D7DFC"/>
    <w:rsid w:val="002E0148"/>
    <w:rsid w:val="002E0456"/>
    <w:rsid w:val="002E054A"/>
    <w:rsid w:val="002E098A"/>
    <w:rsid w:val="002E0A0A"/>
    <w:rsid w:val="002E0BB5"/>
    <w:rsid w:val="002E175C"/>
    <w:rsid w:val="002E1975"/>
    <w:rsid w:val="002E19E1"/>
    <w:rsid w:val="002E1BF4"/>
    <w:rsid w:val="002E2213"/>
    <w:rsid w:val="002E2E7B"/>
    <w:rsid w:val="002E3024"/>
    <w:rsid w:val="002E357C"/>
    <w:rsid w:val="002E4197"/>
    <w:rsid w:val="002E51F9"/>
    <w:rsid w:val="002E58DC"/>
    <w:rsid w:val="002E5C96"/>
    <w:rsid w:val="002E6022"/>
    <w:rsid w:val="002E6257"/>
    <w:rsid w:val="002E646C"/>
    <w:rsid w:val="002E64E8"/>
    <w:rsid w:val="002E6C42"/>
    <w:rsid w:val="002E6F09"/>
    <w:rsid w:val="002E7D5E"/>
    <w:rsid w:val="002E7DAA"/>
    <w:rsid w:val="002E7DE9"/>
    <w:rsid w:val="002F06C8"/>
    <w:rsid w:val="002F12ED"/>
    <w:rsid w:val="002F164A"/>
    <w:rsid w:val="002F1C71"/>
    <w:rsid w:val="002F1CA2"/>
    <w:rsid w:val="002F1D5B"/>
    <w:rsid w:val="002F2183"/>
    <w:rsid w:val="002F255D"/>
    <w:rsid w:val="002F29FB"/>
    <w:rsid w:val="002F3F51"/>
    <w:rsid w:val="002F42FA"/>
    <w:rsid w:val="002F4978"/>
    <w:rsid w:val="002F4EE4"/>
    <w:rsid w:val="002F542C"/>
    <w:rsid w:val="002F59E8"/>
    <w:rsid w:val="002F5BF6"/>
    <w:rsid w:val="002F6065"/>
    <w:rsid w:val="002F62D9"/>
    <w:rsid w:val="002F64DD"/>
    <w:rsid w:val="002F682A"/>
    <w:rsid w:val="002F6CC9"/>
    <w:rsid w:val="002F710E"/>
    <w:rsid w:val="002F7CA8"/>
    <w:rsid w:val="003004F5"/>
    <w:rsid w:val="00300684"/>
    <w:rsid w:val="0030084E"/>
    <w:rsid w:val="00301089"/>
    <w:rsid w:val="0030122A"/>
    <w:rsid w:val="00301945"/>
    <w:rsid w:val="00301A8F"/>
    <w:rsid w:val="003023B0"/>
    <w:rsid w:val="003027B9"/>
    <w:rsid w:val="0030291D"/>
    <w:rsid w:val="00302D51"/>
    <w:rsid w:val="00302DDF"/>
    <w:rsid w:val="0030392D"/>
    <w:rsid w:val="00303E74"/>
    <w:rsid w:val="00303E89"/>
    <w:rsid w:val="003042B3"/>
    <w:rsid w:val="0030563D"/>
    <w:rsid w:val="00305B97"/>
    <w:rsid w:val="00307071"/>
    <w:rsid w:val="00307147"/>
    <w:rsid w:val="00307F32"/>
    <w:rsid w:val="00310817"/>
    <w:rsid w:val="00310C90"/>
    <w:rsid w:val="00311089"/>
    <w:rsid w:val="00311318"/>
    <w:rsid w:val="0031183E"/>
    <w:rsid w:val="00311919"/>
    <w:rsid w:val="00311B6D"/>
    <w:rsid w:val="00311E13"/>
    <w:rsid w:val="00311EB3"/>
    <w:rsid w:val="00312B41"/>
    <w:rsid w:val="00312DA1"/>
    <w:rsid w:val="00313EC6"/>
    <w:rsid w:val="00314228"/>
    <w:rsid w:val="003155EC"/>
    <w:rsid w:val="00315990"/>
    <w:rsid w:val="00315A77"/>
    <w:rsid w:val="00315CF9"/>
    <w:rsid w:val="003161DD"/>
    <w:rsid w:val="00316C8A"/>
    <w:rsid w:val="00316EC7"/>
    <w:rsid w:val="00316EFE"/>
    <w:rsid w:val="00317551"/>
    <w:rsid w:val="00317B2D"/>
    <w:rsid w:val="003203A0"/>
    <w:rsid w:val="003209ED"/>
    <w:rsid w:val="00320D05"/>
    <w:rsid w:val="0032122E"/>
    <w:rsid w:val="00321B6C"/>
    <w:rsid w:val="00321EDF"/>
    <w:rsid w:val="003223A8"/>
    <w:rsid w:val="00322529"/>
    <w:rsid w:val="00322A72"/>
    <w:rsid w:val="00322BD3"/>
    <w:rsid w:val="00322CDB"/>
    <w:rsid w:val="003234B4"/>
    <w:rsid w:val="0032418C"/>
    <w:rsid w:val="00324546"/>
    <w:rsid w:val="003248F0"/>
    <w:rsid w:val="003250A6"/>
    <w:rsid w:val="00325A33"/>
    <w:rsid w:val="00325F1B"/>
    <w:rsid w:val="00326CB2"/>
    <w:rsid w:val="00326CEB"/>
    <w:rsid w:val="00326EF8"/>
    <w:rsid w:val="00327384"/>
    <w:rsid w:val="0032744E"/>
    <w:rsid w:val="003277B7"/>
    <w:rsid w:val="00327B97"/>
    <w:rsid w:val="003303B3"/>
    <w:rsid w:val="00330710"/>
    <w:rsid w:val="00330CA6"/>
    <w:rsid w:val="0033145F"/>
    <w:rsid w:val="00331689"/>
    <w:rsid w:val="00331D6C"/>
    <w:rsid w:val="00331ECD"/>
    <w:rsid w:val="003323F2"/>
    <w:rsid w:val="00332634"/>
    <w:rsid w:val="00333042"/>
    <w:rsid w:val="00333A01"/>
    <w:rsid w:val="003341B9"/>
    <w:rsid w:val="00334645"/>
    <w:rsid w:val="003348FC"/>
    <w:rsid w:val="00334AAC"/>
    <w:rsid w:val="00334B29"/>
    <w:rsid w:val="00334F3F"/>
    <w:rsid w:val="003350C6"/>
    <w:rsid w:val="003351DA"/>
    <w:rsid w:val="0033562E"/>
    <w:rsid w:val="00335DD7"/>
    <w:rsid w:val="003360F9"/>
    <w:rsid w:val="00336665"/>
    <w:rsid w:val="0033733A"/>
    <w:rsid w:val="00337529"/>
    <w:rsid w:val="00337EE8"/>
    <w:rsid w:val="00340807"/>
    <w:rsid w:val="00342176"/>
    <w:rsid w:val="003421FB"/>
    <w:rsid w:val="00342768"/>
    <w:rsid w:val="003431A3"/>
    <w:rsid w:val="00343625"/>
    <w:rsid w:val="00343850"/>
    <w:rsid w:val="00343DF6"/>
    <w:rsid w:val="00344232"/>
    <w:rsid w:val="00345032"/>
    <w:rsid w:val="00345266"/>
    <w:rsid w:val="003453DC"/>
    <w:rsid w:val="00345462"/>
    <w:rsid w:val="00345611"/>
    <w:rsid w:val="00346348"/>
    <w:rsid w:val="0034634D"/>
    <w:rsid w:val="0034670C"/>
    <w:rsid w:val="00346CB6"/>
    <w:rsid w:val="00346D64"/>
    <w:rsid w:val="0034768F"/>
    <w:rsid w:val="003478CB"/>
    <w:rsid w:val="003502A9"/>
    <w:rsid w:val="003504BD"/>
    <w:rsid w:val="00350C73"/>
    <w:rsid w:val="00350D46"/>
    <w:rsid w:val="003512FF"/>
    <w:rsid w:val="00351668"/>
    <w:rsid w:val="00352082"/>
    <w:rsid w:val="0035208A"/>
    <w:rsid w:val="00352533"/>
    <w:rsid w:val="00352E73"/>
    <w:rsid w:val="003536A0"/>
    <w:rsid w:val="003538EF"/>
    <w:rsid w:val="00353D03"/>
    <w:rsid w:val="003547FD"/>
    <w:rsid w:val="0035550D"/>
    <w:rsid w:val="00355B36"/>
    <w:rsid w:val="00355F9F"/>
    <w:rsid w:val="0035649B"/>
    <w:rsid w:val="00356961"/>
    <w:rsid w:val="00357361"/>
    <w:rsid w:val="00357A6C"/>
    <w:rsid w:val="00357D1A"/>
    <w:rsid w:val="00357F4C"/>
    <w:rsid w:val="00360133"/>
    <w:rsid w:val="0036080B"/>
    <w:rsid w:val="00360AE2"/>
    <w:rsid w:val="00360E49"/>
    <w:rsid w:val="003611A3"/>
    <w:rsid w:val="003615EE"/>
    <w:rsid w:val="00361949"/>
    <w:rsid w:val="00361C48"/>
    <w:rsid w:val="003622EF"/>
    <w:rsid w:val="0036254F"/>
    <w:rsid w:val="00363125"/>
    <w:rsid w:val="00363A5B"/>
    <w:rsid w:val="00363FDE"/>
    <w:rsid w:val="00364708"/>
    <w:rsid w:val="00364813"/>
    <w:rsid w:val="00364B09"/>
    <w:rsid w:val="00364EEB"/>
    <w:rsid w:val="00364F38"/>
    <w:rsid w:val="003650B2"/>
    <w:rsid w:val="003652AB"/>
    <w:rsid w:val="0036568A"/>
    <w:rsid w:val="0036569C"/>
    <w:rsid w:val="00365CA0"/>
    <w:rsid w:val="00365E20"/>
    <w:rsid w:val="00366776"/>
    <w:rsid w:val="0036702C"/>
    <w:rsid w:val="003670E5"/>
    <w:rsid w:val="003672E5"/>
    <w:rsid w:val="00367790"/>
    <w:rsid w:val="00367D8E"/>
    <w:rsid w:val="00367E6F"/>
    <w:rsid w:val="003701DC"/>
    <w:rsid w:val="003704EA"/>
    <w:rsid w:val="00370B26"/>
    <w:rsid w:val="003712CE"/>
    <w:rsid w:val="00371C63"/>
    <w:rsid w:val="00371E5F"/>
    <w:rsid w:val="003726F1"/>
    <w:rsid w:val="003728D6"/>
    <w:rsid w:val="00372BF8"/>
    <w:rsid w:val="00373A90"/>
    <w:rsid w:val="00373F04"/>
    <w:rsid w:val="00374238"/>
    <w:rsid w:val="00374D47"/>
    <w:rsid w:val="003752E8"/>
    <w:rsid w:val="00375D51"/>
    <w:rsid w:val="003764CB"/>
    <w:rsid w:val="00376AFA"/>
    <w:rsid w:val="00376C06"/>
    <w:rsid w:val="00376DFB"/>
    <w:rsid w:val="00376E7C"/>
    <w:rsid w:val="003773D9"/>
    <w:rsid w:val="00377440"/>
    <w:rsid w:val="00377559"/>
    <w:rsid w:val="0037760F"/>
    <w:rsid w:val="00377644"/>
    <w:rsid w:val="0037772E"/>
    <w:rsid w:val="00380013"/>
    <w:rsid w:val="00380BB2"/>
    <w:rsid w:val="00380F74"/>
    <w:rsid w:val="0038108F"/>
    <w:rsid w:val="0038122A"/>
    <w:rsid w:val="00382E0A"/>
    <w:rsid w:val="003838DE"/>
    <w:rsid w:val="00384188"/>
    <w:rsid w:val="00384CCA"/>
    <w:rsid w:val="00385047"/>
    <w:rsid w:val="003853A0"/>
    <w:rsid w:val="0038680B"/>
    <w:rsid w:val="00386A31"/>
    <w:rsid w:val="00387776"/>
    <w:rsid w:val="00391020"/>
    <w:rsid w:val="00391294"/>
    <w:rsid w:val="0039220B"/>
    <w:rsid w:val="0039231C"/>
    <w:rsid w:val="00392379"/>
    <w:rsid w:val="00392666"/>
    <w:rsid w:val="003926CF"/>
    <w:rsid w:val="003927EF"/>
    <w:rsid w:val="0039291E"/>
    <w:rsid w:val="00392B3E"/>
    <w:rsid w:val="00392CAF"/>
    <w:rsid w:val="00392CF3"/>
    <w:rsid w:val="00393FD3"/>
    <w:rsid w:val="00394409"/>
    <w:rsid w:val="003953CB"/>
    <w:rsid w:val="00395BA0"/>
    <w:rsid w:val="0039619B"/>
    <w:rsid w:val="003961A3"/>
    <w:rsid w:val="0039679C"/>
    <w:rsid w:val="00396C0B"/>
    <w:rsid w:val="00396FCE"/>
    <w:rsid w:val="003970B5"/>
    <w:rsid w:val="00397474"/>
    <w:rsid w:val="00397744"/>
    <w:rsid w:val="00397CE5"/>
    <w:rsid w:val="00397ECA"/>
    <w:rsid w:val="003A00DE"/>
    <w:rsid w:val="003A06C7"/>
    <w:rsid w:val="003A0854"/>
    <w:rsid w:val="003A0DF1"/>
    <w:rsid w:val="003A0F33"/>
    <w:rsid w:val="003A119E"/>
    <w:rsid w:val="003A135C"/>
    <w:rsid w:val="003A1578"/>
    <w:rsid w:val="003A1DEB"/>
    <w:rsid w:val="003A1F3D"/>
    <w:rsid w:val="003A20A9"/>
    <w:rsid w:val="003A21F6"/>
    <w:rsid w:val="003A2427"/>
    <w:rsid w:val="003A2811"/>
    <w:rsid w:val="003A29D7"/>
    <w:rsid w:val="003A2BAB"/>
    <w:rsid w:val="003A2D08"/>
    <w:rsid w:val="003A2F9C"/>
    <w:rsid w:val="003A32CE"/>
    <w:rsid w:val="003A3B5C"/>
    <w:rsid w:val="003A400E"/>
    <w:rsid w:val="003A4EDC"/>
    <w:rsid w:val="003A544C"/>
    <w:rsid w:val="003A556B"/>
    <w:rsid w:val="003A5AF1"/>
    <w:rsid w:val="003A61C4"/>
    <w:rsid w:val="003A6284"/>
    <w:rsid w:val="003A62AE"/>
    <w:rsid w:val="003A63F9"/>
    <w:rsid w:val="003A6BA9"/>
    <w:rsid w:val="003A6E65"/>
    <w:rsid w:val="003A6F41"/>
    <w:rsid w:val="003A7702"/>
    <w:rsid w:val="003B0255"/>
    <w:rsid w:val="003B02CE"/>
    <w:rsid w:val="003B060D"/>
    <w:rsid w:val="003B0883"/>
    <w:rsid w:val="003B0E10"/>
    <w:rsid w:val="003B10A8"/>
    <w:rsid w:val="003B168B"/>
    <w:rsid w:val="003B2160"/>
    <w:rsid w:val="003B2234"/>
    <w:rsid w:val="003B229C"/>
    <w:rsid w:val="003B2B13"/>
    <w:rsid w:val="003B37C9"/>
    <w:rsid w:val="003B3E0E"/>
    <w:rsid w:val="003B42DC"/>
    <w:rsid w:val="003B4F58"/>
    <w:rsid w:val="003B53B7"/>
    <w:rsid w:val="003B5DE3"/>
    <w:rsid w:val="003B5F6D"/>
    <w:rsid w:val="003B60BC"/>
    <w:rsid w:val="003B621D"/>
    <w:rsid w:val="003B6973"/>
    <w:rsid w:val="003B6A01"/>
    <w:rsid w:val="003B70D1"/>
    <w:rsid w:val="003B742A"/>
    <w:rsid w:val="003B7A4C"/>
    <w:rsid w:val="003C0B30"/>
    <w:rsid w:val="003C0F3C"/>
    <w:rsid w:val="003C16AF"/>
    <w:rsid w:val="003C1D18"/>
    <w:rsid w:val="003C241A"/>
    <w:rsid w:val="003C291C"/>
    <w:rsid w:val="003C3657"/>
    <w:rsid w:val="003C377C"/>
    <w:rsid w:val="003C3DA4"/>
    <w:rsid w:val="003C42D5"/>
    <w:rsid w:val="003C44A4"/>
    <w:rsid w:val="003C454E"/>
    <w:rsid w:val="003C45E5"/>
    <w:rsid w:val="003C4AF6"/>
    <w:rsid w:val="003C4C79"/>
    <w:rsid w:val="003C4E84"/>
    <w:rsid w:val="003C4E92"/>
    <w:rsid w:val="003C5349"/>
    <w:rsid w:val="003C55AA"/>
    <w:rsid w:val="003C56AD"/>
    <w:rsid w:val="003C767C"/>
    <w:rsid w:val="003C79AD"/>
    <w:rsid w:val="003D0A8A"/>
    <w:rsid w:val="003D10A8"/>
    <w:rsid w:val="003D1459"/>
    <w:rsid w:val="003D180F"/>
    <w:rsid w:val="003D1CAF"/>
    <w:rsid w:val="003D1DC3"/>
    <w:rsid w:val="003D1FE2"/>
    <w:rsid w:val="003D2574"/>
    <w:rsid w:val="003D268F"/>
    <w:rsid w:val="003D2C3A"/>
    <w:rsid w:val="003D3207"/>
    <w:rsid w:val="003D39DE"/>
    <w:rsid w:val="003D3AB2"/>
    <w:rsid w:val="003D4151"/>
    <w:rsid w:val="003D4D29"/>
    <w:rsid w:val="003D5BED"/>
    <w:rsid w:val="003D690A"/>
    <w:rsid w:val="003D6C3F"/>
    <w:rsid w:val="003D77B4"/>
    <w:rsid w:val="003D784C"/>
    <w:rsid w:val="003D7909"/>
    <w:rsid w:val="003D79A2"/>
    <w:rsid w:val="003D79DB"/>
    <w:rsid w:val="003D7D0D"/>
    <w:rsid w:val="003D7FCF"/>
    <w:rsid w:val="003E02DB"/>
    <w:rsid w:val="003E0558"/>
    <w:rsid w:val="003E0C9B"/>
    <w:rsid w:val="003E10B9"/>
    <w:rsid w:val="003E1CE4"/>
    <w:rsid w:val="003E1E9E"/>
    <w:rsid w:val="003E26B0"/>
    <w:rsid w:val="003E2A70"/>
    <w:rsid w:val="003E30AE"/>
    <w:rsid w:val="003E333F"/>
    <w:rsid w:val="003E3449"/>
    <w:rsid w:val="003E3542"/>
    <w:rsid w:val="003E48E5"/>
    <w:rsid w:val="003E4ADE"/>
    <w:rsid w:val="003E509F"/>
    <w:rsid w:val="003E5B61"/>
    <w:rsid w:val="003E657B"/>
    <w:rsid w:val="003E74A8"/>
    <w:rsid w:val="003E751D"/>
    <w:rsid w:val="003E7611"/>
    <w:rsid w:val="003E7E10"/>
    <w:rsid w:val="003F0AF7"/>
    <w:rsid w:val="003F0B3E"/>
    <w:rsid w:val="003F0C8C"/>
    <w:rsid w:val="003F19AD"/>
    <w:rsid w:val="003F1FB1"/>
    <w:rsid w:val="003F268E"/>
    <w:rsid w:val="003F27D0"/>
    <w:rsid w:val="003F2F9E"/>
    <w:rsid w:val="003F345A"/>
    <w:rsid w:val="003F3A5C"/>
    <w:rsid w:val="003F4C23"/>
    <w:rsid w:val="003F4CE9"/>
    <w:rsid w:val="003F5170"/>
    <w:rsid w:val="003F54B2"/>
    <w:rsid w:val="003F5A76"/>
    <w:rsid w:val="003F5D87"/>
    <w:rsid w:val="003F6950"/>
    <w:rsid w:val="003F6B37"/>
    <w:rsid w:val="003F6BB1"/>
    <w:rsid w:val="003F711E"/>
    <w:rsid w:val="003F7178"/>
    <w:rsid w:val="003F7529"/>
    <w:rsid w:val="003F7C71"/>
    <w:rsid w:val="004002E2"/>
    <w:rsid w:val="004010FB"/>
    <w:rsid w:val="0040141B"/>
    <w:rsid w:val="004014AB"/>
    <w:rsid w:val="004018C1"/>
    <w:rsid w:val="00401C86"/>
    <w:rsid w:val="004020C9"/>
    <w:rsid w:val="004021C3"/>
    <w:rsid w:val="00402762"/>
    <w:rsid w:val="00402DCA"/>
    <w:rsid w:val="00403864"/>
    <w:rsid w:val="00403E04"/>
    <w:rsid w:val="0040426F"/>
    <w:rsid w:val="0040444D"/>
    <w:rsid w:val="0040459F"/>
    <w:rsid w:val="00404F3E"/>
    <w:rsid w:val="00405C69"/>
    <w:rsid w:val="00407116"/>
    <w:rsid w:val="00407643"/>
    <w:rsid w:val="0040765A"/>
    <w:rsid w:val="00410294"/>
    <w:rsid w:val="0041095B"/>
    <w:rsid w:val="00410AEB"/>
    <w:rsid w:val="00410B74"/>
    <w:rsid w:val="00410D30"/>
    <w:rsid w:val="00410F77"/>
    <w:rsid w:val="0041293D"/>
    <w:rsid w:val="004133F8"/>
    <w:rsid w:val="004136C3"/>
    <w:rsid w:val="0041393D"/>
    <w:rsid w:val="00413BF9"/>
    <w:rsid w:val="00414A91"/>
    <w:rsid w:val="004151A8"/>
    <w:rsid w:val="004151FA"/>
    <w:rsid w:val="00415322"/>
    <w:rsid w:val="00415A11"/>
    <w:rsid w:val="00415B28"/>
    <w:rsid w:val="00415D90"/>
    <w:rsid w:val="00415FF0"/>
    <w:rsid w:val="004164F8"/>
    <w:rsid w:val="004167CC"/>
    <w:rsid w:val="004167DA"/>
    <w:rsid w:val="004168E6"/>
    <w:rsid w:val="00416B02"/>
    <w:rsid w:val="00417549"/>
    <w:rsid w:val="00417DF7"/>
    <w:rsid w:val="0042051E"/>
    <w:rsid w:val="0042077B"/>
    <w:rsid w:val="0042094B"/>
    <w:rsid w:val="00420A92"/>
    <w:rsid w:val="00420E1B"/>
    <w:rsid w:val="00420F2F"/>
    <w:rsid w:val="00420FF4"/>
    <w:rsid w:val="00421982"/>
    <w:rsid w:val="00421EDA"/>
    <w:rsid w:val="00422159"/>
    <w:rsid w:val="004221D5"/>
    <w:rsid w:val="00422470"/>
    <w:rsid w:val="004224E2"/>
    <w:rsid w:val="00422D52"/>
    <w:rsid w:val="004234CC"/>
    <w:rsid w:val="00423A90"/>
    <w:rsid w:val="00423C12"/>
    <w:rsid w:val="00423D84"/>
    <w:rsid w:val="00423F87"/>
    <w:rsid w:val="00424683"/>
    <w:rsid w:val="00424857"/>
    <w:rsid w:val="00424883"/>
    <w:rsid w:val="00424A4C"/>
    <w:rsid w:val="004251CB"/>
    <w:rsid w:val="004252B4"/>
    <w:rsid w:val="004255A3"/>
    <w:rsid w:val="00425B2C"/>
    <w:rsid w:val="00425C80"/>
    <w:rsid w:val="00425F0E"/>
    <w:rsid w:val="00426B4E"/>
    <w:rsid w:val="00426CD9"/>
    <w:rsid w:val="00427498"/>
    <w:rsid w:val="00427D06"/>
    <w:rsid w:val="00430436"/>
    <w:rsid w:val="00430D77"/>
    <w:rsid w:val="00432163"/>
    <w:rsid w:val="00432644"/>
    <w:rsid w:val="00432999"/>
    <w:rsid w:val="00432C55"/>
    <w:rsid w:val="00432F29"/>
    <w:rsid w:val="00433007"/>
    <w:rsid w:val="0043306E"/>
    <w:rsid w:val="00433211"/>
    <w:rsid w:val="00433229"/>
    <w:rsid w:val="0043419C"/>
    <w:rsid w:val="004342A2"/>
    <w:rsid w:val="0043449D"/>
    <w:rsid w:val="00434697"/>
    <w:rsid w:val="0043487F"/>
    <w:rsid w:val="00434CD1"/>
    <w:rsid w:val="00434F2F"/>
    <w:rsid w:val="00435440"/>
    <w:rsid w:val="00435800"/>
    <w:rsid w:val="00436205"/>
    <w:rsid w:val="00436B1A"/>
    <w:rsid w:val="004375E8"/>
    <w:rsid w:val="004403E2"/>
    <w:rsid w:val="00440B31"/>
    <w:rsid w:val="0044117F"/>
    <w:rsid w:val="004414B5"/>
    <w:rsid w:val="00441C35"/>
    <w:rsid w:val="00442087"/>
    <w:rsid w:val="00442E48"/>
    <w:rsid w:val="00443347"/>
    <w:rsid w:val="004436C7"/>
    <w:rsid w:val="00443B5C"/>
    <w:rsid w:val="00443CCC"/>
    <w:rsid w:val="004440C3"/>
    <w:rsid w:val="004446FA"/>
    <w:rsid w:val="004447DC"/>
    <w:rsid w:val="004448DF"/>
    <w:rsid w:val="004449EC"/>
    <w:rsid w:val="00444BD6"/>
    <w:rsid w:val="0044506F"/>
    <w:rsid w:val="00445618"/>
    <w:rsid w:val="004456A3"/>
    <w:rsid w:val="0044587C"/>
    <w:rsid w:val="00445B54"/>
    <w:rsid w:val="0044617A"/>
    <w:rsid w:val="004475DE"/>
    <w:rsid w:val="004477ED"/>
    <w:rsid w:val="004500E4"/>
    <w:rsid w:val="00450DDC"/>
    <w:rsid w:val="0045179C"/>
    <w:rsid w:val="00451D8A"/>
    <w:rsid w:val="004523F0"/>
    <w:rsid w:val="004525F5"/>
    <w:rsid w:val="00452A11"/>
    <w:rsid w:val="00452C0E"/>
    <w:rsid w:val="00453BA7"/>
    <w:rsid w:val="004544C5"/>
    <w:rsid w:val="00455327"/>
    <w:rsid w:val="00455553"/>
    <w:rsid w:val="00455B0D"/>
    <w:rsid w:val="00455D0C"/>
    <w:rsid w:val="00456803"/>
    <w:rsid w:val="00456CBE"/>
    <w:rsid w:val="00456CCB"/>
    <w:rsid w:val="00457096"/>
    <w:rsid w:val="00457DF8"/>
    <w:rsid w:val="0046010E"/>
    <w:rsid w:val="00460611"/>
    <w:rsid w:val="0046069D"/>
    <w:rsid w:val="00460B8A"/>
    <w:rsid w:val="004610B7"/>
    <w:rsid w:val="004614CF"/>
    <w:rsid w:val="00461516"/>
    <w:rsid w:val="004615CA"/>
    <w:rsid w:val="004616D1"/>
    <w:rsid w:val="00461763"/>
    <w:rsid w:val="00462281"/>
    <w:rsid w:val="00462F12"/>
    <w:rsid w:val="00462FC9"/>
    <w:rsid w:val="00462FDA"/>
    <w:rsid w:val="0046353A"/>
    <w:rsid w:val="0046355F"/>
    <w:rsid w:val="00463627"/>
    <w:rsid w:val="0046378B"/>
    <w:rsid w:val="004637CE"/>
    <w:rsid w:val="00463D40"/>
    <w:rsid w:val="00463EA1"/>
    <w:rsid w:val="0046405A"/>
    <w:rsid w:val="004642DC"/>
    <w:rsid w:val="004645EB"/>
    <w:rsid w:val="00464C4E"/>
    <w:rsid w:val="00464E44"/>
    <w:rsid w:val="00465670"/>
    <w:rsid w:val="00465E98"/>
    <w:rsid w:val="00466016"/>
    <w:rsid w:val="004660A3"/>
    <w:rsid w:val="004660B7"/>
    <w:rsid w:val="00466585"/>
    <w:rsid w:val="00467220"/>
    <w:rsid w:val="004675AA"/>
    <w:rsid w:val="004675EB"/>
    <w:rsid w:val="004679CF"/>
    <w:rsid w:val="004700E5"/>
    <w:rsid w:val="004703E6"/>
    <w:rsid w:val="00470C54"/>
    <w:rsid w:val="00471522"/>
    <w:rsid w:val="00471D80"/>
    <w:rsid w:val="004727A7"/>
    <w:rsid w:val="00472A93"/>
    <w:rsid w:val="00472CD6"/>
    <w:rsid w:val="004732AE"/>
    <w:rsid w:val="00473A7F"/>
    <w:rsid w:val="00474254"/>
    <w:rsid w:val="0047471C"/>
    <w:rsid w:val="00474C03"/>
    <w:rsid w:val="00474F2F"/>
    <w:rsid w:val="00474FD7"/>
    <w:rsid w:val="004750BB"/>
    <w:rsid w:val="00475296"/>
    <w:rsid w:val="004754C1"/>
    <w:rsid w:val="00475AC5"/>
    <w:rsid w:val="00475B22"/>
    <w:rsid w:val="00475E6B"/>
    <w:rsid w:val="004760F1"/>
    <w:rsid w:val="004761E7"/>
    <w:rsid w:val="0047693D"/>
    <w:rsid w:val="00476FD1"/>
    <w:rsid w:val="00477084"/>
    <w:rsid w:val="00477146"/>
    <w:rsid w:val="004771B2"/>
    <w:rsid w:val="00477457"/>
    <w:rsid w:val="004777DB"/>
    <w:rsid w:val="00477812"/>
    <w:rsid w:val="004779B2"/>
    <w:rsid w:val="00477EDA"/>
    <w:rsid w:val="00477FF5"/>
    <w:rsid w:val="004801E4"/>
    <w:rsid w:val="00480433"/>
    <w:rsid w:val="00480A4B"/>
    <w:rsid w:val="00481947"/>
    <w:rsid w:val="00481973"/>
    <w:rsid w:val="00482198"/>
    <w:rsid w:val="004823CF"/>
    <w:rsid w:val="004823D1"/>
    <w:rsid w:val="00482408"/>
    <w:rsid w:val="004825EC"/>
    <w:rsid w:val="00482956"/>
    <w:rsid w:val="00482A62"/>
    <w:rsid w:val="00482D9F"/>
    <w:rsid w:val="00482F36"/>
    <w:rsid w:val="00483C02"/>
    <w:rsid w:val="00483FDA"/>
    <w:rsid w:val="004852B5"/>
    <w:rsid w:val="00485C37"/>
    <w:rsid w:val="0048606B"/>
    <w:rsid w:val="00487C85"/>
    <w:rsid w:val="00487CC9"/>
    <w:rsid w:val="00487F39"/>
    <w:rsid w:val="0049033A"/>
    <w:rsid w:val="00490A36"/>
    <w:rsid w:val="00491444"/>
    <w:rsid w:val="004916E9"/>
    <w:rsid w:val="00492239"/>
    <w:rsid w:val="00492824"/>
    <w:rsid w:val="004942BB"/>
    <w:rsid w:val="00494647"/>
    <w:rsid w:val="00494D63"/>
    <w:rsid w:val="004A09DC"/>
    <w:rsid w:val="004A0AAC"/>
    <w:rsid w:val="004A0BC1"/>
    <w:rsid w:val="004A10B8"/>
    <w:rsid w:val="004A1485"/>
    <w:rsid w:val="004A1DD1"/>
    <w:rsid w:val="004A1E47"/>
    <w:rsid w:val="004A29BB"/>
    <w:rsid w:val="004A2CBA"/>
    <w:rsid w:val="004A3E8E"/>
    <w:rsid w:val="004A3EB8"/>
    <w:rsid w:val="004A3FA2"/>
    <w:rsid w:val="004A46F0"/>
    <w:rsid w:val="004A4AF5"/>
    <w:rsid w:val="004A53B1"/>
    <w:rsid w:val="004A5953"/>
    <w:rsid w:val="004A595C"/>
    <w:rsid w:val="004A5C70"/>
    <w:rsid w:val="004A5E13"/>
    <w:rsid w:val="004A6401"/>
    <w:rsid w:val="004A733A"/>
    <w:rsid w:val="004A783F"/>
    <w:rsid w:val="004A788A"/>
    <w:rsid w:val="004B0407"/>
    <w:rsid w:val="004B0AED"/>
    <w:rsid w:val="004B0C83"/>
    <w:rsid w:val="004B13E3"/>
    <w:rsid w:val="004B164F"/>
    <w:rsid w:val="004B16E5"/>
    <w:rsid w:val="004B1795"/>
    <w:rsid w:val="004B1ABC"/>
    <w:rsid w:val="004B1C45"/>
    <w:rsid w:val="004B1DD9"/>
    <w:rsid w:val="004B20F5"/>
    <w:rsid w:val="004B24FA"/>
    <w:rsid w:val="004B2526"/>
    <w:rsid w:val="004B2C85"/>
    <w:rsid w:val="004B2DBF"/>
    <w:rsid w:val="004B30C8"/>
    <w:rsid w:val="004B45EE"/>
    <w:rsid w:val="004B48C6"/>
    <w:rsid w:val="004B4EB1"/>
    <w:rsid w:val="004B558C"/>
    <w:rsid w:val="004B57BB"/>
    <w:rsid w:val="004B5DF2"/>
    <w:rsid w:val="004B6233"/>
    <w:rsid w:val="004B66E6"/>
    <w:rsid w:val="004B6922"/>
    <w:rsid w:val="004B6926"/>
    <w:rsid w:val="004B6C52"/>
    <w:rsid w:val="004B6DBB"/>
    <w:rsid w:val="004B7025"/>
    <w:rsid w:val="004C012B"/>
    <w:rsid w:val="004C08D3"/>
    <w:rsid w:val="004C13AA"/>
    <w:rsid w:val="004C1F9E"/>
    <w:rsid w:val="004C2C3D"/>
    <w:rsid w:val="004C3011"/>
    <w:rsid w:val="004C373F"/>
    <w:rsid w:val="004C3784"/>
    <w:rsid w:val="004C3BF0"/>
    <w:rsid w:val="004C4832"/>
    <w:rsid w:val="004C4853"/>
    <w:rsid w:val="004C4DE7"/>
    <w:rsid w:val="004C50A5"/>
    <w:rsid w:val="004C57CB"/>
    <w:rsid w:val="004C5AF4"/>
    <w:rsid w:val="004C67B4"/>
    <w:rsid w:val="004C6B05"/>
    <w:rsid w:val="004C6C38"/>
    <w:rsid w:val="004C6C80"/>
    <w:rsid w:val="004C7396"/>
    <w:rsid w:val="004C769E"/>
    <w:rsid w:val="004C7DA0"/>
    <w:rsid w:val="004C7ECE"/>
    <w:rsid w:val="004D0497"/>
    <w:rsid w:val="004D0A11"/>
    <w:rsid w:val="004D175D"/>
    <w:rsid w:val="004D1F33"/>
    <w:rsid w:val="004D24D4"/>
    <w:rsid w:val="004D271A"/>
    <w:rsid w:val="004D2859"/>
    <w:rsid w:val="004D30AE"/>
    <w:rsid w:val="004D33AE"/>
    <w:rsid w:val="004D4FFE"/>
    <w:rsid w:val="004D57E7"/>
    <w:rsid w:val="004D6028"/>
    <w:rsid w:val="004D6439"/>
    <w:rsid w:val="004D7455"/>
    <w:rsid w:val="004D79DA"/>
    <w:rsid w:val="004D7B56"/>
    <w:rsid w:val="004E050C"/>
    <w:rsid w:val="004E0D2C"/>
    <w:rsid w:val="004E0E24"/>
    <w:rsid w:val="004E0E6D"/>
    <w:rsid w:val="004E0F9B"/>
    <w:rsid w:val="004E1C94"/>
    <w:rsid w:val="004E22E0"/>
    <w:rsid w:val="004E2394"/>
    <w:rsid w:val="004E2A9A"/>
    <w:rsid w:val="004E2A9B"/>
    <w:rsid w:val="004E2F4F"/>
    <w:rsid w:val="004E3028"/>
    <w:rsid w:val="004E35B4"/>
    <w:rsid w:val="004E3D8E"/>
    <w:rsid w:val="004E42FF"/>
    <w:rsid w:val="004E4531"/>
    <w:rsid w:val="004E45D1"/>
    <w:rsid w:val="004E48EB"/>
    <w:rsid w:val="004E4C18"/>
    <w:rsid w:val="004E5AE6"/>
    <w:rsid w:val="004E5DA2"/>
    <w:rsid w:val="004E7290"/>
    <w:rsid w:val="004E7840"/>
    <w:rsid w:val="004E7B14"/>
    <w:rsid w:val="004E7C8C"/>
    <w:rsid w:val="004E7DC7"/>
    <w:rsid w:val="004E7E69"/>
    <w:rsid w:val="004F0461"/>
    <w:rsid w:val="004F0BA0"/>
    <w:rsid w:val="004F0CF9"/>
    <w:rsid w:val="004F0FCA"/>
    <w:rsid w:val="004F1478"/>
    <w:rsid w:val="004F1C4F"/>
    <w:rsid w:val="004F1D2D"/>
    <w:rsid w:val="004F1E99"/>
    <w:rsid w:val="004F1F32"/>
    <w:rsid w:val="004F20A4"/>
    <w:rsid w:val="004F2375"/>
    <w:rsid w:val="004F2828"/>
    <w:rsid w:val="004F2900"/>
    <w:rsid w:val="004F2DED"/>
    <w:rsid w:val="004F336B"/>
    <w:rsid w:val="004F3B47"/>
    <w:rsid w:val="004F4918"/>
    <w:rsid w:val="004F4932"/>
    <w:rsid w:val="004F4B91"/>
    <w:rsid w:val="004F52A1"/>
    <w:rsid w:val="004F651E"/>
    <w:rsid w:val="004F67B2"/>
    <w:rsid w:val="004F6851"/>
    <w:rsid w:val="004F68E8"/>
    <w:rsid w:val="004F6D5F"/>
    <w:rsid w:val="004F6EAC"/>
    <w:rsid w:val="004F73D4"/>
    <w:rsid w:val="004F74BE"/>
    <w:rsid w:val="004F7CBE"/>
    <w:rsid w:val="00500E20"/>
    <w:rsid w:val="00501090"/>
    <w:rsid w:val="005015E8"/>
    <w:rsid w:val="005024CF"/>
    <w:rsid w:val="0050341E"/>
    <w:rsid w:val="00503E75"/>
    <w:rsid w:val="00503F10"/>
    <w:rsid w:val="00504883"/>
    <w:rsid w:val="00504A93"/>
    <w:rsid w:val="00504C4F"/>
    <w:rsid w:val="00504EF1"/>
    <w:rsid w:val="0050503C"/>
    <w:rsid w:val="00505DCF"/>
    <w:rsid w:val="00506E89"/>
    <w:rsid w:val="00507F6C"/>
    <w:rsid w:val="005101E4"/>
    <w:rsid w:val="0051036D"/>
    <w:rsid w:val="00510767"/>
    <w:rsid w:val="005107F2"/>
    <w:rsid w:val="00510F07"/>
    <w:rsid w:val="00511585"/>
    <w:rsid w:val="0051166A"/>
    <w:rsid w:val="005118BB"/>
    <w:rsid w:val="00511DE0"/>
    <w:rsid w:val="0051239A"/>
    <w:rsid w:val="00512A25"/>
    <w:rsid w:val="00512AAF"/>
    <w:rsid w:val="00513397"/>
    <w:rsid w:val="00513610"/>
    <w:rsid w:val="0051435A"/>
    <w:rsid w:val="005143B6"/>
    <w:rsid w:val="00514D3B"/>
    <w:rsid w:val="00514F69"/>
    <w:rsid w:val="00515C54"/>
    <w:rsid w:val="00515E9E"/>
    <w:rsid w:val="0051621E"/>
    <w:rsid w:val="00517F9E"/>
    <w:rsid w:val="005201B0"/>
    <w:rsid w:val="005214E4"/>
    <w:rsid w:val="0052162C"/>
    <w:rsid w:val="00522097"/>
    <w:rsid w:val="00522252"/>
    <w:rsid w:val="00522636"/>
    <w:rsid w:val="00522ABA"/>
    <w:rsid w:val="005231D5"/>
    <w:rsid w:val="00523306"/>
    <w:rsid w:val="00523E1F"/>
    <w:rsid w:val="00523EB1"/>
    <w:rsid w:val="00523F35"/>
    <w:rsid w:val="005245AB"/>
    <w:rsid w:val="00526982"/>
    <w:rsid w:val="00526A9D"/>
    <w:rsid w:val="00527348"/>
    <w:rsid w:val="00527E75"/>
    <w:rsid w:val="00527F0F"/>
    <w:rsid w:val="00527F6D"/>
    <w:rsid w:val="00530F75"/>
    <w:rsid w:val="00531584"/>
    <w:rsid w:val="0053180E"/>
    <w:rsid w:val="00531960"/>
    <w:rsid w:val="00531B62"/>
    <w:rsid w:val="005321F3"/>
    <w:rsid w:val="005325E3"/>
    <w:rsid w:val="005326E6"/>
    <w:rsid w:val="00532BDE"/>
    <w:rsid w:val="00532E43"/>
    <w:rsid w:val="00532E46"/>
    <w:rsid w:val="00532F6F"/>
    <w:rsid w:val="005330FB"/>
    <w:rsid w:val="005338BC"/>
    <w:rsid w:val="005339B8"/>
    <w:rsid w:val="00533A48"/>
    <w:rsid w:val="00533E50"/>
    <w:rsid w:val="0053489E"/>
    <w:rsid w:val="00534EEE"/>
    <w:rsid w:val="00535247"/>
    <w:rsid w:val="0053578A"/>
    <w:rsid w:val="0053668F"/>
    <w:rsid w:val="005374B8"/>
    <w:rsid w:val="005379A7"/>
    <w:rsid w:val="00537AFF"/>
    <w:rsid w:val="00537DF7"/>
    <w:rsid w:val="00540CAB"/>
    <w:rsid w:val="0054172F"/>
    <w:rsid w:val="005417C2"/>
    <w:rsid w:val="00541E66"/>
    <w:rsid w:val="005424A1"/>
    <w:rsid w:val="00542AFF"/>
    <w:rsid w:val="00542C89"/>
    <w:rsid w:val="00542D0B"/>
    <w:rsid w:val="00543211"/>
    <w:rsid w:val="00543CAC"/>
    <w:rsid w:val="00543D89"/>
    <w:rsid w:val="00544A8A"/>
    <w:rsid w:val="00544A94"/>
    <w:rsid w:val="00546136"/>
    <w:rsid w:val="005463D8"/>
    <w:rsid w:val="005467D0"/>
    <w:rsid w:val="00547727"/>
    <w:rsid w:val="00547F90"/>
    <w:rsid w:val="005500B8"/>
    <w:rsid w:val="005500FD"/>
    <w:rsid w:val="00550526"/>
    <w:rsid w:val="005509A8"/>
    <w:rsid w:val="00550A69"/>
    <w:rsid w:val="00550D32"/>
    <w:rsid w:val="005516C2"/>
    <w:rsid w:val="00551EE7"/>
    <w:rsid w:val="00552528"/>
    <w:rsid w:val="00552874"/>
    <w:rsid w:val="00552E1F"/>
    <w:rsid w:val="005543E3"/>
    <w:rsid w:val="00554C24"/>
    <w:rsid w:val="0055501A"/>
    <w:rsid w:val="005557DC"/>
    <w:rsid w:val="0055606D"/>
    <w:rsid w:val="00556AEB"/>
    <w:rsid w:val="00556BDD"/>
    <w:rsid w:val="005570FA"/>
    <w:rsid w:val="005571CC"/>
    <w:rsid w:val="00557274"/>
    <w:rsid w:val="00557C25"/>
    <w:rsid w:val="00557CDD"/>
    <w:rsid w:val="005603FF"/>
    <w:rsid w:val="00560458"/>
    <w:rsid w:val="00560900"/>
    <w:rsid w:val="0056096A"/>
    <w:rsid w:val="00560EC0"/>
    <w:rsid w:val="00561782"/>
    <w:rsid w:val="005618DC"/>
    <w:rsid w:val="00562E61"/>
    <w:rsid w:val="005631ED"/>
    <w:rsid w:val="005637DE"/>
    <w:rsid w:val="00563868"/>
    <w:rsid w:val="00563B62"/>
    <w:rsid w:val="00563C02"/>
    <w:rsid w:val="00563E5B"/>
    <w:rsid w:val="00564A22"/>
    <w:rsid w:val="00564A98"/>
    <w:rsid w:val="00565B17"/>
    <w:rsid w:val="00565D09"/>
    <w:rsid w:val="00566024"/>
    <w:rsid w:val="00566298"/>
    <w:rsid w:val="00566A75"/>
    <w:rsid w:val="00566DB2"/>
    <w:rsid w:val="00566E48"/>
    <w:rsid w:val="00567ACF"/>
    <w:rsid w:val="0057058F"/>
    <w:rsid w:val="00570966"/>
    <w:rsid w:val="00570C19"/>
    <w:rsid w:val="005711BA"/>
    <w:rsid w:val="00571332"/>
    <w:rsid w:val="005723D6"/>
    <w:rsid w:val="00572882"/>
    <w:rsid w:val="005728CA"/>
    <w:rsid w:val="00572E18"/>
    <w:rsid w:val="00573005"/>
    <w:rsid w:val="0057302A"/>
    <w:rsid w:val="005736A2"/>
    <w:rsid w:val="00573D95"/>
    <w:rsid w:val="005747F5"/>
    <w:rsid w:val="00574F6C"/>
    <w:rsid w:val="00575056"/>
    <w:rsid w:val="00575B8E"/>
    <w:rsid w:val="005762F9"/>
    <w:rsid w:val="00576A4C"/>
    <w:rsid w:val="00577470"/>
    <w:rsid w:val="005775CD"/>
    <w:rsid w:val="00577A92"/>
    <w:rsid w:val="00577AE3"/>
    <w:rsid w:val="00580BD7"/>
    <w:rsid w:val="0058104D"/>
    <w:rsid w:val="00581368"/>
    <w:rsid w:val="005815DC"/>
    <w:rsid w:val="00581BD3"/>
    <w:rsid w:val="00582224"/>
    <w:rsid w:val="00582276"/>
    <w:rsid w:val="00582C26"/>
    <w:rsid w:val="0058300D"/>
    <w:rsid w:val="0058337D"/>
    <w:rsid w:val="005835E6"/>
    <w:rsid w:val="00583BBF"/>
    <w:rsid w:val="0058431F"/>
    <w:rsid w:val="005845BE"/>
    <w:rsid w:val="00584BEB"/>
    <w:rsid w:val="00584EC9"/>
    <w:rsid w:val="0058542C"/>
    <w:rsid w:val="00586272"/>
    <w:rsid w:val="0058627C"/>
    <w:rsid w:val="005863A3"/>
    <w:rsid w:val="0058687D"/>
    <w:rsid w:val="00586EAE"/>
    <w:rsid w:val="00586EEC"/>
    <w:rsid w:val="00586F16"/>
    <w:rsid w:val="005871C5"/>
    <w:rsid w:val="0058796A"/>
    <w:rsid w:val="00587BDA"/>
    <w:rsid w:val="00590232"/>
    <w:rsid w:val="00590AA5"/>
    <w:rsid w:val="00590E3D"/>
    <w:rsid w:val="0059113A"/>
    <w:rsid w:val="00591649"/>
    <w:rsid w:val="0059194F"/>
    <w:rsid w:val="00591D86"/>
    <w:rsid w:val="0059210C"/>
    <w:rsid w:val="005922DF"/>
    <w:rsid w:val="00592BA5"/>
    <w:rsid w:val="00592E8E"/>
    <w:rsid w:val="00592E95"/>
    <w:rsid w:val="00593B46"/>
    <w:rsid w:val="00593C66"/>
    <w:rsid w:val="00594291"/>
    <w:rsid w:val="00594459"/>
    <w:rsid w:val="005946E7"/>
    <w:rsid w:val="00595284"/>
    <w:rsid w:val="0059608A"/>
    <w:rsid w:val="00596383"/>
    <w:rsid w:val="005963E2"/>
    <w:rsid w:val="00596554"/>
    <w:rsid w:val="00596F3A"/>
    <w:rsid w:val="00596FA9"/>
    <w:rsid w:val="005A0250"/>
    <w:rsid w:val="005A05E8"/>
    <w:rsid w:val="005A11BA"/>
    <w:rsid w:val="005A12AA"/>
    <w:rsid w:val="005A137B"/>
    <w:rsid w:val="005A1B22"/>
    <w:rsid w:val="005A265A"/>
    <w:rsid w:val="005A2F69"/>
    <w:rsid w:val="005A36BA"/>
    <w:rsid w:val="005A36E3"/>
    <w:rsid w:val="005A3B63"/>
    <w:rsid w:val="005A40B3"/>
    <w:rsid w:val="005A410B"/>
    <w:rsid w:val="005A41A4"/>
    <w:rsid w:val="005A4791"/>
    <w:rsid w:val="005A540E"/>
    <w:rsid w:val="005A5509"/>
    <w:rsid w:val="005A55A5"/>
    <w:rsid w:val="005A5CF4"/>
    <w:rsid w:val="005A5FEE"/>
    <w:rsid w:val="005A6742"/>
    <w:rsid w:val="005A6952"/>
    <w:rsid w:val="005A6A57"/>
    <w:rsid w:val="005A6FE9"/>
    <w:rsid w:val="005A70B8"/>
    <w:rsid w:val="005A756D"/>
    <w:rsid w:val="005A75BF"/>
    <w:rsid w:val="005A79CD"/>
    <w:rsid w:val="005B023B"/>
    <w:rsid w:val="005B066A"/>
    <w:rsid w:val="005B0E49"/>
    <w:rsid w:val="005B17A8"/>
    <w:rsid w:val="005B1CE1"/>
    <w:rsid w:val="005B26B6"/>
    <w:rsid w:val="005B2984"/>
    <w:rsid w:val="005B3933"/>
    <w:rsid w:val="005B3C47"/>
    <w:rsid w:val="005B3E0A"/>
    <w:rsid w:val="005B429E"/>
    <w:rsid w:val="005B44CD"/>
    <w:rsid w:val="005B5041"/>
    <w:rsid w:val="005B56EA"/>
    <w:rsid w:val="005B64A9"/>
    <w:rsid w:val="005B6A36"/>
    <w:rsid w:val="005B79BA"/>
    <w:rsid w:val="005C007C"/>
    <w:rsid w:val="005C0267"/>
    <w:rsid w:val="005C0DC9"/>
    <w:rsid w:val="005C106A"/>
    <w:rsid w:val="005C1182"/>
    <w:rsid w:val="005C173D"/>
    <w:rsid w:val="005C1C04"/>
    <w:rsid w:val="005C1D03"/>
    <w:rsid w:val="005C3462"/>
    <w:rsid w:val="005C3527"/>
    <w:rsid w:val="005C3A1E"/>
    <w:rsid w:val="005C3ECA"/>
    <w:rsid w:val="005C45B2"/>
    <w:rsid w:val="005C4E71"/>
    <w:rsid w:val="005C54B3"/>
    <w:rsid w:val="005C5527"/>
    <w:rsid w:val="005C5BAE"/>
    <w:rsid w:val="005C5F6E"/>
    <w:rsid w:val="005C6EB8"/>
    <w:rsid w:val="005C7078"/>
    <w:rsid w:val="005C750B"/>
    <w:rsid w:val="005C782E"/>
    <w:rsid w:val="005C79E9"/>
    <w:rsid w:val="005D0044"/>
    <w:rsid w:val="005D05D5"/>
    <w:rsid w:val="005D0ED0"/>
    <w:rsid w:val="005D1365"/>
    <w:rsid w:val="005D1892"/>
    <w:rsid w:val="005D1EF1"/>
    <w:rsid w:val="005D2740"/>
    <w:rsid w:val="005D294A"/>
    <w:rsid w:val="005D33EF"/>
    <w:rsid w:val="005D3645"/>
    <w:rsid w:val="005D3AB9"/>
    <w:rsid w:val="005D3D1C"/>
    <w:rsid w:val="005D4419"/>
    <w:rsid w:val="005D4732"/>
    <w:rsid w:val="005D5673"/>
    <w:rsid w:val="005D58C1"/>
    <w:rsid w:val="005D5D8D"/>
    <w:rsid w:val="005D6141"/>
    <w:rsid w:val="005D620E"/>
    <w:rsid w:val="005D6BC6"/>
    <w:rsid w:val="005D6CF9"/>
    <w:rsid w:val="005D750C"/>
    <w:rsid w:val="005D777C"/>
    <w:rsid w:val="005D78C7"/>
    <w:rsid w:val="005E0043"/>
    <w:rsid w:val="005E037D"/>
    <w:rsid w:val="005E054B"/>
    <w:rsid w:val="005E06BE"/>
    <w:rsid w:val="005E08FA"/>
    <w:rsid w:val="005E15AB"/>
    <w:rsid w:val="005E16D8"/>
    <w:rsid w:val="005E1A13"/>
    <w:rsid w:val="005E1E62"/>
    <w:rsid w:val="005E2272"/>
    <w:rsid w:val="005E288F"/>
    <w:rsid w:val="005E2D7B"/>
    <w:rsid w:val="005E2FE4"/>
    <w:rsid w:val="005E305D"/>
    <w:rsid w:val="005E3069"/>
    <w:rsid w:val="005E32D0"/>
    <w:rsid w:val="005E3875"/>
    <w:rsid w:val="005E3CD8"/>
    <w:rsid w:val="005E442B"/>
    <w:rsid w:val="005E45CD"/>
    <w:rsid w:val="005E4E16"/>
    <w:rsid w:val="005E5178"/>
    <w:rsid w:val="005E53EA"/>
    <w:rsid w:val="005E555B"/>
    <w:rsid w:val="005E63E3"/>
    <w:rsid w:val="005E647C"/>
    <w:rsid w:val="005E6803"/>
    <w:rsid w:val="005E6FAD"/>
    <w:rsid w:val="005E7167"/>
    <w:rsid w:val="005E739F"/>
    <w:rsid w:val="005E7DE2"/>
    <w:rsid w:val="005F0350"/>
    <w:rsid w:val="005F039F"/>
    <w:rsid w:val="005F0837"/>
    <w:rsid w:val="005F1289"/>
    <w:rsid w:val="005F157B"/>
    <w:rsid w:val="005F1753"/>
    <w:rsid w:val="005F18E7"/>
    <w:rsid w:val="005F19A0"/>
    <w:rsid w:val="005F2705"/>
    <w:rsid w:val="005F3823"/>
    <w:rsid w:val="005F3FEC"/>
    <w:rsid w:val="005F4081"/>
    <w:rsid w:val="005F4964"/>
    <w:rsid w:val="005F4EAD"/>
    <w:rsid w:val="005F59AB"/>
    <w:rsid w:val="005F5D06"/>
    <w:rsid w:val="005F5EF1"/>
    <w:rsid w:val="005F66EA"/>
    <w:rsid w:val="005F6AF7"/>
    <w:rsid w:val="005F6B64"/>
    <w:rsid w:val="005F7426"/>
    <w:rsid w:val="005F7F59"/>
    <w:rsid w:val="00601A77"/>
    <w:rsid w:val="00602465"/>
    <w:rsid w:val="00603425"/>
    <w:rsid w:val="00603668"/>
    <w:rsid w:val="00603851"/>
    <w:rsid w:val="00603C86"/>
    <w:rsid w:val="0060430C"/>
    <w:rsid w:val="0060465A"/>
    <w:rsid w:val="006049B8"/>
    <w:rsid w:val="00604A72"/>
    <w:rsid w:val="00604CCD"/>
    <w:rsid w:val="00604EC3"/>
    <w:rsid w:val="00605010"/>
    <w:rsid w:val="006055DE"/>
    <w:rsid w:val="00605FD2"/>
    <w:rsid w:val="00606B50"/>
    <w:rsid w:val="00607070"/>
    <w:rsid w:val="006075D8"/>
    <w:rsid w:val="006078F5"/>
    <w:rsid w:val="0061055C"/>
    <w:rsid w:val="00610D75"/>
    <w:rsid w:val="00611F77"/>
    <w:rsid w:val="00611F93"/>
    <w:rsid w:val="006123B0"/>
    <w:rsid w:val="00613034"/>
    <w:rsid w:val="00613530"/>
    <w:rsid w:val="00613E2A"/>
    <w:rsid w:val="00613F8F"/>
    <w:rsid w:val="00614197"/>
    <w:rsid w:val="006142C2"/>
    <w:rsid w:val="00614CE2"/>
    <w:rsid w:val="00614FD4"/>
    <w:rsid w:val="0061579D"/>
    <w:rsid w:val="006157E2"/>
    <w:rsid w:val="00615C5F"/>
    <w:rsid w:val="00615F03"/>
    <w:rsid w:val="006161FF"/>
    <w:rsid w:val="00616663"/>
    <w:rsid w:val="0061770B"/>
    <w:rsid w:val="00617719"/>
    <w:rsid w:val="00617BD9"/>
    <w:rsid w:val="00620AA3"/>
    <w:rsid w:val="00620D35"/>
    <w:rsid w:val="00621605"/>
    <w:rsid w:val="00621B0F"/>
    <w:rsid w:val="00621F76"/>
    <w:rsid w:val="006233D6"/>
    <w:rsid w:val="00623BB6"/>
    <w:rsid w:val="00623FF1"/>
    <w:rsid w:val="00624930"/>
    <w:rsid w:val="0062588D"/>
    <w:rsid w:val="0062631B"/>
    <w:rsid w:val="0062653B"/>
    <w:rsid w:val="006268F2"/>
    <w:rsid w:val="00626CC1"/>
    <w:rsid w:val="006275C3"/>
    <w:rsid w:val="006276E6"/>
    <w:rsid w:val="006304E9"/>
    <w:rsid w:val="006308B4"/>
    <w:rsid w:val="0063100E"/>
    <w:rsid w:val="006315D1"/>
    <w:rsid w:val="00631B58"/>
    <w:rsid w:val="0063242B"/>
    <w:rsid w:val="00632465"/>
    <w:rsid w:val="00632715"/>
    <w:rsid w:val="00632A0F"/>
    <w:rsid w:val="00632CA2"/>
    <w:rsid w:val="0063363C"/>
    <w:rsid w:val="0063372E"/>
    <w:rsid w:val="00633A9E"/>
    <w:rsid w:val="00633AE5"/>
    <w:rsid w:val="00633C84"/>
    <w:rsid w:val="006340C7"/>
    <w:rsid w:val="006347F7"/>
    <w:rsid w:val="00634C6A"/>
    <w:rsid w:val="00635083"/>
    <w:rsid w:val="00635354"/>
    <w:rsid w:val="006354BE"/>
    <w:rsid w:val="00635B83"/>
    <w:rsid w:val="00635F53"/>
    <w:rsid w:val="006363DC"/>
    <w:rsid w:val="006364C1"/>
    <w:rsid w:val="00636638"/>
    <w:rsid w:val="006367DD"/>
    <w:rsid w:val="00636F37"/>
    <w:rsid w:val="00637754"/>
    <w:rsid w:val="00637D42"/>
    <w:rsid w:val="00640523"/>
    <w:rsid w:val="00640EBF"/>
    <w:rsid w:val="006415DB"/>
    <w:rsid w:val="00641604"/>
    <w:rsid w:val="00641F65"/>
    <w:rsid w:val="00641FD5"/>
    <w:rsid w:val="0064243C"/>
    <w:rsid w:val="00642463"/>
    <w:rsid w:val="0064314A"/>
    <w:rsid w:val="00643345"/>
    <w:rsid w:val="0064378A"/>
    <w:rsid w:val="00644139"/>
    <w:rsid w:val="00644411"/>
    <w:rsid w:val="00644657"/>
    <w:rsid w:val="0064476A"/>
    <w:rsid w:val="00644942"/>
    <w:rsid w:val="00645531"/>
    <w:rsid w:val="00645996"/>
    <w:rsid w:val="0064654A"/>
    <w:rsid w:val="00646ECE"/>
    <w:rsid w:val="00646F72"/>
    <w:rsid w:val="0064716B"/>
    <w:rsid w:val="00647507"/>
    <w:rsid w:val="0064765D"/>
    <w:rsid w:val="00647E22"/>
    <w:rsid w:val="00650128"/>
    <w:rsid w:val="006501AA"/>
    <w:rsid w:val="0065028B"/>
    <w:rsid w:val="00651B65"/>
    <w:rsid w:val="00651FD0"/>
    <w:rsid w:val="00652952"/>
    <w:rsid w:val="00652A91"/>
    <w:rsid w:val="0065330F"/>
    <w:rsid w:val="00653688"/>
    <w:rsid w:val="006537A8"/>
    <w:rsid w:val="0065386B"/>
    <w:rsid w:val="00653AEB"/>
    <w:rsid w:val="006549EF"/>
    <w:rsid w:val="00654A8A"/>
    <w:rsid w:val="00654EFE"/>
    <w:rsid w:val="00654F4B"/>
    <w:rsid w:val="00654F8C"/>
    <w:rsid w:val="00655133"/>
    <w:rsid w:val="00655219"/>
    <w:rsid w:val="006554A6"/>
    <w:rsid w:val="00655971"/>
    <w:rsid w:val="00655CA9"/>
    <w:rsid w:val="00655EA6"/>
    <w:rsid w:val="00655FB8"/>
    <w:rsid w:val="00656350"/>
    <w:rsid w:val="00656717"/>
    <w:rsid w:val="006572A4"/>
    <w:rsid w:val="006573D8"/>
    <w:rsid w:val="00657B3F"/>
    <w:rsid w:val="00660300"/>
    <w:rsid w:val="0066053D"/>
    <w:rsid w:val="0066095B"/>
    <w:rsid w:val="00660BF6"/>
    <w:rsid w:val="0066102C"/>
    <w:rsid w:val="00661A17"/>
    <w:rsid w:val="00661B79"/>
    <w:rsid w:val="00662971"/>
    <w:rsid w:val="00663906"/>
    <w:rsid w:val="00663981"/>
    <w:rsid w:val="006642B6"/>
    <w:rsid w:val="00664373"/>
    <w:rsid w:val="006646F9"/>
    <w:rsid w:val="0066554C"/>
    <w:rsid w:val="00665D05"/>
    <w:rsid w:val="00665F92"/>
    <w:rsid w:val="00666111"/>
    <w:rsid w:val="0066714B"/>
    <w:rsid w:val="00667625"/>
    <w:rsid w:val="00670877"/>
    <w:rsid w:val="00670C27"/>
    <w:rsid w:val="00671222"/>
    <w:rsid w:val="0067255B"/>
    <w:rsid w:val="00672B97"/>
    <w:rsid w:val="006734C6"/>
    <w:rsid w:val="006737D5"/>
    <w:rsid w:val="0067380A"/>
    <w:rsid w:val="00673BF1"/>
    <w:rsid w:val="00674112"/>
    <w:rsid w:val="00674114"/>
    <w:rsid w:val="00674849"/>
    <w:rsid w:val="0067485A"/>
    <w:rsid w:val="00674CE8"/>
    <w:rsid w:val="00675730"/>
    <w:rsid w:val="00675B75"/>
    <w:rsid w:val="0067605F"/>
    <w:rsid w:val="0067618A"/>
    <w:rsid w:val="00676439"/>
    <w:rsid w:val="00676515"/>
    <w:rsid w:val="0067656D"/>
    <w:rsid w:val="00676BEF"/>
    <w:rsid w:val="00676D68"/>
    <w:rsid w:val="00676FD8"/>
    <w:rsid w:val="006772F0"/>
    <w:rsid w:val="006774FA"/>
    <w:rsid w:val="00677DC7"/>
    <w:rsid w:val="0068006F"/>
    <w:rsid w:val="006800F0"/>
    <w:rsid w:val="00680738"/>
    <w:rsid w:val="006808DD"/>
    <w:rsid w:val="00681AD6"/>
    <w:rsid w:val="00681E75"/>
    <w:rsid w:val="00682763"/>
    <w:rsid w:val="00682808"/>
    <w:rsid w:val="00682D60"/>
    <w:rsid w:val="00682E08"/>
    <w:rsid w:val="006831B9"/>
    <w:rsid w:val="00683E91"/>
    <w:rsid w:val="006844CE"/>
    <w:rsid w:val="00684783"/>
    <w:rsid w:val="006849F2"/>
    <w:rsid w:val="00684A7A"/>
    <w:rsid w:val="0068522D"/>
    <w:rsid w:val="0068562A"/>
    <w:rsid w:val="0068598E"/>
    <w:rsid w:val="00685C15"/>
    <w:rsid w:val="00685DBB"/>
    <w:rsid w:val="00685ED5"/>
    <w:rsid w:val="006864BD"/>
    <w:rsid w:val="0068689A"/>
    <w:rsid w:val="00686DC9"/>
    <w:rsid w:val="00687649"/>
    <w:rsid w:val="00690BF3"/>
    <w:rsid w:val="00690CBA"/>
    <w:rsid w:val="0069101A"/>
    <w:rsid w:val="006912AC"/>
    <w:rsid w:val="0069135A"/>
    <w:rsid w:val="00691C71"/>
    <w:rsid w:val="00691CC1"/>
    <w:rsid w:val="0069211F"/>
    <w:rsid w:val="006922D1"/>
    <w:rsid w:val="00692479"/>
    <w:rsid w:val="0069247C"/>
    <w:rsid w:val="00692BD7"/>
    <w:rsid w:val="006930C3"/>
    <w:rsid w:val="00693AE3"/>
    <w:rsid w:val="00693D8E"/>
    <w:rsid w:val="00693F9B"/>
    <w:rsid w:val="00694629"/>
    <w:rsid w:val="0069561F"/>
    <w:rsid w:val="00695A87"/>
    <w:rsid w:val="00695B88"/>
    <w:rsid w:val="00695CCC"/>
    <w:rsid w:val="00696078"/>
    <w:rsid w:val="0069634B"/>
    <w:rsid w:val="0069693E"/>
    <w:rsid w:val="00696B64"/>
    <w:rsid w:val="006975D3"/>
    <w:rsid w:val="00697DE0"/>
    <w:rsid w:val="006A01F6"/>
    <w:rsid w:val="006A0316"/>
    <w:rsid w:val="006A04EC"/>
    <w:rsid w:val="006A0591"/>
    <w:rsid w:val="006A06C7"/>
    <w:rsid w:val="006A0873"/>
    <w:rsid w:val="006A0B67"/>
    <w:rsid w:val="006A0BC8"/>
    <w:rsid w:val="006A0FD8"/>
    <w:rsid w:val="006A12B9"/>
    <w:rsid w:val="006A1912"/>
    <w:rsid w:val="006A1A3A"/>
    <w:rsid w:val="006A1C54"/>
    <w:rsid w:val="006A2927"/>
    <w:rsid w:val="006A2A59"/>
    <w:rsid w:val="006A3170"/>
    <w:rsid w:val="006A35B8"/>
    <w:rsid w:val="006A3A2B"/>
    <w:rsid w:val="006A3E6B"/>
    <w:rsid w:val="006A3E6C"/>
    <w:rsid w:val="006A3FB6"/>
    <w:rsid w:val="006A407F"/>
    <w:rsid w:val="006A4FFF"/>
    <w:rsid w:val="006A5CAA"/>
    <w:rsid w:val="006A5FD1"/>
    <w:rsid w:val="006A62BA"/>
    <w:rsid w:val="006A66D2"/>
    <w:rsid w:val="006A66FF"/>
    <w:rsid w:val="006A6A05"/>
    <w:rsid w:val="006A6DF5"/>
    <w:rsid w:val="006A72DE"/>
    <w:rsid w:val="006B10F2"/>
    <w:rsid w:val="006B13CA"/>
    <w:rsid w:val="006B207B"/>
    <w:rsid w:val="006B2673"/>
    <w:rsid w:val="006B343D"/>
    <w:rsid w:val="006B40B7"/>
    <w:rsid w:val="006B42D8"/>
    <w:rsid w:val="006B4E9D"/>
    <w:rsid w:val="006B542A"/>
    <w:rsid w:val="006B5A88"/>
    <w:rsid w:val="006B5C84"/>
    <w:rsid w:val="006B67AD"/>
    <w:rsid w:val="006B6824"/>
    <w:rsid w:val="006B696E"/>
    <w:rsid w:val="006B6C02"/>
    <w:rsid w:val="006B6EFD"/>
    <w:rsid w:val="006B7144"/>
    <w:rsid w:val="006B7159"/>
    <w:rsid w:val="006B7183"/>
    <w:rsid w:val="006B7296"/>
    <w:rsid w:val="006B7AEE"/>
    <w:rsid w:val="006C0559"/>
    <w:rsid w:val="006C10E5"/>
    <w:rsid w:val="006C12CF"/>
    <w:rsid w:val="006C12D6"/>
    <w:rsid w:val="006C19A4"/>
    <w:rsid w:val="006C1C37"/>
    <w:rsid w:val="006C1D65"/>
    <w:rsid w:val="006C2A89"/>
    <w:rsid w:val="006C3367"/>
    <w:rsid w:val="006C3F78"/>
    <w:rsid w:val="006C4DF4"/>
    <w:rsid w:val="006C63F7"/>
    <w:rsid w:val="006C7037"/>
    <w:rsid w:val="006C7629"/>
    <w:rsid w:val="006C7A84"/>
    <w:rsid w:val="006C7BD4"/>
    <w:rsid w:val="006D0D30"/>
    <w:rsid w:val="006D0F44"/>
    <w:rsid w:val="006D12C2"/>
    <w:rsid w:val="006D1E47"/>
    <w:rsid w:val="006D22FF"/>
    <w:rsid w:val="006D2865"/>
    <w:rsid w:val="006D39A3"/>
    <w:rsid w:val="006D39E5"/>
    <w:rsid w:val="006D3C53"/>
    <w:rsid w:val="006D3D48"/>
    <w:rsid w:val="006D3DC6"/>
    <w:rsid w:val="006D3DCF"/>
    <w:rsid w:val="006D434A"/>
    <w:rsid w:val="006D4474"/>
    <w:rsid w:val="006D488F"/>
    <w:rsid w:val="006D495A"/>
    <w:rsid w:val="006D5178"/>
    <w:rsid w:val="006D534A"/>
    <w:rsid w:val="006D5DC6"/>
    <w:rsid w:val="006D6881"/>
    <w:rsid w:val="006D6B13"/>
    <w:rsid w:val="006D6C99"/>
    <w:rsid w:val="006D75D9"/>
    <w:rsid w:val="006E033D"/>
    <w:rsid w:val="006E0961"/>
    <w:rsid w:val="006E09E4"/>
    <w:rsid w:val="006E1290"/>
    <w:rsid w:val="006E191F"/>
    <w:rsid w:val="006E24D9"/>
    <w:rsid w:val="006E2722"/>
    <w:rsid w:val="006E293A"/>
    <w:rsid w:val="006E3314"/>
    <w:rsid w:val="006E3FF2"/>
    <w:rsid w:val="006E43F2"/>
    <w:rsid w:val="006E4E29"/>
    <w:rsid w:val="006E5339"/>
    <w:rsid w:val="006E540D"/>
    <w:rsid w:val="006E56A4"/>
    <w:rsid w:val="006E5ACC"/>
    <w:rsid w:val="006E63FD"/>
    <w:rsid w:val="006E7960"/>
    <w:rsid w:val="006E7D58"/>
    <w:rsid w:val="006E7DED"/>
    <w:rsid w:val="006F03DE"/>
    <w:rsid w:val="006F0B6D"/>
    <w:rsid w:val="006F0E9C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2FBB"/>
    <w:rsid w:val="006F3015"/>
    <w:rsid w:val="006F3084"/>
    <w:rsid w:val="006F3CBA"/>
    <w:rsid w:val="006F4430"/>
    <w:rsid w:val="006F4445"/>
    <w:rsid w:val="006F52FC"/>
    <w:rsid w:val="006F6011"/>
    <w:rsid w:val="006F62EC"/>
    <w:rsid w:val="006F6AD4"/>
    <w:rsid w:val="006F6D86"/>
    <w:rsid w:val="006F7052"/>
    <w:rsid w:val="006F711A"/>
    <w:rsid w:val="006F7C71"/>
    <w:rsid w:val="006F7CA7"/>
    <w:rsid w:val="00700234"/>
    <w:rsid w:val="00700607"/>
    <w:rsid w:val="00700A65"/>
    <w:rsid w:val="00700E80"/>
    <w:rsid w:val="007012A3"/>
    <w:rsid w:val="00701ABE"/>
    <w:rsid w:val="007022FB"/>
    <w:rsid w:val="0070230E"/>
    <w:rsid w:val="00702860"/>
    <w:rsid w:val="00702B55"/>
    <w:rsid w:val="00702DA4"/>
    <w:rsid w:val="007035CE"/>
    <w:rsid w:val="007038D9"/>
    <w:rsid w:val="00703915"/>
    <w:rsid w:val="00703D86"/>
    <w:rsid w:val="00703D8A"/>
    <w:rsid w:val="0070440D"/>
    <w:rsid w:val="00704546"/>
    <w:rsid w:val="00704BA9"/>
    <w:rsid w:val="00705032"/>
    <w:rsid w:val="007058DA"/>
    <w:rsid w:val="00705B4A"/>
    <w:rsid w:val="00706208"/>
    <w:rsid w:val="00706416"/>
    <w:rsid w:val="00706BDD"/>
    <w:rsid w:val="00706D92"/>
    <w:rsid w:val="007070D3"/>
    <w:rsid w:val="00707174"/>
    <w:rsid w:val="007071CA"/>
    <w:rsid w:val="007072B2"/>
    <w:rsid w:val="007073A5"/>
    <w:rsid w:val="00707430"/>
    <w:rsid w:val="00707454"/>
    <w:rsid w:val="00707538"/>
    <w:rsid w:val="0070758A"/>
    <w:rsid w:val="007079B8"/>
    <w:rsid w:val="007108BD"/>
    <w:rsid w:val="00710AF6"/>
    <w:rsid w:val="00710F54"/>
    <w:rsid w:val="00711C86"/>
    <w:rsid w:val="00711FFF"/>
    <w:rsid w:val="0071298B"/>
    <w:rsid w:val="00712B4C"/>
    <w:rsid w:val="0071340E"/>
    <w:rsid w:val="00713A29"/>
    <w:rsid w:val="00713A2B"/>
    <w:rsid w:val="00713D87"/>
    <w:rsid w:val="007140AA"/>
    <w:rsid w:val="007142F7"/>
    <w:rsid w:val="00714584"/>
    <w:rsid w:val="00714673"/>
    <w:rsid w:val="0071616D"/>
    <w:rsid w:val="00716228"/>
    <w:rsid w:val="0071638E"/>
    <w:rsid w:val="0071669E"/>
    <w:rsid w:val="007169A7"/>
    <w:rsid w:val="00716CFE"/>
    <w:rsid w:val="00716EEC"/>
    <w:rsid w:val="0071723B"/>
    <w:rsid w:val="00717245"/>
    <w:rsid w:val="00717861"/>
    <w:rsid w:val="00717C97"/>
    <w:rsid w:val="007201FC"/>
    <w:rsid w:val="007203BC"/>
    <w:rsid w:val="0072076A"/>
    <w:rsid w:val="0072092B"/>
    <w:rsid w:val="00720A6E"/>
    <w:rsid w:val="007214D9"/>
    <w:rsid w:val="00721C81"/>
    <w:rsid w:val="00721DA1"/>
    <w:rsid w:val="00722423"/>
    <w:rsid w:val="0072330B"/>
    <w:rsid w:val="0072343E"/>
    <w:rsid w:val="00723831"/>
    <w:rsid w:val="00723921"/>
    <w:rsid w:val="00724041"/>
    <w:rsid w:val="00724813"/>
    <w:rsid w:val="007250A5"/>
    <w:rsid w:val="007252D3"/>
    <w:rsid w:val="00726293"/>
    <w:rsid w:val="0072681A"/>
    <w:rsid w:val="00726DE3"/>
    <w:rsid w:val="007270B6"/>
    <w:rsid w:val="007276B2"/>
    <w:rsid w:val="0073057D"/>
    <w:rsid w:val="007305C6"/>
    <w:rsid w:val="007309DF"/>
    <w:rsid w:val="00730E24"/>
    <w:rsid w:val="00730E38"/>
    <w:rsid w:val="00730FD9"/>
    <w:rsid w:val="00731114"/>
    <w:rsid w:val="007313F3"/>
    <w:rsid w:val="007318F5"/>
    <w:rsid w:val="00731F6A"/>
    <w:rsid w:val="0073210F"/>
    <w:rsid w:val="00732255"/>
    <w:rsid w:val="00732643"/>
    <w:rsid w:val="007329B5"/>
    <w:rsid w:val="00732AC8"/>
    <w:rsid w:val="00733000"/>
    <w:rsid w:val="00733431"/>
    <w:rsid w:val="0073385F"/>
    <w:rsid w:val="00733949"/>
    <w:rsid w:val="00733DB6"/>
    <w:rsid w:val="00733F61"/>
    <w:rsid w:val="00734840"/>
    <w:rsid w:val="007349BE"/>
    <w:rsid w:val="00734F94"/>
    <w:rsid w:val="00735553"/>
    <w:rsid w:val="0073595B"/>
    <w:rsid w:val="00736829"/>
    <w:rsid w:val="00736A1E"/>
    <w:rsid w:val="00737DDA"/>
    <w:rsid w:val="00737E91"/>
    <w:rsid w:val="007403A2"/>
    <w:rsid w:val="007404C5"/>
    <w:rsid w:val="00740801"/>
    <w:rsid w:val="00740D6F"/>
    <w:rsid w:val="0074119A"/>
    <w:rsid w:val="00741280"/>
    <w:rsid w:val="00741349"/>
    <w:rsid w:val="007417C3"/>
    <w:rsid w:val="00741D81"/>
    <w:rsid w:val="00742322"/>
    <w:rsid w:val="007431B2"/>
    <w:rsid w:val="0074338A"/>
    <w:rsid w:val="0074468F"/>
    <w:rsid w:val="00744736"/>
    <w:rsid w:val="00744B4F"/>
    <w:rsid w:val="0074554D"/>
    <w:rsid w:val="00745BE6"/>
    <w:rsid w:val="00745F64"/>
    <w:rsid w:val="0074640C"/>
    <w:rsid w:val="007477EE"/>
    <w:rsid w:val="00750362"/>
    <w:rsid w:val="007503E5"/>
    <w:rsid w:val="0075132B"/>
    <w:rsid w:val="0075181B"/>
    <w:rsid w:val="00751DA6"/>
    <w:rsid w:val="00752A83"/>
    <w:rsid w:val="00752AFD"/>
    <w:rsid w:val="00752B4B"/>
    <w:rsid w:val="0075333C"/>
    <w:rsid w:val="007533B2"/>
    <w:rsid w:val="00753AC1"/>
    <w:rsid w:val="007546A8"/>
    <w:rsid w:val="007547A1"/>
    <w:rsid w:val="00755260"/>
    <w:rsid w:val="00755733"/>
    <w:rsid w:val="00756A2D"/>
    <w:rsid w:val="00757022"/>
    <w:rsid w:val="007573C2"/>
    <w:rsid w:val="00757F2A"/>
    <w:rsid w:val="00760057"/>
    <w:rsid w:val="00760D32"/>
    <w:rsid w:val="00760D51"/>
    <w:rsid w:val="00760F35"/>
    <w:rsid w:val="007612A5"/>
    <w:rsid w:val="007613CB"/>
    <w:rsid w:val="00761A73"/>
    <w:rsid w:val="00761D9A"/>
    <w:rsid w:val="007629FB"/>
    <w:rsid w:val="0076312D"/>
    <w:rsid w:val="00763882"/>
    <w:rsid w:val="00763BBC"/>
    <w:rsid w:val="00763EF8"/>
    <w:rsid w:val="00764401"/>
    <w:rsid w:val="007645ED"/>
    <w:rsid w:val="0076467F"/>
    <w:rsid w:val="007648AC"/>
    <w:rsid w:val="00765941"/>
    <w:rsid w:val="00765B91"/>
    <w:rsid w:val="0076601D"/>
    <w:rsid w:val="0076646B"/>
    <w:rsid w:val="007668EC"/>
    <w:rsid w:val="00766C76"/>
    <w:rsid w:val="00766F4E"/>
    <w:rsid w:val="00767415"/>
    <w:rsid w:val="00767730"/>
    <w:rsid w:val="007700C6"/>
    <w:rsid w:val="00771079"/>
    <w:rsid w:val="00771BA8"/>
    <w:rsid w:val="00771D79"/>
    <w:rsid w:val="00772177"/>
    <w:rsid w:val="0077225D"/>
    <w:rsid w:val="007725F9"/>
    <w:rsid w:val="0077317E"/>
    <w:rsid w:val="007737B6"/>
    <w:rsid w:val="00773CBF"/>
    <w:rsid w:val="00773E48"/>
    <w:rsid w:val="00773EA9"/>
    <w:rsid w:val="00774B86"/>
    <w:rsid w:val="007756B1"/>
    <w:rsid w:val="0077589C"/>
    <w:rsid w:val="00775C74"/>
    <w:rsid w:val="00775D19"/>
    <w:rsid w:val="00775DC8"/>
    <w:rsid w:val="00776CBC"/>
    <w:rsid w:val="007804F4"/>
    <w:rsid w:val="00780534"/>
    <w:rsid w:val="00780EAE"/>
    <w:rsid w:val="00781DAE"/>
    <w:rsid w:val="00783332"/>
    <w:rsid w:val="00783661"/>
    <w:rsid w:val="007837E2"/>
    <w:rsid w:val="00784091"/>
    <w:rsid w:val="00784389"/>
    <w:rsid w:val="007848D6"/>
    <w:rsid w:val="007849F0"/>
    <w:rsid w:val="00785214"/>
    <w:rsid w:val="00785659"/>
    <w:rsid w:val="0078594A"/>
    <w:rsid w:val="00785B80"/>
    <w:rsid w:val="0078622C"/>
    <w:rsid w:val="0078627D"/>
    <w:rsid w:val="007874F2"/>
    <w:rsid w:val="00787900"/>
    <w:rsid w:val="00790308"/>
    <w:rsid w:val="00790E36"/>
    <w:rsid w:val="00791247"/>
    <w:rsid w:val="00791474"/>
    <w:rsid w:val="007917CD"/>
    <w:rsid w:val="007923EC"/>
    <w:rsid w:val="0079276F"/>
    <w:rsid w:val="00792953"/>
    <w:rsid w:val="00792BF3"/>
    <w:rsid w:val="007938BB"/>
    <w:rsid w:val="00793EE2"/>
    <w:rsid w:val="00794087"/>
    <w:rsid w:val="0079417F"/>
    <w:rsid w:val="0079429B"/>
    <w:rsid w:val="0079443C"/>
    <w:rsid w:val="00794C7F"/>
    <w:rsid w:val="00796BBB"/>
    <w:rsid w:val="00796EDC"/>
    <w:rsid w:val="00796F21"/>
    <w:rsid w:val="007977D7"/>
    <w:rsid w:val="00797A7A"/>
    <w:rsid w:val="00797EFA"/>
    <w:rsid w:val="007A03B7"/>
    <w:rsid w:val="007A06A7"/>
    <w:rsid w:val="007A0DDA"/>
    <w:rsid w:val="007A1768"/>
    <w:rsid w:val="007A2333"/>
    <w:rsid w:val="007A25CE"/>
    <w:rsid w:val="007A319D"/>
    <w:rsid w:val="007A3705"/>
    <w:rsid w:val="007A3A6D"/>
    <w:rsid w:val="007A3E1E"/>
    <w:rsid w:val="007A3F95"/>
    <w:rsid w:val="007A4002"/>
    <w:rsid w:val="007A41E5"/>
    <w:rsid w:val="007A42D9"/>
    <w:rsid w:val="007A48A4"/>
    <w:rsid w:val="007A4A8A"/>
    <w:rsid w:val="007A4B67"/>
    <w:rsid w:val="007A4BC5"/>
    <w:rsid w:val="007A4C07"/>
    <w:rsid w:val="007A4CED"/>
    <w:rsid w:val="007A59FD"/>
    <w:rsid w:val="007A5AC3"/>
    <w:rsid w:val="007A5CAF"/>
    <w:rsid w:val="007A6300"/>
    <w:rsid w:val="007A63A8"/>
    <w:rsid w:val="007A642F"/>
    <w:rsid w:val="007A6E4D"/>
    <w:rsid w:val="007A6FB8"/>
    <w:rsid w:val="007A7061"/>
    <w:rsid w:val="007A7232"/>
    <w:rsid w:val="007A746D"/>
    <w:rsid w:val="007A761F"/>
    <w:rsid w:val="007A77A1"/>
    <w:rsid w:val="007A7DC8"/>
    <w:rsid w:val="007B0556"/>
    <w:rsid w:val="007B10BE"/>
    <w:rsid w:val="007B10F8"/>
    <w:rsid w:val="007B11D1"/>
    <w:rsid w:val="007B2673"/>
    <w:rsid w:val="007B27CD"/>
    <w:rsid w:val="007B2D8F"/>
    <w:rsid w:val="007B3CCD"/>
    <w:rsid w:val="007B401B"/>
    <w:rsid w:val="007B405F"/>
    <w:rsid w:val="007B4931"/>
    <w:rsid w:val="007B4F5D"/>
    <w:rsid w:val="007B593A"/>
    <w:rsid w:val="007B5A5B"/>
    <w:rsid w:val="007B5DFF"/>
    <w:rsid w:val="007B5E00"/>
    <w:rsid w:val="007B5FBC"/>
    <w:rsid w:val="007B6027"/>
    <w:rsid w:val="007B62B3"/>
    <w:rsid w:val="007B7645"/>
    <w:rsid w:val="007B7A9E"/>
    <w:rsid w:val="007C0A93"/>
    <w:rsid w:val="007C0DE6"/>
    <w:rsid w:val="007C167A"/>
    <w:rsid w:val="007C2386"/>
    <w:rsid w:val="007C30BF"/>
    <w:rsid w:val="007C3F28"/>
    <w:rsid w:val="007C49E2"/>
    <w:rsid w:val="007C6213"/>
    <w:rsid w:val="007C6DBB"/>
    <w:rsid w:val="007C7107"/>
    <w:rsid w:val="007C7296"/>
    <w:rsid w:val="007D05C7"/>
    <w:rsid w:val="007D0A01"/>
    <w:rsid w:val="007D1D68"/>
    <w:rsid w:val="007D2862"/>
    <w:rsid w:val="007D2D16"/>
    <w:rsid w:val="007D31B0"/>
    <w:rsid w:val="007D3C39"/>
    <w:rsid w:val="007D3E9B"/>
    <w:rsid w:val="007D3EB4"/>
    <w:rsid w:val="007D423B"/>
    <w:rsid w:val="007D437E"/>
    <w:rsid w:val="007D48C6"/>
    <w:rsid w:val="007D49CF"/>
    <w:rsid w:val="007D4B64"/>
    <w:rsid w:val="007D5239"/>
    <w:rsid w:val="007D57A1"/>
    <w:rsid w:val="007D5D54"/>
    <w:rsid w:val="007D5FA1"/>
    <w:rsid w:val="007D614C"/>
    <w:rsid w:val="007D6310"/>
    <w:rsid w:val="007D65B4"/>
    <w:rsid w:val="007D6907"/>
    <w:rsid w:val="007D6BEC"/>
    <w:rsid w:val="007D7090"/>
    <w:rsid w:val="007D7C31"/>
    <w:rsid w:val="007E0289"/>
    <w:rsid w:val="007E0A07"/>
    <w:rsid w:val="007E1141"/>
    <w:rsid w:val="007E1442"/>
    <w:rsid w:val="007E274C"/>
    <w:rsid w:val="007E2A80"/>
    <w:rsid w:val="007E2B58"/>
    <w:rsid w:val="007E2D5B"/>
    <w:rsid w:val="007E2FA1"/>
    <w:rsid w:val="007E3732"/>
    <w:rsid w:val="007E3C50"/>
    <w:rsid w:val="007E4E70"/>
    <w:rsid w:val="007E4FD9"/>
    <w:rsid w:val="007E5215"/>
    <w:rsid w:val="007E5442"/>
    <w:rsid w:val="007E548C"/>
    <w:rsid w:val="007E5FF0"/>
    <w:rsid w:val="007E7477"/>
    <w:rsid w:val="007E7A49"/>
    <w:rsid w:val="007E7C89"/>
    <w:rsid w:val="007F043F"/>
    <w:rsid w:val="007F0927"/>
    <w:rsid w:val="007F18E9"/>
    <w:rsid w:val="007F1CAE"/>
    <w:rsid w:val="007F2140"/>
    <w:rsid w:val="007F296F"/>
    <w:rsid w:val="007F2D0F"/>
    <w:rsid w:val="007F36A8"/>
    <w:rsid w:val="007F46EA"/>
    <w:rsid w:val="007F4F2A"/>
    <w:rsid w:val="007F4F33"/>
    <w:rsid w:val="007F5224"/>
    <w:rsid w:val="007F65DF"/>
    <w:rsid w:val="007F6634"/>
    <w:rsid w:val="007F6737"/>
    <w:rsid w:val="007F6A66"/>
    <w:rsid w:val="007F6CB4"/>
    <w:rsid w:val="007F770B"/>
    <w:rsid w:val="007F7CFE"/>
    <w:rsid w:val="00800751"/>
    <w:rsid w:val="00801217"/>
    <w:rsid w:val="00802695"/>
    <w:rsid w:val="00802E4F"/>
    <w:rsid w:val="0080337A"/>
    <w:rsid w:val="008036B0"/>
    <w:rsid w:val="00803E99"/>
    <w:rsid w:val="008047DA"/>
    <w:rsid w:val="0080485E"/>
    <w:rsid w:val="008053E3"/>
    <w:rsid w:val="008055D4"/>
    <w:rsid w:val="0080562B"/>
    <w:rsid w:val="0080628F"/>
    <w:rsid w:val="00807120"/>
    <w:rsid w:val="00807418"/>
    <w:rsid w:val="008101E8"/>
    <w:rsid w:val="0081085F"/>
    <w:rsid w:val="00810BC6"/>
    <w:rsid w:val="00810F1F"/>
    <w:rsid w:val="00812D59"/>
    <w:rsid w:val="00812DC6"/>
    <w:rsid w:val="00813219"/>
    <w:rsid w:val="00813532"/>
    <w:rsid w:val="00814D7F"/>
    <w:rsid w:val="00815563"/>
    <w:rsid w:val="008156B1"/>
    <w:rsid w:val="0081575F"/>
    <w:rsid w:val="00815A6E"/>
    <w:rsid w:val="00816298"/>
    <w:rsid w:val="0081746E"/>
    <w:rsid w:val="00817562"/>
    <w:rsid w:val="0081761F"/>
    <w:rsid w:val="008177CD"/>
    <w:rsid w:val="00820074"/>
    <w:rsid w:val="0082012B"/>
    <w:rsid w:val="00820920"/>
    <w:rsid w:val="00820DEA"/>
    <w:rsid w:val="0082104E"/>
    <w:rsid w:val="008215D9"/>
    <w:rsid w:val="0082317B"/>
    <w:rsid w:val="008233BA"/>
    <w:rsid w:val="00823D6B"/>
    <w:rsid w:val="0082402A"/>
    <w:rsid w:val="00824B2E"/>
    <w:rsid w:val="0082544D"/>
    <w:rsid w:val="00825B8F"/>
    <w:rsid w:val="00825C2E"/>
    <w:rsid w:val="00825E47"/>
    <w:rsid w:val="00825F64"/>
    <w:rsid w:val="0082655D"/>
    <w:rsid w:val="00826629"/>
    <w:rsid w:val="00826737"/>
    <w:rsid w:val="00826739"/>
    <w:rsid w:val="00826B87"/>
    <w:rsid w:val="0082705E"/>
    <w:rsid w:val="008274CE"/>
    <w:rsid w:val="008278AF"/>
    <w:rsid w:val="00827F6A"/>
    <w:rsid w:val="00827FE5"/>
    <w:rsid w:val="00830B0C"/>
    <w:rsid w:val="0083107D"/>
    <w:rsid w:val="00831659"/>
    <w:rsid w:val="00831D58"/>
    <w:rsid w:val="008321EC"/>
    <w:rsid w:val="00832984"/>
    <w:rsid w:val="00832F46"/>
    <w:rsid w:val="00832F9E"/>
    <w:rsid w:val="00833468"/>
    <w:rsid w:val="00833A75"/>
    <w:rsid w:val="00833A89"/>
    <w:rsid w:val="00833EFD"/>
    <w:rsid w:val="008340D0"/>
    <w:rsid w:val="00834233"/>
    <w:rsid w:val="00834784"/>
    <w:rsid w:val="008347E6"/>
    <w:rsid w:val="00834D7B"/>
    <w:rsid w:val="00834E13"/>
    <w:rsid w:val="00835535"/>
    <w:rsid w:val="008359F8"/>
    <w:rsid w:val="00836085"/>
    <w:rsid w:val="008360E8"/>
    <w:rsid w:val="00836507"/>
    <w:rsid w:val="008366B8"/>
    <w:rsid w:val="0083686E"/>
    <w:rsid w:val="00836EB9"/>
    <w:rsid w:val="00836F8C"/>
    <w:rsid w:val="00840367"/>
    <w:rsid w:val="00840A85"/>
    <w:rsid w:val="00840F14"/>
    <w:rsid w:val="00843126"/>
    <w:rsid w:val="00843311"/>
    <w:rsid w:val="00843EFB"/>
    <w:rsid w:val="008440A5"/>
    <w:rsid w:val="00844A49"/>
    <w:rsid w:val="00844BBD"/>
    <w:rsid w:val="00845388"/>
    <w:rsid w:val="00845549"/>
    <w:rsid w:val="00845E63"/>
    <w:rsid w:val="00846803"/>
    <w:rsid w:val="00846AAC"/>
    <w:rsid w:val="00846DBC"/>
    <w:rsid w:val="00846EF4"/>
    <w:rsid w:val="0084739C"/>
    <w:rsid w:val="00850E30"/>
    <w:rsid w:val="0085162C"/>
    <w:rsid w:val="0085171D"/>
    <w:rsid w:val="008519FE"/>
    <w:rsid w:val="00851B50"/>
    <w:rsid w:val="008526F9"/>
    <w:rsid w:val="00852C9A"/>
    <w:rsid w:val="00853264"/>
    <w:rsid w:val="00853984"/>
    <w:rsid w:val="00853BC6"/>
    <w:rsid w:val="00854959"/>
    <w:rsid w:val="00854FFA"/>
    <w:rsid w:val="00855500"/>
    <w:rsid w:val="00855C5D"/>
    <w:rsid w:val="00855D20"/>
    <w:rsid w:val="008560F7"/>
    <w:rsid w:val="00856E65"/>
    <w:rsid w:val="0085701A"/>
    <w:rsid w:val="0085744B"/>
    <w:rsid w:val="0085789D"/>
    <w:rsid w:val="00857CBB"/>
    <w:rsid w:val="00857EE2"/>
    <w:rsid w:val="008600F3"/>
    <w:rsid w:val="00860112"/>
    <w:rsid w:val="00860E7D"/>
    <w:rsid w:val="00861250"/>
    <w:rsid w:val="008613EC"/>
    <w:rsid w:val="008614C3"/>
    <w:rsid w:val="00861758"/>
    <w:rsid w:val="00861833"/>
    <w:rsid w:val="0086231C"/>
    <w:rsid w:val="00862C24"/>
    <w:rsid w:val="00863237"/>
    <w:rsid w:val="008633CD"/>
    <w:rsid w:val="00863ED5"/>
    <w:rsid w:val="00863F37"/>
    <w:rsid w:val="0086430B"/>
    <w:rsid w:val="00864376"/>
    <w:rsid w:val="008644C5"/>
    <w:rsid w:val="00864736"/>
    <w:rsid w:val="00864A1E"/>
    <w:rsid w:val="008655FE"/>
    <w:rsid w:val="0086564B"/>
    <w:rsid w:val="00865BA7"/>
    <w:rsid w:val="00865E22"/>
    <w:rsid w:val="00866138"/>
    <w:rsid w:val="008662F8"/>
    <w:rsid w:val="0086648F"/>
    <w:rsid w:val="00866533"/>
    <w:rsid w:val="00866B02"/>
    <w:rsid w:val="00866C0C"/>
    <w:rsid w:val="00867C43"/>
    <w:rsid w:val="00867E8D"/>
    <w:rsid w:val="00870295"/>
    <w:rsid w:val="00870BF3"/>
    <w:rsid w:val="00870CAD"/>
    <w:rsid w:val="00870F0E"/>
    <w:rsid w:val="00871D59"/>
    <w:rsid w:val="00871DDE"/>
    <w:rsid w:val="008734A2"/>
    <w:rsid w:val="008739DF"/>
    <w:rsid w:val="00873C0E"/>
    <w:rsid w:val="008742FF"/>
    <w:rsid w:val="00875009"/>
    <w:rsid w:val="00875D06"/>
    <w:rsid w:val="008766A5"/>
    <w:rsid w:val="008767A6"/>
    <w:rsid w:val="008769CC"/>
    <w:rsid w:val="008771DD"/>
    <w:rsid w:val="008771F6"/>
    <w:rsid w:val="00877E9D"/>
    <w:rsid w:val="008801A8"/>
    <w:rsid w:val="00880D46"/>
    <w:rsid w:val="00880F77"/>
    <w:rsid w:val="008819A7"/>
    <w:rsid w:val="008821E7"/>
    <w:rsid w:val="008829A7"/>
    <w:rsid w:val="0088336D"/>
    <w:rsid w:val="0088389C"/>
    <w:rsid w:val="008842A0"/>
    <w:rsid w:val="00884773"/>
    <w:rsid w:val="0088530A"/>
    <w:rsid w:val="00885346"/>
    <w:rsid w:val="00885868"/>
    <w:rsid w:val="008863ED"/>
    <w:rsid w:val="008864EF"/>
    <w:rsid w:val="0088656E"/>
    <w:rsid w:val="00886AC3"/>
    <w:rsid w:val="00886AF8"/>
    <w:rsid w:val="00887474"/>
    <w:rsid w:val="008903E5"/>
    <w:rsid w:val="008907F9"/>
    <w:rsid w:val="00890B62"/>
    <w:rsid w:val="008910C8"/>
    <w:rsid w:val="00891892"/>
    <w:rsid w:val="00892547"/>
    <w:rsid w:val="00892AD8"/>
    <w:rsid w:val="00892CCE"/>
    <w:rsid w:val="008934CD"/>
    <w:rsid w:val="0089358F"/>
    <w:rsid w:val="00893C86"/>
    <w:rsid w:val="00893CC1"/>
    <w:rsid w:val="00894297"/>
    <w:rsid w:val="00894AB2"/>
    <w:rsid w:val="0089536B"/>
    <w:rsid w:val="008953C1"/>
    <w:rsid w:val="0089577C"/>
    <w:rsid w:val="00895F52"/>
    <w:rsid w:val="00895F98"/>
    <w:rsid w:val="00895FDF"/>
    <w:rsid w:val="00896955"/>
    <w:rsid w:val="00896C58"/>
    <w:rsid w:val="00896D8F"/>
    <w:rsid w:val="00897172"/>
    <w:rsid w:val="00897647"/>
    <w:rsid w:val="008976C4"/>
    <w:rsid w:val="00897B1E"/>
    <w:rsid w:val="008A091F"/>
    <w:rsid w:val="008A0F27"/>
    <w:rsid w:val="008A152D"/>
    <w:rsid w:val="008A1712"/>
    <w:rsid w:val="008A1EEF"/>
    <w:rsid w:val="008A214D"/>
    <w:rsid w:val="008A23E4"/>
    <w:rsid w:val="008A2447"/>
    <w:rsid w:val="008A2945"/>
    <w:rsid w:val="008A2956"/>
    <w:rsid w:val="008A2A03"/>
    <w:rsid w:val="008A362C"/>
    <w:rsid w:val="008A373A"/>
    <w:rsid w:val="008A43D2"/>
    <w:rsid w:val="008A45B8"/>
    <w:rsid w:val="008A4905"/>
    <w:rsid w:val="008A4906"/>
    <w:rsid w:val="008A52FF"/>
    <w:rsid w:val="008A55D9"/>
    <w:rsid w:val="008A642F"/>
    <w:rsid w:val="008A68FF"/>
    <w:rsid w:val="008A7409"/>
    <w:rsid w:val="008B0ACE"/>
    <w:rsid w:val="008B1062"/>
    <w:rsid w:val="008B117B"/>
    <w:rsid w:val="008B1A45"/>
    <w:rsid w:val="008B1D22"/>
    <w:rsid w:val="008B1D2C"/>
    <w:rsid w:val="008B1D70"/>
    <w:rsid w:val="008B2264"/>
    <w:rsid w:val="008B2910"/>
    <w:rsid w:val="008B3048"/>
    <w:rsid w:val="008B30AC"/>
    <w:rsid w:val="008B3529"/>
    <w:rsid w:val="008B3820"/>
    <w:rsid w:val="008B41F2"/>
    <w:rsid w:val="008B42AA"/>
    <w:rsid w:val="008B46B4"/>
    <w:rsid w:val="008B472B"/>
    <w:rsid w:val="008B4ED0"/>
    <w:rsid w:val="008B4FD6"/>
    <w:rsid w:val="008B5932"/>
    <w:rsid w:val="008B5D6D"/>
    <w:rsid w:val="008B6930"/>
    <w:rsid w:val="008B6A58"/>
    <w:rsid w:val="008B7B23"/>
    <w:rsid w:val="008C017C"/>
    <w:rsid w:val="008C0A03"/>
    <w:rsid w:val="008C0A31"/>
    <w:rsid w:val="008C0C4F"/>
    <w:rsid w:val="008C0FCD"/>
    <w:rsid w:val="008C1256"/>
    <w:rsid w:val="008C1905"/>
    <w:rsid w:val="008C192F"/>
    <w:rsid w:val="008C23E8"/>
    <w:rsid w:val="008C2424"/>
    <w:rsid w:val="008C2A1E"/>
    <w:rsid w:val="008C2DB1"/>
    <w:rsid w:val="008C33F4"/>
    <w:rsid w:val="008C3A99"/>
    <w:rsid w:val="008C42C4"/>
    <w:rsid w:val="008C46FA"/>
    <w:rsid w:val="008C4BDA"/>
    <w:rsid w:val="008C4F58"/>
    <w:rsid w:val="008C4F8A"/>
    <w:rsid w:val="008C53E4"/>
    <w:rsid w:val="008C56D7"/>
    <w:rsid w:val="008C67D5"/>
    <w:rsid w:val="008C6B32"/>
    <w:rsid w:val="008C7066"/>
    <w:rsid w:val="008C70C5"/>
    <w:rsid w:val="008C7BCA"/>
    <w:rsid w:val="008C7C64"/>
    <w:rsid w:val="008C7FBB"/>
    <w:rsid w:val="008D06CE"/>
    <w:rsid w:val="008D0953"/>
    <w:rsid w:val="008D09DC"/>
    <w:rsid w:val="008D1295"/>
    <w:rsid w:val="008D18D9"/>
    <w:rsid w:val="008D18F6"/>
    <w:rsid w:val="008D1904"/>
    <w:rsid w:val="008D1B44"/>
    <w:rsid w:val="008D2081"/>
    <w:rsid w:val="008D27AC"/>
    <w:rsid w:val="008D2A31"/>
    <w:rsid w:val="008D2A6F"/>
    <w:rsid w:val="008D31F3"/>
    <w:rsid w:val="008D3DA1"/>
    <w:rsid w:val="008D42F3"/>
    <w:rsid w:val="008D4B26"/>
    <w:rsid w:val="008D4C7C"/>
    <w:rsid w:val="008D5603"/>
    <w:rsid w:val="008D6642"/>
    <w:rsid w:val="008D6AB4"/>
    <w:rsid w:val="008D6DCB"/>
    <w:rsid w:val="008D788C"/>
    <w:rsid w:val="008D7955"/>
    <w:rsid w:val="008D7CD0"/>
    <w:rsid w:val="008D7E62"/>
    <w:rsid w:val="008E0D7C"/>
    <w:rsid w:val="008E0DED"/>
    <w:rsid w:val="008E0E4E"/>
    <w:rsid w:val="008E1200"/>
    <w:rsid w:val="008E15E0"/>
    <w:rsid w:val="008E18DF"/>
    <w:rsid w:val="008E23B6"/>
    <w:rsid w:val="008E2663"/>
    <w:rsid w:val="008E29DA"/>
    <w:rsid w:val="008E2DE7"/>
    <w:rsid w:val="008E37F9"/>
    <w:rsid w:val="008E3CF9"/>
    <w:rsid w:val="008E47B0"/>
    <w:rsid w:val="008E5888"/>
    <w:rsid w:val="008E5A4A"/>
    <w:rsid w:val="008E5CF1"/>
    <w:rsid w:val="008E5F30"/>
    <w:rsid w:val="008E5FF6"/>
    <w:rsid w:val="008E7679"/>
    <w:rsid w:val="008E7735"/>
    <w:rsid w:val="008F05F7"/>
    <w:rsid w:val="008F098D"/>
    <w:rsid w:val="008F12B5"/>
    <w:rsid w:val="008F1C07"/>
    <w:rsid w:val="008F21A3"/>
    <w:rsid w:val="008F231D"/>
    <w:rsid w:val="008F395D"/>
    <w:rsid w:val="008F3CC2"/>
    <w:rsid w:val="008F3DD2"/>
    <w:rsid w:val="008F3FD5"/>
    <w:rsid w:val="008F44D3"/>
    <w:rsid w:val="008F484B"/>
    <w:rsid w:val="008F50F3"/>
    <w:rsid w:val="008F57D0"/>
    <w:rsid w:val="008F5C08"/>
    <w:rsid w:val="008F5D8E"/>
    <w:rsid w:val="008F5EF5"/>
    <w:rsid w:val="008F5FD2"/>
    <w:rsid w:val="008F6517"/>
    <w:rsid w:val="008F7CE1"/>
    <w:rsid w:val="008F7E91"/>
    <w:rsid w:val="00900194"/>
    <w:rsid w:val="0090031F"/>
    <w:rsid w:val="0090033B"/>
    <w:rsid w:val="0090066E"/>
    <w:rsid w:val="00900686"/>
    <w:rsid w:val="00900913"/>
    <w:rsid w:val="00901BC8"/>
    <w:rsid w:val="009022F7"/>
    <w:rsid w:val="00902CA4"/>
    <w:rsid w:val="009033B9"/>
    <w:rsid w:val="009033C1"/>
    <w:rsid w:val="00904532"/>
    <w:rsid w:val="0090472A"/>
    <w:rsid w:val="00904D9C"/>
    <w:rsid w:val="00904DC4"/>
    <w:rsid w:val="009050F4"/>
    <w:rsid w:val="00905633"/>
    <w:rsid w:val="00905F2B"/>
    <w:rsid w:val="00906132"/>
    <w:rsid w:val="00906172"/>
    <w:rsid w:val="00906235"/>
    <w:rsid w:val="00906483"/>
    <w:rsid w:val="009105E0"/>
    <w:rsid w:val="0091094C"/>
    <w:rsid w:val="009109DF"/>
    <w:rsid w:val="00910DBB"/>
    <w:rsid w:val="00911D2B"/>
    <w:rsid w:val="0091299F"/>
    <w:rsid w:val="00912B8C"/>
    <w:rsid w:val="00912CB4"/>
    <w:rsid w:val="00913939"/>
    <w:rsid w:val="00913C1E"/>
    <w:rsid w:val="00913F89"/>
    <w:rsid w:val="009140FA"/>
    <w:rsid w:val="00914B10"/>
    <w:rsid w:val="0091563E"/>
    <w:rsid w:val="00915C18"/>
    <w:rsid w:val="00915F6D"/>
    <w:rsid w:val="0091618E"/>
    <w:rsid w:val="0091723C"/>
    <w:rsid w:val="009176F0"/>
    <w:rsid w:val="00917E5D"/>
    <w:rsid w:val="009205CF"/>
    <w:rsid w:val="00920C40"/>
    <w:rsid w:val="00921215"/>
    <w:rsid w:val="0092124B"/>
    <w:rsid w:val="009213B9"/>
    <w:rsid w:val="009214F0"/>
    <w:rsid w:val="00922967"/>
    <w:rsid w:val="009238EC"/>
    <w:rsid w:val="00923AD2"/>
    <w:rsid w:val="00924C51"/>
    <w:rsid w:val="00924CE8"/>
    <w:rsid w:val="009251D6"/>
    <w:rsid w:val="00925481"/>
    <w:rsid w:val="00925525"/>
    <w:rsid w:val="0092570D"/>
    <w:rsid w:val="009257FD"/>
    <w:rsid w:val="00925C53"/>
    <w:rsid w:val="0092607D"/>
    <w:rsid w:val="0092615C"/>
    <w:rsid w:val="009263B6"/>
    <w:rsid w:val="00926777"/>
    <w:rsid w:val="00926A70"/>
    <w:rsid w:val="009272C5"/>
    <w:rsid w:val="00927A6D"/>
    <w:rsid w:val="009304B9"/>
    <w:rsid w:val="009305F2"/>
    <w:rsid w:val="00930A74"/>
    <w:rsid w:val="0093133C"/>
    <w:rsid w:val="009326A9"/>
    <w:rsid w:val="00932CFB"/>
    <w:rsid w:val="00932EA2"/>
    <w:rsid w:val="0093310E"/>
    <w:rsid w:val="009332CF"/>
    <w:rsid w:val="00933460"/>
    <w:rsid w:val="00933A76"/>
    <w:rsid w:val="00933BBF"/>
    <w:rsid w:val="00933C49"/>
    <w:rsid w:val="00933F31"/>
    <w:rsid w:val="00935301"/>
    <w:rsid w:val="009356EF"/>
    <w:rsid w:val="00936861"/>
    <w:rsid w:val="00936B2F"/>
    <w:rsid w:val="00936D98"/>
    <w:rsid w:val="009374D8"/>
    <w:rsid w:val="00937770"/>
    <w:rsid w:val="00937E30"/>
    <w:rsid w:val="0094086C"/>
    <w:rsid w:val="00940BB5"/>
    <w:rsid w:val="00940F34"/>
    <w:rsid w:val="009416FC"/>
    <w:rsid w:val="0094195B"/>
    <w:rsid w:val="00942450"/>
    <w:rsid w:val="009427BA"/>
    <w:rsid w:val="00942C40"/>
    <w:rsid w:val="00942DAF"/>
    <w:rsid w:val="009439C4"/>
    <w:rsid w:val="00943CEB"/>
    <w:rsid w:val="00943E70"/>
    <w:rsid w:val="0094464E"/>
    <w:rsid w:val="00944820"/>
    <w:rsid w:val="009449B1"/>
    <w:rsid w:val="00944F3F"/>
    <w:rsid w:val="0094525E"/>
    <w:rsid w:val="009457F6"/>
    <w:rsid w:val="00945813"/>
    <w:rsid w:val="00945D1D"/>
    <w:rsid w:val="00945DFA"/>
    <w:rsid w:val="00945E3A"/>
    <w:rsid w:val="009466D3"/>
    <w:rsid w:val="00946F48"/>
    <w:rsid w:val="00947443"/>
    <w:rsid w:val="00950AB3"/>
    <w:rsid w:val="0095168B"/>
    <w:rsid w:val="009517C0"/>
    <w:rsid w:val="009525DC"/>
    <w:rsid w:val="009537A9"/>
    <w:rsid w:val="009537EB"/>
    <w:rsid w:val="009539F5"/>
    <w:rsid w:val="00953F03"/>
    <w:rsid w:val="0095406D"/>
    <w:rsid w:val="00955BA4"/>
    <w:rsid w:val="00955E95"/>
    <w:rsid w:val="00956940"/>
    <w:rsid w:val="00956A9F"/>
    <w:rsid w:val="00957067"/>
    <w:rsid w:val="00957D9C"/>
    <w:rsid w:val="00960121"/>
    <w:rsid w:val="00960314"/>
    <w:rsid w:val="0096037F"/>
    <w:rsid w:val="0096057D"/>
    <w:rsid w:val="00960802"/>
    <w:rsid w:val="00960F8A"/>
    <w:rsid w:val="00961009"/>
    <w:rsid w:val="00961149"/>
    <w:rsid w:val="00961211"/>
    <w:rsid w:val="00961800"/>
    <w:rsid w:val="009625F3"/>
    <w:rsid w:val="00962623"/>
    <w:rsid w:val="00963ACB"/>
    <w:rsid w:val="00963D79"/>
    <w:rsid w:val="00963DB0"/>
    <w:rsid w:val="0096431F"/>
    <w:rsid w:val="00964843"/>
    <w:rsid w:val="00964B8C"/>
    <w:rsid w:val="00964D53"/>
    <w:rsid w:val="009651AC"/>
    <w:rsid w:val="00965303"/>
    <w:rsid w:val="0096566D"/>
    <w:rsid w:val="0096578E"/>
    <w:rsid w:val="00965BC7"/>
    <w:rsid w:val="009660F8"/>
    <w:rsid w:val="00966BE2"/>
    <w:rsid w:val="00967439"/>
    <w:rsid w:val="00967742"/>
    <w:rsid w:val="0097191B"/>
    <w:rsid w:val="00971E91"/>
    <w:rsid w:val="00971F7A"/>
    <w:rsid w:val="00972DB2"/>
    <w:rsid w:val="00973204"/>
    <w:rsid w:val="00973A45"/>
    <w:rsid w:val="00975EC7"/>
    <w:rsid w:val="00976081"/>
    <w:rsid w:val="009761DE"/>
    <w:rsid w:val="00976992"/>
    <w:rsid w:val="009770D6"/>
    <w:rsid w:val="00977B67"/>
    <w:rsid w:val="0098093F"/>
    <w:rsid w:val="00980F18"/>
    <w:rsid w:val="0098104E"/>
    <w:rsid w:val="00981310"/>
    <w:rsid w:val="00981396"/>
    <w:rsid w:val="009819D6"/>
    <w:rsid w:val="00982C2B"/>
    <w:rsid w:val="00982D97"/>
    <w:rsid w:val="009835B7"/>
    <w:rsid w:val="00983F61"/>
    <w:rsid w:val="00984472"/>
    <w:rsid w:val="009844D9"/>
    <w:rsid w:val="00984B0B"/>
    <w:rsid w:val="009856EE"/>
    <w:rsid w:val="009857DB"/>
    <w:rsid w:val="00985F67"/>
    <w:rsid w:val="009869C7"/>
    <w:rsid w:val="00986A5A"/>
    <w:rsid w:val="00986BFB"/>
    <w:rsid w:val="00986E84"/>
    <w:rsid w:val="009873D8"/>
    <w:rsid w:val="00987605"/>
    <w:rsid w:val="00987771"/>
    <w:rsid w:val="00987947"/>
    <w:rsid w:val="009905D3"/>
    <w:rsid w:val="00990CC1"/>
    <w:rsid w:val="009919BE"/>
    <w:rsid w:val="0099387D"/>
    <w:rsid w:val="00993F4D"/>
    <w:rsid w:val="0099407C"/>
    <w:rsid w:val="0099432D"/>
    <w:rsid w:val="00994B30"/>
    <w:rsid w:val="00994C62"/>
    <w:rsid w:val="00994D82"/>
    <w:rsid w:val="0099520D"/>
    <w:rsid w:val="0099522B"/>
    <w:rsid w:val="00995AE4"/>
    <w:rsid w:val="009961E8"/>
    <w:rsid w:val="00996584"/>
    <w:rsid w:val="0099686F"/>
    <w:rsid w:val="00997EB1"/>
    <w:rsid w:val="009A03F1"/>
    <w:rsid w:val="009A05BF"/>
    <w:rsid w:val="009A0908"/>
    <w:rsid w:val="009A0915"/>
    <w:rsid w:val="009A165C"/>
    <w:rsid w:val="009A20A7"/>
    <w:rsid w:val="009A25C2"/>
    <w:rsid w:val="009A275E"/>
    <w:rsid w:val="009A3806"/>
    <w:rsid w:val="009A3FB5"/>
    <w:rsid w:val="009A40D7"/>
    <w:rsid w:val="009A47C0"/>
    <w:rsid w:val="009A568B"/>
    <w:rsid w:val="009A5F21"/>
    <w:rsid w:val="009A717E"/>
    <w:rsid w:val="009A734D"/>
    <w:rsid w:val="009A75EF"/>
    <w:rsid w:val="009A7F4F"/>
    <w:rsid w:val="009B05DB"/>
    <w:rsid w:val="009B214A"/>
    <w:rsid w:val="009B2728"/>
    <w:rsid w:val="009B2B5B"/>
    <w:rsid w:val="009B38F3"/>
    <w:rsid w:val="009B393E"/>
    <w:rsid w:val="009B3B23"/>
    <w:rsid w:val="009B48B0"/>
    <w:rsid w:val="009B4F09"/>
    <w:rsid w:val="009B51B8"/>
    <w:rsid w:val="009B534A"/>
    <w:rsid w:val="009B5631"/>
    <w:rsid w:val="009B5B7F"/>
    <w:rsid w:val="009B5C91"/>
    <w:rsid w:val="009B6E44"/>
    <w:rsid w:val="009B7600"/>
    <w:rsid w:val="009B7B78"/>
    <w:rsid w:val="009B7C0A"/>
    <w:rsid w:val="009B7F8C"/>
    <w:rsid w:val="009C033E"/>
    <w:rsid w:val="009C07A8"/>
    <w:rsid w:val="009C09A2"/>
    <w:rsid w:val="009C116A"/>
    <w:rsid w:val="009C1197"/>
    <w:rsid w:val="009C18EA"/>
    <w:rsid w:val="009C30F0"/>
    <w:rsid w:val="009C3606"/>
    <w:rsid w:val="009C410E"/>
    <w:rsid w:val="009C4C23"/>
    <w:rsid w:val="009C4D08"/>
    <w:rsid w:val="009C5163"/>
    <w:rsid w:val="009C5222"/>
    <w:rsid w:val="009C57AB"/>
    <w:rsid w:val="009C5832"/>
    <w:rsid w:val="009C5DF2"/>
    <w:rsid w:val="009C5FDA"/>
    <w:rsid w:val="009C68F1"/>
    <w:rsid w:val="009C6AE3"/>
    <w:rsid w:val="009C6EC3"/>
    <w:rsid w:val="009C723B"/>
    <w:rsid w:val="009C7245"/>
    <w:rsid w:val="009C7CCF"/>
    <w:rsid w:val="009D0679"/>
    <w:rsid w:val="009D0DC8"/>
    <w:rsid w:val="009D0E04"/>
    <w:rsid w:val="009D10C7"/>
    <w:rsid w:val="009D1886"/>
    <w:rsid w:val="009D1CD9"/>
    <w:rsid w:val="009D1D02"/>
    <w:rsid w:val="009D2044"/>
    <w:rsid w:val="009D4204"/>
    <w:rsid w:val="009D43C2"/>
    <w:rsid w:val="009D4898"/>
    <w:rsid w:val="009D48D1"/>
    <w:rsid w:val="009D4F9E"/>
    <w:rsid w:val="009D5519"/>
    <w:rsid w:val="009D5A2F"/>
    <w:rsid w:val="009D5E89"/>
    <w:rsid w:val="009D723E"/>
    <w:rsid w:val="009D7E99"/>
    <w:rsid w:val="009E0554"/>
    <w:rsid w:val="009E20D1"/>
    <w:rsid w:val="009E2F70"/>
    <w:rsid w:val="009E332A"/>
    <w:rsid w:val="009E36AF"/>
    <w:rsid w:val="009E458A"/>
    <w:rsid w:val="009E45FF"/>
    <w:rsid w:val="009E488A"/>
    <w:rsid w:val="009E5330"/>
    <w:rsid w:val="009E5447"/>
    <w:rsid w:val="009E54DE"/>
    <w:rsid w:val="009E56B3"/>
    <w:rsid w:val="009E6356"/>
    <w:rsid w:val="009E63CF"/>
    <w:rsid w:val="009E655E"/>
    <w:rsid w:val="009E66BA"/>
    <w:rsid w:val="009E67A7"/>
    <w:rsid w:val="009E756E"/>
    <w:rsid w:val="009E77CB"/>
    <w:rsid w:val="009E795D"/>
    <w:rsid w:val="009F0850"/>
    <w:rsid w:val="009F095E"/>
    <w:rsid w:val="009F16F1"/>
    <w:rsid w:val="009F315D"/>
    <w:rsid w:val="009F32A1"/>
    <w:rsid w:val="009F34AA"/>
    <w:rsid w:val="009F38DB"/>
    <w:rsid w:val="009F423B"/>
    <w:rsid w:val="009F4588"/>
    <w:rsid w:val="009F46E5"/>
    <w:rsid w:val="009F4A2B"/>
    <w:rsid w:val="009F50B9"/>
    <w:rsid w:val="009F5210"/>
    <w:rsid w:val="009F5CCF"/>
    <w:rsid w:val="009F5F08"/>
    <w:rsid w:val="009F607E"/>
    <w:rsid w:val="009F633C"/>
    <w:rsid w:val="009F6449"/>
    <w:rsid w:val="009F67A0"/>
    <w:rsid w:val="009F67A9"/>
    <w:rsid w:val="009F7221"/>
    <w:rsid w:val="009F72EA"/>
    <w:rsid w:val="009F78E0"/>
    <w:rsid w:val="00A00072"/>
    <w:rsid w:val="00A0084B"/>
    <w:rsid w:val="00A00B70"/>
    <w:rsid w:val="00A013B9"/>
    <w:rsid w:val="00A01634"/>
    <w:rsid w:val="00A01D91"/>
    <w:rsid w:val="00A01E0C"/>
    <w:rsid w:val="00A02419"/>
    <w:rsid w:val="00A02B32"/>
    <w:rsid w:val="00A02D85"/>
    <w:rsid w:val="00A03135"/>
    <w:rsid w:val="00A03203"/>
    <w:rsid w:val="00A03504"/>
    <w:rsid w:val="00A037FC"/>
    <w:rsid w:val="00A03AB5"/>
    <w:rsid w:val="00A03B61"/>
    <w:rsid w:val="00A0406C"/>
    <w:rsid w:val="00A040F1"/>
    <w:rsid w:val="00A0438E"/>
    <w:rsid w:val="00A0519A"/>
    <w:rsid w:val="00A0555E"/>
    <w:rsid w:val="00A067CD"/>
    <w:rsid w:val="00A06ABF"/>
    <w:rsid w:val="00A06F32"/>
    <w:rsid w:val="00A079B8"/>
    <w:rsid w:val="00A07BEF"/>
    <w:rsid w:val="00A109A9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5ECE"/>
    <w:rsid w:val="00A16DEC"/>
    <w:rsid w:val="00A17B55"/>
    <w:rsid w:val="00A17E4D"/>
    <w:rsid w:val="00A17ED6"/>
    <w:rsid w:val="00A17EDA"/>
    <w:rsid w:val="00A2034A"/>
    <w:rsid w:val="00A20B24"/>
    <w:rsid w:val="00A2143E"/>
    <w:rsid w:val="00A2170F"/>
    <w:rsid w:val="00A22191"/>
    <w:rsid w:val="00A22F04"/>
    <w:rsid w:val="00A23194"/>
    <w:rsid w:val="00A245F3"/>
    <w:rsid w:val="00A24671"/>
    <w:rsid w:val="00A24984"/>
    <w:rsid w:val="00A24A22"/>
    <w:rsid w:val="00A2539A"/>
    <w:rsid w:val="00A25914"/>
    <w:rsid w:val="00A25CBF"/>
    <w:rsid w:val="00A25D2F"/>
    <w:rsid w:val="00A25F9A"/>
    <w:rsid w:val="00A26DC9"/>
    <w:rsid w:val="00A26F31"/>
    <w:rsid w:val="00A27037"/>
    <w:rsid w:val="00A2760B"/>
    <w:rsid w:val="00A301FD"/>
    <w:rsid w:val="00A3067B"/>
    <w:rsid w:val="00A30820"/>
    <w:rsid w:val="00A30BC3"/>
    <w:rsid w:val="00A30BD7"/>
    <w:rsid w:val="00A30DBA"/>
    <w:rsid w:val="00A3116C"/>
    <w:rsid w:val="00A31268"/>
    <w:rsid w:val="00A31A2F"/>
    <w:rsid w:val="00A31F31"/>
    <w:rsid w:val="00A324D4"/>
    <w:rsid w:val="00A32FCD"/>
    <w:rsid w:val="00A337D5"/>
    <w:rsid w:val="00A33AAB"/>
    <w:rsid w:val="00A343BB"/>
    <w:rsid w:val="00A3509F"/>
    <w:rsid w:val="00A3554D"/>
    <w:rsid w:val="00A356C9"/>
    <w:rsid w:val="00A35E00"/>
    <w:rsid w:val="00A36379"/>
    <w:rsid w:val="00A36A10"/>
    <w:rsid w:val="00A3718C"/>
    <w:rsid w:val="00A374DF"/>
    <w:rsid w:val="00A40AAA"/>
    <w:rsid w:val="00A40BBF"/>
    <w:rsid w:val="00A4184C"/>
    <w:rsid w:val="00A418B7"/>
    <w:rsid w:val="00A41DBF"/>
    <w:rsid w:val="00A41DC1"/>
    <w:rsid w:val="00A427D0"/>
    <w:rsid w:val="00A42BC2"/>
    <w:rsid w:val="00A438C4"/>
    <w:rsid w:val="00A43E30"/>
    <w:rsid w:val="00A44154"/>
    <w:rsid w:val="00A4501F"/>
    <w:rsid w:val="00A45195"/>
    <w:rsid w:val="00A453C3"/>
    <w:rsid w:val="00A45537"/>
    <w:rsid w:val="00A46870"/>
    <w:rsid w:val="00A469B2"/>
    <w:rsid w:val="00A473FE"/>
    <w:rsid w:val="00A478F8"/>
    <w:rsid w:val="00A509FA"/>
    <w:rsid w:val="00A51123"/>
    <w:rsid w:val="00A51149"/>
    <w:rsid w:val="00A51324"/>
    <w:rsid w:val="00A51571"/>
    <w:rsid w:val="00A51592"/>
    <w:rsid w:val="00A5198F"/>
    <w:rsid w:val="00A51A19"/>
    <w:rsid w:val="00A5274B"/>
    <w:rsid w:val="00A52A56"/>
    <w:rsid w:val="00A52B7D"/>
    <w:rsid w:val="00A52C6D"/>
    <w:rsid w:val="00A52D39"/>
    <w:rsid w:val="00A53048"/>
    <w:rsid w:val="00A5338C"/>
    <w:rsid w:val="00A53FE0"/>
    <w:rsid w:val="00A543EC"/>
    <w:rsid w:val="00A5453C"/>
    <w:rsid w:val="00A54F85"/>
    <w:rsid w:val="00A5517F"/>
    <w:rsid w:val="00A55C69"/>
    <w:rsid w:val="00A56443"/>
    <w:rsid w:val="00A567D0"/>
    <w:rsid w:val="00A56963"/>
    <w:rsid w:val="00A56A73"/>
    <w:rsid w:val="00A56D0C"/>
    <w:rsid w:val="00A5726A"/>
    <w:rsid w:val="00A57445"/>
    <w:rsid w:val="00A575E4"/>
    <w:rsid w:val="00A57857"/>
    <w:rsid w:val="00A57A73"/>
    <w:rsid w:val="00A6017B"/>
    <w:rsid w:val="00A604F3"/>
    <w:rsid w:val="00A6059D"/>
    <w:rsid w:val="00A6062E"/>
    <w:rsid w:val="00A60B35"/>
    <w:rsid w:val="00A60E7A"/>
    <w:rsid w:val="00A611A1"/>
    <w:rsid w:val="00A6145E"/>
    <w:rsid w:val="00A61757"/>
    <w:rsid w:val="00A61AB1"/>
    <w:rsid w:val="00A61B02"/>
    <w:rsid w:val="00A61F17"/>
    <w:rsid w:val="00A622DC"/>
    <w:rsid w:val="00A623E9"/>
    <w:rsid w:val="00A62615"/>
    <w:rsid w:val="00A62D30"/>
    <w:rsid w:val="00A62E46"/>
    <w:rsid w:val="00A62F6C"/>
    <w:rsid w:val="00A630EB"/>
    <w:rsid w:val="00A63DC9"/>
    <w:rsid w:val="00A63E61"/>
    <w:rsid w:val="00A63E6C"/>
    <w:rsid w:val="00A63ED3"/>
    <w:rsid w:val="00A63FD6"/>
    <w:rsid w:val="00A64286"/>
    <w:rsid w:val="00A64489"/>
    <w:rsid w:val="00A65AE8"/>
    <w:rsid w:val="00A65E71"/>
    <w:rsid w:val="00A66128"/>
    <w:rsid w:val="00A66B4B"/>
    <w:rsid w:val="00A66EC5"/>
    <w:rsid w:val="00A67131"/>
    <w:rsid w:val="00A70745"/>
    <w:rsid w:val="00A70E6B"/>
    <w:rsid w:val="00A70EA9"/>
    <w:rsid w:val="00A70ECA"/>
    <w:rsid w:val="00A71252"/>
    <w:rsid w:val="00A715CE"/>
    <w:rsid w:val="00A71644"/>
    <w:rsid w:val="00A71D9C"/>
    <w:rsid w:val="00A72501"/>
    <w:rsid w:val="00A72B8B"/>
    <w:rsid w:val="00A73378"/>
    <w:rsid w:val="00A73C5E"/>
    <w:rsid w:val="00A74A0B"/>
    <w:rsid w:val="00A74F3B"/>
    <w:rsid w:val="00A757AB"/>
    <w:rsid w:val="00A75C40"/>
    <w:rsid w:val="00A75F48"/>
    <w:rsid w:val="00A76929"/>
    <w:rsid w:val="00A77714"/>
    <w:rsid w:val="00A7784C"/>
    <w:rsid w:val="00A80052"/>
    <w:rsid w:val="00A801BF"/>
    <w:rsid w:val="00A80D5C"/>
    <w:rsid w:val="00A81036"/>
    <w:rsid w:val="00A811C9"/>
    <w:rsid w:val="00A81276"/>
    <w:rsid w:val="00A82229"/>
    <w:rsid w:val="00A82884"/>
    <w:rsid w:val="00A831A8"/>
    <w:rsid w:val="00A8351E"/>
    <w:rsid w:val="00A8398B"/>
    <w:rsid w:val="00A8435C"/>
    <w:rsid w:val="00A84798"/>
    <w:rsid w:val="00A849C6"/>
    <w:rsid w:val="00A84CA1"/>
    <w:rsid w:val="00A8514C"/>
    <w:rsid w:val="00A856CF"/>
    <w:rsid w:val="00A8593B"/>
    <w:rsid w:val="00A85A68"/>
    <w:rsid w:val="00A87584"/>
    <w:rsid w:val="00A87EF1"/>
    <w:rsid w:val="00A90101"/>
    <w:rsid w:val="00A9023B"/>
    <w:rsid w:val="00A9069B"/>
    <w:rsid w:val="00A90D4B"/>
    <w:rsid w:val="00A90E48"/>
    <w:rsid w:val="00A91CA5"/>
    <w:rsid w:val="00A923E3"/>
    <w:rsid w:val="00A92725"/>
    <w:rsid w:val="00A927C2"/>
    <w:rsid w:val="00A93333"/>
    <w:rsid w:val="00A93493"/>
    <w:rsid w:val="00A935D4"/>
    <w:rsid w:val="00A939B1"/>
    <w:rsid w:val="00A93A76"/>
    <w:rsid w:val="00A93FAC"/>
    <w:rsid w:val="00A942DE"/>
    <w:rsid w:val="00A946C7"/>
    <w:rsid w:val="00A95E96"/>
    <w:rsid w:val="00A95F79"/>
    <w:rsid w:val="00A96516"/>
    <w:rsid w:val="00A967A6"/>
    <w:rsid w:val="00A96FB2"/>
    <w:rsid w:val="00A97082"/>
    <w:rsid w:val="00A97D9F"/>
    <w:rsid w:val="00A97E9C"/>
    <w:rsid w:val="00AA067E"/>
    <w:rsid w:val="00AA0B39"/>
    <w:rsid w:val="00AA0B73"/>
    <w:rsid w:val="00AA0EDF"/>
    <w:rsid w:val="00AA0F4A"/>
    <w:rsid w:val="00AA1305"/>
    <w:rsid w:val="00AA175B"/>
    <w:rsid w:val="00AA189E"/>
    <w:rsid w:val="00AA19F0"/>
    <w:rsid w:val="00AA242A"/>
    <w:rsid w:val="00AA256F"/>
    <w:rsid w:val="00AA28A1"/>
    <w:rsid w:val="00AA38DF"/>
    <w:rsid w:val="00AA391A"/>
    <w:rsid w:val="00AA4482"/>
    <w:rsid w:val="00AA4B27"/>
    <w:rsid w:val="00AA4CD6"/>
    <w:rsid w:val="00AA4DFB"/>
    <w:rsid w:val="00AA5241"/>
    <w:rsid w:val="00AA5301"/>
    <w:rsid w:val="00AA5953"/>
    <w:rsid w:val="00AA67BA"/>
    <w:rsid w:val="00AA6A5B"/>
    <w:rsid w:val="00AA6C5B"/>
    <w:rsid w:val="00AA72AE"/>
    <w:rsid w:val="00AA7926"/>
    <w:rsid w:val="00AA7DE6"/>
    <w:rsid w:val="00AB0633"/>
    <w:rsid w:val="00AB0A4D"/>
    <w:rsid w:val="00AB0F03"/>
    <w:rsid w:val="00AB0F47"/>
    <w:rsid w:val="00AB153E"/>
    <w:rsid w:val="00AB15BD"/>
    <w:rsid w:val="00AB1D5B"/>
    <w:rsid w:val="00AB219A"/>
    <w:rsid w:val="00AB269D"/>
    <w:rsid w:val="00AB294F"/>
    <w:rsid w:val="00AB31A2"/>
    <w:rsid w:val="00AB3294"/>
    <w:rsid w:val="00AB38BF"/>
    <w:rsid w:val="00AB38F3"/>
    <w:rsid w:val="00AB3A93"/>
    <w:rsid w:val="00AB48CA"/>
    <w:rsid w:val="00AB4AC6"/>
    <w:rsid w:val="00AB4FC7"/>
    <w:rsid w:val="00AB5079"/>
    <w:rsid w:val="00AB5C42"/>
    <w:rsid w:val="00AB6BEF"/>
    <w:rsid w:val="00AB7C05"/>
    <w:rsid w:val="00AC0069"/>
    <w:rsid w:val="00AC0681"/>
    <w:rsid w:val="00AC0E60"/>
    <w:rsid w:val="00AC0F3E"/>
    <w:rsid w:val="00AC1AC2"/>
    <w:rsid w:val="00AC1B74"/>
    <w:rsid w:val="00AC2CBA"/>
    <w:rsid w:val="00AC40F3"/>
    <w:rsid w:val="00AC55F2"/>
    <w:rsid w:val="00AC5766"/>
    <w:rsid w:val="00AC5DD2"/>
    <w:rsid w:val="00AC5EAC"/>
    <w:rsid w:val="00AC651C"/>
    <w:rsid w:val="00AC6533"/>
    <w:rsid w:val="00AC6687"/>
    <w:rsid w:val="00AC671B"/>
    <w:rsid w:val="00AC6B6E"/>
    <w:rsid w:val="00AC6FCC"/>
    <w:rsid w:val="00AC76B0"/>
    <w:rsid w:val="00AC78DE"/>
    <w:rsid w:val="00AC7D14"/>
    <w:rsid w:val="00AD0023"/>
    <w:rsid w:val="00AD00F8"/>
    <w:rsid w:val="00AD022B"/>
    <w:rsid w:val="00AD02F4"/>
    <w:rsid w:val="00AD04AC"/>
    <w:rsid w:val="00AD0AAC"/>
    <w:rsid w:val="00AD104E"/>
    <w:rsid w:val="00AD17BE"/>
    <w:rsid w:val="00AD1C69"/>
    <w:rsid w:val="00AD1F23"/>
    <w:rsid w:val="00AD229B"/>
    <w:rsid w:val="00AD2445"/>
    <w:rsid w:val="00AD248D"/>
    <w:rsid w:val="00AD25E9"/>
    <w:rsid w:val="00AD2B49"/>
    <w:rsid w:val="00AD386E"/>
    <w:rsid w:val="00AD3895"/>
    <w:rsid w:val="00AD3A8C"/>
    <w:rsid w:val="00AD4960"/>
    <w:rsid w:val="00AD5170"/>
    <w:rsid w:val="00AD5446"/>
    <w:rsid w:val="00AD5AC6"/>
    <w:rsid w:val="00AD5B71"/>
    <w:rsid w:val="00AD5B87"/>
    <w:rsid w:val="00AD6397"/>
    <w:rsid w:val="00AD63CA"/>
    <w:rsid w:val="00AD6DD7"/>
    <w:rsid w:val="00AD7397"/>
    <w:rsid w:val="00AD73C5"/>
    <w:rsid w:val="00AD76AB"/>
    <w:rsid w:val="00AE017E"/>
    <w:rsid w:val="00AE024C"/>
    <w:rsid w:val="00AE077A"/>
    <w:rsid w:val="00AE07E1"/>
    <w:rsid w:val="00AE16C9"/>
    <w:rsid w:val="00AE1F86"/>
    <w:rsid w:val="00AE2048"/>
    <w:rsid w:val="00AE2058"/>
    <w:rsid w:val="00AE2255"/>
    <w:rsid w:val="00AE27D6"/>
    <w:rsid w:val="00AE28BC"/>
    <w:rsid w:val="00AE297E"/>
    <w:rsid w:val="00AE2FC7"/>
    <w:rsid w:val="00AE328F"/>
    <w:rsid w:val="00AE346D"/>
    <w:rsid w:val="00AE461D"/>
    <w:rsid w:val="00AE4997"/>
    <w:rsid w:val="00AE4A41"/>
    <w:rsid w:val="00AE4A87"/>
    <w:rsid w:val="00AE542D"/>
    <w:rsid w:val="00AE54BD"/>
    <w:rsid w:val="00AE5BD0"/>
    <w:rsid w:val="00AE5C27"/>
    <w:rsid w:val="00AE60FA"/>
    <w:rsid w:val="00AE625D"/>
    <w:rsid w:val="00AE6E9F"/>
    <w:rsid w:val="00AE746B"/>
    <w:rsid w:val="00AE74B4"/>
    <w:rsid w:val="00AE74CB"/>
    <w:rsid w:val="00AF061B"/>
    <w:rsid w:val="00AF0B0D"/>
    <w:rsid w:val="00AF0DE6"/>
    <w:rsid w:val="00AF12BF"/>
    <w:rsid w:val="00AF1934"/>
    <w:rsid w:val="00AF1D3E"/>
    <w:rsid w:val="00AF20C7"/>
    <w:rsid w:val="00AF264F"/>
    <w:rsid w:val="00AF2FB4"/>
    <w:rsid w:val="00AF3853"/>
    <w:rsid w:val="00AF41D6"/>
    <w:rsid w:val="00AF49A0"/>
    <w:rsid w:val="00AF4C3F"/>
    <w:rsid w:val="00AF519F"/>
    <w:rsid w:val="00AF5751"/>
    <w:rsid w:val="00B00140"/>
    <w:rsid w:val="00B009FF"/>
    <w:rsid w:val="00B00A2A"/>
    <w:rsid w:val="00B00C79"/>
    <w:rsid w:val="00B00D1E"/>
    <w:rsid w:val="00B00D32"/>
    <w:rsid w:val="00B01666"/>
    <w:rsid w:val="00B017A2"/>
    <w:rsid w:val="00B01C31"/>
    <w:rsid w:val="00B01CB8"/>
    <w:rsid w:val="00B031E9"/>
    <w:rsid w:val="00B03EC3"/>
    <w:rsid w:val="00B04050"/>
    <w:rsid w:val="00B04109"/>
    <w:rsid w:val="00B0412C"/>
    <w:rsid w:val="00B0467A"/>
    <w:rsid w:val="00B046F6"/>
    <w:rsid w:val="00B05514"/>
    <w:rsid w:val="00B0569C"/>
    <w:rsid w:val="00B05BAC"/>
    <w:rsid w:val="00B05E21"/>
    <w:rsid w:val="00B06024"/>
    <w:rsid w:val="00B065A8"/>
    <w:rsid w:val="00B0689B"/>
    <w:rsid w:val="00B06D64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3AC"/>
    <w:rsid w:val="00B12821"/>
    <w:rsid w:val="00B1314C"/>
    <w:rsid w:val="00B132EF"/>
    <w:rsid w:val="00B13F14"/>
    <w:rsid w:val="00B140FA"/>
    <w:rsid w:val="00B141C8"/>
    <w:rsid w:val="00B1495E"/>
    <w:rsid w:val="00B14F0C"/>
    <w:rsid w:val="00B154B0"/>
    <w:rsid w:val="00B15632"/>
    <w:rsid w:val="00B15B19"/>
    <w:rsid w:val="00B15DC9"/>
    <w:rsid w:val="00B16C40"/>
    <w:rsid w:val="00B16E4D"/>
    <w:rsid w:val="00B17289"/>
    <w:rsid w:val="00B17BC5"/>
    <w:rsid w:val="00B17C71"/>
    <w:rsid w:val="00B201C8"/>
    <w:rsid w:val="00B201D2"/>
    <w:rsid w:val="00B203E3"/>
    <w:rsid w:val="00B204DB"/>
    <w:rsid w:val="00B204E0"/>
    <w:rsid w:val="00B2107E"/>
    <w:rsid w:val="00B21311"/>
    <w:rsid w:val="00B2153D"/>
    <w:rsid w:val="00B21593"/>
    <w:rsid w:val="00B21FC1"/>
    <w:rsid w:val="00B22A24"/>
    <w:rsid w:val="00B230F4"/>
    <w:rsid w:val="00B23609"/>
    <w:rsid w:val="00B23DF1"/>
    <w:rsid w:val="00B23EC5"/>
    <w:rsid w:val="00B2406D"/>
    <w:rsid w:val="00B25C3A"/>
    <w:rsid w:val="00B2683E"/>
    <w:rsid w:val="00B26CF1"/>
    <w:rsid w:val="00B27005"/>
    <w:rsid w:val="00B273CF"/>
    <w:rsid w:val="00B301F8"/>
    <w:rsid w:val="00B30508"/>
    <w:rsid w:val="00B31240"/>
    <w:rsid w:val="00B31ACC"/>
    <w:rsid w:val="00B320DB"/>
    <w:rsid w:val="00B3262B"/>
    <w:rsid w:val="00B3283D"/>
    <w:rsid w:val="00B33B43"/>
    <w:rsid w:val="00B34462"/>
    <w:rsid w:val="00B349C8"/>
    <w:rsid w:val="00B35213"/>
    <w:rsid w:val="00B3617B"/>
    <w:rsid w:val="00B3670C"/>
    <w:rsid w:val="00B36C0A"/>
    <w:rsid w:val="00B408E2"/>
    <w:rsid w:val="00B40F6B"/>
    <w:rsid w:val="00B41E85"/>
    <w:rsid w:val="00B4235A"/>
    <w:rsid w:val="00B42541"/>
    <w:rsid w:val="00B428D0"/>
    <w:rsid w:val="00B42CA4"/>
    <w:rsid w:val="00B42ECE"/>
    <w:rsid w:val="00B4343D"/>
    <w:rsid w:val="00B436C6"/>
    <w:rsid w:val="00B4378C"/>
    <w:rsid w:val="00B43F60"/>
    <w:rsid w:val="00B443BF"/>
    <w:rsid w:val="00B4460D"/>
    <w:rsid w:val="00B44953"/>
    <w:rsid w:val="00B4495C"/>
    <w:rsid w:val="00B455D4"/>
    <w:rsid w:val="00B45E8B"/>
    <w:rsid w:val="00B460C3"/>
    <w:rsid w:val="00B46298"/>
    <w:rsid w:val="00B465F8"/>
    <w:rsid w:val="00B46B4D"/>
    <w:rsid w:val="00B476CC"/>
    <w:rsid w:val="00B47DC1"/>
    <w:rsid w:val="00B50952"/>
    <w:rsid w:val="00B50A6B"/>
    <w:rsid w:val="00B50D0C"/>
    <w:rsid w:val="00B50F3F"/>
    <w:rsid w:val="00B5191C"/>
    <w:rsid w:val="00B51C4A"/>
    <w:rsid w:val="00B52243"/>
    <w:rsid w:val="00B530FE"/>
    <w:rsid w:val="00B5336B"/>
    <w:rsid w:val="00B53C5C"/>
    <w:rsid w:val="00B53E29"/>
    <w:rsid w:val="00B53EFE"/>
    <w:rsid w:val="00B54A4D"/>
    <w:rsid w:val="00B54FD8"/>
    <w:rsid w:val="00B551A3"/>
    <w:rsid w:val="00B55239"/>
    <w:rsid w:val="00B5649F"/>
    <w:rsid w:val="00B577A5"/>
    <w:rsid w:val="00B57DA7"/>
    <w:rsid w:val="00B600BE"/>
    <w:rsid w:val="00B602CF"/>
    <w:rsid w:val="00B60489"/>
    <w:rsid w:val="00B60583"/>
    <w:rsid w:val="00B60A75"/>
    <w:rsid w:val="00B61515"/>
    <w:rsid w:val="00B61563"/>
    <w:rsid w:val="00B61947"/>
    <w:rsid w:val="00B61CA2"/>
    <w:rsid w:val="00B6201A"/>
    <w:rsid w:val="00B622AB"/>
    <w:rsid w:val="00B6257B"/>
    <w:rsid w:val="00B625B9"/>
    <w:rsid w:val="00B628A3"/>
    <w:rsid w:val="00B62A9F"/>
    <w:rsid w:val="00B62BF5"/>
    <w:rsid w:val="00B63DC1"/>
    <w:rsid w:val="00B64011"/>
    <w:rsid w:val="00B6406A"/>
    <w:rsid w:val="00B64886"/>
    <w:rsid w:val="00B64D7D"/>
    <w:rsid w:val="00B64D81"/>
    <w:rsid w:val="00B65103"/>
    <w:rsid w:val="00B6552C"/>
    <w:rsid w:val="00B65BB3"/>
    <w:rsid w:val="00B66203"/>
    <w:rsid w:val="00B66F89"/>
    <w:rsid w:val="00B67849"/>
    <w:rsid w:val="00B67BD5"/>
    <w:rsid w:val="00B707EB"/>
    <w:rsid w:val="00B70FFC"/>
    <w:rsid w:val="00B719DC"/>
    <w:rsid w:val="00B719EE"/>
    <w:rsid w:val="00B71A2E"/>
    <w:rsid w:val="00B71B4E"/>
    <w:rsid w:val="00B724FF"/>
    <w:rsid w:val="00B7270A"/>
    <w:rsid w:val="00B730AB"/>
    <w:rsid w:val="00B730E5"/>
    <w:rsid w:val="00B73633"/>
    <w:rsid w:val="00B738F9"/>
    <w:rsid w:val="00B73A8A"/>
    <w:rsid w:val="00B73A9A"/>
    <w:rsid w:val="00B73D3E"/>
    <w:rsid w:val="00B73EEC"/>
    <w:rsid w:val="00B74044"/>
    <w:rsid w:val="00B75980"/>
    <w:rsid w:val="00B76283"/>
    <w:rsid w:val="00B76C25"/>
    <w:rsid w:val="00B775A4"/>
    <w:rsid w:val="00B77B30"/>
    <w:rsid w:val="00B805A1"/>
    <w:rsid w:val="00B8081A"/>
    <w:rsid w:val="00B80BDC"/>
    <w:rsid w:val="00B80C4D"/>
    <w:rsid w:val="00B80DBF"/>
    <w:rsid w:val="00B81413"/>
    <w:rsid w:val="00B81A11"/>
    <w:rsid w:val="00B81AF3"/>
    <w:rsid w:val="00B822EA"/>
    <w:rsid w:val="00B823C8"/>
    <w:rsid w:val="00B829ED"/>
    <w:rsid w:val="00B82E4F"/>
    <w:rsid w:val="00B82EE7"/>
    <w:rsid w:val="00B83573"/>
    <w:rsid w:val="00B83613"/>
    <w:rsid w:val="00B84A24"/>
    <w:rsid w:val="00B84AE3"/>
    <w:rsid w:val="00B85531"/>
    <w:rsid w:val="00B855B6"/>
    <w:rsid w:val="00B85783"/>
    <w:rsid w:val="00B85EF2"/>
    <w:rsid w:val="00B86754"/>
    <w:rsid w:val="00B867E7"/>
    <w:rsid w:val="00B86D15"/>
    <w:rsid w:val="00B8777C"/>
    <w:rsid w:val="00B878E0"/>
    <w:rsid w:val="00B87F59"/>
    <w:rsid w:val="00B901D1"/>
    <w:rsid w:val="00B90263"/>
    <w:rsid w:val="00B908F2"/>
    <w:rsid w:val="00B91C42"/>
    <w:rsid w:val="00B922F1"/>
    <w:rsid w:val="00B92538"/>
    <w:rsid w:val="00B92583"/>
    <w:rsid w:val="00B925CF"/>
    <w:rsid w:val="00B925E7"/>
    <w:rsid w:val="00B92884"/>
    <w:rsid w:val="00B928F1"/>
    <w:rsid w:val="00B92A9A"/>
    <w:rsid w:val="00B92EAE"/>
    <w:rsid w:val="00B935B5"/>
    <w:rsid w:val="00B93D4E"/>
    <w:rsid w:val="00B94594"/>
    <w:rsid w:val="00B94D67"/>
    <w:rsid w:val="00B94DAE"/>
    <w:rsid w:val="00B95365"/>
    <w:rsid w:val="00B95414"/>
    <w:rsid w:val="00B95A6D"/>
    <w:rsid w:val="00B95E81"/>
    <w:rsid w:val="00B96050"/>
    <w:rsid w:val="00B96A53"/>
    <w:rsid w:val="00B96B10"/>
    <w:rsid w:val="00B96CE4"/>
    <w:rsid w:val="00B96DA1"/>
    <w:rsid w:val="00B978D3"/>
    <w:rsid w:val="00BA075C"/>
    <w:rsid w:val="00BA1208"/>
    <w:rsid w:val="00BA144B"/>
    <w:rsid w:val="00BA2263"/>
    <w:rsid w:val="00BA2283"/>
    <w:rsid w:val="00BA22C9"/>
    <w:rsid w:val="00BA23DB"/>
    <w:rsid w:val="00BA247A"/>
    <w:rsid w:val="00BA248E"/>
    <w:rsid w:val="00BA2BB8"/>
    <w:rsid w:val="00BA2D7A"/>
    <w:rsid w:val="00BA2E5A"/>
    <w:rsid w:val="00BA2F9E"/>
    <w:rsid w:val="00BA3BA6"/>
    <w:rsid w:val="00BA45B9"/>
    <w:rsid w:val="00BA4B26"/>
    <w:rsid w:val="00BA4E42"/>
    <w:rsid w:val="00BA55DF"/>
    <w:rsid w:val="00BA5DC5"/>
    <w:rsid w:val="00BA6497"/>
    <w:rsid w:val="00BA73A7"/>
    <w:rsid w:val="00BA740F"/>
    <w:rsid w:val="00BA7D90"/>
    <w:rsid w:val="00BB0262"/>
    <w:rsid w:val="00BB10A6"/>
    <w:rsid w:val="00BB1776"/>
    <w:rsid w:val="00BB18BB"/>
    <w:rsid w:val="00BB18DA"/>
    <w:rsid w:val="00BB2803"/>
    <w:rsid w:val="00BB2D24"/>
    <w:rsid w:val="00BB2FE7"/>
    <w:rsid w:val="00BB3CF0"/>
    <w:rsid w:val="00BB3F5E"/>
    <w:rsid w:val="00BB4C64"/>
    <w:rsid w:val="00BB4EB6"/>
    <w:rsid w:val="00BB5524"/>
    <w:rsid w:val="00BB5E3A"/>
    <w:rsid w:val="00BB65EF"/>
    <w:rsid w:val="00BB6BE9"/>
    <w:rsid w:val="00BB7665"/>
    <w:rsid w:val="00BB7B65"/>
    <w:rsid w:val="00BB7E60"/>
    <w:rsid w:val="00BB7F94"/>
    <w:rsid w:val="00BC0278"/>
    <w:rsid w:val="00BC09AA"/>
    <w:rsid w:val="00BC0C98"/>
    <w:rsid w:val="00BC20C4"/>
    <w:rsid w:val="00BC26EA"/>
    <w:rsid w:val="00BC334C"/>
    <w:rsid w:val="00BC33A4"/>
    <w:rsid w:val="00BC35BD"/>
    <w:rsid w:val="00BC3BC3"/>
    <w:rsid w:val="00BC3D79"/>
    <w:rsid w:val="00BC3E2C"/>
    <w:rsid w:val="00BC3E51"/>
    <w:rsid w:val="00BC47E0"/>
    <w:rsid w:val="00BC4B07"/>
    <w:rsid w:val="00BC543F"/>
    <w:rsid w:val="00BC56D8"/>
    <w:rsid w:val="00BC5E82"/>
    <w:rsid w:val="00BC5FBF"/>
    <w:rsid w:val="00BC6EFA"/>
    <w:rsid w:val="00BC6F59"/>
    <w:rsid w:val="00BC78D1"/>
    <w:rsid w:val="00BC79DA"/>
    <w:rsid w:val="00BC7FA5"/>
    <w:rsid w:val="00BD0089"/>
    <w:rsid w:val="00BD050A"/>
    <w:rsid w:val="00BD091C"/>
    <w:rsid w:val="00BD12BE"/>
    <w:rsid w:val="00BD13B8"/>
    <w:rsid w:val="00BD147A"/>
    <w:rsid w:val="00BD1759"/>
    <w:rsid w:val="00BD2C5B"/>
    <w:rsid w:val="00BD2DDB"/>
    <w:rsid w:val="00BD3378"/>
    <w:rsid w:val="00BD34D8"/>
    <w:rsid w:val="00BD39B7"/>
    <w:rsid w:val="00BD3AD8"/>
    <w:rsid w:val="00BD3D3D"/>
    <w:rsid w:val="00BD49A8"/>
    <w:rsid w:val="00BD5BD7"/>
    <w:rsid w:val="00BD5E30"/>
    <w:rsid w:val="00BD666C"/>
    <w:rsid w:val="00BD6C32"/>
    <w:rsid w:val="00BD7489"/>
    <w:rsid w:val="00BE1653"/>
    <w:rsid w:val="00BE1942"/>
    <w:rsid w:val="00BE1D2B"/>
    <w:rsid w:val="00BE2AA0"/>
    <w:rsid w:val="00BE30F9"/>
    <w:rsid w:val="00BE3BEC"/>
    <w:rsid w:val="00BE3DFE"/>
    <w:rsid w:val="00BE43B6"/>
    <w:rsid w:val="00BE4984"/>
    <w:rsid w:val="00BE4BA8"/>
    <w:rsid w:val="00BE4BC3"/>
    <w:rsid w:val="00BE4FBE"/>
    <w:rsid w:val="00BE550E"/>
    <w:rsid w:val="00BE5CDF"/>
    <w:rsid w:val="00BE67F8"/>
    <w:rsid w:val="00BE6812"/>
    <w:rsid w:val="00BE6D9A"/>
    <w:rsid w:val="00BF045F"/>
    <w:rsid w:val="00BF0542"/>
    <w:rsid w:val="00BF097B"/>
    <w:rsid w:val="00BF0A6A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2D15"/>
    <w:rsid w:val="00BF3116"/>
    <w:rsid w:val="00BF35AE"/>
    <w:rsid w:val="00BF3C30"/>
    <w:rsid w:val="00BF3CB8"/>
    <w:rsid w:val="00BF3D70"/>
    <w:rsid w:val="00BF4258"/>
    <w:rsid w:val="00BF4570"/>
    <w:rsid w:val="00BF4B0D"/>
    <w:rsid w:val="00BF4FF3"/>
    <w:rsid w:val="00BF5009"/>
    <w:rsid w:val="00BF511A"/>
    <w:rsid w:val="00BF5515"/>
    <w:rsid w:val="00BF5CBE"/>
    <w:rsid w:val="00BF5F97"/>
    <w:rsid w:val="00BF6005"/>
    <w:rsid w:val="00BF6F32"/>
    <w:rsid w:val="00BF7696"/>
    <w:rsid w:val="00BF7719"/>
    <w:rsid w:val="00BF7C78"/>
    <w:rsid w:val="00BF7CDC"/>
    <w:rsid w:val="00C0009D"/>
    <w:rsid w:val="00C009AD"/>
    <w:rsid w:val="00C00B96"/>
    <w:rsid w:val="00C01B84"/>
    <w:rsid w:val="00C01DE4"/>
    <w:rsid w:val="00C023ED"/>
    <w:rsid w:val="00C024A5"/>
    <w:rsid w:val="00C02C71"/>
    <w:rsid w:val="00C03120"/>
    <w:rsid w:val="00C03235"/>
    <w:rsid w:val="00C03F64"/>
    <w:rsid w:val="00C04368"/>
    <w:rsid w:val="00C04381"/>
    <w:rsid w:val="00C046CF"/>
    <w:rsid w:val="00C052AB"/>
    <w:rsid w:val="00C05655"/>
    <w:rsid w:val="00C05E63"/>
    <w:rsid w:val="00C06607"/>
    <w:rsid w:val="00C07162"/>
    <w:rsid w:val="00C073A6"/>
    <w:rsid w:val="00C07A09"/>
    <w:rsid w:val="00C07BCD"/>
    <w:rsid w:val="00C07E5D"/>
    <w:rsid w:val="00C07EC1"/>
    <w:rsid w:val="00C102B0"/>
    <w:rsid w:val="00C10E8B"/>
    <w:rsid w:val="00C11D6D"/>
    <w:rsid w:val="00C12098"/>
    <w:rsid w:val="00C12358"/>
    <w:rsid w:val="00C1236A"/>
    <w:rsid w:val="00C135F2"/>
    <w:rsid w:val="00C13ACA"/>
    <w:rsid w:val="00C13D44"/>
    <w:rsid w:val="00C14D4F"/>
    <w:rsid w:val="00C157F8"/>
    <w:rsid w:val="00C1586A"/>
    <w:rsid w:val="00C15C36"/>
    <w:rsid w:val="00C15F55"/>
    <w:rsid w:val="00C16241"/>
    <w:rsid w:val="00C163A7"/>
    <w:rsid w:val="00C16BDE"/>
    <w:rsid w:val="00C16D53"/>
    <w:rsid w:val="00C16DD7"/>
    <w:rsid w:val="00C174C0"/>
    <w:rsid w:val="00C17784"/>
    <w:rsid w:val="00C177C6"/>
    <w:rsid w:val="00C201D1"/>
    <w:rsid w:val="00C21213"/>
    <w:rsid w:val="00C21F51"/>
    <w:rsid w:val="00C21FEC"/>
    <w:rsid w:val="00C22088"/>
    <w:rsid w:val="00C226A4"/>
    <w:rsid w:val="00C22FD1"/>
    <w:rsid w:val="00C23A25"/>
    <w:rsid w:val="00C24566"/>
    <w:rsid w:val="00C246DD"/>
    <w:rsid w:val="00C24FC7"/>
    <w:rsid w:val="00C255B1"/>
    <w:rsid w:val="00C257F5"/>
    <w:rsid w:val="00C25995"/>
    <w:rsid w:val="00C25A5D"/>
    <w:rsid w:val="00C2631D"/>
    <w:rsid w:val="00C268E9"/>
    <w:rsid w:val="00C2719E"/>
    <w:rsid w:val="00C30696"/>
    <w:rsid w:val="00C3108A"/>
    <w:rsid w:val="00C317EF"/>
    <w:rsid w:val="00C31C97"/>
    <w:rsid w:val="00C32384"/>
    <w:rsid w:val="00C327A8"/>
    <w:rsid w:val="00C32C6D"/>
    <w:rsid w:val="00C33056"/>
    <w:rsid w:val="00C3366B"/>
    <w:rsid w:val="00C3387E"/>
    <w:rsid w:val="00C33C95"/>
    <w:rsid w:val="00C33DAD"/>
    <w:rsid w:val="00C33EE3"/>
    <w:rsid w:val="00C340BA"/>
    <w:rsid w:val="00C3568B"/>
    <w:rsid w:val="00C35A6F"/>
    <w:rsid w:val="00C35E73"/>
    <w:rsid w:val="00C3659C"/>
    <w:rsid w:val="00C36FD2"/>
    <w:rsid w:val="00C372CE"/>
    <w:rsid w:val="00C377CE"/>
    <w:rsid w:val="00C403AC"/>
    <w:rsid w:val="00C405A4"/>
    <w:rsid w:val="00C40BD7"/>
    <w:rsid w:val="00C417CA"/>
    <w:rsid w:val="00C41B2E"/>
    <w:rsid w:val="00C42642"/>
    <w:rsid w:val="00C4265D"/>
    <w:rsid w:val="00C42D3A"/>
    <w:rsid w:val="00C42FF0"/>
    <w:rsid w:val="00C4354F"/>
    <w:rsid w:val="00C43DA7"/>
    <w:rsid w:val="00C43E53"/>
    <w:rsid w:val="00C4429A"/>
    <w:rsid w:val="00C44EF0"/>
    <w:rsid w:val="00C4530F"/>
    <w:rsid w:val="00C4547E"/>
    <w:rsid w:val="00C457E4"/>
    <w:rsid w:val="00C466D0"/>
    <w:rsid w:val="00C467E9"/>
    <w:rsid w:val="00C46FD2"/>
    <w:rsid w:val="00C474CE"/>
    <w:rsid w:val="00C47644"/>
    <w:rsid w:val="00C47757"/>
    <w:rsid w:val="00C4776B"/>
    <w:rsid w:val="00C50023"/>
    <w:rsid w:val="00C501C7"/>
    <w:rsid w:val="00C50275"/>
    <w:rsid w:val="00C50700"/>
    <w:rsid w:val="00C50EA4"/>
    <w:rsid w:val="00C50FBB"/>
    <w:rsid w:val="00C51052"/>
    <w:rsid w:val="00C51316"/>
    <w:rsid w:val="00C5254D"/>
    <w:rsid w:val="00C529EB"/>
    <w:rsid w:val="00C5372F"/>
    <w:rsid w:val="00C54021"/>
    <w:rsid w:val="00C540D8"/>
    <w:rsid w:val="00C5479C"/>
    <w:rsid w:val="00C5483B"/>
    <w:rsid w:val="00C555FE"/>
    <w:rsid w:val="00C55C73"/>
    <w:rsid w:val="00C55FB4"/>
    <w:rsid w:val="00C56422"/>
    <w:rsid w:val="00C56F3A"/>
    <w:rsid w:val="00C5723E"/>
    <w:rsid w:val="00C57BB7"/>
    <w:rsid w:val="00C57BF2"/>
    <w:rsid w:val="00C57C14"/>
    <w:rsid w:val="00C57F51"/>
    <w:rsid w:val="00C60284"/>
    <w:rsid w:val="00C60A10"/>
    <w:rsid w:val="00C61097"/>
    <w:rsid w:val="00C61BF1"/>
    <w:rsid w:val="00C62358"/>
    <w:rsid w:val="00C63412"/>
    <w:rsid w:val="00C6371A"/>
    <w:rsid w:val="00C63ACE"/>
    <w:rsid w:val="00C64698"/>
    <w:rsid w:val="00C650C9"/>
    <w:rsid w:val="00C65849"/>
    <w:rsid w:val="00C66237"/>
    <w:rsid w:val="00C664B3"/>
    <w:rsid w:val="00C6673A"/>
    <w:rsid w:val="00C66928"/>
    <w:rsid w:val="00C66AF5"/>
    <w:rsid w:val="00C67697"/>
    <w:rsid w:val="00C67B26"/>
    <w:rsid w:val="00C67BD1"/>
    <w:rsid w:val="00C7055C"/>
    <w:rsid w:val="00C70681"/>
    <w:rsid w:val="00C71029"/>
    <w:rsid w:val="00C711E6"/>
    <w:rsid w:val="00C71C54"/>
    <w:rsid w:val="00C71D05"/>
    <w:rsid w:val="00C71F0D"/>
    <w:rsid w:val="00C7202A"/>
    <w:rsid w:val="00C72ACD"/>
    <w:rsid w:val="00C72AD4"/>
    <w:rsid w:val="00C72BD1"/>
    <w:rsid w:val="00C7320D"/>
    <w:rsid w:val="00C7352D"/>
    <w:rsid w:val="00C740F7"/>
    <w:rsid w:val="00C74372"/>
    <w:rsid w:val="00C748B8"/>
    <w:rsid w:val="00C74B99"/>
    <w:rsid w:val="00C74F68"/>
    <w:rsid w:val="00C75C17"/>
    <w:rsid w:val="00C7604D"/>
    <w:rsid w:val="00C765DC"/>
    <w:rsid w:val="00C7676D"/>
    <w:rsid w:val="00C768CA"/>
    <w:rsid w:val="00C76AE7"/>
    <w:rsid w:val="00C77540"/>
    <w:rsid w:val="00C77C81"/>
    <w:rsid w:val="00C801B9"/>
    <w:rsid w:val="00C8027B"/>
    <w:rsid w:val="00C80367"/>
    <w:rsid w:val="00C8058A"/>
    <w:rsid w:val="00C809CF"/>
    <w:rsid w:val="00C80BF9"/>
    <w:rsid w:val="00C80C32"/>
    <w:rsid w:val="00C80E50"/>
    <w:rsid w:val="00C81230"/>
    <w:rsid w:val="00C81A8F"/>
    <w:rsid w:val="00C81E62"/>
    <w:rsid w:val="00C82797"/>
    <w:rsid w:val="00C82FC5"/>
    <w:rsid w:val="00C83BC0"/>
    <w:rsid w:val="00C83E50"/>
    <w:rsid w:val="00C8408C"/>
    <w:rsid w:val="00C84EDA"/>
    <w:rsid w:val="00C85013"/>
    <w:rsid w:val="00C855C1"/>
    <w:rsid w:val="00C85E8C"/>
    <w:rsid w:val="00C86147"/>
    <w:rsid w:val="00C8620B"/>
    <w:rsid w:val="00C86769"/>
    <w:rsid w:val="00C878A5"/>
    <w:rsid w:val="00C87963"/>
    <w:rsid w:val="00C9014C"/>
    <w:rsid w:val="00C9046E"/>
    <w:rsid w:val="00C91DA3"/>
    <w:rsid w:val="00C91EC2"/>
    <w:rsid w:val="00C92108"/>
    <w:rsid w:val="00C926A2"/>
    <w:rsid w:val="00C92AD8"/>
    <w:rsid w:val="00C92F59"/>
    <w:rsid w:val="00C92FD6"/>
    <w:rsid w:val="00C938E2"/>
    <w:rsid w:val="00C94C45"/>
    <w:rsid w:val="00C94E4E"/>
    <w:rsid w:val="00C94FBA"/>
    <w:rsid w:val="00C94FFA"/>
    <w:rsid w:val="00C954AA"/>
    <w:rsid w:val="00C9636A"/>
    <w:rsid w:val="00C9644F"/>
    <w:rsid w:val="00C96483"/>
    <w:rsid w:val="00CA039A"/>
    <w:rsid w:val="00CA07B9"/>
    <w:rsid w:val="00CA0914"/>
    <w:rsid w:val="00CA1BB1"/>
    <w:rsid w:val="00CA1E43"/>
    <w:rsid w:val="00CA1EB1"/>
    <w:rsid w:val="00CA239A"/>
    <w:rsid w:val="00CA24E0"/>
    <w:rsid w:val="00CA303D"/>
    <w:rsid w:val="00CA33DE"/>
    <w:rsid w:val="00CA3622"/>
    <w:rsid w:val="00CA3941"/>
    <w:rsid w:val="00CA3D28"/>
    <w:rsid w:val="00CA487C"/>
    <w:rsid w:val="00CA4B98"/>
    <w:rsid w:val="00CA51D6"/>
    <w:rsid w:val="00CA5FAC"/>
    <w:rsid w:val="00CA66E0"/>
    <w:rsid w:val="00CA6938"/>
    <w:rsid w:val="00CA71FE"/>
    <w:rsid w:val="00CA7967"/>
    <w:rsid w:val="00CB1954"/>
    <w:rsid w:val="00CB1989"/>
    <w:rsid w:val="00CB2371"/>
    <w:rsid w:val="00CB2446"/>
    <w:rsid w:val="00CB2693"/>
    <w:rsid w:val="00CB28CA"/>
    <w:rsid w:val="00CB2A5A"/>
    <w:rsid w:val="00CB2E1C"/>
    <w:rsid w:val="00CB2E95"/>
    <w:rsid w:val="00CB3BB3"/>
    <w:rsid w:val="00CB43C3"/>
    <w:rsid w:val="00CB4711"/>
    <w:rsid w:val="00CB4AFE"/>
    <w:rsid w:val="00CB4E99"/>
    <w:rsid w:val="00CB57CA"/>
    <w:rsid w:val="00CB5D38"/>
    <w:rsid w:val="00CB614C"/>
    <w:rsid w:val="00CB61C0"/>
    <w:rsid w:val="00CB62CE"/>
    <w:rsid w:val="00CB6796"/>
    <w:rsid w:val="00CB6D53"/>
    <w:rsid w:val="00CB7ADC"/>
    <w:rsid w:val="00CC0989"/>
    <w:rsid w:val="00CC0BC1"/>
    <w:rsid w:val="00CC160F"/>
    <w:rsid w:val="00CC172E"/>
    <w:rsid w:val="00CC1841"/>
    <w:rsid w:val="00CC1AFF"/>
    <w:rsid w:val="00CC1CF0"/>
    <w:rsid w:val="00CC2378"/>
    <w:rsid w:val="00CC23E4"/>
    <w:rsid w:val="00CC2961"/>
    <w:rsid w:val="00CC2B34"/>
    <w:rsid w:val="00CC2DE8"/>
    <w:rsid w:val="00CC2E7C"/>
    <w:rsid w:val="00CC32D5"/>
    <w:rsid w:val="00CC38B8"/>
    <w:rsid w:val="00CC4488"/>
    <w:rsid w:val="00CC4795"/>
    <w:rsid w:val="00CC4DE8"/>
    <w:rsid w:val="00CC53CF"/>
    <w:rsid w:val="00CC5560"/>
    <w:rsid w:val="00CC58BC"/>
    <w:rsid w:val="00CC5DC6"/>
    <w:rsid w:val="00CC5F31"/>
    <w:rsid w:val="00CC6480"/>
    <w:rsid w:val="00CC690F"/>
    <w:rsid w:val="00CC6BE5"/>
    <w:rsid w:val="00CC758D"/>
    <w:rsid w:val="00CC782D"/>
    <w:rsid w:val="00CC7934"/>
    <w:rsid w:val="00CD04E0"/>
    <w:rsid w:val="00CD0FC4"/>
    <w:rsid w:val="00CD144E"/>
    <w:rsid w:val="00CD1A13"/>
    <w:rsid w:val="00CD31AF"/>
    <w:rsid w:val="00CD3241"/>
    <w:rsid w:val="00CD37F4"/>
    <w:rsid w:val="00CD3D9C"/>
    <w:rsid w:val="00CD42AE"/>
    <w:rsid w:val="00CD436A"/>
    <w:rsid w:val="00CD437E"/>
    <w:rsid w:val="00CD49FF"/>
    <w:rsid w:val="00CD54C8"/>
    <w:rsid w:val="00CD564A"/>
    <w:rsid w:val="00CD60FB"/>
    <w:rsid w:val="00CD63D9"/>
    <w:rsid w:val="00CD6B6B"/>
    <w:rsid w:val="00CD7680"/>
    <w:rsid w:val="00CD76A1"/>
    <w:rsid w:val="00CD7DD7"/>
    <w:rsid w:val="00CE0304"/>
    <w:rsid w:val="00CE0343"/>
    <w:rsid w:val="00CE04D9"/>
    <w:rsid w:val="00CE1B95"/>
    <w:rsid w:val="00CE2214"/>
    <w:rsid w:val="00CE2773"/>
    <w:rsid w:val="00CE2906"/>
    <w:rsid w:val="00CE2ADA"/>
    <w:rsid w:val="00CE2F6F"/>
    <w:rsid w:val="00CE3482"/>
    <w:rsid w:val="00CE34B4"/>
    <w:rsid w:val="00CE3635"/>
    <w:rsid w:val="00CE4836"/>
    <w:rsid w:val="00CE48C4"/>
    <w:rsid w:val="00CE5A81"/>
    <w:rsid w:val="00CE5A89"/>
    <w:rsid w:val="00CE5C63"/>
    <w:rsid w:val="00CE674B"/>
    <w:rsid w:val="00CE7A76"/>
    <w:rsid w:val="00CE7F19"/>
    <w:rsid w:val="00CF163F"/>
    <w:rsid w:val="00CF1B80"/>
    <w:rsid w:val="00CF2917"/>
    <w:rsid w:val="00CF2CB9"/>
    <w:rsid w:val="00CF334B"/>
    <w:rsid w:val="00CF35BC"/>
    <w:rsid w:val="00CF3AB3"/>
    <w:rsid w:val="00CF3B21"/>
    <w:rsid w:val="00CF3C6F"/>
    <w:rsid w:val="00CF3DF3"/>
    <w:rsid w:val="00CF3E90"/>
    <w:rsid w:val="00CF3FF8"/>
    <w:rsid w:val="00CF41B9"/>
    <w:rsid w:val="00CF4B27"/>
    <w:rsid w:val="00CF4C55"/>
    <w:rsid w:val="00CF5108"/>
    <w:rsid w:val="00CF5AA9"/>
    <w:rsid w:val="00CF5F49"/>
    <w:rsid w:val="00CF6EE0"/>
    <w:rsid w:val="00CF7227"/>
    <w:rsid w:val="00CF73AC"/>
    <w:rsid w:val="00CF77CA"/>
    <w:rsid w:val="00CF7FBB"/>
    <w:rsid w:val="00D00908"/>
    <w:rsid w:val="00D017A6"/>
    <w:rsid w:val="00D019AA"/>
    <w:rsid w:val="00D02165"/>
    <w:rsid w:val="00D024AA"/>
    <w:rsid w:val="00D03040"/>
    <w:rsid w:val="00D030B4"/>
    <w:rsid w:val="00D030D9"/>
    <w:rsid w:val="00D0314E"/>
    <w:rsid w:val="00D0390B"/>
    <w:rsid w:val="00D0483F"/>
    <w:rsid w:val="00D0488B"/>
    <w:rsid w:val="00D04F4C"/>
    <w:rsid w:val="00D0518C"/>
    <w:rsid w:val="00D051F1"/>
    <w:rsid w:val="00D052C6"/>
    <w:rsid w:val="00D055F0"/>
    <w:rsid w:val="00D05924"/>
    <w:rsid w:val="00D05F8D"/>
    <w:rsid w:val="00D061D6"/>
    <w:rsid w:val="00D06BB2"/>
    <w:rsid w:val="00D06D60"/>
    <w:rsid w:val="00D06E38"/>
    <w:rsid w:val="00D0743B"/>
    <w:rsid w:val="00D07F71"/>
    <w:rsid w:val="00D100F3"/>
    <w:rsid w:val="00D10D1E"/>
    <w:rsid w:val="00D11313"/>
    <w:rsid w:val="00D115CA"/>
    <w:rsid w:val="00D11BD7"/>
    <w:rsid w:val="00D122B4"/>
    <w:rsid w:val="00D13228"/>
    <w:rsid w:val="00D13818"/>
    <w:rsid w:val="00D13F19"/>
    <w:rsid w:val="00D14A22"/>
    <w:rsid w:val="00D14CE1"/>
    <w:rsid w:val="00D15398"/>
    <w:rsid w:val="00D1582B"/>
    <w:rsid w:val="00D15D1F"/>
    <w:rsid w:val="00D15EB8"/>
    <w:rsid w:val="00D1683C"/>
    <w:rsid w:val="00D17471"/>
    <w:rsid w:val="00D201C9"/>
    <w:rsid w:val="00D201DD"/>
    <w:rsid w:val="00D20AA6"/>
    <w:rsid w:val="00D20CC1"/>
    <w:rsid w:val="00D2133A"/>
    <w:rsid w:val="00D215AB"/>
    <w:rsid w:val="00D2160A"/>
    <w:rsid w:val="00D21990"/>
    <w:rsid w:val="00D21CE2"/>
    <w:rsid w:val="00D22796"/>
    <w:rsid w:val="00D229C0"/>
    <w:rsid w:val="00D2324D"/>
    <w:rsid w:val="00D233D4"/>
    <w:rsid w:val="00D238A3"/>
    <w:rsid w:val="00D23DA3"/>
    <w:rsid w:val="00D24CC8"/>
    <w:rsid w:val="00D25573"/>
    <w:rsid w:val="00D258ED"/>
    <w:rsid w:val="00D25B87"/>
    <w:rsid w:val="00D26563"/>
    <w:rsid w:val="00D26C88"/>
    <w:rsid w:val="00D273BA"/>
    <w:rsid w:val="00D2772A"/>
    <w:rsid w:val="00D279EB"/>
    <w:rsid w:val="00D27C8D"/>
    <w:rsid w:val="00D300AE"/>
    <w:rsid w:val="00D30514"/>
    <w:rsid w:val="00D30C05"/>
    <w:rsid w:val="00D311E3"/>
    <w:rsid w:val="00D312D3"/>
    <w:rsid w:val="00D3223D"/>
    <w:rsid w:val="00D322A9"/>
    <w:rsid w:val="00D3255D"/>
    <w:rsid w:val="00D32BA5"/>
    <w:rsid w:val="00D3322A"/>
    <w:rsid w:val="00D333D1"/>
    <w:rsid w:val="00D345B7"/>
    <w:rsid w:val="00D34945"/>
    <w:rsid w:val="00D34953"/>
    <w:rsid w:val="00D34B91"/>
    <w:rsid w:val="00D34C9A"/>
    <w:rsid w:val="00D34F74"/>
    <w:rsid w:val="00D3588D"/>
    <w:rsid w:val="00D35C35"/>
    <w:rsid w:val="00D36EE3"/>
    <w:rsid w:val="00D36FD3"/>
    <w:rsid w:val="00D371A7"/>
    <w:rsid w:val="00D374D4"/>
    <w:rsid w:val="00D378DC"/>
    <w:rsid w:val="00D37EC1"/>
    <w:rsid w:val="00D40809"/>
    <w:rsid w:val="00D40944"/>
    <w:rsid w:val="00D40A6D"/>
    <w:rsid w:val="00D41093"/>
    <w:rsid w:val="00D410FC"/>
    <w:rsid w:val="00D415BA"/>
    <w:rsid w:val="00D4180E"/>
    <w:rsid w:val="00D41AC9"/>
    <w:rsid w:val="00D41CB4"/>
    <w:rsid w:val="00D41E52"/>
    <w:rsid w:val="00D426EA"/>
    <w:rsid w:val="00D4297F"/>
    <w:rsid w:val="00D43873"/>
    <w:rsid w:val="00D439A4"/>
    <w:rsid w:val="00D43CBD"/>
    <w:rsid w:val="00D43D61"/>
    <w:rsid w:val="00D43D76"/>
    <w:rsid w:val="00D4402C"/>
    <w:rsid w:val="00D441F7"/>
    <w:rsid w:val="00D4437D"/>
    <w:rsid w:val="00D44405"/>
    <w:rsid w:val="00D44695"/>
    <w:rsid w:val="00D44697"/>
    <w:rsid w:val="00D44A65"/>
    <w:rsid w:val="00D44BDE"/>
    <w:rsid w:val="00D44F8A"/>
    <w:rsid w:val="00D45174"/>
    <w:rsid w:val="00D455F8"/>
    <w:rsid w:val="00D45FC5"/>
    <w:rsid w:val="00D4650E"/>
    <w:rsid w:val="00D47434"/>
    <w:rsid w:val="00D4758A"/>
    <w:rsid w:val="00D47643"/>
    <w:rsid w:val="00D47B69"/>
    <w:rsid w:val="00D47B71"/>
    <w:rsid w:val="00D47C29"/>
    <w:rsid w:val="00D5044D"/>
    <w:rsid w:val="00D50793"/>
    <w:rsid w:val="00D5080C"/>
    <w:rsid w:val="00D51301"/>
    <w:rsid w:val="00D5163A"/>
    <w:rsid w:val="00D51699"/>
    <w:rsid w:val="00D51A5F"/>
    <w:rsid w:val="00D52107"/>
    <w:rsid w:val="00D52297"/>
    <w:rsid w:val="00D527F1"/>
    <w:rsid w:val="00D5365F"/>
    <w:rsid w:val="00D5369E"/>
    <w:rsid w:val="00D53AA4"/>
    <w:rsid w:val="00D5418F"/>
    <w:rsid w:val="00D54485"/>
    <w:rsid w:val="00D545E8"/>
    <w:rsid w:val="00D546A7"/>
    <w:rsid w:val="00D54C90"/>
    <w:rsid w:val="00D55832"/>
    <w:rsid w:val="00D55A9D"/>
    <w:rsid w:val="00D56C46"/>
    <w:rsid w:val="00D56DC9"/>
    <w:rsid w:val="00D56F1A"/>
    <w:rsid w:val="00D56FEB"/>
    <w:rsid w:val="00D601C6"/>
    <w:rsid w:val="00D60611"/>
    <w:rsid w:val="00D60EFE"/>
    <w:rsid w:val="00D61D0C"/>
    <w:rsid w:val="00D621F6"/>
    <w:rsid w:val="00D62A27"/>
    <w:rsid w:val="00D62F0D"/>
    <w:rsid w:val="00D63080"/>
    <w:rsid w:val="00D63A05"/>
    <w:rsid w:val="00D63D3E"/>
    <w:rsid w:val="00D63E2F"/>
    <w:rsid w:val="00D642DA"/>
    <w:rsid w:val="00D6433E"/>
    <w:rsid w:val="00D64AC3"/>
    <w:rsid w:val="00D6502D"/>
    <w:rsid w:val="00D653C3"/>
    <w:rsid w:val="00D65E04"/>
    <w:rsid w:val="00D6698D"/>
    <w:rsid w:val="00D676A6"/>
    <w:rsid w:val="00D67E6A"/>
    <w:rsid w:val="00D70297"/>
    <w:rsid w:val="00D70D4E"/>
    <w:rsid w:val="00D70E7C"/>
    <w:rsid w:val="00D70F4C"/>
    <w:rsid w:val="00D71C7B"/>
    <w:rsid w:val="00D73385"/>
    <w:rsid w:val="00D7368C"/>
    <w:rsid w:val="00D7441B"/>
    <w:rsid w:val="00D74BB7"/>
    <w:rsid w:val="00D74FC3"/>
    <w:rsid w:val="00D755C9"/>
    <w:rsid w:val="00D75C68"/>
    <w:rsid w:val="00D77179"/>
    <w:rsid w:val="00D7719D"/>
    <w:rsid w:val="00D77273"/>
    <w:rsid w:val="00D77386"/>
    <w:rsid w:val="00D80554"/>
    <w:rsid w:val="00D811CA"/>
    <w:rsid w:val="00D8161D"/>
    <w:rsid w:val="00D81AB4"/>
    <w:rsid w:val="00D81BC9"/>
    <w:rsid w:val="00D81E0A"/>
    <w:rsid w:val="00D827DC"/>
    <w:rsid w:val="00D82A0D"/>
    <w:rsid w:val="00D833FE"/>
    <w:rsid w:val="00D8429E"/>
    <w:rsid w:val="00D8499A"/>
    <w:rsid w:val="00D8499E"/>
    <w:rsid w:val="00D84C16"/>
    <w:rsid w:val="00D85304"/>
    <w:rsid w:val="00D85326"/>
    <w:rsid w:val="00D855EC"/>
    <w:rsid w:val="00D8593F"/>
    <w:rsid w:val="00D85ADC"/>
    <w:rsid w:val="00D86965"/>
    <w:rsid w:val="00D87297"/>
    <w:rsid w:val="00D874FB"/>
    <w:rsid w:val="00D90767"/>
    <w:rsid w:val="00D90C94"/>
    <w:rsid w:val="00D90EBF"/>
    <w:rsid w:val="00D913DA"/>
    <w:rsid w:val="00D91639"/>
    <w:rsid w:val="00D916B7"/>
    <w:rsid w:val="00D91AA9"/>
    <w:rsid w:val="00D92CBA"/>
    <w:rsid w:val="00D93557"/>
    <w:rsid w:val="00D93DC8"/>
    <w:rsid w:val="00D9415D"/>
    <w:rsid w:val="00D944A6"/>
    <w:rsid w:val="00D94929"/>
    <w:rsid w:val="00D94CD1"/>
    <w:rsid w:val="00D94E40"/>
    <w:rsid w:val="00D951B2"/>
    <w:rsid w:val="00D95CF0"/>
    <w:rsid w:val="00D95DF9"/>
    <w:rsid w:val="00D95FEF"/>
    <w:rsid w:val="00D963BD"/>
    <w:rsid w:val="00D96DB4"/>
    <w:rsid w:val="00D976C8"/>
    <w:rsid w:val="00D978C6"/>
    <w:rsid w:val="00DA00F1"/>
    <w:rsid w:val="00DA0450"/>
    <w:rsid w:val="00DA0480"/>
    <w:rsid w:val="00DA069E"/>
    <w:rsid w:val="00DA0C38"/>
    <w:rsid w:val="00DA1230"/>
    <w:rsid w:val="00DA17A7"/>
    <w:rsid w:val="00DA1F06"/>
    <w:rsid w:val="00DA2CB5"/>
    <w:rsid w:val="00DA3280"/>
    <w:rsid w:val="00DA3466"/>
    <w:rsid w:val="00DA3601"/>
    <w:rsid w:val="00DA4100"/>
    <w:rsid w:val="00DA46DF"/>
    <w:rsid w:val="00DA4783"/>
    <w:rsid w:val="00DA4822"/>
    <w:rsid w:val="00DA4DA7"/>
    <w:rsid w:val="00DA5295"/>
    <w:rsid w:val="00DA52F4"/>
    <w:rsid w:val="00DA5E68"/>
    <w:rsid w:val="00DA6C19"/>
    <w:rsid w:val="00DB03E8"/>
    <w:rsid w:val="00DB07C7"/>
    <w:rsid w:val="00DB161B"/>
    <w:rsid w:val="00DB1CBB"/>
    <w:rsid w:val="00DB2CD4"/>
    <w:rsid w:val="00DB372E"/>
    <w:rsid w:val="00DB3C35"/>
    <w:rsid w:val="00DB3D08"/>
    <w:rsid w:val="00DB46B6"/>
    <w:rsid w:val="00DB4BA9"/>
    <w:rsid w:val="00DB4F18"/>
    <w:rsid w:val="00DB4F92"/>
    <w:rsid w:val="00DB5923"/>
    <w:rsid w:val="00DB5930"/>
    <w:rsid w:val="00DB5945"/>
    <w:rsid w:val="00DB5D4F"/>
    <w:rsid w:val="00DB76F1"/>
    <w:rsid w:val="00DC0C0E"/>
    <w:rsid w:val="00DC0E70"/>
    <w:rsid w:val="00DC2668"/>
    <w:rsid w:val="00DC2986"/>
    <w:rsid w:val="00DC2AE7"/>
    <w:rsid w:val="00DC2F40"/>
    <w:rsid w:val="00DC3D10"/>
    <w:rsid w:val="00DC41B5"/>
    <w:rsid w:val="00DC4860"/>
    <w:rsid w:val="00DC4A26"/>
    <w:rsid w:val="00DC4B24"/>
    <w:rsid w:val="00DC4C22"/>
    <w:rsid w:val="00DC4E86"/>
    <w:rsid w:val="00DC4EAA"/>
    <w:rsid w:val="00DC5BD7"/>
    <w:rsid w:val="00DC6C5C"/>
    <w:rsid w:val="00DC7107"/>
    <w:rsid w:val="00DC7DBF"/>
    <w:rsid w:val="00DD0CC8"/>
    <w:rsid w:val="00DD111C"/>
    <w:rsid w:val="00DD12E6"/>
    <w:rsid w:val="00DD1372"/>
    <w:rsid w:val="00DD165C"/>
    <w:rsid w:val="00DD16A7"/>
    <w:rsid w:val="00DD1CBE"/>
    <w:rsid w:val="00DD25F8"/>
    <w:rsid w:val="00DD3803"/>
    <w:rsid w:val="00DD3E33"/>
    <w:rsid w:val="00DD3EF1"/>
    <w:rsid w:val="00DD43C3"/>
    <w:rsid w:val="00DD4752"/>
    <w:rsid w:val="00DD5761"/>
    <w:rsid w:val="00DD58FA"/>
    <w:rsid w:val="00DD623D"/>
    <w:rsid w:val="00DD65BF"/>
    <w:rsid w:val="00DD677C"/>
    <w:rsid w:val="00DD6946"/>
    <w:rsid w:val="00DD69FA"/>
    <w:rsid w:val="00DD6BB7"/>
    <w:rsid w:val="00DD762C"/>
    <w:rsid w:val="00DD7B65"/>
    <w:rsid w:val="00DD7F0E"/>
    <w:rsid w:val="00DE01B1"/>
    <w:rsid w:val="00DE0BDE"/>
    <w:rsid w:val="00DE0F7A"/>
    <w:rsid w:val="00DE1071"/>
    <w:rsid w:val="00DE1451"/>
    <w:rsid w:val="00DE15E4"/>
    <w:rsid w:val="00DE1652"/>
    <w:rsid w:val="00DE1FE2"/>
    <w:rsid w:val="00DE23D6"/>
    <w:rsid w:val="00DE2BE5"/>
    <w:rsid w:val="00DE321A"/>
    <w:rsid w:val="00DE3752"/>
    <w:rsid w:val="00DE3E66"/>
    <w:rsid w:val="00DE45F3"/>
    <w:rsid w:val="00DE5BD3"/>
    <w:rsid w:val="00DE6391"/>
    <w:rsid w:val="00DE6423"/>
    <w:rsid w:val="00DE6662"/>
    <w:rsid w:val="00DE676B"/>
    <w:rsid w:val="00DE6DAA"/>
    <w:rsid w:val="00DE753A"/>
    <w:rsid w:val="00DE76BC"/>
    <w:rsid w:val="00DE7743"/>
    <w:rsid w:val="00DE78D7"/>
    <w:rsid w:val="00DE797A"/>
    <w:rsid w:val="00DE7AF2"/>
    <w:rsid w:val="00DE7E7D"/>
    <w:rsid w:val="00DF0891"/>
    <w:rsid w:val="00DF0D41"/>
    <w:rsid w:val="00DF0F9B"/>
    <w:rsid w:val="00DF16EF"/>
    <w:rsid w:val="00DF2C1B"/>
    <w:rsid w:val="00DF2D14"/>
    <w:rsid w:val="00DF3136"/>
    <w:rsid w:val="00DF389A"/>
    <w:rsid w:val="00DF43AF"/>
    <w:rsid w:val="00DF472D"/>
    <w:rsid w:val="00DF53A6"/>
    <w:rsid w:val="00DF5581"/>
    <w:rsid w:val="00DF5672"/>
    <w:rsid w:val="00DF5C20"/>
    <w:rsid w:val="00DF5F96"/>
    <w:rsid w:val="00DF650D"/>
    <w:rsid w:val="00DF70FB"/>
    <w:rsid w:val="00DF72B0"/>
    <w:rsid w:val="00DF7C82"/>
    <w:rsid w:val="00E00695"/>
    <w:rsid w:val="00E00ABB"/>
    <w:rsid w:val="00E015FE"/>
    <w:rsid w:val="00E02051"/>
    <w:rsid w:val="00E027BC"/>
    <w:rsid w:val="00E02EDD"/>
    <w:rsid w:val="00E035D5"/>
    <w:rsid w:val="00E03DD1"/>
    <w:rsid w:val="00E04A1E"/>
    <w:rsid w:val="00E04C3E"/>
    <w:rsid w:val="00E04DCF"/>
    <w:rsid w:val="00E04EBD"/>
    <w:rsid w:val="00E052B2"/>
    <w:rsid w:val="00E05A2D"/>
    <w:rsid w:val="00E05AA8"/>
    <w:rsid w:val="00E05B50"/>
    <w:rsid w:val="00E05C74"/>
    <w:rsid w:val="00E05D7C"/>
    <w:rsid w:val="00E065A8"/>
    <w:rsid w:val="00E06EB0"/>
    <w:rsid w:val="00E100AB"/>
    <w:rsid w:val="00E10434"/>
    <w:rsid w:val="00E1087F"/>
    <w:rsid w:val="00E10C0F"/>
    <w:rsid w:val="00E110EF"/>
    <w:rsid w:val="00E1154E"/>
    <w:rsid w:val="00E11996"/>
    <w:rsid w:val="00E1203A"/>
    <w:rsid w:val="00E123BE"/>
    <w:rsid w:val="00E125FB"/>
    <w:rsid w:val="00E12926"/>
    <w:rsid w:val="00E12A21"/>
    <w:rsid w:val="00E12AD3"/>
    <w:rsid w:val="00E12CD7"/>
    <w:rsid w:val="00E14587"/>
    <w:rsid w:val="00E14757"/>
    <w:rsid w:val="00E149E4"/>
    <w:rsid w:val="00E14A69"/>
    <w:rsid w:val="00E14AE5"/>
    <w:rsid w:val="00E15185"/>
    <w:rsid w:val="00E16AD7"/>
    <w:rsid w:val="00E17D48"/>
    <w:rsid w:val="00E208EC"/>
    <w:rsid w:val="00E20E88"/>
    <w:rsid w:val="00E2149B"/>
    <w:rsid w:val="00E21834"/>
    <w:rsid w:val="00E2196F"/>
    <w:rsid w:val="00E21DA6"/>
    <w:rsid w:val="00E21E8B"/>
    <w:rsid w:val="00E22142"/>
    <w:rsid w:val="00E2234A"/>
    <w:rsid w:val="00E2275C"/>
    <w:rsid w:val="00E2295C"/>
    <w:rsid w:val="00E22C68"/>
    <w:rsid w:val="00E2416B"/>
    <w:rsid w:val="00E24CDA"/>
    <w:rsid w:val="00E257B5"/>
    <w:rsid w:val="00E26040"/>
    <w:rsid w:val="00E26BFA"/>
    <w:rsid w:val="00E26CC7"/>
    <w:rsid w:val="00E27C70"/>
    <w:rsid w:val="00E27F33"/>
    <w:rsid w:val="00E30227"/>
    <w:rsid w:val="00E3086A"/>
    <w:rsid w:val="00E30CA9"/>
    <w:rsid w:val="00E3131B"/>
    <w:rsid w:val="00E314F2"/>
    <w:rsid w:val="00E31872"/>
    <w:rsid w:val="00E31B54"/>
    <w:rsid w:val="00E31FE1"/>
    <w:rsid w:val="00E32224"/>
    <w:rsid w:val="00E32DD7"/>
    <w:rsid w:val="00E331BE"/>
    <w:rsid w:val="00E33655"/>
    <w:rsid w:val="00E33764"/>
    <w:rsid w:val="00E34232"/>
    <w:rsid w:val="00E35102"/>
    <w:rsid w:val="00E35737"/>
    <w:rsid w:val="00E35AAD"/>
    <w:rsid w:val="00E36230"/>
    <w:rsid w:val="00E363FA"/>
    <w:rsid w:val="00E36819"/>
    <w:rsid w:val="00E36A06"/>
    <w:rsid w:val="00E36CC0"/>
    <w:rsid w:val="00E36FA6"/>
    <w:rsid w:val="00E372C0"/>
    <w:rsid w:val="00E373E1"/>
    <w:rsid w:val="00E37F31"/>
    <w:rsid w:val="00E405F7"/>
    <w:rsid w:val="00E40BF4"/>
    <w:rsid w:val="00E40DD4"/>
    <w:rsid w:val="00E40EB4"/>
    <w:rsid w:val="00E4158E"/>
    <w:rsid w:val="00E41D72"/>
    <w:rsid w:val="00E42552"/>
    <w:rsid w:val="00E42696"/>
    <w:rsid w:val="00E434C8"/>
    <w:rsid w:val="00E43571"/>
    <w:rsid w:val="00E435C4"/>
    <w:rsid w:val="00E43BC8"/>
    <w:rsid w:val="00E43CCF"/>
    <w:rsid w:val="00E43E9B"/>
    <w:rsid w:val="00E440D4"/>
    <w:rsid w:val="00E443C0"/>
    <w:rsid w:val="00E44578"/>
    <w:rsid w:val="00E4466A"/>
    <w:rsid w:val="00E44756"/>
    <w:rsid w:val="00E450A4"/>
    <w:rsid w:val="00E45209"/>
    <w:rsid w:val="00E45849"/>
    <w:rsid w:val="00E45960"/>
    <w:rsid w:val="00E45AA4"/>
    <w:rsid w:val="00E45DA9"/>
    <w:rsid w:val="00E465D8"/>
    <w:rsid w:val="00E46B50"/>
    <w:rsid w:val="00E46EE2"/>
    <w:rsid w:val="00E46F96"/>
    <w:rsid w:val="00E47415"/>
    <w:rsid w:val="00E47741"/>
    <w:rsid w:val="00E47E28"/>
    <w:rsid w:val="00E47E8A"/>
    <w:rsid w:val="00E47F7B"/>
    <w:rsid w:val="00E500E4"/>
    <w:rsid w:val="00E50542"/>
    <w:rsid w:val="00E50A31"/>
    <w:rsid w:val="00E51088"/>
    <w:rsid w:val="00E51272"/>
    <w:rsid w:val="00E51BE1"/>
    <w:rsid w:val="00E51D1C"/>
    <w:rsid w:val="00E521E7"/>
    <w:rsid w:val="00E52A28"/>
    <w:rsid w:val="00E52EDA"/>
    <w:rsid w:val="00E53337"/>
    <w:rsid w:val="00E53B70"/>
    <w:rsid w:val="00E541A0"/>
    <w:rsid w:val="00E5433B"/>
    <w:rsid w:val="00E54513"/>
    <w:rsid w:val="00E54572"/>
    <w:rsid w:val="00E54710"/>
    <w:rsid w:val="00E54994"/>
    <w:rsid w:val="00E54ABB"/>
    <w:rsid w:val="00E54B36"/>
    <w:rsid w:val="00E553B8"/>
    <w:rsid w:val="00E55472"/>
    <w:rsid w:val="00E554FC"/>
    <w:rsid w:val="00E557C9"/>
    <w:rsid w:val="00E5715E"/>
    <w:rsid w:val="00E574DC"/>
    <w:rsid w:val="00E57D61"/>
    <w:rsid w:val="00E57F9F"/>
    <w:rsid w:val="00E6036D"/>
    <w:rsid w:val="00E60B63"/>
    <w:rsid w:val="00E614EC"/>
    <w:rsid w:val="00E6161E"/>
    <w:rsid w:val="00E61A38"/>
    <w:rsid w:val="00E61AFF"/>
    <w:rsid w:val="00E61DC8"/>
    <w:rsid w:val="00E62110"/>
    <w:rsid w:val="00E628FE"/>
    <w:rsid w:val="00E62937"/>
    <w:rsid w:val="00E63B11"/>
    <w:rsid w:val="00E64905"/>
    <w:rsid w:val="00E65123"/>
    <w:rsid w:val="00E674EC"/>
    <w:rsid w:val="00E6756C"/>
    <w:rsid w:val="00E67892"/>
    <w:rsid w:val="00E67951"/>
    <w:rsid w:val="00E70B6D"/>
    <w:rsid w:val="00E711AA"/>
    <w:rsid w:val="00E71438"/>
    <w:rsid w:val="00E71AE4"/>
    <w:rsid w:val="00E71B6B"/>
    <w:rsid w:val="00E7206A"/>
    <w:rsid w:val="00E720F5"/>
    <w:rsid w:val="00E722D0"/>
    <w:rsid w:val="00E72356"/>
    <w:rsid w:val="00E72C13"/>
    <w:rsid w:val="00E72CE2"/>
    <w:rsid w:val="00E72EC1"/>
    <w:rsid w:val="00E7349E"/>
    <w:rsid w:val="00E7361F"/>
    <w:rsid w:val="00E7377E"/>
    <w:rsid w:val="00E737C2"/>
    <w:rsid w:val="00E743B3"/>
    <w:rsid w:val="00E74439"/>
    <w:rsid w:val="00E74F3C"/>
    <w:rsid w:val="00E75169"/>
    <w:rsid w:val="00E7530A"/>
    <w:rsid w:val="00E75991"/>
    <w:rsid w:val="00E75C72"/>
    <w:rsid w:val="00E75D22"/>
    <w:rsid w:val="00E75D7D"/>
    <w:rsid w:val="00E76C60"/>
    <w:rsid w:val="00E76E1E"/>
    <w:rsid w:val="00E778E6"/>
    <w:rsid w:val="00E77C2A"/>
    <w:rsid w:val="00E77F18"/>
    <w:rsid w:val="00E77F27"/>
    <w:rsid w:val="00E806A9"/>
    <w:rsid w:val="00E80982"/>
    <w:rsid w:val="00E8112D"/>
    <w:rsid w:val="00E811B2"/>
    <w:rsid w:val="00E81D10"/>
    <w:rsid w:val="00E830A1"/>
    <w:rsid w:val="00E831D6"/>
    <w:rsid w:val="00E837D3"/>
    <w:rsid w:val="00E8380E"/>
    <w:rsid w:val="00E83D8F"/>
    <w:rsid w:val="00E83D97"/>
    <w:rsid w:val="00E8449D"/>
    <w:rsid w:val="00E847D8"/>
    <w:rsid w:val="00E84971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02D"/>
    <w:rsid w:val="00E8754E"/>
    <w:rsid w:val="00E87C57"/>
    <w:rsid w:val="00E909CB"/>
    <w:rsid w:val="00E90B0E"/>
    <w:rsid w:val="00E90E41"/>
    <w:rsid w:val="00E90EF2"/>
    <w:rsid w:val="00E91C1D"/>
    <w:rsid w:val="00E92C0D"/>
    <w:rsid w:val="00E92DC8"/>
    <w:rsid w:val="00E93844"/>
    <w:rsid w:val="00E947C8"/>
    <w:rsid w:val="00E94965"/>
    <w:rsid w:val="00E94A78"/>
    <w:rsid w:val="00E953ED"/>
    <w:rsid w:val="00E957A2"/>
    <w:rsid w:val="00E95999"/>
    <w:rsid w:val="00E95BDD"/>
    <w:rsid w:val="00E95C11"/>
    <w:rsid w:val="00E96393"/>
    <w:rsid w:val="00E96453"/>
    <w:rsid w:val="00E97081"/>
    <w:rsid w:val="00E9753D"/>
    <w:rsid w:val="00E97601"/>
    <w:rsid w:val="00EA06EF"/>
    <w:rsid w:val="00EA0F80"/>
    <w:rsid w:val="00EA115E"/>
    <w:rsid w:val="00EA1530"/>
    <w:rsid w:val="00EA161D"/>
    <w:rsid w:val="00EA243D"/>
    <w:rsid w:val="00EA2E63"/>
    <w:rsid w:val="00EA2E7D"/>
    <w:rsid w:val="00EA31A1"/>
    <w:rsid w:val="00EA49F0"/>
    <w:rsid w:val="00EA4F25"/>
    <w:rsid w:val="00EA5105"/>
    <w:rsid w:val="00EA526C"/>
    <w:rsid w:val="00EA5979"/>
    <w:rsid w:val="00EA59A3"/>
    <w:rsid w:val="00EA5F72"/>
    <w:rsid w:val="00EA6553"/>
    <w:rsid w:val="00EA67DC"/>
    <w:rsid w:val="00EA6825"/>
    <w:rsid w:val="00EA68F3"/>
    <w:rsid w:val="00EA692F"/>
    <w:rsid w:val="00EA78DD"/>
    <w:rsid w:val="00EA78FC"/>
    <w:rsid w:val="00EB007B"/>
    <w:rsid w:val="00EB00A4"/>
    <w:rsid w:val="00EB01FC"/>
    <w:rsid w:val="00EB02E7"/>
    <w:rsid w:val="00EB06FC"/>
    <w:rsid w:val="00EB11B1"/>
    <w:rsid w:val="00EB135D"/>
    <w:rsid w:val="00EB1543"/>
    <w:rsid w:val="00EB1693"/>
    <w:rsid w:val="00EB18A9"/>
    <w:rsid w:val="00EB1AD7"/>
    <w:rsid w:val="00EB1DEC"/>
    <w:rsid w:val="00EB2975"/>
    <w:rsid w:val="00EB29B1"/>
    <w:rsid w:val="00EB315D"/>
    <w:rsid w:val="00EB32DF"/>
    <w:rsid w:val="00EB33C9"/>
    <w:rsid w:val="00EB3613"/>
    <w:rsid w:val="00EB3B01"/>
    <w:rsid w:val="00EB3DC1"/>
    <w:rsid w:val="00EB4004"/>
    <w:rsid w:val="00EB403D"/>
    <w:rsid w:val="00EB4162"/>
    <w:rsid w:val="00EB48D0"/>
    <w:rsid w:val="00EB4E20"/>
    <w:rsid w:val="00EB5043"/>
    <w:rsid w:val="00EB542B"/>
    <w:rsid w:val="00EB568F"/>
    <w:rsid w:val="00EB6AD4"/>
    <w:rsid w:val="00EB6F80"/>
    <w:rsid w:val="00EB72CC"/>
    <w:rsid w:val="00EB7825"/>
    <w:rsid w:val="00EB7FBE"/>
    <w:rsid w:val="00EC0092"/>
    <w:rsid w:val="00EC0625"/>
    <w:rsid w:val="00EC0DC5"/>
    <w:rsid w:val="00EC0FBF"/>
    <w:rsid w:val="00EC1047"/>
    <w:rsid w:val="00EC12B6"/>
    <w:rsid w:val="00EC155A"/>
    <w:rsid w:val="00EC166D"/>
    <w:rsid w:val="00EC2A2C"/>
    <w:rsid w:val="00EC312F"/>
    <w:rsid w:val="00EC3376"/>
    <w:rsid w:val="00EC4231"/>
    <w:rsid w:val="00EC4616"/>
    <w:rsid w:val="00EC4AB1"/>
    <w:rsid w:val="00EC50C4"/>
    <w:rsid w:val="00EC53DB"/>
    <w:rsid w:val="00EC565B"/>
    <w:rsid w:val="00EC57DA"/>
    <w:rsid w:val="00EC5EC2"/>
    <w:rsid w:val="00EC5FC7"/>
    <w:rsid w:val="00EC635E"/>
    <w:rsid w:val="00EC6486"/>
    <w:rsid w:val="00EC64EB"/>
    <w:rsid w:val="00EC6993"/>
    <w:rsid w:val="00EC71E4"/>
    <w:rsid w:val="00EC7247"/>
    <w:rsid w:val="00EC7299"/>
    <w:rsid w:val="00EC7E79"/>
    <w:rsid w:val="00ED044B"/>
    <w:rsid w:val="00ED1867"/>
    <w:rsid w:val="00ED27BC"/>
    <w:rsid w:val="00ED2C7B"/>
    <w:rsid w:val="00ED30BE"/>
    <w:rsid w:val="00ED380E"/>
    <w:rsid w:val="00ED3D88"/>
    <w:rsid w:val="00ED3F6D"/>
    <w:rsid w:val="00ED3FCF"/>
    <w:rsid w:val="00ED4036"/>
    <w:rsid w:val="00ED4447"/>
    <w:rsid w:val="00ED4E1E"/>
    <w:rsid w:val="00ED4EA3"/>
    <w:rsid w:val="00ED6A53"/>
    <w:rsid w:val="00ED7430"/>
    <w:rsid w:val="00ED74AA"/>
    <w:rsid w:val="00ED7A4A"/>
    <w:rsid w:val="00EE0F0D"/>
    <w:rsid w:val="00EE19A0"/>
    <w:rsid w:val="00EE280A"/>
    <w:rsid w:val="00EE2820"/>
    <w:rsid w:val="00EE2911"/>
    <w:rsid w:val="00EE2AC3"/>
    <w:rsid w:val="00EE2FA7"/>
    <w:rsid w:val="00EE3300"/>
    <w:rsid w:val="00EE3699"/>
    <w:rsid w:val="00EE3EF1"/>
    <w:rsid w:val="00EE4EB8"/>
    <w:rsid w:val="00EE5B18"/>
    <w:rsid w:val="00EE6181"/>
    <w:rsid w:val="00EE6652"/>
    <w:rsid w:val="00EE7712"/>
    <w:rsid w:val="00EE771B"/>
    <w:rsid w:val="00EE787A"/>
    <w:rsid w:val="00EE7898"/>
    <w:rsid w:val="00EF01B7"/>
    <w:rsid w:val="00EF0D38"/>
    <w:rsid w:val="00EF0FAE"/>
    <w:rsid w:val="00EF10AF"/>
    <w:rsid w:val="00EF120F"/>
    <w:rsid w:val="00EF2110"/>
    <w:rsid w:val="00EF2B23"/>
    <w:rsid w:val="00EF317E"/>
    <w:rsid w:val="00EF3E26"/>
    <w:rsid w:val="00EF3F49"/>
    <w:rsid w:val="00EF4209"/>
    <w:rsid w:val="00EF44E3"/>
    <w:rsid w:val="00EF467A"/>
    <w:rsid w:val="00EF495D"/>
    <w:rsid w:val="00EF4A0B"/>
    <w:rsid w:val="00EF5859"/>
    <w:rsid w:val="00EF5970"/>
    <w:rsid w:val="00EF6339"/>
    <w:rsid w:val="00EF63EE"/>
    <w:rsid w:val="00EF6824"/>
    <w:rsid w:val="00EF687E"/>
    <w:rsid w:val="00EF7A1B"/>
    <w:rsid w:val="00EF7BF9"/>
    <w:rsid w:val="00EF7DA0"/>
    <w:rsid w:val="00F00359"/>
    <w:rsid w:val="00F00EFB"/>
    <w:rsid w:val="00F00F6E"/>
    <w:rsid w:val="00F010C5"/>
    <w:rsid w:val="00F014FD"/>
    <w:rsid w:val="00F0151A"/>
    <w:rsid w:val="00F0151D"/>
    <w:rsid w:val="00F018D0"/>
    <w:rsid w:val="00F01F3B"/>
    <w:rsid w:val="00F0203C"/>
    <w:rsid w:val="00F03268"/>
    <w:rsid w:val="00F037DE"/>
    <w:rsid w:val="00F03E42"/>
    <w:rsid w:val="00F040A6"/>
    <w:rsid w:val="00F04181"/>
    <w:rsid w:val="00F04481"/>
    <w:rsid w:val="00F04A2C"/>
    <w:rsid w:val="00F04AC7"/>
    <w:rsid w:val="00F04C87"/>
    <w:rsid w:val="00F054D9"/>
    <w:rsid w:val="00F0560E"/>
    <w:rsid w:val="00F063BB"/>
    <w:rsid w:val="00F065B8"/>
    <w:rsid w:val="00F06B01"/>
    <w:rsid w:val="00F071FE"/>
    <w:rsid w:val="00F0736A"/>
    <w:rsid w:val="00F07426"/>
    <w:rsid w:val="00F11073"/>
    <w:rsid w:val="00F1138B"/>
    <w:rsid w:val="00F113F2"/>
    <w:rsid w:val="00F11540"/>
    <w:rsid w:val="00F11671"/>
    <w:rsid w:val="00F119AC"/>
    <w:rsid w:val="00F1202A"/>
    <w:rsid w:val="00F12071"/>
    <w:rsid w:val="00F12225"/>
    <w:rsid w:val="00F12872"/>
    <w:rsid w:val="00F12AA0"/>
    <w:rsid w:val="00F12D8D"/>
    <w:rsid w:val="00F12EB2"/>
    <w:rsid w:val="00F14299"/>
    <w:rsid w:val="00F14388"/>
    <w:rsid w:val="00F14508"/>
    <w:rsid w:val="00F147A2"/>
    <w:rsid w:val="00F14BBD"/>
    <w:rsid w:val="00F14CE6"/>
    <w:rsid w:val="00F14DB7"/>
    <w:rsid w:val="00F155B5"/>
    <w:rsid w:val="00F15AF0"/>
    <w:rsid w:val="00F15CD3"/>
    <w:rsid w:val="00F15F3D"/>
    <w:rsid w:val="00F16083"/>
    <w:rsid w:val="00F167AF"/>
    <w:rsid w:val="00F16C0D"/>
    <w:rsid w:val="00F16C44"/>
    <w:rsid w:val="00F16C8D"/>
    <w:rsid w:val="00F17418"/>
    <w:rsid w:val="00F20F41"/>
    <w:rsid w:val="00F20FC8"/>
    <w:rsid w:val="00F219DD"/>
    <w:rsid w:val="00F21BCC"/>
    <w:rsid w:val="00F21C5F"/>
    <w:rsid w:val="00F228CC"/>
    <w:rsid w:val="00F228CF"/>
    <w:rsid w:val="00F229A0"/>
    <w:rsid w:val="00F23873"/>
    <w:rsid w:val="00F23DF7"/>
    <w:rsid w:val="00F24ADC"/>
    <w:rsid w:val="00F24E7A"/>
    <w:rsid w:val="00F2562B"/>
    <w:rsid w:val="00F25A1F"/>
    <w:rsid w:val="00F25B31"/>
    <w:rsid w:val="00F25CF7"/>
    <w:rsid w:val="00F25E34"/>
    <w:rsid w:val="00F25F99"/>
    <w:rsid w:val="00F26872"/>
    <w:rsid w:val="00F26F2F"/>
    <w:rsid w:val="00F271D7"/>
    <w:rsid w:val="00F277AE"/>
    <w:rsid w:val="00F27ABA"/>
    <w:rsid w:val="00F30157"/>
    <w:rsid w:val="00F309A1"/>
    <w:rsid w:val="00F30BB7"/>
    <w:rsid w:val="00F30D04"/>
    <w:rsid w:val="00F30FD8"/>
    <w:rsid w:val="00F31CC8"/>
    <w:rsid w:val="00F31E76"/>
    <w:rsid w:val="00F328AD"/>
    <w:rsid w:val="00F32C47"/>
    <w:rsid w:val="00F33B01"/>
    <w:rsid w:val="00F33BA8"/>
    <w:rsid w:val="00F33ECA"/>
    <w:rsid w:val="00F34938"/>
    <w:rsid w:val="00F35B34"/>
    <w:rsid w:val="00F35FC4"/>
    <w:rsid w:val="00F363F8"/>
    <w:rsid w:val="00F3644F"/>
    <w:rsid w:val="00F36D35"/>
    <w:rsid w:val="00F3784E"/>
    <w:rsid w:val="00F4083E"/>
    <w:rsid w:val="00F40D5C"/>
    <w:rsid w:val="00F40F99"/>
    <w:rsid w:val="00F413C4"/>
    <w:rsid w:val="00F414C3"/>
    <w:rsid w:val="00F4198B"/>
    <w:rsid w:val="00F41BA5"/>
    <w:rsid w:val="00F41FD7"/>
    <w:rsid w:val="00F4207A"/>
    <w:rsid w:val="00F42144"/>
    <w:rsid w:val="00F4265C"/>
    <w:rsid w:val="00F43206"/>
    <w:rsid w:val="00F4397B"/>
    <w:rsid w:val="00F439F7"/>
    <w:rsid w:val="00F441F9"/>
    <w:rsid w:val="00F449D0"/>
    <w:rsid w:val="00F44F01"/>
    <w:rsid w:val="00F44F26"/>
    <w:rsid w:val="00F45071"/>
    <w:rsid w:val="00F4507F"/>
    <w:rsid w:val="00F4518E"/>
    <w:rsid w:val="00F4523D"/>
    <w:rsid w:val="00F45946"/>
    <w:rsid w:val="00F45C43"/>
    <w:rsid w:val="00F46297"/>
    <w:rsid w:val="00F462B3"/>
    <w:rsid w:val="00F462FD"/>
    <w:rsid w:val="00F46969"/>
    <w:rsid w:val="00F470AC"/>
    <w:rsid w:val="00F47F96"/>
    <w:rsid w:val="00F50269"/>
    <w:rsid w:val="00F50526"/>
    <w:rsid w:val="00F512F3"/>
    <w:rsid w:val="00F513A1"/>
    <w:rsid w:val="00F5199D"/>
    <w:rsid w:val="00F52100"/>
    <w:rsid w:val="00F52179"/>
    <w:rsid w:val="00F52293"/>
    <w:rsid w:val="00F523B4"/>
    <w:rsid w:val="00F523D6"/>
    <w:rsid w:val="00F527CC"/>
    <w:rsid w:val="00F529E1"/>
    <w:rsid w:val="00F52D1B"/>
    <w:rsid w:val="00F52DF1"/>
    <w:rsid w:val="00F53111"/>
    <w:rsid w:val="00F533E6"/>
    <w:rsid w:val="00F534DC"/>
    <w:rsid w:val="00F5375A"/>
    <w:rsid w:val="00F53F86"/>
    <w:rsid w:val="00F550BE"/>
    <w:rsid w:val="00F55A87"/>
    <w:rsid w:val="00F55BA6"/>
    <w:rsid w:val="00F55D11"/>
    <w:rsid w:val="00F55D98"/>
    <w:rsid w:val="00F56F62"/>
    <w:rsid w:val="00F57205"/>
    <w:rsid w:val="00F572C7"/>
    <w:rsid w:val="00F6034A"/>
    <w:rsid w:val="00F6046B"/>
    <w:rsid w:val="00F6073B"/>
    <w:rsid w:val="00F6090A"/>
    <w:rsid w:val="00F609E6"/>
    <w:rsid w:val="00F60A78"/>
    <w:rsid w:val="00F60CB5"/>
    <w:rsid w:val="00F60E1F"/>
    <w:rsid w:val="00F6121E"/>
    <w:rsid w:val="00F61E57"/>
    <w:rsid w:val="00F620FA"/>
    <w:rsid w:val="00F622C2"/>
    <w:rsid w:val="00F6280A"/>
    <w:rsid w:val="00F62B39"/>
    <w:rsid w:val="00F62C60"/>
    <w:rsid w:val="00F6361F"/>
    <w:rsid w:val="00F63975"/>
    <w:rsid w:val="00F63D2D"/>
    <w:rsid w:val="00F64516"/>
    <w:rsid w:val="00F649B4"/>
    <w:rsid w:val="00F64A40"/>
    <w:rsid w:val="00F64D55"/>
    <w:rsid w:val="00F652A9"/>
    <w:rsid w:val="00F65382"/>
    <w:rsid w:val="00F65599"/>
    <w:rsid w:val="00F66686"/>
    <w:rsid w:val="00F66904"/>
    <w:rsid w:val="00F669FB"/>
    <w:rsid w:val="00F66BB5"/>
    <w:rsid w:val="00F6741A"/>
    <w:rsid w:val="00F72C87"/>
    <w:rsid w:val="00F72FD4"/>
    <w:rsid w:val="00F733FE"/>
    <w:rsid w:val="00F73F6E"/>
    <w:rsid w:val="00F74A88"/>
    <w:rsid w:val="00F74B92"/>
    <w:rsid w:val="00F74F99"/>
    <w:rsid w:val="00F7523B"/>
    <w:rsid w:val="00F7528A"/>
    <w:rsid w:val="00F7570D"/>
    <w:rsid w:val="00F757E4"/>
    <w:rsid w:val="00F7607A"/>
    <w:rsid w:val="00F76334"/>
    <w:rsid w:val="00F765B2"/>
    <w:rsid w:val="00F766FD"/>
    <w:rsid w:val="00F76C3B"/>
    <w:rsid w:val="00F76CA0"/>
    <w:rsid w:val="00F7748B"/>
    <w:rsid w:val="00F77B04"/>
    <w:rsid w:val="00F77C1B"/>
    <w:rsid w:val="00F77DF2"/>
    <w:rsid w:val="00F809D4"/>
    <w:rsid w:val="00F8120F"/>
    <w:rsid w:val="00F8191A"/>
    <w:rsid w:val="00F81A85"/>
    <w:rsid w:val="00F827DE"/>
    <w:rsid w:val="00F82A0B"/>
    <w:rsid w:val="00F83273"/>
    <w:rsid w:val="00F83B68"/>
    <w:rsid w:val="00F83EE5"/>
    <w:rsid w:val="00F84334"/>
    <w:rsid w:val="00F854EE"/>
    <w:rsid w:val="00F85F98"/>
    <w:rsid w:val="00F865EA"/>
    <w:rsid w:val="00F86CAD"/>
    <w:rsid w:val="00F877F8"/>
    <w:rsid w:val="00F9015D"/>
    <w:rsid w:val="00F90925"/>
    <w:rsid w:val="00F90F90"/>
    <w:rsid w:val="00F91ADB"/>
    <w:rsid w:val="00F920E1"/>
    <w:rsid w:val="00F92BA4"/>
    <w:rsid w:val="00F92C26"/>
    <w:rsid w:val="00F92EF5"/>
    <w:rsid w:val="00F92FF0"/>
    <w:rsid w:val="00F930BD"/>
    <w:rsid w:val="00F93293"/>
    <w:rsid w:val="00F9339E"/>
    <w:rsid w:val="00F933B9"/>
    <w:rsid w:val="00F934D6"/>
    <w:rsid w:val="00F9356E"/>
    <w:rsid w:val="00F9385A"/>
    <w:rsid w:val="00F93D2A"/>
    <w:rsid w:val="00F947D1"/>
    <w:rsid w:val="00F948C0"/>
    <w:rsid w:val="00F94DA8"/>
    <w:rsid w:val="00F94DD0"/>
    <w:rsid w:val="00F957CC"/>
    <w:rsid w:val="00F95CCD"/>
    <w:rsid w:val="00F95DC4"/>
    <w:rsid w:val="00F96158"/>
    <w:rsid w:val="00F96FCA"/>
    <w:rsid w:val="00F972C2"/>
    <w:rsid w:val="00F9738D"/>
    <w:rsid w:val="00F97511"/>
    <w:rsid w:val="00F9781A"/>
    <w:rsid w:val="00F97CB5"/>
    <w:rsid w:val="00FA04A3"/>
    <w:rsid w:val="00FA080E"/>
    <w:rsid w:val="00FA14A0"/>
    <w:rsid w:val="00FA155D"/>
    <w:rsid w:val="00FA1574"/>
    <w:rsid w:val="00FA1A31"/>
    <w:rsid w:val="00FA1C43"/>
    <w:rsid w:val="00FA20F9"/>
    <w:rsid w:val="00FA24B6"/>
    <w:rsid w:val="00FA2BB3"/>
    <w:rsid w:val="00FA3238"/>
    <w:rsid w:val="00FA3B1C"/>
    <w:rsid w:val="00FA3DAF"/>
    <w:rsid w:val="00FA427C"/>
    <w:rsid w:val="00FA459E"/>
    <w:rsid w:val="00FA4F17"/>
    <w:rsid w:val="00FA51F2"/>
    <w:rsid w:val="00FA53F1"/>
    <w:rsid w:val="00FA5C4C"/>
    <w:rsid w:val="00FA6133"/>
    <w:rsid w:val="00FA64B2"/>
    <w:rsid w:val="00FA675F"/>
    <w:rsid w:val="00FA6871"/>
    <w:rsid w:val="00FA7832"/>
    <w:rsid w:val="00FA7A52"/>
    <w:rsid w:val="00FA7B4F"/>
    <w:rsid w:val="00FA7FE7"/>
    <w:rsid w:val="00FB0247"/>
    <w:rsid w:val="00FB0514"/>
    <w:rsid w:val="00FB0A3F"/>
    <w:rsid w:val="00FB0A5C"/>
    <w:rsid w:val="00FB0CDA"/>
    <w:rsid w:val="00FB0DB1"/>
    <w:rsid w:val="00FB0EF3"/>
    <w:rsid w:val="00FB10BC"/>
    <w:rsid w:val="00FB1531"/>
    <w:rsid w:val="00FB15FA"/>
    <w:rsid w:val="00FB1C6A"/>
    <w:rsid w:val="00FB2405"/>
    <w:rsid w:val="00FB240A"/>
    <w:rsid w:val="00FB259A"/>
    <w:rsid w:val="00FB26BD"/>
    <w:rsid w:val="00FB2D0F"/>
    <w:rsid w:val="00FB2DE8"/>
    <w:rsid w:val="00FB2F35"/>
    <w:rsid w:val="00FB3049"/>
    <w:rsid w:val="00FB31C5"/>
    <w:rsid w:val="00FB4741"/>
    <w:rsid w:val="00FB4DA9"/>
    <w:rsid w:val="00FB5B5F"/>
    <w:rsid w:val="00FB5C93"/>
    <w:rsid w:val="00FB5FB8"/>
    <w:rsid w:val="00FB697F"/>
    <w:rsid w:val="00FB6DE3"/>
    <w:rsid w:val="00FB702E"/>
    <w:rsid w:val="00FB73E0"/>
    <w:rsid w:val="00FB75CA"/>
    <w:rsid w:val="00FC021E"/>
    <w:rsid w:val="00FC0CCB"/>
    <w:rsid w:val="00FC0D9A"/>
    <w:rsid w:val="00FC189E"/>
    <w:rsid w:val="00FC1A10"/>
    <w:rsid w:val="00FC24C2"/>
    <w:rsid w:val="00FC3291"/>
    <w:rsid w:val="00FC32C0"/>
    <w:rsid w:val="00FC34E2"/>
    <w:rsid w:val="00FC438F"/>
    <w:rsid w:val="00FC4630"/>
    <w:rsid w:val="00FC489B"/>
    <w:rsid w:val="00FC49A3"/>
    <w:rsid w:val="00FC519C"/>
    <w:rsid w:val="00FC54C3"/>
    <w:rsid w:val="00FC575F"/>
    <w:rsid w:val="00FC5C5C"/>
    <w:rsid w:val="00FC5E5B"/>
    <w:rsid w:val="00FC6A1F"/>
    <w:rsid w:val="00FC7254"/>
    <w:rsid w:val="00FC743C"/>
    <w:rsid w:val="00FC7E8A"/>
    <w:rsid w:val="00FD083F"/>
    <w:rsid w:val="00FD0B6C"/>
    <w:rsid w:val="00FD12B3"/>
    <w:rsid w:val="00FD18AE"/>
    <w:rsid w:val="00FD18B7"/>
    <w:rsid w:val="00FD1B63"/>
    <w:rsid w:val="00FD1BF7"/>
    <w:rsid w:val="00FD2043"/>
    <w:rsid w:val="00FD2401"/>
    <w:rsid w:val="00FD2BD5"/>
    <w:rsid w:val="00FD2CD2"/>
    <w:rsid w:val="00FD300D"/>
    <w:rsid w:val="00FD3E03"/>
    <w:rsid w:val="00FD46D5"/>
    <w:rsid w:val="00FD5262"/>
    <w:rsid w:val="00FD579B"/>
    <w:rsid w:val="00FD5D30"/>
    <w:rsid w:val="00FD6524"/>
    <w:rsid w:val="00FD6613"/>
    <w:rsid w:val="00FD6C0C"/>
    <w:rsid w:val="00FD6D7D"/>
    <w:rsid w:val="00FD7C7A"/>
    <w:rsid w:val="00FD7FC9"/>
    <w:rsid w:val="00FE063B"/>
    <w:rsid w:val="00FE07DD"/>
    <w:rsid w:val="00FE08AD"/>
    <w:rsid w:val="00FE0B66"/>
    <w:rsid w:val="00FE1406"/>
    <w:rsid w:val="00FE1C20"/>
    <w:rsid w:val="00FE1E70"/>
    <w:rsid w:val="00FE29C0"/>
    <w:rsid w:val="00FE327E"/>
    <w:rsid w:val="00FE33CD"/>
    <w:rsid w:val="00FE4DBC"/>
    <w:rsid w:val="00FE4E1D"/>
    <w:rsid w:val="00FE5223"/>
    <w:rsid w:val="00FE56EE"/>
    <w:rsid w:val="00FE59ED"/>
    <w:rsid w:val="00FE6D3B"/>
    <w:rsid w:val="00FE6E8B"/>
    <w:rsid w:val="00FE72DC"/>
    <w:rsid w:val="00FE7498"/>
    <w:rsid w:val="00FE780B"/>
    <w:rsid w:val="00FE7A1D"/>
    <w:rsid w:val="00FE7B77"/>
    <w:rsid w:val="00FE7BCC"/>
    <w:rsid w:val="00FE7C96"/>
    <w:rsid w:val="00FE7FAE"/>
    <w:rsid w:val="00FE7FBC"/>
    <w:rsid w:val="00FF02B1"/>
    <w:rsid w:val="00FF04FE"/>
    <w:rsid w:val="00FF1BBF"/>
    <w:rsid w:val="00FF1CE3"/>
    <w:rsid w:val="00FF210F"/>
    <w:rsid w:val="00FF2342"/>
    <w:rsid w:val="00FF2857"/>
    <w:rsid w:val="00FF2CA5"/>
    <w:rsid w:val="00FF2F71"/>
    <w:rsid w:val="00FF314B"/>
    <w:rsid w:val="00FF36D0"/>
    <w:rsid w:val="00FF429A"/>
    <w:rsid w:val="00FF45D5"/>
    <w:rsid w:val="00FF4603"/>
    <w:rsid w:val="00FF46D6"/>
    <w:rsid w:val="00FF5090"/>
    <w:rsid w:val="00FF5498"/>
    <w:rsid w:val="00FF57D5"/>
    <w:rsid w:val="00FF6130"/>
    <w:rsid w:val="00FF6492"/>
    <w:rsid w:val="00FF64EE"/>
    <w:rsid w:val="00FF6603"/>
    <w:rsid w:val="00FF6B55"/>
    <w:rsid w:val="00FF754B"/>
    <w:rsid w:val="00FF7E35"/>
    <w:rsid w:val="00FF7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  <w:rPr>
      <w:lang/>
    </w:r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2"/>
      </w:numPr>
    </w:pPr>
  </w:style>
  <w:style w:type="numbering" w:customStyle="1" w:styleId="Style2">
    <w:name w:val="Style2"/>
    <w:rsid w:val="00E22142"/>
    <w:pPr>
      <w:numPr>
        <w:numId w:val="3"/>
      </w:numPr>
    </w:pPr>
  </w:style>
  <w:style w:type="numbering" w:customStyle="1" w:styleId="Style3">
    <w:name w:val="Style3"/>
    <w:rsid w:val="009D48D1"/>
    <w:pPr>
      <w:numPr>
        <w:numId w:val="4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oleObject" Target="embeddings/________Microsoft_Office_Excel_97-20036.xls"/><Relationship Id="rId42" Type="http://schemas.openxmlformats.org/officeDocument/2006/relationships/image" Target="media/image17.emf"/><Relationship Id="rId47" Type="http://schemas.openxmlformats.org/officeDocument/2006/relationships/oleObject" Target="embeddings/________Microsoft_Office_Excel_97-200318.xls"/><Relationship Id="rId63" Type="http://schemas.openxmlformats.org/officeDocument/2006/relationships/oleObject" Target="embeddings/________Microsoft_Office_Excel_97-200325.xls"/><Relationship Id="rId68" Type="http://schemas.openxmlformats.org/officeDocument/2006/relationships/image" Target="media/image30.emf"/><Relationship Id="rId84" Type="http://schemas.openxmlformats.org/officeDocument/2006/relationships/image" Target="media/image38.emf"/><Relationship Id="rId89" Type="http://schemas.openxmlformats.org/officeDocument/2006/relationships/oleObject" Target="embeddings/________Microsoft_Office_Excel_97-200338.xls"/><Relationship Id="rId7" Type="http://schemas.openxmlformats.org/officeDocument/2006/relationships/endnotes" Target="endnotes.xml"/><Relationship Id="rId71" Type="http://schemas.openxmlformats.org/officeDocument/2006/relationships/oleObject" Target="embeddings/________Microsoft_Office_Excel_97-200329.xls"/><Relationship Id="rId92" Type="http://schemas.openxmlformats.org/officeDocument/2006/relationships/image" Target="media/image42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________Microsoft_Office_Excel_97-200310.xls"/><Relationship Id="rId11" Type="http://schemas.openxmlformats.org/officeDocument/2006/relationships/package" Target="embeddings/________Microsoft_Office_Excel1.xlsx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________Microsoft_Office_Excel_97-200314.xls"/><Relationship Id="rId40" Type="http://schemas.openxmlformats.org/officeDocument/2006/relationships/image" Target="media/image16.emf"/><Relationship Id="rId45" Type="http://schemas.openxmlformats.org/officeDocument/2006/relationships/oleObject" Target="embeddings/________Microsoft_Office_Excel_97-200317.xls"/><Relationship Id="rId53" Type="http://schemas.openxmlformats.org/officeDocument/2006/relationships/oleObject" Target="embeddings/________Microsoft_Office_Excel_97-200320.xls"/><Relationship Id="rId58" Type="http://schemas.openxmlformats.org/officeDocument/2006/relationships/image" Target="media/image25.emf"/><Relationship Id="rId66" Type="http://schemas.openxmlformats.org/officeDocument/2006/relationships/image" Target="media/image29.emf"/><Relationship Id="rId74" Type="http://schemas.openxmlformats.org/officeDocument/2006/relationships/image" Target="media/image33.emf"/><Relationship Id="rId79" Type="http://schemas.openxmlformats.org/officeDocument/2006/relationships/oleObject" Target="embeddings/________Microsoft_Office_Excel_97-200333.xls"/><Relationship Id="rId87" Type="http://schemas.openxmlformats.org/officeDocument/2006/relationships/oleObject" Target="embeddings/________Microsoft_Office_Excel_97-200337.xls"/><Relationship Id="rId102" Type="http://schemas.openxmlformats.org/officeDocument/2006/relationships/oleObject" Target="embeddings/________Microsoft_Office_Excel_97-200344.xls"/><Relationship Id="rId5" Type="http://schemas.openxmlformats.org/officeDocument/2006/relationships/webSettings" Target="webSettings.xml"/><Relationship Id="rId61" Type="http://schemas.openxmlformats.org/officeDocument/2006/relationships/oleObject" Target="embeddings/________Microsoft_Office_Excel_97-200324.xls"/><Relationship Id="rId82" Type="http://schemas.openxmlformats.org/officeDocument/2006/relationships/image" Target="media/image37.emf"/><Relationship Id="rId90" Type="http://schemas.openxmlformats.org/officeDocument/2006/relationships/image" Target="media/image41.emf"/><Relationship Id="rId95" Type="http://schemas.openxmlformats.org/officeDocument/2006/relationships/oleObject" Target="embeddings/________Microsoft_Office_Excel_97-200341.xls"/><Relationship Id="rId19" Type="http://schemas.openxmlformats.org/officeDocument/2006/relationships/oleObject" Target="embeddings/________Microsoft_Office_Excel_97-20035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________Microsoft_Office_Excel_97-20039.xls"/><Relationship Id="rId30" Type="http://schemas.openxmlformats.org/officeDocument/2006/relationships/image" Target="media/image12.emf"/><Relationship Id="rId35" Type="http://schemas.openxmlformats.org/officeDocument/2006/relationships/oleObject" Target="embeddings/________Microsoft_Office_Excel_97-200313.xls"/><Relationship Id="rId43" Type="http://schemas.openxmlformats.org/officeDocument/2006/relationships/oleObject" Target="embeddings/________Microsoft_Office_Excel_97-200316.xls"/><Relationship Id="rId48" Type="http://schemas.openxmlformats.org/officeDocument/2006/relationships/image" Target="media/image20.emf"/><Relationship Id="rId56" Type="http://schemas.openxmlformats.org/officeDocument/2006/relationships/image" Target="media/image24.emf"/><Relationship Id="rId64" Type="http://schemas.openxmlformats.org/officeDocument/2006/relationships/image" Target="media/image28.emf"/><Relationship Id="rId69" Type="http://schemas.openxmlformats.org/officeDocument/2006/relationships/oleObject" Target="embeddings/________Microsoft_Office_Excel_97-200328.xls"/><Relationship Id="rId77" Type="http://schemas.openxmlformats.org/officeDocument/2006/relationships/oleObject" Target="embeddings/________Microsoft_Office_Excel32.xls"/><Relationship Id="rId100" Type="http://schemas.openxmlformats.org/officeDocument/2006/relationships/oleObject" Target="embeddings/________Microsoft_Office_Excel_97-200343.xls"/><Relationship Id="rId105" Type="http://schemas.openxmlformats.org/officeDocument/2006/relationships/fontTable" Target="fontTable.xml"/><Relationship Id="rId8" Type="http://schemas.openxmlformats.org/officeDocument/2006/relationships/image" Target="media/image1.emf"/><Relationship Id="rId51" Type="http://schemas.openxmlformats.org/officeDocument/2006/relationships/package" Target="embeddings/________Microsoft_Office_Excel2.xlsx"/><Relationship Id="rId72" Type="http://schemas.openxmlformats.org/officeDocument/2006/relationships/image" Target="media/image32.emf"/><Relationship Id="rId80" Type="http://schemas.openxmlformats.org/officeDocument/2006/relationships/image" Target="media/image36.emf"/><Relationship Id="rId85" Type="http://schemas.openxmlformats.org/officeDocument/2006/relationships/oleObject" Target="embeddings/________Microsoft_Office_Excel_97-200336.xls"/><Relationship Id="rId93" Type="http://schemas.openxmlformats.org/officeDocument/2006/relationships/oleObject" Target="embeddings/________Microsoft_Office_Excel_97-200340.xls"/><Relationship Id="rId98" Type="http://schemas.openxmlformats.org/officeDocument/2006/relationships/oleObject" Target="embeddings/________Microsoft_Office_Excel_97-200342.xls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________Microsoft_Office_Excel_97-20034.xls"/><Relationship Id="rId25" Type="http://schemas.openxmlformats.org/officeDocument/2006/relationships/oleObject" Target="embeddings/________Microsoft_Office_Excel_97-20038.xls"/><Relationship Id="rId33" Type="http://schemas.openxmlformats.org/officeDocument/2006/relationships/oleObject" Target="embeddings/________Microsoft_Office_Excel_97-200312.xls"/><Relationship Id="rId38" Type="http://schemas.openxmlformats.org/officeDocument/2006/relationships/footer" Target="footer1.xml"/><Relationship Id="rId46" Type="http://schemas.openxmlformats.org/officeDocument/2006/relationships/image" Target="media/image19.emf"/><Relationship Id="rId59" Type="http://schemas.openxmlformats.org/officeDocument/2006/relationships/oleObject" Target="embeddings/________Microsoft_Office_Excel_97-200323.xls"/><Relationship Id="rId67" Type="http://schemas.openxmlformats.org/officeDocument/2006/relationships/oleObject" Target="embeddings/________Microsoft_Office_Excel_97-200327.xls"/><Relationship Id="rId103" Type="http://schemas.openxmlformats.org/officeDocument/2006/relationships/image" Target="media/image47.emf"/><Relationship Id="rId20" Type="http://schemas.openxmlformats.org/officeDocument/2006/relationships/image" Target="media/image7.emf"/><Relationship Id="rId41" Type="http://schemas.openxmlformats.org/officeDocument/2006/relationships/oleObject" Target="embeddings/________Microsoft_Office_Excel_97-200315.xls"/><Relationship Id="rId54" Type="http://schemas.openxmlformats.org/officeDocument/2006/relationships/image" Target="media/image23.emf"/><Relationship Id="rId62" Type="http://schemas.openxmlformats.org/officeDocument/2006/relationships/image" Target="media/image27.emf"/><Relationship Id="rId70" Type="http://schemas.openxmlformats.org/officeDocument/2006/relationships/image" Target="media/image31.emf"/><Relationship Id="rId75" Type="http://schemas.openxmlformats.org/officeDocument/2006/relationships/oleObject" Target="embeddings/________Microsoft_Office_Excel31.xls"/><Relationship Id="rId83" Type="http://schemas.openxmlformats.org/officeDocument/2006/relationships/oleObject" Target="embeddings/________Microsoft_Office_Excel_97-200335.xls"/><Relationship Id="rId88" Type="http://schemas.openxmlformats.org/officeDocument/2006/relationships/image" Target="media/image40.emf"/><Relationship Id="rId91" Type="http://schemas.openxmlformats.org/officeDocument/2006/relationships/oleObject" Target="embeddings/________Microsoft_Office_Excel_97-200339.xls"/><Relationship Id="rId96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________Microsoft_Office_Excel_97-20033.xls"/><Relationship Id="rId23" Type="http://schemas.openxmlformats.org/officeDocument/2006/relationships/oleObject" Target="embeddings/________Microsoft_Office_Excel_97-20037.xls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oleObject" Target="embeddings/________Microsoft_Office_Excel_97-200319.xls"/><Relationship Id="rId57" Type="http://schemas.openxmlformats.org/officeDocument/2006/relationships/oleObject" Target="embeddings/________Microsoft_Office_Excel_97-200322.xls"/><Relationship Id="rId106" Type="http://schemas.openxmlformats.org/officeDocument/2006/relationships/theme" Target="theme/theme1.xml"/><Relationship Id="rId10" Type="http://schemas.openxmlformats.org/officeDocument/2006/relationships/image" Target="media/image2.emf"/><Relationship Id="rId31" Type="http://schemas.openxmlformats.org/officeDocument/2006/relationships/oleObject" Target="embeddings/________Microsoft_Office_Excel_97-200311.xls"/><Relationship Id="rId44" Type="http://schemas.openxmlformats.org/officeDocument/2006/relationships/image" Target="media/image18.emf"/><Relationship Id="rId52" Type="http://schemas.openxmlformats.org/officeDocument/2006/relationships/image" Target="media/image22.emf"/><Relationship Id="rId60" Type="http://schemas.openxmlformats.org/officeDocument/2006/relationships/image" Target="media/image26.emf"/><Relationship Id="rId65" Type="http://schemas.openxmlformats.org/officeDocument/2006/relationships/oleObject" Target="embeddings/________Microsoft_Office_Excel_97-200326.xls"/><Relationship Id="rId73" Type="http://schemas.openxmlformats.org/officeDocument/2006/relationships/oleObject" Target="embeddings/________Microsoft_Office_Excel_97-200330.xls"/><Relationship Id="rId78" Type="http://schemas.openxmlformats.org/officeDocument/2006/relationships/image" Target="media/image35.emf"/><Relationship Id="rId81" Type="http://schemas.openxmlformats.org/officeDocument/2006/relationships/oleObject" Target="embeddings/________Microsoft_Office_Excel_97-200334.xls"/><Relationship Id="rId86" Type="http://schemas.openxmlformats.org/officeDocument/2006/relationships/image" Target="media/image39.emf"/><Relationship Id="rId94" Type="http://schemas.openxmlformats.org/officeDocument/2006/relationships/image" Target="media/image43.emf"/><Relationship Id="rId99" Type="http://schemas.openxmlformats.org/officeDocument/2006/relationships/image" Target="media/image45.emf"/><Relationship Id="rId101" Type="http://schemas.openxmlformats.org/officeDocument/2006/relationships/image" Target="media/image46.emf"/><Relationship Id="rId4" Type="http://schemas.openxmlformats.org/officeDocument/2006/relationships/settings" Target="settings.xml"/><Relationship Id="rId9" Type="http://schemas.openxmlformats.org/officeDocument/2006/relationships/oleObject" Target="embeddings/________Microsoft_Office_Excel_97-20031.xls"/><Relationship Id="rId13" Type="http://schemas.openxmlformats.org/officeDocument/2006/relationships/oleObject" Target="embeddings/________Microsoft_Office_Excel_97-20032.xls"/><Relationship Id="rId18" Type="http://schemas.openxmlformats.org/officeDocument/2006/relationships/image" Target="media/image6.emf"/><Relationship Id="rId39" Type="http://schemas.openxmlformats.org/officeDocument/2006/relationships/footer" Target="footer2.xml"/><Relationship Id="rId34" Type="http://schemas.openxmlformats.org/officeDocument/2006/relationships/image" Target="media/image14.emf"/><Relationship Id="rId50" Type="http://schemas.openxmlformats.org/officeDocument/2006/relationships/image" Target="media/image21.emf"/><Relationship Id="rId55" Type="http://schemas.openxmlformats.org/officeDocument/2006/relationships/oleObject" Target="embeddings/________Microsoft_Office_Excel_97-200321.xls"/><Relationship Id="rId76" Type="http://schemas.openxmlformats.org/officeDocument/2006/relationships/image" Target="media/image34.emf"/><Relationship Id="rId97" Type="http://schemas.openxmlformats.org/officeDocument/2006/relationships/image" Target="media/image44.emf"/><Relationship Id="rId104" Type="http://schemas.openxmlformats.org/officeDocument/2006/relationships/oleObject" Target="embeddings/________Microsoft_Office_Excel_97-200345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1927A-A2D8-42A9-8D4C-317F57DB5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5283</Words>
  <Characters>30117</Characters>
  <Application>Microsoft Office Word</Application>
  <DocSecurity>4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Office Black Edition - tum0r</Company>
  <LinksUpToDate>false</LinksUpToDate>
  <CharactersWithSpaces>35330</CharactersWithSpaces>
  <SharedDoc>false</SharedDoc>
  <HLinks>
    <vt:vector size="6" baseType="variant">
      <vt:variant>
        <vt:i4>1703944</vt:i4>
      </vt:variant>
      <vt:variant>
        <vt:i4>129</vt:i4>
      </vt:variant>
      <vt:variant>
        <vt:i4>0</vt:i4>
      </vt:variant>
      <vt:variant>
        <vt:i4>5</vt:i4>
      </vt:variant>
      <vt:variant>
        <vt:lpwstr>http://dictionary.sanook.com/search/dict-th-th-pleang/%E0%B8%AA%E0%B8%B2%E0%B8%98%E0%B8%B2%E0%B8%A3%E0%B8%93%E0%B8%9B%E0%B8%A3%E0%B8%B0%E0%B9%82%E0%B8%A2%E0%B8%8A%E0%B8%99%E0%B9%8C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ACER</cp:lastModifiedBy>
  <cp:revision>2</cp:revision>
  <cp:lastPrinted>2019-02-20T16:01:00Z</cp:lastPrinted>
  <dcterms:created xsi:type="dcterms:W3CDTF">2019-02-21T07:45:00Z</dcterms:created>
  <dcterms:modified xsi:type="dcterms:W3CDTF">2019-02-21T07:45:00Z</dcterms:modified>
</cp:coreProperties>
</file>