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620703" w:rsidRPr="002A723E" w:rsidTr="00B8489B">
        <w:trPr>
          <w:trHeight w:val="2865"/>
        </w:trPr>
        <w:tc>
          <w:tcPr>
            <w:tcW w:w="2448" w:type="dxa"/>
          </w:tcPr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620703" w:rsidRDefault="00DB334D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15255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(</w:t>
            </w:r>
            <w:r w:rsidR="0015255D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>มหาชน)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15255D" w:rsidRPr="00620703" w:rsidRDefault="0015255D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15255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(เดิมชื่อ “บริษัท ทีคิวเอ็ม คอร์ปอเรชั่น จำกัด”)</w:t>
            </w:r>
          </w:p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b/>
                <w:bCs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31</w:t>
            </w: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2D02CF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620703" w:rsidRDefault="00620703" w:rsidP="000060E9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  <w:sectPr w:rsidR="00620703" w:rsidSect="00E30BF2">
          <w:footerReference w:type="default" r:id="rId8"/>
          <w:footerReference w:type="first" r:id="rId9"/>
          <w:pgSz w:w="11909" w:h="16834" w:code="9"/>
          <w:pgMar w:top="2160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8669FF" w:rsidRDefault="001E205A" w:rsidP="000060E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</w:t>
      </w:r>
      <w:r w:rsidR="008D5F3C" w:rsidRPr="008669FF">
        <w:rPr>
          <w:rFonts w:ascii="Angsana New" w:hAnsi="Angsana New" w:cs="Angsana New"/>
          <w:b/>
          <w:bCs/>
          <w:sz w:val="32"/>
          <w:szCs w:val="32"/>
          <w:cs/>
        </w:rPr>
        <w:t>ายงานของผู้สอบบัญชีรับอนุญาต</w:t>
      </w:r>
    </w:p>
    <w:p w:rsidR="0015255D" w:rsidRDefault="008D5F3C" w:rsidP="000060E9">
      <w:pPr>
        <w:spacing w:after="360" w:line="240" w:lineRule="auto"/>
        <w:contextualSpacing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</w:p>
    <w:p w:rsidR="008D5F3C" w:rsidRDefault="0015255D" w:rsidP="000060E9">
      <w:pPr>
        <w:spacing w:after="360" w:line="240" w:lineRule="auto"/>
        <w:contextualSpacing/>
        <w:rPr>
          <w:rFonts w:ascii="Angsana New" w:hAnsi="Angsana New" w:cs="Angsana New"/>
          <w:spacing w:val="6"/>
          <w:sz w:val="32"/>
          <w:szCs w:val="32"/>
        </w:rPr>
      </w:pPr>
      <w:r w:rsidRPr="0015255D">
        <w:rPr>
          <w:rFonts w:ascii="Angsana New" w:hAnsi="Angsana New" w:cs="Angsana New"/>
          <w:spacing w:val="6"/>
          <w:sz w:val="32"/>
          <w:szCs w:val="32"/>
          <w:cs/>
        </w:rPr>
        <w:t>(เดิมชื่อ “บริษัท ทีคิวเอ็ม คอร์ปอเรชั่น จำกัด”)</w:t>
      </w:r>
    </w:p>
    <w:p w:rsidR="00FC6DD5" w:rsidRPr="00FC6DD5" w:rsidRDefault="00FC6DD5" w:rsidP="000060E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8D5F3C" w:rsidRDefault="008D5F3C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="00DB334D" w:rsidRPr="00DB334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FC6DD5" w:rsidRPr="00214F7E">
        <w:rPr>
          <w:rFonts w:ascii="Angsana New" w:hAnsi="Angsana New" w:cs="Angsana New" w:hint="cs"/>
          <w:spacing w:val="-2"/>
          <w:sz w:val="32"/>
          <w:szCs w:val="32"/>
          <w:cs/>
        </w:rPr>
        <w:t>(กลุ่มบริษัท)</w:t>
      </w:r>
      <w:r w:rsidR="0042100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ณ วันที่ </w:t>
      </w:r>
      <w:r w:rsidR="00474795" w:rsidRPr="00214F7E">
        <w:rPr>
          <w:rFonts w:ascii="Angsana New" w:hAnsi="Angsana New" w:cs="Angsana New"/>
          <w:spacing w:val="-2"/>
          <w:sz w:val="32"/>
          <w:szCs w:val="32"/>
        </w:rPr>
        <w:t>31</w:t>
      </w:r>
      <w:r w:rsidR="00474795"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2D02CF">
        <w:rPr>
          <w:rFonts w:ascii="Angsana New" w:hAnsi="Angsana New" w:cs="Angsana New"/>
          <w:spacing w:val="-2"/>
          <w:sz w:val="32"/>
          <w:szCs w:val="32"/>
        </w:rPr>
        <w:t>2561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060E9">
        <w:rPr>
          <w:rFonts w:ascii="Angsana New" w:hAnsi="Angsana New" w:cs="Angsana New"/>
          <w:spacing w:val="-2"/>
          <w:sz w:val="32"/>
          <w:szCs w:val="32"/>
        </w:rPr>
        <w:t xml:space="preserve">                             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</w:t>
      </w:r>
      <w:r w:rsidR="000060E9">
        <w:rPr>
          <w:rFonts w:ascii="Angsana New" w:hAnsi="Angsana New" w:cs="Angsana New"/>
          <w:sz w:val="32"/>
          <w:szCs w:val="32"/>
        </w:rPr>
        <w:t xml:space="preserve">               </w:t>
      </w:r>
      <w:r w:rsidR="00F81EB5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="00B44DAC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86675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="001E205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:rsidR="00FC6DD5" w:rsidRPr="003D311E" w:rsidRDefault="00FC6DD5" w:rsidP="00B44DAC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ว่างบการเงินข้างต้นนี้</w:t>
      </w:r>
      <w:r w:rsidR="00474795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474795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2D02CF">
        <w:rPr>
          <w:rFonts w:ascii="Angsana New" w:hAnsi="Angsana New" w:cs="Angsana New"/>
          <w:spacing w:val="-2"/>
          <w:sz w:val="32"/>
          <w:szCs w:val="32"/>
        </w:rPr>
        <w:t>2561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525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(มหาชน)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86675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866750">
        <w:rPr>
          <w:rFonts w:ascii="Angsana New" w:hAnsi="Angsana New" w:cs="Angsana New" w:hint="cs"/>
          <w:spacing w:val="6"/>
          <w:sz w:val="32"/>
          <w:szCs w:val="32"/>
          <w:cs/>
        </w:rPr>
        <w:t>(มหาชน)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="0047479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873BF1" w:rsidRPr="00FC6DD5" w:rsidRDefault="00873BF1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062961" w:rsidRPr="00846491" w:rsidRDefault="00846491" w:rsidP="000060E9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846491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อื่นๆ</w:t>
      </w:r>
      <w:proofErr w:type="spellEnd"/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ตามที่ระบุ</w:t>
      </w:r>
      <w:r w:rsidR="000060E9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     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5255D" w:rsidRPr="00F80F6B" w:rsidRDefault="0015255D" w:rsidP="0015255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5255D" w:rsidRPr="00F80F6B" w:rsidRDefault="0015255D" w:rsidP="0015255D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20060E" w:rsidRDefault="0020060E" w:rsidP="0015255D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20060E" w:rsidSect="00421003">
          <w:footerReference w:type="default" r:id="rId10"/>
          <w:pgSz w:w="11909" w:h="16834" w:code="9"/>
          <w:pgMar w:top="2880" w:right="1080" w:bottom="1080" w:left="1339" w:header="403" w:footer="720" w:gutter="0"/>
          <w:cols w:space="720"/>
          <w:noEndnote/>
          <w:docGrid w:linePitch="299"/>
        </w:sectPr>
      </w:pPr>
    </w:p>
    <w:p w:rsidR="0015255D" w:rsidRPr="00F80F6B" w:rsidRDefault="0015255D" w:rsidP="0015255D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306EB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306EB0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วามรับผิดชอบของผู้สอบบัญชีต่อการตรวจสอบ</w:t>
      </w:r>
      <w:r w:rsidR="008A482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0F25C7" w:rsidRPr="000F25C7" w:rsidRDefault="0015255D" w:rsidP="000F25C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0F25C7" w:rsidRDefault="000F25C7" w:rsidP="000F25C7">
      <w:pPr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การรับรู้รายได้ค่า</w:t>
      </w:r>
      <w:r w:rsidR="00421003">
        <w:rPr>
          <w:rFonts w:ascii="Angsana New" w:hAnsi="Angsana New" w:cs="Angsana New" w:hint="cs"/>
          <w:b/>
          <w:bCs/>
          <w:sz w:val="32"/>
          <w:szCs w:val="32"/>
          <w:cs/>
        </w:rPr>
        <w:t>บริการ</w:t>
      </w:r>
    </w:p>
    <w:p w:rsidR="000F25C7" w:rsidRDefault="000F25C7" w:rsidP="000F25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กล</w:t>
      </w:r>
      <w:r w:rsidR="008A4821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ุ่มบริษัทรับรู้รายได้ค่านายหน้า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และค่าบริการอื่นที่เกี่ยวข้อง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ตามนโยบายการบัญชีที่เปิดเผย</w:t>
      </w:r>
      <w:r w:rsidR="009B0DA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ไว้ในหมายเหตุประกอบงบการเงินข้อ </w:t>
      </w:r>
      <w:r w:rsidR="00421003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>4.1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โดย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รายได้ที่จะได้รับขึ้นอยู่กับอัตราค่านายหน้าที่ระบุไว้ในสัญญาแต่งตั้งนายหน้ากับบริษัทประกันภัย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และเบี้ยประกันภัยตามที่ระบุไว้ในสัญญาประกันภัยและประกันชีวิตแต่ละประเภท เนื่องจากความหลากหลายของอัตราค่านายหน้าและค่าบริการอื่น และประเภทของกรมธรรม์ ประกอบกับความไม่แน่นอนจากการยกเลิกกรมธรรม์ในระหว่างช่วงเวลาที่กรมธรรม์มีผลบังคับ กลุ่มบริษัทจึงมีความเสี่ยงเกี่ยวกับมูลค่าและระยะเวลาในการรับรู้รายได้</w:t>
      </w:r>
    </w:p>
    <w:p w:rsidR="000F25C7" w:rsidRDefault="000F25C7" w:rsidP="000F25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ประเมินและทดสอบความมีประสิทธิภาพของระบบการควบคุมภายในของกลุ่มบริษัทที่เกี่ยวข้องกับการรับรู้รายได้ค่านายหน้าและค่าบริการ</w:t>
      </w:r>
      <w:r w:rsidR="00644F0D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อื่น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</w:t>
      </w:r>
    </w:p>
    <w:p w:rsidR="000F25C7" w:rsidRDefault="003D20C1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สุ่ม</w:t>
      </w:r>
      <w:r w:rsidR="008A4821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ตัวอย่าง</w:t>
      </w:r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สัญญาที่กลุ่มบริษัททำกับบริษัทประกันภัย เพื่อตรวจสอบการรับรู้รายได้ว่าเป็นไปตามเงื่อนไข</w:t>
      </w:r>
      <w:r w:rsidR="008A4821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</w:t>
      </w:r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ที่ระบุไว้ในสัญญา และสอดคล้องกับนโยบายการรับรู้รายได้ของกลุ่มบริษัท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ส่งหนังสือยืนยันยอดรายได้ค่านายหน้าและค่าบริการอื่นให้กับบริษัทประกันภัย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รายใหญ่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สุ่มตรวจสอบเอกสารประกอบรายการรายได้ที่เกิดขึ้นช่วงใกล้วันสิ้นรอบระยะเวลาบัญชี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วิเคราะห์เปรียบเทียบรายได้ค่านายหน้าและค่าบริการอื่นกับอัตราตามที่ระบุในสัญญา เพื่อตรวจสอบ               ความผิดปกติที่อาจเกิดขึ้นของรายการรายได้ค่านายหน้าและค่าบริการอื่นตลอดรอบระยะเวลาบัญชี</w:t>
      </w:r>
    </w:p>
    <w:p w:rsidR="0020060E" w:rsidRDefault="0020060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5255D" w:rsidRPr="00F80F6B" w:rsidRDefault="0015255D" w:rsidP="0015255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8D5F3C" w:rsidRPr="00620703" w:rsidRDefault="008D5F3C" w:rsidP="00421003">
      <w:pPr>
        <w:tabs>
          <w:tab w:val="num" w:pos="720"/>
        </w:tabs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620703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F7572E" w:rsidRPr="00F80F6B" w:rsidRDefault="00846491" w:rsidP="000060E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060E9">
        <w:rPr>
          <w:rFonts w:ascii="Angsana New" w:hAnsi="Angsana New" w:cs="Angsana New"/>
          <w:sz w:val="32"/>
          <w:szCs w:val="32"/>
        </w:rPr>
        <w:t xml:space="preserve">               </w:t>
      </w:r>
      <w:r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7572E" w:rsidRPr="00F80F6B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306EB0" w:rsidRPr="00846491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4649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84649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572E" w:rsidRPr="0084649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20060E" w:rsidRDefault="0020060E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D5F3C" w:rsidRPr="00620703" w:rsidRDefault="008D5F3C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 w:rsidRPr="00620703">
        <w:rPr>
          <w:rFonts w:ascii="Angsana New" w:hAnsi="Angsana New" w:cs="Angsana New"/>
          <w:b/>
          <w:bCs/>
          <w:sz w:val="32"/>
          <w:szCs w:val="32"/>
          <w:cs/>
        </w:rPr>
        <w:t>ต่อการตรวจสอบงบการเงิน</w:t>
      </w:r>
    </w:p>
    <w:p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</w:t>
      </w:r>
      <w:r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20060E" w:rsidRDefault="0020060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0060E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F7572E" w:rsidRPr="002A723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="009E0453">
        <w:rPr>
          <w:rFonts w:ascii="Angsana New" w:hAnsi="Angsana New" w:cs="Angsana New" w:hint="cs"/>
          <w:sz w:val="32"/>
          <w:szCs w:val="32"/>
          <w:cs/>
        </w:rPr>
        <w:t>ผู้มี</w:t>
      </w:r>
      <w:r w:rsidR="00421003">
        <w:rPr>
          <w:rFonts w:ascii="Angsana New" w:hAnsi="Angsana New" w:cs="Angsana New" w:hint="cs"/>
          <w:sz w:val="32"/>
          <w:szCs w:val="32"/>
          <w:cs/>
        </w:rPr>
        <w:t>หน้าที่</w:t>
      </w:r>
      <w:r w:rsidR="009E0453">
        <w:rPr>
          <w:rFonts w:ascii="Angsana New" w:hAnsi="Angsana New" w:cs="Angsana New" w:hint="cs"/>
          <w:sz w:val="32"/>
          <w:szCs w:val="32"/>
          <w:cs/>
        </w:rPr>
        <w:t>ในการกำกับดูแล</w:t>
      </w:r>
      <w:r w:rsidR="00DD0034" w:rsidRPr="00DD0034">
        <w:rPr>
          <w:rFonts w:ascii="Angsana New" w:hAnsi="Angsana New" w:cs="Angsana New"/>
          <w:sz w:val="32"/>
          <w:szCs w:val="32"/>
          <w:cs/>
        </w:rPr>
        <w:t>ในเรื่อง</w:t>
      </w:r>
      <w:proofErr w:type="spellStart"/>
      <w:r w:rsidR="00DD0034" w:rsidRPr="00DD0034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DD0034" w:rsidRPr="00DD0034">
        <w:rPr>
          <w:rFonts w:ascii="Angsana New" w:hAnsi="Angsana New" w:cs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421003" w:rsidRPr="00421003" w:rsidRDefault="00421003" w:rsidP="0042100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21003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8A48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003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44F0D" w:rsidRDefault="00644F0D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421003" w:rsidRPr="00421003" w:rsidRDefault="00421003" w:rsidP="0042100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 w:rsidRPr="00421003">
        <w:rPr>
          <w:rFonts w:ascii="Angsana New" w:hAnsi="Angsana New" w:cs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</w:t>
      </w:r>
      <w:r w:rsidRPr="004210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003">
        <w:rPr>
          <w:rFonts w:ascii="Angsana New" w:hAnsi="Angsana New" w:cs="Angsana New"/>
          <w:sz w:val="32"/>
          <w:szCs w:val="32"/>
          <w:cs/>
        </w:rPr>
        <w:t>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D5F3C" w:rsidRPr="00DD0034" w:rsidRDefault="00DD0034" w:rsidP="000060E9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E9226D" w:rsidRDefault="001D70D5" w:rsidP="000060E9">
      <w:pPr>
        <w:tabs>
          <w:tab w:val="center" w:pos="6480"/>
        </w:tabs>
        <w:spacing w:before="140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รสพร</w:t>
      </w:r>
      <w:r w:rsidR="00E9226D" w:rsidRPr="00E9226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เดชอาคม</w:t>
      </w:r>
    </w:p>
    <w:p w:rsidR="008D5F3C" w:rsidRPr="00B30BDD" w:rsidRDefault="008D5F3C" w:rsidP="000060E9">
      <w:pPr>
        <w:tabs>
          <w:tab w:val="center" w:pos="6480"/>
        </w:tabs>
        <w:spacing w:after="24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="0042100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D70D5">
        <w:rPr>
          <w:rFonts w:ascii="Angsana New" w:hAnsi="Angsana New" w:cs="Angsana New"/>
          <w:spacing w:val="-4"/>
          <w:sz w:val="32"/>
          <w:szCs w:val="32"/>
        </w:rPr>
        <w:t>5659</w:t>
      </w:r>
    </w:p>
    <w:p w:rsidR="008D5F3C" w:rsidRPr="005D4CFC" w:rsidRDefault="008D5F3C" w:rsidP="000060E9">
      <w:pPr>
        <w:spacing w:before="12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:rsidR="008D5F3C" w:rsidRDefault="00ED4E7B" w:rsidP="000060E9">
      <w:pPr>
        <w:spacing w:after="120" w:line="240" w:lineRule="auto"/>
      </w:pP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กรุงเทพฯ</w:t>
      </w:r>
      <w:r w:rsidR="001D70D5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915082">
        <w:rPr>
          <w:rFonts w:ascii="Angsana New" w:hAnsi="Angsana New" w:cs="Angsana New"/>
          <w:spacing w:val="-4"/>
          <w:sz w:val="32"/>
          <w:szCs w:val="32"/>
        </w:rPr>
        <w:t>25</w:t>
      </w:r>
      <w:r w:rsidR="0091508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</w:t>
      </w: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D02CF">
        <w:rPr>
          <w:rFonts w:ascii="Angsana New" w:hAnsi="Angsana New" w:cs="Angsana New"/>
          <w:spacing w:val="-4"/>
          <w:sz w:val="32"/>
          <w:szCs w:val="32"/>
        </w:rPr>
        <w:t>2562</w:t>
      </w:r>
    </w:p>
    <w:sectPr w:rsidR="008D5F3C" w:rsidSect="0020060E">
      <w:footerReference w:type="default" r:id="rId11"/>
      <w:pgSz w:w="11909" w:h="16834" w:code="9"/>
      <w:pgMar w:top="2160" w:right="1080" w:bottom="1080" w:left="1339" w:header="403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3FC" w:rsidRDefault="002D03FC" w:rsidP="00C36692">
      <w:pPr>
        <w:spacing w:after="0" w:line="240" w:lineRule="auto"/>
      </w:pPr>
      <w:r>
        <w:separator/>
      </w:r>
    </w:p>
  </w:endnote>
  <w:endnote w:type="continuationSeparator" w:id="0">
    <w:p w:rsidR="002D03FC" w:rsidRDefault="002D03FC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703" w:rsidRDefault="00620703">
    <w:pPr>
      <w:pStyle w:val="Footer"/>
      <w:jc w:val="right"/>
    </w:pPr>
    <w:r w:rsidRPr="00620703">
      <w:rPr>
        <w:rFonts w:ascii="Angsana New" w:hAnsi="Angsana New" w:cs="Angsana New"/>
        <w:sz w:val="32"/>
        <w:szCs w:val="32"/>
      </w:rPr>
      <w:fldChar w:fldCharType="begin"/>
    </w:r>
    <w:r w:rsidRPr="00620703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20703">
      <w:rPr>
        <w:rFonts w:ascii="Angsana New" w:hAnsi="Angsana New" w:cs="Angsana New"/>
        <w:sz w:val="32"/>
        <w:szCs w:val="32"/>
      </w:rPr>
      <w:fldChar w:fldCharType="separate"/>
    </w:r>
    <w:r w:rsidR="000060E9">
      <w:rPr>
        <w:rFonts w:ascii="Angsana New" w:hAnsi="Angsana New" w:cs="Angsana New"/>
        <w:noProof/>
        <w:sz w:val="32"/>
        <w:szCs w:val="32"/>
      </w:rPr>
      <w:t>1</w:t>
    </w:r>
    <w:r w:rsidRPr="00620703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703" w:rsidRPr="00620703" w:rsidRDefault="0062070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0E9" w:rsidRPr="0020060E" w:rsidRDefault="000060E9" w:rsidP="002006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70306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:rsidR="0020060E" w:rsidRPr="000031B2" w:rsidRDefault="0020060E" w:rsidP="0020060E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031B2">
          <w:rPr>
            <w:rFonts w:ascii="Angsana New" w:hAnsi="Angsana New" w:cs="Angsana New"/>
            <w:sz w:val="32"/>
            <w:szCs w:val="40"/>
          </w:rPr>
          <w:fldChar w:fldCharType="begin"/>
        </w:r>
        <w:r w:rsidRPr="000031B2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0031B2">
          <w:rPr>
            <w:rFonts w:ascii="Angsana New" w:hAnsi="Angsana New" w:cs="Angsana New"/>
            <w:sz w:val="32"/>
            <w:szCs w:val="40"/>
          </w:rPr>
          <w:fldChar w:fldCharType="separate"/>
        </w:r>
        <w:r w:rsidR="00644F0D">
          <w:rPr>
            <w:rFonts w:ascii="Angsana New" w:hAnsi="Angsana New" w:cs="Angsana New"/>
            <w:noProof/>
            <w:sz w:val="32"/>
            <w:szCs w:val="40"/>
          </w:rPr>
          <w:t>5</w:t>
        </w:r>
        <w:r w:rsidRPr="000031B2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:rsidR="0020060E" w:rsidRDefault="0020060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3FC" w:rsidRDefault="002D03FC" w:rsidP="00C36692">
      <w:pPr>
        <w:spacing w:after="0" w:line="240" w:lineRule="auto"/>
      </w:pPr>
      <w:r>
        <w:separator/>
      </w:r>
    </w:p>
  </w:footnote>
  <w:footnote w:type="continuationSeparator" w:id="0">
    <w:p w:rsidR="002D03FC" w:rsidRDefault="002D03FC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3C"/>
    <w:rsid w:val="0000238C"/>
    <w:rsid w:val="000060E9"/>
    <w:rsid w:val="0000710F"/>
    <w:rsid w:val="00014E49"/>
    <w:rsid w:val="00021C1F"/>
    <w:rsid w:val="00027E15"/>
    <w:rsid w:val="000377A0"/>
    <w:rsid w:val="00041653"/>
    <w:rsid w:val="000459C1"/>
    <w:rsid w:val="000521A9"/>
    <w:rsid w:val="00060429"/>
    <w:rsid w:val="00062961"/>
    <w:rsid w:val="00070471"/>
    <w:rsid w:val="000A0313"/>
    <w:rsid w:val="000A1887"/>
    <w:rsid w:val="000B108F"/>
    <w:rsid w:val="000B3181"/>
    <w:rsid w:val="000C5710"/>
    <w:rsid w:val="000F068B"/>
    <w:rsid w:val="000F25C7"/>
    <w:rsid w:val="000F30C3"/>
    <w:rsid w:val="00103B40"/>
    <w:rsid w:val="00113EBF"/>
    <w:rsid w:val="00120EE3"/>
    <w:rsid w:val="00122A15"/>
    <w:rsid w:val="001367DA"/>
    <w:rsid w:val="00137EBB"/>
    <w:rsid w:val="001402E6"/>
    <w:rsid w:val="001426AD"/>
    <w:rsid w:val="00147B51"/>
    <w:rsid w:val="0015255D"/>
    <w:rsid w:val="00156A81"/>
    <w:rsid w:val="0017383B"/>
    <w:rsid w:val="00184788"/>
    <w:rsid w:val="0019160B"/>
    <w:rsid w:val="001A0721"/>
    <w:rsid w:val="001A1A9F"/>
    <w:rsid w:val="001A3E4C"/>
    <w:rsid w:val="001D70D5"/>
    <w:rsid w:val="001E205A"/>
    <w:rsid w:val="0020060E"/>
    <w:rsid w:val="00214F7E"/>
    <w:rsid w:val="0025248D"/>
    <w:rsid w:val="00266BFA"/>
    <w:rsid w:val="00285E52"/>
    <w:rsid w:val="002A111E"/>
    <w:rsid w:val="002A723E"/>
    <w:rsid w:val="002D02CF"/>
    <w:rsid w:val="002D03FC"/>
    <w:rsid w:val="002D27D4"/>
    <w:rsid w:val="002F103D"/>
    <w:rsid w:val="003001C5"/>
    <w:rsid w:val="00306EB0"/>
    <w:rsid w:val="00323F07"/>
    <w:rsid w:val="00326313"/>
    <w:rsid w:val="00326565"/>
    <w:rsid w:val="003322EE"/>
    <w:rsid w:val="00333D76"/>
    <w:rsid w:val="00340286"/>
    <w:rsid w:val="003438FA"/>
    <w:rsid w:val="00343974"/>
    <w:rsid w:val="00360686"/>
    <w:rsid w:val="00364A26"/>
    <w:rsid w:val="0037103C"/>
    <w:rsid w:val="00376705"/>
    <w:rsid w:val="00391297"/>
    <w:rsid w:val="003A08C3"/>
    <w:rsid w:val="003A71A9"/>
    <w:rsid w:val="003B305E"/>
    <w:rsid w:val="003C3573"/>
    <w:rsid w:val="003C504F"/>
    <w:rsid w:val="003D1763"/>
    <w:rsid w:val="003D20C1"/>
    <w:rsid w:val="003D4279"/>
    <w:rsid w:val="003E363F"/>
    <w:rsid w:val="004009B9"/>
    <w:rsid w:val="004054CD"/>
    <w:rsid w:val="004064F1"/>
    <w:rsid w:val="00406DBE"/>
    <w:rsid w:val="00413407"/>
    <w:rsid w:val="0041725D"/>
    <w:rsid w:val="0042023A"/>
    <w:rsid w:val="00421003"/>
    <w:rsid w:val="004228B3"/>
    <w:rsid w:val="004242B5"/>
    <w:rsid w:val="004246E9"/>
    <w:rsid w:val="004249D5"/>
    <w:rsid w:val="00431050"/>
    <w:rsid w:val="00433AF7"/>
    <w:rsid w:val="00454BED"/>
    <w:rsid w:val="00467115"/>
    <w:rsid w:val="004671E8"/>
    <w:rsid w:val="00474795"/>
    <w:rsid w:val="00476272"/>
    <w:rsid w:val="00481D44"/>
    <w:rsid w:val="00484A44"/>
    <w:rsid w:val="00486943"/>
    <w:rsid w:val="004C11D3"/>
    <w:rsid w:val="004C3B9B"/>
    <w:rsid w:val="004D2657"/>
    <w:rsid w:val="004D2897"/>
    <w:rsid w:val="004F31D8"/>
    <w:rsid w:val="005151B5"/>
    <w:rsid w:val="0053195E"/>
    <w:rsid w:val="005409CE"/>
    <w:rsid w:val="005552DC"/>
    <w:rsid w:val="00556FB6"/>
    <w:rsid w:val="005608AE"/>
    <w:rsid w:val="00577EE8"/>
    <w:rsid w:val="00594581"/>
    <w:rsid w:val="00597D12"/>
    <w:rsid w:val="005C056A"/>
    <w:rsid w:val="005C3709"/>
    <w:rsid w:val="005D4CFC"/>
    <w:rsid w:val="005E2281"/>
    <w:rsid w:val="005E6106"/>
    <w:rsid w:val="00600373"/>
    <w:rsid w:val="00610FE4"/>
    <w:rsid w:val="00611A72"/>
    <w:rsid w:val="00615A6A"/>
    <w:rsid w:val="00616B3D"/>
    <w:rsid w:val="00620703"/>
    <w:rsid w:val="006355E3"/>
    <w:rsid w:val="00637A08"/>
    <w:rsid w:val="00643E36"/>
    <w:rsid w:val="00644F0D"/>
    <w:rsid w:val="006464C3"/>
    <w:rsid w:val="0065312F"/>
    <w:rsid w:val="00660786"/>
    <w:rsid w:val="0068429F"/>
    <w:rsid w:val="00691430"/>
    <w:rsid w:val="006914C8"/>
    <w:rsid w:val="006A2434"/>
    <w:rsid w:val="006B5975"/>
    <w:rsid w:val="006C179C"/>
    <w:rsid w:val="006D0D7E"/>
    <w:rsid w:val="006D1878"/>
    <w:rsid w:val="006E4AAD"/>
    <w:rsid w:val="006E72F9"/>
    <w:rsid w:val="0071229E"/>
    <w:rsid w:val="00715991"/>
    <w:rsid w:val="0071707D"/>
    <w:rsid w:val="007235FD"/>
    <w:rsid w:val="0073121F"/>
    <w:rsid w:val="007628F5"/>
    <w:rsid w:val="00773B6D"/>
    <w:rsid w:val="007749B1"/>
    <w:rsid w:val="007A0968"/>
    <w:rsid w:val="007A2018"/>
    <w:rsid w:val="007A5FC4"/>
    <w:rsid w:val="007B2244"/>
    <w:rsid w:val="007B41C7"/>
    <w:rsid w:val="007C0EB9"/>
    <w:rsid w:val="007C2167"/>
    <w:rsid w:val="007C48F8"/>
    <w:rsid w:val="007E0014"/>
    <w:rsid w:val="007F0A90"/>
    <w:rsid w:val="007F737E"/>
    <w:rsid w:val="0080639D"/>
    <w:rsid w:val="00813D5D"/>
    <w:rsid w:val="00827B97"/>
    <w:rsid w:val="00845A59"/>
    <w:rsid w:val="00846491"/>
    <w:rsid w:val="00846D4B"/>
    <w:rsid w:val="00850B1C"/>
    <w:rsid w:val="00850F87"/>
    <w:rsid w:val="008515EA"/>
    <w:rsid w:val="00862C6B"/>
    <w:rsid w:val="00862ED9"/>
    <w:rsid w:val="00866750"/>
    <w:rsid w:val="00873460"/>
    <w:rsid w:val="00873BF1"/>
    <w:rsid w:val="00886F87"/>
    <w:rsid w:val="008905CA"/>
    <w:rsid w:val="008937B7"/>
    <w:rsid w:val="008A4821"/>
    <w:rsid w:val="008A716D"/>
    <w:rsid w:val="008B5FC9"/>
    <w:rsid w:val="008D4F78"/>
    <w:rsid w:val="008D5F3C"/>
    <w:rsid w:val="00903B2D"/>
    <w:rsid w:val="0091131A"/>
    <w:rsid w:val="00911AA8"/>
    <w:rsid w:val="00915082"/>
    <w:rsid w:val="00915136"/>
    <w:rsid w:val="00934D24"/>
    <w:rsid w:val="00935C5D"/>
    <w:rsid w:val="0093604A"/>
    <w:rsid w:val="009507F2"/>
    <w:rsid w:val="009519C1"/>
    <w:rsid w:val="00953EEE"/>
    <w:rsid w:val="00954FBD"/>
    <w:rsid w:val="0096145D"/>
    <w:rsid w:val="00967A01"/>
    <w:rsid w:val="00972D2D"/>
    <w:rsid w:val="00982222"/>
    <w:rsid w:val="009A2B6A"/>
    <w:rsid w:val="009B0DAA"/>
    <w:rsid w:val="009B2459"/>
    <w:rsid w:val="009C5065"/>
    <w:rsid w:val="009C5621"/>
    <w:rsid w:val="009C7635"/>
    <w:rsid w:val="009D4910"/>
    <w:rsid w:val="009E03B5"/>
    <w:rsid w:val="009E0453"/>
    <w:rsid w:val="009E61CE"/>
    <w:rsid w:val="009F3375"/>
    <w:rsid w:val="00A10034"/>
    <w:rsid w:val="00A104D0"/>
    <w:rsid w:val="00A403CD"/>
    <w:rsid w:val="00A51A18"/>
    <w:rsid w:val="00A52DD4"/>
    <w:rsid w:val="00A6688F"/>
    <w:rsid w:val="00A710EA"/>
    <w:rsid w:val="00AA4FA0"/>
    <w:rsid w:val="00AA5500"/>
    <w:rsid w:val="00AA77E4"/>
    <w:rsid w:val="00AB0E77"/>
    <w:rsid w:val="00AC360C"/>
    <w:rsid w:val="00AC37BE"/>
    <w:rsid w:val="00AE341C"/>
    <w:rsid w:val="00AE5CC2"/>
    <w:rsid w:val="00AF27AA"/>
    <w:rsid w:val="00AF3999"/>
    <w:rsid w:val="00AF4A10"/>
    <w:rsid w:val="00B014EE"/>
    <w:rsid w:val="00B11C60"/>
    <w:rsid w:val="00B13C5B"/>
    <w:rsid w:val="00B209D7"/>
    <w:rsid w:val="00B36E44"/>
    <w:rsid w:val="00B44DAC"/>
    <w:rsid w:val="00B56D83"/>
    <w:rsid w:val="00B61DE2"/>
    <w:rsid w:val="00B661EA"/>
    <w:rsid w:val="00B8030F"/>
    <w:rsid w:val="00B8036F"/>
    <w:rsid w:val="00B80DD0"/>
    <w:rsid w:val="00B83FA1"/>
    <w:rsid w:val="00B8489B"/>
    <w:rsid w:val="00B93A86"/>
    <w:rsid w:val="00B958FE"/>
    <w:rsid w:val="00B97F61"/>
    <w:rsid w:val="00BB4C09"/>
    <w:rsid w:val="00BC0E21"/>
    <w:rsid w:val="00BC4A0B"/>
    <w:rsid w:val="00BD7D18"/>
    <w:rsid w:val="00BD7D37"/>
    <w:rsid w:val="00BE0608"/>
    <w:rsid w:val="00C10B97"/>
    <w:rsid w:val="00C13581"/>
    <w:rsid w:val="00C2606E"/>
    <w:rsid w:val="00C35903"/>
    <w:rsid w:val="00C36692"/>
    <w:rsid w:val="00C40043"/>
    <w:rsid w:val="00C638B2"/>
    <w:rsid w:val="00C66787"/>
    <w:rsid w:val="00C8568B"/>
    <w:rsid w:val="00CB0CA8"/>
    <w:rsid w:val="00CB7BDB"/>
    <w:rsid w:val="00CC44BC"/>
    <w:rsid w:val="00CD1278"/>
    <w:rsid w:val="00CD227E"/>
    <w:rsid w:val="00CD5A79"/>
    <w:rsid w:val="00CE3014"/>
    <w:rsid w:val="00D044E6"/>
    <w:rsid w:val="00D06029"/>
    <w:rsid w:val="00D11368"/>
    <w:rsid w:val="00D315D7"/>
    <w:rsid w:val="00D371C0"/>
    <w:rsid w:val="00D42308"/>
    <w:rsid w:val="00D53498"/>
    <w:rsid w:val="00D57FB3"/>
    <w:rsid w:val="00D630F8"/>
    <w:rsid w:val="00D64265"/>
    <w:rsid w:val="00D658EC"/>
    <w:rsid w:val="00D80BBD"/>
    <w:rsid w:val="00D8166E"/>
    <w:rsid w:val="00DB334D"/>
    <w:rsid w:val="00DB48C7"/>
    <w:rsid w:val="00DD0034"/>
    <w:rsid w:val="00DD0323"/>
    <w:rsid w:val="00DD5605"/>
    <w:rsid w:val="00DE0830"/>
    <w:rsid w:val="00DF5A57"/>
    <w:rsid w:val="00E04DCC"/>
    <w:rsid w:val="00E06570"/>
    <w:rsid w:val="00E260B8"/>
    <w:rsid w:val="00E3036F"/>
    <w:rsid w:val="00E30BF2"/>
    <w:rsid w:val="00E37B6A"/>
    <w:rsid w:val="00E41C98"/>
    <w:rsid w:val="00E566DD"/>
    <w:rsid w:val="00E7514F"/>
    <w:rsid w:val="00E9226D"/>
    <w:rsid w:val="00E946CF"/>
    <w:rsid w:val="00EB737B"/>
    <w:rsid w:val="00ED2119"/>
    <w:rsid w:val="00ED4E7B"/>
    <w:rsid w:val="00EE0875"/>
    <w:rsid w:val="00EE1ACE"/>
    <w:rsid w:val="00EE22DC"/>
    <w:rsid w:val="00EE28B7"/>
    <w:rsid w:val="00F135B3"/>
    <w:rsid w:val="00F22B34"/>
    <w:rsid w:val="00F23441"/>
    <w:rsid w:val="00F25079"/>
    <w:rsid w:val="00F26B48"/>
    <w:rsid w:val="00F370D8"/>
    <w:rsid w:val="00F40B99"/>
    <w:rsid w:val="00F45CEA"/>
    <w:rsid w:val="00F56D7B"/>
    <w:rsid w:val="00F605F8"/>
    <w:rsid w:val="00F61CF6"/>
    <w:rsid w:val="00F62D6A"/>
    <w:rsid w:val="00F70F1C"/>
    <w:rsid w:val="00F7572E"/>
    <w:rsid w:val="00F80CC2"/>
    <w:rsid w:val="00F81EB5"/>
    <w:rsid w:val="00F90B9D"/>
    <w:rsid w:val="00F94656"/>
    <w:rsid w:val="00FA04DC"/>
    <w:rsid w:val="00FA311F"/>
    <w:rsid w:val="00FC6DD5"/>
    <w:rsid w:val="00FD0802"/>
    <w:rsid w:val="00FD631C"/>
    <w:rsid w:val="00FE28FF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21F3217"/>
  <w15:docId w15:val="{931DE6A7-143A-408F-9671-7A11E82D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  <w:rPr>
      <w:sz w:val="22"/>
      <w:szCs w:val="28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6207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5CEBC-BB71-468D-BFD5-39C783CA8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7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36</cp:revision>
  <cp:lastPrinted>2019-02-21T16:10:00Z</cp:lastPrinted>
  <dcterms:created xsi:type="dcterms:W3CDTF">2017-12-31T00:54:00Z</dcterms:created>
  <dcterms:modified xsi:type="dcterms:W3CDTF">2019-02-21T16:10:00Z</dcterms:modified>
</cp:coreProperties>
</file>