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Pr="0017196C" w:rsidRDefault="00991566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4C3223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4C322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C3223">
        <w:rPr>
          <w:rFonts w:ascii="Angsana New" w:hAnsi="Angsana New" w:cs="Angsana New"/>
          <w:sz w:val="32"/>
          <w:szCs w:val="32"/>
        </w:rPr>
        <w:t xml:space="preserve"> </w:t>
      </w:r>
      <w:r w:rsidRPr="004C322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61A4AF08" w14:textId="1F534D95" w:rsidR="001E7B6B" w:rsidRPr="004C3223" w:rsidRDefault="00FF4EEE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F36E41" w:rsidRPr="004C3223">
        <w:rPr>
          <w:rFonts w:ascii="Angsana New" w:hAnsi="Angsana New" w:cs="Angsana New"/>
          <w:sz w:val="32"/>
          <w:szCs w:val="32"/>
        </w:rPr>
        <w:t>31</w:t>
      </w:r>
      <w:r w:rsidRPr="004C322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36E41" w:rsidRPr="004C3223">
        <w:rPr>
          <w:rFonts w:ascii="Angsana New" w:hAnsi="Angsana New" w:cs="Angsana New"/>
          <w:sz w:val="32"/>
          <w:szCs w:val="32"/>
        </w:rPr>
        <w:t>2561</w:t>
      </w:r>
    </w:p>
    <w:p w14:paraId="0A38B96A" w14:textId="779963C4" w:rsidR="00FF4EEE" w:rsidRPr="004C3223" w:rsidRDefault="00FF4EEE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3040119D" w14:textId="49991D7D" w:rsidR="001E7B6B" w:rsidRPr="004C3223" w:rsidRDefault="00FF4EEE" w:rsidP="0017196C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4C3223" w:rsidSect="00314BE9">
          <w:headerReference w:type="default" r:id="rId9"/>
          <w:footerReference w:type="even" r:id="rId10"/>
          <w:footerReference w:type="default" r:id="rId11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รายงานของผู้สอบบัญชีรับอนุญาต</w:t>
      </w:r>
    </w:p>
    <w:p w14:paraId="48DB8225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1CAD98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700036" w14:textId="77777777" w:rsidR="00890CBA" w:rsidRPr="004C3223" w:rsidRDefault="00890CBA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4F083FC" w14:textId="23C4E6E5" w:rsidR="00BD0793" w:rsidRPr="004C3223" w:rsidRDefault="001E7B6B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เสนอ </w:t>
      </w:r>
      <w:r w:rsidRPr="004C3223">
        <w:rPr>
          <w:rFonts w:ascii="Angsana New" w:hAnsi="Angsana New"/>
          <w:sz w:val="28"/>
          <w:szCs w:val="28"/>
          <w:cs/>
          <w:lang w:val="th-TH"/>
        </w:rPr>
        <w:t>คณะกรรมการบริษัท บลิส-เทล จำกัด</w:t>
      </w:r>
      <w:r w:rsidRPr="004C3223">
        <w:rPr>
          <w:rFonts w:ascii="Angsana New" w:hAnsi="Angsana New"/>
          <w:sz w:val="28"/>
          <w:szCs w:val="28"/>
        </w:rPr>
        <w:t xml:space="preserve"> </w:t>
      </w:r>
      <w:r w:rsidRPr="004C3223">
        <w:rPr>
          <w:rFonts w:ascii="Angsana New" w:hAnsi="Angsana New" w:hint="cs"/>
          <w:sz w:val="28"/>
          <w:szCs w:val="28"/>
          <w:cs/>
        </w:rPr>
        <w:t>(มหาชน)</w:t>
      </w:r>
    </w:p>
    <w:p w14:paraId="67C43801" w14:textId="77777777" w:rsidR="00E57C22" w:rsidRPr="004C3223" w:rsidRDefault="00E57C22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ความเห็นอย่างมีเงื่อนไข</w:t>
      </w:r>
    </w:p>
    <w:p w14:paraId="5FF580A2" w14:textId="252B16BD" w:rsidR="00AE16BC" w:rsidRPr="004C3223" w:rsidRDefault="00AE16BC" w:rsidP="0017196C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บลิส-เทล จำกัด (มหาชน) และบริษัทย่อย </w:t>
      </w:r>
      <w:r w:rsidR="00205EF1">
        <w:rPr>
          <w:rFonts w:ascii="Angsana New" w:hAnsi="Angsana New"/>
          <w:sz w:val="28"/>
          <w:szCs w:val="28"/>
        </w:rPr>
        <w:br/>
      </w:r>
      <w:r w:rsidRPr="004C3223">
        <w:rPr>
          <w:rFonts w:ascii="Angsana New" w:hAnsi="Angsana New"/>
          <w:sz w:val="28"/>
          <w:szCs w:val="28"/>
          <w:cs/>
        </w:rPr>
        <w:t xml:space="preserve">(กลุ่มบริษัท) และของเฉพาะบริษัท บลิส-เทล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F36E41" w:rsidRPr="004C3223">
        <w:rPr>
          <w:rFonts w:ascii="Angsana New" w:hAnsi="Angsana New"/>
          <w:sz w:val="28"/>
          <w:szCs w:val="28"/>
          <w:lang w:val="en-US"/>
        </w:rPr>
        <w:t>31</w:t>
      </w:r>
      <w:r w:rsidRPr="004C3223">
        <w:rPr>
          <w:rFonts w:ascii="Angsana New" w:hAnsi="Angsana New"/>
          <w:sz w:val="28"/>
          <w:szCs w:val="28"/>
          <w:cs/>
        </w:rPr>
        <w:t xml:space="preserve"> ธันวา</w:t>
      </w:r>
      <w:r w:rsidR="00E852F9" w:rsidRPr="004C3223">
        <w:rPr>
          <w:rFonts w:ascii="Angsana New" w:hAnsi="Angsana New"/>
          <w:sz w:val="28"/>
          <w:szCs w:val="28"/>
          <w:cs/>
        </w:rPr>
        <w:t xml:space="preserve">คม </w:t>
      </w:r>
      <w:r w:rsidR="00F36E41" w:rsidRPr="004C3223">
        <w:rPr>
          <w:rFonts w:ascii="Angsana New" w:hAnsi="Angsana New"/>
          <w:sz w:val="28"/>
          <w:szCs w:val="28"/>
          <w:lang w:val="en-US"/>
        </w:rPr>
        <w:t>256</w:t>
      </w:r>
      <w:r w:rsidR="00E852F9" w:rsidRPr="004C3223">
        <w:rPr>
          <w:rFonts w:ascii="Angsana New" w:hAnsi="Angsana New"/>
          <w:sz w:val="28"/>
          <w:szCs w:val="28"/>
          <w:lang w:val="en-US"/>
        </w:rPr>
        <w:t>1</w:t>
      </w:r>
      <w:r w:rsidRPr="004C3223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</w:t>
      </w:r>
      <w:r w:rsidR="00205EF1">
        <w:rPr>
          <w:rFonts w:ascii="Angsana New" w:hAnsi="Angsana New"/>
          <w:sz w:val="28"/>
          <w:szCs w:val="28"/>
          <w:cs/>
        </w:rPr>
        <w:t>ปลงส่วนของผู้ถือหุ้นเฉพาะกิจการ</w:t>
      </w:r>
      <w:r w:rsidRPr="004C3223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และงบกระแสเงินสดรวมและงบกระแสเงินสดเฉพาะกิจการ สำหรับปีสิ้นสุดวันเดียวกัน และหมายเหตุประกอบ</w:t>
      </w:r>
      <w:r w:rsidR="00205EF1">
        <w:rPr>
          <w:rFonts w:ascii="Angsana New" w:hAnsi="Angsana New"/>
          <w:sz w:val="28"/>
          <w:szCs w:val="28"/>
        </w:rPr>
        <w:br/>
      </w:r>
      <w:r w:rsidRPr="004C3223">
        <w:rPr>
          <w:rFonts w:ascii="Angsana New" w:hAnsi="Angsana New"/>
          <w:sz w:val="28"/>
          <w:szCs w:val="28"/>
          <w:cs/>
        </w:rPr>
        <w:t>งบการ</w:t>
      </w:r>
      <w:r w:rsidR="00205EF1">
        <w:rPr>
          <w:rFonts w:ascii="Angsana New" w:hAnsi="Angsana New"/>
          <w:sz w:val="28"/>
          <w:szCs w:val="28"/>
          <w:cs/>
        </w:rPr>
        <w:t>เงิน</w:t>
      </w:r>
      <w:r w:rsidRPr="004C3223">
        <w:rPr>
          <w:rFonts w:ascii="Angsana New" w:hAnsi="Angsana New"/>
          <w:sz w:val="28"/>
          <w:szCs w:val="28"/>
          <w:cs/>
        </w:rPr>
        <w:t>รวมถึงหมายเหตุสรุปนโยบายการบัญชีที่สำคัญ และเรื่องอื่นๆ</w:t>
      </w:r>
    </w:p>
    <w:p w14:paraId="33A19F15" w14:textId="77777777" w:rsidR="00AE16BC" w:rsidRPr="004C3223" w:rsidRDefault="00AE16BC" w:rsidP="0017196C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D43B82E" w14:textId="616A1A59" w:rsidR="001E7B6B" w:rsidRPr="004C3223" w:rsidRDefault="00E57C22" w:rsidP="0017196C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ข้าพเจ้าเห็นว่า ยกเว้นผลกระทบต่องบการเงินรวม</w:t>
      </w:r>
      <w:r w:rsidRPr="004C3223">
        <w:rPr>
          <w:rFonts w:ascii="Angsana New" w:hAnsi="Angsana New" w:hint="cs"/>
          <w:sz w:val="28"/>
          <w:szCs w:val="28"/>
          <w:cs/>
        </w:rPr>
        <w:t>ซึ่งอาจจะเกิดขึ้น</w:t>
      </w:r>
      <w:r w:rsidRPr="004C3223">
        <w:rPr>
          <w:rFonts w:ascii="Angsana New" w:hAnsi="Angsana New"/>
          <w:sz w:val="28"/>
          <w:szCs w:val="28"/>
          <w:cs/>
        </w:rPr>
        <w:t>จากเรื่องที่กล่าวไว้ใน</w:t>
      </w:r>
      <w:r w:rsidRPr="004C3223">
        <w:rPr>
          <w:rFonts w:ascii="Angsana New" w:hAnsi="Angsana New" w:hint="cs"/>
          <w:sz w:val="28"/>
          <w:szCs w:val="28"/>
          <w:cs/>
        </w:rPr>
        <w:t>วรรค</w:t>
      </w:r>
      <w:r w:rsidRPr="004C3223">
        <w:rPr>
          <w:rFonts w:ascii="Angsana New" w:hAnsi="Angsana New"/>
          <w:sz w:val="28"/>
          <w:szCs w:val="28"/>
          <w:cs/>
        </w:rPr>
        <w:t>เกณฑ์ในการแสดงความเห็นอย่างมีเงื่อนไข</w:t>
      </w:r>
      <w:r w:rsidRPr="004C3223">
        <w:rPr>
          <w:rFonts w:ascii="Angsana New" w:hAnsi="Angsana New" w:hint="cs"/>
          <w:sz w:val="28"/>
          <w:szCs w:val="28"/>
          <w:cs/>
        </w:rPr>
        <w:t>ในรายงานของข้าพเจ้า</w:t>
      </w:r>
      <w:r w:rsidRPr="004C3223">
        <w:rPr>
          <w:rFonts w:ascii="Angsana New" w:hAnsi="Angsana New"/>
          <w:sz w:val="28"/>
          <w:szCs w:val="28"/>
          <w:cs/>
        </w:rPr>
        <w:t xml:space="preserve">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AE16BC" w:rsidRPr="004C3223">
        <w:rPr>
          <w:rFonts w:ascii="Angsana New" w:hAnsi="Angsana New"/>
          <w:sz w:val="28"/>
          <w:szCs w:val="28"/>
          <w:cs/>
        </w:rPr>
        <w:t>บริษัท บลิส-เทล จำกัด (มหาชน) และบริษัทย่อย และของเฉพ</w:t>
      </w:r>
      <w:r w:rsidR="00205EF1">
        <w:rPr>
          <w:rFonts w:ascii="Angsana New" w:hAnsi="Angsana New"/>
          <w:sz w:val="28"/>
          <w:szCs w:val="28"/>
          <w:cs/>
        </w:rPr>
        <w:t>าะบริษัท บลิส-เทล จำกัด (มหาชน)</w:t>
      </w:r>
      <w:r w:rsidR="00AE16BC" w:rsidRPr="004C3223">
        <w:rPr>
          <w:rFonts w:ascii="Angsana New" w:hAnsi="Angsana New"/>
          <w:sz w:val="28"/>
          <w:szCs w:val="28"/>
          <w:cs/>
        </w:rPr>
        <w:t>ต</w:t>
      </w:r>
      <w:r w:rsidR="00E852F9" w:rsidRPr="004C3223">
        <w:rPr>
          <w:rFonts w:ascii="Angsana New" w:hAnsi="Angsana New"/>
          <w:sz w:val="28"/>
          <w:szCs w:val="28"/>
          <w:cs/>
        </w:rPr>
        <w:t xml:space="preserve">ามลำดับ ณ วันที่ </w:t>
      </w:r>
      <w:r w:rsidR="00F36E41" w:rsidRPr="004C3223">
        <w:rPr>
          <w:rFonts w:ascii="Angsana New" w:hAnsi="Angsana New"/>
          <w:sz w:val="28"/>
          <w:szCs w:val="28"/>
        </w:rPr>
        <w:t>31</w:t>
      </w:r>
      <w:r w:rsidR="00E852F9" w:rsidRPr="004C322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E41" w:rsidRPr="004C3223">
        <w:rPr>
          <w:rFonts w:ascii="Angsana New" w:hAnsi="Angsana New"/>
          <w:sz w:val="28"/>
          <w:szCs w:val="28"/>
        </w:rPr>
        <w:t>256</w:t>
      </w:r>
      <w:r w:rsidR="00E852F9" w:rsidRPr="004C3223">
        <w:rPr>
          <w:rFonts w:ascii="Angsana New" w:hAnsi="Angsana New"/>
          <w:sz w:val="28"/>
          <w:szCs w:val="28"/>
        </w:rPr>
        <w:t>1</w:t>
      </w:r>
      <w:r w:rsidR="00AE16BC" w:rsidRPr="004C3223">
        <w:rPr>
          <w:rFonts w:ascii="Angsana New" w:hAnsi="Angsan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2C077C" w14:textId="77777777" w:rsidR="000C214F" w:rsidRPr="004C3223" w:rsidRDefault="000C214F" w:rsidP="0017196C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74F4E9E0" w14:textId="77777777" w:rsidR="00E57C22" w:rsidRPr="004C3223" w:rsidRDefault="00E57C22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เกณฑ์ในการแสดงความเห็นอย่างมีเงื่อนไข</w:t>
      </w:r>
    </w:p>
    <w:p w14:paraId="44FA1729" w14:textId="3E81B9EC" w:rsidR="00C9224E" w:rsidRPr="004C3223" w:rsidRDefault="0017196C" w:rsidP="0017196C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 w:hint="cs"/>
          <w:sz w:val="28"/>
          <w:szCs w:val="28"/>
          <w:cs/>
        </w:rPr>
        <w:t>ตาม</w:t>
      </w:r>
      <w:r w:rsidR="00C9224E" w:rsidRPr="004C3223">
        <w:rPr>
          <w:rFonts w:ascii="Angsana New" w:hAnsi="Angsana New"/>
          <w:sz w:val="28"/>
          <w:szCs w:val="28"/>
          <w:cs/>
        </w:rPr>
        <w:t xml:space="preserve">หมายเหตุประกอบงบการเงินข้อ </w:t>
      </w:r>
      <w:r w:rsidR="00C9224E" w:rsidRPr="004C3223">
        <w:rPr>
          <w:rFonts w:ascii="Angsana New" w:hAnsi="Angsana New"/>
          <w:sz w:val="28"/>
          <w:szCs w:val="28"/>
        </w:rPr>
        <w:t>1</w:t>
      </w:r>
      <w:r w:rsidRPr="004C3223">
        <w:rPr>
          <w:rFonts w:ascii="Angsana New" w:hAnsi="Angsana New" w:hint="cs"/>
          <w:sz w:val="28"/>
          <w:szCs w:val="28"/>
          <w:lang w:val="en-US"/>
        </w:rPr>
        <w:t>3</w:t>
      </w:r>
      <w:r w:rsidR="00C9224E" w:rsidRPr="004C3223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Pr="004C3223">
        <w:rPr>
          <w:rFonts w:ascii="Angsana New" w:hAnsi="Angsana New" w:hint="cs"/>
          <w:sz w:val="28"/>
          <w:szCs w:val="28"/>
          <w:lang w:val="en-US"/>
        </w:rPr>
        <w:t>31</w:t>
      </w:r>
      <w:r w:rsidR="00C9224E" w:rsidRPr="004C322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4C3223">
        <w:rPr>
          <w:rFonts w:ascii="Angsana New" w:hAnsi="Angsana New" w:hint="cs"/>
          <w:sz w:val="28"/>
          <w:szCs w:val="28"/>
          <w:lang w:val="en-US"/>
        </w:rPr>
        <w:t>2561</w:t>
      </w:r>
      <w:r w:rsidR="00C9224E" w:rsidRPr="004C3223">
        <w:rPr>
          <w:rFonts w:ascii="Angsana New" w:hAnsi="Angsana New" w:hint="cs"/>
          <w:sz w:val="28"/>
          <w:szCs w:val="28"/>
          <w:cs/>
        </w:rPr>
        <w:t xml:space="preserve"> บริษัทบันทึกเงินลงทุนในบริษัทร่วม โดยวิธีส่วนได้เสีย</w:t>
      </w:r>
      <w:r w:rsidR="00E32F79" w:rsidRPr="004C3223">
        <w:rPr>
          <w:rFonts w:ascii="Angsana New" w:hAnsi="Angsana New" w:hint="cs"/>
          <w:sz w:val="28"/>
          <w:szCs w:val="28"/>
          <w:cs/>
        </w:rPr>
        <w:t>ตาม</w:t>
      </w:r>
      <w:r w:rsidR="00C9224E" w:rsidRPr="004C3223">
        <w:rPr>
          <w:rFonts w:ascii="Angsana New" w:hAnsi="Angsana New" w:hint="cs"/>
          <w:sz w:val="28"/>
          <w:szCs w:val="28"/>
          <w:cs/>
        </w:rPr>
        <w:t>งบการเงินรวม</w:t>
      </w:r>
      <w:r w:rsidR="00E32F79" w:rsidRPr="004C3223">
        <w:rPr>
          <w:rFonts w:ascii="Angsana New" w:hAnsi="Angsana New" w:hint="cs"/>
          <w:sz w:val="28"/>
          <w:szCs w:val="28"/>
          <w:cs/>
        </w:rPr>
        <w:t>ของบริษัทร่วมดังกล่าว และข้าพจ้าได้รับทราบข้อมูลผลการตรวจสอบจากผู้สอบบัญชีของบริษัทร่วมนั้น</w:t>
      </w:r>
      <w:r w:rsidR="00C9224E" w:rsidRPr="004C3223">
        <w:rPr>
          <w:rFonts w:ascii="Angsana New" w:hAnsi="Angsana New" w:hint="cs"/>
          <w:sz w:val="28"/>
          <w:szCs w:val="28"/>
          <w:cs/>
        </w:rPr>
        <w:t>ดังนี้</w:t>
      </w:r>
    </w:p>
    <w:p w14:paraId="1BA22973" w14:textId="371CCFE8" w:rsidR="005946B6" w:rsidRDefault="005946B6" w:rsidP="0017196C">
      <w:pPr>
        <w:pStyle w:val="ListParagraph"/>
        <w:numPr>
          <w:ilvl w:val="0"/>
          <w:numId w:val="1"/>
        </w:numPr>
        <w:spacing w:line="240" w:lineRule="auto"/>
        <w:ind w:left="450" w:hanging="450"/>
        <w:jc w:val="thaiDistribute"/>
        <w:rPr>
          <w:rFonts w:ascii="Angsana New" w:hAnsi="Angsana New"/>
          <w:sz w:val="28"/>
        </w:rPr>
      </w:pPr>
      <w:r w:rsidRPr="004C3223">
        <w:rPr>
          <w:rFonts w:ascii="Angsana New" w:hAnsi="Angsana New" w:hint="cs"/>
          <w:sz w:val="28"/>
          <w:cs/>
        </w:rPr>
        <w:t>ผู้สอบบัญชีของ</w:t>
      </w:r>
      <w:r w:rsidRPr="004C3223">
        <w:rPr>
          <w:rFonts w:ascii="Angsana New" w:hAnsi="Angsana New"/>
          <w:sz w:val="28"/>
          <w:cs/>
        </w:rPr>
        <w:t>บริษัทร่วมทาง</w:t>
      </w:r>
      <w:r w:rsidRPr="004C3223">
        <w:rPr>
          <w:rFonts w:ascii="Angsana New" w:hAnsi="Angsana New" w:hint="cs"/>
          <w:sz w:val="28"/>
          <w:cs/>
        </w:rPr>
        <w:t xml:space="preserve">ตรง ไม่สามารถระบุผลกระทบต่อค่าใช้จ่ายจากการจ่ายโดยใช้หุ้นเป็นเกณฑ์ที่แสดงอยู่งบกำไรขาดทุนเบ็ดเสร็จในงวดปี </w:t>
      </w:r>
      <w:r w:rsidRPr="004C3223">
        <w:rPr>
          <w:rFonts w:ascii="Angsana New" w:hAnsi="Angsana New"/>
          <w:sz w:val="28"/>
        </w:rPr>
        <w:t>2561</w:t>
      </w:r>
      <w:r w:rsidRPr="004C3223">
        <w:rPr>
          <w:rFonts w:ascii="Angsana New" w:hAnsi="Angsana New" w:hint="cs"/>
          <w:sz w:val="28"/>
          <w:cs/>
        </w:rPr>
        <w:t xml:space="preserve"> และ </w:t>
      </w:r>
      <w:r w:rsidRPr="004C3223">
        <w:rPr>
          <w:rFonts w:ascii="Angsana New" w:hAnsi="Angsana New" w:hint="cs"/>
          <w:sz w:val="28"/>
        </w:rPr>
        <w:t>2560</w:t>
      </w:r>
      <w:r w:rsidRPr="004C3223">
        <w:rPr>
          <w:rFonts w:ascii="Angsana New" w:hAnsi="Angsana New" w:hint="cs"/>
          <w:sz w:val="28"/>
          <w:cs/>
        </w:rPr>
        <w:t xml:space="preserve"> และรายการส่วนเกินจากการจ่ายโดยใช้หุ้นเป็นเกณฑ์ที่แสดงอยู่ในส่วนของผู้ถือหุ้น ณ </w:t>
      </w:r>
      <w:r w:rsidRPr="004C3223">
        <w:rPr>
          <w:rFonts w:ascii="Angsana New" w:hAnsi="Angsana New" w:hint="cs"/>
          <w:sz w:val="28"/>
        </w:rPr>
        <w:t>31</w:t>
      </w:r>
      <w:r w:rsidRPr="004C3223">
        <w:rPr>
          <w:rFonts w:ascii="Angsana New" w:hAnsi="Angsana New" w:hint="cs"/>
          <w:sz w:val="28"/>
          <w:cs/>
        </w:rPr>
        <w:t xml:space="preserve"> ธันวาคม </w:t>
      </w:r>
      <w:r w:rsidRPr="004C3223">
        <w:rPr>
          <w:rFonts w:ascii="Angsana New" w:hAnsi="Angsana New"/>
          <w:sz w:val="28"/>
        </w:rPr>
        <w:t xml:space="preserve">2561 </w:t>
      </w:r>
      <w:r w:rsidRPr="004C3223">
        <w:rPr>
          <w:rFonts w:ascii="Angsana New" w:hAnsi="Angsana New" w:hint="cs"/>
          <w:sz w:val="28"/>
          <w:cs/>
        </w:rPr>
        <w:t xml:space="preserve">และ </w:t>
      </w:r>
      <w:r w:rsidRPr="004C3223">
        <w:rPr>
          <w:rFonts w:ascii="Angsana New" w:hAnsi="Angsana New" w:hint="cs"/>
          <w:sz w:val="28"/>
        </w:rPr>
        <w:t>2560</w:t>
      </w:r>
      <w:r w:rsidRPr="004C3223">
        <w:rPr>
          <w:rFonts w:ascii="Angsana New" w:hAnsi="Angsana New" w:hint="cs"/>
          <w:sz w:val="28"/>
          <w:cs/>
        </w:rPr>
        <w:t xml:space="preserve"> ต่ำไปเป็นจำนวนเท่าใด  เนื่องจากบริษัทร่วมทางตรงและ</w:t>
      </w:r>
      <w:r w:rsidRPr="004C3223">
        <w:rPr>
          <w:rFonts w:ascii="Angsana New" w:hAnsi="Angsana New"/>
          <w:sz w:val="28"/>
          <w:cs/>
        </w:rPr>
        <w:t>บริษัทร่วมทางอ้อม</w:t>
      </w:r>
      <w:r w:rsidRPr="004C3223">
        <w:rPr>
          <w:rFonts w:ascii="Angsana New" w:hAnsi="Angsana New" w:hint="cs"/>
          <w:sz w:val="28"/>
          <w:cs/>
        </w:rPr>
        <w:t xml:space="preserve"> ไม่ได้จัดทำการประเมินราคาเพื่อหามูลค่ายุติธรรมของราคาหุ้นที่ได้ขายออกไป</w:t>
      </w:r>
    </w:p>
    <w:p w14:paraId="27ED2F74" w14:textId="11C67AAA" w:rsidR="00C9224E" w:rsidRPr="004C3223" w:rsidRDefault="00C9224E" w:rsidP="0017196C">
      <w:pPr>
        <w:pStyle w:val="ListParagraph"/>
        <w:numPr>
          <w:ilvl w:val="0"/>
          <w:numId w:val="1"/>
        </w:numPr>
        <w:spacing w:line="240" w:lineRule="auto"/>
        <w:ind w:left="450" w:hanging="450"/>
        <w:jc w:val="thaiDistribute"/>
        <w:rPr>
          <w:rFonts w:ascii="Angsana New" w:hAnsi="Angsana New"/>
          <w:sz w:val="28"/>
        </w:rPr>
      </w:pPr>
      <w:r w:rsidRPr="004C3223">
        <w:rPr>
          <w:rFonts w:ascii="Angsana New" w:hAnsi="Angsana New" w:hint="cs"/>
          <w:sz w:val="28"/>
          <w:cs/>
        </w:rPr>
        <w:t>ผู้สอบบัญชีของ</w:t>
      </w:r>
      <w:r w:rsidRPr="004C3223">
        <w:rPr>
          <w:rFonts w:ascii="Angsana New" w:hAnsi="Angsana New"/>
          <w:sz w:val="28"/>
          <w:cs/>
        </w:rPr>
        <w:t>บริษัทร่วมทาง</w:t>
      </w:r>
      <w:r w:rsidRPr="004C3223">
        <w:rPr>
          <w:rFonts w:ascii="Angsana New" w:hAnsi="Angsana New" w:hint="cs"/>
          <w:sz w:val="28"/>
          <w:cs/>
        </w:rPr>
        <w:t>ตรง ไม่สามารถสอบทานและประเมินประสิทธิภาพการควบคุมภายในทั่วไปของระบบที่เกี่ยวข้องกับการับรู้ส่วนแบ่งรายได้ของ</w:t>
      </w:r>
      <w:r w:rsidRPr="004C3223">
        <w:rPr>
          <w:rFonts w:ascii="Angsana New" w:hAnsi="Angsana New"/>
          <w:sz w:val="28"/>
          <w:cs/>
        </w:rPr>
        <w:t>บริษัทร่วมทางอ้อม</w:t>
      </w:r>
      <w:r w:rsidRPr="004C3223">
        <w:rPr>
          <w:rFonts w:ascii="Angsana New" w:hAnsi="Angsana New" w:hint="cs"/>
          <w:sz w:val="28"/>
          <w:cs/>
        </w:rPr>
        <w:t xml:space="preserve"> และไม่สามารถได้รับข้อมูลของลูกค้าของ</w:t>
      </w:r>
      <w:r w:rsidRPr="004C3223">
        <w:rPr>
          <w:rFonts w:ascii="Angsana New" w:hAnsi="Angsana New"/>
          <w:sz w:val="28"/>
          <w:cs/>
        </w:rPr>
        <w:t>บริษัทร่วมทางอ้อม</w:t>
      </w:r>
      <w:r w:rsidRPr="004C3223">
        <w:rPr>
          <w:rFonts w:ascii="Angsana New" w:hAnsi="Angsana New" w:hint="cs"/>
          <w:sz w:val="28"/>
          <w:cs/>
        </w:rPr>
        <w:t xml:space="preserve">เพื่อทำการตรวจสอบโดยวิธีการตรวจสอบอื่นเพื่อให้มีความมั่นใจที่เพียงพอเกี่ยวกับความครบถ้วนและถูกต้องของบัญชียอดรายได้ค่าบริการสำหรับปี </w:t>
      </w:r>
      <w:r w:rsidR="0017196C" w:rsidRPr="004C3223">
        <w:rPr>
          <w:rFonts w:ascii="Angsana New" w:hAnsi="Angsana New" w:hint="cs"/>
          <w:sz w:val="28"/>
          <w:lang w:val="en-US"/>
        </w:rPr>
        <w:t>2561</w:t>
      </w:r>
      <w:r w:rsidRPr="004C3223">
        <w:rPr>
          <w:rFonts w:ascii="Angsana New" w:hAnsi="Angsana New" w:hint="cs"/>
          <w:sz w:val="28"/>
          <w:cs/>
        </w:rPr>
        <w:t xml:space="preserve"> จำนวน </w:t>
      </w:r>
      <w:r w:rsidR="0017196C" w:rsidRPr="004C3223">
        <w:rPr>
          <w:rFonts w:ascii="Angsana New" w:hAnsi="Angsana New" w:hint="cs"/>
          <w:sz w:val="28"/>
          <w:lang w:val="en-US"/>
        </w:rPr>
        <w:t>166</w:t>
      </w:r>
      <w:r w:rsidRPr="004C3223">
        <w:rPr>
          <w:rFonts w:ascii="Angsana New" w:hAnsi="Angsana New" w:hint="cs"/>
          <w:sz w:val="28"/>
          <w:cs/>
        </w:rPr>
        <w:t xml:space="preserve"> ล้านบาท หรือคิดเป็น </w:t>
      </w:r>
      <w:r w:rsidR="0017196C" w:rsidRPr="004C3223">
        <w:rPr>
          <w:rFonts w:ascii="Angsana New" w:hAnsi="Angsana New" w:hint="cs"/>
          <w:sz w:val="28"/>
          <w:lang w:val="en-US"/>
        </w:rPr>
        <w:t>21</w:t>
      </w:r>
      <w:r w:rsidRPr="004C3223">
        <w:rPr>
          <w:rFonts w:ascii="Angsana New" w:hAnsi="Angsana New"/>
          <w:sz w:val="28"/>
          <w:lang w:val="en-US"/>
        </w:rPr>
        <w:t xml:space="preserve">% </w:t>
      </w:r>
      <w:r w:rsidRPr="004C3223">
        <w:rPr>
          <w:rFonts w:ascii="Angsana New" w:hAnsi="Angsana New" w:hint="cs"/>
          <w:sz w:val="28"/>
          <w:cs/>
          <w:lang w:val="en-US"/>
        </w:rPr>
        <w:t>ของรายได้รวมของบริษัทร่วมทางตรงและ</w:t>
      </w:r>
      <w:r w:rsidRPr="004C3223">
        <w:rPr>
          <w:rFonts w:ascii="Angsana New" w:hAnsi="Angsana New"/>
          <w:sz w:val="28"/>
          <w:cs/>
        </w:rPr>
        <w:t>บริษัทร่วมทางอ้อม</w:t>
      </w:r>
      <w:r w:rsidRPr="004C3223">
        <w:rPr>
          <w:rFonts w:ascii="Angsana New" w:hAnsi="Angsana New" w:hint="cs"/>
          <w:sz w:val="28"/>
          <w:cs/>
        </w:rPr>
        <w:t xml:space="preserve"> ตลอดจนมูลค่าคงเหลือของบัญชีรายได้ค้างรับ ณ วันที่ </w:t>
      </w:r>
      <w:r w:rsidR="0017196C" w:rsidRPr="004C3223">
        <w:rPr>
          <w:rFonts w:ascii="Angsana New" w:hAnsi="Angsana New" w:hint="cs"/>
          <w:sz w:val="28"/>
          <w:lang w:val="en-US"/>
        </w:rPr>
        <w:t>31</w:t>
      </w:r>
      <w:r w:rsidRPr="004C3223">
        <w:rPr>
          <w:rFonts w:ascii="Angsana New" w:hAnsi="Angsana New" w:hint="cs"/>
          <w:sz w:val="28"/>
          <w:cs/>
        </w:rPr>
        <w:t xml:space="preserve"> ธันวาคม </w:t>
      </w:r>
      <w:r w:rsidR="0017196C" w:rsidRPr="004C3223">
        <w:rPr>
          <w:rFonts w:ascii="Angsana New" w:hAnsi="Angsana New" w:hint="cs"/>
          <w:sz w:val="28"/>
          <w:lang w:val="en-US"/>
        </w:rPr>
        <w:t>2561</w:t>
      </w:r>
      <w:r w:rsidRPr="004C3223">
        <w:rPr>
          <w:rFonts w:ascii="Angsana New" w:hAnsi="Angsana New" w:hint="cs"/>
          <w:sz w:val="28"/>
          <w:cs/>
        </w:rPr>
        <w:t xml:space="preserve">จำนวน </w:t>
      </w:r>
      <w:r w:rsidR="0017196C" w:rsidRPr="004C3223">
        <w:rPr>
          <w:rFonts w:ascii="Angsana New" w:hAnsi="Angsana New" w:hint="cs"/>
          <w:sz w:val="28"/>
          <w:lang w:val="en-US"/>
        </w:rPr>
        <w:t>18</w:t>
      </w:r>
      <w:r w:rsidRPr="004C3223">
        <w:rPr>
          <w:rFonts w:ascii="Angsana New" w:hAnsi="Angsana New" w:hint="cs"/>
          <w:sz w:val="28"/>
          <w:cs/>
        </w:rPr>
        <w:t xml:space="preserve"> ล้านบาท ได้โดยเหตุการณ์นี้สรุปได้ว่าเป็นการถูกจำกัดขอบเขตโดยสถานการณ์ต่องบการเงินปี </w:t>
      </w:r>
      <w:r w:rsidR="0017196C" w:rsidRPr="004C3223">
        <w:rPr>
          <w:rFonts w:ascii="Angsana New" w:hAnsi="Angsana New" w:hint="cs"/>
          <w:sz w:val="28"/>
          <w:lang w:val="en-US"/>
        </w:rPr>
        <w:t>2561</w:t>
      </w:r>
      <w:r w:rsidR="007F0290" w:rsidRPr="004C3223">
        <w:rPr>
          <w:rFonts w:ascii="Angsana New" w:hAnsi="Angsana New" w:hint="cs"/>
          <w:sz w:val="28"/>
          <w:cs/>
          <w:lang w:val="en-US"/>
        </w:rPr>
        <w:t xml:space="preserve"> ของบริษัทร่วมทางตรง</w:t>
      </w:r>
    </w:p>
    <w:p w14:paraId="00414196" w14:textId="77777777" w:rsidR="004261E0" w:rsidRPr="004C3223" w:rsidRDefault="0017196C" w:rsidP="0017196C">
      <w:pPr>
        <w:spacing w:line="240" w:lineRule="atLeast"/>
        <w:jc w:val="right"/>
        <w:rPr>
          <w:rFonts w:ascii="Angsana New" w:hAnsi="Angsana New"/>
          <w:sz w:val="28"/>
          <w:szCs w:val="28"/>
          <w:lang w:val="en-US"/>
        </w:rPr>
        <w:sectPr w:rsidR="004261E0" w:rsidRPr="004C3223" w:rsidSect="000749DE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1411" w:right="1152" w:bottom="907" w:left="1728" w:header="720" w:footer="720" w:gutter="0"/>
          <w:pgNumType w:start="2"/>
          <w:cols w:space="737"/>
        </w:sectPr>
      </w:pPr>
      <w:r w:rsidRPr="004C3223">
        <w:rPr>
          <w:rFonts w:ascii="Angsana New" w:hAnsi="Angsana New"/>
          <w:sz w:val="28"/>
          <w:szCs w:val="28"/>
          <w:cs/>
        </w:rPr>
        <w:t>****/</w:t>
      </w:r>
      <w:r w:rsidRPr="004C3223">
        <w:rPr>
          <w:rFonts w:ascii="Angsana New" w:hAnsi="Angsana New"/>
          <w:sz w:val="28"/>
          <w:szCs w:val="28"/>
          <w:lang w:val="en-US"/>
        </w:rPr>
        <w:t>2</w:t>
      </w:r>
    </w:p>
    <w:p w14:paraId="31CCCE92" w14:textId="77777777" w:rsidR="0017196C" w:rsidRPr="004C3223" w:rsidRDefault="0017196C" w:rsidP="0017196C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</w:t>
      </w:r>
      <w:r w:rsidRPr="004C3223">
        <w:rPr>
          <w:rFonts w:ascii="Angsana New" w:hAnsi="Angsana New"/>
          <w:sz w:val="28"/>
          <w:szCs w:val="28"/>
          <w:lang w:val="en-US"/>
        </w:rPr>
        <w:t>2</w:t>
      </w:r>
      <w:r w:rsidRPr="004C322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C3223">
        <w:rPr>
          <w:rFonts w:ascii="Angsana New" w:hAnsi="Angsana New" w:hint="cs"/>
          <w:sz w:val="28"/>
          <w:szCs w:val="28"/>
          <w:cs/>
          <w:lang w:val="en-US"/>
        </w:rPr>
        <w:t>-</w:t>
      </w:r>
    </w:p>
    <w:p w14:paraId="7B04D6EE" w14:textId="01141898" w:rsidR="0017196C" w:rsidRPr="004C3223" w:rsidRDefault="0017196C" w:rsidP="0017196C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 w:hint="cs"/>
          <w:sz w:val="28"/>
          <w:szCs w:val="28"/>
          <w:cs/>
        </w:rPr>
        <w:t>ดังนั้น ความเห็นของข้า</w:t>
      </w:r>
      <w:r w:rsidR="00B913C6">
        <w:rPr>
          <w:rFonts w:ascii="Angsana New" w:hAnsi="Angsana New" w:hint="cs"/>
          <w:sz w:val="28"/>
          <w:szCs w:val="28"/>
          <w:cs/>
        </w:rPr>
        <w:t>พเจ้าต่องบการเงินรวมที่แสดงเงิน</w:t>
      </w:r>
      <w:r w:rsidRPr="004C3223">
        <w:rPr>
          <w:rFonts w:ascii="Angsana New" w:hAnsi="Angsana New" w:hint="cs"/>
          <w:sz w:val="28"/>
          <w:szCs w:val="28"/>
          <w:cs/>
        </w:rPr>
        <w:t xml:space="preserve">ทุนในบริษัทร่วมตามวิธีส่วนได้เสีย ณ วันที่ </w:t>
      </w:r>
      <w:r w:rsidRPr="004C3223">
        <w:rPr>
          <w:rFonts w:ascii="Angsana New" w:hAnsi="Angsana New" w:hint="cs"/>
          <w:sz w:val="28"/>
          <w:szCs w:val="28"/>
          <w:lang w:val="en-US"/>
        </w:rPr>
        <w:t>31</w:t>
      </w:r>
      <w:r w:rsidRPr="004C322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4C3223">
        <w:rPr>
          <w:rFonts w:ascii="Angsana New" w:hAnsi="Angsana New" w:hint="cs"/>
          <w:sz w:val="28"/>
          <w:szCs w:val="28"/>
          <w:lang w:val="en-US"/>
        </w:rPr>
        <w:t>2561</w:t>
      </w:r>
      <w:r w:rsidR="00E32F79" w:rsidRPr="004C3223">
        <w:rPr>
          <w:rFonts w:ascii="Angsana New" w:hAnsi="Angsana New" w:hint="cs"/>
          <w:sz w:val="28"/>
          <w:szCs w:val="28"/>
          <w:cs/>
        </w:rPr>
        <w:t xml:space="preserve"> </w:t>
      </w:r>
      <w:r w:rsidR="00205EF1">
        <w:rPr>
          <w:rFonts w:ascii="Angsana New" w:hAnsi="Angsana New"/>
          <w:sz w:val="28"/>
          <w:szCs w:val="28"/>
        </w:rPr>
        <w:br/>
      </w:r>
      <w:r w:rsidR="00E32F79" w:rsidRPr="004C3223">
        <w:rPr>
          <w:rFonts w:ascii="Angsana New" w:hAnsi="Angsana New" w:hint="cs"/>
          <w:sz w:val="28"/>
          <w:szCs w:val="28"/>
          <w:cs/>
        </w:rPr>
        <w:t>จึงมีเงื่อนไขในเรื่องนี้ด้วย ซึ่งถือเป็นการจำกัดขอบเขตโดยสถานการณ์</w:t>
      </w:r>
    </w:p>
    <w:p w14:paraId="69ADE8CE" w14:textId="77777777" w:rsidR="0017196C" w:rsidRPr="004C3223" w:rsidRDefault="0017196C" w:rsidP="0017196C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3EB06A9" w14:textId="16FA8675" w:rsidR="005A0403" w:rsidRPr="004C3223" w:rsidRDefault="005A0403" w:rsidP="0017196C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 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C9224E" w:rsidRPr="004C3223">
        <w:rPr>
          <w:rFonts w:ascii="Angsana New" w:hAnsi="Angsana New" w:hint="cs"/>
          <w:sz w:val="28"/>
          <w:szCs w:val="28"/>
          <w:cs/>
        </w:rPr>
        <w:t>อย่างมีเงื่อนไข</w:t>
      </w:r>
      <w:r w:rsidRPr="004C3223">
        <w:rPr>
          <w:rFonts w:ascii="Angsana New" w:hAnsi="Angsana New"/>
          <w:sz w:val="28"/>
          <w:szCs w:val="28"/>
          <w:cs/>
        </w:rPr>
        <w:t>ของข้าพเจ้า</w:t>
      </w:r>
    </w:p>
    <w:p w14:paraId="63367E1D" w14:textId="77777777" w:rsidR="0017196C" w:rsidRPr="004C3223" w:rsidRDefault="0017196C" w:rsidP="0017196C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5167291" w14:textId="00C20AEA" w:rsidR="00345621" w:rsidRPr="004C3223" w:rsidRDefault="00345621" w:rsidP="0017196C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50CBF485" w14:textId="1A4EEA67" w:rsidR="001219D1" w:rsidRPr="004C3223" w:rsidRDefault="00697724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โดยไม่ได้เป็นการเปลี่ยนแปลงความเห็นดังกล่าวข้างต้น ข้าพเจ้าขอให้สังเกต</w:t>
      </w:r>
      <w:r w:rsidR="001219D1" w:rsidRPr="004C3223">
        <w:rPr>
          <w:rFonts w:ascii="Angsana New" w:hAnsi="Angsana New"/>
          <w:sz w:val="28"/>
          <w:szCs w:val="28"/>
          <w:cs/>
        </w:rPr>
        <w:t>หมายเหตุประกอบงบการเงินเกี่ยวกับเรื่องดังต่อไปนี้</w:t>
      </w:r>
    </w:p>
    <w:p w14:paraId="64FB65F7" w14:textId="77777777" w:rsidR="00280DE0" w:rsidRPr="004C3223" w:rsidRDefault="00280DE0" w:rsidP="004261E0">
      <w:pPr>
        <w:pStyle w:val="ListParagraph"/>
        <w:spacing w:line="240" w:lineRule="atLeast"/>
        <w:ind w:left="900"/>
        <w:jc w:val="right"/>
        <w:rPr>
          <w:rFonts w:ascii="Angsana New" w:hAnsi="Angsana New"/>
          <w:sz w:val="28"/>
        </w:rPr>
      </w:pPr>
    </w:p>
    <w:p w14:paraId="4D9ED8AB" w14:textId="00761C19" w:rsidR="00345621" w:rsidRPr="004C3223" w:rsidRDefault="001219D1" w:rsidP="0017196C">
      <w:pPr>
        <w:pStyle w:val="ListParagraph"/>
        <w:numPr>
          <w:ilvl w:val="1"/>
          <w:numId w:val="1"/>
        </w:numPr>
        <w:spacing w:line="240" w:lineRule="auto"/>
        <w:ind w:left="450" w:hanging="450"/>
        <w:jc w:val="thaiDistribute"/>
        <w:rPr>
          <w:rFonts w:ascii="Angsana New" w:hAnsi="Angsana New"/>
          <w:sz w:val="28"/>
        </w:rPr>
      </w:pPr>
      <w:r w:rsidRPr="004C3223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ดังที่กล่าวไว้ในหมายเหตุประกอบงบการเงินข้อ </w:t>
      </w:r>
      <w:r w:rsidR="00A817FC">
        <w:rPr>
          <w:rFonts w:ascii="Angsana New" w:hAnsi="Angsana New"/>
          <w:sz w:val="28"/>
        </w:rPr>
        <w:t>34</w:t>
      </w:r>
      <w:r w:rsidRPr="004C3223">
        <w:rPr>
          <w:rFonts w:ascii="Angsana New" w:hAnsi="Angsana New"/>
          <w:sz w:val="28"/>
          <w:cs/>
        </w:rPr>
        <w:t xml:space="preserve"> เกี่ยวกับ</w:t>
      </w:r>
      <w:r w:rsidR="00345621" w:rsidRPr="004C3223">
        <w:rPr>
          <w:rFonts w:ascii="Angsana New" w:hAnsi="Angsana New" w:hint="cs"/>
          <w:sz w:val="28"/>
          <w:cs/>
        </w:rPr>
        <w:t xml:space="preserve"> </w:t>
      </w:r>
      <w:r w:rsidR="00345621" w:rsidRPr="004C3223">
        <w:rPr>
          <w:rFonts w:ascii="Angsana New" w:hAnsi="Angsana New"/>
          <w:sz w:val="28"/>
          <w:cs/>
        </w:rPr>
        <w:t xml:space="preserve">เกี่ยวกับ </w:t>
      </w:r>
      <w:r w:rsidR="00345621" w:rsidRPr="004C3223">
        <w:rPr>
          <w:rFonts w:ascii="Angsana New" w:hAnsi="Angsana New"/>
          <w:sz w:val="28"/>
        </w:rPr>
        <w:t>1</w:t>
      </w:r>
      <w:r w:rsidR="00345621" w:rsidRPr="004C3223">
        <w:rPr>
          <w:rFonts w:ascii="Angsana New" w:hAnsi="Angsana New"/>
          <w:sz w:val="28"/>
          <w:cs/>
        </w:rPr>
        <w:t>) บริษัทไม่สามารถส่งมอบสินค้าให้แก่ผู้ซื้อ (</w:t>
      </w:r>
      <w:r w:rsidR="00345621" w:rsidRPr="004C3223">
        <w:rPr>
          <w:rFonts w:ascii="Angsana New" w:hAnsi="Angsana New"/>
          <w:sz w:val="28"/>
        </w:rPr>
        <w:t>“</w:t>
      </w:r>
      <w:r w:rsidR="00345621" w:rsidRPr="004C3223">
        <w:rPr>
          <w:rFonts w:ascii="Angsana New" w:hAnsi="Angsana New"/>
          <w:sz w:val="28"/>
          <w:cs/>
        </w:rPr>
        <w:t>บริษัทมหาชนแห่งหนึ่ง</w:t>
      </w:r>
      <w:r w:rsidR="00345621" w:rsidRPr="004C3223">
        <w:rPr>
          <w:rFonts w:ascii="Angsana New" w:hAnsi="Angsana New"/>
          <w:sz w:val="28"/>
        </w:rPr>
        <w:t xml:space="preserve">”) </w:t>
      </w:r>
      <w:r w:rsidR="00345621" w:rsidRPr="004C3223">
        <w:rPr>
          <w:rFonts w:ascii="Angsana New" w:hAnsi="Angsana New"/>
          <w:sz w:val="28"/>
          <w:cs/>
        </w:rPr>
        <w:t xml:space="preserve"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 </w:t>
      </w:r>
      <w:r w:rsidR="00205EF1">
        <w:rPr>
          <w:rFonts w:ascii="Angsana New" w:hAnsi="Angsana New"/>
          <w:sz w:val="28"/>
        </w:rPr>
        <w:br/>
      </w:r>
      <w:r w:rsidRPr="004C3223">
        <w:rPr>
          <w:rFonts w:ascii="Angsana New" w:hAnsi="Angsana New"/>
          <w:sz w:val="28"/>
        </w:rPr>
        <w:t xml:space="preserve">27 </w:t>
      </w:r>
      <w:r w:rsidR="00345621" w:rsidRPr="004C3223">
        <w:rPr>
          <w:rFonts w:ascii="Angsana New" w:hAnsi="Angsana New" w:hint="cs"/>
          <w:sz w:val="28"/>
          <w:cs/>
        </w:rPr>
        <w:t xml:space="preserve">กุมภาพันธ์ </w:t>
      </w:r>
      <w:r w:rsidR="00345621" w:rsidRPr="004C3223">
        <w:rPr>
          <w:rFonts w:ascii="Angsana New" w:hAnsi="Angsana New"/>
          <w:sz w:val="28"/>
          <w:cs/>
        </w:rPr>
        <w:t xml:space="preserve"> </w:t>
      </w:r>
      <w:r w:rsidR="00345621" w:rsidRPr="004C3223">
        <w:rPr>
          <w:rFonts w:ascii="Angsana New" w:hAnsi="Angsana New"/>
          <w:sz w:val="28"/>
        </w:rPr>
        <w:t>256</w:t>
      </w:r>
      <w:r w:rsidR="00345621" w:rsidRPr="004C3223">
        <w:rPr>
          <w:rFonts w:ascii="Angsana New" w:hAnsi="Angsana New" w:hint="cs"/>
          <w:sz w:val="28"/>
        </w:rPr>
        <w:t>2</w:t>
      </w:r>
      <w:r w:rsidR="00345621" w:rsidRPr="004C3223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</w:t>
      </w:r>
      <w:r w:rsidR="00345621" w:rsidRPr="004C3223">
        <w:rPr>
          <w:rFonts w:ascii="Angsana New" w:hAnsi="Angsana New"/>
          <w:sz w:val="28"/>
        </w:rPr>
        <w:t>“</w:t>
      </w:r>
      <w:r w:rsidR="00345621" w:rsidRPr="004C3223">
        <w:rPr>
          <w:rFonts w:ascii="Angsana New" w:hAnsi="Angsana New"/>
          <w:sz w:val="28"/>
          <w:cs/>
        </w:rPr>
        <w:t>บริษัทมหาชนแห่งหนึ่ง</w:t>
      </w:r>
      <w:r w:rsidR="00345621" w:rsidRPr="004C3223">
        <w:rPr>
          <w:rFonts w:ascii="Angsana New" w:hAnsi="Angsana New"/>
          <w:sz w:val="28"/>
        </w:rPr>
        <w:t xml:space="preserve">”) </w:t>
      </w:r>
      <w:r w:rsidR="00345621" w:rsidRPr="004C3223">
        <w:rPr>
          <w:rFonts w:ascii="Angsana New" w:hAnsi="Angsana New"/>
          <w:sz w:val="28"/>
          <w:cs/>
        </w:rPr>
        <w:t>บริษัท</w:t>
      </w:r>
      <w:r w:rsidR="00205EF1">
        <w:rPr>
          <w:rFonts w:ascii="Angsana New" w:hAnsi="Angsana New"/>
          <w:sz w:val="28"/>
        </w:rPr>
        <w:br/>
      </w:r>
      <w:r w:rsidR="00345621" w:rsidRPr="004C3223">
        <w:rPr>
          <w:rFonts w:ascii="Angsana New" w:hAnsi="Angsana New"/>
          <w:sz w:val="28"/>
          <w:cs/>
        </w:rPr>
        <w:t xml:space="preserve">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  <w:r w:rsidR="00345621" w:rsidRPr="004C3223">
        <w:rPr>
          <w:rFonts w:ascii="Angsana New" w:hAnsi="Angsana New"/>
          <w:sz w:val="28"/>
        </w:rPr>
        <w:t>2</w:t>
      </w:r>
      <w:r w:rsidR="00345621" w:rsidRPr="004C3223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="00345621" w:rsidRPr="004C3223">
        <w:rPr>
          <w:rFonts w:ascii="Angsana New" w:hAnsi="Angsana New"/>
          <w:sz w:val="28"/>
        </w:rPr>
        <w:t>“</w:t>
      </w:r>
      <w:r w:rsidR="00345621" w:rsidRPr="004C3223">
        <w:rPr>
          <w:rFonts w:ascii="Angsana New" w:hAnsi="Angsana New"/>
          <w:sz w:val="28"/>
          <w:cs/>
        </w:rPr>
        <w:t>ผู้ขาย</w:t>
      </w:r>
      <w:r w:rsidR="00345621" w:rsidRPr="004C3223">
        <w:rPr>
          <w:rFonts w:ascii="Angsana New" w:hAnsi="Angsana New"/>
          <w:sz w:val="28"/>
        </w:rPr>
        <w:t xml:space="preserve">”) </w:t>
      </w:r>
      <w:r w:rsidR="00345621" w:rsidRPr="004C3223">
        <w:rPr>
          <w:rFonts w:ascii="Angsana New" w:hAnsi="Angsana New"/>
          <w:sz w:val="28"/>
          <w:cs/>
        </w:rPr>
        <w:t xml:space="preserve"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วันที่  </w:t>
      </w:r>
      <w:r w:rsidRPr="004C3223">
        <w:rPr>
          <w:rFonts w:ascii="Angsana New" w:hAnsi="Angsana New"/>
          <w:sz w:val="28"/>
        </w:rPr>
        <w:t>27</w:t>
      </w:r>
      <w:r w:rsidR="00345621" w:rsidRPr="004C3223">
        <w:rPr>
          <w:rFonts w:ascii="Angsana New" w:hAnsi="Angsana New"/>
          <w:sz w:val="28"/>
        </w:rPr>
        <w:t xml:space="preserve"> </w:t>
      </w:r>
      <w:r w:rsidR="00345621" w:rsidRPr="004C3223">
        <w:rPr>
          <w:rFonts w:ascii="Angsana New" w:hAnsi="Angsana New" w:hint="cs"/>
          <w:sz w:val="28"/>
          <w:cs/>
        </w:rPr>
        <w:t xml:space="preserve">กุมภาพันธ์ </w:t>
      </w:r>
      <w:r w:rsidR="00345621" w:rsidRPr="004C3223">
        <w:rPr>
          <w:rFonts w:ascii="Angsana New" w:hAnsi="Angsana New"/>
          <w:sz w:val="28"/>
          <w:cs/>
        </w:rPr>
        <w:t xml:space="preserve"> </w:t>
      </w:r>
      <w:r w:rsidR="00345621" w:rsidRPr="004C3223">
        <w:rPr>
          <w:rFonts w:ascii="Angsana New" w:hAnsi="Angsana New"/>
          <w:sz w:val="28"/>
        </w:rPr>
        <w:t>256</w:t>
      </w:r>
      <w:r w:rsidR="00345621" w:rsidRPr="004C3223">
        <w:rPr>
          <w:rFonts w:ascii="Angsana New" w:hAnsi="Angsana New" w:hint="cs"/>
          <w:sz w:val="28"/>
        </w:rPr>
        <w:t>2</w:t>
      </w:r>
      <w:r w:rsidR="00345621" w:rsidRPr="004C3223">
        <w:rPr>
          <w:rFonts w:ascii="Angsana New" w:hAnsi="Angsana New"/>
          <w:sz w:val="28"/>
          <w:cs/>
        </w:rPr>
        <w:t xml:space="preserve"> </w:t>
      </w:r>
      <w:r w:rsidR="00205EF1">
        <w:rPr>
          <w:rFonts w:ascii="Angsana New" w:hAnsi="Angsana New"/>
          <w:sz w:val="28"/>
        </w:rPr>
        <w:br/>
      </w:r>
      <w:r w:rsidR="00345621" w:rsidRPr="004C3223">
        <w:rPr>
          <w:rFonts w:ascii="Angsana New" w:hAnsi="Angsana New"/>
          <w:sz w:val="28"/>
          <w:cs/>
        </w:rPr>
        <w:t xml:space="preserve">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 </w:t>
      </w:r>
      <w:r w:rsidR="00345621" w:rsidRPr="004C3223">
        <w:rPr>
          <w:rFonts w:ascii="Angsana New" w:hAnsi="Angsana New"/>
          <w:sz w:val="28"/>
        </w:rPr>
        <w:t>31</w:t>
      </w:r>
      <w:r w:rsidR="00345621" w:rsidRPr="004C3223">
        <w:rPr>
          <w:rFonts w:ascii="Angsana New" w:hAnsi="Angsana New"/>
          <w:sz w:val="28"/>
          <w:cs/>
        </w:rPr>
        <w:t xml:space="preserve"> </w:t>
      </w:r>
      <w:r w:rsidR="00345621" w:rsidRPr="004C3223">
        <w:rPr>
          <w:rFonts w:ascii="Angsana New" w:hAnsi="Angsana New" w:hint="cs"/>
          <w:sz w:val="28"/>
          <w:cs/>
        </w:rPr>
        <w:t>ธันวามคม</w:t>
      </w:r>
      <w:r w:rsidR="00345621" w:rsidRPr="004C3223">
        <w:rPr>
          <w:rFonts w:ascii="Angsana New" w:hAnsi="Angsana New"/>
          <w:sz w:val="28"/>
          <w:cs/>
        </w:rPr>
        <w:t xml:space="preserve"> </w:t>
      </w:r>
      <w:r w:rsidR="00345621" w:rsidRPr="004C3223">
        <w:rPr>
          <w:rFonts w:ascii="Angsana New" w:hAnsi="Angsana New"/>
          <w:sz w:val="28"/>
        </w:rPr>
        <w:t>2561</w:t>
      </w:r>
      <w:r w:rsidR="00345621" w:rsidRPr="004C3223">
        <w:rPr>
          <w:rFonts w:ascii="Angsana New" w:hAnsi="Angsana New"/>
          <w:sz w:val="28"/>
          <w:cs/>
        </w:rPr>
        <w:t xml:space="preserve"> เป็นจำนวน </w:t>
      </w:r>
      <w:r w:rsidR="00205EF1">
        <w:rPr>
          <w:rFonts w:ascii="Angsana New" w:hAnsi="Angsana New"/>
          <w:sz w:val="28"/>
        </w:rPr>
        <w:br/>
      </w:r>
      <w:r w:rsidRPr="004C3223">
        <w:rPr>
          <w:rFonts w:ascii="Angsana New" w:hAnsi="Angsana New"/>
          <w:sz w:val="28"/>
        </w:rPr>
        <w:t>38</w:t>
      </w:r>
      <w:r w:rsidR="00345621" w:rsidRPr="004C3223">
        <w:rPr>
          <w:rFonts w:ascii="Angsana New" w:hAnsi="Angsana New"/>
          <w:sz w:val="28"/>
          <w:cs/>
        </w:rPr>
        <w:t xml:space="preserve"> ล้านบาท</w:t>
      </w:r>
    </w:p>
    <w:p w14:paraId="1337A76B" w14:textId="77777777" w:rsidR="00D94DC9" w:rsidRPr="004C3223" w:rsidRDefault="00D94DC9" w:rsidP="00D94DC9">
      <w:pPr>
        <w:pStyle w:val="ListParagraph"/>
        <w:spacing w:line="240" w:lineRule="auto"/>
        <w:ind w:left="450"/>
        <w:jc w:val="thaiDistribute"/>
        <w:rPr>
          <w:rFonts w:ascii="Angsana New" w:hAnsi="Angsana New"/>
          <w:sz w:val="28"/>
        </w:rPr>
      </w:pPr>
    </w:p>
    <w:p w14:paraId="7BFC9474" w14:textId="77777777" w:rsidR="005A0403" w:rsidRPr="004C3223" w:rsidRDefault="005A0403" w:rsidP="0017196C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336C9083" w14:textId="77777777" w:rsidR="005A0403" w:rsidRPr="004C3223" w:rsidRDefault="005A0403" w:rsidP="0017196C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0462C75" w14:textId="77777777" w:rsidR="005946B6" w:rsidRDefault="005946B6" w:rsidP="005946B6">
      <w:pPr>
        <w:pStyle w:val="ListParagraph"/>
        <w:spacing w:line="240" w:lineRule="atLeast"/>
        <w:ind w:left="900"/>
        <w:jc w:val="right"/>
        <w:rPr>
          <w:rFonts w:ascii="Angsana New" w:hAnsi="Angsana New"/>
          <w:sz w:val="28"/>
        </w:rPr>
      </w:pPr>
    </w:p>
    <w:p w14:paraId="59C11E29" w14:textId="77777777" w:rsidR="005946B6" w:rsidRPr="00205EF1" w:rsidRDefault="005946B6" w:rsidP="00205EF1">
      <w:pPr>
        <w:spacing w:line="240" w:lineRule="atLeast"/>
        <w:rPr>
          <w:rFonts w:ascii="Angsana New" w:hAnsi="Angsana New"/>
          <w:sz w:val="28"/>
        </w:rPr>
      </w:pPr>
    </w:p>
    <w:p w14:paraId="6F11C207" w14:textId="77777777" w:rsidR="005946B6" w:rsidRPr="004C3223" w:rsidRDefault="005946B6" w:rsidP="005946B6">
      <w:pPr>
        <w:pStyle w:val="ListParagraph"/>
        <w:spacing w:line="240" w:lineRule="atLeast"/>
        <w:ind w:left="900"/>
        <w:jc w:val="right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</w:rPr>
        <w:t>****/</w:t>
      </w:r>
      <w:r w:rsidRPr="004C3223">
        <w:rPr>
          <w:rFonts w:ascii="Angsana New" w:hAnsi="Angsana New"/>
          <w:sz w:val="28"/>
          <w:lang w:val="en-US"/>
        </w:rPr>
        <w:t>3</w:t>
      </w:r>
    </w:p>
    <w:p w14:paraId="174D6C73" w14:textId="77777777" w:rsidR="005946B6" w:rsidRPr="004C3223" w:rsidRDefault="005946B6" w:rsidP="005946B6">
      <w:pPr>
        <w:spacing w:line="360" w:lineRule="auto"/>
        <w:ind w:left="540"/>
        <w:jc w:val="center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4C3223">
        <w:rPr>
          <w:rFonts w:ascii="Angsana New" w:hAnsi="Angsana New"/>
          <w:sz w:val="28"/>
          <w:lang w:val="en-US"/>
        </w:rPr>
        <w:t>3</w:t>
      </w:r>
      <w:r w:rsidRPr="004C3223">
        <w:rPr>
          <w:rFonts w:ascii="Angsana New" w:hAnsi="Angsana New"/>
          <w:sz w:val="28"/>
          <w:cs/>
          <w:lang w:val="th-TH"/>
        </w:rPr>
        <w:t xml:space="preserve"> </w:t>
      </w:r>
      <w:r w:rsidRPr="004C3223">
        <w:rPr>
          <w:rFonts w:ascii="Angsana New" w:hAnsi="Angsana New"/>
          <w:sz w:val="28"/>
          <w:lang w:val="en-US"/>
        </w:rPr>
        <w:t>-</w:t>
      </w:r>
    </w:p>
    <w:p w14:paraId="20BB3D0C" w14:textId="2993D345" w:rsidR="0006211D" w:rsidRPr="004C3223" w:rsidRDefault="00E90FEF" w:rsidP="0017196C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4C3223">
        <w:rPr>
          <w:rFonts w:ascii="Angsana New" w:hAnsi="Angsana New"/>
          <w:b/>
          <w:bCs/>
          <w:sz w:val="28"/>
          <w:szCs w:val="28"/>
          <w:u w:val="single"/>
          <w:cs/>
        </w:rPr>
        <w:t>รายได้จากการให้บริการ และมูลค่างานที่เสร็จแต่ยังไม่ถึงกำหนดชำระ</w:t>
      </w:r>
    </w:p>
    <w:p w14:paraId="0A656134" w14:textId="347FBBE8" w:rsidR="00E90FEF" w:rsidRPr="004C3223" w:rsidRDefault="00E90FEF" w:rsidP="0017196C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4C3223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30DFC3C5" w14:textId="355A160D" w:rsidR="00E90FEF" w:rsidRPr="004C3223" w:rsidRDefault="00E90FEF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กลุ่มบริษัทรับรู้รายได้จากการให้บริการของธุรกิจวิศวกรรมโดยวิธีอัตราส่วนของงานที่ทำเสร็จ โดยคำนวณจากต้นทุนที่เกิดขึ้นจริงกับต้นทุนที่ประมาณว่าจะใช้ในการให้บริการทั้งสิ้น ทั้งนี้ ในการรับรู้รายได้ตามวิธีดังกล่าว ผู้บริหารต้องใช้ดุลยพินิจในขั้นตอนการจัดทำประมาณการต้นทุนที่จะใช้ทั้งสิ้น และจำเป็นต้องมีความเชี่ยวชาญเฉพาะทางที่เกี่ยวข้องกับลักษณะของงานนั้นๆ  นอกจากนี้กระบวนการวัดค่ามูลค่าของงาน รอบระยะเวลาที่เหมาะสมในการรับรู้รายได้ และการคำนวณอัตราส่วนของงานที่ทำเสร็จอาจไม่ถูกต้อง รวมทั้งความน่าจะเป็นของโอกาสที่เกิดความล่าช้า การวัดมูลค่าของค่</w:t>
      </w:r>
      <w:r w:rsidR="000C214F" w:rsidRPr="004C3223">
        <w:rPr>
          <w:rFonts w:ascii="Angsana New" w:hAnsi="Angsana New"/>
          <w:sz w:val="28"/>
          <w:szCs w:val="28"/>
          <w:cs/>
        </w:rPr>
        <w:t xml:space="preserve">าปรับที่อาจเกิดขึ้น ซึ่งในปี </w:t>
      </w:r>
      <w:r w:rsidR="000C214F" w:rsidRPr="004C3223">
        <w:rPr>
          <w:rFonts w:ascii="Angsana New" w:hAnsi="Angsana New"/>
          <w:sz w:val="28"/>
          <w:szCs w:val="28"/>
          <w:lang w:val="en-US"/>
        </w:rPr>
        <w:t xml:space="preserve">2561 </w:t>
      </w:r>
      <w:r w:rsidRPr="004C3223">
        <w:rPr>
          <w:rFonts w:ascii="Angsana New" w:hAnsi="Angsana New"/>
          <w:sz w:val="28"/>
          <w:szCs w:val="28"/>
          <w:cs/>
        </w:rPr>
        <w:t xml:space="preserve">กลุ่มบริษัทและบริษัทมีรายได้จากการให้บริการเป็นจำนวน </w:t>
      </w:r>
      <w:r w:rsidR="0017196C" w:rsidRPr="004C3223">
        <w:rPr>
          <w:rFonts w:ascii="Angsana New" w:hAnsi="Angsana New"/>
          <w:sz w:val="28"/>
          <w:szCs w:val="28"/>
          <w:lang w:val="en-US"/>
        </w:rPr>
        <w:t>262</w:t>
      </w:r>
      <w:r w:rsidRPr="004C3223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17196C" w:rsidRPr="004C3223">
        <w:rPr>
          <w:rFonts w:ascii="Angsana New" w:hAnsi="Angsana New"/>
          <w:sz w:val="28"/>
          <w:szCs w:val="28"/>
        </w:rPr>
        <w:t>38</w:t>
      </w:r>
      <w:r w:rsidRPr="004C3223">
        <w:rPr>
          <w:rFonts w:ascii="Angsana New" w:hAnsi="Angsana New"/>
          <w:sz w:val="28"/>
          <w:szCs w:val="28"/>
          <w:cs/>
        </w:rPr>
        <w:t xml:space="preserve"> ล้านบาท (คิดเป็นสัดส่วนร้อยละ </w:t>
      </w:r>
      <w:r w:rsidR="0017196C" w:rsidRPr="004C3223">
        <w:rPr>
          <w:rFonts w:ascii="Angsana New" w:hAnsi="Angsana New"/>
          <w:sz w:val="28"/>
          <w:szCs w:val="28"/>
        </w:rPr>
        <w:t>76</w:t>
      </w:r>
      <w:r w:rsidRPr="004C3223">
        <w:rPr>
          <w:rFonts w:ascii="Angsana New" w:hAnsi="Angsana New"/>
          <w:sz w:val="28"/>
          <w:szCs w:val="28"/>
          <w:cs/>
        </w:rPr>
        <w:t xml:space="preserve"> </w:t>
      </w:r>
      <w:r w:rsidR="000C214F" w:rsidRPr="004C3223">
        <w:rPr>
          <w:rFonts w:ascii="Angsana New" w:hAnsi="Angsana New"/>
          <w:sz w:val="28"/>
          <w:szCs w:val="28"/>
        </w:rPr>
        <w:t xml:space="preserve"> </w:t>
      </w:r>
      <w:r w:rsidRPr="004C3223">
        <w:rPr>
          <w:rFonts w:ascii="Angsana New" w:hAnsi="Angsana New"/>
          <w:sz w:val="28"/>
          <w:szCs w:val="28"/>
          <w:cs/>
        </w:rPr>
        <w:t xml:space="preserve">และ </w:t>
      </w:r>
      <w:r w:rsidR="0017196C" w:rsidRPr="004C3223">
        <w:rPr>
          <w:rFonts w:ascii="Angsana New" w:hAnsi="Angsana New"/>
          <w:sz w:val="28"/>
          <w:szCs w:val="28"/>
        </w:rPr>
        <w:t>32</w:t>
      </w:r>
      <w:r w:rsidRPr="004C3223">
        <w:rPr>
          <w:rFonts w:ascii="Angsana New" w:hAnsi="Angsana New"/>
          <w:sz w:val="28"/>
          <w:szCs w:val="28"/>
          <w:cs/>
        </w:rPr>
        <w:t xml:space="preserve"> ตามลำดับ ของรายได้รวม) ประกอบกับ ณ วันที่ </w:t>
      </w:r>
      <w:r w:rsidR="00F36E41" w:rsidRPr="004C3223">
        <w:rPr>
          <w:rFonts w:ascii="Angsana New" w:hAnsi="Angsana New"/>
          <w:sz w:val="28"/>
          <w:szCs w:val="28"/>
          <w:lang w:val="en-US"/>
        </w:rPr>
        <w:t>31</w:t>
      </w:r>
      <w:r w:rsidRPr="004C322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E41" w:rsidRPr="004C3223">
        <w:rPr>
          <w:rFonts w:ascii="Angsana New" w:hAnsi="Angsana New"/>
          <w:sz w:val="28"/>
          <w:szCs w:val="28"/>
          <w:lang w:val="en-US"/>
        </w:rPr>
        <w:t>256</w:t>
      </w:r>
      <w:r w:rsidR="000C214F" w:rsidRPr="004C3223">
        <w:rPr>
          <w:rFonts w:ascii="Angsana New" w:hAnsi="Angsana New"/>
          <w:sz w:val="28"/>
          <w:szCs w:val="28"/>
        </w:rPr>
        <w:t>1</w:t>
      </w:r>
      <w:r w:rsidRPr="004C3223">
        <w:rPr>
          <w:rFonts w:ascii="Angsana New" w:hAnsi="Angsana New"/>
          <w:sz w:val="28"/>
          <w:szCs w:val="28"/>
          <w:cs/>
        </w:rPr>
        <w:t xml:space="preserve"> มีมูลค่างานที่เ</w:t>
      </w:r>
      <w:r w:rsidR="000C214F" w:rsidRPr="004C3223">
        <w:rPr>
          <w:rFonts w:ascii="Angsana New" w:hAnsi="Angsana New"/>
          <w:sz w:val="28"/>
          <w:szCs w:val="28"/>
          <w:cs/>
        </w:rPr>
        <w:t xml:space="preserve">สร็จแต่ยังไม่ถึงกำหนดชำระจำนวน </w:t>
      </w:r>
      <w:r w:rsidR="00A02C30" w:rsidRPr="004C3223">
        <w:rPr>
          <w:rFonts w:ascii="Angsana New" w:hAnsi="Angsana New"/>
          <w:sz w:val="28"/>
          <w:szCs w:val="28"/>
        </w:rPr>
        <w:t>120</w:t>
      </w:r>
      <w:r w:rsidR="000C214F" w:rsidRPr="004C3223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A02C30" w:rsidRPr="004C3223">
        <w:rPr>
          <w:rFonts w:ascii="Angsana New" w:hAnsi="Angsana New"/>
          <w:sz w:val="28"/>
          <w:szCs w:val="28"/>
        </w:rPr>
        <w:t>43</w:t>
      </w:r>
      <w:r w:rsidRPr="004C3223">
        <w:rPr>
          <w:rFonts w:ascii="Angsana New" w:hAnsi="Angsana New"/>
          <w:sz w:val="28"/>
          <w:szCs w:val="28"/>
          <w:cs/>
        </w:rPr>
        <w:t xml:space="preserve"> ล้านบาท แ</w:t>
      </w:r>
      <w:r w:rsidR="000C214F" w:rsidRPr="004C3223">
        <w:rPr>
          <w:rFonts w:ascii="Angsana New" w:hAnsi="Angsana New"/>
          <w:sz w:val="28"/>
          <w:szCs w:val="28"/>
          <w:cs/>
        </w:rPr>
        <w:t xml:space="preserve">ละค่าเผื่อหนี้สงสัยจะสูญจำนวน </w:t>
      </w:r>
      <w:r w:rsidR="00A02C30" w:rsidRPr="004C3223">
        <w:rPr>
          <w:rFonts w:ascii="Angsana New" w:hAnsi="Angsana New"/>
          <w:sz w:val="28"/>
          <w:szCs w:val="28"/>
        </w:rPr>
        <w:t>12</w:t>
      </w:r>
      <w:r w:rsidRPr="004C3223">
        <w:rPr>
          <w:rFonts w:ascii="Angsana New" w:hAnsi="Angsana New"/>
          <w:sz w:val="28"/>
          <w:szCs w:val="28"/>
          <w:cs/>
        </w:rPr>
        <w:t xml:space="preserve"> </w:t>
      </w:r>
      <w:r w:rsidR="000C214F" w:rsidRPr="004C3223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205EF1">
        <w:rPr>
          <w:rFonts w:ascii="Angsana New" w:hAnsi="Angsana New"/>
          <w:sz w:val="28"/>
          <w:szCs w:val="28"/>
        </w:rPr>
        <w:br/>
      </w:r>
      <w:r w:rsidR="00A02C30" w:rsidRPr="004C3223">
        <w:rPr>
          <w:rFonts w:ascii="Angsana New" w:hAnsi="Angsana New"/>
          <w:sz w:val="28"/>
          <w:szCs w:val="28"/>
        </w:rPr>
        <w:t>12</w:t>
      </w:r>
      <w:r w:rsidR="000C214F" w:rsidRPr="004C3223">
        <w:rPr>
          <w:rFonts w:ascii="Angsana New" w:hAnsi="Angsana New"/>
          <w:sz w:val="28"/>
          <w:szCs w:val="28"/>
        </w:rPr>
        <w:t xml:space="preserve"> </w:t>
      </w:r>
      <w:r w:rsidRPr="004C3223">
        <w:rPr>
          <w:rFonts w:ascii="Angsana New" w:hAnsi="Angsana New"/>
          <w:sz w:val="28"/>
          <w:szCs w:val="28"/>
          <w:cs/>
        </w:rPr>
        <w:t xml:space="preserve"> ล้านบา</w:t>
      </w:r>
      <w:r w:rsidR="000C214F" w:rsidRPr="004C3223">
        <w:rPr>
          <w:rFonts w:ascii="Angsana New" w:hAnsi="Angsana New"/>
          <w:sz w:val="28"/>
          <w:szCs w:val="28"/>
          <w:cs/>
        </w:rPr>
        <w:t xml:space="preserve">ท ตามลำดับ (สุทธิคิดเป็นร้อยละ </w:t>
      </w:r>
      <w:r w:rsidR="00A02C30" w:rsidRPr="004C3223">
        <w:rPr>
          <w:rFonts w:ascii="Angsana New" w:hAnsi="Angsana New"/>
          <w:sz w:val="28"/>
          <w:szCs w:val="28"/>
        </w:rPr>
        <w:t>6</w:t>
      </w:r>
      <w:r w:rsidR="000C214F" w:rsidRPr="004C3223">
        <w:rPr>
          <w:rFonts w:ascii="Angsana New" w:hAnsi="Angsana New"/>
          <w:sz w:val="28"/>
          <w:szCs w:val="28"/>
          <w:cs/>
        </w:rPr>
        <w:t xml:space="preserve"> และ </w:t>
      </w:r>
      <w:r w:rsidR="00A02C30" w:rsidRPr="004C3223">
        <w:rPr>
          <w:rFonts w:ascii="Angsana New" w:hAnsi="Angsana New"/>
          <w:sz w:val="28"/>
          <w:szCs w:val="28"/>
        </w:rPr>
        <w:t xml:space="preserve">2 </w:t>
      </w:r>
      <w:r w:rsidRPr="004C3223">
        <w:rPr>
          <w:rFonts w:ascii="Angsana New" w:hAnsi="Angsana New"/>
          <w:sz w:val="28"/>
          <w:szCs w:val="28"/>
          <w:cs/>
        </w:rPr>
        <w:t>ของสินทรัพย์รวม ของกลุ่มบริษัทและบริษัท)</w:t>
      </w:r>
      <w:r w:rsidRPr="004C3223">
        <w:rPr>
          <w:rFonts w:ascii="Angsana New" w:hAnsi="Angsana New" w:hint="cs"/>
          <w:sz w:val="28"/>
          <w:szCs w:val="28"/>
          <w:cs/>
        </w:rPr>
        <w:t xml:space="preserve"> </w:t>
      </w:r>
      <w:r w:rsidRPr="004C3223">
        <w:rPr>
          <w:rFonts w:ascii="Angsana New" w:hAnsi="Angsana New"/>
          <w:sz w:val="28"/>
          <w:szCs w:val="28"/>
          <w:cs/>
        </w:rPr>
        <w:t>ดังนั้น ข้าพเจ้าพิจารณาว่าการรับรู้รายได้จากการให้บริการของธุรกิจวิศวกรรม และประมาณการค่าปรับและอื่นที่อาจเกิดขึ้นจากสัญญางานโครงการต่างๆ เป็นรายการที่มีผลกระทบต่องบการเงินของกลุ่มบริษัทและบริษัท</w:t>
      </w:r>
    </w:p>
    <w:p w14:paraId="59FD2BBC" w14:textId="77777777" w:rsidR="000749DE" w:rsidRPr="004C3223" w:rsidRDefault="000749DE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นโยบายการบัญชีแสดงไว้ในหมายเหตุประกอบงบการเงินข้อ </w:t>
      </w:r>
      <w:r w:rsidRPr="004C3223">
        <w:rPr>
          <w:rFonts w:ascii="Angsana New" w:hAnsi="Angsana New"/>
          <w:sz w:val="28"/>
          <w:szCs w:val="28"/>
        </w:rPr>
        <w:t xml:space="preserve">3 </w:t>
      </w:r>
      <w:r w:rsidRPr="004C3223">
        <w:rPr>
          <w:rFonts w:ascii="Angsana New" w:hAnsi="Angsana New"/>
          <w:sz w:val="28"/>
          <w:szCs w:val="28"/>
          <w:cs/>
        </w:rPr>
        <w:t xml:space="preserve">และ </w:t>
      </w:r>
      <w:r w:rsidRPr="004C3223">
        <w:rPr>
          <w:rFonts w:ascii="Angsana New" w:hAnsi="Angsana New"/>
          <w:sz w:val="28"/>
          <w:szCs w:val="28"/>
        </w:rPr>
        <w:t xml:space="preserve">10 </w:t>
      </w:r>
      <w:r w:rsidRPr="004C3223">
        <w:rPr>
          <w:rFonts w:ascii="Angsana New" w:hAnsi="Angsana New"/>
          <w:sz w:val="28"/>
          <w:szCs w:val="28"/>
          <w:cs/>
        </w:rPr>
        <w:t>ตามลำดับ</w:t>
      </w:r>
    </w:p>
    <w:p w14:paraId="7B82B1B5" w14:textId="77777777" w:rsidR="00D94DC9" w:rsidRPr="004C3223" w:rsidRDefault="00D94DC9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E5B640A" w14:textId="7EF1B095" w:rsidR="00E852F9" w:rsidRPr="004C3223" w:rsidRDefault="00E90FEF" w:rsidP="0017196C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การตอบสนองความเสี่ยงโดยผู้สอบบัญชี</w:t>
      </w:r>
    </w:p>
    <w:p w14:paraId="1C5BF1E3" w14:textId="63198D8D" w:rsidR="00E852F9" w:rsidRPr="004C3223" w:rsidRDefault="00E90FEF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04B8ECCB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•</w:t>
      </w:r>
      <w:r w:rsidRPr="004C3223">
        <w:rPr>
          <w:rFonts w:ascii="Angsana New" w:hAnsi="Angsana New"/>
          <w:b/>
          <w:bCs/>
          <w:sz w:val="28"/>
          <w:szCs w:val="28"/>
          <w:cs/>
        </w:rPr>
        <w:tab/>
      </w:r>
      <w:r w:rsidRPr="004C3223">
        <w:rPr>
          <w:rFonts w:ascii="Angsana New" w:hAnsi="Angsana New"/>
          <w:sz w:val="28"/>
          <w:szCs w:val="28"/>
          <w:cs/>
        </w:rPr>
        <w:t>ทำความเข้าใจเกี่ยวกับกระบวนการบันทึกรายการ การรับชำระหนี้ การจ่ายชำระ และการตั้งค่าเผื่อหนี้สงสัยจะสูญและบัญชีที่เกี่ยวข้อง รวมทั้งระบบการควบคุมภายในที่เกี่ยวข้อง</w:t>
      </w:r>
    </w:p>
    <w:p w14:paraId="4560C9EA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•</w:t>
      </w:r>
      <w:r w:rsidRPr="004C3223">
        <w:rPr>
          <w:rFonts w:ascii="Angsana New" w:hAnsi="Angsana New"/>
          <w:sz w:val="28"/>
          <w:szCs w:val="28"/>
          <w:cs/>
        </w:rPr>
        <w:tab/>
        <w:t>สอบทานการออกแบบและการปฏิบัติตามระบบการควบคุมภายในในเรื่องดังกล่าว</w:t>
      </w:r>
    </w:p>
    <w:p w14:paraId="2D2EE941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•</w:t>
      </w:r>
      <w:r w:rsidRPr="004C3223">
        <w:rPr>
          <w:rFonts w:ascii="Angsana New" w:hAnsi="Angsana New"/>
          <w:sz w:val="28"/>
          <w:szCs w:val="28"/>
          <w:cs/>
        </w:rPr>
        <w:tab/>
        <w:t>ทดสอบความมีประสิทธิผลของการปฏิบัติตามระบบควบคุมภายในที่เกี่ยวข้องกับการจัดซื้อจัดจ้างของวัสดุที่ใช้ในโครงการ</w:t>
      </w:r>
    </w:p>
    <w:p w14:paraId="7BB734E2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•</w:t>
      </w:r>
      <w:r w:rsidRPr="004C3223">
        <w:rPr>
          <w:rFonts w:ascii="Angsana New" w:hAnsi="Angsana New"/>
          <w:sz w:val="28"/>
          <w:szCs w:val="28"/>
          <w:cs/>
        </w:rPr>
        <w:tab/>
        <w:t>ตรวจสอบเนื้อหาสาระ ซึ่งประกอบด้วย</w:t>
      </w:r>
    </w:p>
    <w:p w14:paraId="3E74ACE0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สอบทานรายละเอียดของสัญญาการให้บริการของโครงการที่เกิดขึ้นระหว่างปี</w:t>
      </w:r>
    </w:p>
    <w:p w14:paraId="1D18E113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สอบทานวิธีการที่ผู้บริหารใช้ในการติดตามและพิจารณาความสมเหตุสมผลของการจัดทำประมาณการต้นทุนโครงการ และการปรับเปลี่ยนประมาณการต้นทุนโครงการ การอนุมัติ และสุ่มทดสอบกับเอกสารที่เกี่ยวข้อง</w:t>
      </w:r>
    </w:p>
    <w:p w14:paraId="1EC6D4E5" w14:textId="5E7F4541" w:rsidR="00E90FEF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  <w:cs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ทดสอบการคำนวณอัตราส่วนของงานที่ทำเสร็จของแต่ละโครงการ</w:t>
      </w:r>
    </w:p>
    <w:p w14:paraId="1364863F" w14:textId="77777777" w:rsidR="00E852F9" w:rsidRPr="004C3223" w:rsidRDefault="00E852F9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ทดสอบความถูกต้องของการซื้อวัสดุ การจ่ายค่าจ้าง และค่าใช้จ่ายที่เกี่ยวข้องกับเอกสารประกอบการบันทึกบัญชี</w:t>
      </w:r>
    </w:p>
    <w:p w14:paraId="3CF11A9C" w14:textId="77777777" w:rsidR="00D94DC9" w:rsidRPr="004C3223" w:rsidRDefault="00D94DC9" w:rsidP="00D94DC9">
      <w:pPr>
        <w:spacing w:line="240" w:lineRule="atLeast"/>
        <w:jc w:val="right"/>
        <w:rPr>
          <w:rFonts w:ascii="Angsana New" w:hAnsi="Angsana New"/>
          <w:sz w:val="28"/>
          <w:szCs w:val="28"/>
        </w:rPr>
      </w:pPr>
    </w:p>
    <w:p w14:paraId="127EEACB" w14:textId="77777777" w:rsidR="00E852F9" w:rsidRPr="004C3223" w:rsidRDefault="00E852F9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และทำความเข้าใจกระบวนการที่ใช้ในการประเมินขั้นความสำเร็จของงาน</w:t>
      </w:r>
    </w:p>
    <w:p w14:paraId="107B465B" w14:textId="2A02214C" w:rsidR="006A3C57" w:rsidRDefault="00E852F9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สอบทานความเพียงพอการเปิดเผยข้อมูลในหมายเหตุประกอบงบการเงิน</w:t>
      </w:r>
    </w:p>
    <w:p w14:paraId="15786FFA" w14:textId="77777777" w:rsidR="005946B6" w:rsidRDefault="005946B6" w:rsidP="005946B6">
      <w:pPr>
        <w:spacing w:line="240" w:lineRule="atLeast"/>
        <w:jc w:val="right"/>
        <w:rPr>
          <w:rFonts w:ascii="Angsana New" w:hAnsi="Angsana New"/>
          <w:sz w:val="28"/>
          <w:szCs w:val="28"/>
        </w:rPr>
      </w:pPr>
    </w:p>
    <w:p w14:paraId="486C932D" w14:textId="77777777" w:rsidR="005946B6" w:rsidRDefault="005946B6" w:rsidP="005946B6">
      <w:pPr>
        <w:spacing w:line="240" w:lineRule="atLeast"/>
        <w:jc w:val="right"/>
        <w:rPr>
          <w:rFonts w:ascii="Angsana New" w:hAnsi="Angsana New"/>
          <w:sz w:val="28"/>
          <w:szCs w:val="28"/>
        </w:rPr>
      </w:pPr>
    </w:p>
    <w:p w14:paraId="0856F886" w14:textId="77777777" w:rsidR="005946B6" w:rsidRDefault="005946B6" w:rsidP="005946B6">
      <w:pPr>
        <w:spacing w:line="240" w:lineRule="atLeast"/>
        <w:jc w:val="right"/>
        <w:rPr>
          <w:rFonts w:ascii="Angsana New" w:hAnsi="Angsana New"/>
          <w:sz w:val="28"/>
          <w:szCs w:val="28"/>
        </w:rPr>
      </w:pPr>
    </w:p>
    <w:p w14:paraId="3F2F6445" w14:textId="77777777" w:rsidR="005946B6" w:rsidRPr="004C3223" w:rsidRDefault="005946B6" w:rsidP="005946B6">
      <w:pPr>
        <w:spacing w:line="240" w:lineRule="atLeast"/>
        <w:jc w:val="right"/>
        <w:rPr>
          <w:rFonts w:ascii="Angsana New" w:hAnsi="Angsana New"/>
          <w:sz w:val="28"/>
          <w:szCs w:val="28"/>
          <w:lang w:val="en-US"/>
        </w:rPr>
      </w:pPr>
      <w:r w:rsidRPr="004C3223">
        <w:rPr>
          <w:rFonts w:ascii="Angsana New" w:hAnsi="Angsana New"/>
          <w:sz w:val="28"/>
          <w:szCs w:val="28"/>
          <w:cs/>
        </w:rPr>
        <w:t>****/</w:t>
      </w:r>
      <w:r w:rsidRPr="004C3223">
        <w:rPr>
          <w:rFonts w:ascii="Angsana New" w:hAnsi="Angsana New"/>
          <w:sz w:val="28"/>
          <w:szCs w:val="28"/>
          <w:lang w:val="en-US"/>
        </w:rPr>
        <w:t>4</w:t>
      </w:r>
    </w:p>
    <w:p w14:paraId="18266EE1" w14:textId="77777777" w:rsidR="005946B6" w:rsidRPr="004C3223" w:rsidRDefault="005946B6" w:rsidP="005946B6">
      <w:pPr>
        <w:spacing w:line="360" w:lineRule="auto"/>
        <w:jc w:val="center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</w:t>
      </w:r>
      <w:r w:rsidRPr="004C3223">
        <w:rPr>
          <w:rFonts w:ascii="Angsana New" w:hAnsi="Angsana New"/>
          <w:sz w:val="28"/>
          <w:szCs w:val="28"/>
          <w:lang w:val="en-US"/>
        </w:rPr>
        <w:t>4 -</w:t>
      </w:r>
    </w:p>
    <w:p w14:paraId="159489B8" w14:textId="2F09051A" w:rsidR="00E90FEF" w:rsidRPr="004C3223" w:rsidRDefault="00E90FEF" w:rsidP="0017196C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4C3223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ค่าเผื่อหนี้สงสัยจะสูญ</w:t>
      </w:r>
    </w:p>
    <w:p w14:paraId="33464EE3" w14:textId="73D8B684" w:rsidR="00E90FEF" w:rsidRPr="004C3223" w:rsidRDefault="006A3C57" w:rsidP="0017196C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4C3223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4208553B" w14:textId="3FB32779" w:rsidR="006A3C57" w:rsidRPr="004C3223" w:rsidRDefault="006A3C57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ความเพียงพอของจำนวนค่าเผื่อหนี้สงสัยจะสูญของลูกหนี้การค้า เป็นเรื่องสำคัญที่ผู้บริหารต้องใช้ดุลยพินิจอย่างมากในการกำหนดจำนวนที่คาดว่าจะได้รับคืนของลูกหนี้การค้า ซึ่งเกี่ยวข้องกับความไม่แน่นอนอย่างหลีกเลี่ยงไม่ได้ที่ต้องอาศัยปัจจัยต่างๆ เช่น ฐานะการเงินปัจจุบันของลูกหนี้ ประวัติการชำระหนี้ และความผันผวนของภาวะเศรษฐกิจที่อาจกระทบ ประกอบกับ ณ วันที่ </w:t>
      </w:r>
      <w:r w:rsidR="00F36E41" w:rsidRPr="004C3223">
        <w:rPr>
          <w:rFonts w:ascii="Angsana New" w:hAnsi="Angsana New"/>
          <w:sz w:val="28"/>
          <w:szCs w:val="28"/>
          <w:lang w:val="en-US"/>
        </w:rPr>
        <w:t>31</w:t>
      </w:r>
      <w:r w:rsidRPr="004C322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E41" w:rsidRPr="004C3223">
        <w:rPr>
          <w:rFonts w:ascii="Angsana New" w:hAnsi="Angsana New"/>
          <w:sz w:val="28"/>
          <w:szCs w:val="28"/>
          <w:lang w:val="en-US"/>
        </w:rPr>
        <w:t>256</w:t>
      </w:r>
      <w:r w:rsidR="000C214F" w:rsidRPr="004C3223">
        <w:rPr>
          <w:rFonts w:ascii="Angsana New" w:hAnsi="Angsana New"/>
          <w:sz w:val="28"/>
          <w:szCs w:val="28"/>
        </w:rPr>
        <w:t>1</w:t>
      </w:r>
      <w:r w:rsidRPr="004C3223">
        <w:rPr>
          <w:rFonts w:ascii="Angsana New" w:hAnsi="Angsana New"/>
          <w:sz w:val="28"/>
          <w:szCs w:val="28"/>
          <w:cs/>
        </w:rPr>
        <w:t xml:space="preserve"> บริษัทมีลูกหนี้การค้าและลูกหนี้ตามสัญญาที่มีระยะเวลาเป็นจำนวนรวม </w:t>
      </w:r>
      <w:r w:rsidR="00205EF1">
        <w:rPr>
          <w:rFonts w:ascii="Angsana New" w:hAnsi="Angsana New"/>
          <w:sz w:val="28"/>
          <w:szCs w:val="28"/>
        </w:rPr>
        <w:br/>
      </w:r>
      <w:r w:rsidR="00A02C30" w:rsidRPr="004C3223">
        <w:rPr>
          <w:rFonts w:ascii="Angsana New" w:hAnsi="Angsana New"/>
          <w:sz w:val="28"/>
          <w:szCs w:val="28"/>
        </w:rPr>
        <w:t>67</w:t>
      </w:r>
      <w:r w:rsidRPr="004C3223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205EF1">
        <w:rPr>
          <w:rFonts w:ascii="Angsana New" w:hAnsi="Angsana New"/>
          <w:sz w:val="28"/>
          <w:szCs w:val="28"/>
        </w:rPr>
        <w:t xml:space="preserve"> </w:t>
      </w:r>
      <w:r w:rsidR="00A02C30" w:rsidRPr="004C3223">
        <w:rPr>
          <w:rFonts w:ascii="Angsana New" w:hAnsi="Angsana New"/>
          <w:sz w:val="28"/>
          <w:szCs w:val="28"/>
        </w:rPr>
        <w:t>15</w:t>
      </w:r>
      <w:r w:rsidRPr="004C3223">
        <w:rPr>
          <w:rFonts w:ascii="Angsana New" w:hAnsi="Angsana New"/>
          <w:sz w:val="28"/>
          <w:szCs w:val="28"/>
          <w:cs/>
        </w:rPr>
        <w:t xml:space="preserve"> ล้านบาท และมีค่าเผื่อหนี้สงสัยจะสูญจำนวน</w:t>
      </w:r>
      <w:r w:rsidR="00A02C30" w:rsidRPr="004C3223">
        <w:rPr>
          <w:rFonts w:ascii="Angsana New" w:hAnsi="Angsana New"/>
          <w:sz w:val="28"/>
          <w:szCs w:val="28"/>
        </w:rPr>
        <w:t xml:space="preserve"> 3</w:t>
      </w:r>
      <w:r w:rsidR="000C214F" w:rsidRPr="004C3223">
        <w:rPr>
          <w:rFonts w:ascii="Angsana New" w:hAnsi="Angsana New"/>
          <w:sz w:val="28"/>
          <w:szCs w:val="28"/>
        </w:rPr>
        <w:t xml:space="preserve"> </w:t>
      </w:r>
      <w:r w:rsidRPr="004C3223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A02C30" w:rsidRPr="004C3223">
        <w:rPr>
          <w:rFonts w:ascii="Angsana New" w:hAnsi="Angsana New"/>
          <w:sz w:val="28"/>
          <w:szCs w:val="28"/>
        </w:rPr>
        <w:t>3</w:t>
      </w:r>
      <w:r w:rsidRPr="004C3223">
        <w:rPr>
          <w:rFonts w:ascii="Angsana New" w:hAnsi="Angsana New"/>
          <w:sz w:val="28"/>
          <w:szCs w:val="28"/>
          <w:cs/>
        </w:rPr>
        <w:t xml:space="preserve"> ล้านบาท ตามลำดับ (สุทธิคิดเป็น</w:t>
      </w:r>
      <w:r w:rsidR="00205EF1">
        <w:rPr>
          <w:rFonts w:ascii="Angsana New" w:hAnsi="Angsana New"/>
          <w:sz w:val="28"/>
          <w:szCs w:val="28"/>
        </w:rPr>
        <w:br/>
      </w:r>
      <w:r w:rsidRPr="004C3223">
        <w:rPr>
          <w:rFonts w:ascii="Angsana New" w:hAnsi="Angsana New"/>
          <w:sz w:val="28"/>
          <w:szCs w:val="28"/>
          <w:cs/>
        </w:rPr>
        <w:t>ร้อยละ</w:t>
      </w:r>
      <w:r w:rsidR="00A02C30" w:rsidRPr="004C3223">
        <w:rPr>
          <w:rFonts w:ascii="Angsana New" w:hAnsi="Angsana New"/>
          <w:sz w:val="28"/>
          <w:szCs w:val="28"/>
        </w:rPr>
        <w:t xml:space="preserve">4 </w:t>
      </w:r>
      <w:r w:rsidRPr="004C3223">
        <w:rPr>
          <w:rFonts w:ascii="Angsana New" w:hAnsi="Angsana New"/>
          <w:sz w:val="28"/>
          <w:szCs w:val="28"/>
          <w:cs/>
        </w:rPr>
        <w:t xml:space="preserve"> และ</w:t>
      </w:r>
      <w:r w:rsidR="000C214F" w:rsidRPr="004C3223">
        <w:rPr>
          <w:rFonts w:ascii="Angsana New" w:hAnsi="Angsana New"/>
          <w:sz w:val="28"/>
          <w:szCs w:val="28"/>
        </w:rPr>
        <w:t xml:space="preserve"> </w:t>
      </w:r>
      <w:r w:rsidR="00A02C30" w:rsidRPr="004C3223">
        <w:rPr>
          <w:rFonts w:ascii="Angsana New" w:hAnsi="Angsana New"/>
          <w:sz w:val="28"/>
          <w:szCs w:val="28"/>
        </w:rPr>
        <w:t xml:space="preserve">1 </w:t>
      </w:r>
      <w:r w:rsidRPr="004C3223">
        <w:rPr>
          <w:rFonts w:ascii="Angsana New" w:hAnsi="Angsana New"/>
          <w:sz w:val="28"/>
          <w:szCs w:val="28"/>
          <w:cs/>
        </w:rPr>
        <w:t>ของยอดสินทรัพย์รวม ตามลำดับ ของกลุ่มบริษัทและบริษัท) ดังนั้น ข้าพเจ้าจึงให้ความสำคัญเกี่ยวกับ</w:t>
      </w:r>
      <w:r w:rsidR="00205EF1">
        <w:rPr>
          <w:rFonts w:ascii="Angsana New" w:hAnsi="Angsana New"/>
          <w:sz w:val="28"/>
          <w:szCs w:val="28"/>
        </w:rPr>
        <w:br/>
      </w:r>
      <w:r w:rsidRPr="004C3223">
        <w:rPr>
          <w:rFonts w:ascii="Angsana New" w:hAnsi="Angsana New"/>
          <w:sz w:val="28"/>
          <w:szCs w:val="28"/>
          <w:cs/>
        </w:rPr>
        <w:t>ความเพียงพอของค่าเผื่อหนี้สงสัยจะสูญของลูกหนี้การค้า</w:t>
      </w:r>
    </w:p>
    <w:p w14:paraId="5BDEE16F" w14:textId="30D9CF27" w:rsidR="006A3C57" w:rsidRPr="004C3223" w:rsidRDefault="006A3C57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นโยบายการบัญชี และรายละเอียดของลูกหนี้การค้า แสดงไว้ในหมายเหตุประกอบงบการเงินข้อ </w:t>
      </w:r>
      <w:r w:rsidR="00F36E41" w:rsidRPr="004C3223">
        <w:rPr>
          <w:rFonts w:ascii="Angsana New" w:hAnsi="Angsana New"/>
          <w:sz w:val="28"/>
          <w:szCs w:val="28"/>
          <w:lang w:val="en-US"/>
        </w:rPr>
        <w:t>3</w:t>
      </w:r>
      <w:r w:rsidRPr="004C3223">
        <w:rPr>
          <w:rFonts w:ascii="Angsana New" w:hAnsi="Angsana New"/>
          <w:sz w:val="28"/>
          <w:szCs w:val="28"/>
        </w:rPr>
        <w:t xml:space="preserve">, </w:t>
      </w:r>
      <w:r w:rsidR="00E5305E" w:rsidRPr="004C3223">
        <w:rPr>
          <w:rFonts w:ascii="Angsana New" w:hAnsi="Angsana New"/>
          <w:sz w:val="28"/>
          <w:szCs w:val="28"/>
        </w:rPr>
        <w:t>8</w:t>
      </w:r>
      <w:r w:rsidRPr="004C3223">
        <w:rPr>
          <w:rFonts w:ascii="Angsana New" w:hAnsi="Angsana New"/>
          <w:sz w:val="28"/>
          <w:szCs w:val="28"/>
          <w:cs/>
        </w:rPr>
        <w:t xml:space="preserve"> และ </w:t>
      </w:r>
      <w:r w:rsidR="00F36E41" w:rsidRPr="004C3223">
        <w:rPr>
          <w:rFonts w:ascii="Angsana New" w:hAnsi="Angsana New" w:hint="cs"/>
          <w:sz w:val="28"/>
          <w:szCs w:val="28"/>
          <w:lang w:val="en-US"/>
        </w:rPr>
        <w:t>2</w:t>
      </w:r>
      <w:r w:rsidR="00A02C30" w:rsidRPr="004C3223">
        <w:rPr>
          <w:rFonts w:ascii="Angsana New" w:hAnsi="Angsana New"/>
          <w:sz w:val="28"/>
          <w:szCs w:val="28"/>
          <w:lang w:val="en-US"/>
        </w:rPr>
        <w:t>8</w:t>
      </w:r>
      <w:r w:rsidRPr="004C3223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3DDCC538" w14:textId="77777777" w:rsidR="004261E0" w:rsidRPr="004C3223" w:rsidRDefault="004261E0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4F7AAB0" w14:textId="6083B4CB" w:rsidR="00E852F9" w:rsidRPr="004C3223" w:rsidRDefault="00E852F9" w:rsidP="0017196C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การตอบสนองต่อความเสี่ยงโดยผู้สอบบัญชี</w:t>
      </w:r>
    </w:p>
    <w:p w14:paraId="2A201CB4" w14:textId="2CF9EEBF" w:rsidR="006A3C57" w:rsidRPr="004C3223" w:rsidRDefault="006A3C57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3FC692BE" w14:textId="56FE23E0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•</w:t>
      </w:r>
      <w:r w:rsidRPr="004C3223">
        <w:rPr>
          <w:rFonts w:ascii="Angsana New" w:hAnsi="Angsana New"/>
          <w:sz w:val="28"/>
          <w:szCs w:val="28"/>
          <w:cs/>
        </w:rPr>
        <w:tab/>
        <w:t xml:space="preserve">ทำความเข้าใจเกี่ยวกับกระบวนการบันทึกรายการ การทำสัญญา การอนุมัติรายการ การติดตามหนี้ การรับชำระหนี้ </w:t>
      </w:r>
      <w:r w:rsidR="00205EF1">
        <w:rPr>
          <w:rFonts w:ascii="Angsana New" w:hAnsi="Angsana New"/>
          <w:sz w:val="28"/>
          <w:szCs w:val="28"/>
        </w:rPr>
        <w:br/>
      </w:r>
      <w:r w:rsidRPr="004C3223">
        <w:rPr>
          <w:rFonts w:ascii="Angsana New" w:hAnsi="Angsana New"/>
          <w:sz w:val="28"/>
          <w:szCs w:val="28"/>
          <w:cs/>
        </w:rPr>
        <w:t>การตั้งค่าเผื่อหนี้สงสัยจะสูญ และระบบการควบคุมภายในที่เกี่ยวข้อง</w:t>
      </w:r>
    </w:p>
    <w:p w14:paraId="3FF86076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•</w:t>
      </w:r>
      <w:r w:rsidRPr="004C3223">
        <w:rPr>
          <w:rFonts w:ascii="Angsana New" w:hAnsi="Angsana New"/>
          <w:sz w:val="28"/>
          <w:szCs w:val="28"/>
          <w:cs/>
        </w:rPr>
        <w:tab/>
        <w:t>สอบทานการออกแบบและการปฏิบัติตามระบบการควบคุมภายในในเรื่องดังกล่าว</w:t>
      </w:r>
    </w:p>
    <w:p w14:paraId="369955C0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•</w:t>
      </w:r>
      <w:r w:rsidRPr="004C3223">
        <w:rPr>
          <w:rFonts w:ascii="Angsana New" w:hAnsi="Angsana New"/>
          <w:sz w:val="28"/>
          <w:szCs w:val="28"/>
          <w:cs/>
        </w:rPr>
        <w:tab/>
        <w:t>ทดสอบความมีประสิทธิผลของการปฏิบัติตามระบบควบคุมภายใน</w:t>
      </w:r>
    </w:p>
    <w:p w14:paraId="337B7A25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•</w:t>
      </w:r>
      <w:r w:rsidRPr="004C3223">
        <w:rPr>
          <w:rFonts w:ascii="Angsana New" w:hAnsi="Angsana New"/>
          <w:sz w:val="28"/>
          <w:szCs w:val="28"/>
          <w:cs/>
        </w:rPr>
        <w:tab/>
        <w:t>ตรวจสอบเนื้อหาสาระ ซึ่งประกอบด้วย</w:t>
      </w:r>
    </w:p>
    <w:p w14:paraId="2309BDA7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ขอคำยืนยันยอดจากลูกหนี้การค้า ณ วันสิ้นปี</w:t>
      </w:r>
    </w:p>
    <w:p w14:paraId="47BD6BD6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ตรวจสอบรายงานการวิเคราะห์อายุหนี้ของลูกหนี้เพื่อทดสอบว่าลูกหนี้แต่ละรายมีการจัดประเภทแต่ละช่วงอายุหนี้คงค้างอย่างเหมาะสมถูกต้องหรือไม่ และการคำนวณค่าเผื่อหนี้สงสัยจะสูญ</w:t>
      </w:r>
    </w:p>
    <w:p w14:paraId="74F86310" w14:textId="48DEC51C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ตรวจสอบการรับชำระเงินจากลูกหนี้ภายหลังรอบระยะเวลาที่รายงาน</w:t>
      </w:r>
    </w:p>
    <w:p w14:paraId="7F3408A5" w14:textId="77777777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สอบทานฐานะการเงินของลูกหนี้รายที่ค้างชำระเป็นเวลานานจากข้อมูลทางการเงินการเงินล่าสุดและข้อมูลอื่นที่จำเป็น เพื่อพิจารณาความสามารถในการชำระหนี้ของลูกหนี้</w:t>
      </w:r>
    </w:p>
    <w:p w14:paraId="7A03EE5D" w14:textId="0A3C9E2D" w:rsidR="006A3C57" w:rsidRPr="004C3223" w:rsidRDefault="006A3C57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-</w:t>
      </w:r>
      <w:r w:rsidRPr="004C3223">
        <w:rPr>
          <w:rFonts w:ascii="Angsana New" w:hAnsi="Angsana New"/>
          <w:sz w:val="28"/>
          <w:szCs w:val="28"/>
          <w:cs/>
        </w:rPr>
        <w:tab/>
        <w:t>สอบทานความเพียงพอการเปิดเผยข้อมูลในหมายเหตุประกอบงบการเงิน</w:t>
      </w:r>
    </w:p>
    <w:p w14:paraId="5FE863F7" w14:textId="77777777" w:rsidR="00D94DC9" w:rsidRPr="004C3223" w:rsidRDefault="00D94DC9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</w:p>
    <w:p w14:paraId="64DA8BB9" w14:textId="77777777" w:rsidR="00D10FB4" w:rsidRPr="004C3223" w:rsidRDefault="00D10FB4" w:rsidP="0017196C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4C3223">
        <w:rPr>
          <w:rFonts w:ascii="Angsana New" w:hAnsi="Angsana New"/>
          <w:b/>
          <w:bCs/>
          <w:sz w:val="28"/>
          <w:szCs w:val="28"/>
          <w:u w:val="single"/>
          <w:cs/>
        </w:rPr>
        <w:t>เงินลงทุนในบริษัทร่วม</w:t>
      </w:r>
    </w:p>
    <w:p w14:paraId="7EAC6519" w14:textId="77777777" w:rsidR="00D10FB4" w:rsidRPr="004C3223" w:rsidRDefault="00D10FB4" w:rsidP="0017196C">
      <w:pPr>
        <w:spacing w:line="240" w:lineRule="auto"/>
        <w:ind w:left="180" w:hanging="18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4C3223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03007772" w14:textId="6EB32DD3" w:rsidR="00D10FB4" w:rsidRPr="004C3223" w:rsidRDefault="00D10FB4" w:rsidP="0017196C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C3223">
        <w:rPr>
          <w:rFonts w:ascii="Angsana New" w:hAnsi="Angsana New"/>
          <w:sz w:val="28"/>
          <w:szCs w:val="28"/>
          <w:lang w:val="en-US"/>
        </w:rPr>
        <w:t>31</w:t>
      </w:r>
      <w:r w:rsidRPr="004C322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C3223">
        <w:rPr>
          <w:rFonts w:ascii="Angsana New" w:hAnsi="Angsana New"/>
          <w:sz w:val="28"/>
          <w:szCs w:val="28"/>
        </w:rPr>
        <w:t>2561</w:t>
      </w:r>
      <w:r w:rsidRPr="004C3223">
        <w:rPr>
          <w:rFonts w:ascii="Angsana New" w:hAnsi="Angsana New"/>
          <w:sz w:val="28"/>
          <w:szCs w:val="28"/>
          <w:cs/>
        </w:rPr>
        <w:t xml:space="preserve"> บริษัทฯมีเงินลงทุนในบริษัทร่วมแห่งหนึ่ง (บริษัท อินฟอร์เมชั่น เทคโนโลยี กรุ๊ป จำกัด) </w:t>
      </w:r>
      <w:r w:rsidR="00205EF1">
        <w:rPr>
          <w:rFonts w:ascii="Angsana New" w:hAnsi="Angsana New"/>
          <w:sz w:val="28"/>
          <w:szCs w:val="28"/>
        </w:rPr>
        <w:br/>
      </w:r>
      <w:r w:rsidRPr="004C3223">
        <w:rPr>
          <w:rFonts w:ascii="Angsana New" w:hAnsi="Angsana New"/>
          <w:sz w:val="28"/>
          <w:szCs w:val="28"/>
          <w:cs/>
        </w:rPr>
        <w:t xml:space="preserve">ราคาทุนเป็นจำนวนเงิน </w:t>
      </w:r>
      <w:r w:rsidRPr="004C3223">
        <w:rPr>
          <w:rFonts w:ascii="Angsana New" w:hAnsi="Angsana New"/>
          <w:sz w:val="28"/>
          <w:szCs w:val="28"/>
        </w:rPr>
        <w:t>700</w:t>
      </w:r>
      <w:r w:rsidRPr="004C3223">
        <w:rPr>
          <w:rFonts w:ascii="Angsana New" w:hAnsi="Angsana New"/>
          <w:sz w:val="28"/>
          <w:szCs w:val="28"/>
          <w:cs/>
        </w:rPr>
        <w:t xml:space="preserve"> ล้านบาท ซึ่งดำเนินธุรกิจเกี่ยวเทคโนโลยีสารสนเทศ กลุ่มบริษัทได้ทำการประเมินมูลค่ายุติธรรมของสินทรัพย์ที่ได้มาและหนี้สินที่รับมา รวมถึงสิ่งตอบแทนในการซื้อ โดยผลแตกต่างได้ถูกบันทึกเป็นค่าความนิยม 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 ดังนั้น ข้าพเจ้าจึงให้ความสำคัญเกี่ยวกับความเหมาะสมของการประเมินมูลค่ายุติธรรมของเงินลงทุนในบริษัทร่วมดังกล่าว</w:t>
      </w:r>
    </w:p>
    <w:p w14:paraId="38DBD470" w14:textId="0413CA64" w:rsidR="00D10FB4" w:rsidRDefault="00D10FB4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นโยบายการบัญชีแสดงไว้ในหมายเหตุประกอบงบการเงินข้อ </w:t>
      </w:r>
      <w:r w:rsidRPr="004C3223">
        <w:rPr>
          <w:rFonts w:ascii="Angsana New" w:hAnsi="Angsana New"/>
          <w:sz w:val="28"/>
          <w:szCs w:val="28"/>
        </w:rPr>
        <w:t>3 ,</w:t>
      </w:r>
      <w:r w:rsidRPr="004C3223">
        <w:rPr>
          <w:rFonts w:ascii="Angsana New" w:hAnsi="Angsana New"/>
          <w:sz w:val="28"/>
          <w:szCs w:val="28"/>
          <w:cs/>
        </w:rPr>
        <w:t xml:space="preserve"> </w:t>
      </w:r>
      <w:r w:rsidRPr="004C3223">
        <w:rPr>
          <w:rFonts w:ascii="Angsana New" w:hAnsi="Angsana New"/>
          <w:sz w:val="28"/>
          <w:szCs w:val="28"/>
        </w:rPr>
        <w:t xml:space="preserve">5 </w:t>
      </w:r>
      <w:r w:rsidRPr="004C3223">
        <w:rPr>
          <w:rFonts w:ascii="Angsana New" w:hAnsi="Angsana New" w:hint="cs"/>
          <w:sz w:val="28"/>
          <w:szCs w:val="28"/>
          <w:cs/>
        </w:rPr>
        <w:t xml:space="preserve">และ </w:t>
      </w:r>
      <w:r w:rsidR="0017196C" w:rsidRPr="004C3223">
        <w:rPr>
          <w:rFonts w:ascii="Angsana New" w:hAnsi="Angsana New" w:hint="cs"/>
          <w:sz w:val="28"/>
          <w:szCs w:val="28"/>
          <w:lang w:val="en-US"/>
        </w:rPr>
        <w:t>13</w:t>
      </w:r>
      <w:r w:rsidRPr="004C3223">
        <w:rPr>
          <w:rFonts w:ascii="Angsana New" w:hAnsi="Angsana New"/>
          <w:sz w:val="28"/>
          <w:szCs w:val="28"/>
        </w:rPr>
        <w:t xml:space="preserve"> </w:t>
      </w:r>
      <w:r w:rsidRPr="004C3223">
        <w:rPr>
          <w:rFonts w:ascii="Angsana New" w:hAnsi="Angsana New"/>
          <w:sz w:val="28"/>
          <w:szCs w:val="28"/>
          <w:cs/>
        </w:rPr>
        <w:t>ตามลำดับ</w:t>
      </w:r>
    </w:p>
    <w:p w14:paraId="201C150C" w14:textId="77777777" w:rsidR="005946B6" w:rsidRPr="004C3223" w:rsidRDefault="005946B6" w:rsidP="005946B6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lang w:val="en-US"/>
        </w:rPr>
        <w:t>****/5</w:t>
      </w:r>
    </w:p>
    <w:p w14:paraId="706031C4" w14:textId="77777777" w:rsidR="005946B6" w:rsidRPr="004C3223" w:rsidRDefault="005946B6" w:rsidP="005946B6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</w:t>
      </w:r>
      <w:r w:rsidRPr="004C3223">
        <w:rPr>
          <w:rFonts w:ascii="Angsana New" w:hAnsi="Angsana New"/>
          <w:sz w:val="28"/>
          <w:szCs w:val="28"/>
          <w:lang w:val="en-US"/>
        </w:rPr>
        <w:t>5 -</w:t>
      </w:r>
    </w:p>
    <w:p w14:paraId="647194EB" w14:textId="77777777" w:rsidR="00D10FB4" w:rsidRPr="004C3223" w:rsidRDefault="00D10FB4" w:rsidP="0017196C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การตอบสนองความเสี่ยงโดยผู้สอบบัญชี</w:t>
      </w:r>
    </w:p>
    <w:p w14:paraId="0465BB85" w14:textId="77777777" w:rsidR="00D10FB4" w:rsidRPr="004C3223" w:rsidRDefault="00D10FB4" w:rsidP="0017196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17194900" w14:textId="7D9EAE99" w:rsidR="00D10FB4" w:rsidRPr="004C3223" w:rsidRDefault="00D10FB4" w:rsidP="0017196C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8"/>
        </w:rPr>
      </w:pPr>
      <w:r w:rsidRPr="004C3223">
        <w:rPr>
          <w:rFonts w:ascii="Angsana New" w:hAnsi="Angsana New"/>
          <w:sz w:val="28"/>
          <w:cs/>
        </w:rPr>
        <w:t>•</w:t>
      </w:r>
      <w:r w:rsidRPr="004C3223">
        <w:rPr>
          <w:rFonts w:ascii="Angsana New" w:hAnsi="Angsana New" w:hint="cs"/>
          <w:sz w:val="28"/>
          <w:cs/>
        </w:rPr>
        <w:t xml:space="preserve">  </w:t>
      </w:r>
      <w:r w:rsidRPr="004C3223">
        <w:rPr>
          <w:rFonts w:ascii="Angsana New" w:hAnsi="Angsana New"/>
          <w:sz w:val="28"/>
          <w:cs/>
        </w:rPr>
        <w:t>ประเมินความเหมาะสมของการระบุสินทรัพย์สุทธิที่ได้มา ณ วันที่ซื้อธุรกิจ รวมถึงการทำความเข้าใจขั้นตอนการกำหนดมูลค่ายุติธรรมของสินทรัพย์สุทธิที่ได้มาที่จัดทำขึ้นโดยผู้ประเมินราคาอิสระ</w:t>
      </w:r>
    </w:p>
    <w:p w14:paraId="4012328F" w14:textId="5AC19855" w:rsidR="00D10FB4" w:rsidRPr="004C3223" w:rsidRDefault="00D10FB4" w:rsidP="0017196C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8"/>
        </w:rPr>
      </w:pPr>
      <w:r w:rsidRPr="004C3223">
        <w:rPr>
          <w:rFonts w:ascii="Angsana New" w:hAnsi="Angsana New"/>
          <w:sz w:val="28"/>
          <w:cs/>
        </w:rPr>
        <w:t>•</w:t>
      </w:r>
      <w:r w:rsidRPr="004C3223">
        <w:rPr>
          <w:rFonts w:ascii="Angsana New" w:hAnsi="Angsana New" w:hint="cs"/>
          <w:sz w:val="28"/>
          <w:cs/>
        </w:rPr>
        <w:t xml:space="preserve">  </w:t>
      </w:r>
      <w:r w:rsidRPr="004C3223">
        <w:rPr>
          <w:rFonts w:ascii="Angsana New" w:hAnsi="Angsana New"/>
          <w:sz w:val="28"/>
          <w:cs/>
        </w:rPr>
        <w:t>ประเมินความเป็นอิสระและความรู้ความสามารถของผู้ประเมินราคาอิสระ</w:t>
      </w:r>
    </w:p>
    <w:p w14:paraId="152A5C36" w14:textId="4FFDE6B2" w:rsidR="00D10FB4" w:rsidRPr="004C3223" w:rsidRDefault="00D10FB4" w:rsidP="0017196C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8"/>
        </w:rPr>
      </w:pPr>
      <w:r w:rsidRPr="004C3223">
        <w:rPr>
          <w:rFonts w:ascii="Angsana New" w:hAnsi="Angsana New"/>
          <w:sz w:val="28"/>
          <w:cs/>
        </w:rPr>
        <w:t>•</w:t>
      </w:r>
      <w:r w:rsidRPr="004C3223">
        <w:rPr>
          <w:rFonts w:ascii="Angsana New" w:hAnsi="Angsana New" w:hint="cs"/>
          <w:sz w:val="28"/>
          <w:cs/>
        </w:rPr>
        <w:t xml:space="preserve">  </w:t>
      </w:r>
      <w:r w:rsidRPr="004C3223">
        <w:rPr>
          <w:rFonts w:ascii="Angsana New" w:hAnsi="Angsana New"/>
          <w:sz w:val="28"/>
          <w:cs/>
        </w:rPr>
        <w:t>ประเมินความเหมาะสมของวิธีการประเมินมูลค่าและค่าตัวแปรทางการเงินที่ใช้ในการกำหนดอัตราคิดลด</w:t>
      </w:r>
    </w:p>
    <w:p w14:paraId="1520494E" w14:textId="5A881121" w:rsidR="00D10FB4" w:rsidRPr="004C3223" w:rsidRDefault="00D10FB4" w:rsidP="0017196C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8"/>
        </w:rPr>
      </w:pPr>
      <w:r w:rsidRPr="004C3223">
        <w:rPr>
          <w:rFonts w:ascii="Angsana New" w:hAnsi="Angsana New"/>
          <w:sz w:val="28"/>
          <w:cs/>
        </w:rPr>
        <w:t>•</w:t>
      </w:r>
      <w:r w:rsidRPr="004C3223">
        <w:rPr>
          <w:rFonts w:ascii="Angsana New" w:hAnsi="Angsana New" w:hint="cs"/>
          <w:sz w:val="28"/>
          <w:cs/>
        </w:rPr>
        <w:t xml:space="preserve">  </w:t>
      </w:r>
      <w:r w:rsidRPr="004C3223">
        <w:rPr>
          <w:rFonts w:ascii="Angsana New" w:hAnsi="Angsana New"/>
          <w:sz w:val="28"/>
          <w:cs/>
        </w:rPr>
        <w:t>ประเมินความเหมาะสมของข้อสมมติที่สำคัญในการประมาณมูลค่ายุติธรรมโดยอ้างอิงจากข้อมูลทั้งภายในและภายนอก และทดสอบการคำนวณ</w:t>
      </w:r>
    </w:p>
    <w:p w14:paraId="12A8E5F8" w14:textId="1319E9A5" w:rsidR="00D10FB4" w:rsidRPr="004C3223" w:rsidRDefault="00D10FB4" w:rsidP="0017196C">
      <w:pPr>
        <w:spacing w:line="240" w:lineRule="auto"/>
        <w:ind w:left="180" w:hanging="180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•</w:t>
      </w:r>
      <w:r w:rsidRPr="004C3223">
        <w:rPr>
          <w:rFonts w:ascii="Angsana New" w:hAnsi="Angsana New" w:hint="cs"/>
          <w:sz w:val="28"/>
          <w:szCs w:val="28"/>
          <w:cs/>
        </w:rPr>
        <w:t xml:space="preserve">  </w:t>
      </w:r>
      <w:r w:rsidRPr="004C3223">
        <w:rPr>
          <w:rFonts w:ascii="Angsana New" w:hAnsi="Angsana New"/>
          <w:sz w:val="28"/>
          <w:szCs w:val="28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7A893288" w14:textId="77777777" w:rsidR="004261E0" w:rsidRPr="004C3223" w:rsidRDefault="004261E0" w:rsidP="004261E0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</w:p>
    <w:p w14:paraId="632A3451" w14:textId="77777777" w:rsidR="005E01D9" w:rsidRPr="004C3223" w:rsidRDefault="005E01D9" w:rsidP="0017196C">
      <w:pPr>
        <w:spacing w:line="20" w:lineRule="atLeast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C3223">
        <w:rPr>
          <w:rFonts w:ascii="Angsana New" w:hAnsi="Angsana New"/>
          <w:b/>
          <w:bCs/>
          <w:sz w:val="28"/>
          <w:szCs w:val="28"/>
          <w:cs/>
          <w:lang w:val="th-TH"/>
        </w:rPr>
        <w:t>เรื่องอื่น</w:t>
      </w:r>
    </w:p>
    <w:p w14:paraId="1EC8E83E" w14:textId="6AF1F59B" w:rsidR="009A59E2" w:rsidRPr="004C3223" w:rsidRDefault="00E32F79" w:rsidP="0017196C">
      <w:pPr>
        <w:tabs>
          <w:tab w:val="left" w:pos="142"/>
        </w:tabs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 w:hint="cs"/>
          <w:sz w:val="28"/>
          <w:szCs w:val="28"/>
          <w:cs/>
        </w:rPr>
        <w:t>ง</w:t>
      </w:r>
      <w:r w:rsidRPr="004C3223">
        <w:rPr>
          <w:rFonts w:ascii="Angsana New" w:hAnsi="Angsana New"/>
          <w:sz w:val="28"/>
          <w:szCs w:val="28"/>
          <w:cs/>
        </w:rPr>
        <w:t>บการเงินรวมและงบการเงินเฉพาะของกิจการสำหรับปีสิ้นสุดวันที่ 31 ธันวาคม 2560 ของบริษัท บลิส-เทล จำกัด (มหาชน) (ก่อนปรับปรุงใหม่) ที่แสดงเป็นข้อมูลเปรียบเทียบตรวจสอบโดยผู้สอบบัญชีอื่น โดยแสดงความเห็นอย่าง</w:t>
      </w:r>
      <w:r w:rsidR="00205EF1">
        <w:rPr>
          <w:rFonts w:ascii="Angsana New" w:hAnsi="Angsana New"/>
          <w:sz w:val="28"/>
          <w:szCs w:val="28"/>
        </w:rPr>
        <w:br/>
      </w:r>
      <w:r w:rsidRPr="004C3223">
        <w:rPr>
          <w:rFonts w:ascii="Angsana New" w:hAnsi="Angsana New"/>
          <w:sz w:val="28"/>
          <w:szCs w:val="28"/>
          <w:cs/>
        </w:rPr>
        <w:t>มีเงื่อนไขเกี่ยวกับไม่สามารถได้มาซึ่งหลักฐานการสอบบัญชีที่เหมาะสมอย่างเพียงพอเกี่ยวกับมูลค่าของเงินลงทุนในบริษัทร่วมดังกล่าว ณ วันที่ได้มา และไม่สามารถสรุปได้ว่าจำเป็นต้องปรับปรุงมูลค่าเงินลงทุนหรือส่วนแบ่งกำไรในบริษัทร่วม  ตามรายงานฉบับลงวันที่ 27 กุมภาพันธ์ 2561 ตามที่ได้อธิบายไว้ในหมายเหตุประกอบงบการเงิน ข้อ 5 ข้าพเจ้าได้ตรวจสอบรายการปรับปรุงแล้วและเห็นว่ามีความเหมาะสมและได้ปรับปรุงโดยถูกต้องตามควรแล้</w:t>
      </w:r>
      <w:r w:rsidRPr="004C3223">
        <w:rPr>
          <w:rFonts w:ascii="Angsana New" w:hAnsi="Angsana New" w:hint="cs"/>
          <w:sz w:val="28"/>
          <w:szCs w:val="28"/>
          <w:cs/>
        </w:rPr>
        <w:t>ว</w:t>
      </w:r>
    </w:p>
    <w:p w14:paraId="558FFD2F" w14:textId="77777777" w:rsidR="00D94DC9" w:rsidRPr="004C3223" w:rsidRDefault="00D94DC9" w:rsidP="00D94DC9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</w:p>
    <w:p w14:paraId="2549EF13" w14:textId="77777777" w:rsidR="00E852F9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C3223">
        <w:rPr>
          <w:rFonts w:ascii="Angsana New" w:hAnsi="Angsana New"/>
          <w:b/>
          <w:bCs/>
          <w:spacing w:val="-4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ของบริษัท</w:t>
      </w:r>
    </w:p>
    <w:p w14:paraId="59A8E649" w14:textId="77777777" w:rsidR="006A1591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</w:p>
    <w:p w14:paraId="206573B0" w14:textId="3F976B77" w:rsidR="00E852F9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 xml:space="preserve">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930FC02" w14:textId="77777777" w:rsidR="00D94DC9" w:rsidRPr="004C3223" w:rsidRDefault="00D94DC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F13DADC" w14:textId="77777777" w:rsidR="00E852F9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ในการจัดทำงบการเงินรวมและงบการเงินเฉพาะของบริษัท 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07F5003C" w14:textId="77777777" w:rsidR="000749DE" w:rsidRPr="004C3223" w:rsidRDefault="000749DE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7C02567" w14:textId="77777777" w:rsidR="00E852F9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103293FB" w14:textId="77777777" w:rsidR="005946B6" w:rsidRDefault="005946B6" w:rsidP="005946B6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</w:p>
    <w:p w14:paraId="7F63C00C" w14:textId="77777777" w:rsidR="005946B6" w:rsidRDefault="005946B6" w:rsidP="005946B6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</w:p>
    <w:p w14:paraId="30CB9195" w14:textId="77777777" w:rsidR="005946B6" w:rsidRDefault="005946B6" w:rsidP="005946B6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</w:p>
    <w:p w14:paraId="0C9CD953" w14:textId="77777777" w:rsidR="005946B6" w:rsidRDefault="005946B6" w:rsidP="005946B6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</w:p>
    <w:p w14:paraId="7849F09C" w14:textId="77777777" w:rsidR="005946B6" w:rsidRDefault="005946B6" w:rsidP="005946B6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</w:p>
    <w:p w14:paraId="2375DD9B" w14:textId="77777777" w:rsidR="005946B6" w:rsidRPr="004C3223" w:rsidRDefault="005946B6" w:rsidP="005946B6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lang w:val="en-US"/>
        </w:rPr>
        <w:t>****/6</w:t>
      </w:r>
    </w:p>
    <w:p w14:paraId="7BC358CC" w14:textId="77777777" w:rsidR="005946B6" w:rsidRPr="004C3223" w:rsidRDefault="005946B6" w:rsidP="005946B6">
      <w:pPr>
        <w:spacing w:line="360" w:lineRule="auto"/>
        <w:jc w:val="center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</w:t>
      </w:r>
      <w:r w:rsidRPr="004C3223">
        <w:rPr>
          <w:rFonts w:ascii="Angsana New" w:hAnsi="Angsana New"/>
          <w:sz w:val="28"/>
          <w:szCs w:val="28"/>
          <w:lang w:val="en-US"/>
        </w:rPr>
        <w:t>6 -</w:t>
      </w:r>
    </w:p>
    <w:p w14:paraId="6F92E1D4" w14:textId="642511E4" w:rsidR="00A954E4" w:rsidRPr="004C3223" w:rsidRDefault="00E852F9" w:rsidP="00205EF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C3223">
        <w:rPr>
          <w:rFonts w:ascii="Angsana New" w:hAnsi="Angsana New"/>
          <w:b/>
          <w:bCs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45FF5C4C" w14:textId="77777777" w:rsidR="00E852F9" w:rsidRPr="004C3223" w:rsidRDefault="00E852F9" w:rsidP="00205EF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7084B9DB" w14:textId="77777777" w:rsidR="00E852F9" w:rsidRPr="004C3223" w:rsidRDefault="00E852F9" w:rsidP="00205EF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EDAF621" w14:textId="33B2CD35" w:rsidR="00E852F9" w:rsidRPr="004C3223" w:rsidRDefault="008C2D8A" w:rsidP="00205EF1">
      <w:pPr>
        <w:pStyle w:val="ListParagraph"/>
        <w:numPr>
          <w:ilvl w:val="0"/>
          <w:numId w:val="2"/>
        </w:numPr>
        <w:tabs>
          <w:tab w:val="left" w:pos="142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8"/>
        </w:rPr>
      </w:pPr>
      <w:r w:rsidRPr="004C3223">
        <w:rPr>
          <w:rFonts w:ascii="Angsana New" w:hAnsi="Angsana New" w:hint="cs"/>
          <w:spacing w:val="-4"/>
          <w:sz w:val="28"/>
          <w:cs/>
        </w:rPr>
        <w:t xml:space="preserve">         </w:t>
      </w:r>
      <w:r w:rsidR="00E852F9" w:rsidRPr="004C3223">
        <w:rPr>
          <w:rFonts w:ascii="Angsana New" w:hAnsi="Angsan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121154D" w14:textId="6D772E10" w:rsidR="00E852F9" w:rsidRPr="004C3223" w:rsidRDefault="008C2D8A" w:rsidP="00205EF1">
      <w:pPr>
        <w:pStyle w:val="ListParagraph"/>
        <w:numPr>
          <w:ilvl w:val="0"/>
          <w:numId w:val="2"/>
        </w:numPr>
        <w:tabs>
          <w:tab w:val="left" w:pos="142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8"/>
        </w:rPr>
      </w:pPr>
      <w:r w:rsidRPr="004C3223">
        <w:rPr>
          <w:rFonts w:ascii="Angsana New" w:hAnsi="Angsana New" w:hint="cs"/>
          <w:spacing w:val="-4"/>
          <w:sz w:val="28"/>
          <w:cs/>
        </w:rPr>
        <w:t xml:space="preserve">         </w:t>
      </w:r>
      <w:r w:rsidR="00E852F9" w:rsidRPr="004C3223">
        <w:rPr>
          <w:rFonts w:ascii="Angsana New" w:hAnsi="Angsan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D3ADF20" w14:textId="79967ED2" w:rsidR="00E852F9" w:rsidRPr="004C3223" w:rsidRDefault="00E852F9" w:rsidP="00205EF1">
      <w:pPr>
        <w:tabs>
          <w:tab w:val="left" w:pos="142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•</w:t>
      </w:r>
      <w:r w:rsidRPr="004C3223">
        <w:rPr>
          <w:rFonts w:ascii="Angsana New" w:hAnsi="Angsana New"/>
          <w:spacing w:val="-4"/>
          <w:sz w:val="28"/>
          <w:szCs w:val="28"/>
          <w:cs/>
        </w:rPr>
        <w:tab/>
      </w:r>
      <w:r w:rsidR="000E6531" w:rsidRPr="004C3223">
        <w:rPr>
          <w:rFonts w:ascii="Angsana New" w:hAnsi="Angsana New"/>
          <w:spacing w:val="-4"/>
          <w:sz w:val="28"/>
          <w:szCs w:val="28"/>
          <w:cs/>
        </w:rPr>
        <w:tab/>
      </w:r>
      <w:r w:rsidRPr="004C3223">
        <w:rPr>
          <w:rFonts w:ascii="Angsana New" w:hAnsi="Angsana New"/>
          <w:spacing w:val="-4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05705B0B" w14:textId="5E6E8C82" w:rsidR="005A0403" w:rsidRPr="004C3223" w:rsidRDefault="00E852F9" w:rsidP="00205EF1">
      <w:pPr>
        <w:tabs>
          <w:tab w:val="left" w:pos="142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•</w:t>
      </w:r>
      <w:r w:rsidRPr="004C3223">
        <w:rPr>
          <w:rFonts w:ascii="Angsana New" w:hAnsi="Angsana New"/>
          <w:spacing w:val="-4"/>
          <w:sz w:val="28"/>
          <w:szCs w:val="28"/>
          <w:cs/>
        </w:rPr>
        <w:tab/>
      </w:r>
      <w:r w:rsidR="000E6531" w:rsidRPr="004C3223">
        <w:rPr>
          <w:rFonts w:ascii="Angsana New" w:hAnsi="Angsana New"/>
          <w:spacing w:val="-4"/>
          <w:sz w:val="28"/>
          <w:szCs w:val="28"/>
          <w:cs/>
        </w:rPr>
        <w:tab/>
      </w:r>
      <w:r w:rsidRPr="004C3223">
        <w:rPr>
          <w:rFonts w:ascii="Angsana New" w:hAnsi="Angsana New"/>
          <w:spacing w:val="-4"/>
          <w:sz w:val="28"/>
          <w:szCs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</w:t>
      </w:r>
    </w:p>
    <w:p w14:paraId="268E924A" w14:textId="5EF145ED" w:rsidR="00E852F9" w:rsidRPr="004C3223" w:rsidRDefault="00E852F9" w:rsidP="00205EF1">
      <w:pPr>
        <w:tabs>
          <w:tab w:val="left" w:pos="142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 xml:space="preserve"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468ED52F" w14:textId="63BDC2D8" w:rsidR="00E852F9" w:rsidRPr="004C3223" w:rsidRDefault="00E852F9" w:rsidP="00205EF1">
      <w:pPr>
        <w:tabs>
          <w:tab w:val="left" w:pos="142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•</w:t>
      </w:r>
      <w:r w:rsidRPr="004C3223">
        <w:rPr>
          <w:rFonts w:ascii="Angsana New" w:hAnsi="Angsana New"/>
          <w:spacing w:val="-4"/>
          <w:sz w:val="28"/>
          <w:szCs w:val="28"/>
          <w:cs/>
        </w:rPr>
        <w:tab/>
      </w:r>
      <w:r w:rsidR="000E6531" w:rsidRPr="004C3223">
        <w:rPr>
          <w:rFonts w:ascii="Angsana New" w:hAnsi="Angsana New"/>
          <w:spacing w:val="-4"/>
          <w:sz w:val="28"/>
          <w:szCs w:val="28"/>
          <w:cs/>
        </w:rPr>
        <w:tab/>
      </w:r>
      <w:r w:rsidRPr="004C3223">
        <w:rPr>
          <w:rFonts w:ascii="Angsana New" w:hAnsi="Angsana New"/>
          <w:spacing w:val="-4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0953DAB" w14:textId="6697BF79" w:rsidR="00E852F9" w:rsidRDefault="00E852F9" w:rsidP="00205EF1">
      <w:pPr>
        <w:tabs>
          <w:tab w:val="left" w:pos="142"/>
          <w:tab w:val="left" w:pos="450"/>
          <w:tab w:val="left" w:pos="1080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•</w:t>
      </w:r>
      <w:r w:rsidRPr="004C3223">
        <w:rPr>
          <w:rFonts w:ascii="Angsana New" w:hAnsi="Angsana New"/>
          <w:spacing w:val="-4"/>
          <w:sz w:val="28"/>
          <w:szCs w:val="28"/>
          <w:cs/>
        </w:rPr>
        <w:tab/>
      </w:r>
      <w:r w:rsidR="00266389" w:rsidRPr="004C3223">
        <w:rPr>
          <w:rFonts w:ascii="Angsana New" w:hAnsi="Angsana New" w:hint="cs"/>
          <w:spacing w:val="-4"/>
          <w:sz w:val="28"/>
          <w:szCs w:val="28"/>
          <w:cs/>
        </w:rPr>
        <w:t xml:space="preserve">         </w:t>
      </w:r>
      <w:r w:rsidRPr="004C3223">
        <w:rPr>
          <w:rFonts w:ascii="Angsana New" w:hAnsi="Angsana New"/>
          <w:spacing w:val="-4"/>
          <w:sz w:val="28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1A8A6D0" w14:textId="77777777" w:rsidR="005946B6" w:rsidRDefault="005946B6" w:rsidP="005946B6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</w:p>
    <w:p w14:paraId="3D6D768C" w14:textId="77777777" w:rsidR="005946B6" w:rsidRPr="004C3223" w:rsidRDefault="005946B6" w:rsidP="005946B6">
      <w:pPr>
        <w:tabs>
          <w:tab w:val="left" w:pos="142"/>
        </w:tabs>
        <w:ind w:left="540" w:hanging="540"/>
        <w:jc w:val="right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lang w:val="en-US"/>
        </w:rPr>
        <w:t>****/7</w:t>
      </w:r>
    </w:p>
    <w:p w14:paraId="2B69B745" w14:textId="77777777" w:rsidR="005946B6" w:rsidRPr="004C3223" w:rsidRDefault="005946B6" w:rsidP="005946B6">
      <w:pPr>
        <w:spacing w:line="360" w:lineRule="auto"/>
        <w:jc w:val="center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</w:t>
      </w:r>
      <w:r w:rsidRPr="004C3223">
        <w:rPr>
          <w:rFonts w:ascii="Angsana New" w:hAnsi="Angsana New"/>
          <w:sz w:val="28"/>
          <w:szCs w:val="28"/>
          <w:lang w:val="en-US"/>
        </w:rPr>
        <w:t>7 -</w:t>
      </w:r>
    </w:p>
    <w:p w14:paraId="4C1CCC8C" w14:textId="48FAB3A1" w:rsidR="005E01D9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1AEEA3A" w14:textId="77777777" w:rsidR="00E852F9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06D1156" w14:textId="77777777" w:rsidR="00D94DC9" w:rsidRPr="004C3223" w:rsidRDefault="00D94DC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39D9BA67" w14:textId="358CF8BE" w:rsidR="00E852F9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D0D6C2" w14:textId="77777777" w:rsidR="00E852F9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2C19D724" w14:textId="16CBCC69" w:rsidR="00E852F9" w:rsidRPr="004C3223" w:rsidRDefault="00E852F9" w:rsidP="0017196C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  <w:lang w:val="en-US"/>
        </w:rPr>
        <w:t>ผู้สอบบัญชีที่รับผิดชอบงานสอบบัญชีและการนำเสนอรายงานฉบับนี้คือนายเจษฎา หังสพฤกษ์</w:t>
      </w:r>
    </w:p>
    <w:p w14:paraId="07DFE503" w14:textId="77777777" w:rsidR="005E01D9" w:rsidRPr="004C3223" w:rsidRDefault="005E01D9" w:rsidP="0017196C">
      <w:pPr>
        <w:tabs>
          <w:tab w:val="left" w:pos="142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0E143DC0" w14:textId="77777777" w:rsidR="005946B6" w:rsidRDefault="005946B6" w:rsidP="00D94DC9">
      <w:pPr>
        <w:spacing w:line="360" w:lineRule="auto"/>
        <w:jc w:val="center"/>
        <w:rPr>
          <w:rFonts w:ascii="Angsana New" w:hAnsi="Angsana New"/>
          <w:spacing w:val="-4"/>
          <w:sz w:val="28"/>
          <w:szCs w:val="28"/>
          <w:lang w:val="en-US"/>
        </w:rPr>
      </w:pPr>
    </w:p>
    <w:p w14:paraId="13F52D8C" w14:textId="0B28135D" w:rsidR="004261E0" w:rsidRPr="004C3223" w:rsidRDefault="00D94DC9" w:rsidP="00D94DC9">
      <w:pPr>
        <w:spacing w:line="360" w:lineRule="auto"/>
        <w:jc w:val="center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</w:p>
    <w:p w14:paraId="3FE10F94" w14:textId="77777777" w:rsidR="004261E0" w:rsidRPr="004C3223" w:rsidRDefault="004261E0" w:rsidP="0017196C">
      <w:pPr>
        <w:tabs>
          <w:tab w:val="left" w:pos="142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7A886AC4" w14:textId="77777777" w:rsidR="001B57D9" w:rsidRPr="004C3223" w:rsidRDefault="001B57D9" w:rsidP="0017196C">
      <w:pPr>
        <w:tabs>
          <w:tab w:val="left" w:pos="142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149CE1A2" w14:textId="77777777" w:rsidR="00B95360" w:rsidRPr="004C3223" w:rsidRDefault="00B95360" w:rsidP="0017196C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  <w:bookmarkStart w:id="0" w:name="_GoBack"/>
      <w:bookmarkEnd w:id="0"/>
    </w:p>
    <w:p w14:paraId="6188C915" w14:textId="77777777" w:rsidR="00B95360" w:rsidRPr="004C3223" w:rsidRDefault="00B95360" w:rsidP="0017196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4C3223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4C3223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4C3223">
        <w:rPr>
          <w:rFonts w:ascii="Angsana New" w:hAnsi="Angsana New"/>
          <w:sz w:val="28"/>
          <w:szCs w:val="28"/>
          <w:lang w:val="en-US"/>
        </w:rPr>
        <w:t>3759</w:t>
      </w:r>
    </w:p>
    <w:p w14:paraId="5C6189EA" w14:textId="77777777" w:rsidR="00B95360" w:rsidRPr="004C3223" w:rsidRDefault="00B95360" w:rsidP="0017196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4C3223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4C3223" w:rsidRDefault="00820869" w:rsidP="0017196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4C3223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3DE7EFD6" w:rsidR="00B95360" w:rsidRPr="0017196C" w:rsidRDefault="00824AE1" w:rsidP="0017196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4C3223">
        <w:rPr>
          <w:rFonts w:ascii="Angsana New" w:eastAsia="Cordia New" w:hAnsi="Angsana New"/>
          <w:sz w:val="28"/>
          <w:szCs w:val="28"/>
          <w:lang w:val="en-US"/>
        </w:rPr>
        <w:t>27</w:t>
      </w:r>
      <w:r w:rsidR="00E852F9" w:rsidRPr="004C3223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="00E852F9" w:rsidRPr="004C3223">
        <w:rPr>
          <w:rFonts w:ascii="Angsana New" w:eastAsia="Cordia New" w:hAnsi="Angsana New"/>
          <w:sz w:val="28"/>
          <w:szCs w:val="28"/>
          <w:cs/>
          <w:lang w:val="en-US"/>
        </w:rPr>
        <w:t xml:space="preserve">กุมภาพันธ์ </w:t>
      </w:r>
      <w:r w:rsidR="00E852F9" w:rsidRPr="004C3223">
        <w:rPr>
          <w:rFonts w:ascii="Angsana New" w:eastAsia="Cordia New" w:hAnsi="Angsana New"/>
          <w:sz w:val="28"/>
          <w:szCs w:val="28"/>
          <w:lang w:val="en-US"/>
        </w:rPr>
        <w:t>2562</w:t>
      </w:r>
    </w:p>
    <w:sectPr w:rsidR="00B95360" w:rsidRPr="0017196C" w:rsidSect="000749DE"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93980" w14:textId="77777777" w:rsidR="0026046F" w:rsidRDefault="0026046F" w:rsidP="00BD0793">
      <w:pPr>
        <w:spacing w:line="240" w:lineRule="auto"/>
      </w:pPr>
      <w:r>
        <w:separator/>
      </w:r>
    </w:p>
  </w:endnote>
  <w:endnote w:type="continuationSeparator" w:id="0">
    <w:p w14:paraId="144EFD80" w14:textId="77777777" w:rsidR="0026046F" w:rsidRDefault="0026046F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26046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5EF1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77777777" w:rsidR="00852A4D" w:rsidRDefault="0026046F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DBDA7" w14:textId="77777777" w:rsidR="0026046F" w:rsidRDefault="0026046F" w:rsidP="00BD0793">
      <w:pPr>
        <w:spacing w:line="240" w:lineRule="auto"/>
      </w:pPr>
      <w:r>
        <w:separator/>
      </w:r>
    </w:p>
  </w:footnote>
  <w:footnote w:type="continuationSeparator" w:id="0">
    <w:p w14:paraId="48FAFD26" w14:textId="77777777" w:rsidR="0026046F" w:rsidRDefault="0026046F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6634E" w14:textId="0B5E0606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091C18">
      <w:fldChar w:fldCharType="begin"/>
    </w:r>
    <w:r w:rsidR="00091C18">
      <w:instrText xml:space="preserve"> HYPERLINK "Tel:66(2)" </w:instrText>
    </w:r>
    <w:r w:rsidR="00091C18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091C18">
      <w:rPr>
        <w:rStyle w:val="Hyperlink"/>
        <w:rFonts w:ascii="Tahoma" w:hAnsi="Tahoma" w:cs="Tahoma"/>
      </w:rPr>
      <w:fldChar w:fldCharType="end"/>
    </w:r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26046F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31B5D63C" w:rsidR="00852A4D" w:rsidRDefault="002604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0D15D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6A71FAF7" w:rsidR="00852A4D" w:rsidRDefault="002604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049C8"/>
    <w:rsid w:val="0000665D"/>
    <w:rsid w:val="00013E44"/>
    <w:rsid w:val="00040DD1"/>
    <w:rsid w:val="0006211D"/>
    <w:rsid w:val="00066FD0"/>
    <w:rsid w:val="000749DE"/>
    <w:rsid w:val="00085625"/>
    <w:rsid w:val="00091C18"/>
    <w:rsid w:val="00097FA2"/>
    <w:rsid w:val="000C0DFD"/>
    <w:rsid w:val="000C214F"/>
    <w:rsid w:val="000D2E37"/>
    <w:rsid w:val="000E6531"/>
    <w:rsid w:val="000F3AB2"/>
    <w:rsid w:val="000F73C8"/>
    <w:rsid w:val="00114EE2"/>
    <w:rsid w:val="00120E1A"/>
    <w:rsid w:val="001219D1"/>
    <w:rsid w:val="0014695E"/>
    <w:rsid w:val="0017196C"/>
    <w:rsid w:val="001762C4"/>
    <w:rsid w:val="001A404B"/>
    <w:rsid w:val="001B57D9"/>
    <w:rsid w:val="001D43D8"/>
    <w:rsid w:val="001E0873"/>
    <w:rsid w:val="001E2BFC"/>
    <w:rsid w:val="001E7B6B"/>
    <w:rsid w:val="001F6339"/>
    <w:rsid w:val="00205EF1"/>
    <w:rsid w:val="00245492"/>
    <w:rsid w:val="00250D21"/>
    <w:rsid w:val="0026046F"/>
    <w:rsid w:val="00266389"/>
    <w:rsid w:val="00280DE0"/>
    <w:rsid w:val="002816F9"/>
    <w:rsid w:val="002D55C8"/>
    <w:rsid w:val="00304733"/>
    <w:rsid w:val="00317EA5"/>
    <w:rsid w:val="0032289E"/>
    <w:rsid w:val="00345621"/>
    <w:rsid w:val="003802C4"/>
    <w:rsid w:val="00381FA3"/>
    <w:rsid w:val="0038551C"/>
    <w:rsid w:val="003A2E30"/>
    <w:rsid w:val="003C069D"/>
    <w:rsid w:val="003D2D73"/>
    <w:rsid w:val="00400C10"/>
    <w:rsid w:val="004261E0"/>
    <w:rsid w:val="00433416"/>
    <w:rsid w:val="00446B34"/>
    <w:rsid w:val="00447C0B"/>
    <w:rsid w:val="00455A66"/>
    <w:rsid w:val="0046624D"/>
    <w:rsid w:val="00471486"/>
    <w:rsid w:val="00473FD1"/>
    <w:rsid w:val="00493150"/>
    <w:rsid w:val="004C3223"/>
    <w:rsid w:val="004E6EC4"/>
    <w:rsid w:val="004F49B8"/>
    <w:rsid w:val="00557525"/>
    <w:rsid w:val="00580F26"/>
    <w:rsid w:val="00592081"/>
    <w:rsid w:val="005946B6"/>
    <w:rsid w:val="005A0403"/>
    <w:rsid w:val="005B3D42"/>
    <w:rsid w:val="005E01D9"/>
    <w:rsid w:val="005F5A0A"/>
    <w:rsid w:val="00606CFD"/>
    <w:rsid w:val="006244B9"/>
    <w:rsid w:val="00645A6E"/>
    <w:rsid w:val="0065046E"/>
    <w:rsid w:val="006738F8"/>
    <w:rsid w:val="006769F5"/>
    <w:rsid w:val="00680EBD"/>
    <w:rsid w:val="00697724"/>
    <w:rsid w:val="006A1591"/>
    <w:rsid w:val="006A3C57"/>
    <w:rsid w:val="006B0548"/>
    <w:rsid w:val="00717DCF"/>
    <w:rsid w:val="0075727A"/>
    <w:rsid w:val="007630C0"/>
    <w:rsid w:val="00763587"/>
    <w:rsid w:val="007964D5"/>
    <w:rsid w:val="007B49D6"/>
    <w:rsid w:val="007E1CC9"/>
    <w:rsid w:val="007F0290"/>
    <w:rsid w:val="007F6D01"/>
    <w:rsid w:val="00807C0D"/>
    <w:rsid w:val="008120EB"/>
    <w:rsid w:val="00820869"/>
    <w:rsid w:val="0082198F"/>
    <w:rsid w:val="00824AE1"/>
    <w:rsid w:val="0083093D"/>
    <w:rsid w:val="00851DEE"/>
    <w:rsid w:val="00855E54"/>
    <w:rsid w:val="008863DE"/>
    <w:rsid w:val="00890CBA"/>
    <w:rsid w:val="008B5A15"/>
    <w:rsid w:val="008C2D8A"/>
    <w:rsid w:val="008E2A35"/>
    <w:rsid w:val="00937A62"/>
    <w:rsid w:val="009400A9"/>
    <w:rsid w:val="009423FF"/>
    <w:rsid w:val="009500AE"/>
    <w:rsid w:val="00970DCE"/>
    <w:rsid w:val="00973852"/>
    <w:rsid w:val="00991566"/>
    <w:rsid w:val="00994BA9"/>
    <w:rsid w:val="00996D32"/>
    <w:rsid w:val="009A59E2"/>
    <w:rsid w:val="009C1E40"/>
    <w:rsid w:val="009C32D0"/>
    <w:rsid w:val="00A02C30"/>
    <w:rsid w:val="00A108F4"/>
    <w:rsid w:val="00A32F48"/>
    <w:rsid w:val="00A3672D"/>
    <w:rsid w:val="00A436CF"/>
    <w:rsid w:val="00A817FC"/>
    <w:rsid w:val="00A819FA"/>
    <w:rsid w:val="00A954E4"/>
    <w:rsid w:val="00AB1461"/>
    <w:rsid w:val="00AC39B3"/>
    <w:rsid w:val="00AC46FB"/>
    <w:rsid w:val="00AE16BC"/>
    <w:rsid w:val="00AE61BB"/>
    <w:rsid w:val="00B56DFB"/>
    <w:rsid w:val="00B913C6"/>
    <w:rsid w:val="00B95360"/>
    <w:rsid w:val="00B95F29"/>
    <w:rsid w:val="00BA44C0"/>
    <w:rsid w:val="00BD0793"/>
    <w:rsid w:val="00BF298F"/>
    <w:rsid w:val="00BF617E"/>
    <w:rsid w:val="00BF62C7"/>
    <w:rsid w:val="00C01358"/>
    <w:rsid w:val="00C02BA9"/>
    <w:rsid w:val="00C03687"/>
    <w:rsid w:val="00C057E6"/>
    <w:rsid w:val="00C10519"/>
    <w:rsid w:val="00C2095F"/>
    <w:rsid w:val="00C35F3E"/>
    <w:rsid w:val="00C55940"/>
    <w:rsid w:val="00C660A5"/>
    <w:rsid w:val="00C9224E"/>
    <w:rsid w:val="00C93A01"/>
    <w:rsid w:val="00CB3F76"/>
    <w:rsid w:val="00CE3A78"/>
    <w:rsid w:val="00CF011B"/>
    <w:rsid w:val="00CF72ED"/>
    <w:rsid w:val="00D0382B"/>
    <w:rsid w:val="00D10FB4"/>
    <w:rsid w:val="00D115AB"/>
    <w:rsid w:val="00D17861"/>
    <w:rsid w:val="00D5219A"/>
    <w:rsid w:val="00D6755D"/>
    <w:rsid w:val="00D74E3D"/>
    <w:rsid w:val="00D918F3"/>
    <w:rsid w:val="00D94DC9"/>
    <w:rsid w:val="00DB456F"/>
    <w:rsid w:val="00DC6F08"/>
    <w:rsid w:val="00E03BAB"/>
    <w:rsid w:val="00E047DB"/>
    <w:rsid w:val="00E2302D"/>
    <w:rsid w:val="00E32F79"/>
    <w:rsid w:val="00E37335"/>
    <w:rsid w:val="00E37EA4"/>
    <w:rsid w:val="00E5305E"/>
    <w:rsid w:val="00E57C22"/>
    <w:rsid w:val="00E61F8C"/>
    <w:rsid w:val="00E763E3"/>
    <w:rsid w:val="00E852F9"/>
    <w:rsid w:val="00E872DA"/>
    <w:rsid w:val="00E90FEF"/>
    <w:rsid w:val="00E91232"/>
    <w:rsid w:val="00EB72F9"/>
    <w:rsid w:val="00ED28A9"/>
    <w:rsid w:val="00EE273E"/>
    <w:rsid w:val="00F03031"/>
    <w:rsid w:val="00F05CBB"/>
    <w:rsid w:val="00F36E41"/>
    <w:rsid w:val="00F6522D"/>
    <w:rsid w:val="00F86702"/>
    <w:rsid w:val="00FC1F03"/>
    <w:rsid w:val="00FD0A10"/>
    <w:rsid w:val="00FE06A2"/>
    <w:rsid w:val="00FF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3D8F2-6A1C-49D2-96EC-6E995626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8</Pages>
  <Words>2518</Words>
  <Characters>14354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16839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OS 8.1</cp:lastModifiedBy>
  <cp:revision>108</cp:revision>
  <cp:lastPrinted>2019-02-26T14:48:00Z</cp:lastPrinted>
  <dcterms:created xsi:type="dcterms:W3CDTF">2018-03-26T10:42:00Z</dcterms:created>
  <dcterms:modified xsi:type="dcterms:W3CDTF">2019-02-27T08:13:00Z</dcterms:modified>
</cp:coreProperties>
</file>