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06C" w:rsidRPr="00537BF5" w:rsidRDefault="00A5606C" w:rsidP="00A5606C">
      <w:pPr>
        <w:pStyle w:val="ReportMenuBar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  <w:bookmarkStart w:id="0" w:name="Title"/>
      <w:bookmarkStart w:id="1" w:name="_GoBack"/>
      <w:bookmarkEnd w:id="1"/>
    </w:p>
    <w:p w:rsidR="00A5606C" w:rsidRDefault="00A5606C" w:rsidP="00A5606C">
      <w:pPr>
        <w:pStyle w:val="ReportMenuBar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 w:cs="Angsana New"/>
          <w:color w:val="auto"/>
          <w:sz w:val="24"/>
          <w:szCs w:val="24"/>
          <w:cs/>
        </w:rPr>
      </w:pPr>
    </w:p>
    <w:p w:rsidR="00A5606C" w:rsidRDefault="00A5606C" w:rsidP="00A5606C">
      <w:pPr>
        <w:pStyle w:val="ReportMenuBar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</w:p>
    <w:p w:rsidR="00A5606C" w:rsidRDefault="00A5606C" w:rsidP="00A56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  <w:sectPr w:rsidR="00A5606C" w:rsidSect="00A5606C">
          <w:type w:val="continuous"/>
          <w:pgSz w:w="11909" w:h="16834"/>
          <w:pgMar w:top="1440" w:right="1152" w:bottom="576" w:left="1440" w:header="1191" w:footer="696" w:gutter="0"/>
          <w:pgNumType w:start="0"/>
          <w:cols w:space="720"/>
        </w:sectPr>
      </w:pPr>
    </w:p>
    <w:p w:rsidR="00A5606C" w:rsidRDefault="00A5606C" w:rsidP="00A5606C">
      <w:pPr>
        <w:pStyle w:val="ReportHeading1"/>
        <w:framePr w:w="0" w:h="0" w:hSpace="0" w:wrap="auto" w:vAnchor="margin" w:hAnchor="text" w:xAlign="left" w:yAlign="inline"/>
        <w:spacing w:line="240" w:lineRule="auto"/>
        <w:rPr>
          <w:rFonts w:ascii="Angsana New" w:hAnsi="Angsana New" w:cs="Angsana New"/>
        </w:rPr>
      </w:pPr>
      <w:bookmarkStart w:id="2" w:name="Start"/>
      <w:bookmarkEnd w:id="0"/>
      <w:bookmarkEnd w:id="2"/>
    </w:p>
    <w:p w:rsidR="00A5606C" w:rsidRDefault="00A5606C" w:rsidP="00A5606C">
      <w:pPr>
        <w:pStyle w:val="ReportHeading1"/>
        <w:framePr w:w="0" w:h="0" w:hSpace="0" w:wrap="auto" w:vAnchor="margin" w:hAnchor="text" w:xAlign="left" w:yAlign="inline"/>
        <w:spacing w:line="240" w:lineRule="auto"/>
        <w:rPr>
          <w:rFonts w:ascii="Angsana New" w:hAnsi="Angsana New" w:cs="Angsana New"/>
        </w:rPr>
      </w:pPr>
    </w:p>
    <w:p w:rsidR="00A5606C" w:rsidRPr="00265298" w:rsidRDefault="00A5606C" w:rsidP="00A5606C">
      <w:pPr>
        <w:pStyle w:val="ReportHeading1"/>
        <w:framePr w:w="0" w:h="0" w:hSpace="0" w:wrap="auto" w:vAnchor="margin" w:hAnchor="text" w:xAlign="left" w:yAlign="inline"/>
        <w:spacing w:line="240" w:lineRule="auto"/>
        <w:ind w:left="1080" w:firstLine="14"/>
        <w:rPr>
          <w:rFonts w:asciiTheme="majorBidi" w:hAnsiTheme="majorBidi" w:cstheme="majorBidi"/>
          <w:sz w:val="36"/>
          <w:szCs w:val="36"/>
        </w:rPr>
      </w:pPr>
    </w:p>
    <w:p w:rsidR="00EF02CF" w:rsidRPr="008179FF" w:rsidRDefault="00EF02CF" w:rsidP="00EF02CF">
      <w:pPr>
        <w:pStyle w:val="ReportHeading1"/>
        <w:framePr w:w="0" w:hRule="auto" w:hSpace="0" w:wrap="auto" w:vAnchor="margin" w:hAnchor="text" w:xAlign="left" w:yAlign="inline"/>
        <w:spacing w:line="240" w:lineRule="auto"/>
        <w:ind w:left="1890" w:firstLine="14"/>
        <w:rPr>
          <w:rFonts w:ascii="Angsana New" w:hAnsi="Angsana New" w:cs="Angsana New"/>
          <w:sz w:val="34"/>
          <w:szCs w:val="34"/>
          <w:cs/>
        </w:rPr>
      </w:pPr>
      <w:r w:rsidRPr="008179FF">
        <w:rPr>
          <w:rFonts w:ascii="Angsana New" w:hAnsi="Angsana New" w:cs="Angsana New"/>
          <w:sz w:val="34"/>
          <w:szCs w:val="34"/>
          <w:cs/>
        </w:rPr>
        <w:t xml:space="preserve">บริษัท เซ็น คอร์ปอเรชั่น กรุ๊ป จำกัด </w:t>
      </w:r>
      <w:r w:rsidRPr="008179FF">
        <w:rPr>
          <w:rFonts w:ascii="Angsana New" w:hAnsi="Angsana New" w:cs="Angsana New"/>
          <w:sz w:val="34"/>
          <w:szCs w:val="34"/>
        </w:rPr>
        <w:t>(</w:t>
      </w:r>
      <w:r w:rsidRPr="008179FF">
        <w:rPr>
          <w:rFonts w:ascii="Angsana New" w:hAnsi="Angsana New" w:cs="Angsana New" w:hint="cs"/>
          <w:sz w:val="34"/>
          <w:szCs w:val="34"/>
          <w:cs/>
        </w:rPr>
        <w:t>มหาชน)</w:t>
      </w:r>
    </w:p>
    <w:p w:rsidR="00EF02CF" w:rsidRPr="008179FF" w:rsidRDefault="00EF02CF" w:rsidP="00EF02CF">
      <w:pPr>
        <w:pStyle w:val="ReportHeading1"/>
        <w:framePr w:w="0" w:hRule="auto" w:hSpace="0" w:wrap="auto" w:vAnchor="margin" w:hAnchor="text" w:xAlign="left" w:yAlign="inline"/>
        <w:spacing w:line="240" w:lineRule="auto"/>
        <w:ind w:left="1890" w:firstLine="14"/>
        <w:rPr>
          <w:rFonts w:ascii="Angsana New" w:hAnsi="Angsana New" w:cs="Angsana New"/>
          <w:sz w:val="34"/>
          <w:szCs w:val="34"/>
          <w:cs/>
        </w:rPr>
      </w:pPr>
      <w:r w:rsidRPr="008179FF">
        <w:rPr>
          <w:rFonts w:ascii="Angsana New" w:hAnsi="Angsana New" w:cs="Angsana New"/>
          <w:sz w:val="34"/>
          <w:szCs w:val="34"/>
          <w:lang w:val="en-GB"/>
        </w:rPr>
        <w:t>(</w:t>
      </w:r>
      <w:r w:rsidRPr="008179FF">
        <w:rPr>
          <w:rFonts w:ascii="Angsana New" w:hAnsi="Angsana New" w:cs="Angsana New" w:hint="cs"/>
          <w:sz w:val="34"/>
          <w:szCs w:val="34"/>
          <w:cs/>
        </w:rPr>
        <w:t xml:space="preserve">เดิมชื่อ บริษัท </w:t>
      </w:r>
      <w:r w:rsidRPr="008179FF">
        <w:rPr>
          <w:rFonts w:ascii="Angsana New" w:hAnsi="Angsana New" w:cs="Angsana New"/>
          <w:sz w:val="34"/>
          <w:szCs w:val="34"/>
          <w:cs/>
        </w:rPr>
        <w:t>เซ็น คอร์ปอเรชั่น กรุ๊ป จำกัด</w:t>
      </w:r>
      <w:r w:rsidRPr="008179FF">
        <w:rPr>
          <w:rFonts w:ascii="Angsana New" w:hAnsi="Angsana New" w:cs="Angsana New" w:hint="cs"/>
          <w:sz w:val="34"/>
          <w:szCs w:val="34"/>
          <w:cs/>
        </w:rPr>
        <w:t>)</w:t>
      </w:r>
    </w:p>
    <w:p w:rsidR="00EF02CF" w:rsidRPr="008179FF" w:rsidRDefault="00EF02CF" w:rsidP="00EF02CF">
      <w:pPr>
        <w:pStyle w:val="ReportHeading1"/>
        <w:framePr w:w="0" w:hRule="auto" w:hSpace="0" w:wrap="auto" w:vAnchor="margin" w:hAnchor="text" w:xAlign="left" w:yAlign="inline"/>
        <w:spacing w:line="240" w:lineRule="auto"/>
        <w:ind w:left="1890" w:firstLine="14"/>
        <w:rPr>
          <w:rFonts w:ascii="Angsana New" w:hAnsi="Angsana New" w:cs="Angsana New"/>
          <w:sz w:val="34"/>
          <w:szCs w:val="34"/>
          <w:cs/>
        </w:rPr>
      </w:pPr>
      <w:r w:rsidRPr="008179FF">
        <w:rPr>
          <w:rFonts w:ascii="Angsana New" w:hAnsi="Angsana New" w:cs="Angsana New"/>
          <w:sz w:val="34"/>
          <w:szCs w:val="34"/>
          <w:cs/>
        </w:rPr>
        <w:t>และบริษัทย่อย</w:t>
      </w:r>
    </w:p>
    <w:p w:rsidR="00A5606C" w:rsidRPr="00C040A7" w:rsidRDefault="00A5606C" w:rsidP="00265298">
      <w:pPr>
        <w:spacing w:line="240" w:lineRule="auto"/>
        <w:ind w:left="1800" w:firstLine="14"/>
        <w:rPr>
          <w:b/>
          <w:bCs/>
          <w:sz w:val="24"/>
          <w:szCs w:val="24"/>
        </w:rPr>
      </w:pPr>
    </w:p>
    <w:p w:rsidR="00A5606C" w:rsidRPr="008179FF" w:rsidRDefault="00A5606C" w:rsidP="00EF02CF">
      <w:pPr>
        <w:pStyle w:val="ReportHeading1"/>
        <w:framePr w:w="0" w:h="0" w:hSpace="0" w:wrap="auto" w:vAnchor="margin" w:hAnchor="text" w:xAlign="left" w:yAlign="inline"/>
        <w:spacing w:line="240" w:lineRule="auto"/>
        <w:ind w:left="1890" w:firstLine="14"/>
        <w:rPr>
          <w:rFonts w:ascii="Angsana New" w:hAnsi="Angsana New" w:cs="Angsana New"/>
          <w:sz w:val="30"/>
          <w:szCs w:val="30"/>
        </w:rPr>
      </w:pPr>
      <w:r w:rsidRPr="008179FF">
        <w:rPr>
          <w:rFonts w:ascii="Angsana New" w:hAnsi="Angsana New" w:cs="Angsana New"/>
          <w:sz w:val="30"/>
          <w:szCs w:val="30"/>
          <w:cs/>
        </w:rPr>
        <w:t>งบการเงิน</w:t>
      </w:r>
    </w:p>
    <w:p w:rsidR="00A5606C" w:rsidRPr="008179FF" w:rsidRDefault="00A5606C" w:rsidP="00EF02CF">
      <w:pPr>
        <w:pStyle w:val="ReportHeading1"/>
        <w:framePr w:w="0" w:h="0" w:hSpace="0" w:wrap="auto" w:vAnchor="margin" w:hAnchor="text" w:xAlign="left" w:yAlign="inline"/>
        <w:spacing w:line="240" w:lineRule="auto"/>
        <w:ind w:left="1890" w:firstLine="14"/>
        <w:rPr>
          <w:rFonts w:ascii="Angsana New" w:hAnsi="Angsana New" w:cs="Angsana New"/>
          <w:sz w:val="30"/>
          <w:szCs w:val="30"/>
          <w:cs/>
        </w:rPr>
      </w:pPr>
      <w:r w:rsidRPr="008179FF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8179FF">
        <w:rPr>
          <w:rFonts w:ascii="Angsana New" w:hAnsi="Angsana New" w:cs="Angsana New"/>
          <w:sz w:val="30"/>
          <w:szCs w:val="30"/>
        </w:rPr>
        <w:t>31</w:t>
      </w:r>
      <w:r w:rsidRPr="008179FF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EF02CF" w:rsidRPr="008179FF">
        <w:rPr>
          <w:rFonts w:ascii="Angsana New" w:hAnsi="Angsana New" w:cs="Angsana New"/>
          <w:sz w:val="30"/>
          <w:szCs w:val="30"/>
        </w:rPr>
        <w:t>2561</w:t>
      </w:r>
    </w:p>
    <w:p w:rsidR="00A5606C" w:rsidRPr="008179FF" w:rsidRDefault="00A5606C" w:rsidP="00EF02CF">
      <w:pPr>
        <w:pStyle w:val="ReportHeading1"/>
        <w:framePr w:w="0" w:h="0" w:hSpace="0" w:wrap="auto" w:vAnchor="margin" w:hAnchor="text" w:xAlign="left" w:yAlign="inline"/>
        <w:spacing w:line="240" w:lineRule="auto"/>
        <w:ind w:left="1890" w:firstLine="14"/>
        <w:rPr>
          <w:rFonts w:ascii="Angsana New" w:hAnsi="Angsana New" w:cs="Angsana New"/>
          <w:sz w:val="30"/>
          <w:szCs w:val="30"/>
        </w:rPr>
      </w:pPr>
      <w:r w:rsidRPr="008179FF">
        <w:rPr>
          <w:rFonts w:ascii="Angsana New" w:hAnsi="Angsana New" w:cs="Angsana New"/>
          <w:sz w:val="30"/>
          <w:szCs w:val="30"/>
          <w:cs/>
        </w:rPr>
        <w:t>และรายงานของผู้สอบบัญชีรับอนุญาต</w:t>
      </w: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  <w:cs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="Angsana New" w:hAnsi="Angsana New"/>
        </w:rPr>
      </w:pPr>
    </w:p>
    <w:p w:rsidR="00A5606C" w:rsidRPr="00C040A7" w:rsidRDefault="00A5606C" w:rsidP="00A560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rPr>
          <w:rFonts w:ascii="Angsana New" w:hAnsi="Angsana New"/>
          <w:sz w:val="26"/>
          <w:szCs w:val="26"/>
        </w:rPr>
      </w:pPr>
      <w:r w:rsidRPr="00C040A7">
        <w:rPr>
          <w:rFonts w:ascii="Angsana New" w:hAnsi="Angsana New"/>
          <w:sz w:val="30"/>
          <w:szCs w:val="30"/>
        </w:rPr>
        <w:br w:type="page"/>
      </w:r>
    </w:p>
    <w:p w:rsidR="00A5606C" w:rsidRPr="00EF02CF" w:rsidRDefault="00A5606C" w:rsidP="00EF02CF">
      <w:pPr>
        <w:rPr>
          <w:rFonts w:asciiTheme="majorBidi" w:hAnsiTheme="majorBidi" w:cstheme="majorBidi"/>
          <w:sz w:val="26"/>
          <w:szCs w:val="26"/>
        </w:rPr>
      </w:pPr>
    </w:p>
    <w:p w:rsidR="00A5606C" w:rsidRPr="00EF02CF" w:rsidRDefault="00A5606C" w:rsidP="00EF02CF">
      <w:pPr>
        <w:rPr>
          <w:rFonts w:asciiTheme="majorBidi" w:hAnsiTheme="majorBidi" w:cstheme="majorBidi"/>
          <w:sz w:val="26"/>
          <w:szCs w:val="26"/>
        </w:rPr>
      </w:pPr>
    </w:p>
    <w:p w:rsidR="00DB2678" w:rsidRPr="00EF02CF" w:rsidRDefault="00DB2678" w:rsidP="00DB2678">
      <w:pPr>
        <w:rPr>
          <w:rFonts w:asciiTheme="majorBidi" w:hAnsiTheme="majorBidi" w:cstheme="majorBidi"/>
          <w:sz w:val="26"/>
          <w:szCs w:val="26"/>
        </w:rPr>
      </w:pPr>
    </w:p>
    <w:p w:rsidR="00DB2678" w:rsidRPr="00EF02CF" w:rsidRDefault="00DB2678" w:rsidP="00DB2678">
      <w:pPr>
        <w:rPr>
          <w:rFonts w:asciiTheme="majorBidi" w:hAnsiTheme="majorBidi" w:cstheme="majorBidi"/>
          <w:sz w:val="26"/>
          <w:szCs w:val="26"/>
        </w:rPr>
      </w:pPr>
    </w:p>
    <w:p w:rsidR="00DB2678" w:rsidRPr="00EF02CF" w:rsidRDefault="00DB2678" w:rsidP="00DB2678">
      <w:pPr>
        <w:rPr>
          <w:rFonts w:asciiTheme="majorBidi" w:hAnsiTheme="majorBidi" w:cstheme="majorBidi"/>
          <w:sz w:val="26"/>
          <w:szCs w:val="26"/>
        </w:rPr>
      </w:pPr>
    </w:p>
    <w:p w:rsidR="00EF02CF" w:rsidRPr="00EF02CF" w:rsidRDefault="00EF02CF" w:rsidP="00D42DD8">
      <w:pPr>
        <w:rPr>
          <w:rFonts w:asciiTheme="majorBidi" w:hAnsiTheme="majorBidi" w:cstheme="majorBidi"/>
          <w:sz w:val="26"/>
          <w:szCs w:val="26"/>
        </w:rPr>
      </w:pPr>
    </w:p>
    <w:p w:rsidR="00A5606C" w:rsidRPr="00EF02CF" w:rsidRDefault="00A5606C" w:rsidP="00D42DD8">
      <w:pPr>
        <w:rPr>
          <w:rFonts w:asciiTheme="majorBidi" w:hAnsiTheme="majorBidi" w:cstheme="majorBidi"/>
          <w:b/>
          <w:bCs/>
          <w:sz w:val="26"/>
          <w:szCs w:val="26"/>
        </w:rPr>
      </w:pPr>
      <w:r w:rsidRPr="00EF02CF">
        <w:rPr>
          <w:rFonts w:asciiTheme="majorBidi" w:hAnsiTheme="majorBidi" w:cstheme="majorBidi"/>
          <w:b/>
          <w:bCs/>
          <w:sz w:val="26"/>
          <w:szCs w:val="26"/>
          <w:cs/>
        </w:rPr>
        <w:t>รายงานของผู้สอบบัญชีรับอนุญาต</w:t>
      </w:r>
    </w:p>
    <w:p w:rsidR="00A5606C" w:rsidRPr="00C040A7" w:rsidRDefault="00A5606C" w:rsidP="00D42DD8">
      <w:pPr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เสนอ   ผู้ถือหุ้นบริษัท เซ็น คอร์ปอเรชั่น กรุ๊ป จำกัด</w:t>
      </w:r>
      <w:r w:rsidR="00EF02CF">
        <w:rPr>
          <w:rFonts w:asciiTheme="majorBidi" w:hAnsiTheme="majorBidi" w:cstheme="majorBidi"/>
          <w:sz w:val="26"/>
          <w:szCs w:val="26"/>
        </w:rPr>
        <w:t xml:space="preserve"> </w:t>
      </w:r>
      <w:r w:rsidR="00EF02CF">
        <w:rPr>
          <w:rFonts w:ascii="Angsana New" w:hAnsi="Angsana New"/>
          <w:sz w:val="26"/>
          <w:szCs w:val="26"/>
        </w:rPr>
        <w:t>(</w:t>
      </w:r>
      <w:r w:rsidR="00EF02CF">
        <w:rPr>
          <w:rFonts w:ascii="Angsana New" w:hAnsi="Angsana New" w:hint="cs"/>
          <w:sz w:val="26"/>
          <w:szCs w:val="26"/>
          <w:cs/>
        </w:rPr>
        <w:t>มหาชน)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040A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ความเห็น 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ข้าพเจ้าได้ตรวจสอบงบการเงินรวมและงบการเงินเฉพาะกิจการของบริษัท เซ็น คอร์ปอเรชั่น กรุ๊ป จำกัด</w:t>
      </w:r>
      <w:r w:rsidR="00EF02CF">
        <w:rPr>
          <w:rFonts w:asciiTheme="majorBidi" w:hAnsiTheme="majorBidi" w:cstheme="majorBidi"/>
          <w:sz w:val="26"/>
          <w:szCs w:val="26"/>
        </w:rPr>
        <w:t xml:space="preserve"> </w:t>
      </w:r>
      <w:r w:rsidR="00EF02CF">
        <w:rPr>
          <w:rFonts w:ascii="Angsana New" w:hAnsi="Angsana New"/>
          <w:sz w:val="26"/>
          <w:szCs w:val="26"/>
        </w:rPr>
        <w:t>(</w:t>
      </w:r>
      <w:r w:rsidR="00EF02CF">
        <w:rPr>
          <w:rFonts w:ascii="Angsana New" w:hAnsi="Angsana New" w:hint="cs"/>
          <w:sz w:val="26"/>
          <w:szCs w:val="26"/>
          <w:cs/>
        </w:rPr>
        <w:t>มหาชน)</w:t>
      </w:r>
      <w:r w:rsidRPr="00C040A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EF02CF">
        <w:rPr>
          <w:rFonts w:ascii="Angsana New" w:hAnsi="Angsana New"/>
          <w:sz w:val="26"/>
          <w:szCs w:val="26"/>
          <w:lang w:val="en-GB"/>
        </w:rPr>
        <w:t>(</w:t>
      </w:r>
      <w:r w:rsidR="00EF02CF">
        <w:rPr>
          <w:rFonts w:ascii="Angsana New" w:hAnsi="Angsana New" w:hint="cs"/>
          <w:sz w:val="26"/>
          <w:szCs w:val="26"/>
          <w:cs/>
          <w:lang w:val="en-GB"/>
        </w:rPr>
        <w:t xml:space="preserve">เดิมชื่อ </w:t>
      </w:r>
      <w:r w:rsidR="00EF02CF" w:rsidRPr="00A96EB7">
        <w:rPr>
          <w:rFonts w:ascii="Angsana New" w:hAnsi="Angsana New"/>
          <w:sz w:val="26"/>
          <w:szCs w:val="26"/>
          <w:cs/>
        </w:rPr>
        <w:t xml:space="preserve">บริษัท เซ็น </w:t>
      </w:r>
      <w:r w:rsidR="00A952EC">
        <w:rPr>
          <w:rFonts w:ascii="Angsana New" w:hAnsi="Angsana New"/>
          <w:sz w:val="26"/>
          <w:szCs w:val="26"/>
        </w:rPr>
        <w:t xml:space="preserve">       </w:t>
      </w:r>
      <w:r w:rsidR="00EF02CF" w:rsidRPr="00A96EB7">
        <w:rPr>
          <w:rFonts w:ascii="Angsana New" w:hAnsi="Angsana New"/>
          <w:sz w:val="26"/>
          <w:szCs w:val="26"/>
          <w:cs/>
        </w:rPr>
        <w:t>คอร์ปอเรชั่น กรุ๊ป จำกัด</w:t>
      </w:r>
      <w:r w:rsidR="00EF02CF">
        <w:rPr>
          <w:rFonts w:ascii="Angsana New" w:hAnsi="Angsana New" w:hint="cs"/>
          <w:sz w:val="26"/>
          <w:szCs w:val="26"/>
          <w:cs/>
        </w:rPr>
        <w:t xml:space="preserve">) </w:t>
      </w:r>
      <w:r w:rsidRPr="00C040A7">
        <w:rPr>
          <w:rFonts w:asciiTheme="majorBidi" w:hAnsiTheme="majorBidi" w:cstheme="majorBidi"/>
          <w:sz w:val="26"/>
          <w:szCs w:val="26"/>
          <w:cs/>
        </w:rPr>
        <w:t>และบริษัทย่อย (“กลุ่มบริษัท”) และของบริษั</w:t>
      </w:r>
      <w:r w:rsidR="00EF02CF">
        <w:rPr>
          <w:rFonts w:asciiTheme="majorBidi" w:hAnsiTheme="majorBidi" w:cstheme="majorBidi"/>
          <w:sz w:val="26"/>
          <w:szCs w:val="26"/>
          <w:cs/>
        </w:rPr>
        <w:t>ท เซ็น คอร์ปอเรชั่น กรุ๊ป จำกัด</w:t>
      </w:r>
      <w:r w:rsidR="00EF02CF">
        <w:rPr>
          <w:rFonts w:asciiTheme="majorBidi" w:hAnsiTheme="majorBidi" w:cstheme="majorBidi"/>
          <w:sz w:val="26"/>
          <w:szCs w:val="26"/>
        </w:rPr>
        <w:t xml:space="preserve"> </w:t>
      </w:r>
      <w:r w:rsidR="00EF02CF">
        <w:rPr>
          <w:rFonts w:ascii="Angsana New" w:hAnsi="Angsana New"/>
          <w:sz w:val="26"/>
          <w:szCs w:val="26"/>
        </w:rPr>
        <w:t>(</w:t>
      </w:r>
      <w:r w:rsidR="00EF02CF">
        <w:rPr>
          <w:rFonts w:ascii="Angsana New" w:hAnsi="Angsana New" w:hint="cs"/>
          <w:sz w:val="26"/>
          <w:szCs w:val="26"/>
          <w:cs/>
        </w:rPr>
        <w:t>มหาชน)</w:t>
      </w:r>
      <w:r w:rsidR="00EF02CF" w:rsidRPr="00C040A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C040A7">
        <w:rPr>
          <w:rFonts w:asciiTheme="majorBidi" w:hAnsiTheme="majorBidi" w:cstheme="majorBidi"/>
          <w:sz w:val="26"/>
          <w:szCs w:val="26"/>
          <w:cs/>
        </w:rPr>
        <w:t>(“บริษัท”) ซึ่งประกอบด้วยงบแสดงฐานะการเงินรวมและงบแสดงฐานะการเงินเฉพาะกิจการ ณ วันที่</w:t>
      </w:r>
      <w:r w:rsidRPr="00C040A7">
        <w:rPr>
          <w:rFonts w:asciiTheme="majorBidi" w:hAnsiTheme="majorBidi" w:cstheme="majorBidi"/>
          <w:sz w:val="26"/>
          <w:szCs w:val="26"/>
        </w:rPr>
        <w:t xml:space="preserve"> 31 </w:t>
      </w:r>
      <w:r w:rsidRPr="00C040A7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C040A7">
        <w:rPr>
          <w:rFonts w:asciiTheme="majorBidi" w:hAnsiTheme="majorBidi" w:cstheme="majorBidi"/>
          <w:sz w:val="26"/>
          <w:szCs w:val="26"/>
        </w:rPr>
        <w:t>256</w:t>
      </w:r>
      <w:r w:rsidR="00EF02CF">
        <w:rPr>
          <w:rFonts w:asciiTheme="majorBidi" w:hAnsiTheme="majorBidi" w:cstheme="majorBidi"/>
          <w:sz w:val="26"/>
          <w:szCs w:val="26"/>
        </w:rPr>
        <w:t>1</w:t>
      </w:r>
      <w:r w:rsidRPr="00C040A7">
        <w:rPr>
          <w:rFonts w:asciiTheme="majorBidi" w:hAnsiTheme="majorBidi" w:cstheme="majorBidi"/>
          <w:sz w:val="26"/>
          <w:szCs w:val="26"/>
        </w:rPr>
        <w:t xml:space="preserve"> </w:t>
      </w:r>
      <w:r w:rsidRPr="00C040A7">
        <w:rPr>
          <w:rFonts w:asciiTheme="majorBidi" w:hAnsiTheme="majorBidi" w:cstheme="majorBidi" w:hint="cs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 รวมถึงหมายเหตุสรุปนโยบายการบัญชีที่สำคัญ 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ณ วันที่ </w:t>
      </w:r>
      <w:r w:rsidRPr="00C040A7">
        <w:rPr>
          <w:rFonts w:asciiTheme="majorBidi" w:hAnsiTheme="majorBidi" w:cstheme="majorBidi"/>
          <w:sz w:val="26"/>
          <w:szCs w:val="26"/>
        </w:rPr>
        <w:t xml:space="preserve">31 </w:t>
      </w:r>
      <w:r w:rsidRPr="00C040A7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C040A7">
        <w:rPr>
          <w:rFonts w:asciiTheme="majorBidi" w:hAnsiTheme="majorBidi" w:cstheme="majorBidi"/>
          <w:sz w:val="26"/>
          <w:szCs w:val="26"/>
        </w:rPr>
        <w:t>256</w:t>
      </w:r>
      <w:r w:rsidR="00EF02CF">
        <w:rPr>
          <w:rFonts w:asciiTheme="majorBidi" w:hAnsiTheme="majorBidi" w:cstheme="majorBidi"/>
          <w:sz w:val="26"/>
          <w:szCs w:val="26"/>
        </w:rPr>
        <w:t>1</w:t>
      </w:r>
      <w:r w:rsidRPr="00C040A7">
        <w:rPr>
          <w:rFonts w:asciiTheme="majorBidi" w:hAnsiTheme="majorBidi" w:cstheme="majorBidi"/>
          <w:sz w:val="26"/>
          <w:szCs w:val="26"/>
        </w:rPr>
        <w:t xml:space="preserve"> </w:t>
      </w:r>
      <w:r w:rsidRPr="00C040A7">
        <w:rPr>
          <w:rFonts w:asciiTheme="majorBidi" w:hAnsiTheme="majorBidi" w:cstheme="majorBidi" w:hint="cs"/>
          <w:sz w:val="26"/>
          <w:szCs w:val="26"/>
          <w:cs/>
        </w:rPr>
        <w:t xml:space="preserve"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:rsidR="00A5606C" w:rsidRPr="004948E8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040A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เกณฑ์ในการแสดงความเห็น 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ในส่วนที่เกี่ยวข้องกับการตรวจสอบงบการเงินรวมและ</w:t>
      </w:r>
      <w:r w:rsidR="008A68C7" w:rsidRPr="00C040A7">
        <w:rPr>
          <w:rFonts w:asciiTheme="majorBidi" w:hAnsiTheme="majorBidi" w:cstheme="majorBidi"/>
          <w:sz w:val="26"/>
          <w:szCs w:val="26"/>
        </w:rPr>
        <w:t xml:space="preserve">  </w:t>
      </w:r>
      <w:r w:rsidRPr="00C040A7">
        <w:rPr>
          <w:rFonts w:asciiTheme="majorBidi" w:hAnsiTheme="majorBidi" w:cstheme="majorBidi"/>
          <w:sz w:val="26"/>
          <w:szCs w:val="26"/>
          <w:cs/>
        </w:rPr>
        <w:t xml:space="preserve">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001AE0" w:rsidRPr="00C040A7" w:rsidRDefault="00001AE0" w:rsidP="00D42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:rsidR="00001AE0" w:rsidRPr="00C040A7" w:rsidRDefault="00001AE0" w:rsidP="00D42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:rsidR="00001AE0" w:rsidRPr="00C040A7" w:rsidRDefault="00001AE0" w:rsidP="00D42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sectPr w:rsidR="00001AE0" w:rsidRPr="00C040A7">
          <w:type w:val="continuous"/>
          <w:pgSz w:w="11909" w:h="16834"/>
          <w:pgMar w:top="1901" w:right="1008" w:bottom="432" w:left="1296" w:header="475" w:footer="432" w:gutter="0"/>
          <w:cols w:space="720"/>
        </w:sectPr>
      </w:pPr>
    </w:p>
    <w:p w:rsidR="001535EC" w:rsidRPr="00C040A7" w:rsidRDefault="001535E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:rsidR="00614B29" w:rsidRPr="00C040A7" w:rsidRDefault="00614B29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040A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เรื่องสำคัญในการตรวจสอบ </w:t>
      </w:r>
    </w:p>
    <w:p w:rsidR="00614B29" w:rsidRPr="00C040A7" w:rsidRDefault="00614B29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 </w:t>
      </w:r>
      <w:r w:rsidRPr="00C040A7">
        <w:rPr>
          <w:rFonts w:asciiTheme="majorBidi" w:hAnsiTheme="majorBidi" w:cstheme="majorBidi"/>
          <w:sz w:val="26"/>
          <w:szCs w:val="26"/>
        </w:rPr>
        <w:t xml:space="preserve">           </w:t>
      </w:r>
      <w:r w:rsidRPr="00C040A7">
        <w:rPr>
          <w:rFonts w:asciiTheme="majorBidi" w:hAnsiTheme="majorBidi" w:cstheme="majorBidi"/>
          <w:sz w:val="26"/>
          <w:szCs w:val="26"/>
          <w:cs/>
        </w:rPr>
        <w:t>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001AE0" w:rsidRPr="00C040A7" w:rsidRDefault="00001AE0" w:rsidP="00D42DD8">
      <w:pPr>
        <w:rPr>
          <w:rFonts w:ascii="Angsana New" w:hAnsi="Angsana New"/>
          <w:sz w:val="26"/>
          <w:szCs w:val="26"/>
        </w:rPr>
      </w:pPr>
    </w:p>
    <w:tbl>
      <w:tblPr>
        <w:tblStyle w:val="TableGrid"/>
        <w:tblW w:w="9918" w:type="dxa"/>
        <w:tblLayout w:type="fixed"/>
        <w:tblLook w:val="04A0" w:firstRow="1" w:lastRow="0" w:firstColumn="1" w:lastColumn="0" w:noHBand="0" w:noVBand="1"/>
      </w:tblPr>
      <w:tblGrid>
        <w:gridCol w:w="4968"/>
        <w:gridCol w:w="4950"/>
      </w:tblGrid>
      <w:tr w:rsidR="006804B8" w:rsidRPr="00C040A7" w:rsidTr="00A952EC">
        <w:tc>
          <w:tcPr>
            <w:tcW w:w="4968" w:type="dxa"/>
          </w:tcPr>
          <w:p w:rsidR="006804B8" w:rsidRPr="00C040A7" w:rsidRDefault="006804B8" w:rsidP="00D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40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</w:tcPr>
          <w:p w:rsidR="006804B8" w:rsidRPr="00C040A7" w:rsidRDefault="006804B8" w:rsidP="00D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40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วิธีการของผู้สอบบัญชี</w:t>
            </w:r>
          </w:p>
        </w:tc>
      </w:tr>
      <w:tr w:rsidR="006804B8" w:rsidRPr="00C040A7" w:rsidTr="00A952EC">
        <w:tc>
          <w:tcPr>
            <w:tcW w:w="4968" w:type="dxa"/>
          </w:tcPr>
          <w:p w:rsidR="006804B8" w:rsidRPr="00C040A7" w:rsidRDefault="006804B8" w:rsidP="00D42DD8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040A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การรับรู้รายได้จากการขายอาหารและเครื่องดื่ม</w:t>
            </w:r>
          </w:p>
          <w:p w:rsidR="006804B8" w:rsidRPr="00C040A7" w:rsidRDefault="006804B8" w:rsidP="00D42DD8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6804B8" w:rsidRPr="00C040A7" w:rsidRDefault="006804B8" w:rsidP="00D42DD8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040A7">
              <w:rPr>
                <w:rFonts w:asciiTheme="majorBidi" w:hAnsiTheme="majorBidi" w:cstheme="majorBidi"/>
                <w:sz w:val="26"/>
                <w:szCs w:val="26"/>
                <w:cs/>
              </w:rPr>
              <w:t>เนื่องจากรายได้หลักของกลุ่มบริษัทเป็นรายได้จากขายอาหารและเครื่องดื่มซึ่งรายได้ดังกล่าวเกิดขึ้นเป็นประจำทุกวัน และกลุ่มบริษัทมีสาขาจำนวนมาก ดังนั้น รายได้จากขายอาหารและเครื่องดื่มจึงมีสาระสำคัญต่องบการเงินโดยรวม</w:t>
            </w:r>
          </w:p>
        </w:tc>
        <w:tc>
          <w:tcPr>
            <w:tcW w:w="4950" w:type="dxa"/>
          </w:tcPr>
          <w:p w:rsidR="006804B8" w:rsidRPr="00C040A7" w:rsidRDefault="006804B8" w:rsidP="00D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6804B8" w:rsidRPr="00C040A7" w:rsidRDefault="006804B8" w:rsidP="00D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6804B8" w:rsidRPr="00C040A7" w:rsidRDefault="006804B8" w:rsidP="00D42DD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left="32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040A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ตรวจสอบการรับรู้รายได้ โดยการประเมินและทดสอบระบบสารสนเทศและระบบการควบคุมภายในของกลุ่มบริษัทที่เกี่ยวข้องกับวงจรรายได้ 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</w:t>
            </w:r>
          </w:p>
          <w:p w:rsidR="006804B8" w:rsidRPr="00C040A7" w:rsidRDefault="001535EC" w:rsidP="00D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C040A7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  <w:p w:rsidR="006804B8" w:rsidRPr="00C040A7" w:rsidRDefault="006804B8" w:rsidP="00D42DD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left="32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040A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สุ่มตรวจสอบเอกสารประกอบรายการขายที่เกิดขึ้นในระหว่างปีและช่วงใกล้สิ้นรอบระยะเวลาบัญชี </w:t>
            </w:r>
          </w:p>
          <w:p w:rsidR="006804B8" w:rsidRPr="00C040A7" w:rsidRDefault="006804B8" w:rsidP="00D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6804B8" w:rsidRPr="00C040A7" w:rsidRDefault="006804B8" w:rsidP="00D42DD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left="32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40A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ิเคราะห์เปรียบเทียบข้อมูลบัญชีรายได้เพื่อตรวจสอบความผิดปกติที่อาจเกิดขึ้นของรายได้ตลอดรอบระยะเวลาบัญชี </w:t>
            </w:r>
          </w:p>
        </w:tc>
      </w:tr>
      <w:tr w:rsidR="006804B8" w:rsidRPr="00C040A7" w:rsidTr="00A952EC">
        <w:trPr>
          <w:trHeight w:val="449"/>
        </w:trPr>
        <w:tc>
          <w:tcPr>
            <w:tcW w:w="4968" w:type="dxa"/>
          </w:tcPr>
          <w:p w:rsidR="006804B8" w:rsidRPr="00C040A7" w:rsidRDefault="006804B8" w:rsidP="00D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</w:pPr>
            <w:r w:rsidRPr="00C040A7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การประเมินการด้อยค่าของเครื่องหมายการค้าและค่าความนิยม</w:t>
            </w:r>
          </w:p>
          <w:p w:rsidR="006804B8" w:rsidRPr="00C040A7" w:rsidRDefault="006804B8" w:rsidP="00D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right="6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  <w:p w:rsidR="006804B8" w:rsidRPr="00C040A7" w:rsidRDefault="006804B8" w:rsidP="00D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right="6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>กลุ่มบริษัทมี</w:t>
            </w: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เครื่องหมายการค้าซึ่งไม่มีระยะเวลาสิ้นสุดการใช้</w:t>
            </w:r>
            <w:r w:rsidR="00114214" w:rsidRPr="00C040A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งาน</w:t>
            </w: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ในธุรกิจอาหารและเครื่องดื่มที่มีจำนวนเงินที่เป็นสาระสำคัญ นอกจากนี้ กลุ่มบริษัทมีค่าความนิยมซึ่งได้รับจากการรวมธุรกิจโดยการซื้อหุ้นในธุรกิจอาหารและเครื่องดื่มที่มีจำนวนเงินที่เป็นสาระสำคัญ</w:t>
            </w:r>
          </w:p>
          <w:p w:rsidR="006804B8" w:rsidRPr="00C040A7" w:rsidRDefault="006804B8" w:rsidP="00D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right="6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:rsidR="006804B8" w:rsidRPr="00C040A7" w:rsidRDefault="006804B8" w:rsidP="00D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right="6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ภายใต้มาตรฐานการรายงานทางการเงิน กลุ่มบริษัทจำเป็นต้องทดสอบการด้อยค่าของเครื่องหมายการค้าและค่าความนิยมทุกปี </w:t>
            </w:r>
            <w:r w:rsidR="00A952E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</w:t>
            </w: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มูลค่าที่คาดว่าจะได้รับคืนพิจารณาโดยผู้บริหารและ</w:t>
            </w:r>
            <w:r w:rsidR="00114214" w:rsidRPr="00C040A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ประเมินโดย</w:t>
            </w: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ผู้เชี่ยวชาญ การใช้ดุลยพินิจและข้อสมมติฐานต่าง ๆ ของผู้บริหาร เช่น อัตราการเติบโตของธุรกิจ ประมาณการรายได้และอัตรากำไรขั้นต้น ประมาณการงบจ่ายลงทุนและค่าใช้จ่ายในการขายและค่าใช้จ่าย</w:t>
            </w:r>
            <w:r w:rsidR="00A952E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</w:t>
            </w: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ในการดำเนินงาน และอัตราคิดลดกระแสเงินสด จะได้รับผลกระทบจากการเปลี่ยนแปลงของสภาพเศรษฐกิจและสภาวะตลาดในอนาคตได้ ดังนั้น ข้าพเจ้าจึงให้ความสำคัญเรื่องนี้ในการตรวจสอบ</w:t>
            </w:r>
          </w:p>
          <w:p w:rsidR="006804B8" w:rsidRPr="00C040A7" w:rsidRDefault="006804B8" w:rsidP="00D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right="6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  <w:p w:rsidR="006804B8" w:rsidRPr="00C040A7" w:rsidRDefault="006804B8" w:rsidP="00D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right="6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50" w:type="dxa"/>
          </w:tcPr>
          <w:p w:rsidR="006804B8" w:rsidRPr="00C040A7" w:rsidRDefault="006804B8" w:rsidP="00D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right="6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:rsidR="006804B8" w:rsidRPr="00C040A7" w:rsidRDefault="006804B8" w:rsidP="00D42D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right="6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  <w:p w:rsidR="006804B8" w:rsidRPr="00C040A7" w:rsidRDefault="006804B8" w:rsidP="00D42DD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20" w:after="240"/>
              <w:ind w:left="360"/>
              <w:jc w:val="thaiDistribute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ทำความเข้าใจและประเมินข้อสมมติฐานที่สำคัญซึ่ง</w:t>
            </w:r>
            <w:r w:rsidR="00114214" w:rsidRPr="00C040A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ผู้เชี่ยวชาญ</w:t>
            </w:r>
            <w:r w:rsidR="002C76DC" w:rsidRPr="00C040A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ที่ถูกว่าจ้างโดยผู้บริหาร</w:t>
            </w: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ใช้ในการจัดทำประมาณการกระแส</w:t>
            </w:r>
            <w:r w:rsidR="00A952E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</w:t>
            </w: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เงินสด รวมถึงอัตราคิดลดที่ใช้ในการคิดลดกระแสเงินสดที่จะได้รับในอนาคต</w:t>
            </w:r>
          </w:p>
          <w:p w:rsidR="008541A1" w:rsidRPr="00C040A7" w:rsidRDefault="008541A1" w:rsidP="00D42DD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20" w:after="240"/>
              <w:ind w:left="360"/>
              <w:jc w:val="thaiDistribute"/>
              <w:rPr>
                <w:rFonts w:ascii="Angsana New" w:eastAsia="Calibri" w:hAnsi="Angsana New"/>
                <w:color w:val="000000" w:themeColor="text1"/>
                <w:sz w:val="20"/>
                <w:szCs w:val="20"/>
              </w:rPr>
            </w:pPr>
          </w:p>
          <w:p w:rsidR="006804B8" w:rsidRPr="00C040A7" w:rsidRDefault="006804B8" w:rsidP="00D42DD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20" w:after="240"/>
              <w:ind w:left="360"/>
              <w:jc w:val="thaiDistribute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C040A7">
              <w:rPr>
                <w:rFonts w:ascii="Angsana New" w:eastAsia="Calibri" w:hAnsi="Angsana New"/>
                <w:color w:val="000000" w:themeColor="text1"/>
                <w:sz w:val="26"/>
                <w:szCs w:val="26"/>
                <w:cs/>
              </w:rPr>
              <w:t>เปรียบเทียบ</w:t>
            </w:r>
            <w:r w:rsidR="00A952EC">
              <w:rPr>
                <w:rFonts w:ascii="Angsana New" w:eastAsia="Calibri" w:hAnsi="Angsana New"/>
                <w:color w:val="000000" w:themeColor="text1"/>
                <w:sz w:val="26"/>
                <w:szCs w:val="26"/>
                <w:cs/>
              </w:rPr>
              <w:t xml:space="preserve">และประเมินประมาณการกระแสเงินสด </w:t>
            </w: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ข้อสมมติหลักและอัตราคิดลดกับงบประมาณและแผนธุรกิจของผู้บริหาร ผลการดำเนินงานในอดีตกับ</w:t>
            </w:r>
            <w:r w:rsidRPr="00C040A7">
              <w:rPr>
                <w:rFonts w:ascii="Angsana New" w:eastAsia="Calibri" w:hAnsi="Angsana New"/>
                <w:color w:val="000000" w:themeColor="text1"/>
                <w:sz w:val="26"/>
                <w:szCs w:val="26"/>
                <w:cs/>
              </w:rPr>
              <w:t>ผลการดำเนินงานที่เกิดขึ้นจริงในปัจจุบัน สภาพเศรษฐกิจและอุตสาหกรรม และรายงานการประเมินมูลค่าของผู้เชี่ยวชาญ</w:t>
            </w:r>
          </w:p>
          <w:p w:rsidR="008541A1" w:rsidRPr="00C040A7" w:rsidRDefault="008541A1" w:rsidP="00D42DD8">
            <w:pPr>
              <w:pStyle w:val="ListParagraph"/>
              <w:rPr>
                <w:rFonts w:ascii="Angsana New" w:eastAsia="Calibri" w:hAnsi="Angsana New"/>
                <w:color w:val="000000" w:themeColor="text1"/>
                <w:sz w:val="20"/>
                <w:szCs w:val="20"/>
                <w:cs/>
              </w:rPr>
            </w:pPr>
          </w:p>
          <w:p w:rsidR="006804B8" w:rsidRPr="00C040A7" w:rsidRDefault="006804B8" w:rsidP="00D42DD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20" w:after="240"/>
              <w:ind w:left="36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ดสอบการคำนวณมูลค่าที่คาดว่าจะได้รับคืนของสินทรัพย์ที่ก่อให้เกิดกระแสเงินสดแต่ละรายการตามแบบจำลองทางการเงินที่</w:t>
            </w:r>
            <w:r w:rsidR="008541A1" w:rsidRPr="00C040A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ผู้เชี่ยวชาญ</w:t>
            </w: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ใช้ และเปรียบเทียบกับมูลค่าตามบัญชีของเครื่องหมายการค้าและค่าความนิยม </w:t>
            </w:r>
          </w:p>
          <w:p w:rsidR="008541A1" w:rsidRPr="00C040A7" w:rsidRDefault="008541A1" w:rsidP="00D42DD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20" w:after="240"/>
              <w:ind w:left="360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  <w:p w:rsidR="006804B8" w:rsidRPr="00C040A7" w:rsidRDefault="006804B8" w:rsidP="00D42DD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20" w:after="240"/>
              <w:ind w:left="36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40A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พิจารณาความเพียงพอและเหมาะสมของการเปิดเผยข้อมูลของกลุ่มบริษัทในหมายเหตุประกอบงบการเงิน</w:t>
            </w:r>
          </w:p>
        </w:tc>
      </w:tr>
    </w:tbl>
    <w:p w:rsidR="008D571C" w:rsidRPr="00C040A7" w:rsidRDefault="008D571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:rsidR="00A952EC" w:rsidRDefault="00A952E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040A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ข้อมูลอื่น 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</w:t>
      </w:r>
      <w:r w:rsidR="001A3A47" w:rsidRPr="00C040A7">
        <w:rPr>
          <w:rFonts w:asciiTheme="majorBidi" w:hAnsiTheme="majorBidi" w:cstheme="majorBidi" w:hint="cs"/>
          <w:sz w:val="26"/>
          <w:szCs w:val="26"/>
          <w:cs/>
        </w:rPr>
        <w:t xml:space="preserve">           </w:t>
      </w:r>
      <w:r w:rsidRPr="00C040A7">
        <w:rPr>
          <w:rFonts w:asciiTheme="majorBidi" w:hAnsiTheme="majorBidi" w:cstheme="majorBidi"/>
          <w:sz w:val="26"/>
          <w:szCs w:val="26"/>
          <w:cs/>
        </w:rPr>
        <w:t xml:space="preserve">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</w:t>
      </w:r>
      <w:r w:rsidR="009071C5" w:rsidRPr="00C040A7">
        <w:rPr>
          <w:rFonts w:asciiTheme="majorBidi" w:hAnsiTheme="majorBidi" w:cstheme="majorBidi" w:hint="cs"/>
          <w:sz w:val="26"/>
          <w:szCs w:val="26"/>
          <w:cs/>
        </w:rPr>
        <w:t>ใน</w:t>
      </w:r>
      <w:r w:rsidRPr="00C040A7">
        <w:rPr>
          <w:rFonts w:asciiTheme="majorBidi" w:hAnsiTheme="majorBidi" w:cstheme="majorBidi"/>
          <w:sz w:val="26"/>
          <w:szCs w:val="26"/>
          <w:cs/>
        </w:rPr>
        <w:t>การกำกับดูแล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040A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ความรับผิดชอบของผู้บริหารและผู้มีหน้าที่ในการกำกับดูแลต่องบการเงินรวมและงบการเงินเฉพาะกิจการ 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</w:t>
      </w:r>
      <w:r w:rsidR="001A3A47" w:rsidRPr="00C040A7">
        <w:rPr>
          <w:rFonts w:asciiTheme="majorBidi" w:hAnsiTheme="majorBidi" w:cstheme="majorBidi" w:hint="cs"/>
          <w:sz w:val="26"/>
          <w:szCs w:val="26"/>
          <w:cs/>
        </w:rPr>
        <w:t xml:space="preserve">     </w:t>
      </w:r>
      <w:r w:rsidRPr="00C040A7">
        <w:rPr>
          <w:rFonts w:asciiTheme="majorBidi" w:hAnsiTheme="majorBidi" w:cstheme="majorBidi"/>
          <w:sz w:val="26"/>
          <w:szCs w:val="26"/>
          <w:cs/>
        </w:rPr>
        <w:t xml:space="preserve">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040A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ความรับผิดชอบของผู้สอบบัญชีต่อการตรวจสอบงบการเงินรวมและงบการเงินเฉพาะกิจการ 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 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 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br w:type="page"/>
      </w:r>
    </w:p>
    <w:p w:rsidR="004F5ED0" w:rsidRPr="00C040A7" w:rsidRDefault="004F5ED0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:rsidR="00A5606C" w:rsidRPr="00C040A7" w:rsidRDefault="00A5606C" w:rsidP="00D42DD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</w:t>
      </w:r>
      <w:r w:rsidR="00A952EC">
        <w:rPr>
          <w:rFonts w:asciiTheme="majorBidi" w:hAnsiTheme="majorBidi" w:cstheme="majorBidi"/>
          <w:sz w:val="26"/>
          <w:szCs w:val="26"/>
        </w:rPr>
        <w:t xml:space="preserve">    </w:t>
      </w:r>
      <w:r w:rsidRPr="00C040A7">
        <w:rPr>
          <w:rFonts w:asciiTheme="majorBidi" w:hAnsiTheme="majorBidi" w:cstheme="majorBidi"/>
          <w:sz w:val="26"/>
          <w:szCs w:val="26"/>
          <w:cs/>
        </w:rPr>
        <w:t>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</w:t>
      </w:r>
      <w:r w:rsidR="00A952EC">
        <w:rPr>
          <w:rFonts w:asciiTheme="majorBidi" w:hAnsiTheme="majorBidi" w:cstheme="majorBidi"/>
          <w:sz w:val="26"/>
          <w:szCs w:val="26"/>
        </w:rPr>
        <w:t xml:space="preserve">       </w:t>
      </w:r>
      <w:r w:rsidRPr="00C040A7">
        <w:rPr>
          <w:rFonts w:asciiTheme="majorBidi" w:hAnsiTheme="majorBidi" w:cstheme="majorBidi"/>
          <w:sz w:val="26"/>
          <w:szCs w:val="26"/>
          <w:cs/>
        </w:rPr>
        <w:t xml:space="preserve">ไม่ตรงตามข้อเท็จจริงหรือการแทรกแซงการควบคุมภายใน </w:t>
      </w:r>
    </w:p>
    <w:p w:rsidR="00A5606C" w:rsidRPr="00C040A7" w:rsidRDefault="00A5606C" w:rsidP="00D42DD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 </w:t>
      </w:r>
    </w:p>
    <w:p w:rsidR="00A5606C" w:rsidRPr="00C040A7" w:rsidRDefault="00A5606C" w:rsidP="00D42DD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:rsidR="00A5606C" w:rsidRPr="00C040A7" w:rsidRDefault="00A5606C" w:rsidP="00D42DD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:rsidR="00A5606C" w:rsidRPr="00C040A7" w:rsidRDefault="00A5606C" w:rsidP="00D42DD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</w:t>
      </w:r>
      <w:r w:rsidR="00A952EC">
        <w:rPr>
          <w:rFonts w:asciiTheme="majorBidi" w:hAnsiTheme="majorBidi" w:cstheme="majorBidi"/>
          <w:sz w:val="26"/>
          <w:szCs w:val="26"/>
        </w:rPr>
        <w:t xml:space="preserve">    </w:t>
      </w:r>
      <w:r w:rsidRPr="00C040A7">
        <w:rPr>
          <w:rFonts w:asciiTheme="majorBidi" w:hAnsiTheme="majorBidi" w:cstheme="majorBidi"/>
          <w:sz w:val="26"/>
          <w:szCs w:val="26"/>
          <w:cs/>
        </w:rPr>
        <w:t>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:rsidR="00A5606C" w:rsidRPr="00C040A7" w:rsidRDefault="00A5606C" w:rsidP="00D42DD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ี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 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br w:type="page"/>
      </w:r>
    </w:p>
    <w:p w:rsidR="004F5ED0" w:rsidRPr="00C040A7" w:rsidRDefault="004F5ED0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 w:rsidR="00A952EC">
        <w:rPr>
          <w:rFonts w:asciiTheme="majorBidi" w:hAnsiTheme="majorBidi" w:cstheme="majorBidi"/>
          <w:sz w:val="26"/>
          <w:szCs w:val="26"/>
        </w:rPr>
        <w:t xml:space="preserve">      </w:t>
      </w:r>
      <w:r w:rsidRPr="00C040A7">
        <w:rPr>
          <w:rFonts w:asciiTheme="majorBidi" w:hAnsiTheme="majorBidi" w:cstheme="majorBidi"/>
          <w:sz w:val="26"/>
          <w:szCs w:val="26"/>
          <w:cs/>
        </w:rPr>
        <w:t>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A5606C" w:rsidRPr="00C040A7" w:rsidRDefault="00A5606C" w:rsidP="00D42DD8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</w:rPr>
      </w:pPr>
      <w:r w:rsidRPr="00C040A7">
        <w:rPr>
          <w:rFonts w:ascii="Angsana New" w:hAnsi="Angsana New" w:cs="Angsana New"/>
          <w:sz w:val="26"/>
          <w:szCs w:val="26"/>
          <w:cs/>
        </w:rPr>
        <w:t>(นายอภิชาติ สายะสิต)</w:t>
      </w:r>
    </w:p>
    <w:p w:rsidR="00A5606C" w:rsidRPr="00C040A7" w:rsidRDefault="00A5606C" w:rsidP="00D42DD8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C040A7">
        <w:rPr>
          <w:rFonts w:ascii="Angsana New" w:hAnsi="Angsana New" w:cs="Angsana New"/>
          <w:sz w:val="26"/>
          <w:szCs w:val="26"/>
          <w:cs/>
        </w:rPr>
        <w:t>ผู้สอบบัญชีรับอนุญาต</w:t>
      </w:r>
      <w:r w:rsidRPr="00C040A7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C040A7">
        <w:rPr>
          <w:rFonts w:ascii="Angsana New" w:hAnsi="Angsana New" w:cs="Angsana New"/>
          <w:sz w:val="26"/>
          <w:szCs w:val="26"/>
          <w:cs/>
        </w:rPr>
        <w:t xml:space="preserve">เลขทะเบียน </w:t>
      </w:r>
      <w:r w:rsidRPr="00C040A7">
        <w:rPr>
          <w:rFonts w:ascii="Angsana New" w:hAnsi="Angsana New" w:cs="Angsana New"/>
          <w:sz w:val="26"/>
          <w:szCs w:val="26"/>
          <w:lang w:val="en-US"/>
        </w:rPr>
        <w:t>4229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ind w:right="-151"/>
        <w:jc w:val="both"/>
        <w:rPr>
          <w:rFonts w:ascii="Angsana New" w:hAnsi="Angsana New"/>
          <w:sz w:val="26"/>
          <w:szCs w:val="26"/>
          <w:cs/>
        </w:rPr>
      </w:pPr>
      <w:r w:rsidRPr="00C040A7">
        <w:rPr>
          <w:rFonts w:ascii="Angsana New" w:hAnsi="Angsana New"/>
          <w:sz w:val="26"/>
          <w:szCs w:val="26"/>
          <w:cs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:rsidR="00A5606C" w:rsidRPr="00C040A7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ind w:right="-151"/>
        <w:jc w:val="both"/>
        <w:rPr>
          <w:rFonts w:ascii="Angsana New" w:hAnsi="Angsana New"/>
          <w:sz w:val="26"/>
          <w:szCs w:val="26"/>
        </w:rPr>
      </w:pPr>
      <w:r w:rsidRPr="00C040A7">
        <w:rPr>
          <w:rFonts w:ascii="Angsana New" w:hAnsi="Angsana New"/>
          <w:sz w:val="26"/>
          <w:szCs w:val="26"/>
          <w:cs/>
        </w:rPr>
        <w:t>กรุงเทพมหานคร</w:t>
      </w:r>
    </w:p>
    <w:p w:rsidR="00A5606C" w:rsidRPr="002F121A" w:rsidRDefault="00A5606C" w:rsidP="00D42DD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  <w:cs/>
          <w:lang w:val="en-GB"/>
        </w:rPr>
      </w:pPr>
      <w:r w:rsidRPr="00C040A7">
        <w:rPr>
          <w:rFonts w:ascii="Angsana New" w:hAnsi="Angsana New"/>
          <w:sz w:val="26"/>
          <w:szCs w:val="26"/>
          <w:cs/>
          <w:lang w:val="th-TH"/>
        </w:rPr>
        <w:t xml:space="preserve">วันที่ </w:t>
      </w:r>
      <w:r w:rsidR="00A952EC">
        <w:rPr>
          <w:rFonts w:ascii="Angsana New" w:hAnsi="Angsana New" w:hint="cs"/>
          <w:sz w:val="26"/>
          <w:szCs w:val="26"/>
          <w:cs/>
          <w:lang w:val="th-TH"/>
        </w:rPr>
        <w:t>28</w:t>
      </w:r>
      <w:r w:rsidRPr="00C040A7">
        <w:rPr>
          <w:rFonts w:ascii="Angsana New" w:hAnsi="Angsana New"/>
          <w:sz w:val="26"/>
          <w:szCs w:val="26"/>
          <w:cs/>
          <w:lang w:val="th-TH"/>
        </w:rPr>
        <w:t xml:space="preserve"> กุมภาพันธ์ </w:t>
      </w:r>
      <w:r w:rsidR="00EF02CF">
        <w:rPr>
          <w:rFonts w:ascii="Angsana New" w:hAnsi="Angsana New" w:hint="cs"/>
          <w:sz w:val="26"/>
          <w:szCs w:val="26"/>
          <w:cs/>
          <w:lang w:val="th-TH"/>
        </w:rPr>
        <w:t>2562</w:t>
      </w:r>
    </w:p>
    <w:p w:rsidR="00A71241" w:rsidRPr="00A5606C" w:rsidRDefault="00A71241" w:rsidP="00A5606C"/>
    <w:sectPr w:rsidR="00A71241" w:rsidRPr="00A5606C" w:rsidSect="00A31450">
      <w:footerReference w:type="default" r:id="rId8"/>
      <w:footerReference w:type="first" r:id="rId9"/>
      <w:pgSz w:w="11909" w:h="16834" w:code="9"/>
      <w:pgMar w:top="1728" w:right="1152" w:bottom="720" w:left="1296" w:header="475" w:footer="432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094E" w:rsidRDefault="0039094E" w:rsidP="003F7774">
      <w:r>
        <w:separator/>
      </w:r>
    </w:p>
  </w:endnote>
  <w:endnote w:type="continuationSeparator" w:id="0">
    <w:p w:rsidR="0039094E" w:rsidRDefault="0039094E" w:rsidP="003F7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ngsana New" w:hAnsi="Angsana New"/>
        <w:sz w:val="26"/>
        <w:szCs w:val="26"/>
      </w:rPr>
      <w:id w:val="21254245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3A24" w:rsidRPr="00F43A24" w:rsidRDefault="00F43A24" w:rsidP="00F43A24">
        <w:pPr>
          <w:pStyle w:val="Footer"/>
          <w:jc w:val="right"/>
          <w:rPr>
            <w:rFonts w:ascii="Angsana New" w:hAnsi="Angsana New"/>
            <w:sz w:val="26"/>
            <w:szCs w:val="26"/>
          </w:rPr>
        </w:pPr>
        <w:r w:rsidRPr="00F43A24">
          <w:rPr>
            <w:rFonts w:ascii="Angsana New" w:hAnsi="Angsana New"/>
            <w:sz w:val="26"/>
            <w:szCs w:val="26"/>
          </w:rPr>
          <w:fldChar w:fldCharType="begin"/>
        </w:r>
        <w:r w:rsidRPr="00F43A24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F43A24">
          <w:rPr>
            <w:rFonts w:ascii="Angsana New" w:hAnsi="Angsana New"/>
            <w:sz w:val="26"/>
            <w:szCs w:val="26"/>
          </w:rPr>
          <w:fldChar w:fldCharType="separate"/>
        </w:r>
        <w:r w:rsidR="00537BF5">
          <w:rPr>
            <w:rFonts w:ascii="Angsana New" w:hAnsi="Angsana New"/>
            <w:noProof/>
            <w:sz w:val="26"/>
            <w:szCs w:val="26"/>
          </w:rPr>
          <w:t>5</w:t>
        </w:r>
        <w:r w:rsidRPr="00F43A24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ngsana New" w:hAnsi="Angsana New"/>
        <w:sz w:val="26"/>
        <w:szCs w:val="26"/>
      </w:rPr>
      <w:id w:val="2303664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3A24" w:rsidRPr="00F43A24" w:rsidRDefault="00F43A24" w:rsidP="00F43A24">
        <w:pPr>
          <w:pStyle w:val="Footer"/>
          <w:jc w:val="right"/>
          <w:rPr>
            <w:rFonts w:ascii="Angsana New" w:hAnsi="Angsana New"/>
            <w:sz w:val="26"/>
            <w:szCs w:val="26"/>
          </w:rPr>
        </w:pPr>
        <w:r w:rsidRPr="00F43A24">
          <w:rPr>
            <w:rFonts w:ascii="Angsana New" w:hAnsi="Angsana New"/>
            <w:sz w:val="26"/>
            <w:szCs w:val="26"/>
          </w:rPr>
          <w:fldChar w:fldCharType="begin"/>
        </w:r>
        <w:r w:rsidRPr="00F43A24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F43A24">
          <w:rPr>
            <w:rFonts w:ascii="Angsana New" w:hAnsi="Angsana New"/>
            <w:sz w:val="26"/>
            <w:szCs w:val="26"/>
          </w:rPr>
          <w:fldChar w:fldCharType="separate"/>
        </w:r>
        <w:r>
          <w:rPr>
            <w:rFonts w:ascii="Angsana New" w:hAnsi="Angsana New"/>
            <w:noProof/>
            <w:sz w:val="26"/>
            <w:szCs w:val="26"/>
          </w:rPr>
          <w:t>2</w:t>
        </w:r>
        <w:r w:rsidRPr="00F43A24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  <w:p w:rsidR="00F43A24" w:rsidRPr="00F43A24" w:rsidRDefault="00F43A24" w:rsidP="00F43A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94E" w:rsidRDefault="0039094E" w:rsidP="003F7774">
      <w:r>
        <w:separator/>
      </w:r>
    </w:p>
  </w:footnote>
  <w:footnote w:type="continuationSeparator" w:id="0">
    <w:p w:rsidR="0039094E" w:rsidRDefault="0039094E" w:rsidP="003F7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62E2F"/>
    <w:multiLevelType w:val="hybridMultilevel"/>
    <w:tmpl w:val="E5545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7702B33"/>
    <w:multiLevelType w:val="hybridMultilevel"/>
    <w:tmpl w:val="A3CC699E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68AF4703"/>
    <w:multiLevelType w:val="hybridMultilevel"/>
    <w:tmpl w:val="12385892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1"/>
  </w:num>
  <w:num w:numId="13">
    <w:abstractNumId w:val="16"/>
  </w:num>
  <w:num w:numId="14">
    <w:abstractNumId w:val="13"/>
  </w:num>
  <w:num w:numId="15">
    <w:abstractNumId w:val="15"/>
  </w:num>
  <w:num w:numId="16">
    <w:abstractNumId w:val="17"/>
  </w:num>
  <w:num w:numId="17">
    <w:abstractNumId w:val="10"/>
  </w:num>
  <w:num w:numId="18">
    <w:abstractNumId w:val="12"/>
  </w:num>
  <w:num w:numId="19">
    <w:abstractNumId w:val="12"/>
  </w:num>
  <w:num w:numId="20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96BC8"/>
    <w:rsid w:val="000011FD"/>
    <w:rsid w:val="00001AB0"/>
    <w:rsid w:val="00001AE0"/>
    <w:rsid w:val="00001D88"/>
    <w:rsid w:val="0000243F"/>
    <w:rsid w:val="0000285F"/>
    <w:rsid w:val="00002861"/>
    <w:rsid w:val="00003471"/>
    <w:rsid w:val="00003A06"/>
    <w:rsid w:val="00003C97"/>
    <w:rsid w:val="00004C9C"/>
    <w:rsid w:val="00004DB5"/>
    <w:rsid w:val="00004F79"/>
    <w:rsid w:val="00005A60"/>
    <w:rsid w:val="00005E04"/>
    <w:rsid w:val="00005E85"/>
    <w:rsid w:val="00006BF2"/>
    <w:rsid w:val="00006CBF"/>
    <w:rsid w:val="00006EC6"/>
    <w:rsid w:val="000124B3"/>
    <w:rsid w:val="00014180"/>
    <w:rsid w:val="00014CA4"/>
    <w:rsid w:val="00014DF8"/>
    <w:rsid w:val="00015B66"/>
    <w:rsid w:val="000167A8"/>
    <w:rsid w:val="000168AA"/>
    <w:rsid w:val="00016BF8"/>
    <w:rsid w:val="00016F7D"/>
    <w:rsid w:val="000172AE"/>
    <w:rsid w:val="00017DAA"/>
    <w:rsid w:val="00017E5C"/>
    <w:rsid w:val="000202A1"/>
    <w:rsid w:val="00020440"/>
    <w:rsid w:val="0002111E"/>
    <w:rsid w:val="000218FB"/>
    <w:rsid w:val="00022EAC"/>
    <w:rsid w:val="00023246"/>
    <w:rsid w:val="00024664"/>
    <w:rsid w:val="00024BCA"/>
    <w:rsid w:val="000258B6"/>
    <w:rsid w:val="00026262"/>
    <w:rsid w:val="00026482"/>
    <w:rsid w:val="00026B50"/>
    <w:rsid w:val="0002728B"/>
    <w:rsid w:val="0002756E"/>
    <w:rsid w:val="00027F6E"/>
    <w:rsid w:val="0003002B"/>
    <w:rsid w:val="0003011D"/>
    <w:rsid w:val="00031779"/>
    <w:rsid w:val="00031E84"/>
    <w:rsid w:val="00032F97"/>
    <w:rsid w:val="00034006"/>
    <w:rsid w:val="00034A29"/>
    <w:rsid w:val="00035409"/>
    <w:rsid w:val="00035E9C"/>
    <w:rsid w:val="00036D35"/>
    <w:rsid w:val="000373F6"/>
    <w:rsid w:val="00040618"/>
    <w:rsid w:val="00040EB0"/>
    <w:rsid w:val="00041B09"/>
    <w:rsid w:val="0004272C"/>
    <w:rsid w:val="00042933"/>
    <w:rsid w:val="00044366"/>
    <w:rsid w:val="00044FC0"/>
    <w:rsid w:val="000450FB"/>
    <w:rsid w:val="0004605B"/>
    <w:rsid w:val="00047E09"/>
    <w:rsid w:val="00050069"/>
    <w:rsid w:val="00050529"/>
    <w:rsid w:val="00050CBB"/>
    <w:rsid w:val="00050DA0"/>
    <w:rsid w:val="00051987"/>
    <w:rsid w:val="00051A84"/>
    <w:rsid w:val="00051D2A"/>
    <w:rsid w:val="000523AD"/>
    <w:rsid w:val="000525B8"/>
    <w:rsid w:val="00052985"/>
    <w:rsid w:val="00052E9B"/>
    <w:rsid w:val="0005325F"/>
    <w:rsid w:val="0005369F"/>
    <w:rsid w:val="000538F4"/>
    <w:rsid w:val="00054205"/>
    <w:rsid w:val="000546C5"/>
    <w:rsid w:val="00055EF2"/>
    <w:rsid w:val="0005683A"/>
    <w:rsid w:val="0006003B"/>
    <w:rsid w:val="00061284"/>
    <w:rsid w:val="0006136D"/>
    <w:rsid w:val="000620E7"/>
    <w:rsid w:val="000621EC"/>
    <w:rsid w:val="0006369F"/>
    <w:rsid w:val="00063B26"/>
    <w:rsid w:val="00065211"/>
    <w:rsid w:val="000653BB"/>
    <w:rsid w:val="00065BD6"/>
    <w:rsid w:val="000664DB"/>
    <w:rsid w:val="00066BBD"/>
    <w:rsid w:val="00066D89"/>
    <w:rsid w:val="00070621"/>
    <w:rsid w:val="000731F3"/>
    <w:rsid w:val="000732AB"/>
    <w:rsid w:val="000743F3"/>
    <w:rsid w:val="00074702"/>
    <w:rsid w:val="000755DA"/>
    <w:rsid w:val="00075F99"/>
    <w:rsid w:val="000765E9"/>
    <w:rsid w:val="000770CC"/>
    <w:rsid w:val="000775A8"/>
    <w:rsid w:val="00077D8D"/>
    <w:rsid w:val="000803D4"/>
    <w:rsid w:val="000813AB"/>
    <w:rsid w:val="000819B4"/>
    <w:rsid w:val="00082E04"/>
    <w:rsid w:val="00086067"/>
    <w:rsid w:val="00086728"/>
    <w:rsid w:val="00087DA5"/>
    <w:rsid w:val="00091973"/>
    <w:rsid w:val="000920C8"/>
    <w:rsid w:val="0009227A"/>
    <w:rsid w:val="00092D87"/>
    <w:rsid w:val="000933BE"/>
    <w:rsid w:val="000935DE"/>
    <w:rsid w:val="00094FFF"/>
    <w:rsid w:val="00095614"/>
    <w:rsid w:val="000956E6"/>
    <w:rsid w:val="0009681E"/>
    <w:rsid w:val="00096E55"/>
    <w:rsid w:val="000A0FDD"/>
    <w:rsid w:val="000A1011"/>
    <w:rsid w:val="000A10D2"/>
    <w:rsid w:val="000A144A"/>
    <w:rsid w:val="000A19F8"/>
    <w:rsid w:val="000A22B5"/>
    <w:rsid w:val="000A49E9"/>
    <w:rsid w:val="000A54BC"/>
    <w:rsid w:val="000A5576"/>
    <w:rsid w:val="000A6726"/>
    <w:rsid w:val="000A7B93"/>
    <w:rsid w:val="000B02F8"/>
    <w:rsid w:val="000B14C1"/>
    <w:rsid w:val="000B1CA3"/>
    <w:rsid w:val="000B1DE6"/>
    <w:rsid w:val="000B3FA9"/>
    <w:rsid w:val="000B4F46"/>
    <w:rsid w:val="000B5514"/>
    <w:rsid w:val="000B595E"/>
    <w:rsid w:val="000B5A58"/>
    <w:rsid w:val="000B5C6C"/>
    <w:rsid w:val="000B721E"/>
    <w:rsid w:val="000C0E80"/>
    <w:rsid w:val="000C0EC1"/>
    <w:rsid w:val="000C114D"/>
    <w:rsid w:val="000C26B4"/>
    <w:rsid w:val="000C28C2"/>
    <w:rsid w:val="000C3ABE"/>
    <w:rsid w:val="000C430C"/>
    <w:rsid w:val="000C4B14"/>
    <w:rsid w:val="000C53F3"/>
    <w:rsid w:val="000C5792"/>
    <w:rsid w:val="000C5FFA"/>
    <w:rsid w:val="000C7992"/>
    <w:rsid w:val="000D0073"/>
    <w:rsid w:val="000D05A6"/>
    <w:rsid w:val="000D20E6"/>
    <w:rsid w:val="000D33EC"/>
    <w:rsid w:val="000D4ADE"/>
    <w:rsid w:val="000D5666"/>
    <w:rsid w:val="000D58A3"/>
    <w:rsid w:val="000D67D9"/>
    <w:rsid w:val="000D7514"/>
    <w:rsid w:val="000E0AE0"/>
    <w:rsid w:val="000E26F8"/>
    <w:rsid w:val="000E2B93"/>
    <w:rsid w:val="000E3357"/>
    <w:rsid w:val="000E371E"/>
    <w:rsid w:val="000E3E7C"/>
    <w:rsid w:val="000E4796"/>
    <w:rsid w:val="000E527D"/>
    <w:rsid w:val="000E5836"/>
    <w:rsid w:val="000E5AFF"/>
    <w:rsid w:val="000E7105"/>
    <w:rsid w:val="000E710B"/>
    <w:rsid w:val="000F0D76"/>
    <w:rsid w:val="000F1452"/>
    <w:rsid w:val="000F56E8"/>
    <w:rsid w:val="000F5EB0"/>
    <w:rsid w:val="000F6B7A"/>
    <w:rsid w:val="000F7F50"/>
    <w:rsid w:val="00102524"/>
    <w:rsid w:val="001029A8"/>
    <w:rsid w:val="00102B24"/>
    <w:rsid w:val="00102B90"/>
    <w:rsid w:val="0010464E"/>
    <w:rsid w:val="00104EBC"/>
    <w:rsid w:val="00105C7B"/>
    <w:rsid w:val="00106B2B"/>
    <w:rsid w:val="00106BCD"/>
    <w:rsid w:val="00106E55"/>
    <w:rsid w:val="001077AA"/>
    <w:rsid w:val="0010788D"/>
    <w:rsid w:val="001108A4"/>
    <w:rsid w:val="00110CDA"/>
    <w:rsid w:val="00110D8B"/>
    <w:rsid w:val="0011301D"/>
    <w:rsid w:val="001135FE"/>
    <w:rsid w:val="00113652"/>
    <w:rsid w:val="00113D6F"/>
    <w:rsid w:val="00114116"/>
    <w:rsid w:val="00114214"/>
    <w:rsid w:val="00114AF5"/>
    <w:rsid w:val="00114C6A"/>
    <w:rsid w:val="001159D2"/>
    <w:rsid w:val="00115AA6"/>
    <w:rsid w:val="00115AC5"/>
    <w:rsid w:val="00116660"/>
    <w:rsid w:val="00116C61"/>
    <w:rsid w:val="0012127B"/>
    <w:rsid w:val="001219C5"/>
    <w:rsid w:val="00121B7F"/>
    <w:rsid w:val="00122967"/>
    <w:rsid w:val="00123160"/>
    <w:rsid w:val="00124188"/>
    <w:rsid w:val="001241F4"/>
    <w:rsid w:val="00124F85"/>
    <w:rsid w:val="0012688A"/>
    <w:rsid w:val="00126C5E"/>
    <w:rsid w:val="00127541"/>
    <w:rsid w:val="0013006E"/>
    <w:rsid w:val="001305E8"/>
    <w:rsid w:val="00130C32"/>
    <w:rsid w:val="00131356"/>
    <w:rsid w:val="00131A27"/>
    <w:rsid w:val="00131C10"/>
    <w:rsid w:val="0013481A"/>
    <w:rsid w:val="001351E8"/>
    <w:rsid w:val="001353F0"/>
    <w:rsid w:val="00135515"/>
    <w:rsid w:val="00135C7C"/>
    <w:rsid w:val="00135F8F"/>
    <w:rsid w:val="0013616F"/>
    <w:rsid w:val="0014020F"/>
    <w:rsid w:val="00141C45"/>
    <w:rsid w:val="0014211E"/>
    <w:rsid w:val="0014291A"/>
    <w:rsid w:val="0014359B"/>
    <w:rsid w:val="001441F3"/>
    <w:rsid w:val="001442A3"/>
    <w:rsid w:val="0014522C"/>
    <w:rsid w:val="00145CB4"/>
    <w:rsid w:val="00146B8D"/>
    <w:rsid w:val="00146BF5"/>
    <w:rsid w:val="00146C13"/>
    <w:rsid w:val="0014730E"/>
    <w:rsid w:val="00151553"/>
    <w:rsid w:val="001532BF"/>
    <w:rsid w:val="0015335E"/>
    <w:rsid w:val="00153415"/>
    <w:rsid w:val="001535EC"/>
    <w:rsid w:val="00153F68"/>
    <w:rsid w:val="00154C2C"/>
    <w:rsid w:val="00155911"/>
    <w:rsid w:val="00156604"/>
    <w:rsid w:val="001574CE"/>
    <w:rsid w:val="00157AEF"/>
    <w:rsid w:val="00161BB8"/>
    <w:rsid w:val="00161C64"/>
    <w:rsid w:val="00163E8A"/>
    <w:rsid w:val="00164170"/>
    <w:rsid w:val="0016436C"/>
    <w:rsid w:val="001649EC"/>
    <w:rsid w:val="00164E2F"/>
    <w:rsid w:val="00166907"/>
    <w:rsid w:val="00166A21"/>
    <w:rsid w:val="00167410"/>
    <w:rsid w:val="0016774B"/>
    <w:rsid w:val="001678A6"/>
    <w:rsid w:val="00167F5F"/>
    <w:rsid w:val="00167FC4"/>
    <w:rsid w:val="0017079B"/>
    <w:rsid w:val="0017147E"/>
    <w:rsid w:val="0017310A"/>
    <w:rsid w:val="00173C55"/>
    <w:rsid w:val="0017595E"/>
    <w:rsid w:val="0017600E"/>
    <w:rsid w:val="001770B0"/>
    <w:rsid w:val="001772B5"/>
    <w:rsid w:val="001778C2"/>
    <w:rsid w:val="00177F91"/>
    <w:rsid w:val="00180AAF"/>
    <w:rsid w:val="00182EB8"/>
    <w:rsid w:val="00183045"/>
    <w:rsid w:val="00183EB4"/>
    <w:rsid w:val="001845E7"/>
    <w:rsid w:val="00184F30"/>
    <w:rsid w:val="001851BC"/>
    <w:rsid w:val="00186A8F"/>
    <w:rsid w:val="00187EDB"/>
    <w:rsid w:val="001900A8"/>
    <w:rsid w:val="0019095F"/>
    <w:rsid w:val="00190BF2"/>
    <w:rsid w:val="00191400"/>
    <w:rsid w:val="00191444"/>
    <w:rsid w:val="0019204D"/>
    <w:rsid w:val="001932AD"/>
    <w:rsid w:val="0019369F"/>
    <w:rsid w:val="001937CF"/>
    <w:rsid w:val="00194EB4"/>
    <w:rsid w:val="00194EBB"/>
    <w:rsid w:val="00195061"/>
    <w:rsid w:val="0019521E"/>
    <w:rsid w:val="00195F4A"/>
    <w:rsid w:val="00197399"/>
    <w:rsid w:val="001A00C8"/>
    <w:rsid w:val="001A07D6"/>
    <w:rsid w:val="001A3409"/>
    <w:rsid w:val="001A3A47"/>
    <w:rsid w:val="001A3B62"/>
    <w:rsid w:val="001A450F"/>
    <w:rsid w:val="001A5299"/>
    <w:rsid w:val="001A6032"/>
    <w:rsid w:val="001A607D"/>
    <w:rsid w:val="001A6790"/>
    <w:rsid w:val="001A7DF2"/>
    <w:rsid w:val="001B1762"/>
    <w:rsid w:val="001B1A69"/>
    <w:rsid w:val="001B22C3"/>
    <w:rsid w:val="001B22CB"/>
    <w:rsid w:val="001B326F"/>
    <w:rsid w:val="001B3A13"/>
    <w:rsid w:val="001B3C84"/>
    <w:rsid w:val="001B3F83"/>
    <w:rsid w:val="001B3FDA"/>
    <w:rsid w:val="001B45AE"/>
    <w:rsid w:val="001B4CBF"/>
    <w:rsid w:val="001B4CD8"/>
    <w:rsid w:val="001B5416"/>
    <w:rsid w:val="001B5A58"/>
    <w:rsid w:val="001C01B2"/>
    <w:rsid w:val="001C0616"/>
    <w:rsid w:val="001C0672"/>
    <w:rsid w:val="001C1734"/>
    <w:rsid w:val="001C1DF0"/>
    <w:rsid w:val="001C2560"/>
    <w:rsid w:val="001C2BF3"/>
    <w:rsid w:val="001C2ECF"/>
    <w:rsid w:val="001C37CB"/>
    <w:rsid w:val="001C3F1C"/>
    <w:rsid w:val="001C4054"/>
    <w:rsid w:val="001C424A"/>
    <w:rsid w:val="001C43FF"/>
    <w:rsid w:val="001C55EE"/>
    <w:rsid w:val="001C63F8"/>
    <w:rsid w:val="001C69FB"/>
    <w:rsid w:val="001C74F0"/>
    <w:rsid w:val="001D0E63"/>
    <w:rsid w:val="001D1C49"/>
    <w:rsid w:val="001D1FAD"/>
    <w:rsid w:val="001D3CFE"/>
    <w:rsid w:val="001D3F9A"/>
    <w:rsid w:val="001D7FE1"/>
    <w:rsid w:val="001E0BA4"/>
    <w:rsid w:val="001E0BC2"/>
    <w:rsid w:val="001E12DD"/>
    <w:rsid w:val="001E2002"/>
    <w:rsid w:val="001E2519"/>
    <w:rsid w:val="001E25AC"/>
    <w:rsid w:val="001E36DC"/>
    <w:rsid w:val="001E3D98"/>
    <w:rsid w:val="001E4087"/>
    <w:rsid w:val="001E524B"/>
    <w:rsid w:val="001E5644"/>
    <w:rsid w:val="001E5CDA"/>
    <w:rsid w:val="001E6148"/>
    <w:rsid w:val="001E628D"/>
    <w:rsid w:val="001E698A"/>
    <w:rsid w:val="001F07AC"/>
    <w:rsid w:val="001F183B"/>
    <w:rsid w:val="001F2B5B"/>
    <w:rsid w:val="001F3AB6"/>
    <w:rsid w:val="001F3AEC"/>
    <w:rsid w:val="001F3F23"/>
    <w:rsid w:val="001F3F3A"/>
    <w:rsid w:val="001F4047"/>
    <w:rsid w:val="001F72A2"/>
    <w:rsid w:val="002011B0"/>
    <w:rsid w:val="00201262"/>
    <w:rsid w:val="0020135D"/>
    <w:rsid w:val="00201CE5"/>
    <w:rsid w:val="00202A4F"/>
    <w:rsid w:val="002047AD"/>
    <w:rsid w:val="00205B6C"/>
    <w:rsid w:val="002061AA"/>
    <w:rsid w:val="002063FB"/>
    <w:rsid w:val="00206C2D"/>
    <w:rsid w:val="00210097"/>
    <w:rsid w:val="0021026C"/>
    <w:rsid w:val="002111B0"/>
    <w:rsid w:val="002119AD"/>
    <w:rsid w:val="0021234C"/>
    <w:rsid w:val="00212555"/>
    <w:rsid w:val="00213B34"/>
    <w:rsid w:val="00213F1E"/>
    <w:rsid w:val="002152B5"/>
    <w:rsid w:val="002152B8"/>
    <w:rsid w:val="00215873"/>
    <w:rsid w:val="00215C19"/>
    <w:rsid w:val="00216CE0"/>
    <w:rsid w:val="00220754"/>
    <w:rsid w:val="00220F34"/>
    <w:rsid w:val="0022301A"/>
    <w:rsid w:val="00224E66"/>
    <w:rsid w:val="002251BE"/>
    <w:rsid w:val="00226233"/>
    <w:rsid w:val="0022675A"/>
    <w:rsid w:val="00227B7F"/>
    <w:rsid w:val="00231C97"/>
    <w:rsid w:val="00232444"/>
    <w:rsid w:val="00232EF9"/>
    <w:rsid w:val="0023466C"/>
    <w:rsid w:val="002348DE"/>
    <w:rsid w:val="002353B0"/>
    <w:rsid w:val="002365A4"/>
    <w:rsid w:val="00236FAE"/>
    <w:rsid w:val="002374CE"/>
    <w:rsid w:val="0023760F"/>
    <w:rsid w:val="002376D5"/>
    <w:rsid w:val="00240B1E"/>
    <w:rsid w:val="0024265B"/>
    <w:rsid w:val="002426D3"/>
    <w:rsid w:val="002428F7"/>
    <w:rsid w:val="00243317"/>
    <w:rsid w:val="00243774"/>
    <w:rsid w:val="00243B5D"/>
    <w:rsid w:val="00244CDE"/>
    <w:rsid w:val="00245345"/>
    <w:rsid w:val="0024553E"/>
    <w:rsid w:val="002467C4"/>
    <w:rsid w:val="00246B70"/>
    <w:rsid w:val="00247448"/>
    <w:rsid w:val="00250B9A"/>
    <w:rsid w:val="00251360"/>
    <w:rsid w:val="00251B98"/>
    <w:rsid w:val="00251BF8"/>
    <w:rsid w:val="002530DB"/>
    <w:rsid w:val="002531EE"/>
    <w:rsid w:val="00253EAD"/>
    <w:rsid w:val="00253F0A"/>
    <w:rsid w:val="00254EC8"/>
    <w:rsid w:val="00254F36"/>
    <w:rsid w:val="00255140"/>
    <w:rsid w:val="00255B52"/>
    <w:rsid w:val="00256392"/>
    <w:rsid w:val="0025680F"/>
    <w:rsid w:val="00256CB7"/>
    <w:rsid w:val="002576C0"/>
    <w:rsid w:val="00260B27"/>
    <w:rsid w:val="0026105B"/>
    <w:rsid w:val="002612A4"/>
    <w:rsid w:val="00261D84"/>
    <w:rsid w:val="00261E1C"/>
    <w:rsid w:val="00262B11"/>
    <w:rsid w:val="00262BD8"/>
    <w:rsid w:val="00262D4F"/>
    <w:rsid w:val="002646DA"/>
    <w:rsid w:val="00265298"/>
    <w:rsid w:val="0026538C"/>
    <w:rsid w:val="00265994"/>
    <w:rsid w:val="00266AE6"/>
    <w:rsid w:val="0026787F"/>
    <w:rsid w:val="00267EF8"/>
    <w:rsid w:val="00270477"/>
    <w:rsid w:val="0027326D"/>
    <w:rsid w:val="0027354F"/>
    <w:rsid w:val="00273D54"/>
    <w:rsid w:val="00273FC7"/>
    <w:rsid w:val="002751F2"/>
    <w:rsid w:val="00277CA4"/>
    <w:rsid w:val="0028137E"/>
    <w:rsid w:val="002820CE"/>
    <w:rsid w:val="00282736"/>
    <w:rsid w:val="0028300C"/>
    <w:rsid w:val="0028354C"/>
    <w:rsid w:val="002837C6"/>
    <w:rsid w:val="00283E75"/>
    <w:rsid w:val="00284EB9"/>
    <w:rsid w:val="002854BC"/>
    <w:rsid w:val="0028720D"/>
    <w:rsid w:val="002875F8"/>
    <w:rsid w:val="00287D69"/>
    <w:rsid w:val="0029008D"/>
    <w:rsid w:val="002912C4"/>
    <w:rsid w:val="00292951"/>
    <w:rsid w:val="002929A6"/>
    <w:rsid w:val="00292D9E"/>
    <w:rsid w:val="00292E22"/>
    <w:rsid w:val="00293124"/>
    <w:rsid w:val="00293495"/>
    <w:rsid w:val="00293EB7"/>
    <w:rsid w:val="0029463A"/>
    <w:rsid w:val="0029495E"/>
    <w:rsid w:val="00294FC2"/>
    <w:rsid w:val="002A03FF"/>
    <w:rsid w:val="002A0E5D"/>
    <w:rsid w:val="002A0E9F"/>
    <w:rsid w:val="002A3105"/>
    <w:rsid w:val="002A3C53"/>
    <w:rsid w:val="002A49D6"/>
    <w:rsid w:val="002A5018"/>
    <w:rsid w:val="002A53D1"/>
    <w:rsid w:val="002A5785"/>
    <w:rsid w:val="002A5953"/>
    <w:rsid w:val="002A5980"/>
    <w:rsid w:val="002A6C05"/>
    <w:rsid w:val="002A6CDB"/>
    <w:rsid w:val="002A7B48"/>
    <w:rsid w:val="002B0422"/>
    <w:rsid w:val="002B0BBE"/>
    <w:rsid w:val="002B1122"/>
    <w:rsid w:val="002B2A36"/>
    <w:rsid w:val="002B3621"/>
    <w:rsid w:val="002B395C"/>
    <w:rsid w:val="002B3BA7"/>
    <w:rsid w:val="002B3D29"/>
    <w:rsid w:val="002B4B2C"/>
    <w:rsid w:val="002B6168"/>
    <w:rsid w:val="002B6CAF"/>
    <w:rsid w:val="002B7FB1"/>
    <w:rsid w:val="002C0B66"/>
    <w:rsid w:val="002C3B27"/>
    <w:rsid w:val="002C3CEF"/>
    <w:rsid w:val="002C5596"/>
    <w:rsid w:val="002C5750"/>
    <w:rsid w:val="002C609E"/>
    <w:rsid w:val="002C6F90"/>
    <w:rsid w:val="002C76DC"/>
    <w:rsid w:val="002D0F54"/>
    <w:rsid w:val="002D25EC"/>
    <w:rsid w:val="002D4028"/>
    <w:rsid w:val="002D4728"/>
    <w:rsid w:val="002D5433"/>
    <w:rsid w:val="002D58D0"/>
    <w:rsid w:val="002D5BC1"/>
    <w:rsid w:val="002D5E0D"/>
    <w:rsid w:val="002D6043"/>
    <w:rsid w:val="002D67FD"/>
    <w:rsid w:val="002D6AB8"/>
    <w:rsid w:val="002D6EB4"/>
    <w:rsid w:val="002D735C"/>
    <w:rsid w:val="002D75C2"/>
    <w:rsid w:val="002D7E38"/>
    <w:rsid w:val="002E142C"/>
    <w:rsid w:val="002E17A4"/>
    <w:rsid w:val="002E212D"/>
    <w:rsid w:val="002E291C"/>
    <w:rsid w:val="002E463A"/>
    <w:rsid w:val="002E4C1A"/>
    <w:rsid w:val="002E57E4"/>
    <w:rsid w:val="002E614A"/>
    <w:rsid w:val="002E712C"/>
    <w:rsid w:val="002E7568"/>
    <w:rsid w:val="002F033B"/>
    <w:rsid w:val="002F10BF"/>
    <w:rsid w:val="002F121A"/>
    <w:rsid w:val="002F139F"/>
    <w:rsid w:val="002F1BE7"/>
    <w:rsid w:val="002F2D9D"/>
    <w:rsid w:val="002F3C0D"/>
    <w:rsid w:val="002F61FD"/>
    <w:rsid w:val="002F7C09"/>
    <w:rsid w:val="0030015C"/>
    <w:rsid w:val="00300767"/>
    <w:rsid w:val="00302BCD"/>
    <w:rsid w:val="003054EF"/>
    <w:rsid w:val="00305C87"/>
    <w:rsid w:val="00306B8D"/>
    <w:rsid w:val="00307C54"/>
    <w:rsid w:val="0031202F"/>
    <w:rsid w:val="00313C6C"/>
    <w:rsid w:val="003141D7"/>
    <w:rsid w:val="003145C8"/>
    <w:rsid w:val="0031487C"/>
    <w:rsid w:val="0031499A"/>
    <w:rsid w:val="0031559E"/>
    <w:rsid w:val="00315C57"/>
    <w:rsid w:val="00316FC9"/>
    <w:rsid w:val="0031755D"/>
    <w:rsid w:val="003203B1"/>
    <w:rsid w:val="00322165"/>
    <w:rsid w:val="00323E63"/>
    <w:rsid w:val="00323EE2"/>
    <w:rsid w:val="0032478E"/>
    <w:rsid w:val="00324B68"/>
    <w:rsid w:val="003251B3"/>
    <w:rsid w:val="003252BA"/>
    <w:rsid w:val="003252BC"/>
    <w:rsid w:val="00325AE3"/>
    <w:rsid w:val="00325C1B"/>
    <w:rsid w:val="00325DED"/>
    <w:rsid w:val="0032612C"/>
    <w:rsid w:val="003269C9"/>
    <w:rsid w:val="0032774F"/>
    <w:rsid w:val="003279BE"/>
    <w:rsid w:val="00330844"/>
    <w:rsid w:val="00330A8C"/>
    <w:rsid w:val="00331539"/>
    <w:rsid w:val="00332D39"/>
    <w:rsid w:val="003340A6"/>
    <w:rsid w:val="003357DA"/>
    <w:rsid w:val="00335BF5"/>
    <w:rsid w:val="00336922"/>
    <w:rsid w:val="00336A78"/>
    <w:rsid w:val="00336D6E"/>
    <w:rsid w:val="003371C4"/>
    <w:rsid w:val="00337231"/>
    <w:rsid w:val="00337566"/>
    <w:rsid w:val="00337972"/>
    <w:rsid w:val="00337B93"/>
    <w:rsid w:val="003415C6"/>
    <w:rsid w:val="003415C9"/>
    <w:rsid w:val="00341931"/>
    <w:rsid w:val="00342ED8"/>
    <w:rsid w:val="003432B5"/>
    <w:rsid w:val="003432CB"/>
    <w:rsid w:val="00343FC8"/>
    <w:rsid w:val="00344468"/>
    <w:rsid w:val="00345E75"/>
    <w:rsid w:val="00346323"/>
    <w:rsid w:val="0034633E"/>
    <w:rsid w:val="00346423"/>
    <w:rsid w:val="00346D08"/>
    <w:rsid w:val="00347CEF"/>
    <w:rsid w:val="00347DA2"/>
    <w:rsid w:val="0035074D"/>
    <w:rsid w:val="00350904"/>
    <w:rsid w:val="003509B0"/>
    <w:rsid w:val="00350A91"/>
    <w:rsid w:val="00352DE2"/>
    <w:rsid w:val="003535B1"/>
    <w:rsid w:val="00353EAB"/>
    <w:rsid w:val="00354898"/>
    <w:rsid w:val="003548B9"/>
    <w:rsid w:val="00355752"/>
    <w:rsid w:val="00355D3F"/>
    <w:rsid w:val="00355E61"/>
    <w:rsid w:val="00356419"/>
    <w:rsid w:val="00356C39"/>
    <w:rsid w:val="0035721E"/>
    <w:rsid w:val="00357A82"/>
    <w:rsid w:val="0036077D"/>
    <w:rsid w:val="0036141F"/>
    <w:rsid w:val="00362D8C"/>
    <w:rsid w:val="003632C8"/>
    <w:rsid w:val="00364AEA"/>
    <w:rsid w:val="00365154"/>
    <w:rsid w:val="00365857"/>
    <w:rsid w:val="003665DA"/>
    <w:rsid w:val="003667D8"/>
    <w:rsid w:val="00367205"/>
    <w:rsid w:val="00367A2B"/>
    <w:rsid w:val="00370793"/>
    <w:rsid w:val="00370CC8"/>
    <w:rsid w:val="00370F2C"/>
    <w:rsid w:val="00371065"/>
    <w:rsid w:val="003713A8"/>
    <w:rsid w:val="00371B17"/>
    <w:rsid w:val="00371DEB"/>
    <w:rsid w:val="003727A9"/>
    <w:rsid w:val="00373DA0"/>
    <w:rsid w:val="00373E56"/>
    <w:rsid w:val="00374517"/>
    <w:rsid w:val="00374F04"/>
    <w:rsid w:val="00375DCD"/>
    <w:rsid w:val="00376907"/>
    <w:rsid w:val="00376A79"/>
    <w:rsid w:val="00377ADE"/>
    <w:rsid w:val="00377D38"/>
    <w:rsid w:val="00377DBE"/>
    <w:rsid w:val="003803A5"/>
    <w:rsid w:val="00380D81"/>
    <w:rsid w:val="00381C47"/>
    <w:rsid w:val="003824C0"/>
    <w:rsid w:val="0038254D"/>
    <w:rsid w:val="00382740"/>
    <w:rsid w:val="0038428B"/>
    <w:rsid w:val="00384757"/>
    <w:rsid w:val="00386836"/>
    <w:rsid w:val="00386F80"/>
    <w:rsid w:val="00387FA0"/>
    <w:rsid w:val="0039094E"/>
    <w:rsid w:val="003914F8"/>
    <w:rsid w:val="003927DF"/>
    <w:rsid w:val="0039375F"/>
    <w:rsid w:val="00393B08"/>
    <w:rsid w:val="00393FE8"/>
    <w:rsid w:val="0039512C"/>
    <w:rsid w:val="0039517D"/>
    <w:rsid w:val="00395717"/>
    <w:rsid w:val="003958B0"/>
    <w:rsid w:val="0039680E"/>
    <w:rsid w:val="00397D4B"/>
    <w:rsid w:val="003A00AE"/>
    <w:rsid w:val="003A1AAD"/>
    <w:rsid w:val="003A2992"/>
    <w:rsid w:val="003A2E87"/>
    <w:rsid w:val="003A3975"/>
    <w:rsid w:val="003A44AC"/>
    <w:rsid w:val="003A52CF"/>
    <w:rsid w:val="003A5F3D"/>
    <w:rsid w:val="003A626F"/>
    <w:rsid w:val="003A6C9D"/>
    <w:rsid w:val="003A79FE"/>
    <w:rsid w:val="003A7F99"/>
    <w:rsid w:val="003B0695"/>
    <w:rsid w:val="003B206E"/>
    <w:rsid w:val="003B3444"/>
    <w:rsid w:val="003B35D9"/>
    <w:rsid w:val="003B483C"/>
    <w:rsid w:val="003B48F5"/>
    <w:rsid w:val="003B4A2C"/>
    <w:rsid w:val="003B56FA"/>
    <w:rsid w:val="003B5CF1"/>
    <w:rsid w:val="003B6EAB"/>
    <w:rsid w:val="003B7560"/>
    <w:rsid w:val="003B7F4C"/>
    <w:rsid w:val="003C00C3"/>
    <w:rsid w:val="003C0BF9"/>
    <w:rsid w:val="003C0CD5"/>
    <w:rsid w:val="003C175E"/>
    <w:rsid w:val="003C19D4"/>
    <w:rsid w:val="003C234F"/>
    <w:rsid w:val="003C2B73"/>
    <w:rsid w:val="003C3666"/>
    <w:rsid w:val="003C39FD"/>
    <w:rsid w:val="003C3BEA"/>
    <w:rsid w:val="003C490D"/>
    <w:rsid w:val="003C5040"/>
    <w:rsid w:val="003C6CD2"/>
    <w:rsid w:val="003C6E0F"/>
    <w:rsid w:val="003D0CF1"/>
    <w:rsid w:val="003D24BD"/>
    <w:rsid w:val="003D2632"/>
    <w:rsid w:val="003D4450"/>
    <w:rsid w:val="003D501D"/>
    <w:rsid w:val="003D5046"/>
    <w:rsid w:val="003D5781"/>
    <w:rsid w:val="003D6053"/>
    <w:rsid w:val="003D66FD"/>
    <w:rsid w:val="003D682A"/>
    <w:rsid w:val="003D6D0E"/>
    <w:rsid w:val="003D7CA7"/>
    <w:rsid w:val="003D7D21"/>
    <w:rsid w:val="003D7D57"/>
    <w:rsid w:val="003E0486"/>
    <w:rsid w:val="003E2140"/>
    <w:rsid w:val="003E2EE7"/>
    <w:rsid w:val="003E30C6"/>
    <w:rsid w:val="003E3565"/>
    <w:rsid w:val="003E5D82"/>
    <w:rsid w:val="003E6091"/>
    <w:rsid w:val="003E612E"/>
    <w:rsid w:val="003E6DD0"/>
    <w:rsid w:val="003E7575"/>
    <w:rsid w:val="003E78A5"/>
    <w:rsid w:val="003F0A79"/>
    <w:rsid w:val="003F0A87"/>
    <w:rsid w:val="003F10BB"/>
    <w:rsid w:val="003F1597"/>
    <w:rsid w:val="003F463B"/>
    <w:rsid w:val="003F6044"/>
    <w:rsid w:val="003F7774"/>
    <w:rsid w:val="00401405"/>
    <w:rsid w:val="00402413"/>
    <w:rsid w:val="0040364C"/>
    <w:rsid w:val="00403707"/>
    <w:rsid w:val="00403AB6"/>
    <w:rsid w:val="004043A4"/>
    <w:rsid w:val="004053CF"/>
    <w:rsid w:val="00405818"/>
    <w:rsid w:val="004067B3"/>
    <w:rsid w:val="004071F1"/>
    <w:rsid w:val="0040753D"/>
    <w:rsid w:val="00407C3D"/>
    <w:rsid w:val="00410DEE"/>
    <w:rsid w:val="00411275"/>
    <w:rsid w:val="00412A82"/>
    <w:rsid w:val="00412B4A"/>
    <w:rsid w:val="00412B66"/>
    <w:rsid w:val="004134ED"/>
    <w:rsid w:val="00413CAC"/>
    <w:rsid w:val="0041490B"/>
    <w:rsid w:val="00415129"/>
    <w:rsid w:val="004157B3"/>
    <w:rsid w:val="0041609D"/>
    <w:rsid w:val="004168A1"/>
    <w:rsid w:val="004170D4"/>
    <w:rsid w:val="0041796A"/>
    <w:rsid w:val="00417F06"/>
    <w:rsid w:val="00421150"/>
    <w:rsid w:val="00423651"/>
    <w:rsid w:val="004243E7"/>
    <w:rsid w:val="004245F9"/>
    <w:rsid w:val="0042468A"/>
    <w:rsid w:val="004258BC"/>
    <w:rsid w:val="00425ABB"/>
    <w:rsid w:val="00425C74"/>
    <w:rsid w:val="004269DB"/>
    <w:rsid w:val="00427F4A"/>
    <w:rsid w:val="00431BD4"/>
    <w:rsid w:val="0043218A"/>
    <w:rsid w:val="00432ADC"/>
    <w:rsid w:val="00432FAD"/>
    <w:rsid w:val="00433A03"/>
    <w:rsid w:val="00433AB3"/>
    <w:rsid w:val="00434C44"/>
    <w:rsid w:val="00434E06"/>
    <w:rsid w:val="00436898"/>
    <w:rsid w:val="00437F60"/>
    <w:rsid w:val="00440011"/>
    <w:rsid w:val="0044010E"/>
    <w:rsid w:val="00440794"/>
    <w:rsid w:val="00440EB1"/>
    <w:rsid w:val="004413EA"/>
    <w:rsid w:val="00442BDC"/>
    <w:rsid w:val="00442F47"/>
    <w:rsid w:val="00443122"/>
    <w:rsid w:val="0044319E"/>
    <w:rsid w:val="00443D18"/>
    <w:rsid w:val="00444831"/>
    <w:rsid w:val="004457C5"/>
    <w:rsid w:val="004462E5"/>
    <w:rsid w:val="0044749A"/>
    <w:rsid w:val="004474E5"/>
    <w:rsid w:val="004476B8"/>
    <w:rsid w:val="0044777D"/>
    <w:rsid w:val="00447DEA"/>
    <w:rsid w:val="004508AA"/>
    <w:rsid w:val="00450B50"/>
    <w:rsid w:val="00450BF6"/>
    <w:rsid w:val="00451747"/>
    <w:rsid w:val="004517B5"/>
    <w:rsid w:val="00452882"/>
    <w:rsid w:val="00452EA4"/>
    <w:rsid w:val="00453C23"/>
    <w:rsid w:val="00454171"/>
    <w:rsid w:val="004541F1"/>
    <w:rsid w:val="0045729F"/>
    <w:rsid w:val="00457B69"/>
    <w:rsid w:val="00457BFB"/>
    <w:rsid w:val="00460557"/>
    <w:rsid w:val="004635DF"/>
    <w:rsid w:val="00463A7F"/>
    <w:rsid w:val="00463A99"/>
    <w:rsid w:val="0046605C"/>
    <w:rsid w:val="004665D9"/>
    <w:rsid w:val="004679DE"/>
    <w:rsid w:val="00467B45"/>
    <w:rsid w:val="00470D83"/>
    <w:rsid w:val="00470EE1"/>
    <w:rsid w:val="00472959"/>
    <w:rsid w:val="0047327E"/>
    <w:rsid w:val="004733C6"/>
    <w:rsid w:val="00473DDE"/>
    <w:rsid w:val="00474DEE"/>
    <w:rsid w:val="00474ED9"/>
    <w:rsid w:val="00475D68"/>
    <w:rsid w:val="0047641B"/>
    <w:rsid w:val="00477572"/>
    <w:rsid w:val="00480B60"/>
    <w:rsid w:val="00480C03"/>
    <w:rsid w:val="004815AB"/>
    <w:rsid w:val="00481BBE"/>
    <w:rsid w:val="00483A4D"/>
    <w:rsid w:val="004849F4"/>
    <w:rsid w:val="004851E9"/>
    <w:rsid w:val="00485E2B"/>
    <w:rsid w:val="004860FA"/>
    <w:rsid w:val="0048699E"/>
    <w:rsid w:val="00487A23"/>
    <w:rsid w:val="004900F3"/>
    <w:rsid w:val="0049130D"/>
    <w:rsid w:val="004915E5"/>
    <w:rsid w:val="004921AC"/>
    <w:rsid w:val="00492894"/>
    <w:rsid w:val="00492C8A"/>
    <w:rsid w:val="004935E0"/>
    <w:rsid w:val="00493F43"/>
    <w:rsid w:val="00494856"/>
    <w:rsid w:val="004948E8"/>
    <w:rsid w:val="00495ED3"/>
    <w:rsid w:val="0049672C"/>
    <w:rsid w:val="00496CAB"/>
    <w:rsid w:val="00496CEA"/>
    <w:rsid w:val="00496E38"/>
    <w:rsid w:val="00497D9A"/>
    <w:rsid w:val="004A0A2C"/>
    <w:rsid w:val="004A26E0"/>
    <w:rsid w:val="004A40A0"/>
    <w:rsid w:val="004A56AB"/>
    <w:rsid w:val="004A5945"/>
    <w:rsid w:val="004A5EEF"/>
    <w:rsid w:val="004A61CB"/>
    <w:rsid w:val="004A78DD"/>
    <w:rsid w:val="004A7B77"/>
    <w:rsid w:val="004B1197"/>
    <w:rsid w:val="004B16FB"/>
    <w:rsid w:val="004B1ECE"/>
    <w:rsid w:val="004B2192"/>
    <w:rsid w:val="004B21BB"/>
    <w:rsid w:val="004B23B6"/>
    <w:rsid w:val="004B30D9"/>
    <w:rsid w:val="004B34C1"/>
    <w:rsid w:val="004B3CCD"/>
    <w:rsid w:val="004B41B9"/>
    <w:rsid w:val="004B4FCF"/>
    <w:rsid w:val="004B78EA"/>
    <w:rsid w:val="004B7D16"/>
    <w:rsid w:val="004C16F1"/>
    <w:rsid w:val="004C2083"/>
    <w:rsid w:val="004C2470"/>
    <w:rsid w:val="004C2BC6"/>
    <w:rsid w:val="004C2F8D"/>
    <w:rsid w:val="004C33EF"/>
    <w:rsid w:val="004C3DB0"/>
    <w:rsid w:val="004C4165"/>
    <w:rsid w:val="004C41C5"/>
    <w:rsid w:val="004C5173"/>
    <w:rsid w:val="004C5D96"/>
    <w:rsid w:val="004C66F0"/>
    <w:rsid w:val="004C6FBD"/>
    <w:rsid w:val="004C7339"/>
    <w:rsid w:val="004D1141"/>
    <w:rsid w:val="004D2317"/>
    <w:rsid w:val="004D3C03"/>
    <w:rsid w:val="004D40F6"/>
    <w:rsid w:val="004D42A4"/>
    <w:rsid w:val="004D6131"/>
    <w:rsid w:val="004D6438"/>
    <w:rsid w:val="004D77FD"/>
    <w:rsid w:val="004E0C01"/>
    <w:rsid w:val="004E149C"/>
    <w:rsid w:val="004E3CE9"/>
    <w:rsid w:val="004E47FF"/>
    <w:rsid w:val="004E5133"/>
    <w:rsid w:val="004E5C1A"/>
    <w:rsid w:val="004E60CF"/>
    <w:rsid w:val="004E757D"/>
    <w:rsid w:val="004E7E0D"/>
    <w:rsid w:val="004F0187"/>
    <w:rsid w:val="004F0C76"/>
    <w:rsid w:val="004F11BA"/>
    <w:rsid w:val="004F2A55"/>
    <w:rsid w:val="004F2B8B"/>
    <w:rsid w:val="004F57D9"/>
    <w:rsid w:val="004F5ED0"/>
    <w:rsid w:val="004F670C"/>
    <w:rsid w:val="00500D2B"/>
    <w:rsid w:val="00501224"/>
    <w:rsid w:val="00501C8A"/>
    <w:rsid w:val="005030C1"/>
    <w:rsid w:val="0050391C"/>
    <w:rsid w:val="00503C17"/>
    <w:rsid w:val="00504B9F"/>
    <w:rsid w:val="00504C7E"/>
    <w:rsid w:val="00505052"/>
    <w:rsid w:val="005052FE"/>
    <w:rsid w:val="0050673C"/>
    <w:rsid w:val="0050685A"/>
    <w:rsid w:val="00506C67"/>
    <w:rsid w:val="00506C7C"/>
    <w:rsid w:val="00506E11"/>
    <w:rsid w:val="005073FB"/>
    <w:rsid w:val="00507F57"/>
    <w:rsid w:val="00510F74"/>
    <w:rsid w:val="005168ED"/>
    <w:rsid w:val="0052165C"/>
    <w:rsid w:val="00521774"/>
    <w:rsid w:val="00521B40"/>
    <w:rsid w:val="00521D9C"/>
    <w:rsid w:val="0052586F"/>
    <w:rsid w:val="0052638A"/>
    <w:rsid w:val="00526592"/>
    <w:rsid w:val="00526641"/>
    <w:rsid w:val="005267D9"/>
    <w:rsid w:val="005268B9"/>
    <w:rsid w:val="00527CF4"/>
    <w:rsid w:val="00530225"/>
    <w:rsid w:val="0053098D"/>
    <w:rsid w:val="00530E02"/>
    <w:rsid w:val="00531CD1"/>
    <w:rsid w:val="00532628"/>
    <w:rsid w:val="005329DC"/>
    <w:rsid w:val="00532C88"/>
    <w:rsid w:val="00532D3D"/>
    <w:rsid w:val="0053484A"/>
    <w:rsid w:val="00534AB7"/>
    <w:rsid w:val="00534E06"/>
    <w:rsid w:val="0053585A"/>
    <w:rsid w:val="00535931"/>
    <w:rsid w:val="00535ABB"/>
    <w:rsid w:val="005361D0"/>
    <w:rsid w:val="00536B7C"/>
    <w:rsid w:val="00537BF5"/>
    <w:rsid w:val="00537F93"/>
    <w:rsid w:val="005403CE"/>
    <w:rsid w:val="0054145D"/>
    <w:rsid w:val="005420C0"/>
    <w:rsid w:val="005432BD"/>
    <w:rsid w:val="00543485"/>
    <w:rsid w:val="0054393C"/>
    <w:rsid w:val="005449E4"/>
    <w:rsid w:val="00545202"/>
    <w:rsid w:val="00545C66"/>
    <w:rsid w:val="00546210"/>
    <w:rsid w:val="005467CA"/>
    <w:rsid w:val="00546857"/>
    <w:rsid w:val="00546FEF"/>
    <w:rsid w:val="005503EA"/>
    <w:rsid w:val="0055064D"/>
    <w:rsid w:val="005510D1"/>
    <w:rsid w:val="00551430"/>
    <w:rsid w:val="00551E45"/>
    <w:rsid w:val="005530BB"/>
    <w:rsid w:val="00554ACB"/>
    <w:rsid w:val="005564B5"/>
    <w:rsid w:val="00556DD7"/>
    <w:rsid w:val="005574B2"/>
    <w:rsid w:val="005637A4"/>
    <w:rsid w:val="0056546C"/>
    <w:rsid w:val="0056735B"/>
    <w:rsid w:val="00567688"/>
    <w:rsid w:val="00570274"/>
    <w:rsid w:val="005720FA"/>
    <w:rsid w:val="0057226D"/>
    <w:rsid w:val="00572EFD"/>
    <w:rsid w:val="00573853"/>
    <w:rsid w:val="00574653"/>
    <w:rsid w:val="00574978"/>
    <w:rsid w:val="00575F6F"/>
    <w:rsid w:val="005765CD"/>
    <w:rsid w:val="00576745"/>
    <w:rsid w:val="00577C45"/>
    <w:rsid w:val="00577DCB"/>
    <w:rsid w:val="005810F7"/>
    <w:rsid w:val="005812C1"/>
    <w:rsid w:val="00581B93"/>
    <w:rsid w:val="00583333"/>
    <w:rsid w:val="005839BC"/>
    <w:rsid w:val="00583FA0"/>
    <w:rsid w:val="005842A9"/>
    <w:rsid w:val="00584ACC"/>
    <w:rsid w:val="00585231"/>
    <w:rsid w:val="00585475"/>
    <w:rsid w:val="00586EC4"/>
    <w:rsid w:val="005900B0"/>
    <w:rsid w:val="005903DF"/>
    <w:rsid w:val="0059132C"/>
    <w:rsid w:val="005937CC"/>
    <w:rsid w:val="005947F8"/>
    <w:rsid w:val="00596DDB"/>
    <w:rsid w:val="00596EAF"/>
    <w:rsid w:val="005971BA"/>
    <w:rsid w:val="00597A15"/>
    <w:rsid w:val="005A076D"/>
    <w:rsid w:val="005A08D7"/>
    <w:rsid w:val="005A149A"/>
    <w:rsid w:val="005A2217"/>
    <w:rsid w:val="005A2C0E"/>
    <w:rsid w:val="005A3A06"/>
    <w:rsid w:val="005A3C52"/>
    <w:rsid w:val="005A4CB2"/>
    <w:rsid w:val="005A4CB6"/>
    <w:rsid w:val="005A6494"/>
    <w:rsid w:val="005A6847"/>
    <w:rsid w:val="005B0861"/>
    <w:rsid w:val="005B1E73"/>
    <w:rsid w:val="005B1F39"/>
    <w:rsid w:val="005B1FE6"/>
    <w:rsid w:val="005B2C5C"/>
    <w:rsid w:val="005B4390"/>
    <w:rsid w:val="005B4BD8"/>
    <w:rsid w:val="005B536B"/>
    <w:rsid w:val="005B5B71"/>
    <w:rsid w:val="005B637D"/>
    <w:rsid w:val="005B7610"/>
    <w:rsid w:val="005C0735"/>
    <w:rsid w:val="005C0982"/>
    <w:rsid w:val="005C0CB8"/>
    <w:rsid w:val="005C0F7C"/>
    <w:rsid w:val="005C1114"/>
    <w:rsid w:val="005C14E2"/>
    <w:rsid w:val="005C17CD"/>
    <w:rsid w:val="005C265D"/>
    <w:rsid w:val="005C3D3D"/>
    <w:rsid w:val="005C49B7"/>
    <w:rsid w:val="005C58E5"/>
    <w:rsid w:val="005C6F20"/>
    <w:rsid w:val="005C7076"/>
    <w:rsid w:val="005C71A1"/>
    <w:rsid w:val="005C776A"/>
    <w:rsid w:val="005C7D09"/>
    <w:rsid w:val="005D0919"/>
    <w:rsid w:val="005D0A22"/>
    <w:rsid w:val="005D16B3"/>
    <w:rsid w:val="005D183F"/>
    <w:rsid w:val="005D2135"/>
    <w:rsid w:val="005D2CE2"/>
    <w:rsid w:val="005D2EF3"/>
    <w:rsid w:val="005D33E8"/>
    <w:rsid w:val="005D3965"/>
    <w:rsid w:val="005D4A53"/>
    <w:rsid w:val="005D528F"/>
    <w:rsid w:val="005D533C"/>
    <w:rsid w:val="005D5A92"/>
    <w:rsid w:val="005D6FB8"/>
    <w:rsid w:val="005E0BE8"/>
    <w:rsid w:val="005E2380"/>
    <w:rsid w:val="005E4ABD"/>
    <w:rsid w:val="005E4B6C"/>
    <w:rsid w:val="005E66DE"/>
    <w:rsid w:val="005F052A"/>
    <w:rsid w:val="005F0AA5"/>
    <w:rsid w:val="005F101C"/>
    <w:rsid w:val="005F217C"/>
    <w:rsid w:val="005F2807"/>
    <w:rsid w:val="005F314C"/>
    <w:rsid w:val="005F4103"/>
    <w:rsid w:val="005F55E6"/>
    <w:rsid w:val="005F6B78"/>
    <w:rsid w:val="005F6BEA"/>
    <w:rsid w:val="0060186F"/>
    <w:rsid w:val="00602CB7"/>
    <w:rsid w:val="00604ED5"/>
    <w:rsid w:val="00606625"/>
    <w:rsid w:val="00606FD9"/>
    <w:rsid w:val="006108B0"/>
    <w:rsid w:val="00610D41"/>
    <w:rsid w:val="00611296"/>
    <w:rsid w:val="0061142F"/>
    <w:rsid w:val="00611858"/>
    <w:rsid w:val="00611EDD"/>
    <w:rsid w:val="00612194"/>
    <w:rsid w:val="00612987"/>
    <w:rsid w:val="00614B29"/>
    <w:rsid w:val="00614CE6"/>
    <w:rsid w:val="00614D7A"/>
    <w:rsid w:val="00615CFE"/>
    <w:rsid w:val="00616C61"/>
    <w:rsid w:val="00616D71"/>
    <w:rsid w:val="00617CD6"/>
    <w:rsid w:val="00620793"/>
    <w:rsid w:val="00621D2C"/>
    <w:rsid w:val="006221EA"/>
    <w:rsid w:val="006233DF"/>
    <w:rsid w:val="0062374B"/>
    <w:rsid w:val="006237CC"/>
    <w:rsid w:val="00624F6A"/>
    <w:rsid w:val="00626FC6"/>
    <w:rsid w:val="00630096"/>
    <w:rsid w:val="00630853"/>
    <w:rsid w:val="00630FE3"/>
    <w:rsid w:val="00631636"/>
    <w:rsid w:val="00635E0B"/>
    <w:rsid w:val="00635E65"/>
    <w:rsid w:val="00636051"/>
    <w:rsid w:val="00636A7B"/>
    <w:rsid w:val="00636CCD"/>
    <w:rsid w:val="00636D90"/>
    <w:rsid w:val="00640E2A"/>
    <w:rsid w:val="0064216F"/>
    <w:rsid w:val="00643BA4"/>
    <w:rsid w:val="00643C29"/>
    <w:rsid w:val="00643F64"/>
    <w:rsid w:val="0064400B"/>
    <w:rsid w:val="006441C7"/>
    <w:rsid w:val="00645A32"/>
    <w:rsid w:val="00646A26"/>
    <w:rsid w:val="00646B2E"/>
    <w:rsid w:val="0064769E"/>
    <w:rsid w:val="006511B9"/>
    <w:rsid w:val="00654452"/>
    <w:rsid w:val="00656284"/>
    <w:rsid w:val="00656A15"/>
    <w:rsid w:val="00656BA4"/>
    <w:rsid w:val="00656FF5"/>
    <w:rsid w:val="0065710B"/>
    <w:rsid w:val="006573B2"/>
    <w:rsid w:val="006601B9"/>
    <w:rsid w:val="00660E61"/>
    <w:rsid w:val="00662702"/>
    <w:rsid w:val="00662B92"/>
    <w:rsid w:val="00662CCB"/>
    <w:rsid w:val="00663C47"/>
    <w:rsid w:val="0066416B"/>
    <w:rsid w:val="0066591E"/>
    <w:rsid w:val="00665DF1"/>
    <w:rsid w:val="006663AD"/>
    <w:rsid w:val="006702CD"/>
    <w:rsid w:val="00670DFF"/>
    <w:rsid w:val="006711C9"/>
    <w:rsid w:val="00671A40"/>
    <w:rsid w:val="00671D07"/>
    <w:rsid w:val="00672734"/>
    <w:rsid w:val="006731BB"/>
    <w:rsid w:val="00674907"/>
    <w:rsid w:val="006764FE"/>
    <w:rsid w:val="00676989"/>
    <w:rsid w:val="006804B8"/>
    <w:rsid w:val="00681EB2"/>
    <w:rsid w:val="0068257D"/>
    <w:rsid w:val="0068298F"/>
    <w:rsid w:val="006833A2"/>
    <w:rsid w:val="00683593"/>
    <w:rsid w:val="006835E2"/>
    <w:rsid w:val="00684226"/>
    <w:rsid w:val="006848AC"/>
    <w:rsid w:val="00685AE8"/>
    <w:rsid w:val="00685DBA"/>
    <w:rsid w:val="0068634A"/>
    <w:rsid w:val="00686708"/>
    <w:rsid w:val="00686B8E"/>
    <w:rsid w:val="00687298"/>
    <w:rsid w:val="00692291"/>
    <w:rsid w:val="006922F3"/>
    <w:rsid w:val="006928A8"/>
    <w:rsid w:val="00692AF3"/>
    <w:rsid w:val="00692E8C"/>
    <w:rsid w:val="0069419C"/>
    <w:rsid w:val="006944FD"/>
    <w:rsid w:val="00694B7F"/>
    <w:rsid w:val="0069504A"/>
    <w:rsid w:val="006951D7"/>
    <w:rsid w:val="006954AB"/>
    <w:rsid w:val="00697241"/>
    <w:rsid w:val="00697524"/>
    <w:rsid w:val="006976E4"/>
    <w:rsid w:val="006A015C"/>
    <w:rsid w:val="006A0184"/>
    <w:rsid w:val="006A2034"/>
    <w:rsid w:val="006A3C6C"/>
    <w:rsid w:val="006A400E"/>
    <w:rsid w:val="006A43DC"/>
    <w:rsid w:val="006A4587"/>
    <w:rsid w:val="006A4F2C"/>
    <w:rsid w:val="006A5227"/>
    <w:rsid w:val="006A54EB"/>
    <w:rsid w:val="006A68B8"/>
    <w:rsid w:val="006A6E88"/>
    <w:rsid w:val="006A7F33"/>
    <w:rsid w:val="006B0209"/>
    <w:rsid w:val="006B0C93"/>
    <w:rsid w:val="006B22B0"/>
    <w:rsid w:val="006B2B15"/>
    <w:rsid w:val="006B2B67"/>
    <w:rsid w:val="006B3B17"/>
    <w:rsid w:val="006B497D"/>
    <w:rsid w:val="006B62C1"/>
    <w:rsid w:val="006B63A3"/>
    <w:rsid w:val="006B70B6"/>
    <w:rsid w:val="006B7293"/>
    <w:rsid w:val="006C0930"/>
    <w:rsid w:val="006C16A3"/>
    <w:rsid w:val="006C16DE"/>
    <w:rsid w:val="006C1E75"/>
    <w:rsid w:val="006C1F73"/>
    <w:rsid w:val="006C3C4C"/>
    <w:rsid w:val="006C4325"/>
    <w:rsid w:val="006C493B"/>
    <w:rsid w:val="006C618F"/>
    <w:rsid w:val="006C694B"/>
    <w:rsid w:val="006C6CE3"/>
    <w:rsid w:val="006D0425"/>
    <w:rsid w:val="006D051C"/>
    <w:rsid w:val="006D09E3"/>
    <w:rsid w:val="006D147F"/>
    <w:rsid w:val="006D1B4A"/>
    <w:rsid w:val="006D1F42"/>
    <w:rsid w:val="006D2235"/>
    <w:rsid w:val="006D2573"/>
    <w:rsid w:val="006D2C31"/>
    <w:rsid w:val="006D3111"/>
    <w:rsid w:val="006D38A1"/>
    <w:rsid w:val="006D3E77"/>
    <w:rsid w:val="006D5042"/>
    <w:rsid w:val="006D55D8"/>
    <w:rsid w:val="006D6BDF"/>
    <w:rsid w:val="006D6D8C"/>
    <w:rsid w:val="006D7834"/>
    <w:rsid w:val="006D795B"/>
    <w:rsid w:val="006D7E04"/>
    <w:rsid w:val="006E0010"/>
    <w:rsid w:val="006E1150"/>
    <w:rsid w:val="006E11CC"/>
    <w:rsid w:val="006E14C4"/>
    <w:rsid w:val="006E24E5"/>
    <w:rsid w:val="006E2F2D"/>
    <w:rsid w:val="006E36C5"/>
    <w:rsid w:val="006E415A"/>
    <w:rsid w:val="006E512C"/>
    <w:rsid w:val="006E53DB"/>
    <w:rsid w:val="006E61C1"/>
    <w:rsid w:val="006E64EA"/>
    <w:rsid w:val="006E6763"/>
    <w:rsid w:val="006E6B9B"/>
    <w:rsid w:val="006E7531"/>
    <w:rsid w:val="006E782F"/>
    <w:rsid w:val="006E7CB4"/>
    <w:rsid w:val="006E7D04"/>
    <w:rsid w:val="006F1B6D"/>
    <w:rsid w:val="006F1FC8"/>
    <w:rsid w:val="006F5436"/>
    <w:rsid w:val="006F5ABE"/>
    <w:rsid w:val="006F5DD5"/>
    <w:rsid w:val="006F5F63"/>
    <w:rsid w:val="006F658B"/>
    <w:rsid w:val="006F6732"/>
    <w:rsid w:val="006F69F4"/>
    <w:rsid w:val="006F6DEE"/>
    <w:rsid w:val="006F75C1"/>
    <w:rsid w:val="006F7C22"/>
    <w:rsid w:val="006F7CEE"/>
    <w:rsid w:val="007013F6"/>
    <w:rsid w:val="00701510"/>
    <w:rsid w:val="0070158A"/>
    <w:rsid w:val="00701BD8"/>
    <w:rsid w:val="00701BE1"/>
    <w:rsid w:val="00701F0C"/>
    <w:rsid w:val="00702D92"/>
    <w:rsid w:val="00703F84"/>
    <w:rsid w:val="007041F6"/>
    <w:rsid w:val="007044A2"/>
    <w:rsid w:val="007057A2"/>
    <w:rsid w:val="00705FE2"/>
    <w:rsid w:val="0070618C"/>
    <w:rsid w:val="00706810"/>
    <w:rsid w:val="00710CF1"/>
    <w:rsid w:val="00710E39"/>
    <w:rsid w:val="00710E7C"/>
    <w:rsid w:val="007127BA"/>
    <w:rsid w:val="00713963"/>
    <w:rsid w:val="00713C4B"/>
    <w:rsid w:val="00713F7D"/>
    <w:rsid w:val="0071466A"/>
    <w:rsid w:val="0071697E"/>
    <w:rsid w:val="0072159C"/>
    <w:rsid w:val="00721C1A"/>
    <w:rsid w:val="00721E7C"/>
    <w:rsid w:val="007224CC"/>
    <w:rsid w:val="00722843"/>
    <w:rsid w:val="00722A22"/>
    <w:rsid w:val="00723CE3"/>
    <w:rsid w:val="00724062"/>
    <w:rsid w:val="007245B6"/>
    <w:rsid w:val="0072462A"/>
    <w:rsid w:val="007251CB"/>
    <w:rsid w:val="00725DCF"/>
    <w:rsid w:val="007263CD"/>
    <w:rsid w:val="007271C4"/>
    <w:rsid w:val="00727BCB"/>
    <w:rsid w:val="007303FF"/>
    <w:rsid w:val="00730516"/>
    <w:rsid w:val="007307F5"/>
    <w:rsid w:val="007308AA"/>
    <w:rsid w:val="00730A38"/>
    <w:rsid w:val="00730C14"/>
    <w:rsid w:val="0073122F"/>
    <w:rsid w:val="00731F21"/>
    <w:rsid w:val="0073213E"/>
    <w:rsid w:val="0073284F"/>
    <w:rsid w:val="007339DD"/>
    <w:rsid w:val="007340D3"/>
    <w:rsid w:val="00735624"/>
    <w:rsid w:val="00735A45"/>
    <w:rsid w:val="00735E37"/>
    <w:rsid w:val="0073617B"/>
    <w:rsid w:val="007367E2"/>
    <w:rsid w:val="0073700E"/>
    <w:rsid w:val="0073706A"/>
    <w:rsid w:val="007372EA"/>
    <w:rsid w:val="007379DC"/>
    <w:rsid w:val="00740B14"/>
    <w:rsid w:val="007413F1"/>
    <w:rsid w:val="007414E8"/>
    <w:rsid w:val="007419DE"/>
    <w:rsid w:val="00741EFF"/>
    <w:rsid w:val="00742757"/>
    <w:rsid w:val="00743CF2"/>
    <w:rsid w:val="00746AED"/>
    <w:rsid w:val="00747C30"/>
    <w:rsid w:val="00750415"/>
    <w:rsid w:val="00750758"/>
    <w:rsid w:val="007508E4"/>
    <w:rsid w:val="0075375D"/>
    <w:rsid w:val="00754E4A"/>
    <w:rsid w:val="00754EA0"/>
    <w:rsid w:val="00755E32"/>
    <w:rsid w:val="00755EAB"/>
    <w:rsid w:val="0075765B"/>
    <w:rsid w:val="00757E66"/>
    <w:rsid w:val="00760101"/>
    <w:rsid w:val="00760628"/>
    <w:rsid w:val="00760912"/>
    <w:rsid w:val="00761603"/>
    <w:rsid w:val="00762043"/>
    <w:rsid w:val="00764D2E"/>
    <w:rsid w:val="00764E6A"/>
    <w:rsid w:val="007653C6"/>
    <w:rsid w:val="00765567"/>
    <w:rsid w:val="00765757"/>
    <w:rsid w:val="00765B0D"/>
    <w:rsid w:val="00767CDD"/>
    <w:rsid w:val="00767EDA"/>
    <w:rsid w:val="00770487"/>
    <w:rsid w:val="00770BC4"/>
    <w:rsid w:val="00771ABA"/>
    <w:rsid w:val="0077320D"/>
    <w:rsid w:val="0077484A"/>
    <w:rsid w:val="00774907"/>
    <w:rsid w:val="0077674B"/>
    <w:rsid w:val="007803C0"/>
    <w:rsid w:val="00781D2E"/>
    <w:rsid w:val="00783CA5"/>
    <w:rsid w:val="0078560A"/>
    <w:rsid w:val="00785C8C"/>
    <w:rsid w:val="00786585"/>
    <w:rsid w:val="00786E37"/>
    <w:rsid w:val="0079068B"/>
    <w:rsid w:val="00790821"/>
    <w:rsid w:val="007908DE"/>
    <w:rsid w:val="007921DA"/>
    <w:rsid w:val="007922E5"/>
    <w:rsid w:val="00792F8F"/>
    <w:rsid w:val="00793E5C"/>
    <w:rsid w:val="0079426B"/>
    <w:rsid w:val="0079487B"/>
    <w:rsid w:val="00794C3B"/>
    <w:rsid w:val="0079518A"/>
    <w:rsid w:val="007953D7"/>
    <w:rsid w:val="00797039"/>
    <w:rsid w:val="00797F91"/>
    <w:rsid w:val="007A02A1"/>
    <w:rsid w:val="007A0783"/>
    <w:rsid w:val="007A0BC7"/>
    <w:rsid w:val="007A1571"/>
    <w:rsid w:val="007A2C47"/>
    <w:rsid w:val="007A40EE"/>
    <w:rsid w:val="007A5978"/>
    <w:rsid w:val="007A5ECE"/>
    <w:rsid w:val="007A69D0"/>
    <w:rsid w:val="007A7382"/>
    <w:rsid w:val="007A7FB9"/>
    <w:rsid w:val="007B0953"/>
    <w:rsid w:val="007B17D9"/>
    <w:rsid w:val="007B25A5"/>
    <w:rsid w:val="007B2CBE"/>
    <w:rsid w:val="007B3087"/>
    <w:rsid w:val="007B38BD"/>
    <w:rsid w:val="007B4DCE"/>
    <w:rsid w:val="007B5570"/>
    <w:rsid w:val="007B6A66"/>
    <w:rsid w:val="007C04C1"/>
    <w:rsid w:val="007C1CD1"/>
    <w:rsid w:val="007C267D"/>
    <w:rsid w:val="007C79C7"/>
    <w:rsid w:val="007D20D9"/>
    <w:rsid w:val="007D4182"/>
    <w:rsid w:val="007D4BB1"/>
    <w:rsid w:val="007D4CF3"/>
    <w:rsid w:val="007D7336"/>
    <w:rsid w:val="007D7D48"/>
    <w:rsid w:val="007E0045"/>
    <w:rsid w:val="007E0078"/>
    <w:rsid w:val="007E0B70"/>
    <w:rsid w:val="007E1896"/>
    <w:rsid w:val="007E2DEC"/>
    <w:rsid w:val="007E329D"/>
    <w:rsid w:val="007E3BE9"/>
    <w:rsid w:val="007E3F3B"/>
    <w:rsid w:val="007E42A3"/>
    <w:rsid w:val="007E4A58"/>
    <w:rsid w:val="007E5D93"/>
    <w:rsid w:val="007E60E0"/>
    <w:rsid w:val="007E6C41"/>
    <w:rsid w:val="007F13E2"/>
    <w:rsid w:val="007F19D2"/>
    <w:rsid w:val="007F1A2B"/>
    <w:rsid w:val="007F2632"/>
    <w:rsid w:val="007F2A80"/>
    <w:rsid w:val="007F30AF"/>
    <w:rsid w:val="007F3603"/>
    <w:rsid w:val="007F39AF"/>
    <w:rsid w:val="007F4B9E"/>
    <w:rsid w:val="007F670F"/>
    <w:rsid w:val="007F7C60"/>
    <w:rsid w:val="007F7EA5"/>
    <w:rsid w:val="00801A9C"/>
    <w:rsid w:val="008021D2"/>
    <w:rsid w:val="00802CCC"/>
    <w:rsid w:val="00802FB3"/>
    <w:rsid w:val="00803359"/>
    <w:rsid w:val="008039A6"/>
    <w:rsid w:val="00803AFB"/>
    <w:rsid w:val="00803C64"/>
    <w:rsid w:val="00804325"/>
    <w:rsid w:val="0080441B"/>
    <w:rsid w:val="00804DD6"/>
    <w:rsid w:val="0080604D"/>
    <w:rsid w:val="0080654D"/>
    <w:rsid w:val="00806F72"/>
    <w:rsid w:val="00807DF1"/>
    <w:rsid w:val="00811759"/>
    <w:rsid w:val="0081352E"/>
    <w:rsid w:val="00814BDE"/>
    <w:rsid w:val="00814D1A"/>
    <w:rsid w:val="0081532C"/>
    <w:rsid w:val="00815408"/>
    <w:rsid w:val="008179FF"/>
    <w:rsid w:val="00820266"/>
    <w:rsid w:val="0082084F"/>
    <w:rsid w:val="00821326"/>
    <w:rsid w:val="00821F97"/>
    <w:rsid w:val="008260B2"/>
    <w:rsid w:val="00826957"/>
    <w:rsid w:val="008271AB"/>
    <w:rsid w:val="00830A03"/>
    <w:rsid w:val="00831913"/>
    <w:rsid w:val="008323E6"/>
    <w:rsid w:val="00833F4D"/>
    <w:rsid w:val="00835A89"/>
    <w:rsid w:val="00835AD3"/>
    <w:rsid w:val="00836F9F"/>
    <w:rsid w:val="00840EB8"/>
    <w:rsid w:val="008442E2"/>
    <w:rsid w:val="00844339"/>
    <w:rsid w:val="0084459C"/>
    <w:rsid w:val="00846C93"/>
    <w:rsid w:val="008503BE"/>
    <w:rsid w:val="00850C06"/>
    <w:rsid w:val="00850E9E"/>
    <w:rsid w:val="00851DFD"/>
    <w:rsid w:val="00853C1E"/>
    <w:rsid w:val="008541A1"/>
    <w:rsid w:val="008546E8"/>
    <w:rsid w:val="00855865"/>
    <w:rsid w:val="00855FB2"/>
    <w:rsid w:val="00856A1F"/>
    <w:rsid w:val="00857B3A"/>
    <w:rsid w:val="008613DB"/>
    <w:rsid w:val="00862F7A"/>
    <w:rsid w:val="00864716"/>
    <w:rsid w:val="00864FA3"/>
    <w:rsid w:val="00865041"/>
    <w:rsid w:val="00865A74"/>
    <w:rsid w:val="00865AB7"/>
    <w:rsid w:val="008664EE"/>
    <w:rsid w:val="00867DCE"/>
    <w:rsid w:val="00870468"/>
    <w:rsid w:val="008708F3"/>
    <w:rsid w:val="00870FC3"/>
    <w:rsid w:val="00871E54"/>
    <w:rsid w:val="0087289E"/>
    <w:rsid w:val="008728ED"/>
    <w:rsid w:val="008730A4"/>
    <w:rsid w:val="008730FF"/>
    <w:rsid w:val="00873FA6"/>
    <w:rsid w:val="00874008"/>
    <w:rsid w:val="008745D8"/>
    <w:rsid w:val="0087495B"/>
    <w:rsid w:val="00875803"/>
    <w:rsid w:val="00876213"/>
    <w:rsid w:val="008767BC"/>
    <w:rsid w:val="00876850"/>
    <w:rsid w:val="00876AD3"/>
    <w:rsid w:val="0088063B"/>
    <w:rsid w:val="00880C1D"/>
    <w:rsid w:val="00880E0F"/>
    <w:rsid w:val="00881CDF"/>
    <w:rsid w:val="00882458"/>
    <w:rsid w:val="00883675"/>
    <w:rsid w:val="00883807"/>
    <w:rsid w:val="008842EA"/>
    <w:rsid w:val="00884506"/>
    <w:rsid w:val="00885600"/>
    <w:rsid w:val="008858E7"/>
    <w:rsid w:val="008858EA"/>
    <w:rsid w:val="00886862"/>
    <w:rsid w:val="00886DCB"/>
    <w:rsid w:val="00887901"/>
    <w:rsid w:val="008900CB"/>
    <w:rsid w:val="00890119"/>
    <w:rsid w:val="0089187E"/>
    <w:rsid w:val="00892C07"/>
    <w:rsid w:val="00892CBD"/>
    <w:rsid w:val="00892F56"/>
    <w:rsid w:val="0089321F"/>
    <w:rsid w:val="008935EC"/>
    <w:rsid w:val="00893A23"/>
    <w:rsid w:val="00895975"/>
    <w:rsid w:val="008969D3"/>
    <w:rsid w:val="008A0D0D"/>
    <w:rsid w:val="008A1212"/>
    <w:rsid w:val="008A159C"/>
    <w:rsid w:val="008A1A16"/>
    <w:rsid w:val="008A3AF5"/>
    <w:rsid w:val="008A4EAB"/>
    <w:rsid w:val="008A5A1E"/>
    <w:rsid w:val="008A5DBF"/>
    <w:rsid w:val="008A652A"/>
    <w:rsid w:val="008A68C7"/>
    <w:rsid w:val="008B044C"/>
    <w:rsid w:val="008B0AF3"/>
    <w:rsid w:val="008B1CB8"/>
    <w:rsid w:val="008B34AE"/>
    <w:rsid w:val="008B3529"/>
    <w:rsid w:val="008B41D6"/>
    <w:rsid w:val="008B481B"/>
    <w:rsid w:val="008B4979"/>
    <w:rsid w:val="008B4A7B"/>
    <w:rsid w:val="008B4F0C"/>
    <w:rsid w:val="008B5545"/>
    <w:rsid w:val="008B5C51"/>
    <w:rsid w:val="008B69FD"/>
    <w:rsid w:val="008B6F7F"/>
    <w:rsid w:val="008B716D"/>
    <w:rsid w:val="008C0059"/>
    <w:rsid w:val="008C080F"/>
    <w:rsid w:val="008C149A"/>
    <w:rsid w:val="008C1ECE"/>
    <w:rsid w:val="008C1FDF"/>
    <w:rsid w:val="008C210F"/>
    <w:rsid w:val="008C33BA"/>
    <w:rsid w:val="008C42BA"/>
    <w:rsid w:val="008C4AB0"/>
    <w:rsid w:val="008C6BA7"/>
    <w:rsid w:val="008D1B92"/>
    <w:rsid w:val="008D237F"/>
    <w:rsid w:val="008D275C"/>
    <w:rsid w:val="008D3708"/>
    <w:rsid w:val="008D3C22"/>
    <w:rsid w:val="008D571C"/>
    <w:rsid w:val="008D617E"/>
    <w:rsid w:val="008D6B27"/>
    <w:rsid w:val="008D7B28"/>
    <w:rsid w:val="008D7F14"/>
    <w:rsid w:val="008D7F62"/>
    <w:rsid w:val="008E083E"/>
    <w:rsid w:val="008E0AEE"/>
    <w:rsid w:val="008E1709"/>
    <w:rsid w:val="008E1C3D"/>
    <w:rsid w:val="008E1E66"/>
    <w:rsid w:val="008E234E"/>
    <w:rsid w:val="008E25E1"/>
    <w:rsid w:val="008E3D64"/>
    <w:rsid w:val="008E40BB"/>
    <w:rsid w:val="008E4635"/>
    <w:rsid w:val="008E4C4F"/>
    <w:rsid w:val="008E5533"/>
    <w:rsid w:val="008E71B1"/>
    <w:rsid w:val="008E7692"/>
    <w:rsid w:val="008E7CDB"/>
    <w:rsid w:val="008E7DF7"/>
    <w:rsid w:val="008F058A"/>
    <w:rsid w:val="008F0C97"/>
    <w:rsid w:val="008F1F90"/>
    <w:rsid w:val="008F2053"/>
    <w:rsid w:val="008F2795"/>
    <w:rsid w:val="008F2A2F"/>
    <w:rsid w:val="008F2A79"/>
    <w:rsid w:val="008F2C91"/>
    <w:rsid w:val="008F43AB"/>
    <w:rsid w:val="008F6F92"/>
    <w:rsid w:val="00900468"/>
    <w:rsid w:val="00900B56"/>
    <w:rsid w:val="00901BFB"/>
    <w:rsid w:val="00902746"/>
    <w:rsid w:val="009039AA"/>
    <w:rsid w:val="00903D2B"/>
    <w:rsid w:val="009071C5"/>
    <w:rsid w:val="0090765C"/>
    <w:rsid w:val="00907AB7"/>
    <w:rsid w:val="009118BC"/>
    <w:rsid w:val="009123B1"/>
    <w:rsid w:val="00912BEA"/>
    <w:rsid w:val="00913250"/>
    <w:rsid w:val="009133DE"/>
    <w:rsid w:val="009136CB"/>
    <w:rsid w:val="00913EA6"/>
    <w:rsid w:val="0091453B"/>
    <w:rsid w:val="00915EC7"/>
    <w:rsid w:val="00916760"/>
    <w:rsid w:val="00917309"/>
    <w:rsid w:val="00917CC6"/>
    <w:rsid w:val="00920235"/>
    <w:rsid w:val="009215EE"/>
    <w:rsid w:val="00921CE5"/>
    <w:rsid w:val="009232EC"/>
    <w:rsid w:val="009233F0"/>
    <w:rsid w:val="00924219"/>
    <w:rsid w:val="009250E4"/>
    <w:rsid w:val="00925681"/>
    <w:rsid w:val="009265D4"/>
    <w:rsid w:val="009265EA"/>
    <w:rsid w:val="00926DB6"/>
    <w:rsid w:val="00927A04"/>
    <w:rsid w:val="00931066"/>
    <w:rsid w:val="00932A85"/>
    <w:rsid w:val="00933044"/>
    <w:rsid w:val="0093306B"/>
    <w:rsid w:val="0093669C"/>
    <w:rsid w:val="009368C3"/>
    <w:rsid w:val="00940133"/>
    <w:rsid w:val="00942457"/>
    <w:rsid w:val="009425D3"/>
    <w:rsid w:val="0094294E"/>
    <w:rsid w:val="00942D2C"/>
    <w:rsid w:val="00942E42"/>
    <w:rsid w:val="009432AC"/>
    <w:rsid w:val="00944369"/>
    <w:rsid w:val="00945408"/>
    <w:rsid w:val="00946278"/>
    <w:rsid w:val="00946574"/>
    <w:rsid w:val="00946C50"/>
    <w:rsid w:val="00946EE1"/>
    <w:rsid w:val="00947470"/>
    <w:rsid w:val="00947827"/>
    <w:rsid w:val="00947EAB"/>
    <w:rsid w:val="00951CD0"/>
    <w:rsid w:val="009531E1"/>
    <w:rsid w:val="009539A3"/>
    <w:rsid w:val="00953F94"/>
    <w:rsid w:val="0095413F"/>
    <w:rsid w:val="00955873"/>
    <w:rsid w:val="009564EF"/>
    <w:rsid w:val="0095713F"/>
    <w:rsid w:val="009574F6"/>
    <w:rsid w:val="00957D94"/>
    <w:rsid w:val="00962314"/>
    <w:rsid w:val="00962A66"/>
    <w:rsid w:val="00963858"/>
    <w:rsid w:val="00963DA2"/>
    <w:rsid w:val="0096467C"/>
    <w:rsid w:val="00965188"/>
    <w:rsid w:val="00965EC4"/>
    <w:rsid w:val="00967CEB"/>
    <w:rsid w:val="00971555"/>
    <w:rsid w:val="00972FD9"/>
    <w:rsid w:val="0097361B"/>
    <w:rsid w:val="0097468E"/>
    <w:rsid w:val="00975BFC"/>
    <w:rsid w:val="00975FC9"/>
    <w:rsid w:val="009769C1"/>
    <w:rsid w:val="00976DCA"/>
    <w:rsid w:val="00976E68"/>
    <w:rsid w:val="00977227"/>
    <w:rsid w:val="009776C7"/>
    <w:rsid w:val="00977979"/>
    <w:rsid w:val="00980333"/>
    <w:rsid w:val="00980481"/>
    <w:rsid w:val="009809BF"/>
    <w:rsid w:val="00980BA3"/>
    <w:rsid w:val="00980D01"/>
    <w:rsid w:val="00981424"/>
    <w:rsid w:val="0098144E"/>
    <w:rsid w:val="009823E8"/>
    <w:rsid w:val="009842F4"/>
    <w:rsid w:val="009852B6"/>
    <w:rsid w:val="009857D9"/>
    <w:rsid w:val="00985B27"/>
    <w:rsid w:val="0098630D"/>
    <w:rsid w:val="0098685E"/>
    <w:rsid w:val="00986968"/>
    <w:rsid w:val="00987677"/>
    <w:rsid w:val="00991A59"/>
    <w:rsid w:val="00992642"/>
    <w:rsid w:val="00992996"/>
    <w:rsid w:val="00993A2B"/>
    <w:rsid w:val="00993B28"/>
    <w:rsid w:val="00994AC0"/>
    <w:rsid w:val="009952DA"/>
    <w:rsid w:val="00995502"/>
    <w:rsid w:val="009958D5"/>
    <w:rsid w:val="00995E92"/>
    <w:rsid w:val="00996921"/>
    <w:rsid w:val="0099721E"/>
    <w:rsid w:val="00997A52"/>
    <w:rsid w:val="009A098F"/>
    <w:rsid w:val="009A14AF"/>
    <w:rsid w:val="009A4730"/>
    <w:rsid w:val="009A5436"/>
    <w:rsid w:val="009A5927"/>
    <w:rsid w:val="009A5E0D"/>
    <w:rsid w:val="009A6846"/>
    <w:rsid w:val="009A69AD"/>
    <w:rsid w:val="009A6CD6"/>
    <w:rsid w:val="009A7A13"/>
    <w:rsid w:val="009B00E7"/>
    <w:rsid w:val="009B042D"/>
    <w:rsid w:val="009B04D8"/>
    <w:rsid w:val="009B0525"/>
    <w:rsid w:val="009B2EAB"/>
    <w:rsid w:val="009B3B9B"/>
    <w:rsid w:val="009B4DC7"/>
    <w:rsid w:val="009B54C2"/>
    <w:rsid w:val="009B559A"/>
    <w:rsid w:val="009B560E"/>
    <w:rsid w:val="009B7A92"/>
    <w:rsid w:val="009B7C44"/>
    <w:rsid w:val="009C08AF"/>
    <w:rsid w:val="009C0AA5"/>
    <w:rsid w:val="009C0E58"/>
    <w:rsid w:val="009C254D"/>
    <w:rsid w:val="009C3282"/>
    <w:rsid w:val="009C3773"/>
    <w:rsid w:val="009C50F0"/>
    <w:rsid w:val="009C5FE1"/>
    <w:rsid w:val="009C68DE"/>
    <w:rsid w:val="009C71C3"/>
    <w:rsid w:val="009D039D"/>
    <w:rsid w:val="009D0BFA"/>
    <w:rsid w:val="009D1295"/>
    <w:rsid w:val="009D1A6E"/>
    <w:rsid w:val="009D22C7"/>
    <w:rsid w:val="009D2DAE"/>
    <w:rsid w:val="009D3B90"/>
    <w:rsid w:val="009D3D11"/>
    <w:rsid w:val="009D53BE"/>
    <w:rsid w:val="009D5530"/>
    <w:rsid w:val="009D7977"/>
    <w:rsid w:val="009D7A94"/>
    <w:rsid w:val="009D7AB7"/>
    <w:rsid w:val="009E1269"/>
    <w:rsid w:val="009E306E"/>
    <w:rsid w:val="009E362B"/>
    <w:rsid w:val="009E3A83"/>
    <w:rsid w:val="009E4354"/>
    <w:rsid w:val="009E48C1"/>
    <w:rsid w:val="009E4CF7"/>
    <w:rsid w:val="009E57DC"/>
    <w:rsid w:val="009E619D"/>
    <w:rsid w:val="009E6C00"/>
    <w:rsid w:val="009F0FAF"/>
    <w:rsid w:val="009F21FA"/>
    <w:rsid w:val="009F3A89"/>
    <w:rsid w:val="009F4205"/>
    <w:rsid w:val="009F4AD4"/>
    <w:rsid w:val="009F5C3E"/>
    <w:rsid w:val="009F664C"/>
    <w:rsid w:val="009F772E"/>
    <w:rsid w:val="009F7CCD"/>
    <w:rsid w:val="009F7D65"/>
    <w:rsid w:val="009F7F7E"/>
    <w:rsid w:val="00A0116D"/>
    <w:rsid w:val="00A01532"/>
    <w:rsid w:val="00A018AC"/>
    <w:rsid w:val="00A031AD"/>
    <w:rsid w:val="00A03BB9"/>
    <w:rsid w:val="00A03C42"/>
    <w:rsid w:val="00A04543"/>
    <w:rsid w:val="00A045C9"/>
    <w:rsid w:val="00A051D7"/>
    <w:rsid w:val="00A053C1"/>
    <w:rsid w:val="00A069AD"/>
    <w:rsid w:val="00A11112"/>
    <w:rsid w:val="00A113D5"/>
    <w:rsid w:val="00A119B4"/>
    <w:rsid w:val="00A130AA"/>
    <w:rsid w:val="00A132CA"/>
    <w:rsid w:val="00A13470"/>
    <w:rsid w:val="00A1383E"/>
    <w:rsid w:val="00A14E81"/>
    <w:rsid w:val="00A153D3"/>
    <w:rsid w:val="00A156A7"/>
    <w:rsid w:val="00A1576B"/>
    <w:rsid w:val="00A1585F"/>
    <w:rsid w:val="00A15C41"/>
    <w:rsid w:val="00A15CDC"/>
    <w:rsid w:val="00A15DA2"/>
    <w:rsid w:val="00A17C92"/>
    <w:rsid w:val="00A20F96"/>
    <w:rsid w:val="00A212DD"/>
    <w:rsid w:val="00A22BE1"/>
    <w:rsid w:val="00A24875"/>
    <w:rsid w:val="00A24CA5"/>
    <w:rsid w:val="00A26C15"/>
    <w:rsid w:val="00A300CC"/>
    <w:rsid w:val="00A31450"/>
    <w:rsid w:val="00A32BF5"/>
    <w:rsid w:val="00A33565"/>
    <w:rsid w:val="00A3451D"/>
    <w:rsid w:val="00A34893"/>
    <w:rsid w:val="00A34C01"/>
    <w:rsid w:val="00A36814"/>
    <w:rsid w:val="00A36C68"/>
    <w:rsid w:val="00A409DA"/>
    <w:rsid w:val="00A415F9"/>
    <w:rsid w:val="00A41FA7"/>
    <w:rsid w:val="00A421B6"/>
    <w:rsid w:val="00A42802"/>
    <w:rsid w:val="00A42BAA"/>
    <w:rsid w:val="00A4344B"/>
    <w:rsid w:val="00A441AF"/>
    <w:rsid w:val="00A4498C"/>
    <w:rsid w:val="00A44DC7"/>
    <w:rsid w:val="00A45330"/>
    <w:rsid w:val="00A462BD"/>
    <w:rsid w:val="00A4784C"/>
    <w:rsid w:val="00A50181"/>
    <w:rsid w:val="00A508CF"/>
    <w:rsid w:val="00A51081"/>
    <w:rsid w:val="00A51186"/>
    <w:rsid w:val="00A51A32"/>
    <w:rsid w:val="00A51DC3"/>
    <w:rsid w:val="00A52226"/>
    <w:rsid w:val="00A5338C"/>
    <w:rsid w:val="00A53D6A"/>
    <w:rsid w:val="00A54078"/>
    <w:rsid w:val="00A546AF"/>
    <w:rsid w:val="00A5476A"/>
    <w:rsid w:val="00A55C59"/>
    <w:rsid w:val="00A5606C"/>
    <w:rsid w:val="00A56222"/>
    <w:rsid w:val="00A5676E"/>
    <w:rsid w:val="00A627D1"/>
    <w:rsid w:val="00A635E5"/>
    <w:rsid w:val="00A6416F"/>
    <w:rsid w:val="00A64785"/>
    <w:rsid w:val="00A64CF0"/>
    <w:rsid w:val="00A64CF3"/>
    <w:rsid w:val="00A676A8"/>
    <w:rsid w:val="00A7073C"/>
    <w:rsid w:val="00A71241"/>
    <w:rsid w:val="00A71C20"/>
    <w:rsid w:val="00A72E13"/>
    <w:rsid w:val="00A72F1C"/>
    <w:rsid w:val="00A7547B"/>
    <w:rsid w:val="00A76030"/>
    <w:rsid w:val="00A76FA1"/>
    <w:rsid w:val="00A77D0E"/>
    <w:rsid w:val="00A80913"/>
    <w:rsid w:val="00A81BFD"/>
    <w:rsid w:val="00A82663"/>
    <w:rsid w:val="00A83220"/>
    <w:rsid w:val="00A8402A"/>
    <w:rsid w:val="00A848A3"/>
    <w:rsid w:val="00A84C6A"/>
    <w:rsid w:val="00A84CD4"/>
    <w:rsid w:val="00A872F5"/>
    <w:rsid w:val="00A87943"/>
    <w:rsid w:val="00A900AB"/>
    <w:rsid w:val="00A90F96"/>
    <w:rsid w:val="00A928E5"/>
    <w:rsid w:val="00A92957"/>
    <w:rsid w:val="00A92BD1"/>
    <w:rsid w:val="00A93046"/>
    <w:rsid w:val="00A93C8A"/>
    <w:rsid w:val="00A948AB"/>
    <w:rsid w:val="00A94D6D"/>
    <w:rsid w:val="00A952EC"/>
    <w:rsid w:val="00A95ABE"/>
    <w:rsid w:val="00A960E3"/>
    <w:rsid w:val="00A96450"/>
    <w:rsid w:val="00A97297"/>
    <w:rsid w:val="00A97B37"/>
    <w:rsid w:val="00A97C7D"/>
    <w:rsid w:val="00AA154C"/>
    <w:rsid w:val="00AA3524"/>
    <w:rsid w:val="00AA3663"/>
    <w:rsid w:val="00AA4150"/>
    <w:rsid w:val="00AA4739"/>
    <w:rsid w:val="00AA4A34"/>
    <w:rsid w:val="00AA4B11"/>
    <w:rsid w:val="00AA53B1"/>
    <w:rsid w:val="00AA5BE7"/>
    <w:rsid w:val="00AA6419"/>
    <w:rsid w:val="00AA6FF7"/>
    <w:rsid w:val="00AB1CCF"/>
    <w:rsid w:val="00AB201B"/>
    <w:rsid w:val="00AB2623"/>
    <w:rsid w:val="00AB338C"/>
    <w:rsid w:val="00AB364B"/>
    <w:rsid w:val="00AB43AE"/>
    <w:rsid w:val="00AB457D"/>
    <w:rsid w:val="00AB4932"/>
    <w:rsid w:val="00AB5904"/>
    <w:rsid w:val="00AB6345"/>
    <w:rsid w:val="00AB6CC7"/>
    <w:rsid w:val="00AB7668"/>
    <w:rsid w:val="00AB770F"/>
    <w:rsid w:val="00AB7B12"/>
    <w:rsid w:val="00AC087B"/>
    <w:rsid w:val="00AC2615"/>
    <w:rsid w:val="00AC3883"/>
    <w:rsid w:val="00AC4DF6"/>
    <w:rsid w:val="00AC7BA9"/>
    <w:rsid w:val="00AD1514"/>
    <w:rsid w:val="00AD2C48"/>
    <w:rsid w:val="00AD4E01"/>
    <w:rsid w:val="00AD5E38"/>
    <w:rsid w:val="00AD6768"/>
    <w:rsid w:val="00AD6C30"/>
    <w:rsid w:val="00AD7B03"/>
    <w:rsid w:val="00AD7D75"/>
    <w:rsid w:val="00AE07C4"/>
    <w:rsid w:val="00AE0C24"/>
    <w:rsid w:val="00AE2AD8"/>
    <w:rsid w:val="00AE34B8"/>
    <w:rsid w:val="00AE5E27"/>
    <w:rsid w:val="00AE66BF"/>
    <w:rsid w:val="00AF11FB"/>
    <w:rsid w:val="00AF1659"/>
    <w:rsid w:val="00AF3492"/>
    <w:rsid w:val="00AF37A0"/>
    <w:rsid w:val="00AF485F"/>
    <w:rsid w:val="00AF5829"/>
    <w:rsid w:val="00AF5DC4"/>
    <w:rsid w:val="00AF641C"/>
    <w:rsid w:val="00AF7059"/>
    <w:rsid w:val="00B008CE"/>
    <w:rsid w:val="00B0381A"/>
    <w:rsid w:val="00B044C7"/>
    <w:rsid w:val="00B04A7C"/>
    <w:rsid w:val="00B052AC"/>
    <w:rsid w:val="00B066DB"/>
    <w:rsid w:val="00B1074D"/>
    <w:rsid w:val="00B10792"/>
    <w:rsid w:val="00B109BB"/>
    <w:rsid w:val="00B11C09"/>
    <w:rsid w:val="00B120F8"/>
    <w:rsid w:val="00B1260E"/>
    <w:rsid w:val="00B14056"/>
    <w:rsid w:val="00B15445"/>
    <w:rsid w:val="00B17222"/>
    <w:rsid w:val="00B21B15"/>
    <w:rsid w:val="00B239FF"/>
    <w:rsid w:val="00B23C93"/>
    <w:rsid w:val="00B2510D"/>
    <w:rsid w:val="00B25C88"/>
    <w:rsid w:val="00B263C8"/>
    <w:rsid w:val="00B26531"/>
    <w:rsid w:val="00B269C0"/>
    <w:rsid w:val="00B3075D"/>
    <w:rsid w:val="00B30934"/>
    <w:rsid w:val="00B31AB4"/>
    <w:rsid w:val="00B32039"/>
    <w:rsid w:val="00B32049"/>
    <w:rsid w:val="00B3219E"/>
    <w:rsid w:val="00B33AE8"/>
    <w:rsid w:val="00B33C85"/>
    <w:rsid w:val="00B34356"/>
    <w:rsid w:val="00B3487D"/>
    <w:rsid w:val="00B3706D"/>
    <w:rsid w:val="00B41EC7"/>
    <w:rsid w:val="00B425A7"/>
    <w:rsid w:val="00B425DE"/>
    <w:rsid w:val="00B42D01"/>
    <w:rsid w:val="00B42DB4"/>
    <w:rsid w:val="00B43F2B"/>
    <w:rsid w:val="00B44E0F"/>
    <w:rsid w:val="00B454B5"/>
    <w:rsid w:val="00B46CDC"/>
    <w:rsid w:val="00B474D7"/>
    <w:rsid w:val="00B47781"/>
    <w:rsid w:val="00B479D0"/>
    <w:rsid w:val="00B50AB4"/>
    <w:rsid w:val="00B51139"/>
    <w:rsid w:val="00B516B8"/>
    <w:rsid w:val="00B52543"/>
    <w:rsid w:val="00B54106"/>
    <w:rsid w:val="00B54CBC"/>
    <w:rsid w:val="00B552F8"/>
    <w:rsid w:val="00B570EC"/>
    <w:rsid w:val="00B571E1"/>
    <w:rsid w:val="00B605A2"/>
    <w:rsid w:val="00B62A01"/>
    <w:rsid w:val="00B62D0E"/>
    <w:rsid w:val="00B6351A"/>
    <w:rsid w:val="00B636AD"/>
    <w:rsid w:val="00B6445B"/>
    <w:rsid w:val="00B6565F"/>
    <w:rsid w:val="00B65855"/>
    <w:rsid w:val="00B664D0"/>
    <w:rsid w:val="00B668DD"/>
    <w:rsid w:val="00B6730C"/>
    <w:rsid w:val="00B67964"/>
    <w:rsid w:val="00B705A3"/>
    <w:rsid w:val="00B70882"/>
    <w:rsid w:val="00B70971"/>
    <w:rsid w:val="00B70AD2"/>
    <w:rsid w:val="00B70EBC"/>
    <w:rsid w:val="00B71794"/>
    <w:rsid w:val="00B717C8"/>
    <w:rsid w:val="00B72DD3"/>
    <w:rsid w:val="00B74020"/>
    <w:rsid w:val="00B746CD"/>
    <w:rsid w:val="00B75709"/>
    <w:rsid w:val="00B765B9"/>
    <w:rsid w:val="00B76F6E"/>
    <w:rsid w:val="00B80429"/>
    <w:rsid w:val="00B80844"/>
    <w:rsid w:val="00B81030"/>
    <w:rsid w:val="00B84351"/>
    <w:rsid w:val="00B850F5"/>
    <w:rsid w:val="00B91203"/>
    <w:rsid w:val="00B91615"/>
    <w:rsid w:val="00B91D15"/>
    <w:rsid w:val="00B9244E"/>
    <w:rsid w:val="00B924F1"/>
    <w:rsid w:val="00B95142"/>
    <w:rsid w:val="00B953DD"/>
    <w:rsid w:val="00B96638"/>
    <w:rsid w:val="00B9663B"/>
    <w:rsid w:val="00BA024B"/>
    <w:rsid w:val="00BA1CD9"/>
    <w:rsid w:val="00BA2AE3"/>
    <w:rsid w:val="00BA3939"/>
    <w:rsid w:val="00BA3A42"/>
    <w:rsid w:val="00BA6299"/>
    <w:rsid w:val="00BA74B3"/>
    <w:rsid w:val="00BB014E"/>
    <w:rsid w:val="00BB0EBB"/>
    <w:rsid w:val="00BB180C"/>
    <w:rsid w:val="00BB1EF0"/>
    <w:rsid w:val="00BB2976"/>
    <w:rsid w:val="00BB2F2B"/>
    <w:rsid w:val="00BB39D6"/>
    <w:rsid w:val="00BB4EF7"/>
    <w:rsid w:val="00BB5672"/>
    <w:rsid w:val="00BB5A09"/>
    <w:rsid w:val="00BB7EA8"/>
    <w:rsid w:val="00BB7F30"/>
    <w:rsid w:val="00BC07C2"/>
    <w:rsid w:val="00BC16AA"/>
    <w:rsid w:val="00BC16C5"/>
    <w:rsid w:val="00BC1BB4"/>
    <w:rsid w:val="00BC1C21"/>
    <w:rsid w:val="00BC3A3A"/>
    <w:rsid w:val="00BC3C6E"/>
    <w:rsid w:val="00BC4146"/>
    <w:rsid w:val="00BC4D0B"/>
    <w:rsid w:val="00BC5136"/>
    <w:rsid w:val="00BC56DC"/>
    <w:rsid w:val="00BD0D5E"/>
    <w:rsid w:val="00BD118B"/>
    <w:rsid w:val="00BD3779"/>
    <w:rsid w:val="00BD3990"/>
    <w:rsid w:val="00BD3EBF"/>
    <w:rsid w:val="00BD4406"/>
    <w:rsid w:val="00BD6DEF"/>
    <w:rsid w:val="00BD731E"/>
    <w:rsid w:val="00BD7424"/>
    <w:rsid w:val="00BD75E4"/>
    <w:rsid w:val="00BE0445"/>
    <w:rsid w:val="00BE17D7"/>
    <w:rsid w:val="00BE1F89"/>
    <w:rsid w:val="00BE2CBB"/>
    <w:rsid w:val="00BE3112"/>
    <w:rsid w:val="00BE33E1"/>
    <w:rsid w:val="00BE3DAE"/>
    <w:rsid w:val="00BE611D"/>
    <w:rsid w:val="00BE627E"/>
    <w:rsid w:val="00BE6B99"/>
    <w:rsid w:val="00BE7B4E"/>
    <w:rsid w:val="00BF0202"/>
    <w:rsid w:val="00BF0D69"/>
    <w:rsid w:val="00BF1BEA"/>
    <w:rsid w:val="00BF20DE"/>
    <w:rsid w:val="00BF2198"/>
    <w:rsid w:val="00BF3388"/>
    <w:rsid w:val="00BF35DC"/>
    <w:rsid w:val="00BF3932"/>
    <w:rsid w:val="00BF3E2B"/>
    <w:rsid w:val="00BF4316"/>
    <w:rsid w:val="00BF6D13"/>
    <w:rsid w:val="00BF7E43"/>
    <w:rsid w:val="00BF7E55"/>
    <w:rsid w:val="00C00436"/>
    <w:rsid w:val="00C0333A"/>
    <w:rsid w:val="00C03CCA"/>
    <w:rsid w:val="00C040A7"/>
    <w:rsid w:val="00C04B10"/>
    <w:rsid w:val="00C05167"/>
    <w:rsid w:val="00C05AD8"/>
    <w:rsid w:val="00C05EAC"/>
    <w:rsid w:val="00C069A4"/>
    <w:rsid w:val="00C06A94"/>
    <w:rsid w:val="00C072BF"/>
    <w:rsid w:val="00C108E1"/>
    <w:rsid w:val="00C140D0"/>
    <w:rsid w:val="00C152AC"/>
    <w:rsid w:val="00C15A97"/>
    <w:rsid w:val="00C15DE7"/>
    <w:rsid w:val="00C165FA"/>
    <w:rsid w:val="00C16DB2"/>
    <w:rsid w:val="00C17119"/>
    <w:rsid w:val="00C177FB"/>
    <w:rsid w:val="00C20887"/>
    <w:rsid w:val="00C208B8"/>
    <w:rsid w:val="00C20C96"/>
    <w:rsid w:val="00C21644"/>
    <w:rsid w:val="00C21DD2"/>
    <w:rsid w:val="00C23022"/>
    <w:rsid w:val="00C2303E"/>
    <w:rsid w:val="00C236E1"/>
    <w:rsid w:val="00C238FD"/>
    <w:rsid w:val="00C23E4E"/>
    <w:rsid w:val="00C25104"/>
    <w:rsid w:val="00C25A3A"/>
    <w:rsid w:val="00C2708B"/>
    <w:rsid w:val="00C27A81"/>
    <w:rsid w:val="00C27CF6"/>
    <w:rsid w:val="00C300A4"/>
    <w:rsid w:val="00C305FD"/>
    <w:rsid w:val="00C30D74"/>
    <w:rsid w:val="00C31A0C"/>
    <w:rsid w:val="00C31C6A"/>
    <w:rsid w:val="00C321A0"/>
    <w:rsid w:val="00C324BD"/>
    <w:rsid w:val="00C32942"/>
    <w:rsid w:val="00C33269"/>
    <w:rsid w:val="00C3512A"/>
    <w:rsid w:val="00C353CC"/>
    <w:rsid w:val="00C36DAF"/>
    <w:rsid w:val="00C37164"/>
    <w:rsid w:val="00C377EB"/>
    <w:rsid w:val="00C4032A"/>
    <w:rsid w:val="00C414DC"/>
    <w:rsid w:val="00C417C8"/>
    <w:rsid w:val="00C4287B"/>
    <w:rsid w:val="00C42990"/>
    <w:rsid w:val="00C43BC0"/>
    <w:rsid w:val="00C4492B"/>
    <w:rsid w:val="00C46160"/>
    <w:rsid w:val="00C50055"/>
    <w:rsid w:val="00C5099D"/>
    <w:rsid w:val="00C50B0D"/>
    <w:rsid w:val="00C513E5"/>
    <w:rsid w:val="00C52268"/>
    <w:rsid w:val="00C5256D"/>
    <w:rsid w:val="00C52B22"/>
    <w:rsid w:val="00C535A9"/>
    <w:rsid w:val="00C53654"/>
    <w:rsid w:val="00C54044"/>
    <w:rsid w:val="00C5591B"/>
    <w:rsid w:val="00C561F1"/>
    <w:rsid w:val="00C568EA"/>
    <w:rsid w:val="00C60787"/>
    <w:rsid w:val="00C61776"/>
    <w:rsid w:val="00C64884"/>
    <w:rsid w:val="00C661B9"/>
    <w:rsid w:val="00C66870"/>
    <w:rsid w:val="00C67115"/>
    <w:rsid w:val="00C67D97"/>
    <w:rsid w:val="00C70669"/>
    <w:rsid w:val="00C71BC4"/>
    <w:rsid w:val="00C72FF9"/>
    <w:rsid w:val="00C73060"/>
    <w:rsid w:val="00C73A5F"/>
    <w:rsid w:val="00C746B8"/>
    <w:rsid w:val="00C74A19"/>
    <w:rsid w:val="00C76100"/>
    <w:rsid w:val="00C769A0"/>
    <w:rsid w:val="00C76C41"/>
    <w:rsid w:val="00C76E0C"/>
    <w:rsid w:val="00C76E5D"/>
    <w:rsid w:val="00C76F8B"/>
    <w:rsid w:val="00C775FA"/>
    <w:rsid w:val="00C80620"/>
    <w:rsid w:val="00C8165C"/>
    <w:rsid w:val="00C8239C"/>
    <w:rsid w:val="00C83A89"/>
    <w:rsid w:val="00C848CA"/>
    <w:rsid w:val="00C84988"/>
    <w:rsid w:val="00C85AA1"/>
    <w:rsid w:val="00C85CDA"/>
    <w:rsid w:val="00C86215"/>
    <w:rsid w:val="00C872DA"/>
    <w:rsid w:val="00C8735F"/>
    <w:rsid w:val="00C87DF9"/>
    <w:rsid w:val="00C91B3D"/>
    <w:rsid w:val="00C92715"/>
    <w:rsid w:val="00C9458F"/>
    <w:rsid w:val="00C948E2"/>
    <w:rsid w:val="00C94AA0"/>
    <w:rsid w:val="00C9754C"/>
    <w:rsid w:val="00CA2218"/>
    <w:rsid w:val="00CA2DE4"/>
    <w:rsid w:val="00CA36BD"/>
    <w:rsid w:val="00CA4A18"/>
    <w:rsid w:val="00CA5723"/>
    <w:rsid w:val="00CA5944"/>
    <w:rsid w:val="00CA6BBD"/>
    <w:rsid w:val="00CB0F4A"/>
    <w:rsid w:val="00CB15B8"/>
    <w:rsid w:val="00CB2E91"/>
    <w:rsid w:val="00CB2EF9"/>
    <w:rsid w:val="00CB3009"/>
    <w:rsid w:val="00CB6DC0"/>
    <w:rsid w:val="00CB6EE9"/>
    <w:rsid w:val="00CB703F"/>
    <w:rsid w:val="00CB72B5"/>
    <w:rsid w:val="00CB78A1"/>
    <w:rsid w:val="00CC0E32"/>
    <w:rsid w:val="00CC1752"/>
    <w:rsid w:val="00CC2E8C"/>
    <w:rsid w:val="00CC376E"/>
    <w:rsid w:val="00CC7EDB"/>
    <w:rsid w:val="00CD0780"/>
    <w:rsid w:val="00CD10B1"/>
    <w:rsid w:val="00CD166F"/>
    <w:rsid w:val="00CD3EC4"/>
    <w:rsid w:val="00CD4001"/>
    <w:rsid w:val="00CD6946"/>
    <w:rsid w:val="00CD7CF5"/>
    <w:rsid w:val="00CE03DA"/>
    <w:rsid w:val="00CE0F8A"/>
    <w:rsid w:val="00CE0F92"/>
    <w:rsid w:val="00CE11EE"/>
    <w:rsid w:val="00CE1785"/>
    <w:rsid w:val="00CE24C2"/>
    <w:rsid w:val="00CE3F0D"/>
    <w:rsid w:val="00CE4276"/>
    <w:rsid w:val="00CE4843"/>
    <w:rsid w:val="00CE4BAF"/>
    <w:rsid w:val="00CE562B"/>
    <w:rsid w:val="00CE5B3F"/>
    <w:rsid w:val="00CE5F54"/>
    <w:rsid w:val="00CE725E"/>
    <w:rsid w:val="00CE7D7A"/>
    <w:rsid w:val="00CF0C1B"/>
    <w:rsid w:val="00CF159C"/>
    <w:rsid w:val="00CF2BC4"/>
    <w:rsid w:val="00CF3006"/>
    <w:rsid w:val="00CF31AD"/>
    <w:rsid w:val="00CF3561"/>
    <w:rsid w:val="00CF3B70"/>
    <w:rsid w:val="00CF4730"/>
    <w:rsid w:val="00CF4CB7"/>
    <w:rsid w:val="00CF51DF"/>
    <w:rsid w:val="00CF5359"/>
    <w:rsid w:val="00CF577A"/>
    <w:rsid w:val="00CF6730"/>
    <w:rsid w:val="00CF6AE2"/>
    <w:rsid w:val="00CF6FF7"/>
    <w:rsid w:val="00CF7063"/>
    <w:rsid w:val="00D01312"/>
    <w:rsid w:val="00D017C5"/>
    <w:rsid w:val="00D01E80"/>
    <w:rsid w:val="00D03986"/>
    <w:rsid w:val="00D04472"/>
    <w:rsid w:val="00D05073"/>
    <w:rsid w:val="00D0609B"/>
    <w:rsid w:val="00D06358"/>
    <w:rsid w:val="00D07211"/>
    <w:rsid w:val="00D079C2"/>
    <w:rsid w:val="00D101C7"/>
    <w:rsid w:val="00D10321"/>
    <w:rsid w:val="00D11169"/>
    <w:rsid w:val="00D11DDC"/>
    <w:rsid w:val="00D13A7E"/>
    <w:rsid w:val="00D14BD3"/>
    <w:rsid w:val="00D14F65"/>
    <w:rsid w:val="00D1638D"/>
    <w:rsid w:val="00D16CDD"/>
    <w:rsid w:val="00D176C3"/>
    <w:rsid w:val="00D20E0F"/>
    <w:rsid w:val="00D21B11"/>
    <w:rsid w:val="00D21B86"/>
    <w:rsid w:val="00D22F1B"/>
    <w:rsid w:val="00D239B2"/>
    <w:rsid w:val="00D243F4"/>
    <w:rsid w:val="00D2472E"/>
    <w:rsid w:val="00D27287"/>
    <w:rsid w:val="00D275F7"/>
    <w:rsid w:val="00D2761F"/>
    <w:rsid w:val="00D30E87"/>
    <w:rsid w:val="00D31540"/>
    <w:rsid w:val="00D31E19"/>
    <w:rsid w:val="00D32300"/>
    <w:rsid w:val="00D32553"/>
    <w:rsid w:val="00D32949"/>
    <w:rsid w:val="00D33135"/>
    <w:rsid w:val="00D3329A"/>
    <w:rsid w:val="00D34A76"/>
    <w:rsid w:val="00D3570F"/>
    <w:rsid w:val="00D358F2"/>
    <w:rsid w:val="00D35C47"/>
    <w:rsid w:val="00D3631A"/>
    <w:rsid w:val="00D366C9"/>
    <w:rsid w:val="00D40BA2"/>
    <w:rsid w:val="00D40CD8"/>
    <w:rsid w:val="00D42315"/>
    <w:rsid w:val="00D425C2"/>
    <w:rsid w:val="00D4275E"/>
    <w:rsid w:val="00D42DD8"/>
    <w:rsid w:val="00D43772"/>
    <w:rsid w:val="00D44344"/>
    <w:rsid w:val="00D4520C"/>
    <w:rsid w:val="00D45D63"/>
    <w:rsid w:val="00D45F25"/>
    <w:rsid w:val="00D46F51"/>
    <w:rsid w:val="00D4732F"/>
    <w:rsid w:val="00D47630"/>
    <w:rsid w:val="00D47C11"/>
    <w:rsid w:val="00D50386"/>
    <w:rsid w:val="00D507F6"/>
    <w:rsid w:val="00D50835"/>
    <w:rsid w:val="00D53A8A"/>
    <w:rsid w:val="00D53E05"/>
    <w:rsid w:val="00D54E72"/>
    <w:rsid w:val="00D554AD"/>
    <w:rsid w:val="00D55ED4"/>
    <w:rsid w:val="00D56078"/>
    <w:rsid w:val="00D567F3"/>
    <w:rsid w:val="00D60F9D"/>
    <w:rsid w:val="00D62FC1"/>
    <w:rsid w:val="00D63A2C"/>
    <w:rsid w:val="00D63CEE"/>
    <w:rsid w:val="00D63FB4"/>
    <w:rsid w:val="00D65192"/>
    <w:rsid w:val="00D67B3C"/>
    <w:rsid w:val="00D702B9"/>
    <w:rsid w:val="00D71AD2"/>
    <w:rsid w:val="00D71FEF"/>
    <w:rsid w:val="00D7306D"/>
    <w:rsid w:val="00D743D2"/>
    <w:rsid w:val="00D75017"/>
    <w:rsid w:val="00D7540D"/>
    <w:rsid w:val="00D7566A"/>
    <w:rsid w:val="00D75A3A"/>
    <w:rsid w:val="00D76EDC"/>
    <w:rsid w:val="00D813F7"/>
    <w:rsid w:val="00D814D6"/>
    <w:rsid w:val="00D81CF8"/>
    <w:rsid w:val="00D82256"/>
    <w:rsid w:val="00D82694"/>
    <w:rsid w:val="00D82747"/>
    <w:rsid w:val="00D83740"/>
    <w:rsid w:val="00D845B0"/>
    <w:rsid w:val="00D84C29"/>
    <w:rsid w:val="00D85C79"/>
    <w:rsid w:val="00D85DCD"/>
    <w:rsid w:val="00D86374"/>
    <w:rsid w:val="00D871F5"/>
    <w:rsid w:val="00D90EE7"/>
    <w:rsid w:val="00D9207F"/>
    <w:rsid w:val="00D92172"/>
    <w:rsid w:val="00D9234B"/>
    <w:rsid w:val="00D934BD"/>
    <w:rsid w:val="00D94F27"/>
    <w:rsid w:val="00D95060"/>
    <w:rsid w:val="00D95A69"/>
    <w:rsid w:val="00D96506"/>
    <w:rsid w:val="00D96AA5"/>
    <w:rsid w:val="00D971F0"/>
    <w:rsid w:val="00DA02EF"/>
    <w:rsid w:val="00DA0A7D"/>
    <w:rsid w:val="00DA2511"/>
    <w:rsid w:val="00DA274A"/>
    <w:rsid w:val="00DA40DA"/>
    <w:rsid w:val="00DA4257"/>
    <w:rsid w:val="00DA548A"/>
    <w:rsid w:val="00DA648B"/>
    <w:rsid w:val="00DA781B"/>
    <w:rsid w:val="00DB0F6D"/>
    <w:rsid w:val="00DB1458"/>
    <w:rsid w:val="00DB2678"/>
    <w:rsid w:val="00DB388E"/>
    <w:rsid w:val="00DB3E77"/>
    <w:rsid w:val="00DB4F32"/>
    <w:rsid w:val="00DB5006"/>
    <w:rsid w:val="00DB621C"/>
    <w:rsid w:val="00DB638A"/>
    <w:rsid w:val="00DB6DD3"/>
    <w:rsid w:val="00DC2A10"/>
    <w:rsid w:val="00DC33F3"/>
    <w:rsid w:val="00DC3F39"/>
    <w:rsid w:val="00DC4E4B"/>
    <w:rsid w:val="00DC6A2F"/>
    <w:rsid w:val="00DC7110"/>
    <w:rsid w:val="00DD0468"/>
    <w:rsid w:val="00DD05A7"/>
    <w:rsid w:val="00DD2177"/>
    <w:rsid w:val="00DD2A1A"/>
    <w:rsid w:val="00DD2D21"/>
    <w:rsid w:val="00DD2F8B"/>
    <w:rsid w:val="00DD42E4"/>
    <w:rsid w:val="00DD4761"/>
    <w:rsid w:val="00DD5E38"/>
    <w:rsid w:val="00DD64FD"/>
    <w:rsid w:val="00DD6DF1"/>
    <w:rsid w:val="00DD75C2"/>
    <w:rsid w:val="00DD769B"/>
    <w:rsid w:val="00DE1484"/>
    <w:rsid w:val="00DE1653"/>
    <w:rsid w:val="00DE1815"/>
    <w:rsid w:val="00DE1A7B"/>
    <w:rsid w:val="00DE2862"/>
    <w:rsid w:val="00DE2F72"/>
    <w:rsid w:val="00DE36D0"/>
    <w:rsid w:val="00DE414D"/>
    <w:rsid w:val="00DE47CF"/>
    <w:rsid w:val="00DE5025"/>
    <w:rsid w:val="00DE5CE9"/>
    <w:rsid w:val="00DE7048"/>
    <w:rsid w:val="00DF1C4F"/>
    <w:rsid w:val="00DF24E6"/>
    <w:rsid w:val="00DF3D90"/>
    <w:rsid w:val="00DF5732"/>
    <w:rsid w:val="00DF6B57"/>
    <w:rsid w:val="00DF7511"/>
    <w:rsid w:val="00DF7972"/>
    <w:rsid w:val="00E000C1"/>
    <w:rsid w:val="00E007AF"/>
    <w:rsid w:val="00E00AD2"/>
    <w:rsid w:val="00E01010"/>
    <w:rsid w:val="00E02209"/>
    <w:rsid w:val="00E02252"/>
    <w:rsid w:val="00E02B4F"/>
    <w:rsid w:val="00E02B7B"/>
    <w:rsid w:val="00E03A51"/>
    <w:rsid w:val="00E054A6"/>
    <w:rsid w:val="00E05857"/>
    <w:rsid w:val="00E05B87"/>
    <w:rsid w:val="00E06827"/>
    <w:rsid w:val="00E0764F"/>
    <w:rsid w:val="00E1072F"/>
    <w:rsid w:val="00E11466"/>
    <w:rsid w:val="00E12E28"/>
    <w:rsid w:val="00E13DBD"/>
    <w:rsid w:val="00E145F3"/>
    <w:rsid w:val="00E1472D"/>
    <w:rsid w:val="00E14C11"/>
    <w:rsid w:val="00E15381"/>
    <w:rsid w:val="00E158F0"/>
    <w:rsid w:val="00E15E74"/>
    <w:rsid w:val="00E15F3A"/>
    <w:rsid w:val="00E164A7"/>
    <w:rsid w:val="00E17751"/>
    <w:rsid w:val="00E20141"/>
    <w:rsid w:val="00E20C0E"/>
    <w:rsid w:val="00E22137"/>
    <w:rsid w:val="00E22DDF"/>
    <w:rsid w:val="00E23450"/>
    <w:rsid w:val="00E23566"/>
    <w:rsid w:val="00E235EB"/>
    <w:rsid w:val="00E23832"/>
    <w:rsid w:val="00E251E1"/>
    <w:rsid w:val="00E25C51"/>
    <w:rsid w:val="00E26155"/>
    <w:rsid w:val="00E2756F"/>
    <w:rsid w:val="00E2782C"/>
    <w:rsid w:val="00E306AB"/>
    <w:rsid w:val="00E30A92"/>
    <w:rsid w:val="00E333C5"/>
    <w:rsid w:val="00E343CC"/>
    <w:rsid w:val="00E34795"/>
    <w:rsid w:val="00E35933"/>
    <w:rsid w:val="00E36C97"/>
    <w:rsid w:val="00E372B9"/>
    <w:rsid w:val="00E408EB"/>
    <w:rsid w:val="00E41D07"/>
    <w:rsid w:val="00E420D7"/>
    <w:rsid w:val="00E43C29"/>
    <w:rsid w:val="00E45080"/>
    <w:rsid w:val="00E45338"/>
    <w:rsid w:val="00E45439"/>
    <w:rsid w:val="00E45A64"/>
    <w:rsid w:val="00E46552"/>
    <w:rsid w:val="00E465C5"/>
    <w:rsid w:val="00E471AB"/>
    <w:rsid w:val="00E47EBA"/>
    <w:rsid w:val="00E50A7D"/>
    <w:rsid w:val="00E515BE"/>
    <w:rsid w:val="00E516EE"/>
    <w:rsid w:val="00E51EC0"/>
    <w:rsid w:val="00E52123"/>
    <w:rsid w:val="00E525CF"/>
    <w:rsid w:val="00E5297A"/>
    <w:rsid w:val="00E52CB6"/>
    <w:rsid w:val="00E53726"/>
    <w:rsid w:val="00E53F8D"/>
    <w:rsid w:val="00E54863"/>
    <w:rsid w:val="00E54A46"/>
    <w:rsid w:val="00E54B1C"/>
    <w:rsid w:val="00E54C81"/>
    <w:rsid w:val="00E54C86"/>
    <w:rsid w:val="00E553B9"/>
    <w:rsid w:val="00E5657A"/>
    <w:rsid w:val="00E56746"/>
    <w:rsid w:val="00E567ED"/>
    <w:rsid w:val="00E57749"/>
    <w:rsid w:val="00E57C72"/>
    <w:rsid w:val="00E602F9"/>
    <w:rsid w:val="00E658F5"/>
    <w:rsid w:val="00E65928"/>
    <w:rsid w:val="00E66B2B"/>
    <w:rsid w:val="00E67392"/>
    <w:rsid w:val="00E70119"/>
    <w:rsid w:val="00E711C9"/>
    <w:rsid w:val="00E721B7"/>
    <w:rsid w:val="00E72AB5"/>
    <w:rsid w:val="00E73036"/>
    <w:rsid w:val="00E742A9"/>
    <w:rsid w:val="00E744ED"/>
    <w:rsid w:val="00E74796"/>
    <w:rsid w:val="00E75DC6"/>
    <w:rsid w:val="00E7787A"/>
    <w:rsid w:val="00E8029E"/>
    <w:rsid w:val="00E80852"/>
    <w:rsid w:val="00E80AD0"/>
    <w:rsid w:val="00E80C0B"/>
    <w:rsid w:val="00E83022"/>
    <w:rsid w:val="00E83627"/>
    <w:rsid w:val="00E83DCF"/>
    <w:rsid w:val="00E843E1"/>
    <w:rsid w:val="00E84609"/>
    <w:rsid w:val="00E852C7"/>
    <w:rsid w:val="00E90226"/>
    <w:rsid w:val="00E90A80"/>
    <w:rsid w:val="00E91D5A"/>
    <w:rsid w:val="00E91DB2"/>
    <w:rsid w:val="00E92830"/>
    <w:rsid w:val="00E9284C"/>
    <w:rsid w:val="00E9295F"/>
    <w:rsid w:val="00E94B66"/>
    <w:rsid w:val="00E94D58"/>
    <w:rsid w:val="00E95964"/>
    <w:rsid w:val="00E95C03"/>
    <w:rsid w:val="00E968E6"/>
    <w:rsid w:val="00E976CC"/>
    <w:rsid w:val="00EA0339"/>
    <w:rsid w:val="00EA1FFE"/>
    <w:rsid w:val="00EA2BD8"/>
    <w:rsid w:val="00EA38D5"/>
    <w:rsid w:val="00EA3BF3"/>
    <w:rsid w:val="00EA4097"/>
    <w:rsid w:val="00EA410E"/>
    <w:rsid w:val="00EA4154"/>
    <w:rsid w:val="00EA4CCC"/>
    <w:rsid w:val="00EA4F57"/>
    <w:rsid w:val="00EA516E"/>
    <w:rsid w:val="00EA60EE"/>
    <w:rsid w:val="00EA6BAD"/>
    <w:rsid w:val="00EA7481"/>
    <w:rsid w:val="00EB0567"/>
    <w:rsid w:val="00EB087B"/>
    <w:rsid w:val="00EB119F"/>
    <w:rsid w:val="00EB19BE"/>
    <w:rsid w:val="00EB1AF5"/>
    <w:rsid w:val="00EB5665"/>
    <w:rsid w:val="00EC0F84"/>
    <w:rsid w:val="00EC1618"/>
    <w:rsid w:val="00EC1F09"/>
    <w:rsid w:val="00EC2117"/>
    <w:rsid w:val="00EC3AD2"/>
    <w:rsid w:val="00EC486D"/>
    <w:rsid w:val="00EC4BFD"/>
    <w:rsid w:val="00EC5AC8"/>
    <w:rsid w:val="00EC6A7B"/>
    <w:rsid w:val="00EC70C3"/>
    <w:rsid w:val="00EC760F"/>
    <w:rsid w:val="00ED013E"/>
    <w:rsid w:val="00ED12B5"/>
    <w:rsid w:val="00ED203B"/>
    <w:rsid w:val="00ED2ECB"/>
    <w:rsid w:val="00ED33FC"/>
    <w:rsid w:val="00ED395B"/>
    <w:rsid w:val="00ED3A4C"/>
    <w:rsid w:val="00ED502E"/>
    <w:rsid w:val="00ED5D0D"/>
    <w:rsid w:val="00ED65CD"/>
    <w:rsid w:val="00ED6695"/>
    <w:rsid w:val="00EE0590"/>
    <w:rsid w:val="00EE0AE3"/>
    <w:rsid w:val="00EE206F"/>
    <w:rsid w:val="00EE2426"/>
    <w:rsid w:val="00EE2AE1"/>
    <w:rsid w:val="00EE40B4"/>
    <w:rsid w:val="00EE5222"/>
    <w:rsid w:val="00EE530C"/>
    <w:rsid w:val="00EE57C0"/>
    <w:rsid w:val="00EE793C"/>
    <w:rsid w:val="00EF02CF"/>
    <w:rsid w:val="00EF1C1D"/>
    <w:rsid w:val="00EF2EE4"/>
    <w:rsid w:val="00EF35D7"/>
    <w:rsid w:val="00EF4A01"/>
    <w:rsid w:val="00EF5004"/>
    <w:rsid w:val="00EF5866"/>
    <w:rsid w:val="00EF6214"/>
    <w:rsid w:val="00EF71C0"/>
    <w:rsid w:val="00EF78C3"/>
    <w:rsid w:val="00F01054"/>
    <w:rsid w:val="00F02FE1"/>
    <w:rsid w:val="00F04D96"/>
    <w:rsid w:val="00F062EC"/>
    <w:rsid w:val="00F065DC"/>
    <w:rsid w:val="00F0708A"/>
    <w:rsid w:val="00F079EB"/>
    <w:rsid w:val="00F10AFD"/>
    <w:rsid w:val="00F1110D"/>
    <w:rsid w:val="00F114C5"/>
    <w:rsid w:val="00F11C6C"/>
    <w:rsid w:val="00F1685E"/>
    <w:rsid w:val="00F16D93"/>
    <w:rsid w:val="00F16FD9"/>
    <w:rsid w:val="00F17D08"/>
    <w:rsid w:val="00F20670"/>
    <w:rsid w:val="00F218F8"/>
    <w:rsid w:val="00F228E7"/>
    <w:rsid w:val="00F22A37"/>
    <w:rsid w:val="00F237DC"/>
    <w:rsid w:val="00F2544F"/>
    <w:rsid w:val="00F26423"/>
    <w:rsid w:val="00F2680F"/>
    <w:rsid w:val="00F27F09"/>
    <w:rsid w:val="00F309A0"/>
    <w:rsid w:val="00F33BDE"/>
    <w:rsid w:val="00F34CC8"/>
    <w:rsid w:val="00F3587A"/>
    <w:rsid w:val="00F35F98"/>
    <w:rsid w:val="00F36B2F"/>
    <w:rsid w:val="00F372DF"/>
    <w:rsid w:val="00F4100E"/>
    <w:rsid w:val="00F410CF"/>
    <w:rsid w:val="00F41BD0"/>
    <w:rsid w:val="00F42634"/>
    <w:rsid w:val="00F43A24"/>
    <w:rsid w:val="00F43CA6"/>
    <w:rsid w:val="00F4745C"/>
    <w:rsid w:val="00F47FC3"/>
    <w:rsid w:val="00F513E8"/>
    <w:rsid w:val="00F54150"/>
    <w:rsid w:val="00F54925"/>
    <w:rsid w:val="00F55241"/>
    <w:rsid w:val="00F5533E"/>
    <w:rsid w:val="00F559C6"/>
    <w:rsid w:val="00F57363"/>
    <w:rsid w:val="00F57F42"/>
    <w:rsid w:val="00F60FD5"/>
    <w:rsid w:val="00F6156A"/>
    <w:rsid w:val="00F6208E"/>
    <w:rsid w:val="00F621FD"/>
    <w:rsid w:val="00F6339D"/>
    <w:rsid w:val="00F63AB9"/>
    <w:rsid w:val="00F63D1E"/>
    <w:rsid w:val="00F65590"/>
    <w:rsid w:val="00F6571A"/>
    <w:rsid w:val="00F65BAB"/>
    <w:rsid w:val="00F67DF5"/>
    <w:rsid w:val="00F7156C"/>
    <w:rsid w:val="00F7165F"/>
    <w:rsid w:val="00F71C92"/>
    <w:rsid w:val="00F72539"/>
    <w:rsid w:val="00F72656"/>
    <w:rsid w:val="00F72948"/>
    <w:rsid w:val="00F73EB0"/>
    <w:rsid w:val="00F743DE"/>
    <w:rsid w:val="00F74E82"/>
    <w:rsid w:val="00F75C37"/>
    <w:rsid w:val="00F76658"/>
    <w:rsid w:val="00F76AD6"/>
    <w:rsid w:val="00F77AC3"/>
    <w:rsid w:val="00F77E65"/>
    <w:rsid w:val="00F77EA9"/>
    <w:rsid w:val="00F81E37"/>
    <w:rsid w:val="00F81E3E"/>
    <w:rsid w:val="00F81E99"/>
    <w:rsid w:val="00F8241D"/>
    <w:rsid w:val="00F827BB"/>
    <w:rsid w:val="00F82E11"/>
    <w:rsid w:val="00F830FB"/>
    <w:rsid w:val="00F83721"/>
    <w:rsid w:val="00F84099"/>
    <w:rsid w:val="00F861B5"/>
    <w:rsid w:val="00F867B3"/>
    <w:rsid w:val="00F870AE"/>
    <w:rsid w:val="00F8761D"/>
    <w:rsid w:val="00F878CA"/>
    <w:rsid w:val="00F903B4"/>
    <w:rsid w:val="00F922AC"/>
    <w:rsid w:val="00F92CC0"/>
    <w:rsid w:val="00F9412E"/>
    <w:rsid w:val="00F944CB"/>
    <w:rsid w:val="00F94C37"/>
    <w:rsid w:val="00F95683"/>
    <w:rsid w:val="00F961B4"/>
    <w:rsid w:val="00F967A0"/>
    <w:rsid w:val="00F96A5F"/>
    <w:rsid w:val="00F96BC8"/>
    <w:rsid w:val="00F97813"/>
    <w:rsid w:val="00FA0015"/>
    <w:rsid w:val="00FA1239"/>
    <w:rsid w:val="00FA3E68"/>
    <w:rsid w:val="00FA7AD7"/>
    <w:rsid w:val="00FA7F80"/>
    <w:rsid w:val="00FB1C0D"/>
    <w:rsid w:val="00FB21B8"/>
    <w:rsid w:val="00FB5849"/>
    <w:rsid w:val="00FB66F3"/>
    <w:rsid w:val="00FC0201"/>
    <w:rsid w:val="00FC0D71"/>
    <w:rsid w:val="00FC1125"/>
    <w:rsid w:val="00FC1814"/>
    <w:rsid w:val="00FC19C5"/>
    <w:rsid w:val="00FC1D16"/>
    <w:rsid w:val="00FC1D71"/>
    <w:rsid w:val="00FC32EA"/>
    <w:rsid w:val="00FC4CA8"/>
    <w:rsid w:val="00FC5AB8"/>
    <w:rsid w:val="00FC5DBD"/>
    <w:rsid w:val="00FC777A"/>
    <w:rsid w:val="00FC7E55"/>
    <w:rsid w:val="00FD01C2"/>
    <w:rsid w:val="00FD0449"/>
    <w:rsid w:val="00FD2A89"/>
    <w:rsid w:val="00FD3B32"/>
    <w:rsid w:val="00FD3DED"/>
    <w:rsid w:val="00FD46E5"/>
    <w:rsid w:val="00FD492C"/>
    <w:rsid w:val="00FD57B6"/>
    <w:rsid w:val="00FD6354"/>
    <w:rsid w:val="00FD67F9"/>
    <w:rsid w:val="00FD6F52"/>
    <w:rsid w:val="00FD7F6A"/>
    <w:rsid w:val="00FE0A76"/>
    <w:rsid w:val="00FE123F"/>
    <w:rsid w:val="00FE1344"/>
    <w:rsid w:val="00FE14CD"/>
    <w:rsid w:val="00FE1DA6"/>
    <w:rsid w:val="00FE2782"/>
    <w:rsid w:val="00FE39A3"/>
    <w:rsid w:val="00FE4A7A"/>
    <w:rsid w:val="00FF08DE"/>
    <w:rsid w:val="00FF08F6"/>
    <w:rsid w:val="00FF0EC2"/>
    <w:rsid w:val="00FF1298"/>
    <w:rsid w:val="00FF189A"/>
    <w:rsid w:val="00FF2737"/>
    <w:rsid w:val="00FF2832"/>
    <w:rsid w:val="00FF2992"/>
    <w:rsid w:val="00FF2C7E"/>
    <w:rsid w:val="00FF2FFD"/>
    <w:rsid w:val="00FF3411"/>
    <w:rsid w:val="00FF3D30"/>
    <w:rsid w:val="00FF52A8"/>
    <w:rsid w:val="00FF53E2"/>
    <w:rsid w:val="00FF77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D81162DC-3443-4939-B9FA-C103F8D51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5F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2875F8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2875F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2875F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2875F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Wingdings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Wingdings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Wingdings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Wingdings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875F8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875F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875F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75F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875F8"/>
    <w:rPr>
      <w:rFonts w:cs="Times New Roman"/>
      <w:b/>
      <w:bCs/>
    </w:rPr>
  </w:style>
  <w:style w:type="paragraph" w:styleId="ListBullet">
    <w:name w:val="List Bullet"/>
    <w:basedOn w:val="Normal"/>
    <w:rsid w:val="002875F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75F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75F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75F8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75F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75F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75F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75F8"/>
    <w:pPr>
      <w:ind w:left="284"/>
    </w:pPr>
  </w:style>
  <w:style w:type="paragraph" w:customStyle="1" w:styleId="AAFrameAddress">
    <w:name w:val="AA Frame Address"/>
    <w:basedOn w:val="Heading1"/>
    <w:rsid w:val="002875F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875F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75F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75F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75F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75F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75F8"/>
    <w:pPr>
      <w:ind w:left="851" w:hanging="284"/>
    </w:pPr>
  </w:style>
  <w:style w:type="paragraph" w:styleId="Index4">
    <w:name w:val="index 4"/>
    <w:basedOn w:val="Normal"/>
    <w:next w:val="Normal"/>
    <w:semiHidden/>
    <w:rsid w:val="002875F8"/>
    <w:pPr>
      <w:ind w:left="1135" w:hanging="284"/>
    </w:pPr>
  </w:style>
  <w:style w:type="paragraph" w:styleId="Index6">
    <w:name w:val="index 6"/>
    <w:basedOn w:val="Normal"/>
    <w:next w:val="Normal"/>
    <w:semiHidden/>
    <w:rsid w:val="002875F8"/>
    <w:pPr>
      <w:ind w:left="1702" w:hanging="284"/>
    </w:pPr>
  </w:style>
  <w:style w:type="paragraph" w:styleId="Index5">
    <w:name w:val="index 5"/>
    <w:basedOn w:val="Normal"/>
    <w:next w:val="Normal"/>
    <w:semiHidden/>
    <w:rsid w:val="002875F8"/>
    <w:pPr>
      <w:ind w:left="1418" w:hanging="284"/>
    </w:pPr>
  </w:style>
  <w:style w:type="paragraph" w:styleId="Index7">
    <w:name w:val="index 7"/>
    <w:basedOn w:val="Normal"/>
    <w:next w:val="Normal"/>
    <w:semiHidden/>
    <w:rsid w:val="002875F8"/>
    <w:pPr>
      <w:ind w:left="1985" w:hanging="284"/>
    </w:pPr>
  </w:style>
  <w:style w:type="paragraph" w:styleId="Index8">
    <w:name w:val="index 8"/>
    <w:basedOn w:val="Normal"/>
    <w:next w:val="Normal"/>
    <w:semiHidden/>
    <w:rsid w:val="002875F8"/>
    <w:pPr>
      <w:ind w:left="2269" w:hanging="284"/>
    </w:pPr>
  </w:style>
  <w:style w:type="paragraph" w:styleId="Index9">
    <w:name w:val="index 9"/>
    <w:basedOn w:val="Normal"/>
    <w:next w:val="Normal"/>
    <w:semiHidden/>
    <w:rsid w:val="002875F8"/>
    <w:pPr>
      <w:ind w:left="2552" w:hanging="284"/>
    </w:pPr>
  </w:style>
  <w:style w:type="paragraph" w:styleId="TOC2">
    <w:name w:val="toc 2"/>
    <w:basedOn w:val="Normal"/>
    <w:next w:val="Normal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75F8"/>
    <w:pPr>
      <w:ind w:left="851"/>
    </w:pPr>
  </w:style>
  <w:style w:type="paragraph" w:styleId="TOC5">
    <w:name w:val="toc 5"/>
    <w:basedOn w:val="Normal"/>
    <w:next w:val="Normal"/>
    <w:semiHidden/>
    <w:rsid w:val="002875F8"/>
    <w:pPr>
      <w:ind w:left="1134"/>
    </w:pPr>
  </w:style>
  <w:style w:type="paragraph" w:styleId="TOC6">
    <w:name w:val="toc 6"/>
    <w:basedOn w:val="Normal"/>
    <w:next w:val="Normal"/>
    <w:semiHidden/>
    <w:rsid w:val="002875F8"/>
    <w:pPr>
      <w:ind w:left="1418"/>
    </w:pPr>
  </w:style>
  <w:style w:type="paragraph" w:styleId="TOC7">
    <w:name w:val="toc 7"/>
    <w:basedOn w:val="Normal"/>
    <w:next w:val="Normal"/>
    <w:semiHidden/>
    <w:rsid w:val="002875F8"/>
    <w:pPr>
      <w:ind w:left="1701"/>
    </w:pPr>
  </w:style>
  <w:style w:type="paragraph" w:styleId="TOC8">
    <w:name w:val="toc 8"/>
    <w:basedOn w:val="Normal"/>
    <w:next w:val="Normal"/>
    <w:semiHidden/>
    <w:rsid w:val="002875F8"/>
    <w:pPr>
      <w:ind w:left="1985"/>
    </w:pPr>
  </w:style>
  <w:style w:type="paragraph" w:styleId="TOC9">
    <w:name w:val="toc 9"/>
    <w:basedOn w:val="Normal"/>
    <w:next w:val="Normal"/>
    <w:semiHidden/>
    <w:rsid w:val="002875F8"/>
    <w:pPr>
      <w:ind w:left="2268"/>
    </w:pPr>
  </w:style>
  <w:style w:type="paragraph" w:styleId="TableofFigures">
    <w:name w:val="table of figures"/>
    <w:basedOn w:val="Normal"/>
    <w:next w:val="Normal"/>
    <w:semiHidden/>
    <w:rsid w:val="002875F8"/>
    <w:pPr>
      <w:ind w:left="567" w:hanging="567"/>
    </w:pPr>
  </w:style>
  <w:style w:type="paragraph" w:styleId="ListBullet5">
    <w:name w:val="List Bullet 5"/>
    <w:basedOn w:val="Normal"/>
    <w:rsid w:val="002875F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2875F8"/>
    <w:pPr>
      <w:spacing w:after="120"/>
    </w:pPr>
  </w:style>
  <w:style w:type="paragraph" w:styleId="BodyTextFirstIndent">
    <w:name w:val="Body Text First Indent"/>
    <w:basedOn w:val="BodyText"/>
    <w:rsid w:val="002875F8"/>
    <w:pPr>
      <w:ind w:firstLine="284"/>
    </w:pPr>
  </w:style>
  <w:style w:type="paragraph" w:styleId="BodyTextIndent">
    <w:name w:val="Body Text Indent"/>
    <w:basedOn w:val="Normal"/>
    <w:rsid w:val="002875F8"/>
    <w:pPr>
      <w:spacing w:after="120"/>
      <w:ind w:left="283"/>
    </w:pPr>
  </w:style>
  <w:style w:type="paragraph" w:styleId="BodyTextFirstIndent2">
    <w:name w:val="Body Text First Indent 2"/>
    <w:basedOn w:val="BodyTextIndent"/>
    <w:rsid w:val="002875F8"/>
    <w:pPr>
      <w:ind w:left="284" w:firstLine="284"/>
    </w:pPr>
  </w:style>
  <w:style w:type="character" w:styleId="Strong">
    <w:name w:val="Strong"/>
    <w:basedOn w:val="DefaultParagraphFont"/>
    <w:qFormat/>
    <w:rsid w:val="002875F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75F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75F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875F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75F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75F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75F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75F8"/>
    <w:pPr>
      <w:framePr w:h="1054" w:wrap="around" w:y="5920"/>
    </w:pPr>
  </w:style>
  <w:style w:type="paragraph" w:customStyle="1" w:styleId="ReportHeading3">
    <w:name w:val="ReportHeading3"/>
    <w:basedOn w:val="ReportHeading2"/>
    <w:rsid w:val="002875F8"/>
    <w:pPr>
      <w:framePr w:h="443" w:wrap="around" w:y="8223"/>
    </w:pPr>
  </w:style>
  <w:style w:type="paragraph" w:customStyle="1" w:styleId="a">
    <w:name w:val="¢éÍ¤ÇÒÁ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ook Antiqu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75F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75F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75F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75F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75F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75F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ook Antiqua"/>
      <w:sz w:val="30"/>
      <w:szCs w:val="30"/>
      <w:lang w:val="th-TH"/>
    </w:rPr>
  </w:style>
  <w:style w:type="character" w:styleId="PageNumber">
    <w:name w:val="page number"/>
    <w:basedOn w:val="DefaultParagraphFont"/>
    <w:rsid w:val="002875F8"/>
  </w:style>
  <w:style w:type="paragraph" w:customStyle="1" w:styleId="3">
    <w:name w:val="µÒÃÒ§3ªèÍ§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ª×èÍºÃÔÉÑ· E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2">
    <w:name w:val="Body Text 2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EndnoteText">
    <w:name w:val="endnote text"/>
    <w:basedOn w:val="Normal"/>
    <w:semiHidden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/>
      <w:sz w:val="20"/>
      <w:szCs w:val="20"/>
      <w:lang w:val="th-TH"/>
    </w:rPr>
  </w:style>
  <w:style w:type="paragraph" w:customStyle="1" w:styleId="ASSETS">
    <w:name w:val="ASSETS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3">
    <w:name w:val="Body Text 3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Wingdings"/>
      <w:sz w:val="30"/>
      <w:szCs w:val="30"/>
    </w:rPr>
  </w:style>
  <w:style w:type="paragraph" w:customStyle="1" w:styleId="a1">
    <w:name w:val="???????"/>
    <w:basedOn w:val="Normal"/>
    <w:rsid w:val="009004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0">
    <w:name w:val="Å§ª×èÍ E"/>
    <w:basedOn w:val="Normal"/>
    <w:rsid w:val="005A3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D4520C"/>
    <w:rPr>
      <w:rFonts w:ascii="Tahoma" w:hAnsi="Tahoma"/>
      <w:sz w:val="16"/>
    </w:rPr>
  </w:style>
  <w:style w:type="table" w:styleId="TableGrid">
    <w:name w:val="Table Grid"/>
    <w:basedOn w:val="TableNormal"/>
    <w:rsid w:val="004921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"/>
    <w:basedOn w:val="Normal"/>
    <w:rsid w:val="004921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lockText">
    <w:name w:val="Block Text"/>
    <w:basedOn w:val="Normal"/>
    <w:rsid w:val="00D35C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Times New Roman" w:hAnsi="Times New Roman" w:cs="Cordia New"/>
      <w:sz w:val="28"/>
      <w:szCs w:val="28"/>
    </w:rPr>
  </w:style>
  <w:style w:type="paragraph" w:customStyle="1" w:styleId="AccPolicyHeading">
    <w:name w:val="Acc Policy Heading"/>
    <w:basedOn w:val="BodyText"/>
    <w:link w:val="AccPolicyHeadingChar"/>
    <w:autoRedefine/>
    <w:rsid w:val="00B605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">
    <w:name w:val="Acc Policy Heading Char"/>
    <w:basedOn w:val="DefaultParagraphFont"/>
    <w:link w:val="AccPolicyHeading"/>
    <w:rsid w:val="00B605A2"/>
    <w:rPr>
      <w:rFonts w:ascii="Arial" w:hAnsi="Arial" w:cs="Angsana New"/>
      <w:sz w:val="28"/>
      <w:szCs w:val="28"/>
      <w:lang w:val="en-US" w:eastAsia="en-US" w:bidi="th-TH"/>
    </w:rPr>
  </w:style>
  <w:style w:type="paragraph" w:customStyle="1" w:styleId="a3">
    <w:name w:val="???"/>
    <w:basedOn w:val="Normal"/>
    <w:rsid w:val="00DA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customStyle="1" w:styleId="EmailStyle91">
    <w:name w:val="EmailStyle91"/>
    <w:basedOn w:val="DefaultParagraphFont"/>
    <w:semiHidden/>
    <w:rsid w:val="00145CB4"/>
    <w:rPr>
      <w:rFonts w:ascii="Arial" w:hAnsi="Arial" w:cs="Cordia New"/>
      <w:color w:val="auto"/>
      <w:sz w:val="20"/>
      <w:szCs w:val="23"/>
    </w:rPr>
  </w:style>
  <w:style w:type="character" w:styleId="FollowedHyperlink">
    <w:name w:val="FollowedHyperlink"/>
    <w:basedOn w:val="DefaultParagraphFont"/>
    <w:rsid w:val="0017079B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D7A94"/>
    <w:pPr>
      <w:ind w:left="720"/>
      <w:contextualSpacing/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783CA5"/>
    <w:rPr>
      <w:rFonts w:ascii="Arial" w:hAnsi="Arial"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A5606C"/>
    <w:rPr>
      <w:rFonts w:cs="Wingdings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38DFE-B084-4741-8BFF-D76E01821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241</TotalTime>
  <Pages>6</Pages>
  <Words>1656</Words>
  <Characters>9442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BTA</Company>
  <LinksUpToDate>false</LinksUpToDate>
  <CharactersWithSpaces>11076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2049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aa</dc:creator>
  <cp:lastModifiedBy>wb</cp:lastModifiedBy>
  <cp:revision>78</cp:revision>
  <cp:lastPrinted>2019-02-27T09:15:00Z</cp:lastPrinted>
  <dcterms:created xsi:type="dcterms:W3CDTF">2017-01-19T04:41:00Z</dcterms:created>
  <dcterms:modified xsi:type="dcterms:W3CDTF">2019-02-27T09:15:00Z</dcterms:modified>
</cp:coreProperties>
</file>