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11F" w:rsidRDefault="00663A11" w:rsidP="00663A11">
      <w:pPr>
        <w:tabs>
          <w:tab w:val="left" w:pos="7619"/>
        </w:tabs>
        <w:ind w:left="1135" w:hanging="851"/>
        <w:rPr>
          <w:rFonts w:ascii="Angsana New" w:hAnsi="Angsana New"/>
          <w:b/>
          <w:bCs/>
          <w:sz w:val="28"/>
          <w:szCs w:val="28"/>
          <w:lang w:val="en-US"/>
        </w:rPr>
      </w:pPr>
      <w:r>
        <w:rPr>
          <w:rFonts w:ascii="Angsana New" w:hAnsi="Angsana New"/>
          <w:b/>
          <w:bCs/>
          <w:sz w:val="28"/>
          <w:szCs w:val="28"/>
          <w:lang w:val="en-US"/>
        </w:rPr>
        <w:tab/>
      </w:r>
      <w:r>
        <w:rPr>
          <w:rFonts w:ascii="Angsana New" w:hAnsi="Angsana New"/>
          <w:b/>
          <w:bCs/>
          <w:sz w:val="28"/>
          <w:szCs w:val="28"/>
          <w:lang w:val="en-US"/>
        </w:rPr>
        <w:tab/>
      </w:r>
      <w:bookmarkStart w:id="0" w:name="_GoBack"/>
      <w:bookmarkEnd w:id="0"/>
    </w:p>
    <w:p w:rsidR="000E111F" w:rsidRDefault="000E111F" w:rsidP="00322642">
      <w:pPr>
        <w:ind w:left="1135" w:hanging="851"/>
        <w:jc w:val="both"/>
        <w:rPr>
          <w:rFonts w:ascii="Angsana New" w:hAnsi="Angsana New"/>
          <w:b/>
          <w:bCs/>
          <w:sz w:val="28"/>
          <w:szCs w:val="28"/>
          <w:lang w:val="en-US"/>
        </w:rPr>
      </w:pPr>
    </w:p>
    <w:p w:rsidR="000E111F" w:rsidRDefault="000E111F" w:rsidP="00322642">
      <w:pPr>
        <w:ind w:left="1135" w:hanging="851"/>
        <w:jc w:val="both"/>
        <w:rPr>
          <w:rFonts w:ascii="Angsana New" w:hAnsi="Angsana New"/>
          <w:b/>
          <w:bCs/>
          <w:sz w:val="28"/>
          <w:szCs w:val="28"/>
          <w:lang w:val="en-US"/>
        </w:rPr>
      </w:pPr>
    </w:p>
    <w:p w:rsidR="000E111F" w:rsidRPr="00023037" w:rsidRDefault="000E111F" w:rsidP="00322642">
      <w:pPr>
        <w:ind w:left="1135" w:hanging="851"/>
        <w:jc w:val="both"/>
        <w:rPr>
          <w:rFonts w:ascii="Angsana New" w:hAnsi="Angsana New"/>
          <w:b/>
          <w:bCs/>
          <w:sz w:val="32"/>
          <w:szCs w:val="32"/>
          <w:lang w:val="en-US"/>
        </w:rPr>
      </w:pPr>
    </w:p>
    <w:p w:rsidR="000E111F" w:rsidRDefault="000E111F" w:rsidP="00322642">
      <w:pPr>
        <w:ind w:left="1135" w:hanging="851"/>
        <w:jc w:val="both"/>
        <w:rPr>
          <w:rFonts w:ascii="Angsana New" w:hAnsi="Angsana New"/>
          <w:b/>
          <w:bCs/>
          <w:sz w:val="28"/>
          <w:szCs w:val="28"/>
          <w:lang w:val="en-US"/>
        </w:rPr>
      </w:pPr>
    </w:p>
    <w:p w:rsidR="00577CC8" w:rsidRDefault="00577CC8" w:rsidP="00322642">
      <w:pPr>
        <w:ind w:left="1135" w:hanging="851"/>
        <w:jc w:val="both"/>
        <w:rPr>
          <w:rFonts w:ascii="Angsana New" w:hAnsi="Angsana New"/>
          <w:b/>
          <w:bCs/>
          <w:sz w:val="28"/>
          <w:szCs w:val="28"/>
          <w:lang w:val="en-US"/>
        </w:rPr>
      </w:pPr>
    </w:p>
    <w:p w:rsidR="00DC0955" w:rsidRDefault="00DC0955" w:rsidP="00E7163F">
      <w:pPr>
        <w:pStyle w:val="Title"/>
        <w:ind w:left="284" w:right="748"/>
        <w:jc w:val="thaiDistribute"/>
        <w:rPr>
          <w:rFonts w:ascii="Angsana New" w:hAnsi="Angsana New"/>
          <w:b/>
          <w:bCs/>
          <w:sz w:val="28"/>
          <w:u w:val="none"/>
        </w:rPr>
      </w:pPr>
    </w:p>
    <w:p w:rsidR="00DC0955" w:rsidRDefault="00DC0955" w:rsidP="00E7163F">
      <w:pPr>
        <w:pStyle w:val="Title"/>
        <w:ind w:left="284" w:right="748"/>
        <w:jc w:val="thaiDistribute"/>
        <w:rPr>
          <w:rFonts w:ascii="Angsana New" w:hAnsi="Angsana New"/>
          <w:b/>
          <w:bCs/>
          <w:sz w:val="28"/>
          <w:u w:val="none"/>
        </w:rPr>
      </w:pPr>
    </w:p>
    <w:p w:rsidR="00E7163F" w:rsidRPr="00437F69" w:rsidRDefault="00D0574D" w:rsidP="00E7163F">
      <w:pPr>
        <w:pStyle w:val="Title"/>
        <w:ind w:left="284" w:right="748"/>
        <w:jc w:val="thaiDistribute"/>
        <w:rPr>
          <w:rFonts w:ascii="Angsana New" w:hAnsi="Angsana New"/>
          <w:b/>
          <w:bCs/>
          <w:sz w:val="28"/>
          <w:szCs w:val="28"/>
          <w:u w:val="none"/>
          <w:cs/>
        </w:rPr>
      </w:pPr>
      <w:r w:rsidRPr="00437F69">
        <w:rPr>
          <w:rFonts w:ascii="Angsana New" w:hAnsi="Angsana New"/>
          <w:b/>
          <w:bCs/>
          <w:sz w:val="28"/>
          <w:u w:val="none"/>
        </w:rPr>
        <w:t>Independent Auditor's Report</w:t>
      </w:r>
    </w:p>
    <w:p w:rsidR="00FE480E" w:rsidRPr="00437F69" w:rsidRDefault="00D0574D" w:rsidP="0018687C">
      <w:pPr>
        <w:spacing w:before="240"/>
        <w:ind w:left="426" w:hanging="142"/>
        <w:jc w:val="thaiDistribute"/>
        <w:rPr>
          <w:rFonts w:ascii="Angsana New" w:hAnsi="Angsana New"/>
          <w:b/>
          <w:bCs/>
          <w:spacing w:val="-4"/>
          <w:sz w:val="28"/>
          <w:szCs w:val="28"/>
          <w:lang w:val="en-US"/>
        </w:rPr>
      </w:pPr>
      <w:r w:rsidRPr="00437F69">
        <w:rPr>
          <w:rFonts w:ascii="Angsana New" w:hAnsi="Angsana New"/>
          <w:sz w:val="28"/>
          <w:lang w:val="en-US"/>
        </w:rPr>
        <w:t>To the Shareholders and the Board of Directors of</w:t>
      </w:r>
      <w:r w:rsidRPr="00437F69">
        <w:rPr>
          <w:rFonts w:ascii="Angsana New" w:hAnsi="Angsana New"/>
          <w:b/>
          <w:bCs/>
          <w:spacing w:val="-4"/>
          <w:sz w:val="28"/>
          <w:szCs w:val="28"/>
          <w:cs/>
          <w:lang w:val="en-US"/>
        </w:rPr>
        <w:t xml:space="preserve"> </w:t>
      </w:r>
      <w:proofErr w:type="spellStart"/>
      <w:r w:rsidRPr="00437F69">
        <w:rPr>
          <w:rFonts w:ascii="Angsana New" w:hAnsi="Angsana New"/>
          <w:spacing w:val="-4"/>
          <w:sz w:val="28"/>
          <w:szCs w:val="28"/>
          <w:lang w:val="en-US"/>
        </w:rPr>
        <w:t>Simat</w:t>
      </w:r>
      <w:proofErr w:type="spellEnd"/>
      <w:r w:rsidRPr="00437F69">
        <w:rPr>
          <w:rFonts w:ascii="Angsana New" w:hAnsi="Angsana New"/>
          <w:spacing w:val="-4"/>
          <w:sz w:val="28"/>
          <w:szCs w:val="28"/>
          <w:lang w:val="en-US"/>
        </w:rPr>
        <w:t xml:space="preserve"> </w:t>
      </w:r>
      <w:r w:rsidR="002C638F" w:rsidRPr="00437F69">
        <w:rPr>
          <w:rFonts w:ascii="Angsana New" w:hAnsi="Angsana New"/>
          <w:spacing w:val="-4"/>
          <w:sz w:val="28"/>
          <w:szCs w:val="28"/>
          <w:lang w:val="en-US"/>
        </w:rPr>
        <w:t>Tech</w:t>
      </w:r>
      <w:r w:rsidR="00C60CF3" w:rsidRPr="00437F69">
        <w:rPr>
          <w:rFonts w:ascii="Angsana New" w:hAnsi="Angsana New"/>
          <w:spacing w:val="-4"/>
          <w:sz w:val="28"/>
          <w:szCs w:val="28"/>
          <w:lang w:val="en-US"/>
        </w:rPr>
        <w:t>nologies Public Company Limited</w:t>
      </w:r>
    </w:p>
    <w:p w:rsidR="00FE480E" w:rsidRPr="00437F69" w:rsidRDefault="000B5B43" w:rsidP="0018687C">
      <w:pPr>
        <w:spacing w:before="240"/>
        <w:ind w:left="284"/>
        <w:jc w:val="thaiDistribute"/>
        <w:rPr>
          <w:rFonts w:ascii="Angsana New" w:hAnsi="Angsana New"/>
          <w:b/>
          <w:bCs/>
          <w:sz w:val="28"/>
          <w:szCs w:val="28"/>
          <w:lang w:val="en-US"/>
        </w:rPr>
      </w:pPr>
      <w:r w:rsidRPr="00437F69">
        <w:rPr>
          <w:rFonts w:ascii="Angsana New" w:hAnsi="Angsana New"/>
          <w:b/>
          <w:bCs/>
          <w:sz w:val="28"/>
          <w:szCs w:val="28"/>
          <w:lang w:val="en-GB"/>
        </w:rPr>
        <w:t xml:space="preserve">Qualified </w:t>
      </w:r>
      <w:r w:rsidR="00FE480E" w:rsidRPr="00437F69">
        <w:rPr>
          <w:rFonts w:ascii="Angsana New" w:hAnsi="Angsana New"/>
          <w:b/>
          <w:bCs/>
          <w:sz w:val="28"/>
          <w:szCs w:val="28"/>
          <w:lang w:val="en-GB"/>
        </w:rPr>
        <w:t>Opinion</w:t>
      </w:r>
    </w:p>
    <w:p w:rsidR="0017551F" w:rsidRPr="00437F69" w:rsidRDefault="000B5B43" w:rsidP="0017551F">
      <w:pPr>
        <w:pStyle w:val="Default"/>
        <w:spacing w:before="120"/>
        <w:ind w:left="284"/>
        <w:jc w:val="thaiDistribute"/>
        <w:rPr>
          <w:rFonts w:ascii="Angsana New" w:hAnsi="Angsana New" w:cs="Angsana New"/>
          <w:sz w:val="28"/>
          <w:szCs w:val="28"/>
        </w:rPr>
      </w:pPr>
      <w:r w:rsidRPr="00437F69">
        <w:rPr>
          <w:rFonts w:ascii="Angsana New" w:hAnsi="Angsana New" w:cs="Angsana New"/>
          <w:sz w:val="28"/>
          <w:szCs w:val="28"/>
        </w:rPr>
        <w:t xml:space="preserve">I have audited the consolidated and separate financial statements of </w:t>
      </w:r>
      <w:proofErr w:type="spellStart"/>
      <w:r w:rsidR="0017551F" w:rsidRPr="00437F69">
        <w:rPr>
          <w:rFonts w:ascii="Angsana New" w:hAnsi="Angsana New"/>
          <w:sz w:val="28"/>
          <w:szCs w:val="28"/>
          <w:lang w:val="en-GB"/>
        </w:rPr>
        <w:t>Simat</w:t>
      </w:r>
      <w:proofErr w:type="spellEnd"/>
      <w:r w:rsidR="0017551F" w:rsidRPr="00437F69">
        <w:rPr>
          <w:rFonts w:ascii="Angsana New" w:hAnsi="Angsana New"/>
          <w:sz w:val="28"/>
          <w:szCs w:val="28"/>
          <w:lang w:val="en-GB"/>
        </w:rPr>
        <w:t xml:space="preserve"> Technologies Public Company Limited and its subsidiaries</w:t>
      </w:r>
      <w:r w:rsidR="0017551F" w:rsidRPr="00437F69">
        <w:rPr>
          <w:rFonts w:ascii="Angsana New" w:hAnsi="Angsana New" w:cs="Angsana New"/>
          <w:sz w:val="28"/>
          <w:szCs w:val="28"/>
        </w:rPr>
        <w:t xml:space="preserve">, and of </w:t>
      </w:r>
      <w:proofErr w:type="spellStart"/>
      <w:r w:rsidR="0017551F" w:rsidRPr="00437F69">
        <w:rPr>
          <w:rFonts w:ascii="Angsana New" w:hAnsi="Angsana New"/>
          <w:sz w:val="28"/>
          <w:szCs w:val="28"/>
          <w:lang w:val="en-GB"/>
        </w:rPr>
        <w:t>Simat</w:t>
      </w:r>
      <w:proofErr w:type="spellEnd"/>
      <w:r w:rsidR="0017551F" w:rsidRPr="00437F69">
        <w:rPr>
          <w:rFonts w:ascii="Angsana New" w:hAnsi="Angsana New"/>
          <w:sz w:val="28"/>
          <w:szCs w:val="28"/>
          <w:lang w:val="en-GB"/>
        </w:rPr>
        <w:t xml:space="preserve"> Technologies Public Company Limited</w:t>
      </w:r>
      <w:r w:rsidR="0017551F" w:rsidRPr="00437F69">
        <w:rPr>
          <w:rFonts w:ascii="Angsana New" w:hAnsi="Angsana New" w:cs="Angsana New"/>
          <w:sz w:val="28"/>
          <w:szCs w:val="28"/>
        </w:rPr>
        <w:t>, respectively, which comprise the consolidated and separate statements of financial position as at December 31, 201</w:t>
      </w:r>
      <w:r w:rsidR="00902C3B" w:rsidRPr="00437F69">
        <w:rPr>
          <w:rFonts w:ascii="Angsana New" w:hAnsi="Angsana New" w:cs="Angsana New"/>
          <w:sz w:val="28"/>
          <w:szCs w:val="28"/>
        </w:rPr>
        <w:t>8</w:t>
      </w:r>
      <w:r w:rsidR="0017551F" w:rsidRPr="00437F69">
        <w:rPr>
          <w:rFonts w:ascii="Angsana New" w:hAnsi="Angsana New" w:cs="Angsana New"/>
          <w:sz w:val="28"/>
          <w:szCs w:val="28"/>
        </w:rPr>
        <w:t>, the consolidated and separate statements of profit or loss and other comprehensive income, statements of changes in shareholders</w:t>
      </w:r>
      <w:r w:rsidR="0017551F" w:rsidRPr="00437F69">
        <w:rPr>
          <w:rFonts w:ascii="Angsana New" w:hAnsi="Angsana New" w:cs="Angsana New"/>
          <w:sz w:val="28"/>
          <w:szCs w:val="28"/>
          <w:cs/>
        </w:rPr>
        <w:t xml:space="preserve">’ </w:t>
      </w:r>
      <w:r w:rsidR="0017551F" w:rsidRPr="00437F69">
        <w:rPr>
          <w:rFonts w:ascii="Angsana New" w:hAnsi="Angsana New" w:cs="Angsana New"/>
          <w:sz w:val="28"/>
          <w:szCs w:val="28"/>
        </w:rPr>
        <w:t>equity and statements of cash flows for the year then ended, and note</w:t>
      </w:r>
      <w:r w:rsidR="00D0574D" w:rsidRPr="00437F69">
        <w:rPr>
          <w:rFonts w:ascii="Angsana New" w:hAnsi="Angsana New" w:cs="Angsana New"/>
          <w:sz w:val="28"/>
          <w:szCs w:val="28"/>
        </w:rPr>
        <w:t>s</w:t>
      </w:r>
      <w:r w:rsidR="0017551F" w:rsidRPr="00437F69">
        <w:rPr>
          <w:rFonts w:ascii="Angsana New" w:hAnsi="Angsana New" w:cs="Angsana New"/>
          <w:sz w:val="28"/>
          <w:szCs w:val="28"/>
        </w:rPr>
        <w:t xml:space="preserve"> to the financial statements</w:t>
      </w:r>
      <w:r w:rsidR="001D5F3E" w:rsidRPr="00437F69">
        <w:rPr>
          <w:rFonts w:ascii="Angsana New" w:hAnsi="Angsana New" w:cs="Angsana New"/>
          <w:sz w:val="28"/>
          <w:szCs w:val="28"/>
        </w:rPr>
        <w:t>, including</w:t>
      </w:r>
      <w:r w:rsidR="0017551F" w:rsidRPr="00437F69">
        <w:rPr>
          <w:rFonts w:ascii="Angsana New" w:hAnsi="Angsana New" w:cs="Angsana New"/>
          <w:sz w:val="28"/>
          <w:szCs w:val="28"/>
        </w:rPr>
        <w:t xml:space="preserve"> a summary of significant accounting policies</w:t>
      </w:r>
      <w:r w:rsidR="0017551F" w:rsidRPr="00437F69">
        <w:rPr>
          <w:rFonts w:ascii="Angsana New" w:hAnsi="Angsana New" w:cs="Angsana New"/>
          <w:sz w:val="28"/>
          <w:szCs w:val="28"/>
          <w:cs/>
        </w:rPr>
        <w:t>.</w:t>
      </w:r>
    </w:p>
    <w:p w:rsidR="00D0574D" w:rsidRPr="00437F69" w:rsidRDefault="00E80FF4" w:rsidP="0017551F">
      <w:pPr>
        <w:spacing w:before="120"/>
        <w:ind w:left="284"/>
        <w:jc w:val="thaiDistribute"/>
        <w:rPr>
          <w:rFonts w:ascii="Angsana New" w:hAnsi="Angsana New"/>
          <w:sz w:val="28"/>
          <w:szCs w:val="28"/>
          <w:lang w:val="en-US"/>
        </w:rPr>
      </w:pPr>
      <w:r w:rsidRPr="00437F69">
        <w:rPr>
          <w:rFonts w:ascii="Angsana New" w:hAnsi="Angsana New"/>
          <w:sz w:val="28"/>
          <w:szCs w:val="28"/>
          <w:lang w:val="en-US"/>
        </w:rPr>
        <w:t xml:space="preserve">In my opinion, </w:t>
      </w:r>
      <w:r w:rsidR="000B5B43" w:rsidRPr="00437F69">
        <w:rPr>
          <w:rFonts w:ascii="Angsana New" w:hAnsi="Angsana New"/>
          <w:sz w:val="28"/>
          <w:szCs w:val="28"/>
          <w:lang w:val="en-US"/>
        </w:rPr>
        <w:t xml:space="preserve">except for the </w:t>
      </w:r>
      <w:r w:rsidR="000C7390" w:rsidRPr="00437F69">
        <w:rPr>
          <w:rFonts w:ascii="Angsana New" w:hAnsi="Angsana New"/>
          <w:sz w:val="28"/>
          <w:szCs w:val="28"/>
          <w:lang w:val="en-US"/>
        </w:rPr>
        <w:t xml:space="preserve">possible effects to </w:t>
      </w:r>
      <w:r w:rsidR="000B5B43" w:rsidRPr="00437F69">
        <w:rPr>
          <w:rFonts w:ascii="Angsana New" w:hAnsi="Angsana New"/>
          <w:sz w:val="28"/>
          <w:szCs w:val="28"/>
          <w:lang w:val="en-US"/>
        </w:rPr>
        <w:t>the</w:t>
      </w:r>
      <w:r w:rsidR="002A458D" w:rsidRPr="00437F69">
        <w:rPr>
          <w:rFonts w:ascii="Angsana New" w:hAnsi="Angsana New"/>
          <w:sz w:val="28"/>
          <w:szCs w:val="28"/>
          <w:cs/>
          <w:lang w:val="en-US"/>
        </w:rPr>
        <w:t xml:space="preserve"> </w:t>
      </w:r>
      <w:r w:rsidR="00D75391" w:rsidRPr="00437F69">
        <w:rPr>
          <w:rFonts w:ascii="Angsana New" w:hAnsi="Angsana New"/>
          <w:sz w:val="28"/>
          <w:szCs w:val="28"/>
          <w:lang w:val="en-US"/>
        </w:rPr>
        <w:t>consolidated</w:t>
      </w:r>
      <w:r w:rsidR="000B5B43" w:rsidRPr="00437F69">
        <w:rPr>
          <w:rFonts w:ascii="Angsana New" w:hAnsi="Angsana New"/>
          <w:sz w:val="28"/>
          <w:szCs w:val="28"/>
          <w:lang w:val="en-US"/>
        </w:rPr>
        <w:t xml:space="preserve"> financial statements </w:t>
      </w:r>
      <w:r w:rsidR="000C7390" w:rsidRPr="00437F69">
        <w:rPr>
          <w:rFonts w:ascii="Angsana New" w:hAnsi="Angsana New"/>
          <w:sz w:val="28"/>
          <w:szCs w:val="28"/>
          <w:lang w:val="en-US"/>
        </w:rPr>
        <w:t xml:space="preserve">of the matter as mentioned in </w:t>
      </w:r>
      <w:r w:rsidR="000B5B43" w:rsidRPr="00437F69">
        <w:rPr>
          <w:rFonts w:ascii="Angsana New" w:hAnsi="Angsana New"/>
          <w:sz w:val="28"/>
          <w:szCs w:val="28"/>
          <w:lang w:val="en-US"/>
        </w:rPr>
        <w:t xml:space="preserve"> Basis for Qualified Opinion</w:t>
      </w:r>
      <w:r w:rsidR="0034703D" w:rsidRPr="00437F69">
        <w:rPr>
          <w:rFonts w:ascii="Angsana New" w:hAnsi="Angsana New"/>
          <w:sz w:val="28"/>
          <w:szCs w:val="28"/>
          <w:lang w:val="en-US"/>
        </w:rPr>
        <w:t xml:space="preserve"> section</w:t>
      </w:r>
      <w:r w:rsidR="00D75391" w:rsidRPr="00437F69">
        <w:rPr>
          <w:rFonts w:ascii="Angsana New" w:hAnsi="Angsana New"/>
          <w:sz w:val="28"/>
          <w:szCs w:val="28"/>
          <w:lang w:val="en-US"/>
        </w:rPr>
        <w:t>,</w:t>
      </w:r>
      <w:r w:rsidR="000B5B43" w:rsidRPr="00437F69">
        <w:rPr>
          <w:rFonts w:ascii="Angsana New" w:hAnsi="Angsana New"/>
          <w:sz w:val="28"/>
          <w:szCs w:val="28"/>
          <w:cs/>
          <w:lang w:val="en-US"/>
        </w:rPr>
        <w:t xml:space="preserve"> </w:t>
      </w:r>
      <w:r w:rsidR="00944D87" w:rsidRPr="00437F69">
        <w:rPr>
          <w:rFonts w:ascii="Angsana New" w:hAnsi="Angsana New"/>
          <w:sz w:val="28"/>
          <w:lang w:val="en-US"/>
        </w:rPr>
        <w:t>the accompanying consolidated and separate financial statements referred to above present fairly, in all material respects, the consolidated and separate financial position of the</w:t>
      </w:r>
      <w:r w:rsidR="00944D87" w:rsidRPr="00437F69">
        <w:rPr>
          <w:rFonts w:ascii="Angsana New" w:hAnsi="Angsana New"/>
          <w:sz w:val="28"/>
          <w:szCs w:val="28"/>
          <w:lang w:val="en-GB"/>
        </w:rPr>
        <w:t xml:space="preserve"> </w:t>
      </w:r>
      <w:proofErr w:type="spellStart"/>
      <w:r w:rsidR="00944D87" w:rsidRPr="00437F69">
        <w:rPr>
          <w:rFonts w:ascii="Angsana New" w:hAnsi="Angsana New"/>
          <w:sz w:val="28"/>
          <w:szCs w:val="28"/>
          <w:lang w:val="en-GB"/>
        </w:rPr>
        <w:t>Simat</w:t>
      </w:r>
      <w:proofErr w:type="spellEnd"/>
      <w:r w:rsidR="00944D87" w:rsidRPr="00437F69">
        <w:rPr>
          <w:rFonts w:ascii="Angsana New" w:hAnsi="Angsana New"/>
          <w:sz w:val="28"/>
          <w:szCs w:val="28"/>
          <w:lang w:val="en-GB"/>
        </w:rPr>
        <w:t xml:space="preserve"> Technologies Public Company Limited </w:t>
      </w:r>
      <w:r w:rsidR="00944D87" w:rsidRPr="00437F69">
        <w:rPr>
          <w:rFonts w:ascii="Angsana New" w:hAnsi="Angsana New"/>
          <w:sz w:val="28"/>
          <w:lang w:val="en-US"/>
        </w:rPr>
        <w:t>and its subsidiaries</w:t>
      </w:r>
      <w:r w:rsidR="002A458D" w:rsidRPr="00437F69">
        <w:rPr>
          <w:rFonts w:ascii="Angsana New" w:hAnsi="Angsana New"/>
          <w:sz w:val="28"/>
          <w:lang w:val="en-US"/>
        </w:rPr>
        <w:t>,</w:t>
      </w:r>
      <w:r w:rsidR="00944D87" w:rsidRPr="00437F69">
        <w:rPr>
          <w:rFonts w:ascii="Angsana New" w:hAnsi="Angsana New"/>
          <w:sz w:val="28"/>
          <w:lang w:val="en-US"/>
        </w:rPr>
        <w:t xml:space="preserve"> and of </w:t>
      </w:r>
      <w:proofErr w:type="spellStart"/>
      <w:r w:rsidR="00944D87" w:rsidRPr="00437F69">
        <w:rPr>
          <w:rFonts w:ascii="Angsana New" w:hAnsi="Angsana New"/>
          <w:sz w:val="28"/>
          <w:szCs w:val="28"/>
          <w:lang w:val="en-GB"/>
        </w:rPr>
        <w:t>Simat</w:t>
      </w:r>
      <w:proofErr w:type="spellEnd"/>
      <w:r w:rsidR="00944D87" w:rsidRPr="00437F69">
        <w:rPr>
          <w:rFonts w:ascii="Angsana New" w:hAnsi="Angsana New"/>
          <w:sz w:val="28"/>
          <w:szCs w:val="28"/>
          <w:lang w:val="en-GB"/>
        </w:rPr>
        <w:t xml:space="preserve"> Technologies Public Company Limited, </w:t>
      </w:r>
      <w:r w:rsidR="00944D87" w:rsidRPr="00437F69">
        <w:rPr>
          <w:rFonts w:ascii="Angsana New" w:eastAsia="Angsana New" w:hAnsi="Angsana New"/>
          <w:sz w:val="28"/>
          <w:lang w:val="en-US"/>
        </w:rPr>
        <w:t>respectively</w:t>
      </w:r>
      <w:r w:rsidR="00944D87" w:rsidRPr="00437F69">
        <w:rPr>
          <w:rFonts w:ascii="Angsana New" w:hAnsi="Angsana New"/>
          <w:sz w:val="28"/>
          <w:lang w:val="en-US"/>
        </w:rPr>
        <w:t>, as at December 31, 201</w:t>
      </w:r>
      <w:r w:rsidR="00902C3B" w:rsidRPr="00437F69">
        <w:rPr>
          <w:rFonts w:ascii="Angsana New" w:hAnsi="Angsana New"/>
          <w:sz w:val="28"/>
          <w:lang w:val="en-US"/>
        </w:rPr>
        <w:t>8</w:t>
      </w:r>
      <w:r w:rsidR="00944D87" w:rsidRPr="00437F69">
        <w:rPr>
          <w:rFonts w:ascii="Angsana New" w:hAnsi="Angsana New"/>
          <w:sz w:val="28"/>
          <w:lang w:val="en-US"/>
        </w:rPr>
        <w:t xml:space="preserve">, and their financial performance and cash flows for the year then ended, in accordance with Thai Financial Reporting Standards </w:t>
      </w:r>
      <w:r w:rsidR="00944D87" w:rsidRPr="00437F69">
        <w:rPr>
          <w:rFonts w:ascii="Angsana New" w:hAnsi="Angsana New"/>
          <w:sz w:val="28"/>
          <w:szCs w:val="28"/>
          <w:cs/>
          <w:lang w:val="en-US"/>
        </w:rPr>
        <w:t>(</w:t>
      </w:r>
      <w:r w:rsidR="00944D87" w:rsidRPr="00437F69">
        <w:rPr>
          <w:rFonts w:ascii="Angsana New" w:hAnsi="Angsana New"/>
          <w:sz w:val="28"/>
          <w:lang w:val="en-US"/>
        </w:rPr>
        <w:t>TFRSs</w:t>
      </w:r>
      <w:r w:rsidR="00944D87" w:rsidRPr="00437F69">
        <w:rPr>
          <w:rFonts w:ascii="Angsana New" w:hAnsi="Angsana New"/>
          <w:sz w:val="28"/>
          <w:szCs w:val="28"/>
          <w:cs/>
          <w:lang w:val="en-US"/>
        </w:rPr>
        <w:t>).</w:t>
      </w:r>
    </w:p>
    <w:p w:rsidR="00E80FF4" w:rsidRPr="00437F69" w:rsidRDefault="0017551F" w:rsidP="00E80FF4">
      <w:pPr>
        <w:pStyle w:val="Default"/>
        <w:spacing w:before="240"/>
        <w:ind w:left="284"/>
        <w:jc w:val="thaiDistribute"/>
        <w:rPr>
          <w:rFonts w:ascii="Angsana New" w:hAnsi="Angsana New" w:cs="Angsana New"/>
          <w:b/>
          <w:bCs/>
          <w:sz w:val="28"/>
          <w:szCs w:val="28"/>
        </w:rPr>
      </w:pPr>
      <w:r w:rsidRPr="00437F69">
        <w:rPr>
          <w:rFonts w:ascii="Angsana New" w:hAnsi="Angsana New" w:cs="Angsana New"/>
          <w:b/>
          <w:bCs/>
          <w:sz w:val="28"/>
          <w:szCs w:val="28"/>
        </w:rPr>
        <w:t xml:space="preserve">Basis for </w:t>
      </w:r>
      <w:r w:rsidR="000B5B43" w:rsidRPr="00437F69">
        <w:rPr>
          <w:rFonts w:ascii="Angsana New" w:hAnsi="Angsana New" w:cs="Angsana New"/>
          <w:b/>
          <w:bCs/>
          <w:sz w:val="28"/>
          <w:szCs w:val="28"/>
        </w:rPr>
        <w:t xml:space="preserve">Qualified </w:t>
      </w:r>
      <w:r w:rsidRPr="00437F69">
        <w:rPr>
          <w:rFonts w:ascii="Angsana New" w:hAnsi="Angsana New" w:cs="Angsana New"/>
          <w:b/>
          <w:bCs/>
          <w:sz w:val="28"/>
          <w:szCs w:val="28"/>
        </w:rPr>
        <w:t>Opinion</w:t>
      </w:r>
    </w:p>
    <w:p w:rsidR="00437F69" w:rsidRDefault="00437F69" w:rsidP="00437F69">
      <w:pPr>
        <w:pStyle w:val="Default"/>
        <w:numPr>
          <w:ilvl w:val="0"/>
          <w:numId w:val="28"/>
        </w:numPr>
        <w:spacing w:before="240"/>
        <w:jc w:val="thaiDistribute"/>
        <w:rPr>
          <w:rFonts w:ascii="Angsana New" w:hAnsi="Angsana New" w:cs="Angsana New"/>
          <w:color w:val="auto"/>
          <w:sz w:val="28"/>
          <w:szCs w:val="28"/>
        </w:rPr>
      </w:pPr>
      <w:r w:rsidRPr="003D4C23">
        <w:rPr>
          <w:rFonts w:ascii="Angsana New" w:hAnsi="Angsana New" w:cs="Angsana New"/>
          <w:color w:val="auto"/>
          <w:sz w:val="28"/>
          <w:szCs w:val="28"/>
        </w:rPr>
        <w:t>As described in Note 4 to the Financial St</w:t>
      </w:r>
      <w:r>
        <w:rPr>
          <w:rFonts w:ascii="Angsana New" w:hAnsi="Angsana New" w:cs="Angsana New"/>
          <w:color w:val="auto"/>
          <w:sz w:val="28"/>
          <w:szCs w:val="28"/>
        </w:rPr>
        <w:t xml:space="preserve">atements, I was unable to conduct my audit regarding </w:t>
      </w:r>
      <w:r w:rsidRPr="003D4C23">
        <w:rPr>
          <w:rFonts w:ascii="Angsana New" w:hAnsi="Angsana New" w:cs="Angsana New"/>
          <w:color w:val="auto"/>
          <w:sz w:val="28"/>
          <w:szCs w:val="28"/>
        </w:rPr>
        <w:t xml:space="preserve">the fair value appraisal </w:t>
      </w:r>
      <w:r w:rsidRPr="00437F69">
        <w:rPr>
          <w:rFonts w:ascii="Angsana New" w:hAnsi="Angsana New" w:cs="Angsana New"/>
          <w:color w:val="auto"/>
          <w:sz w:val="28"/>
          <w:szCs w:val="28"/>
        </w:rPr>
        <w:t>of the identifiable assets acquired and liabilities assumed from the acquisition of a new subsidiary</w:t>
      </w:r>
      <w:r w:rsidRPr="00437F69">
        <w:rPr>
          <w:rFonts w:ascii="Angsana New" w:hAnsi="Angsana New" w:cs="Angsana New"/>
          <w:color w:val="auto"/>
          <w:sz w:val="28"/>
          <w:szCs w:val="28"/>
          <w:cs/>
        </w:rPr>
        <w:t xml:space="preserve">. </w:t>
      </w:r>
      <w:r w:rsidRPr="00437F69">
        <w:rPr>
          <w:rFonts w:ascii="Angsana New" w:hAnsi="Angsana New" w:cs="Angsana New"/>
          <w:color w:val="auto"/>
          <w:sz w:val="28"/>
          <w:szCs w:val="28"/>
        </w:rPr>
        <w:t xml:space="preserve">At the reporting date, the Company was examining </w:t>
      </w:r>
      <w:r w:rsidR="00E73CA3">
        <w:rPr>
          <w:rFonts w:ascii="Angsana New" w:hAnsi="Angsana New" w:cs="Angsana New"/>
          <w:color w:val="auto"/>
          <w:sz w:val="28"/>
          <w:szCs w:val="28"/>
        </w:rPr>
        <w:t xml:space="preserve">the </w:t>
      </w:r>
      <w:r w:rsidRPr="00437F69">
        <w:rPr>
          <w:rFonts w:ascii="Angsana New" w:hAnsi="Angsana New" w:cs="Angsana New"/>
          <w:color w:val="auto"/>
          <w:sz w:val="28"/>
          <w:szCs w:val="28"/>
        </w:rPr>
        <w:t>valuation of the subsidiary from independent appraisers and to appraise the fair value of the identifiable assets acquired and liabilities assumed; and the allocation of acquisition</w:t>
      </w:r>
      <w:r w:rsidRPr="00437F69">
        <w:rPr>
          <w:rFonts w:ascii="Angsana New" w:hAnsi="Angsana New" w:cs="Angsana New"/>
          <w:color w:val="auto"/>
          <w:sz w:val="28"/>
          <w:szCs w:val="28"/>
          <w:cs/>
        </w:rPr>
        <w:t>-</w:t>
      </w:r>
      <w:r w:rsidRPr="00437F69">
        <w:rPr>
          <w:rFonts w:ascii="Angsana New" w:hAnsi="Angsana New" w:cs="Angsana New"/>
          <w:color w:val="auto"/>
          <w:sz w:val="28"/>
          <w:szCs w:val="28"/>
        </w:rPr>
        <w:t>date fair value</w:t>
      </w:r>
      <w:r>
        <w:rPr>
          <w:rFonts w:ascii="Angsana New" w:hAnsi="Angsana New" w:cs="Angsana New"/>
          <w:color w:val="auto"/>
          <w:sz w:val="28"/>
          <w:szCs w:val="28"/>
          <w:cs/>
        </w:rPr>
        <w:t xml:space="preserve"> </w:t>
      </w:r>
      <w:r w:rsidRPr="003D4C23">
        <w:rPr>
          <w:rFonts w:ascii="Angsana New" w:hAnsi="Angsana New" w:cs="Angsana New"/>
          <w:color w:val="auto"/>
          <w:sz w:val="28"/>
          <w:szCs w:val="28"/>
        </w:rPr>
        <w:t>However, the Company provisionally estimated the fair values of the consideration received from the acquired businesses; measured components of non</w:t>
      </w:r>
      <w:r w:rsidRPr="003D4C23">
        <w:rPr>
          <w:rFonts w:ascii="Angsana New" w:hAnsi="Angsana New" w:cs="Angsana New"/>
          <w:color w:val="auto"/>
          <w:sz w:val="28"/>
          <w:szCs w:val="28"/>
          <w:cs/>
        </w:rPr>
        <w:t>-</w:t>
      </w:r>
      <w:r w:rsidRPr="003D4C23">
        <w:rPr>
          <w:rFonts w:ascii="Angsana New" w:hAnsi="Angsana New" w:cs="Angsana New"/>
          <w:color w:val="auto"/>
          <w:sz w:val="28"/>
          <w:szCs w:val="28"/>
        </w:rPr>
        <w:t>controlling interests at fair value by considering the information from an independent financial advisor</w:t>
      </w:r>
      <w:r w:rsidRPr="003D4C23">
        <w:rPr>
          <w:rFonts w:ascii="Angsana New" w:hAnsi="Angsana New" w:cs="Angsana New"/>
          <w:color w:val="auto"/>
          <w:sz w:val="28"/>
          <w:szCs w:val="28"/>
          <w:cs/>
        </w:rPr>
        <w:t>’</w:t>
      </w:r>
      <w:r w:rsidRPr="003D4C23">
        <w:rPr>
          <w:rFonts w:ascii="Angsana New" w:hAnsi="Angsana New" w:cs="Angsana New"/>
          <w:color w:val="auto"/>
          <w:sz w:val="28"/>
          <w:szCs w:val="28"/>
        </w:rPr>
        <w:t xml:space="preserve">s report; appropriately considered the current situation and then recorded the difference between the purchase price and the value of consideration received in the account </w:t>
      </w:r>
      <w:r w:rsidRPr="003D4C23">
        <w:rPr>
          <w:rFonts w:ascii="Angsana New" w:hAnsi="Angsana New" w:cs="Angsana New"/>
          <w:color w:val="auto"/>
          <w:sz w:val="28"/>
          <w:szCs w:val="28"/>
          <w:cs/>
        </w:rPr>
        <w:t>“</w:t>
      </w:r>
      <w:r w:rsidRPr="003D4C23">
        <w:rPr>
          <w:rFonts w:ascii="Angsana New" w:hAnsi="Angsana New" w:cs="Angsana New"/>
          <w:color w:val="auto"/>
          <w:sz w:val="28"/>
          <w:szCs w:val="28"/>
        </w:rPr>
        <w:t>Goodwill</w:t>
      </w:r>
      <w:r w:rsidRPr="003D4C23">
        <w:rPr>
          <w:rFonts w:ascii="Angsana New" w:hAnsi="Angsana New" w:cs="Angsana New"/>
          <w:color w:val="auto"/>
          <w:sz w:val="28"/>
          <w:szCs w:val="28"/>
          <w:cs/>
        </w:rPr>
        <w:t xml:space="preserve">” </w:t>
      </w:r>
      <w:r w:rsidRPr="003D4C23">
        <w:rPr>
          <w:rFonts w:ascii="Angsana New" w:hAnsi="Angsana New" w:cs="Angsana New"/>
          <w:color w:val="auto"/>
          <w:sz w:val="28"/>
          <w:szCs w:val="28"/>
        </w:rPr>
        <w:t>amounting to Baht 12</w:t>
      </w:r>
      <w:r>
        <w:rPr>
          <w:rFonts w:ascii="Angsana New" w:hAnsi="Angsana New" w:cs="Angsana New"/>
          <w:color w:val="auto"/>
          <w:sz w:val="28"/>
          <w:szCs w:val="28"/>
        </w:rPr>
        <w:t>5</w:t>
      </w:r>
      <w:r>
        <w:rPr>
          <w:rFonts w:ascii="Angsana New" w:hAnsi="Angsana New" w:cs="Angsana New"/>
          <w:color w:val="auto"/>
          <w:sz w:val="28"/>
          <w:szCs w:val="28"/>
          <w:cs/>
        </w:rPr>
        <w:t>.</w:t>
      </w:r>
      <w:r>
        <w:rPr>
          <w:rFonts w:ascii="Angsana New" w:hAnsi="Angsana New" w:cs="Angsana New"/>
          <w:color w:val="auto"/>
          <w:sz w:val="28"/>
          <w:szCs w:val="28"/>
        </w:rPr>
        <w:t>98</w:t>
      </w:r>
      <w:r w:rsidRPr="003D4C23">
        <w:rPr>
          <w:rFonts w:ascii="Angsana New" w:hAnsi="Angsana New" w:cs="Angsana New"/>
          <w:color w:val="auto"/>
          <w:sz w:val="28"/>
          <w:szCs w:val="28"/>
        </w:rPr>
        <w:t xml:space="preserve"> million</w:t>
      </w:r>
      <w:r w:rsidRPr="003D4C23">
        <w:rPr>
          <w:rFonts w:ascii="Angsana New" w:hAnsi="Angsana New" w:cs="Angsana New"/>
          <w:color w:val="auto"/>
          <w:sz w:val="28"/>
          <w:szCs w:val="28"/>
          <w:cs/>
        </w:rPr>
        <w:t xml:space="preserve">. </w:t>
      </w:r>
      <w:r w:rsidRPr="003D4C23">
        <w:rPr>
          <w:rFonts w:ascii="Angsana New" w:hAnsi="Angsana New" w:cs="Angsana New"/>
          <w:color w:val="auto"/>
          <w:sz w:val="28"/>
          <w:szCs w:val="28"/>
        </w:rPr>
        <w:t>Consequently, if I were able to</w:t>
      </w:r>
      <w:r w:rsidRPr="00E02B93">
        <w:rPr>
          <w:rFonts w:cs="Angsana New"/>
          <w:cs/>
        </w:rPr>
        <w:t xml:space="preserve"> </w:t>
      </w:r>
      <w:r w:rsidRPr="00E02B93">
        <w:rPr>
          <w:rFonts w:ascii="Angsana New" w:hAnsi="Angsana New" w:cs="Angsana New"/>
          <w:color w:val="auto"/>
          <w:sz w:val="28"/>
          <w:szCs w:val="28"/>
        </w:rPr>
        <w:t>conduct my</w:t>
      </w:r>
      <w:r>
        <w:rPr>
          <w:rFonts w:ascii="Angsana New" w:hAnsi="Angsana New" w:cs="Angsana New"/>
          <w:color w:val="auto"/>
          <w:sz w:val="28"/>
          <w:szCs w:val="28"/>
          <w:cs/>
        </w:rPr>
        <w:t xml:space="preserve"> </w:t>
      </w:r>
      <w:r>
        <w:rPr>
          <w:rFonts w:ascii="Angsana New" w:hAnsi="Angsana New" w:cs="Angsana New"/>
          <w:color w:val="auto"/>
          <w:sz w:val="28"/>
          <w:szCs w:val="28"/>
        </w:rPr>
        <w:t>audit</w:t>
      </w:r>
      <w:r>
        <w:rPr>
          <w:rFonts w:cs="Angsana New"/>
          <w:cs/>
        </w:rPr>
        <w:t xml:space="preserve"> </w:t>
      </w:r>
      <w:r w:rsidRPr="00E02B93">
        <w:rPr>
          <w:rFonts w:ascii="Angsana New" w:hAnsi="Angsana New" w:cs="Angsana New"/>
          <w:color w:val="auto"/>
          <w:sz w:val="28"/>
          <w:szCs w:val="28"/>
        </w:rPr>
        <w:t>regarding</w:t>
      </w:r>
      <w:r w:rsidRPr="00E02B93">
        <w:rPr>
          <w:rFonts w:ascii="Angsana New" w:hAnsi="Angsana New" w:cs="Angsana New"/>
          <w:color w:val="auto"/>
          <w:sz w:val="28"/>
          <w:szCs w:val="28"/>
          <w:cs/>
        </w:rPr>
        <w:t xml:space="preserve"> </w:t>
      </w:r>
      <w:r w:rsidRPr="003D4C23">
        <w:rPr>
          <w:rFonts w:ascii="Angsana New" w:hAnsi="Angsana New" w:cs="Angsana New"/>
          <w:color w:val="auto"/>
          <w:sz w:val="28"/>
          <w:szCs w:val="28"/>
        </w:rPr>
        <w:t xml:space="preserve">the fair value of the consideration received </w:t>
      </w:r>
      <w:r w:rsidRPr="003D4C23">
        <w:rPr>
          <w:rFonts w:ascii="Angsana New" w:hAnsi="Angsana New" w:cs="Angsana New"/>
          <w:color w:val="auto"/>
          <w:sz w:val="28"/>
          <w:szCs w:val="28"/>
        </w:rPr>
        <w:lastRenderedPageBreak/>
        <w:t>from the acquired businesses, I may have noted some evidence to indicate that adjustme</w:t>
      </w:r>
      <w:r>
        <w:rPr>
          <w:rFonts w:ascii="Angsana New" w:hAnsi="Angsana New" w:cs="Angsana New"/>
          <w:color w:val="auto"/>
          <w:sz w:val="28"/>
          <w:szCs w:val="28"/>
        </w:rPr>
        <w:t xml:space="preserve">nts to the consolidated </w:t>
      </w:r>
      <w:r w:rsidRPr="003D4C23">
        <w:rPr>
          <w:rFonts w:ascii="Angsana New" w:hAnsi="Angsana New" w:cs="Angsana New"/>
          <w:color w:val="auto"/>
          <w:sz w:val="28"/>
          <w:szCs w:val="28"/>
        </w:rPr>
        <w:t>financial information were necessary</w:t>
      </w:r>
      <w:r w:rsidRPr="003D4C23">
        <w:rPr>
          <w:rFonts w:ascii="Angsana New" w:hAnsi="Angsana New" w:cs="Angsana New"/>
          <w:color w:val="auto"/>
          <w:sz w:val="28"/>
          <w:szCs w:val="28"/>
          <w:cs/>
        </w:rPr>
        <w:t>.</w:t>
      </w:r>
    </w:p>
    <w:p w:rsidR="00437F69" w:rsidRPr="00975A05" w:rsidRDefault="00437F69" w:rsidP="00975A05">
      <w:pPr>
        <w:pStyle w:val="Default"/>
        <w:numPr>
          <w:ilvl w:val="0"/>
          <w:numId w:val="28"/>
        </w:numPr>
        <w:spacing w:before="240"/>
        <w:jc w:val="thaiDistribute"/>
        <w:rPr>
          <w:rFonts w:ascii="Angsana New" w:hAnsi="Angsana New" w:cs="Angsana New"/>
          <w:color w:val="auto"/>
          <w:sz w:val="28"/>
          <w:szCs w:val="28"/>
        </w:rPr>
      </w:pPr>
      <w:r>
        <w:rPr>
          <w:rFonts w:ascii="Angsana New" w:hAnsi="Angsana New" w:cs="Angsana New"/>
          <w:sz w:val="28"/>
        </w:rPr>
        <w:t>I was unable to</w:t>
      </w:r>
      <w:r w:rsidRPr="00C47253">
        <w:rPr>
          <w:rFonts w:cs="Angsana New"/>
          <w:szCs w:val="22"/>
          <w:cs/>
        </w:rPr>
        <w:t xml:space="preserve"> </w:t>
      </w:r>
      <w:r w:rsidRPr="00C47253">
        <w:rPr>
          <w:rFonts w:ascii="Angsana New" w:hAnsi="Angsana New" w:cs="Angsana New"/>
          <w:sz w:val="28"/>
        </w:rPr>
        <w:t>conduct my audit regarding</w:t>
      </w:r>
      <w:r>
        <w:rPr>
          <w:rFonts w:ascii="Angsana New" w:hAnsi="Angsana New" w:cs="Angsana New"/>
          <w:sz w:val="28"/>
          <w:cs/>
        </w:rPr>
        <w:t xml:space="preserve"> </w:t>
      </w:r>
      <w:r>
        <w:rPr>
          <w:rFonts w:ascii="Angsana New" w:hAnsi="Angsana New" w:cs="Angsana New"/>
          <w:sz w:val="28"/>
        </w:rPr>
        <w:t xml:space="preserve">the operating results for the year </w:t>
      </w:r>
      <w:r w:rsidRPr="003D4C23">
        <w:rPr>
          <w:rFonts w:ascii="Angsana New" w:hAnsi="Angsana New" w:cs="Angsana New"/>
          <w:sz w:val="28"/>
        </w:rPr>
        <w:t>ended</w:t>
      </w:r>
      <w:r>
        <w:rPr>
          <w:rFonts w:ascii="Angsana New" w:hAnsi="Angsana New" w:cs="Angsana New"/>
          <w:sz w:val="28"/>
        </w:rPr>
        <w:t xml:space="preserve"> December 31</w:t>
      </w:r>
      <w:r w:rsidRPr="003D4C23">
        <w:rPr>
          <w:rFonts w:ascii="Angsana New" w:hAnsi="Angsana New" w:cs="Angsana New"/>
          <w:sz w:val="28"/>
        </w:rPr>
        <w:t xml:space="preserve">, 2018 of the new </w:t>
      </w:r>
      <w:r w:rsidRPr="00437F69">
        <w:rPr>
          <w:rFonts w:ascii="Angsana New" w:hAnsi="Angsana New" w:cs="Angsana New"/>
          <w:sz w:val="28"/>
        </w:rPr>
        <w:t xml:space="preserve">subsidiary from acquisition business, because the subsidiary is still in the process of preparation unit cost of inventory </w:t>
      </w:r>
      <w:r>
        <w:rPr>
          <w:rFonts w:ascii="Angsana New" w:hAnsi="Angsana New" w:cs="Angsana New"/>
          <w:sz w:val="28"/>
        </w:rPr>
        <w:t>as at</w:t>
      </w:r>
      <w:r w:rsidRPr="003D4C23">
        <w:rPr>
          <w:rFonts w:ascii="Angsana New" w:hAnsi="Angsana New" w:cs="Angsana New"/>
          <w:sz w:val="28"/>
        </w:rPr>
        <w:t xml:space="preserve"> May 31, 2018 </w:t>
      </w:r>
      <w:r w:rsidRPr="003D4C23">
        <w:rPr>
          <w:rFonts w:ascii="Angsana New" w:hAnsi="Angsana New" w:cs="Angsana New"/>
          <w:sz w:val="28"/>
          <w:cs/>
        </w:rPr>
        <w:t>(</w:t>
      </w:r>
      <w:r w:rsidRPr="00DD1CB9">
        <w:rPr>
          <w:rFonts w:ascii="Angsana New" w:hAnsi="Angsana New" w:cs="Angsana New"/>
          <w:sz w:val="28"/>
        </w:rPr>
        <w:t>acquisition date</w:t>
      </w:r>
      <w:r w:rsidRPr="00DD1CB9">
        <w:rPr>
          <w:rFonts w:ascii="Angsana New" w:hAnsi="Angsana New" w:cs="Angsana New"/>
          <w:sz w:val="28"/>
          <w:cs/>
        </w:rPr>
        <w:t>)</w:t>
      </w:r>
      <w:r w:rsidR="00E73CA3">
        <w:rPr>
          <w:rFonts w:ascii="Angsana New" w:hAnsi="Angsana New" w:cs="Angsana New" w:hint="cs"/>
          <w:sz w:val="28"/>
          <w:cs/>
        </w:rPr>
        <w:t xml:space="preserve"> </w:t>
      </w:r>
      <w:r w:rsidR="00E73CA3">
        <w:rPr>
          <w:rFonts w:ascii="Angsana New" w:hAnsi="Angsana New" w:cs="Angsana New"/>
          <w:sz w:val="28"/>
        </w:rPr>
        <w:t>amounted Baht 19</w:t>
      </w:r>
      <w:r w:rsidR="00E73CA3">
        <w:rPr>
          <w:rFonts w:ascii="Angsana New" w:hAnsi="Angsana New" w:cs="Angsana New"/>
          <w:sz w:val="28"/>
          <w:szCs w:val="28"/>
          <w:cs/>
        </w:rPr>
        <w:t>.</w:t>
      </w:r>
      <w:r w:rsidR="00E73CA3">
        <w:rPr>
          <w:rFonts w:ascii="Angsana New" w:hAnsi="Angsana New" w:cs="Angsana New"/>
          <w:sz w:val="28"/>
        </w:rPr>
        <w:t xml:space="preserve">83 </w:t>
      </w:r>
      <w:r w:rsidR="00E73CA3" w:rsidRPr="00DB06E5">
        <w:rPr>
          <w:rFonts w:ascii="Angsana New" w:hAnsi="Angsana New" w:cs="Angsana New"/>
          <w:color w:val="auto"/>
          <w:sz w:val="28"/>
          <w:szCs w:val="28"/>
        </w:rPr>
        <w:t>million</w:t>
      </w:r>
      <w:r w:rsidR="00E73CA3">
        <w:rPr>
          <w:rFonts w:ascii="Angsana New" w:hAnsi="Angsana New" w:cs="Angsana New"/>
          <w:color w:val="auto"/>
          <w:sz w:val="28"/>
          <w:szCs w:val="28"/>
        </w:rPr>
        <w:t>, and as at De</w:t>
      </w:r>
      <w:r w:rsidR="00DE7533">
        <w:rPr>
          <w:rFonts w:ascii="Angsana New" w:hAnsi="Angsana New" w:cs="Angsana New"/>
          <w:color w:val="auto"/>
          <w:sz w:val="28"/>
          <w:szCs w:val="28"/>
        </w:rPr>
        <w:t>cember 31, 2018, amounted Baht 19</w:t>
      </w:r>
      <w:r w:rsidR="00DE7533">
        <w:rPr>
          <w:rFonts w:ascii="Angsana New" w:hAnsi="Angsana New" w:cs="Angsana New"/>
          <w:color w:val="auto"/>
          <w:sz w:val="28"/>
          <w:szCs w:val="28"/>
          <w:cs/>
        </w:rPr>
        <w:t>.</w:t>
      </w:r>
      <w:r w:rsidR="00DE7533">
        <w:rPr>
          <w:rFonts w:ascii="Angsana New" w:hAnsi="Angsana New" w:cs="Angsana New"/>
          <w:color w:val="auto"/>
          <w:sz w:val="28"/>
          <w:szCs w:val="28"/>
        </w:rPr>
        <w:t>94</w:t>
      </w:r>
      <w:r w:rsidR="00E73CA3">
        <w:rPr>
          <w:rFonts w:ascii="Angsana New" w:hAnsi="Angsana New" w:cs="Angsana New"/>
          <w:color w:val="auto"/>
          <w:sz w:val="28"/>
          <w:szCs w:val="28"/>
        </w:rPr>
        <w:t xml:space="preserve"> million</w:t>
      </w:r>
      <w:r w:rsidRPr="00DD1CB9">
        <w:rPr>
          <w:rFonts w:ascii="Angsana New" w:hAnsi="Angsana New" w:cs="Angsana New"/>
          <w:sz w:val="28"/>
          <w:cs/>
        </w:rPr>
        <w:t>.</w:t>
      </w:r>
      <w:r w:rsidR="00E73CA3">
        <w:rPr>
          <w:rFonts w:ascii="Angsana New" w:hAnsi="Angsana New" w:cs="Angsana New" w:hint="cs"/>
          <w:sz w:val="28"/>
          <w:cs/>
        </w:rPr>
        <w:t xml:space="preserve"> </w:t>
      </w:r>
      <w:r w:rsidR="00E73CA3">
        <w:rPr>
          <w:rFonts w:ascii="Angsana New" w:hAnsi="Angsana New" w:cs="Angsana New"/>
          <w:sz w:val="28"/>
        </w:rPr>
        <w:t xml:space="preserve">In </w:t>
      </w:r>
      <w:r w:rsidR="00DE7533">
        <w:rPr>
          <w:rFonts w:ascii="Angsana New" w:hAnsi="Angsana New" w:cs="Angsana New"/>
          <w:sz w:val="28"/>
        </w:rPr>
        <w:t>addition,</w:t>
      </w:r>
      <w:r w:rsidR="00E73CA3">
        <w:rPr>
          <w:rFonts w:ascii="Angsana New" w:hAnsi="Angsana New" w:cs="Angsana New"/>
          <w:sz w:val="28"/>
          <w:szCs w:val="28"/>
          <w:cs/>
        </w:rPr>
        <w:t xml:space="preserve"> </w:t>
      </w:r>
      <w:r w:rsidR="0006721F">
        <w:rPr>
          <w:rFonts w:ascii="Angsana New" w:hAnsi="Angsana New" w:cs="Angsana New"/>
          <w:sz w:val="28"/>
        </w:rPr>
        <w:t>I have not yet received the confirmation reply from certain suppliers to ensure the appropriateness of the accounts payable balance as at May 31, 2018 and December 31,</w:t>
      </w:r>
      <w:r w:rsidR="00975A05">
        <w:rPr>
          <w:rFonts w:ascii="Angsana New" w:hAnsi="Angsana New" w:cs="Angsana New"/>
          <w:color w:val="auto"/>
          <w:sz w:val="28"/>
          <w:szCs w:val="28"/>
          <w:cs/>
        </w:rPr>
        <w:t xml:space="preserve"> </w:t>
      </w:r>
      <w:r w:rsidR="00DE7533">
        <w:rPr>
          <w:rFonts w:ascii="Angsana New" w:hAnsi="Angsana New" w:cs="Angsana New"/>
          <w:sz w:val="28"/>
        </w:rPr>
        <w:t>2018 of B</w:t>
      </w:r>
      <w:r w:rsidR="0006721F" w:rsidRPr="00975A05">
        <w:rPr>
          <w:rFonts w:ascii="Angsana New" w:hAnsi="Angsana New" w:cs="Angsana New"/>
          <w:sz w:val="28"/>
        </w:rPr>
        <w:t>aht 3</w:t>
      </w:r>
      <w:r w:rsidR="0006721F" w:rsidRPr="00975A05">
        <w:rPr>
          <w:rFonts w:ascii="Angsana New" w:hAnsi="Angsana New" w:cs="Angsana New"/>
          <w:sz w:val="28"/>
          <w:szCs w:val="28"/>
          <w:cs/>
        </w:rPr>
        <w:t>.</w:t>
      </w:r>
      <w:r w:rsidR="0006721F" w:rsidRPr="00975A05">
        <w:rPr>
          <w:rFonts w:ascii="Angsana New" w:hAnsi="Angsana New" w:cs="Angsana New"/>
          <w:sz w:val="28"/>
        </w:rPr>
        <w:t>38 million and Baht 5</w:t>
      </w:r>
      <w:r w:rsidR="0006721F" w:rsidRPr="00975A05">
        <w:rPr>
          <w:rFonts w:ascii="Angsana New" w:hAnsi="Angsana New" w:cs="Angsana New"/>
          <w:sz w:val="28"/>
          <w:szCs w:val="28"/>
          <w:cs/>
        </w:rPr>
        <w:t>.</w:t>
      </w:r>
      <w:r w:rsidR="0006721F" w:rsidRPr="00975A05">
        <w:rPr>
          <w:rFonts w:ascii="Angsana New" w:hAnsi="Angsana New" w:cs="Angsana New"/>
          <w:sz w:val="28"/>
        </w:rPr>
        <w:t>24 million respectively</w:t>
      </w:r>
      <w:r w:rsidR="0006721F" w:rsidRPr="00975A05">
        <w:rPr>
          <w:rFonts w:ascii="Angsana New" w:hAnsi="Angsana New" w:cs="Angsana New"/>
          <w:sz w:val="28"/>
          <w:szCs w:val="28"/>
          <w:cs/>
        </w:rPr>
        <w:t xml:space="preserve">. </w:t>
      </w:r>
      <w:r w:rsidR="00E73CA3" w:rsidRPr="00975A05">
        <w:rPr>
          <w:rFonts w:ascii="Angsana New" w:hAnsi="Angsana New" w:cs="Angsana New"/>
          <w:sz w:val="28"/>
        </w:rPr>
        <w:t>I could not satisfy myself by means of the</w:t>
      </w:r>
      <w:r w:rsidR="007679D8">
        <w:rPr>
          <w:rFonts w:ascii="Angsana New" w:hAnsi="Angsana New" w:cs="Angsana New"/>
          <w:sz w:val="28"/>
        </w:rPr>
        <w:t xml:space="preserve"> other audit procedures for these </w:t>
      </w:r>
      <w:r w:rsidR="00E73CA3" w:rsidRPr="00975A05">
        <w:rPr>
          <w:rFonts w:ascii="Angsana New" w:hAnsi="Angsana New" w:cs="Angsana New"/>
          <w:sz w:val="28"/>
        </w:rPr>
        <w:t>transaction</w:t>
      </w:r>
      <w:r w:rsidR="007679D8">
        <w:rPr>
          <w:rFonts w:ascii="Angsana New" w:hAnsi="Angsana New" w:cs="Angsana New"/>
          <w:sz w:val="28"/>
        </w:rPr>
        <w:t>s</w:t>
      </w:r>
      <w:r w:rsidR="00E73CA3" w:rsidRPr="00975A05">
        <w:rPr>
          <w:rFonts w:ascii="Angsana New" w:hAnsi="Angsana New" w:cs="Angsana New"/>
          <w:sz w:val="28"/>
          <w:szCs w:val="28"/>
          <w:cs/>
        </w:rPr>
        <w:t xml:space="preserve">. </w:t>
      </w:r>
      <w:r w:rsidR="00E73CA3" w:rsidRPr="00975A05">
        <w:rPr>
          <w:rFonts w:ascii="Angsana New" w:hAnsi="Angsana New" w:cs="Angsana New"/>
          <w:sz w:val="28"/>
        </w:rPr>
        <w:t>Therefore, I am unable to identify whether there is any necessary adjustment</w:t>
      </w:r>
      <w:r w:rsidR="00E73CA3" w:rsidRPr="00975A05">
        <w:rPr>
          <w:rFonts w:ascii="Angsana New" w:hAnsi="Angsana New" w:cs="Angsana New"/>
          <w:sz w:val="28"/>
          <w:szCs w:val="28"/>
          <w:cs/>
        </w:rPr>
        <w:t>.</w:t>
      </w:r>
      <w:r w:rsidRPr="00975A05">
        <w:rPr>
          <w:rFonts w:ascii="Angsana New" w:hAnsi="Angsana New" w:cs="Angsana New"/>
          <w:sz w:val="28"/>
          <w:cs/>
        </w:rPr>
        <w:t xml:space="preserve"> </w:t>
      </w:r>
      <w:r w:rsidRPr="00975A05">
        <w:rPr>
          <w:rFonts w:ascii="Angsana New" w:hAnsi="Angsana New" w:cs="Angsana New"/>
          <w:sz w:val="28"/>
        </w:rPr>
        <w:t xml:space="preserve">The net profit of the said subsidiary </w:t>
      </w:r>
      <w:r w:rsidR="002503A4" w:rsidRPr="00975A05">
        <w:rPr>
          <w:rFonts w:ascii="Angsana New" w:hAnsi="Angsana New" w:cs="Angsana New"/>
          <w:sz w:val="28"/>
        </w:rPr>
        <w:t xml:space="preserve">included </w:t>
      </w:r>
      <w:r w:rsidRPr="00975A05">
        <w:rPr>
          <w:rFonts w:ascii="Angsana New" w:hAnsi="Angsana New" w:cs="Angsana New"/>
          <w:color w:val="auto"/>
          <w:sz w:val="28"/>
          <w:szCs w:val="28"/>
        </w:rPr>
        <w:t xml:space="preserve">in the consolidated financial statements </w:t>
      </w:r>
      <w:r w:rsidR="00082A49" w:rsidRPr="00975A05">
        <w:rPr>
          <w:rFonts w:ascii="Angsana New" w:hAnsi="Angsana New" w:cs="Angsana New"/>
          <w:sz w:val="28"/>
        </w:rPr>
        <w:t>for the year 2018</w:t>
      </w:r>
      <w:r w:rsidR="00082A49" w:rsidRPr="00975A05">
        <w:rPr>
          <w:rFonts w:ascii="Angsana New" w:hAnsi="Angsana New" w:cs="Angsana New"/>
          <w:sz w:val="28"/>
          <w:szCs w:val="28"/>
          <w:cs/>
        </w:rPr>
        <w:t xml:space="preserve"> </w:t>
      </w:r>
      <w:r w:rsidRPr="00975A05">
        <w:rPr>
          <w:rFonts w:ascii="Angsana New" w:hAnsi="Angsana New" w:cs="Angsana New"/>
          <w:color w:val="auto"/>
          <w:sz w:val="28"/>
          <w:szCs w:val="28"/>
        </w:rPr>
        <w:t>amount</w:t>
      </w:r>
      <w:r w:rsidR="00082A49" w:rsidRPr="00975A05">
        <w:rPr>
          <w:rFonts w:ascii="Angsana New" w:hAnsi="Angsana New" w:cs="Angsana New"/>
          <w:color w:val="auto"/>
          <w:sz w:val="28"/>
          <w:szCs w:val="28"/>
        </w:rPr>
        <w:t>ed</w:t>
      </w:r>
      <w:r w:rsidRPr="00975A05">
        <w:rPr>
          <w:rFonts w:ascii="Angsana New" w:hAnsi="Angsana New" w:cs="Angsana New"/>
          <w:color w:val="auto"/>
          <w:sz w:val="28"/>
          <w:szCs w:val="28"/>
          <w:cs/>
        </w:rPr>
        <w:t xml:space="preserve"> </w:t>
      </w:r>
      <w:r w:rsidR="00DB06E5" w:rsidRPr="00975A05">
        <w:rPr>
          <w:rFonts w:ascii="Angsana New" w:hAnsi="Angsana New" w:cs="Angsana New"/>
          <w:color w:val="auto"/>
          <w:sz w:val="28"/>
          <w:szCs w:val="28"/>
        </w:rPr>
        <w:t>Baht 37</w:t>
      </w:r>
      <w:r w:rsidR="00DB06E5" w:rsidRPr="00975A05">
        <w:rPr>
          <w:rFonts w:ascii="Angsana New" w:hAnsi="Angsana New" w:cs="Angsana New"/>
          <w:color w:val="auto"/>
          <w:sz w:val="28"/>
          <w:szCs w:val="28"/>
          <w:cs/>
        </w:rPr>
        <w:t>.</w:t>
      </w:r>
      <w:r w:rsidR="00DB06E5" w:rsidRPr="00975A05">
        <w:rPr>
          <w:rFonts w:ascii="Angsana New" w:hAnsi="Angsana New" w:cs="Angsana New"/>
          <w:color w:val="auto"/>
          <w:sz w:val="28"/>
          <w:szCs w:val="28"/>
        </w:rPr>
        <w:t xml:space="preserve">68 </w:t>
      </w:r>
      <w:r w:rsidRPr="00975A05">
        <w:rPr>
          <w:rFonts w:ascii="Angsana New" w:hAnsi="Angsana New" w:cs="Angsana New"/>
          <w:color w:val="auto"/>
          <w:sz w:val="28"/>
          <w:szCs w:val="28"/>
        </w:rPr>
        <w:t>million</w:t>
      </w:r>
      <w:r w:rsidR="00DE7533">
        <w:rPr>
          <w:rFonts w:ascii="Angsana New" w:hAnsi="Angsana New" w:cs="Angsana New"/>
          <w:color w:val="auto"/>
          <w:sz w:val="28"/>
          <w:szCs w:val="28"/>
          <w:cs/>
        </w:rPr>
        <w:t>.</w:t>
      </w:r>
    </w:p>
    <w:p w:rsidR="005B3204" w:rsidRPr="005B3204" w:rsidRDefault="005D1EFC" w:rsidP="005B3204">
      <w:pPr>
        <w:pStyle w:val="Default"/>
        <w:numPr>
          <w:ilvl w:val="0"/>
          <w:numId w:val="28"/>
        </w:numPr>
        <w:spacing w:before="240"/>
        <w:jc w:val="thaiDistribute"/>
        <w:rPr>
          <w:rFonts w:ascii="Angsana New" w:hAnsi="Angsana New" w:cs="Angsana New"/>
          <w:sz w:val="28"/>
          <w:szCs w:val="28"/>
        </w:rPr>
      </w:pPr>
      <w:r w:rsidRPr="005B3204">
        <w:rPr>
          <w:rFonts w:ascii="Angsana New" w:hAnsi="Angsana New" w:cs="Angsana New"/>
          <w:color w:val="auto"/>
          <w:sz w:val="28"/>
          <w:szCs w:val="28"/>
        </w:rPr>
        <w:t>According to Note to Financial Statements No</w:t>
      </w:r>
      <w:r w:rsidRPr="005B3204">
        <w:rPr>
          <w:rFonts w:ascii="Angsana New" w:hAnsi="Angsana New" w:cs="Angsana New"/>
          <w:color w:val="auto"/>
          <w:sz w:val="28"/>
          <w:szCs w:val="28"/>
          <w:cs/>
        </w:rPr>
        <w:t>.</w:t>
      </w:r>
      <w:r w:rsidRPr="005B3204">
        <w:rPr>
          <w:rFonts w:ascii="Angsana New" w:hAnsi="Angsana New" w:cs="Angsana New"/>
          <w:color w:val="auto"/>
          <w:sz w:val="28"/>
          <w:szCs w:val="28"/>
        </w:rPr>
        <w:t>10, the Company</w:t>
      </w:r>
      <w:r w:rsidRPr="005B3204">
        <w:rPr>
          <w:rFonts w:ascii="Angsana New" w:hAnsi="Angsana New" w:cs="Angsana New"/>
          <w:color w:val="auto"/>
          <w:sz w:val="28"/>
          <w:szCs w:val="28"/>
          <w:cs/>
        </w:rPr>
        <w:t>’</w:t>
      </w:r>
      <w:r w:rsidRPr="005B3204">
        <w:rPr>
          <w:rFonts w:ascii="Angsana New" w:hAnsi="Angsana New" w:cs="Angsana New"/>
          <w:color w:val="auto"/>
          <w:sz w:val="28"/>
          <w:szCs w:val="28"/>
        </w:rPr>
        <w:t>s consolidated financial statements as at December 31, 2018, and for the year then ended, included an investment in an associate company, accounted for according to</w:t>
      </w:r>
      <w:r w:rsidRPr="005B3204">
        <w:rPr>
          <w:rFonts w:ascii="Angsana New" w:hAnsi="Angsana New" w:cs="Angsana New"/>
          <w:sz w:val="28"/>
          <w:szCs w:val="28"/>
        </w:rPr>
        <w:t xml:space="preserve"> the equ</w:t>
      </w:r>
      <w:r w:rsidR="00107DA8" w:rsidRPr="005B3204">
        <w:rPr>
          <w:rFonts w:ascii="Angsana New" w:hAnsi="Angsana New" w:cs="Angsana New"/>
          <w:sz w:val="28"/>
          <w:szCs w:val="28"/>
        </w:rPr>
        <w:t>ity method, amounting to Baht 33</w:t>
      </w:r>
      <w:r w:rsidR="00107DA8" w:rsidRPr="005B3204">
        <w:rPr>
          <w:rFonts w:ascii="Angsana New" w:hAnsi="Angsana New" w:cs="Angsana New"/>
          <w:sz w:val="28"/>
          <w:szCs w:val="28"/>
          <w:cs/>
        </w:rPr>
        <w:t>.</w:t>
      </w:r>
      <w:r w:rsidR="00107DA8" w:rsidRPr="005B3204">
        <w:rPr>
          <w:rFonts w:ascii="Angsana New" w:hAnsi="Angsana New" w:cs="Angsana New"/>
          <w:sz w:val="28"/>
          <w:szCs w:val="28"/>
        </w:rPr>
        <w:t>25</w:t>
      </w:r>
      <w:r w:rsidRPr="005B3204">
        <w:rPr>
          <w:rFonts w:ascii="Angsana New" w:hAnsi="Angsana New" w:cs="Angsana New"/>
          <w:sz w:val="28"/>
          <w:szCs w:val="28"/>
        </w:rPr>
        <w:t xml:space="preserve"> million, and share of profits from </w:t>
      </w:r>
      <w:r w:rsidR="00107DA8" w:rsidRPr="005B3204">
        <w:rPr>
          <w:rFonts w:ascii="Angsana New" w:hAnsi="Angsana New" w:cs="Angsana New"/>
          <w:sz w:val="28"/>
          <w:szCs w:val="28"/>
        </w:rPr>
        <w:t>such company amounted to Baht 0</w:t>
      </w:r>
      <w:r w:rsidR="00107DA8" w:rsidRPr="005B3204">
        <w:rPr>
          <w:rFonts w:ascii="Angsana New" w:hAnsi="Angsana New" w:cs="Angsana New"/>
          <w:sz w:val="28"/>
          <w:szCs w:val="28"/>
          <w:cs/>
        </w:rPr>
        <w:t>.</w:t>
      </w:r>
      <w:r w:rsidR="00107DA8" w:rsidRPr="005B3204">
        <w:rPr>
          <w:rFonts w:ascii="Angsana New" w:hAnsi="Angsana New" w:cs="Angsana New"/>
          <w:sz w:val="28"/>
          <w:szCs w:val="28"/>
        </w:rPr>
        <w:t>70</w:t>
      </w:r>
      <w:r w:rsidRPr="005B3204">
        <w:rPr>
          <w:rFonts w:ascii="Angsana New" w:hAnsi="Angsana New" w:cs="Angsana New"/>
          <w:sz w:val="28"/>
          <w:szCs w:val="28"/>
        </w:rPr>
        <w:t xml:space="preserve"> million</w:t>
      </w:r>
      <w:r w:rsidRPr="005B3204">
        <w:rPr>
          <w:rFonts w:ascii="Angsana New" w:hAnsi="Angsana New" w:cs="Angsana New"/>
          <w:sz w:val="28"/>
          <w:szCs w:val="28"/>
          <w:cs/>
        </w:rPr>
        <w:t xml:space="preserve">. </w:t>
      </w:r>
      <w:r w:rsidRPr="005B3204">
        <w:rPr>
          <w:rFonts w:ascii="Angsana New" w:hAnsi="Angsana New" w:cs="Angsana New"/>
          <w:sz w:val="28"/>
          <w:szCs w:val="28"/>
        </w:rPr>
        <w:t xml:space="preserve">The Company recorded the investment and share of profits from such investment based on financial statements prepared by the management of an associate company, which </w:t>
      </w:r>
      <w:r w:rsidR="003C66F0" w:rsidRPr="005B3204">
        <w:rPr>
          <w:rFonts w:ascii="Angsana New" w:hAnsi="Angsana New" w:cs="Angsana New"/>
          <w:sz w:val="28"/>
          <w:szCs w:val="28"/>
        </w:rPr>
        <w:t>is still</w:t>
      </w:r>
      <w:r w:rsidRPr="005B3204">
        <w:rPr>
          <w:rFonts w:ascii="Angsana New" w:hAnsi="Angsana New" w:cs="Angsana New"/>
          <w:sz w:val="28"/>
          <w:szCs w:val="28"/>
        </w:rPr>
        <w:t xml:space="preserve"> under </w:t>
      </w:r>
      <w:r w:rsidR="003C66F0" w:rsidRPr="005B3204">
        <w:rPr>
          <w:rFonts w:ascii="Angsana New" w:hAnsi="Angsana New" w:cs="Angsana New"/>
          <w:sz w:val="28"/>
          <w:szCs w:val="28"/>
        </w:rPr>
        <w:t xml:space="preserve">the </w:t>
      </w:r>
      <w:r w:rsidRPr="005B3204">
        <w:rPr>
          <w:rFonts w:ascii="Angsana New" w:hAnsi="Angsana New" w:cs="Angsana New"/>
          <w:sz w:val="28"/>
          <w:szCs w:val="28"/>
        </w:rPr>
        <w:t xml:space="preserve">audit </w:t>
      </w:r>
      <w:r w:rsidR="003F388B" w:rsidRPr="005B3204">
        <w:rPr>
          <w:rFonts w:ascii="Angsana New" w:hAnsi="Angsana New" w:cs="Angsana New"/>
          <w:sz w:val="28"/>
          <w:szCs w:val="28"/>
        </w:rPr>
        <w:t xml:space="preserve">process </w:t>
      </w:r>
      <w:r w:rsidRPr="005B3204">
        <w:rPr>
          <w:rFonts w:ascii="Angsana New" w:hAnsi="Angsana New" w:cs="Angsana New"/>
          <w:sz w:val="28"/>
          <w:szCs w:val="28"/>
        </w:rPr>
        <w:t>by the associate company</w:t>
      </w:r>
      <w:r w:rsidRPr="005B3204">
        <w:rPr>
          <w:rFonts w:ascii="Angsana New" w:hAnsi="Angsana New" w:cs="Angsana New"/>
          <w:sz w:val="28"/>
          <w:szCs w:val="28"/>
          <w:cs/>
        </w:rPr>
        <w:t>’</w:t>
      </w:r>
      <w:r w:rsidRPr="005B3204">
        <w:rPr>
          <w:rFonts w:ascii="Angsana New" w:hAnsi="Angsana New" w:cs="Angsana New"/>
          <w:sz w:val="28"/>
          <w:szCs w:val="28"/>
        </w:rPr>
        <w:t>s auditor</w:t>
      </w:r>
      <w:r w:rsidRPr="005B3204">
        <w:rPr>
          <w:rFonts w:ascii="Angsana New" w:hAnsi="Angsana New" w:cs="Angsana New"/>
          <w:sz w:val="28"/>
          <w:szCs w:val="28"/>
          <w:cs/>
        </w:rPr>
        <w:t xml:space="preserve">. </w:t>
      </w:r>
      <w:r w:rsidR="005B3204" w:rsidRPr="002503A4">
        <w:rPr>
          <w:rFonts w:ascii="Angsana New" w:hAnsi="Angsana New" w:cs="Angsana New"/>
          <w:sz w:val="28"/>
        </w:rPr>
        <w:t>However, I could not satisfy myself by means of the other audit procedures for this transaction</w:t>
      </w:r>
      <w:r w:rsidR="005B3204" w:rsidRPr="002503A4">
        <w:rPr>
          <w:rFonts w:ascii="Angsana New" w:hAnsi="Angsana New" w:cs="Angsana New"/>
          <w:sz w:val="28"/>
          <w:szCs w:val="28"/>
          <w:cs/>
        </w:rPr>
        <w:t xml:space="preserve">. </w:t>
      </w:r>
      <w:r w:rsidR="005B3204" w:rsidRPr="002503A4">
        <w:rPr>
          <w:rFonts w:ascii="Angsana New" w:hAnsi="Angsana New" w:cs="Angsana New"/>
          <w:sz w:val="28"/>
        </w:rPr>
        <w:t>Therefore, I am unable to identify whether there is any necessary adjustment</w:t>
      </w:r>
      <w:r w:rsidR="005B3204" w:rsidRPr="002503A4">
        <w:rPr>
          <w:rFonts w:ascii="Angsana New" w:hAnsi="Angsana New" w:cs="Angsana New"/>
          <w:sz w:val="28"/>
          <w:szCs w:val="28"/>
          <w:cs/>
        </w:rPr>
        <w:t>.</w:t>
      </w:r>
      <w:r w:rsidR="005B3204">
        <w:rPr>
          <w:rFonts w:ascii="Angsana New" w:hAnsi="Angsana New" w:cs="Angsana New"/>
          <w:sz w:val="28"/>
          <w:szCs w:val="28"/>
          <w:cs/>
        </w:rPr>
        <w:t xml:space="preserve"> </w:t>
      </w:r>
    </w:p>
    <w:p w:rsidR="00F62F36" w:rsidRPr="00437F69" w:rsidRDefault="00F62F36" w:rsidP="00E80FF4">
      <w:pPr>
        <w:pStyle w:val="Default"/>
        <w:spacing w:before="240"/>
        <w:ind w:left="284"/>
        <w:jc w:val="thaiDistribute"/>
        <w:rPr>
          <w:rFonts w:ascii="Angsana New" w:hAnsi="Angsana New" w:cs="Angsana New"/>
          <w:sz w:val="28"/>
          <w:szCs w:val="28"/>
        </w:rPr>
      </w:pPr>
      <w:r w:rsidRPr="00437F69">
        <w:rPr>
          <w:rFonts w:ascii="Angsana New" w:hAnsi="Angsana New" w:cs="Angsana New"/>
          <w:sz w:val="28"/>
          <w:szCs w:val="28"/>
        </w:rPr>
        <w:t>I conducted my audit in acc</w:t>
      </w:r>
      <w:r w:rsidR="00D4210D" w:rsidRPr="00437F69">
        <w:rPr>
          <w:rFonts w:ascii="Angsana New" w:hAnsi="Angsana New" w:cs="Angsana New"/>
          <w:sz w:val="28"/>
          <w:szCs w:val="28"/>
        </w:rPr>
        <w:t>ordance with Thai Standards on a</w:t>
      </w:r>
      <w:r w:rsidRPr="00437F69">
        <w:rPr>
          <w:rFonts w:ascii="Angsana New" w:hAnsi="Angsana New" w:cs="Angsana New"/>
          <w:sz w:val="28"/>
          <w:szCs w:val="28"/>
        </w:rPr>
        <w:t xml:space="preserve">uditing </w:t>
      </w:r>
      <w:r w:rsidRPr="00437F69">
        <w:rPr>
          <w:rFonts w:ascii="Angsana New" w:hAnsi="Angsana New" w:cs="Angsana New"/>
          <w:sz w:val="28"/>
          <w:szCs w:val="28"/>
          <w:cs/>
        </w:rPr>
        <w:t>(</w:t>
      </w:r>
      <w:r w:rsidRPr="00437F69">
        <w:rPr>
          <w:rFonts w:ascii="Angsana New" w:hAnsi="Angsana New" w:cs="Angsana New"/>
          <w:sz w:val="28"/>
          <w:szCs w:val="28"/>
        </w:rPr>
        <w:t>TSAs</w:t>
      </w:r>
      <w:r w:rsidRPr="00437F69">
        <w:rPr>
          <w:rFonts w:ascii="Angsana New" w:hAnsi="Angsana New" w:cs="Angsana New"/>
          <w:sz w:val="28"/>
          <w:szCs w:val="28"/>
          <w:cs/>
        </w:rPr>
        <w:t xml:space="preserve">). </w:t>
      </w:r>
      <w:r w:rsidRPr="00437F69">
        <w:rPr>
          <w:rFonts w:ascii="Angsana New" w:hAnsi="Angsana New" w:cs="Angsana New"/>
          <w:sz w:val="28"/>
          <w:szCs w:val="28"/>
        </w:rPr>
        <w:t>My responsibilities under those standards are further described in the Auditor</w:t>
      </w:r>
      <w:r w:rsidRPr="00437F69">
        <w:rPr>
          <w:rFonts w:ascii="Angsana New" w:hAnsi="Angsana New" w:cs="Angsana New"/>
          <w:sz w:val="28"/>
          <w:szCs w:val="28"/>
          <w:cs/>
        </w:rPr>
        <w:t>’</w:t>
      </w:r>
      <w:r w:rsidRPr="00437F69">
        <w:rPr>
          <w:rFonts w:ascii="Angsana New" w:hAnsi="Angsana New" w:cs="Angsana New"/>
          <w:sz w:val="28"/>
          <w:szCs w:val="28"/>
        </w:rPr>
        <w:t>s Responsibilities for the Audit of the Financial Statements section of my report</w:t>
      </w:r>
      <w:r w:rsidRPr="00437F69">
        <w:rPr>
          <w:rFonts w:ascii="Angsana New" w:hAnsi="Angsana New" w:cs="Angsana New"/>
          <w:sz w:val="28"/>
          <w:szCs w:val="28"/>
          <w:cs/>
        </w:rPr>
        <w:t xml:space="preserve">. </w:t>
      </w:r>
      <w:r w:rsidRPr="00437F69">
        <w:rPr>
          <w:rFonts w:ascii="Angsana New" w:hAnsi="Angsana New" w:cs="Angsana New"/>
          <w:sz w:val="28"/>
          <w:szCs w:val="28"/>
        </w:rPr>
        <w:t>I am independent of the Group in accordance with the Federation of Accounting Professions</w:t>
      </w:r>
      <w:r w:rsidRPr="00437F69">
        <w:rPr>
          <w:rFonts w:ascii="Angsana New" w:hAnsi="Angsana New" w:cs="Angsana New"/>
          <w:sz w:val="28"/>
          <w:szCs w:val="28"/>
          <w:cs/>
        </w:rPr>
        <w:t xml:space="preserve">’ </w:t>
      </w:r>
      <w:r w:rsidRPr="00437F69">
        <w:rPr>
          <w:rFonts w:ascii="Angsana New" w:hAnsi="Angsana New" w:cs="Angsana New"/>
          <w:sz w:val="28"/>
          <w:szCs w:val="28"/>
        </w:rPr>
        <w:t>Code of Ethics for Professional Accountants</w:t>
      </w:r>
      <w:r w:rsidRPr="00437F69">
        <w:rPr>
          <w:rFonts w:ascii="Angsana New" w:hAnsi="Angsana New" w:cs="Angsana New"/>
          <w:sz w:val="28"/>
          <w:szCs w:val="28"/>
          <w:cs/>
        </w:rPr>
        <w:t xml:space="preserve"> </w:t>
      </w:r>
      <w:r w:rsidRPr="00437F69">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437F69">
        <w:rPr>
          <w:rFonts w:ascii="Angsana New" w:hAnsi="Angsana New" w:cs="Angsana New"/>
          <w:sz w:val="28"/>
          <w:szCs w:val="28"/>
          <w:cs/>
        </w:rPr>
        <w:t xml:space="preserve">. </w:t>
      </w:r>
      <w:r w:rsidRPr="00437F69">
        <w:rPr>
          <w:rFonts w:ascii="Angsana New" w:hAnsi="Angsana New" w:cs="Angsana New"/>
          <w:sz w:val="28"/>
          <w:szCs w:val="28"/>
        </w:rPr>
        <w:t xml:space="preserve">I believe that the audit evidence I have obtained is sufficient and appropriate to provide a basis for my </w:t>
      </w:r>
      <w:r w:rsidR="00C72E8F" w:rsidRPr="00437F69">
        <w:rPr>
          <w:rFonts w:ascii="Angsana New" w:hAnsi="Angsana New" w:cs="Angsana New"/>
          <w:sz w:val="28"/>
          <w:szCs w:val="28"/>
        </w:rPr>
        <w:t xml:space="preserve">qualified </w:t>
      </w:r>
      <w:r w:rsidRPr="00437F69">
        <w:rPr>
          <w:rFonts w:ascii="Angsana New" w:hAnsi="Angsana New" w:cs="Angsana New"/>
          <w:sz w:val="28"/>
          <w:szCs w:val="28"/>
        </w:rPr>
        <w:t>opinion</w:t>
      </w:r>
    </w:p>
    <w:p w:rsidR="00255C98" w:rsidRPr="00437F69" w:rsidRDefault="00255C98" w:rsidP="00255C98">
      <w:pPr>
        <w:spacing w:before="240"/>
        <w:ind w:left="284"/>
        <w:jc w:val="thaiDistribute"/>
        <w:rPr>
          <w:rFonts w:ascii="Angsana New" w:hAnsi="Angsana New"/>
          <w:b/>
          <w:bCs/>
          <w:sz w:val="28"/>
          <w:szCs w:val="28"/>
          <w:lang w:val="en-GB"/>
        </w:rPr>
      </w:pPr>
      <w:r w:rsidRPr="00437F69">
        <w:rPr>
          <w:rFonts w:ascii="Angsana New" w:hAnsi="Angsana New"/>
          <w:b/>
          <w:bCs/>
          <w:sz w:val="28"/>
          <w:szCs w:val="28"/>
          <w:lang w:val="en-GB"/>
        </w:rPr>
        <w:t xml:space="preserve">Key Audit Matters </w:t>
      </w:r>
    </w:p>
    <w:p w:rsidR="00B65B8D" w:rsidRDefault="00E80FF4" w:rsidP="00827214">
      <w:pPr>
        <w:spacing w:before="120"/>
        <w:ind w:left="284"/>
        <w:jc w:val="thaiDistribute"/>
        <w:rPr>
          <w:rFonts w:ascii="Angsana New" w:hAnsi="Angsana New"/>
          <w:sz w:val="28"/>
          <w:szCs w:val="28"/>
          <w:lang w:val="en-US"/>
        </w:rPr>
      </w:pPr>
      <w:r w:rsidRPr="00437F69">
        <w:rPr>
          <w:rFonts w:ascii="Angsana New" w:hAnsi="Angsana New"/>
          <w:sz w:val="28"/>
          <w:lang w:val="en-US"/>
        </w:rPr>
        <w:t>Key</w:t>
      </w:r>
      <w:r w:rsidRPr="00437F69">
        <w:rPr>
          <w:rFonts w:ascii="Angsana New" w:hAnsi="Angsana New"/>
          <w:sz w:val="28"/>
          <w:cs/>
          <w:lang w:val="en-US"/>
        </w:rPr>
        <w:t xml:space="preserve"> </w:t>
      </w:r>
      <w:r w:rsidRPr="00437F69">
        <w:rPr>
          <w:rFonts w:ascii="Angsana New" w:hAnsi="Angsana New"/>
          <w:sz w:val="28"/>
          <w:lang w:val="en-US"/>
        </w:rPr>
        <w:t>audit</w:t>
      </w:r>
      <w:r w:rsidRPr="00437F69">
        <w:rPr>
          <w:rFonts w:ascii="Angsana New" w:hAnsi="Angsana New"/>
          <w:sz w:val="28"/>
          <w:cs/>
          <w:lang w:val="en-US"/>
        </w:rPr>
        <w:t xml:space="preserve"> </w:t>
      </w:r>
      <w:r w:rsidRPr="00437F69">
        <w:rPr>
          <w:rFonts w:ascii="Angsana New" w:hAnsi="Angsana New"/>
          <w:sz w:val="28"/>
          <w:lang w:val="en-US"/>
        </w:rPr>
        <w:t>matters</w:t>
      </w:r>
      <w:r w:rsidRPr="00437F69">
        <w:rPr>
          <w:rFonts w:ascii="Angsana New" w:hAnsi="Angsana New"/>
          <w:sz w:val="28"/>
          <w:cs/>
          <w:lang w:val="en-US"/>
        </w:rPr>
        <w:t xml:space="preserve"> </w:t>
      </w:r>
      <w:r w:rsidRPr="00437F69">
        <w:rPr>
          <w:rFonts w:ascii="Angsana New" w:hAnsi="Angsana New"/>
          <w:sz w:val="28"/>
          <w:lang w:val="en-US"/>
        </w:rPr>
        <w:t>are</w:t>
      </w:r>
      <w:r w:rsidRPr="00437F69">
        <w:rPr>
          <w:rFonts w:ascii="Angsana New" w:hAnsi="Angsana New"/>
          <w:sz w:val="28"/>
          <w:cs/>
          <w:lang w:val="en-US"/>
        </w:rPr>
        <w:t xml:space="preserve"> </w:t>
      </w:r>
      <w:r w:rsidRPr="00437F69">
        <w:rPr>
          <w:rFonts w:ascii="Angsana New" w:hAnsi="Angsana New"/>
          <w:sz w:val="28"/>
          <w:lang w:val="en-US"/>
        </w:rPr>
        <w:t>those</w:t>
      </w:r>
      <w:r w:rsidRPr="00437F69">
        <w:rPr>
          <w:rFonts w:ascii="Angsana New" w:hAnsi="Angsana New"/>
          <w:sz w:val="28"/>
          <w:cs/>
          <w:lang w:val="en-US"/>
        </w:rPr>
        <w:t xml:space="preserve"> </w:t>
      </w:r>
      <w:r w:rsidRPr="00437F69">
        <w:rPr>
          <w:rFonts w:ascii="Angsana New" w:hAnsi="Angsana New"/>
          <w:sz w:val="28"/>
          <w:lang w:val="en-US"/>
        </w:rPr>
        <w:t>matters</w:t>
      </w:r>
      <w:r w:rsidRPr="00437F69">
        <w:rPr>
          <w:rFonts w:ascii="Angsana New" w:hAnsi="Angsana New"/>
          <w:sz w:val="28"/>
          <w:cs/>
          <w:lang w:val="en-US"/>
        </w:rPr>
        <w:t xml:space="preserve"> </w:t>
      </w:r>
      <w:r w:rsidRPr="00437F69">
        <w:rPr>
          <w:rFonts w:ascii="Angsana New" w:hAnsi="Angsana New"/>
          <w:sz w:val="28"/>
          <w:lang w:val="en-US"/>
        </w:rPr>
        <w:t>that,</w:t>
      </w:r>
      <w:r w:rsidRPr="00437F69">
        <w:rPr>
          <w:rFonts w:ascii="Angsana New" w:hAnsi="Angsana New"/>
          <w:sz w:val="28"/>
          <w:cs/>
          <w:lang w:val="en-US"/>
        </w:rPr>
        <w:t xml:space="preserve"> </w:t>
      </w:r>
      <w:r w:rsidRPr="00437F69">
        <w:rPr>
          <w:rFonts w:ascii="Angsana New" w:hAnsi="Angsana New"/>
          <w:sz w:val="28"/>
          <w:lang w:val="en-US"/>
        </w:rPr>
        <w:t>in</w:t>
      </w:r>
      <w:r w:rsidRPr="00437F69">
        <w:rPr>
          <w:rFonts w:ascii="Angsana New" w:hAnsi="Angsana New"/>
          <w:sz w:val="28"/>
          <w:cs/>
          <w:lang w:val="en-US"/>
        </w:rPr>
        <w:t xml:space="preserve"> </w:t>
      </w:r>
      <w:r w:rsidRPr="00437F69">
        <w:rPr>
          <w:rFonts w:ascii="Angsana New" w:hAnsi="Angsana New"/>
          <w:sz w:val="28"/>
          <w:lang w:val="en-US"/>
        </w:rPr>
        <w:t>my</w:t>
      </w:r>
      <w:r w:rsidRPr="00437F69">
        <w:rPr>
          <w:rFonts w:ascii="Angsana New" w:hAnsi="Angsana New"/>
          <w:sz w:val="28"/>
          <w:cs/>
          <w:lang w:val="en-US"/>
        </w:rPr>
        <w:t xml:space="preserve"> </w:t>
      </w:r>
      <w:r w:rsidRPr="00437F69">
        <w:rPr>
          <w:rFonts w:ascii="Angsana New" w:hAnsi="Angsana New"/>
          <w:sz w:val="28"/>
          <w:lang w:val="en-US"/>
        </w:rPr>
        <w:t>professional</w:t>
      </w:r>
      <w:r w:rsidRPr="00437F69">
        <w:rPr>
          <w:rFonts w:ascii="Angsana New" w:hAnsi="Angsana New"/>
          <w:sz w:val="28"/>
          <w:cs/>
          <w:lang w:val="en-US"/>
        </w:rPr>
        <w:t xml:space="preserve"> </w:t>
      </w:r>
      <w:r w:rsidRPr="00437F69">
        <w:rPr>
          <w:rFonts w:ascii="Angsana New" w:hAnsi="Angsana New"/>
          <w:sz w:val="28"/>
          <w:lang w:val="en-US"/>
        </w:rPr>
        <w:t>judgment,</w:t>
      </w:r>
      <w:r w:rsidRPr="00437F69">
        <w:rPr>
          <w:rFonts w:ascii="Angsana New" w:hAnsi="Angsana New"/>
          <w:sz w:val="28"/>
          <w:cs/>
          <w:lang w:val="en-US"/>
        </w:rPr>
        <w:t xml:space="preserve"> </w:t>
      </w:r>
      <w:r w:rsidRPr="00437F69">
        <w:rPr>
          <w:rFonts w:ascii="Angsana New" w:hAnsi="Angsana New"/>
          <w:sz w:val="28"/>
          <w:lang w:val="en-US"/>
        </w:rPr>
        <w:t>were</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most</w:t>
      </w:r>
      <w:r w:rsidRPr="00437F69">
        <w:rPr>
          <w:rFonts w:ascii="Angsana New" w:hAnsi="Angsana New"/>
          <w:sz w:val="28"/>
          <w:cs/>
          <w:lang w:val="en-US"/>
        </w:rPr>
        <w:t xml:space="preserve"> </w:t>
      </w:r>
      <w:r w:rsidRPr="00437F69">
        <w:rPr>
          <w:rFonts w:ascii="Angsana New" w:hAnsi="Angsana New"/>
          <w:sz w:val="28"/>
          <w:lang w:val="en-US"/>
        </w:rPr>
        <w:t>significance</w:t>
      </w:r>
      <w:r w:rsidRPr="00437F69">
        <w:rPr>
          <w:rFonts w:ascii="Angsana New" w:hAnsi="Angsana New"/>
          <w:sz w:val="28"/>
          <w:cs/>
          <w:lang w:val="en-US"/>
        </w:rPr>
        <w:t xml:space="preserve"> </w:t>
      </w:r>
      <w:r w:rsidRPr="00437F69">
        <w:rPr>
          <w:rFonts w:ascii="Angsana New" w:hAnsi="Angsana New"/>
          <w:sz w:val="28"/>
          <w:lang w:val="en-US"/>
        </w:rPr>
        <w:t>in</w:t>
      </w:r>
      <w:r w:rsidRPr="00437F69">
        <w:rPr>
          <w:rFonts w:ascii="Angsana New" w:hAnsi="Angsana New"/>
          <w:sz w:val="28"/>
          <w:cs/>
          <w:lang w:val="en-US"/>
        </w:rPr>
        <w:t xml:space="preserve"> </w:t>
      </w:r>
      <w:r w:rsidRPr="00437F69">
        <w:rPr>
          <w:rFonts w:ascii="Angsana New" w:hAnsi="Angsana New"/>
          <w:sz w:val="28"/>
          <w:lang w:val="en-US"/>
        </w:rPr>
        <w:t>my</w:t>
      </w:r>
      <w:r w:rsidRPr="00437F69">
        <w:rPr>
          <w:rFonts w:ascii="Angsana New" w:hAnsi="Angsana New"/>
          <w:sz w:val="28"/>
          <w:cs/>
          <w:lang w:val="en-US"/>
        </w:rPr>
        <w:t xml:space="preserve"> </w:t>
      </w:r>
      <w:r w:rsidRPr="00437F69">
        <w:rPr>
          <w:rFonts w:ascii="Angsana New" w:hAnsi="Angsana New"/>
          <w:sz w:val="28"/>
          <w:lang w:val="en-US"/>
        </w:rPr>
        <w:t>audit</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the</w:t>
      </w:r>
      <w:r w:rsidRPr="00437F69">
        <w:rPr>
          <w:rFonts w:ascii="Angsana New" w:hAnsi="Angsana New"/>
          <w:sz w:val="28"/>
          <w:cs/>
          <w:lang w:val="en-US"/>
        </w:rPr>
        <w:t xml:space="preserve"> </w:t>
      </w:r>
      <w:r w:rsidRPr="00437F69">
        <w:rPr>
          <w:rFonts w:ascii="Angsana New" w:hAnsi="Angsana New"/>
          <w:sz w:val="28"/>
          <w:lang w:val="en-US"/>
        </w:rPr>
        <w:t>consolidated</w:t>
      </w:r>
      <w:r w:rsidRPr="00437F69">
        <w:rPr>
          <w:rFonts w:ascii="Angsana New" w:hAnsi="Angsana New"/>
          <w:sz w:val="28"/>
          <w:cs/>
          <w:lang w:val="en-US"/>
        </w:rPr>
        <w:t xml:space="preserve"> </w:t>
      </w:r>
      <w:r w:rsidRPr="00437F69">
        <w:rPr>
          <w:rFonts w:ascii="Angsana New" w:hAnsi="Angsana New"/>
          <w:sz w:val="28"/>
          <w:lang w:val="en-US"/>
        </w:rPr>
        <w:t>and</w:t>
      </w:r>
      <w:r w:rsidRPr="00437F69">
        <w:rPr>
          <w:rFonts w:ascii="Angsana New" w:hAnsi="Angsana New"/>
          <w:sz w:val="28"/>
          <w:cs/>
          <w:lang w:val="en-US"/>
        </w:rPr>
        <w:t xml:space="preserve"> </w:t>
      </w:r>
      <w:r w:rsidRPr="00437F69">
        <w:rPr>
          <w:rFonts w:ascii="Angsana New" w:hAnsi="Angsana New"/>
          <w:sz w:val="28"/>
          <w:lang w:val="en-US"/>
        </w:rPr>
        <w:t>separate</w:t>
      </w:r>
      <w:r w:rsidRPr="00437F69">
        <w:rPr>
          <w:rFonts w:ascii="Angsana New" w:hAnsi="Angsana New"/>
          <w:sz w:val="28"/>
          <w:cs/>
          <w:lang w:val="en-US"/>
        </w:rPr>
        <w:t xml:space="preserve"> </w:t>
      </w:r>
      <w:r w:rsidRPr="00437F69">
        <w:rPr>
          <w:rFonts w:ascii="Angsana New" w:hAnsi="Angsana New"/>
          <w:sz w:val="28"/>
          <w:lang w:val="en-US"/>
        </w:rPr>
        <w:t>financial</w:t>
      </w:r>
      <w:r w:rsidRPr="00437F69">
        <w:rPr>
          <w:rFonts w:ascii="Angsana New" w:hAnsi="Angsana New"/>
          <w:sz w:val="28"/>
          <w:cs/>
          <w:lang w:val="en-US"/>
        </w:rPr>
        <w:t xml:space="preserve"> </w:t>
      </w:r>
      <w:r w:rsidRPr="00437F69">
        <w:rPr>
          <w:rFonts w:ascii="Angsana New" w:hAnsi="Angsana New"/>
          <w:sz w:val="28"/>
          <w:lang w:val="en-US"/>
        </w:rPr>
        <w:t>statements</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the</w:t>
      </w:r>
      <w:r w:rsidRPr="00437F69">
        <w:rPr>
          <w:rFonts w:ascii="Angsana New" w:hAnsi="Angsana New"/>
          <w:sz w:val="28"/>
          <w:cs/>
          <w:lang w:val="en-US"/>
        </w:rPr>
        <w:t xml:space="preserve"> </w:t>
      </w:r>
      <w:r w:rsidRPr="00437F69">
        <w:rPr>
          <w:rFonts w:ascii="Angsana New" w:hAnsi="Angsana New"/>
          <w:sz w:val="28"/>
          <w:lang w:val="en-US"/>
        </w:rPr>
        <w:t>current</w:t>
      </w:r>
      <w:r w:rsidRPr="00437F69">
        <w:rPr>
          <w:rFonts w:ascii="Angsana New" w:hAnsi="Angsana New"/>
          <w:sz w:val="28"/>
          <w:cs/>
          <w:lang w:val="en-US"/>
        </w:rPr>
        <w:t xml:space="preserve"> </w:t>
      </w:r>
      <w:r w:rsidR="00384919" w:rsidRPr="00437F69">
        <w:rPr>
          <w:rFonts w:ascii="Angsana New" w:hAnsi="Angsana New"/>
          <w:sz w:val="28"/>
          <w:lang w:val="en-US"/>
        </w:rPr>
        <w:t>year</w:t>
      </w:r>
      <w:r w:rsidRPr="00437F69">
        <w:rPr>
          <w:rFonts w:ascii="Angsana New" w:hAnsi="Angsana New"/>
          <w:sz w:val="28"/>
          <w:szCs w:val="28"/>
          <w:cs/>
          <w:lang w:val="en-US"/>
        </w:rPr>
        <w:t>.</w:t>
      </w:r>
      <w:r w:rsidRPr="00437F69">
        <w:rPr>
          <w:rFonts w:ascii="Angsana New" w:hAnsi="Angsana New"/>
          <w:sz w:val="28"/>
          <w:cs/>
          <w:lang w:val="en-US"/>
        </w:rPr>
        <w:t xml:space="preserve"> </w:t>
      </w:r>
      <w:r w:rsidRPr="00437F69">
        <w:rPr>
          <w:rFonts w:ascii="Angsana New" w:hAnsi="Angsana New"/>
          <w:sz w:val="28"/>
          <w:lang w:val="en-US"/>
        </w:rPr>
        <w:t>These</w:t>
      </w:r>
      <w:r w:rsidRPr="00437F69">
        <w:rPr>
          <w:rFonts w:ascii="Angsana New" w:hAnsi="Angsana New"/>
          <w:sz w:val="28"/>
          <w:cs/>
          <w:lang w:val="en-US"/>
        </w:rPr>
        <w:t xml:space="preserve"> </w:t>
      </w:r>
      <w:r w:rsidRPr="00437F69">
        <w:rPr>
          <w:rFonts w:ascii="Angsana New" w:hAnsi="Angsana New"/>
          <w:sz w:val="28"/>
          <w:lang w:val="en-US"/>
        </w:rPr>
        <w:t>matters</w:t>
      </w:r>
      <w:r w:rsidRPr="00437F69">
        <w:rPr>
          <w:rFonts w:ascii="Angsana New" w:hAnsi="Angsana New"/>
          <w:sz w:val="28"/>
          <w:cs/>
          <w:lang w:val="en-US"/>
        </w:rPr>
        <w:t xml:space="preserve"> </w:t>
      </w:r>
      <w:r w:rsidRPr="00437F69">
        <w:rPr>
          <w:rFonts w:ascii="Angsana New" w:hAnsi="Angsana New"/>
          <w:sz w:val="28"/>
          <w:lang w:val="en-US"/>
        </w:rPr>
        <w:t>were</w:t>
      </w:r>
      <w:r w:rsidRPr="00437F69">
        <w:rPr>
          <w:rFonts w:ascii="Angsana New" w:hAnsi="Angsana New"/>
          <w:sz w:val="28"/>
          <w:cs/>
          <w:lang w:val="en-US"/>
        </w:rPr>
        <w:t xml:space="preserve"> </w:t>
      </w:r>
      <w:r w:rsidRPr="00437F69">
        <w:rPr>
          <w:rFonts w:ascii="Angsana New" w:hAnsi="Angsana New"/>
          <w:sz w:val="28"/>
          <w:lang w:val="en-US"/>
        </w:rPr>
        <w:t>addressed</w:t>
      </w:r>
      <w:r w:rsidRPr="00437F69">
        <w:rPr>
          <w:rFonts w:ascii="Angsana New" w:hAnsi="Angsana New"/>
          <w:sz w:val="28"/>
          <w:cs/>
          <w:lang w:val="en-US"/>
        </w:rPr>
        <w:t xml:space="preserve"> </w:t>
      </w:r>
      <w:r w:rsidRPr="00437F69">
        <w:rPr>
          <w:rFonts w:ascii="Angsana New" w:hAnsi="Angsana New"/>
          <w:sz w:val="28"/>
          <w:lang w:val="en-US"/>
        </w:rPr>
        <w:t>in</w:t>
      </w:r>
      <w:r w:rsidRPr="00437F69">
        <w:rPr>
          <w:rFonts w:ascii="Angsana New" w:hAnsi="Angsana New"/>
          <w:sz w:val="28"/>
          <w:cs/>
          <w:lang w:val="en-US"/>
        </w:rPr>
        <w:t xml:space="preserve"> </w:t>
      </w:r>
      <w:r w:rsidRPr="00437F69">
        <w:rPr>
          <w:rFonts w:ascii="Angsana New" w:hAnsi="Angsana New"/>
          <w:sz w:val="28"/>
          <w:lang w:val="en-US"/>
        </w:rPr>
        <w:t>the</w:t>
      </w:r>
      <w:r w:rsidRPr="00437F69">
        <w:rPr>
          <w:rFonts w:ascii="Angsana New" w:hAnsi="Angsana New"/>
          <w:sz w:val="28"/>
          <w:cs/>
          <w:lang w:val="en-US"/>
        </w:rPr>
        <w:t xml:space="preserve"> </w:t>
      </w:r>
      <w:r w:rsidRPr="00437F69">
        <w:rPr>
          <w:rFonts w:ascii="Angsana New" w:hAnsi="Angsana New"/>
          <w:sz w:val="28"/>
          <w:lang w:val="en-US"/>
        </w:rPr>
        <w:t>context</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my</w:t>
      </w:r>
      <w:r w:rsidRPr="00437F69">
        <w:rPr>
          <w:rFonts w:ascii="Angsana New" w:hAnsi="Angsana New"/>
          <w:sz w:val="28"/>
          <w:cs/>
          <w:lang w:val="en-US"/>
        </w:rPr>
        <w:t xml:space="preserve"> </w:t>
      </w:r>
      <w:r w:rsidRPr="00437F69">
        <w:rPr>
          <w:rFonts w:ascii="Angsana New" w:hAnsi="Angsana New"/>
          <w:sz w:val="28"/>
          <w:lang w:val="en-US"/>
        </w:rPr>
        <w:t>audit</w:t>
      </w:r>
      <w:r w:rsidRPr="00437F69">
        <w:rPr>
          <w:rFonts w:ascii="Angsana New" w:hAnsi="Angsana New"/>
          <w:sz w:val="28"/>
          <w:cs/>
          <w:lang w:val="en-US"/>
        </w:rPr>
        <w:t xml:space="preserve"> </w:t>
      </w:r>
      <w:r w:rsidRPr="00437F69">
        <w:rPr>
          <w:rFonts w:ascii="Angsana New" w:hAnsi="Angsana New"/>
          <w:sz w:val="28"/>
          <w:lang w:val="en-US"/>
        </w:rPr>
        <w:t>of</w:t>
      </w:r>
      <w:r w:rsidRPr="00437F69">
        <w:rPr>
          <w:rFonts w:ascii="Angsana New" w:hAnsi="Angsana New"/>
          <w:sz w:val="28"/>
          <w:cs/>
          <w:lang w:val="en-US"/>
        </w:rPr>
        <w:t xml:space="preserve"> </w:t>
      </w:r>
      <w:r w:rsidRPr="00437F69">
        <w:rPr>
          <w:rFonts w:ascii="Angsana New" w:hAnsi="Angsana New"/>
          <w:sz w:val="28"/>
          <w:lang w:val="en-US"/>
        </w:rPr>
        <w:t>the</w:t>
      </w:r>
      <w:r w:rsidRPr="00437F69">
        <w:rPr>
          <w:rFonts w:ascii="Angsana New" w:hAnsi="Angsana New"/>
          <w:sz w:val="28"/>
          <w:cs/>
          <w:lang w:val="en-US"/>
        </w:rPr>
        <w:t xml:space="preserve"> </w:t>
      </w:r>
      <w:r w:rsidRPr="00437F69">
        <w:rPr>
          <w:rFonts w:ascii="Angsana New" w:hAnsi="Angsana New"/>
          <w:sz w:val="28"/>
          <w:lang w:val="en-US"/>
        </w:rPr>
        <w:t>consolidated</w:t>
      </w:r>
      <w:r w:rsidRPr="00437F69">
        <w:rPr>
          <w:rFonts w:ascii="Angsana New" w:hAnsi="Angsana New"/>
          <w:sz w:val="28"/>
          <w:cs/>
          <w:lang w:val="en-US"/>
        </w:rPr>
        <w:t xml:space="preserve"> </w:t>
      </w:r>
      <w:r w:rsidRPr="00437F69">
        <w:rPr>
          <w:rFonts w:ascii="Angsana New" w:hAnsi="Angsana New"/>
          <w:sz w:val="28"/>
          <w:lang w:val="en-US"/>
        </w:rPr>
        <w:t>and</w:t>
      </w:r>
      <w:r w:rsidRPr="00437F69">
        <w:rPr>
          <w:rFonts w:ascii="Angsana New" w:hAnsi="Angsana New"/>
          <w:sz w:val="28"/>
          <w:cs/>
          <w:lang w:val="en-US"/>
        </w:rPr>
        <w:t xml:space="preserve"> </w:t>
      </w:r>
      <w:r w:rsidRPr="00437F69">
        <w:rPr>
          <w:rFonts w:ascii="Angsana New" w:hAnsi="Angsana New"/>
          <w:sz w:val="28"/>
          <w:lang w:val="en-US"/>
        </w:rPr>
        <w:t>separate</w:t>
      </w:r>
      <w:r w:rsidRPr="00437F69">
        <w:rPr>
          <w:rFonts w:ascii="Angsana New" w:hAnsi="Angsana New"/>
          <w:sz w:val="28"/>
          <w:cs/>
          <w:lang w:val="en-US"/>
        </w:rPr>
        <w:t xml:space="preserve"> </w:t>
      </w:r>
      <w:r w:rsidRPr="00437F69">
        <w:rPr>
          <w:rFonts w:ascii="Angsana New" w:hAnsi="Angsana New"/>
          <w:sz w:val="28"/>
          <w:lang w:val="en-US"/>
        </w:rPr>
        <w:t>financial</w:t>
      </w:r>
      <w:r w:rsidRPr="00437F69">
        <w:rPr>
          <w:rFonts w:ascii="Angsana New" w:hAnsi="Angsana New"/>
          <w:sz w:val="28"/>
          <w:cs/>
          <w:lang w:val="en-US"/>
        </w:rPr>
        <w:t xml:space="preserve"> </w:t>
      </w:r>
      <w:r w:rsidRPr="00437F69">
        <w:rPr>
          <w:rFonts w:ascii="Angsana New" w:hAnsi="Angsana New"/>
          <w:sz w:val="28"/>
          <w:lang w:val="en-US"/>
        </w:rPr>
        <w:t>statements</w:t>
      </w:r>
      <w:r w:rsidRPr="00437F69">
        <w:rPr>
          <w:rFonts w:ascii="Angsana New" w:hAnsi="Angsana New"/>
          <w:sz w:val="28"/>
          <w:cs/>
          <w:lang w:val="en-US"/>
        </w:rPr>
        <w:t xml:space="preserve"> </w:t>
      </w:r>
      <w:r w:rsidRPr="00437F69">
        <w:rPr>
          <w:rFonts w:ascii="Angsana New" w:hAnsi="Angsana New"/>
          <w:sz w:val="28"/>
          <w:lang w:val="en-US"/>
        </w:rPr>
        <w:t>as</w:t>
      </w:r>
      <w:r w:rsidRPr="00437F69">
        <w:rPr>
          <w:rFonts w:ascii="Angsana New" w:hAnsi="Angsana New"/>
          <w:sz w:val="28"/>
          <w:cs/>
          <w:lang w:val="en-US"/>
        </w:rPr>
        <w:t xml:space="preserve"> </w:t>
      </w:r>
      <w:r w:rsidRPr="00437F69">
        <w:rPr>
          <w:rFonts w:ascii="Angsana New" w:hAnsi="Angsana New"/>
          <w:sz w:val="28"/>
          <w:lang w:val="en-US"/>
        </w:rPr>
        <w:t>a</w:t>
      </w:r>
      <w:r w:rsidRPr="00437F69">
        <w:rPr>
          <w:rFonts w:ascii="Angsana New" w:hAnsi="Angsana New"/>
          <w:sz w:val="28"/>
          <w:cs/>
          <w:lang w:val="en-US"/>
        </w:rPr>
        <w:t xml:space="preserve"> </w:t>
      </w:r>
      <w:r w:rsidRPr="00437F69">
        <w:rPr>
          <w:rFonts w:ascii="Angsana New" w:hAnsi="Angsana New"/>
          <w:sz w:val="28"/>
          <w:lang w:val="en-US"/>
        </w:rPr>
        <w:t>whole,</w:t>
      </w:r>
      <w:r w:rsidRPr="00437F69">
        <w:rPr>
          <w:rFonts w:ascii="Angsana New" w:hAnsi="Angsana New"/>
          <w:sz w:val="28"/>
          <w:cs/>
          <w:lang w:val="en-US"/>
        </w:rPr>
        <w:t xml:space="preserve"> </w:t>
      </w:r>
      <w:r w:rsidRPr="00437F69">
        <w:rPr>
          <w:rFonts w:ascii="Angsana New" w:hAnsi="Angsana New"/>
          <w:sz w:val="28"/>
          <w:lang w:val="en-US"/>
        </w:rPr>
        <w:t>and</w:t>
      </w:r>
      <w:r w:rsidRPr="00437F69">
        <w:rPr>
          <w:rFonts w:ascii="Angsana New" w:hAnsi="Angsana New"/>
          <w:sz w:val="28"/>
          <w:cs/>
          <w:lang w:val="en-US"/>
        </w:rPr>
        <w:t xml:space="preserve"> </w:t>
      </w:r>
      <w:r w:rsidRPr="00437F69">
        <w:rPr>
          <w:rFonts w:ascii="Angsana New" w:hAnsi="Angsana New"/>
          <w:sz w:val="28"/>
          <w:lang w:val="en-US"/>
        </w:rPr>
        <w:t>in</w:t>
      </w:r>
      <w:r w:rsidRPr="00437F69">
        <w:rPr>
          <w:rFonts w:ascii="Angsana New" w:hAnsi="Angsana New"/>
          <w:sz w:val="28"/>
          <w:cs/>
          <w:lang w:val="en-US"/>
        </w:rPr>
        <w:t xml:space="preserve"> </w:t>
      </w:r>
      <w:r w:rsidRPr="00437F69">
        <w:rPr>
          <w:rFonts w:ascii="Angsana New" w:hAnsi="Angsana New"/>
          <w:sz w:val="28"/>
          <w:lang w:val="en-US"/>
        </w:rPr>
        <w:t>forming</w:t>
      </w:r>
      <w:r w:rsidRPr="00437F69">
        <w:rPr>
          <w:rFonts w:ascii="Angsana New" w:hAnsi="Angsana New"/>
          <w:sz w:val="28"/>
          <w:cs/>
          <w:lang w:val="en-US"/>
        </w:rPr>
        <w:t xml:space="preserve"> </w:t>
      </w:r>
      <w:r w:rsidRPr="00437F69">
        <w:rPr>
          <w:rFonts w:ascii="Angsana New" w:hAnsi="Angsana New"/>
          <w:sz w:val="28"/>
          <w:lang w:val="en-US"/>
        </w:rPr>
        <w:t>my</w:t>
      </w:r>
      <w:r w:rsidRPr="00437F69">
        <w:rPr>
          <w:rFonts w:ascii="Angsana New" w:hAnsi="Angsana New"/>
          <w:sz w:val="28"/>
          <w:cs/>
          <w:lang w:val="en-US"/>
        </w:rPr>
        <w:t xml:space="preserve"> </w:t>
      </w:r>
      <w:r w:rsidRPr="00437F69">
        <w:rPr>
          <w:rFonts w:ascii="Angsana New" w:hAnsi="Angsana New"/>
          <w:sz w:val="28"/>
          <w:lang w:val="en-US"/>
        </w:rPr>
        <w:t>opinion</w:t>
      </w:r>
      <w:r w:rsidRPr="00437F69">
        <w:rPr>
          <w:rFonts w:ascii="Angsana New" w:hAnsi="Angsana New"/>
          <w:sz w:val="28"/>
          <w:cs/>
          <w:lang w:val="en-US"/>
        </w:rPr>
        <w:t xml:space="preserve"> </w:t>
      </w:r>
      <w:r w:rsidRPr="00437F69">
        <w:rPr>
          <w:rFonts w:ascii="Angsana New" w:hAnsi="Angsana New"/>
          <w:sz w:val="28"/>
          <w:lang w:val="en-US"/>
        </w:rPr>
        <w:t>thereon</w:t>
      </w:r>
      <w:r w:rsidR="00C72E8F" w:rsidRPr="00437F69">
        <w:rPr>
          <w:rFonts w:ascii="Angsana New" w:hAnsi="Angsana New"/>
          <w:sz w:val="28"/>
          <w:szCs w:val="28"/>
          <w:cs/>
          <w:lang w:val="en-US"/>
        </w:rPr>
        <w:t>.</w:t>
      </w:r>
      <w:r w:rsidRPr="00437F69">
        <w:rPr>
          <w:rFonts w:ascii="Angsana New" w:hAnsi="Angsana New"/>
          <w:sz w:val="28"/>
          <w:cs/>
          <w:lang w:val="en-US"/>
        </w:rPr>
        <w:t xml:space="preserve"> </w:t>
      </w:r>
      <w:r w:rsidRPr="00437F69">
        <w:rPr>
          <w:rFonts w:ascii="Angsana New" w:hAnsi="Angsana New"/>
          <w:sz w:val="28"/>
          <w:lang w:val="en-US"/>
        </w:rPr>
        <w:t>I</w:t>
      </w:r>
      <w:r w:rsidRPr="00437F69">
        <w:rPr>
          <w:rFonts w:ascii="Angsana New" w:hAnsi="Angsana New"/>
          <w:sz w:val="28"/>
          <w:cs/>
          <w:lang w:val="en-US"/>
        </w:rPr>
        <w:t xml:space="preserve"> </w:t>
      </w:r>
      <w:r w:rsidRPr="00437F69">
        <w:rPr>
          <w:rFonts w:ascii="Angsana New" w:hAnsi="Angsana New"/>
          <w:sz w:val="28"/>
          <w:lang w:val="en-US"/>
        </w:rPr>
        <w:t>do</w:t>
      </w:r>
      <w:r w:rsidRPr="00437F69">
        <w:rPr>
          <w:rFonts w:ascii="Angsana New" w:hAnsi="Angsana New"/>
          <w:sz w:val="28"/>
          <w:cs/>
          <w:lang w:val="en-US"/>
        </w:rPr>
        <w:t xml:space="preserve"> </w:t>
      </w:r>
      <w:r w:rsidRPr="00437F69">
        <w:rPr>
          <w:rFonts w:ascii="Angsana New" w:hAnsi="Angsana New"/>
          <w:sz w:val="28"/>
          <w:lang w:val="en-US"/>
        </w:rPr>
        <w:t>not</w:t>
      </w:r>
      <w:r w:rsidRPr="00437F69">
        <w:rPr>
          <w:rFonts w:ascii="Angsana New" w:hAnsi="Angsana New"/>
          <w:sz w:val="28"/>
          <w:cs/>
          <w:lang w:val="en-US"/>
        </w:rPr>
        <w:t xml:space="preserve"> </w:t>
      </w:r>
      <w:r w:rsidRPr="00437F69">
        <w:rPr>
          <w:rFonts w:ascii="Angsana New" w:hAnsi="Angsana New"/>
          <w:sz w:val="28"/>
          <w:lang w:val="en-US"/>
        </w:rPr>
        <w:t>provide</w:t>
      </w:r>
      <w:r w:rsidRPr="00437F69">
        <w:rPr>
          <w:rFonts w:ascii="Angsana New" w:hAnsi="Angsana New"/>
          <w:sz w:val="28"/>
          <w:cs/>
          <w:lang w:val="en-US"/>
        </w:rPr>
        <w:t xml:space="preserve"> </w:t>
      </w:r>
      <w:r w:rsidRPr="00437F69">
        <w:rPr>
          <w:rFonts w:ascii="Angsana New" w:hAnsi="Angsana New"/>
          <w:sz w:val="28"/>
          <w:lang w:val="en-US"/>
        </w:rPr>
        <w:t>a</w:t>
      </w:r>
      <w:r w:rsidRPr="00437F69">
        <w:rPr>
          <w:rFonts w:ascii="Angsana New" w:hAnsi="Angsana New"/>
          <w:sz w:val="28"/>
          <w:cs/>
          <w:lang w:val="en-US"/>
        </w:rPr>
        <w:t xml:space="preserve"> </w:t>
      </w:r>
      <w:r w:rsidRPr="00437F69">
        <w:rPr>
          <w:rFonts w:ascii="Angsana New" w:hAnsi="Angsana New"/>
          <w:sz w:val="28"/>
          <w:lang w:val="en-US"/>
        </w:rPr>
        <w:t>separate</w:t>
      </w:r>
      <w:r w:rsidRPr="00437F69">
        <w:rPr>
          <w:rFonts w:ascii="Angsana New" w:hAnsi="Angsana New"/>
          <w:sz w:val="28"/>
          <w:cs/>
          <w:lang w:val="en-US"/>
        </w:rPr>
        <w:t xml:space="preserve"> </w:t>
      </w:r>
      <w:r w:rsidRPr="00437F69">
        <w:rPr>
          <w:rFonts w:ascii="Angsana New" w:hAnsi="Angsana New"/>
          <w:sz w:val="28"/>
          <w:lang w:val="en-US"/>
        </w:rPr>
        <w:t>opinion</w:t>
      </w:r>
      <w:r w:rsidRPr="00437F69">
        <w:rPr>
          <w:rFonts w:ascii="Angsana New" w:hAnsi="Angsana New"/>
          <w:sz w:val="28"/>
          <w:cs/>
          <w:lang w:val="en-US"/>
        </w:rPr>
        <w:t xml:space="preserve"> </w:t>
      </w:r>
      <w:r w:rsidRPr="00437F69">
        <w:rPr>
          <w:rFonts w:ascii="Angsana New" w:hAnsi="Angsana New"/>
          <w:sz w:val="28"/>
          <w:lang w:val="en-US"/>
        </w:rPr>
        <w:t>on</w:t>
      </w:r>
      <w:r w:rsidRPr="00437F69">
        <w:rPr>
          <w:rFonts w:ascii="Angsana New" w:hAnsi="Angsana New"/>
          <w:sz w:val="28"/>
          <w:cs/>
          <w:lang w:val="en-US"/>
        </w:rPr>
        <w:t xml:space="preserve"> </w:t>
      </w:r>
      <w:r w:rsidRPr="00437F69">
        <w:rPr>
          <w:rFonts w:ascii="Angsana New" w:hAnsi="Angsana New"/>
          <w:sz w:val="28"/>
          <w:lang w:val="en-US"/>
        </w:rPr>
        <w:t>these</w:t>
      </w:r>
      <w:r w:rsidRPr="00437F69">
        <w:rPr>
          <w:rFonts w:ascii="Angsana New" w:hAnsi="Angsana New"/>
          <w:sz w:val="28"/>
          <w:cs/>
          <w:lang w:val="en-US"/>
        </w:rPr>
        <w:t xml:space="preserve"> </w:t>
      </w:r>
      <w:r w:rsidRPr="00437F69">
        <w:rPr>
          <w:rFonts w:ascii="Angsana New" w:hAnsi="Angsana New"/>
          <w:sz w:val="28"/>
          <w:lang w:val="en-US"/>
        </w:rPr>
        <w:t>matters</w:t>
      </w:r>
      <w:r w:rsidR="00F62F36" w:rsidRPr="00437F69">
        <w:rPr>
          <w:rFonts w:ascii="Angsana New" w:hAnsi="Angsana New"/>
          <w:sz w:val="28"/>
          <w:szCs w:val="28"/>
          <w:lang w:val="en-GB"/>
        </w:rPr>
        <w:t xml:space="preserve">, </w:t>
      </w:r>
      <w:r w:rsidR="00F62F36" w:rsidRPr="00437F69">
        <w:rPr>
          <w:rFonts w:ascii="Angsana New" w:hAnsi="Angsana New"/>
          <w:sz w:val="28"/>
          <w:lang w:val="en-US"/>
        </w:rPr>
        <w:t>except with respect to the matter as mentioned in Basis for Qualified Opinion section</w:t>
      </w:r>
      <w:r w:rsidR="00F62F36" w:rsidRPr="00437F69">
        <w:rPr>
          <w:rFonts w:ascii="Angsana New" w:hAnsi="Angsana New"/>
          <w:sz w:val="28"/>
          <w:szCs w:val="28"/>
          <w:cs/>
          <w:lang w:val="en-US"/>
        </w:rPr>
        <w:t>.</w:t>
      </w:r>
    </w:p>
    <w:p w:rsidR="005B3204" w:rsidRDefault="005B3204" w:rsidP="00827214">
      <w:pPr>
        <w:spacing w:before="120"/>
        <w:ind w:left="284"/>
        <w:jc w:val="thaiDistribute"/>
        <w:rPr>
          <w:rFonts w:ascii="Angsana New" w:hAnsi="Angsana New"/>
          <w:sz w:val="28"/>
          <w:szCs w:val="28"/>
          <w:lang w:val="en-US"/>
        </w:rPr>
      </w:pPr>
    </w:p>
    <w:p w:rsidR="005B3204" w:rsidRDefault="005B3204" w:rsidP="00827214">
      <w:pPr>
        <w:spacing w:before="120"/>
        <w:ind w:left="284"/>
        <w:jc w:val="thaiDistribute"/>
        <w:rPr>
          <w:rFonts w:ascii="Angsana New" w:hAnsi="Angsana New"/>
          <w:sz w:val="28"/>
          <w:szCs w:val="28"/>
          <w:lang w:val="en-US"/>
        </w:rPr>
      </w:pPr>
    </w:p>
    <w:p w:rsidR="005246D3" w:rsidRDefault="005246D3" w:rsidP="00827214">
      <w:pPr>
        <w:spacing w:before="120"/>
        <w:ind w:left="284"/>
        <w:jc w:val="thaiDistribute"/>
        <w:rPr>
          <w:rFonts w:ascii="Angsana New" w:hAnsi="Angsana New"/>
          <w:sz w:val="28"/>
          <w:szCs w:val="28"/>
          <w:lang w:val="en-US"/>
        </w:rPr>
      </w:pPr>
    </w:p>
    <w:p w:rsidR="005246D3" w:rsidRPr="00437F69" w:rsidRDefault="005246D3" w:rsidP="00827214">
      <w:pPr>
        <w:spacing w:before="120"/>
        <w:ind w:left="284"/>
        <w:jc w:val="thaiDistribute"/>
        <w:rPr>
          <w:rFonts w:ascii="Angsana New" w:hAnsi="Angsana New"/>
          <w:sz w:val="28"/>
          <w:szCs w:val="28"/>
          <w:lang w:val="en-US"/>
        </w:rPr>
      </w:pPr>
    </w:p>
    <w:p w:rsidR="007C1002" w:rsidRPr="00437F69" w:rsidRDefault="003E0C2B" w:rsidP="0018687C">
      <w:pPr>
        <w:spacing w:before="240"/>
        <w:ind w:left="284"/>
        <w:jc w:val="thaiDistribute"/>
        <w:rPr>
          <w:rFonts w:ascii="Angsana New" w:hAnsi="Angsana New"/>
          <w:b/>
          <w:bCs/>
          <w:i/>
          <w:iCs/>
          <w:sz w:val="28"/>
          <w:szCs w:val="28"/>
          <w:lang w:val="en-GB"/>
        </w:rPr>
      </w:pPr>
      <w:r w:rsidRPr="00437F69">
        <w:rPr>
          <w:rFonts w:ascii="Angsana New" w:hAnsi="Angsana New"/>
          <w:b/>
          <w:bCs/>
          <w:i/>
          <w:iCs/>
          <w:sz w:val="28"/>
          <w:szCs w:val="28"/>
          <w:lang w:val="en-GB"/>
        </w:rPr>
        <w:lastRenderedPageBreak/>
        <w:t>Carrying</w:t>
      </w:r>
      <w:r w:rsidR="00876334" w:rsidRPr="00437F69">
        <w:rPr>
          <w:rFonts w:ascii="Angsana New" w:hAnsi="Angsana New"/>
          <w:b/>
          <w:bCs/>
          <w:i/>
          <w:iCs/>
          <w:sz w:val="28"/>
          <w:szCs w:val="28"/>
          <w:lang w:val="en-GB"/>
        </w:rPr>
        <w:t xml:space="preserve"> amounts of </w:t>
      </w:r>
      <w:proofErr w:type="spellStart"/>
      <w:r w:rsidR="00876334" w:rsidRPr="00437F69">
        <w:rPr>
          <w:rFonts w:ascii="Angsana New" w:hAnsi="Angsana New"/>
          <w:b/>
          <w:bCs/>
          <w:i/>
          <w:iCs/>
          <w:sz w:val="28"/>
          <w:szCs w:val="28"/>
          <w:lang w:val="en-GB"/>
        </w:rPr>
        <w:t>fiber</w:t>
      </w:r>
      <w:proofErr w:type="spellEnd"/>
      <w:r w:rsidR="00876334" w:rsidRPr="00437F69">
        <w:rPr>
          <w:rFonts w:ascii="Angsana New" w:hAnsi="Angsana New"/>
          <w:b/>
          <w:bCs/>
          <w:i/>
          <w:iCs/>
          <w:sz w:val="28"/>
          <w:szCs w:val="28"/>
          <w:lang w:val="en-GB"/>
        </w:rPr>
        <w:t xml:space="preserve"> optic </w:t>
      </w:r>
      <w:r w:rsidRPr="00437F69">
        <w:rPr>
          <w:rFonts w:ascii="Angsana New" w:hAnsi="Angsana New"/>
          <w:b/>
          <w:bCs/>
          <w:i/>
          <w:iCs/>
          <w:sz w:val="28"/>
          <w:szCs w:val="28"/>
          <w:lang w:val="en-GB"/>
        </w:rPr>
        <w:t>equipment</w:t>
      </w:r>
    </w:p>
    <w:p w:rsidR="003E0C2B" w:rsidRPr="00437F69" w:rsidRDefault="003E0C2B" w:rsidP="0018687C">
      <w:pPr>
        <w:autoSpaceDE w:val="0"/>
        <w:autoSpaceDN w:val="0"/>
        <w:adjustRightInd w:val="0"/>
        <w:spacing w:before="120"/>
        <w:ind w:left="284"/>
        <w:rPr>
          <w:rFonts w:ascii="Angsana New" w:hAnsi="Angsana New"/>
          <w:sz w:val="28"/>
          <w:szCs w:val="28"/>
          <w:lang w:val="en-GB"/>
        </w:rPr>
      </w:pPr>
      <w:r w:rsidRPr="00437F69">
        <w:rPr>
          <w:rFonts w:ascii="Angsana New" w:hAnsi="Angsana New"/>
          <w:i/>
          <w:iCs/>
          <w:sz w:val="28"/>
          <w:szCs w:val="28"/>
          <w:lang w:val="en-GB"/>
        </w:rPr>
        <w:t>Risk</w:t>
      </w:r>
      <w:r w:rsidRPr="00437F69">
        <w:rPr>
          <w:rFonts w:ascii="Angsana New" w:hAnsi="Angsana New"/>
          <w:sz w:val="28"/>
          <w:szCs w:val="28"/>
          <w:cs/>
          <w:lang w:val="en-GB"/>
        </w:rPr>
        <w:t xml:space="preserve"> </w:t>
      </w:r>
    </w:p>
    <w:p w:rsidR="00E80FF4" w:rsidRPr="00437F69" w:rsidRDefault="003E0C2B" w:rsidP="005D1EFC">
      <w:pPr>
        <w:spacing w:before="120"/>
        <w:ind w:left="284"/>
        <w:jc w:val="thaiDistribute"/>
        <w:rPr>
          <w:rFonts w:ascii="Angsana New" w:hAnsi="Angsana New"/>
          <w:sz w:val="28"/>
          <w:lang w:val="en-US"/>
        </w:rPr>
      </w:pPr>
      <w:r w:rsidRPr="00437F69">
        <w:rPr>
          <w:rFonts w:ascii="Angsana New" w:hAnsi="Angsana New"/>
          <w:sz w:val="28"/>
          <w:lang w:val="en-US"/>
        </w:rPr>
        <w:t xml:space="preserve">According to </w:t>
      </w:r>
      <w:r w:rsidR="002F79B4" w:rsidRPr="00437F69">
        <w:rPr>
          <w:rFonts w:ascii="Angsana New" w:hAnsi="Angsana New"/>
          <w:sz w:val="28"/>
          <w:lang w:val="en-US"/>
        </w:rPr>
        <w:t>Note to Financial Statements No</w:t>
      </w:r>
      <w:r w:rsidR="002F79B4" w:rsidRPr="00437F69">
        <w:rPr>
          <w:rFonts w:ascii="Angsana New" w:hAnsi="Angsana New"/>
          <w:sz w:val="28"/>
          <w:cs/>
          <w:lang w:val="en-US"/>
        </w:rPr>
        <w:t>.</w:t>
      </w:r>
      <w:r w:rsidR="00C12959" w:rsidRPr="00437F69">
        <w:rPr>
          <w:rFonts w:ascii="Angsana New" w:hAnsi="Angsana New"/>
          <w:sz w:val="28"/>
          <w:lang w:val="en-US"/>
        </w:rPr>
        <w:t>16</w:t>
      </w:r>
      <w:r w:rsidR="002F79B4" w:rsidRPr="00437F69">
        <w:rPr>
          <w:rFonts w:ascii="Angsana New" w:hAnsi="Angsana New"/>
          <w:sz w:val="28"/>
          <w:lang w:val="en-US"/>
        </w:rPr>
        <w:t>,</w:t>
      </w:r>
      <w:r w:rsidR="008B7525" w:rsidRPr="00437F69">
        <w:rPr>
          <w:rFonts w:ascii="Angsana New" w:hAnsi="Angsana New"/>
          <w:sz w:val="28"/>
          <w:cs/>
          <w:lang w:val="en-US"/>
        </w:rPr>
        <w:t xml:space="preserve"> </w:t>
      </w:r>
      <w:r w:rsidR="002F79B4" w:rsidRPr="00437F69">
        <w:rPr>
          <w:rFonts w:ascii="Angsana New" w:hAnsi="Angsana New"/>
          <w:sz w:val="28"/>
          <w:lang w:val="en-US"/>
        </w:rPr>
        <w:t>t</w:t>
      </w:r>
      <w:r w:rsidR="008B7525" w:rsidRPr="00437F69">
        <w:rPr>
          <w:rFonts w:ascii="Angsana New" w:hAnsi="Angsana New"/>
          <w:sz w:val="28"/>
          <w:lang w:val="en-US"/>
        </w:rPr>
        <w:t xml:space="preserve">he Company invested in fiber optic network equipment </w:t>
      </w:r>
      <w:r w:rsidR="00D107A2" w:rsidRPr="00437F69">
        <w:rPr>
          <w:rFonts w:ascii="Angsana New" w:hAnsi="Angsana New"/>
          <w:sz w:val="28"/>
          <w:lang w:val="en-US"/>
        </w:rPr>
        <w:t xml:space="preserve">at </w:t>
      </w:r>
      <w:r w:rsidR="00D13FAF" w:rsidRPr="00437F69">
        <w:rPr>
          <w:rFonts w:ascii="Angsana New" w:hAnsi="Angsana New"/>
          <w:sz w:val="28"/>
          <w:lang w:val="en-US"/>
        </w:rPr>
        <w:t xml:space="preserve">a net book value of Baht </w:t>
      </w:r>
      <w:r w:rsidR="00DB06E5">
        <w:rPr>
          <w:rFonts w:ascii="Angsana New" w:hAnsi="Angsana New"/>
          <w:sz w:val="28"/>
          <w:lang w:val="en-US"/>
        </w:rPr>
        <w:t>176</w:t>
      </w:r>
      <w:r w:rsidR="00D13FAF" w:rsidRPr="00437F69">
        <w:rPr>
          <w:rFonts w:ascii="Angsana New" w:hAnsi="Angsana New"/>
          <w:sz w:val="28"/>
          <w:lang w:val="en-US"/>
        </w:rPr>
        <w:t xml:space="preserve"> million as at December 31, 201</w:t>
      </w:r>
      <w:r w:rsidR="00902C3B" w:rsidRPr="00437F69">
        <w:rPr>
          <w:rFonts w:ascii="Angsana New" w:hAnsi="Angsana New"/>
          <w:sz w:val="28"/>
          <w:lang w:val="en-US"/>
        </w:rPr>
        <w:t>8</w:t>
      </w:r>
      <w:r w:rsidR="00D107A2" w:rsidRPr="00437F69">
        <w:rPr>
          <w:rFonts w:ascii="Angsana New" w:hAnsi="Angsana New"/>
          <w:sz w:val="28"/>
          <w:cs/>
          <w:lang w:val="en-US"/>
        </w:rPr>
        <w:t>.</w:t>
      </w:r>
      <w:r w:rsidR="006F7BDE" w:rsidRPr="00437F69">
        <w:rPr>
          <w:rFonts w:ascii="Angsana New" w:hAnsi="Angsana New"/>
          <w:sz w:val="28"/>
          <w:cs/>
          <w:lang w:val="en-US"/>
        </w:rPr>
        <w:t xml:space="preserve"> </w:t>
      </w:r>
      <w:r w:rsidR="00D107A2" w:rsidRPr="00437F69">
        <w:rPr>
          <w:rFonts w:ascii="Angsana New" w:hAnsi="Angsana New"/>
          <w:sz w:val="28"/>
          <w:lang w:val="en-US"/>
        </w:rPr>
        <w:t>T</w:t>
      </w:r>
      <w:r w:rsidR="00021292" w:rsidRPr="00437F69">
        <w:rPr>
          <w:rFonts w:ascii="Angsana New" w:hAnsi="Angsana New"/>
          <w:sz w:val="28"/>
          <w:lang w:val="en-US"/>
        </w:rPr>
        <w:t>he Company start</w:t>
      </w:r>
      <w:r w:rsidR="002F79B4" w:rsidRPr="00437F69">
        <w:rPr>
          <w:rFonts w:ascii="Angsana New" w:hAnsi="Angsana New"/>
          <w:sz w:val="28"/>
          <w:lang w:val="en-US"/>
        </w:rPr>
        <w:t xml:space="preserve">ed a </w:t>
      </w:r>
      <w:r w:rsidR="00021292" w:rsidRPr="00437F69">
        <w:rPr>
          <w:rFonts w:ascii="Angsana New" w:hAnsi="Angsana New"/>
          <w:sz w:val="28"/>
          <w:lang w:val="en-US"/>
        </w:rPr>
        <w:t xml:space="preserve">broadband internet service via </w:t>
      </w:r>
      <w:r w:rsidR="00876334" w:rsidRPr="00437F69">
        <w:rPr>
          <w:rFonts w:ascii="Angsana New" w:hAnsi="Angsana New"/>
          <w:sz w:val="28"/>
          <w:lang w:val="en-US"/>
        </w:rPr>
        <w:t xml:space="preserve">the </w:t>
      </w:r>
      <w:r w:rsidR="00AF1840" w:rsidRPr="00437F69">
        <w:rPr>
          <w:rFonts w:ascii="Angsana New" w:hAnsi="Angsana New"/>
          <w:sz w:val="28"/>
          <w:lang w:val="en-US"/>
        </w:rPr>
        <w:t xml:space="preserve">fiber </w:t>
      </w:r>
      <w:r w:rsidR="002D7B6E" w:rsidRPr="00437F69">
        <w:rPr>
          <w:rFonts w:ascii="Angsana New" w:hAnsi="Angsana New"/>
          <w:sz w:val="28"/>
          <w:lang w:val="en-US"/>
        </w:rPr>
        <w:t>optic ne</w:t>
      </w:r>
      <w:r w:rsidR="00021292" w:rsidRPr="00437F69">
        <w:rPr>
          <w:rFonts w:ascii="Angsana New" w:hAnsi="Angsana New"/>
          <w:sz w:val="28"/>
          <w:lang w:val="en-US"/>
        </w:rPr>
        <w:t>twork equipment</w:t>
      </w:r>
      <w:r w:rsidR="00F96CEA" w:rsidRPr="00437F69">
        <w:rPr>
          <w:rFonts w:ascii="Angsana New" w:hAnsi="Angsana New"/>
          <w:sz w:val="28"/>
          <w:lang w:val="en-US"/>
        </w:rPr>
        <w:t xml:space="preserve"> in late 2013</w:t>
      </w:r>
      <w:r w:rsidR="00F96CEA" w:rsidRPr="00437F69">
        <w:rPr>
          <w:rFonts w:ascii="Angsana New" w:hAnsi="Angsana New"/>
          <w:sz w:val="28"/>
          <w:cs/>
          <w:lang w:val="en-US"/>
        </w:rPr>
        <w:t xml:space="preserve">. </w:t>
      </w:r>
      <w:r w:rsidR="00D13FAF" w:rsidRPr="00437F69">
        <w:rPr>
          <w:rFonts w:ascii="Angsana New" w:hAnsi="Angsana New"/>
          <w:sz w:val="28"/>
          <w:lang w:val="en-US"/>
        </w:rPr>
        <w:t>C</w:t>
      </w:r>
      <w:r w:rsidR="00F96CEA" w:rsidRPr="00437F69">
        <w:rPr>
          <w:rFonts w:ascii="Angsana New" w:hAnsi="Angsana New"/>
          <w:sz w:val="28"/>
          <w:lang w:val="en-US"/>
        </w:rPr>
        <w:t>urrent</w:t>
      </w:r>
      <w:r w:rsidR="00D13FAF" w:rsidRPr="00437F69">
        <w:rPr>
          <w:rFonts w:ascii="Angsana New" w:hAnsi="Angsana New"/>
          <w:sz w:val="28"/>
          <w:lang w:val="en-US"/>
        </w:rPr>
        <w:t>ly,</w:t>
      </w:r>
      <w:r w:rsidR="00876334" w:rsidRPr="00437F69">
        <w:rPr>
          <w:rFonts w:ascii="Angsana New" w:hAnsi="Angsana New"/>
          <w:sz w:val="28"/>
          <w:cs/>
          <w:lang w:val="en-US"/>
        </w:rPr>
        <w:t xml:space="preserve"> </w:t>
      </w:r>
      <w:r w:rsidR="00D13FAF" w:rsidRPr="00437F69">
        <w:rPr>
          <w:rFonts w:ascii="Angsana New" w:hAnsi="Angsana New"/>
          <w:sz w:val="28"/>
          <w:lang w:val="en-US"/>
        </w:rPr>
        <w:t xml:space="preserve">the </w:t>
      </w:r>
      <w:r w:rsidR="00876334" w:rsidRPr="00437F69">
        <w:rPr>
          <w:rFonts w:ascii="Angsana New" w:hAnsi="Angsana New"/>
          <w:sz w:val="28"/>
          <w:lang w:val="en-US"/>
        </w:rPr>
        <w:t>Company</w:t>
      </w:r>
      <w:r w:rsidR="00F96CEA" w:rsidRPr="00437F69">
        <w:rPr>
          <w:rFonts w:ascii="Angsana New" w:hAnsi="Angsana New"/>
          <w:sz w:val="28"/>
          <w:cs/>
          <w:lang w:val="en-US"/>
        </w:rPr>
        <w:t xml:space="preserve"> </w:t>
      </w:r>
      <w:r w:rsidR="00876334" w:rsidRPr="00437F69">
        <w:rPr>
          <w:rFonts w:ascii="Angsana New" w:hAnsi="Angsana New"/>
          <w:sz w:val="28"/>
          <w:lang w:val="en-US"/>
        </w:rPr>
        <w:t xml:space="preserve">has </w:t>
      </w:r>
      <w:r w:rsidR="00F96CEA" w:rsidRPr="00437F69">
        <w:rPr>
          <w:rFonts w:ascii="Angsana New" w:hAnsi="Angsana New"/>
          <w:sz w:val="28"/>
          <w:lang w:val="en-US"/>
        </w:rPr>
        <w:t>not reach</w:t>
      </w:r>
      <w:r w:rsidR="00D13FAF" w:rsidRPr="00437F69">
        <w:rPr>
          <w:rFonts w:ascii="Angsana New" w:hAnsi="Angsana New"/>
          <w:sz w:val="28"/>
          <w:lang w:val="en-US"/>
        </w:rPr>
        <w:t>ed</w:t>
      </w:r>
      <w:r w:rsidR="00F96CEA" w:rsidRPr="00437F69">
        <w:rPr>
          <w:rFonts w:ascii="Angsana New" w:hAnsi="Angsana New"/>
          <w:sz w:val="28"/>
          <w:cs/>
          <w:lang w:val="en-US"/>
        </w:rPr>
        <w:t xml:space="preserve"> </w:t>
      </w:r>
      <w:r w:rsidR="002F79B4" w:rsidRPr="00437F69">
        <w:rPr>
          <w:rFonts w:ascii="Angsana New" w:hAnsi="Angsana New"/>
          <w:sz w:val="28"/>
          <w:lang w:val="en-US"/>
        </w:rPr>
        <w:t xml:space="preserve">a </w:t>
      </w:r>
      <w:r w:rsidR="00F96CEA" w:rsidRPr="00437F69">
        <w:rPr>
          <w:rFonts w:ascii="Angsana New" w:hAnsi="Angsana New"/>
          <w:sz w:val="28"/>
          <w:lang w:val="en-US"/>
        </w:rPr>
        <w:t>breakeven point</w:t>
      </w:r>
      <w:r w:rsidR="00876334" w:rsidRPr="00437F69">
        <w:rPr>
          <w:rFonts w:ascii="Angsana New" w:hAnsi="Angsana New"/>
          <w:sz w:val="28"/>
          <w:lang w:val="en-US"/>
        </w:rPr>
        <w:t xml:space="preserve"> with the broadband internet service</w:t>
      </w:r>
      <w:r w:rsidR="00876334" w:rsidRPr="00437F69">
        <w:rPr>
          <w:rFonts w:ascii="Angsana New" w:hAnsi="Angsana New"/>
          <w:sz w:val="28"/>
          <w:cs/>
          <w:lang w:val="en-US"/>
        </w:rPr>
        <w:t xml:space="preserve">. </w:t>
      </w:r>
      <w:r w:rsidR="009E7EBF" w:rsidRPr="00437F69">
        <w:rPr>
          <w:rFonts w:ascii="Angsana New" w:hAnsi="Angsana New"/>
          <w:sz w:val="28"/>
          <w:lang w:val="en-US"/>
        </w:rPr>
        <w:t xml:space="preserve">The carrying amount of the equipment depends on the future economic benefits from the </w:t>
      </w:r>
      <w:r w:rsidR="00D107A2" w:rsidRPr="00437F69">
        <w:rPr>
          <w:rFonts w:ascii="Angsana New" w:hAnsi="Angsana New"/>
          <w:sz w:val="28"/>
          <w:lang w:val="en-US"/>
        </w:rPr>
        <w:t>Company</w:t>
      </w:r>
      <w:r w:rsidR="00D107A2" w:rsidRPr="00437F69">
        <w:rPr>
          <w:rFonts w:ascii="Angsana New" w:hAnsi="Angsana New"/>
          <w:sz w:val="28"/>
          <w:cs/>
          <w:lang w:val="en-US"/>
        </w:rPr>
        <w:t>’</w:t>
      </w:r>
      <w:r w:rsidR="00D107A2" w:rsidRPr="00437F69">
        <w:rPr>
          <w:rFonts w:ascii="Angsana New" w:hAnsi="Angsana New"/>
          <w:sz w:val="28"/>
          <w:lang w:val="en-US"/>
        </w:rPr>
        <w:t xml:space="preserve">s </w:t>
      </w:r>
      <w:r w:rsidR="009E7EBF" w:rsidRPr="00437F69">
        <w:rPr>
          <w:rFonts w:ascii="Angsana New" w:hAnsi="Angsana New"/>
          <w:sz w:val="28"/>
          <w:lang w:val="en-US"/>
        </w:rPr>
        <w:t>operations</w:t>
      </w:r>
      <w:r w:rsidR="009E7EBF" w:rsidRPr="00437F69">
        <w:rPr>
          <w:rFonts w:ascii="Angsana New" w:hAnsi="Angsana New"/>
          <w:sz w:val="28"/>
          <w:cs/>
          <w:lang w:val="en-US"/>
        </w:rPr>
        <w:t xml:space="preserve">. </w:t>
      </w:r>
      <w:r w:rsidR="00876334" w:rsidRPr="00437F69">
        <w:rPr>
          <w:rFonts w:ascii="Angsana New" w:hAnsi="Angsana New"/>
          <w:sz w:val="28"/>
          <w:lang w:val="en-US"/>
        </w:rPr>
        <w:t>D</w:t>
      </w:r>
      <w:r w:rsidR="009E7EBF" w:rsidRPr="00437F69">
        <w:rPr>
          <w:rFonts w:ascii="Angsana New" w:hAnsi="Angsana New"/>
          <w:sz w:val="28"/>
          <w:lang w:val="en-US"/>
        </w:rPr>
        <w:t>etermin</w:t>
      </w:r>
      <w:r w:rsidR="00876334" w:rsidRPr="00437F69">
        <w:rPr>
          <w:rFonts w:ascii="Angsana New" w:hAnsi="Angsana New"/>
          <w:sz w:val="28"/>
          <w:lang w:val="en-US"/>
        </w:rPr>
        <w:t>ation</w:t>
      </w:r>
      <w:r w:rsidR="009E7EBF" w:rsidRPr="00437F69">
        <w:rPr>
          <w:rFonts w:ascii="Angsana New" w:hAnsi="Angsana New"/>
          <w:sz w:val="28"/>
          <w:cs/>
          <w:lang w:val="en-US"/>
        </w:rPr>
        <w:t xml:space="preserve"> </w:t>
      </w:r>
      <w:r w:rsidR="00876334" w:rsidRPr="00437F69">
        <w:rPr>
          <w:rFonts w:ascii="Angsana New" w:hAnsi="Angsana New"/>
          <w:sz w:val="28"/>
          <w:lang w:val="en-US"/>
        </w:rPr>
        <w:t xml:space="preserve">of </w:t>
      </w:r>
      <w:r w:rsidR="00B11B03" w:rsidRPr="00437F69">
        <w:rPr>
          <w:rFonts w:ascii="Angsana New" w:hAnsi="Angsana New"/>
          <w:sz w:val="28"/>
          <w:lang w:val="en-US"/>
        </w:rPr>
        <w:t xml:space="preserve">the </w:t>
      </w:r>
      <w:r w:rsidR="009E7EBF" w:rsidRPr="00437F69">
        <w:rPr>
          <w:rFonts w:ascii="Angsana New" w:hAnsi="Angsana New"/>
          <w:sz w:val="28"/>
          <w:lang w:val="en-US"/>
        </w:rPr>
        <w:t>net realizable value</w:t>
      </w:r>
      <w:r w:rsidR="00876334" w:rsidRPr="00437F69">
        <w:rPr>
          <w:rFonts w:ascii="Angsana New" w:hAnsi="Angsana New"/>
          <w:sz w:val="28"/>
          <w:lang w:val="en-US"/>
        </w:rPr>
        <w:t xml:space="preserve"> of the equipment requires significant judgment by Management</w:t>
      </w:r>
      <w:r w:rsidR="009E7EBF" w:rsidRPr="00437F69">
        <w:rPr>
          <w:rFonts w:ascii="Angsana New" w:hAnsi="Angsana New"/>
          <w:sz w:val="28"/>
          <w:cs/>
          <w:lang w:val="en-US"/>
        </w:rPr>
        <w:t xml:space="preserve">. </w:t>
      </w:r>
    </w:p>
    <w:p w:rsidR="00F96CEA" w:rsidRPr="00437F69" w:rsidRDefault="00F96CEA" w:rsidP="0018687C">
      <w:pPr>
        <w:pStyle w:val="Default"/>
        <w:spacing w:before="120"/>
        <w:ind w:left="284"/>
        <w:jc w:val="thaiDistribute"/>
        <w:rPr>
          <w:rFonts w:ascii="Angsana New" w:hAnsi="Angsana New" w:cs="Angsana New"/>
          <w:i/>
          <w:iCs/>
          <w:color w:val="auto"/>
          <w:sz w:val="28"/>
          <w:szCs w:val="28"/>
          <w:lang w:val="en-GB"/>
        </w:rPr>
      </w:pPr>
      <w:r w:rsidRPr="00437F69">
        <w:rPr>
          <w:rFonts w:ascii="Angsana New" w:hAnsi="Angsana New" w:cs="Angsana New"/>
          <w:i/>
          <w:iCs/>
          <w:color w:val="auto"/>
          <w:sz w:val="28"/>
          <w:szCs w:val="28"/>
          <w:lang w:val="en-GB"/>
        </w:rPr>
        <w:t>Auditor</w:t>
      </w:r>
      <w:r w:rsidRPr="00437F69">
        <w:rPr>
          <w:rFonts w:ascii="Angsana New" w:hAnsi="Angsana New" w:cs="Angsana New"/>
          <w:i/>
          <w:iCs/>
          <w:color w:val="auto"/>
          <w:sz w:val="28"/>
          <w:szCs w:val="28"/>
          <w:cs/>
          <w:lang w:val="en-GB"/>
        </w:rPr>
        <w:t>’</w:t>
      </w:r>
      <w:r w:rsidRPr="00437F69">
        <w:rPr>
          <w:rFonts w:ascii="Angsana New" w:hAnsi="Angsana New" w:cs="Angsana New"/>
          <w:i/>
          <w:iCs/>
          <w:color w:val="auto"/>
          <w:sz w:val="28"/>
          <w:szCs w:val="28"/>
          <w:lang w:val="en-GB"/>
        </w:rPr>
        <w:t xml:space="preserve">s </w:t>
      </w:r>
      <w:r w:rsidR="003E0C2B" w:rsidRPr="00437F69">
        <w:rPr>
          <w:rFonts w:ascii="Angsana New" w:hAnsi="Angsana New" w:cs="Angsana New"/>
          <w:i/>
          <w:iCs/>
          <w:color w:val="auto"/>
          <w:sz w:val="28"/>
          <w:szCs w:val="28"/>
          <w:lang w:val="en-GB"/>
        </w:rPr>
        <w:t>response</w:t>
      </w:r>
    </w:p>
    <w:p w:rsidR="00FB68C0" w:rsidRPr="00437F69" w:rsidRDefault="00AF1840" w:rsidP="005D1EFC">
      <w:pPr>
        <w:spacing w:before="120"/>
        <w:ind w:left="284"/>
        <w:jc w:val="thaiDistribute"/>
        <w:rPr>
          <w:rFonts w:ascii="Angsana New" w:hAnsi="Angsana New"/>
          <w:sz w:val="28"/>
          <w:lang w:val="en-US"/>
        </w:rPr>
      </w:pPr>
      <w:r w:rsidRPr="00437F69">
        <w:rPr>
          <w:rFonts w:ascii="Angsana New" w:hAnsi="Angsana New"/>
          <w:sz w:val="28"/>
          <w:lang w:val="en-US"/>
        </w:rPr>
        <w:t xml:space="preserve">I </w:t>
      </w:r>
      <w:r w:rsidR="001B0E26" w:rsidRPr="00437F69">
        <w:rPr>
          <w:rFonts w:ascii="Angsana New" w:hAnsi="Angsana New"/>
          <w:sz w:val="28"/>
          <w:lang w:val="en-US"/>
        </w:rPr>
        <w:t xml:space="preserve">inquired with Management </w:t>
      </w:r>
      <w:r w:rsidR="00D107A2" w:rsidRPr="00437F69">
        <w:rPr>
          <w:rFonts w:ascii="Angsana New" w:hAnsi="Angsana New"/>
          <w:sz w:val="28"/>
          <w:lang w:val="en-US"/>
        </w:rPr>
        <w:t xml:space="preserve">to </w:t>
      </w:r>
      <w:r w:rsidRPr="00437F69">
        <w:rPr>
          <w:rFonts w:ascii="Angsana New" w:hAnsi="Angsana New"/>
          <w:sz w:val="28"/>
          <w:lang w:val="en-US"/>
        </w:rPr>
        <w:t>obtain an understanding of the Company</w:t>
      </w:r>
      <w:r w:rsidRPr="00437F69">
        <w:rPr>
          <w:rFonts w:ascii="Angsana New" w:hAnsi="Angsana New"/>
          <w:sz w:val="28"/>
          <w:cs/>
          <w:lang w:val="en-US"/>
        </w:rPr>
        <w:t>’</w:t>
      </w:r>
      <w:r w:rsidRPr="00437F69">
        <w:rPr>
          <w:rFonts w:ascii="Angsana New" w:hAnsi="Angsana New"/>
          <w:sz w:val="28"/>
          <w:lang w:val="en-US"/>
        </w:rPr>
        <w:t xml:space="preserve">s policy to determine the allowance for impairment of </w:t>
      </w:r>
      <w:r w:rsidR="00E972ED" w:rsidRPr="00437F69">
        <w:rPr>
          <w:rFonts w:ascii="Angsana New" w:hAnsi="Angsana New"/>
          <w:sz w:val="28"/>
          <w:lang w:val="en-US"/>
        </w:rPr>
        <w:t>the fiber optic network equipment</w:t>
      </w:r>
      <w:r w:rsidR="000C0E5B" w:rsidRPr="00437F69">
        <w:rPr>
          <w:rFonts w:ascii="Angsana New" w:hAnsi="Angsana New"/>
          <w:sz w:val="28"/>
          <w:cs/>
          <w:lang w:val="en-US"/>
        </w:rPr>
        <w:t xml:space="preserve">. </w:t>
      </w:r>
      <w:r w:rsidR="00DB18DF" w:rsidRPr="00437F69">
        <w:rPr>
          <w:rFonts w:ascii="Angsana New" w:hAnsi="Angsana New"/>
          <w:sz w:val="28"/>
          <w:lang w:val="en-US"/>
        </w:rPr>
        <w:t>I also considered the appropriateness of the allowance for impairment of the fiber optic network equipment by verifying Management</w:t>
      </w:r>
      <w:r w:rsidR="00DB18DF" w:rsidRPr="00437F69">
        <w:rPr>
          <w:rFonts w:ascii="Angsana New" w:hAnsi="Angsana New"/>
          <w:sz w:val="28"/>
          <w:cs/>
          <w:lang w:val="en-US"/>
        </w:rPr>
        <w:t>’</w:t>
      </w:r>
      <w:r w:rsidR="00DB18DF" w:rsidRPr="00437F69">
        <w:rPr>
          <w:rFonts w:ascii="Angsana New" w:hAnsi="Angsana New"/>
          <w:sz w:val="28"/>
          <w:lang w:val="en-US"/>
        </w:rPr>
        <w:t>s cash flow projection</w:t>
      </w:r>
      <w:r w:rsidR="00DB18DF" w:rsidRPr="00437F69">
        <w:rPr>
          <w:rFonts w:ascii="Angsana New" w:hAnsi="Angsana New"/>
          <w:sz w:val="28"/>
          <w:cs/>
          <w:lang w:val="en-US"/>
        </w:rPr>
        <w:t xml:space="preserve">. </w:t>
      </w:r>
      <w:r w:rsidR="00876334" w:rsidRPr="00437F69">
        <w:rPr>
          <w:rFonts w:ascii="Angsana New" w:hAnsi="Angsana New"/>
          <w:sz w:val="28"/>
          <w:lang w:val="en-US"/>
        </w:rPr>
        <w:t>Such verification of the cash flow projection included</w:t>
      </w:r>
      <w:r w:rsidRPr="00437F69">
        <w:rPr>
          <w:rFonts w:ascii="Angsana New" w:hAnsi="Angsana New"/>
          <w:sz w:val="28"/>
          <w:cs/>
          <w:lang w:val="en-US"/>
        </w:rPr>
        <w:t xml:space="preserve"> </w:t>
      </w:r>
      <w:r w:rsidR="00D31A06" w:rsidRPr="00437F69">
        <w:rPr>
          <w:rFonts w:ascii="Angsana New" w:hAnsi="Angsana New"/>
          <w:sz w:val="28"/>
          <w:lang w:val="en-US"/>
        </w:rPr>
        <w:t xml:space="preserve">an </w:t>
      </w:r>
      <w:r w:rsidRPr="00437F69">
        <w:rPr>
          <w:rFonts w:ascii="Angsana New" w:hAnsi="Angsana New"/>
          <w:sz w:val="28"/>
          <w:lang w:val="en-US"/>
        </w:rPr>
        <w:t xml:space="preserve">assessment </w:t>
      </w:r>
      <w:r w:rsidR="00B11B03" w:rsidRPr="00437F69">
        <w:rPr>
          <w:rFonts w:ascii="Angsana New" w:hAnsi="Angsana New"/>
          <w:sz w:val="28"/>
          <w:lang w:val="en-US"/>
        </w:rPr>
        <w:t xml:space="preserve">of the appropriateness </w:t>
      </w:r>
      <w:r w:rsidRPr="00437F69">
        <w:rPr>
          <w:rFonts w:ascii="Angsana New" w:hAnsi="Angsana New"/>
          <w:sz w:val="28"/>
          <w:lang w:val="en-US"/>
        </w:rPr>
        <w:t xml:space="preserve">of </w:t>
      </w:r>
      <w:r w:rsidR="00876334" w:rsidRPr="00437F69">
        <w:rPr>
          <w:rFonts w:ascii="Angsana New" w:hAnsi="Angsana New"/>
          <w:sz w:val="28"/>
          <w:lang w:val="en-US"/>
        </w:rPr>
        <w:t>significant assumptions made by</w:t>
      </w:r>
      <w:r w:rsidRPr="00437F69">
        <w:rPr>
          <w:rFonts w:ascii="Angsana New" w:hAnsi="Angsana New"/>
          <w:sz w:val="28"/>
          <w:lang w:val="en-US"/>
        </w:rPr>
        <w:t xml:space="preserve"> Management, such as </w:t>
      </w:r>
      <w:r w:rsidR="00B11B03" w:rsidRPr="00437F69">
        <w:rPr>
          <w:rFonts w:ascii="Angsana New" w:hAnsi="Angsana New"/>
          <w:sz w:val="28"/>
          <w:lang w:val="en-US"/>
        </w:rPr>
        <w:t xml:space="preserve">customer </w:t>
      </w:r>
      <w:r w:rsidRPr="00437F69">
        <w:rPr>
          <w:rFonts w:ascii="Angsana New" w:hAnsi="Angsana New"/>
          <w:sz w:val="28"/>
          <w:lang w:val="en-US"/>
        </w:rPr>
        <w:t>growth rate</w:t>
      </w:r>
      <w:r w:rsidR="00B11B03" w:rsidRPr="00437F69">
        <w:rPr>
          <w:rFonts w:ascii="Angsana New" w:hAnsi="Angsana New"/>
          <w:sz w:val="28"/>
          <w:lang w:val="en-US"/>
        </w:rPr>
        <w:t>s</w:t>
      </w:r>
      <w:r w:rsidRPr="00437F69">
        <w:rPr>
          <w:rFonts w:ascii="Angsana New" w:hAnsi="Angsana New"/>
          <w:sz w:val="28"/>
          <w:lang w:val="en-US"/>
        </w:rPr>
        <w:t xml:space="preserve">, </w:t>
      </w:r>
      <w:r w:rsidR="00876334" w:rsidRPr="00437F69">
        <w:rPr>
          <w:rFonts w:ascii="Angsana New" w:hAnsi="Angsana New"/>
          <w:sz w:val="28"/>
          <w:lang w:val="en-US"/>
        </w:rPr>
        <w:t xml:space="preserve">internet </w:t>
      </w:r>
      <w:r w:rsidRPr="00437F69">
        <w:rPr>
          <w:rFonts w:ascii="Angsana New" w:hAnsi="Angsana New"/>
          <w:sz w:val="28"/>
          <w:lang w:val="en-US"/>
        </w:rPr>
        <w:t>service rate</w:t>
      </w:r>
      <w:r w:rsidR="00D107A2" w:rsidRPr="00437F69">
        <w:rPr>
          <w:rFonts w:ascii="Angsana New" w:hAnsi="Angsana New"/>
          <w:sz w:val="28"/>
          <w:lang w:val="en-US"/>
        </w:rPr>
        <w:t>s</w:t>
      </w:r>
      <w:r w:rsidRPr="00437F69">
        <w:rPr>
          <w:rFonts w:ascii="Angsana New" w:hAnsi="Angsana New"/>
          <w:sz w:val="28"/>
          <w:lang w:val="en-US"/>
        </w:rPr>
        <w:t>, other expense projection</w:t>
      </w:r>
      <w:r w:rsidR="00B11B03" w:rsidRPr="00437F69">
        <w:rPr>
          <w:rFonts w:ascii="Angsana New" w:hAnsi="Angsana New"/>
          <w:sz w:val="28"/>
          <w:lang w:val="en-US"/>
        </w:rPr>
        <w:t>s</w:t>
      </w:r>
      <w:r w:rsidR="00876334" w:rsidRPr="00437F69">
        <w:rPr>
          <w:rFonts w:ascii="Angsana New" w:hAnsi="Angsana New"/>
          <w:sz w:val="28"/>
          <w:lang w:val="en-US"/>
        </w:rPr>
        <w:t>,</w:t>
      </w:r>
      <w:r w:rsidRPr="00437F69">
        <w:rPr>
          <w:rFonts w:ascii="Angsana New" w:hAnsi="Angsana New"/>
          <w:sz w:val="28"/>
          <w:lang w:val="en-US"/>
        </w:rPr>
        <w:t xml:space="preserve"> and </w:t>
      </w:r>
      <w:r w:rsidR="00B11B03" w:rsidRPr="00437F69">
        <w:rPr>
          <w:rFonts w:ascii="Angsana New" w:hAnsi="Angsana New"/>
          <w:sz w:val="28"/>
          <w:lang w:val="en-US"/>
        </w:rPr>
        <w:t xml:space="preserve">the </w:t>
      </w:r>
      <w:r w:rsidRPr="00437F69">
        <w:rPr>
          <w:rFonts w:ascii="Angsana New" w:hAnsi="Angsana New"/>
          <w:sz w:val="28"/>
          <w:lang w:val="en-US"/>
        </w:rPr>
        <w:t>discount rate</w:t>
      </w:r>
      <w:r w:rsidR="00744747" w:rsidRPr="00437F69">
        <w:rPr>
          <w:rFonts w:ascii="Angsana New" w:hAnsi="Angsana New"/>
          <w:sz w:val="28"/>
          <w:cs/>
          <w:lang w:val="en-US"/>
        </w:rPr>
        <w:t xml:space="preserve">. </w:t>
      </w:r>
    </w:p>
    <w:p w:rsidR="00B35CB4" w:rsidRPr="00437F69" w:rsidRDefault="00876334" w:rsidP="0018687C">
      <w:pPr>
        <w:pStyle w:val="Default"/>
        <w:spacing w:before="240"/>
        <w:ind w:left="284"/>
        <w:jc w:val="thaiDistribute"/>
        <w:rPr>
          <w:rFonts w:ascii="Angsana New" w:hAnsi="Angsana New"/>
          <w:b/>
          <w:bCs/>
          <w:i/>
          <w:iCs/>
          <w:sz w:val="28"/>
          <w:szCs w:val="28"/>
          <w:lang w:val="en-GB"/>
        </w:rPr>
      </w:pPr>
      <w:r w:rsidRPr="00437F69">
        <w:rPr>
          <w:rFonts w:ascii="Angsana New" w:hAnsi="Angsana New"/>
          <w:b/>
          <w:bCs/>
          <w:i/>
          <w:iCs/>
          <w:sz w:val="28"/>
          <w:szCs w:val="28"/>
          <w:lang w:val="en-GB"/>
        </w:rPr>
        <w:t>V</w:t>
      </w:r>
      <w:r w:rsidR="00B35CB4" w:rsidRPr="00437F69">
        <w:rPr>
          <w:rFonts w:ascii="Angsana New" w:hAnsi="Angsana New"/>
          <w:b/>
          <w:bCs/>
          <w:i/>
          <w:iCs/>
          <w:sz w:val="28"/>
          <w:szCs w:val="28"/>
          <w:lang w:val="en-GB"/>
        </w:rPr>
        <w:t>aluation of goodwill</w:t>
      </w:r>
    </w:p>
    <w:p w:rsidR="00B35CB4" w:rsidRPr="00437F69" w:rsidRDefault="0018687C" w:rsidP="0018687C">
      <w:pPr>
        <w:autoSpaceDE w:val="0"/>
        <w:autoSpaceDN w:val="0"/>
        <w:adjustRightInd w:val="0"/>
        <w:spacing w:before="120"/>
        <w:ind w:left="284"/>
        <w:rPr>
          <w:rFonts w:ascii="Angsana New" w:hAnsi="Angsana New"/>
          <w:i/>
          <w:iCs/>
          <w:sz w:val="28"/>
          <w:szCs w:val="28"/>
          <w:lang w:val="en-GB"/>
        </w:rPr>
      </w:pPr>
      <w:r w:rsidRPr="00437F69">
        <w:rPr>
          <w:rFonts w:ascii="Angsana New" w:hAnsi="Angsana New"/>
          <w:i/>
          <w:iCs/>
          <w:sz w:val="28"/>
          <w:szCs w:val="28"/>
          <w:lang w:val="en-GB"/>
        </w:rPr>
        <w:t>R</w:t>
      </w:r>
      <w:r w:rsidR="00B35CB4" w:rsidRPr="00437F69">
        <w:rPr>
          <w:rFonts w:ascii="Angsana New" w:hAnsi="Angsana New"/>
          <w:i/>
          <w:iCs/>
          <w:sz w:val="28"/>
          <w:szCs w:val="28"/>
          <w:lang w:val="en-GB"/>
        </w:rPr>
        <w:t>isk</w:t>
      </w:r>
    </w:p>
    <w:p w:rsidR="00E80FF4" w:rsidRDefault="00B35CB4" w:rsidP="00DC0955">
      <w:pPr>
        <w:spacing w:before="120"/>
        <w:ind w:left="284"/>
        <w:jc w:val="thaiDistribute"/>
        <w:rPr>
          <w:rFonts w:asciiTheme="majorBidi" w:hAnsiTheme="majorBidi" w:cstheme="majorBidi"/>
          <w:sz w:val="28"/>
          <w:szCs w:val="28"/>
          <w:lang w:val="en-US"/>
        </w:rPr>
      </w:pPr>
      <w:r w:rsidRPr="00437F69">
        <w:rPr>
          <w:rFonts w:ascii="Angsana New" w:hAnsi="Angsana New"/>
          <w:sz w:val="28"/>
          <w:szCs w:val="28"/>
          <w:lang w:val="en-GB"/>
        </w:rPr>
        <w:t xml:space="preserve">According to </w:t>
      </w:r>
      <w:r w:rsidR="002F79B4" w:rsidRPr="00437F69">
        <w:rPr>
          <w:rFonts w:ascii="Angsana New" w:hAnsi="Angsana New"/>
          <w:sz w:val="28"/>
          <w:szCs w:val="28"/>
          <w:lang w:val="en-GB"/>
        </w:rPr>
        <w:t>Note to Financial Statements No</w:t>
      </w:r>
      <w:r w:rsidR="002F79B4" w:rsidRPr="00437F69">
        <w:rPr>
          <w:rFonts w:ascii="Angsana New" w:hAnsi="Angsana New"/>
          <w:sz w:val="28"/>
          <w:szCs w:val="28"/>
          <w:cs/>
          <w:lang w:val="en-GB"/>
        </w:rPr>
        <w:t>.</w:t>
      </w:r>
      <w:r w:rsidR="00FB68C0" w:rsidRPr="00437F69">
        <w:rPr>
          <w:rFonts w:ascii="Angsana New" w:hAnsi="Angsana New"/>
          <w:sz w:val="28"/>
          <w:szCs w:val="28"/>
          <w:lang w:val="en-GB"/>
        </w:rPr>
        <w:t>1</w:t>
      </w:r>
      <w:r w:rsidR="00C42B05" w:rsidRPr="00437F69">
        <w:rPr>
          <w:rFonts w:ascii="Angsana New" w:hAnsi="Angsana New"/>
          <w:sz w:val="28"/>
          <w:szCs w:val="28"/>
          <w:lang w:val="en-GB"/>
        </w:rPr>
        <w:t>1</w:t>
      </w:r>
      <w:r w:rsidR="004971A6" w:rsidRPr="00437F69">
        <w:rPr>
          <w:rFonts w:ascii="Angsana New" w:hAnsi="Angsana New"/>
          <w:sz w:val="28"/>
          <w:szCs w:val="28"/>
          <w:lang w:val="en-GB"/>
        </w:rPr>
        <w:t xml:space="preserve">, </w:t>
      </w:r>
      <w:r w:rsidR="00714A02" w:rsidRPr="00437F69">
        <w:rPr>
          <w:rFonts w:ascii="Angsana New" w:hAnsi="Angsana New"/>
          <w:sz w:val="28"/>
          <w:szCs w:val="28"/>
          <w:lang w:val="en-GB"/>
        </w:rPr>
        <w:t>as of December 31, 201</w:t>
      </w:r>
      <w:r w:rsidR="00902C3B" w:rsidRPr="00437F69">
        <w:rPr>
          <w:rFonts w:ascii="Angsana New" w:hAnsi="Angsana New"/>
          <w:sz w:val="28"/>
          <w:szCs w:val="28"/>
          <w:lang w:val="en-GB"/>
        </w:rPr>
        <w:t>8</w:t>
      </w:r>
      <w:r w:rsidR="00A86283">
        <w:rPr>
          <w:rFonts w:ascii="Angsana New" w:hAnsi="Angsana New"/>
          <w:sz w:val="28"/>
          <w:szCs w:val="28"/>
          <w:lang w:val="en-GB"/>
        </w:rPr>
        <w:t>,</w:t>
      </w:r>
      <w:r w:rsidR="00714A02" w:rsidRPr="00437F69">
        <w:rPr>
          <w:rFonts w:ascii="Angsana New" w:hAnsi="Angsana New"/>
          <w:sz w:val="28"/>
          <w:szCs w:val="28"/>
          <w:cs/>
          <w:lang w:val="en-GB"/>
        </w:rPr>
        <w:t xml:space="preserve"> </w:t>
      </w:r>
      <w:r w:rsidR="004971A6" w:rsidRPr="00437F69">
        <w:rPr>
          <w:rFonts w:ascii="Angsana New" w:hAnsi="Angsana New"/>
          <w:sz w:val="28"/>
          <w:szCs w:val="28"/>
          <w:lang w:val="en-GB"/>
        </w:rPr>
        <w:t xml:space="preserve">the </w:t>
      </w:r>
      <w:r w:rsidR="008F2CE0" w:rsidRPr="00437F69">
        <w:rPr>
          <w:rFonts w:ascii="Angsana New" w:hAnsi="Angsana New"/>
          <w:sz w:val="28"/>
          <w:szCs w:val="28"/>
          <w:lang w:val="en-GB"/>
        </w:rPr>
        <w:t xml:space="preserve">Group </w:t>
      </w:r>
      <w:r w:rsidRPr="00437F69">
        <w:rPr>
          <w:rFonts w:ascii="Angsana New" w:hAnsi="Angsana New"/>
          <w:sz w:val="28"/>
          <w:szCs w:val="28"/>
          <w:lang w:val="en-GB"/>
        </w:rPr>
        <w:t xml:space="preserve">Company </w:t>
      </w:r>
      <w:r w:rsidR="008F2CE0" w:rsidRPr="00437F69">
        <w:rPr>
          <w:rFonts w:ascii="Angsana New" w:hAnsi="Angsana New"/>
          <w:sz w:val="28"/>
          <w:szCs w:val="28"/>
          <w:lang w:val="en-GB"/>
        </w:rPr>
        <w:t>had goodwill</w:t>
      </w:r>
      <w:r w:rsidR="00D107A2" w:rsidRPr="00437F69">
        <w:rPr>
          <w:rFonts w:ascii="Angsana New" w:hAnsi="Angsana New"/>
          <w:sz w:val="28"/>
          <w:szCs w:val="28"/>
          <w:lang w:val="en-GB"/>
        </w:rPr>
        <w:t>,</w:t>
      </w:r>
      <w:r w:rsidR="008F2CE0" w:rsidRPr="00437F69">
        <w:rPr>
          <w:rFonts w:ascii="Angsana New" w:hAnsi="Angsana New"/>
          <w:sz w:val="28"/>
          <w:szCs w:val="28"/>
          <w:cs/>
          <w:lang w:val="en-GB"/>
        </w:rPr>
        <w:t xml:space="preserve"> </w:t>
      </w:r>
      <w:r w:rsidR="004971A6" w:rsidRPr="00437F69">
        <w:rPr>
          <w:rFonts w:ascii="Angsana New" w:hAnsi="Angsana New"/>
          <w:sz w:val="28"/>
          <w:szCs w:val="28"/>
          <w:lang w:val="en-GB"/>
        </w:rPr>
        <w:t xml:space="preserve">exceeding </w:t>
      </w:r>
      <w:r w:rsidR="008F2CE0" w:rsidRPr="00437F69">
        <w:rPr>
          <w:rFonts w:ascii="Angsana New" w:hAnsi="Angsana New"/>
          <w:sz w:val="28"/>
          <w:szCs w:val="28"/>
          <w:lang w:val="en-GB"/>
        </w:rPr>
        <w:t>the fair value of the identifiable net assets</w:t>
      </w:r>
      <w:r w:rsidR="008F2CE0" w:rsidRPr="00437F69">
        <w:rPr>
          <w:rFonts w:ascii="Angsana New" w:hAnsi="Angsana New"/>
          <w:sz w:val="28"/>
          <w:szCs w:val="28"/>
          <w:cs/>
          <w:lang w:val="en-GB"/>
        </w:rPr>
        <w:t xml:space="preserve"> </w:t>
      </w:r>
      <w:r w:rsidR="005B3204">
        <w:rPr>
          <w:rFonts w:asciiTheme="majorBidi" w:hAnsiTheme="majorBidi" w:cstheme="majorBidi"/>
          <w:sz w:val="28"/>
          <w:szCs w:val="28"/>
          <w:lang w:val="en-GB"/>
        </w:rPr>
        <w:t>of</w:t>
      </w:r>
      <w:r w:rsidR="005B3204" w:rsidRPr="00437F69">
        <w:rPr>
          <w:rFonts w:asciiTheme="majorBidi" w:hAnsiTheme="majorBidi" w:cstheme="majorBidi"/>
          <w:sz w:val="28"/>
          <w:szCs w:val="28"/>
          <w:lang w:val="en-GB"/>
        </w:rPr>
        <w:t xml:space="preserve"> a subsidiary acquired by the Company</w:t>
      </w:r>
      <w:r w:rsidR="005B3204" w:rsidRPr="00437F69">
        <w:rPr>
          <w:rFonts w:ascii="Angsana New" w:hAnsi="Angsana New"/>
          <w:sz w:val="28"/>
          <w:szCs w:val="28"/>
          <w:cs/>
          <w:lang w:val="en-GB"/>
        </w:rPr>
        <w:t xml:space="preserve"> </w:t>
      </w:r>
      <w:r w:rsidR="00A86283">
        <w:rPr>
          <w:rFonts w:ascii="Angsana New" w:hAnsi="Angsana New"/>
          <w:sz w:val="28"/>
          <w:szCs w:val="28"/>
          <w:lang w:val="en-GB"/>
        </w:rPr>
        <w:t xml:space="preserve">of </w:t>
      </w:r>
      <w:r w:rsidR="00876334" w:rsidRPr="00437F69">
        <w:rPr>
          <w:rFonts w:ascii="Angsana New" w:hAnsi="Angsana New"/>
          <w:sz w:val="28"/>
          <w:szCs w:val="28"/>
          <w:lang w:val="en-GB"/>
        </w:rPr>
        <w:t>Baht 45 million</w:t>
      </w:r>
      <w:r w:rsidR="00E80FF4" w:rsidRPr="00437F69">
        <w:rPr>
          <w:rFonts w:asciiTheme="majorBidi" w:hAnsiTheme="majorBidi" w:cstheme="majorBidi"/>
          <w:sz w:val="28"/>
          <w:szCs w:val="28"/>
          <w:lang w:val="en-GB"/>
        </w:rPr>
        <w:t xml:space="preserve"> in </w:t>
      </w:r>
      <w:r w:rsidR="00D107A2" w:rsidRPr="00437F69">
        <w:rPr>
          <w:rFonts w:asciiTheme="majorBidi" w:hAnsiTheme="majorBidi" w:cstheme="majorBidi"/>
          <w:sz w:val="28"/>
          <w:szCs w:val="28"/>
          <w:lang w:val="en-GB"/>
        </w:rPr>
        <w:t xml:space="preserve">the </w:t>
      </w:r>
      <w:r w:rsidR="00E80FF4" w:rsidRPr="00437F69">
        <w:rPr>
          <w:rFonts w:asciiTheme="majorBidi" w:hAnsiTheme="majorBidi" w:cstheme="majorBidi"/>
          <w:sz w:val="28"/>
          <w:szCs w:val="28"/>
          <w:lang w:val="en-GB"/>
        </w:rPr>
        <w:t>consolidated financial statements</w:t>
      </w:r>
      <w:r w:rsidR="00E80FF4" w:rsidRPr="00437F69">
        <w:rPr>
          <w:rFonts w:asciiTheme="majorBidi" w:hAnsiTheme="majorBidi"/>
          <w:sz w:val="28"/>
          <w:szCs w:val="28"/>
          <w:cs/>
          <w:lang w:val="en-GB"/>
        </w:rPr>
        <w:t xml:space="preserve">. </w:t>
      </w:r>
      <w:r w:rsidR="00177854" w:rsidRPr="00437F69">
        <w:rPr>
          <w:rFonts w:asciiTheme="majorBidi" w:hAnsiTheme="majorBidi" w:cstheme="majorBidi"/>
          <w:sz w:val="28"/>
          <w:szCs w:val="28"/>
          <w:lang w:val="en-GB"/>
        </w:rPr>
        <w:t xml:space="preserve">Evaluation </w:t>
      </w:r>
      <w:r w:rsidR="00E80FF4" w:rsidRPr="00437F69">
        <w:rPr>
          <w:rFonts w:asciiTheme="majorBidi" w:hAnsiTheme="majorBidi" w:cstheme="majorBidi"/>
          <w:sz w:val="28"/>
          <w:szCs w:val="28"/>
          <w:lang w:val="en-US"/>
        </w:rPr>
        <w:t xml:space="preserve">of </w:t>
      </w:r>
      <w:r w:rsidR="00876334" w:rsidRPr="00437F69">
        <w:rPr>
          <w:rFonts w:asciiTheme="majorBidi" w:hAnsiTheme="majorBidi" w:cstheme="majorBidi"/>
          <w:sz w:val="28"/>
          <w:szCs w:val="28"/>
          <w:lang w:val="en-US"/>
        </w:rPr>
        <w:t xml:space="preserve">the </w:t>
      </w:r>
      <w:r w:rsidR="00E80FF4" w:rsidRPr="00437F69">
        <w:rPr>
          <w:rFonts w:asciiTheme="majorBidi" w:hAnsiTheme="majorBidi" w:cstheme="majorBidi"/>
          <w:sz w:val="28"/>
          <w:szCs w:val="28"/>
          <w:lang w:val="en-US"/>
        </w:rPr>
        <w:t xml:space="preserve">impairment of </w:t>
      </w:r>
      <w:r w:rsidR="00177854" w:rsidRPr="00437F69">
        <w:rPr>
          <w:rFonts w:asciiTheme="majorBidi" w:hAnsiTheme="majorBidi" w:cstheme="majorBidi"/>
          <w:sz w:val="28"/>
          <w:szCs w:val="28"/>
          <w:lang w:val="en-US"/>
        </w:rPr>
        <w:t>g</w:t>
      </w:r>
      <w:r w:rsidR="00E80FF4" w:rsidRPr="00437F69">
        <w:rPr>
          <w:rFonts w:asciiTheme="majorBidi" w:hAnsiTheme="majorBidi" w:cstheme="majorBidi"/>
          <w:sz w:val="28"/>
          <w:szCs w:val="28"/>
          <w:lang w:val="en-US"/>
        </w:rPr>
        <w:t>oodwill</w:t>
      </w:r>
      <w:r w:rsidR="00E80FF4" w:rsidRPr="00437F69">
        <w:rPr>
          <w:rFonts w:asciiTheme="majorBidi" w:hAnsiTheme="majorBidi" w:cstheme="majorBidi"/>
          <w:sz w:val="28"/>
          <w:szCs w:val="28"/>
          <w:cs/>
          <w:lang w:val="en-US"/>
        </w:rPr>
        <w:t xml:space="preserve"> </w:t>
      </w:r>
      <w:r w:rsidR="00E80FF4" w:rsidRPr="00437F69">
        <w:rPr>
          <w:rFonts w:asciiTheme="majorBidi" w:hAnsiTheme="majorBidi" w:cstheme="majorBidi"/>
          <w:sz w:val="28"/>
          <w:szCs w:val="28"/>
          <w:lang w:val="en-US"/>
        </w:rPr>
        <w:t>requires</w:t>
      </w:r>
      <w:r w:rsidR="00E80FF4" w:rsidRPr="00437F69">
        <w:rPr>
          <w:rFonts w:asciiTheme="majorBidi" w:hAnsiTheme="majorBidi" w:cstheme="majorBidi"/>
          <w:sz w:val="28"/>
          <w:szCs w:val="28"/>
          <w:cs/>
          <w:lang w:val="en-US"/>
        </w:rPr>
        <w:t xml:space="preserve"> </w:t>
      </w:r>
      <w:r w:rsidR="00876334" w:rsidRPr="00437F69">
        <w:rPr>
          <w:rFonts w:asciiTheme="majorBidi" w:hAnsiTheme="majorBidi" w:cstheme="majorBidi"/>
          <w:sz w:val="28"/>
          <w:szCs w:val="28"/>
          <w:lang w:val="en-US"/>
        </w:rPr>
        <w:t xml:space="preserve">significant </w:t>
      </w:r>
      <w:r w:rsidR="00177854" w:rsidRPr="00437F69">
        <w:rPr>
          <w:rFonts w:asciiTheme="majorBidi" w:hAnsiTheme="majorBidi" w:cstheme="majorBidi"/>
          <w:sz w:val="28"/>
          <w:szCs w:val="28"/>
          <w:lang w:val="en-US"/>
        </w:rPr>
        <w:t>judgment</w:t>
      </w:r>
      <w:r w:rsidR="00E80FF4" w:rsidRPr="00437F69">
        <w:rPr>
          <w:rFonts w:asciiTheme="majorBidi" w:hAnsiTheme="majorBidi" w:cstheme="majorBidi"/>
          <w:sz w:val="28"/>
          <w:szCs w:val="28"/>
          <w:lang w:val="en-US"/>
        </w:rPr>
        <w:t xml:space="preserve"> by Management</w:t>
      </w:r>
      <w:r w:rsidR="00177854" w:rsidRPr="00437F69">
        <w:rPr>
          <w:rFonts w:asciiTheme="majorBidi" w:hAnsiTheme="majorBidi"/>
          <w:sz w:val="28"/>
          <w:szCs w:val="28"/>
          <w:cs/>
          <w:lang w:val="en-US"/>
        </w:rPr>
        <w:t>.</w:t>
      </w:r>
    </w:p>
    <w:p w:rsidR="00A23919" w:rsidRPr="00437F69" w:rsidRDefault="00A23919" w:rsidP="00461384">
      <w:pPr>
        <w:pStyle w:val="Default"/>
        <w:spacing w:before="120"/>
        <w:ind w:firstLine="284"/>
        <w:jc w:val="thaiDistribute"/>
        <w:rPr>
          <w:rFonts w:ascii="Angsana New" w:hAnsi="Angsana New" w:cs="Angsana New"/>
          <w:i/>
          <w:iCs/>
          <w:color w:val="auto"/>
          <w:sz w:val="28"/>
          <w:szCs w:val="28"/>
          <w:lang w:val="en-GB"/>
        </w:rPr>
      </w:pPr>
      <w:r w:rsidRPr="00437F69">
        <w:rPr>
          <w:rFonts w:ascii="Angsana New" w:hAnsi="Angsana New" w:cs="Angsana New"/>
          <w:i/>
          <w:iCs/>
          <w:color w:val="auto"/>
          <w:sz w:val="28"/>
          <w:szCs w:val="28"/>
          <w:lang w:val="en-GB"/>
        </w:rPr>
        <w:t>Auditor</w:t>
      </w:r>
      <w:r w:rsidRPr="00437F69">
        <w:rPr>
          <w:rFonts w:ascii="Angsana New" w:hAnsi="Angsana New" w:cs="Angsana New"/>
          <w:i/>
          <w:iCs/>
          <w:color w:val="auto"/>
          <w:sz w:val="28"/>
          <w:szCs w:val="28"/>
          <w:cs/>
          <w:lang w:val="en-GB"/>
        </w:rPr>
        <w:t>’</w:t>
      </w:r>
      <w:r w:rsidRPr="00437F69">
        <w:rPr>
          <w:rFonts w:ascii="Angsana New" w:hAnsi="Angsana New" w:cs="Angsana New"/>
          <w:i/>
          <w:iCs/>
          <w:color w:val="auto"/>
          <w:sz w:val="28"/>
          <w:szCs w:val="28"/>
          <w:lang w:val="en-GB"/>
        </w:rPr>
        <w:t>s response</w:t>
      </w:r>
    </w:p>
    <w:p w:rsidR="00A23919" w:rsidRPr="00437F69" w:rsidRDefault="00A23919" w:rsidP="00A23919">
      <w:pPr>
        <w:pStyle w:val="Default"/>
        <w:spacing w:before="120"/>
        <w:ind w:left="284"/>
        <w:jc w:val="thaiDistribute"/>
        <w:rPr>
          <w:rFonts w:ascii="Angsana New" w:hAnsi="Angsana New" w:cs="Angsana New"/>
          <w:color w:val="auto"/>
          <w:sz w:val="28"/>
          <w:szCs w:val="28"/>
          <w:lang w:val="en-GB"/>
        </w:rPr>
      </w:pPr>
      <w:r w:rsidRPr="00437F69">
        <w:rPr>
          <w:rFonts w:ascii="Angsana New" w:hAnsi="Angsana New" w:cs="Angsana New"/>
          <w:color w:val="auto"/>
          <w:sz w:val="28"/>
          <w:szCs w:val="28"/>
          <w:lang w:val="en-GB"/>
        </w:rPr>
        <w:t xml:space="preserve">I </w:t>
      </w:r>
      <w:r w:rsidRPr="00437F69">
        <w:rPr>
          <w:rFonts w:ascii="Angsana New" w:hAnsi="Angsana New" w:cs="Angsana New"/>
          <w:color w:val="auto"/>
          <w:sz w:val="28"/>
          <w:szCs w:val="28"/>
        </w:rPr>
        <w:t>assessed the appropriateness of the goodwill</w:t>
      </w:r>
      <w:r w:rsidRPr="00437F69">
        <w:rPr>
          <w:rFonts w:ascii="Angsana New" w:hAnsi="Angsana New" w:cs="Angsana New"/>
          <w:color w:val="auto"/>
          <w:sz w:val="28"/>
          <w:szCs w:val="28"/>
          <w:cs/>
        </w:rPr>
        <w:t>’</w:t>
      </w:r>
      <w:r w:rsidRPr="00437F69">
        <w:rPr>
          <w:rFonts w:ascii="Angsana New" w:hAnsi="Angsana New" w:cs="Angsana New"/>
          <w:color w:val="auto"/>
          <w:sz w:val="28"/>
          <w:szCs w:val="28"/>
        </w:rPr>
        <w:t xml:space="preserve">s net book value by considering </w:t>
      </w:r>
      <w:r w:rsidRPr="00437F69">
        <w:rPr>
          <w:rFonts w:ascii="Angsana New" w:hAnsi="Angsana New" w:cs="Angsana New"/>
          <w:color w:val="auto"/>
          <w:sz w:val="28"/>
          <w:szCs w:val="28"/>
          <w:lang w:val="en-GB"/>
        </w:rPr>
        <w:t>the cash flow projection prepared by Management of the subsidiary</w:t>
      </w:r>
      <w:r w:rsidRPr="00437F69">
        <w:rPr>
          <w:rFonts w:ascii="Angsana New" w:hAnsi="Angsana New" w:cs="Angsana New"/>
          <w:color w:val="auto"/>
          <w:sz w:val="28"/>
          <w:szCs w:val="28"/>
          <w:cs/>
          <w:lang w:val="en-GB"/>
        </w:rPr>
        <w:t>.</w:t>
      </w:r>
      <w:r w:rsidR="00876334" w:rsidRPr="00437F69">
        <w:rPr>
          <w:rFonts w:ascii="Angsana New" w:hAnsi="Angsana New" w:cs="Angsana New"/>
          <w:color w:val="auto"/>
          <w:sz w:val="28"/>
          <w:szCs w:val="28"/>
          <w:cs/>
          <w:lang w:val="en-GB"/>
        </w:rPr>
        <w:t xml:space="preserve"> </w:t>
      </w:r>
      <w:r w:rsidRPr="00437F69">
        <w:rPr>
          <w:rFonts w:ascii="Angsana New" w:hAnsi="Angsana New" w:cs="Angsana New"/>
          <w:color w:val="auto"/>
          <w:sz w:val="28"/>
          <w:szCs w:val="28"/>
          <w:lang w:val="en-GB"/>
        </w:rPr>
        <w:t xml:space="preserve">I assessed the reasonableness of </w:t>
      </w:r>
      <w:r w:rsidR="001C6D3D" w:rsidRPr="00437F69">
        <w:rPr>
          <w:rFonts w:ascii="Angsana New" w:hAnsi="Angsana New" w:cs="Angsana New"/>
          <w:color w:val="auto"/>
          <w:sz w:val="28"/>
          <w:szCs w:val="28"/>
          <w:lang w:val="en-GB"/>
        </w:rPr>
        <w:t>subsidiary m</w:t>
      </w:r>
      <w:r w:rsidRPr="00437F69">
        <w:rPr>
          <w:rFonts w:ascii="Angsana New" w:hAnsi="Angsana New" w:cs="Angsana New"/>
          <w:color w:val="auto"/>
          <w:sz w:val="28"/>
          <w:szCs w:val="28"/>
          <w:lang w:val="en-GB"/>
        </w:rPr>
        <w:t>anagement</w:t>
      </w:r>
      <w:r w:rsidRPr="00437F69">
        <w:rPr>
          <w:rFonts w:ascii="Angsana New" w:hAnsi="Angsana New" w:cs="Angsana New"/>
          <w:color w:val="auto"/>
          <w:sz w:val="28"/>
          <w:szCs w:val="28"/>
          <w:cs/>
          <w:lang w:val="en-GB"/>
        </w:rPr>
        <w:t>’</w:t>
      </w:r>
      <w:r w:rsidRPr="00437F69">
        <w:rPr>
          <w:rFonts w:ascii="Angsana New" w:hAnsi="Angsana New" w:cs="Angsana New"/>
          <w:color w:val="auto"/>
          <w:sz w:val="28"/>
          <w:szCs w:val="28"/>
          <w:lang w:val="en-GB"/>
        </w:rPr>
        <w:t xml:space="preserve">s significant assumptions by comparing the growth rate of the revenues and expenses with the current and </w:t>
      </w:r>
      <w:r w:rsidR="00876334" w:rsidRPr="00437F69">
        <w:rPr>
          <w:rFonts w:ascii="Angsana New" w:hAnsi="Angsana New" w:cs="Angsana New"/>
          <w:color w:val="auto"/>
          <w:sz w:val="28"/>
          <w:szCs w:val="28"/>
          <w:lang w:val="en-GB"/>
        </w:rPr>
        <w:t xml:space="preserve">historical </w:t>
      </w:r>
      <w:r w:rsidRPr="00437F69">
        <w:rPr>
          <w:rFonts w:ascii="Angsana New" w:hAnsi="Angsana New" w:cs="Angsana New"/>
          <w:color w:val="auto"/>
          <w:sz w:val="28"/>
          <w:szCs w:val="28"/>
          <w:lang w:val="en-GB"/>
        </w:rPr>
        <w:t xml:space="preserve">data, and by comparing the discount rate with the </w:t>
      </w:r>
      <w:r w:rsidR="00DB18DF" w:rsidRPr="00437F69">
        <w:rPr>
          <w:rFonts w:ascii="Angsana New" w:hAnsi="Angsana New" w:cs="Angsana New"/>
          <w:color w:val="auto"/>
          <w:sz w:val="28"/>
          <w:szCs w:val="28"/>
          <w:lang w:val="en-GB"/>
        </w:rPr>
        <w:t>subsidiary</w:t>
      </w:r>
      <w:r w:rsidRPr="00437F69">
        <w:rPr>
          <w:rFonts w:ascii="Angsana New" w:hAnsi="Angsana New" w:cs="Angsana New"/>
          <w:color w:val="auto"/>
          <w:sz w:val="28"/>
          <w:szCs w:val="28"/>
          <w:cs/>
          <w:lang w:val="en-GB"/>
        </w:rPr>
        <w:t>’</w:t>
      </w:r>
      <w:r w:rsidRPr="00437F69">
        <w:rPr>
          <w:rFonts w:ascii="Angsana New" w:hAnsi="Angsana New" w:cs="Angsana New"/>
          <w:color w:val="auto"/>
          <w:sz w:val="28"/>
          <w:szCs w:val="28"/>
          <w:lang w:val="en-GB"/>
        </w:rPr>
        <w:t>s weighted average cost of capital</w:t>
      </w:r>
      <w:r w:rsidRPr="00437F69">
        <w:rPr>
          <w:rFonts w:ascii="Angsana New" w:hAnsi="Angsana New" w:cs="Angsana New"/>
          <w:color w:val="auto"/>
          <w:sz w:val="28"/>
          <w:szCs w:val="28"/>
          <w:cs/>
          <w:lang w:val="en-GB"/>
        </w:rPr>
        <w:t>.</w:t>
      </w:r>
    </w:p>
    <w:p w:rsidR="00FB68C0" w:rsidRPr="00437F69" w:rsidRDefault="00FB68C0" w:rsidP="00C608AE">
      <w:pPr>
        <w:pStyle w:val="Default"/>
        <w:spacing w:before="240"/>
        <w:ind w:left="284"/>
        <w:jc w:val="thaiDistribute"/>
        <w:rPr>
          <w:rFonts w:ascii="Angsana New" w:hAnsi="Angsana New"/>
          <w:b/>
          <w:bCs/>
          <w:i/>
          <w:iCs/>
          <w:sz w:val="28"/>
          <w:szCs w:val="28"/>
          <w:lang w:val="en-GB"/>
        </w:rPr>
      </w:pPr>
      <w:r w:rsidRPr="00437F69">
        <w:rPr>
          <w:rFonts w:ascii="Angsana New" w:hAnsi="Angsana New"/>
          <w:b/>
          <w:bCs/>
          <w:i/>
          <w:iCs/>
          <w:sz w:val="28"/>
          <w:szCs w:val="28"/>
          <w:lang w:val="en-GB"/>
        </w:rPr>
        <w:t>Allowance for doubtful accounts</w:t>
      </w:r>
    </w:p>
    <w:p w:rsidR="00FB68C0" w:rsidRPr="00437F69" w:rsidRDefault="00FB68C0" w:rsidP="00C608AE">
      <w:pPr>
        <w:autoSpaceDE w:val="0"/>
        <w:autoSpaceDN w:val="0"/>
        <w:adjustRightInd w:val="0"/>
        <w:spacing w:before="120"/>
        <w:ind w:left="284"/>
        <w:rPr>
          <w:rFonts w:ascii="Angsana New" w:hAnsi="Angsana New"/>
          <w:i/>
          <w:iCs/>
          <w:sz w:val="28"/>
          <w:szCs w:val="28"/>
          <w:lang w:val="en-GB"/>
        </w:rPr>
      </w:pPr>
      <w:r w:rsidRPr="00437F69">
        <w:rPr>
          <w:rFonts w:ascii="Angsana New" w:hAnsi="Angsana New"/>
          <w:i/>
          <w:iCs/>
          <w:sz w:val="28"/>
          <w:szCs w:val="28"/>
          <w:lang w:val="en-GB"/>
        </w:rPr>
        <w:t>Risk</w:t>
      </w:r>
    </w:p>
    <w:p w:rsidR="00827214" w:rsidRDefault="00C608AE" w:rsidP="00827214">
      <w:pPr>
        <w:autoSpaceDE w:val="0"/>
        <w:autoSpaceDN w:val="0"/>
        <w:adjustRightInd w:val="0"/>
        <w:spacing w:before="120"/>
        <w:ind w:left="284"/>
        <w:jc w:val="thaiDistribute"/>
        <w:rPr>
          <w:rFonts w:ascii="Angsana New" w:hAnsi="Angsana New"/>
          <w:i/>
          <w:iCs/>
          <w:sz w:val="28"/>
          <w:szCs w:val="28"/>
          <w:lang w:val="en-GB"/>
        </w:rPr>
      </w:pPr>
      <w:r w:rsidRPr="00437F69">
        <w:rPr>
          <w:rFonts w:ascii="Angsana New" w:hAnsi="Angsana New"/>
          <w:sz w:val="28"/>
          <w:szCs w:val="28"/>
          <w:lang w:val="en-GB"/>
        </w:rPr>
        <w:t xml:space="preserve">According to Note </w:t>
      </w:r>
      <w:r w:rsidR="001D5F3E" w:rsidRPr="00437F69">
        <w:rPr>
          <w:rFonts w:ascii="Angsana New" w:hAnsi="Angsana New"/>
          <w:sz w:val="28"/>
          <w:szCs w:val="28"/>
          <w:lang w:val="en-GB"/>
        </w:rPr>
        <w:t>to Financial Statements No</w:t>
      </w:r>
      <w:r w:rsidR="001D5F3E" w:rsidRPr="00437F69">
        <w:rPr>
          <w:rFonts w:ascii="Angsana New" w:hAnsi="Angsana New"/>
          <w:sz w:val="28"/>
          <w:szCs w:val="28"/>
          <w:cs/>
          <w:lang w:val="en-GB"/>
        </w:rPr>
        <w:t>.</w:t>
      </w:r>
      <w:r w:rsidR="00C42B05" w:rsidRPr="00437F69">
        <w:rPr>
          <w:rFonts w:ascii="Angsana New" w:hAnsi="Angsana New"/>
          <w:sz w:val="28"/>
          <w:szCs w:val="28"/>
          <w:lang w:val="en-GB"/>
        </w:rPr>
        <w:t>6</w:t>
      </w:r>
      <w:r w:rsidR="001D5F3E" w:rsidRPr="00437F69">
        <w:rPr>
          <w:rFonts w:ascii="Angsana New" w:hAnsi="Angsana New"/>
          <w:sz w:val="28"/>
          <w:szCs w:val="28"/>
          <w:lang w:val="en-GB"/>
        </w:rPr>
        <w:t>, a</w:t>
      </w:r>
      <w:r w:rsidR="00FB68C0" w:rsidRPr="00437F69">
        <w:rPr>
          <w:rFonts w:ascii="Angsana New" w:hAnsi="Angsana New"/>
          <w:sz w:val="28"/>
          <w:szCs w:val="28"/>
          <w:cs/>
          <w:lang w:val="en-GB"/>
        </w:rPr>
        <w:t xml:space="preserve"> </w:t>
      </w:r>
      <w:r w:rsidRPr="00437F69">
        <w:rPr>
          <w:rFonts w:ascii="Angsana New" w:hAnsi="Angsana New"/>
          <w:sz w:val="28"/>
          <w:szCs w:val="28"/>
          <w:lang w:val="en-GB"/>
        </w:rPr>
        <w:t xml:space="preserve">subsidiary in Malaysia </w:t>
      </w:r>
      <w:r w:rsidR="00FB68C0" w:rsidRPr="00437F69">
        <w:rPr>
          <w:rFonts w:ascii="Angsana New" w:hAnsi="Angsana New"/>
          <w:sz w:val="28"/>
          <w:szCs w:val="28"/>
          <w:lang w:val="en-GB"/>
        </w:rPr>
        <w:t xml:space="preserve">had </w:t>
      </w:r>
      <w:r w:rsidR="00876334" w:rsidRPr="00437F69">
        <w:rPr>
          <w:rFonts w:ascii="Angsana New" w:hAnsi="Angsana New"/>
          <w:sz w:val="28"/>
          <w:szCs w:val="28"/>
          <w:lang w:val="en-GB"/>
        </w:rPr>
        <w:t xml:space="preserve">a </w:t>
      </w:r>
      <w:r w:rsidR="00FB68C0" w:rsidRPr="00437F69">
        <w:rPr>
          <w:rFonts w:ascii="Angsana New" w:hAnsi="Angsana New"/>
          <w:sz w:val="28"/>
          <w:szCs w:val="28"/>
          <w:lang w:val="en-GB"/>
        </w:rPr>
        <w:t>net balance of trade receivables, as at December 31, 201</w:t>
      </w:r>
      <w:r w:rsidR="00902C3B" w:rsidRPr="00437F69">
        <w:rPr>
          <w:rFonts w:ascii="Angsana New" w:hAnsi="Angsana New"/>
          <w:sz w:val="28"/>
          <w:szCs w:val="28"/>
          <w:lang w:val="en-GB"/>
        </w:rPr>
        <w:t>8</w:t>
      </w:r>
      <w:r w:rsidR="00FB68C0" w:rsidRPr="00437F69">
        <w:rPr>
          <w:rFonts w:ascii="Angsana New" w:hAnsi="Angsana New"/>
          <w:sz w:val="28"/>
          <w:szCs w:val="28"/>
          <w:lang w:val="en-GB"/>
        </w:rPr>
        <w:t xml:space="preserve">, of </w:t>
      </w:r>
      <w:r w:rsidRPr="00437F69">
        <w:rPr>
          <w:rFonts w:ascii="Angsana New" w:hAnsi="Angsana New"/>
          <w:sz w:val="28"/>
          <w:szCs w:val="28"/>
          <w:lang w:val="en-GB"/>
        </w:rPr>
        <w:t xml:space="preserve">RM </w:t>
      </w:r>
      <w:r w:rsidR="00256872">
        <w:rPr>
          <w:rFonts w:ascii="Angsana New" w:hAnsi="Angsana New"/>
          <w:sz w:val="28"/>
          <w:szCs w:val="28"/>
          <w:lang w:val="en-GB"/>
        </w:rPr>
        <w:t>27</w:t>
      </w:r>
      <w:r w:rsidR="00256872">
        <w:rPr>
          <w:rFonts w:ascii="Angsana New" w:hAnsi="Angsana New"/>
          <w:sz w:val="28"/>
          <w:szCs w:val="28"/>
          <w:cs/>
          <w:lang w:val="en-GB"/>
        </w:rPr>
        <w:t>.</w:t>
      </w:r>
      <w:r w:rsidR="00256872">
        <w:rPr>
          <w:rFonts w:ascii="Angsana New" w:hAnsi="Angsana New"/>
          <w:sz w:val="28"/>
          <w:szCs w:val="28"/>
          <w:lang w:val="en-GB"/>
        </w:rPr>
        <w:t>55</w:t>
      </w:r>
      <w:r w:rsidR="00714A02" w:rsidRPr="00437F69">
        <w:rPr>
          <w:rFonts w:ascii="Angsana New" w:hAnsi="Angsana New"/>
          <w:sz w:val="28"/>
          <w:szCs w:val="28"/>
          <w:lang w:val="en-GB"/>
        </w:rPr>
        <w:t xml:space="preserve"> million </w:t>
      </w:r>
      <w:r w:rsidR="00714A02" w:rsidRPr="00437F69">
        <w:rPr>
          <w:rFonts w:ascii="Angsana New" w:hAnsi="Angsana New"/>
          <w:sz w:val="28"/>
          <w:szCs w:val="28"/>
          <w:cs/>
          <w:lang w:val="en-GB"/>
        </w:rPr>
        <w:t>(</w:t>
      </w:r>
      <w:r w:rsidR="00714A02" w:rsidRPr="00437F69">
        <w:rPr>
          <w:rFonts w:ascii="Angsana New" w:hAnsi="Angsana New"/>
          <w:sz w:val="28"/>
          <w:szCs w:val="28"/>
          <w:lang w:val="en-GB"/>
        </w:rPr>
        <w:t xml:space="preserve">equivalent to Baht </w:t>
      </w:r>
      <w:r w:rsidR="00256872">
        <w:rPr>
          <w:rFonts w:ascii="Angsana New" w:hAnsi="Angsana New"/>
          <w:sz w:val="28"/>
          <w:szCs w:val="28"/>
          <w:lang w:val="en-GB"/>
        </w:rPr>
        <w:t>212</w:t>
      </w:r>
      <w:r w:rsidRPr="00437F69">
        <w:rPr>
          <w:rFonts w:ascii="Angsana New" w:hAnsi="Angsana New"/>
          <w:sz w:val="28"/>
          <w:szCs w:val="28"/>
          <w:lang w:val="en-GB"/>
        </w:rPr>
        <w:t xml:space="preserve"> million</w:t>
      </w:r>
      <w:r w:rsidRPr="00437F69">
        <w:rPr>
          <w:rFonts w:ascii="Angsana New" w:hAnsi="Angsana New"/>
          <w:sz w:val="28"/>
          <w:szCs w:val="28"/>
          <w:cs/>
          <w:lang w:val="en-GB"/>
        </w:rPr>
        <w:t xml:space="preserve">) </w:t>
      </w:r>
      <w:r w:rsidR="00876334" w:rsidRPr="00437F69">
        <w:rPr>
          <w:rFonts w:ascii="Angsana New" w:hAnsi="Angsana New"/>
          <w:sz w:val="28"/>
          <w:szCs w:val="28"/>
          <w:lang w:val="en-GB"/>
        </w:rPr>
        <w:t>that comprised a balance of trade receivables for more</w:t>
      </w:r>
      <w:r w:rsidRPr="00437F69">
        <w:rPr>
          <w:rFonts w:ascii="Angsana New" w:hAnsi="Angsana New"/>
          <w:sz w:val="28"/>
          <w:szCs w:val="28"/>
          <w:lang w:val="en-GB"/>
        </w:rPr>
        <w:t xml:space="preserve"> th</w:t>
      </w:r>
      <w:r w:rsidR="00860C88" w:rsidRPr="00437F69">
        <w:rPr>
          <w:rFonts w:ascii="Angsana New" w:hAnsi="Angsana New"/>
          <w:sz w:val="28"/>
          <w:szCs w:val="28"/>
          <w:lang w:val="en-GB"/>
        </w:rPr>
        <w:t>an</w:t>
      </w:r>
      <w:r w:rsidR="000125B4" w:rsidRPr="00437F69">
        <w:rPr>
          <w:rFonts w:ascii="Angsana New" w:hAnsi="Angsana New"/>
          <w:sz w:val="28"/>
          <w:szCs w:val="28"/>
          <w:lang w:val="en-GB"/>
        </w:rPr>
        <w:t xml:space="preserve"> 1 year in the amount of RM </w:t>
      </w:r>
      <w:r w:rsidR="00256872">
        <w:rPr>
          <w:rFonts w:ascii="Angsana New" w:hAnsi="Angsana New"/>
          <w:sz w:val="28"/>
          <w:szCs w:val="28"/>
          <w:lang w:val="en-GB"/>
        </w:rPr>
        <w:t>6</w:t>
      </w:r>
      <w:r w:rsidR="00256872">
        <w:rPr>
          <w:rFonts w:ascii="Angsana New" w:hAnsi="Angsana New"/>
          <w:sz w:val="28"/>
          <w:szCs w:val="28"/>
          <w:cs/>
          <w:lang w:val="en-GB"/>
        </w:rPr>
        <w:t>.</w:t>
      </w:r>
      <w:r w:rsidR="00256872">
        <w:rPr>
          <w:rFonts w:ascii="Angsana New" w:hAnsi="Angsana New"/>
          <w:sz w:val="28"/>
          <w:szCs w:val="28"/>
          <w:lang w:val="en-GB"/>
        </w:rPr>
        <w:t>05</w:t>
      </w:r>
      <w:r w:rsidRPr="00437F69">
        <w:rPr>
          <w:rFonts w:ascii="Angsana New" w:hAnsi="Angsana New"/>
          <w:sz w:val="28"/>
          <w:szCs w:val="28"/>
          <w:lang w:val="en-GB"/>
        </w:rPr>
        <w:t xml:space="preserve"> million </w:t>
      </w:r>
      <w:r w:rsidRPr="00437F69">
        <w:rPr>
          <w:rFonts w:ascii="Angsana New" w:hAnsi="Angsana New"/>
          <w:sz w:val="28"/>
          <w:szCs w:val="28"/>
          <w:cs/>
          <w:lang w:val="en-GB"/>
        </w:rPr>
        <w:t>(</w:t>
      </w:r>
      <w:r w:rsidR="000125B4" w:rsidRPr="00437F69">
        <w:rPr>
          <w:rFonts w:ascii="Angsana New" w:hAnsi="Angsana New"/>
          <w:sz w:val="28"/>
          <w:szCs w:val="28"/>
          <w:lang w:val="en-GB"/>
        </w:rPr>
        <w:t xml:space="preserve">equivalent to Baht </w:t>
      </w:r>
      <w:r w:rsidR="00256872">
        <w:rPr>
          <w:rFonts w:ascii="Angsana New" w:hAnsi="Angsana New"/>
          <w:sz w:val="28"/>
          <w:szCs w:val="28"/>
          <w:lang w:val="en-GB"/>
        </w:rPr>
        <w:t>46</w:t>
      </w:r>
      <w:r w:rsidR="00256872">
        <w:rPr>
          <w:rFonts w:ascii="Angsana New" w:hAnsi="Angsana New"/>
          <w:sz w:val="28"/>
          <w:szCs w:val="28"/>
          <w:cs/>
          <w:lang w:val="en-GB"/>
        </w:rPr>
        <w:t>.</w:t>
      </w:r>
      <w:r w:rsidR="00256872">
        <w:rPr>
          <w:rFonts w:ascii="Angsana New" w:hAnsi="Angsana New"/>
          <w:sz w:val="28"/>
          <w:szCs w:val="28"/>
          <w:lang w:val="en-GB"/>
        </w:rPr>
        <w:t>07</w:t>
      </w:r>
      <w:r w:rsidRPr="00437F69">
        <w:rPr>
          <w:rFonts w:ascii="Angsana New" w:hAnsi="Angsana New"/>
          <w:sz w:val="28"/>
          <w:szCs w:val="28"/>
          <w:lang w:val="en-GB"/>
        </w:rPr>
        <w:t xml:space="preserve"> million</w:t>
      </w:r>
      <w:r w:rsidRPr="00437F69">
        <w:rPr>
          <w:rFonts w:ascii="Angsana New" w:hAnsi="Angsana New"/>
          <w:sz w:val="28"/>
          <w:szCs w:val="28"/>
          <w:cs/>
          <w:lang w:val="en-GB"/>
        </w:rPr>
        <w:t>)</w:t>
      </w:r>
      <w:r w:rsidR="00EE4742" w:rsidRPr="00437F69">
        <w:rPr>
          <w:rFonts w:ascii="Angsana New" w:hAnsi="Angsana New"/>
          <w:sz w:val="28"/>
          <w:szCs w:val="28"/>
          <w:cs/>
          <w:lang w:val="en-GB"/>
        </w:rPr>
        <w:t>.</w:t>
      </w:r>
      <w:r w:rsidRPr="00437F69">
        <w:rPr>
          <w:rFonts w:ascii="Angsana New" w:hAnsi="Angsana New"/>
          <w:sz w:val="28"/>
          <w:szCs w:val="28"/>
          <w:cs/>
          <w:lang w:val="en-GB"/>
        </w:rPr>
        <w:t xml:space="preserve"> </w:t>
      </w:r>
      <w:r w:rsidR="00EE4742" w:rsidRPr="00437F69">
        <w:rPr>
          <w:rFonts w:ascii="Angsana New" w:hAnsi="Angsana New"/>
          <w:sz w:val="28"/>
          <w:szCs w:val="28"/>
          <w:lang w:val="en-GB"/>
        </w:rPr>
        <w:t xml:space="preserve">Management </w:t>
      </w:r>
      <w:r w:rsidR="001C6D3D" w:rsidRPr="00437F69">
        <w:rPr>
          <w:rFonts w:ascii="Angsana New" w:hAnsi="Angsana New"/>
          <w:sz w:val="28"/>
          <w:szCs w:val="28"/>
          <w:lang w:val="en-GB"/>
        </w:rPr>
        <w:t xml:space="preserve">of the subsidiary </w:t>
      </w:r>
      <w:r w:rsidR="00EE4742" w:rsidRPr="00437F69">
        <w:rPr>
          <w:rFonts w:ascii="Angsana New" w:hAnsi="Angsana New"/>
          <w:sz w:val="28"/>
          <w:szCs w:val="28"/>
          <w:lang w:val="en-GB"/>
        </w:rPr>
        <w:t xml:space="preserve">provided an allowance for doubtful accounts </w:t>
      </w:r>
      <w:r w:rsidR="00C705B1" w:rsidRPr="00437F69">
        <w:rPr>
          <w:rFonts w:ascii="Angsana New" w:hAnsi="Angsana New"/>
          <w:sz w:val="28"/>
          <w:szCs w:val="28"/>
          <w:lang w:val="en-GB"/>
        </w:rPr>
        <w:t>base</w:t>
      </w:r>
      <w:r w:rsidR="00D107A2" w:rsidRPr="00437F69">
        <w:rPr>
          <w:rFonts w:ascii="Angsana New" w:hAnsi="Angsana New"/>
          <w:sz w:val="28"/>
          <w:szCs w:val="28"/>
          <w:lang w:val="en-GB"/>
        </w:rPr>
        <w:t>d</w:t>
      </w:r>
      <w:r w:rsidR="00C705B1" w:rsidRPr="00437F69">
        <w:rPr>
          <w:rFonts w:ascii="Angsana New" w:hAnsi="Angsana New"/>
          <w:sz w:val="28"/>
          <w:szCs w:val="28"/>
          <w:lang w:val="en-GB"/>
        </w:rPr>
        <w:t xml:space="preserve"> on </w:t>
      </w:r>
      <w:r w:rsidR="00876334" w:rsidRPr="00437F69">
        <w:rPr>
          <w:rFonts w:ascii="Angsana New" w:hAnsi="Angsana New"/>
          <w:sz w:val="28"/>
          <w:szCs w:val="28"/>
          <w:lang w:val="en-GB"/>
        </w:rPr>
        <w:t xml:space="preserve">the age of the </w:t>
      </w:r>
      <w:r w:rsidR="00C705B1" w:rsidRPr="00437F69">
        <w:rPr>
          <w:rFonts w:ascii="Angsana New" w:hAnsi="Angsana New"/>
          <w:sz w:val="28"/>
          <w:szCs w:val="28"/>
          <w:lang w:val="en-GB"/>
        </w:rPr>
        <w:t>re</w:t>
      </w:r>
      <w:r w:rsidR="00F93DDF" w:rsidRPr="00437F69">
        <w:rPr>
          <w:rFonts w:ascii="Angsana New" w:hAnsi="Angsana New"/>
          <w:sz w:val="28"/>
          <w:szCs w:val="28"/>
          <w:lang w:val="en-GB"/>
        </w:rPr>
        <w:t>ceivable</w:t>
      </w:r>
      <w:r w:rsidR="006F7BDE" w:rsidRPr="00437F69">
        <w:rPr>
          <w:rFonts w:ascii="Angsana New" w:hAnsi="Angsana New"/>
          <w:sz w:val="28"/>
          <w:szCs w:val="28"/>
          <w:lang w:val="en-GB"/>
        </w:rPr>
        <w:t>s</w:t>
      </w:r>
      <w:r w:rsidR="00F93DDF" w:rsidRPr="00437F69">
        <w:rPr>
          <w:rFonts w:ascii="Angsana New" w:hAnsi="Angsana New"/>
          <w:sz w:val="28"/>
          <w:szCs w:val="28"/>
          <w:lang w:val="en-GB"/>
        </w:rPr>
        <w:t xml:space="preserve"> and historical data</w:t>
      </w:r>
      <w:r w:rsidR="006F7BDE" w:rsidRPr="00437F69">
        <w:rPr>
          <w:rFonts w:ascii="Angsana New" w:hAnsi="Angsana New"/>
          <w:sz w:val="28"/>
          <w:szCs w:val="28"/>
          <w:lang w:val="en-GB"/>
        </w:rPr>
        <w:t xml:space="preserve"> about </w:t>
      </w:r>
      <w:r w:rsidR="00C705B1" w:rsidRPr="00437F69">
        <w:rPr>
          <w:rFonts w:ascii="Angsana New" w:hAnsi="Angsana New"/>
          <w:sz w:val="28"/>
          <w:szCs w:val="28"/>
          <w:lang w:val="en-GB"/>
        </w:rPr>
        <w:t>the</w:t>
      </w:r>
      <w:r w:rsidR="0053645B" w:rsidRPr="00437F69">
        <w:rPr>
          <w:rFonts w:ascii="Angsana New" w:hAnsi="Angsana New"/>
          <w:sz w:val="28"/>
          <w:szCs w:val="28"/>
          <w:lang w:val="en-GB"/>
        </w:rPr>
        <w:t>ir</w:t>
      </w:r>
      <w:r w:rsidR="00C705B1" w:rsidRPr="00437F69">
        <w:rPr>
          <w:rFonts w:ascii="Angsana New" w:hAnsi="Angsana New"/>
          <w:sz w:val="28"/>
          <w:szCs w:val="28"/>
          <w:cs/>
          <w:lang w:val="en-GB"/>
        </w:rPr>
        <w:t xml:space="preserve"> </w:t>
      </w:r>
      <w:r w:rsidR="0053645B" w:rsidRPr="00437F69">
        <w:rPr>
          <w:rFonts w:ascii="Angsana New" w:hAnsi="Angsana New"/>
          <w:sz w:val="28"/>
          <w:szCs w:val="28"/>
          <w:lang w:val="en-GB"/>
        </w:rPr>
        <w:t xml:space="preserve">respective </w:t>
      </w:r>
      <w:r w:rsidR="00C705B1" w:rsidRPr="00437F69">
        <w:rPr>
          <w:rFonts w:ascii="Angsana New" w:hAnsi="Angsana New"/>
          <w:sz w:val="28"/>
          <w:szCs w:val="28"/>
          <w:lang w:val="en-GB"/>
        </w:rPr>
        <w:t>payment</w:t>
      </w:r>
      <w:r w:rsidR="0053645B" w:rsidRPr="00437F69">
        <w:rPr>
          <w:rFonts w:ascii="Angsana New" w:hAnsi="Angsana New"/>
          <w:sz w:val="28"/>
          <w:szCs w:val="28"/>
          <w:lang w:val="en-GB"/>
        </w:rPr>
        <w:t>s</w:t>
      </w:r>
      <w:r w:rsidR="00E30AA1" w:rsidRPr="00437F69">
        <w:rPr>
          <w:rFonts w:ascii="Angsana New" w:hAnsi="Angsana New"/>
          <w:sz w:val="28"/>
          <w:szCs w:val="28"/>
          <w:cs/>
          <w:lang w:val="en-GB"/>
        </w:rPr>
        <w:t xml:space="preserve"> </w:t>
      </w:r>
      <w:r w:rsidR="00EE4742" w:rsidRPr="00437F69">
        <w:rPr>
          <w:rFonts w:ascii="Angsana New" w:hAnsi="Angsana New"/>
          <w:sz w:val="28"/>
          <w:szCs w:val="28"/>
          <w:lang w:val="en-GB"/>
        </w:rPr>
        <w:t>in order to reflect its recoverable amounts</w:t>
      </w:r>
      <w:r w:rsidR="00EE4742" w:rsidRPr="00437F69">
        <w:rPr>
          <w:rFonts w:ascii="Angsana New" w:hAnsi="Angsana New"/>
          <w:sz w:val="28"/>
          <w:szCs w:val="28"/>
          <w:cs/>
          <w:lang w:val="en-GB"/>
        </w:rPr>
        <w:t xml:space="preserve">. </w:t>
      </w:r>
      <w:r w:rsidR="00EE4742" w:rsidRPr="00437F69">
        <w:rPr>
          <w:rFonts w:ascii="Angsana New" w:hAnsi="Angsana New"/>
          <w:sz w:val="28"/>
          <w:szCs w:val="28"/>
          <w:lang w:val="en-GB"/>
        </w:rPr>
        <w:t>The allowance for the doubtful accounts requires significan</w:t>
      </w:r>
      <w:r w:rsidR="006F7BDE" w:rsidRPr="00437F69">
        <w:rPr>
          <w:rFonts w:ascii="Angsana New" w:hAnsi="Angsana New"/>
          <w:sz w:val="28"/>
          <w:szCs w:val="28"/>
          <w:lang w:val="en-GB"/>
        </w:rPr>
        <w:t>t judgment by the subsidiary</w:t>
      </w:r>
      <w:r w:rsidR="006F7BDE" w:rsidRPr="00437F69">
        <w:rPr>
          <w:rFonts w:ascii="Angsana New" w:hAnsi="Angsana New"/>
          <w:sz w:val="28"/>
          <w:szCs w:val="28"/>
          <w:cs/>
          <w:lang w:val="en-GB"/>
        </w:rPr>
        <w:t>’</w:t>
      </w:r>
      <w:r w:rsidR="006F7BDE" w:rsidRPr="00437F69">
        <w:rPr>
          <w:rFonts w:ascii="Angsana New" w:hAnsi="Angsana New"/>
          <w:sz w:val="28"/>
          <w:szCs w:val="28"/>
          <w:lang w:val="en-GB"/>
        </w:rPr>
        <w:t xml:space="preserve">s </w:t>
      </w:r>
      <w:r w:rsidR="001C6D3D" w:rsidRPr="00437F69">
        <w:rPr>
          <w:rFonts w:ascii="Angsana New" w:hAnsi="Angsana New"/>
          <w:sz w:val="28"/>
          <w:szCs w:val="28"/>
          <w:lang w:val="en-GB"/>
        </w:rPr>
        <w:t>m</w:t>
      </w:r>
      <w:r w:rsidR="00EE4742" w:rsidRPr="00437F69">
        <w:rPr>
          <w:rFonts w:ascii="Angsana New" w:hAnsi="Angsana New"/>
          <w:sz w:val="28"/>
          <w:szCs w:val="28"/>
          <w:lang w:val="en-GB"/>
        </w:rPr>
        <w:t>anagement</w:t>
      </w:r>
      <w:r w:rsidR="00EE4742" w:rsidRPr="00437F69">
        <w:rPr>
          <w:rFonts w:ascii="Angsana New" w:hAnsi="Angsana New"/>
          <w:sz w:val="28"/>
          <w:szCs w:val="28"/>
          <w:cs/>
          <w:lang w:val="en-GB"/>
        </w:rPr>
        <w:t>.</w:t>
      </w:r>
    </w:p>
    <w:p w:rsidR="00615B11" w:rsidRPr="00437F69" w:rsidRDefault="00615B11" w:rsidP="00827214">
      <w:pPr>
        <w:autoSpaceDE w:val="0"/>
        <w:autoSpaceDN w:val="0"/>
        <w:adjustRightInd w:val="0"/>
        <w:spacing w:before="120"/>
        <w:ind w:left="284"/>
        <w:jc w:val="thaiDistribute"/>
        <w:rPr>
          <w:rFonts w:ascii="Angsana New" w:hAnsi="Angsana New"/>
          <w:i/>
          <w:iCs/>
          <w:sz w:val="28"/>
          <w:szCs w:val="28"/>
          <w:lang w:val="en-GB"/>
        </w:rPr>
      </w:pPr>
    </w:p>
    <w:p w:rsidR="00FB68C0" w:rsidRPr="00437F69" w:rsidRDefault="00FB68C0" w:rsidP="00827214">
      <w:pPr>
        <w:autoSpaceDE w:val="0"/>
        <w:autoSpaceDN w:val="0"/>
        <w:adjustRightInd w:val="0"/>
        <w:spacing w:before="120"/>
        <w:ind w:left="284"/>
        <w:jc w:val="thaiDistribute"/>
        <w:rPr>
          <w:rFonts w:ascii="Angsana New" w:hAnsi="Angsana New"/>
          <w:sz w:val="28"/>
          <w:szCs w:val="28"/>
          <w:lang w:val="en-GB"/>
        </w:rPr>
      </w:pPr>
      <w:r w:rsidRPr="00437F69">
        <w:rPr>
          <w:rFonts w:ascii="Angsana New" w:hAnsi="Angsana New"/>
          <w:i/>
          <w:iCs/>
          <w:sz w:val="28"/>
          <w:szCs w:val="28"/>
          <w:lang w:val="en-GB"/>
        </w:rPr>
        <w:lastRenderedPageBreak/>
        <w:t>Auditor</w:t>
      </w:r>
      <w:r w:rsidRPr="00437F69">
        <w:rPr>
          <w:rFonts w:ascii="Angsana New" w:hAnsi="Angsana New"/>
          <w:i/>
          <w:iCs/>
          <w:sz w:val="28"/>
          <w:szCs w:val="28"/>
          <w:cs/>
          <w:lang w:val="en-GB"/>
        </w:rPr>
        <w:t>’</w:t>
      </w:r>
      <w:r w:rsidRPr="00437F69">
        <w:rPr>
          <w:rFonts w:ascii="Angsana New" w:hAnsi="Angsana New"/>
          <w:i/>
          <w:iCs/>
          <w:sz w:val="28"/>
          <w:szCs w:val="28"/>
          <w:lang w:val="en-GB"/>
        </w:rPr>
        <w:t>s response</w:t>
      </w:r>
    </w:p>
    <w:p w:rsidR="00EF6C44" w:rsidRPr="00437F69" w:rsidRDefault="00A23919" w:rsidP="00EF6C44">
      <w:pPr>
        <w:pStyle w:val="Default"/>
        <w:spacing w:before="120"/>
        <w:ind w:left="284"/>
        <w:jc w:val="thaiDistribute"/>
        <w:rPr>
          <w:rFonts w:ascii="Angsana New" w:hAnsi="Angsana New" w:cs="Angsana New"/>
          <w:color w:val="auto"/>
          <w:sz w:val="28"/>
          <w:szCs w:val="28"/>
          <w:lang w:val="en-GB"/>
        </w:rPr>
      </w:pPr>
      <w:r w:rsidRPr="00437F69">
        <w:rPr>
          <w:rFonts w:ascii="Angsana New" w:hAnsi="Angsana New" w:cs="Angsana New"/>
          <w:color w:val="auto"/>
          <w:sz w:val="28"/>
          <w:szCs w:val="28"/>
          <w:lang w:val="en-GB"/>
        </w:rPr>
        <w:t xml:space="preserve">I reviewed </w:t>
      </w:r>
      <w:r w:rsidR="006F7BDE" w:rsidRPr="00437F69">
        <w:rPr>
          <w:rFonts w:ascii="Angsana New" w:hAnsi="Angsana New" w:cs="Angsana New"/>
          <w:color w:val="auto"/>
          <w:sz w:val="28"/>
          <w:szCs w:val="28"/>
          <w:lang w:val="en-GB"/>
        </w:rPr>
        <w:t xml:space="preserve">the </w:t>
      </w:r>
      <w:r w:rsidR="00615B11">
        <w:rPr>
          <w:rFonts w:ascii="Angsana New" w:hAnsi="Angsana New" w:cs="Angsana New"/>
          <w:color w:val="auto"/>
          <w:sz w:val="28"/>
          <w:szCs w:val="28"/>
          <w:lang w:val="en-GB"/>
        </w:rPr>
        <w:t>working papers</w:t>
      </w:r>
      <w:r w:rsidRPr="00437F69">
        <w:rPr>
          <w:rFonts w:ascii="Angsana New" w:hAnsi="Angsana New" w:cs="Angsana New"/>
          <w:color w:val="auto"/>
          <w:sz w:val="28"/>
          <w:szCs w:val="28"/>
          <w:lang w:val="en-GB"/>
        </w:rPr>
        <w:t xml:space="preserve"> prepared by </w:t>
      </w:r>
      <w:r w:rsidR="00FE1900" w:rsidRPr="00437F69">
        <w:rPr>
          <w:rFonts w:ascii="Angsana New" w:hAnsi="Angsana New" w:cs="Angsana New"/>
          <w:color w:val="auto"/>
          <w:sz w:val="28"/>
          <w:szCs w:val="28"/>
          <w:lang w:val="en-GB"/>
        </w:rPr>
        <w:t xml:space="preserve">the auditor of </w:t>
      </w:r>
      <w:r w:rsidR="006F7BDE" w:rsidRPr="00437F69">
        <w:rPr>
          <w:rFonts w:ascii="Angsana New" w:hAnsi="Angsana New" w:cs="Angsana New"/>
          <w:color w:val="auto"/>
          <w:sz w:val="28"/>
          <w:szCs w:val="28"/>
          <w:lang w:val="en-GB"/>
        </w:rPr>
        <w:t xml:space="preserve">the </w:t>
      </w:r>
      <w:r w:rsidR="00FE1900" w:rsidRPr="00437F69">
        <w:rPr>
          <w:rFonts w:ascii="Angsana New" w:hAnsi="Angsana New" w:cs="Angsana New"/>
          <w:color w:val="auto"/>
          <w:sz w:val="28"/>
          <w:szCs w:val="28"/>
          <w:lang w:val="en-GB"/>
        </w:rPr>
        <w:t>subsidiary</w:t>
      </w:r>
      <w:r w:rsidR="00750452" w:rsidRPr="00437F69">
        <w:rPr>
          <w:rFonts w:ascii="Angsana New" w:hAnsi="Angsana New" w:cs="Angsana New"/>
          <w:color w:val="auto"/>
          <w:sz w:val="28"/>
          <w:szCs w:val="28"/>
          <w:lang w:val="en-GB"/>
        </w:rPr>
        <w:t xml:space="preserve"> in M</w:t>
      </w:r>
      <w:r w:rsidR="00CC4C47" w:rsidRPr="00437F69">
        <w:rPr>
          <w:rFonts w:ascii="Angsana New" w:hAnsi="Angsana New" w:cs="Angsana New"/>
          <w:color w:val="auto"/>
          <w:sz w:val="28"/>
          <w:szCs w:val="28"/>
          <w:lang w:val="en-GB"/>
        </w:rPr>
        <w:t>alaysia</w:t>
      </w:r>
      <w:r w:rsidR="00750452" w:rsidRPr="00437F69">
        <w:rPr>
          <w:rFonts w:ascii="Angsana New" w:hAnsi="Angsana New" w:cs="Angsana New"/>
          <w:color w:val="auto"/>
          <w:sz w:val="28"/>
          <w:szCs w:val="28"/>
          <w:cs/>
          <w:lang w:val="en-GB"/>
        </w:rPr>
        <w:t xml:space="preserve"> </w:t>
      </w:r>
      <w:r w:rsidR="006046BF" w:rsidRPr="00437F69">
        <w:rPr>
          <w:rFonts w:ascii="Angsana New" w:hAnsi="Angsana New" w:cs="Angsana New"/>
          <w:color w:val="auto"/>
          <w:sz w:val="28"/>
          <w:szCs w:val="28"/>
          <w:cs/>
          <w:lang w:val="en-GB"/>
        </w:rPr>
        <w:t>(</w:t>
      </w:r>
      <w:r w:rsidR="006046BF" w:rsidRPr="00437F69">
        <w:rPr>
          <w:rFonts w:ascii="Angsana New" w:hAnsi="Angsana New" w:cs="Angsana New"/>
          <w:color w:val="auto"/>
          <w:sz w:val="28"/>
          <w:szCs w:val="28"/>
          <w:lang w:val="en-GB"/>
        </w:rPr>
        <w:t>the component audito</w:t>
      </w:r>
      <w:r w:rsidR="00CC4C47" w:rsidRPr="00437F69">
        <w:rPr>
          <w:rFonts w:ascii="Angsana New" w:hAnsi="Angsana New" w:cs="Angsana New"/>
          <w:color w:val="auto"/>
          <w:sz w:val="28"/>
          <w:szCs w:val="28"/>
          <w:lang w:val="en-GB"/>
        </w:rPr>
        <w:t>r</w:t>
      </w:r>
      <w:r w:rsidR="00CC4C47" w:rsidRPr="00437F69">
        <w:rPr>
          <w:rFonts w:ascii="Angsana New" w:hAnsi="Angsana New" w:cs="Angsana New"/>
          <w:color w:val="auto"/>
          <w:sz w:val="28"/>
          <w:szCs w:val="28"/>
          <w:cs/>
          <w:lang w:val="en-GB"/>
        </w:rPr>
        <w:t xml:space="preserve">). </w:t>
      </w:r>
      <w:r w:rsidR="00750452" w:rsidRPr="00437F69">
        <w:rPr>
          <w:rFonts w:ascii="Angsana New" w:hAnsi="Angsana New" w:cs="Angsana New"/>
          <w:color w:val="auto"/>
          <w:sz w:val="28"/>
          <w:szCs w:val="28"/>
          <w:lang w:val="en-GB"/>
        </w:rPr>
        <w:t xml:space="preserve">The component </w:t>
      </w:r>
      <w:r w:rsidRPr="00437F69">
        <w:rPr>
          <w:rFonts w:ascii="Angsana New" w:hAnsi="Angsana New" w:cs="Angsana New"/>
          <w:color w:val="auto"/>
          <w:sz w:val="28"/>
          <w:szCs w:val="28"/>
          <w:lang w:val="en-GB"/>
        </w:rPr>
        <w:t xml:space="preserve">auditor </w:t>
      </w:r>
      <w:r w:rsidR="007C015D" w:rsidRPr="00437F69">
        <w:rPr>
          <w:rFonts w:ascii="Angsana New" w:hAnsi="Angsana New" w:cs="Angsana New"/>
          <w:color w:val="auto"/>
          <w:sz w:val="28"/>
          <w:szCs w:val="28"/>
          <w:lang w:val="en-GB"/>
        </w:rPr>
        <w:t xml:space="preserve">tested the </w:t>
      </w:r>
      <w:r w:rsidR="00CC4C47" w:rsidRPr="00437F69">
        <w:rPr>
          <w:rFonts w:ascii="Angsana New" w:hAnsi="Angsana New" w:cs="Angsana New"/>
          <w:color w:val="auto"/>
          <w:sz w:val="28"/>
          <w:szCs w:val="28"/>
          <w:lang w:val="en-GB"/>
        </w:rPr>
        <w:t>appropriateness of aging reports prepared by the subsidiary</w:t>
      </w:r>
      <w:r w:rsidR="00CC4C47" w:rsidRPr="00437F69">
        <w:rPr>
          <w:rFonts w:ascii="Angsana New" w:hAnsi="Angsana New" w:cs="Angsana New"/>
          <w:color w:val="auto"/>
          <w:sz w:val="28"/>
          <w:szCs w:val="28"/>
          <w:cs/>
          <w:lang w:val="en-GB"/>
        </w:rPr>
        <w:t>’</w:t>
      </w:r>
      <w:r w:rsidR="00CC4C47" w:rsidRPr="00437F69">
        <w:rPr>
          <w:rFonts w:ascii="Angsana New" w:hAnsi="Angsana New" w:cs="Angsana New"/>
          <w:color w:val="auto"/>
          <w:sz w:val="28"/>
          <w:szCs w:val="28"/>
          <w:lang w:val="en-GB"/>
        </w:rPr>
        <w:t>s management</w:t>
      </w:r>
      <w:r w:rsidR="00CC4C47" w:rsidRPr="00437F69">
        <w:rPr>
          <w:rFonts w:ascii="Angsana New" w:hAnsi="Angsana New" w:cs="Angsana New"/>
          <w:color w:val="auto"/>
          <w:sz w:val="28"/>
          <w:szCs w:val="28"/>
          <w:cs/>
          <w:lang w:val="en-GB"/>
        </w:rPr>
        <w:t>.</w:t>
      </w:r>
      <w:r w:rsidR="007C015D" w:rsidRPr="00437F69">
        <w:rPr>
          <w:rFonts w:ascii="Angsana New" w:hAnsi="Angsana New" w:cs="Angsana New"/>
          <w:color w:val="auto"/>
          <w:sz w:val="28"/>
          <w:szCs w:val="28"/>
          <w:cs/>
          <w:lang w:val="en-GB"/>
        </w:rPr>
        <w:t xml:space="preserve"> </w:t>
      </w:r>
      <w:r w:rsidR="00CC4C47" w:rsidRPr="00437F69">
        <w:rPr>
          <w:rFonts w:ascii="Angsana New" w:hAnsi="Angsana New" w:cs="Angsana New"/>
          <w:color w:val="auto"/>
          <w:sz w:val="28"/>
          <w:szCs w:val="28"/>
          <w:lang w:val="en-GB"/>
        </w:rPr>
        <w:t xml:space="preserve">The component auditor then </w:t>
      </w:r>
      <w:r w:rsidR="007B38E0" w:rsidRPr="00437F69">
        <w:rPr>
          <w:rFonts w:ascii="Angsana New" w:hAnsi="Angsana New" w:cs="Angsana New"/>
          <w:color w:val="auto"/>
          <w:sz w:val="28"/>
          <w:szCs w:val="28"/>
          <w:lang w:val="en-GB"/>
        </w:rPr>
        <w:t>checked</w:t>
      </w:r>
      <w:r w:rsidRPr="00437F69">
        <w:rPr>
          <w:rFonts w:ascii="Angsana New" w:hAnsi="Angsana New" w:cs="Angsana New"/>
          <w:color w:val="auto"/>
          <w:sz w:val="28"/>
          <w:szCs w:val="28"/>
          <w:lang w:val="en-GB"/>
        </w:rPr>
        <w:t xml:space="preserve"> the recoverability of outstanding receivables through examination of subsequent cash </w:t>
      </w:r>
      <w:r w:rsidR="00615B11">
        <w:rPr>
          <w:rFonts w:ascii="Angsana New" w:hAnsi="Angsana New" w:cs="Angsana New"/>
          <w:color w:val="auto"/>
          <w:sz w:val="28"/>
          <w:szCs w:val="28"/>
        </w:rPr>
        <w:t>collections</w:t>
      </w:r>
      <w:r w:rsidR="00E3040A" w:rsidRPr="00437F69">
        <w:rPr>
          <w:rFonts w:ascii="Angsana New" w:hAnsi="Angsana New" w:cs="Angsana New"/>
          <w:color w:val="auto"/>
          <w:sz w:val="28"/>
          <w:szCs w:val="28"/>
          <w:cs/>
          <w:lang w:val="en-GB"/>
        </w:rPr>
        <w:t xml:space="preserve">. </w:t>
      </w:r>
      <w:r w:rsidR="00E3040A" w:rsidRPr="00437F69">
        <w:rPr>
          <w:rFonts w:ascii="Angsana New" w:hAnsi="Angsana New" w:cs="Angsana New"/>
          <w:color w:val="auto"/>
          <w:sz w:val="28"/>
          <w:szCs w:val="28"/>
          <w:lang w:val="en-GB"/>
        </w:rPr>
        <w:t xml:space="preserve">In addition, I inquired </w:t>
      </w:r>
      <w:r w:rsidR="00CC4C47" w:rsidRPr="00437F69">
        <w:rPr>
          <w:rFonts w:ascii="Angsana New" w:hAnsi="Angsana New" w:cs="Angsana New"/>
          <w:color w:val="auto"/>
          <w:sz w:val="28"/>
          <w:szCs w:val="28"/>
          <w:lang w:val="en-GB"/>
        </w:rPr>
        <w:t xml:space="preserve">with </w:t>
      </w:r>
      <w:r w:rsidR="00E3040A" w:rsidRPr="00437F69">
        <w:rPr>
          <w:rFonts w:ascii="Angsana New" w:hAnsi="Angsana New" w:cs="Angsana New"/>
          <w:color w:val="auto"/>
          <w:sz w:val="28"/>
          <w:szCs w:val="28"/>
          <w:lang w:val="en-GB"/>
        </w:rPr>
        <w:t>the component auditor</w:t>
      </w:r>
      <w:r w:rsidR="00321D82" w:rsidRPr="00437F69">
        <w:rPr>
          <w:rFonts w:ascii="Angsana New" w:hAnsi="Angsana New" w:cs="Angsana New"/>
          <w:color w:val="auto"/>
          <w:sz w:val="28"/>
          <w:szCs w:val="28"/>
          <w:lang w:val="en-GB"/>
        </w:rPr>
        <w:t xml:space="preserve"> to </w:t>
      </w:r>
      <w:r w:rsidR="00FB68C0" w:rsidRPr="00437F69">
        <w:rPr>
          <w:rFonts w:ascii="Angsana New" w:hAnsi="Angsana New" w:cs="Angsana New"/>
          <w:color w:val="auto"/>
          <w:sz w:val="28"/>
          <w:szCs w:val="28"/>
          <w:lang w:val="en-GB"/>
        </w:rPr>
        <w:t xml:space="preserve">obtain an understanding </w:t>
      </w:r>
      <w:r w:rsidR="00CC4C47" w:rsidRPr="00437F69">
        <w:rPr>
          <w:rFonts w:ascii="Angsana New" w:hAnsi="Angsana New" w:cs="Angsana New"/>
          <w:color w:val="auto"/>
          <w:sz w:val="28"/>
          <w:szCs w:val="28"/>
          <w:lang w:val="en-GB"/>
        </w:rPr>
        <w:t xml:space="preserve">of </w:t>
      </w:r>
      <w:r w:rsidR="00321D82" w:rsidRPr="00437F69">
        <w:rPr>
          <w:rFonts w:ascii="Angsana New" w:hAnsi="Angsana New" w:cs="Angsana New"/>
          <w:color w:val="auto"/>
          <w:sz w:val="28"/>
          <w:szCs w:val="28"/>
          <w:lang w:val="en-GB"/>
        </w:rPr>
        <w:t xml:space="preserve">the </w:t>
      </w:r>
      <w:r w:rsidR="00CC4C47" w:rsidRPr="00437F69">
        <w:rPr>
          <w:rFonts w:ascii="Angsana New" w:hAnsi="Angsana New" w:cs="Angsana New"/>
          <w:color w:val="auto"/>
          <w:sz w:val="28"/>
          <w:szCs w:val="28"/>
          <w:lang w:val="en-GB"/>
        </w:rPr>
        <w:t xml:space="preserve">nature </w:t>
      </w:r>
      <w:r w:rsidR="00321D82" w:rsidRPr="00437F69">
        <w:rPr>
          <w:rFonts w:ascii="Angsana New" w:hAnsi="Angsana New" w:cs="Angsana New"/>
          <w:color w:val="auto"/>
          <w:sz w:val="28"/>
          <w:szCs w:val="28"/>
          <w:lang w:val="en-GB"/>
        </w:rPr>
        <w:t>of</w:t>
      </w:r>
      <w:r w:rsidR="003B32C5" w:rsidRPr="00437F69">
        <w:rPr>
          <w:rFonts w:ascii="Angsana New" w:hAnsi="Angsana New" w:cs="Angsana New"/>
          <w:color w:val="auto"/>
          <w:sz w:val="28"/>
          <w:szCs w:val="28"/>
          <w:lang w:val="en-GB"/>
        </w:rPr>
        <w:t xml:space="preserve"> the</w:t>
      </w:r>
      <w:r w:rsidR="00321D82" w:rsidRPr="00437F69">
        <w:rPr>
          <w:rFonts w:ascii="Angsana New" w:hAnsi="Angsana New" w:cs="Angsana New"/>
          <w:color w:val="auto"/>
          <w:sz w:val="28"/>
          <w:szCs w:val="28"/>
          <w:lang w:val="en-GB"/>
        </w:rPr>
        <w:t xml:space="preserve"> account</w:t>
      </w:r>
      <w:r w:rsidR="003B32C5" w:rsidRPr="00437F69">
        <w:rPr>
          <w:rFonts w:ascii="Angsana New" w:hAnsi="Angsana New" w:cs="Angsana New"/>
          <w:color w:val="auto"/>
          <w:sz w:val="28"/>
          <w:szCs w:val="28"/>
          <w:lang w:val="en-GB"/>
        </w:rPr>
        <w:t>s</w:t>
      </w:r>
      <w:r w:rsidR="00DA1BAE" w:rsidRPr="00437F69">
        <w:rPr>
          <w:rFonts w:ascii="Angsana New" w:hAnsi="Angsana New" w:cs="Angsana New"/>
          <w:color w:val="auto"/>
          <w:sz w:val="28"/>
          <w:szCs w:val="28"/>
          <w:lang w:val="en-GB"/>
        </w:rPr>
        <w:t xml:space="preserve"> receivable and </w:t>
      </w:r>
      <w:r w:rsidR="0053645B" w:rsidRPr="00437F69">
        <w:rPr>
          <w:rFonts w:ascii="Angsana New" w:hAnsi="Angsana New" w:cs="Angsana New"/>
          <w:color w:val="auto"/>
          <w:sz w:val="28"/>
          <w:szCs w:val="28"/>
          <w:lang w:val="en-GB"/>
        </w:rPr>
        <w:t xml:space="preserve">to </w:t>
      </w:r>
      <w:r w:rsidR="00DA1BAE" w:rsidRPr="00437F69">
        <w:rPr>
          <w:rFonts w:ascii="Angsana New" w:hAnsi="Angsana New" w:cs="Angsana New"/>
          <w:color w:val="auto"/>
          <w:sz w:val="28"/>
          <w:szCs w:val="28"/>
          <w:lang w:val="en-GB"/>
        </w:rPr>
        <w:t xml:space="preserve">consider </w:t>
      </w:r>
      <w:r w:rsidR="00E3040A" w:rsidRPr="00437F69">
        <w:rPr>
          <w:rFonts w:ascii="Angsana New" w:hAnsi="Angsana New" w:cs="Angsana New"/>
          <w:color w:val="auto"/>
          <w:sz w:val="28"/>
          <w:szCs w:val="28"/>
          <w:lang w:val="en-GB"/>
        </w:rPr>
        <w:t>the appropriateness of</w:t>
      </w:r>
      <w:r w:rsidR="005519B5" w:rsidRPr="00437F69">
        <w:rPr>
          <w:rFonts w:ascii="Angsana New" w:hAnsi="Angsana New" w:cs="Angsana New"/>
          <w:color w:val="auto"/>
          <w:sz w:val="28"/>
          <w:szCs w:val="28"/>
          <w:cs/>
          <w:lang w:val="en-GB"/>
        </w:rPr>
        <w:t xml:space="preserve"> </w:t>
      </w:r>
      <w:r w:rsidR="00FB68C0" w:rsidRPr="00437F69">
        <w:rPr>
          <w:rFonts w:ascii="Angsana New" w:hAnsi="Angsana New" w:cs="Angsana New"/>
          <w:color w:val="auto"/>
          <w:sz w:val="28"/>
          <w:szCs w:val="28"/>
          <w:lang w:val="en-GB"/>
        </w:rPr>
        <w:t xml:space="preserve">the </w:t>
      </w:r>
      <w:r w:rsidR="00321D82" w:rsidRPr="00437F69">
        <w:rPr>
          <w:rFonts w:ascii="Angsana New" w:hAnsi="Angsana New" w:cs="Angsana New"/>
          <w:color w:val="auto"/>
          <w:sz w:val="28"/>
          <w:szCs w:val="28"/>
          <w:lang w:val="en-GB"/>
        </w:rPr>
        <w:t>subsidiary</w:t>
      </w:r>
      <w:r w:rsidR="00FB68C0" w:rsidRPr="00437F69">
        <w:rPr>
          <w:rFonts w:ascii="Angsana New" w:hAnsi="Angsana New" w:cs="Angsana New"/>
          <w:color w:val="auto"/>
          <w:sz w:val="28"/>
          <w:szCs w:val="28"/>
          <w:cs/>
          <w:lang w:val="en-GB"/>
        </w:rPr>
        <w:t>’</w:t>
      </w:r>
      <w:r w:rsidR="00FB68C0" w:rsidRPr="00437F69">
        <w:rPr>
          <w:rFonts w:ascii="Angsana New" w:hAnsi="Angsana New" w:cs="Angsana New"/>
          <w:color w:val="auto"/>
          <w:sz w:val="28"/>
          <w:szCs w:val="28"/>
          <w:lang w:val="en-GB"/>
        </w:rPr>
        <w:t>s policy for the</w:t>
      </w:r>
      <w:r w:rsidR="00DA1BAE" w:rsidRPr="00437F69">
        <w:rPr>
          <w:rFonts w:ascii="Angsana New" w:hAnsi="Angsana New" w:cs="Angsana New"/>
          <w:color w:val="auto"/>
          <w:sz w:val="28"/>
          <w:szCs w:val="28"/>
          <w:lang w:val="en-GB"/>
        </w:rPr>
        <w:t xml:space="preserve"> allowance for doubtful account</w:t>
      </w:r>
      <w:r w:rsidR="00615B11">
        <w:rPr>
          <w:rFonts w:ascii="Angsana New" w:hAnsi="Angsana New" w:cs="Angsana New"/>
          <w:color w:val="auto"/>
          <w:sz w:val="28"/>
          <w:szCs w:val="28"/>
          <w:lang w:val="en-GB"/>
        </w:rPr>
        <w:t>s</w:t>
      </w:r>
      <w:r w:rsidR="00DA1BAE" w:rsidRPr="00437F69">
        <w:rPr>
          <w:rFonts w:ascii="Angsana New" w:hAnsi="Angsana New" w:cs="Angsana New"/>
          <w:color w:val="auto"/>
          <w:sz w:val="28"/>
          <w:szCs w:val="28"/>
          <w:lang w:val="en-GB"/>
        </w:rPr>
        <w:t xml:space="preserve"> base</w:t>
      </w:r>
      <w:r w:rsidR="00615B11">
        <w:rPr>
          <w:rFonts w:ascii="Angsana New" w:hAnsi="Angsana New" w:cs="Angsana New"/>
          <w:color w:val="auto"/>
          <w:sz w:val="28"/>
          <w:szCs w:val="28"/>
          <w:lang w:val="en-GB"/>
        </w:rPr>
        <w:t>d</w:t>
      </w:r>
      <w:r w:rsidR="00DA1BAE" w:rsidRPr="00437F69">
        <w:rPr>
          <w:rFonts w:ascii="Angsana New" w:hAnsi="Angsana New" w:cs="Angsana New"/>
          <w:color w:val="auto"/>
          <w:sz w:val="28"/>
          <w:szCs w:val="28"/>
          <w:lang w:val="en-GB"/>
        </w:rPr>
        <w:t xml:space="preserve"> on the </w:t>
      </w:r>
      <w:r w:rsidR="005D4DE9" w:rsidRPr="00437F69">
        <w:rPr>
          <w:rFonts w:ascii="Angsana New" w:hAnsi="Angsana New" w:cs="Angsana New"/>
          <w:color w:val="auto"/>
          <w:sz w:val="28"/>
          <w:szCs w:val="28"/>
          <w:lang w:val="en-GB"/>
        </w:rPr>
        <w:t>age</w:t>
      </w:r>
      <w:r w:rsidR="00DA1BAE" w:rsidRPr="00437F69">
        <w:rPr>
          <w:rFonts w:ascii="Angsana New" w:hAnsi="Angsana New" w:cs="Angsana New"/>
          <w:color w:val="auto"/>
          <w:sz w:val="28"/>
          <w:szCs w:val="28"/>
          <w:lang w:val="en-GB"/>
        </w:rPr>
        <w:t xml:space="preserve"> of each </w:t>
      </w:r>
      <w:r w:rsidR="00190577" w:rsidRPr="00437F69">
        <w:rPr>
          <w:rFonts w:ascii="Angsana New" w:hAnsi="Angsana New" w:cs="Angsana New"/>
          <w:color w:val="auto"/>
          <w:sz w:val="28"/>
          <w:szCs w:val="28"/>
          <w:lang w:val="en-GB"/>
        </w:rPr>
        <w:t>account receivable</w:t>
      </w:r>
      <w:r w:rsidR="00DA1BAE" w:rsidRPr="00437F69">
        <w:rPr>
          <w:rFonts w:ascii="Angsana New" w:hAnsi="Angsana New" w:cs="Angsana New"/>
          <w:color w:val="auto"/>
          <w:sz w:val="28"/>
          <w:szCs w:val="28"/>
          <w:lang w:val="en-GB"/>
        </w:rPr>
        <w:t xml:space="preserve"> as per </w:t>
      </w:r>
      <w:r w:rsidR="005519B5" w:rsidRPr="00437F69">
        <w:rPr>
          <w:rFonts w:ascii="Angsana New" w:hAnsi="Angsana New" w:cs="Angsana New"/>
          <w:color w:val="auto"/>
          <w:sz w:val="28"/>
          <w:szCs w:val="28"/>
          <w:lang w:val="en-GB"/>
        </w:rPr>
        <w:t>the aging report</w:t>
      </w:r>
      <w:r w:rsidR="003B32C5" w:rsidRPr="00437F69">
        <w:rPr>
          <w:rFonts w:ascii="Angsana New" w:hAnsi="Angsana New" w:cs="Angsana New"/>
          <w:color w:val="auto"/>
          <w:sz w:val="28"/>
          <w:szCs w:val="28"/>
          <w:cs/>
          <w:lang w:val="en-GB"/>
        </w:rPr>
        <w:t xml:space="preserve">. </w:t>
      </w:r>
      <w:r w:rsidR="003B32C5" w:rsidRPr="00437F69">
        <w:rPr>
          <w:rFonts w:ascii="Angsana New" w:hAnsi="Angsana New" w:cs="Angsana New"/>
          <w:color w:val="auto"/>
          <w:sz w:val="28"/>
          <w:szCs w:val="28"/>
          <w:lang w:val="en-GB"/>
        </w:rPr>
        <w:t>I</w:t>
      </w:r>
      <w:r w:rsidR="00FB68C0" w:rsidRPr="00437F69">
        <w:rPr>
          <w:rFonts w:ascii="Angsana New" w:hAnsi="Angsana New" w:cs="Angsana New"/>
          <w:color w:val="auto"/>
          <w:sz w:val="28"/>
          <w:szCs w:val="28"/>
          <w:lang w:val="en-GB"/>
        </w:rPr>
        <w:t xml:space="preserve"> then </w:t>
      </w:r>
      <w:r w:rsidR="00321D82" w:rsidRPr="00437F69">
        <w:rPr>
          <w:rFonts w:ascii="Angsana New" w:hAnsi="Angsana New" w:cs="Angsana New"/>
          <w:color w:val="auto"/>
          <w:sz w:val="28"/>
          <w:szCs w:val="28"/>
          <w:lang w:val="en-GB"/>
        </w:rPr>
        <w:t>consider</w:t>
      </w:r>
      <w:r w:rsidR="003B32C5" w:rsidRPr="00437F69">
        <w:rPr>
          <w:rFonts w:ascii="Angsana New" w:hAnsi="Angsana New" w:cs="Angsana New"/>
          <w:color w:val="auto"/>
          <w:sz w:val="28"/>
          <w:szCs w:val="28"/>
          <w:lang w:val="en-GB"/>
        </w:rPr>
        <w:t>ed</w:t>
      </w:r>
      <w:r w:rsidR="00321D82" w:rsidRPr="00437F69">
        <w:rPr>
          <w:rFonts w:ascii="Angsana New" w:hAnsi="Angsana New" w:cs="Angsana New"/>
          <w:color w:val="auto"/>
          <w:sz w:val="28"/>
          <w:szCs w:val="28"/>
          <w:lang w:val="en-GB"/>
        </w:rPr>
        <w:t xml:space="preserve"> the appropriateness of </w:t>
      </w:r>
      <w:r w:rsidR="003B32C5" w:rsidRPr="00437F69">
        <w:rPr>
          <w:rFonts w:ascii="Angsana New" w:hAnsi="Angsana New" w:cs="Angsana New"/>
          <w:color w:val="auto"/>
          <w:sz w:val="28"/>
          <w:szCs w:val="28"/>
          <w:lang w:val="en-GB"/>
        </w:rPr>
        <w:t xml:space="preserve">the </w:t>
      </w:r>
      <w:r w:rsidR="00321D82" w:rsidRPr="00437F69">
        <w:rPr>
          <w:rFonts w:ascii="Angsana New" w:hAnsi="Angsana New" w:cs="Angsana New"/>
          <w:color w:val="auto"/>
          <w:sz w:val="28"/>
          <w:szCs w:val="28"/>
          <w:lang w:val="en-GB"/>
        </w:rPr>
        <w:t>supporting evidence</w:t>
      </w:r>
      <w:r w:rsidR="003B32C5" w:rsidRPr="00437F69">
        <w:rPr>
          <w:rFonts w:ascii="Angsana New" w:hAnsi="Angsana New" w:cs="Angsana New"/>
          <w:color w:val="auto"/>
          <w:sz w:val="28"/>
          <w:szCs w:val="28"/>
          <w:lang w:val="en-GB"/>
        </w:rPr>
        <w:t xml:space="preserve"> used to determine </w:t>
      </w:r>
      <w:r w:rsidR="00F93DDF" w:rsidRPr="00437F69">
        <w:rPr>
          <w:rFonts w:ascii="Angsana New" w:hAnsi="Angsana New" w:cs="Angsana New"/>
          <w:color w:val="auto"/>
          <w:sz w:val="28"/>
          <w:szCs w:val="28"/>
          <w:lang w:val="en-GB"/>
        </w:rPr>
        <w:t>account</w:t>
      </w:r>
      <w:r w:rsidR="003B32C5" w:rsidRPr="00437F69">
        <w:rPr>
          <w:rFonts w:ascii="Angsana New" w:hAnsi="Angsana New" w:cs="Angsana New"/>
          <w:color w:val="auto"/>
          <w:sz w:val="28"/>
          <w:szCs w:val="28"/>
          <w:lang w:val="en-GB"/>
        </w:rPr>
        <w:t>s receivable</w:t>
      </w:r>
      <w:r w:rsidR="00F93DDF" w:rsidRPr="00437F69">
        <w:rPr>
          <w:rFonts w:ascii="Angsana New" w:hAnsi="Angsana New" w:cs="Angsana New"/>
          <w:color w:val="auto"/>
          <w:sz w:val="28"/>
          <w:szCs w:val="28"/>
          <w:cs/>
          <w:lang w:val="en-GB"/>
        </w:rPr>
        <w:t xml:space="preserve"> </w:t>
      </w:r>
      <w:r w:rsidR="003B32C5" w:rsidRPr="00437F69">
        <w:rPr>
          <w:rFonts w:ascii="Angsana New" w:hAnsi="Angsana New" w:cs="Angsana New"/>
          <w:color w:val="auto"/>
          <w:sz w:val="28"/>
          <w:szCs w:val="28"/>
          <w:lang w:val="en-GB"/>
        </w:rPr>
        <w:t>as being</w:t>
      </w:r>
      <w:r w:rsidR="00F93DDF" w:rsidRPr="00437F69">
        <w:rPr>
          <w:rFonts w:ascii="Angsana New" w:hAnsi="Angsana New" w:cs="Angsana New"/>
          <w:color w:val="auto"/>
          <w:sz w:val="28"/>
          <w:szCs w:val="28"/>
          <w:lang w:val="en-GB"/>
        </w:rPr>
        <w:t xml:space="preserve"> overdue </w:t>
      </w:r>
      <w:r w:rsidR="003B32C5" w:rsidRPr="00437F69">
        <w:rPr>
          <w:rFonts w:ascii="Angsana New" w:hAnsi="Angsana New" w:cs="Angsana New"/>
          <w:color w:val="auto"/>
          <w:sz w:val="28"/>
          <w:szCs w:val="28"/>
          <w:lang w:val="en-GB"/>
        </w:rPr>
        <w:t>for more than</w:t>
      </w:r>
      <w:r w:rsidR="00DA1BAE" w:rsidRPr="00437F69">
        <w:rPr>
          <w:rFonts w:ascii="Angsana New" w:hAnsi="Angsana New" w:cs="Angsana New"/>
          <w:color w:val="auto"/>
          <w:sz w:val="22"/>
          <w:szCs w:val="22"/>
          <w:cs/>
          <w:lang w:val="en-GB"/>
        </w:rPr>
        <w:t xml:space="preserve"> </w:t>
      </w:r>
      <w:r w:rsidR="00DA1BAE" w:rsidRPr="00437F69">
        <w:rPr>
          <w:rFonts w:ascii="Angsana New" w:hAnsi="Angsana New" w:cs="Angsana New"/>
          <w:color w:val="auto"/>
          <w:lang w:val="en-GB"/>
        </w:rPr>
        <w:t>1</w:t>
      </w:r>
      <w:r w:rsidR="00DA1BAE" w:rsidRPr="00437F69">
        <w:rPr>
          <w:rFonts w:ascii="Angsana New" w:hAnsi="Angsana New" w:cs="Angsana New"/>
          <w:color w:val="auto"/>
          <w:sz w:val="22"/>
          <w:szCs w:val="22"/>
          <w:cs/>
          <w:lang w:val="en-GB"/>
        </w:rPr>
        <w:t xml:space="preserve"> </w:t>
      </w:r>
      <w:r w:rsidR="00CB77C3" w:rsidRPr="00437F69">
        <w:rPr>
          <w:rFonts w:ascii="Angsana New" w:hAnsi="Angsana New" w:cs="Angsana New"/>
          <w:color w:val="auto"/>
          <w:sz w:val="28"/>
          <w:szCs w:val="28"/>
          <w:lang w:val="en-GB"/>
        </w:rPr>
        <w:t xml:space="preserve">year </w:t>
      </w:r>
      <w:r w:rsidR="003B32C5" w:rsidRPr="00437F69">
        <w:rPr>
          <w:rFonts w:ascii="Angsana New" w:hAnsi="Angsana New" w:cs="Angsana New"/>
          <w:color w:val="auto"/>
          <w:sz w:val="28"/>
          <w:szCs w:val="28"/>
          <w:lang w:val="en-GB"/>
        </w:rPr>
        <w:t xml:space="preserve">and their </w:t>
      </w:r>
      <w:r w:rsidR="003124A8" w:rsidRPr="00437F69">
        <w:rPr>
          <w:rFonts w:ascii="Angsana New" w:hAnsi="Angsana New" w:cs="Angsana New"/>
          <w:color w:val="auto"/>
          <w:sz w:val="28"/>
          <w:szCs w:val="28"/>
          <w:lang w:val="en-GB"/>
        </w:rPr>
        <w:t xml:space="preserve">future </w:t>
      </w:r>
      <w:r w:rsidR="003B32C5" w:rsidRPr="00437F69">
        <w:rPr>
          <w:rFonts w:ascii="Angsana New" w:hAnsi="Angsana New" w:cs="Angsana New"/>
          <w:color w:val="auto"/>
          <w:sz w:val="28"/>
          <w:szCs w:val="28"/>
          <w:lang w:val="en-GB"/>
        </w:rPr>
        <w:t>collectability</w:t>
      </w:r>
      <w:r w:rsidR="00CB77C3" w:rsidRPr="00437F69">
        <w:rPr>
          <w:rFonts w:ascii="Angsana New" w:hAnsi="Angsana New" w:cs="Angsana New"/>
          <w:color w:val="auto"/>
          <w:sz w:val="28"/>
          <w:szCs w:val="28"/>
          <w:cs/>
          <w:lang w:val="en-GB"/>
        </w:rPr>
        <w:t>.</w:t>
      </w:r>
    </w:p>
    <w:p w:rsidR="008111E4" w:rsidRPr="00437F69" w:rsidRDefault="008111E4" w:rsidP="00EF6C44">
      <w:pPr>
        <w:pStyle w:val="Default"/>
        <w:spacing w:before="120"/>
        <w:ind w:left="284"/>
        <w:jc w:val="thaiDistribute"/>
        <w:rPr>
          <w:rFonts w:ascii="Angsana New" w:hAnsi="Angsana New" w:cs="Angsana New"/>
          <w:color w:val="auto"/>
          <w:sz w:val="28"/>
          <w:szCs w:val="28"/>
          <w:lang w:val="en-GB"/>
        </w:rPr>
      </w:pPr>
      <w:r w:rsidRPr="00437F69">
        <w:rPr>
          <w:rFonts w:ascii="Angsana New" w:hAnsi="Angsana New"/>
          <w:b/>
          <w:bCs/>
          <w:i/>
          <w:iCs/>
          <w:sz w:val="28"/>
          <w:szCs w:val="28"/>
          <w:lang w:val="en-GB"/>
        </w:rPr>
        <w:t>Deferred tax assets</w:t>
      </w:r>
    </w:p>
    <w:p w:rsidR="008111E4" w:rsidRPr="00437F69" w:rsidRDefault="008111E4" w:rsidP="008111E4">
      <w:pPr>
        <w:autoSpaceDE w:val="0"/>
        <w:autoSpaceDN w:val="0"/>
        <w:adjustRightInd w:val="0"/>
        <w:spacing w:before="120"/>
        <w:ind w:left="284"/>
        <w:rPr>
          <w:rFonts w:ascii="Angsana New" w:hAnsi="Angsana New"/>
          <w:i/>
          <w:iCs/>
          <w:sz w:val="28"/>
          <w:szCs w:val="28"/>
          <w:lang w:val="en-GB"/>
        </w:rPr>
      </w:pPr>
      <w:r w:rsidRPr="00437F69">
        <w:rPr>
          <w:rFonts w:ascii="Angsana New" w:hAnsi="Angsana New"/>
          <w:i/>
          <w:iCs/>
          <w:sz w:val="28"/>
          <w:szCs w:val="28"/>
          <w:lang w:val="en-GB"/>
        </w:rPr>
        <w:t>Risk</w:t>
      </w:r>
    </w:p>
    <w:p w:rsidR="008111E4" w:rsidRPr="00437F69" w:rsidRDefault="008111E4" w:rsidP="00DC0955">
      <w:pPr>
        <w:autoSpaceDE w:val="0"/>
        <w:autoSpaceDN w:val="0"/>
        <w:adjustRightInd w:val="0"/>
        <w:spacing w:before="120"/>
        <w:ind w:left="284"/>
        <w:jc w:val="thaiDistribute"/>
        <w:rPr>
          <w:rFonts w:ascii="Angsana New" w:hAnsi="Angsana New"/>
          <w:sz w:val="28"/>
          <w:szCs w:val="28"/>
          <w:lang w:val="en-GB"/>
        </w:rPr>
      </w:pPr>
      <w:r w:rsidRPr="00437F69">
        <w:rPr>
          <w:rFonts w:ascii="Angsana New" w:hAnsi="Angsana New"/>
          <w:sz w:val="28"/>
          <w:szCs w:val="28"/>
          <w:lang w:val="en-GB"/>
        </w:rPr>
        <w:t>According to Note to Financial Statement</w:t>
      </w:r>
      <w:r w:rsidR="006F7BDE" w:rsidRPr="00437F69">
        <w:rPr>
          <w:rFonts w:ascii="Angsana New" w:hAnsi="Angsana New"/>
          <w:sz w:val="28"/>
          <w:szCs w:val="28"/>
          <w:lang w:val="en-GB"/>
        </w:rPr>
        <w:t>s</w:t>
      </w:r>
      <w:r w:rsidRPr="00437F69">
        <w:rPr>
          <w:rFonts w:ascii="Angsana New" w:hAnsi="Angsana New"/>
          <w:sz w:val="28"/>
          <w:szCs w:val="28"/>
          <w:lang w:val="en-GB"/>
        </w:rPr>
        <w:t xml:space="preserve"> No</w:t>
      </w:r>
      <w:r w:rsidRPr="00437F69">
        <w:rPr>
          <w:rFonts w:ascii="Angsana New" w:hAnsi="Angsana New"/>
          <w:sz w:val="28"/>
          <w:szCs w:val="28"/>
          <w:cs/>
          <w:lang w:val="en-GB"/>
        </w:rPr>
        <w:t>.</w:t>
      </w:r>
      <w:r w:rsidR="00C42B05" w:rsidRPr="00437F69">
        <w:rPr>
          <w:rFonts w:ascii="Angsana New" w:hAnsi="Angsana New"/>
          <w:sz w:val="28"/>
          <w:szCs w:val="28"/>
          <w:lang w:val="en-GB"/>
        </w:rPr>
        <w:t>17</w:t>
      </w:r>
      <w:r w:rsidRPr="00437F69">
        <w:rPr>
          <w:rFonts w:ascii="Angsana New" w:hAnsi="Angsana New"/>
          <w:sz w:val="28"/>
          <w:szCs w:val="28"/>
          <w:lang w:val="en-GB"/>
        </w:rPr>
        <w:t>, the Company has deferred tax assets from tax losses in the amount of Baht 15</w:t>
      </w:r>
      <w:r w:rsidR="00CA0F28" w:rsidRPr="00437F69">
        <w:rPr>
          <w:rFonts w:ascii="Angsana New" w:hAnsi="Angsana New"/>
          <w:sz w:val="28"/>
          <w:szCs w:val="28"/>
          <w:cs/>
          <w:lang w:val="en-GB"/>
        </w:rPr>
        <w:t xml:space="preserve"> </w:t>
      </w:r>
      <w:r w:rsidRPr="00437F69">
        <w:rPr>
          <w:rFonts w:ascii="Angsana New" w:hAnsi="Angsana New"/>
          <w:sz w:val="28"/>
          <w:szCs w:val="28"/>
          <w:lang w:val="en-GB"/>
        </w:rPr>
        <w:t>million</w:t>
      </w:r>
      <w:r w:rsidRPr="00437F69">
        <w:rPr>
          <w:rFonts w:ascii="Angsana New" w:hAnsi="Angsana New"/>
          <w:sz w:val="28"/>
          <w:szCs w:val="28"/>
          <w:cs/>
          <w:lang w:val="en-GB"/>
        </w:rPr>
        <w:t xml:space="preserve">. </w:t>
      </w:r>
      <w:r w:rsidRPr="00437F69">
        <w:rPr>
          <w:rFonts w:ascii="Angsana New" w:hAnsi="Angsana New"/>
          <w:sz w:val="28"/>
          <w:szCs w:val="28"/>
          <w:lang w:val="en-GB"/>
        </w:rPr>
        <w:t>The utilization of deferred tax assets is based on the future results of operations and its tax planning</w:t>
      </w:r>
      <w:r w:rsidRPr="00437F69">
        <w:rPr>
          <w:rFonts w:ascii="Angsana New" w:hAnsi="Angsana New"/>
          <w:sz w:val="28"/>
          <w:szCs w:val="28"/>
          <w:cs/>
          <w:lang w:val="en-GB"/>
        </w:rPr>
        <w:t>.</w:t>
      </w:r>
      <w:r w:rsidRPr="00437F69">
        <w:rPr>
          <w:rFonts w:ascii="Angsana New" w:hAnsi="Angsana New" w:hint="cs"/>
          <w:sz w:val="28"/>
          <w:szCs w:val="28"/>
          <w:cs/>
          <w:lang w:val="en-GB"/>
        </w:rPr>
        <w:t xml:space="preserve"> </w:t>
      </w:r>
      <w:r w:rsidRPr="00437F69">
        <w:rPr>
          <w:rFonts w:ascii="Angsana New" w:hAnsi="Angsana New"/>
          <w:sz w:val="28"/>
          <w:szCs w:val="28"/>
          <w:lang w:val="en-GB"/>
        </w:rPr>
        <w:t>This requires significant judgment by Management</w:t>
      </w:r>
      <w:r w:rsidRPr="00437F69">
        <w:rPr>
          <w:rFonts w:ascii="Angsana New" w:hAnsi="Angsana New"/>
          <w:sz w:val="28"/>
          <w:szCs w:val="28"/>
          <w:cs/>
          <w:lang w:val="en-GB"/>
        </w:rPr>
        <w:t>.</w:t>
      </w:r>
    </w:p>
    <w:p w:rsidR="008111E4" w:rsidRPr="00437F69" w:rsidRDefault="008111E4" w:rsidP="00DC0955">
      <w:pPr>
        <w:autoSpaceDE w:val="0"/>
        <w:autoSpaceDN w:val="0"/>
        <w:adjustRightInd w:val="0"/>
        <w:spacing w:before="120"/>
        <w:ind w:left="284"/>
        <w:jc w:val="thaiDistribute"/>
        <w:rPr>
          <w:rFonts w:ascii="Angsana New" w:hAnsi="Angsana New"/>
          <w:i/>
          <w:iCs/>
          <w:sz w:val="28"/>
          <w:szCs w:val="28"/>
          <w:lang w:val="en-GB"/>
        </w:rPr>
      </w:pPr>
      <w:r w:rsidRPr="00437F69">
        <w:rPr>
          <w:rFonts w:ascii="Angsana New" w:hAnsi="Angsana New"/>
          <w:i/>
          <w:iCs/>
          <w:sz w:val="28"/>
          <w:szCs w:val="28"/>
          <w:lang w:val="en-GB"/>
        </w:rPr>
        <w:t>Auditor</w:t>
      </w:r>
      <w:r w:rsidRPr="00437F69">
        <w:rPr>
          <w:rFonts w:ascii="Angsana New" w:hAnsi="Angsana New"/>
          <w:i/>
          <w:iCs/>
          <w:sz w:val="28"/>
          <w:szCs w:val="28"/>
          <w:cs/>
          <w:lang w:val="en-GB"/>
        </w:rPr>
        <w:t>’</w:t>
      </w:r>
      <w:r w:rsidRPr="00437F69">
        <w:rPr>
          <w:rFonts w:ascii="Angsana New" w:hAnsi="Angsana New"/>
          <w:i/>
          <w:iCs/>
          <w:sz w:val="28"/>
          <w:szCs w:val="28"/>
          <w:lang w:val="en-GB"/>
        </w:rPr>
        <w:t xml:space="preserve">s </w:t>
      </w:r>
      <w:r w:rsidR="0088454C" w:rsidRPr="00437F69">
        <w:rPr>
          <w:rFonts w:ascii="Angsana New" w:hAnsi="Angsana New"/>
          <w:i/>
          <w:iCs/>
          <w:sz w:val="28"/>
          <w:szCs w:val="28"/>
          <w:lang w:val="en-GB"/>
        </w:rPr>
        <w:t>r</w:t>
      </w:r>
      <w:r w:rsidRPr="00437F69">
        <w:rPr>
          <w:rFonts w:ascii="Angsana New" w:hAnsi="Angsana New"/>
          <w:i/>
          <w:iCs/>
          <w:sz w:val="28"/>
          <w:szCs w:val="28"/>
          <w:lang w:val="en-GB"/>
        </w:rPr>
        <w:t>esponse</w:t>
      </w:r>
    </w:p>
    <w:p w:rsidR="008111E4" w:rsidRPr="00437F69" w:rsidRDefault="008111E4" w:rsidP="00DC0955">
      <w:pPr>
        <w:autoSpaceDE w:val="0"/>
        <w:autoSpaceDN w:val="0"/>
        <w:adjustRightInd w:val="0"/>
        <w:spacing w:before="120"/>
        <w:ind w:left="284"/>
        <w:jc w:val="thaiDistribute"/>
        <w:rPr>
          <w:rFonts w:ascii="Angsana New" w:hAnsi="Angsana New"/>
          <w:sz w:val="28"/>
          <w:szCs w:val="28"/>
          <w:lang w:val="en-GB"/>
        </w:rPr>
      </w:pPr>
      <w:r w:rsidRPr="00437F69">
        <w:rPr>
          <w:rFonts w:ascii="Angsana New" w:hAnsi="Angsana New"/>
          <w:sz w:val="28"/>
          <w:szCs w:val="28"/>
          <w:lang w:val="en-GB"/>
        </w:rPr>
        <w:t>I verified net realizable value of the deferred tax assets by assessing the appropriateness of the forecasted pre</w:t>
      </w:r>
      <w:r w:rsidRPr="00437F69">
        <w:rPr>
          <w:rFonts w:ascii="Angsana New" w:hAnsi="Angsana New"/>
          <w:sz w:val="28"/>
          <w:szCs w:val="28"/>
          <w:cs/>
          <w:lang w:val="en-GB"/>
        </w:rPr>
        <w:t>-</w:t>
      </w:r>
      <w:r w:rsidRPr="00437F69">
        <w:rPr>
          <w:rFonts w:ascii="Angsana New" w:hAnsi="Angsana New"/>
          <w:sz w:val="28"/>
          <w:szCs w:val="28"/>
          <w:lang w:val="en-GB"/>
        </w:rPr>
        <w:t>tax profit used for the planned utiliza</w:t>
      </w:r>
      <w:r w:rsidR="006F7BDE" w:rsidRPr="00437F69">
        <w:rPr>
          <w:rFonts w:ascii="Angsana New" w:hAnsi="Angsana New"/>
          <w:sz w:val="28"/>
          <w:szCs w:val="28"/>
          <w:lang w:val="en-GB"/>
        </w:rPr>
        <w:t>tion of deferred tax assets based on</w:t>
      </w:r>
      <w:r w:rsidRPr="00437F69">
        <w:rPr>
          <w:rFonts w:ascii="Angsana New" w:hAnsi="Angsana New"/>
          <w:sz w:val="28"/>
          <w:szCs w:val="28"/>
          <w:lang w:val="en-GB"/>
        </w:rPr>
        <w:t xml:space="preserve"> review of </w:t>
      </w:r>
      <w:r w:rsidR="00F93DDF" w:rsidRPr="00437F69">
        <w:rPr>
          <w:rFonts w:ascii="Angsana New" w:hAnsi="Angsana New"/>
          <w:sz w:val="28"/>
          <w:szCs w:val="28"/>
          <w:lang w:val="en-GB"/>
        </w:rPr>
        <w:t>the significant</w:t>
      </w:r>
      <w:r w:rsidRPr="00437F69">
        <w:rPr>
          <w:rFonts w:ascii="Angsana New" w:hAnsi="Angsana New"/>
          <w:sz w:val="28"/>
          <w:szCs w:val="28"/>
          <w:lang w:val="en-GB"/>
        </w:rPr>
        <w:t xml:space="preserve"> assumptions used by Management for its forecast of its pre</w:t>
      </w:r>
      <w:r w:rsidRPr="00437F69">
        <w:rPr>
          <w:rFonts w:ascii="Angsana New" w:hAnsi="Angsana New"/>
          <w:sz w:val="28"/>
          <w:szCs w:val="28"/>
          <w:cs/>
          <w:lang w:val="en-GB"/>
        </w:rPr>
        <w:t>-</w:t>
      </w:r>
      <w:r w:rsidRPr="00437F69">
        <w:rPr>
          <w:rFonts w:ascii="Angsana New" w:hAnsi="Angsana New"/>
          <w:sz w:val="28"/>
          <w:szCs w:val="28"/>
          <w:lang w:val="en-GB"/>
        </w:rPr>
        <w:t>tax profit</w:t>
      </w:r>
      <w:r w:rsidRPr="00437F69">
        <w:rPr>
          <w:rFonts w:ascii="Angsana New" w:hAnsi="Angsana New"/>
          <w:sz w:val="28"/>
          <w:szCs w:val="28"/>
          <w:cs/>
          <w:lang w:val="en-GB"/>
        </w:rPr>
        <w:t xml:space="preserve">. </w:t>
      </w:r>
      <w:r w:rsidRPr="00437F69">
        <w:rPr>
          <w:rFonts w:ascii="Angsana New" w:hAnsi="Angsana New"/>
          <w:sz w:val="28"/>
          <w:szCs w:val="28"/>
          <w:lang w:val="en-GB"/>
        </w:rPr>
        <w:t xml:space="preserve">I </w:t>
      </w:r>
      <w:r w:rsidR="006F7BDE" w:rsidRPr="00437F69">
        <w:rPr>
          <w:rFonts w:ascii="Angsana New" w:hAnsi="Angsana New"/>
          <w:sz w:val="28"/>
          <w:szCs w:val="28"/>
          <w:lang w:val="en-GB"/>
        </w:rPr>
        <w:t xml:space="preserve">also </w:t>
      </w:r>
      <w:r w:rsidRPr="00437F69">
        <w:rPr>
          <w:rFonts w:ascii="Angsana New" w:hAnsi="Angsana New"/>
          <w:sz w:val="28"/>
          <w:szCs w:val="28"/>
          <w:lang w:val="en-GB"/>
        </w:rPr>
        <w:t xml:space="preserve">compared the forecasted revenue growth rate and the change in forecasted expenses with the current and historical </w:t>
      </w:r>
      <w:r w:rsidR="00C34C5F" w:rsidRPr="00437F69">
        <w:rPr>
          <w:rFonts w:ascii="Angsana New" w:hAnsi="Angsana New"/>
          <w:sz w:val="28"/>
          <w:szCs w:val="28"/>
          <w:lang w:val="en-GB"/>
        </w:rPr>
        <w:t>data</w:t>
      </w:r>
      <w:r w:rsidR="00C34C5F" w:rsidRPr="00437F69">
        <w:rPr>
          <w:rFonts w:ascii="Angsana New" w:hAnsi="Angsana New"/>
          <w:sz w:val="28"/>
          <w:szCs w:val="28"/>
          <w:cs/>
          <w:lang w:val="en-GB"/>
        </w:rPr>
        <w:t xml:space="preserve">. </w:t>
      </w:r>
      <w:r w:rsidRPr="00437F69">
        <w:rPr>
          <w:rFonts w:ascii="Angsana New" w:hAnsi="Angsana New"/>
          <w:sz w:val="28"/>
          <w:szCs w:val="28"/>
          <w:lang w:val="en-GB"/>
        </w:rPr>
        <w:t>Then, I tested the computation of the deferred tax assets</w:t>
      </w:r>
      <w:r w:rsidRPr="00437F69">
        <w:rPr>
          <w:rFonts w:ascii="Angsana New" w:hAnsi="Angsana New"/>
          <w:sz w:val="28"/>
          <w:szCs w:val="28"/>
          <w:cs/>
          <w:lang w:val="en-GB"/>
        </w:rPr>
        <w:t>.</w:t>
      </w:r>
    </w:p>
    <w:p w:rsidR="008708E2" w:rsidRPr="00437F69" w:rsidRDefault="008708E2" w:rsidP="008708E2">
      <w:pPr>
        <w:spacing w:before="240"/>
        <w:ind w:left="284"/>
        <w:jc w:val="thaiDistribute"/>
        <w:rPr>
          <w:rFonts w:ascii="Angsana New" w:hAnsi="Angsana New"/>
          <w:b/>
          <w:bCs/>
          <w:sz w:val="28"/>
          <w:szCs w:val="28"/>
          <w:lang w:val="en-GB"/>
        </w:rPr>
      </w:pPr>
      <w:r w:rsidRPr="00437F69">
        <w:rPr>
          <w:rFonts w:ascii="Angsana New" w:hAnsi="Angsana New"/>
          <w:b/>
          <w:bCs/>
          <w:sz w:val="28"/>
          <w:szCs w:val="28"/>
          <w:lang w:val="en-GB"/>
        </w:rPr>
        <w:t>Emphasis of matte</w:t>
      </w:r>
      <w:r w:rsidR="00190577" w:rsidRPr="00437F69">
        <w:rPr>
          <w:rFonts w:ascii="Angsana New" w:hAnsi="Angsana New"/>
          <w:b/>
          <w:bCs/>
          <w:sz w:val="28"/>
          <w:szCs w:val="28"/>
          <w:lang w:val="en-GB"/>
        </w:rPr>
        <w:t>r</w:t>
      </w:r>
    </w:p>
    <w:p w:rsidR="00B73E15" w:rsidRPr="00437F69" w:rsidRDefault="00B73E15" w:rsidP="00DC0955">
      <w:pPr>
        <w:spacing w:before="120"/>
        <w:ind w:left="284"/>
        <w:jc w:val="thaiDistribute"/>
        <w:rPr>
          <w:rFonts w:ascii="Angsana New" w:hAnsi="Angsana New"/>
          <w:sz w:val="28"/>
          <w:szCs w:val="28"/>
          <w:lang w:val="en-GB"/>
        </w:rPr>
      </w:pPr>
      <w:r w:rsidRPr="00437F69">
        <w:rPr>
          <w:rFonts w:ascii="Angsana New" w:hAnsi="Angsana New"/>
          <w:sz w:val="28"/>
          <w:szCs w:val="28"/>
          <w:lang w:val="en-GB"/>
        </w:rPr>
        <w:t>According to Note to Financial Statements No</w:t>
      </w:r>
      <w:r w:rsidRPr="00437F69">
        <w:rPr>
          <w:rFonts w:ascii="Angsana New" w:hAnsi="Angsana New"/>
          <w:sz w:val="28"/>
          <w:szCs w:val="28"/>
          <w:cs/>
          <w:lang w:val="en-GB"/>
        </w:rPr>
        <w:t>.</w:t>
      </w:r>
      <w:r w:rsidR="00C42B05" w:rsidRPr="00437F69">
        <w:rPr>
          <w:rFonts w:ascii="Angsana New" w:hAnsi="Angsana New"/>
          <w:sz w:val="28"/>
          <w:szCs w:val="28"/>
          <w:lang w:val="en-GB"/>
        </w:rPr>
        <w:t>16</w:t>
      </w:r>
    </w:p>
    <w:p w:rsidR="00B73E15" w:rsidRPr="00437F69" w:rsidRDefault="00B73E15" w:rsidP="007832A7">
      <w:pPr>
        <w:spacing w:before="120"/>
        <w:ind w:left="284"/>
        <w:jc w:val="thaiDistribute"/>
        <w:rPr>
          <w:rFonts w:ascii="Angsana New" w:hAnsi="Angsana New"/>
          <w:sz w:val="28"/>
          <w:szCs w:val="28"/>
          <w:lang w:val="en-GB"/>
        </w:rPr>
      </w:pPr>
      <w:r w:rsidRPr="00437F69">
        <w:rPr>
          <w:rFonts w:ascii="Angsana New" w:hAnsi="Angsana New"/>
          <w:sz w:val="28"/>
          <w:szCs w:val="28"/>
          <w:lang w:val="en-GB"/>
        </w:rPr>
        <w:t xml:space="preserve">On February 22, 2013, the Company cancelled </w:t>
      </w:r>
      <w:r w:rsidR="0053645B" w:rsidRPr="00437F69">
        <w:rPr>
          <w:rFonts w:ascii="Angsana New" w:hAnsi="Angsana New"/>
          <w:sz w:val="28"/>
          <w:szCs w:val="28"/>
          <w:lang w:val="en-GB"/>
        </w:rPr>
        <w:t xml:space="preserve">a </w:t>
      </w:r>
      <w:r w:rsidRPr="00437F69">
        <w:rPr>
          <w:rFonts w:ascii="Angsana New" w:hAnsi="Angsana New"/>
          <w:sz w:val="28"/>
          <w:szCs w:val="28"/>
          <w:lang w:val="en-GB"/>
        </w:rPr>
        <w:t xml:space="preserve">service contract </w:t>
      </w:r>
      <w:r w:rsidR="0053645B" w:rsidRPr="00437F69">
        <w:rPr>
          <w:rFonts w:ascii="Angsana New" w:hAnsi="Angsana New"/>
          <w:sz w:val="28"/>
          <w:szCs w:val="28"/>
          <w:lang w:val="en-GB"/>
        </w:rPr>
        <w:t xml:space="preserve">with CAT Telecom Public Company Limited </w:t>
      </w:r>
      <w:r w:rsidR="0053645B" w:rsidRPr="00437F69">
        <w:rPr>
          <w:rFonts w:ascii="Angsana New" w:hAnsi="Angsana New"/>
          <w:sz w:val="28"/>
          <w:szCs w:val="28"/>
          <w:cs/>
          <w:lang w:val="en-GB"/>
        </w:rPr>
        <w:t>(“</w:t>
      </w:r>
      <w:r w:rsidR="0053645B" w:rsidRPr="00437F69">
        <w:rPr>
          <w:rFonts w:ascii="Angsana New" w:hAnsi="Angsana New"/>
          <w:sz w:val="28"/>
          <w:szCs w:val="28"/>
          <w:lang w:val="en-GB"/>
        </w:rPr>
        <w:t>CAT</w:t>
      </w:r>
      <w:r w:rsidR="0053645B" w:rsidRPr="00437F69">
        <w:rPr>
          <w:rFonts w:ascii="Angsana New" w:hAnsi="Angsana New"/>
          <w:sz w:val="28"/>
          <w:szCs w:val="28"/>
          <w:cs/>
          <w:lang w:val="en-GB"/>
        </w:rPr>
        <w:t xml:space="preserve">”) </w:t>
      </w:r>
      <w:r w:rsidRPr="00437F69">
        <w:rPr>
          <w:rFonts w:ascii="Angsana New" w:hAnsi="Angsana New"/>
          <w:sz w:val="28"/>
          <w:szCs w:val="28"/>
          <w:lang w:val="en-GB"/>
        </w:rPr>
        <w:t xml:space="preserve">for </w:t>
      </w:r>
      <w:r w:rsidR="0053645B" w:rsidRPr="00437F69">
        <w:rPr>
          <w:rFonts w:ascii="Angsana New" w:hAnsi="Angsana New"/>
          <w:sz w:val="28"/>
          <w:szCs w:val="28"/>
          <w:lang w:val="en-GB"/>
        </w:rPr>
        <w:t xml:space="preserve">the </w:t>
      </w:r>
      <w:r w:rsidRPr="00437F69">
        <w:rPr>
          <w:rFonts w:ascii="Angsana New" w:hAnsi="Angsana New"/>
          <w:sz w:val="28"/>
          <w:szCs w:val="28"/>
          <w:lang w:val="en-GB"/>
        </w:rPr>
        <w:t xml:space="preserve">rental of optical </w:t>
      </w:r>
      <w:proofErr w:type="spellStart"/>
      <w:r w:rsidRPr="00437F69">
        <w:rPr>
          <w:rFonts w:ascii="Angsana New" w:hAnsi="Angsana New"/>
          <w:sz w:val="28"/>
          <w:szCs w:val="28"/>
          <w:lang w:val="en-GB"/>
        </w:rPr>
        <w:t>fiber</w:t>
      </w:r>
      <w:proofErr w:type="spellEnd"/>
      <w:r w:rsidRPr="00437F69">
        <w:rPr>
          <w:rFonts w:ascii="Angsana New" w:hAnsi="Angsana New"/>
          <w:sz w:val="28"/>
          <w:szCs w:val="28"/>
          <w:lang w:val="en-GB"/>
        </w:rPr>
        <w:t xml:space="preserve"> cable network equipment in </w:t>
      </w:r>
      <w:proofErr w:type="spellStart"/>
      <w:r w:rsidRPr="00437F69">
        <w:rPr>
          <w:rFonts w:ascii="Angsana New" w:hAnsi="Angsana New"/>
          <w:sz w:val="28"/>
          <w:szCs w:val="28"/>
          <w:lang w:val="en-GB"/>
        </w:rPr>
        <w:t>Nakorn</w:t>
      </w:r>
      <w:proofErr w:type="spellEnd"/>
      <w:r w:rsidRPr="00437F69">
        <w:rPr>
          <w:rFonts w:ascii="Angsana New" w:hAnsi="Angsana New"/>
          <w:sz w:val="28"/>
          <w:szCs w:val="28"/>
          <w:lang w:val="en-GB"/>
        </w:rPr>
        <w:t xml:space="preserve"> </w:t>
      </w:r>
      <w:proofErr w:type="spellStart"/>
      <w:r w:rsidRPr="00437F69">
        <w:rPr>
          <w:rFonts w:ascii="Angsana New" w:hAnsi="Angsana New"/>
          <w:sz w:val="28"/>
          <w:szCs w:val="28"/>
          <w:lang w:val="en-GB"/>
        </w:rPr>
        <w:t>Ratchasima</w:t>
      </w:r>
      <w:proofErr w:type="spellEnd"/>
      <w:r w:rsidRPr="00437F69">
        <w:rPr>
          <w:rFonts w:ascii="Angsana New" w:hAnsi="Angsana New"/>
          <w:sz w:val="28"/>
          <w:szCs w:val="28"/>
          <w:lang w:val="en-GB"/>
        </w:rPr>
        <w:t xml:space="preserve"> and Chiang Mai provinces</w:t>
      </w:r>
      <w:r w:rsidRPr="00437F69">
        <w:rPr>
          <w:rFonts w:ascii="Angsana New" w:hAnsi="Angsana New"/>
          <w:sz w:val="28"/>
          <w:szCs w:val="28"/>
          <w:cs/>
          <w:lang w:val="en-GB"/>
        </w:rPr>
        <w:t xml:space="preserve">. </w:t>
      </w:r>
      <w:r w:rsidRPr="00437F69">
        <w:rPr>
          <w:rFonts w:ascii="Angsana New" w:hAnsi="Angsana New"/>
          <w:sz w:val="28"/>
          <w:szCs w:val="28"/>
          <w:lang w:val="en-GB"/>
        </w:rPr>
        <w:t>As a result, the Company is now a service provider instead of a lessor</w:t>
      </w:r>
      <w:r w:rsidRPr="00437F69">
        <w:rPr>
          <w:rFonts w:ascii="Angsana New" w:hAnsi="Angsana New"/>
          <w:sz w:val="28"/>
          <w:szCs w:val="28"/>
          <w:cs/>
          <w:lang w:val="en-GB"/>
        </w:rPr>
        <w:t xml:space="preserve">. </w:t>
      </w:r>
      <w:r w:rsidRPr="00437F69">
        <w:rPr>
          <w:rFonts w:ascii="Angsana New" w:hAnsi="Angsana New"/>
          <w:sz w:val="28"/>
          <w:szCs w:val="28"/>
          <w:lang w:val="en-GB"/>
        </w:rPr>
        <w:t xml:space="preserve">In addition, </w:t>
      </w:r>
      <w:r w:rsidR="0053645B" w:rsidRPr="00437F69">
        <w:rPr>
          <w:rFonts w:ascii="Angsana New" w:hAnsi="Angsana New"/>
          <w:sz w:val="28"/>
          <w:szCs w:val="28"/>
          <w:lang w:val="en-GB"/>
        </w:rPr>
        <w:t>as discussed in Note</w:t>
      </w:r>
      <w:r w:rsidR="00252014" w:rsidRPr="00437F69">
        <w:rPr>
          <w:rFonts w:ascii="Angsana New" w:hAnsi="Angsana New"/>
          <w:sz w:val="28"/>
          <w:szCs w:val="28"/>
          <w:lang w:val="en-GB"/>
        </w:rPr>
        <w:t xml:space="preserve"> to Financial Statements No 38</w:t>
      </w:r>
      <w:r w:rsidR="0053645B" w:rsidRPr="00437F69">
        <w:rPr>
          <w:rFonts w:ascii="Angsana New" w:hAnsi="Angsana New"/>
          <w:sz w:val="28"/>
          <w:szCs w:val="28"/>
          <w:lang w:val="en-GB"/>
        </w:rPr>
        <w:t xml:space="preserve">, </w:t>
      </w:r>
      <w:r w:rsidRPr="00437F69">
        <w:rPr>
          <w:rFonts w:ascii="Angsana New" w:hAnsi="Angsana New"/>
          <w:sz w:val="28"/>
          <w:szCs w:val="28"/>
          <w:lang w:val="en-GB"/>
        </w:rPr>
        <w:t>the Company filed a lawsuit against CAT</w:t>
      </w:r>
      <w:r w:rsidR="002A458D" w:rsidRPr="00437F69">
        <w:rPr>
          <w:rFonts w:ascii="Angsana New" w:hAnsi="Angsana New"/>
          <w:sz w:val="28"/>
          <w:szCs w:val="28"/>
          <w:cs/>
          <w:lang w:val="en-GB"/>
        </w:rPr>
        <w:t>.</w:t>
      </w:r>
    </w:p>
    <w:p w:rsidR="007832A7" w:rsidRPr="00437F69" w:rsidRDefault="007832A7" w:rsidP="007832A7">
      <w:pPr>
        <w:spacing w:before="120"/>
        <w:ind w:left="284"/>
        <w:jc w:val="thaiDistribute"/>
        <w:rPr>
          <w:rFonts w:ascii="Angsana New" w:hAnsi="Angsana New"/>
          <w:sz w:val="28"/>
          <w:szCs w:val="28"/>
          <w:lang w:val="en-GB"/>
        </w:rPr>
      </w:pPr>
      <w:r w:rsidRPr="00437F69">
        <w:rPr>
          <w:rFonts w:ascii="Angsana New" w:hAnsi="Angsana New"/>
          <w:sz w:val="28"/>
          <w:szCs w:val="28"/>
          <w:lang w:val="en-GB"/>
        </w:rPr>
        <w:t>My opinion is not express qualified</w:t>
      </w:r>
      <w:r w:rsidRPr="00437F69">
        <w:rPr>
          <w:rFonts w:ascii="Angsana New" w:hAnsi="Angsana New"/>
          <w:sz w:val="28"/>
          <w:szCs w:val="28"/>
          <w:cs/>
          <w:lang w:val="en-GB"/>
        </w:rPr>
        <w:t xml:space="preserve"> </w:t>
      </w:r>
      <w:r w:rsidRPr="00437F69">
        <w:rPr>
          <w:rFonts w:ascii="Angsana New" w:hAnsi="Angsana New"/>
          <w:sz w:val="28"/>
          <w:szCs w:val="28"/>
          <w:lang w:val="en-GB"/>
        </w:rPr>
        <w:t>opinion with respect to this matter</w:t>
      </w:r>
      <w:r w:rsidRPr="00437F69">
        <w:rPr>
          <w:rFonts w:ascii="Angsana New" w:hAnsi="Angsana New"/>
          <w:sz w:val="28"/>
          <w:szCs w:val="28"/>
          <w:cs/>
          <w:lang w:val="en-GB"/>
        </w:rPr>
        <w:t>.</w:t>
      </w:r>
    </w:p>
    <w:p w:rsidR="001B0E26" w:rsidRPr="00437F69" w:rsidRDefault="001B0E26" w:rsidP="002A458D">
      <w:pPr>
        <w:pStyle w:val="ListParagraph"/>
        <w:ind w:left="284" w:firstLine="0"/>
        <w:jc w:val="thaiDistribute"/>
        <w:rPr>
          <w:rFonts w:ascii="Angsana New" w:hAnsi="Angsana New" w:cs="Angsana New"/>
          <w:b/>
          <w:bCs/>
          <w:sz w:val="28"/>
          <w:lang w:val="en-GB"/>
        </w:rPr>
      </w:pPr>
      <w:r w:rsidRPr="00437F69">
        <w:rPr>
          <w:rFonts w:ascii="Angsana New" w:hAnsi="Angsana New" w:cs="Angsana New"/>
          <w:b/>
          <w:bCs/>
          <w:sz w:val="28"/>
          <w:lang w:val="en-GB"/>
        </w:rPr>
        <w:t>Other</w:t>
      </w:r>
    </w:p>
    <w:p w:rsidR="001823E1" w:rsidRDefault="00EF6771" w:rsidP="002A458D">
      <w:pPr>
        <w:pStyle w:val="ListParagraph"/>
        <w:ind w:left="284" w:firstLine="0"/>
        <w:jc w:val="thaiDistribute"/>
        <w:rPr>
          <w:rFonts w:ascii="Angsana New" w:hAnsi="Angsana New" w:cs="Angsana New"/>
          <w:sz w:val="28"/>
          <w:lang w:val="en-GB"/>
        </w:rPr>
      </w:pPr>
      <w:r w:rsidRPr="00437F69">
        <w:rPr>
          <w:rFonts w:ascii="Angsana New" w:hAnsi="Angsana New" w:cs="Angsana New"/>
          <w:sz w:val="28"/>
          <w:lang w:val="en-GB"/>
        </w:rPr>
        <w:t xml:space="preserve">The accompanying consolidated and separate statements </w:t>
      </w:r>
      <w:r w:rsidR="001823E1" w:rsidRPr="00437F69">
        <w:rPr>
          <w:rFonts w:ascii="Angsana New" w:hAnsi="Angsana New" w:cs="Angsana New"/>
          <w:sz w:val="28"/>
          <w:lang w:val="en-GB"/>
        </w:rPr>
        <w:t xml:space="preserve">of </w:t>
      </w:r>
      <w:proofErr w:type="spellStart"/>
      <w:r w:rsidR="001823E1" w:rsidRPr="00437F69">
        <w:rPr>
          <w:rFonts w:ascii="Angsana New" w:hAnsi="Angsana New" w:cs="Angsana New"/>
          <w:sz w:val="28"/>
          <w:lang w:val="en-GB"/>
        </w:rPr>
        <w:t>Simat</w:t>
      </w:r>
      <w:proofErr w:type="spellEnd"/>
      <w:r w:rsidR="001823E1" w:rsidRPr="00437F69">
        <w:rPr>
          <w:rFonts w:ascii="Angsana New" w:hAnsi="Angsana New" w:cs="Angsana New"/>
          <w:sz w:val="28"/>
          <w:lang w:val="en-GB"/>
        </w:rPr>
        <w:t xml:space="preserve"> Technologies</w:t>
      </w:r>
      <w:r w:rsidR="00512789" w:rsidRPr="00437F69">
        <w:rPr>
          <w:rFonts w:ascii="Angsana New" w:hAnsi="Angsana New" w:cs="Angsana New"/>
          <w:sz w:val="28"/>
          <w:lang w:val="en-GB"/>
        </w:rPr>
        <w:t xml:space="preserve"> Public Company Limited and its </w:t>
      </w:r>
      <w:r w:rsidR="001823E1" w:rsidRPr="00437F69">
        <w:rPr>
          <w:rFonts w:ascii="Angsana New" w:hAnsi="Angsana New" w:cs="Angsana New"/>
          <w:sz w:val="28"/>
          <w:lang w:val="en-GB"/>
        </w:rPr>
        <w:t xml:space="preserve">subsidiaries, and of </w:t>
      </w:r>
      <w:proofErr w:type="spellStart"/>
      <w:r w:rsidR="001823E1" w:rsidRPr="00437F69">
        <w:rPr>
          <w:rFonts w:ascii="Angsana New" w:hAnsi="Angsana New" w:cs="Angsana New"/>
          <w:sz w:val="28"/>
          <w:lang w:val="en-GB"/>
        </w:rPr>
        <w:t>Simat</w:t>
      </w:r>
      <w:proofErr w:type="spellEnd"/>
      <w:r w:rsidR="001823E1" w:rsidRPr="00437F69">
        <w:rPr>
          <w:rFonts w:ascii="Angsana New" w:hAnsi="Angsana New" w:cs="Angsana New"/>
          <w:sz w:val="28"/>
          <w:lang w:val="en-GB"/>
        </w:rPr>
        <w:t xml:space="preserve"> Technologies Public Company Limited</w:t>
      </w:r>
      <w:r w:rsidR="001B14EE" w:rsidRPr="00437F69">
        <w:rPr>
          <w:rFonts w:ascii="Angsana New" w:hAnsi="Angsana New" w:cs="Angsana New"/>
          <w:sz w:val="28"/>
          <w:lang w:val="en-GB"/>
        </w:rPr>
        <w:t>, respectively,</w:t>
      </w:r>
      <w:r w:rsidR="001823E1" w:rsidRPr="00437F69">
        <w:rPr>
          <w:rFonts w:ascii="Angsana New" w:hAnsi="Angsana New" w:cs="Angsana New"/>
          <w:sz w:val="28"/>
          <w:lang w:val="en-GB"/>
        </w:rPr>
        <w:t xml:space="preserve"> as at December 31</w:t>
      </w:r>
      <w:r w:rsidR="001B14EE" w:rsidRPr="00437F69">
        <w:rPr>
          <w:rFonts w:ascii="Angsana New" w:hAnsi="Angsana New" w:cs="Angsana New"/>
          <w:sz w:val="28"/>
          <w:lang w:val="en-GB"/>
        </w:rPr>
        <w:t>, 2017</w:t>
      </w:r>
      <w:r w:rsidR="001823E1" w:rsidRPr="00437F69">
        <w:rPr>
          <w:rFonts w:ascii="Angsana New" w:hAnsi="Angsana New" w:cs="Angsana New"/>
          <w:sz w:val="28"/>
          <w:lang w:val="en-GB"/>
        </w:rPr>
        <w:t>,</w:t>
      </w:r>
      <w:r w:rsidR="00E10E7D" w:rsidRPr="00437F69">
        <w:rPr>
          <w:rFonts w:ascii="Angsana New" w:hAnsi="Angsana New" w:cs="Angsana New"/>
          <w:sz w:val="28"/>
          <w:cs/>
          <w:lang w:val="en-GB"/>
        </w:rPr>
        <w:t xml:space="preserve"> </w:t>
      </w:r>
      <w:r w:rsidR="00064AD8" w:rsidRPr="00437F69">
        <w:rPr>
          <w:rFonts w:ascii="Angsana New" w:hAnsi="Angsana New" w:cs="Angsana New"/>
          <w:sz w:val="28"/>
          <w:lang w:val="en-GB"/>
        </w:rPr>
        <w:t>which have been presented herewith for comparative purposes were audited by another auditor of our firm</w:t>
      </w:r>
      <w:r w:rsidR="002D5C8D" w:rsidRPr="00437F69">
        <w:rPr>
          <w:rFonts w:ascii="Angsana New" w:hAnsi="Angsana New" w:cs="Angsana New"/>
          <w:sz w:val="28"/>
          <w:lang w:val="en-GB"/>
        </w:rPr>
        <w:t>, whose report dated February 2</w:t>
      </w:r>
      <w:r w:rsidR="001B14EE" w:rsidRPr="00437F69">
        <w:rPr>
          <w:rFonts w:ascii="Angsana New" w:hAnsi="Angsana New" w:cs="Angsana New"/>
          <w:sz w:val="28"/>
          <w:lang w:val="en-GB"/>
        </w:rPr>
        <w:t>6</w:t>
      </w:r>
      <w:r w:rsidR="00064AD8" w:rsidRPr="00437F69">
        <w:rPr>
          <w:rFonts w:ascii="Angsana New" w:hAnsi="Angsana New" w:cs="Angsana New"/>
          <w:sz w:val="28"/>
          <w:lang w:val="en-GB"/>
        </w:rPr>
        <w:t xml:space="preserve">, 2018, expressed a qualified opinion related to investments in </w:t>
      </w:r>
      <w:r w:rsidR="001B14EE" w:rsidRPr="00437F69">
        <w:rPr>
          <w:rFonts w:ascii="Angsana New" w:hAnsi="Angsana New" w:cs="Angsana New"/>
          <w:sz w:val="28"/>
          <w:lang w:val="en-GB"/>
        </w:rPr>
        <w:t xml:space="preserve">an </w:t>
      </w:r>
      <w:r w:rsidR="00064AD8" w:rsidRPr="00437F69">
        <w:rPr>
          <w:rFonts w:ascii="Angsana New" w:hAnsi="Angsana New" w:cs="Angsana New"/>
          <w:sz w:val="28"/>
          <w:lang w:val="en-GB"/>
        </w:rPr>
        <w:t>associated compan</w:t>
      </w:r>
      <w:r w:rsidR="001B14EE" w:rsidRPr="00437F69">
        <w:rPr>
          <w:rFonts w:ascii="Angsana New" w:hAnsi="Angsana New" w:cs="Angsana New"/>
          <w:sz w:val="28"/>
          <w:lang w:val="en-GB"/>
        </w:rPr>
        <w:t>y</w:t>
      </w:r>
      <w:r w:rsidR="00064AD8" w:rsidRPr="00437F69">
        <w:rPr>
          <w:rFonts w:ascii="Angsana New" w:hAnsi="Angsana New" w:cs="Angsana New"/>
          <w:sz w:val="28"/>
          <w:cs/>
          <w:lang w:val="en-GB"/>
        </w:rPr>
        <w:t>.</w:t>
      </w:r>
    </w:p>
    <w:p w:rsidR="00843B72" w:rsidRDefault="00843B72" w:rsidP="002A458D">
      <w:pPr>
        <w:pStyle w:val="ListParagraph"/>
        <w:ind w:left="284" w:firstLine="0"/>
        <w:jc w:val="thaiDistribute"/>
        <w:rPr>
          <w:rFonts w:ascii="Angsana New" w:hAnsi="Angsana New" w:cs="Angsana New"/>
          <w:sz w:val="28"/>
          <w:lang w:val="en-GB"/>
        </w:rPr>
      </w:pPr>
    </w:p>
    <w:p w:rsidR="00843B72" w:rsidRPr="00437F69" w:rsidRDefault="00843B72" w:rsidP="002A458D">
      <w:pPr>
        <w:pStyle w:val="ListParagraph"/>
        <w:ind w:left="284" w:firstLine="0"/>
        <w:jc w:val="thaiDistribute"/>
        <w:rPr>
          <w:rFonts w:ascii="Angsana New" w:hAnsi="Angsana New" w:cs="Angsana New"/>
          <w:sz w:val="28"/>
          <w:lang w:val="en-GB"/>
        </w:rPr>
      </w:pPr>
    </w:p>
    <w:p w:rsidR="0018687C" w:rsidRPr="00437F69" w:rsidRDefault="00643BA7" w:rsidP="00DB7194">
      <w:pPr>
        <w:spacing w:before="240"/>
        <w:ind w:firstLine="284"/>
        <w:jc w:val="thaiDistribute"/>
        <w:rPr>
          <w:rFonts w:ascii="Angsana New" w:hAnsi="Angsana New"/>
          <w:b/>
          <w:bCs/>
          <w:sz w:val="28"/>
          <w:lang w:val="en-US"/>
        </w:rPr>
      </w:pPr>
      <w:r w:rsidRPr="00437F69">
        <w:rPr>
          <w:rFonts w:ascii="Angsana New" w:hAnsi="Angsana New"/>
          <w:b/>
          <w:bCs/>
          <w:sz w:val="28"/>
          <w:lang w:val="en-US"/>
        </w:rPr>
        <w:lastRenderedPageBreak/>
        <w:t>Other i</w:t>
      </w:r>
      <w:r w:rsidR="00E80FF4" w:rsidRPr="00437F69">
        <w:rPr>
          <w:rFonts w:ascii="Angsana New" w:hAnsi="Angsana New"/>
          <w:b/>
          <w:bCs/>
          <w:sz w:val="28"/>
          <w:lang w:val="en-US"/>
        </w:rPr>
        <w:t>nformation</w:t>
      </w:r>
      <w:r w:rsidR="00E80FF4" w:rsidRPr="00437F69">
        <w:rPr>
          <w:rFonts w:ascii="Angsana New" w:hAnsi="Angsana New"/>
          <w:b/>
          <w:bCs/>
          <w:sz w:val="28"/>
          <w:cs/>
          <w:lang w:val="en-US"/>
        </w:rPr>
        <w:t xml:space="preserve"> </w:t>
      </w:r>
    </w:p>
    <w:p w:rsidR="00B650A5" w:rsidRPr="00437F69" w:rsidRDefault="00DB18DF" w:rsidP="008708E2">
      <w:pPr>
        <w:spacing w:before="240"/>
        <w:ind w:left="284"/>
        <w:jc w:val="thaiDistribute"/>
        <w:rPr>
          <w:rFonts w:ascii="Angsana New" w:hAnsi="Angsana New"/>
          <w:sz w:val="28"/>
          <w:lang w:val="en-US"/>
        </w:rPr>
      </w:pPr>
      <w:r w:rsidRPr="00437F69">
        <w:rPr>
          <w:rFonts w:ascii="Angsana New" w:hAnsi="Angsana New"/>
          <w:sz w:val="28"/>
          <w:lang w:val="en-US"/>
        </w:rPr>
        <w:t xml:space="preserve">Management is responsible for the </w:t>
      </w:r>
      <w:r w:rsidR="00B650A5" w:rsidRPr="00437F69">
        <w:rPr>
          <w:rFonts w:ascii="Angsana New" w:hAnsi="Angsana New"/>
          <w:sz w:val="28"/>
          <w:lang w:val="en-US"/>
        </w:rPr>
        <w:t>other information</w:t>
      </w:r>
      <w:r w:rsidR="00B650A5" w:rsidRPr="00437F69">
        <w:rPr>
          <w:rFonts w:ascii="Angsana New" w:hAnsi="Angsana New"/>
          <w:sz w:val="28"/>
          <w:szCs w:val="28"/>
          <w:cs/>
          <w:lang w:val="en-US"/>
        </w:rPr>
        <w:t xml:space="preserve">. </w:t>
      </w:r>
      <w:r w:rsidRPr="00437F69">
        <w:rPr>
          <w:rFonts w:ascii="Angsana New" w:hAnsi="Angsana New"/>
          <w:sz w:val="28"/>
          <w:lang w:val="en-US"/>
        </w:rPr>
        <w:t>The o</w:t>
      </w:r>
      <w:r w:rsidR="00B650A5" w:rsidRPr="00437F69">
        <w:rPr>
          <w:rFonts w:ascii="Angsana New" w:hAnsi="Angsana New"/>
          <w:sz w:val="28"/>
          <w:lang w:val="en-US"/>
        </w:rPr>
        <w:t>ther information comprises the information include in Annual Report, but does not include the consolidated and separate financial statements and my auditor</w:t>
      </w:r>
      <w:r w:rsidR="00B650A5" w:rsidRPr="00437F69">
        <w:rPr>
          <w:rFonts w:ascii="Angsana New" w:hAnsi="Angsana New"/>
          <w:sz w:val="28"/>
          <w:szCs w:val="28"/>
          <w:cs/>
          <w:lang w:val="en-US"/>
        </w:rPr>
        <w:t>’</w:t>
      </w:r>
      <w:r w:rsidR="00B650A5" w:rsidRPr="00437F69">
        <w:rPr>
          <w:rFonts w:ascii="Angsana New" w:hAnsi="Angsana New"/>
          <w:sz w:val="28"/>
          <w:lang w:val="en-US"/>
        </w:rPr>
        <w:t>s report thereon</w:t>
      </w:r>
      <w:r w:rsidR="00B650A5" w:rsidRPr="00437F69">
        <w:rPr>
          <w:rFonts w:ascii="Angsana New" w:hAnsi="Angsana New"/>
          <w:sz w:val="28"/>
          <w:szCs w:val="28"/>
          <w:cs/>
          <w:lang w:val="en-US"/>
        </w:rPr>
        <w:t xml:space="preserve">. </w:t>
      </w:r>
      <w:r w:rsidR="00B650A5" w:rsidRPr="00437F69">
        <w:rPr>
          <w:rFonts w:ascii="Angsana New" w:hAnsi="Angsana New"/>
          <w:sz w:val="28"/>
          <w:lang w:val="en-US"/>
        </w:rPr>
        <w:t>The Annual Report for the year is expected to be made available to me after the date of this auditor's report</w:t>
      </w:r>
      <w:r w:rsidR="00B650A5" w:rsidRPr="00437F69">
        <w:rPr>
          <w:rFonts w:ascii="Angsana New" w:hAnsi="Angsana New"/>
          <w:sz w:val="28"/>
          <w:szCs w:val="28"/>
          <w:cs/>
          <w:lang w:val="en-US"/>
        </w:rPr>
        <w:t>.</w:t>
      </w:r>
    </w:p>
    <w:p w:rsidR="00B650A5" w:rsidRPr="00437F69" w:rsidRDefault="00B650A5" w:rsidP="00DC0955">
      <w:pPr>
        <w:spacing w:before="120"/>
        <w:ind w:left="284"/>
        <w:jc w:val="thaiDistribute"/>
        <w:rPr>
          <w:rFonts w:ascii="Angsana New" w:hAnsi="Angsana New"/>
          <w:sz w:val="28"/>
          <w:lang w:val="en-US"/>
        </w:rPr>
      </w:pPr>
      <w:r w:rsidRPr="00437F69">
        <w:rPr>
          <w:rFonts w:ascii="Angsana New" w:hAnsi="Angsana New"/>
          <w:sz w:val="28"/>
          <w:lang w:val="en-US"/>
        </w:rPr>
        <w:t xml:space="preserve">My opinion on the financial statements does not cover the other information and I do not express any form of </w:t>
      </w:r>
      <w:r w:rsidR="00800CE3" w:rsidRPr="00437F69">
        <w:rPr>
          <w:rFonts w:ascii="Angsana New" w:hAnsi="Angsana New"/>
          <w:sz w:val="28"/>
          <w:lang w:val="en-US"/>
        </w:rPr>
        <w:t xml:space="preserve">assurance </w:t>
      </w:r>
      <w:r w:rsidRPr="00437F69">
        <w:rPr>
          <w:rFonts w:ascii="Angsana New" w:hAnsi="Angsana New"/>
          <w:sz w:val="28"/>
          <w:lang w:val="en-US"/>
        </w:rPr>
        <w:t>conclusion thereon</w:t>
      </w:r>
      <w:r w:rsidRPr="00437F69">
        <w:rPr>
          <w:rFonts w:ascii="Angsana New" w:hAnsi="Angsana New"/>
          <w:sz w:val="28"/>
          <w:szCs w:val="28"/>
          <w:cs/>
          <w:lang w:val="en-US"/>
        </w:rPr>
        <w:t>.</w:t>
      </w:r>
    </w:p>
    <w:p w:rsidR="00B650A5" w:rsidRPr="00437F69" w:rsidRDefault="00B650A5" w:rsidP="00DC0955">
      <w:pPr>
        <w:spacing w:before="120"/>
        <w:ind w:left="284"/>
        <w:jc w:val="thaiDistribute"/>
        <w:rPr>
          <w:rFonts w:ascii="Angsana New" w:hAnsi="Angsana New"/>
          <w:sz w:val="28"/>
          <w:lang w:val="en-US"/>
        </w:rPr>
      </w:pPr>
      <w:r w:rsidRPr="00437F69">
        <w:rPr>
          <w:rFonts w:ascii="Angsana New" w:hAnsi="Angsana New"/>
          <w:sz w:val="28"/>
          <w:lang w:val="en-US"/>
        </w:rPr>
        <w:t>In connection with my audit of the financial statements, my responsibility is to read the other information and, in doing so, consider whether the other information is materially inconsistent with the consolidated and separate financial statements</w:t>
      </w:r>
      <w:r w:rsidR="00A2725D" w:rsidRPr="00437F69">
        <w:rPr>
          <w:rFonts w:ascii="Angsana New" w:hAnsi="Angsana New"/>
          <w:sz w:val="28"/>
          <w:lang w:val="en-US"/>
        </w:rPr>
        <w:t>,</w:t>
      </w:r>
      <w:r w:rsidRPr="00437F69">
        <w:rPr>
          <w:rFonts w:ascii="Angsana New" w:hAnsi="Angsana New"/>
          <w:sz w:val="28"/>
          <w:lang w:val="en-US"/>
        </w:rPr>
        <w:t xml:space="preserve"> or my knowledge obtained in the audit</w:t>
      </w:r>
      <w:r w:rsidR="00A2725D" w:rsidRPr="00437F69">
        <w:rPr>
          <w:rFonts w:ascii="Angsana New" w:hAnsi="Angsana New"/>
          <w:sz w:val="28"/>
          <w:lang w:val="en-US"/>
        </w:rPr>
        <w:t>,</w:t>
      </w:r>
      <w:r w:rsidRPr="00437F69">
        <w:rPr>
          <w:rFonts w:ascii="Angsana New" w:hAnsi="Angsana New"/>
          <w:sz w:val="28"/>
          <w:lang w:val="en-US"/>
        </w:rPr>
        <w:t xml:space="preserve"> or otherwise appears to be materially misstated</w:t>
      </w:r>
      <w:r w:rsidRPr="00437F69">
        <w:rPr>
          <w:rFonts w:ascii="Angsana New" w:hAnsi="Angsana New"/>
          <w:sz w:val="28"/>
          <w:szCs w:val="28"/>
          <w:cs/>
          <w:lang w:val="en-US"/>
        </w:rPr>
        <w:t xml:space="preserve">. </w:t>
      </w:r>
    </w:p>
    <w:p w:rsidR="005D1EFC" w:rsidRPr="00437F69" w:rsidRDefault="005D1EFC" w:rsidP="005D1EFC">
      <w:pPr>
        <w:spacing w:before="120"/>
        <w:ind w:left="284"/>
        <w:jc w:val="thaiDistribute"/>
        <w:rPr>
          <w:rFonts w:ascii="Angsana New" w:hAnsi="Angsana New"/>
          <w:sz w:val="28"/>
          <w:lang w:val="en-US"/>
        </w:rPr>
      </w:pPr>
      <w:r w:rsidRPr="00437F69">
        <w:rPr>
          <w:rFonts w:ascii="Angsana New" w:hAnsi="Angsana New"/>
          <w:sz w:val="28"/>
          <w:lang w:val="en-US"/>
        </w:rPr>
        <w:t>When I read the Annual Report, if I conclude that there is a material misstatement therein, I am required to communicate the matter to those charged with governance for correction of the misstatement</w:t>
      </w:r>
      <w:r w:rsidRPr="00437F69">
        <w:rPr>
          <w:rFonts w:ascii="Angsana New" w:hAnsi="Angsana New"/>
          <w:sz w:val="28"/>
          <w:szCs w:val="28"/>
          <w:cs/>
          <w:lang w:val="en-US"/>
        </w:rPr>
        <w:t xml:space="preserve">. </w:t>
      </w:r>
    </w:p>
    <w:p w:rsidR="00BC7AB7" w:rsidRPr="00437F69" w:rsidRDefault="00DC0955" w:rsidP="004D776E">
      <w:pPr>
        <w:spacing w:before="240"/>
        <w:ind w:left="284"/>
        <w:jc w:val="thaiDistribute"/>
        <w:rPr>
          <w:rFonts w:ascii="Angsana New" w:hAnsi="Angsana New"/>
          <w:b/>
          <w:bCs/>
          <w:sz w:val="28"/>
          <w:szCs w:val="28"/>
          <w:lang w:val="en-US"/>
        </w:rPr>
      </w:pPr>
      <w:r w:rsidRPr="00437F69">
        <w:rPr>
          <w:rFonts w:ascii="Angsana New" w:hAnsi="Angsana New"/>
          <w:b/>
          <w:bCs/>
          <w:sz w:val="28"/>
          <w:lang w:val="en-US"/>
        </w:rPr>
        <w:t>Responsibilities of Management and Those Charged with Governance for the Financial Statements</w:t>
      </w:r>
    </w:p>
    <w:p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437F69">
        <w:rPr>
          <w:rFonts w:ascii="Angsana New" w:hAnsi="Angsana New"/>
          <w:sz w:val="28"/>
          <w:szCs w:val="28"/>
          <w:cs/>
          <w:lang w:val="en-US"/>
        </w:rPr>
        <w:t xml:space="preserve">. </w:t>
      </w:r>
    </w:p>
    <w:p w:rsidR="00046592" w:rsidRPr="00437F69" w:rsidRDefault="00046592" w:rsidP="00DC0955">
      <w:pPr>
        <w:ind w:left="284"/>
        <w:jc w:val="thaiDistribute"/>
        <w:rPr>
          <w:rFonts w:ascii="Angsana New" w:hAnsi="Angsana New"/>
          <w:sz w:val="14"/>
          <w:szCs w:val="10"/>
          <w:lang w:val="en-US"/>
        </w:rPr>
      </w:pPr>
    </w:p>
    <w:p w:rsidR="00DC0955" w:rsidRPr="00437F69" w:rsidRDefault="00DC0955" w:rsidP="00DC0955">
      <w:pPr>
        <w:ind w:left="284"/>
        <w:jc w:val="thaiDistribute"/>
        <w:rPr>
          <w:rFonts w:ascii="Angsana New" w:hAnsi="Angsana New"/>
          <w:sz w:val="28"/>
          <w:lang w:val="en-US"/>
        </w:rPr>
      </w:pPr>
      <w:r w:rsidRPr="00437F69">
        <w:rPr>
          <w:rFonts w:ascii="Angsana New" w:hAnsi="Angsana New"/>
          <w:sz w:val="28"/>
          <w:lang w:val="en-US"/>
        </w:rPr>
        <w:t>In preparing the financial statements, management is responsible for assessing the Group</w:t>
      </w:r>
      <w:r w:rsidRPr="00437F69">
        <w:rPr>
          <w:rFonts w:ascii="Angsana New" w:hAnsi="Angsana New"/>
          <w:sz w:val="28"/>
          <w:szCs w:val="28"/>
          <w:cs/>
          <w:lang w:val="en-US"/>
        </w:rPr>
        <w:t>’</w:t>
      </w:r>
      <w:r w:rsidRPr="00437F69">
        <w:rPr>
          <w:rFonts w:ascii="Angsana New" w:hAnsi="Angsana New"/>
          <w:sz w:val="28"/>
          <w:lang w:val="en-US"/>
        </w:rPr>
        <w:t xml:space="preserve">s ability to continue as a going concern, disclosing, as applicable, matters related to going concern and using the going concern basis of accounting unless </w:t>
      </w:r>
      <w:r w:rsidR="00137C65" w:rsidRPr="00437F69">
        <w:rPr>
          <w:rFonts w:ascii="Angsana New" w:hAnsi="Angsana New"/>
          <w:sz w:val="28"/>
          <w:lang w:val="en-US"/>
        </w:rPr>
        <w:t>M</w:t>
      </w:r>
      <w:r w:rsidRPr="00437F69">
        <w:rPr>
          <w:rFonts w:ascii="Angsana New" w:hAnsi="Angsana New"/>
          <w:sz w:val="28"/>
          <w:lang w:val="en-US"/>
        </w:rPr>
        <w:t>anagement either intends to liquidate the Group or to cease operations, or has no realistic alternative but to do so</w:t>
      </w:r>
      <w:r w:rsidRPr="00437F69">
        <w:rPr>
          <w:rFonts w:ascii="Angsana New" w:hAnsi="Angsana New"/>
          <w:sz w:val="28"/>
          <w:szCs w:val="28"/>
          <w:cs/>
          <w:lang w:val="en-US"/>
        </w:rPr>
        <w:t xml:space="preserve">. </w:t>
      </w:r>
    </w:p>
    <w:p w:rsidR="0028732A" w:rsidRPr="00437F69" w:rsidRDefault="00DC0955" w:rsidP="00DC0955">
      <w:pPr>
        <w:spacing w:before="120"/>
        <w:ind w:left="284"/>
        <w:jc w:val="thaiDistribute"/>
        <w:rPr>
          <w:rFonts w:ascii="Angsana New" w:hAnsi="Angsana New"/>
          <w:sz w:val="28"/>
          <w:szCs w:val="28"/>
          <w:lang w:val="en-GB"/>
        </w:rPr>
      </w:pPr>
      <w:r w:rsidRPr="00437F69">
        <w:rPr>
          <w:rFonts w:ascii="Angsana New" w:hAnsi="Angsana New"/>
          <w:sz w:val="28"/>
          <w:lang w:val="en-US"/>
        </w:rPr>
        <w:t>Those charged with governance are responsible for overseeing the Group</w:t>
      </w:r>
      <w:r w:rsidRPr="00437F69">
        <w:rPr>
          <w:rFonts w:ascii="Angsana New" w:hAnsi="Angsana New"/>
          <w:sz w:val="28"/>
          <w:szCs w:val="28"/>
          <w:cs/>
          <w:lang w:val="en-US"/>
        </w:rPr>
        <w:t>’</w:t>
      </w:r>
      <w:r w:rsidRPr="00437F69">
        <w:rPr>
          <w:rFonts w:ascii="Angsana New" w:hAnsi="Angsana New"/>
          <w:sz w:val="28"/>
          <w:lang w:val="en-US"/>
        </w:rPr>
        <w:t>s financial reporting process</w:t>
      </w:r>
      <w:r w:rsidR="002D274A" w:rsidRPr="00437F69">
        <w:rPr>
          <w:rFonts w:ascii="Angsana New" w:hAnsi="Angsana New"/>
          <w:sz w:val="28"/>
          <w:szCs w:val="28"/>
          <w:cs/>
          <w:lang w:val="en-GB"/>
        </w:rPr>
        <w:t>.</w:t>
      </w:r>
    </w:p>
    <w:p w:rsidR="00DC0955" w:rsidRPr="00437F69" w:rsidRDefault="00DC0955" w:rsidP="00DC0955">
      <w:pPr>
        <w:spacing w:before="240"/>
        <w:ind w:left="284"/>
        <w:jc w:val="thaiDistribute"/>
        <w:rPr>
          <w:rFonts w:ascii="Angsana New" w:hAnsi="Angsana New"/>
          <w:b/>
          <w:bCs/>
          <w:sz w:val="28"/>
          <w:lang w:val="en-US"/>
        </w:rPr>
      </w:pPr>
      <w:r w:rsidRPr="00437F69">
        <w:rPr>
          <w:rFonts w:ascii="Angsana New" w:hAnsi="Angsana New"/>
          <w:b/>
          <w:bCs/>
          <w:sz w:val="28"/>
          <w:lang w:val="en-US"/>
        </w:rPr>
        <w:t>Auditor</w:t>
      </w:r>
      <w:r w:rsidRPr="00437F69">
        <w:rPr>
          <w:rFonts w:ascii="Angsana New" w:hAnsi="Angsana New"/>
          <w:b/>
          <w:bCs/>
          <w:sz w:val="28"/>
          <w:szCs w:val="28"/>
          <w:cs/>
          <w:lang w:val="en-US"/>
        </w:rPr>
        <w:t>’</w:t>
      </w:r>
      <w:r w:rsidRPr="00437F69">
        <w:rPr>
          <w:rFonts w:ascii="Angsana New" w:hAnsi="Angsana New"/>
          <w:b/>
          <w:bCs/>
          <w:sz w:val="28"/>
          <w:lang w:val="en-US"/>
        </w:rPr>
        <w:t xml:space="preserve">s Responsibilities for the Audit of the Financial Statements </w:t>
      </w:r>
    </w:p>
    <w:p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My objectives are to obtain reasonable assurance about whether the consolidated and separate financial statements as a whole are free from material misstatement, whether due to fraud or error, and to issue an auditor</w:t>
      </w:r>
      <w:r w:rsidRPr="00437F69">
        <w:rPr>
          <w:rFonts w:ascii="Angsana New" w:hAnsi="Angsana New"/>
          <w:sz w:val="28"/>
          <w:szCs w:val="28"/>
          <w:cs/>
          <w:lang w:val="en-US"/>
        </w:rPr>
        <w:t>’</w:t>
      </w:r>
      <w:r w:rsidRPr="00437F69">
        <w:rPr>
          <w:rFonts w:ascii="Angsana New" w:hAnsi="Angsana New"/>
          <w:sz w:val="28"/>
          <w:lang w:val="en-US"/>
        </w:rPr>
        <w:t>s report that includes my opinion</w:t>
      </w:r>
      <w:r w:rsidRPr="00437F69">
        <w:rPr>
          <w:rFonts w:ascii="Angsana New" w:hAnsi="Angsana New"/>
          <w:sz w:val="28"/>
          <w:szCs w:val="28"/>
          <w:cs/>
          <w:lang w:val="en-US"/>
        </w:rPr>
        <w:t xml:space="preserve">. </w:t>
      </w:r>
      <w:r w:rsidRPr="00437F69">
        <w:rPr>
          <w:rFonts w:ascii="Angsana New" w:hAnsi="Angsana New"/>
          <w:sz w:val="28"/>
          <w:lang w:val="en-US"/>
        </w:rPr>
        <w:t>Reasonable assurance is a high level of assurance, but is not a guarantee that an audit conducted in accordance with TSAs will always detect a material misstatement when it exists</w:t>
      </w:r>
      <w:r w:rsidRPr="00437F69">
        <w:rPr>
          <w:rFonts w:ascii="Angsana New" w:hAnsi="Angsana New"/>
          <w:sz w:val="28"/>
          <w:szCs w:val="28"/>
          <w:cs/>
          <w:lang w:val="en-US"/>
        </w:rPr>
        <w:t xml:space="preserve">. </w:t>
      </w:r>
      <w:r w:rsidRPr="00437F69">
        <w:rPr>
          <w:rFonts w:ascii="Angsana New" w:hAnsi="Angsana New"/>
          <w:sz w:val="28"/>
          <w:lang w:val="en-US"/>
        </w:rPr>
        <w:t>Misstatements can arise from fraud or error and are considered material if, individually or in the aggregate, they could reasonably be expected to influence the economic decisions of users taken on the basis of these financial statements</w:t>
      </w:r>
      <w:r w:rsidRPr="00437F69">
        <w:rPr>
          <w:rFonts w:ascii="Angsana New" w:hAnsi="Angsana New"/>
          <w:sz w:val="28"/>
          <w:szCs w:val="28"/>
          <w:cs/>
          <w:lang w:val="en-US"/>
        </w:rPr>
        <w:t>.</w:t>
      </w:r>
    </w:p>
    <w:p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As part of an audit in accordance with TSAs, I exercise professional judgment and maintain professional skepticism throughout the audit</w:t>
      </w:r>
      <w:r w:rsidRPr="00437F69">
        <w:rPr>
          <w:rFonts w:ascii="Angsana New" w:hAnsi="Angsana New"/>
          <w:sz w:val="28"/>
          <w:szCs w:val="28"/>
          <w:cs/>
          <w:lang w:val="en-US"/>
        </w:rPr>
        <w:t xml:space="preserve">. </w:t>
      </w:r>
      <w:r w:rsidRPr="00437F69">
        <w:rPr>
          <w:rFonts w:ascii="Angsana New" w:hAnsi="Angsana New"/>
          <w:sz w:val="28"/>
          <w:szCs w:val="28"/>
          <w:cs/>
        </w:rPr>
        <w:t>I also:</w:t>
      </w:r>
    </w:p>
    <w:p w:rsidR="00DC0955" w:rsidRPr="00437F69" w:rsidRDefault="00DC0955" w:rsidP="00DC0955">
      <w:pPr>
        <w:pStyle w:val="ListParagraph"/>
        <w:numPr>
          <w:ilvl w:val="0"/>
          <w:numId w:val="27"/>
        </w:numPr>
        <w:spacing w:before="120" w:after="0"/>
        <w:ind w:left="714" w:hanging="357"/>
        <w:jc w:val="thaiDistribute"/>
        <w:rPr>
          <w:rFonts w:ascii="Angsana New" w:hAnsi="Angsana New" w:cs="Angsana New"/>
          <w:sz w:val="28"/>
        </w:rPr>
      </w:pPr>
      <w:r w:rsidRPr="00437F6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437F69">
        <w:rPr>
          <w:rFonts w:ascii="Angsana New" w:hAnsi="Angsana New" w:cs="Angsana New"/>
          <w:sz w:val="28"/>
          <w:cs/>
        </w:rPr>
        <w:t xml:space="preserve">. </w:t>
      </w:r>
      <w:r w:rsidRPr="00437F69">
        <w:rPr>
          <w:rFonts w:ascii="Angsana New" w:hAnsi="Angsana New" w:cs="Angsana New"/>
          <w:sz w:val="28"/>
        </w:rPr>
        <w:t xml:space="preserve">The risk of not detecting a material misstatement </w:t>
      </w:r>
      <w:r w:rsidRPr="00437F69">
        <w:rPr>
          <w:rFonts w:ascii="Angsana New" w:hAnsi="Angsana New" w:cs="Angsana New"/>
          <w:sz w:val="28"/>
        </w:rPr>
        <w:lastRenderedPageBreak/>
        <w:t>resulting from fraud is higher than for one resulting from error, as fraud may involve collusion, forgery, intentional omissions, misrepresentations, or the override of internal control</w:t>
      </w:r>
      <w:r w:rsidRPr="00437F69">
        <w:rPr>
          <w:rFonts w:ascii="Angsana New" w:hAnsi="Angsana New" w:cs="Angsana New"/>
          <w:sz w:val="28"/>
          <w:cs/>
        </w:rPr>
        <w:t>.</w:t>
      </w:r>
    </w:p>
    <w:p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437F69">
        <w:rPr>
          <w:rFonts w:ascii="Angsana New" w:hAnsi="Angsana New" w:cs="Angsana New"/>
          <w:sz w:val="28"/>
          <w:cs/>
        </w:rPr>
        <w:t>’</w:t>
      </w:r>
      <w:r w:rsidRPr="00437F69">
        <w:rPr>
          <w:rFonts w:ascii="Angsana New" w:hAnsi="Angsana New" w:cs="Angsana New"/>
          <w:sz w:val="28"/>
        </w:rPr>
        <w:t>s internal control</w:t>
      </w:r>
      <w:r w:rsidRPr="00437F69">
        <w:rPr>
          <w:rFonts w:ascii="Angsana New" w:hAnsi="Angsana New" w:cs="Angsana New"/>
          <w:sz w:val="28"/>
          <w:cs/>
        </w:rPr>
        <w:t>.</w:t>
      </w:r>
    </w:p>
    <w:p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Evaluate the appropriateness of accounting policies used and the reasonableness of accounting estimates a</w:t>
      </w:r>
      <w:r w:rsidR="00137C65" w:rsidRPr="00437F69">
        <w:rPr>
          <w:rFonts w:ascii="Angsana New" w:hAnsi="Angsana New" w:cs="Angsana New"/>
          <w:sz w:val="28"/>
        </w:rPr>
        <w:t>nd related disclosures made by M</w:t>
      </w:r>
      <w:r w:rsidRPr="00437F69">
        <w:rPr>
          <w:rFonts w:ascii="Angsana New" w:hAnsi="Angsana New" w:cs="Angsana New"/>
          <w:sz w:val="28"/>
        </w:rPr>
        <w:t>anagement</w:t>
      </w:r>
      <w:r w:rsidRPr="00437F69">
        <w:rPr>
          <w:rFonts w:ascii="Angsana New" w:hAnsi="Angsana New" w:cs="Angsana New"/>
          <w:sz w:val="28"/>
          <w:cs/>
        </w:rPr>
        <w:t>.</w:t>
      </w:r>
    </w:p>
    <w:p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Conc</w:t>
      </w:r>
      <w:r w:rsidR="00137C65" w:rsidRPr="00437F69">
        <w:rPr>
          <w:rFonts w:ascii="Angsana New" w:hAnsi="Angsana New" w:cs="Angsana New"/>
          <w:sz w:val="28"/>
        </w:rPr>
        <w:t>lude on the appropriateness of M</w:t>
      </w:r>
      <w:r w:rsidRPr="00437F69">
        <w:rPr>
          <w:rFonts w:ascii="Angsana New" w:hAnsi="Angsana New" w:cs="Angsana New"/>
          <w:sz w:val="28"/>
        </w:rPr>
        <w:t>anagement</w:t>
      </w:r>
      <w:r w:rsidRPr="00437F69">
        <w:rPr>
          <w:rFonts w:ascii="Angsana New" w:hAnsi="Angsana New" w:cs="Angsana New"/>
          <w:sz w:val="28"/>
          <w:cs/>
        </w:rPr>
        <w:t>’</w:t>
      </w:r>
      <w:r w:rsidRPr="00437F69">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437F69">
        <w:rPr>
          <w:rFonts w:ascii="Angsana New" w:hAnsi="Angsana New" w:cs="Angsana New"/>
          <w:sz w:val="28"/>
          <w:cs/>
        </w:rPr>
        <w:t>’</w:t>
      </w:r>
      <w:r w:rsidRPr="00437F69">
        <w:rPr>
          <w:rFonts w:ascii="Angsana New" w:hAnsi="Angsana New" w:cs="Angsana New"/>
          <w:sz w:val="28"/>
        </w:rPr>
        <w:t>s ability to continue as a going concern</w:t>
      </w:r>
      <w:r w:rsidRPr="00437F69">
        <w:rPr>
          <w:rFonts w:ascii="Angsana New" w:hAnsi="Angsana New" w:cs="Angsana New"/>
          <w:sz w:val="28"/>
          <w:cs/>
        </w:rPr>
        <w:t xml:space="preserve">. </w:t>
      </w:r>
      <w:r w:rsidRPr="00437F69">
        <w:rPr>
          <w:rFonts w:ascii="Angsana New" w:hAnsi="Angsana New" w:cs="Angsana New"/>
          <w:sz w:val="28"/>
        </w:rPr>
        <w:t>If I conclude that a material uncertainty exists, I am required to draw attention in my auditor</w:t>
      </w:r>
      <w:r w:rsidRPr="00437F69">
        <w:rPr>
          <w:rFonts w:ascii="Angsana New" w:hAnsi="Angsana New" w:cs="Angsana New"/>
          <w:sz w:val="28"/>
          <w:cs/>
        </w:rPr>
        <w:t>’</w:t>
      </w:r>
      <w:r w:rsidRPr="00437F69">
        <w:rPr>
          <w:rFonts w:ascii="Angsana New" w:hAnsi="Angsana New" w:cs="Angsana New"/>
          <w:sz w:val="28"/>
        </w:rPr>
        <w:t>s report to the related disclosures in the financial statements or, if such disclosures are inadequate, to modify my opinion</w:t>
      </w:r>
      <w:r w:rsidRPr="00437F69">
        <w:rPr>
          <w:rFonts w:ascii="Angsana New" w:hAnsi="Angsana New" w:cs="Angsana New"/>
          <w:sz w:val="28"/>
          <w:cs/>
        </w:rPr>
        <w:t xml:space="preserve">. </w:t>
      </w:r>
      <w:r w:rsidRPr="00437F69">
        <w:rPr>
          <w:rFonts w:ascii="Angsana New" w:hAnsi="Angsana New" w:cs="Angsana New"/>
          <w:sz w:val="28"/>
        </w:rPr>
        <w:t>My conclusions are based on the audit evidence obtained up to the date of my auditor</w:t>
      </w:r>
      <w:r w:rsidRPr="00437F69">
        <w:rPr>
          <w:rFonts w:ascii="Angsana New" w:hAnsi="Angsana New" w:cs="Angsana New"/>
          <w:sz w:val="28"/>
          <w:cs/>
        </w:rPr>
        <w:t>’</w:t>
      </w:r>
      <w:r w:rsidRPr="00437F69">
        <w:rPr>
          <w:rFonts w:ascii="Angsana New" w:hAnsi="Angsana New" w:cs="Angsana New"/>
          <w:sz w:val="28"/>
        </w:rPr>
        <w:t>s report</w:t>
      </w:r>
      <w:r w:rsidRPr="00437F69">
        <w:rPr>
          <w:rFonts w:ascii="Angsana New" w:hAnsi="Angsana New" w:cs="Angsana New"/>
          <w:sz w:val="28"/>
          <w:cs/>
        </w:rPr>
        <w:t xml:space="preserve">. </w:t>
      </w:r>
      <w:r w:rsidRPr="00437F69">
        <w:rPr>
          <w:rFonts w:ascii="Angsana New" w:hAnsi="Angsana New" w:cs="Angsana New"/>
          <w:sz w:val="28"/>
        </w:rPr>
        <w:t>However, future events or conditions may cause the Group to cease to continue as a going concern</w:t>
      </w:r>
      <w:r w:rsidRPr="00437F69">
        <w:rPr>
          <w:rFonts w:ascii="Angsana New" w:hAnsi="Angsana New" w:cs="Angsana New"/>
          <w:sz w:val="28"/>
          <w:cs/>
        </w:rPr>
        <w:t>.</w:t>
      </w:r>
    </w:p>
    <w:p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437F69">
        <w:rPr>
          <w:rFonts w:ascii="Angsana New" w:hAnsi="Angsana New" w:cs="Angsana New"/>
          <w:sz w:val="28"/>
          <w:cs/>
        </w:rPr>
        <w:t>.</w:t>
      </w:r>
    </w:p>
    <w:p w:rsidR="00DC0955" w:rsidRPr="00437F69" w:rsidRDefault="00DC0955" w:rsidP="00DC0955">
      <w:pPr>
        <w:pStyle w:val="ListParagraph"/>
        <w:numPr>
          <w:ilvl w:val="0"/>
          <w:numId w:val="27"/>
        </w:numPr>
        <w:autoSpaceDE w:val="0"/>
        <w:autoSpaceDN w:val="0"/>
        <w:adjustRightInd w:val="0"/>
        <w:spacing w:before="120" w:after="0"/>
        <w:jc w:val="thaiDistribute"/>
        <w:rPr>
          <w:rFonts w:ascii="Angsana New" w:hAnsi="Angsana New" w:cs="Angsana New"/>
          <w:sz w:val="28"/>
        </w:rPr>
      </w:pPr>
      <w:r w:rsidRPr="00437F69">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437F69">
        <w:rPr>
          <w:rFonts w:ascii="Angsana New" w:hAnsi="Angsana New" w:cs="Angsana New"/>
          <w:color w:val="000000"/>
          <w:sz w:val="28"/>
          <w:cs/>
        </w:rPr>
        <w:t xml:space="preserve">. </w:t>
      </w:r>
      <w:r w:rsidRPr="00437F69">
        <w:rPr>
          <w:rFonts w:ascii="Angsana New" w:hAnsi="Angsana New" w:cs="Angsana New"/>
          <w:color w:val="000000"/>
          <w:sz w:val="28"/>
        </w:rPr>
        <w:t>I am responsible for the direction, supervision and performance of the group audit</w:t>
      </w:r>
      <w:r w:rsidRPr="00437F69">
        <w:rPr>
          <w:rFonts w:ascii="Angsana New" w:hAnsi="Angsana New" w:cs="Angsana New"/>
          <w:color w:val="000000"/>
          <w:sz w:val="28"/>
          <w:cs/>
        </w:rPr>
        <w:t xml:space="preserve">. </w:t>
      </w:r>
      <w:r w:rsidRPr="00437F69">
        <w:rPr>
          <w:rFonts w:ascii="Angsana New" w:hAnsi="Angsana New" w:cs="Angsana New"/>
          <w:color w:val="000000"/>
          <w:sz w:val="28"/>
        </w:rPr>
        <w:t>I remain solely responsible for my audit opinion</w:t>
      </w:r>
      <w:r w:rsidRPr="00437F69">
        <w:rPr>
          <w:rFonts w:ascii="Angsana New" w:hAnsi="Angsana New" w:cs="Angsana New"/>
          <w:color w:val="000000"/>
          <w:sz w:val="28"/>
          <w:cs/>
        </w:rPr>
        <w:t xml:space="preserve">. </w:t>
      </w:r>
    </w:p>
    <w:p w:rsidR="002A458D" w:rsidRPr="00437F69" w:rsidRDefault="00DC0955" w:rsidP="002A458D">
      <w:pPr>
        <w:pStyle w:val="ListParagraph"/>
        <w:ind w:left="284" w:firstLine="0"/>
        <w:jc w:val="thaiDistribute"/>
        <w:rPr>
          <w:rFonts w:ascii="Angsana New" w:hAnsi="Angsana New"/>
          <w:sz w:val="28"/>
        </w:rPr>
      </w:pPr>
      <w:r w:rsidRPr="00437F69">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437F69">
        <w:rPr>
          <w:rFonts w:ascii="Angsana New" w:hAnsi="Angsana New" w:cs="Angsana New"/>
          <w:sz w:val="28"/>
          <w:cs/>
        </w:rPr>
        <w:t xml:space="preserve">. </w:t>
      </w:r>
    </w:p>
    <w:p w:rsidR="00046592" w:rsidRPr="00437F69" w:rsidRDefault="00046592" w:rsidP="002A458D">
      <w:pPr>
        <w:pStyle w:val="ListParagraph"/>
        <w:ind w:left="284" w:firstLine="0"/>
        <w:jc w:val="thaiDistribute"/>
        <w:rPr>
          <w:rFonts w:ascii="Angsana New" w:hAnsi="Angsana New"/>
          <w:sz w:val="12"/>
          <w:szCs w:val="12"/>
        </w:rPr>
      </w:pPr>
    </w:p>
    <w:p w:rsidR="002A458D" w:rsidRDefault="00DC0955" w:rsidP="002A458D">
      <w:pPr>
        <w:pStyle w:val="ListParagraph"/>
        <w:ind w:left="284" w:firstLine="0"/>
        <w:jc w:val="thaiDistribute"/>
        <w:rPr>
          <w:rFonts w:ascii="Angsana New" w:hAnsi="Angsana New"/>
          <w:sz w:val="28"/>
        </w:rPr>
      </w:pPr>
      <w:r w:rsidRPr="00437F69">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37F69">
        <w:rPr>
          <w:rFonts w:ascii="Angsana New" w:hAnsi="Angsana New" w:cs="Angsana New"/>
          <w:sz w:val="28"/>
          <w:cs/>
        </w:rPr>
        <w:t xml:space="preserve">. </w:t>
      </w:r>
    </w:p>
    <w:p w:rsidR="00EF64EC" w:rsidRDefault="00EF64EC" w:rsidP="002A458D">
      <w:pPr>
        <w:pStyle w:val="ListParagraph"/>
        <w:ind w:left="284" w:firstLine="0"/>
        <w:jc w:val="thaiDistribute"/>
        <w:rPr>
          <w:rFonts w:ascii="Angsana New" w:hAnsi="Angsana New"/>
          <w:sz w:val="28"/>
        </w:rPr>
      </w:pPr>
    </w:p>
    <w:p w:rsidR="00EF64EC" w:rsidRDefault="00EF64EC" w:rsidP="002A458D">
      <w:pPr>
        <w:pStyle w:val="ListParagraph"/>
        <w:ind w:left="284" w:firstLine="0"/>
        <w:jc w:val="thaiDistribute"/>
        <w:rPr>
          <w:rFonts w:ascii="Angsana New" w:hAnsi="Angsana New"/>
          <w:sz w:val="28"/>
        </w:rPr>
      </w:pPr>
    </w:p>
    <w:p w:rsidR="00EF64EC" w:rsidRDefault="00EF64EC" w:rsidP="002A458D">
      <w:pPr>
        <w:pStyle w:val="ListParagraph"/>
        <w:ind w:left="284" w:firstLine="0"/>
        <w:jc w:val="thaiDistribute"/>
        <w:rPr>
          <w:rFonts w:ascii="Angsana New" w:hAnsi="Angsana New"/>
          <w:sz w:val="28"/>
        </w:rPr>
      </w:pPr>
    </w:p>
    <w:p w:rsidR="00EF64EC" w:rsidRDefault="00EF64EC" w:rsidP="002A458D">
      <w:pPr>
        <w:pStyle w:val="ListParagraph"/>
        <w:ind w:left="284" w:firstLine="0"/>
        <w:jc w:val="thaiDistribute"/>
        <w:rPr>
          <w:rFonts w:ascii="Angsana New" w:hAnsi="Angsana New"/>
          <w:sz w:val="28"/>
        </w:rPr>
      </w:pPr>
    </w:p>
    <w:p w:rsidR="00EF64EC" w:rsidRDefault="00EF64EC" w:rsidP="002A458D">
      <w:pPr>
        <w:pStyle w:val="ListParagraph"/>
        <w:ind w:left="284" w:firstLine="0"/>
        <w:jc w:val="thaiDistribute"/>
        <w:rPr>
          <w:rFonts w:ascii="Angsana New" w:hAnsi="Angsana New"/>
          <w:sz w:val="28"/>
        </w:rPr>
      </w:pPr>
    </w:p>
    <w:p w:rsidR="00EF64EC" w:rsidRDefault="00EF64EC" w:rsidP="002A458D">
      <w:pPr>
        <w:pStyle w:val="ListParagraph"/>
        <w:ind w:left="284" w:firstLine="0"/>
        <w:jc w:val="thaiDistribute"/>
        <w:rPr>
          <w:rFonts w:ascii="Angsana New" w:hAnsi="Angsana New"/>
          <w:sz w:val="28"/>
        </w:rPr>
      </w:pPr>
    </w:p>
    <w:p w:rsidR="00EF64EC" w:rsidRDefault="00EF64EC" w:rsidP="002A458D">
      <w:pPr>
        <w:pStyle w:val="ListParagraph"/>
        <w:ind w:left="284" w:firstLine="0"/>
        <w:jc w:val="thaiDistribute"/>
        <w:rPr>
          <w:rFonts w:ascii="Angsana New" w:hAnsi="Angsana New"/>
          <w:sz w:val="28"/>
        </w:rPr>
      </w:pPr>
    </w:p>
    <w:p w:rsidR="00EF64EC" w:rsidRDefault="00EF64EC" w:rsidP="002A458D">
      <w:pPr>
        <w:pStyle w:val="ListParagraph"/>
        <w:ind w:left="284" w:firstLine="0"/>
        <w:jc w:val="thaiDistribute"/>
        <w:rPr>
          <w:rFonts w:ascii="Angsana New" w:hAnsi="Angsana New"/>
          <w:sz w:val="28"/>
        </w:rPr>
      </w:pPr>
    </w:p>
    <w:p w:rsidR="00EF64EC" w:rsidRPr="00437F69" w:rsidRDefault="00EF64EC" w:rsidP="002A458D">
      <w:pPr>
        <w:pStyle w:val="ListParagraph"/>
        <w:ind w:left="284" w:firstLine="0"/>
        <w:jc w:val="thaiDistribute"/>
        <w:rPr>
          <w:rFonts w:ascii="Angsana New" w:hAnsi="Angsana New"/>
          <w:sz w:val="28"/>
        </w:rPr>
      </w:pPr>
    </w:p>
    <w:p w:rsidR="00046592" w:rsidRPr="00437F69" w:rsidRDefault="00046592" w:rsidP="002A458D">
      <w:pPr>
        <w:pStyle w:val="ListParagraph"/>
        <w:ind w:left="284" w:firstLine="0"/>
        <w:jc w:val="thaiDistribute"/>
        <w:rPr>
          <w:rFonts w:ascii="Angsana New" w:hAnsi="Angsana New"/>
          <w:sz w:val="8"/>
          <w:szCs w:val="8"/>
        </w:rPr>
      </w:pPr>
    </w:p>
    <w:p w:rsidR="00DC0955" w:rsidRPr="00437F69" w:rsidRDefault="00DC0955" w:rsidP="002A458D">
      <w:pPr>
        <w:pStyle w:val="ListParagraph"/>
        <w:ind w:left="284" w:firstLine="0"/>
        <w:jc w:val="thaiDistribute"/>
        <w:rPr>
          <w:rFonts w:ascii="Angsana New" w:hAnsi="Angsana New"/>
          <w:sz w:val="28"/>
        </w:rPr>
      </w:pPr>
      <w:r w:rsidRPr="00437F69">
        <w:rPr>
          <w:rFonts w:ascii="Angsana New" w:hAnsi="Angsana New"/>
          <w:sz w:val="28"/>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w:t>
      </w:r>
      <w:r w:rsidRPr="00437F69">
        <w:rPr>
          <w:rFonts w:ascii="Angsana New" w:hAnsi="Angsana New" w:cs="Angsana New"/>
          <w:sz w:val="28"/>
          <w:cs/>
        </w:rPr>
        <w:t xml:space="preserve">. </w:t>
      </w:r>
      <w:r w:rsidRPr="00437F69">
        <w:rPr>
          <w:rFonts w:ascii="Angsana New" w:hAnsi="Angsana New"/>
          <w:sz w:val="28"/>
        </w:rPr>
        <w:t>I describe these matters in my auditor</w:t>
      </w:r>
      <w:r w:rsidRPr="00437F69">
        <w:rPr>
          <w:rFonts w:ascii="Angsana New" w:hAnsi="Angsana New" w:cs="Angsana New"/>
          <w:sz w:val="28"/>
          <w:cs/>
        </w:rPr>
        <w:t>’</w:t>
      </w:r>
      <w:r w:rsidRPr="00437F69">
        <w:rPr>
          <w:rFonts w:ascii="Angsana New" w:hAnsi="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37F69">
        <w:rPr>
          <w:rFonts w:ascii="Angsana New" w:hAnsi="Angsana New" w:cs="Angsana New"/>
          <w:sz w:val="28"/>
          <w:cs/>
        </w:rPr>
        <w:t>.</w:t>
      </w:r>
    </w:p>
    <w:p w:rsidR="005F559F" w:rsidRPr="00437F69" w:rsidRDefault="005F559F" w:rsidP="002C638F">
      <w:pPr>
        <w:ind w:left="284"/>
        <w:jc w:val="thaiDistribute"/>
        <w:rPr>
          <w:rFonts w:ascii="Angsana New" w:hAnsi="Angsana New"/>
          <w:sz w:val="28"/>
          <w:szCs w:val="28"/>
          <w:highlight w:val="yellow"/>
          <w:lang w:val="en-US"/>
        </w:rPr>
      </w:pPr>
    </w:p>
    <w:p w:rsidR="001B14EE" w:rsidRPr="00437F69" w:rsidRDefault="001B14EE" w:rsidP="002C638F">
      <w:pPr>
        <w:ind w:left="284"/>
        <w:jc w:val="thaiDistribute"/>
        <w:rPr>
          <w:rFonts w:ascii="Angsana New" w:hAnsi="Angsana New"/>
          <w:sz w:val="28"/>
          <w:szCs w:val="28"/>
          <w:highlight w:val="yellow"/>
          <w:lang w:val="en-US"/>
        </w:rPr>
      </w:pPr>
    </w:p>
    <w:p w:rsidR="001B14EE" w:rsidRPr="00437F69" w:rsidRDefault="001B14EE" w:rsidP="002C638F">
      <w:pPr>
        <w:ind w:left="284"/>
        <w:jc w:val="thaiDistribute"/>
        <w:rPr>
          <w:rFonts w:ascii="Angsana New" w:hAnsi="Angsana New"/>
          <w:sz w:val="28"/>
          <w:szCs w:val="28"/>
          <w:highlight w:val="yellow"/>
          <w:lang w:val="en-US"/>
        </w:rPr>
      </w:pPr>
    </w:p>
    <w:p w:rsidR="000B56E1" w:rsidRPr="00437F69" w:rsidRDefault="000B56E1" w:rsidP="002C638F">
      <w:pPr>
        <w:ind w:left="284"/>
        <w:jc w:val="thaiDistribute"/>
        <w:rPr>
          <w:rFonts w:ascii="Angsana New" w:hAnsi="Angsana New"/>
          <w:sz w:val="28"/>
          <w:szCs w:val="28"/>
          <w:highlight w:val="yellow"/>
          <w:lang w:val="en-US"/>
        </w:rPr>
      </w:pPr>
    </w:p>
    <w:p w:rsidR="00252014" w:rsidRPr="00437F69" w:rsidRDefault="00252014" w:rsidP="002C638F">
      <w:pPr>
        <w:ind w:left="284"/>
        <w:jc w:val="thaiDistribute"/>
        <w:rPr>
          <w:rFonts w:ascii="Angsana New" w:hAnsi="Angsana New"/>
          <w:sz w:val="28"/>
          <w:szCs w:val="28"/>
          <w:lang w:val="en-US"/>
        </w:rPr>
      </w:pPr>
      <w:proofErr w:type="spellStart"/>
      <w:r w:rsidRPr="00437F69">
        <w:rPr>
          <w:rFonts w:ascii="Angsana New" w:hAnsi="Angsana New"/>
          <w:sz w:val="28"/>
          <w:szCs w:val="28"/>
          <w:lang w:val="en-US"/>
        </w:rPr>
        <w:t>Patcharee</w:t>
      </w:r>
      <w:proofErr w:type="spellEnd"/>
      <w:r w:rsidRPr="00437F69">
        <w:rPr>
          <w:rFonts w:ascii="Angsana New" w:hAnsi="Angsana New"/>
          <w:sz w:val="28"/>
          <w:szCs w:val="28"/>
          <w:lang w:val="en-US"/>
        </w:rPr>
        <w:t xml:space="preserve"> </w:t>
      </w:r>
      <w:proofErr w:type="spellStart"/>
      <w:r w:rsidRPr="00437F69">
        <w:rPr>
          <w:rFonts w:ascii="Angsana New" w:hAnsi="Angsana New"/>
          <w:sz w:val="28"/>
          <w:szCs w:val="28"/>
          <w:lang w:val="en-US"/>
        </w:rPr>
        <w:t>Siriwongsin</w:t>
      </w:r>
      <w:proofErr w:type="spellEnd"/>
    </w:p>
    <w:p w:rsidR="002C638F" w:rsidRPr="00437F69" w:rsidRDefault="00E80FF4" w:rsidP="002C638F">
      <w:pPr>
        <w:ind w:left="284"/>
        <w:jc w:val="thaiDistribute"/>
        <w:rPr>
          <w:rFonts w:ascii="Angsana New" w:hAnsi="Angsana New"/>
          <w:sz w:val="28"/>
          <w:szCs w:val="28"/>
          <w:lang w:val="en-US"/>
        </w:rPr>
      </w:pPr>
      <w:r w:rsidRPr="00437F69">
        <w:rPr>
          <w:rFonts w:ascii="Angsana New" w:hAnsi="Angsana New"/>
          <w:sz w:val="28"/>
          <w:szCs w:val="28"/>
          <w:lang w:val="en-US"/>
        </w:rPr>
        <w:t>Certified Public Acc</w:t>
      </w:r>
      <w:r w:rsidR="00252014" w:rsidRPr="00437F69">
        <w:rPr>
          <w:rFonts w:ascii="Angsana New" w:hAnsi="Angsana New"/>
          <w:sz w:val="28"/>
          <w:szCs w:val="28"/>
          <w:lang w:val="en-US"/>
        </w:rPr>
        <w:t>ountant Registration Number 9037</w:t>
      </w:r>
    </w:p>
    <w:p w:rsidR="002C638F" w:rsidRPr="00437F69" w:rsidRDefault="00E80FF4" w:rsidP="00322642">
      <w:pPr>
        <w:spacing w:before="120"/>
        <w:ind w:left="284"/>
        <w:jc w:val="thaiDistribute"/>
        <w:rPr>
          <w:rFonts w:ascii="Angsana New" w:hAnsi="Angsana New"/>
          <w:sz w:val="28"/>
          <w:szCs w:val="28"/>
          <w:cs/>
        </w:rPr>
      </w:pPr>
      <w:r w:rsidRPr="00437F69">
        <w:rPr>
          <w:rFonts w:ascii="Angsana New" w:hAnsi="Angsana New"/>
          <w:sz w:val="28"/>
          <w:szCs w:val="28"/>
          <w:lang w:val="en-US"/>
        </w:rPr>
        <w:t>ANS Audit Company Limited</w:t>
      </w:r>
    </w:p>
    <w:p w:rsidR="00AA038E" w:rsidRPr="00BD22E8" w:rsidRDefault="00E80FF4" w:rsidP="00AA038E">
      <w:pPr>
        <w:ind w:left="284"/>
        <w:jc w:val="thaiDistribute"/>
        <w:rPr>
          <w:rFonts w:ascii="Angsana New" w:hAnsi="Angsana New"/>
          <w:color w:val="000000"/>
          <w:sz w:val="28"/>
          <w:szCs w:val="28"/>
          <w:lang w:val="en-US"/>
        </w:rPr>
      </w:pPr>
      <w:r w:rsidRPr="00BD22E8">
        <w:rPr>
          <w:rFonts w:ascii="Angsana New" w:hAnsi="Angsana New" w:hint="cs"/>
          <w:sz w:val="28"/>
          <w:szCs w:val="28"/>
          <w:lang w:val="en-US"/>
        </w:rPr>
        <w:t xml:space="preserve">Bangkok, </w:t>
      </w:r>
      <w:r w:rsidR="005955CC">
        <w:rPr>
          <w:rFonts w:ascii="Angsana New" w:hAnsi="Angsana New"/>
          <w:color w:val="000000"/>
          <w:sz w:val="28"/>
          <w:szCs w:val="28"/>
          <w:lang w:val="en-US"/>
        </w:rPr>
        <w:t>March 1,</w:t>
      </w:r>
      <w:r w:rsidR="006B1AC1" w:rsidRPr="00BD22E8">
        <w:rPr>
          <w:rFonts w:ascii="Angsana New" w:hAnsi="Angsana New" w:hint="cs"/>
          <w:color w:val="000000"/>
          <w:sz w:val="28"/>
          <w:szCs w:val="28"/>
          <w:lang w:val="en-US"/>
        </w:rPr>
        <w:t xml:space="preserve"> 2019</w:t>
      </w:r>
    </w:p>
    <w:p w:rsidR="003E41FE" w:rsidRPr="00437F69" w:rsidRDefault="003E41FE" w:rsidP="00AA038E">
      <w:pPr>
        <w:ind w:left="284"/>
        <w:jc w:val="thaiDistribute"/>
        <w:rPr>
          <w:rFonts w:ascii="Angsana New" w:hAnsi="Angsana New"/>
          <w:color w:val="000000"/>
          <w:sz w:val="28"/>
          <w:szCs w:val="28"/>
          <w:cs/>
          <w:lang w:val="en-US"/>
        </w:rPr>
        <w:sectPr w:rsidR="003E41FE" w:rsidRPr="00437F69" w:rsidSect="00DF5FC1">
          <w:headerReference w:type="default" r:id="rId8"/>
          <w:footerReference w:type="default" r:id="rId9"/>
          <w:pgSz w:w="11907" w:h="16840" w:code="9"/>
          <w:pgMar w:top="1701" w:right="992" w:bottom="992" w:left="1701" w:header="720" w:footer="295" w:gutter="0"/>
          <w:pgNumType w:start="1"/>
          <w:cols w:space="720"/>
          <w:docGrid w:linePitch="299"/>
        </w:sectPr>
      </w:pPr>
    </w:p>
    <w:p w:rsidR="00DC0955" w:rsidRPr="00437F69" w:rsidRDefault="00DC0955" w:rsidP="00AA038E">
      <w:pPr>
        <w:ind w:left="284"/>
        <w:jc w:val="thaiDistribute"/>
        <w:rPr>
          <w:rFonts w:ascii="Angsana New" w:hAnsi="Angsana New"/>
          <w:color w:val="000000"/>
          <w:sz w:val="28"/>
          <w:szCs w:val="28"/>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highlight w:val="yellow"/>
          <w:lang w:val="en-US"/>
        </w:rPr>
      </w:pPr>
    </w:p>
    <w:p w:rsidR="00AA038E" w:rsidRPr="00437F69" w:rsidRDefault="00AA038E" w:rsidP="002C638F">
      <w:pPr>
        <w:jc w:val="center"/>
        <w:rPr>
          <w:rFonts w:ascii="Angsana New" w:hAnsi="Angsana New"/>
          <w:sz w:val="30"/>
          <w:szCs w:val="30"/>
          <w:lang w:val="en-US"/>
        </w:rPr>
      </w:pPr>
    </w:p>
    <w:p w:rsidR="008263C1" w:rsidRPr="00437F69" w:rsidRDefault="00771203" w:rsidP="002C638F">
      <w:pPr>
        <w:jc w:val="center"/>
        <w:rPr>
          <w:rFonts w:ascii="Angsana New" w:hAnsi="Angsana New"/>
          <w:sz w:val="30"/>
          <w:szCs w:val="30"/>
          <w:lang w:val="en-US"/>
        </w:rPr>
      </w:pPr>
      <w:r w:rsidRPr="00437F69">
        <w:rPr>
          <w:rFonts w:ascii="Angsana New" w:hAnsi="Angsana New"/>
          <w:sz w:val="30"/>
          <w:szCs w:val="30"/>
          <w:lang w:val="en-US"/>
        </w:rPr>
        <w:t xml:space="preserve">FINANCIAL STATEMENTS AND </w:t>
      </w:r>
      <w:r w:rsidR="000C7390" w:rsidRPr="00437F69">
        <w:rPr>
          <w:rFonts w:ascii="Angsana New" w:hAnsi="Angsana New"/>
          <w:sz w:val="30"/>
          <w:szCs w:val="30"/>
          <w:lang w:val="en-US"/>
        </w:rPr>
        <w:t xml:space="preserve">INDEPENDENT </w:t>
      </w:r>
      <w:r w:rsidRPr="00437F69">
        <w:rPr>
          <w:rFonts w:ascii="Angsana New" w:hAnsi="Angsana New"/>
          <w:sz w:val="30"/>
          <w:szCs w:val="30"/>
          <w:lang w:val="en-US"/>
        </w:rPr>
        <w:t>AUDITOR</w:t>
      </w:r>
      <w:r w:rsidRPr="00437F69">
        <w:rPr>
          <w:rFonts w:ascii="Angsana New" w:hAnsi="Angsana New"/>
          <w:sz w:val="30"/>
          <w:szCs w:val="30"/>
          <w:cs/>
          <w:lang w:val="en-US"/>
        </w:rPr>
        <w:t>’</w:t>
      </w:r>
      <w:r w:rsidRPr="00437F69">
        <w:rPr>
          <w:rFonts w:ascii="Angsana New" w:hAnsi="Angsana New"/>
          <w:sz w:val="30"/>
          <w:szCs w:val="30"/>
          <w:lang w:val="en-US"/>
        </w:rPr>
        <w:t>S REPORT</w:t>
      </w:r>
    </w:p>
    <w:p w:rsidR="002C638F" w:rsidRPr="00437F69" w:rsidRDefault="002C638F" w:rsidP="002C638F">
      <w:pPr>
        <w:jc w:val="center"/>
        <w:rPr>
          <w:rFonts w:ascii="Angsana New" w:hAnsi="Angsana New"/>
          <w:sz w:val="30"/>
          <w:szCs w:val="30"/>
          <w:lang w:val="en-US"/>
        </w:rPr>
      </w:pPr>
      <w:r w:rsidRPr="00437F69">
        <w:rPr>
          <w:rFonts w:ascii="Angsana New" w:hAnsi="Angsana New"/>
          <w:sz w:val="30"/>
          <w:szCs w:val="30"/>
          <w:lang w:val="en-US"/>
        </w:rPr>
        <w:t>SIMAT TECHNOLOGIES PUBLIC COMPANY LIMITED</w:t>
      </w:r>
      <w:r w:rsidR="0064345B" w:rsidRPr="00437F69">
        <w:rPr>
          <w:rFonts w:ascii="Angsana New" w:hAnsi="Angsana New"/>
          <w:sz w:val="30"/>
          <w:szCs w:val="30"/>
          <w:cs/>
          <w:lang w:val="en-US"/>
        </w:rPr>
        <w:t xml:space="preserve"> </w:t>
      </w:r>
      <w:r w:rsidRPr="00437F69">
        <w:rPr>
          <w:rFonts w:ascii="Angsana New" w:hAnsi="Angsana New"/>
          <w:sz w:val="30"/>
          <w:szCs w:val="30"/>
          <w:lang w:val="en-US"/>
        </w:rPr>
        <w:t xml:space="preserve">AND </w:t>
      </w:r>
      <w:r w:rsidR="000C7390" w:rsidRPr="00437F69">
        <w:rPr>
          <w:rFonts w:ascii="Angsana New" w:hAnsi="Angsana New"/>
          <w:sz w:val="30"/>
          <w:szCs w:val="30"/>
          <w:lang w:val="en-US"/>
        </w:rPr>
        <w:t xml:space="preserve">ITS </w:t>
      </w:r>
      <w:r w:rsidRPr="00437F69">
        <w:rPr>
          <w:rFonts w:ascii="Angsana New" w:hAnsi="Angsana New"/>
          <w:sz w:val="30"/>
          <w:szCs w:val="30"/>
          <w:lang w:val="en-US"/>
        </w:rPr>
        <w:t>SUBSIDIARIES</w:t>
      </w:r>
    </w:p>
    <w:p w:rsidR="00AA038E" w:rsidRDefault="00771203" w:rsidP="00DF5FC1">
      <w:pPr>
        <w:pStyle w:val="Heading2"/>
        <w:spacing w:before="0"/>
        <w:jc w:val="center"/>
        <w:rPr>
          <w:rFonts w:ascii="Angsana New" w:hAnsi="Angsana New" w:cs="Angsana New"/>
          <w:b w:val="0"/>
          <w:bCs w:val="0"/>
          <w:sz w:val="30"/>
          <w:szCs w:val="30"/>
          <w:lang w:val="en-US"/>
        </w:rPr>
      </w:pPr>
      <w:r w:rsidRPr="00437F69">
        <w:rPr>
          <w:rFonts w:ascii="Angsana New" w:hAnsi="Angsana New" w:cs="Angsana New"/>
          <w:b w:val="0"/>
          <w:bCs w:val="0"/>
          <w:sz w:val="30"/>
          <w:szCs w:val="30"/>
          <w:lang w:val="en-US"/>
        </w:rPr>
        <w:t>FOR THE YEAR ENDED DECEMBER 31, 201</w:t>
      </w:r>
      <w:r w:rsidR="00902C3B" w:rsidRPr="00437F69">
        <w:rPr>
          <w:rFonts w:ascii="Angsana New" w:hAnsi="Angsana New" w:cs="Angsana New"/>
          <w:b w:val="0"/>
          <w:bCs w:val="0"/>
          <w:sz w:val="30"/>
          <w:szCs w:val="30"/>
          <w:lang w:val="en-US"/>
        </w:rPr>
        <w:t>8</w:t>
      </w:r>
    </w:p>
    <w:p w:rsidR="009E52EE" w:rsidRPr="003E41FE" w:rsidRDefault="009E52EE" w:rsidP="003E41FE">
      <w:pPr>
        <w:rPr>
          <w:lang w:val="en-US"/>
        </w:rPr>
      </w:pPr>
    </w:p>
    <w:sectPr w:rsidR="009E52EE" w:rsidRPr="003E41FE" w:rsidSect="00DF5FC1">
      <w:footerReference w:type="default" r:id="rId10"/>
      <w:pgSz w:w="11907" w:h="16840" w:code="9"/>
      <w:pgMar w:top="1701" w:right="992" w:bottom="992" w:left="1701" w:header="720" w:footer="295"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2B6" w:rsidRDefault="008272B6">
      <w:pPr>
        <w:rPr>
          <w:rFonts w:cs="Book Antiqua"/>
          <w:cs/>
        </w:rPr>
      </w:pPr>
      <w:r>
        <w:separator/>
      </w:r>
    </w:p>
  </w:endnote>
  <w:endnote w:type="continuationSeparator" w:id="0">
    <w:p w:rsidR="008272B6" w:rsidRDefault="008272B6">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TradeGothic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775799"/>
      <w:docPartObj>
        <w:docPartGallery w:val="Page Numbers (Bottom of Page)"/>
        <w:docPartUnique/>
      </w:docPartObj>
    </w:sdtPr>
    <w:sdtEndPr/>
    <w:sdtContent>
      <w:p w:rsidR="008272B6" w:rsidRDefault="008272B6">
        <w:pPr>
          <w:pStyle w:val="Footer"/>
          <w:jc w:val="right"/>
          <w:rPr>
            <w:rFonts w:cs="Book Antiqua"/>
            <w:cs/>
          </w:rPr>
        </w:pPr>
        <w:r w:rsidRPr="005D1EFC">
          <w:rPr>
            <w:rFonts w:ascii="Angsana New" w:hAnsi="Angsana New"/>
            <w:sz w:val="28"/>
            <w:szCs w:val="28"/>
          </w:rPr>
          <w:fldChar w:fldCharType="begin"/>
        </w:r>
        <w:r w:rsidRPr="005D1EFC">
          <w:rPr>
            <w:rFonts w:ascii="Angsana New" w:hAnsi="Angsana New"/>
            <w:sz w:val="28"/>
            <w:szCs w:val="28"/>
            <w:cs/>
          </w:rPr>
          <w:instrText xml:space="preserve"> PAGE   \* MERGEFORMAT </w:instrText>
        </w:r>
        <w:r w:rsidRPr="005D1EFC">
          <w:rPr>
            <w:rFonts w:ascii="Angsana New" w:hAnsi="Angsana New"/>
            <w:sz w:val="28"/>
            <w:szCs w:val="28"/>
          </w:rPr>
          <w:fldChar w:fldCharType="separate"/>
        </w:r>
        <w:r w:rsidR="00DA3283">
          <w:rPr>
            <w:rFonts w:ascii="Angsana New" w:hAnsi="Angsana New"/>
            <w:noProof/>
            <w:sz w:val="28"/>
            <w:szCs w:val="28"/>
            <w:cs/>
          </w:rPr>
          <w:t>7</w:t>
        </w:r>
        <w:r w:rsidRPr="005D1EFC">
          <w:rPr>
            <w:rFonts w:ascii="Angsana New" w:hAnsi="Angsana New"/>
            <w:sz w:val="28"/>
            <w:szCs w:val="28"/>
          </w:rPr>
          <w:fldChar w:fldCharType="end"/>
        </w:r>
      </w:p>
    </w:sdtContent>
  </w:sdt>
  <w:p w:rsidR="008272B6" w:rsidRDefault="008272B6">
    <w:pPr>
      <w:pStyle w:val="Footer"/>
      <w:rPr>
        <w:rFonts w:cs="Book Antiqua"/>
        <w:c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2B6" w:rsidRDefault="008272B6">
    <w:pPr>
      <w:pStyle w:val="Footer"/>
      <w:jc w:val="right"/>
      <w:rPr>
        <w:rFonts w:cs="Book Antiqua"/>
        <w:cs/>
      </w:rPr>
    </w:pPr>
  </w:p>
  <w:p w:rsidR="008272B6" w:rsidRDefault="008272B6">
    <w:pPr>
      <w:pStyle w:val="Footer"/>
      <w:rPr>
        <w:rFonts w:cs="Book Antiqua"/>
        <w: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2B6" w:rsidRDefault="008272B6">
      <w:pPr>
        <w:rPr>
          <w:rFonts w:cs="Book Antiqua"/>
          <w:cs/>
        </w:rPr>
      </w:pPr>
      <w:r>
        <w:separator/>
      </w:r>
    </w:p>
  </w:footnote>
  <w:footnote w:type="continuationSeparator" w:id="0">
    <w:p w:rsidR="008272B6" w:rsidRDefault="008272B6">
      <w:pPr>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230" w:rsidRDefault="005D0230" w:rsidP="005D0230">
    <w:pPr>
      <w:pStyle w:val="Header"/>
      <w:tabs>
        <w:tab w:val="clear" w:pos="4153"/>
        <w:tab w:val="clear" w:pos="8306"/>
        <w:tab w:val="left" w:pos="8100"/>
      </w:tabs>
      <w:rPr>
        <w:rFonts w:cs="Book Antiqua"/>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43E8"/>
    <w:multiLevelType w:val="singleLevel"/>
    <w:tmpl w:val="9F2AAB62"/>
    <w:lvl w:ilvl="0">
      <w:start w:val="13"/>
      <w:numFmt w:val="decimal"/>
      <w:lvlText w:val="%1."/>
      <w:lvlJc w:val="left"/>
      <w:pPr>
        <w:tabs>
          <w:tab w:val="num" w:pos="540"/>
        </w:tabs>
        <w:ind w:left="540" w:hanging="540"/>
      </w:pPr>
      <w:rPr>
        <w:rFonts w:hint="default"/>
        <w:cs w:val="0"/>
        <w:lang w:bidi="th-TH"/>
      </w:rPr>
    </w:lvl>
  </w:abstractNum>
  <w:abstractNum w:abstractNumId="1" w15:restartNumberingAfterBreak="0">
    <w:nsid w:val="090E14C7"/>
    <w:multiLevelType w:val="singleLevel"/>
    <w:tmpl w:val="A58C75A6"/>
    <w:lvl w:ilvl="0">
      <w:start w:val="1"/>
      <w:numFmt w:val="decimal"/>
      <w:lvlText w:val="%1."/>
      <w:lvlJc w:val="left"/>
      <w:pPr>
        <w:tabs>
          <w:tab w:val="num" w:pos="540"/>
        </w:tabs>
        <w:ind w:left="540" w:hanging="540"/>
      </w:pPr>
      <w:rPr>
        <w:rFonts w:hint="default"/>
        <w:cs w:val="0"/>
        <w:lang w:bidi="th-TH"/>
      </w:rPr>
    </w:lvl>
  </w:abstractNum>
  <w:abstractNum w:abstractNumId="2" w15:restartNumberingAfterBreak="0">
    <w:nsid w:val="0FE5092B"/>
    <w:multiLevelType w:val="singleLevel"/>
    <w:tmpl w:val="CF3E01B0"/>
    <w:lvl w:ilvl="0">
      <w:start w:val="2"/>
      <w:numFmt w:val="hebrew2"/>
      <w:lvlText w:val="(%1)"/>
      <w:lvlJc w:val="left"/>
      <w:pPr>
        <w:tabs>
          <w:tab w:val="num" w:pos="990"/>
        </w:tabs>
        <w:ind w:left="990" w:hanging="420"/>
      </w:pPr>
      <w:rPr>
        <w:rFonts w:hint="default"/>
        <w:cs w:val="0"/>
        <w:lang w:bidi="th-TH"/>
      </w:rPr>
    </w:lvl>
  </w:abstractNum>
  <w:abstractNum w:abstractNumId="3" w15:restartNumberingAfterBreak="0">
    <w:nsid w:val="12EA4034"/>
    <w:multiLevelType w:val="singleLevel"/>
    <w:tmpl w:val="78AAAD2A"/>
    <w:lvl w:ilvl="0">
      <w:start w:val="3"/>
      <w:numFmt w:val="decimal"/>
      <w:lvlText w:val="%1."/>
      <w:lvlJc w:val="left"/>
      <w:pPr>
        <w:tabs>
          <w:tab w:val="num" w:pos="555"/>
        </w:tabs>
        <w:ind w:left="555" w:hanging="360"/>
      </w:pPr>
      <w:rPr>
        <w:rFonts w:hint="default"/>
        <w:cs w:val="0"/>
        <w:lang w:bidi="th-TH"/>
      </w:rPr>
    </w:lvl>
  </w:abstractNum>
  <w:abstractNum w:abstractNumId="4"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C3687"/>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06EB8"/>
    <w:multiLevelType w:val="singleLevel"/>
    <w:tmpl w:val="8B9EB06E"/>
    <w:lvl w:ilvl="0">
      <w:start w:val="11"/>
      <w:numFmt w:val="decimal"/>
      <w:lvlText w:val="%1."/>
      <w:lvlJc w:val="left"/>
      <w:pPr>
        <w:tabs>
          <w:tab w:val="num" w:pos="540"/>
        </w:tabs>
        <w:ind w:left="540" w:hanging="540"/>
      </w:pPr>
      <w:rPr>
        <w:rFonts w:hint="default"/>
        <w:cs w:val="0"/>
        <w:lang w:bidi="th-TH"/>
      </w:rPr>
    </w:lvl>
  </w:abstractNum>
  <w:abstractNum w:abstractNumId="7" w15:restartNumberingAfterBreak="0">
    <w:nsid w:val="20896AD5"/>
    <w:multiLevelType w:val="singleLevel"/>
    <w:tmpl w:val="9CAC1990"/>
    <w:lvl w:ilvl="0">
      <w:start w:val="1"/>
      <w:numFmt w:val="decimal"/>
      <w:lvlText w:val="(%1)"/>
      <w:lvlJc w:val="left"/>
      <w:pPr>
        <w:tabs>
          <w:tab w:val="num" w:pos="1845"/>
        </w:tabs>
        <w:ind w:left="1845" w:hanging="405"/>
      </w:pPr>
      <w:rPr>
        <w:rFonts w:hint="default"/>
        <w:cs w:val="0"/>
        <w:lang w:bidi="th-TH"/>
      </w:rPr>
    </w:lvl>
  </w:abstractNum>
  <w:abstractNum w:abstractNumId="8" w15:restartNumberingAfterBreak="0">
    <w:nsid w:val="24D52CB8"/>
    <w:multiLevelType w:val="singleLevel"/>
    <w:tmpl w:val="A552ADC6"/>
    <w:lvl w:ilvl="0">
      <w:start w:val="12"/>
      <w:numFmt w:val="bullet"/>
      <w:lvlText w:val="-"/>
      <w:lvlJc w:val="left"/>
      <w:pPr>
        <w:tabs>
          <w:tab w:val="num" w:pos="1800"/>
        </w:tabs>
        <w:ind w:left="1800" w:hanging="360"/>
      </w:pPr>
      <w:rPr>
        <w:rFonts w:hint="default"/>
        <w:cs w:val="0"/>
        <w:lang w:bidi="th-TH"/>
      </w:rPr>
    </w:lvl>
  </w:abstractNum>
  <w:abstractNum w:abstractNumId="9" w15:restartNumberingAfterBreak="0">
    <w:nsid w:val="27D72E89"/>
    <w:multiLevelType w:val="hybridMultilevel"/>
    <w:tmpl w:val="E95C0490"/>
    <w:lvl w:ilvl="0" w:tplc="8CC28A4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AC7843"/>
    <w:multiLevelType w:val="singleLevel"/>
    <w:tmpl w:val="DB7A851E"/>
    <w:lvl w:ilvl="0">
      <w:start w:val="624"/>
      <w:numFmt w:val="bullet"/>
      <w:lvlText w:val="-"/>
      <w:lvlJc w:val="left"/>
      <w:pPr>
        <w:tabs>
          <w:tab w:val="num" w:pos="360"/>
        </w:tabs>
        <w:ind w:left="360" w:hanging="360"/>
      </w:pPr>
      <w:rPr>
        <w:rFonts w:hint="default"/>
        <w:cs w:val="0"/>
        <w:lang w:bidi="th-TH"/>
      </w:rPr>
    </w:lvl>
  </w:abstractNum>
  <w:abstractNum w:abstractNumId="11" w15:restartNumberingAfterBreak="0">
    <w:nsid w:val="2E3F6721"/>
    <w:multiLevelType w:val="singleLevel"/>
    <w:tmpl w:val="31C6003E"/>
    <w:lvl w:ilvl="0">
      <w:start w:val="1"/>
      <w:numFmt w:val="decimal"/>
      <w:lvlText w:val="(%1)"/>
      <w:lvlJc w:val="left"/>
      <w:pPr>
        <w:tabs>
          <w:tab w:val="num" w:pos="1560"/>
        </w:tabs>
        <w:ind w:left="1560" w:hanging="420"/>
      </w:pPr>
      <w:rPr>
        <w:rFonts w:hint="default"/>
        <w:cs w:val="0"/>
        <w:lang w:bidi="th-TH"/>
      </w:rPr>
    </w:lvl>
  </w:abstractNum>
  <w:abstractNum w:abstractNumId="12" w15:restartNumberingAfterBreak="0">
    <w:nsid w:val="2ED97C78"/>
    <w:multiLevelType w:val="hybridMultilevel"/>
    <w:tmpl w:val="78863844"/>
    <w:lvl w:ilvl="0" w:tplc="D2AE01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70399C"/>
    <w:multiLevelType w:val="singleLevel"/>
    <w:tmpl w:val="B44E8E02"/>
    <w:lvl w:ilvl="0">
      <w:start w:val="1"/>
      <w:numFmt w:val="decimal"/>
      <w:lvlText w:val="(%1)"/>
      <w:lvlJc w:val="left"/>
      <w:pPr>
        <w:tabs>
          <w:tab w:val="num" w:pos="1845"/>
        </w:tabs>
        <w:ind w:left="1845" w:hanging="405"/>
      </w:pPr>
      <w:rPr>
        <w:rFonts w:hint="default"/>
        <w:cs w:val="0"/>
        <w:lang w:bidi="th-TH"/>
      </w:rPr>
    </w:lvl>
  </w:abstractNum>
  <w:abstractNum w:abstractNumId="14" w15:restartNumberingAfterBreak="0">
    <w:nsid w:val="3720139D"/>
    <w:multiLevelType w:val="singleLevel"/>
    <w:tmpl w:val="355A32E2"/>
    <w:lvl w:ilvl="0">
      <w:start w:val="2"/>
      <w:numFmt w:val="hebrew2"/>
      <w:lvlText w:val="%1."/>
      <w:lvlJc w:val="left"/>
      <w:pPr>
        <w:tabs>
          <w:tab w:val="num" w:pos="990"/>
        </w:tabs>
        <w:ind w:left="990" w:hanging="450"/>
      </w:pPr>
      <w:rPr>
        <w:rFonts w:hint="default"/>
        <w:cs w:val="0"/>
        <w:lang w:bidi="th-TH"/>
      </w:rPr>
    </w:lvl>
  </w:abstractNum>
  <w:abstractNum w:abstractNumId="15" w15:restartNumberingAfterBreak="0">
    <w:nsid w:val="43833538"/>
    <w:multiLevelType w:val="singleLevel"/>
    <w:tmpl w:val="C8C23A76"/>
    <w:lvl w:ilvl="0">
      <w:start w:val="1"/>
      <w:numFmt w:val="decimal"/>
      <w:lvlText w:val="(%1)"/>
      <w:lvlJc w:val="left"/>
      <w:pPr>
        <w:tabs>
          <w:tab w:val="num" w:pos="1845"/>
        </w:tabs>
        <w:ind w:left="1845" w:hanging="405"/>
      </w:pPr>
      <w:rPr>
        <w:rFonts w:hint="default"/>
        <w:cs w:val="0"/>
        <w:lang w:bidi="th-TH"/>
      </w:rPr>
    </w:lvl>
  </w:abstractNum>
  <w:abstractNum w:abstractNumId="16" w15:restartNumberingAfterBreak="0">
    <w:nsid w:val="456A2E2B"/>
    <w:multiLevelType w:val="hybridMultilevel"/>
    <w:tmpl w:val="4EF21132"/>
    <w:lvl w:ilvl="0" w:tplc="F020A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5BB6C64"/>
    <w:multiLevelType w:val="singleLevel"/>
    <w:tmpl w:val="F5BCD182"/>
    <w:lvl w:ilvl="0">
      <w:start w:val="1"/>
      <w:numFmt w:val="decimal"/>
      <w:lvlText w:val="(%1)"/>
      <w:lvlJc w:val="left"/>
      <w:pPr>
        <w:tabs>
          <w:tab w:val="num" w:pos="1620"/>
        </w:tabs>
        <w:ind w:left="1620" w:hanging="480"/>
      </w:pPr>
      <w:rPr>
        <w:rFonts w:hint="default"/>
        <w:cs w:val="0"/>
        <w:lang w:bidi="th-TH"/>
      </w:rPr>
    </w:lvl>
  </w:abstractNum>
  <w:abstractNum w:abstractNumId="1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cs w:val="0"/>
        <w:lang w:bidi="th-TH"/>
      </w:rPr>
    </w:lvl>
  </w:abstractNum>
  <w:abstractNum w:abstractNumId="19" w15:restartNumberingAfterBreak="0">
    <w:nsid w:val="62E545EC"/>
    <w:multiLevelType w:val="singleLevel"/>
    <w:tmpl w:val="5BC87C1A"/>
    <w:lvl w:ilvl="0">
      <w:start w:val="505"/>
      <w:numFmt w:val="bullet"/>
      <w:lvlText w:val="-"/>
      <w:lvlJc w:val="left"/>
      <w:pPr>
        <w:tabs>
          <w:tab w:val="num" w:pos="360"/>
        </w:tabs>
        <w:ind w:left="360" w:hanging="360"/>
      </w:pPr>
      <w:rPr>
        <w:rFonts w:hint="default"/>
        <w:cs w:val="0"/>
        <w:lang w:bidi="th-TH"/>
      </w:rPr>
    </w:lvl>
  </w:abstractNum>
  <w:abstractNum w:abstractNumId="20" w15:restartNumberingAfterBreak="0">
    <w:nsid w:val="6D7B55BA"/>
    <w:multiLevelType w:val="singleLevel"/>
    <w:tmpl w:val="183AABB2"/>
    <w:lvl w:ilvl="0">
      <w:start w:val="11"/>
      <w:numFmt w:val="decimal"/>
      <w:lvlText w:val="%1."/>
      <w:lvlJc w:val="left"/>
      <w:pPr>
        <w:tabs>
          <w:tab w:val="num" w:pos="533"/>
        </w:tabs>
        <w:ind w:left="533" w:hanging="675"/>
      </w:pPr>
      <w:rPr>
        <w:rFonts w:hint="default"/>
        <w:u w:val="none"/>
        <w:cs w:val="0"/>
        <w:lang w:bidi="th-TH"/>
      </w:rPr>
    </w:lvl>
  </w:abstractNum>
  <w:abstractNum w:abstractNumId="21" w15:restartNumberingAfterBreak="0">
    <w:nsid w:val="6D843EA4"/>
    <w:multiLevelType w:val="singleLevel"/>
    <w:tmpl w:val="A4BEB7CC"/>
    <w:lvl w:ilvl="0">
      <w:start w:val="4"/>
      <w:numFmt w:val="lowerLetter"/>
      <w:lvlText w:val="(%1)"/>
      <w:lvlJc w:val="left"/>
      <w:pPr>
        <w:tabs>
          <w:tab w:val="num" w:pos="1080"/>
        </w:tabs>
        <w:ind w:left="1080" w:hanging="540"/>
      </w:pPr>
      <w:rPr>
        <w:rFonts w:hint="default"/>
        <w:u w:val="none"/>
        <w:cs w:val="0"/>
        <w:lang w:bidi="th-TH"/>
      </w:rPr>
    </w:lvl>
  </w:abstractNum>
  <w:abstractNum w:abstractNumId="22" w15:restartNumberingAfterBreak="0">
    <w:nsid w:val="6EB2660D"/>
    <w:multiLevelType w:val="singleLevel"/>
    <w:tmpl w:val="9DBA8356"/>
    <w:lvl w:ilvl="0">
      <w:start w:val="1"/>
      <w:numFmt w:val="lowerLetter"/>
      <w:lvlText w:val="(%1)"/>
      <w:lvlJc w:val="left"/>
      <w:pPr>
        <w:tabs>
          <w:tab w:val="num" w:pos="1080"/>
        </w:tabs>
        <w:ind w:left="1080" w:hanging="540"/>
      </w:pPr>
      <w:rPr>
        <w:rFonts w:hint="default"/>
        <w:u w:val="none"/>
        <w:cs w:val="0"/>
        <w:lang w:bidi="th-TH"/>
      </w:rPr>
    </w:lvl>
  </w:abstractNum>
  <w:abstractNum w:abstractNumId="23" w15:restartNumberingAfterBreak="0">
    <w:nsid w:val="6FE02FEA"/>
    <w:multiLevelType w:val="singleLevel"/>
    <w:tmpl w:val="A39AD69A"/>
    <w:lvl w:ilvl="0">
      <w:start w:val="1"/>
      <w:numFmt w:val="decimal"/>
      <w:lvlText w:val="(%1)"/>
      <w:lvlJc w:val="left"/>
      <w:pPr>
        <w:tabs>
          <w:tab w:val="num" w:pos="1560"/>
        </w:tabs>
        <w:ind w:left="1560" w:hanging="420"/>
      </w:pPr>
      <w:rPr>
        <w:rFonts w:hint="default"/>
        <w:cs w:val="0"/>
        <w:lang w:bidi="th-TH"/>
      </w:rPr>
    </w:lvl>
  </w:abstractNum>
  <w:abstractNum w:abstractNumId="24" w15:restartNumberingAfterBreak="0">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2564B"/>
    <w:multiLevelType w:val="singleLevel"/>
    <w:tmpl w:val="800CBE5C"/>
    <w:lvl w:ilvl="0">
      <w:start w:val="16"/>
      <w:numFmt w:val="decimal"/>
      <w:lvlText w:val="%1."/>
      <w:lvlJc w:val="left"/>
      <w:pPr>
        <w:tabs>
          <w:tab w:val="num" w:pos="540"/>
        </w:tabs>
        <w:ind w:left="540" w:hanging="540"/>
      </w:pPr>
      <w:rPr>
        <w:rFonts w:hint="default"/>
        <w:u w:val="none"/>
        <w:cs w:val="0"/>
        <w:lang w:bidi="th-TH"/>
      </w:rPr>
    </w:lvl>
  </w:abstractNum>
  <w:abstractNum w:abstractNumId="26" w15:restartNumberingAfterBreak="0">
    <w:nsid w:val="7BA41AA8"/>
    <w:multiLevelType w:val="hybridMultilevel"/>
    <w:tmpl w:val="C3F062BA"/>
    <w:lvl w:ilvl="0" w:tplc="AFE0B5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1"/>
  </w:num>
  <w:num w:numId="4">
    <w:abstractNumId w:val="17"/>
  </w:num>
  <w:num w:numId="5">
    <w:abstractNumId w:val="1"/>
  </w:num>
  <w:num w:numId="6">
    <w:abstractNumId w:val="22"/>
  </w:num>
  <w:num w:numId="7">
    <w:abstractNumId w:val="20"/>
  </w:num>
  <w:num w:numId="8">
    <w:abstractNumId w:val="7"/>
  </w:num>
  <w:num w:numId="9">
    <w:abstractNumId w:val="8"/>
  </w:num>
  <w:num w:numId="10">
    <w:abstractNumId w:val="15"/>
  </w:num>
  <w:num w:numId="11">
    <w:abstractNumId w:val="25"/>
  </w:num>
  <w:num w:numId="12">
    <w:abstractNumId w:val="19"/>
  </w:num>
  <w:num w:numId="13">
    <w:abstractNumId w:val="21"/>
  </w:num>
  <w:num w:numId="14">
    <w:abstractNumId w:val="3"/>
  </w:num>
  <w:num w:numId="15">
    <w:abstractNumId w:val="0"/>
  </w:num>
  <w:num w:numId="16">
    <w:abstractNumId w:val="13"/>
  </w:num>
  <w:num w:numId="17">
    <w:abstractNumId w:val="10"/>
  </w:num>
  <w:num w:numId="18">
    <w:abstractNumId w:val="14"/>
  </w:num>
  <w:num w:numId="19">
    <w:abstractNumId w:val="23"/>
  </w:num>
  <w:num w:numId="20">
    <w:abstractNumId w:val="18"/>
  </w:num>
  <w:num w:numId="21">
    <w:abstractNumId w:val="5"/>
  </w:num>
  <w:num w:numId="22">
    <w:abstractNumId w:val="9"/>
  </w:num>
  <w:num w:numId="23">
    <w:abstractNumId w:val="24"/>
  </w:num>
  <w:num w:numId="24">
    <w:abstractNumId w:val="4"/>
  </w:num>
  <w:num w:numId="25">
    <w:abstractNumId w:val="16"/>
  </w:num>
  <w:num w:numId="26">
    <w:abstractNumId w:val="12"/>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358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C7C"/>
    <w:rsid w:val="00001C9E"/>
    <w:rsid w:val="00006237"/>
    <w:rsid w:val="00006FBB"/>
    <w:rsid w:val="000125B4"/>
    <w:rsid w:val="000141F2"/>
    <w:rsid w:val="00015AE3"/>
    <w:rsid w:val="00017099"/>
    <w:rsid w:val="00021292"/>
    <w:rsid w:val="00023037"/>
    <w:rsid w:val="00023495"/>
    <w:rsid w:val="0002550F"/>
    <w:rsid w:val="00031CA5"/>
    <w:rsid w:val="00033163"/>
    <w:rsid w:val="00033F4B"/>
    <w:rsid w:val="00035D8C"/>
    <w:rsid w:val="000449B6"/>
    <w:rsid w:val="000458A9"/>
    <w:rsid w:val="00046592"/>
    <w:rsid w:val="00050D2D"/>
    <w:rsid w:val="0005291E"/>
    <w:rsid w:val="000531C8"/>
    <w:rsid w:val="00057D2C"/>
    <w:rsid w:val="00063AEF"/>
    <w:rsid w:val="00064AD8"/>
    <w:rsid w:val="000662F8"/>
    <w:rsid w:val="0006721F"/>
    <w:rsid w:val="0006750B"/>
    <w:rsid w:val="0007001E"/>
    <w:rsid w:val="00081E9B"/>
    <w:rsid w:val="00082A49"/>
    <w:rsid w:val="000847DC"/>
    <w:rsid w:val="0009095D"/>
    <w:rsid w:val="000935DC"/>
    <w:rsid w:val="0009414B"/>
    <w:rsid w:val="00095512"/>
    <w:rsid w:val="000A4205"/>
    <w:rsid w:val="000A444D"/>
    <w:rsid w:val="000A4613"/>
    <w:rsid w:val="000A4CC9"/>
    <w:rsid w:val="000A5477"/>
    <w:rsid w:val="000A6934"/>
    <w:rsid w:val="000A7644"/>
    <w:rsid w:val="000B56E1"/>
    <w:rsid w:val="000B5B43"/>
    <w:rsid w:val="000B5CBE"/>
    <w:rsid w:val="000C0E5B"/>
    <w:rsid w:val="000C1363"/>
    <w:rsid w:val="000C7390"/>
    <w:rsid w:val="000D4230"/>
    <w:rsid w:val="000D62E6"/>
    <w:rsid w:val="000E111F"/>
    <w:rsid w:val="000E145D"/>
    <w:rsid w:val="000E54FE"/>
    <w:rsid w:val="000F142C"/>
    <w:rsid w:val="000F2079"/>
    <w:rsid w:val="000F3A2F"/>
    <w:rsid w:val="000F469A"/>
    <w:rsid w:val="000F4C66"/>
    <w:rsid w:val="000F5F0E"/>
    <w:rsid w:val="000F7441"/>
    <w:rsid w:val="0010556A"/>
    <w:rsid w:val="00105EF4"/>
    <w:rsid w:val="00107DA8"/>
    <w:rsid w:val="001132E4"/>
    <w:rsid w:val="00113428"/>
    <w:rsid w:val="00114F8B"/>
    <w:rsid w:val="00116B36"/>
    <w:rsid w:val="00122A75"/>
    <w:rsid w:val="00126BC5"/>
    <w:rsid w:val="00131CA5"/>
    <w:rsid w:val="00133EDB"/>
    <w:rsid w:val="0013466B"/>
    <w:rsid w:val="00137C65"/>
    <w:rsid w:val="00143F2C"/>
    <w:rsid w:val="001440FD"/>
    <w:rsid w:val="00150498"/>
    <w:rsid w:val="00151343"/>
    <w:rsid w:val="00155055"/>
    <w:rsid w:val="0015728C"/>
    <w:rsid w:val="001576FC"/>
    <w:rsid w:val="00170D0E"/>
    <w:rsid w:val="001734B0"/>
    <w:rsid w:val="0017551F"/>
    <w:rsid w:val="00177854"/>
    <w:rsid w:val="00177FA9"/>
    <w:rsid w:val="001823E1"/>
    <w:rsid w:val="00184B58"/>
    <w:rsid w:val="0018687C"/>
    <w:rsid w:val="001873D5"/>
    <w:rsid w:val="00190577"/>
    <w:rsid w:val="0019767B"/>
    <w:rsid w:val="001A004A"/>
    <w:rsid w:val="001B0E26"/>
    <w:rsid w:val="001B14EE"/>
    <w:rsid w:val="001B2083"/>
    <w:rsid w:val="001B5C80"/>
    <w:rsid w:val="001B7338"/>
    <w:rsid w:val="001C68BB"/>
    <w:rsid w:val="001C6D3D"/>
    <w:rsid w:val="001C7A7E"/>
    <w:rsid w:val="001D2F57"/>
    <w:rsid w:val="001D4E83"/>
    <w:rsid w:val="001D5F3E"/>
    <w:rsid w:val="001E3F4C"/>
    <w:rsid w:val="001E6809"/>
    <w:rsid w:val="001E7FFE"/>
    <w:rsid w:val="001F657C"/>
    <w:rsid w:val="00210B91"/>
    <w:rsid w:val="00214110"/>
    <w:rsid w:val="00214699"/>
    <w:rsid w:val="00214F76"/>
    <w:rsid w:val="00217483"/>
    <w:rsid w:val="002258F2"/>
    <w:rsid w:val="00233646"/>
    <w:rsid w:val="00235BD1"/>
    <w:rsid w:val="00241CEA"/>
    <w:rsid w:val="00244724"/>
    <w:rsid w:val="00244C46"/>
    <w:rsid w:val="002503A4"/>
    <w:rsid w:val="00252014"/>
    <w:rsid w:val="00254607"/>
    <w:rsid w:val="00255C98"/>
    <w:rsid w:val="00256872"/>
    <w:rsid w:val="00257208"/>
    <w:rsid w:val="002636FA"/>
    <w:rsid w:val="0027011D"/>
    <w:rsid w:val="00272E94"/>
    <w:rsid w:val="0028108C"/>
    <w:rsid w:val="002820BC"/>
    <w:rsid w:val="00284607"/>
    <w:rsid w:val="00285D00"/>
    <w:rsid w:val="00286078"/>
    <w:rsid w:val="00286D8D"/>
    <w:rsid w:val="0028732A"/>
    <w:rsid w:val="0029041F"/>
    <w:rsid w:val="002922E6"/>
    <w:rsid w:val="002968F5"/>
    <w:rsid w:val="002A458D"/>
    <w:rsid w:val="002C638F"/>
    <w:rsid w:val="002D0423"/>
    <w:rsid w:val="002D063C"/>
    <w:rsid w:val="002D22ED"/>
    <w:rsid w:val="002D274A"/>
    <w:rsid w:val="002D5C8D"/>
    <w:rsid w:val="002D65BC"/>
    <w:rsid w:val="002D7891"/>
    <w:rsid w:val="002D7B6E"/>
    <w:rsid w:val="002E2055"/>
    <w:rsid w:val="002E52C7"/>
    <w:rsid w:val="002E6933"/>
    <w:rsid w:val="002F32E7"/>
    <w:rsid w:val="002F3E8E"/>
    <w:rsid w:val="002F79B4"/>
    <w:rsid w:val="00307CEC"/>
    <w:rsid w:val="003108ED"/>
    <w:rsid w:val="003124A8"/>
    <w:rsid w:val="00313853"/>
    <w:rsid w:val="00314816"/>
    <w:rsid w:val="00321D82"/>
    <w:rsid w:val="00322642"/>
    <w:rsid w:val="00324036"/>
    <w:rsid w:val="0033012A"/>
    <w:rsid w:val="00332C99"/>
    <w:rsid w:val="00334DC5"/>
    <w:rsid w:val="0033649F"/>
    <w:rsid w:val="00341DA2"/>
    <w:rsid w:val="00343201"/>
    <w:rsid w:val="0034703D"/>
    <w:rsid w:val="00350086"/>
    <w:rsid w:val="00352A19"/>
    <w:rsid w:val="00353468"/>
    <w:rsid w:val="00354EB0"/>
    <w:rsid w:val="00361E12"/>
    <w:rsid w:val="003623B2"/>
    <w:rsid w:val="0037339B"/>
    <w:rsid w:val="00374E6D"/>
    <w:rsid w:val="00376042"/>
    <w:rsid w:val="0037644F"/>
    <w:rsid w:val="00376605"/>
    <w:rsid w:val="00384919"/>
    <w:rsid w:val="003863DA"/>
    <w:rsid w:val="003866F0"/>
    <w:rsid w:val="00387712"/>
    <w:rsid w:val="00393D83"/>
    <w:rsid w:val="0039777C"/>
    <w:rsid w:val="003A528F"/>
    <w:rsid w:val="003A68FC"/>
    <w:rsid w:val="003B3215"/>
    <w:rsid w:val="003B32C5"/>
    <w:rsid w:val="003B3EA0"/>
    <w:rsid w:val="003B667D"/>
    <w:rsid w:val="003B74EA"/>
    <w:rsid w:val="003C3629"/>
    <w:rsid w:val="003C39CC"/>
    <w:rsid w:val="003C66F0"/>
    <w:rsid w:val="003D14A8"/>
    <w:rsid w:val="003D4C23"/>
    <w:rsid w:val="003E0C2B"/>
    <w:rsid w:val="003E2D53"/>
    <w:rsid w:val="003E41FE"/>
    <w:rsid w:val="003E6B39"/>
    <w:rsid w:val="003E6FC0"/>
    <w:rsid w:val="003F0175"/>
    <w:rsid w:val="003F05A7"/>
    <w:rsid w:val="003F0C65"/>
    <w:rsid w:val="003F388B"/>
    <w:rsid w:val="003F4ACC"/>
    <w:rsid w:val="003F4B16"/>
    <w:rsid w:val="004003A8"/>
    <w:rsid w:val="00404E10"/>
    <w:rsid w:val="00405F2E"/>
    <w:rsid w:val="00415532"/>
    <w:rsid w:val="0041599D"/>
    <w:rsid w:val="00417F1B"/>
    <w:rsid w:val="00421F10"/>
    <w:rsid w:val="00422F8A"/>
    <w:rsid w:val="004251E7"/>
    <w:rsid w:val="004253F8"/>
    <w:rsid w:val="00426B70"/>
    <w:rsid w:val="00431386"/>
    <w:rsid w:val="00437F69"/>
    <w:rsid w:val="0044332A"/>
    <w:rsid w:val="00443FCE"/>
    <w:rsid w:val="00445537"/>
    <w:rsid w:val="00452028"/>
    <w:rsid w:val="004529C7"/>
    <w:rsid w:val="004532C4"/>
    <w:rsid w:val="00456A26"/>
    <w:rsid w:val="00457030"/>
    <w:rsid w:val="00457EDA"/>
    <w:rsid w:val="00461384"/>
    <w:rsid w:val="00462771"/>
    <w:rsid w:val="00463BD0"/>
    <w:rsid w:val="00467C6B"/>
    <w:rsid w:val="00476C48"/>
    <w:rsid w:val="004829CE"/>
    <w:rsid w:val="00485BF8"/>
    <w:rsid w:val="00486857"/>
    <w:rsid w:val="00490142"/>
    <w:rsid w:val="0049210B"/>
    <w:rsid w:val="004968CF"/>
    <w:rsid w:val="004971A6"/>
    <w:rsid w:val="004A00FD"/>
    <w:rsid w:val="004A3119"/>
    <w:rsid w:val="004A6E5D"/>
    <w:rsid w:val="004A70D2"/>
    <w:rsid w:val="004B0A01"/>
    <w:rsid w:val="004B6A11"/>
    <w:rsid w:val="004C1617"/>
    <w:rsid w:val="004C667C"/>
    <w:rsid w:val="004D6078"/>
    <w:rsid w:val="004D776E"/>
    <w:rsid w:val="004E2225"/>
    <w:rsid w:val="004F3305"/>
    <w:rsid w:val="004F4AC2"/>
    <w:rsid w:val="00501896"/>
    <w:rsid w:val="00505918"/>
    <w:rsid w:val="00512789"/>
    <w:rsid w:val="00515322"/>
    <w:rsid w:val="005218B5"/>
    <w:rsid w:val="005234D6"/>
    <w:rsid w:val="005246D3"/>
    <w:rsid w:val="0053645B"/>
    <w:rsid w:val="005519B5"/>
    <w:rsid w:val="005602BD"/>
    <w:rsid w:val="00572AD4"/>
    <w:rsid w:val="00577CC8"/>
    <w:rsid w:val="00580E1A"/>
    <w:rsid w:val="00593FE2"/>
    <w:rsid w:val="005955CC"/>
    <w:rsid w:val="005959B3"/>
    <w:rsid w:val="005966E7"/>
    <w:rsid w:val="00597A16"/>
    <w:rsid w:val="005A2C8C"/>
    <w:rsid w:val="005B038B"/>
    <w:rsid w:val="005B3204"/>
    <w:rsid w:val="005B365B"/>
    <w:rsid w:val="005C16C6"/>
    <w:rsid w:val="005C2290"/>
    <w:rsid w:val="005C4620"/>
    <w:rsid w:val="005D0230"/>
    <w:rsid w:val="005D1EFC"/>
    <w:rsid w:val="005D4DE9"/>
    <w:rsid w:val="005D69D1"/>
    <w:rsid w:val="005E6C23"/>
    <w:rsid w:val="005F54A1"/>
    <w:rsid w:val="005F559F"/>
    <w:rsid w:val="006046BF"/>
    <w:rsid w:val="0060555F"/>
    <w:rsid w:val="00605E15"/>
    <w:rsid w:val="00615B11"/>
    <w:rsid w:val="00621A33"/>
    <w:rsid w:val="00633395"/>
    <w:rsid w:val="0064263D"/>
    <w:rsid w:val="0064345B"/>
    <w:rsid w:val="00643BA7"/>
    <w:rsid w:val="00663A11"/>
    <w:rsid w:val="006706CA"/>
    <w:rsid w:val="00670E12"/>
    <w:rsid w:val="006770CF"/>
    <w:rsid w:val="006843AB"/>
    <w:rsid w:val="00685796"/>
    <w:rsid w:val="00694A86"/>
    <w:rsid w:val="00695E4F"/>
    <w:rsid w:val="006A2DA5"/>
    <w:rsid w:val="006A36C9"/>
    <w:rsid w:val="006A37FA"/>
    <w:rsid w:val="006A7B8C"/>
    <w:rsid w:val="006B1AC1"/>
    <w:rsid w:val="006B3A8B"/>
    <w:rsid w:val="006B42DC"/>
    <w:rsid w:val="006B7AFE"/>
    <w:rsid w:val="006C09EC"/>
    <w:rsid w:val="006C1FF7"/>
    <w:rsid w:val="006C67C2"/>
    <w:rsid w:val="006D1EFD"/>
    <w:rsid w:val="006D258B"/>
    <w:rsid w:val="006D3ECB"/>
    <w:rsid w:val="006D5C92"/>
    <w:rsid w:val="006D6D3F"/>
    <w:rsid w:val="006E4B0B"/>
    <w:rsid w:val="006E61C2"/>
    <w:rsid w:val="006E6A88"/>
    <w:rsid w:val="006F61F5"/>
    <w:rsid w:val="006F6470"/>
    <w:rsid w:val="006F6C07"/>
    <w:rsid w:val="006F79BE"/>
    <w:rsid w:val="006F7BDE"/>
    <w:rsid w:val="00700F38"/>
    <w:rsid w:val="00703D96"/>
    <w:rsid w:val="007048E0"/>
    <w:rsid w:val="00710D3F"/>
    <w:rsid w:val="00713F36"/>
    <w:rsid w:val="00714A02"/>
    <w:rsid w:val="00742719"/>
    <w:rsid w:val="00743812"/>
    <w:rsid w:val="00743CEE"/>
    <w:rsid w:val="00744747"/>
    <w:rsid w:val="00746526"/>
    <w:rsid w:val="00747D72"/>
    <w:rsid w:val="00750296"/>
    <w:rsid w:val="00750452"/>
    <w:rsid w:val="007512F9"/>
    <w:rsid w:val="00756936"/>
    <w:rsid w:val="00757FFC"/>
    <w:rsid w:val="00761E1A"/>
    <w:rsid w:val="0076240A"/>
    <w:rsid w:val="007679D8"/>
    <w:rsid w:val="00771203"/>
    <w:rsid w:val="00771D8E"/>
    <w:rsid w:val="007746E8"/>
    <w:rsid w:val="0078086E"/>
    <w:rsid w:val="00780F90"/>
    <w:rsid w:val="007832A7"/>
    <w:rsid w:val="0078385E"/>
    <w:rsid w:val="007A1698"/>
    <w:rsid w:val="007A23EC"/>
    <w:rsid w:val="007A6A5D"/>
    <w:rsid w:val="007B38E0"/>
    <w:rsid w:val="007B3AE6"/>
    <w:rsid w:val="007B7887"/>
    <w:rsid w:val="007C015D"/>
    <w:rsid w:val="007C1002"/>
    <w:rsid w:val="007C13D9"/>
    <w:rsid w:val="007C6F7C"/>
    <w:rsid w:val="007D2E0A"/>
    <w:rsid w:val="007D3834"/>
    <w:rsid w:val="007F1AAA"/>
    <w:rsid w:val="007F7DB8"/>
    <w:rsid w:val="00800CE3"/>
    <w:rsid w:val="00801ED3"/>
    <w:rsid w:val="00803605"/>
    <w:rsid w:val="0080479D"/>
    <w:rsid w:val="008111E4"/>
    <w:rsid w:val="0081523E"/>
    <w:rsid w:val="008174D8"/>
    <w:rsid w:val="00822A41"/>
    <w:rsid w:val="00823883"/>
    <w:rsid w:val="00823CF9"/>
    <w:rsid w:val="00825BC1"/>
    <w:rsid w:val="008263C1"/>
    <w:rsid w:val="00827214"/>
    <w:rsid w:val="008272B6"/>
    <w:rsid w:val="00832D58"/>
    <w:rsid w:val="00840DFC"/>
    <w:rsid w:val="00843B72"/>
    <w:rsid w:val="00844FAC"/>
    <w:rsid w:val="00850972"/>
    <w:rsid w:val="00860C88"/>
    <w:rsid w:val="00866548"/>
    <w:rsid w:val="008678F2"/>
    <w:rsid w:val="008708E2"/>
    <w:rsid w:val="00876334"/>
    <w:rsid w:val="00877F40"/>
    <w:rsid w:val="0088454C"/>
    <w:rsid w:val="00895AEA"/>
    <w:rsid w:val="008A08F1"/>
    <w:rsid w:val="008A54D9"/>
    <w:rsid w:val="008A5D95"/>
    <w:rsid w:val="008A6169"/>
    <w:rsid w:val="008A72DB"/>
    <w:rsid w:val="008B029A"/>
    <w:rsid w:val="008B1B60"/>
    <w:rsid w:val="008B6BE2"/>
    <w:rsid w:val="008B6EE0"/>
    <w:rsid w:val="008B7525"/>
    <w:rsid w:val="008B75B2"/>
    <w:rsid w:val="008C1753"/>
    <w:rsid w:val="008C28F0"/>
    <w:rsid w:val="008C2ACB"/>
    <w:rsid w:val="008C6B84"/>
    <w:rsid w:val="008D1E05"/>
    <w:rsid w:val="008D3D42"/>
    <w:rsid w:val="008E02EB"/>
    <w:rsid w:val="008E0BF2"/>
    <w:rsid w:val="008E241E"/>
    <w:rsid w:val="008F1296"/>
    <w:rsid w:val="008F2CE0"/>
    <w:rsid w:val="008F7C7C"/>
    <w:rsid w:val="00902C3B"/>
    <w:rsid w:val="0091314D"/>
    <w:rsid w:val="00913323"/>
    <w:rsid w:val="00916A46"/>
    <w:rsid w:val="0092365D"/>
    <w:rsid w:val="00923895"/>
    <w:rsid w:val="0093381C"/>
    <w:rsid w:val="009338AE"/>
    <w:rsid w:val="0094002C"/>
    <w:rsid w:val="00944D87"/>
    <w:rsid w:val="00946C77"/>
    <w:rsid w:val="00965548"/>
    <w:rsid w:val="009658DD"/>
    <w:rsid w:val="00975A05"/>
    <w:rsid w:val="00980C9E"/>
    <w:rsid w:val="00982550"/>
    <w:rsid w:val="00982E87"/>
    <w:rsid w:val="00992BA9"/>
    <w:rsid w:val="0099458E"/>
    <w:rsid w:val="009945DC"/>
    <w:rsid w:val="009A1CDD"/>
    <w:rsid w:val="009A3DC1"/>
    <w:rsid w:val="009B1697"/>
    <w:rsid w:val="009B293A"/>
    <w:rsid w:val="009B5B9B"/>
    <w:rsid w:val="009B7A99"/>
    <w:rsid w:val="009B7B25"/>
    <w:rsid w:val="009C48DD"/>
    <w:rsid w:val="009E274D"/>
    <w:rsid w:val="009E4B6D"/>
    <w:rsid w:val="009E52EE"/>
    <w:rsid w:val="009E7EBF"/>
    <w:rsid w:val="009F2E7E"/>
    <w:rsid w:val="009F4E11"/>
    <w:rsid w:val="00A012BA"/>
    <w:rsid w:val="00A02ECC"/>
    <w:rsid w:val="00A03785"/>
    <w:rsid w:val="00A10616"/>
    <w:rsid w:val="00A1092E"/>
    <w:rsid w:val="00A11F32"/>
    <w:rsid w:val="00A137D9"/>
    <w:rsid w:val="00A1779D"/>
    <w:rsid w:val="00A22045"/>
    <w:rsid w:val="00A23919"/>
    <w:rsid w:val="00A2725D"/>
    <w:rsid w:val="00A33E61"/>
    <w:rsid w:val="00A37BDF"/>
    <w:rsid w:val="00A40C3A"/>
    <w:rsid w:val="00A45145"/>
    <w:rsid w:val="00A52F9B"/>
    <w:rsid w:val="00A54186"/>
    <w:rsid w:val="00A569EA"/>
    <w:rsid w:val="00A61D60"/>
    <w:rsid w:val="00A71219"/>
    <w:rsid w:val="00A753CF"/>
    <w:rsid w:val="00A82B9F"/>
    <w:rsid w:val="00A86283"/>
    <w:rsid w:val="00A912A9"/>
    <w:rsid w:val="00A93F68"/>
    <w:rsid w:val="00AA038E"/>
    <w:rsid w:val="00AA5949"/>
    <w:rsid w:val="00AA6174"/>
    <w:rsid w:val="00AB4CD4"/>
    <w:rsid w:val="00AB74F1"/>
    <w:rsid w:val="00AB7515"/>
    <w:rsid w:val="00AC0F25"/>
    <w:rsid w:val="00AC14A6"/>
    <w:rsid w:val="00AC3535"/>
    <w:rsid w:val="00AC53C0"/>
    <w:rsid w:val="00AC6391"/>
    <w:rsid w:val="00AC6800"/>
    <w:rsid w:val="00AD09AA"/>
    <w:rsid w:val="00AD2819"/>
    <w:rsid w:val="00AD6083"/>
    <w:rsid w:val="00AD6A08"/>
    <w:rsid w:val="00AD7711"/>
    <w:rsid w:val="00AD7B3F"/>
    <w:rsid w:val="00AD7B42"/>
    <w:rsid w:val="00AE4859"/>
    <w:rsid w:val="00AE4939"/>
    <w:rsid w:val="00AF1840"/>
    <w:rsid w:val="00AF2244"/>
    <w:rsid w:val="00AF378F"/>
    <w:rsid w:val="00AF3FA5"/>
    <w:rsid w:val="00AF641F"/>
    <w:rsid w:val="00B07259"/>
    <w:rsid w:val="00B10B92"/>
    <w:rsid w:val="00B11B03"/>
    <w:rsid w:val="00B12893"/>
    <w:rsid w:val="00B137B5"/>
    <w:rsid w:val="00B14964"/>
    <w:rsid w:val="00B15136"/>
    <w:rsid w:val="00B165F1"/>
    <w:rsid w:val="00B2393E"/>
    <w:rsid w:val="00B255A4"/>
    <w:rsid w:val="00B26413"/>
    <w:rsid w:val="00B33509"/>
    <w:rsid w:val="00B35CB4"/>
    <w:rsid w:val="00B4500D"/>
    <w:rsid w:val="00B5198D"/>
    <w:rsid w:val="00B538DA"/>
    <w:rsid w:val="00B55591"/>
    <w:rsid w:val="00B650A5"/>
    <w:rsid w:val="00B65B8D"/>
    <w:rsid w:val="00B73E15"/>
    <w:rsid w:val="00B8201F"/>
    <w:rsid w:val="00B84CE0"/>
    <w:rsid w:val="00B86A9B"/>
    <w:rsid w:val="00B86AA2"/>
    <w:rsid w:val="00B86AE1"/>
    <w:rsid w:val="00B87E24"/>
    <w:rsid w:val="00B90E1B"/>
    <w:rsid w:val="00B9552B"/>
    <w:rsid w:val="00B96783"/>
    <w:rsid w:val="00BA0DF9"/>
    <w:rsid w:val="00BA5A6F"/>
    <w:rsid w:val="00BA6619"/>
    <w:rsid w:val="00BC7AB7"/>
    <w:rsid w:val="00BD0B4F"/>
    <w:rsid w:val="00BD17C8"/>
    <w:rsid w:val="00BD22E8"/>
    <w:rsid w:val="00BD2B16"/>
    <w:rsid w:val="00BD56B5"/>
    <w:rsid w:val="00BE1D62"/>
    <w:rsid w:val="00BE77C0"/>
    <w:rsid w:val="00BF54DE"/>
    <w:rsid w:val="00C02D91"/>
    <w:rsid w:val="00C03D01"/>
    <w:rsid w:val="00C11486"/>
    <w:rsid w:val="00C12959"/>
    <w:rsid w:val="00C16BE2"/>
    <w:rsid w:val="00C16FC6"/>
    <w:rsid w:val="00C1780E"/>
    <w:rsid w:val="00C23BF3"/>
    <w:rsid w:val="00C25B2D"/>
    <w:rsid w:val="00C266E9"/>
    <w:rsid w:val="00C305ED"/>
    <w:rsid w:val="00C34C5F"/>
    <w:rsid w:val="00C42B05"/>
    <w:rsid w:val="00C43A5C"/>
    <w:rsid w:val="00C43E3F"/>
    <w:rsid w:val="00C44B00"/>
    <w:rsid w:val="00C46F87"/>
    <w:rsid w:val="00C47253"/>
    <w:rsid w:val="00C53026"/>
    <w:rsid w:val="00C53CD8"/>
    <w:rsid w:val="00C608AE"/>
    <w:rsid w:val="00C60CF3"/>
    <w:rsid w:val="00C705B1"/>
    <w:rsid w:val="00C72E8F"/>
    <w:rsid w:val="00C764A0"/>
    <w:rsid w:val="00C835CF"/>
    <w:rsid w:val="00C9129B"/>
    <w:rsid w:val="00CA0324"/>
    <w:rsid w:val="00CA0F28"/>
    <w:rsid w:val="00CA5A1F"/>
    <w:rsid w:val="00CA6B20"/>
    <w:rsid w:val="00CB1917"/>
    <w:rsid w:val="00CB22B7"/>
    <w:rsid w:val="00CB2FEE"/>
    <w:rsid w:val="00CB4355"/>
    <w:rsid w:val="00CB77C3"/>
    <w:rsid w:val="00CB7C76"/>
    <w:rsid w:val="00CC3654"/>
    <w:rsid w:val="00CC4C47"/>
    <w:rsid w:val="00CC560F"/>
    <w:rsid w:val="00CC5F40"/>
    <w:rsid w:val="00CC7679"/>
    <w:rsid w:val="00CD2E17"/>
    <w:rsid w:val="00CD69EE"/>
    <w:rsid w:val="00CE1100"/>
    <w:rsid w:val="00CF7D5D"/>
    <w:rsid w:val="00D0381B"/>
    <w:rsid w:val="00D0574D"/>
    <w:rsid w:val="00D101D5"/>
    <w:rsid w:val="00D107A2"/>
    <w:rsid w:val="00D139F0"/>
    <w:rsid w:val="00D13FAF"/>
    <w:rsid w:val="00D25B33"/>
    <w:rsid w:val="00D27A97"/>
    <w:rsid w:val="00D3122B"/>
    <w:rsid w:val="00D31A06"/>
    <w:rsid w:val="00D31DAD"/>
    <w:rsid w:val="00D37DA1"/>
    <w:rsid w:val="00D40FFA"/>
    <w:rsid w:val="00D4210D"/>
    <w:rsid w:val="00D47C8B"/>
    <w:rsid w:val="00D52EC7"/>
    <w:rsid w:val="00D60F61"/>
    <w:rsid w:val="00D646FE"/>
    <w:rsid w:val="00D75391"/>
    <w:rsid w:val="00D8123E"/>
    <w:rsid w:val="00D85396"/>
    <w:rsid w:val="00D90DB5"/>
    <w:rsid w:val="00D925DD"/>
    <w:rsid w:val="00D92B2F"/>
    <w:rsid w:val="00DA1BAE"/>
    <w:rsid w:val="00DA3283"/>
    <w:rsid w:val="00DB06E5"/>
    <w:rsid w:val="00DB18DF"/>
    <w:rsid w:val="00DB3520"/>
    <w:rsid w:val="00DB5389"/>
    <w:rsid w:val="00DB6B01"/>
    <w:rsid w:val="00DB7194"/>
    <w:rsid w:val="00DC0955"/>
    <w:rsid w:val="00DC5B46"/>
    <w:rsid w:val="00DC6C35"/>
    <w:rsid w:val="00DD11BB"/>
    <w:rsid w:val="00DD1CB9"/>
    <w:rsid w:val="00DD22C0"/>
    <w:rsid w:val="00DE7533"/>
    <w:rsid w:val="00DF34F6"/>
    <w:rsid w:val="00DF48F0"/>
    <w:rsid w:val="00DF545F"/>
    <w:rsid w:val="00DF5FC1"/>
    <w:rsid w:val="00E0142A"/>
    <w:rsid w:val="00E01768"/>
    <w:rsid w:val="00E02A5D"/>
    <w:rsid w:val="00E02B93"/>
    <w:rsid w:val="00E0399C"/>
    <w:rsid w:val="00E04DB2"/>
    <w:rsid w:val="00E07FCE"/>
    <w:rsid w:val="00E10E7D"/>
    <w:rsid w:val="00E22ECE"/>
    <w:rsid w:val="00E23C05"/>
    <w:rsid w:val="00E24FD9"/>
    <w:rsid w:val="00E3040A"/>
    <w:rsid w:val="00E30AA1"/>
    <w:rsid w:val="00E5624B"/>
    <w:rsid w:val="00E60119"/>
    <w:rsid w:val="00E6672B"/>
    <w:rsid w:val="00E67EBF"/>
    <w:rsid w:val="00E7163F"/>
    <w:rsid w:val="00E71AD5"/>
    <w:rsid w:val="00E73CA3"/>
    <w:rsid w:val="00E76C72"/>
    <w:rsid w:val="00E8056D"/>
    <w:rsid w:val="00E809C9"/>
    <w:rsid w:val="00E80FF4"/>
    <w:rsid w:val="00E82648"/>
    <w:rsid w:val="00E959B2"/>
    <w:rsid w:val="00E972ED"/>
    <w:rsid w:val="00EA2882"/>
    <w:rsid w:val="00EA35CB"/>
    <w:rsid w:val="00EA4413"/>
    <w:rsid w:val="00EB7CBF"/>
    <w:rsid w:val="00EC384F"/>
    <w:rsid w:val="00EC7112"/>
    <w:rsid w:val="00ED45B9"/>
    <w:rsid w:val="00ED654D"/>
    <w:rsid w:val="00EE1592"/>
    <w:rsid w:val="00EE1870"/>
    <w:rsid w:val="00EE4742"/>
    <w:rsid w:val="00EE534E"/>
    <w:rsid w:val="00EF64EC"/>
    <w:rsid w:val="00EF6771"/>
    <w:rsid w:val="00EF6C44"/>
    <w:rsid w:val="00F04C60"/>
    <w:rsid w:val="00F06852"/>
    <w:rsid w:val="00F150FE"/>
    <w:rsid w:val="00F1694C"/>
    <w:rsid w:val="00F16F6B"/>
    <w:rsid w:val="00F21AA8"/>
    <w:rsid w:val="00F30403"/>
    <w:rsid w:val="00F30BB2"/>
    <w:rsid w:val="00F324B5"/>
    <w:rsid w:val="00F3742F"/>
    <w:rsid w:val="00F4087C"/>
    <w:rsid w:val="00F40ACE"/>
    <w:rsid w:val="00F476B3"/>
    <w:rsid w:val="00F51056"/>
    <w:rsid w:val="00F5250C"/>
    <w:rsid w:val="00F559CD"/>
    <w:rsid w:val="00F612DB"/>
    <w:rsid w:val="00F62F36"/>
    <w:rsid w:val="00F647D2"/>
    <w:rsid w:val="00F649EC"/>
    <w:rsid w:val="00F73195"/>
    <w:rsid w:val="00F837DC"/>
    <w:rsid w:val="00F86278"/>
    <w:rsid w:val="00F86BC8"/>
    <w:rsid w:val="00F8792A"/>
    <w:rsid w:val="00F90608"/>
    <w:rsid w:val="00F91272"/>
    <w:rsid w:val="00F93DDF"/>
    <w:rsid w:val="00F9433D"/>
    <w:rsid w:val="00F95EAA"/>
    <w:rsid w:val="00F96CEA"/>
    <w:rsid w:val="00F97443"/>
    <w:rsid w:val="00FA1196"/>
    <w:rsid w:val="00FA6B83"/>
    <w:rsid w:val="00FA7C64"/>
    <w:rsid w:val="00FB52CD"/>
    <w:rsid w:val="00FB68C0"/>
    <w:rsid w:val="00FB6E01"/>
    <w:rsid w:val="00FC41B4"/>
    <w:rsid w:val="00FC4D0E"/>
    <w:rsid w:val="00FD2DDF"/>
    <w:rsid w:val="00FD4E1C"/>
    <w:rsid w:val="00FE1900"/>
    <w:rsid w:val="00FE480E"/>
    <w:rsid w:val="00FE61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docId w15:val="{4CF8D4DD-1036-4772-9861-F1F1BAD21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852"/>
    <w:rPr>
      <w:rFonts w:ascii="Book Antiqua" w:hAnsi="Book Antiqua"/>
      <w:sz w:val="22"/>
      <w:szCs w:val="22"/>
      <w:lang w:val="th-TH"/>
    </w:rPr>
  </w:style>
  <w:style w:type="paragraph" w:styleId="Heading1">
    <w:name w:val="heading 1"/>
    <w:basedOn w:val="Normal"/>
    <w:next w:val="Normal"/>
    <w:qFormat/>
    <w:rsid w:val="00F06852"/>
    <w:pPr>
      <w:spacing w:before="240"/>
      <w:outlineLvl w:val="0"/>
    </w:pPr>
    <w:rPr>
      <w:rFonts w:ascii="Times New Roman" w:hAnsi="Times New Roman" w:cs="Tms Rmn"/>
      <w:b/>
      <w:bCs/>
      <w:sz w:val="28"/>
      <w:szCs w:val="28"/>
      <w:u w:val="single"/>
    </w:rPr>
  </w:style>
  <w:style w:type="paragraph" w:styleId="Heading2">
    <w:name w:val="heading 2"/>
    <w:basedOn w:val="Normal"/>
    <w:next w:val="Normal"/>
    <w:qFormat/>
    <w:rsid w:val="00F06852"/>
    <w:pPr>
      <w:spacing w:before="120"/>
      <w:outlineLvl w:val="1"/>
    </w:pPr>
    <w:rPr>
      <w:rFonts w:ascii="Times New Roman" w:hAnsi="Times New Roman" w:cs="Tms Rmn"/>
      <w:b/>
      <w:bCs/>
      <w:sz w:val="28"/>
      <w:szCs w:val="28"/>
    </w:rPr>
  </w:style>
  <w:style w:type="paragraph" w:styleId="Heading3">
    <w:name w:val="heading 3"/>
    <w:basedOn w:val="Normal"/>
    <w:next w:val="Normal"/>
    <w:qFormat/>
    <w:rsid w:val="00F06852"/>
    <w:pPr>
      <w:ind w:left="360"/>
      <w:outlineLvl w:val="2"/>
    </w:pPr>
    <w:rPr>
      <w:rFonts w:ascii="Times New Roman" w:hAnsi="Times New Roman" w:cs="Tms Rmn"/>
      <w:b/>
      <w:bCs/>
      <w:sz w:val="28"/>
      <w:szCs w:val="28"/>
    </w:rPr>
  </w:style>
  <w:style w:type="paragraph" w:styleId="Heading4">
    <w:name w:val="heading 4"/>
    <w:basedOn w:val="Normal"/>
    <w:next w:val="Normal"/>
    <w:qFormat/>
    <w:rsid w:val="00F06852"/>
    <w:pPr>
      <w:keepNext/>
      <w:spacing w:line="340" w:lineRule="exact"/>
      <w:ind w:right="57"/>
      <w:jc w:val="center"/>
      <w:outlineLvl w:val="3"/>
    </w:pPr>
    <w:rPr>
      <w:rFonts w:ascii="Times New Roman" w:hAnsi="Times New Roman" w:cs="Tms Rmn"/>
      <w:sz w:val="28"/>
      <w:szCs w:val="28"/>
    </w:rPr>
  </w:style>
  <w:style w:type="paragraph" w:styleId="Heading5">
    <w:name w:val="heading 5"/>
    <w:basedOn w:val="Normal"/>
    <w:next w:val="Normal"/>
    <w:qFormat/>
    <w:rsid w:val="00F06852"/>
    <w:pPr>
      <w:keepNext/>
      <w:spacing w:line="340" w:lineRule="exact"/>
      <w:ind w:right="109"/>
      <w:jc w:val="center"/>
      <w:outlineLvl w:val="4"/>
    </w:pPr>
    <w:rPr>
      <w:rFonts w:ascii="Times New Roman" w:hAnsi="Times New Roman" w:cs="Tms Rmn"/>
      <w:sz w:val="28"/>
      <w:szCs w:val="28"/>
    </w:rPr>
  </w:style>
  <w:style w:type="paragraph" w:styleId="Heading6">
    <w:name w:val="heading 6"/>
    <w:basedOn w:val="Normal"/>
    <w:next w:val="Normal"/>
    <w:qFormat/>
    <w:rsid w:val="00F06852"/>
    <w:pPr>
      <w:keepNext/>
      <w:tabs>
        <w:tab w:val="left" w:pos="540"/>
        <w:tab w:val="left" w:pos="1134"/>
        <w:tab w:val="left" w:pos="1440"/>
      </w:tabs>
      <w:ind w:left="540" w:right="-90"/>
      <w:jc w:val="both"/>
      <w:outlineLvl w:val="5"/>
    </w:pPr>
    <w:rPr>
      <w:rFonts w:ascii="Times New Roman" w:hAnsi="Times New Roman" w:cs="Tms Rmn"/>
      <w:sz w:val="30"/>
      <w:szCs w:val="30"/>
    </w:rPr>
  </w:style>
  <w:style w:type="paragraph" w:styleId="Heading7">
    <w:name w:val="heading 7"/>
    <w:basedOn w:val="Normal"/>
    <w:next w:val="Normal"/>
    <w:qFormat/>
    <w:rsid w:val="00F06852"/>
    <w:pPr>
      <w:keepNext/>
      <w:spacing w:line="340" w:lineRule="exact"/>
      <w:ind w:right="150"/>
      <w:jc w:val="center"/>
      <w:outlineLvl w:val="6"/>
    </w:pPr>
    <w:rPr>
      <w:rFonts w:ascii="Times New Roman" w:hAnsi="Times New Roman" w:cs="Tms Rmn"/>
      <w:sz w:val="28"/>
      <w:szCs w:val="28"/>
    </w:rPr>
  </w:style>
  <w:style w:type="paragraph" w:styleId="Heading8">
    <w:name w:val="heading 8"/>
    <w:basedOn w:val="Normal"/>
    <w:next w:val="Normal"/>
    <w:qFormat/>
    <w:rsid w:val="00F06852"/>
    <w:pPr>
      <w:keepNext/>
      <w:spacing w:line="400" w:lineRule="exact"/>
      <w:ind w:right="109"/>
      <w:jc w:val="center"/>
      <w:outlineLvl w:val="7"/>
    </w:pPr>
    <w:rPr>
      <w:rFonts w:ascii="Times New Roman" w:hAnsi="Times New Roman" w:cs="Tms Rmn"/>
      <w:sz w:val="26"/>
      <w:szCs w:val="26"/>
    </w:rPr>
  </w:style>
  <w:style w:type="paragraph" w:styleId="Heading9">
    <w:name w:val="heading 9"/>
    <w:basedOn w:val="Normal"/>
    <w:next w:val="Normal"/>
    <w:qFormat/>
    <w:rsid w:val="00F06852"/>
    <w:pPr>
      <w:keepNext/>
      <w:tabs>
        <w:tab w:val="left" w:pos="540"/>
        <w:tab w:val="left" w:pos="1440"/>
      </w:tabs>
      <w:ind w:left="540" w:right="-90" w:hanging="540"/>
      <w:jc w:val="both"/>
      <w:outlineLvl w:val="8"/>
    </w:pPr>
    <w:rPr>
      <w:rFonts w:ascii="Times New Roman" w:hAnsi="Times New Roman" w:cs="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F06852"/>
    <w:pPr>
      <w:tabs>
        <w:tab w:val="left" w:pos="360"/>
        <w:tab w:val="left" w:pos="720"/>
        <w:tab w:val="left" w:pos="1080"/>
      </w:tabs>
    </w:pPr>
    <w:rPr>
      <w:rFonts w:ascii="Times New Roman" w:hAnsi="Times New Roman" w:cs="Tms Rmn"/>
      <w:sz w:val="28"/>
      <w:szCs w:val="28"/>
    </w:rPr>
  </w:style>
  <w:style w:type="paragraph" w:customStyle="1" w:styleId="E">
    <w:name w:val="??E"/>
    <w:basedOn w:val="Normal"/>
    <w:rsid w:val="00F06852"/>
    <w:pPr>
      <w:jc w:val="center"/>
    </w:pPr>
    <w:rPr>
      <w:rFonts w:cs="Times New Roman"/>
      <w:b/>
      <w:bCs/>
      <w:sz w:val="24"/>
      <w:szCs w:val="24"/>
    </w:rPr>
  </w:style>
  <w:style w:type="paragraph" w:customStyle="1" w:styleId="E0">
    <w:name w:val="?????????? E"/>
    <w:basedOn w:val="Normal"/>
    <w:rsid w:val="00F06852"/>
    <w:pPr>
      <w:jc w:val="center"/>
    </w:pPr>
    <w:rPr>
      <w:rFonts w:cs="Times New Roman"/>
      <w:b/>
      <w:bCs/>
    </w:rPr>
  </w:style>
  <w:style w:type="paragraph" w:customStyle="1" w:styleId="ASSETS">
    <w:name w:val="ASSETS"/>
    <w:basedOn w:val="Normal"/>
    <w:rsid w:val="00F06852"/>
    <w:pPr>
      <w:ind w:right="360"/>
      <w:jc w:val="center"/>
    </w:pPr>
    <w:rPr>
      <w:rFonts w:cs="Times New Roman"/>
      <w:b/>
      <w:bCs/>
      <w:u w:val="single"/>
    </w:rPr>
  </w:style>
  <w:style w:type="paragraph" w:customStyle="1" w:styleId="3">
    <w:name w:val="?????3????"/>
    <w:basedOn w:val="Normal"/>
    <w:rsid w:val="00F06852"/>
    <w:pPr>
      <w:tabs>
        <w:tab w:val="left" w:pos="360"/>
        <w:tab w:val="left" w:pos="720"/>
      </w:tabs>
    </w:pPr>
  </w:style>
  <w:style w:type="paragraph" w:customStyle="1" w:styleId="a0">
    <w:name w:val="???"/>
    <w:basedOn w:val="Normal"/>
    <w:rsid w:val="00F06852"/>
    <w:pPr>
      <w:ind w:right="129"/>
      <w:jc w:val="right"/>
    </w:pPr>
  </w:style>
  <w:style w:type="paragraph" w:styleId="Header">
    <w:name w:val="header"/>
    <w:basedOn w:val="Normal"/>
    <w:rsid w:val="00F06852"/>
    <w:pPr>
      <w:tabs>
        <w:tab w:val="center" w:pos="4153"/>
        <w:tab w:val="right" w:pos="8306"/>
      </w:tabs>
    </w:pPr>
  </w:style>
  <w:style w:type="paragraph" w:customStyle="1" w:styleId="5">
    <w:name w:val="5"/>
    <w:basedOn w:val="E"/>
    <w:rsid w:val="00F06852"/>
    <w:pPr>
      <w:jc w:val="left"/>
    </w:pPr>
    <w:rPr>
      <w:sz w:val="10"/>
      <w:szCs w:val="10"/>
    </w:rPr>
  </w:style>
  <w:style w:type="paragraph" w:customStyle="1" w:styleId="a1">
    <w:name w:val="???????"/>
    <w:basedOn w:val="E0"/>
    <w:rsid w:val="00F06852"/>
    <w:pPr>
      <w:tabs>
        <w:tab w:val="left" w:pos="1080"/>
      </w:tabs>
      <w:jc w:val="left"/>
    </w:pPr>
    <w:rPr>
      <w:rFonts w:ascii="Times New Roman" w:hAnsi="Times New Roman" w:cs="Tms Rmn"/>
      <w:sz w:val="30"/>
      <w:szCs w:val="30"/>
    </w:rPr>
  </w:style>
  <w:style w:type="paragraph" w:customStyle="1" w:styleId="T">
    <w:name w:val="????? T"/>
    <w:basedOn w:val="Normal"/>
    <w:rsid w:val="00F06852"/>
    <w:pPr>
      <w:ind w:left="5040" w:right="540"/>
      <w:jc w:val="center"/>
    </w:pPr>
    <w:rPr>
      <w:rFonts w:ascii="Times New Roman" w:hAnsi="Times New Roman" w:cs="Tms Rmn"/>
      <w:sz w:val="30"/>
      <w:szCs w:val="30"/>
    </w:rPr>
  </w:style>
  <w:style w:type="paragraph" w:customStyle="1" w:styleId="E1">
    <w:name w:val="?????? E"/>
    <w:basedOn w:val="Normal"/>
    <w:rsid w:val="00F06852"/>
    <w:pPr>
      <w:ind w:left="5040" w:right="540"/>
      <w:jc w:val="center"/>
    </w:pPr>
  </w:style>
  <w:style w:type="paragraph" w:styleId="Footer">
    <w:name w:val="footer"/>
    <w:basedOn w:val="Normal"/>
    <w:link w:val="FooterChar"/>
    <w:uiPriority w:val="99"/>
    <w:rsid w:val="00F06852"/>
    <w:pPr>
      <w:tabs>
        <w:tab w:val="center" w:pos="4153"/>
        <w:tab w:val="right" w:pos="8306"/>
      </w:tabs>
    </w:pPr>
  </w:style>
  <w:style w:type="paragraph" w:customStyle="1" w:styleId="10">
    <w:name w:val="10"/>
    <w:basedOn w:val="Normal"/>
    <w:rsid w:val="00F06852"/>
    <w:pPr>
      <w:tabs>
        <w:tab w:val="left" w:pos="1080"/>
      </w:tabs>
      <w:jc w:val="both"/>
    </w:pPr>
    <w:rPr>
      <w:rFonts w:ascii="Times New Roman" w:hAnsi="Times New Roman" w:cs="Tms Rmn"/>
      <w:sz w:val="20"/>
      <w:szCs w:val="20"/>
    </w:rPr>
  </w:style>
  <w:style w:type="paragraph" w:customStyle="1" w:styleId="1">
    <w:name w:val="??1"/>
    <w:basedOn w:val="Normal"/>
    <w:rsid w:val="00F06852"/>
    <w:pPr>
      <w:tabs>
        <w:tab w:val="left" w:pos="360"/>
        <w:tab w:val="left" w:pos="720"/>
        <w:tab w:val="left" w:pos="1080"/>
      </w:tabs>
    </w:pPr>
    <w:rPr>
      <w:rFonts w:ascii="Times New Roman" w:hAnsi="Times New Roman" w:cs="Tms Rmn"/>
      <w:sz w:val="28"/>
      <w:szCs w:val="28"/>
    </w:rPr>
  </w:style>
  <w:style w:type="paragraph" w:styleId="BlockText">
    <w:name w:val="Block Text"/>
    <w:basedOn w:val="Normal"/>
    <w:rsid w:val="00F06852"/>
    <w:pPr>
      <w:tabs>
        <w:tab w:val="left" w:pos="540"/>
        <w:tab w:val="left" w:pos="1440"/>
      </w:tabs>
      <w:ind w:left="540" w:right="-90" w:hanging="540"/>
      <w:jc w:val="both"/>
    </w:pPr>
    <w:rPr>
      <w:rFonts w:ascii="Times New Roman" w:hAnsi="Times New Roman" w:cs="Tms Rmn"/>
      <w:sz w:val="30"/>
      <w:szCs w:val="30"/>
    </w:rPr>
  </w:style>
  <w:style w:type="paragraph" w:styleId="BodyText">
    <w:name w:val="Body Text"/>
    <w:basedOn w:val="Normal"/>
    <w:rsid w:val="00F06852"/>
    <w:pPr>
      <w:tabs>
        <w:tab w:val="left" w:pos="540"/>
        <w:tab w:val="left" w:pos="1440"/>
      </w:tabs>
      <w:ind w:right="-90"/>
      <w:jc w:val="both"/>
    </w:pPr>
    <w:rPr>
      <w:rFonts w:ascii="Times New Roman" w:hAnsi="Times New Roman" w:cs="Tms Rmn"/>
      <w:sz w:val="30"/>
      <w:szCs w:val="30"/>
    </w:rPr>
  </w:style>
  <w:style w:type="paragraph" w:styleId="BodyTextIndent">
    <w:name w:val="Body Text Indent"/>
    <w:basedOn w:val="Normal"/>
    <w:rsid w:val="00F06852"/>
    <w:pPr>
      <w:tabs>
        <w:tab w:val="left" w:pos="540"/>
        <w:tab w:val="left" w:pos="1260"/>
      </w:tabs>
      <w:ind w:left="540" w:hanging="540"/>
      <w:jc w:val="both"/>
    </w:pPr>
    <w:rPr>
      <w:rFonts w:ascii="Times New Roman" w:hAnsi="Times New Roman" w:cs="Tms Rmn"/>
      <w:sz w:val="30"/>
      <w:szCs w:val="30"/>
    </w:rPr>
  </w:style>
  <w:style w:type="paragraph" w:styleId="Caption">
    <w:name w:val="caption"/>
    <w:basedOn w:val="Normal"/>
    <w:next w:val="Normal"/>
    <w:qFormat/>
    <w:rsid w:val="00F06852"/>
    <w:pPr>
      <w:jc w:val="center"/>
    </w:pPr>
    <w:rPr>
      <w:rFonts w:ascii="Times New Roman" w:hAnsi="Times New Roman" w:cs="Book Antiqua"/>
      <w:sz w:val="32"/>
      <w:szCs w:val="32"/>
    </w:rPr>
  </w:style>
  <w:style w:type="paragraph" w:styleId="BodyText2">
    <w:name w:val="Body Text 2"/>
    <w:basedOn w:val="Normal"/>
    <w:rsid w:val="00F06852"/>
    <w:pPr>
      <w:tabs>
        <w:tab w:val="left" w:pos="1440"/>
      </w:tabs>
      <w:spacing w:line="380" w:lineRule="exact"/>
      <w:jc w:val="both"/>
    </w:pPr>
    <w:rPr>
      <w:rFonts w:ascii="Times New Roman" w:hAnsi="Times New Roman" w:cs="Book Antiqua"/>
      <w:sz w:val="32"/>
      <w:szCs w:val="32"/>
    </w:rPr>
  </w:style>
  <w:style w:type="paragraph" w:styleId="BodyText3">
    <w:name w:val="Body Text 3"/>
    <w:basedOn w:val="Normal"/>
    <w:rsid w:val="00F06852"/>
    <w:rPr>
      <w:rFonts w:ascii="Times New Roman" w:hAnsi="Times New Roman" w:cs="Book Antiqua"/>
      <w:sz w:val="32"/>
      <w:szCs w:val="32"/>
    </w:rPr>
  </w:style>
  <w:style w:type="paragraph" w:styleId="BodyTextIndent3">
    <w:name w:val="Body Text Indent 3"/>
    <w:basedOn w:val="Normal"/>
    <w:rsid w:val="00F06852"/>
    <w:pPr>
      <w:spacing w:line="400" w:lineRule="exact"/>
      <w:ind w:left="709" w:firstLine="425"/>
      <w:jc w:val="both"/>
    </w:pPr>
    <w:rPr>
      <w:rFonts w:ascii="Times New Roman" w:hAnsi="Times New Roman" w:cs="Tms Rmn"/>
      <w:sz w:val="30"/>
      <w:szCs w:val="30"/>
    </w:rPr>
  </w:style>
  <w:style w:type="character" w:styleId="PageNumber">
    <w:name w:val="page number"/>
    <w:basedOn w:val="DefaultParagraphFont"/>
    <w:rsid w:val="00F06852"/>
  </w:style>
  <w:style w:type="paragraph" w:customStyle="1" w:styleId="ReturnAddress">
    <w:name w:val="Return Address"/>
    <w:basedOn w:val="Normal"/>
    <w:rsid w:val="00F06852"/>
    <w:pPr>
      <w:keepLines/>
      <w:spacing w:line="200" w:lineRule="atLeast"/>
    </w:pPr>
    <w:rPr>
      <w:rFonts w:ascii="Angsana New" w:hAnsi="Angsana New"/>
      <w:spacing w:val="-2"/>
      <w:sz w:val="20"/>
      <w:szCs w:val="20"/>
      <w:lang w:val="en-US"/>
    </w:rPr>
  </w:style>
  <w:style w:type="paragraph" w:customStyle="1" w:styleId="Char">
    <w:name w:val="Char"/>
    <w:basedOn w:val="Normal"/>
    <w:rsid w:val="00486857"/>
    <w:pPr>
      <w:spacing w:after="160" w:line="240" w:lineRule="exact"/>
    </w:pPr>
    <w:rPr>
      <w:rFonts w:ascii="Verdana" w:hAnsi="Verdana"/>
      <w:sz w:val="20"/>
      <w:szCs w:val="20"/>
      <w:lang w:val="en-US" w:bidi="ar-SA"/>
    </w:rPr>
  </w:style>
  <w:style w:type="paragraph" w:customStyle="1" w:styleId="CharCharCharCharCharCharCharCharChar">
    <w:name w:val="Char Char Char Char Char Char Char Char Char"/>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257208"/>
    <w:pPr>
      <w:spacing w:after="160" w:line="240" w:lineRule="exact"/>
    </w:pPr>
    <w:rPr>
      <w:rFonts w:ascii="Verdana" w:hAnsi="Verdana" w:cs="Times New Roman"/>
      <w:sz w:val="20"/>
      <w:szCs w:val="20"/>
      <w:lang w:val="en-US" w:bidi="ar-SA"/>
    </w:rPr>
  </w:style>
  <w:style w:type="character" w:styleId="Emphasis">
    <w:name w:val="Emphasis"/>
    <w:qFormat/>
    <w:rsid w:val="00AF3FA5"/>
    <w:rPr>
      <w:rFonts w:ascii="Arial Black" w:hAnsi="Arial Black"/>
      <w:bCs/>
      <w:sz w:val="18"/>
      <w:lang w:bidi="th-TH"/>
    </w:rPr>
  </w:style>
  <w:style w:type="character" w:customStyle="1" w:styleId="FooterChar">
    <w:name w:val="Footer Char"/>
    <w:basedOn w:val="DefaultParagraphFont"/>
    <w:link w:val="Footer"/>
    <w:uiPriority w:val="99"/>
    <w:rsid w:val="00485BF8"/>
    <w:rPr>
      <w:rFonts w:ascii="Book Antiqua" w:hAnsi="Book Antiqua"/>
      <w:sz w:val="22"/>
      <w:szCs w:val="22"/>
      <w:lang w:val="th-TH"/>
    </w:rPr>
  </w:style>
  <w:style w:type="paragraph" w:styleId="Subtitle">
    <w:name w:val="Subtitle"/>
    <w:basedOn w:val="Normal"/>
    <w:link w:val="SubtitleChar"/>
    <w:qFormat/>
    <w:rsid w:val="00597A16"/>
    <w:pPr>
      <w:tabs>
        <w:tab w:val="left" w:pos="6328"/>
        <w:tab w:val="left" w:pos="7984"/>
        <w:tab w:val="left" w:pos="11296"/>
      </w:tabs>
      <w:spacing w:before="240"/>
      <w:ind w:left="539" w:right="675"/>
      <w:jc w:val="both"/>
    </w:pPr>
    <w:rPr>
      <w:rFonts w:ascii="Angsana New" w:eastAsia="SimSun" w:hAnsi="Angsana New"/>
      <w:color w:val="000000"/>
      <w:sz w:val="28"/>
      <w:szCs w:val="28"/>
      <w:lang w:val="en-US"/>
    </w:rPr>
  </w:style>
  <w:style w:type="character" w:customStyle="1" w:styleId="SubtitleChar">
    <w:name w:val="Subtitle Char"/>
    <w:basedOn w:val="DefaultParagraphFont"/>
    <w:link w:val="Subtitle"/>
    <w:rsid w:val="00597A16"/>
    <w:rPr>
      <w:rFonts w:ascii="Angsana New" w:eastAsia="SimSun" w:hAnsi="Angsana New"/>
      <w:color w:val="000000"/>
      <w:sz w:val="28"/>
      <w:szCs w:val="28"/>
      <w:lang w:eastAsia="en-US"/>
    </w:rPr>
  </w:style>
  <w:style w:type="paragraph" w:styleId="Title">
    <w:name w:val="Title"/>
    <w:basedOn w:val="Normal"/>
    <w:link w:val="TitleChar"/>
    <w:qFormat/>
    <w:rsid w:val="00E7163F"/>
    <w:pPr>
      <w:ind w:left="540" w:right="749"/>
      <w:jc w:val="center"/>
    </w:pPr>
    <w:rPr>
      <w:rFonts w:ascii="Cordia New" w:eastAsia="Angsana New" w:hAnsi="Times New Roman"/>
      <w:sz w:val="24"/>
      <w:szCs w:val="24"/>
      <w:u w:val="single"/>
      <w:lang w:val="en-GB" w:eastAsia="th-TH"/>
    </w:rPr>
  </w:style>
  <w:style w:type="character" w:customStyle="1" w:styleId="TitleChar">
    <w:name w:val="Title Char"/>
    <w:basedOn w:val="DefaultParagraphFont"/>
    <w:link w:val="Title"/>
    <w:rsid w:val="00E7163F"/>
    <w:rPr>
      <w:rFonts w:ascii="Cordia New" w:eastAsia="Angsana New"/>
      <w:sz w:val="24"/>
      <w:szCs w:val="24"/>
      <w:u w:val="single"/>
      <w:lang w:val="en-GB" w:eastAsia="th-TH"/>
    </w:rPr>
  </w:style>
  <w:style w:type="paragraph" w:customStyle="1" w:styleId="Default">
    <w:name w:val="Default"/>
    <w:rsid w:val="00C53CD8"/>
    <w:pPr>
      <w:autoSpaceDE w:val="0"/>
      <w:autoSpaceDN w:val="0"/>
      <w:adjustRightInd w:val="0"/>
    </w:pPr>
    <w:rPr>
      <w:rFonts w:ascii="HelveticaNeueLT Std Lt" w:hAnsi="HelveticaNeueLT Std Lt" w:cs="HelveticaNeueLT Std Lt"/>
      <w:color w:val="000000"/>
      <w:sz w:val="24"/>
      <w:szCs w:val="24"/>
    </w:rPr>
  </w:style>
  <w:style w:type="paragraph" w:styleId="ListParagraph">
    <w:name w:val="List Paragraph"/>
    <w:basedOn w:val="Normal"/>
    <w:uiPriority w:val="34"/>
    <w:qFormat/>
    <w:rsid w:val="009C48DD"/>
    <w:pPr>
      <w:spacing w:before="240" w:after="120"/>
      <w:ind w:left="720" w:hanging="567"/>
      <w:contextualSpacing/>
    </w:pPr>
    <w:rPr>
      <w:rFonts w:ascii="Calibri" w:eastAsia="Calibri" w:hAnsi="Calibri" w:cs="Cordia New"/>
      <w:szCs w:val="28"/>
      <w:lang w:val="en-US"/>
    </w:rPr>
  </w:style>
  <w:style w:type="character" w:customStyle="1" w:styleId="A2">
    <w:name w:val="A2"/>
    <w:uiPriority w:val="99"/>
    <w:rsid w:val="0018687C"/>
    <w:rPr>
      <w:rFonts w:cs="TradeGothic Bold"/>
      <w:color w:val="000000"/>
      <w:sz w:val="16"/>
      <w:szCs w:val="16"/>
    </w:rPr>
  </w:style>
  <w:style w:type="paragraph" w:styleId="BalloonText">
    <w:name w:val="Balloon Text"/>
    <w:basedOn w:val="Normal"/>
    <w:link w:val="BalloonTextChar"/>
    <w:rsid w:val="00177854"/>
    <w:rPr>
      <w:rFonts w:ascii="Tahoma" w:hAnsi="Tahoma"/>
      <w:sz w:val="16"/>
      <w:szCs w:val="20"/>
    </w:rPr>
  </w:style>
  <w:style w:type="character" w:customStyle="1" w:styleId="BalloonTextChar">
    <w:name w:val="Balloon Text Char"/>
    <w:basedOn w:val="DefaultParagraphFont"/>
    <w:link w:val="BalloonText"/>
    <w:rsid w:val="00177854"/>
    <w:rPr>
      <w:rFonts w:ascii="Tahoma" w:hAnsi="Tahoma"/>
      <w:sz w:val="16"/>
      <w:lang w:val="th-TH"/>
    </w:rPr>
  </w:style>
  <w:style w:type="character" w:styleId="CommentReference">
    <w:name w:val="annotation reference"/>
    <w:basedOn w:val="DefaultParagraphFont"/>
    <w:semiHidden/>
    <w:unhideWhenUsed/>
    <w:rsid w:val="00D75391"/>
    <w:rPr>
      <w:sz w:val="16"/>
      <w:szCs w:val="16"/>
    </w:rPr>
  </w:style>
  <w:style w:type="paragraph" w:styleId="CommentText">
    <w:name w:val="annotation text"/>
    <w:basedOn w:val="Normal"/>
    <w:link w:val="CommentTextChar"/>
    <w:semiHidden/>
    <w:unhideWhenUsed/>
    <w:rsid w:val="00D75391"/>
    <w:rPr>
      <w:sz w:val="20"/>
      <w:szCs w:val="25"/>
    </w:rPr>
  </w:style>
  <w:style w:type="character" w:customStyle="1" w:styleId="CommentTextChar">
    <w:name w:val="Comment Text Char"/>
    <w:basedOn w:val="DefaultParagraphFont"/>
    <w:link w:val="CommentText"/>
    <w:semiHidden/>
    <w:rsid w:val="00D75391"/>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D75391"/>
    <w:rPr>
      <w:b/>
      <w:bCs/>
    </w:rPr>
  </w:style>
  <w:style w:type="character" w:customStyle="1" w:styleId="CommentSubjectChar">
    <w:name w:val="Comment Subject Char"/>
    <w:basedOn w:val="CommentTextChar"/>
    <w:link w:val="CommentSubject"/>
    <w:semiHidden/>
    <w:rsid w:val="00D75391"/>
    <w:rPr>
      <w:rFonts w:ascii="Book Antiqua" w:hAnsi="Book Antiqua"/>
      <w:b/>
      <w:bCs/>
      <w:szCs w:val="25"/>
      <w:lang w:val="th-TH"/>
    </w:rPr>
  </w:style>
  <w:style w:type="paragraph" w:styleId="Revision">
    <w:name w:val="Revision"/>
    <w:hidden/>
    <w:uiPriority w:val="99"/>
    <w:semiHidden/>
    <w:rsid w:val="00463BD0"/>
    <w:rPr>
      <w:rFonts w:ascii="Book Antiqua" w:hAnsi="Book Antiqua"/>
      <w:sz w:val="22"/>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7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980F8-E4D9-4EC8-88D9-20C6327A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2607</Words>
  <Characters>14665</Characters>
  <Application>Microsoft Office Word</Application>
  <DocSecurity>0</DocSecurity>
  <Lines>122</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98/410/3842</vt:lpstr>
      <vt:lpstr>98/410/3842</vt:lpstr>
    </vt:vector>
  </TitlesOfParts>
  <Company>Dhamniti Auditing Co.,Ltd.</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98/410/3842</dc:title>
  <dc:subject/>
  <dc:creator>DHARMNITI AUDITING</dc:creator>
  <cp:keywords/>
  <dc:description/>
  <cp:lastModifiedBy>Prayong Manokwanhathai</cp:lastModifiedBy>
  <cp:revision>33</cp:revision>
  <cp:lastPrinted>2019-03-03T13:18:00Z</cp:lastPrinted>
  <dcterms:created xsi:type="dcterms:W3CDTF">2019-02-28T08:13:00Z</dcterms:created>
  <dcterms:modified xsi:type="dcterms:W3CDTF">2019-03-03T20:04:00Z</dcterms:modified>
</cp:coreProperties>
</file>