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F8" w:rsidRPr="00EC6EDA" w:rsidRDefault="00AD4CF8" w:rsidP="00226B3A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1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ข้อมูลทั่วไป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cs/>
          <w:lang w:val="en-GB"/>
        </w:rPr>
      </w:pPr>
    </w:p>
    <w:p w:rsidR="00057340" w:rsidRPr="00BA707C" w:rsidRDefault="00057340" w:rsidP="00BB3710">
      <w:pPr>
        <w:pStyle w:val="a"/>
        <w:ind w:left="547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  <w:lang w:val="en-GB"/>
        </w:rPr>
        <w:t xml:space="preserve">บริษัท โกลบอล เซอร์วิส เซ็นเตอร์ จำกัด (มหาชน) (เดิมชื่อ บริษัท โกลบอล เซอร์วิส เซ็นเตอร์ จำกัด) (“บริษัท”) เป็นบริษัทมหาชน ซึ่งจัดตั้งขึ้นในประเทศไทย เมื่อวันที่ </w:t>
      </w:r>
      <w:r w:rsidR="004E0001" w:rsidRPr="004E0001">
        <w:rPr>
          <w:rFonts w:ascii="Angsana New" w:hAnsi="Angsana New" w:cs="Angsana New" w:hint="cs"/>
          <w:lang w:val="en-GB"/>
        </w:rPr>
        <w:t>28</w:t>
      </w:r>
      <w:r w:rsidRPr="00BA707C">
        <w:rPr>
          <w:rFonts w:ascii="Angsana New" w:hAnsi="Angsana New" w:cs="Angsana New" w:hint="cs"/>
          <w:cs/>
          <w:lang w:val="en-GB"/>
        </w:rPr>
        <w:t xml:space="preserve"> มิถุนายน พ.ศ. </w:t>
      </w:r>
      <w:r w:rsidR="004E0001" w:rsidRPr="004E0001">
        <w:rPr>
          <w:rFonts w:ascii="Angsana New" w:hAnsi="Angsana New" w:cs="Angsana New" w:hint="cs"/>
          <w:lang w:val="en-GB"/>
        </w:rPr>
        <w:t>2547</w:t>
      </w:r>
      <w:r w:rsidRPr="00BA707C">
        <w:rPr>
          <w:rFonts w:ascii="Angsana New" w:hAnsi="Angsana New" w:cs="Angsana New" w:hint="cs"/>
          <w:cs/>
          <w:lang w:val="en-GB"/>
        </w:rPr>
        <w:t xml:space="preserve"> และมีที่อยู่ตามที่ได้จดทะเบียนดังนี้</w:t>
      </w:r>
    </w:p>
    <w:p w:rsidR="00057340" w:rsidRPr="00BA707C" w:rsidRDefault="00057340" w:rsidP="00057340">
      <w:pPr>
        <w:pStyle w:val="a"/>
        <w:ind w:left="540"/>
        <w:jc w:val="thaiDistribute"/>
        <w:rPr>
          <w:rFonts w:ascii="Angsana New" w:hAnsi="Angsana New" w:cs="Angsana New"/>
          <w:lang w:val="en-GB"/>
        </w:rPr>
      </w:pPr>
    </w:p>
    <w:p w:rsidR="00057340" w:rsidRPr="00BA707C" w:rsidRDefault="004E0001" w:rsidP="00057340">
      <w:pPr>
        <w:pStyle w:val="a"/>
        <w:ind w:left="540"/>
        <w:jc w:val="thaiDistribute"/>
        <w:rPr>
          <w:rFonts w:ascii="Angsana New" w:hAnsi="Angsana New" w:cs="Angsana New"/>
          <w:lang w:val="en-GB"/>
        </w:rPr>
      </w:pPr>
      <w:r w:rsidRPr="004E0001">
        <w:rPr>
          <w:rFonts w:ascii="Angsana New" w:hAnsi="Angsana New" w:cs="Angsana New" w:hint="cs"/>
          <w:lang w:val="en-GB"/>
        </w:rPr>
        <w:t>2991</w:t>
      </w:r>
      <w:r w:rsidR="00057340" w:rsidRPr="00BA707C">
        <w:rPr>
          <w:rFonts w:ascii="Angsana New" w:hAnsi="Angsana New" w:cs="Angsana New" w:hint="cs"/>
          <w:cs/>
          <w:lang w:val="en-GB"/>
        </w:rPr>
        <w:t>/</w:t>
      </w:r>
      <w:r w:rsidRPr="004E0001">
        <w:rPr>
          <w:rFonts w:ascii="Angsana New" w:hAnsi="Angsana New" w:cs="Angsana New" w:hint="cs"/>
          <w:lang w:val="en-GB"/>
        </w:rPr>
        <w:t>14</w:t>
      </w:r>
      <w:r w:rsidR="00057340" w:rsidRPr="00BA707C">
        <w:rPr>
          <w:rFonts w:ascii="Angsana New" w:hAnsi="Angsana New" w:cs="Angsana New" w:hint="cs"/>
          <w:cs/>
          <w:lang w:val="en-GB"/>
        </w:rPr>
        <w:t>-</w:t>
      </w:r>
      <w:r w:rsidRPr="004E0001">
        <w:rPr>
          <w:rFonts w:ascii="Angsana New" w:hAnsi="Angsana New" w:cs="Angsana New" w:hint="cs"/>
          <w:lang w:val="en-GB"/>
        </w:rPr>
        <w:t>15</w:t>
      </w:r>
      <w:r w:rsidR="00057340" w:rsidRPr="00BA707C">
        <w:rPr>
          <w:rFonts w:ascii="Angsana New" w:hAnsi="Angsana New" w:cs="Angsana New" w:hint="cs"/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Pr="004E0001">
        <w:rPr>
          <w:rFonts w:ascii="Angsana New" w:hAnsi="Angsana New" w:cs="Angsana New" w:hint="cs"/>
          <w:lang w:val="en-GB"/>
        </w:rPr>
        <w:t>10240</w:t>
      </w:r>
    </w:p>
    <w:p w:rsidR="00057340" w:rsidRPr="00BA707C" w:rsidRDefault="00057340" w:rsidP="00057340">
      <w:pPr>
        <w:pStyle w:val="a"/>
        <w:ind w:left="540"/>
        <w:jc w:val="thaiDistribute"/>
        <w:rPr>
          <w:rFonts w:ascii="Angsana New" w:hAnsi="Angsana New" w:cs="Angsana New"/>
          <w:lang w:val="en-GB"/>
        </w:rPr>
      </w:pPr>
    </w:p>
    <w:p w:rsidR="00057340" w:rsidRPr="00BA707C" w:rsidRDefault="00057340" w:rsidP="00BB3710">
      <w:pPr>
        <w:pStyle w:val="a"/>
        <w:ind w:left="547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  <w:lang w:val="en-GB"/>
        </w:rPr>
        <w:t xml:space="preserve">เมื่อวันที่ </w:t>
      </w:r>
      <w:r w:rsidR="004E0001" w:rsidRPr="004E0001">
        <w:rPr>
          <w:rFonts w:ascii="Angsana New" w:hAnsi="Angsana New" w:cs="Angsana New" w:hint="cs"/>
          <w:lang w:val="en-GB"/>
        </w:rPr>
        <w:t>3</w:t>
      </w:r>
      <w:r w:rsidRPr="00BA707C">
        <w:rPr>
          <w:rFonts w:ascii="Angsana New" w:hAnsi="Angsana New" w:cs="Angsana New" w:hint="cs"/>
          <w:cs/>
          <w:lang w:val="en-GB"/>
        </w:rPr>
        <w:t xml:space="preserve"> พฤษภาคม พ.ศ. </w:t>
      </w:r>
      <w:r w:rsidR="004E0001" w:rsidRPr="004E0001">
        <w:rPr>
          <w:rFonts w:ascii="Angsana New" w:hAnsi="Angsana New" w:cs="Angsana New" w:hint="cs"/>
          <w:lang w:val="en-GB"/>
        </w:rPr>
        <w:t>2561</w:t>
      </w:r>
      <w:r w:rsidRPr="00BA707C">
        <w:rPr>
          <w:rFonts w:ascii="Angsana New" w:hAnsi="Angsana New" w:cs="Angsana New" w:hint="cs"/>
          <w:cs/>
          <w:lang w:val="en-GB"/>
        </w:rPr>
        <w:t xml:space="preserve"> บริษัทได้จดทะเบียนแปรสภาพนิติบุคคลตาม</w:t>
      </w:r>
      <w:r w:rsidR="00054E11">
        <w:rPr>
          <w:rFonts w:ascii="Angsana New" w:hAnsi="Angsana New" w:cs="Angsana New" w:hint="cs"/>
          <w:cs/>
          <w:lang w:val="en-GB"/>
        </w:rPr>
        <w:t xml:space="preserve">พระราชบัญญัติบริษัทมหาชนจำกัด พ.ศ. </w:t>
      </w:r>
      <w:r w:rsidR="004E0001" w:rsidRPr="004E0001">
        <w:rPr>
          <w:rFonts w:ascii="Angsana New" w:hAnsi="Angsana New" w:cs="Angsana New" w:hint="cs"/>
          <w:lang w:val="en-GB"/>
        </w:rPr>
        <w:t>2535</w:t>
      </w:r>
      <w:r w:rsidR="00054E11">
        <w:rPr>
          <w:rFonts w:ascii="Angsana New" w:hAnsi="Angsana New" w:cs="Angsana New" w:hint="cs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>เป็นบริษัท โกลบอล เซอร์วิส เซ็นเตอร์ จำกัด (มหาชน)</w:t>
      </w:r>
    </w:p>
    <w:p w:rsidR="00057340" w:rsidRPr="00BA707C" w:rsidRDefault="00057340" w:rsidP="00057340">
      <w:pPr>
        <w:pStyle w:val="a"/>
        <w:ind w:left="540"/>
        <w:jc w:val="thaiDistribute"/>
        <w:rPr>
          <w:rFonts w:ascii="Angsana New" w:hAnsi="Angsana New" w:cs="Angsana New"/>
          <w:lang w:val="en-GB"/>
        </w:rPr>
      </w:pPr>
    </w:p>
    <w:p w:rsidR="00057340" w:rsidRPr="00BA707C" w:rsidRDefault="00057340" w:rsidP="00BB3710">
      <w:pPr>
        <w:pStyle w:val="a"/>
        <w:ind w:left="547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spacing w:val="-2"/>
          <w:cs/>
          <w:lang w:val="en-GB"/>
        </w:rPr>
        <w:t>ธุรกิจหลักของบริษัท คือ ประกอบธุรกิจงานบริการลูกค้าสัมพันธ์ (</w:t>
      </w:r>
      <w:r w:rsidRPr="00BA707C">
        <w:rPr>
          <w:rFonts w:ascii="Angsana New" w:hAnsi="Angsana New" w:cs="Angsana New" w:hint="cs"/>
          <w:spacing w:val="-2"/>
          <w:lang w:val="en-GB"/>
        </w:rPr>
        <w:t>Call Center, Customer Service, Technical Support,</w:t>
      </w:r>
      <w:r w:rsidRPr="00BA707C">
        <w:rPr>
          <w:rFonts w:ascii="Angsana New" w:hAnsi="Angsana New" w:cs="Angsana New" w:hint="cs"/>
          <w:lang w:val="en-GB"/>
        </w:rPr>
        <w:t xml:space="preserve"> Telemarketing, Telesales </w:t>
      </w:r>
      <w:r w:rsidRPr="00BA707C">
        <w:rPr>
          <w:rFonts w:ascii="Angsana New" w:hAnsi="Angsana New" w:cs="Angsana New" w:hint="cs"/>
          <w:cs/>
          <w:lang w:val="en-GB"/>
        </w:rPr>
        <w:t xml:space="preserve">และ </w:t>
      </w:r>
      <w:r w:rsidRPr="00BA707C">
        <w:rPr>
          <w:rFonts w:ascii="Angsana New" w:hAnsi="Angsana New" w:cs="Angsana New" w:hint="cs"/>
          <w:lang w:val="en-GB"/>
        </w:rPr>
        <w:t xml:space="preserve">Collection) </w:t>
      </w:r>
      <w:r w:rsidRPr="00BA707C">
        <w:rPr>
          <w:rFonts w:ascii="Angsana New" w:hAnsi="Angsana New" w:cs="Angsana New" w:hint="cs"/>
          <w:cs/>
          <w:lang w:val="en-GB"/>
        </w:rPr>
        <w:t>โดยใช้โทรศัพท์</w:t>
      </w:r>
      <w:r w:rsidR="00054E11">
        <w:rPr>
          <w:rFonts w:ascii="Angsana New" w:hAnsi="Angsana New" w:cs="Angsana New" w:hint="cs"/>
          <w:cs/>
          <w:lang w:val="en-GB"/>
        </w:rPr>
        <w:t xml:space="preserve">, </w:t>
      </w:r>
      <w:r w:rsidRPr="00BA707C">
        <w:rPr>
          <w:rFonts w:ascii="Angsana New" w:hAnsi="Angsana New" w:cs="Angsana New" w:hint="cs"/>
          <w:cs/>
          <w:lang w:val="en-GB"/>
        </w:rPr>
        <w:t>ระบบคอมพิวเตอร์ หรือระบบสื่อสารโทรคมนาคม</w:t>
      </w:r>
      <w:r w:rsidR="008D5AF4">
        <w:rPr>
          <w:rFonts w:ascii="Angsana New" w:hAnsi="Angsana New" w:cs="Angsana New"/>
          <w:lang w:val="en-GB"/>
        </w:rPr>
        <w:br/>
      </w:r>
      <w:r w:rsidRPr="00BA707C">
        <w:rPr>
          <w:rFonts w:ascii="Angsana New" w:hAnsi="Angsana New" w:cs="Angsana New" w:hint="cs"/>
          <w:cs/>
          <w:lang w:val="en-GB"/>
        </w:rPr>
        <w:t xml:space="preserve">ทุกประเภทเป็นสื่อกลางในการติดต่อ บริษัทได้จดทะเบียนการประกอบธุรกิจทวงถามหนี้ตามมาตรา </w:t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  <w:lang w:val="en-GB"/>
        </w:rPr>
        <w:t xml:space="preserve"> แห่งพระราชบัญญัติการทวงถามหนี้ พ.ศ. </w:t>
      </w:r>
      <w:r w:rsidR="004E0001" w:rsidRPr="004E0001">
        <w:rPr>
          <w:rFonts w:ascii="Angsana New" w:hAnsi="Angsana New" w:cs="Angsana New" w:hint="cs"/>
          <w:lang w:val="en-GB"/>
        </w:rPr>
        <w:t>2558</w:t>
      </w:r>
    </w:p>
    <w:p w:rsidR="00057340" w:rsidRPr="00BA707C" w:rsidRDefault="00057340" w:rsidP="00057340">
      <w:pPr>
        <w:pStyle w:val="a"/>
        <w:ind w:left="54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057340" w:rsidP="00057340">
      <w:pPr>
        <w:pStyle w:val="a"/>
        <w:ind w:left="540" w:right="0"/>
        <w:jc w:val="thaiDistribute"/>
        <w:rPr>
          <w:rStyle w:val="PageNumber"/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  <w:lang w:val="en-GB"/>
        </w:rPr>
        <w:t xml:space="preserve">บริษัทมี บริษัท เอเชีย แคปปิตอล กรุ๊ป จำกัด (มหาชน) ซึ่งถือหุ้นร้อยละ </w:t>
      </w:r>
      <w:r w:rsidR="004E0001" w:rsidRPr="004E0001">
        <w:rPr>
          <w:rFonts w:ascii="Angsana New" w:hAnsi="Angsana New" w:cs="Angsana New" w:hint="cs"/>
          <w:lang w:val="en-GB"/>
        </w:rPr>
        <w:t>99</w:t>
      </w:r>
      <w:r w:rsidRPr="00BA707C">
        <w:rPr>
          <w:rFonts w:ascii="Angsana New" w:hAnsi="Angsana New" w:cs="Angsana New" w:hint="cs"/>
          <w:cs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99</w:t>
      </w:r>
      <w:r w:rsidRPr="00BA707C">
        <w:rPr>
          <w:rFonts w:ascii="Angsana New" w:hAnsi="Angsana New" w:cs="Angsana New" w:hint="cs"/>
          <w:cs/>
          <w:lang w:val="en-GB"/>
        </w:rPr>
        <w:t xml:space="preserve"> เป็นบริษัทใหญ่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Style w:val="PageNumber"/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cs/>
          <w:lang w:val="en-GB"/>
        </w:rPr>
      </w:pPr>
      <w:r w:rsidRPr="00BA707C">
        <w:rPr>
          <w:rStyle w:val="PageNumber"/>
          <w:rFonts w:ascii="Angsana New" w:hAnsi="Angsana New" w:cs="Angsana New" w:hint="cs"/>
          <w:cs/>
          <w:lang w:val="en-GB"/>
        </w:rPr>
        <w:t xml:space="preserve">งบการเงินได้รับอนุมัติจากคณะกรรมการบริษัทเมื่อวันที่ </w:t>
      </w:r>
      <w:r w:rsidR="004E0001" w:rsidRPr="004E0001">
        <w:rPr>
          <w:rStyle w:val="PageNumber"/>
          <w:rFonts w:ascii="Angsana New" w:hAnsi="Angsana New" w:cs="Angsana New" w:hint="cs"/>
          <w:lang w:val="en-GB"/>
        </w:rPr>
        <w:t>4</w:t>
      </w:r>
      <w:r w:rsidR="00CA5BB2" w:rsidRPr="00BA707C">
        <w:rPr>
          <w:rStyle w:val="PageNumber"/>
          <w:rFonts w:ascii="Angsana New" w:hAnsi="Angsana New" w:cs="Angsana New" w:hint="cs"/>
          <w:cs/>
          <w:lang w:val="en-GB"/>
        </w:rPr>
        <w:t xml:space="preserve"> กุมภาพันธ์ </w:t>
      </w:r>
      <w:r w:rsidRPr="00BA707C">
        <w:rPr>
          <w:rFonts w:ascii="Angsana New" w:hAnsi="Angsana New" w:cs="Angsana New" w:hint="cs"/>
          <w:cs/>
          <w:lang w:val="en-GB"/>
        </w:rPr>
        <w:t xml:space="preserve">พ.ศ. </w:t>
      </w:r>
      <w:r w:rsidR="004E0001" w:rsidRPr="004E0001">
        <w:rPr>
          <w:rFonts w:ascii="Angsana New" w:hAnsi="Angsana New" w:cs="Angsana New" w:hint="cs"/>
          <w:lang w:val="en-GB"/>
        </w:rPr>
        <w:t>2562</w:t>
      </w:r>
    </w:p>
    <w:p w:rsidR="00A36A50" w:rsidRPr="00BA707C" w:rsidRDefault="00A36A50" w:rsidP="00A36A50">
      <w:pPr>
        <w:pStyle w:val="a"/>
        <w:ind w:left="540" w:right="0"/>
        <w:rPr>
          <w:rFonts w:ascii="Angsana New" w:hAnsi="Angsana New" w:cs="Angsana New"/>
          <w:cs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</w:p>
    <w:p w:rsidR="00A36A50" w:rsidRPr="00BA707C" w:rsidRDefault="00A36A50" w:rsidP="00A36A50">
      <w:pPr>
        <w:pStyle w:val="a"/>
        <w:tabs>
          <w:tab w:val="left" w:pos="81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A36A50" w:rsidRPr="00BA707C" w:rsidRDefault="00A36A50" w:rsidP="00A36A50">
      <w:pPr>
        <w:pStyle w:val="a"/>
        <w:tabs>
          <w:tab w:val="left" w:pos="81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เกณฑ์การจัดทำงบการเงิน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2"/>
        <w:jc w:val="thaiDistribute"/>
        <w:rPr>
          <w:rFonts w:ascii="Angsana New" w:hAnsi="Angsana New" w:cs="Angsana New"/>
          <w:cs/>
          <w:lang w:val="en-US"/>
        </w:rPr>
      </w:pPr>
      <w:r w:rsidRPr="00BA707C">
        <w:rPr>
          <w:rFonts w:ascii="Angsana New" w:hAnsi="Angsana New" w:cs="Angsana New" w:hint="cs"/>
          <w:spacing w:val="-4"/>
          <w:cs/>
          <w:lang w:val="en-US"/>
        </w:rPr>
        <w:t xml:space="preserve">งบการเงินนี้จัดทำขึ้นตามหลักการบัญชีที่รับรองทั่วไปภายใต้พระราชบัญญัติการบัญชี พ.ศ.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2543</w:t>
      </w:r>
      <w:r w:rsidRPr="00BA707C">
        <w:rPr>
          <w:rFonts w:ascii="Angsana New" w:hAnsi="Angsana New" w:cs="Angsana New" w:hint="cs"/>
          <w:spacing w:val="-4"/>
          <w:cs/>
          <w:lang w:val="en-US"/>
        </w:rPr>
        <w:t xml:space="preserve"> ซึ่ง</w:t>
      </w:r>
      <w:r w:rsidRPr="00BA707C">
        <w:rPr>
          <w:rFonts w:ascii="Angsana New" w:hAnsi="Angsana New" w:cs="Angsana New" w:hint="cs"/>
          <w:cs/>
          <w:lang w:val="en-US"/>
        </w:rPr>
        <w:t xml:space="preserve">หมายถึงมาตรฐานการรายงานทางการเงินที่ออกภายใต้พระราชบัญญัติวิชาชีพบัญชี พ.ศ. </w:t>
      </w:r>
      <w:r w:rsidR="004E0001" w:rsidRPr="004E0001">
        <w:rPr>
          <w:rFonts w:ascii="Angsana New" w:hAnsi="Angsana New" w:cs="Angsana New" w:hint="cs"/>
          <w:lang w:val="en-GB"/>
        </w:rPr>
        <w:t>2547</w:t>
      </w:r>
      <w:r w:rsidRPr="00BA707C">
        <w:rPr>
          <w:rFonts w:ascii="Angsana New" w:hAnsi="Angsana New" w:cs="Angsana New" w:hint="cs"/>
          <w:cs/>
          <w:lang w:val="en-US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Pr="00BA707C">
        <w:rPr>
          <w:rFonts w:ascii="Angsana New" w:hAnsi="Angsana New" w:cs="Angsana New" w:hint="cs"/>
          <w:lang w:val="en-US"/>
        </w:rPr>
        <w:t xml:space="preserve"> </w:t>
      </w:r>
      <w:r w:rsidRPr="00BA707C">
        <w:rPr>
          <w:rFonts w:ascii="Angsana New" w:hAnsi="Angsana New" w:cs="Angsana New" w:hint="cs"/>
          <w:cs/>
          <w:lang w:val="en-US"/>
        </w:rPr>
        <w:t xml:space="preserve">พ.ศ. </w:t>
      </w:r>
      <w:r w:rsidR="004E0001" w:rsidRPr="004E0001">
        <w:rPr>
          <w:rFonts w:ascii="Angsana New" w:hAnsi="Angsana New" w:cs="Angsana New" w:hint="cs"/>
          <w:lang w:val="en-GB"/>
        </w:rPr>
        <w:t>2535</w:t>
      </w:r>
    </w:p>
    <w:p w:rsidR="00A36A50" w:rsidRPr="00BA707C" w:rsidRDefault="00A36A50" w:rsidP="00A36A50">
      <w:pPr>
        <w:pStyle w:val="a"/>
        <w:ind w:left="1080" w:right="2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</w:p>
    <w:p w:rsidR="00BB3710" w:rsidRPr="00BA707C" w:rsidRDefault="00BB3710">
      <w:pPr>
        <w:rPr>
          <w:rFonts w:ascii="Angsana New" w:hAnsi="Angsana New" w:cs="Angsana New"/>
          <w:sz w:val="28"/>
          <w:szCs w:val="28"/>
          <w:cs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br w:type="page"/>
      </w:r>
    </w:p>
    <w:p w:rsidR="00BB3710" w:rsidRPr="00BA707C" w:rsidRDefault="00BB3710" w:rsidP="00BB3710">
      <w:pPr>
        <w:pStyle w:val="a"/>
        <w:ind w:left="540" w:right="0" w:hanging="540"/>
        <w:rPr>
          <w:rFonts w:ascii="Angsana New" w:hAnsi="Angsana New" w:cs="Angsana New"/>
          <w:lang w:val="en-GB"/>
        </w:rPr>
      </w:pPr>
    </w:p>
    <w:p w:rsidR="00BB3710" w:rsidRPr="00BA707C" w:rsidRDefault="004E0001" w:rsidP="00BB371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BB3710" w:rsidRPr="00BA707C">
        <w:rPr>
          <w:rFonts w:ascii="Angsana New" w:hAnsi="Angsana New" w:cs="Angsana New" w:hint="cs"/>
          <w:b/>
          <w:bCs/>
          <w:lang w:val="en-US"/>
        </w:rPr>
        <w:tab/>
      </w:r>
      <w:r w:rsidR="00BB371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BB3710" w:rsidRPr="00BA707C">
        <w:rPr>
          <w:rFonts w:ascii="Angsana New" w:hAnsi="Angsana New" w:cs="Angsana New" w:hint="cs"/>
          <w:b/>
          <w:bCs/>
          <w:lang w:val="en-GB"/>
        </w:rPr>
        <w:t xml:space="preserve"> </w:t>
      </w:r>
      <w:r w:rsidR="00BB3710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BB3710" w:rsidRPr="00BA707C" w:rsidRDefault="00BB3710" w:rsidP="00BB371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BB3710" w:rsidRPr="00BA707C" w:rsidRDefault="004E0001" w:rsidP="00BB371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BB371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</w:t>
      </w:r>
      <w:r w:rsidR="00BB3710" w:rsidRPr="00BA707C">
        <w:rPr>
          <w:rFonts w:ascii="Angsana New" w:hAnsi="Angsana New" w:cs="Angsana New" w:hint="cs"/>
          <w:b/>
          <w:bCs/>
          <w:cs/>
        </w:rPr>
        <w:tab/>
        <w:t xml:space="preserve">เกณฑ์การจัดทำงบการเงิน </w:t>
      </w:r>
      <w:r w:rsidR="00BB3710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BB3710" w:rsidRPr="00BA707C" w:rsidRDefault="00BB371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BB3710" w:rsidRDefault="00BB3710" w:rsidP="00BB371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  <w:lang w:val="en-US"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</w:t>
      </w:r>
      <w:r w:rsidRPr="00BA707C">
        <w:rPr>
          <w:rFonts w:ascii="Angsana New" w:hAnsi="Angsana New" w:cs="Angsana New" w:hint="cs"/>
          <w:cs/>
          <w:lang w:val="en-GB"/>
        </w:rPr>
        <w:t>บริษัท</w:t>
      </w:r>
      <w:r w:rsidRPr="00BA707C">
        <w:rPr>
          <w:rFonts w:ascii="Angsana New" w:hAnsi="Angsana New" w:cs="Angsana New" w:hint="cs"/>
          <w:cs/>
          <w:lang w:val="en-US"/>
        </w:rPr>
        <w:t>เปิดเผยเรื่องการใช้ดุลยพินิจของผู้บริหาร หรือความซับซ้อน หรือเกี่ยวกับ</w:t>
      </w:r>
      <w:r w:rsidRPr="00BA707C">
        <w:rPr>
          <w:rFonts w:ascii="Angsana New" w:hAnsi="Angsana New" w:cs="Angsana New" w:hint="cs"/>
          <w:lang w:val="en-US"/>
        </w:rPr>
        <w:br/>
      </w:r>
      <w:r w:rsidRPr="00BA707C">
        <w:rPr>
          <w:rFonts w:ascii="Angsana New" w:hAnsi="Angsana New" w:cs="Angsana New" w:hint="cs"/>
          <w:cs/>
          <w:lang w:val="en-US"/>
        </w:rPr>
        <w:t>ข้อสมมติฐานและประมาณการที่มีนัยสำคัญต่องบการเงินในหมายเหตุประกอบงบการเงิน</w:t>
      </w:r>
      <w:r w:rsidRPr="00BA707C">
        <w:rPr>
          <w:rFonts w:ascii="Angsana New" w:hAnsi="Angsana New" w:cs="Angsana New" w:hint="cs"/>
          <w:cs/>
          <w:lang w:val="en-GB"/>
        </w:rPr>
        <w:t xml:space="preserve">ข้อที่ </w:t>
      </w:r>
      <w:r w:rsidR="004E0001" w:rsidRPr="004E0001">
        <w:rPr>
          <w:rFonts w:ascii="Angsana New" w:hAnsi="Angsana New" w:cs="Angsana New" w:hint="cs"/>
          <w:lang w:val="en-GB"/>
        </w:rPr>
        <w:t>4</w:t>
      </w:r>
    </w:p>
    <w:p w:rsidR="00A36A50" w:rsidRPr="00BA707C" w:rsidRDefault="00A36A50" w:rsidP="00A36A50">
      <w:pPr>
        <w:pStyle w:val="a"/>
        <w:ind w:left="108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FD081E" w:rsidRPr="00BA707C" w:rsidRDefault="00FD081E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FD081E" w:rsidRPr="00BA707C" w:rsidRDefault="004E0001" w:rsidP="00FD081E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FD081E" w:rsidRPr="00BA707C">
        <w:rPr>
          <w:rFonts w:ascii="Angsana New" w:hAnsi="Angsana New" w:cs="Angsana New"/>
          <w:b/>
          <w:bCs/>
          <w:cs/>
        </w:rPr>
        <w:t>.</w:t>
      </w: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FD081E" w:rsidRPr="00BA707C">
        <w:rPr>
          <w:rFonts w:ascii="Angsana New" w:hAnsi="Angsana New" w:cs="Angsana New"/>
          <w:b/>
          <w:bCs/>
          <w:cs/>
        </w:rPr>
        <w:tab/>
      </w:r>
      <w:r w:rsidR="00FD081E" w:rsidRPr="00BA707C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มาตรฐานการรายงานทางการเงินที่มีการปรับปรุง</w:t>
      </w:r>
      <w:r w:rsidR="00FD081E" w:rsidRPr="00BA707C">
        <w:rPr>
          <w:rFonts w:ascii="Angsana New" w:hAnsi="Angsana New" w:cs="Angsana New"/>
          <w:b/>
          <w:bCs/>
          <w:cs/>
        </w:rPr>
        <w:t xml:space="preserve"> </w:t>
      </w:r>
      <w:r w:rsidR="00FD081E" w:rsidRPr="00BA707C">
        <w:rPr>
          <w:rFonts w:ascii="Angsana New" w:hAnsi="Angsana New" w:cs="Angsana New" w:hint="cs"/>
          <w:b/>
          <w:bCs/>
          <w:cs/>
        </w:rPr>
        <w:t>และการตีความมาตรฐานที่เกี่ยวข้อง</w:t>
      </w:r>
    </w:p>
    <w:p w:rsidR="00FD081E" w:rsidRPr="00BA707C" w:rsidRDefault="00FD081E" w:rsidP="00FD081E">
      <w:pPr>
        <w:pStyle w:val="a"/>
        <w:ind w:left="1620" w:right="0" w:hanging="540"/>
        <w:jc w:val="thaiDistribute"/>
        <w:rPr>
          <w:rFonts w:ascii="Angsana New" w:hAnsi="Angsana New" w:cs="Angsana New"/>
          <w:cs/>
        </w:rPr>
      </w:pPr>
    </w:p>
    <w:p w:rsidR="00FD081E" w:rsidRPr="00BA707C" w:rsidRDefault="004E0001" w:rsidP="00FD081E">
      <w:pPr>
        <w:pStyle w:val="a"/>
        <w:ind w:left="1620" w:right="0" w:hanging="540"/>
        <w:jc w:val="thaiDistribute"/>
        <w:rPr>
          <w:rFonts w:ascii="Angsana New" w:hAnsi="Angsana New" w:cs="Angsana New"/>
          <w:cs/>
        </w:rPr>
      </w:pPr>
      <w:r w:rsidRPr="004E0001">
        <w:rPr>
          <w:rFonts w:ascii="Angsana New" w:hAnsi="Angsana New" w:cs="Angsana New"/>
          <w:lang w:val="en-GB"/>
        </w:rPr>
        <w:t>2</w:t>
      </w:r>
      <w:r w:rsidR="00FD081E" w:rsidRPr="00BA707C">
        <w:rPr>
          <w:rFonts w:ascii="Angsana New" w:hAnsi="Angsana New" w:cs="Angsana New"/>
          <w:cs/>
        </w:rPr>
        <w:t>.</w:t>
      </w:r>
      <w:r w:rsidRPr="004E0001">
        <w:rPr>
          <w:rFonts w:ascii="Angsana New" w:hAnsi="Angsana New" w:cs="Angsana New"/>
          <w:lang w:val="en-GB"/>
        </w:rPr>
        <w:t>2</w:t>
      </w:r>
      <w:r w:rsidR="00FD081E" w:rsidRPr="00BA707C">
        <w:rPr>
          <w:rFonts w:ascii="Angsana New" w:hAnsi="Angsana New" w:cs="Angsana New"/>
          <w:cs/>
        </w:rPr>
        <w:t>.</w:t>
      </w:r>
      <w:r w:rsidRPr="004E0001">
        <w:rPr>
          <w:rFonts w:ascii="Angsana New" w:hAnsi="Angsana New" w:cs="Angsana New"/>
          <w:lang w:val="en-GB"/>
        </w:rPr>
        <w:t>1</w:t>
      </w:r>
      <w:r w:rsidR="00FD081E" w:rsidRPr="00BA707C">
        <w:rPr>
          <w:rFonts w:ascii="Angsana New" w:hAnsi="Angsana New" w:cs="Angsana New"/>
          <w:cs/>
        </w:rPr>
        <w:tab/>
      </w:r>
      <w:r w:rsidR="00FD081E" w:rsidRPr="00BA707C">
        <w:rPr>
          <w:rFonts w:ascii="Angsana New" w:hAnsi="Angsana New" w:cs="Angsana New" w:hint="cs"/>
          <w:cs/>
        </w:rPr>
        <w:t>มาตรฐานการรายงานทางการเงินฉบับที่มีการปรับปรุงใหม่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ซึ่งจะมีผลบังคับใช้สำหรับรอบระยะเวลาบัญชีที่เริ่มต้นในหรือหลังวันที่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Pr="004E0001">
        <w:rPr>
          <w:rFonts w:ascii="Angsana New" w:hAnsi="Angsana New" w:cs="Angsana New"/>
          <w:lang w:val="en-GB"/>
        </w:rPr>
        <w:t>1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มกราคม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พ</w:t>
      </w:r>
      <w:r w:rsidR="00FD081E" w:rsidRPr="00BA707C">
        <w:rPr>
          <w:rFonts w:ascii="Angsana New" w:hAnsi="Angsana New" w:cs="Angsana New"/>
          <w:cs/>
        </w:rPr>
        <w:t>.</w:t>
      </w:r>
      <w:r w:rsidR="00FD081E" w:rsidRPr="00BA707C">
        <w:rPr>
          <w:rFonts w:ascii="Angsana New" w:hAnsi="Angsana New" w:cs="Angsana New" w:hint="cs"/>
          <w:cs/>
        </w:rPr>
        <w:t>ศ</w:t>
      </w:r>
      <w:r w:rsidR="00FD081E" w:rsidRPr="00BA707C">
        <w:rPr>
          <w:rFonts w:ascii="Angsana New" w:hAnsi="Angsana New" w:cs="Angsana New"/>
          <w:cs/>
        </w:rPr>
        <w:t xml:space="preserve">. </w:t>
      </w:r>
      <w:r w:rsidRPr="004E0001">
        <w:rPr>
          <w:rFonts w:ascii="Angsana New" w:hAnsi="Angsana New" w:cs="Angsana New"/>
          <w:lang w:val="en-GB"/>
        </w:rPr>
        <w:t>2561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ที่มีการเปลี่ยนแปลงอย่างมีสาระสำคัญและเกี่ยวข้องกับกิจการ</w:t>
      </w:r>
    </w:p>
    <w:p w:rsidR="00FD081E" w:rsidRPr="00BA707C" w:rsidRDefault="00FD081E" w:rsidP="00440E02">
      <w:pPr>
        <w:pStyle w:val="a"/>
        <w:ind w:left="1620" w:right="0"/>
        <w:jc w:val="thaiDistribute"/>
        <w:rPr>
          <w:rFonts w:ascii="Angsana New" w:hAnsi="Angsana New" w:cs="Angsana New"/>
          <w:cs/>
        </w:rPr>
      </w:pPr>
    </w:p>
    <w:tbl>
      <w:tblPr>
        <w:tblStyle w:val="TableGrid"/>
        <w:tblW w:w="7803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88"/>
        <w:gridCol w:w="3915"/>
      </w:tblGrid>
      <w:tr w:rsidR="00FD081E" w:rsidRPr="00BA707C" w:rsidTr="00FD081E">
        <w:tc>
          <w:tcPr>
            <w:tcW w:w="3888" w:type="dxa"/>
          </w:tcPr>
          <w:p w:rsidR="00FD081E" w:rsidRPr="00BA707C" w:rsidRDefault="00FD081E" w:rsidP="00FD081E">
            <w:pPr>
              <w:ind w:left="270"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915" w:type="dxa"/>
          </w:tcPr>
          <w:p w:rsidR="00FD081E" w:rsidRPr="00BA707C" w:rsidRDefault="00FD081E" w:rsidP="00ED61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เรื่อง งบกระแสเงินสด</w:t>
            </w:r>
          </w:p>
        </w:tc>
      </w:tr>
      <w:tr w:rsidR="00FD081E" w:rsidRPr="00BA707C" w:rsidTr="00FD081E">
        <w:tc>
          <w:tcPr>
            <w:tcW w:w="3888" w:type="dxa"/>
          </w:tcPr>
          <w:p w:rsidR="00FD081E" w:rsidRPr="00BA707C" w:rsidRDefault="00FD081E" w:rsidP="00FD081E">
            <w:pPr>
              <w:ind w:left="270" w:right="-3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915" w:type="dxa"/>
          </w:tcPr>
          <w:p w:rsidR="00FD081E" w:rsidRPr="00BA707C" w:rsidRDefault="00FD081E" w:rsidP="00ED612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เรื่อง ภาษีเงินได้</w:t>
            </w:r>
          </w:p>
        </w:tc>
      </w:tr>
      <w:tr w:rsidR="00FD081E" w:rsidRPr="00BA707C" w:rsidTr="00FD081E">
        <w:tc>
          <w:tcPr>
            <w:tcW w:w="3888" w:type="dxa"/>
          </w:tcPr>
          <w:p w:rsidR="00FD081E" w:rsidRPr="00BA707C" w:rsidRDefault="00FD081E" w:rsidP="00FD081E">
            <w:pPr>
              <w:ind w:left="270" w:right="-3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รายงานทางการเงิน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  <w:p w:rsidR="00FD081E" w:rsidRPr="00BA707C" w:rsidRDefault="00FD081E" w:rsidP="00FD081E">
            <w:pPr>
              <w:ind w:left="270"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915" w:type="dxa"/>
          </w:tcPr>
          <w:p w:rsidR="00440E02" w:rsidRPr="00BA707C" w:rsidRDefault="00FD081E" w:rsidP="00ED6123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เรื่อง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การเปิดเผยข้อมูลเกี่ยวกับส่วนได้เสียใน</w:t>
            </w:r>
          </w:p>
          <w:p w:rsidR="00FD081E" w:rsidRPr="00BA707C" w:rsidRDefault="00440E02" w:rsidP="00ED6123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</w:t>
            </w:r>
            <w:r w:rsidR="00FD081E" w:rsidRPr="00BA707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</w:t>
            </w:r>
          </w:p>
        </w:tc>
      </w:tr>
    </w:tbl>
    <w:p w:rsidR="00FD081E" w:rsidRPr="00BA707C" w:rsidRDefault="00FD081E" w:rsidP="00FD081E">
      <w:pPr>
        <w:pStyle w:val="a"/>
        <w:ind w:left="1620" w:right="0"/>
        <w:jc w:val="thaiDistribute"/>
        <w:rPr>
          <w:rFonts w:ascii="Angsana New" w:hAnsi="Angsana New" w:cs="Angsana New"/>
          <w:lang w:val="en-US"/>
        </w:rPr>
      </w:pPr>
    </w:p>
    <w:p w:rsidR="00FD081E" w:rsidRPr="00BA707C" w:rsidRDefault="00FD081E" w:rsidP="00FD081E">
      <w:pPr>
        <w:pStyle w:val="a"/>
        <w:ind w:left="162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BA707C">
        <w:rPr>
          <w:rFonts w:ascii="Angsana New" w:hAnsi="Angsana New" w:cs="Angsana New"/>
          <w:cs/>
          <w:lang w:val="en-US"/>
        </w:rPr>
        <w:t xml:space="preserve"> </w:t>
      </w:r>
      <w:r w:rsidRPr="00BA707C">
        <w:rPr>
          <w:rFonts w:ascii="Angsana New" w:hAnsi="Angsana New" w:cs="Angsana New" w:hint="cs"/>
          <w:cs/>
          <w:lang w:val="en-US"/>
        </w:rPr>
        <w:t>ฉบับที่</w:t>
      </w:r>
      <w:r w:rsidRPr="00BA707C">
        <w:rPr>
          <w:rFonts w:ascii="Angsana New" w:hAnsi="Angsana New" w:cs="Angsana New"/>
          <w:cs/>
          <w:lang w:val="en-US"/>
        </w:rPr>
        <w:t xml:space="preserve"> </w:t>
      </w:r>
      <w:r w:rsidR="004E0001" w:rsidRPr="004E0001">
        <w:rPr>
          <w:rFonts w:ascii="Angsana New" w:hAnsi="Angsana New" w:cs="Angsana New"/>
          <w:lang w:val="en-GB"/>
        </w:rPr>
        <w:t>7</w:t>
      </w:r>
      <w:r w:rsidRPr="00BA707C">
        <w:rPr>
          <w:rFonts w:ascii="Angsana New" w:hAnsi="Angsana New" w:cs="Angsana New"/>
          <w:cs/>
          <w:lang w:val="en-US"/>
        </w:rPr>
        <w:t xml:space="preserve"> (</w:t>
      </w:r>
      <w:r w:rsidRPr="00BA707C">
        <w:rPr>
          <w:rFonts w:ascii="Angsana New" w:hAnsi="Angsana New" w:cs="Angsana New" w:hint="cs"/>
          <w:cs/>
          <w:lang w:val="en-US"/>
        </w:rPr>
        <w:t>ปรับปรุง</w:t>
      </w:r>
      <w:r w:rsidRPr="00BA707C">
        <w:rPr>
          <w:rFonts w:ascii="Angsana New" w:hAnsi="Angsana New" w:cs="Angsana New"/>
          <w:cs/>
          <w:lang w:val="en-US"/>
        </w:rPr>
        <w:t xml:space="preserve"> </w:t>
      </w:r>
      <w:r w:rsidR="004E0001" w:rsidRPr="004E0001">
        <w:rPr>
          <w:rFonts w:ascii="Angsana New" w:hAnsi="Angsana New" w:cs="Angsana New"/>
          <w:lang w:val="en-GB"/>
        </w:rPr>
        <w:t>2560</w:t>
      </w:r>
      <w:r w:rsidRPr="00BA707C">
        <w:rPr>
          <w:rFonts w:ascii="Angsana New" w:hAnsi="Angsana New" w:cs="Angsana New"/>
          <w:cs/>
          <w:lang w:val="en-US"/>
        </w:rPr>
        <w:t xml:space="preserve">) </w:t>
      </w:r>
      <w:r w:rsidRPr="00BA707C">
        <w:rPr>
          <w:rFonts w:ascii="Angsana New" w:hAnsi="Angsana New" w:cs="Angsana New" w:hint="cs"/>
          <w:cs/>
          <w:lang w:val="en-US"/>
        </w:rPr>
        <w:t>ได้มีการปรับปรุงการเปิดเผยข้อมูลเพิ่มเติมเกี่ยวกับ</w:t>
      </w:r>
      <w:r w:rsidR="00440E02" w:rsidRPr="00BA707C">
        <w:rPr>
          <w:rFonts w:ascii="Angsana New" w:hAnsi="Angsana New" w:cs="Angsana New"/>
          <w:cs/>
          <w:lang w:val="en-US"/>
        </w:rPr>
        <w:br/>
      </w:r>
      <w:r w:rsidRPr="00BA707C">
        <w:rPr>
          <w:rFonts w:ascii="Angsana New" w:hAnsi="Angsana New" w:cs="Angsana New" w:hint="cs"/>
          <w:cs/>
          <w:lang w:val="en-US"/>
        </w:rPr>
        <w:t>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FD081E" w:rsidRPr="00BA707C" w:rsidRDefault="00FD081E">
      <w:pPr>
        <w:rPr>
          <w:rFonts w:ascii="Angsana New" w:hAnsi="Angsana New" w:cs="Angsana New"/>
          <w:sz w:val="28"/>
          <w:szCs w:val="28"/>
          <w:cs/>
          <w:lang w:val="en-GB"/>
        </w:rPr>
      </w:pPr>
      <w:r w:rsidRPr="00BA707C">
        <w:rPr>
          <w:rFonts w:ascii="Angsana New" w:hAnsi="Angsana New" w:cs="Angsana New"/>
          <w:cs/>
          <w:lang w:val="en-GB"/>
        </w:rPr>
        <w:br w:type="page"/>
      </w:r>
    </w:p>
    <w:p w:rsidR="00A36A50" w:rsidRPr="00BA707C" w:rsidRDefault="00A36A50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FD081E" w:rsidRPr="00BA707C" w:rsidRDefault="004E0001" w:rsidP="00FD081E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FD081E" w:rsidRPr="00BA707C">
        <w:rPr>
          <w:rFonts w:ascii="Angsana New" w:hAnsi="Angsana New" w:cs="Angsana New" w:hint="cs"/>
          <w:b/>
          <w:bCs/>
          <w:lang w:val="en-US"/>
        </w:rPr>
        <w:tab/>
      </w:r>
      <w:r w:rsidR="00FD081E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FD081E" w:rsidRPr="00BA707C">
        <w:rPr>
          <w:rFonts w:ascii="Angsana New" w:hAnsi="Angsana New" w:cs="Angsana New" w:hint="cs"/>
          <w:b/>
          <w:bCs/>
          <w:lang w:val="en-GB"/>
        </w:rPr>
        <w:t xml:space="preserve"> </w:t>
      </w:r>
      <w:r w:rsidR="00FD081E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FD081E" w:rsidRPr="00BA707C" w:rsidRDefault="00FD081E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FD081E" w:rsidRPr="00BA707C" w:rsidRDefault="004E0001" w:rsidP="00FD081E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FD081E" w:rsidRPr="00BA707C">
        <w:rPr>
          <w:rFonts w:ascii="Angsana New" w:hAnsi="Angsana New" w:cs="Angsana New"/>
          <w:b/>
          <w:bCs/>
          <w:cs/>
        </w:rPr>
        <w:t>.</w:t>
      </w: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FD081E" w:rsidRPr="00BA707C">
        <w:rPr>
          <w:rFonts w:ascii="Angsana New" w:hAnsi="Angsana New" w:cs="Angsana New"/>
          <w:b/>
          <w:bCs/>
          <w:cs/>
        </w:rPr>
        <w:tab/>
      </w:r>
      <w:r w:rsidR="00FD081E" w:rsidRPr="00BA707C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มาตรฐานการรายงานทางการเงินที่มีการปรับปรุง</w:t>
      </w:r>
      <w:r w:rsidR="00FD081E" w:rsidRPr="00BA707C">
        <w:rPr>
          <w:rFonts w:ascii="Angsana New" w:hAnsi="Angsana New" w:cs="Angsana New"/>
          <w:b/>
          <w:bCs/>
          <w:cs/>
        </w:rPr>
        <w:t xml:space="preserve"> </w:t>
      </w:r>
      <w:r w:rsidR="00FD081E" w:rsidRPr="00BA707C">
        <w:rPr>
          <w:rFonts w:ascii="Angsana New" w:hAnsi="Angsana New" w:cs="Angsana New" w:hint="cs"/>
          <w:b/>
          <w:bCs/>
          <w:cs/>
        </w:rPr>
        <w:t xml:space="preserve">และการตีความมาตรฐานที่เกี่ยวข้อง </w:t>
      </w:r>
      <w:r w:rsidR="00FD081E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FD081E" w:rsidRPr="00BA707C" w:rsidRDefault="00FD081E" w:rsidP="00FD081E">
      <w:pPr>
        <w:pStyle w:val="a"/>
        <w:ind w:left="1620" w:right="0" w:hanging="540"/>
        <w:jc w:val="thaiDistribute"/>
        <w:rPr>
          <w:rFonts w:ascii="Angsana New" w:hAnsi="Angsana New" w:cs="Angsana New"/>
          <w:cs/>
        </w:rPr>
      </w:pPr>
    </w:p>
    <w:p w:rsidR="00FD081E" w:rsidRPr="00BA707C" w:rsidRDefault="004E0001" w:rsidP="00FD081E">
      <w:pPr>
        <w:pStyle w:val="a"/>
        <w:ind w:left="1620" w:right="0" w:hanging="540"/>
        <w:jc w:val="thaiDistribute"/>
        <w:rPr>
          <w:rFonts w:ascii="Angsana New" w:hAnsi="Angsana New" w:cs="Angsana New"/>
          <w:cs/>
        </w:rPr>
      </w:pPr>
      <w:r w:rsidRPr="004E0001">
        <w:rPr>
          <w:rFonts w:ascii="Angsana New" w:hAnsi="Angsana New" w:cs="Angsana New"/>
          <w:lang w:val="en-GB"/>
        </w:rPr>
        <w:t>2</w:t>
      </w:r>
      <w:r w:rsidR="00FD081E" w:rsidRPr="00BA707C">
        <w:rPr>
          <w:rFonts w:ascii="Angsana New" w:hAnsi="Angsana New" w:cs="Angsana New"/>
          <w:cs/>
        </w:rPr>
        <w:t>.</w:t>
      </w:r>
      <w:r w:rsidRPr="004E0001">
        <w:rPr>
          <w:rFonts w:ascii="Angsana New" w:hAnsi="Angsana New" w:cs="Angsana New"/>
          <w:lang w:val="en-GB"/>
        </w:rPr>
        <w:t>2</w:t>
      </w:r>
      <w:r w:rsidR="00FD081E" w:rsidRPr="00BA707C">
        <w:rPr>
          <w:rFonts w:ascii="Angsana New" w:hAnsi="Angsana New" w:cs="Angsana New"/>
          <w:cs/>
        </w:rPr>
        <w:t>.</w:t>
      </w:r>
      <w:r w:rsidRPr="004E0001">
        <w:rPr>
          <w:rFonts w:ascii="Angsana New" w:hAnsi="Angsana New" w:cs="Angsana New"/>
          <w:lang w:val="en-GB"/>
        </w:rPr>
        <w:t>1</w:t>
      </w:r>
      <w:r w:rsidR="00FD081E" w:rsidRPr="00BA707C">
        <w:rPr>
          <w:rFonts w:ascii="Angsana New" w:hAnsi="Angsana New" w:cs="Angsana New"/>
          <w:cs/>
        </w:rPr>
        <w:tab/>
      </w:r>
      <w:r w:rsidR="00FD081E" w:rsidRPr="00BA707C">
        <w:rPr>
          <w:rFonts w:ascii="Angsana New" w:hAnsi="Angsana New" w:cs="Angsana New" w:hint="cs"/>
          <w:cs/>
        </w:rPr>
        <w:t>มาตรฐานการรายงานทางการเงินฉบับที่มีการปรับปรุงใหม่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ซึ่งจะมีผลบังคับใช้สำหรับรอบระยะเวลาบัญชีที่เริ่มต้นในหรือหลังวันที่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Pr="004E0001">
        <w:rPr>
          <w:rFonts w:ascii="Angsana New" w:hAnsi="Angsana New" w:cs="Angsana New"/>
          <w:lang w:val="en-GB"/>
        </w:rPr>
        <w:t>1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มกราคม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>พ</w:t>
      </w:r>
      <w:r w:rsidR="00FD081E" w:rsidRPr="00BA707C">
        <w:rPr>
          <w:rFonts w:ascii="Angsana New" w:hAnsi="Angsana New" w:cs="Angsana New"/>
          <w:cs/>
        </w:rPr>
        <w:t>.</w:t>
      </w:r>
      <w:r w:rsidR="00FD081E" w:rsidRPr="00BA707C">
        <w:rPr>
          <w:rFonts w:ascii="Angsana New" w:hAnsi="Angsana New" w:cs="Angsana New" w:hint="cs"/>
          <w:cs/>
        </w:rPr>
        <w:t>ศ</w:t>
      </w:r>
      <w:r w:rsidR="00FD081E" w:rsidRPr="00BA707C">
        <w:rPr>
          <w:rFonts w:ascii="Angsana New" w:hAnsi="Angsana New" w:cs="Angsana New"/>
          <w:cs/>
        </w:rPr>
        <w:t xml:space="preserve">. </w:t>
      </w:r>
      <w:r w:rsidRPr="004E0001">
        <w:rPr>
          <w:rFonts w:ascii="Angsana New" w:hAnsi="Angsana New" w:cs="Angsana New"/>
          <w:lang w:val="en-GB"/>
        </w:rPr>
        <w:t>2561</w:t>
      </w:r>
      <w:r w:rsidR="00FD081E" w:rsidRPr="00BA707C">
        <w:rPr>
          <w:rFonts w:ascii="Angsana New" w:hAnsi="Angsana New" w:cs="Angsana New"/>
          <w:cs/>
        </w:rPr>
        <w:t xml:space="preserve"> </w:t>
      </w:r>
      <w:r w:rsidR="00FD081E" w:rsidRPr="00BA707C">
        <w:rPr>
          <w:rFonts w:ascii="Angsana New" w:hAnsi="Angsana New" w:cs="Angsana New" w:hint="cs"/>
          <w:cs/>
        </w:rPr>
        <w:t xml:space="preserve">ที่มีการเปลี่ยนแปลงอย่างมีสาระสำคัญและเกี่ยวข้องกับกิจการ </w:t>
      </w:r>
      <w:r w:rsidR="00FD081E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FD081E" w:rsidRPr="00BA707C" w:rsidRDefault="00FD081E" w:rsidP="00FD081E">
      <w:pPr>
        <w:pStyle w:val="a"/>
        <w:tabs>
          <w:tab w:val="left" w:pos="1080"/>
        </w:tabs>
        <w:ind w:left="1620" w:right="0"/>
        <w:jc w:val="thaiDistribute"/>
        <w:rPr>
          <w:rFonts w:ascii="Angsana New" w:hAnsi="Angsana New" w:cs="Angsana New"/>
          <w:lang w:val="en-GB"/>
        </w:rPr>
      </w:pPr>
    </w:p>
    <w:p w:rsidR="00FD081E" w:rsidRPr="00BA707C" w:rsidRDefault="00FD081E" w:rsidP="00FD081E">
      <w:pPr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มาตรฐานการบัญชี ฉบับที่ </w:t>
      </w:r>
      <w:r w:rsidR="004E0001" w:rsidRPr="004E0001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BA707C">
        <w:rPr>
          <w:rFonts w:asciiTheme="majorBidi" w:hAnsiTheme="majorBidi" w:cs="Angsana New"/>
          <w:spacing w:val="-2"/>
          <w:sz w:val="28"/>
          <w:szCs w:val="28"/>
          <w:cs/>
        </w:rPr>
        <w:t xml:space="preserve"> (</w:t>
      </w:r>
      <w:r w:rsidRPr="00BA707C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ปรับปรุง </w:t>
      </w:r>
      <w:r w:rsidR="004E0001" w:rsidRPr="004E0001">
        <w:rPr>
          <w:rFonts w:asciiTheme="majorBidi" w:hAnsiTheme="majorBidi" w:cstheme="majorBidi"/>
          <w:spacing w:val="-2"/>
          <w:sz w:val="28"/>
          <w:szCs w:val="28"/>
          <w:lang w:val="en-GB"/>
        </w:rPr>
        <w:t>2560</w:t>
      </w:r>
      <w:r w:rsidRPr="00BA707C">
        <w:rPr>
          <w:rFonts w:asciiTheme="majorBidi" w:hAnsiTheme="majorBidi" w:cs="Angsana New"/>
          <w:spacing w:val="-2"/>
          <w:sz w:val="28"/>
          <w:szCs w:val="28"/>
          <w:cs/>
        </w:rPr>
        <w:t xml:space="preserve">) </w:t>
      </w:r>
      <w:r w:rsidRPr="00BA707C">
        <w:rPr>
          <w:rFonts w:asciiTheme="majorBidi" w:hAnsiTheme="majorBidi" w:cstheme="majorBidi"/>
          <w:spacing w:val="-2"/>
          <w:sz w:val="28"/>
          <w:szCs w:val="28"/>
          <w:cs/>
        </w:rPr>
        <w:t>ได้มีการอธิบายให้ชัดเจนในเรื่องวิธีการบัญชีสำหรับภาษีเงินได้</w:t>
      </w:r>
      <w:r w:rsidRPr="00BA707C">
        <w:rPr>
          <w:rFonts w:asciiTheme="majorBidi" w:hAnsiTheme="majorBidi" w:cstheme="majorBidi"/>
          <w:sz w:val="28"/>
          <w:szCs w:val="28"/>
          <w:cs/>
        </w:rPr>
        <w:t>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FD081E" w:rsidRPr="00BA707C" w:rsidRDefault="00FD081E" w:rsidP="00FD081E">
      <w:pPr>
        <w:pStyle w:val="ListParagraph"/>
        <w:numPr>
          <w:ilvl w:val="0"/>
          <w:numId w:val="36"/>
        </w:numPr>
        <w:spacing w:after="0" w:line="240" w:lineRule="auto"/>
        <w:ind w:left="1980" w:hanging="374"/>
        <w:contextualSpacing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A707C">
        <w:rPr>
          <w:rFonts w:asciiTheme="majorBidi" w:hAnsiTheme="majorBidi" w:cstheme="majorBidi"/>
          <w:sz w:val="28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FD081E" w:rsidRPr="00BA707C" w:rsidRDefault="00FD081E" w:rsidP="00FD081E">
      <w:pPr>
        <w:pStyle w:val="ListParagraph"/>
        <w:numPr>
          <w:ilvl w:val="0"/>
          <w:numId w:val="36"/>
        </w:numPr>
        <w:spacing w:after="0" w:line="240" w:lineRule="auto"/>
        <w:ind w:left="1980" w:hanging="374"/>
        <w:contextualSpacing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A707C">
        <w:rPr>
          <w:rFonts w:asciiTheme="majorBidi" w:hAnsiTheme="majorBidi" w:cstheme="majorBidi"/>
          <w:sz w:val="28"/>
          <w:cs/>
          <w:lang w:val="th-TH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FD081E" w:rsidRPr="00BA707C" w:rsidRDefault="00FD081E" w:rsidP="00FD081E">
      <w:pPr>
        <w:pStyle w:val="ListParagraph"/>
        <w:numPr>
          <w:ilvl w:val="0"/>
          <w:numId w:val="36"/>
        </w:numPr>
        <w:spacing w:after="0" w:line="240" w:lineRule="auto"/>
        <w:ind w:left="1980" w:hanging="374"/>
        <w:contextualSpacing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BA707C">
        <w:rPr>
          <w:rFonts w:asciiTheme="majorBidi" w:hAnsiTheme="majorBidi" w:cstheme="majorBidi"/>
          <w:sz w:val="28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</w:t>
      </w:r>
      <w:r w:rsidR="008D5AF4">
        <w:rPr>
          <w:rFonts w:asciiTheme="majorBidi" w:hAnsiTheme="majorBidi" w:cstheme="majorBidi"/>
          <w:sz w:val="28"/>
          <w:cs/>
          <w:lang w:val="th-TH"/>
        </w:rPr>
        <w:br/>
      </w:r>
      <w:r w:rsidRPr="00BA707C">
        <w:rPr>
          <w:rFonts w:asciiTheme="majorBidi" w:hAnsiTheme="majorBidi" w:cstheme="majorBidi"/>
          <w:sz w:val="28"/>
          <w:cs/>
          <w:lang w:val="th-TH"/>
        </w:rPr>
        <w:t>ภาษีเงินได้รอตัดบัญชีที่เป็นประเภทเดียวกันเท่านั้น</w:t>
      </w:r>
    </w:p>
    <w:p w:rsidR="00FD081E" w:rsidRPr="00BA707C" w:rsidRDefault="00FD081E" w:rsidP="00FD081E">
      <w:pPr>
        <w:pStyle w:val="ListParagraph"/>
        <w:numPr>
          <w:ilvl w:val="0"/>
          <w:numId w:val="36"/>
        </w:numPr>
        <w:spacing w:after="0" w:line="240" w:lineRule="auto"/>
        <w:ind w:left="1980" w:hanging="374"/>
        <w:contextualSpacing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BA707C">
        <w:rPr>
          <w:rFonts w:asciiTheme="majorBidi" w:hAnsiTheme="majorBidi" w:cstheme="majorBidi"/>
          <w:sz w:val="28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</w:t>
      </w:r>
    </w:p>
    <w:p w:rsidR="00FD081E" w:rsidRPr="00BA707C" w:rsidRDefault="00FD081E" w:rsidP="00FD081E">
      <w:pPr>
        <w:pStyle w:val="ListParagraph"/>
        <w:spacing w:after="0" w:line="240" w:lineRule="auto"/>
        <w:ind w:left="1620"/>
        <w:contextualSpacing/>
        <w:jc w:val="thaiDistribute"/>
        <w:rPr>
          <w:rFonts w:asciiTheme="majorBidi" w:hAnsiTheme="majorBidi" w:cs="Angsana New"/>
          <w:sz w:val="28"/>
          <w:cs/>
          <w:lang w:val="th-TH"/>
        </w:rPr>
      </w:pPr>
    </w:p>
    <w:p w:rsidR="00FD081E" w:rsidRPr="00BA707C" w:rsidRDefault="00FD081E" w:rsidP="00FD081E">
      <w:pPr>
        <w:ind w:left="1620"/>
        <w:contextualSpacing/>
        <w:jc w:val="thaiDistribute"/>
        <w:rPr>
          <w:rFonts w:asciiTheme="majorBidi" w:hAnsiTheme="majorBidi" w:cs="Angsana New"/>
          <w:spacing w:val="-2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A707C">
        <w:rPr>
          <w:rFonts w:asciiTheme="majorBidi" w:hAnsiTheme="majorBidi" w:cstheme="majorBidi"/>
          <w:sz w:val="28"/>
          <w:szCs w:val="28"/>
          <w:cs/>
        </w:rPr>
        <w:t>ปรับปรุง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A707C">
        <w:rPr>
          <w:rFonts w:asciiTheme="majorBidi" w:hAnsiTheme="majorBidi" w:cstheme="majorBidi"/>
          <w:sz w:val="28"/>
          <w:szCs w:val="28"/>
          <w:cs/>
        </w:rPr>
        <w:t>ได้มีการอธิบายให้ชัดเจนว่าการเปิดเผย</w:t>
      </w:r>
      <w:r w:rsidRPr="00BA707C">
        <w:rPr>
          <w:rFonts w:asciiTheme="majorBidi" w:hAnsiTheme="majorBidi" w:cstheme="majorBidi"/>
          <w:spacing w:val="-4"/>
          <w:sz w:val="28"/>
          <w:szCs w:val="28"/>
          <w:cs/>
        </w:rPr>
        <w:t>ตามข้อกำหนดของมาตรฐานการรายงานทางการเงินฉบับนี้ ให้ถือปฏิบัติกับส่วนได้เสียที่ถูกจัดประเภท</w:t>
      </w:r>
      <w:r w:rsidRPr="00BA707C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เป็นสินทรัพย์ที่ถือไว้เพื่อขาย ตามขอบเขตของมาตรฐานการรายงานทางการเงิน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pacing w:val="-6"/>
          <w:sz w:val="28"/>
          <w:szCs w:val="28"/>
          <w:lang w:val="en-GB"/>
        </w:rPr>
        <w:t>5</w:t>
      </w:r>
      <w:r w:rsidRPr="00BA707C">
        <w:rPr>
          <w:rFonts w:asciiTheme="majorBidi" w:hAnsiTheme="majorBidi" w:cs="Angsana New"/>
          <w:spacing w:val="-6"/>
          <w:sz w:val="28"/>
          <w:szCs w:val="28"/>
          <w:cs/>
        </w:rPr>
        <w:t xml:space="preserve"> (</w:t>
      </w:r>
      <w:r w:rsidRPr="00BA707C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ปรับปรุง </w:t>
      </w:r>
      <w:r w:rsidR="004E0001" w:rsidRPr="004E0001">
        <w:rPr>
          <w:rFonts w:asciiTheme="majorBidi" w:hAnsiTheme="majorBidi" w:cstheme="majorBidi"/>
          <w:spacing w:val="-6"/>
          <w:sz w:val="28"/>
          <w:szCs w:val="28"/>
          <w:lang w:val="en-GB"/>
        </w:rPr>
        <w:t>2560</w:t>
      </w:r>
      <w:r w:rsidRPr="00BA707C">
        <w:rPr>
          <w:rFonts w:asciiTheme="majorBidi" w:hAnsiTheme="majorBidi" w:cs="Angsana New"/>
          <w:spacing w:val="-6"/>
          <w:sz w:val="28"/>
          <w:szCs w:val="28"/>
          <w:cs/>
        </w:rPr>
        <w:t>)</w:t>
      </w:r>
      <w:r w:rsidRPr="00BA707C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pacing w:val="-2"/>
          <w:sz w:val="28"/>
          <w:szCs w:val="28"/>
          <w:cs/>
        </w:rPr>
        <w:t>ยกเว้นการเปิดเผยข้อมูลทางการเงินโดยสรุป</w:t>
      </w:r>
    </w:p>
    <w:p w:rsidR="00FD081E" w:rsidRPr="00BA707C" w:rsidRDefault="00FD081E" w:rsidP="00FD081E">
      <w:pPr>
        <w:ind w:left="1620"/>
        <w:contextualSpacing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FD081E" w:rsidRPr="00BA707C" w:rsidRDefault="00FD081E" w:rsidP="00FD081E">
      <w:pPr>
        <w:ind w:left="1620"/>
        <w:contextualSpacing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 w:hint="cs"/>
          <w:spacing w:val="-3"/>
          <w:sz w:val="28"/>
          <w:szCs w:val="28"/>
          <w:cs/>
        </w:rPr>
        <w:t>ผู้บริหารของกิจการได้ประเมินและพิจารณาว่ามาตรฐานที่ปรับปรุงใหม่ดังกล่าวข้างต้นไม่มีผลกระทบที่</w:t>
      </w:r>
      <w:r w:rsidRPr="00BA707C">
        <w:rPr>
          <w:rFonts w:asciiTheme="majorBidi" w:hAnsiTheme="majorBidi" w:cs="Angsana New" w:hint="cs"/>
          <w:sz w:val="28"/>
          <w:szCs w:val="28"/>
          <w:cs/>
        </w:rPr>
        <w:t>มีนัยสำคัญต่อกิจการ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="Angsana New" w:hint="cs"/>
          <w:sz w:val="28"/>
          <w:szCs w:val="28"/>
          <w:cs/>
        </w:rPr>
        <w:t>ยกเว้นเรื่องการเปิดเผยข้อมูล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:rsidR="00A36A50" w:rsidRPr="00BA707C" w:rsidRDefault="00A36A50" w:rsidP="00A36A50">
      <w:pPr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DC7A02" w:rsidRPr="00BA707C" w:rsidRDefault="00DC7A02">
      <w:pPr>
        <w:rPr>
          <w:rFonts w:ascii="Angsana New" w:hAnsi="Angsana New" w:cs="Angsana New"/>
          <w:sz w:val="28"/>
          <w:szCs w:val="28"/>
          <w:cs/>
          <w:lang w:val="en-GB"/>
        </w:rPr>
      </w:pPr>
    </w:p>
    <w:p w:rsidR="00DC7A02" w:rsidRPr="00BA707C" w:rsidRDefault="004E0001" w:rsidP="00DC7A02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DC7A02" w:rsidRPr="00BA707C">
        <w:rPr>
          <w:rFonts w:ascii="Angsana New" w:hAnsi="Angsana New" w:cs="Angsana New" w:hint="cs"/>
          <w:b/>
          <w:bCs/>
          <w:lang w:val="en-US"/>
        </w:rPr>
        <w:tab/>
      </w:r>
      <w:r w:rsidR="00DC7A02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DC7A02" w:rsidRPr="00BA707C">
        <w:rPr>
          <w:rFonts w:ascii="Angsana New" w:hAnsi="Angsana New" w:cs="Angsana New" w:hint="cs"/>
          <w:b/>
          <w:b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DC7A02" w:rsidRPr="00BA707C" w:rsidRDefault="00DC7A02" w:rsidP="00DC7A02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DC7A02" w:rsidRPr="00BA707C" w:rsidRDefault="004E0001" w:rsidP="00DC7A02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DC7A02" w:rsidRPr="00BA707C">
        <w:rPr>
          <w:rFonts w:ascii="Angsana New" w:hAnsi="Angsana New" w:cs="Angsana New"/>
          <w:b/>
          <w:bCs/>
          <w:cs/>
        </w:rPr>
        <w:t>.</w:t>
      </w: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DC7A02" w:rsidRPr="00BA707C">
        <w:rPr>
          <w:rFonts w:ascii="Angsana New" w:hAnsi="Angsana New" w:cs="Angsana New"/>
          <w:b/>
          <w:bCs/>
          <w:cs/>
        </w:rPr>
        <w:tab/>
      </w:r>
      <w:r w:rsidR="00DC7A02" w:rsidRPr="00BA707C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มาตรฐานการรายงานทางการเงินที่มีการปรับปรุง</w:t>
      </w:r>
      <w:r w:rsidR="00DC7A02" w:rsidRPr="00BA707C">
        <w:rPr>
          <w:rFonts w:ascii="Angsana New" w:hAnsi="Angsana New" w:cs="Angsana New"/>
          <w:b/>
          <w:bCs/>
          <w:cs/>
        </w:rPr>
        <w:t xml:space="preserve"> </w:t>
      </w:r>
      <w:r w:rsidR="00DC7A02" w:rsidRPr="00BA707C">
        <w:rPr>
          <w:rFonts w:ascii="Angsana New" w:hAnsi="Angsana New" w:cs="Angsana New" w:hint="cs"/>
          <w:b/>
          <w:bCs/>
          <w:cs/>
        </w:rPr>
        <w:t xml:space="preserve">และการตีความมาตรฐานที่เกี่ยวข้อง </w:t>
      </w:r>
      <w:r w:rsidR="00DC7A02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DC7A02" w:rsidRPr="00BA707C" w:rsidRDefault="00DC7A02" w:rsidP="00DC7A02">
      <w:pPr>
        <w:ind w:left="1620" w:hanging="540"/>
        <w:rPr>
          <w:rFonts w:ascii="Angsana New" w:hAnsi="Angsana New" w:cs="Angsana New"/>
          <w:sz w:val="28"/>
          <w:szCs w:val="28"/>
          <w:lang w:val="en-GB"/>
        </w:rPr>
      </w:pPr>
    </w:p>
    <w:p w:rsidR="00DC7A02" w:rsidRPr="00BA707C" w:rsidRDefault="004E0001" w:rsidP="00DC7A02">
      <w:pPr>
        <w:ind w:left="162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lang w:val="en-GB"/>
        </w:rPr>
        <w:tab/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แต่ยังไม่มีผลบังคับใช้</w:t>
      </w:r>
    </w:p>
    <w:p w:rsidR="00DC7A02" w:rsidRPr="00BA707C" w:rsidRDefault="00DC7A02" w:rsidP="00DC7A02">
      <w:pPr>
        <w:ind w:left="1620"/>
        <w:rPr>
          <w:rFonts w:ascii="Angsana New" w:hAnsi="Angsana New" w:cs="Angsana New"/>
          <w:sz w:val="28"/>
          <w:szCs w:val="28"/>
          <w:lang w:val="en-GB"/>
        </w:rPr>
      </w:pPr>
    </w:p>
    <w:p w:rsidR="00DC7A02" w:rsidRPr="00BA707C" w:rsidRDefault="004E0001" w:rsidP="00DC7A02">
      <w:pPr>
        <w:ind w:left="216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ab/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สภาวิชาชีพบัญชีได้ประกาศมาตรฐานการรายงานทางการเงิน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ฉบับที่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15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เรื่อง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รายได้จากสัญญาที่ทำกับลูกค้า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ซึ่งจะมีผลบังคับใช้สำหรับรอบระยะเวลาบัญชีที่เริ่มต้นในหรือหลังวันที่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มกราคม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พ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ศ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. </w:t>
      </w:r>
      <w:r w:rsidRPr="004E0001">
        <w:rPr>
          <w:rFonts w:ascii="Angsana New" w:hAnsi="Angsana New" w:cs="Angsana New"/>
          <w:sz w:val="28"/>
          <w:szCs w:val="28"/>
          <w:lang w:val="en-GB"/>
        </w:rPr>
        <w:t>2562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กิจการไม่ได้นำมาตรฐานที่ปรับปรุงใหม่ดังกล่าวมาถือปฏิบัติก่อน</w:t>
      </w:r>
      <w:r w:rsidR="00DC7A02" w:rsidRPr="00BA707C">
        <w:rPr>
          <w:rFonts w:ascii="Angsana New" w:hAnsi="Angsana New" w:cs="Angsana New"/>
          <w:sz w:val="28"/>
          <w:szCs w:val="28"/>
          <w:cs/>
          <w:lang w:val="en-GB"/>
        </w:rPr>
        <w:br/>
      </w:r>
      <w:r w:rsidR="00DC7A02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วันบังคับใช้</w:t>
      </w:r>
    </w:p>
    <w:p w:rsidR="00A077CB" w:rsidRPr="00BA707C" w:rsidRDefault="00A077CB" w:rsidP="00A077CB">
      <w:pPr>
        <w:ind w:left="216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077CB" w:rsidRPr="00BA707C" w:rsidRDefault="00A077CB" w:rsidP="00A077CB">
      <w:pPr>
        <w:ind w:left="216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มาตรฐานการรายงานทางการเงิน</w:t>
      </w:r>
      <w:r w:rsidRPr="00BA70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ฉบับที่</w:t>
      </w:r>
      <w:r w:rsidRPr="00BA70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 </w:t>
      </w:r>
      <w:r w:rsidR="004E0001" w:rsidRPr="004E0001">
        <w:rPr>
          <w:rFonts w:ascii="Angsana New" w:hAnsi="Angsana New" w:cs="Angsana New"/>
          <w:spacing w:val="-6"/>
          <w:sz w:val="28"/>
          <w:szCs w:val="28"/>
          <w:lang w:val="en-GB"/>
        </w:rPr>
        <w:t>15</w:t>
      </w:r>
      <w:r w:rsidRPr="00BA70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เรื่อง</w:t>
      </w:r>
      <w:r w:rsidRPr="00BA70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รายได้จากสัญญาที่ทำกับลูกค้า</w:t>
      </w:r>
      <w:r w:rsidRPr="00BA70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ใช้แทนมาตรฐาน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การบัญชีและการตีความมาตรฐานบัญชีดังต่อไปนี้</w:t>
      </w:r>
    </w:p>
    <w:p w:rsidR="00DC7A02" w:rsidRPr="00BA707C" w:rsidRDefault="00DC7A02" w:rsidP="00EC7332">
      <w:pPr>
        <w:ind w:left="216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tbl>
      <w:tblPr>
        <w:tblStyle w:val="TableGrid"/>
        <w:tblW w:w="7065" w:type="dxa"/>
        <w:tblInd w:w="2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44"/>
        <w:gridCol w:w="3521"/>
      </w:tblGrid>
      <w:tr w:rsidR="00A077CB" w:rsidRPr="00BA707C" w:rsidTr="00A077CB">
        <w:tc>
          <w:tcPr>
            <w:tcW w:w="3544" w:type="dxa"/>
            <w:hideMark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:rsidR="00A077CB" w:rsidRPr="00BA707C" w:rsidRDefault="00B509C8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A077CB"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A077CB"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="00A077CB"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  <w:hideMark/>
          </w:tcPr>
          <w:p w:rsidR="00A077CB" w:rsidRPr="00BA707C" w:rsidRDefault="00A077CB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A077CB" w:rsidRPr="00BA707C" w:rsidTr="00A077CB">
        <w:tc>
          <w:tcPr>
            <w:tcW w:w="3544" w:type="dxa"/>
            <w:hideMark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:rsidR="00A077CB" w:rsidRPr="00BA707C" w:rsidRDefault="00B509C8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A077CB"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A077CB"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="00A077CB"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  <w:hideMark/>
          </w:tcPr>
          <w:p w:rsidR="00A077CB" w:rsidRPr="00BA707C" w:rsidRDefault="00A077CB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A077CB" w:rsidRPr="00BA707C" w:rsidTr="00A077CB">
        <w:tc>
          <w:tcPr>
            <w:tcW w:w="3544" w:type="dxa"/>
            <w:hideMark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  <w:hideMark/>
          </w:tcPr>
          <w:p w:rsidR="00917188" w:rsidRDefault="00A077CB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  <w:r w:rsidR="009171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รายการแลกเปลี่ยนเกี่ยวกับ</w:t>
            </w:r>
          </w:p>
          <w:p w:rsidR="00A077CB" w:rsidRPr="00BA707C" w:rsidRDefault="00917188" w:rsidP="00A077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A077CB"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บริการโฆษณา</w:t>
            </w:r>
          </w:p>
        </w:tc>
      </w:tr>
      <w:tr w:rsidR="00A077CB" w:rsidRPr="00BA707C" w:rsidTr="00A077CB">
        <w:tc>
          <w:tcPr>
            <w:tcW w:w="3544" w:type="dxa"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A077CB" w:rsidRPr="00BA707C" w:rsidRDefault="00A077CB" w:rsidP="00A077CB">
            <w:pPr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</w:tcPr>
          <w:p w:rsidR="00A077CB" w:rsidRPr="00BA707C" w:rsidRDefault="00A077CB" w:rsidP="00A077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A077CB" w:rsidRPr="00BA707C" w:rsidTr="00A077CB">
        <w:tc>
          <w:tcPr>
            <w:tcW w:w="3544" w:type="dxa"/>
            <w:hideMark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A077CB" w:rsidRPr="00BA707C" w:rsidRDefault="00A077CB" w:rsidP="00A077CB">
            <w:pPr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  <w:hideMark/>
          </w:tcPr>
          <w:p w:rsidR="00917188" w:rsidRDefault="00A077CB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</w:t>
            </w:r>
          </w:p>
          <w:p w:rsidR="00A077CB" w:rsidRPr="00BA707C" w:rsidRDefault="00917188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A077CB"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A077CB" w:rsidRPr="00BA707C" w:rsidTr="00A077CB">
        <w:tc>
          <w:tcPr>
            <w:tcW w:w="3544" w:type="dxa"/>
            <w:hideMark/>
          </w:tcPr>
          <w:p w:rsidR="00A077CB" w:rsidRPr="00BA707C" w:rsidRDefault="00A077CB" w:rsidP="00A077C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A077CB" w:rsidRPr="00BA707C" w:rsidRDefault="00A077CB" w:rsidP="00A077CB">
            <w:pPr>
              <w:ind w:lef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BA707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521" w:type="dxa"/>
            <w:hideMark/>
          </w:tcPr>
          <w:p w:rsidR="00A077CB" w:rsidRPr="00BA707C" w:rsidRDefault="00A077CB" w:rsidP="00A077CB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A077CB" w:rsidRPr="00BA707C" w:rsidRDefault="00A077CB" w:rsidP="00A077CB">
      <w:pPr>
        <w:ind w:left="216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077CB" w:rsidRPr="00BA707C" w:rsidRDefault="00A077CB" w:rsidP="00A077CB">
      <w:pPr>
        <w:ind w:left="216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มาตรฐานการรายงานทางการเงินฉบับใหม่นี้อ้างอิงหลักการว่า</w:t>
      </w:r>
      <w:r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รายได้จะรับรู้เมื่อการควบคุมในสินค้าหรือบริการได้โอนไปยังลูกค้า</w:t>
      </w:r>
      <w:r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ซึ่งแนวคิดของการควบคุมได้นำมาใช้แทนแนวคิดของความเสี่ยงและผลตอบแทนที่ใช้อยู่เดิม</w:t>
      </w:r>
    </w:p>
    <w:p w:rsidR="00A077CB" w:rsidRPr="00BA707C" w:rsidRDefault="00A077CB">
      <w:pPr>
        <w:rPr>
          <w:rFonts w:ascii="Angsana New" w:hAnsi="Angsana New" w:cs="Angsana New"/>
          <w:sz w:val="28"/>
          <w:szCs w:val="28"/>
          <w:cs/>
          <w:lang w:val="en-GB"/>
        </w:rPr>
      </w:pPr>
      <w:r w:rsidRPr="00BA707C">
        <w:rPr>
          <w:rFonts w:ascii="Angsana New" w:hAnsi="Angsana New" w:cs="Angsana New"/>
          <w:cs/>
          <w:lang w:val="en-GB"/>
        </w:rPr>
        <w:br w:type="page"/>
      </w:r>
    </w:p>
    <w:p w:rsidR="00A36A50" w:rsidRPr="00BA707C" w:rsidRDefault="00A36A50" w:rsidP="00A077CB">
      <w:pPr>
        <w:pStyle w:val="a"/>
        <w:tabs>
          <w:tab w:val="left" w:pos="1080"/>
        </w:tabs>
        <w:ind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077CB" w:rsidRPr="00BA707C" w:rsidRDefault="00A077CB" w:rsidP="00A077CB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A077CB" w:rsidRPr="00BA707C" w:rsidRDefault="004E0001" w:rsidP="00A077CB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A077CB" w:rsidRPr="00BA707C">
        <w:rPr>
          <w:rFonts w:ascii="Angsana New" w:hAnsi="Angsana New" w:cs="Angsana New"/>
          <w:b/>
          <w:bCs/>
          <w:cs/>
        </w:rPr>
        <w:t>.</w:t>
      </w: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A077CB" w:rsidRPr="00BA707C">
        <w:rPr>
          <w:rFonts w:ascii="Angsana New" w:hAnsi="Angsana New" w:cs="Angsana New"/>
          <w:b/>
          <w:bCs/>
          <w:cs/>
        </w:rPr>
        <w:tab/>
      </w:r>
      <w:r w:rsidR="00A077CB" w:rsidRPr="00BA707C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มาตรฐานการรายงานทางการเงินที่มีการปรับปรุง</w:t>
      </w:r>
      <w:r w:rsidR="00A077CB" w:rsidRPr="00BA707C">
        <w:rPr>
          <w:rFonts w:ascii="Angsana New" w:hAnsi="Angsana New" w:cs="Angsana New"/>
          <w:b/>
          <w:bCs/>
          <w:cs/>
        </w:rPr>
        <w:t xml:space="preserve"> </w:t>
      </w:r>
      <w:r w:rsidR="00A077CB" w:rsidRPr="00BA707C">
        <w:rPr>
          <w:rFonts w:ascii="Angsana New" w:hAnsi="Angsana New" w:cs="Angsana New" w:hint="cs"/>
          <w:b/>
          <w:bCs/>
          <w:cs/>
        </w:rPr>
        <w:t xml:space="preserve">และการตีความมาตรฐานที่เกี่ยวข้อง </w:t>
      </w:r>
      <w:r w:rsidR="00A077CB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A077CB" w:rsidRPr="00BA707C" w:rsidRDefault="00A077CB" w:rsidP="00A077CB">
      <w:pPr>
        <w:ind w:left="1620" w:hanging="540"/>
        <w:rPr>
          <w:rFonts w:ascii="Angsana New" w:hAnsi="Angsana New" w:cs="Angsana New"/>
          <w:sz w:val="20"/>
          <w:szCs w:val="20"/>
          <w:lang w:val="en-GB"/>
        </w:rPr>
      </w:pPr>
    </w:p>
    <w:p w:rsidR="00A077CB" w:rsidRPr="00BA707C" w:rsidRDefault="004E0001" w:rsidP="00A077CB">
      <w:pPr>
        <w:ind w:left="162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lang w:val="en-GB"/>
        </w:rPr>
        <w:tab/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แต่ยังไม่มีผลบังคับใช้ 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(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)</w:t>
      </w:r>
    </w:p>
    <w:p w:rsidR="00A077CB" w:rsidRPr="00BA707C" w:rsidRDefault="00A077CB" w:rsidP="00A077CB">
      <w:pPr>
        <w:ind w:left="1620"/>
        <w:rPr>
          <w:rFonts w:ascii="Angsana New" w:hAnsi="Angsana New" w:cs="Angsana New"/>
          <w:sz w:val="20"/>
          <w:szCs w:val="20"/>
          <w:lang w:val="en-GB"/>
        </w:rPr>
      </w:pPr>
    </w:p>
    <w:p w:rsidR="00A077CB" w:rsidRPr="00BA707C" w:rsidRDefault="004E0001" w:rsidP="00A077CB">
      <w:pPr>
        <w:ind w:left="216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ab/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สภาวิชาชีพบัญชีได้ประกาศมาตรฐานการรายงานทางการเงิน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ฉบับที่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15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เรื่อง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รายได้จากสัญญาที่ทำกับลูกค้า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ซึ่งจะมีผลบังคับใช้สำหรับรอบระยะเวลาบัญชีที่เริ่มต้นในหรือหลังวันที่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มกราคม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พ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ศ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. </w:t>
      </w:r>
      <w:r w:rsidRPr="004E0001">
        <w:rPr>
          <w:rFonts w:ascii="Angsana New" w:hAnsi="Angsana New" w:cs="Angsana New"/>
          <w:sz w:val="28"/>
          <w:szCs w:val="28"/>
          <w:lang w:val="en-GB"/>
        </w:rPr>
        <w:t>2562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กิจการไม่ได้นำมาตรฐานที่ปรับปรุงใหม่ดังกล่าวมาถือปฏิบัติก่อน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br/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วันบังคับใช้ 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(</w:t>
      </w:r>
      <w:r w:rsidR="00A077CB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A077CB" w:rsidRPr="00BA707C">
        <w:rPr>
          <w:rFonts w:ascii="Angsana New" w:hAnsi="Angsana New" w:cs="Angsana New"/>
          <w:sz w:val="28"/>
          <w:szCs w:val="28"/>
          <w:cs/>
          <w:lang w:val="en-GB"/>
        </w:rPr>
        <w:t>)</w:t>
      </w:r>
    </w:p>
    <w:p w:rsidR="00A077CB" w:rsidRPr="00BA707C" w:rsidRDefault="00A077CB" w:rsidP="00A077CB">
      <w:pPr>
        <w:ind w:left="216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:rsidR="00A077CB" w:rsidRPr="00BA707C" w:rsidRDefault="00A077CB" w:rsidP="00A077CB">
      <w:pPr>
        <w:ind w:left="21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การรับรู้รายได้ต้องปฏิบัติตามหลักการสำคัญ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ขั้นตอน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:rsidR="00A077CB" w:rsidRPr="00BA707C" w:rsidRDefault="00A077CB" w:rsidP="00A077CB">
      <w:pPr>
        <w:pStyle w:val="ListParagraph"/>
        <w:numPr>
          <w:ilvl w:val="0"/>
          <w:numId w:val="37"/>
        </w:numPr>
        <w:spacing w:after="0" w:line="240" w:lineRule="auto"/>
        <w:ind w:left="2520"/>
        <w:contextualSpacing/>
        <w:rPr>
          <w:rFonts w:asciiTheme="majorBidi" w:hAnsiTheme="majorBidi" w:cstheme="majorBidi"/>
          <w:sz w:val="28"/>
        </w:rPr>
      </w:pPr>
      <w:r w:rsidRPr="00BA707C">
        <w:rPr>
          <w:rFonts w:asciiTheme="majorBidi" w:hAnsiTheme="majorBidi" w:cstheme="majorBidi"/>
          <w:sz w:val="28"/>
          <w:cs/>
        </w:rPr>
        <w:t>ระบุสัญญาที่ทำกับลูกค้า</w:t>
      </w:r>
    </w:p>
    <w:p w:rsidR="00A077CB" w:rsidRPr="00BA707C" w:rsidRDefault="00A077CB" w:rsidP="00A077CB">
      <w:pPr>
        <w:pStyle w:val="ListParagraph"/>
        <w:numPr>
          <w:ilvl w:val="0"/>
          <w:numId w:val="37"/>
        </w:numPr>
        <w:spacing w:after="0" w:line="240" w:lineRule="auto"/>
        <w:ind w:left="2520"/>
        <w:contextualSpacing/>
        <w:rPr>
          <w:rFonts w:asciiTheme="majorBidi" w:hAnsiTheme="majorBidi" w:cstheme="majorBidi"/>
          <w:sz w:val="28"/>
        </w:rPr>
      </w:pPr>
      <w:r w:rsidRPr="00BA707C">
        <w:rPr>
          <w:rFonts w:asciiTheme="majorBidi" w:hAnsiTheme="majorBidi" w:cstheme="majorBidi"/>
          <w:sz w:val="28"/>
          <w:cs/>
        </w:rPr>
        <w:t>ระบุแต่ละภาระที่ต้องปฏิบัติในสัญญา</w:t>
      </w:r>
    </w:p>
    <w:p w:rsidR="00A077CB" w:rsidRPr="00BA707C" w:rsidRDefault="00A077CB" w:rsidP="00A077CB">
      <w:pPr>
        <w:pStyle w:val="ListParagraph"/>
        <w:numPr>
          <w:ilvl w:val="0"/>
          <w:numId w:val="37"/>
        </w:numPr>
        <w:spacing w:after="0" w:line="240" w:lineRule="auto"/>
        <w:ind w:left="2520"/>
        <w:contextualSpacing/>
        <w:rPr>
          <w:rFonts w:asciiTheme="majorBidi" w:hAnsiTheme="majorBidi" w:cstheme="majorBidi"/>
          <w:sz w:val="28"/>
        </w:rPr>
      </w:pPr>
      <w:r w:rsidRPr="00BA707C">
        <w:rPr>
          <w:rFonts w:asciiTheme="majorBidi" w:hAnsiTheme="majorBidi" w:cstheme="majorBidi"/>
          <w:sz w:val="28"/>
          <w:cs/>
        </w:rPr>
        <w:t>กำหนดราคาของรายการในสัญญา</w:t>
      </w:r>
    </w:p>
    <w:p w:rsidR="00A077CB" w:rsidRPr="00BA707C" w:rsidRDefault="00A077CB" w:rsidP="00A077CB">
      <w:pPr>
        <w:pStyle w:val="ListParagraph"/>
        <w:numPr>
          <w:ilvl w:val="0"/>
          <w:numId w:val="37"/>
        </w:numPr>
        <w:spacing w:after="0" w:line="240" w:lineRule="auto"/>
        <w:ind w:left="2520"/>
        <w:contextualSpacing/>
        <w:rPr>
          <w:rFonts w:asciiTheme="majorBidi" w:hAnsiTheme="majorBidi" w:cstheme="majorBidi"/>
          <w:sz w:val="28"/>
        </w:rPr>
      </w:pPr>
      <w:r w:rsidRPr="00BA707C">
        <w:rPr>
          <w:rFonts w:asciiTheme="majorBidi" w:hAnsiTheme="majorBidi" w:cstheme="majorBidi"/>
          <w:sz w:val="28"/>
          <w:cs/>
        </w:rPr>
        <w:t>ปันส่วนราคาของรายการให้กับแต่ภาระที่ต้องปฏิบัติ และ</w:t>
      </w:r>
    </w:p>
    <w:p w:rsidR="00A077CB" w:rsidRPr="00BA707C" w:rsidRDefault="00A077CB" w:rsidP="00A077CB">
      <w:pPr>
        <w:pStyle w:val="ListParagraph"/>
        <w:numPr>
          <w:ilvl w:val="0"/>
          <w:numId w:val="37"/>
        </w:numPr>
        <w:spacing w:after="0" w:line="240" w:lineRule="auto"/>
        <w:ind w:left="2520"/>
        <w:contextualSpacing/>
        <w:rPr>
          <w:rFonts w:asciiTheme="majorBidi" w:hAnsiTheme="majorBidi" w:cstheme="majorBidi"/>
          <w:sz w:val="28"/>
        </w:rPr>
      </w:pPr>
      <w:r w:rsidRPr="00BA707C">
        <w:rPr>
          <w:rFonts w:asciiTheme="majorBidi" w:hAnsiTheme="majorBidi" w:cstheme="majorBidi"/>
          <w:sz w:val="28"/>
          <w:cs/>
        </w:rPr>
        <w:t>รับรู้รายได้ขณะที่กิจการเสร็จสิ้นการปฏิบัติตามแต่ละภาระที่ต้องปฏิบัติ</w:t>
      </w:r>
    </w:p>
    <w:p w:rsidR="00A077CB" w:rsidRPr="00BA707C" w:rsidRDefault="00A077CB" w:rsidP="00A077CB">
      <w:pPr>
        <w:ind w:left="2160"/>
        <w:rPr>
          <w:rFonts w:asciiTheme="majorBidi" w:hAnsiTheme="majorBidi" w:cstheme="majorBidi"/>
          <w:sz w:val="20"/>
          <w:szCs w:val="20"/>
          <w:lang w:val="en-GB"/>
        </w:rPr>
      </w:pPr>
    </w:p>
    <w:p w:rsidR="00A077CB" w:rsidRPr="00BA707C" w:rsidRDefault="00A077CB" w:rsidP="00A077CB">
      <w:pPr>
        <w:ind w:left="2160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>การเปลี่ยนแปลงที่สำคัญจากวิธีปฏิบัติในปัจจุบันได้แก่</w:t>
      </w:r>
    </w:p>
    <w:p w:rsidR="00A077CB" w:rsidRPr="00BA707C" w:rsidRDefault="00A077CB" w:rsidP="00A077CB">
      <w:pPr>
        <w:pStyle w:val="ListParagraph"/>
        <w:numPr>
          <w:ilvl w:val="0"/>
          <w:numId w:val="38"/>
        </w:numPr>
        <w:spacing w:after="0" w:line="240" w:lineRule="auto"/>
        <w:ind w:left="2520"/>
        <w:contextualSpacing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z w:val="28"/>
          <w:cs/>
        </w:rPr>
        <w:t>สินค้าหรือบริการที่แตกต่างกันแต่นำมาขายรวมกัน จะต้องรับรู้รายการแยกกัน และ</w:t>
      </w:r>
      <w:r w:rsidR="008D5AF4">
        <w:rPr>
          <w:rFonts w:ascii="Angsana New" w:hAnsi="Angsana New" w:cs="Angsana New"/>
          <w:sz w:val="28"/>
        </w:rPr>
        <w:br/>
      </w:r>
      <w:r w:rsidRPr="00BA707C">
        <w:rPr>
          <w:rFonts w:ascii="Angsana New" w:hAnsi="Angsana New" w:cs="Angsana New"/>
          <w:sz w:val="28"/>
          <w:cs/>
        </w:rPr>
        <w:t>การให้ส่วนลดหรือการให้ส่วนลดภายหลัง จากราคาตามสัญญาจะต้องถูกปันส่วนไปยังแต่ละองค์ประกอบของแต่ละสินค้าหรือบริการ</w:t>
      </w:r>
    </w:p>
    <w:p w:rsidR="00A077CB" w:rsidRPr="00BA707C" w:rsidRDefault="00A077CB" w:rsidP="00A077CB">
      <w:pPr>
        <w:pStyle w:val="ListParagraph"/>
        <w:numPr>
          <w:ilvl w:val="0"/>
          <w:numId w:val="38"/>
        </w:numPr>
        <w:spacing w:after="0" w:line="240" w:lineRule="auto"/>
        <w:ind w:left="2520"/>
        <w:contextualSpacing/>
        <w:jc w:val="thaiDistribute"/>
        <w:rPr>
          <w:rFonts w:ascii="Angsana New" w:hAnsi="Angsana New" w:cs="Angsana New"/>
          <w:sz w:val="28"/>
        </w:rPr>
      </w:pPr>
      <w:r w:rsidRPr="008D5AF4">
        <w:rPr>
          <w:rFonts w:ascii="Angsana New" w:hAnsi="Angsana New" w:cs="Angsana New"/>
          <w:spacing w:val="-6"/>
          <w:sz w:val="28"/>
          <w:cs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</w:t>
      </w:r>
      <w:r w:rsidRPr="00BA707C">
        <w:rPr>
          <w:rFonts w:ascii="Angsana New" w:hAnsi="Angsana New" w:cs="Angsana New"/>
          <w:sz w:val="28"/>
          <w:cs/>
        </w:rPr>
        <w:t>มีความผันแปรด้วยเหตุผลบางประการ (เช่น เงินจูงใจ การให้ส่วนลดภายหลัง ค่าธรรมเนียมที่กำหนดจากผลการปฏิบัติงาน ค่าสิทธิ ความสำเร็จของผลงาน เป็นต้น)</w:t>
      </w:r>
      <w:r w:rsidRPr="00BA707C">
        <w:rPr>
          <w:rFonts w:ascii="Angsana New" w:hAnsi="Angsana New" w:cs="Angsana New"/>
          <w:sz w:val="28"/>
          <w:cs/>
        </w:rPr>
        <w:br/>
      </w:r>
      <w:r w:rsidRPr="00BA707C">
        <w:rPr>
          <w:rFonts w:ascii="Angsana New" w:hAnsi="Angsana New" w:cs="Angsana New"/>
          <w:sz w:val="28"/>
        </w:rPr>
        <w:t xml:space="preserve">- </w:t>
      </w:r>
      <w:r w:rsidRPr="00BA707C">
        <w:rPr>
          <w:rFonts w:ascii="Angsana New" w:hAnsi="Angsana New" w:cs="Angsana New"/>
          <w:sz w:val="28"/>
          <w:cs/>
        </w:rPr>
        <w:t>จำนวนเงินขั้นต่ำของสิ่งตอบแทนผันแปรจะต้องถูกรับรู้รายได้หากไม่ได้มีความเสี่ยง</w:t>
      </w:r>
      <w:r w:rsidRPr="00BA707C">
        <w:rPr>
          <w:rFonts w:ascii="Angsana New" w:hAnsi="Angsana New" w:cs="Angsana New"/>
          <w:sz w:val="28"/>
          <w:cs/>
        </w:rPr>
        <w:br/>
        <w:t>ที่มีนัยสำคัญที่จะกลับรายการ</w:t>
      </w:r>
    </w:p>
    <w:p w:rsidR="00A077CB" w:rsidRPr="00BA707C" w:rsidRDefault="00A077CB" w:rsidP="00A077CB">
      <w:pPr>
        <w:pStyle w:val="ListParagraph"/>
        <w:numPr>
          <w:ilvl w:val="0"/>
          <w:numId w:val="38"/>
        </w:numPr>
        <w:spacing w:after="0" w:line="240" w:lineRule="auto"/>
        <w:ind w:left="2520"/>
        <w:contextualSpacing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z w:val="28"/>
          <w:cs/>
        </w:rPr>
        <w:t xml:space="preserve">จุดที่รับรู้รายได้อาจมีการเปลี่ยนแปลงไปจากเดิม </w:t>
      </w:r>
      <w:r w:rsidRPr="00BA707C">
        <w:rPr>
          <w:rFonts w:ascii="Angsana New" w:hAnsi="Angsana New" w:cs="Angsana New"/>
          <w:sz w:val="28"/>
        </w:rPr>
        <w:t xml:space="preserve">: </w:t>
      </w:r>
      <w:r w:rsidRPr="00BA707C">
        <w:rPr>
          <w:rFonts w:ascii="Angsana New" w:hAnsi="Angsana New" w:cs="Angsana New"/>
          <w:sz w:val="28"/>
          <w:cs/>
        </w:rPr>
        <w:t>รายได้บางประเภทที่ในปัจจุบันรับรู้ ณ เวลาใดเวลาหนึ่ง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A077CB" w:rsidRPr="00BA707C" w:rsidRDefault="00A077CB" w:rsidP="00A077CB">
      <w:pPr>
        <w:pStyle w:val="ListParagraph"/>
        <w:numPr>
          <w:ilvl w:val="0"/>
          <w:numId w:val="38"/>
        </w:numPr>
        <w:spacing w:after="0" w:line="240" w:lineRule="auto"/>
        <w:ind w:left="2520"/>
        <w:contextualSpacing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pacing w:val="-4"/>
          <w:sz w:val="28"/>
          <w:cs/>
        </w:rPr>
        <w:t>มีข้อกำหนดใหม่ที่เฉพาะเจาะจงสำหรับรายได้จากการให้สิทธิ การรับประกัน ค่าธรรมเนียม</w:t>
      </w:r>
      <w:r w:rsidRPr="00BA707C">
        <w:rPr>
          <w:rFonts w:ascii="Angsana New" w:hAnsi="Angsana New" w:cs="Angsana New"/>
          <w:sz w:val="28"/>
          <w:cs/>
        </w:rPr>
        <w:t>เริ่มแรกที่ไม่สามารถเรียกคืนได้ และสัญญาฝากขาย</w:t>
      </w:r>
    </w:p>
    <w:p w:rsidR="00A077CB" w:rsidRPr="00BA707C" w:rsidRDefault="00A077CB" w:rsidP="00A077CB">
      <w:pPr>
        <w:pStyle w:val="ListParagraph"/>
        <w:numPr>
          <w:ilvl w:val="0"/>
          <w:numId w:val="38"/>
        </w:numPr>
        <w:spacing w:after="0" w:line="240" w:lineRule="auto"/>
        <w:ind w:left="2520"/>
        <w:contextualSpacing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z w:val="28"/>
          <w:cs/>
          <w:lang w:val="en-GB"/>
        </w:rPr>
        <w:t>เนื่องจากเป็นมาตรฐานฉบับใหม่จึงมีการเปิดเผยข้อมูลที่เพิ่มมากขึ้น</w:t>
      </w:r>
    </w:p>
    <w:p w:rsidR="00A077CB" w:rsidRPr="00BA707C" w:rsidRDefault="00A077CB" w:rsidP="00A077CB">
      <w:pPr>
        <w:ind w:left="216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ED6123" w:rsidRPr="00BA707C" w:rsidRDefault="00ED6123" w:rsidP="00ED6123">
      <w:pPr>
        <w:pStyle w:val="a"/>
        <w:ind w:left="540" w:right="0" w:hanging="540"/>
        <w:rPr>
          <w:rFonts w:ascii="Angsana New" w:hAnsi="Angsana New" w:cs="Angsana New"/>
          <w:lang w:val="en-GB"/>
        </w:rPr>
      </w:pPr>
    </w:p>
    <w:p w:rsidR="00ED6123" w:rsidRPr="00BA707C" w:rsidRDefault="004E0001" w:rsidP="00ED6123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ED6123" w:rsidRPr="00BA707C">
        <w:rPr>
          <w:rFonts w:ascii="Angsana New" w:hAnsi="Angsana New" w:cs="Angsana New" w:hint="cs"/>
          <w:b/>
          <w:bCs/>
          <w:lang w:val="en-US"/>
        </w:rPr>
        <w:tab/>
      </w:r>
      <w:r w:rsidR="00ED6123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ED6123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D6123" w:rsidRPr="00BA707C" w:rsidRDefault="00ED6123" w:rsidP="00ED6123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ED6123" w:rsidRPr="00BA707C" w:rsidRDefault="004E0001" w:rsidP="00ED6123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ED6123" w:rsidRPr="00BA707C">
        <w:rPr>
          <w:rFonts w:ascii="Angsana New" w:hAnsi="Angsana New" w:cs="Angsana New"/>
          <w:b/>
          <w:bCs/>
          <w:cs/>
        </w:rPr>
        <w:t>.</w:t>
      </w:r>
      <w:r w:rsidRPr="004E0001">
        <w:rPr>
          <w:rFonts w:ascii="Angsana New" w:hAnsi="Angsana New" w:cs="Angsana New"/>
          <w:b/>
          <w:bCs/>
          <w:lang w:val="en-GB"/>
        </w:rPr>
        <w:t>2</w:t>
      </w:r>
      <w:r w:rsidR="00ED6123" w:rsidRPr="00BA707C">
        <w:rPr>
          <w:rFonts w:ascii="Angsana New" w:hAnsi="Angsana New" w:cs="Angsana New"/>
          <w:b/>
          <w:bCs/>
          <w:cs/>
        </w:rPr>
        <w:tab/>
      </w:r>
      <w:r w:rsidR="00ED6123" w:rsidRPr="00BA707C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มาตรฐานการรายงานทางการเงินที่มีการปรับปรุง</w:t>
      </w:r>
      <w:r w:rsidR="00ED6123" w:rsidRPr="00BA707C">
        <w:rPr>
          <w:rFonts w:ascii="Angsana New" w:hAnsi="Angsana New" w:cs="Angsana New"/>
          <w:b/>
          <w:bCs/>
          <w:cs/>
        </w:rPr>
        <w:t xml:space="preserve"> </w:t>
      </w:r>
      <w:r w:rsidR="00ED6123" w:rsidRPr="00BA707C">
        <w:rPr>
          <w:rFonts w:ascii="Angsana New" w:hAnsi="Angsana New" w:cs="Angsana New" w:hint="cs"/>
          <w:b/>
          <w:bCs/>
          <w:cs/>
        </w:rPr>
        <w:t xml:space="preserve">และการตีความมาตรฐานที่เกี่ยวข้อง </w:t>
      </w:r>
      <w:r w:rsidR="00ED6123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ED6123" w:rsidRPr="00BA707C" w:rsidRDefault="00ED6123" w:rsidP="00ED6123">
      <w:pPr>
        <w:ind w:left="1620" w:hanging="540"/>
        <w:rPr>
          <w:rFonts w:ascii="Angsana New" w:hAnsi="Angsana New" w:cs="Angsana New"/>
          <w:sz w:val="28"/>
          <w:szCs w:val="28"/>
          <w:lang w:val="en-GB"/>
        </w:rPr>
      </w:pPr>
    </w:p>
    <w:p w:rsidR="00ED6123" w:rsidRPr="00BA707C" w:rsidRDefault="004E0001" w:rsidP="00ED6123">
      <w:pPr>
        <w:ind w:left="162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lang w:val="en-GB"/>
        </w:rPr>
        <w:tab/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แต่ยังไม่มีผลบังคับใช้ 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(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)</w:t>
      </w:r>
    </w:p>
    <w:p w:rsidR="00ED6123" w:rsidRPr="00BA707C" w:rsidRDefault="00ED6123" w:rsidP="00ED6123">
      <w:pPr>
        <w:ind w:left="1620"/>
        <w:rPr>
          <w:rFonts w:ascii="Angsana New" w:hAnsi="Angsana New" w:cs="Angsana New"/>
          <w:sz w:val="28"/>
          <w:szCs w:val="28"/>
          <w:lang w:val="en-GB"/>
        </w:rPr>
      </w:pPr>
    </w:p>
    <w:p w:rsidR="00ED6123" w:rsidRPr="00BA707C" w:rsidRDefault="004E0001" w:rsidP="00ED6123">
      <w:pPr>
        <w:ind w:left="2160" w:hanging="5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2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ab/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สภาวิชาชีพบัญชีได้ประกาศมาตรฐานการรายงานทางการเงิน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ฉบับที่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15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เรื่อง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รายได้จากสัญญาที่ทำกับลูกค้า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ซึ่งจะมีผลบังคับใช้สำหรับรอบระยะเวลาบัญชีที่เริ่มต้นในหรือหลังวันที่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4E0001">
        <w:rPr>
          <w:rFonts w:ascii="Angsana New" w:hAnsi="Angsana New" w:cs="Angsana New"/>
          <w:sz w:val="28"/>
          <w:szCs w:val="28"/>
          <w:lang w:val="en-GB"/>
        </w:rPr>
        <w:t>1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มกราคม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พ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.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ศ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. </w:t>
      </w:r>
      <w:r w:rsidRPr="004E0001">
        <w:rPr>
          <w:rFonts w:ascii="Angsana New" w:hAnsi="Angsana New" w:cs="Angsana New"/>
          <w:sz w:val="28"/>
          <w:szCs w:val="28"/>
          <w:lang w:val="en-GB"/>
        </w:rPr>
        <w:t>2562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กิจการไม่ได้นำมาตรฐานที่ปรับปรุงใหม่ดังกล่าวมาถือปฏิบัติก่อน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br/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วันบังคับใช้ 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(</w:t>
      </w:r>
      <w:r w:rsidR="00ED6123"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ED6123" w:rsidRPr="00BA707C">
        <w:rPr>
          <w:rFonts w:ascii="Angsana New" w:hAnsi="Angsana New" w:cs="Angsana New"/>
          <w:sz w:val="28"/>
          <w:szCs w:val="28"/>
          <w:cs/>
          <w:lang w:val="en-GB"/>
        </w:rPr>
        <w:t>)</w:t>
      </w:r>
    </w:p>
    <w:p w:rsidR="00ED6123" w:rsidRPr="00BA707C" w:rsidRDefault="00ED6123" w:rsidP="00ED6123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ED6123" w:rsidRPr="00BA707C" w:rsidRDefault="00ED6123" w:rsidP="00ED6123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>กิจการมีทางเลือกในการปรับใช้มาตรฐานการรายงานทางการเงินฉบับนี้โดยการปรับปรุงย้อนหลังตามมาตรฐานการบัญชีฉบับที่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นโยบายการบัญชี การเปลี่ยนแปลงประมาณการทางบัญชีและข้อผิดพลาดโดยมีข้ออนุโลม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หรือปรับปรุงโดยรับรู้ผลกระทบสะสมย้อนหลัง กับกำไรสะสม ณ วันต้นงวดของรอบระยะเวลารายงานที่เริ่มต้นใช้มาตรฐาน</w:t>
      </w:r>
      <w:r w:rsidR="00EC733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การรายงานทางการเงินฉบับนี้ประกอบกับการเปิดเผยข้อมูลเพิ่มเติม</w:t>
      </w:r>
    </w:p>
    <w:p w:rsidR="00ED6123" w:rsidRDefault="00ED6123" w:rsidP="00ED6123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1A1E8F" w:rsidRDefault="001A1E8F" w:rsidP="00ED6123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="Angsana New" w:hint="cs"/>
          <w:spacing w:val="-3"/>
          <w:sz w:val="28"/>
          <w:szCs w:val="28"/>
          <w:cs/>
        </w:rPr>
        <w:t>ผู้บริหารของกิจการได้ประเมินและพิจารณาว่ามาตรฐานที่ปรับปรุงใหม่ดังกล่าวข้างต้นไม่มีผลกระทบที่</w:t>
      </w:r>
      <w:r w:rsidRPr="00BA707C">
        <w:rPr>
          <w:rFonts w:asciiTheme="majorBidi" w:hAnsiTheme="majorBidi" w:cs="Angsana New" w:hint="cs"/>
          <w:sz w:val="28"/>
          <w:szCs w:val="28"/>
          <w:cs/>
        </w:rPr>
        <w:t>มีนัยสำคัญต่อกิจการ</w:t>
      </w:r>
    </w:p>
    <w:p w:rsidR="00ED6123" w:rsidRPr="00BA707C" w:rsidRDefault="00ED6123" w:rsidP="00ED6123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ED6123" w:rsidRPr="00BA707C" w:rsidRDefault="00ED6123" w:rsidP="00ED6123">
      <w:pPr>
        <w:pStyle w:val="ListParagraph"/>
        <w:spacing w:after="0" w:line="240" w:lineRule="auto"/>
        <w:ind w:left="2160"/>
        <w:jc w:val="thaiDistribute"/>
        <w:rPr>
          <w:rFonts w:asciiTheme="majorBidi" w:hAnsiTheme="majorBidi" w:cstheme="majorBidi"/>
          <w:sz w:val="28"/>
          <w:cs/>
        </w:rPr>
      </w:pPr>
      <w:r w:rsidRPr="00BA707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มาตรฐานการรายงานทางการเงินฉบับนี้บังคับใช้สำหรับรอบระยะเวลาที่เริ่มในหรือหลังวันที่ </w:t>
      </w:r>
      <w:r w:rsidR="004E0001" w:rsidRPr="004E0001">
        <w:rPr>
          <w:rFonts w:asciiTheme="majorBidi" w:hAnsiTheme="majorBidi" w:cstheme="majorBidi"/>
          <w:spacing w:val="-2"/>
          <w:sz w:val="28"/>
          <w:lang w:val="en-GB"/>
        </w:rPr>
        <w:t>1</w:t>
      </w:r>
      <w:r w:rsidRPr="00BA707C">
        <w:rPr>
          <w:rFonts w:asciiTheme="majorBidi" w:hAnsiTheme="majorBidi" w:cstheme="majorBidi"/>
          <w:spacing w:val="-2"/>
          <w:sz w:val="28"/>
        </w:rPr>
        <w:t xml:space="preserve"> </w:t>
      </w:r>
      <w:r w:rsidRPr="00BA707C">
        <w:rPr>
          <w:rFonts w:asciiTheme="majorBidi" w:hAnsiTheme="majorBidi" w:cstheme="majorBidi"/>
          <w:spacing w:val="-2"/>
          <w:sz w:val="28"/>
          <w:cs/>
        </w:rPr>
        <w:t xml:space="preserve">มกราคม พ.ศ. </w:t>
      </w:r>
      <w:r w:rsidR="004E0001" w:rsidRPr="004E0001">
        <w:rPr>
          <w:rFonts w:asciiTheme="majorBidi" w:hAnsiTheme="majorBidi" w:cstheme="majorBidi"/>
          <w:spacing w:val="-2"/>
          <w:sz w:val="28"/>
          <w:lang w:val="en-GB"/>
        </w:rPr>
        <w:t>2562</w:t>
      </w:r>
      <w:r w:rsidRPr="00BA707C">
        <w:rPr>
          <w:rFonts w:asciiTheme="majorBidi" w:hAnsiTheme="majorBidi" w:cstheme="majorBidi"/>
          <w:spacing w:val="-2"/>
          <w:sz w:val="28"/>
        </w:rPr>
        <w:t xml:space="preserve"> </w:t>
      </w:r>
      <w:r w:rsidRPr="00BA707C">
        <w:rPr>
          <w:rFonts w:asciiTheme="majorBidi" w:hAnsiTheme="majorBidi" w:cstheme="majorBidi"/>
          <w:spacing w:val="-2"/>
          <w:sz w:val="28"/>
          <w:cs/>
        </w:rPr>
        <w:t>กิจการมีแผนที่จะนำมาตรฐานการรายงานทางการเงินฉบับนี้มาถือปฏิบัติ</w:t>
      </w:r>
      <w:r w:rsidRPr="00BA707C">
        <w:rPr>
          <w:rFonts w:asciiTheme="majorBidi" w:hAnsiTheme="majorBidi" w:cstheme="majorBidi"/>
          <w:sz w:val="28"/>
          <w:cs/>
        </w:rPr>
        <w:t xml:space="preserve">ด้วยวิธีการปรับปรุงย้อนหลังผลกระทบสะสมกับกำไรสะสม ณ วันที่ </w:t>
      </w:r>
      <w:r w:rsidR="004E0001" w:rsidRPr="004E0001">
        <w:rPr>
          <w:rFonts w:asciiTheme="majorBidi" w:hAnsiTheme="majorBidi" w:cstheme="majorBidi"/>
          <w:sz w:val="28"/>
          <w:lang w:val="en-GB"/>
        </w:rPr>
        <w:t>1</w:t>
      </w:r>
      <w:r w:rsidRPr="00BA707C">
        <w:rPr>
          <w:rFonts w:asciiTheme="majorBidi" w:hAnsiTheme="majorBidi" w:cstheme="majorBidi"/>
          <w:sz w:val="28"/>
        </w:rPr>
        <w:t xml:space="preserve"> </w:t>
      </w:r>
      <w:r w:rsidRPr="00BA707C">
        <w:rPr>
          <w:rFonts w:asciiTheme="majorBidi" w:hAnsiTheme="majorBidi" w:cstheme="majorBidi"/>
          <w:sz w:val="28"/>
          <w:cs/>
        </w:rPr>
        <w:t xml:space="preserve">มกราคม พ.ศ. </w:t>
      </w:r>
      <w:r w:rsidR="004E0001" w:rsidRPr="004E0001">
        <w:rPr>
          <w:rFonts w:asciiTheme="majorBidi" w:hAnsiTheme="majorBidi" w:cstheme="majorBidi"/>
          <w:sz w:val="28"/>
          <w:lang w:val="en-GB"/>
        </w:rPr>
        <w:t>2562</w:t>
      </w:r>
      <w:r w:rsidRPr="00BA707C">
        <w:rPr>
          <w:rFonts w:asciiTheme="majorBidi" w:hAnsiTheme="majorBidi" w:cstheme="majorBidi"/>
          <w:sz w:val="28"/>
        </w:rPr>
        <w:t xml:space="preserve"> </w:t>
      </w:r>
      <w:r w:rsidRPr="00BA707C">
        <w:rPr>
          <w:rFonts w:asciiTheme="majorBidi" w:hAnsiTheme="majorBidi" w:cstheme="majorBidi"/>
          <w:sz w:val="28"/>
          <w:cs/>
        </w:rPr>
        <w:t>และจะไม่มีการปรับปรุงงบการเงินปีเปรียบเทียบ</w:t>
      </w:r>
    </w:p>
    <w:p w:rsidR="00ED6123" w:rsidRPr="00BA707C" w:rsidRDefault="00ED6123">
      <w:pPr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  <w:bookmarkStart w:id="0" w:name="_GoBack"/>
      <w:bookmarkEnd w:id="0"/>
    </w:p>
    <w:p w:rsidR="00ED6123" w:rsidRPr="00BA707C" w:rsidRDefault="00ED6123" w:rsidP="00ED6123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ED6123" w:rsidRPr="00BA707C" w:rsidRDefault="004E0001" w:rsidP="00ED6123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ED6123" w:rsidRPr="00BA707C">
        <w:rPr>
          <w:rFonts w:ascii="Angsana New" w:hAnsi="Angsana New" w:cs="Angsana New" w:hint="cs"/>
          <w:b/>
          <w:bCs/>
          <w:lang w:val="en-US"/>
        </w:rPr>
        <w:tab/>
      </w:r>
      <w:r w:rsidR="00ED6123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ED6123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D6123" w:rsidRPr="00BA707C" w:rsidRDefault="00ED6123" w:rsidP="00ED6123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ED6123" w:rsidRPr="00BA707C" w:rsidRDefault="004E0001" w:rsidP="002D4D3A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ED6123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ED6123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ED6123" w:rsidRPr="00BA707C">
        <w:rPr>
          <w:rFonts w:asciiTheme="majorBidi" w:hAnsiTheme="majorBidi" w:cstheme="majorBidi"/>
          <w:cs/>
          <w:lang w:val="en-GB"/>
        </w:rPr>
        <w:t>(ต่อ)</w:t>
      </w:r>
    </w:p>
    <w:p w:rsidR="00ED6123" w:rsidRPr="00BA707C" w:rsidRDefault="00ED6123" w:rsidP="002D4D3A">
      <w:pPr>
        <w:ind w:left="1620" w:hanging="540"/>
        <w:rPr>
          <w:rFonts w:asciiTheme="majorBidi" w:hAnsiTheme="majorBidi" w:cstheme="majorBidi"/>
          <w:sz w:val="28"/>
          <w:szCs w:val="28"/>
          <w:lang w:val="en-GB"/>
        </w:rPr>
      </w:pPr>
    </w:p>
    <w:p w:rsidR="00ED6123" w:rsidRPr="00BA707C" w:rsidRDefault="004E0001" w:rsidP="002D4D3A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ED6123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ED6123" w:rsidRPr="00BA707C" w:rsidRDefault="00ED6123" w:rsidP="002D4D3A">
      <w:pPr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ED6123" w:rsidRPr="00BA707C" w:rsidRDefault="004E0001" w:rsidP="002D4D3A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D6123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มาตรฐานการรายงานทางการเงินฉบับที่มีการปรับปรุง ซึ่งจะมีผลบังคับใช้สำหรับรอบระยะเวลาบัญชีที่เริ่มต้นในหรือหลังวันที่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ED6123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ED6123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ที่มีเกี่ยวข้องกับกิจการ กิจการไม่ได้นำมาถือปฏิบัติก่อนวันบังคับใช้</w:t>
      </w:r>
    </w:p>
    <w:p w:rsidR="002D4D3A" w:rsidRPr="00BA707C" w:rsidRDefault="002D4D3A" w:rsidP="002D4D3A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7056" w:type="dxa"/>
        <w:tblInd w:w="2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3546"/>
      </w:tblGrid>
      <w:tr w:rsidR="007F758B" w:rsidRPr="00BA707C" w:rsidTr="007F758B">
        <w:tc>
          <w:tcPr>
            <w:tcW w:w="3510" w:type="dxa"/>
          </w:tcPr>
          <w:p w:rsidR="007F758B" w:rsidRPr="00BA707C" w:rsidRDefault="007F758B" w:rsidP="007F758B">
            <w:pPr>
              <w:ind w:left="9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  <w:p w:rsidR="007F758B" w:rsidRPr="00BA707C" w:rsidRDefault="007F758B" w:rsidP="007F758B">
            <w:pPr>
              <w:ind w:left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(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2561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3546" w:type="dxa"/>
          </w:tcPr>
          <w:p w:rsidR="007F758B" w:rsidRPr="00BA707C" w:rsidRDefault="007F758B" w:rsidP="00CA5B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การจ่ายโดยใช้หุ้นเป็นเกณฑ์</w:t>
            </w:r>
          </w:p>
        </w:tc>
      </w:tr>
      <w:tr w:rsidR="007F758B" w:rsidRPr="00BA707C" w:rsidTr="007F758B">
        <w:tc>
          <w:tcPr>
            <w:tcW w:w="3510" w:type="dxa"/>
          </w:tcPr>
          <w:p w:rsidR="007F758B" w:rsidRPr="00BA707C" w:rsidRDefault="007F758B" w:rsidP="007F758B">
            <w:pPr>
              <w:ind w:left="90" w:right="-12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28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(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2561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3546" w:type="dxa"/>
          </w:tcPr>
          <w:p w:rsidR="007F758B" w:rsidRPr="00BA707C" w:rsidRDefault="007F758B" w:rsidP="00CA5B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7F758B" w:rsidRPr="00BA707C" w:rsidTr="007F758B">
        <w:tc>
          <w:tcPr>
            <w:tcW w:w="3510" w:type="dxa"/>
            <w:hideMark/>
          </w:tcPr>
          <w:p w:rsidR="007F758B" w:rsidRPr="00BA707C" w:rsidRDefault="007F758B" w:rsidP="007F758B">
            <w:pPr>
              <w:ind w:left="90" w:right="-1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40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(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ปรับปรุง </w:t>
            </w:r>
            <w:r w:rsidR="004E0001" w:rsidRPr="004E0001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2561</w:t>
            </w:r>
            <w:r w:rsidRPr="00BA707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3546" w:type="dxa"/>
            <w:hideMark/>
          </w:tcPr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อสังหาริมทรัพย์เพื่อการลงทุน</w:t>
            </w:r>
          </w:p>
        </w:tc>
      </w:tr>
    </w:tbl>
    <w:p w:rsidR="002D4D3A" w:rsidRPr="00BA707C" w:rsidRDefault="002D4D3A" w:rsidP="007F758B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7F758B">
      <w:pPr>
        <w:pStyle w:val="ListParagraph"/>
        <w:spacing w:after="0" w:line="240" w:lineRule="auto"/>
        <w:ind w:left="2520" w:hanging="360"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 ฉบับที่ </w:t>
      </w:r>
      <w:r w:rsidR="004E0001" w:rsidRPr="004E0001">
        <w:rPr>
          <w:rFonts w:ascii="Angsana New" w:hAnsi="Angsana New" w:cs="Angsana New"/>
          <w:sz w:val="28"/>
          <w:lang w:val="en-GB"/>
        </w:rPr>
        <w:t>2</w:t>
      </w:r>
      <w:r w:rsidRPr="00BA707C">
        <w:rPr>
          <w:rFonts w:ascii="Angsana New" w:hAnsi="Angsana New" w:cs="Angsana New"/>
          <w:sz w:val="28"/>
        </w:rPr>
        <w:t xml:space="preserve"> </w:t>
      </w:r>
      <w:r w:rsidRPr="00BA707C">
        <w:rPr>
          <w:rFonts w:ascii="Angsana New" w:hAnsi="Angsana New" w:cs="Angsana New"/>
          <w:sz w:val="28"/>
          <w:cs/>
        </w:rPr>
        <w:t>มีการอธิบายให้ชัดเจนขึ้นเกี่ยวกับ</w:t>
      </w:r>
    </w:p>
    <w:p w:rsidR="007F758B" w:rsidRPr="00BA707C" w:rsidRDefault="007F758B" w:rsidP="007F758B">
      <w:pPr>
        <w:pStyle w:val="ListParagraph"/>
        <w:spacing w:after="0" w:line="240" w:lineRule="auto"/>
        <w:ind w:left="2520" w:hanging="360"/>
        <w:jc w:val="thaiDistribute"/>
        <w:rPr>
          <w:rFonts w:ascii="Angsana New" w:hAnsi="Angsana New" w:cs="Angsana New"/>
          <w:sz w:val="28"/>
        </w:rPr>
      </w:pPr>
      <w:r w:rsidRPr="00BA707C">
        <w:rPr>
          <w:rFonts w:ascii="Angsana New" w:hAnsi="Angsana New" w:cs="Angsana New"/>
          <w:sz w:val="28"/>
          <w:lang w:val="en-GB"/>
        </w:rPr>
        <w:t>-</w:t>
      </w:r>
      <w:r w:rsidRPr="00BA707C">
        <w:rPr>
          <w:rFonts w:ascii="Angsana New" w:hAnsi="Angsana New" w:cs="Angsana New"/>
          <w:sz w:val="28"/>
          <w:cs/>
          <w:lang w:val="en-GB"/>
        </w:rPr>
        <w:tab/>
        <w:t xml:space="preserve"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 ซึ่งอยู่นอกเหนือเงื่อนไขทางตลาดมาพิจารณาในการประมาณมูลค่ายุติธรรมของการจ่ายโดยใช้หุ้นเป็นเกณฑ์ที่ชำระด้วยเงินสด ณ วันที่วัดมูลค่า </w:t>
      </w:r>
      <w:r w:rsidRPr="00BA707C">
        <w:rPr>
          <w:rFonts w:ascii="Angsana New" w:hAnsi="Angsana New" w:cs="Angsana New"/>
          <w:sz w:val="28"/>
          <w:cs/>
          <w:lang w:val="en-GB"/>
        </w:rPr>
        <w:br/>
        <w:t>แต่ต้องนำมาปรับปรุงจำนวนผลตอบแทนที่รวมอยู่ในจำนวนที่วัดมูลค่าของหนี้สิน</w:t>
      </w:r>
      <w:r w:rsidRPr="00BA707C">
        <w:rPr>
          <w:rFonts w:ascii="Angsana New" w:hAnsi="Angsana New" w:cs="Angsana New"/>
          <w:sz w:val="28"/>
          <w:cs/>
          <w:lang w:val="en-GB"/>
        </w:rPr>
        <w:br/>
        <w:t>ที่เกิดขึ้นจากรายการดังกล่าว</w:t>
      </w:r>
    </w:p>
    <w:p w:rsidR="007F758B" w:rsidRPr="00BA707C" w:rsidRDefault="007F758B" w:rsidP="007F758B">
      <w:pPr>
        <w:pStyle w:val="ListParagraph"/>
        <w:spacing w:after="0" w:line="240" w:lineRule="auto"/>
        <w:ind w:left="2520" w:hanging="360"/>
        <w:jc w:val="thaiDistribute"/>
        <w:rPr>
          <w:rFonts w:ascii="Angsana New" w:hAnsi="Angsana New" w:cs="Angsana New"/>
          <w:sz w:val="28"/>
          <w:lang w:val="en-GB"/>
        </w:rPr>
      </w:pPr>
      <w:r w:rsidRPr="00BA707C">
        <w:rPr>
          <w:rFonts w:ascii="Angsana New" w:hAnsi="Angsana New" w:cs="Angsana New"/>
          <w:sz w:val="28"/>
          <w:lang w:val="en-GB"/>
        </w:rPr>
        <w:t>-</w:t>
      </w:r>
      <w:r w:rsidRPr="00BA707C">
        <w:rPr>
          <w:rFonts w:ascii="Angsana New" w:hAnsi="Angsana New" w:cs="Angsana New"/>
          <w:sz w:val="28"/>
          <w:cs/>
          <w:lang w:val="en-GB"/>
        </w:rPr>
        <w:tab/>
        <w:t>เมื่อกิจการต้องหักจำนวนภาระผูกพันภาษีเงินได้ของพนักงานที่เกี่ยวข้องกับการจ่าย</w:t>
      </w:r>
      <w:r w:rsidRPr="00BA707C">
        <w:rPr>
          <w:rFonts w:ascii="Angsana New" w:hAnsi="Angsana New" w:cs="Angsana New"/>
          <w:sz w:val="28"/>
          <w:cs/>
          <w:lang w:val="en-GB"/>
        </w:rPr>
        <w:br/>
        <w:t>โดยใช้หุ้นเป็นเกณฑ์ และนำส่งภาษ</w:t>
      </w:r>
      <w:r w:rsidRPr="00BA707C">
        <w:rPr>
          <w:rFonts w:ascii="Angsana New" w:hAnsi="Angsana New" w:cs="Angsana New" w:hint="cs"/>
          <w:sz w:val="28"/>
          <w:cs/>
          <w:lang w:val="en-GB"/>
        </w:rPr>
        <w:t>ี</w:t>
      </w:r>
      <w:r w:rsidRPr="00BA707C">
        <w:rPr>
          <w:rFonts w:ascii="Angsana New" w:hAnsi="Angsana New" w:cs="Angsana New"/>
          <w:sz w:val="28"/>
          <w:cs/>
          <w:lang w:val="en-GB"/>
        </w:rPr>
        <w:t xml:space="preserve">ที่หักไว้ดังกล่าวซึ่งโดยปกติเป็นเงินสด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</w:t>
      </w:r>
      <w:r w:rsidRPr="00BA707C">
        <w:rPr>
          <w:rFonts w:ascii="Angsana New" w:hAnsi="Angsana New" w:cs="Angsana New" w:hint="cs"/>
          <w:sz w:val="28"/>
          <w:cs/>
          <w:lang w:val="en-GB"/>
        </w:rPr>
        <w:t>เสมือนว่า</w:t>
      </w:r>
      <w:r w:rsidRPr="00BA707C">
        <w:rPr>
          <w:rFonts w:ascii="Angsana New" w:hAnsi="Angsana New" w:cs="Angsana New"/>
          <w:sz w:val="28"/>
          <w:cs/>
          <w:lang w:val="en-GB"/>
        </w:rPr>
        <w:t>ไม่มีลักษณะของการชำระด้วยยอดสุทธิ</w:t>
      </w:r>
    </w:p>
    <w:p w:rsidR="002D4D3A" w:rsidRPr="00BA707C" w:rsidRDefault="007F758B" w:rsidP="007F758B">
      <w:pPr>
        <w:pStyle w:val="ListParagraph"/>
        <w:spacing w:after="0" w:line="240" w:lineRule="auto"/>
        <w:ind w:left="2520" w:hanging="360"/>
        <w:jc w:val="thaiDistribute"/>
        <w:rPr>
          <w:rFonts w:ascii="Angsana New" w:hAnsi="Angsana New" w:cs="Angsana New"/>
          <w:sz w:val="28"/>
          <w:lang w:val="en-GB"/>
        </w:rPr>
      </w:pPr>
      <w:r w:rsidRPr="00BA707C">
        <w:rPr>
          <w:rFonts w:ascii="Angsana New" w:hAnsi="Angsana New" w:cs="Angsana New"/>
          <w:sz w:val="28"/>
          <w:lang w:val="en-GB"/>
        </w:rPr>
        <w:t>-</w:t>
      </w:r>
      <w:r w:rsidRPr="00BA707C">
        <w:rPr>
          <w:rFonts w:ascii="Angsana New" w:hAnsi="Angsana New" w:cs="Angsana New"/>
          <w:sz w:val="28"/>
          <w:cs/>
          <w:lang w:val="en-GB"/>
        </w:rPr>
        <w:tab/>
        <w:t>การบัญชีสำหรับการปรับปรุงเงื่อนไขของรายการจ่ายโดยใช้หุ้นเป็นเกณฑ์ที่เปลี่ยน</w:t>
      </w:r>
      <w:r w:rsidRPr="00BA707C">
        <w:rPr>
          <w:rFonts w:ascii="Angsana New" w:hAnsi="Angsana New" w:cs="Angsana New"/>
          <w:sz w:val="28"/>
          <w:cs/>
          <w:lang w:val="en-GB"/>
        </w:rPr>
        <w:br/>
        <w:t>การจัดประเภทจากการจ่ายชำระด้วยเงินสดเป็นการจ่ายชำระด้วยตราสารทุน</w:t>
      </w:r>
    </w:p>
    <w:p w:rsidR="002D4D3A" w:rsidRPr="00BA707C" w:rsidRDefault="002D4D3A" w:rsidP="002D4D3A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>
      <w:pPr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2D4D3A" w:rsidRPr="00BA707C" w:rsidRDefault="002D4D3A" w:rsidP="007F758B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4E0001" w:rsidP="007F758B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7F758B" w:rsidRPr="00BA707C">
        <w:rPr>
          <w:rFonts w:ascii="Angsana New" w:hAnsi="Angsana New" w:cs="Angsana New" w:hint="cs"/>
          <w:b/>
          <w:bCs/>
          <w:lang w:val="en-US"/>
        </w:rPr>
        <w:tab/>
      </w:r>
      <w:r w:rsidR="007F758B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7F758B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7F758B" w:rsidRPr="00BA707C" w:rsidRDefault="007F758B" w:rsidP="007F758B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7F758B" w:rsidRPr="00BA707C" w:rsidRDefault="004E0001" w:rsidP="007F758B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7F758B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7F758B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7F758B" w:rsidRPr="00BA707C">
        <w:rPr>
          <w:rFonts w:asciiTheme="majorBidi" w:hAnsiTheme="majorBidi" w:cstheme="majorBidi"/>
          <w:cs/>
          <w:lang w:val="en-GB"/>
        </w:rPr>
        <w:t>(ต่อ)</w:t>
      </w:r>
    </w:p>
    <w:p w:rsidR="007F758B" w:rsidRPr="00BA707C" w:rsidRDefault="007F758B" w:rsidP="007F758B">
      <w:pPr>
        <w:ind w:left="1620" w:hanging="540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4E0001" w:rsidP="007F758B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7F758B" w:rsidRPr="00BA707C" w:rsidRDefault="007F758B" w:rsidP="007F758B">
      <w:pPr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4E0001" w:rsidP="007F758B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มาตรฐานการรายงานทางการเงินฉบับที่มีการปรับปรุง ซึ่งจะมีผลบังคับใช้สำหรับรอบระยะเวลาบัญชีที่เริ่มต้นในหรือหลังวันที่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ที่มีเกี่ยวข้องกับกิจการ กิจการไม่ได้นำมาถือปฏิบัติก่อนวันบังคับใช้</w:t>
      </w:r>
      <w:r w:rsidR="00213DA0" w:rsidRPr="00BA707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(ต่อ)</w:t>
      </w:r>
    </w:p>
    <w:p w:rsidR="007F758B" w:rsidRPr="00BA707C" w:rsidRDefault="007F758B" w:rsidP="007F758B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7F758B">
      <w:pPr>
        <w:ind w:left="21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มาตรฐานการบัญชีฉบับที่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28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ได้มีการอธิบายให้ชัดเจนว่ากิจการร่วมลงทุน กองทุนรวม กองทรัสต์ และกิจการที่มีลักษณะคล้ายคลึงกันที่สามารถเลือกวิธีการวัดมูลค่าเงินลงทุน</w:t>
      </w:r>
      <w:r w:rsidR="00EC7332" w:rsidRPr="00BA707C">
        <w:rPr>
          <w:rFonts w:ascii="Angsana New" w:hAnsi="Angsana New" w:cs="Angsana New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ในบริษัทร่วมหรือการร่วมค้าด้วยวิธีมูลค่ายุติธรรมผ่านกำไรหรือขาดทุน โดยกิจการต้องเลือกวิธีการนี้ในแต่ละบริษัทร่วมหรือการร่วมค้า ณ วันที่รับรู้รายการครั้งแรกของบริษัทร่วมและการร่วมค้า</w:t>
      </w:r>
    </w:p>
    <w:p w:rsidR="007F758B" w:rsidRPr="00BA707C" w:rsidRDefault="007F758B" w:rsidP="007F758B">
      <w:pPr>
        <w:ind w:left="216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7F758B" w:rsidRPr="00BA707C" w:rsidRDefault="007F758B" w:rsidP="007F758B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มาตรฐานการบัญชีฉบับที่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4E0001" w:rsidRPr="004E0001">
        <w:rPr>
          <w:rFonts w:asciiTheme="majorBidi" w:hAnsiTheme="majorBidi" w:cs="Angsana New"/>
          <w:sz w:val="28"/>
          <w:szCs w:val="28"/>
          <w:lang w:val="en-GB"/>
        </w:rPr>
        <w:t>40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ได้มีการอธิบายให้ชัดเจนเกี่ยวกับการโอนอสังหาริมทรัพย์เพื่อ</w:t>
      </w:r>
      <w:r w:rsidRPr="008D5AF4">
        <w:rPr>
          <w:rFonts w:asciiTheme="majorBidi" w:hAnsiTheme="majorBidi" w:cs="Angsana New" w:hint="cs"/>
          <w:spacing w:val="-4"/>
          <w:sz w:val="28"/>
          <w:szCs w:val="28"/>
          <w:cs/>
          <w:lang w:val="en-GB"/>
        </w:rPr>
        <w:t>การลงทุนไปยังบัญชีอื่นๆ</w:t>
      </w:r>
      <w:r w:rsidRPr="008D5AF4">
        <w:rPr>
          <w:rFonts w:asciiTheme="majorBidi" w:hAnsiTheme="majorBidi" w:cs="Angsana New"/>
          <w:spacing w:val="-4"/>
          <w:sz w:val="28"/>
          <w:szCs w:val="28"/>
          <w:cs/>
          <w:lang w:val="en-GB"/>
        </w:rPr>
        <w:t xml:space="preserve"> </w:t>
      </w:r>
      <w:r w:rsidRPr="008D5AF4">
        <w:rPr>
          <w:rFonts w:asciiTheme="majorBidi" w:hAnsiTheme="majorBidi" w:cs="Angsana New" w:hint="cs"/>
          <w:spacing w:val="-4"/>
          <w:sz w:val="28"/>
          <w:szCs w:val="28"/>
          <w:cs/>
          <w:lang w:val="en-GB"/>
        </w:rPr>
        <w:t>หรือโอนจากบัญชีอื่นๆ</w:t>
      </w:r>
      <w:r w:rsidRPr="008D5AF4">
        <w:rPr>
          <w:rFonts w:asciiTheme="majorBidi" w:hAnsiTheme="majorBidi" w:cs="Angsana New"/>
          <w:spacing w:val="-4"/>
          <w:sz w:val="28"/>
          <w:szCs w:val="28"/>
          <w:cs/>
          <w:lang w:val="en-GB"/>
        </w:rPr>
        <w:t xml:space="preserve"> </w:t>
      </w:r>
      <w:r w:rsidRPr="008D5AF4">
        <w:rPr>
          <w:rFonts w:asciiTheme="majorBidi" w:hAnsiTheme="majorBidi" w:cs="Angsana New" w:hint="cs"/>
          <w:spacing w:val="-4"/>
          <w:sz w:val="28"/>
          <w:szCs w:val="28"/>
          <w:cs/>
          <w:lang w:val="en-GB"/>
        </w:rPr>
        <w:t>มาเป็นอสังหาริมทรัพย์เพื่อการลงทุนจะทำได้</w:t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ก็ต่อเมื่อมีการเปลี่ยนแปลงการใช้งานของอสังหาริมทรัพย์นั้นโดยมีหลักฐานสนับสนุน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8D5AF4">
        <w:rPr>
          <w:rFonts w:asciiTheme="majorBidi" w:hAnsiTheme="majorBidi" w:cs="Angsana New"/>
          <w:sz w:val="28"/>
          <w:szCs w:val="28"/>
          <w:lang w:val="en-GB"/>
        </w:rPr>
        <w:br/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การเปลี่ยนแปลงในการใช้งานจะเกิดขึ้นเมื่ออสังหาริมทรัพย์เข้าเงื่อนไข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หรือสิ้นสุดการเข้าเงื่อนไขของอสังหาริมทรัพย์เพื่อการลงทุน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การเปลี่ยนแปลงในความตั้งใจเพียงอย่างเดียว</w:t>
      </w:r>
      <w:r w:rsidR="00EC7332" w:rsidRPr="00BA707C">
        <w:rPr>
          <w:rFonts w:asciiTheme="majorBidi" w:hAnsiTheme="majorBidi" w:cs="Angsana New"/>
          <w:sz w:val="28"/>
          <w:szCs w:val="28"/>
          <w:cs/>
          <w:lang w:val="en-GB"/>
        </w:rPr>
        <w:br/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ไม่เพียงพอที่จะสนับสนุนว่าเกิดการโอนเปลี่ยนประเภทของสินทรัพย์นั้น</w:t>
      </w:r>
    </w:p>
    <w:p w:rsidR="007F758B" w:rsidRPr="00BA707C" w:rsidRDefault="007F758B">
      <w:pPr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7F758B" w:rsidRPr="00BA707C" w:rsidRDefault="007F758B" w:rsidP="002D4D3A">
      <w:pPr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4E0001" w:rsidP="007F758B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7F758B" w:rsidRPr="00BA707C">
        <w:rPr>
          <w:rFonts w:ascii="Angsana New" w:hAnsi="Angsana New" w:cs="Angsana New" w:hint="cs"/>
          <w:b/>
          <w:bCs/>
          <w:lang w:val="en-US"/>
        </w:rPr>
        <w:tab/>
      </w:r>
      <w:r w:rsidR="007F758B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7F758B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7F758B" w:rsidRPr="00BA707C" w:rsidRDefault="007F758B" w:rsidP="007F758B">
      <w:pPr>
        <w:jc w:val="thaiDistribute"/>
        <w:rPr>
          <w:rFonts w:asciiTheme="majorBidi" w:hAnsiTheme="majorBidi" w:cs="Angsana New"/>
          <w:sz w:val="18"/>
          <w:szCs w:val="18"/>
          <w:cs/>
        </w:rPr>
      </w:pPr>
    </w:p>
    <w:p w:rsidR="007F758B" w:rsidRPr="00BA707C" w:rsidRDefault="004E0001" w:rsidP="007F758B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7F758B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7F758B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7F758B" w:rsidRPr="00BA707C">
        <w:rPr>
          <w:rFonts w:asciiTheme="majorBidi" w:hAnsiTheme="majorBidi" w:cstheme="majorBidi"/>
          <w:cs/>
          <w:lang w:val="en-GB"/>
        </w:rPr>
        <w:t>(ต่อ)</w:t>
      </w:r>
    </w:p>
    <w:p w:rsidR="007F758B" w:rsidRPr="00BA707C" w:rsidRDefault="007F758B" w:rsidP="007F758B">
      <w:pPr>
        <w:ind w:left="1620" w:hanging="540"/>
        <w:rPr>
          <w:rFonts w:asciiTheme="majorBidi" w:hAnsiTheme="majorBidi" w:cstheme="majorBidi"/>
          <w:sz w:val="18"/>
          <w:szCs w:val="18"/>
          <w:lang w:val="en-GB"/>
        </w:rPr>
      </w:pPr>
    </w:p>
    <w:p w:rsidR="007F758B" w:rsidRPr="00BA707C" w:rsidRDefault="004E0001" w:rsidP="007F758B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7F758B" w:rsidRPr="00BA707C" w:rsidRDefault="007F758B" w:rsidP="007F758B">
      <w:pPr>
        <w:ind w:left="2160" w:hanging="540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:rsidR="007F758B" w:rsidRPr="00BA707C" w:rsidRDefault="004E0001" w:rsidP="007F758B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 ประกอบด้วยมาตรฐานการบัญชีและมาตรฐานการรายงานทางการเงินดังต่อไปนี้ มาตรฐานการรายงาน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7F758B" w:rsidRPr="00BA707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F758B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</w:p>
    <w:p w:rsidR="007F758B" w:rsidRPr="00BA707C" w:rsidRDefault="007F758B" w:rsidP="007F758B">
      <w:pPr>
        <w:ind w:left="2160" w:hanging="540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tbl>
      <w:tblPr>
        <w:tblStyle w:val="TableGrid"/>
        <w:tblW w:w="7155" w:type="dxa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15"/>
        <w:gridCol w:w="4140"/>
      </w:tblGrid>
      <w:tr w:rsidR="007F758B" w:rsidRPr="00BA707C" w:rsidTr="007F758B">
        <w:tc>
          <w:tcPr>
            <w:tcW w:w="3015" w:type="dxa"/>
            <w:hideMark/>
          </w:tcPr>
          <w:p w:rsidR="007F758B" w:rsidRPr="00BA707C" w:rsidRDefault="007F758B" w:rsidP="007F758B">
            <w:pPr>
              <w:ind w:left="270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</w:p>
        </w:tc>
        <w:tc>
          <w:tcPr>
            <w:tcW w:w="4140" w:type="dxa"/>
            <w:hideMark/>
          </w:tcPr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7F758B" w:rsidRPr="00BA707C" w:rsidTr="007F758B">
        <w:tc>
          <w:tcPr>
            <w:tcW w:w="3015" w:type="dxa"/>
            <w:hideMark/>
          </w:tcPr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</w:t>
            </w:r>
          </w:p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4140" w:type="dxa"/>
            <w:hideMark/>
          </w:tcPr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7F758B" w:rsidRPr="00BA707C" w:rsidTr="007F758B">
        <w:tc>
          <w:tcPr>
            <w:tcW w:w="3015" w:type="dxa"/>
            <w:hideMark/>
          </w:tcPr>
          <w:p w:rsidR="007F758B" w:rsidRPr="00BA707C" w:rsidRDefault="007F758B" w:rsidP="007F758B">
            <w:pPr>
              <w:ind w:left="270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</w:t>
            </w:r>
          </w:p>
          <w:p w:rsidR="007F758B" w:rsidRPr="00BA707C" w:rsidRDefault="007F758B" w:rsidP="007F758B">
            <w:pPr>
              <w:ind w:left="270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4140" w:type="dxa"/>
            <w:hideMark/>
          </w:tcPr>
          <w:p w:rsidR="007F758B" w:rsidRPr="00BA707C" w:rsidRDefault="007F758B" w:rsidP="00CA5B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7F758B" w:rsidRPr="00BA707C" w:rsidTr="007F758B">
        <w:tc>
          <w:tcPr>
            <w:tcW w:w="3015" w:type="dxa"/>
          </w:tcPr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</w:t>
            </w:r>
          </w:p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4140" w:type="dxa"/>
          </w:tcPr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การป้องกันความเสี่ยงของเงินลงทุน</w:t>
            </w:r>
          </w:p>
          <w:p w:rsidR="007F758B" w:rsidRPr="00BA707C" w:rsidRDefault="007F758B" w:rsidP="00CA5B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สุทธิในหน่วยงานต่างประเทศ</w:t>
            </w:r>
          </w:p>
        </w:tc>
      </w:tr>
      <w:tr w:rsidR="007F758B" w:rsidRPr="00BA707C" w:rsidTr="007F758B">
        <w:tc>
          <w:tcPr>
            <w:tcW w:w="3015" w:type="dxa"/>
            <w:hideMark/>
          </w:tcPr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</w:t>
            </w:r>
          </w:p>
          <w:p w:rsidR="007F758B" w:rsidRPr="00BA707C" w:rsidRDefault="007F758B" w:rsidP="007F758B">
            <w:pPr>
              <w:ind w:left="270" w:right="-10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BA70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="004E0001" w:rsidRPr="004E00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</w:p>
        </w:tc>
        <w:tc>
          <w:tcPr>
            <w:tcW w:w="4140" w:type="dxa"/>
            <w:hideMark/>
          </w:tcPr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</w:p>
          <w:p w:rsidR="007F758B" w:rsidRPr="00BA707C" w:rsidRDefault="007F758B" w:rsidP="00CA5BB2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A70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:rsidR="007F758B" w:rsidRPr="00BA707C" w:rsidRDefault="007F758B" w:rsidP="007F758B">
      <w:pPr>
        <w:ind w:left="2160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:rsidR="007F758B" w:rsidRPr="00BA707C" w:rsidRDefault="007F758B" w:rsidP="007F758B">
      <w:pPr>
        <w:ind w:left="2160"/>
        <w:jc w:val="thaiDistribute"/>
        <w:rPr>
          <w:rFonts w:asciiTheme="majorBidi" w:hAnsiTheme="majorBidi" w:cs="Angsana New"/>
          <w:sz w:val="28"/>
          <w:szCs w:val="28"/>
          <w:lang w:val="en-GB"/>
        </w:rPr>
      </w:pP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กลุ่มมาตรฐานการรายงานทางการเงินใหม่ดังกล่าวข้างต้น</w:t>
      </w:r>
      <w:r w:rsidRPr="00BA707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BA707C">
        <w:rPr>
          <w:rFonts w:asciiTheme="majorBidi" w:hAnsiTheme="majorBidi" w:cs="Angsana New" w:hint="cs"/>
          <w:sz w:val="28"/>
          <w:szCs w:val="28"/>
          <w:cs/>
          <w:lang w:val="en-GB"/>
        </w:rPr>
        <w:t>จะนำมาใช้แทนและยกเลิกมาตรฐานการบัญชีดังต่อไปนี้</w:t>
      </w:r>
    </w:p>
    <w:p w:rsidR="007F758B" w:rsidRPr="00BA707C" w:rsidRDefault="007F758B" w:rsidP="007F758B">
      <w:pPr>
        <w:ind w:left="2160"/>
        <w:jc w:val="thaiDistribute"/>
        <w:rPr>
          <w:rFonts w:asciiTheme="majorBidi" w:hAnsiTheme="majorBidi" w:cs="Angsana New"/>
          <w:sz w:val="18"/>
          <w:szCs w:val="18"/>
          <w:lang w:val="en-GB"/>
        </w:rPr>
      </w:pPr>
    </w:p>
    <w:tbl>
      <w:tblPr>
        <w:tblStyle w:val="TableGrid"/>
        <w:tblW w:w="7335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68"/>
        <w:gridCol w:w="4167"/>
      </w:tblGrid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101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CA5BB2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เรื่อง 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หนี้สงสัยจะสูญและหนี้สูญ</w:t>
            </w:r>
          </w:p>
        </w:tc>
      </w:tr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103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เรื่อง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การเปิดเผยข้อมูลในงบการเงินของ</w:t>
            </w:r>
            <w:r w:rsidRPr="00BA707C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GB"/>
              </w:rPr>
              <w:t>ธนาคารและ</w:t>
            </w:r>
          </w:p>
          <w:p w:rsidR="007F758B" w:rsidRPr="00BA707C" w:rsidRDefault="007F758B" w:rsidP="007F758B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GB"/>
              </w:rPr>
              <w:t xml:space="preserve">   สถาบันการเงินที่คล้ายคลึงกัน</w:t>
            </w:r>
          </w:p>
        </w:tc>
      </w:tr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104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right="-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105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CA5BB2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pacing w:val="-7"/>
                <w:sz w:val="28"/>
                <w:szCs w:val="28"/>
                <w:cs/>
                <w:lang w:val="en-GB"/>
              </w:rPr>
              <w:t>เรื่อง การบัญชีสำหรับเงินลงทุนในตราสารหนี้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</w:t>
            </w:r>
          </w:p>
          <w:p w:rsidR="007F758B" w:rsidRPr="00BA707C" w:rsidRDefault="007F758B" w:rsidP="00CA5BB2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ตราสารทุน</w:t>
            </w:r>
          </w:p>
        </w:tc>
      </w:tr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106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CA5BB2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เรื่อง การบัญชีสำหรับกิจการที่ดำเนินธุรกิจเฉพาะ</w:t>
            </w:r>
          </w:p>
          <w:p w:rsidR="007F758B" w:rsidRPr="00BA707C" w:rsidRDefault="007F758B" w:rsidP="00CA5BB2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ด้านการลงทุน</w:t>
            </w:r>
          </w:p>
        </w:tc>
      </w:tr>
      <w:tr w:rsidR="007F758B" w:rsidRPr="00BA707C" w:rsidTr="007F758B">
        <w:tc>
          <w:tcPr>
            <w:tcW w:w="3168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107</w:t>
            </w:r>
          </w:p>
        </w:tc>
        <w:tc>
          <w:tcPr>
            <w:tcW w:w="4167" w:type="dxa"/>
            <w:shd w:val="clear" w:color="auto" w:fill="auto"/>
          </w:tcPr>
          <w:p w:rsidR="007F758B" w:rsidRPr="00BA707C" w:rsidRDefault="007F758B" w:rsidP="007F758B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เรื่อง การแสดงรายการและการเปิดเผยข้อมูลสำหรับ</w:t>
            </w:r>
          </w:p>
          <w:p w:rsidR="007F758B" w:rsidRPr="00BA707C" w:rsidRDefault="007F758B" w:rsidP="007F758B">
            <w:pPr>
              <w:tabs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เครื่องมือทางการเงิน</w:t>
            </w:r>
          </w:p>
        </w:tc>
      </w:tr>
    </w:tbl>
    <w:p w:rsidR="00ED6123" w:rsidRPr="00BA707C" w:rsidRDefault="00ED6123" w:rsidP="007F758B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2D4D3A" w:rsidRPr="00BA707C" w:rsidRDefault="002D4D3A" w:rsidP="002D4D3A">
      <w:pPr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C141D4" w:rsidRPr="00BA707C">
        <w:rPr>
          <w:rFonts w:ascii="Angsana New" w:hAnsi="Angsana New" w:cs="Angsana New" w:hint="cs"/>
          <w:b/>
          <w:bCs/>
          <w:lang w:val="en-US"/>
        </w:rPr>
        <w:tab/>
      </w:r>
      <w:r w:rsidR="00C141D4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141D4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C141D4" w:rsidRPr="00BA707C">
        <w:rPr>
          <w:rFonts w:asciiTheme="majorBidi" w:hAnsiTheme="majorBidi" w:cstheme="majorBidi"/>
          <w:cs/>
          <w:lang w:val="en-GB"/>
        </w:rPr>
        <w:t>(ต่อ)</w:t>
      </w:r>
    </w:p>
    <w:p w:rsidR="00C141D4" w:rsidRPr="00BA707C" w:rsidRDefault="00C141D4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="00440E02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การประกาศแล้ว แต่ยังไม่มีผลบังคับใช้ (ต่อ)</w:t>
      </w:r>
    </w:p>
    <w:p w:rsidR="00C141D4" w:rsidRPr="00BA707C" w:rsidRDefault="00C141D4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 ประกอบด้วยมาตรฐานการบัญชีและมาตรฐานการรายงานทางการเงินดังต่อไปนี้ มาตรฐานการรายงาน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C141D4" w:rsidRPr="00BA707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C141D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32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เรื่อง การแสดงรายการเครื่องมือทางการเงิน กำหนดหลักการเกี่ยวกับการแสดงรายการเครื่องมือทางการเงินเป็นหนี้สินหรือส่วนของเจ้าของ และการ</w:t>
      </w:r>
      <w:r w:rsidR="00C141D4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หักกลบสินทรัพย์ทางการเงินกับหนี้สินทางการเงิน มาตรฐานการบัญชีฉบับนี้ใช้กับการ</w:t>
      </w:r>
      <w:r w:rsidR="00C141D4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จัดประเภทเครื่องมือทางการเงินในมุมของผู้ออกเครื่องมือทางการเงินเพื่อ</w:t>
      </w:r>
      <w:r w:rsidR="00440E02" w:rsidRPr="00BA707C">
        <w:rPr>
          <w:rFonts w:asciiTheme="majorBidi" w:hAnsiTheme="majorBidi" w:cs="Angsana New" w:hint="cs"/>
          <w:sz w:val="28"/>
          <w:szCs w:val="28"/>
          <w:cs/>
        </w:rPr>
        <w:t>จัดเป็น</w:t>
      </w:r>
      <w:r w:rsidR="00C141D4" w:rsidRPr="00BA707C">
        <w:rPr>
          <w:rFonts w:asciiTheme="majorBidi" w:hAnsiTheme="majorBidi" w:cs="Angsana New" w:hint="cs"/>
          <w:sz w:val="28"/>
          <w:szCs w:val="28"/>
          <w:cs/>
        </w:rPr>
        <w:t>สินทรัพย์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ทางการเงิน หนี้สินทางการเงิน และตราสารทุน รวมถึงการจัดประเภทดอกเบี้ย เงินปันผล </w:t>
      </w:r>
      <w:r w:rsidR="00C141D4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เรื่อง 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กำหนดให้กิจการต้องเปิดเผยข้อมูลเพื่อให้ผู้ใช้งบการเงินสามารถประเมินเกี่ยวกับความ</w:t>
      </w:r>
      <w:r w:rsidR="00904876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มีนัยสำคัญของเครื่องมือทางการเงินที่มีต่อฐานะการเงินและผลการดำเนินของกิจการ </w:t>
      </w:r>
      <w:r w:rsidR="00904876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และลักษณะและระดับของความเสี่ยงที่เกิดขึ้นจากเครื่องมือทางการเงินที่กิจการเปิดรับระหว่าง</w:t>
      </w:r>
      <w:r w:rsidRPr="00BA707C">
        <w:rPr>
          <w:rFonts w:asciiTheme="majorBidi" w:hAnsiTheme="majorBidi" w:cstheme="majorBidi"/>
          <w:spacing w:val="-4"/>
          <w:sz w:val="28"/>
          <w:szCs w:val="28"/>
          <w:cs/>
        </w:rPr>
        <w:t>รอบระยะเวลารายงานและ ณ วันสิ้นรอบระยะเวลารายงาน รวมทั้งแนวทางการบริหารความเสี่ยง</w:t>
      </w:r>
      <w:r w:rsidRPr="00BA707C">
        <w:rPr>
          <w:rFonts w:asciiTheme="majorBidi" w:hAnsiTheme="majorBidi" w:cstheme="majorBidi"/>
          <w:sz w:val="28"/>
          <w:szCs w:val="28"/>
          <w:cs/>
        </w:rPr>
        <w:t>ดังกล่าว</w:t>
      </w:r>
    </w:p>
    <w:p w:rsidR="00C141D4" w:rsidRPr="00BA707C" w:rsidRDefault="00C141D4">
      <w:pPr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C141D4" w:rsidRPr="00BA707C">
        <w:rPr>
          <w:rFonts w:ascii="Angsana New" w:hAnsi="Angsana New" w:cs="Angsana New" w:hint="cs"/>
          <w:b/>
          <w:bCs/>
          <w:lang w:val="en-US"/>
        </w:rPr>
        <w:tab/>
      </w:r>
      <w:r w:rsidR="00C141D4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141D4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C141D4" w:rsidRPr="00BA707C">
        <w:rPr>
          <w:rFonts w:asciiTheme="majorBidi" w:hAnsiTheme="majorBidi" w:cstheme="majorBidi"/>
          <w:cs/>
          <w:lang w:val="en-GB"/>
        </w:rPr>
        <w:t>(ต่อ)</w:t>
      </w:r>
    </w:p>
    <w:p w:rsidR="00C141D4" w:rsidRPr="00BA707C" w:rsidRDefault="00C141D4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C141D4" w:rsidRPr="00BA707C" w:rsidRDefault="00C141D4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 ประกอบด้วยมาตรฐานการบัญชีและมาตรฐานการรายงานทางการเงินดังต่อไปนี้ มาตรฐานการรายงาน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C141D4" w:rsidRPr="00BA707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C141D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9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 เรื่อง เครื่องมือทางการเงิน กล่าวถึงการจัดประเภทรายการ 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7F758B" w:rsidRPr="00BA707C" w:rsidRDefault="007F758B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7F758B" w:rsidP="007F758B">
      <w:pPr>
        <w:ind w:left="2520" w:hanging="3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theme="majorBidi"/>
          <w:sz w:val="28"/>
          <w:szCs w:val="28"/>
          <w:cs/>
        </w:rPr>
        <w:tab/>
        <w:t>การจัดประเภทรายการและการวัดมูลค่า</w:t>
      </w:r>
    </w:p>
    <w:p w:rsidR="007F758B" w:rsidRPr="00BA707C" w:rsidRDefault="007F758B" w:rsidP="007F758B">
      <w:pPr>
        <w:ind w:left="2880" w:hanging="3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="Angsana New"/>
          <w:sz w:val="28"/>
          <w:szCs w:val="28"/>
          <w:cs/>
        </w:rPr>
        <w:tab/>
      </w:r>
      <w:r w:rsidRPr="00BA707C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7F758B" w:rsidRPr="00BA707C" w:rsidRDefault="007F758B" w:rsidP="007F758B">
      <w:pPr>
        <w:ind w:left="2880" w:hanging="3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="Angsana New"/>
          <w:sz w:val="28"/>
          <w:szCs w:val="28"/>
          <w:cs/>
        </w:rPr>
        <w:tab/>
      </w:r>
      <w:r w:rsidRPr="00BA707C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:rsidR="007F758B" w:rsidRPr="00BA707C" w:rsidRDefault="007F758B" w:rsidP="007F758B">
      <w:pPr>
        <w:ind w:left="2880" w:hanging="3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="Angsana New"/>
          <w:sz w:val="28"/>
          <w:szCs w:val="28"/>
          <w:cs/>
        </w:rPr>
        <w:tab/>
      </w:r>
      <w:r w:rsidRPr="00BA707C">
        <w:rPr>
          <w:rFonts w:asciiTheme="majorBidi" w:hAnsiTheme="majorBidi" w:cstheme="majorBidi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หรือกิจการเลือกวัดมูลค่าด้วยมูลค่ายุติธรรมผ่านกำไรหรือขาดทุนเมื่อเข้าเงื่อนไข</w:t>
      </w:r>
      <w:r w:rsidR="00C141D4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ที่กำหนด</w:t>
      </w:r>
    </w:p>
    <w:p w:rsidR="007F758B" w:rsidRPr="00BA707C" w:rsidRDefault="007F758B" w:rsidP="00C141D4">
      <w:pPr>
        <w:ind w:left="2880" w:hanging="3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="Angsana New"/>
          <w:sz w:val="28"/>
          <w:szCs w:val="28"/>
          <w:cs/>
        </w:rPr>
        <w:tab/>
      </w:r>
      <w:r w:rsidRPr="00BA707C">
        <w:rPr>
          <w:rFonts w:asciiTheme="majorBidi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</w:p>
    <w:p w:rsidR="007F758B" w:rsidRPr="00BA707C" w:rsidRDefault="007F758B">
      <w:pPr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/>
          <w:cs/>
          <w:lang w:val="en-GB"/>
        </w:rPr>
        <w:br w:type="page"/>
      </w:r>
    </w:p>
    <w:p w:rsidR="007F758B" w:rsidRPr="00BA707C" w:rsidRDefault="007F758B">
      <w:pPr>
        <w:rPr>
          <w:rFonts w:ascii="Angsana New" w:hAnsi="Angsana New" w:cs="Angsana New"/>
          <w:sz w:val="28"/>
          <w:szCs w:val="28"/>
          <w:lang w:val="en-GB"/>
        </w:rPr>
      </w:pPr>
    </w:p>
    <w:p w:rsidR="00C141D4" w:rsidRPr="00BA707C" w:rsidRDefault="004E0001" w:rsidP="00C141D4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C141D4" w:rsidRPr="00BA707C">
        <w:rPr>
          <w:rFonts w:ascii="Angsana New" w:hAnsi="Angsana New" w:cs="Angsana New" w:hint="cs"/>
          <w:b/>
          <w:bCs/>
          <w:lang w:val="en-US"/>
        </w:rPr>
        <w:tab/>
      </w:r>
      <w:r w:rsidR="00C141D4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141D4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C141D4" w:rsidRPr="00BA707C">
        <w:rPr>
          <w:rFonts w:asciiTheme="majorBidi" w:hAnsiTheme="majorBidi" w:cstheme="majorBidi"/>
          <w:cs/>
          <w:lang w:val="en-GB"/>
        </w:rPr>
        <w:t>(ต่อ)</w:t>
      </w:r>
    </w:p>
    <w:p w:rsidR="00C141D4" w:rsidRPr="00BA707C" w:rsidRDefault="00C141D4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C141D4" w:rsidRPr="00BA707C" w:rsidRDefault="00C141D4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 ประกอบด้วยมาตรฐานการบัญชีและมาตรฐานการรายงานทางการเงินดังต่อไปนี้ มาตรฐานการรายงาน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C141D4" w:rsidRPr="00BA707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C141D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7F758B" w:rsidRPr="00BA707C" w:rsidRDefault="00C141D4" w:rsidP="00C141D4">
      <w:pPr>
        <w:ind w:left="270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="Angsana New"/>
          <w:sz w:val="28"/>
          <w:szCs w:val="28"/>
          <w:cs/>
        </w:rPr>
        <w:t>-</w:t>
      </w:r>
      <w:r w:rsidRPr="00BA707C">
        <w:rPr>
          <w:rFonts w:asciiTheme="majorBidi" w:hAnsiTheme="majorBidi" w:cstheme="majorBidi"/>
          <w:sz w:val="28"/>
          <w:szCs w:val="28"/>
          <w:cs/>
        </w:rPr>
        <w:tab/>
        <w:t>ข้อกำหนดการด้อยค่ากล่าวถึงการบัญชีสำหรับผลขาดทุนด้านเครดิตที่คาดว่าจะเกิดขึ้น</w:t>
      </w:r>
      <w:r w:rsidRPr="00BA707C">
        <w:rPr>
          <w:rFonts w:asciiTheme="majorBidi" w:hAnsiTheme="majorBidi" w:cstheme="majorBidi"/>
          <w:spacing w:val="-4"/>
          <w:sz w:val="28"/>
          <w:szCs w:val="28"/>
          <w:cs/>
        </w:rPr>
        <w:t>ต่อสินทรัพย์ทางการเงินที่วัดมูลค่าด้วยวิธีราคาทุนตัดจำหน่าย หรือสินทรัพย์ทางการเงิน</w:t>
      </w:r>
      <w:r w:rsidRPr="00BA707C">
        <w:rPr>
          <w:rFonts w:asciiTheme="majorBidi" w:hAnsiTheme="majorBidi" w:cstheme="majorBidi"/>
          <w:sz w:val="28"/>
          <w:szCs w:val="28"/>
          <w:cs/>
        </w:rPr>
        <w:t>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และสินทรัพย์ที่เกิดจากภาระผูกพันวงเงินสินเชื่อและสัญญา</w:t>
      </w:r>
      <w:r w:rsidR="00440E0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ค้ำประกันทางการเงิน โดยไม่จำเป็นต้องรอให้เกิดเหตุการณ์ด้านเครดิตขึ้นก่อน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กิจการต้องพิจารณาการเปลี่ยนแปลงในคุณภาพเครดิตของสินทรัพย์ทางการเงินเป็น</w:t>
      </w:r>
      <w:r w:rsidR="00440E0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สามระดับ 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</w:t>
      </w:r>
      <w:r w:rsidR="00440E0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ที่เกิดจากสัญญาภายใต้มาตรฐานการรายงานทางการเงินฉบับที่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15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 และลูกหนี้ตามสัญญาเช่า จะใช้วิธีการอย่างง่าย (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simplified approach) </w:t>
      </w:r>
      <w:r w:rsidRPr="00BA707C">
        <w:rPr>
          <w:rFonts w:asciiTheme="majorBidi" w:hAnsiTheme="majorBidi" w:cstheme="majorBidi"/>
          <w:sz w:val="28"/>
          <w:szCs w:val="28"/>
          <w:cs/>
        </w:rPr>
        <w:t>ในการพิจารณาค่าเผื่อการด้อยค่า</w:t>
      </w:r>
    </w:p>
    <w:p w:rsidR="00C141D4" w:rsidRPr="00BA707C" w:rsidRDefault="00C141D4" w:rsidP="00C141D4">
      <w:pPr>
        <w:ind w:left="270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C141D4" w:rsidP="00C141D4">
      <w:pPr>
        <w:ind w:left="270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>-</w:t>
      </w:r>
      <w:r w:rsidRPr="00BA707C">
        <w:rPr>
          <w:rFonts w:asciiTheme="majorBidi" w:hAnsiTheme="majorBidi" w:cstheme="majorBidi"/>
          <w:sz w:val="28"/>
          <w:szCs w:val="28"/>
          <w:cs/>
        </w:rPr>
        <w:tab/>
      </w:r>
      <w:r w:rsidRPr="00BA707C">
        <w:rPr>
          <w:rFonts w:asciiTheme="majorBidi" w:hAnsiTheme="majorBidi" w:cstheme="majorBidi"/>
          <w:spacing w:val="-2"/>
          <w:sz w:val="28"/>
          <w:szCs w:val="28"/>
          <w:cs/>
        </w:rPr>
        <w:t>การบัญชีป้องกันความเสี่ยงมีวัตถุประสงค์เพื่อแสดงผลกระทบในงบการเงิน ซึ่งเกิดจาก</w:t>
      </w:r>
      <w:r w:rsidRPr="00BA707C">
        <w:rPr>
          <w:rFonts w:asciiTheme="majorBidi" w:hAnsiTheme="majorBidi" w:cstheme="majorBidi"/>
          <w:sz w:val="28"/>
          <w:szCs w:val="28"/>
          <w:cs/>
        </w:rPr>
        <w:t>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</w:t>
      </w:r>
      <w:r w:rsidR="00440E02" w:rsidRPr="00BA70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</w:t>
      </w:r>
      <w:r w:rsidR="00440E0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:rsidR="00C141D4" w:rsidRPr="00BA707C" w:rsidRDefault="00C141D4">
      <w:pPr>
        <w:rPr>
          <w:rFonts w:cs="Angsana New"/>
          <w:sz w:val="28"/>
          <w:szCs w:val="28"/>
          <w:cs/>
        </w:rPr>
      </w:pPr>
      <w:r w:rsidRPr="00BA707C">
        <w:rPr>
          <w:rFonts w:cs="Angsana New"/>
          <w:sz w:val="28"/>
          <w:szCs w:val="28"/>
          <w:cs/>
        </w:rPr>
        <w:br w:type="page"/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C141D4" w:rsidRPr="00BA707C">
        <w:rPr>
          <w:rFonts w:ascii="Angsana New" w:hAnsi="Angsana New" w:cs="Angsana New" w:hint="cs"/>
          <w:b/>
          <w:bCs/>
          <w:lang w:val="en-US"/>
        </w:rPr>
        <w:tab/>
      </w:r>
      <w:r w:rsidR="00C141D4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141D4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C141D4" w:rsidRPr="00BA707C" w:rsidRDefault="00C141D4" w:rsidP="00C141D4">
      <w:pPr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4E0001" w:rsidP="00C141D4">
      <w:pPr>
        <w:pStyle w:val="a"/>
        <w:tabs>
          <w:tab w:val="left" w:pos="1080"/>
        </w:tabs>
        <w:ind w:left="540" w:right="0"/>
        <w:rPr>
          <w:rFonts w:asciiTheme="majorBidi" w:hAnsiTheme="majorBidi" w:cs="Angsana New"/>
          <w:b/>
          <w:bCs/>
          <w:cs/>
        </w:rPr>
      </w:pP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>.</w:t>
      </w:r>
      <w:r w:rsidRPr="004E0001">
        <w:rPr>
          <w:rFonts w:asciiTheme="majorBidi" w:hAnsiTheme="majorBidi" w:cstheme="majorBidi"/>
          <w:b/>
          <w:bCs/>
          <w:lang w:val="en-GB"/>
        </w:rPr>
        <w:t>2</w:t>
      </w:r>
      <w:r w:rsidR="00C141D4" w:rsidRPr="00BA707C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C141D4" w:rsidRPr="00BA707C">
        <w:rPr>
          <w:rFonts w:asciiTheme="majorBidi" w:hAnsiTheme="majorBidi" w:cstheme="majorBidi"/>
          <w:cs/>
          <w:lang w:val="en-GB"/>
        </w:rPr>
        <w:t>(ต่อ)</w:t>
      </w:r>
    </w:p>
    <w:p w:rsidR="00C141D4" w:rsidRPr="00BA707C" w:rsidRDefault="00C141D4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162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ab/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 (ต่อ)</w:t>
      </w:r>
    </w:p>
    <w:p w:rsidR="00C141D4" w:rsidRPr="00BA707C" w:rsidRDefault="00C141D4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4E0001" w:rsidP="00C141D4">
      <w:pPr>
        <w:ind w:left="216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 ประกอบด้วยมาตรฐานการบัญชีและมาตรฐานการรายงานทางการเงินดังต่อไปนี้ มาตรฐานการรายงาน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141D4" w:rsidRPr="00BA707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141D4" w:rsidRPr="00BA707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พ.ศ. </w:t>
      </w:r>
      <w:r w:rsidRPr="004E0001">
        <w:rPr>
          <w:rFonts w:asciiTheme="majorBidi" w:hAnsiTheme="majorBidi" w:cstheme="majorBidi"/>
          <w:sz w:val="28"/>
          <w:szCs w:val="28"/>
          <w:lang w:val="en-GB"/>
        </w:rPr>
        <w:t>2562</w:t>
      </w:r>
      <w:r w:rsidR="00C141D4" w:rsidRPr="00BA707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C141D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การตีความมาตรฐานการรายงานทางการเงิน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16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เรื่อง การป้องกันความเสี่ยงของ</w:t>
      </w:r>
      <w:r w:rsidR="00EC733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>เงินลงทุนสุทธิในหน่วยงานต่างประเทศ ให้ความชัดเจนเกี่ยวกับวิธีการทางบัญชีที่เกี่ยวกับ</w:t>
      </w:r>
      <w:r w:rsidRPr="00BA707C">
        <w:rPr>
          <w:rFonts w:asciiTheme="majorBidi" w:hAnsiTheme="majorBidi" w:cstheme="majorBidi"/>
          <w:sz w:val="28"/>
          <w:szCs w:val="28"/>
          <w:cs/>
        </w:rPr>
        <w:br/>
        <w:t xml:space="preserve">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ให้แนวทางเกี่ยวกับเครื่องมือป้องกันความเสี่ยงในการป้องกันความเสี่ยงของเงินลงทุนสุทธิในหน่วยงานต่างประเทศ </w:t>
      </w:r>
      <w:r w:rsidRPr="00BA707C">
        <w:rPr>
          <w:rFonts w:asciiTheme="majorBidi" w:hAnsiTheme="majorBidi" w:cstheme="majorBidi"/>
          <w:sz w:val="28"/>
          <w:szCs w:val="28"/>
          <w:cs/>
        </w:rPr>
        <w:br/>
        <w:t>ว่าสามารถถือโดยกิจการใดๆ</w:t>
      </w:r>
      <w:r w:rsidRPr="00BA70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ภายในกลุ่มกิจการมิใช่เฉพาะเพียงบริษัทใหญ่เท่านั้น และให้แนวทางในการที่จะระบุมูลค่าที่จะจัดประเภทรายการใหม่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 xml:space="preserve">การตีความมาตรฐานการรายงานทางการเงิน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19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 เรื่อง การชำระหนี้สินทางการเงินด้วยตราสารทุน 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</w:t>
      </w:r>
      <w:r w:rsidR="00EC7332" w:rsidRPr="00BA707C">
        <w:rPr>
          <w:rFonts w:asciiTheme="majorBidi" w:hAnsiTheme="majorBidi" w:cstheme="majorBidi"/>
          <w:sz w:val="28"/>
          <w:szCs w:val="28"/>
          <w:cs/>
        </w:rPr>
        <w:br/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เมื่อเป็นไปตามข้อกำหนดของมาตรฐานการรายงานทางการเงิน ฉบับที่ </w:t>
      </w:r>
      <w:r w:rsidR="004E0001" w:rsidRPr="004E0001">
        <w:rPr>
          <w:rFonts w:asciiTheme="majorBidi" w:hAnsiTheme="majorBidi" w:cstheme="majorBidi"/>
          <w:sz w:val="28"/>
          <w:szCs w:val="28"/>
          <w:lang w:val="en-GB"/>
        </w:rPr>
        <w:t>9</w:t>
      </w:r>
      <w:r w:rsidRPr="00BA707C">
        <w:rPr>
          <w:rFonts w:asciiTheme="majorBidi" w:hAnsiTheme="majorBidi" w:cstheme="majorBidi"/>
          <w:sz w:val="28"/>
          <w:szCs w:val="28"/>
          <w:cs/>
        </w:rPr>
        <w:t xml:space="preserve"> ผลต่างระหว่างมูลค่าตามบัญชีของหนี้สินทางการเงิน (หรือบางส่วนของหนี้สินทางการเงิน)</w:t>
      </w:r>
      <w:r w:rsidRPr="00BA70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A707C">
        <w:rPr>
          <w:rFonts w:asciiTheme="majorBidi" w:hAnsiTheme="majorBidi" w:cstheme="majorBidi"/>
          <w:sz w:val="28"/>
          <w:szCs w:val="28"/>
          <w:cs/>
        </w:rPr>
        <w:t>ที่ชำระและมูลค่ายุติธรรมของตราสารทุนที่ออกต้องรับรู้ในกำไรหรือขาดทุน</w:t>
      </w: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:rsidR="00C141D4" w:rsidRPr="00BA707C" w:rsidRDefault="00C141D4" w:rsidP="00C141D4">
      <w:pPr>
        <w:ind w:left="216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</w:rPr>
        <w:t>ผู้บริหารของกิจการอยู่ระหว่างการประเมินผลกระทบของการนำมาตรฐานกลุ่มเครื่องมือ</w:t>
      </w:r>
      <w:r w:rsidRPr="00BA707C">
        <w:rPr>
          <w:rFonts w:asciiTheme="majorBidi" w:hAnsiTheme="majorBidi" w:cstheme="majorBidi"/>
          <w:sz w:val="28"/>
          <w:szCs w:val="28"/>
          <w:cs/>
        </w:rPr>
        <w:br/>
        <w:t>ทางการเงินฉบับเหล่านี้มาใช้เป็นครั้งแรก</w:t>
      </w:r>
    </w:p>
    <w:p w:rsidR="00C141D4" w:rsidRPr="00BA707C" w:rsidRDefault="00C141D4" w:rsidP="00C141D4">
      <w:pPr>
        <w:ind w:left="225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A707C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C141D4" w:rsidRPr="00BA707C" w:rsidRDefault="004E0001" w:rsidP="00C141D4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C141D4" w:rsidRPr="00BA707C">
        <w:rPr>
          <w:rFonts w:ascii="Angsana New" w:hAnsi="Angsana New" w:cs="Angsana New" w:hint="cs"/>
          <w:b/>
          <w:bCs/>
          <w:lang w:val="en-US"/>
        </w:rPr>
        <w:tab/>
      </w:r>
      <w:r w:rsidR="00C141D4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141D4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C141D4" w:rsidRPr="00BA707C" w:rsidRDefault="00C141D4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3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เงินสดและรายการเทียบเท่าเงินสด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spacing w:val="-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Pr="00BA707C">
        <w:rPr>
          <w:rFonts w:ascii="Angsana New" w:hAnsi="Angsana New" w:cs="Angsana New" w:hint="cs"/>
          <w:spacing w:val="-4"/>
          <w:cs/>
        </w:rPr>
        <w:br/>
        <w:t>เมื่อทวงถาม เงินลงทุน</w:t>
      </w:r>
      <w:r w:rsidRPr="00BA707C">
        <w:rPr>
          <w:rFonts w:ascii="Angsana New" w:hAnsi="Angsana New" w:cs="Angsana New" w:hint="cs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4E0001" w:rsidP="00A36A50">
      <w:pPr>
        <w:tabs>
          <w:tab w:val="left" w:pos="1080"/>
        </w:tabs>
        <w:ind w:left="540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lang w:val="en-US"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4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ab/>
        <w:t>เงินลงทุน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บริษัทจัด</w:t>
      </w:r>
      <w:r w:rsidRPr="00BA707C">
        <w:rPr>
          <w:rFonts w:ascii="Angsana New" w:hAnsi="Angsana New" w:cs="Angsana New" w:hint="cs"/>
          <w:sz w:val="28"/>
          <w:szCs w:val="28"/>
          <w:cs/>
        </w:rPr>
        <w:t>ประเภทเงินลงทุนเป็นเงินลงทุนเพื่อค้า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เป็นระยะ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tabs>
          <w:tab w:val="left" w:pos="292"/>
        </w:tabs>
        <w:ind w:left="107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และแสดงรวมไว้ในสินทรัพย์หมุนเวียน</w:t>
      </w:r>
    </w:p>
    <w:p w:rsidR="00A36A50" w:rsidRPr="00BA707C" w:rsidRDefault="00A36A50" w:rsidP="00A36A50">
      <w:pPr>
        <w:tabs>
          <w:tab w:val="left" w:pos="292"/>
        </w:tabs>
        <w:ind w:left="107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tabs>
          <w:tab w:val="left" w:pos="292"/>
        </w:tabs>
        <w:ind w:left="107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เงินลงทุนเพื่อค้ารับรู้มูลค่าเริ่มแรกด้วยราคาทุน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:rsidR="00A36A50" w:rsidRPr="00BA707C" w:rsidRDefault="00A36A50" w:rsidP="00A36A50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eastAsia="Cordia New" w:hAnsi="Angsana New" w:cs="Angsana New"/>
          <w:cs/>
        </w:rPr>
      </w:pPr>
      <w:r w:rsidRPr="00BA707C">
        <w:rPr>
          <w:rFonts w:ascii="Angsana New" w:eastAsia="Cordia New" w:hAnsi="Angsana New" w:cs="Angsana New" w:hint="cs"/>
          <w:cs/>
        </w:rPr>
        <w:t>เงินลงทุนเพื่อค้าวัดมูลค่าในเวลาต่อมาด้วยมูลค่ายุติธรรม รายการกำไรและขาดทุนที่ยังไม่เกิดขึ้นจริงของ</w:t>
      </w:r>
      <w:r w:rsidRPr="00BA707C">
        <w:rPr>
          <w:rFonts w:ascii="Angsana New" w:eastAsia="Cordia New" w:hAnsi="Angsana New" w:cs="Angsana New" w:hint="cs"/>
          <w:cs/>
        </w:rPr>
        <w:br/>
        <w:t>เงินลงทุนเพื่อค้ารับรู้ในงบกำไรขาดทุน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eastAsia="Cordia New" w:hAnsi="Angsana New" w:cs="Angsana New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เมื่อเปรียบเทียบกับราคาตามบัญชีของเงินลงทุนนั้นจะบันทึกรวมอยู่ในงบกำไรขาดทุน กรณีที่จำหน่าย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เงินลงทุนที่ถือไว้ในตราสารทุนชนิดเดียวกันออกไปบางส่วน ราคาตามบัญชีของเงินลงทุนที่จำหน่าย</w:t>
      </w:r>
      <w:r w:rsidR="000A0991" w:rsidRPr="00BA707C">
        <w:rPr>
          <w:rFonts w:ascii="Angsana New" w:hAnsi="Angsana New" w:cs="Angsana New" w:hint="cs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จะกำหนดโดยใช้วิธีถัวเฉลี่ยถ่วงน้ำหนักด้วยราคาตามบัญชีจากจำนวนทั้งหมดที่ถือไว้</w:t>
      </w:r>
    </w:p>
    <w:p w:rsidR="00A36A50" w:rsidRPr="00BA707C" w:rsidRDefault="00A36A50" w:rsidP="00A36A50">
      <w:pPr>
        <w:tabs>
          <w:tab w:val="left" w:pos="29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5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ลูกหนี้การค้า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</w:t>
      </w:r>
      <w:r w:rsidRPr="00BA707C">
        <w:rPr>
          <w:rFonts w:ascii="Angsana New" w:hAnsi="Angsana New" w:cs="Angsana New" w:hint="cs"/>
          <w:cs/>
        </w:rPr>
        <w:br/>
        <w:t>ค่าเผื่อหนี้สงสัยจะสูญซึ่งประมาณจากการสอบทานยอดคงเหลือ ณ วันสิ้น</w:t>
      </w:r>
      <w:r w:rsidRPr="00BA707C">
        <w:rPr>
          <w:rFonts w:ascii="Angsana New" w:hAnsi="Angsana New" w:cs="Angsana New" w:hint="cs"/>
          <w:cs/>
          <w:lang w:val="en-US"/>
        </w:rPr>
        <w:t>ปี</w:t>
      </w:r>
      <w:r w:rsidRPr="00BA707C">
        <w:rPr>
          <w:rFonts w:ascii="Angsana New" w:hAnsi="Angsana New" w:cs="Angsana New" w:hint="cs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</w:t>
      </w:r>
      <w:r w:rsidRPr="00BA707C">
        <w:rPr>
          <w:rFonts w:ascii="Angsana New" w:hAnsi="Angsana New" w:cs="Angsana New" w:hint="cs"/>
          <w:lang w:val="en-US"/>
        </w:rPr>
        <w:br/>
      </w:r>
      <w:r w:rsidRPr="00BA707C">
        <w:rPr>
          <w:rFonts w:ascii="Angsana New" w:hAnsi="Angsana New" w:cs="Angsana New" w:hint="cs"/>
          <w:cs/>
        </w:rPr>
        <w:t>หนี้สูญที่เกิดขึ้นจะรับรู้ไว้ในงบกำไรขาดทุน โดยถือเป็นส่วนหนึ่งของค่าใช้จ่ายในการบริหาร</w:t>
      </w:r>
    </w:p>
    <w:p w:rsidR="00A36A50" w:rsidRPr="00BA707C" w:rsidRDefault="00A36A50" w:rsidP="00A36A50">
      <w:pPr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br w:type="page"/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6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ส่วนปรับปรุงสิทธิการเช่าและอุปกรณ์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ส่วนปรับปรุงสิทธิการเช่าและอุปกรณ์วัดมูลค่าด้วยราคาทุนหักด้วยค่าเสื่อมราคาสะสม ต้นทุนเริ่มแรก</w:t>
      </w:r>
      <w:r w:rsidRPr="00BA707C">
        <w:rPr>
          <w:rFonts w:ascii="Angsana New" w:hAnsi="Angsana New" w:cs="Angsana New" w:hint="cs"/>
          <w:cs/>
        </w:rPr>
        <w:br/>
        <w:t>จะรวมต้นทุนทางตรงอื่น ๆ ที่เกี่ยวข้องกับการซื้อสินทรัพย์นั้น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</w:rPr>
        <w:t>ค่าเสื่อมราคาคำนวณโดยใช้วิธีเส้นตรง เพื่อลดราคาตามบัญชีของสินทรัพย์แต่ละชนิดตลอดอายุการ</w:t>
      </w:r>
      <w:r w:rsidRPr="00BA707C">
        <w:rPr>
          <w:rFonts w:ascii="Angsana New" w:hAnsi="Angsana New" w:cs="Angsana New" w:hint="cs"/>
          <w:cs/>
          <w:lang w:val="en-GB"/>
        </w:rPr>
        <w:br/>
      </w:r>
      <w:r w:rsidRPr="00BA707C">
        <w:rPr>
          <w:rFonts w:ascii="Angsana New" w:hAnsi="Angsana New" w:cs="Angsana New" w:hint="cs"/>
          <w:cs/>
        </w:rPr>
        <w:t>ให้ประโยชน์ที่ประมาณการไว้ของสินทรัพย์ดังต่อไปนี้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</w:rPr>
        <w:t>ส่วนปรับปรุงสิทธิการเช่า</w:t>
      </w:r>
      <w:r w:rsidRPr="00BA707C">
        <w:rPr>
          <w:rFonts w:ascii="Angsana New" w:hAnsi="Angsana New" w:cs="Angsana New" w:hint="cs"/>
          <w:cs/>
        </w:rPr>
        <w:tab/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</w:rPr>
        <w:t xml:space="preserve"> ปี</w:t>
      </w:r>
    </w:p>
    <w:p w:rsidR="00A36A50" w:rsidRPr="00BA707C" w:rsidRDefault="00A36A50" w:rsidP="00A36A5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คอมพิวเตอร์และอุปกรณ์</w:t>
      </w:r>
      <w:r w:rsidRPr="00BA707C">
        <w:rPr>
          <w:rFonts w:ascii="Angsana New" w:hAnsi="Angsana New" w:cs="Angsana New" w:hint="cs"/>
          <w:cs/>
        </w:rPr>
        <w:tab/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</w:rPr>
        <w:t xml:space="preserve"> ปี</w:t>
      </w:r>
    </w:p>
    <w:p w:rsidR="00A36A50" w:rsidRPr="00BA707C" w:rsidRDefault="00A36A50" w:rsidP="00A36A5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เฟอร์นิเจอร์และเครื่องตกแต่ง</w:t>
      </w:r>
      <w:r w:rsidRPr="00BA707C">
        <w:rPr>
          <w:rFonts w:ascii="Angsana New" w:hAnsi="Angsana New" w:cs="Angsana New" w:hint="cs"/>
          <w:cs/>
        </w:rPr>
        <w:tab/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</w:rPr>
        <w:t xml:space="preserve"> ปี</w:t>
      </w:r>
    </w:p>
    <w:p w:rsidR="00A36A50" w:rsidRPr="00BA707C" w:rsidRDefault="00A36A50" w:rsidP="00A36A5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อุปกรณ์สำนักงาน</w:t>
      </w:r>
      <w:r w:rsidRPr="00BA707C">
        <w:rPr>
          <w:rFonts w:ascii="Angsana New" w:hAnsi="Angsana New" w:cs="Angsana New" w:hint="cs"/>
          <w:cs/>
        </w:rPr>
        <w:tab/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</w:rPr>
        <w:t xml:space="preserve"> ปี</w:t>
      </w:r>
    </w:p>
    <w:p w:rsidR="00A36A50" w:rsidRPr="00BA707C" w:rsidRDefault="00A36A50" w:rsidP="00A36A50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ยานพาหนะ</w:t>
      </w:r>
      <w:r w:rsidRPr="00BA707C">
        <w:rPr>
          <w:rFonts w:ascii="Angsana New" w:hAnsi="Angsana New" w:cs="Angsana New" w:hint="cs"/>
          <w:cs/>
        </w:rPr>
        <w:tab/>
      </w:r>
      <w:r w:rsidR="004E0001" w:rsidRPr="004E0001">
        <w:rPr>
          <w:rFonts w:ascii="Angsana New" w:hAnsi="Angsana New" w:cs="Angsana New" w:hint="cs"/>
          <w:lang w:val="en-GB"/>
        </w:rPr>
        <w:t>5</w:t>
      </w:r>
      <w:r w:rsidRPr="00BA707C">
        <w:rPr>
          <w:rFonts w:ascii="Angsana New" w:hAnsi="Angsana New" w:cs="Angsana New" w:hint="cs"/>
          <w:cs/>
        </w:rPr>
        <w:t xml:space="preserve"> ปี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Pr="00BA707C">
        <w:rPr>
          <w:rFonts w:ascii="Angsana New" w:hAnsi="Angsana New" w:cs="Angsana New" w:hint="cs"/>
          <w:cs/>
        </w:rPr>
        <w:br/>
        <w:t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</w:t>
      </w:r>
      <w:r w:rsidRPr="00BA707C">
        <w:rPr>
          <w:rFonts w:ascii="Angsana New" w:hAnsi="Angsana New" w:cs="Angsana New" w:hint="cs"/>
          <w:cs/>
        </w:rPr>
        <w:br/>
        <w:t>เมื่อเกิดขึ้น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2"/>
          <w:lang w:val="en-US"/>
        </w:rPr>
      </w:pPr>
      <w:r w:rsidRPr="00BA707C">
        <w:rPr>
          <w:rFonts w:ascii="Angsana New" w:hAnsi="Angsana New" w:cs="Angsana New" w:hint="cs"/>
          <w:spacing w:val="-2"/>
          <w:cs/>
          <w:lang w:val="en-US"/>
        </w:rPr>
        <w:t>ทุกสิ้นรอบรอบระยะเวลารายงาน</w:t>
      </w:r>
      <w:r w:rsidRPr="00BA707C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BA707C">
        <w:rPr>
          <w:rFonts w:ascii="Angsana New" w:hAnsi="Angsana New" w:cs="Angsana New" w:hint="cs"/>
          <w:spacing w:val="-2"/>
          <w:cs/>
          <w:lang w:val="en-US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มูลค่าตามบัญชีจะถูกปรับลงให้เท่ากับมูลค่า</w:t>
      </w:r>
      <w:r w:rsidRPr="00BA707C">
        <w:rPr>
          <w:rFonts w:ascii="Angsana New" w:hAnsi="Angsana New" w:cs="Angsana New" w:hint="cs"/>
          <w:cs/>
        </w:rPr>
        <w:br/>
        <w:t>ที่คาดว่าจะได้รับคืนทันที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ผลกำไรหรือขาดทุนที่เกิดจากการจำหน่าย คำนวณโดยเปรียบเทียบจากสิ่งตอบแทนสุทธิที่ได้รับจาก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กำไรหรือขาดทุน</w:t>
      </w:r>
    </w:p>
    <w:p w:rsidR="00A36A50" w:rsidRPr="00BA707C" w:rsidRDefault="00A36A50" w:rsidP="00A36A50">
      <w:pPr>
        <w:ind w:left="1080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7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สินทรัพย์ไม่มีตัวตน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b/>
          <w:bCs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US"/>
        </w:rPr>
        <w:t>โปรแกรมคอมพิวเตอร์</w:t>
      </w: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รายจ่ายที่เกิดขึ้นเพื่อให้ได้มาซึ่งสิทธิในการใช้และต้นทุนโปรแกรมคอมพิวเตอร์ได้บันทึกเป็นต้นทุนของสินทรัพย์และตัดจำหน่ายโดยใช้วิธีเส้นตรง</w:t>
      </w:r>
      <w:r w:rsidRPr="00BA707C">
        <w:rPr>
          <w:rFonts w:ascii="Angsana New" w:eastAsia="Cordia New" w:hAnsi="Angsana New" w:cs="Angsana New" w:hint="cs"/>
          <w:sz w:val="28"/>
          <w:szCs w:val="28"/>
          <w:lang w:val="en-US"/>
        </w:rPr>
        <w:t xml:space="preserve"> 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 xml:space="preserve">ตลอดอายุการใช้งานเป็นระยะเวลา </w:t>
      </w:r>
      <w:r w:rsidR="004E0001" w:rsidRPr="004E0001">
        <w:rPr>
          <w:rFonts w:ascii="Angsana New" w:eastAsia="Cordia New" w:hAnsi="Angsana New" w:cs="Angsana New" w:hint="cs"/>
          <w:sz w:val="28"/>
          <w:szCs w:val="28"/>
          <w:lang w:val="en-GB"/>
        </w:rPr>
        <w:t>5</w:t>
      </w:r>
      <w:r w:rsidRPr="00BA707C">
        <w:rPr>
          <w:rFonts w:ascii="Angsana New" w:eastAsia="Cordia New" w:hAnsi="Angsana New" w:cs="Angsana New" w:hint="cs"/>
          <w:sz w:val="28"/>
          <w:szCs w:val="28"/>
          <w:lang w:val="en-US"/>
        </w:rPr>
        <w:t xml:space="preserve"> 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ปี หรือตามอายุสัญญา สินทรัพย์ไม่มีตัวตนจะไม่มีการตีราคา</w:t>
      </w:r>
      <w:r w:rsidRPr="00BA707C">
        <w:rPr>
          <w:rFonts w:ascii="Angsana New" w:eastAsia="Cordia New" w:hAnsi="Angsana New" w:cs="Angsana New" w:hint="cs"/>
          <w:sz w:val="28"/>
          <w:szCs w:val="28"/>
          <w:lang w:val="en-US"/>
        </w:rPr>
        <w:t xml:space="preserve"> 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บริษัททบทวนมูลค่าตามบัญชีของสินทรัพย์ไม่มีตัวตนอย่างสม่ำเสมอและปรับปรุงถ้ามีการด้อยค่าเกิดขึ้น</w:t>
      </w: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รายจ่ายเพื่อเพิ่มหรือขยายผลการทำงานของโปรแกรมคอมพิวเตอร์ให้มีคุณค่าเพิ่มขึ้นจากคุณลักษณะ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br/>
        <w:t xml:space="preserve">ที่กำหนดไว้เมื่อเริ่มต้นให้บันทึกเป็นต้นทุนเพื่อการพัฒนาและบวกรวมไว้ในต้นทุนเดิมของโปรแกรมคอมพิวเตอร์นั้น 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8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การด้อยค่าของสินทรัพย์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4"/>
          <w:cs/>
          <w:lang w:val="en-GB"/>
        </w:rPr>
      </w:pPr>
      <w:r w:rsidRPr="00BA707C">
        <w:rPr>
          <w:rFonts w:ascii="Angsana New" w:hAnsi="Angsana New" w:cs="Angsana New" w:hint="cs"/>
          <w:spacing w:val="-4"/>
          <w:cs/>
        </w:rPr>
        <w:t>ส่วนปรับปรุงสิทธิการเช่าและอุปกรณ์ และสินทรัพย์ไม่มีตัวตนที่มีการตัดจำหน่ายจะมีการทบทวนการด้อยค่า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เมื่อมีเหตุการณ์หรือสถานการณ์บ่งชี้ว่าราคาตามบัญชีอาจต่ำกว่ามูลค่าที่คาดว่าจะได้รับคืน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</w:t>
      </w:r>
      <w:r w:rsidRPr="00BA707C">
        <w:rPr>
          <w:rFonts w:ascii="Angsana New" w:hAnsi="Angsana New" w:cs="Angsana New" w:hint="cs"/>
          <w:spacing w:val="-4"/>
          <w:cs/>
        </w:rPr>
        <w:br/>
        <w:t>ที่สูงกว่าระหว่างมูลค่ายุติธรรมหักต้นทุนในการขายเทียบกับมูลค่าจากการใช้ สินทรัพย์จะถูกจัดเป็น</w:t>
      </w:r>
      <w:r w:rsidRPr="00BA707C">
        <w:rPr>
          <w:rFonts w:ascii="Angsana New" w:hAnsi="Angsana New" w:cs="Angsana New" w:hint="cs"/>
          <w:spacing w:val="-4"/>
          <w:cs/>
        </w:rPr>
        <w:br/>
        <w:t>หน่วย</w:t>
      </w:r>
      <w:r w:rsidRPr="00BA707C">
        <w:rPr>
          <w:rFonts w:ascii="Angsana New" w:hAnsi="Angsana New" w:cs="Angsana New" w:hint="cs"/>
          <w:cs/>
        </w:rPr>
        <w:t>ที่เล็กที่สุดที่สามารถแยกกระแสเงินสดออกมาได้ เพื่อวัตถุประสงค์ของการประเมินการด้อยค่า</w:t>
      </w:r>
      <w:r w:rsidRPr="00BA707C">
        <w:rPr>
          <w:rFonts w:ascii="Angsana New" w:hAnsi="Angsana New" w:cs="Angsana New" w:hint="cs"/>
          <w:spacing w:val="-4"/>
          <w:cs/>
          <w:lang w:val="en-GB"/>
        </w:rPr>
        <w:t xml:space="preserve"> 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9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ab/>
        <w:t xml:space="preserve">สัญญาเช่าระยะยาว </w:t>
      </w:r>
      <w:r w:rsidR="00A36A50" w:rsidRPr="00BA707C">
        <w:rPr>
          <w:rFonts w:ascii="Angsana New" w:hAnsi="Angsana New" w:cs="Angsana New" w:hint="cs"/>
          <w:b/>
          <w:bCs/>
          <w:lang w:val="en-GB"/>
        </w:rPr>
        <w:t>-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 xml:space="preserve"> กรณีที่บริษัทเป็นผู้เช่า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</w:t>
      </w:r>
      <w:r w:rsidRPr="00BA707C">
        <w:rPr>
          <w:rFonts w:ascii="Angsana New" w:hAnsi="Angsana New" w:cs="Angsana New" w:hint="cs"/>
          <w:cs/>
        </w:rPr>
        <w:br/>
        <w:t>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BA707C">
        <w:rPr>
          <w:rFonts w:ascii="Angsana New" w:hAnsi="Angsana New" w:cs="Angsana New" w:hint="cs"/>
          <w:cs/>
        </w:rPr>
        <w:br/>
        <w:t xml:space="preserve">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 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สัญญาเช่า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</w:t>
      </w:r>
      <w:r w:rsidRPr="00BA707C">
        <w:rPr>
          <w:rFonts w:ascii="Angsana New" w:hAnsi="Angsana New" w:cs="Angsana New" w:hint="cs"/>
          <w:spacing w:val="-2"/>
          <w:cs/>
        </w:rPr>
        <w:t>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Pr="00BA707C">
        <w:rPr>
          <w:rFonts w:ascii="Angsana New" w:hAnsi="Angsana New" w:cs="Angsana New" w:hint="cs"/>
          <w:cs/>
        </w:rPr>
        <w:t xml:space="preserve">ที่ต้องจ่ายตามสัญญาเช่า แล้วแต่มูลค่าใดจะต่ำกว่า </w:t>
      </w:r>
    </w:p>
    <w:p w:rsidR="00A36A50" w:rsidRPr="00BA707C" w:rsidRDefault="00A36A50" w:rsidP="00A36A50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9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ab/>
        <w:t xml:space="preserve">สัญญาเช่าระยะยาว </w:t>
      </w:r>
      <w:r w:rsidR="00A36A50" w:rsidRPr="00BA707C">
        <w:rPr>
          <w:rFonts w:ascii="Angsana New" w:hAnsi="Angsana New" w:cs="Angsana New" w:hint="cs"/>
          <w:b/>
          <w:bCs/>
          <w:lang w:val="en-GB"/>
        </w:rPr>
        <w:t>-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 xml:space="preserve"> กรณีที่บริษัทเป็นผู้เช่า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</w:rPr>
        <w:t>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</w:t>
      </w:r>
      <w:r w:rsidRPr="00BA707C">
        <w:rPr>
          <w:rFonts w:ascii="Angsana New" w:hAnsi="Angsana New" w:cs="Angsana New" w:hint="cs"/>
          <w:cs/>
        </w:rPr>
        <w:br/>
        <w:t>ต่อหนี้สินคงค้างอยู่ โดยพิจารณาแยกแต่ละสัญญา ภาระผูกพันตามสัญญาเช่าหักค่าใช้จ่ายทางการเงิน</w:t>
      </w:r>
      <w:r w:rsidRPr="00BA707C">
        <w:rPr>
          <w:rFonts w:ascii="Angsana New" w:hAnsi="Angsana New" w:cs="Angsana New" w:hint="cs"/>
          <w:cs/>
        </w:rPr>
        <w:br/>
        <w:t>จะบันทึกเป็นหนี้สินระยะยาว ส่วนดอกเบี้ยจ่ายจะบันทึกในงบกำไร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แล้วแต่ระยะเวลาใดจะน้อยกว่า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spacing w:val="-4"/>
          <w:cs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</w:t>
      </w:r>
      <w:r w:rsidRPr="00BA707C">
        <w:rPr>
          <w:rFonts w:ascii="Angsana New" w:hAnsi="Angsana New" w:cs="Angsana New" w:hint="cs"/>
          <w:cs/>
        </w:rPr>
        <w:t>เช่า จะบันทึกเป็นค่าใช้จ่ายในรอบระยะเวลาบัญชีที่การยกเลิกนั้นเกิดขึ้น</w:t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A36A50" w:rsidRPr="00BA707C" w:rsidRDefault="004E0001" w:rsidP="00A36A50">
      <w:pPr>
        <w:pStyle w:val="a"/>
        <w:tabs>
          <w:tab w:val="right" w:pos="6120"/>
          <w:tab w:val="right" w:pos="756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10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ab/>
        <w:t>เงินกู้ยืม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  <w:r w:rsidRPr="00BA707C">
        <w:rPr>
          <w:rFonts w:ascii="Angsana New" w:eastAsia="Cordia New" w:hAnsi="Angsana New" w:cs="Angsana New" w:hint="cs"/>
          <w:sz w:val="28"/>
          <w:szCs w:val="28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BA707C">
        <w:rPr>
          <w:rFonts w:ascii="Angsana New" w:eastAsia="Cordia New" w:hAnsi="Angsana New" w:cs="Angsana New" w:hint="cs"/>
          <w:sz w:val="28"/>
          <w:szCs w:val="28"/>
          <w:lang w:val="en-GB"/>
        </w:rPr>
        <w:t xml:space="preserve"> </w:t>
      </w:r>
      <w:r w:rsidRPr="00BA707C">
        <w:rPr>
          <w:rFonts w:ascii="Angsana New" w:eastAsia="Cordia New" w:hAnsi="Angsana New" w:cs="Angsana New" w:hint="cs"/>
          <w:sz w:val="28"/>
          <w:szCs w:val="28"/>
          <w:lang w:val="en-GB"/>
        </w:rPr>
        <w:br/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GB"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</w:t>
      </w: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12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:rsidR="00A36A50" w:rsidRPr="00BA707C" w:rsidRDefault="00A36A50" w:rsidP="00A36A50">
      <w:pPr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lang w:val="en-GB"/>
        </w:rPr>
        <w:br w:type="page"/>
      </w:r>
    </w:p>
    <w:p w:rsidR="00A36A50" w:rsidRPr="00BA707C" w:rsidRDefault="00A36A50" w:rsidP="00A36A50">
      <w:pPr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36A50" w:rsidRPr="00BA707C" w:rsidRDefault="004E0001" w:rsidP="00A36A50">
      <w:pPr>
        <w:pStyle w:val="a"/>
        <w:ind w:left="540" w:right="0" w:hanging="540"/>
        <w:rPr>
          <w:rFonts w:ascii="Angsana New" w:hAnsi="Angsana New" w:cs="Angsana New"/>
          <w: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ind w:left="1080" w:hanging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11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:rsidR="00A36A50" w:rsidRPr="00BA707C" w:rsidRDefault="00A36A50" w:rsidP="00A36A50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 ภาษีเงินได้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จะรับรู้</w:t>
      </w:r>
      <w:r w:rsidRPr="00BA707C">
        <w:rPr>
          <w:rFonts w:ascii="Angsana New" w:hAnsi="Angsana New" w:cs="Angsana New" w:hint="cs"/>
          <w:sz w:val="28"/>
          <w:szCs w:val="28"/>
          <w:cs/>
        </w:rPr>
        <w:t>ใน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ได้ต้องรับรู้ในกำไร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ขาดทุนเบ็ดเสร็จอื่น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หรือโดยตรงไปยังส่วนของเจ้าของตามลำดับ</w:t>
      </w:r>
    </w:p>
    <w:p w:rsidR="00A36A50" w:rsidRPr="00BA707C" w:rsidRDefault="00A36A50" w:rsidP="00A36A50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pacing w:val="-5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BA707C">
        <w:rPr>
          <w:rFonts w:ascii="Angsana New" w:hAnsi="Angsana New" w:cs="Angsana New" w:hint="cs"/>
          <w:spacing w:val="-2"/>
          <w:sz w:val="28"/>
          <w:szCs w:val="28"/>
          <w:cs/>
        </w:rPr>
        <w:t>จะมีผลบังคับใช้</w:t>
      </w:r>
      <w:r w:rsidRPr="00BA707C">
        <w:rPr>
          <w:rFonts w:ascii="Angsana New" w:hAnsi="Angsana New" w:cs="Angsana New" w:hint="cs"/>
          <w:sz w:val="28"/>
          <w:szCs w:val="28"/>
          <w:cs/>
        </w:rPr>
        <w:t>ภายในสิ้นรอบระยะเวลาที่รายงานในประเทศที่บริษัทได้ต้องดำเนินงานอยู่และเกิดรายได้เพื่อเสียภาษี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จากจำนวนที่คาดว่าจะต้องจ่ายชำระภาษีแก่หน่วยงานจัดเก็บ</w:t>
      </w:r>
    </w:p>
    <w:p w:rsidR="00A36A50" w:rsidRPr="00BA707C" w:rsidRDefault="00A36A50" w:rsidP="00A36A50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ธุรกิจ และ ณ วันที่เกิดรายการ รายการนั้นไม่มีผลกระทบต่อกำไรหรือขาดทุนทั้งทางบัญชีหรือภาษี ภาษีเงิน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ได้รอการตัดบัญชีคำนวณจากอัตราภาษี (และกฎหมาย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pacing w:val="-5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BA707C">
        <w:rPr>
          <w:rFonts w:ascii="Angsana New" w:hAnsi="Angsana New" w:cs="Angsana New" w:hint="cs"/>
          <w:spacing w:val="-5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ที่จะนำจำนวนผลต่างชั่วคราวนั้นมาใช้ประโยชน์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t xml:space="preserve"> 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สินทรัพย์ภาษีเงินได้</w:t>
      </w:r>
      <w:r w:rsidRPr="00BA707C">
        <w:rPr>
          <w:rFonts w:ascii="Angsana New" w:hAnsi="Angsana New" w:cs="Angsana New" w:hint="cs"/>
          <w:sz w:val="28"/>
          <w:szCs w:val="28"/>
          <w:cs/>
        </w:rPr>
        <w:t>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A36A50" w:rsidRPr="00BA707C" w:rsidRDefault="00A36A50" w:rsidP="00A36A50">
      <w:pPr>
        <w:rPr>
          <w:rFonts w:ascii="Angsana New" w:eastAsia="Cordia New" w:hAnsi="Angsana New" w:cs="Angsana New"/>
          <w:spacing w:val="-4"/>
          <w:sz w:val="28"/>
          <w:szCs w:val="28"/>
          <w:cs/>
          <w:lang w:val="en-GB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GB"/>
        </w:rPr>
        <w:br w:type="page"/>
      </w:r>
    </w:p>
    <w:p w:rsidR="00A36A50" w:rsidRPr="00BA707C" w:rsidRDefault="00A36A50" w:rsidP="00A36A50">
      <w:pPr>
        <w:pStyle w:val="a"/>
        <w:tabs>
          <w:tab w:val="left" w:pos="567"/>
        </w:tabs>
        <w:ind w:right="0"/>
        <w:jc w:val="thaiDistribute"/>
        <w:rPr>
          <w:rFonts w:ascii="Angsana New" w:hAnsi="Angsana New" w:cs="Angsana New"/>
          <w:b/>
          <w:bCs/>
          <w:lang w:val="en-GB"/>
        </w:rPr>
      </w:pPr>
    </w:p>
    <w:p w:rsidR="00A36A50" w:rsidRPr="00BA707C" w:rsidRDefault="004E0001" w:rsidP="00A36A50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904876" w:rsidRDefault="00A36A50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12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 xml:space="preserve">ผลประโยชน์พนักงาน </w:t>
      </w:r>
    </w:p>
    <w:p w:rsidR="00A36A50" w:rsidRPr="00904876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บริษัทได้จัดให้มีโครงการผลประโยชน์เมื่อเกษียณอายุในหลายรูปแบบ บริษัทมีทั้งโครงการสมทบเงิน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และโครงการผลประโยชน์</w:t>
      </w:r>
    </w:p>
    <w:p w:rsidR="00A36A50" w:rsidRP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ตามกฎหมาย หรือภาระผูกพันจากการอนุมานที่จะต้องจ่ายเงินเพิ่มเมื่อได้จ่ายเงินสมทบไปแล้ว ถึงแม้กองทุน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กองทุนสำรองเลี้ยงชีพ ซึ่งบริหารโดยผู้จัดการกองทุนภายนอกตามเกณฑ์</w:t>
      </w:r>
      <w:r w:rsidR="00904876">
        <w:rPr>
          <w:rFonts w:ascii="Angsana New" w:eastAsia="Cordia New" w:hAnsi="Angsana New" w:cs="Angsana New"/>
          <w:sz w:val="28"/>
          <w:szCs w:val="28"/>
          <w:cs/>
          <w:lang w:val="en-US"/>
        </w:rPr>
        <w:br/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และข้อกำหนดของพระราชบัญญัติกองทุนสำรองเลี้ยงชีพ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 พ.ศ. </w:t>
      </w:r>
      <w:r w:rsidR="004E0001" w:rsidRPr="004E0001">
        <w:rPr>
          <w:rFonts w:ascii="Angsana New" w:eastAsia="Cordia New" w:hAnsi="Angsana New" w:cs="Angsana New" w:hint="cs"/>
          <w:spacing w:val="-4"/>
          <w:sz w:val="28"/>
          <w:szCs w:val="28"/>
          <w:lang w:val="en-GB"/>
        </w:rPr>
        <w:t>2530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 เงินสมทบจะถูกรับรู้เป็นค่าใช้จ่ายผลประโยชน์พนักงานเมื่อถึง</w:t>
      </w:r>
      <w:r w:rsidRPr="00BA707C">
        <w:rPr>
          <w:rFonts w:ascii="Angsana New" w:eastAsia="Cordia New" w:hAnsi="Angsana New" w:cs="Angsana New" w:hint="cs"/>
          <w:spacing w:val="-6"/>
          <w:sz w:val="28"/>
          <w:szCs w:val="28"/>
          <w:cs/>
          <w:lang w:val="en-US"/>
        </w:rPr>
        <w:t>กำหนดชำระ สำหรับเงินสมทบจ่ายล่วงหน้าจะถูกรับรู้เป็นสินทรัพย์จนกว่าจะมีการ</w:t>
      </w: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 xml:space="preserve">ได้รับเงินคืนหรือหักออกเมื่อครบกำหนดจ่าย </w:t>
      </w:r>
    </w:p>
    <w:p w:rsidR="00A36A50" w:rsidRP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A36A50" w:rsidRP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A36A50" w:rsidRPr="00904876" w:rsidRDefault="00A36A50" w:rsidP="00A36A50">
      <w:pPr>
        <w:tabs>
          <w:tab w:val="left" w:pos="540"/>
        </w:tabs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US"/>
        </w:rPr>
      </w:pPr>
    </w:p>
    <w:p w:rsidR="00A36A50" w:rsidRPr="00BA707C" w:rsidRDefault="00A36A50" w:rsidP="00A36A50">
      <w:pPr>
        <w:tabs>
          <w:tab w:val="left" w:pos="540"/>
        </w:tabs>
        <w:ind w:left="108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br/>
        <w:t>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:rsidR="00A36A50" w:rsidRP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US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ต้นทุนบริการในอดีตจะถูกรับรู้ทันทีในกำไรหรือขาดทุน</w:t>
      </w:r>
    </w:p>
    <w:p w:rsidR="00A36A50" w:rsidRP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0"/>
          <w:szCs w:val="20"/>
          <w:lang w:val="en-US"/>
        </w:rPr>
      </w:pPr>
    </w:p>
    <w:p w:rsidR="00904876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>ผลประโยชน์เมื่อเกษียณอายุตามกฎหมายแรงงานในประเทศไทยและนโยบายการจ้างงานของบริษัท พนักงาน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ที่ทำงานครบ </w:t>
      </w:r>
      <w:r w:rsidR="004E0001" w:rsidRPr="004E0001">
        <w:rPr>
          <w:rFonts w:ascii="Angsana New" w:eastAsia="Cordia New" w:hAnsi="Angsana New" w:cs="Angsana New" w:hint="cs"/>
          <w:spacing w:val="-4"/>
          <w:sz w:val="28"/>
          <w:szCs w:val="28"/>
          <w:lang w:val="en-GB"/>
        </w:rPr>
        <w:t>120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4E0001" w:rsidRPr="004E0001">
        <w:rPr>
          <w:rFonts w:ascii="Angsana New" w:eastAsia="Cordia New" w:hAnsi="Angsana New" w:cs="Angsana New" w:hint="cs"/>
          <w:spacing w:val="-4"/>
          <w:sz w:val="28"/>
          <w:szCs w:val="28"/>
          <w:lang w:val="en-GB"/>
        </w:rPr>
        <w:t>60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4E0001" w:rsidRPr="004E0001">
        <w:rPr>
          <w:rFonts w:ascii="Angsana New" w:eastAsia="Cordia New" w:hAnsi="Angsana New" w:cs="Angsana New" w:hint="cs"/>
          <w:spacing w:val="-4"/>
          <w:sz w:val="28"/>
          <w:szCs w:val="28"/>
          <w:lang w:val="en-GB"/>
        </w:rPr>
        <w:t>300</w:t>
      </w:r>
      <w:r w:rsidRPr="00BA707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/>
        </w:rPr>
        <w:t xml:space="preserve"> วัน ของเงินเดือนเดือนสุดท้าย</w:t>
      </w:r>
    </w:p>
    <w:p w:rsidR="00A36A50" w:rsidRPr="00BA707C" w:rsidRDefault="00A36A50" w:rsidP="00A36A50">
      <w:pPr>
        <w:ind w:left="108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  <w:lang w:val="en-US"/>
        </w:rPr>
      </w:pP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br w:type="page"/>
      </w:r>
    </w:p>
    <w:p w:rsidR="00A36A50" w:rsidRPr="00BA707C" w:rsidRDefault="00A36A50" w:rsidP="00A36A50">
      <w:pPr>
        <w:pStyle w:val="a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A36A50" w:rsidRPr="00BA707C" w:rsidRDefault="004E0001" w:rsidP="00A36A50">
      <w:pPr>
        <w:pStyle w:val="a"/>
        <w:tabs>
          <w:tab w:val="left" w:pos="567"/>
        </w:tabs>
        <w:ind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A36A50" w:rsidRPr="00BA707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540" w:right="0"/>
        <w:jc w:val="thaiDistribute"/>
        <w:rPr>
          <w:rFonts w:ascii="Angsana New" w:hAnsi="Angsana New" w:cs="Angsana New"/>
          <w:b/>
          <w:bCs/>
          <w:cs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13</w:t>
      </w:r>
      <w:r w:rsidR="00A36A50" w:rsidRPr="00BA707C">
        <w:rPr>
          <w:rFonts w:ascii="Angsana New" w:hAnsi="Angsana New" w:cs="Angsana New" w:hint="cs"/>
          <w:b/>
          <w:bCs/>
          <w:cs/>
        </w:rPr>
        <w:tab/>
        <w:t>ประมาณการหนี้สิน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</w:rPr>
        <w:t>ประมาณการสำหรับการฟ้องร้องตามกฎหมาย จะรับรู้ก็ต่อเมื่อภาระผูกพันในปัจจุบันตามกฎหมายหรือ</w:t>
      </w:r>
      <w:r w:rsidRPr="00BA707C">
        <w:rPr>
          <w:rFonts w:ascii="Angsana New" w:hAnsi="Angsana New" w:cs="Angsana New" w:hint="cs"/>
          <w:cs/>
        </w:rPr>
        <w:br/>
      </w:r>
      <w:r w:rsidRPr="00BA707C">
        <w:rPr>
          <w:rFonts w:ascii="Angsana New" w:hAnsi="Angsana New" w:cs="Angsana New" w:hint="cs"/>
          <w:spacing w:val="-4"/>
          <w:cs/>
        </w:rPr>
        <w:t>ตามข้อตกลงที่จัดทำไว้ อันเป็นผลสืบเนื่องมาจากเหตุการณ์ในอดีตซึ่งการชำระภาระผูกพันนั้นมีความ</w:t>
      </w:r>
      <w:r w:rsidRPr="00BA707C">
        <w:rPr>
          <w:rFonts w:ascii="Angsana New" w:hAnsi="Angsana New" w:cs="Angsana New" w:hint="cs"/>
          <w:cs/>
        </w:rPr>
        <w:t>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  <w:r w:rsidRPr="00BA707C">
        <w:rPr>
          <w:rFonts w:ascii="Angsana New" w:hAnsi="Angsana New" w:cs="Angsana New" w:hint="cs"/>
          <w:cs/>
        </w:rPr>
        <w:br/>
        <w:t>อย่างน่าเชื่อถือของจำนวนที่ต้องจ่าย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eastAsia="Cordia New" w:hAnsi="Angsana New" w:cs="Angsana New"/>
          <w:spacing w:val="-2"/>
          <w:lang w:val="en-US"/>
        </w:rPr>
      </w:pPr>
      <w:r w:rsidRPr="00BA707C">
        <w:rPr>
          <w:rFonts w:ascii="Angsana New" w:eastAsia="Cordia New" w:hAnsi="Angsana New" w:cs="Angsana New" w:hint="cs"/>
          <w:spacing w:val="-2"/>
          <w:cs/>
          <w:lang w:val="en-US"/>
        </w:rPr>
        <w:t xml:space="preserve">ในกรณีที่มีภาระผูกพันที่คล้ายคลึงกันหลายรายการ บริษัทกำหนดความน่าจะเป็นที่กิจการจะสูญเสียทรัพยากรเพื่อจ่ายชำระภาระผูกพันเหล่านั้น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</w:t>
      </w:r>
      <w:r w:rsidRPr="00BA707C">
        <w:rPr>
          <w:rFonts w:ascii="Angsana New" w:eastAsia="Cordia New" w:hAnsi="Angsana New" w:cs="Angsana New" w:hint="cs"/>
          <w:spacing w:val="-2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2"/>
          <w:cs/>
          <w:lang w:val="en-US"/>
        </w:rPr>
        <w:t>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eastAsia="Cordia New" w:hAnsi="Angsana New" w:cs="Angsana New"/>
          <w:spacing w:val="-2"/>
          <w:lang w:val="en-US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eastAsia="Cordia New" w:hAnsi="Angsana New" w:cs="Angsana New"/>
          <w:spacing w:val="-2"/>
          <w:lang w:val="en-US"/>
        </w:rPr>
      </w:pPr>
      <w:r w:rsidRPr="00BA707C">
        <w:rPr>
          <w:rFonts w:ascii="Angsana New" w:eastAsia="Cordia New" w:hAnsi="Angsana New" w:cs="Angsana New" w:hint="cs"/>
          <w:spacing w:val="-2"/>
          <w:cs/>
          <w:lang w:val="en-US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</w:t>
      </w:r>
      <w:r w:rsidRPr="00BA707C">
        <w:rPr>
          <w:rFonts w:ascii="Angsana New" w:eastAsia="Cordia New" w:hAnsi="Angsana New" w:cs="Angsana New" w:hint="cs"/>
          <w:spacing w:val="-2"/>
          <w:lang w:val="en-US"/>
        </w:rPr>
        <w:br/>
      </w:r>
      <w:r w:rsidRPr="00BA707C">
        <w:rPr>
          <w:rFonts w:ascii="Angsana New" w:eastAsia="Cordia New" w:hAnsi="Angsana New" w:cs="Angsana New" w:hint="cs"/>
          <w:spacing w:val="-2"/>
          <w:cs/>
          <w:lang w:val="en-US"/>
        </w:rPr>
        <w:t>มูลค่าของเงินตามเวลา จะรับรู้เป็นดอกเบี้ยจ่าย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4E0001" w:rsidP="00A36A50">
      <w:pPr>
        <w:pStyle w:val="a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2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lang w:val="en-GB"/>
        </w:rPr>
        <w:t>14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ab/>
      </w:r>
      <w:r w:rsidR="00A36A50" w:rsidRPr="00BA707C">
        <w:rPr>
          <w:rFonts w:ascii="Angsana New" w:hAnsi="Angsana New" w:cs="Angsana New" w:hint="cs"/>
          <w:b/>
          <w:bCs/>
          <w:cs/>
        </w:rPr>
        <w:t>การรับรู้รายได้</w:t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>และค่าใช้จ่าย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cs/>
          <w:lang w:val="en-US"/>
        </w:rPr>
      </w:pPr>
      <w:r w:rsidRPr="00BA707C">
        <w:rPr>
          <w:rFonts w:ascii="Angsana New" w:hAnsi="Angsana New" w:cs="Angsana New" w:hint="cs"/>
          <w:cs/>
        </w:rPr>
        <w:t>รายได้จากการให้บริการรับรู้เมื่อให้บริการแล้ว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</w:rPr>
        <w:t>รายได้ดอกเบี้ยและ</w:t>
      </w:r>
      <w:r w:rsidRPr="00BA707C">
        <w:rPr>
          <w:rFonts w:ascii="Angsana New" w:hAnsi="Angsana New" w:cs="Angsana New" w:hint="cs"/>
          <w:spacing w:val="-4"/>
          <w:cs/>
          <w:lang w:val="en-US"/>
        </w:rPr>
        <w:t>ดอกเบี้ยจ่ายจากการกู้ยืม</w:t>
      </w:r>
      <w:r w:rsidRPr="00BA707C">
        <w:rPr>
          <w:rFonts w:ascii="Angsana New" w:hAnsi="Angsana New" w:cs="Angsana New" w:hint="cs"/>
          <w:cs/>
        </w:rPr>
        <w:t>ต้องรับรู้ตามเกณฑ์อัตราผลตอบแทนที่แท้จริง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4"/>
          <w:cs/>
        </w:rPr>
      </w:pPr>
      <w:r w:rsidRPr="00BA707C">
        <w:rPr>
          <w:rFonts w:ascii="Angsana New" w:hAnsi="Angsana New" w:cs="Angsana New" w:hint="cs"/>
          <w:spacing w:val="-4"/>
          <w:cs/>
        </w:rPr>
        <w:t>ค่าใช้จ่ายรับรู้ตามเกณฑ์คงค้าง</w:t>
      </w:r>
    </w:p>
    <w:p w:rsidR="00A36A50" w:rsidRPr="00BA707C" w:rsidRDefault="00A36A50" w:rsidP="00A36A50">
      <w:pPr>
        <w:pStyle w:val="a"/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A36A50" w:rsidRPr="00BA707C" w:rsidRDefault="00A36A50" w:rsidP="00A36A50">
      <w:pPr>
        <w:pStyle w:val="a"/>
        <w:tabs>
          <w:tab w:val="left" w:pos="567"/>
        </w:tabs>
        <w:ind w:right="0"/>
        <w:jc w:val="thaiDistribute"/>
        <w:rPr>
          <w:rFonts w:ascii="Angsana New" w:hAnsi="Angsana New" w:cs="Angsana New"/>
          <w:b/>
          <w:bCs/>
          <w:lang w:val="en-GB"/>
        </w:rPr>
      </w:pPr>
    </w:p>
    <w:p w:rsidR="00A36A50" w:rsidRPr="00BA707C" w:rsidRDefault="004E0001" w:rsidP="00A36A50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3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tab/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การจัดการความเสี่ยงทางการเงิน</w:t>
      </w:r>
    </w:p>
    <w:p w:rsidR="00A36A50" w:rsidRPr="00BA707C" w:rsidRDefault="00A36A50" w:rsidP="00A36A50">
      <w:pPr>
        <w:pStyle w:val="Heading2"/>
        <w:shd w:val="clear" w:color="auto" w:fill="FFFFFF"/>
        <w:spacing w:before="0"/>
        <w:ind w:left="1080" w:hanging="540"/>
        <w:jc w:val="thaiDistribute"/>
        <w:rPr>
          <w:rFonts w:ascii="Angsana New" w:hAnsi="Angsana New"/>
          <w:b w:val="0"/>
          <w:bCs w:val="0"/>
          <w:cs/>
        </w:rPr>
      </w:pPr>
    </w:p>
    <w:p w:rsidR="00A36A50" w:rsidRPr="00BA707C" w:rsidRDefault="004E0001" w:rsidP="00A36A50">
      <w:pPr>
        <w:pStyle w:val="Heading2"/>
        <w:shd w:val="clear" w:color="auto" w:fill="FFFFFF"/>
        <w:ind w:left="1080" w:hanging="540"/>
        <w:jc w:val="thaiDistribute"/>
        <w:rPr>
          <w:rFonts w:ascii="Angsana New" w:hAnsi="Angsana New"/>
          <w:cs/>
        </w:rPr>
      </w:pPr>
      <w:r w:rsidRPr="004E0001">
        <w:rPr>
          <w:rFonts w:ascii="Angsana New" w:hAnsi="Angsana New" w:hint="cs"/>
          <w:lang w:val="en-GB"/>
        </w:rPr>
        <w:t>3</w:t>
      </w:r>
      <w:r w:rsidR="00A36A50" w:rsidRPr="00BA707C">
        <w:rPr>
          <w:rFonts w:ascii="Angsana New" w:hAnsi="Angsana New" w:hint="cs"/>
          <w:cs/>
        </w:rPr>
        <w:t>.</w:t>
      </w:r>
      <w:r w:rsidRPr="004E0001">
        <w:rPr>
          <w:rFonts w:ascii="Angsana New" w:hAnsi="Angsana New" w:hint="cs"/>
          <w:lang w:val="en-GB"/>
        </w:rPr>
        <w:t>1</w:t>
      </w:r>
      <w:r w:rsidR="00A36A50" w:rsidRPr="00BA707C">
        <w:rPr>
          <w:rFonts w:ascii="Angsana New" w:hAnsi="Angsana New" w:hint="cs"/>
          <w:cs/>
        </w:rPr>
        <w:tab/>
        <w:t>ปัจจัยความเสี่ยงทางการเงิน</w:t>
      </w:r>
    </w:p>
    <w:p w:rsidR="00A36A50" w:rsidRPr="00BA707C" w:rsidRDefault="00A36A50" w:rsidP="00A36A5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กิจกรรมของบริษัทย่อมมีความเสี่ยงทางการเงินที่หลากหลายซึ่งได้แก่ ความเสี่ยงจากอัตราดอกเบี้ย 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>ความเสี่ยงด้านการให้สินเชื่อ และความเสี่ยงด้านสภาพคล่อง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แผนการจัดการความเสี่ยงโดยรวมของบริษัทจึงมุ่งเน้นความผันผวน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ของตลาดการเงินและแสวงหาวิธีการลดผลกระทบที่ทำให้เสียหายต่อผลการดำเนินงานทางการเงินของบริษัท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2"/>
          <w:sz w:val="28"/>
          <w:szCs w:val="28"/>
          <w:cs/>
        </w:rPr>
        <w:t>ให้เหลือน้อยที่สุดเท่าที่เป็นไปได้</w:t>
      </w:r>
    </w:p>
    <w:p w:rsidR="00A36A50" w:rsidRPr="00BA707C" w:rsidRDefault="00A36A50" w:rsidP="00A36A5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การจัดการความเสี่ยงดำเนินงานโดยผู้บริหาร 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ซึ่ง</w:t>
      </w:r>
      <w:r w:rsidRPr="00BA707C">
        <w:rPr>
          <w:rFonts w:ascii="Angsana New" w:hAnsi="Angsana New" w:cs="Angsana New" w:hint="cs"/>
          <w:sz w:val="28"/>
          <w:szCs w:val="28"/>
          <w:cs/>
        </w:rPr>
        <w:t>จะชี้ประเด็น ประเมิน และป้องกันความเสี่ยงทางการเงิน</w:t>
      </w:r>
    </w:p>
    <w:p w:rsidR="00A36A50" w:rsidRPr="00BA707C" w:rsidRDefault="00A36A50" w:rsidP="00A36A5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shd w:val="clear" w:color="auto" w:fill="FFFFFF"/>
        <w:tabs>
          <w:tab w:val="left" w:pos="1701"/>
        </w:tabs>
        <w:ind w:left="108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ความเสี่ยงด้านสภาพคล่อง</w:t>
      </w:r>
    </w:p>
    <w:p w:rsidR="00A36A50" w:rsidRPr="00BA707C" w:rsidRDefault="00A36A50" w:rsidP="00FB054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FB054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</w:t>
      </w:r>
      <w:r w:rsidR="008D5AF4">
        <w:rPr>
          <w:rFonts w:ascii="Angsana New" w:hAnsi="Angsana New" w:cs="Angsana New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ความเสี่ยงของสภาพคล่องอย่างรอบคอบ ความสามารถในการหาแหล่งเงินทุนแสดงให้เห็นได้จากการ</w:t>
      </w:r>
      <w:r w:rsidR="008D5AF4">
        <w:rPr>
          <w:rFonts w:ascii="Angsana New" w:hAnsi="Angsana New" w:cs="Angsana New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</w:t>
      </w:r>
      <w:r w:rsidR="00FB0540" w:rsidRPr="00BA707C">
        <w:rPr>
          <w:rFonts w:ascii="Angsana New" w:hAnsi="Angsana New" w:cs="Angsana New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:rsidR="00A36A50" w:rsidRPr="00BA707C" w:rsidRDefault="00A36A50" w:rsidP="00FB054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4E0001" w:rsidP="00A36A50">
      <w:pPr>
        <w:pStyle w:val="Heading2"/>
        <w:shd w:val="clear" w:color="auto" w:fill="FFFFFF"/>
        <w:ind w:left="1080" w:hanging="540"/>
        <w:rPr>
          <w:rFonts w:ascii="Angsana New" w:hAnsi="Angsana New"/>
          <w:cs/>
        </w:rPr>
      </w:pPr>
      <w:r w:rsidRPr="004E0001">
        <w:rPr>
          <w:rFonts w:ascii="Angsana New" w:hAnsi="Angsana New" w:hint="cs"/>
          <w:lang w:val="en-GB"/>
        </w:rPr>
        <w:t>3</w:t>
      </w:r>
      <w:r w:rsidR="00A36A50" w:rsidRPr="00BA707C">
        <w:rPr>
          <w:rFonts w:ascii="Angsana New" w:hAnsi="Angsana New" w:hint="cs"/>
          <w:cs/>
        </w:rPr>
        <w:t>.</w:t>
      </w:r>
      <w:r w:rsidRPr="004E0001">
        <w:rPr>
          <w:rFonts w:ascii="Angsana New" w:hAnsi="Angsana New" w:hint="cs"/>
          <w:lang w:val="en-GB"/>
        </w:rPr>
        <w:t>2</w:t>
      </w:r>
      <w:r w:rsidR="00A36A50" w:rsidRPr="00BA707C">
        <w:rPr>
          <w:rFonts w:ascii="Angsana New" w:hAnsi="Angsana New" w:hint="cs"/>
          <w:cs/>
        </w:rPr>
        <w:t xml:space="preserve"> </w:t>
      </w:r>
      <w:r w:rsidR="00A36A50" w:rsidRPr="00BA707C">
        <w:rPr>
          <w:rFonts w:ascii="Angsana New" w:hAnsi="Angsana New" w:hint="cs"/>
          <w:cs/>
        </w:rPr>
        <w:tab/>
        <w:t>การประมาณมูลค่ายุติธรรม</w:t>
      </w:r>
    </w:p>
    <w:p w:rsidR="00A36A50" w:rsidRPr="00BA707C" w:rsidRDefault="00A36A50" w:rsidP="00FB054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FB054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ดูหมายเหตุ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6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สำหรับ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br/>
        <w:t>การเปิดเผยข้อมูลเงินลงทุนระยะสั้นที่วัดมูลค่าด้วยมูลค่ายุติธรรม</w:t>
      </w:r>
    </w:p>
    <w:p w:rsidR="00A36A50" w:rsidRPr="00BA707C" w:rsidRDefault="00A36A50" w:rsidP="00FB054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tbl>
      <w:tblPr>
        <w:tblW w:w="8136" w:type="dxa"/>
        <w:tblInd w:w="1008" w:type="dxa"/>
        <w:tblLayout w:type="fixed"/>
        <w:tblLook w:val="04A0"/>
      </w:tblPr>
      <w:tblGrid>
        <w:gridCol w:w="2376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90D18" w:rsidRPr="00BA707C" w:rsidTr="00FB0540">
        <w:tc>
          <w:tcPr>
            <w:tcW w:w="2376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left="165"/>
              <w:rPr>
                <w:rFonts w:ascii="Angsana New" w:hAnsi="Angsana New" w:cs="Angsan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ข้อมูลระดับ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ข้อมูลระดับ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ข้อมูลระดับ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left="16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2560</w:t>
            </w:r>
          </w:p>
        </w:tc>
        <w:tc>
          <w:tcPr>
            <w:tcW w:w="720" w:type="dxa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720" w:type="dxa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720" w:type="dxa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720" w:type="dxa"/>
            <w:vAlign w:val="center"/>
          </w:tcPr>
          <w:p w:rsidR="00A36A50" w:rsidRPr="00BA707C" w:rsidRDefault="00AD18CF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lang w:val="en-GB" w:eastAsia="en-GB"/>
              </w:rPr>
              <w:t>2560</w:t>
            </w: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left="16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  <w:vAlign w:val="center"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  <w:vAlign w:val="center"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720" w:type="dxa"/>
          </w:tcPr>
          <w:p w:rsidR="00A36A50" w:rsidRPr="00BA707C" w:rsidRDefault="00A36A50" w:rsidP="00715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บาท</w:t>
            </w: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left="165"/>
              <w:rPr>
                <w:rFonts w:ascii="Angsana New" w:hAnsi="Angsana New" w:cs="Angsana New"/>
                <w:b/>
                <w:bCs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 w:eastAsia="en-GB"/>
              </w:rPr>
            </w:pP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  <w:hideMark/>
          </w:tcPr>
          <w:p w:rsidR="00A36A50" w:rsidRPr="00BA707C" w:rsidRDefault="00A36A50" w:rsidP="00FB0540">
            <w:pPr>
              <w:ind w:left="7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สินทรัพย์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</w:tcPr>
          <w:p w:rsidR="00A36A50" w:rsidRPr="00BA707C" w:rsidRDefault="00A36A50" w:rsidP="00FB0540">
            <w:pPr>
              <w:ind w:left="7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</w:tcPr>
          <w:p w:rsidR="00A36A50" w:rsidRPr="00BA707C" w:rsidRDefault="00A36A50" w:rsidP="00FB0540">
            <w:pPr>
              <w:ind w:left="7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ที่รับรู้มูลค่ายุติธรรม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  <w:hideMark/>
          </w:tcPr>
          <w:p w:rsidR="00A36A50" w:rsidRPr="00BA707C" w:rsidRDefault="00A36A50" w:rsidP="00FB0540">
            <w:pPr>
              <w:ind w:left="75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ผ่านงบกำไรขาดทุน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</w:tcPr>
          <w:p w:rsidR="00A36A50" w:rsidRPr="00BA707C" w:rsidRDefault="00A36A50" w:rsidP="00715AA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290D18" w:rsidRPr="00BA707C" w:rsidTr="00FB0540">
        <w:tc>
          <w:tcPr>
            <w:tcW w:w="2376" w:type="dxa"/>
            <w:shd w:val="clear" w:color="auto" w:fill="auto"/>
            <w:vAlign w:val="center"/>
            <w:hideMark/>
          </w:tcPr>
          <w:p w:rsidR="0062710B" w:rsidRPr="00BA707C" w:rsidRDefault="0062710B" w:rsidP="00FB0540">
            <w:pPr>
              <w:ind w:left="75"/>
              <w:rPr>
                <w:rFonts w:ascii="Angsana New" w:hAnsi="Angsana New" w:cs="Angsana New"/>
                <w:spacing w:val="-4"/>
                <w:sz w:val="20"/>
                <w:szCs w:val="20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0"/>
                <w:szCs w:val="20"/>
                <w:lang w:val="en-GB" w:eastAsia="en-GB"/>
              </w:rPr>
              <w:t xml:space="preserve">      </w:t>
            </w:r>
            <w:r w:rsidRPr="00BA707C">
              <w:rPr>
                <w:rFonts w:ascii="Angsana New" w:hAnsi="Angsana New" w:cs="Angsana New" w:hint="cs"/>
                <w:spacing w:val="-4"/>
                <w:sz w:val="20"/>
                <w:szCs w:val="20"/>
                <w:cs/>
                <w:lang w:val="en-GB" w:eastAsia="en-GB"/>
              </w:rPr>
              <w:t>เงินลงทุนเพื่อค้า - กองทุนเปิด</w:t>
            </w:r>
          </w:p>
        </w:tc>
        <w:tc>
          <w:tcPr>
            <w:tcW w:w="720" w:type="dxa"/>
            <w:vAlign w:val="bottom"/>
          </w:tcPr>
          <w:p w:rsidR="0062710B" w:rsidRPr="00BA707C" w:rsidRDefault="00904876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pacing w:val="-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:rsidR="0062710B" w:rsidRPr="00BA707C" w:rsidRDefault="0062710B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lang w:val="en-US"/>
              </w:rPr>
            </w:pPr>
            <w:r w:rsidRPr="00BA707C">
              <w:rPr>
                <w:rFonts w:ascii="Angsana New" w:hAnsi="Angsana New" w:cs="Angsana New" w:hint="cs"/>
                <w:spacing w:val="-2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2710B" w:rsidRPr="00BA707C" w:rsidRDefault="004E0001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52</w:t>
            </w:r>
            <w:r w:rsidR="00DA7BF2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288</w:t>
            </w:r>
            <w:r w:rsidR="00DA7BF2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442</w:t>
            </w:r>
          </w:p>
        </w:tc>
        <w:tc>
          <w:tcPr>
            <w:tcW w:w="720" w:type="dxa"/>
            <w:vAlign w:val="bottom"/>
          </w:tcPr>
          <w:p w:rsidR="0062710B" w:rsidRPr="00BA707C" w:rsidRDefault="004E0001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43</w:t>
            </w:r>
            <w:r w:rsidR="0062710B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282</w:t>
            </w:r>
            <w:r w:rsidR="0062710B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2710B" w:rsidRPr="00BA707C" w:rsidRDefault="00904876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pacing w:val="-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2710B" w:rsidRPr="00BA707C" w:rsidRDefault="0062710B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2710B" w:rsidRPr="00BA707C" w:rsidRDefault="004E0001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52</w:t>
            </w:r>
            <w:r w:rsidR="00DA7BF2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288</w:t>
            </w:r>
            <w:r w:rsidR="00DA7BF2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442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2710B" w:rsidRPr="00BA707C" w:rsidRDefault="004E0001" w:rsidP="00715AA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43</w:t>
            </w:r>
            <w:r w:rsidR="0062710B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282</w:t>
            </w:r>
            <w:r w:rsidR="0062710B" w:rsidRPr="00BA707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pacing w:val="-2"/>
                <w:sz w:val="20"/>
                <w:szCs w:val="20"/>
                <w:lang w:val="en-GB"/>
              </w:rPr>
              <w:t>407</w:t>
            </w:r>
          </w:p>
        </w:tc>
      </w:tr>
    </w:tbl>
    <w:p w:rsidR="00FB0540" w:rsidRPr="00BA707C" w:rsidRDefault="00FB0540" w:rsidP="00FB054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FB054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ไม่มีรายการโอนระหว่างระดับ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และระดับ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:rsidR="00A36A50" w:rsidRPr="00BA707C" w:rsidRDefault="00A36A50" w:rsidP="00A36A50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A36A50" w:rsidRPr="00BA707C" w:rsidRDefault="00A36A50" w:rsidP="00A36A50">
      <w:pPr>
        <w:shd w:val="clear" w:color="auto" w:fill="FFFFFF"/>
        <w:tabs>
          <w:tab w:val="left" w:pos="442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4E0001" w:rsidP="00A36A50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3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tab/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การจัดการความเสี่ยงทางการเงิน</w:t>
      </w:r>
      <w:r w:rsidR="00A36A50"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t xml:space="preserve"> </w:t>
      </w:r>
      <w:r w:rsidR="00A36A50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A36A50" w:rsidRPr="00BA707C" w:rsidRDefault="00A36A50" w:rsidP="00A36A50">
      <w:pPr>
        <w:pStyle w:val="Heading2"/>
        <w:shd w:val="clear" w:color="auto" w:fill="FFFFFF"/>
        <w:spacing w:before="0"/>
        <w:ind w:left="1080" w:hanging="540"/>
        <w:rPr>
          <w:rFonts w:ascii="Angsana New" w:hAnsi="Angsana New"/>
          <w:b w:val="0"/>
          <w:bCs w:val="0"/>
          <w:cs/>
        </w:rPr>
      </w:pPr>
    </w:p>
    <w:p w:rsidR="00A36A50" w:rsidRPr="00BA707C" w:rsidRDefault="004E0001" w:rsidP="00046500">
      <w:pPr>
        <w:pStyle w:val="Heading2"/>
        <w:shd w:val="clear" w:color="auto" w:fill="FFFFFF"/>
        <w:spacing w:before="0"/>
        <w:ind w:left="1094" w:hanging="547"/>
        <w:rPr>
          <w:rFonts w:ascii="Angsana New" w:hAnsi="Angsana New"/>
          <w:cs/>
        </w:rPr>
      </w:pPr>
      <w:r w:rsidRPr="004E0001">
        <w:rPr>
          <w:rFonts w:ascii="Angsana New" w:hAnsi="Angsana New" w:hint="cs"/>
          <w:lang w:val="en-GB"/>
        </w:rPr>
        <w:t>3</w:t>
      </w:r>
      <w:r w:rsidR="00A36A50" w:rsidRPr="00BA707C">
        <w:rPr>
          <w:rFonts w:ascii="Angsana New" w:hAnsi="Angsana New" w:hint="cs"/>
          <w:cs/>
        </w:rPr>
        <w:t>.</w:t>
      </w:r>
      <w:r w:rsidRPr="004E0001">
        <w:rPr>
          <w:rFonts w:ascii="Angsana New" w:hAnsi="Angsana New" w:hint="cs"/>
          <w:lang w:val="en-GB"/>
        </w:rPr>
        <w:t>2</w:t>
      </w:r>
      <w:r w:rsidR="00A36A50" w:rsidRPr="00BA707C">
        <w:rPr>
          <w:rFonts w:ascii="Angsana New" w:hAnsi="Angsana New" w:hint="cs"/>
          <w:cs/>
        </w:rPr>
        <w:tab/>
      </w:r>
      <w:r w:rsidR="00A36A50" w:rsidRPr="00BA707C">
        <w:rPr>
          <w:rFonts w:ascii="Angsana New" w:hAnsi="Angsana New" w:hint="cs"/>
          <w:cs/>
          <w:lang w:val="en-GB"/>
        </w:rPr>
        <w:t xml:space="preserve">การประมาณการมูลค่ายุติธรรม </w:t>
      </w:r>
      <w:r w:rsidR="00A36A50" w:rsidRPr="00BA707C">
        <w:rPr>
          <w:rFonts w:ascii="Angsana New" w:hAnsi="Angsana New" w:hint="cs"/>
          <w:b w:val="0"/>
          <w:bCs w:val="0"/>
          <w:cs/>
          <w:lang w:val="en-GB"/>
        </w:rPr>
        <w:t>(ต่อ)</w:t>
      </w:r>
    </w:p>
    <w:p w:rsidR="00A36A50" w:rsidRPr="00BA707C" w:rsidRDefault="00A36A50" w:rsidP="00046500">
      <w:pPr>
        <w:shd w:val="clear" w:color="auto" w:fill="FFFFFF"/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054E11" w:rsidP="00A36A50">
      <w:pPr>
        <w:ind w:left="1440" w:hanging="36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(ก)</w:t>
      </w:r>
      <w:r>
        <w:rPr>
          <w:rFonts w:ascii="Angsana New" w:hAnsi="Angsana New" w:cs="Angsana New" w:hint="cs"/>
          <w:sz w:val="28"/>
          <w:szCs w:val="28"/>
          <w:cs/>
        </w:rPr>
        <w:tab/>
        <w:t>เครื่องมือทางการเงินใน</w:t>
      </w:r>
      <w:r w:rsidR="00A36A50" w:rsidRPr="00BA707C">
        <w:rPr>
          <w:rFonts w:ascii="Angsana New" w:hAnsi="Angsana New" w:cs="Angsana New" w:hint="cs"/>
          <w:sz w:val="28"/>
          <w:szCs w:val="28"/>
          <w:cs/>
        </w:rPr>
        <w:t xml:space="preserve">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1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36A50" w:rsidRPr="00BA707C" w:rsidRDefault="00A36A50" w:rsidP="00A36A50">
      <w:pPr>
        <w:ind w:left="1440"/>
        <w:jc w:val="thaiDistribute"/>
        <w:rPr>
          <w:rFonts w:ascii="Angsana New" w:eastAsia="Cordia New" w:hAnsi="Angsana New" w:cs="Angsana New"/>
          <w:spacing w:val="-2"/>
          <w:sz w:val="28"/>
          <w:szCs w:val="28"/>
          <w:cs/>
          <w:lang w:val="en-US"/>
        </w:rPr>
      </w:pP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lang w:val="en-US"/>
        </w:rPr>
        <w:t xml:space="preserve"> 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US"/>
        </w:rPr>
        <w:t xml:space="preserve">อ้างอิงจากราคาเสนอซื้อขาย 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US"/>
        </w:rPr>
        <w:br/>
        <w:t>ณ วันที่ในงบแสดงฐานะการเงิน ราคาเสนอซื้อขายที่ใช้สำหรับสินทรัพย์ทางการเงินที่ถือโดยบริษัทได้แก่ ราคาปิด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GB"/>
        </w:rPr>
        <w:t>ที่อ้างอิงจากตลาดหลักทรัพย์แห่งประเทศไทย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US"/>
        </w:rPr>
        <w:t xml:space="preserve"> เครื่องมือทางการเงินนี้รวมอยู่ในระดับ </w:t>
      </w:r>
      <w:r w:rsidR="004E0001" w:rsidRPr="004E0001">
        <w:rPr>
          <w:rFonts w:ascii="Angsana New" w:eastAsia="Cordia New" w:hAnsi="Angsana New" w:cs="Angsana New" w:hint="cs"/>
          <w:sz w:val="28"/>
          <w:szCs w:val="28"/>
          <w:lang w:val="en-GB"/>
        </w:rPr>
        <w:t>1</w:t>
      </w:r>
      <w:r w:rsidRPr="00BA707C">
        <w:rPr>
          <w:rFonts w:ascii="Angsana New" w:eastAsia="Cordi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</w:p>
    <w:p w:rsidR="00A36A50" w:rsidRPr="00BA707C" w:rsidRDefault="00A36A50" w:rsidP="00A36A50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440" w:hanging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(ข)</w:t>
      </w:r>
      <w:r w:rsidRPr="00BA707C">
        <w:rPr>
          <w:rFonts w:ascii="Angsana New" w:hAnsi="Angsana New" w:cs="Angsana New" w:hint="cs"/>
          <w:sz w:val="28"/>
          <w:szCs w:val="28"/>
          <w:cs/>
        </w:rPr>
        <w:tab/>
        <w:t xml:space="preserve">เครื่องมือทางการเงินในระดับ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4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(ตัวอย่างเช่น 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 xml:space="preserve">ตราสารอนุพันธ์ที่มีการซื้อขายในตลาดรองที่ไม่ได้มีการจัดตั้งอย่างเป็นทางการ (over-the-counter) 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 xml:space="preserve">วัดมูลค่าโดยใช้เทคนิคการประเมินมูลค่า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</w:t>
      </w:r>
      <w:r w:rsidRPr="00BA707C">
        <w:rPr>
          <w:rFonts w:ascii="Angsana New" w:hAnsi="Angsana New" w:cs="Angsana New" w:hint="cs"/>
          <w:sz w:val="28"/>
          <w:szCs w:val="28"/>
          <w:cs/>
        </w:rPr>
        <w:br/>
        <w:t xml:space="preserve">จะรวมอยู่ในระดับ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054E11" w:rsidRPr="00BA707C" w:rsidRDefault="00054E11" w:rsidP="00054E11">
      <w:pPr>
        <w:shd w:val="clear" w:color="auto" w:fill="FFFFFF"/>
        <w:tabs>
          <w:tab w:val="left" w:pos="442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054E11" w:rsidRPr="00BA707C" w:rsidRDefault="00054E11" w:rsidP="00054E11">
      <w:pPr>
        <w:ind w:left="1440" w:hanging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lang w:val="en-GB"/>
        </w:rPr>
        <w:t>(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ค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t>)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ab/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เครื่องมือทางการเงินในระดับ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</w:t>
      </w:r>
    </w:p>
    <w:p w:rsidR="00A36A50" w:rsidRPr="00054E11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A36A50" w:rsidRPr="00054E11" w:rsidRDefault="00A36A50" w:rsidP="00054E11">
      <w:pPr>
        <w:ind w:left="14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54E11">
        <w:rPr>
          <w:rFonts w:ascii="Angsana New" w:hAnsi="Angsana New" w:cs="Angsana New" w:hint="cs"/>
          <w:spacing w:val="-2"/>
          <w:sz w:val="28"/>
          <w:szCs w:val="28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Pr="00054E11">
        <w:rPr>
          <w:rFonts w:ascii="Angsana New" w:hAnsi="Angsana New" w:cs="Angsana New" w:hint="cs"/>
          <w:sz w:val="28"/>
          <w:szCs w:val="28"/>
          <w:cs/>
        </w:rPr>
        <w:t xml:space="preserve">จะรวมอยู่ในระดับ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4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 :</w:t>
      </w: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36A50" w:rsidRPr="00BA707C" w:rsidRDefault="00A36A50" w:rsidP="00A36A50">
      <w:pPr>
        <w:ind w:left="1710" w:hanging="27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•</w:t>
      </w:r>
      <w:r w:rsidRPr="00BA707C">
        <w:rPr>
          <w:rFonts w:ascii="Angsana New" w:hAnsi="Angsana New" w:cs="Angsana New" w:hint="cs"/>
          <w:sz w:val="28"/>
          <w:szCs w:val="28"/>
          <w:cs/>
        </w:rPr>
        <w:tab/>
        <w:t xml:space="preserve">ราคาเสนอซื้อขายของตลาด หรือราคาเสนอซื้อขายของตัวแทนสำหรับเครื่องมือที่คล้ายคลึงกัน ; </w:t>
      </w:r>
    </w:p>
    <w:p w:rsidR="00A36A50" w:rsidRPr="00BA707C" w:rsidRDefault="00A36A50" w:rsidP="00A36A50">
      <w:pPr>
        <w:ind w:left="1710" w:hanging="27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•</w:t>
      </w:r>
      <w:r w:rsidRPr="00BA707C">
        <w:rPr>
          <w:rFonts w:ascii="Angsana New" w:hAnsi="Angsana New" w:cs="Angsana New" w:hint="cs"/>
          <w:sz w:val="28"/>
          <w:szCs w:val="28"/>
          <w:cs/>
        </w:rPr>
        <w:tab/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โดยอ้างอิงจากเส้นอัตราผลตอบแทน (yield curve) ที่สังเกตได้ ;</w:t>
      </w:r>
    </w:p>
    <w:p w:rsidR="00A36A50" w:rsidRPr="00BA707C" w:rsidRDefault="00A36A50" w:rsidP="00A36A50">
      <w:pPr>
        <w:ind w:left="1710" w:hanging="27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•</w:t>
      </w:r>
      <w:r w:rsidRPr="00BA707C">
        <w:rPr>
          <w:rFonts w:ascii="Angsana New" w:hAnsi="Angsana New" w:cs="Angsana New" w:hint="cs"/>
          <w:sz w:val="28"/>
          <w:szCs w:val="28"/>
          <w:cs/>
        </w:rPr>
        <w:tab/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 ;</w:t>
      </w:r>
    </w:p>
    <w:p w:rsidR="0081090A" w:rsidRPr="00BA707C" w:rsidRDefault="00A36A50" w:rsidP="00054E11">
      <w:pPr>
        <w:ind w:left="1710" w:hanging="27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•</w:t>
      </w:r>
      <w:r w:rsidRPr="00BA707C">
        <w:rPr>
          <w:rFonts w:ascii="Angsana New" w:hAnsi="Angsana New" w:cs="Angsana New" w:hint="cs"/>
          <w:sz w:val="28"/>
          <w:szCs w:val="28"/>
          <w:cs/>
        </w:rPr>
        <w:tab/>
        <w:t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</w:t>
      </w:r>
      <w:r w:rsidR="0081090A"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FB0540" w:rsidRPr="00F10B11" w:rsidRDefault="00FB0540" w:rsidP="00F10B11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:rsidR="00A36A50" w:rsidRPr="00046500" w:rsidRDefault="004E0001" w:rsidP="00F10B1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4E0001">
        <w:rPr>
          <w:rFonts w:ascii="Angsana New" w:hAnsi="Angsana New" w:cs="Angsana New" w:hint="cs"/>
          <w:b/>
          <w:bCs/>
          <w:snapToGrid w:val="0"/>
          <w:sz w:val="28"/>
          <w:szCs w:val="28"/>
          <w:lang w:val="en-GB"/>
        </w:rPr>
        <w:t>4</w:t>
      </w:r>
      <w:r w:rsidR="00A36A50" w:rsidRPr="00046500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ab/>
        <w:t>ประมาณการทางบัญชีที่สำคัญ ข้อสมมติฐานและการใช้ดุลยพินิจ</w:t>
      </w:r>
    </w:p>
    <w:p w:rsidR="00A36A50" w:rsidRPr="00F10B11" w:rsidRDefault="00A36A50" w:rsidP="00A36A50">
      <w:pPr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A36A50" w:rsidRPr="00046500" w:rsidRDefault="00A36A50" w:rsidP="00A36A50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46500">
        <w:rPr>
          <w:rFonts w:ascii="Angsana New" w:hAnsi="Angsana New" w:cs="Angsana New" w:hint="cs"/>
          <w:spacing w:val="-4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</w:t>
      </w:r>
      <w:r w:rsidR="00046500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046500">
        <w:rPr>
          <w:rFonts w:ascii="Angsana New" w:hAnsi="Angsana New" w:cs="Angsana New" w:hint="cs"/>
          <w:spacing w:val="-4"/>
          <w:sz w:val="28"/>
          <w:szCs w:val="28"/>
          <w:cs/>
        </w:rPr>
        <w:t>ของประสบการณ์ใน</w:t>
      </w:r>
      <w:r w:rsidRPr="00046500">
        <w:rPr>
          <w:rFonts w:ascii="Angsana New" w:hAnsi="Angsana New" w:cs="Angsana New" w:hint="cs"/>
          <w:sz w:val="28"/>
          <w:szCs w:val="28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</w:t>
      </w:r>
      <w:r w:rsidR="00046500">
        <w:rPr>
          <w:rFonts w:ascii="Angsana New" w:hAnsi="Angsana New" w:cs="Angsana New"/>
          <w:sz w:val="28"/>
          <w:szCs w:val="28"/>
          <w:cs/>
        </w:rPr>
        <w:br/>
      </w:r>
      <w:r w:rsidRPr="00046500">
        <w:rPr>
          <w:rFonts w:ascii="Angsana New" w:hAnsi="Angsana New" w:cs="Angsana New" w:hint="cs"/>
          <w:sz w:val="28"/>
          <w:szCs w:val="28"/>
          <w:cs/>
        </w:rPr>
        <w:t>ในสถานการณ์ขณะนั้น</w:t>
      </w:r>
    </w:p>
    <w:p w:rsidR="00A36A50" w:rsidRPr="00F10B11" w:rsidRDefault="00A36A50" w:rsidP="00A36A50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36A50" w:rsidRPr="00046500" w:rsidRDefault="004E0001" w:rsidP="00A36A50">
      <w:pPr>
        <w:ind w:left="1080" w:hanging="540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4</w:t>
      </w:r>
      <w:r w:rsidR="00A36A50" w:rsidRPr="00046500">
        <w:rPr>
          <w:rFonts w:ascii="Angsana New" w:hAnsi="Angsana New" w:cs="Angsana New" w:hint="cs"/>
          <w:b/>
          <w:bCs/>
          <w:sz w:val="28"/>
          <w:szCs w:val="28"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A36A50" w:rsidRPr="0004650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ab/>
        <w:t>ส่วนปรับปรุงอาคาร อุปกรณ์และสินทรัพย์ไม่มีตัวตน</w:t>
      </w:r>
    </w:p>
    <w:p w:rsidR="00A36A50" w:rsidRPr="00F10B11" w:rsidRDefault="00A36A50" w:rsidP="00A36A50">
      <w:pPr>
        <w:tabs>
          <w:tab w:val="left" w:pos="738"/>
        </w:tabs>
        <w:ind w:left="108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A36A50" w:rsidRPr="00BA707C" w:rsidRDefault="00A36A50" w:rsidP="00A36A50">
      <w:pPr>
        <w:ind w:left="108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046500">
        <w:rPr>
          <w:rFonts w:ascii="Angsana New" w:hAnsi="Angsana New" w:cs="Angsana New" w:hint="cs"/>
          <w:sz w:val="28"/>
          <w:szCs w:val="28"/>
          <w:cs/>
          <w:lang w:val="en-GB"/>
        </w:rPr>
        <w:t>ฝ่ายบริหารได้ทำการประมาณการของอายุการใช้งานและมูลค่าซากสำหรับส่วนปรับปรุงอาคาร อุปกรณ์และสินทรัพย์</w:t>
      </w:r>
      <w:r w:rsidRPr="00046500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ไม่มีตัวตน โดยฝ่ายบริหารจะมีการทบทวนค่าเสื่อมราคาเมื่ออายุการใช้งานและมูลค่าซาก</w:t>
      </w:r>
      <w:r w:rsidRPr="00046500">
        <w:rPr>
          <w:rFonts w:ascii="Angsana New" w:hAnsi="Angsana New" w:cs="Angsana New" w:hint="cs"/>
          <w:spacing w:val="-6"/>
          <w:sz w:val="28"/>
          <w:szCs w:val="28"/>
          <w:lang w:val="en-GB"/>
        </w:rPr>
        <w:br/>
      </w:r>
      <w:r w:rsidRPr="00046500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>มีความแตกต่างไปจากการประมาณการ</w:t>
      </w:r>
      <w:r w:rsidRPr="00046500">
        <w:rPr>
          <w:rFonts w:ascii="Angsana New" w:hAnsi="Angsana New" w:cs="Angsana New" w:hint="cs"/>
          <w:sz w:val="28"/>
          <w:szCs w:val="28"/>
          <w:cs/>
          <w:lang w:val="en-GB"/>
        </w:rPr>
        <w:t>ในงวดก่อน หรือมีการตัดจำหน่ายสินทรัพย์ที่เสื่อมสภาพหรือไม่ได้</w:t>
      </w:r>
      <w:r w:rsidRPr="00046500">
        <w:rPr>
          <w:rFonts w:ascii="Angsana New" w:hAnsi="Angsana New" w:cs="Angsana New" w:hint="cs"/>
          <w:sz w:val="28"/>
          <w:szCs w:val="28"/>
          <w:lang w:val="en-GB"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ใช้งานโดยการเลิกใช้หรือขาย</w:t>
      </w:r>
    </w:p>
    <w:p w:rsidR="00213DA0" w:rsidRPr="00F10B11" w:rsidRDefault="00213DA0" w:rsidP="00A36A50">
      <w:pPr>
        <w:pStyle w:val="a"/>
        <w:tabs>
          <w:tab w:val="left" w:pos="810"/>
          <w:tab w:val="left" w:pos="3870"/>
        </w:tabs>
        <w:ind w:left="4140" w:right="0" w:hanging="360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36A50" w:rsidRPr="00046500" w:rsidRDefault="004E0001" w:rsidP="00A36A50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4</w:t>
      </w:r>
      <w:r w:rsidR="00A36A50" w:rsidRPr="00046500">
        <w:rPr>
          <w:rFonts w:ascii="Angsana New" w:hAnsi="Angsana New" w:cs="Angsana New" w:hint="cs"/>
          <w:b/>
          <w:bCs/>
          <w:spacing w:val="-4"/>
          <w:sz w:val="28"/>
          <w:szCs w:val="28"/>
          <w:lang w:val="en-GB"/>
        </w:rPr>
        <w:t>.</w:t>
      </w:r>
      <w:r w:rsidRPr="004E0001">
        <w:rPr>
          <w:rFonts w:ascii="Angsana New" w:hAnsi="Angsana New" w:cs="Angsana New" w:hint="cs"/>
          <w:b/>
          <w:bCs/>
          <w:spacing w:val="-4"/>
          <w:sz w:val="28"/>
          <w:szCs w:val="28"/>
          <w:lang w:val="en-GB"/>
        </w:rPr>
        <w:t>2</w:t>
      </w:r>
      <w:r w:rsidR="00A36A50" w:rsidRPr="00046500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ab/>
        <w:t>ภาระผูกพันผลประโยชน์พนักงาน</w:t>
      </w:r>
    </w:p>
    <w:p w:rsidR="00A36A50" w:rsidRPr="00F10B11" w:rsidRDefault="00A36A50" w:rsidP="00A36A50">
      <w:pPr>
        <w:tabs>
          <w:tab w:val="left" w:pos="709"/>
          <w:tab w:val="num" w:pos="1440"/>
        </w:tabs>
        <w:ind w:left="108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36A50" w:rsidRPr="00046500" w:rsidRDefault="00A36A50" w:rsidP="00A36A50">
      <w:pPr>
        <w:tabs>
          <w:tab w:val="left" w:pos="709"/>
          <w:tab w:val="num" w:pos="1440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46500">
        <w:rPr>
          <w:rFonts w:ascii="Angsana New" w:hAnsi="Angsana New" w:cs="Angsana New" w:hint="cs"/>
          <w:sz w:val="28"/>
          <w:szCs w:val="28"/>
          <w:cs/>
        </w:rPr>
        <w:t>บริษัทมีข้อผูกมัดในการให้ประโยชน์แก่พนักงานเมื่อเกษียณอายุ มูลค่าปัจจุบันของหนี้สินผลประโยชน์</w:t>
      </w:r>
      <w:r w:rsidRPr="00046500">
        <w:rPr>
          <w:rFonts w:ascii="Angsana New" w:hAnsi="Angsana New" w:cs="Angsana New" w:hint="cs"/>
          <w:spacing w:val="-4"/>
          <w:sz w:val="28"/>
          <w:szCs w:val="28"/>
          <w:cs/>
        </w:rPr>
        <w:t>พนักงานที่รับรู้รายการในงบ</w:t>
      </w:r>
      <w:r w:rsidRPr="00046500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แสดงฐานะการเงิน</w:t>
      </w:r>
      <w:r w:rsidRPr="00046500">
        <w:rPr>
          <w:rFonts w:ascii="Angsana New" w:hAnsi="Angsana New" w:cs="Angsana New" w:hint="cs"/>
          <w:spacing w:val="-4"/>
          <w:sz w:val="28"/>
          <w:szCs w:val="28"/>
          <w:cs/>
        </w:rPr>
        <w:t>ได้ถูกคำนวณด้วยวิธีคณิตศาสตร์ประกันภัยจากหลายสมมติฐาน</w:t>
      </w:r>
      <w:r w:rsidRPr="00046500">
        <w:rPr>
          <w:rFonts w:ascii="Angsana New" w:hAnsi="Angsana New" w:cs="Angsana New" w:hint="cs"/>
          <w:sz w:val="28"/>
          <w:szCs w:val="28"/>
          <w:cs/>
        </w:rPr>
        <w:t xml:space="preserve"> สมมติฐานที่ใช้ในการประเมินค่าใช้จ่ายผลประโยชน์พนักงานสุทธิประจำงวดได้รวมถึงอัตราคิดลด </w:t>
      </w:r>
      <w:r w:rsidRPr="00046500">
        <w:rPr>
          <w:rFonts w:ascii="Angsana New" w:hAnsi="Angsana New" w:cs="Angsana New" w:hint="cs"/>
          <w:sz w:val="28"/>
          <w:szCs w:val="28"/>
          <w:cs/>
        </w:rPr>
        <w:br/>
        <w:t>อัตราการเพิ่มขึ้นของเงินเดือนพนักงาน และอัตราการเปลี่ยนแปลงในจำนวนพนักงาน การเปลี่ยนแปลง</w:t>
      </w:r>
      <w:r w:rsidRPr="00046500">
        <w:rPr>
          <w:rFonts w:ascii="Angsana New" w:hAnsi="Angsana New" w:cs="Angsana New" w:hint="cs"/>
          <w:sz w:val="28"/>
          <w:szCs w:val="28"/>
          <w:cs/>
        </w:rPr>
        <w:br/>
        <w:t>ในอัตราเหล่านี้มีผลต่อประมาณการค่าใช้จ่ายที่เกี่ยวข้องกับผลประโยชน์พนักงานสุทธิ ในทุกปีบริษัทจะ</w:t>
      </w:r>
      <w:r w:rsidRPr="00046500">
        <w:rPr>
          <w:rFonts w:ascii="Angsana New" w:hAnsi="Angsana New" w:cs="Angsana New" w:hint="cs"/>
          <w:sz w:val="28"/>
          <w:szCs w:val="28"/>
          <w:cs/>
        </w:rPr>
        <w:br/>
        <w:t>มีการทบทวนอัตราคิดลดที่เหมาะสมซึ่งสะท้อนถึงอัตราดอกเบี้ยที่ควร</w:t>
      </w:r>
      <w:r w:rsidRPr="00046500">
        <w:rPr>
          <w:rFonts w:ascii="Angsana New" w:hAnsi="Angsana New" w:cs="Angsana New" w:hint="cs"/>
          <w:spacing w:val="-4"/>
          <w:sz w:val="28"/>
          <w:szCs w:val="28"/>
          <w:cs/>
        </w:rPr>
        <w:t>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</w:t>
      </w:r>
      <w:r w:rsidRPr="00046500">
        <w:rPr>
          <w:rFonts w:ascii="Angsana New" w:hAnsi="Angsana New" w:cs="Angsana New" w:hint="cs"/>
          <w:sz w:val="28"/>
          <w:szCs w:val="28"/>
          <w:cs/>
        </w:rPr>
        <w:t>ประเมินอัตราคิดลดที่เหมาะสม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:rsidR="00A36A50" w:rsidRPr="00F10B11" w:rsidRDefault="00A36A50" w:rsidP="00A36A50">
      <w:pPr>
        <w:rPr>
          <w:rFonts w:ascii="Angsana New" w:hAnsi="Angsana New" w:cs="Angsana New"/>
          <w:sz w:val="20"/>
          <w:szCs w:val="20"/>
          <w:cs/>
        </w:rPr>
      </w:pPr>
    </w:p>
    <w:p w:rsidR="00A36A50" w:rsidRPr="00046500" w:rsidRDefault="004E0001" w:rsidP="00A36A50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5</w:t>
      </w:r>
      <w:r w:rsidR="00A36A50" w:rsidRPr="00046500">
        <w:rPr>
          <w:rFonts w:ascii="Angsana New" w:hAnsi="Angsana New" w:cs="Angsana New" w:hint="cs"/>
          <w:b/>
          <w:bCs/>
          <w:sz w:val="28"/>
          <w:szCs w:val="28"/>
          <w:lang w:val="en-US"/>
        </w:rPr>
        <w:tab/>
      </w:r>
      <w:r w:rsidR="00A36A50" w:rsidRPr="00046500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046500" w:rsidTr="00A36A50">
        <w:trPr>
          <w:trHeight w:val="417"/>
        </w:trPr>
        <w:tc>
          <w:tcPr>
            <w:tcW w:w="6264" w:type="dxa"/>
            <w:vAlign w:val="bottom"/>
          </w:tcPr>
          <w:p w:rsidR="00A36A50" w:rsidRPr="00046500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046500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046500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046500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046500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A36A50">
        <w:trPr>
          <w:trHeight w:val="80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11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126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776C0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878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742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034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รวมเงินสดและเงินฝากสถาบันการเงิน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2D4822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889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50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755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160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:rsidR="0062710B" w:rsidRPr="00BA707C" w:rsidRDefault="00776C0A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292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400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392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400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)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776C0A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597</w:t>
            </w:r>
            <w:r w:rsidR="00776C0A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362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760</w:t>
            </w:r>
          </w:p>
        </w:tc>
      </w:tr>
    </w:tbl>
    <w:p w:rsidR="00A36A50" w:rsidRPr="00F10B11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36A50" w:rsidRPr="00046500" w:rsidRDefault="00A36A50" w:rsidP="00F10B11">
      <w:pPr>
        <w:pStyle w:val="a"/>
        <w:tabs>
          <w:tab w:val="left" w:pos="567"/>
        </w:tabs>
        <w:ind w:left="540" w:right="2"/>
        <w:jc w:val="thaiDistribute"/>
        <w:rPr>
          <w:rFonts w:ascii="Angsana New" w:hAnsi="Angsana New" w:cs="Angsana New"/>
          <w:lang w:val="en-US"/>
        </w:rPr>
      </w:pPr>
      <w:r w:rsidRPr="00046500">
        <w:rPr>
          <w:rFonts w:ascii="Angsana New" w:hAnsi="Angsana New" w:cs="Angsana New" w:hint="cs"/>
          <w:spacing w:val="-4"/>
          <w:cs/>
          <w:lang w:val="en-GB"/>
        </w:rPr>
        <w:t xml:space="preserve">ณ วันที่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31</w:t>
      </w:r>
      <w:r w:rsidRPr="00046500">
        <w:rPr>
          <w:rFonts w:ascii="Angsana New" w:hAnsi="Angsana New" w:cs="Angsana New" w:hint="cs"/>
          <w:spacing w:val="-4"/>
          <w:lang w:val="en-US"/>
        </w:rPr>
        <w:t xml:space="preserve"> 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AD18CF" w:rsidRPr="00046500">
        <w:rPr>
          <w:rFonts w:ascii="Angsana New" w:hAnsi="Angsana New" w:cs="Angsana New" w:hint="cs"/>
          <w:spacing w:val="-4"/>
          <w:cs/>
          <w:lang w:val="en-US"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2561</w:t>
      </w:r>
      <w:r w:rsidRPr="00046500">
        <w:rPr>
          <w:rFonts w:ascii="Angsana New" w:hAnsi="Angsana New" w:cs="Angsana New" w:hint="cs"/>
          <w:spacing w:val="-4"/>
          <w:lang w:val="en-US"/>
        </w:rPr>
        <w:t xml:space="preserve"> 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 xml:space="preserve">บริษัทได้นำเงินฝากธนาคารจำนวน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0</w:t>
      </w:r>
      <w:r w:rsidR="00684BB2" w:rsidRPr="00046500">
        <w:rPr>
          <w:rFonts w:ascii="Angsana New" w:hAnsi="Angsana New" w:cs="Angsana New" w:hint="cs"/>
          <w:spacing w:val="-4"/>
          <w:cs/>
          <w:lang w:val="en-US"/>
        </w:rPr>
        <w:t>.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29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 xml:space="preserve"> ล้านบาท </w:t>
      </w:r>
      <w:r w:rsidRPr="00046500">
        <w:rPr>
          <w:rFonts w:ascii="Angsana New" w:hAnsi="Angsana New" w:cs="Angsana New" w:hint="cs"/>
          <w:spacing w:val="-4"/>
          <w:lang w:val="en-US"/>
        </w:rPr>
        <w:t>(</w:t>
      </w:r>
      <w:r w:rsidR="00AD18CF" w:rsidRPr="00046500">
        <w:rPr>
          <w:rFonts w:ascii="Angsana New" w:hAnsi="Angsana New" w:cs="Angsana New" w:hint="cs"/>
          <w:spacing w:val="-4"/>
          <w:cs/>
          <w:lang w:val="en-US"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2560</w:t>
      </w:r>
      <w:r w:rsidRPr="00046500">
        <w:rPr>
          <w:rFonts w:ascii="Angsana New" w:hAnsi="Angsana New" w:cs="Angsana New" w:hint="cs"/>
          <w:spacing w:val="-4"/>
          <w:cs/>
          <w:lang w:val="en-GB"/>
        </w:rPr>
        <w:t xml:space="preserve"> </w:t>
      </w:r>
      <w:r w:rsidRPr="00046500">
        <w:rPr>
          <w:rFonts w:ascii="Angsana New" w:hAnsi="Angsana New" w:cs="Angsana New" w:hint="cs"/>
          <w:spacing w:val="-4"/>
          <w:lang w:val="en-US"/>
        </w:rPr>
        <w:t>: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0</w:t>
      </w:r>
      <w:r w:rsidR="0062710B" w:rsidRPr="00046500">
        <w:rPr>
          <w:rFonts w:ascii="Angsana New" w:hAnsi="Angsana New" w:cs="Angsana New" w:hint="cs"/>
          <w:spacing w:val="-4"/>
          <w:lang w:val="en-GB"/>
        </w:rPr>
        <w:t>.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39</w:t>
      </w:r>
      <w:r w:rsidR="0062710B" w:rsidRPr="0004650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>ล้านบาท</w:t>
      </w:r>
      <w:r w:rsidRPr="00046500">
        <w:rPr>
          <w:rFonts w:ascii="Angsana New" w:hAnsi="Angsana New" w:cs="Angsana New" w:hint="cs"/>
          <w:spacing w:val="-4"/>
          <w:lang w:val="en-US"/>
        </w:rPr>
        <w:t>)</w:t>
      </w:r>
      <w:r w:rsidRPr="00046500">
        <w:rPr>
          <w:rFonts w:ascii="Angsana New" w:hAnsi="Angsana New" w:cs="Angsana New" w:hint="cs"/>
          <w:spacing w:val="-4"/>
          <w:cs/>
          <w:lang w:val="en-US"/>
        </w:rPr>
        <w:t xml:space="preserve"> ไปวาง</w:t>
      </w:r>
      <w:r w:rsidRPr="00046500">
        <w:rPr>
          <w:rFonts w:ascii="Angsana New" w:hAnsi="Angsana New" w:cs="Angsana New" w:hint="cs"/>
          <w:spacing w:val="-4"/>
          <w:lang w:val="en-US"/>
        </w:rPr>
        <w:br/>
      </w:r>
      <w:r w:rsidRPr="00046500">
        <w:rPr>
          <w:rFonts w:ascii="Angsana New" w:hAnsi="Angsana New" w:cs="Angsana New" w:hint="cs"/>
          <w:spacing w:val="-4"/>
          <w:cs/>
          <w:lang w:val="en-US"/>
        </w:rPr>
        <w:t>ค้ำประกัน</w:t>
      </w:r>
      <w:r w:rsidRPr="00046500">
        <w:rPr>
          <w:rFonts w:ascii="Angsana New" w:hAnsi="Angsana New" w:cs="Angsana New" w:hint="cs"/>
          <w:cs/>
          <w:lang w:val="en-US"/>
        </w:rPr>
        <w:t>ต่อสัญญาให้บริการและสัญญาเช่าสำนักงาน</w:t>
      </w:r>
      <w:r w:rsidRPr="00046500">
        <w:rPr>
          <w:rFonts w:ascii="Angsana New" w:hAnsi="Angsana New" w:cs="Angsana New" w:hint="cs"/>
          <w:lang w:val="en-US"/>
        </w:rPr>
        <w:br w:type="page"/>
      </w:r>
    </w:p>
    <w:p w:rsidR="00A36A50" w:rsidRPr="00BA707C" w:rsidRDefault="00A36A50" w:rsidP="00A36A50">
      <w:pPr>
        <w:pStyle w:val="a"/>
        <w:tabs>
          <w:tab w:val="left" w:pos="567"/>
        </w:tabs>
        <w:ind w:left="540" w:right="2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4E0001" w:rsidP="008D5AF4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6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>เงินลงทุนระยะสั้น</w:t>
      </w:r>
    </w:p>
    <w:p w:rsidR="00A36A50" w:rsidRPr="00BA707C" w:rsidRDefault="00A36A50" w:rsidP="00A36A50">
      <w:pPr>
        <w:pStyle w:val="a"/>
        <w:tabs>
          <w:tab w:val="left" w:pos="567"/>
        </w:tabs>
        <w:ind w:left="540" w:right="2"/>
        <w:jc w:val="thaiDistribute"/>
        <w:rPr>
          <w:rFonts w:ascii="Angsan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A36A50">
        <w:trPr>
          <w:trHeight w:val="80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90D18" w:rsidRPr="00BA707C" w:rsidTr="00A36A50">
        <w:trPr>
          <w:trHeight w:val="29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เงินลงทุนระยะสั้น - กองทุนเปิด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52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288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282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407</w:t>
            </w:r>
          </w:p>
        </w:tc>
      </w:tr>
    </w:tbl>
    <w:p w:rsidR="00A36A50" w:rsidRPr="00BA707C" w:rsidRDefault="00A36A50" w:rsidP="00A36A50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>การเปลี่ยนแปลงของเงินลงทุนระยะสั้นสามารถวิเคราะห์ได้ดังนี้</w:t>
      </w:r>
    </w:p>
    <w:p w:rsidR="00A36A50" w:rsidRPr="00BA707C" w:rsidRDefault="00A36A50" w:rsidP="00A36A50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A36A50">
        <w:trPr>
          <w:trHeight w:val="80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0"/>
                <w:tab w:val="left" w:pos="990"/>
              </w:tabs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43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282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008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796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ซื้อเพิ่มขึ้น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164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500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126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700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000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ขาย</w:t>
            </w:r>
          </w:p>
        </w:tc>
        <w:tc>
          <w:tcPr>
            <w:tcW w:w="1440" w:type="dxa"/>
            <w:vAlign w:val="bottom"/>
          </w:tcPr>
          <w:p w:rsidR="0062710B" w:rsidRPr="00BA707C" w:rsidRDefault="00684BB2" w:rsidP="0004650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/>
                <w:color w:val="auto"/>
                <w:lang w:val="en-GB"/>
              </w:rPr>
              <w:t>155</w:t>
            </w:r>
            <w:r w:rsidR="00046500">
              <w:rPr>
                <w:rFonts w:ascii="Angsana New" w:hAnsi="Angsana New"/>
                <w:color w:val="auto"/>
                <w:lang w:val="en-GB"/>
              </w:rPr>
              <w:t>,</w:t>
            </w:r>
            <w:r w:rsidR="004E0001" w:rsidRPr="004E0001">
              <w:rPr>
                <w:rFonts w:ascii="Angsana New" w:hAnsi="Angsana New"/>
                <w:color w:val="auto"/>
                <w:lang w:val="en-GB"/>
              </w:rPr>
              <w:t>512</w:t>
            </w:r>
            <w:r w:rsidR="00046500">
              <w:rPr>
                <w:rFonts w:ascii="Angsana New" w:hAnsi="Angsana New"/>
                <w:color w:val="auto"/>
                <w:lang w:val="en-GB"/>
              </w:rPr>
              <w:t>,</w:t>
            </w:r>
            <w:r w:rsidR="004E0001" w:rsidRPr="004E0001">
              <w:rPr>
                <w:rFonts w:ascii="Angsana New" w:hAnsi="Angsana New"/>
                <w:color w:val="auto"/>
                <w:lang w:val="en-GB"/>
              </w:rPr>
              <w:t>100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86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470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025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)</w:t>
            </w:r>
          </w:p>
        </w:tc>
      </w:tr>
      <w:tr w:rsidR="00290D18" w:rsidRPr="00BA707C" w:rsidTr="00A36A50">
        <w:trPr>
          <w:trHeight w:val="29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/>
                <w:color w:val="auto"/>
                <w:lang w:val="en-GB"/>
              </w:rPr>
              <w:t>18</w:t>
            </w:r>
            <w:r w:rsidR="00046500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135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636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0"/>
                <w:tab w:val="left" w:pos="990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52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288</w:t>
            </w:r>
            <w:r w:rsidR="00684BB2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282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407</w:t>
            </w:r>
          </w:p>
        </w:tc>
      </w:tr>
    </w:tbl>
    <w:p w:rsidR="00A36A50" w:rsidRPr="00BA707C" w:rsidRDefault="00A36A50" w:rsidP="00A36A50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tabs>
          <w:tab w:val="left" w:pos="54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Angsana New" w:hAnsi="Angsana New" w:cs="Angsana New"/>
          <w:cs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4E0001" w:rsidRPr="004E0001">
        <w:rPr>
          <w:rFonts w:ascii="Angsana New" w:hAnsi="Angsana New" w:cs="Angsana New" w:hint="cs"/>
          <w:lang w:val="en-GB"/>
        </w:rPr>
        <w:t>31</w:t>
      </w:r>
      <w:r w:rsidRPr="00BA707C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AD18CF" w:rsidRPr="00BA707C">
        <w:rPr>
          <w:rFonts w:ascii="Angsana New" w:hAnsi="Angsana New" w:cs="Angsana New" w:hint="cs"/>
          <w:cs/>
          <w:lang w:val="en-US"/>
        </w:rPr>
        <w:t xml:space="preserve">พ.ศ. </w:t>
      </w:r>
      <w:r w:rsidR="004E0001" w:rsidRPr="004E0001">
        <w:rPr>
          <w:rFonts w:ascii="Angsana New" w:hAnsi="Angsana New" w:cs="Angsana New" w:hint="cs"/>
          <w:lang w:val="en-GB"/>
        </w:rPr>
        <w:t>2561</w:t>
      </w:r>
      <w:r w:rsidRPr="00BA707C">
        <w:rPr>
          <w:rFonts w:ascii="Angsana New" w:hAnsi="Angsana New" w:cs="Angsana New" w:hint="cs"/>
          <w:cs/>
          <w:lang w:val="en-US"/>
        </w:rPr>
        <w:t xml:space="preserve"> เงินลงทุนระยะสั้น เป็นเงินลงทุนเพื่อค้าในกองทุนเปิดที่จัดการโดยสถาบันการเงิน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cs/>
          <w:lang w:val="en-US"/>
        </w:rPr>
      </w:pPr>
    </w:p>
    <w:p w:rsidR="00A36A50" w:rsidRPr="00BA707C" w:rsidRDefault="004E0001" w:rsidP="00A36A50">
      <w:pPr>
        <w:pStyle w:val="a"/>
        <w:tabs>
          <w:tab w:val="left" w:pos="567"/>
        </w:tabs>
        <w:ind w:left="540" w:right="2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7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 xml:space="preserve">ลูกหนี้ค่าบริการ </w:t>
      </w:r>
      <w:r w:rsidR="00F10B11">
        <w:rPr>
          <w:rFonts w:ascii="Angsana New" w:hAnsi="Angsana New" w:cs="Angsana New"/>
          <w:b/>
          <w:bCs/>
          <w:lang w:val="en-GB"/>
        </w:rPr>
        <w:t>-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 xml:space="preserve"> </w:t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A36A50">
        <w:trPr>
          <w:trHeight w:val="80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ลูกหนี้ค่าบริการ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14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718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7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243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664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62710B" w:rsidRPr="00BA707C" w:rsidRDefault="00174A85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49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986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)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ลูกหนี้ค่าบริการ </w:t>
            </w:r>
            <w:r w:rsidR="00F10B11">
              <w:rPr>
                <w:rFonts w:ascii="Angsana New" w:hAnsi="Angsana New"/>
                <w:color w:val="auto"/>
                <w:lang w:val="en-US"/>
              </w:rPr>
              <w:t>-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14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718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7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193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678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17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790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23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555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574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32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508</w:t>
            </w:r>
            <w:r w:rsidR="00174A85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30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749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252</w:t>
            </w:r>
          </w:p>
        </w:tc>
      </w:tr>
    </w:tbl>
    <w:p w:rsidR="00A36A50" w:rsidRPr="00BA707C" w:rsidRDefault="00A36A50" w:rsidP="00A36A50">
      <w:pPr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lang w:val="en-US"/>
        </w:rPr>
        <w:br w:type="page"/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A36A50" w:rsidRPr="00BA707C" w:rsidRDefault="004E0001" w:rsidP="00A36A50">
      <w:pPr>
        <w:pStyle w:val="a"/>
        <w:ind w:left="540" w:right="2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7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 xml:space="preserve">ลูกหนี้ค่าบริการ </w:t>
      </w:r>
      <w:r w:rsidR="00F10B11">
        <w:rPr>
          <w:rFonts w:ascii="Angsana New" w:hAnsi="Angsana New" w:cs="Angsana New"/>
          <w:b/>
          <w:bCs/>
          <w:lang w:val="en-GB"/>
        </w:rPr>
        <w:t>-</w:t>
      </w:r>
      <w:r w:rsidR="00A36A50" w:rsidRPr="00BA707C">
        <w:rPr>
          <w:rFonts w:ascii="Angsana New" w:hAnsi="Angsana New" w:cs="Angsana New" w:hint="cs"/>
          <w:b/>
          <w:bCs/>
          <w:cs/>
          <w:lang w:val="en-GB"/>
        </w:rPr>
        <w:t xml:space="preserve"> </w:t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 xml:space="preserve">สุทธิ </w:t>
      </w:r>
      <w:r w:rsidR="00A36A50" w:rsidRPr="00BA707C">
        <w:rPr>
          <w:rFonts w:ascii="Angsana New" w:hAnsi="Angsana New" w:cs="Angsana New" w:hint="cs"/>
          <w:lang w:val="en-US"/>
        </w:rPr>
        <w:t>(</w:t>
      </w:r>
      <w:r w:rsidR="00A36A50" w:rsidRPr="00BA707C">
        <w:rPr>
          <w:rFonts w:ascii="Angsana New" w:hAnsi="Angsana New" w:cs="Angsana New" w:hint="cs"/>
          <w:cs/>
          <w:lang w:val="en-US"/>
        </w:rPr>
        <w:t>ต่อ</w:t>
      </w:r>
      <w:r w:rsidR="00A36A50" w:rsidRPr="00BA707C">
        <w:rPr>
          <w:rFonts w:ascii="Angsana New" w:hAnsi="Angsana New" w:cs="Angsana New" w:hint="cs"/>
          <w:lang w:val="en-US"/>
        </w:rPr>
        <w:t>)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  <w:r w:rsidRPr="00BA707C">
        <w:rPr>
          <w:rFonts w:ascii="Angsana New" w:hAnsi="Angsana New" w:cs="Angsana New" w:hint="cs"/>
          <w:cs/>
          <w:lang w:val="en-US"/>
        </w:rPr>
        <w:t xml:space="preserve">ลูกหนี้ค่าบริการ ณ วันที่ </w:t>
      </w:r>
      <w:r w:rsidR="004E0001" w:rsidRPr="004E0001">
        <w:rPr>
          <w:rFonts w:ascii="Angsana New" w:hAnsi="Angsana New" w:cs="Angsana New" w:hint="cs"/>
          <w:lang w:val="en-GB"/>
        </w:rPr>
        <w:t>31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>ธันวาคม สามารถวิเคราะห์ตามอายุหนี้ที่ค้างชำระได้ดังนี้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9043" w:type="dxa"/>
        <w:tblInd w:w="116" w:type="dxa"/>
        <w:tblLayout w:type="fixed"/>
        <w:tblLook w:val="0000"/>
      </w:tblPr>
      <w:tblGrid>
        <w:gridCol w:w="6163"/>
        <w:gridCol w:w="1440"/>
        <w:gridCol w:w="1440"/>
      </w:tblGrid>
      <w:tr w:rsidR="00290D18" w:rsidRPr="00BA707C" w:rsidTr="00F725D0">
        <w:trPr>
          <w:cantSplit/>
        </w:trPr>
        <w:tc>
          <w:tcPr>
            <w:tcW w:w="6163" w:type="dxa"/>
          </w:tcPr>
          <w:p w:rsidR="00A36A50" w:rsidRPr="00BA707C" w:rsidRDefault="00A36A50" w:rsidP="00F725D0">
            <w:pPr>
              <w:ind w:left="4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D18CF" w:rsidP="00F725D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BA707C" w:rsidRDefault="00AD18CF" w:rsidP="00F725D0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90D18" w:rsidRPr="00BA707C" w:rsidTr="00F725D0">
        <w:trPr>
          <w:cantSplit/>
        </w:trPr>
        <w:tc>
          <w:tcPr>
            <w:tcW w:w="6163" w:type="dxa"/>
          </w:tcPr>
          <w:p w:rsidR="00A36A50" w:rsidRPr="00BA707C" w:rsidRDefault="00A36A50" w:rsidP="00F725D0">
            <w:pPr>
              <w:ind w:left="4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F725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F725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D18" w:rsidRPr="00BA707C" w:rsidTr="00F725D0">
        <w:trPr>
          <w:cantSplit/>
        </w:trPr>
        <w:tc>
          <w:tcPr>
            <w:tcW w:w="6163" w:type="dxa"/>
          </w:tcPr>
          <w:p w:rsidR="00A36A50" w:rsidRPr="00BA707C" w:rsidRDefault="00A36A50" w:rsidP="00F725D0">
            <w:pPr>
              <w:ind w:left="417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F725D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F725D0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ยังไม่ถึงกำหนดชำระ 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14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003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193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678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เกินกำหนดชำระไม่เกิน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30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575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lang w:val="en-US"/>
              </w:rPr>
              <w:t>-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เกินกำหนดชำระมากกว่า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30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วัน แต่ไม่เกิน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180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139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260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lang w:val="en-US"/>
              </w:rPr>
              <w:t>-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เกินกำหนดชำระมากกว่า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180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วัน แต่ไม่เกิน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B54CDC" w:rsidRPr="00BA707C" w:rsidRDefault="006E252D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lang w:val="en-GB"/>
              </w:rPr>
              <w:t>-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เกินกำหนดมากกว่า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B54CDC" w:rsidRPr="00BA707C" w:rsidRDefault="006E252D" w:rsidP="00F725D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49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986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14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718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243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664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725D0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B54CDC" w:rsidRPr="00BA707C" w:rsidRDefault="006E252D" w:rsidP="00F725D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F725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49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986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B54CDC" w:rsidRPr="00BA707C" w:rsidTr="00F725D0">
        <w:trPr>
          <w:cantSplit/>
        </w:trPr>
        <w:tc>
          <w:tcPr>
            <w:tcW w:w="6163" w:type="dxa"/>
            <w:vAlign w:val="bottom"/>
          </w:tcPr>
          <w:p w:rsidR="00B54CDC" w:rsidRPr="00BA707C" w:rsidRDefault="00B54CDC" w:rsidP="00F10B11">
            <w:pPr>
              <w:pStyle w:val="a1"/>
              <w:ind w:left="417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ลูกหนี้ค่าบริการ </w:t>
            </w:r>
            <w:r w:rsidR="00F10B11">
              <w:rPr>
                <w:rFonts w:ascii="Angsana New" w:hAnsi="Angsana New"/>
                <w:color w:val="auto"/>
                <w:lang w:val="en-US"/>
              </w:rPr>
              <w:t>-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14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718</w:t>
            </w:r>
            <w:r w:rsidR="006E252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F725D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7</w:t>
            </w:r>
            <w:r w:rsidR="00B54CDC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193</w:t>
            </w:r>
            <w:r w:rsidR="00B54CDC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678</w:t>
            </w:r>
          </w:p>
        </w:tc>
      </w:tr>
    </w:tbl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36A50" w:rsidRPr="00BA707C" w:rsidRDefault="004E0001" w:rsidP="00A36A50">
      <w:pPr>
        <w:pStyle w:val="a"/>
        <w:tabs>
          <w:tab w:val="left" w:pos="3686"/>
        </w:tabs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8</w:t>
      </w:r>
      <w:r w:rsidR="00A36A50" w:rsidRPr="00BA707C">
        <w:rPr>
          <w:rFonts w:ascii="Angsana New" w:hAnsi="Angsana New" w:cs="Angsana New" w:hint="cs"/>
          <w:b/>
          <w:bCs/>
          <w:lang w:val="en-US"/>
        </w:rPr>
        <w:tab/>
      </w:r>
      <w:r w:rsidR="00A36A50" w:rsidRPr="00BA707C">
        <w:rPr>
          <w:rFonts w:ascii="Angsana New" w:hAnsi="Angsana New" w:cs="Angsana New" w:hint="cs"/>
          <w:b/>
          <w:bCs/>
          <w:cs/>
          <w:lang w:val="en-US"/>
        </w:rPr>
        <w:t>สินทรัพย์หมุนเวียนอื่น</w:t>
      </w:r>
    </w:p>
    <w:p w:rsidR="00A36A50" w:rsidRPr="00BA707C" w:rsidRDefault="00A36A50" w:rsidP="00A36A50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tabs>
                <w:tab w:val="left" w:pos="3686"/>
              </w:tabs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36A50" w:rsidRPr="00BA707C" w:rsidRDefault="00AD18CF" w:rsidP="00A36A50">
            <w:pPr>
              <w:pStyle w:val="a1"/>
              <w:tabs>
                <w:tab w:val="left" w:pos="3686"/>
              </w:tabs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A36A50">
        <w:trPr>
          <w:trHeight w:val="417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tabs>
                <w:tab w:val="left" w:pos="3686"/>
              </w:tabs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pBdr>
                <w:bottom w:val="single" w:sz="4" w:space="1" w:color="auto"/>
              </w:pBdr>
              <w:tabs>
                <w:tab w:val="left" w:pos="3686"/>
              </w:tabs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A36A50">
        <w:trPr>
          <w:trHeight w:val="80"/>
        </w:trPr>
        <w:tc>
          <w:tcPr>
            <w:tcW w:w="6264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86"/>
              </w:tabs>
              <w:ind w:left="547" w:right="0"/>
              <w:jc w:val="right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36A50" w:rsidRPr="00BA707C" w:rsidRDefault="00A36A50" w:rsidP="00A36A50">
            <w:pPr>
              <w:pStyle w:val="a1"/>
              <w:tabs>
                <w:tab w:val="left" w:pos="3686"/>
              </w:tabs>
              <w:ind w:left="547" w:right="0"/>
              <w:jc w:val="right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2</w:t>
            </w:r>
            <w:r w:rsidR="00234E24" w:rsidRPr="00BA707C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622</w:t>
            </w:r>
            <w:r w:rsidR="00234E24" w:rsidRPr="00BA707C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642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927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696</w:t>
            </w:r>
            <w:r w:rsidR="000347D4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6</w:t>
            </w:r>
            <w:r w:rsidR="0062710B" w:rsidRPr="00BA707C">
              <w:rPr>
                <w:rFonts w:ascii="Angsana New" w:hAnsi="Angsana New" w:cs="Angsana New" w:hint="cs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950</w:t>
            </w:r>
            <w:r w:rsidR="0062710B" w:rsidRPr="00BA707C">
              <w:rPr>
                <w:rFonts w:ascii="Angsana New" w:hAnsi="Angsana New" w:cs="Angsana New" w:hint="cs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494</w:t>
            </w:r>
          </w:p>
        </w:tc>
      </w:tr>
      <w:tr w:rsidR="00F725D0" w:rsidRPr="00BA707C" w:rsidTr="00A36A50">
        <w:trPr>
          <w:trHeight w:val="387"/>
        </w:trPr>
        <w:tc>
          <w:tcPr>
            <w:tcW w:w="6264" w:type="dxa"/>
            <w:vAlign w:val="bottom"/>
          </w:tcPr>
          <w:p w:rsidR="00F725D0" w:rsidRPr="00BA707C" w:rsidRDefault="00F725D0" w:rsidP="0062710B">
            <w:pPr>
              <w:pStyle w:val="a1"/>
              <w:tabs>
                <w:tab w:val="left" w:pos="3686"/>
              </w:tabs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>
              <w:rPr>
                <w:rFonts w:ascii="Angsana New" w:hAnsi="Angsana New" w:hint="cs"/>
                <w:color w:val="auto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:rsidR="00F725D0" w:rsidRPr="00F725D0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1</w:t>
            </w:r>
            <w:r w:rsidR="00F725D0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315</w:t>
            </w:r>
            <w:r w:rsidR="00F725D0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F725D0" w:rsidRPr="00BA707C" w:rsidRDefault="004E0001" w:rsidP="0062710B">
            <w:pPr>
              <w:pStyle w:val="a"/>
              <w:tabs>
                <w:tab w:val="left" w:pos="3686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371</w:t>
            </w:r>
            <w:r w:rsidR="00F725D0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888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156</w:t>
            </w:r>
            <w:r w:rsidR="00F725D0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579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9</w:t>
            </w:r>
            <w:r w:rsidR="00F725D0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475</w:t>
            </w:r>
          </w:p>
        </w:tc>
      </w:tr>
      <w:tr w:rsidR="00290D18" w:rsidRPr="00BA707C" w:rsidTr="00A36A50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/>
                <w:color w:val="auto"/>
                <w:lang w:val="en-GB"/>
              </w:rPr>
              <w:t>4</w:t>
            </w:r>
            <w:r w:rsidR="00234E24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790</w:t>
            </w:r>
            <w:r w:rsidR="00234E24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9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974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784</w:t>
            </w:r>
          </w:p>
        </w:tc>
      </w:tr>
    </w:tbl>
    <w:p w:rsidR="00530C25" w:rsidRPr="00BA707C" w:rsidRDefault="00530C25" w:rsidP="00A36A50">
      <w:pPr>
        <w:pStyle w:val="a"/>
        <w:ind w:left="540" w:right="0" w:hanging="540"/>
        <w:rPr>
          <w:rFonts w:ascii="Angsana New" w:hAnsi="Angsana New" w:cs="Angsana New"/>
          <w:lang w:val="en-US"/>
        </w:rPr>
      </w:pPr>
    </w:p>
    <w:p w:rsidR="00253115" w:rsidRPr="00BA707C" w:rsidRDefault="00253115" w:rsidP="00226B3A">
      <w:pPr>
        <w:pStyle w:val="a"/>
        <w:ind w:left="540" w:right="0"/>
        <w:jc w:val="thaiDistribute"/>
        <w:rPr>
          <w:rFonts w:ascii="Angsana New" w:hAnsi="Angsana New" w:cs="Angsana New"/>
          <w:cs/>
          <w:lang w:val="en-US"/>
        </w:rPr>
        <w:sectPr w:rsidR="00253115" w:rsidRPr="00BA707C" w:rsidSect="00E77D1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:rsidR="00AD4CF8" w:rsidRPr="00BA707C" w:rsidRDefault="00AD4CF8" w:rsidP="00226B3A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D4CF8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9</w:t>
      </w:r>
      <w:r w:rsidR="00AD4CF8" w:rsidRPr="00BA707C">
        <w:rPr>
          <w:rFonts w:ascii="Angsana New" w:hAnsi="Angsana New" w:cs="Angsana New" w:hint="cs"/>
          <w:b/>
          <w:bCs/>
          <w:cs/>
          <w:lang w:val="en-US"/>
        </w:rPr>
        <w:tab/>
        <w:t>ส่ว</w:t>
      </w:r>
      <w:r w:rsidR="00B9636C" w:rsidRPr="00BA707C">
        <w:rPr>
          <w:rFonts w:ascii="Angsana New" w:hAnsi="Angsana New" w:cs="Angsana New" w:hint="cs"/>
          <w:b/>
          <w:bCs/>
          <w:cs/>
          <w:lang w:val="en-US"/>
        </w:rPr>
        <w:t>นปรับปรุงสิทธิการเช่าและอุปกรณ์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522E94" w:rsidRPr="00BA707C">
        <w:rPr>
          <w:rFonts w:ascii="Angsana New" w:hAnsi="Angsana New" w:cs="Angsana New" w:hint="cs"/>
          <w:b/>
          <w:bCs/>
          <w:lang w:val="en-US"/>
        </w:rPr>
        <w:t>-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B9636C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</w:p>
    <w:tbl>
      <w:tblPr>
        <w:tblW w:w="14630" w:type="dxa"/>
        <w:tblLook w:val="01E0"/>
      </w:tblPr>
      <w:tblGrid>
        <w:gridCol w:w="5990"/>
        <w:gridCol w:w="1440"/>
        <w:gridCol w:w="1440"/>
        <w:gridCol w:w="1440"/>
        <w:gridCol w:w="1440"/>
        <w:gridCol w:w="1440"/>
        <w:gridCol w:w="1440"/>
      </w:tblGrid>
      <w:tr w:rsidR="00715AA1" w:rsidRPr="00BA707C" w:rsidTr="009652D5">
        <w:tc>
          <w:tcPr>
            <w:tcW w:w="5990" w:type="dxa"/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เฟอร์นิเจอร์และ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</w:tr>
      <w:tr w:rsidR="00715AA1" w:rsidRPr="00BA707C" w:rsidTr="009652D5">
        <w:tc>
          <w:tcPr>
            <w:tcW w:w="5990" w:type="dxa"/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สิทธิการเช่า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ind w:left="-32"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715AA1" w:rsidRPr="00BA707C" w:rsidTr="009652D5">
        <w:tc>
          <w:tcPr>
            <w:tcW w:w="5990" w:type="dxa"/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มกราคม</w:t>
            </w:r>
            <w:r w:rsidRPr="00BA707C">
              <w:rPr>
                <w:rFonts w:ascii="Angsana New" w:hAnsi="Angsana New" w:cs="Angsana New" w:hint="cs"/>
                <w:b/>
                <w:bCs/>
                <w:lang w:val="en-GB"/>
              </w:rPr>
              <w:t xml:space="preserve"> 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346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794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966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488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660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073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520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094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661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530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456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821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392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556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815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076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844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567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252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264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145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182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10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411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816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ธันวาคม 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ราคาตามบัญชีต้นปี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567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252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264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145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182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10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411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816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940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239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204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565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618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021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546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171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122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750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BodyTextIndent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 w:eastAsia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en-US"/>
              </w:rPr>
              <w:t>544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en-US"/>
              </w:rPr>
              <w:t>131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448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750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279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823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ราคาตามบัญชีปลายปี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949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165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840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336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558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ธันวาคม 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641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287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818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206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693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225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691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541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640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832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653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206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523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565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14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356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667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15AA1" w:rsidRPr="00BA707C" w:rsidTr="0096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715AA1" w:rsidP="009652D5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949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165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840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734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AA1" w:rsidRPr="00BA707C" w:rsidRDefault="004E0001" w:rsidP="009652D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336</w:t>
            </w:r>
            <w:r w:rsidR="00715AA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558</w:t>
            </w:r>
          </w:p>
        </w:tc>
      </w:tr>
    </w:tbl>
    <w:p w:rsidR="00715AA1" w:rsidRPr="00BA707C" w:rsidRDefault="00715AA1" w:rsidP="00226B3A">
      <w:pPr>
        <w:pStyle w:val="a"/>
        <w:ind w:left="540" w:right="0" w:hanging="540"/>
        <w:jc w:val="thaiDistribute"/>
        <w:rPr>
          <w:rFonts w:ascii="Angsana New" w:hAnsi="Angsana New" w:cs="Angsana New"/>
          <w:cs/>
          <w:lang w:val="en-US"/>
        </w:rPr>
      </w:pPr>
    </w:p>
    <w:p w:rsidR="0015687E" w:rsidRPr="00BA707C" w:rsidRDefault="0015687E" w:rsidP="00226B3A">
      <w:pPr>
        <w:rPr>
          <w:rFonts w:ascii="Angsana New" w:hAnsi="Angsana New" w:cs="Angsana New"/>
          <w:sz w:val="28"/>
          <w:szCs w:val="28"/>
          <w:cs/>
          <w:lang w:val="en-US"/>
        </w:rPr>
        <w:sectPr w:rsidR="0015687E" w:rsidRPr="00BA707C" w:rsidSect="007212D2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:rsidR="0015687E" w:rsidRPr="00BA707C" w:rsidRDefault="0015687E" w:rsidP="00226B3A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AD4CF8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9</w:t>
      </w:r>
      <w:r w:rsidR="00AD4CF8" w:rsidRPr="00BA707C">
        <w:rPr>
          <w:rFonts w:ascii="Angsana New" w:hAnsi="Angsana New" w:cs="Angsana New" w:hint="cs"/>
          <w:b/>
          <w:bCs/>
          <w:cs/>
          <w:lang w:val="en-US"/>
        </w:rPr>
        <w:tab/>
        <w:t>ส่วนปรับปรุงสิทธิการเช่าและอุปกรณ์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522E94" w:rsidRPr="00BA707C">
        <w:rPr>
          <w:rFonts w:ascii="Angsana New" w:hAnsi="Angsana New" w:cs="Angsana New" w:hint="cs"/>
          <w:b/>
          <w:bCs/>
          <w:lang w:val="en-US"/>
        </w:rPr>
        <w:t>-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B9636C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  <w:r w:rsidR="00AD4CF8" w:rsidRPr="00BA707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AD4CF8" w:rsidRPr="00BA707C">
        <w:rPr>
          <w:rFonts w:ascii="Angsana New" w:hAnsi="Angsana New" w:cs="Angsana New" w:hint="cs"/>
          <w:cs/>
          <w:lang w:val="en-US"/>
        </w:rPr>
        <w:t>(ต่อ)</w:t>
      </w:r>
    </w:p>
    <w:p w:rsidR="008A18EA" w:rsidRPr="00BA707C" w:rsidRDefault="008A18EA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0"/>
        <w:gridCol w:w="1559"/>
        <w:gridCol w:w="1559"/>
        <w:gridCol w:w="1559"/>
        <w:gridCol w:w="1560"/>
        <w:gridCol w:w="1559"/>
        <w:gridCol w:w="1559"/>
      </w:tblGrid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ส่วนปรับปรุง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คอมพิวเตอร์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เฟอร์นิเจอร์และ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สิทธิการเช่า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เครื่องตกแต่ง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F0C" w:rsidRPr="00BA707C" w:rsidRDefault="006C5F0C" w:rsidP="00226B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226B3A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ธันวาคม </w:t>
            </w:r>
            <w:r w:rsidR="00AD18CF"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CA5" w:rsidRPr="00BA707C" w:rsidRDefault="004E5CA5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ราคาตามบัญชีต้นปี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949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646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165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840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734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336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558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313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277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DB6A0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234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F15B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827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557</w:t>
            </w:r>
          </w:p>
        </w:tc>
      </w:tr>
      <w:tr w:rsidR="008D1B51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D1B51" w:rsidP="0062710B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ขายสินทรัพย์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D1B5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D1B5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799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D1B5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D1B5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8F15B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51" w:rsidRPr="00BA707C" w:rsidRDefault="00DB6A0A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800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D1B51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423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851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D1B51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734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511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D1B51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76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303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D1B51" w:rsidP="00A9545F">
            <w:pPr>
              <w:pStyle w:val="BodyTextIndent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 w:eastAsia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en-US"/>
              </w:rPr>
              <w:t>333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en-US"/>
              </w:rPr>
              <w:t>680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F15BB" w:rsidP="00A9545F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448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750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DB6A0A" w:rsidP="001A5B2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017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095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ราคาตามบัญชีปลายปี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839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189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91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E2284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741</w:t>
            </w:r>
            <w:r w:rsidR="008D1B51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A9545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285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146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220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7" w:right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left="547" w:right="0"/>
              <w:jc w:val="thaiDistribute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ธันวาคม 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954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876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820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426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B85D9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739</w:t>
            </w:r>
            <w:r w:rsidR="00B85D9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B1244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23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817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698</w:t>
            </w:r>
          </w:p>
        </w:tc>
      </w:tr>
      <w:tr w:rsidR="00290D18" w:rsidRPr="00BA707C" w:rsidTr="006C5F0C">
        <w:trPr>
          <w:trHeight w:val="348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F15BB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115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392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8F15BB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687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057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F81914" w:rsidP="0062710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729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509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F81914" w:rsidP="006271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685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205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B85D92" w:rsidP="006271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454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DB6A0A" w:rsidP="006271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16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671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478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0D18" w:rsidRPr="00BA707C" w:rsidTr="006C5F0C"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ind w:left="540" w:right="0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ราคาตามบัญชี</w:t>
            </w:r>
            <w:r w:rsidRPr="00BA707C">
              <w:rPr>
                <w:rFonts w:ascii="Angsana New" w:hAnsi="Angsana New" w:cs="Angsana New" w:hint="cs"/>
                <w:lang w:val="en-GB"/>
              </w:rPr>
              <w:t xml:space="preserve"> - 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839</w:t>
            </w:r>
            <w:r w:rsidR="008F15B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189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D25FC8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91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741</w:t>
            </w:r>
            <w:r w:rsidR="00F8191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B85D9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285</w:t>
            </w:r>
            <w:r w:rsidR="00B85D9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B1244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146</w:t>
            </w:r>
            <w:r w:rsidR="00DB6A0A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220</w:t>
            </w:r>
          </w:p>
        </w:tc>
      </w:tr>
    </w:tbl>
    <w:p w:rsidR="00F67501" w:rsidRPr="00BA707C" w:rsidRDefault="00F67501" w:rsidP="00226B3A">
      <w:pPr>
        <w:ind w:left="540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F74C96" w:rsidRPr="00BA707C" w:rsidRDefault="00F74C96" w:rsidP="00226B3A">
      <w:pPr>
        <w:rPr>
          <w:rFonts w:ascii="Angsana New" w:hAnsi="Angsana New" w:cs="Angsana New"/>
          <w:sz w:val="28"/>
          <w:szCs w:val="28"/>
          <w:lang w:val="en-GB"/>
        </w:rPr>
        <w:sectPr w:rsidR="00F74C96" w:rsidRPr="00BA707C" w:rsidSect="007212D2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:rsidR="0015687E" w:rsidRPr="00BA707C" w:rsidRDefault="0015687E" w:rsidP="00226B3A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15687E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9</w:t>
      </w:r>
      <w:r w:rsidR="0015687E" w:rsidRPr="00BA707C">
        <w:rPr>
          <w:rFonts w:ascii="Angsana New" w:hAnsi="Angsana New" w:cs="Angsana New" w:hint="cs"/>
          <w:b/>
          <w:bCs/>
          <w:cs/>
          <w:lang w:val="en-US"/>
        </w:rPr>
        <w:tab/>
        <w:t>ส่วนปรับปรุงสิทธิการเช่าและอุปกรณ์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522E94" w:rsidRPr="00BA707C">
        <w:rPr>
          <w:rFonts w:ascii="Angsana New" w:hAnsi="Angsana New" w:cs="Angsana New" w:hint="cs"/>
          <w:b/>
          <w:bCs/>
          <w:lang w:val="en-US"/>
        </w:rPr>
        <w:t>-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B9636C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  <w:r w:rsidR="0015687E" w:rsidRPr="00BA707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15687E" w:rsidRPr="00BA707C">
        <w:rPr>
          <w:rFonts w:ascii="Angsana New" w:hAnsi="Angsana New" w:cs="Angsana New" w:hint="cs"/>
          <w:cs/>
          <w:lang w:val="en-US"/>
        </w:rPr>
        <w:t>(ต่อ)</w:t>
      </w:r>
    </w:p>
    <w:p w:rsidR="00AD4CF8" w:rsidRPr="00BA707C" w:rsidRDefault="00AD4CF8" w:rsidP="00226B3A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AD4CF8" w:rsidRPr="00BA707C" w:rsidRDefault="0024767A" w:rsidP="00226B3A">
      <w:pPr>
        <w:pStyle w:val="a"/>
        <w:ind w:left="540" w:right="0"/>
        <w:jc w:val="thaiDistribute"/>
        <w:rPr>
          <w:rFonts w:ascii="Angsana New" w:hAnsi="Angsana New" w:cs="Angsana New"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t>สินทรัพย์ตามสัญญาเช่า</w:t>
      </w:r>
      <w:r w:rsidR="00A37272" w:rsidRPr="00BA707C">
        <w:rPr>
          <w:rFonts w:ascii="Angsana New" w:hAnsi="Angsana New" w:cs="Angsana New" w:hint="cs"/>
          <w:cs/>
          <w:lang w:val="en-US"/>
        </w:rPr>
        <w:t>ซื้อ</w:t>
      </w:r>
      <w:r w:rsidRPr="00BA707C">
        <w:rPr>
          <w:rFonts w:ascii="Angsana New" w:hAnsi="Angsana New" w:cs="Angsana New" w:hint="cs"/>
          <w:cs/>
          <w:lang w:val="en-US"/>
        </w:rPr>
        <w:t>ที่บริษัทเป็นผู้เช่า ซึ่งรวมแสดงในรายการข้างต้นประกอบด้วยรถยนต์ มีรายละเอียดดังนี้</w:t>
      </w:r>
    </w:p>
    <w:p w:rsidR="00B16F6F" w:rsidRPr="00BA707C" w:rsidRDefault="00B16F6F" w:rsidP="00226B3A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15687E">
        <w:trPr>
          <w:trHeight w:val="74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15687E">
        <w:trPr>
          <w:trHeight w:val="74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15687E">
        <w:trPr>
          <w:trHeight w:val="74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 w:rsidTr="007E4223">
        <w:trPr>
          <w:trHeight w:val="74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2710B" w:rsidRPr="00BA707C" w:rsidRDefault="004E0001" w:rsidP="00D617B8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62080D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318</w:t>
            </w:r>
            <w:r w:rsidR="0062080D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62710B" w:rsidRPr="00BA707C">
              <w:rPr>
                <w:rFonts w:ascii="Angsana New" w:hAnsi="Angsana New" w:cs="Angsana New" w:hint="cs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318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  <w:tr w:rsidR="00290D18" w:rsidRPr="00BA707C" w:rsidTr="007E4223">
        <w:trPr>
          <w:trHeight w:val="74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080D" w:rsidP="00D617B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D617B8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298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111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899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951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15687E">
        <w:trPr>
          <w:trHeight w:val="74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D617B8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D617B8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019</w:t>
            </w:r>
            <w:r w:rsidR="0062080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418</w:t>
            </w:r>
            <w:r w:rsidR="0062710B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049</w:t>
            </w:r>
          </w:p>
        </w:tc>
      </w:tr>
    </w:tbl>
    <w:p w:rsidR="009B346F" w:rsidRPr="00BA707C" w:rsidRDefault="009B346F" w:rsidP="00226B3A">
      <w:pPr>
        <w:pStyle w:val="a"/>
        <w:ind w:right="0"/>
        <w:jc w:val="thaiDistribute"/>
        <w:rPr>
          <w:rFonts w:ascii="Angsana New" w:hAnsi="Angsana New" w:cs="Angsana New"/>
          <w:lang w:val="en-US"/>
        </w:rPr>
      </w:pPr>
    </w:p>
    <w:p w:rsidR="00AD4CF8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1</w:t>
      </w:r>
      <w:r w:rsidRPr="004E0001">
        <w:rPr>
          <w:rFonts w:ascii="Angsana New" w:hAnsi="Angsana New" w:cs="Angsana New"/>
          <w:b/>
          <w:bCs/>
          <w:lang w:val="en-GB"/>
        </w:rPr>
        <w:t>0</w:t>
      </w:r>
      <w:r w:rsidR="00AD4CF8" w:rsidRPr="00BA707C">
        <w:rPr>
          <w:rFonts w:ascii="Angsana New" w:hAnsi="Angsana New" w:cs="Angsana New" w:hint="cs"/>
          <w:b/>
          <w:bCs/>
          <w:lang w:val="en-US"/>
        </w:rPr>
        <w:tab/>
      </w:r>
      <w:r w:rsidR="00AD4CF8" w:rsidRPr="00BA707C">
        <w:rPr>
          <w:rFonts w:ascii="Angsana New" w:hAnsi="Angsana New" w:cs="Angsana New" w:hint="cs"/>
          <w:b/>
          <w:bCs/>
          <w:cs/>
          <w:lang w:val="en-US"/>
        </w:rPr>
        <w:t>สินทรัพย์ไม่มีตัวตน</w:t>
      </w:r>
      <w:r w:rsidR="006F2CC9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522E94" w:rsidRPr="00BA707C">
        <w:rPr>
          <w:rFonts w:ascii="Angsana New" w:hAnsi="Angsana New" w:cs="Angsana New" w:hint="cs"/>
          <w:b/>
          <w:bCs/>
          <w:lang w:val="en-US"/>
        </w:rPr>
        <w:t>-</w:t>
      </w:r>
      <w:r w:rsidR="006F2CC9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B9636C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</w:p>
    <w:p w:rsidR="008A18EA" w:rsidRPr="00BA707C" w:rsidRDefault="008A18EA" w:rsidP="00226B3A">
      <w:pPr>
        <w:pStyle w:val="a"/>
        <w:ind w:left="540" w:right="0" w:hanging="54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130" w:type="dxa"/>
        <w:tblLayout w:type="fixed"/>
        <w:tblLook w:val="0000"/>
      </w:tblPr>
      <w:tblGrid>
        <w:gridCol w:w="7690"/>
        <w:gridCol w:w="1440"/>
      </w:tblGrid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AD4CF8" w:rsidRPr="00BA707C" w:rsidRDefault="00AD4CF8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D4CF8" w:rsidRPr="00BA707C" w:rsidRDefault="00AD4CF8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โปรแกรม</w:t>
            </w:r>
          </w:p>
        </w:tc>
      </w:tr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AD4CF8" w:rsidRPr="00BA707C" w:rsidRDefault="00AD4CF8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D4CF8" w:rsidRPr="00BA707C" w:rsidRDefault="00AD4CF8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คอมพิวเตอร์</w:t>
            </w:r>
          </w:p>
        </w:tc>
      </w:tr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AD4CF8" w:rsidRPr="00BA707C" w:rsidRDefault="00AD4CF8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D4CF8" w:rsidRPr="00BA707C" w:rsidRDefault="00AD4CF8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15687E" w:rsidRPr="00BA707C" w:rsidRDefault="0015687E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15687E" w:rsidRPr="00BA707C" w:rsidRDefault="0015687E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15687E">
        <w:trPr>
          <w:trHeight w:val="87"/>
        </w:trPr>
        <w:tc>
          <w:tcPr>
            <w:tcW w:w="7690" w:type="dxa"/>
            <w:vAlign w:val="bottom"/>
          </w:tcPr>
          <w:p w:rsidR="003E65A8" w:rsidRPr="00BA707C" w:rsidRDefault="006F2CC9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1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BA707C">
              <w:rPr>
                <w:rFonts w:ascii="Angsana New" w:hAnsi="Angsana New" w:hint="cs"/>
                <w:b/>
                <w:bCs/>
                <w:color w:val="auto"/>
                <w:lang w:val="en-GB"/>
              </w:rPr>
              <w:t xml:space="preserve"> </w:t>
            </w:r>
            <w:r w:rsidR="00AD18CF"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3E65A8" w:rsidRPr="00BA707C" w:rsidRDefault="003E65A8" w:rsidP="00226B3A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</w:p>
        </w:tc>
      </w:tr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26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697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224</w:t>
            </w:r>
          </w:p>
        </w:tc>
      </w:tr>
      <w:tr w:rsidR="00290D18" w:rsidRPr="00BA707C" w:rsidTr="0015687E">
        <w:trPr>
          <w:trHeight w:val="74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25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709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669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987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555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สำหรับปีสิ้นสุดวันที่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31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 ธันวาคม 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ราคาตามบัญชีต้นปี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987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555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ซื้อ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627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531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397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561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ราคาตามบัญชีปลายปี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217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525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ณ วันที่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31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 ธันวาคม 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324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755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26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107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230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15687E">
        <w:trPr>
          <w:trHeight w:val="108"/>
        </w:trPr>
        <w:tc>
          <w:tcPr>
            <w:tcW w:w="7690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217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525</w:t>
            </w:r>
          </w:p>
        </w:tc>
      </w:tr>
    </w:tbl>
    <w:p w:rsidR="00202AB0" w:rsidRPr="00BA707C" w:rsidRDefault="00202AB0" w:rsidP="00226B3A">
      <w:pPr>
        <w:pStyle w:val="a"/>
        <w:ind w:right="0"/>
        <w:jc w:val="thaiDistribute"/>
        <w:rPr>
          <w:rFonts w:ascii="Angsana New" w:hAnsi="Angsana New" w:cs="Angsana New"/>
          <w:cs/>
          <w:lang w:val="en-US"/>
        </w:rPr>
      </w:pPr>
      <w:r w:rsidRPr="00BA707C">
        <w:rPr>
          <w:rFonts w:ascii="Angsana New" w:hAnsi="Angsana New" w:cs="Angsana New" w:hint="cs"/>
          <w:cs/>
          <w:lang w:val="en-US"/>
        </w:rPr>
        <w:br w:type="page"/>
      </w:r>
    </w:p>
    <w:p w:rsidR="00C05AB6" w:rsidRPr="00BA707C" w:rsidRDefault="00C05AB6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GB"/>
        </w:rPr>
      </w:pPr>
    </w:p>
    <w:p w:rsidR="00AA26BA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10</w:t>
      </w:r>
      <w:r w:rsidR="00AA26BA" w:rsidRPr="00BA707C">
        <w:rPr>
          <w:rFonts w:ascii="Angsana New" w:hAnsi="Angsana New" w:cs="Angsana New" w:hint="cs"/>
          <w:b/>
          <w:bCs/>
          <w:lang w:val="en-US"/>
        </w:rPr>
        <w:tab/>
      </w:r>
      <w:r w:rsidR="00AA26BA" w:rsidRPr="00BA707C">
        <w:rPr>
          <w:rFonts w:ascii="Angsana New" w:hAnsi="Angsana New" w:cs="Angsana New" w:hint="cs"/>
          <w:b/>
          <w:bCs/>
          <w:cs/>
          <w:lang w:val="en-US"/>
        </w:rPr>
        <w:t>สินทรัพย์ไม่มีตัวตน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522E94" w:rsidRPr="00BA707C">
        <w:rPr>
          <w:rFonts w:ascii="Angsana New" w:hAnsi="Angsana New" w:cs="Angsana New" w:hint="cs"/>
          <w:b/>
          <w:bCs/>
          <w:lang w:val="en-US"/>
        </w:rPr>
        <w:t>-</w:t>
      </w:r>
      <w:r w:rsidR="00326EB4" w:rsidRPr="00BA707C">
        <w:rPr>
          <w:rFonts w:ascii="Angsana New" w:hAnsi="Angsana New" w:cs="Angsana New" w:hint="cs"/>
          <w:b/>
          <w:bCs/>
          <w:lang w:val="en-US"/>
        </w:rPr>
        <w:t xml:space="preserve"> </w:t>
      </w:r>
      <w:r w:rsidR="00AA26BA" w:rsidRPr="00BA707C">
        <w:rPr>
          <w:rFonts w:ascii="Angsana New" w:hAnsi="Angsana New" w:cs="Angsana New" w:hint="cs"/>
          <w:b/>
          <w:bCs/>
          <w:cs/>
          <w:lang w:val="en-US"/>
        </w:rPr>
        <w:t>สุทธิ</w:t>
      </w:r>
      <w:r w:rsidR="00C04DA9" w:rsidRPr="00BA707C">
        <w:rPr>
          <w:rFonts w:ascii="Angsana New" w:hAnsi="Angsana New" w:cs="Angsana New" w:hint="cs"/>
          <w:lang w:val="en-US"/>
        </w:rPr>
        <w:t xml:space="preserve"> </w:t>
      </w:r>
      <w:r w:rsidR="00C04DA9" w:rsidRPr="00BA707C">
        <w:rPr>
          <w:rFonts w:ascii="Angsana New" w:hAnsi="Angsana New" w:cs="Angsana New" w:hint="cs"/>
          <w:cs/>
          <w:lang w:val="en-US"/>
        </w:rPr>
        <w:t>(ต่อ)</w:t>
      </w:r>
    </w:p>
    <w:tbl>
      <w:tblPr>
        <w:tblW w:w="9130" w:type="dxa"/>
        <w:tblLayout w:type="fixed"/>
        <w:tblLook w:val="0000"/>
      </w:tblPr>
      <w:tblGrid>
        <w:gridCol w:w="7690"/>
        <w:gridCol w:w="1440"/>
      </w:tblGrid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AA26BA" w:rsidRPr="00BA707C" w:rsidRDefault="00AA26BA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A26BA" w:rsidRPr="00BA707C" w:rsidRDefault="00AA26BA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โปรแกรม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AA26BA" w:rsidRPr="00BA707C" w:rsidRDefault="00AA26BA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A26BA" w:rsidRPr="00BA707C" w:rsidRDefault="00AA26BA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คอมพิวเตอร์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AA26BA" w:rsidRPr="00BA707C" w:rsidRDefault="00AA26BA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A26BA" w:rsidRPr="00BA707C" w:rsidRDefault="00AA26BA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AA26BA" w:rsidRPr="00BA707C" w:rsidRDefault="00AA26BA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A26BA" w:rsidRPr="00BA707C" w:rsidRDefault="00AA26BA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AA26BA" w:rsidRPr="00BA707C" w:rsidRDefault="00AA26BA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สำหรับปีสิ้นสุดวันที่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31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 ธันวาคม </w:t>
            </w:r>
            <w:r w:rsidR="00AD18CF"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A26BA" w:rsidRPr="00BA707C" w:rsidRDefault="00AA26BA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ราคาตามบัญชีต้นปี</w:t>
            </w:r>
            <w:r w:rsidR="006F2CC9"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05633" w:rsidRPr="00BA707C" w:rsidRDefault="004E0001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217</w:t>
            </w:r>
            <w:r w:rsidR="0062710B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525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D05633" w:rsidRPr="00BA707C" w:rsidRDefault="0062080D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487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395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ราคาตามบัญชีปลายปี</w:t>
            </w:r>
            <w:r w:rsidR="006F2CC9"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05633" w:rsidRPr="00BA707C" w:rsidRDefault="004E0001" w:rsidP="00226B3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730</w:t>
            </w:r>
            <w:r w:rsidR="0062080D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130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ณ วันที่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31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 ธันวาคม </w:t>
            </w:r>
            <w:r w:rsidR="00AD18CF"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D05633" w:rsidRPr="00BA707C" w:rsidRDefault="00D05633" w:rsidP="00226B3A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05633" w:rsidRPr="00BA707C" w:rsidRDefault="004E0001" w:rsidP="00134ADE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27</w:t>
            </w:r>
            <w:r w:rsidR="007F32EA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324</w:t>
            </w:r>
            <w:r w:rsidR="007F32EA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755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US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:rsidR="00D05633" w:rsidRPr="00BA707C" w:rsidRDefault="00134ADE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A707C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26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594</w:t>
            </w:r>
            <w:r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625</w:t>
            </w:r>
            <w:r w:rsidR="007F32EA" w:rsidRPr="00BA707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90D18" w:rsidRPr="00BA707C" w:rsidTr="00645BF1">
        <w:trPr>
          <w:trHeight w:val="74"/>
        </w:trPr>
        <w:tc>
          <w:tcPr>
            <w:tcW w:w="7690" w:type="dxa"/>
            <w:vAlign w:val="bottom"/>
          </w:tcPr>
          <w:p w:rsidR="00D05633" w:rsidRPr="00BA707C" w:rsidRDefault="00D05633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ราคาตามบัญชี</w:t>
            </w:r>
            <w:r w:rsidR="006F2CC9" w:rsidRPr="00BA707C">
              <w:rPr>
                <w:rFonts w:ascii="Angsana New" w:hAnsi="Angsana New" w:hint="cs"/>
                <w:color w:val="auto"/>
                <w:lang w:val="en-US"/>
              </w:rPr>
              <w:t xml:space="preserve"> 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05633" w:rsidRPr="00BA707C" w:rsidRDefault="004E0001" w:rsidP="00226B3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730</w:t>
            </w:r>
            <w:r w:rsidR="007F32EA" w:rsidRPr="00BA707C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130</w:t>
            </w:r>
          </w:p>
        </w:tc>
      </w:tr>
    </w:tbl>
    <w:p w:rsidR="00AA26BA" w:rsidRPr="00BA707C" w:rsidRDefault="00AA26BA" w:rsidP="00226B3A">
      <w:pPr>
        <w:ind w:left="540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5B6BB6" w:rsidRPr="00BA707C" w:rsidRDefault="004E0001" w:rsidP="00226B3A">
      <w:pPr>
        <w:pStyle w:val="BlockText"/>
        <w:ind w:left="540" w:right="0" w:hanging="540"/>
        <w:jc w:val="left"/>
        <w:rPr>
          <w:rFonts w:eastAsia="Times New Roman" w:hAnsi="Angsana New"/>
          <w:b/>
          <w:bCs/>
          <w:color w:val="auto"/>
          <w:sz w:val="28"/>
          <w:szCs w:val="28"/>
        </w:rPr>
      </w:pPr>
      <w:r w:rsidRPr="004E0001">
        <w:rPr>
          <w:rFonts w:hAnsi="Angsana New" w:hint="cs"/>
          <w:b/>
          <w:bCs/>
          <w:color w:val="auto"/>
          <w:sz w:val="28"/>
          <w:szCs w:val="28"/>
          <w:lang w:val="en-GB"/>
        </w:rPr>
        <w:t>11</w:t>
      </w:r>
      <w:r w:rsidR="005B6BB6" w:rsidRPr="00BA707C">
        <w:rPr>
          <w:rFonts w:hAnsi="Angsana New" w:hint="cs"/>
          <w:b/>
          <w:bCs/>
          <w:color w:val="auto"/>
          <w:sz w:val="28"/>
          <w:szCs w:val="28"/>
          <w:lang w:val="en-GB"/>
        </w:rPr>
        <w:tab/>
      </w:r>
      <w:r w:rsidR="005B6BB6" w:rsidRPr="00BA707C">
        <w:rPr>
          <w:rFonts w:hAnsi="Angsana New" w:hint="cs"/>
          <w:b/>
          <w:bCs/>
          <w:color w:val="auto"/>
          <w:sz w:val="28"/>
          <w:szCs w:val="28"/>
          <w:cs/>
          <w:lang w:val="en-GB"/>
        </w:rPr>
        <w:t>ภาษีเงินได้รอการตัดบัญชี</w:t>
      </w:r>
      <w:r w:rsidR="005B6BB6" w:rsidRPr="00BA707C">
        <w:rPr>
          <w:rFonts w:eastAsia="Times New Roman" w:hAnsi="Angsana New" w:hint="cs"/>
          <w:b/>
          <w:bCs/>
          <w:color w:val="auto"/>
          <w:sz w:val="28"/>
          <w:szCs w:val="28"/>
        </w:rPr>
        <w:t xml:space="preserve"> </w:t>
      </w:r>
    </w:p>
    <w:p w:rsidR="005B6BB6" w:rsidRPr="00F10B11" w:rsidRDefault="005B6BB6" w:rsidP="00226B3A">
      <w:pPr>
        <w:overflowPunct w:val="0"/>
        <w:autoSpaceDE w:val="0"/>
        <w:autoSpaceDN w:val="0"/>
        <w:adjustRightInd w:val="0"/>
        <w:ind w:left="547"/>
        <w:textAlignment w:val="baseline"/>
        <w:rPr>
          <w:rFonts w:ascii="Angsana New" w:hAnsi="Angsana New" w:cs="Angsana New"/>
          <w:spacing w:val="-2"/>
          <w:sz w:val="28"/>
          <w:szCs w:val="28"/>
          <w:cs/>
          <w:lang w:val="en-US"/>
        </w:rPr>
      </w:pPr>
    </w:p>
    <w:p w:rsidR="005B6BB6" w:rsidRPr="00BA707C" w:rsidRDefault="005B6BB6" w:rsidP="00226B3A">
      <w:pPr>
        <w:overflowPunct w:val="0"/>
        <w:autoSpaceDE w:val="0"/>
        <w:autoSpaceDN w:val="0"/>
        <w:adjustRightInd w:val="0"/>
        <w:ind w:left="547"/>
        <w:textAlignment w:val="baselin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37" w:type="dxa"/>
        <w:tblLayout w:type="fixed"/>
        <w:tblLook w:val="0000"/>
      </w:tblPr>
      <w:tblGrid>
        <w:gridCol w:w="6019"/>
        <w:gridCol w:w="1559"/>
        <w:gridCol w:w="1559"/>
      </w:tblGrid>
      <w:tr w:rsidR="00290D18" w:rsidRPr="00BA707C" w:rsidTr="00FF64AC">
        <w:tc>
          <w:tcPr>
            <w:tcW w:w="6019" w:type="dxa"/>
            <w:vAlign w:val="bottom"/>
          </w:tcPr>
          <w:p w:rsidR="005B6BB6" w:rsidRPr="00BA707C" w:rsidRDefault="005B6BB6" w:rsidP="00226B3A">
            <w:pPr>
              <w:pStyle w:val="a"/>
              <w:ind w:left="540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5B6BB6" w:rsidRPr="00BA707C" w:rsidRDefault="00AD18CF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59" w:type="dxa"/>
            <w:vAlign w:val="bottom"/>
          </w:tcPr>
          <w:p w:rsidR="005B6BB6" w:rsidRPr="00BA707C" w:rsidRDefault="00AD18CF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5B6BB6" w:rsidRPr="00BA707C" w:rsidRDefault="005B6BB6" w:rsidP="00226B3A">
            <w:pPr>
              <w:pStyle w:val="a"/>
              <w:ind w:left="540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5B6BB6" w:rsidRPr="00BA707C" w:rsidRDefault="005B6BB6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5B6BB6" w:rsidRPr="00BA707C" w:rsidRDefault="005B6BB6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715AA1" w:rsidRPr="00BA707C" w:rsidTr="009652D5">
        <w:tc>
          <w:tcPr>
            <w:tcW w:w="6019" w:type="dxa"/>
            <w:vAlign w:val="bottom"/>
          </w:tcPr>
          <w:p w:rsidR="00715AA1" w:rsidRPr="00BA707C" w:rsidRDefault="00715AA1" w:rsidP="009652D5">
            <w:pPr>
              <w:ind w:left="540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715AA1" w:rsidRPr="00BA707C" w:rsidRDefault="00715AA1" w:rsidP="009652D5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715AA1" w:rsidRPr="00BA707C" w:rsidRDefault="00715AA1" w:rsidP="009652D5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5B6BB6" w:rsidRPr="00BA707C" w:rsidRDefault="005B6BB6" w:rsidP="00226B3A">
            <w:pPr>
              <w:ind w:left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:rsidR="005B6BB6" w:rsidRPr="00BA707C" w:rsidRDefault="005B6BB6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5B6BB6" w:rsidRPr="00BA707C" w:rsidRDefault="005B6BB6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tabs>
                <w:tab w:val="left" w:pos="709"/>
              </w:tabs>
              <w:ind w:left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ภายใน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62710B" w:rsidRPr="00BA707C" w:rsidRDefault="002701F4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997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สินทรัพย์ภาษีเงินได้รอการตัดบัญชีที่จะใช้ประโยชน์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เกินกว่า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876</w:t>
            </w:r>
            <w:r w:rsidR="002701F4"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198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769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715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876</w:t>
            </w:r>
            <w:r w:rsidR="002701F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198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779</w:t>
            </w:r>
            <w:r w:rsidR="0062710B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712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tabs>
                <w:tab w:val="left" w:pos="993"/>
              </w:tabs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62710B" w:rsidRPr="00BA707C" w:rsidRDefault="002701F4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62710B" w:rsidRPr="00BA707C" w:rsidRDefault="002701F4" w:rsidP="0062710B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2701F4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876</w:t>
            </w:r>
            <w:r w:rsidR="002701F4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198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779</w:t>
            </w:r>
            <w:r w:rsidR="0062710B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712</w:t>
            </w:r>
          </w:p>
        </w:tc>
      </w:tr>
    </w:tbl>
    <w:p w:rsidR="006F2CC9" w:rsidRPr="00BA707C" w:rsidRDefault="006F2CC9" w:rsidP="00226B3A">
      <w:pPr>
        <w:rPr>
          <w:rFonts w:ascii="Angsana New" w:hAnsi="Angsana New" w:cs="Angsana New"/>
          <w:snapToGrid w:val="0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5B6BB6" w:rsidRPr="00BA707C" w:rsidRDefault="005B6BB6" w:rsidP="00226B3A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</w:rPr>
      </w:pPr>
    </w:p>
    <w:p w:rsidR="00667B88" w:rsidRPr="00BA707C" w:rsidRDefault="004E0001" w:rsidP="00226B3A">
      <w:pPr>
        <w:pStyle w:val="BlockText"/>
        <w:ind w:left="540" w:right="0" w:hanging="540"/>
        <w:jc w:val="left"/>
        <w:rPr>
          <w:rFonts w:eastAsia="Times New Roman" w:hAnsi="Angsana New"/>
          <w:b/>
          <w:bCs/>
          <w:color w:val="auto"/>
          <w:sz w:val="28"/>
          <w:szCs w:val="28"/>
        </w:rPr>
      </w:pPr>
      <w:r w:rsidRPr="004E0001">
        <w:rPr>
          <w:rFonts w:hAnsi="Angsana New" w:hint="cs"/>
          <w:b/>
          <w:bCs/>
          <w:color w:val="auto"/>
          <w:sz w:val="28"/>
          <w:szCs w:val="28"/>
          <w:lang w:val="en-GB"/>
        </w:rPr>
        <w:t>11</w:t>
      </w:r>
      <w:r w:rsidR="00667B88" w:rsidRPr="00BA707C">
        <w:rPr>
          <w:rFonts w:hAnsi="Angsana New" w:hint="cs"/>
          <w:b/>
          <w:bCs/>
          <w:color w:val="auto"/>
          <w:sz w:val="28"/>
          <w:szCs w:val="28"/>
          <w:lang w:val="en-GB"/>
        </w:rPr>
        <w:tab/>
      </w:r>
      <w:r w:rsidR="00667B88" w:rsidRPr="00BA707C">
        <w:rPr>
          <w:rFonts w:hAnsi="Angsana New" w:hint="cs"/>
          <w:b/>
          <w:bCs/>
          <w:color w:val="auto"/>
          <w:sz w:val="28"/>
          <w:szCs w:val="28"/>
          <w:cs/>
          <w:lang w:val="en-GB"/>
        </w:rPr>
        <w:t>ภาษีเงินได้รอการตัดบัญชี</w:t>
      </w:r>
      <w:r w:rsidR="00667B88" w:rsidRPr="00BA707C">
        <w:rPr>
          <w:rFonts w:eastAsia="Times New Roman" w:hAnsi="Angsana New" w:hint="cs"/>
          <w:b/>
          <w:bCs/>
          <w:color w:val="auto"/>
          <w:sz w:val="28"/>
          <w:szCs w:val="28"/>
        </w:rPr>
        <w:t xml:space="preserve"> </w:t>
      </w:r>
      <w:r w:rsidR="00667B88" w:rsidRPr="00BA707C">
        <w:rPr>
          <w:rFonts w:eastAsia="Times New Roman" w:hAnsi="Angsana New" w:hint="cs"/>
          <w:color w:val="auto"/>
          <w:sz w:val="28"/>
          <w:szCs w:val="28"/>
          <w:cs/>
        </w:rPr>
        <w:t>(ต่อ)</w:t>
      </w:r>
    </w:p>
    <w:p w:rsidR="00667B88" w:rsidRPr="00BA707C" w:rsidRDefault="00667B88" w:rsidP="00226B3A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</w:rPr>
      </w:pPr>
    </w:p>
    <w:p w:rsidR="005B6BB6" w:rsidRPr="00BA707C" w:rsidRDefault="005B6BB6" w:rsidP="00226B3A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</w:rPr>
      </w:pPr>
      <w:r w:rsidRPr="00BA707C">
        <w:rPr>
          <w:rFonts w:eastAsia="Times New Roman" w:hAnsi="Angsana New" w:hint="cs"/>
          <w:color w:val="auto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p w:rsidR="005B6BB6" w:rsidRPr="00BA707C" w:rsidRDefault="005B6BB6" w:rsidP="00226B3A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</w:rPr>
      </w:pPr>
    </w:p>
    <w:tbl>
      <w:tblPr>
        <w:tblW w:w="9137" w:type="dxa"/>
        <w:tblLayout w:type="fixed"/>
        <w:tblLook w:val="0000"/>
      </w:tblPr>
      <w:tblGrid>
        <w:gridCol w:w="6019"/>
        <w:gridCol w:w="1559"/>
        <w:gridCol w:w="1559"/>
      </w:tblGrid>
      <w:tr w:rsidR="00290D18" w:rsidRPr="00BA707C" w:rsidTr="00FF64AC">
        <w:tc>
          <w:tcPr>
            <w:tcW w:w="6019" w:type="dxa"/>
            <w:vAlign w:val="bottom"/>
          </w:tcPr>
          <w:p w:rsidR="00CC3B1E" w:rsidRPr="00BA707C" w:rsidRDefault="00CC3B1E" w:rsidP="00226B3A">
            <w:pPr>
              <w:pStyle w:val="a"/>
              <w:ind w:left="540" w:right="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C3B1E" w:rsidRPr="00BA707C" w:rsidRDefault="00AD18CF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59" w:type="dxa"/>
            <w:vAlign w:val="bottom"/>
          </w:tcPr>
          <w:p w:rsidR="00CC3B1E" w:rsidRPr="00BA707C" w:rsidRDefault="00AD18CF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CC3B1E" w:rsidRPr="00BA707C" w:rsidRDefault="00CC3B1E" w:rsidP="00226B3A">
            <w:pPr>
              <w:pStyle w:val="a"/>
              <w:ind w:left="540" w:right="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C3B1E" w:rsidRPr="00BA707C" w:rsidRDefault="00CC3B1E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CC3B1E" w:rsidRPr="00BA707C" w:rsidRDefault="00CC3B1E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CC3B1E" w:rsidRPr="00BA707C" w:rsidRDefault="00CC3B1E" w:rsidP="00226B3A">
            <w:pPr>
              <w:ind w:left="540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CC3B1E" w:rsidRPr="00BA707C" w:rsidRDefault="00CC3B1E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:rsidR="00CC3B1E" w:rsidRPr="00BA707C" w:rsidRDefault="00CC3B1E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779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455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301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341950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เพิ่ม(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ลด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ในกำไรหรือขาดทุน 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96</w:t>
            </w:r>
            <w:r w:rsidR="00341950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486</w:t>
            </w:r>
          </w:p>
        </w:tc>
        <w:tc>
          <w:tcPr>
            <w:tcW w:w="1559" w:type="dxa"/>
            <w:vAlign w:val="bottom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725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063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:rsidR="0062710B" w:rsidRPr="00BA707C" w:rsidRDefault="00341950" w:rsidP="00627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49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474</w:t>
            </w:r>
          </w:p>
        </w:tc>
      </w:tr>
      <w:tr w:rsidR="00290D18" w:rsidRPr="00BA707C" w:rsidTr="00FF64AC">
        <w:tc>
          <w:tcPr>
            <w:tcW w:w="6019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876</w:t>
            </w:r>
            <w:r w:rsidR="00341950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198</w:t>
            </w:r>
          </w:p>
        </w:tc>
        <w:tc>
          <w:tcPr>
            <w:tcW w:w="1559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779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712</w:t>
            </w:r>
          </w:p>
        </w:tc>
      </w:tr>
    </w:tbl>
    <w:p w:rsidR="005B6BB6" w:rsidRPr="00BA707C" w:rsidRDefault="005B6BB6" w:rsidP="00226B3A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  <w:lang w:val="en-GB"/>
        </w:rPr>
      </w:pPr>
    </w:p>
    <w:p w:rsidR="005B6BB6" w:rsidRPr="00BA707C" w:rsidRDefault="005B6BB6" w:rsidP="00226B3A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</w:rPr>
      </w:pPr>
      <w:r w:rsidRPr="00BA707C">
        <w:rPr>
          <w:rFonts w:eastAsia="Times New Roman" w:hAnsi="Angsana New" w:hint="cs"/>
          <w:color w:val="auto"/>
          <w:sz w:val="28"/>
          <w:szCs w:val="28"/>
          <w:cs/>
        </w:rPr>
        <w:t>รายการเคลื่อนไหวของสินทรัพย์ภาษีเงินได้รอการตัดบัญชี มีดังนี้</w:t>
      </w:r>
    </w:p>
    <w:p w:rsidR="005B6BB6" w:rsidRPr="00BA707C" w:rsidRDefault="005B6BB6" w:rsidP="00226B3A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  <w:lang w:val="en-GB"/>
        </w:rPr>
      </w:pPr>
    </w:p>
    <w:tbl>
      <w:tblPr>
        <w:tblW w:w="9130" w:type="dxa"/>
        <w:tblInd w:w="18" w:type="dxa"/>
        <w:tblLayout w:type="fixed"/>
        <w:tblLook w:val="0000"/>
      </w:tblPr>
      <w:tblGrid>
        <w:gridCol w:w="3658"/>
        <w:gridCol w:w="1368"/>
        <w:gridCol w:w="1368"/>
        <w:gridCol w:w="1368"/>
        <w:gridCol w:w="1368"/>
      </w:tblGrid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pStyle w:val="a"/>
              <w:ind w:left="525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ค่าเผื่อ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ประมาณการ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pStyle w:val="a"/>
              <w:ind w:left="525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การด้อยค่า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ผลประโยชน์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pStyle w:val="a"/>
              <w:ind w:left="525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pStyle w:val="a"/>
              <w:ind w:left="525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725D0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ind w:left="525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715AA1">
            <w:pPr>
              <w:ind w:left="5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25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F725D0" w:rsidRPr="00F725D0" w:rsidRDefault="00F725D0" w:rsidP="00226B3A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F725D0">
            <w:pPr>
              <w:ind w:left="52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2561</w:t>
            </w:r>
            <w:r w:rsidRPr="00F725D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311</w:t>
            </w:r>
            <w:r w:rsidR="00F725D0" w:rsidRPr="00F725D0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641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9</w:t>
            </w:r>
            <w:r w:rsidR="00F725D0" w:rsidRPr="00F725D0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458</w:t>
            </w:r>
            <w:r w:rsidR="00F725D0" w:rsidRPr="00F725D0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074</w:t>
            </w:r>
          </w:p>
        </w:tc>
        <w:tc>
          <w:tcPr>
            <w:tcW w:w="1368" w:type="dxa"/>
            <w:vAlign w:val="bottom"/>
          </w:tcPr>
          <w:p w:rsidR="00F725D0" w:rsidRPr="00F725D0" w:rsidRDefault="00A16BCC" w:rsidP="00F725D0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725D0">
              <w:rPr>
                <w:rFonts w:ascii="Angsana New" w:hAnsi="Angsana New" w:hint="cs"/>
                <w:sz w:val="28"/>
                <w:szCs w:val="28"/>
                <w:lang w:val="en-GB"/>
              </w:rPr>
              <w:fldChar w:fldCharType="begin"/>
            </w:r>
            <w:r w:rsidR="00F725D0" w:rsidRPr="00F725D0">
              <w:rPr>
                <w:rFonts w:ascii="Angsana New" w:hAnsi="Angsana New" w:hint="cs"/>
                <w:sz w:val="28"/>
                <w:szCs w:val="28"/>
                <w:lang w:val="en-GB"/>
              </w:rPr>
              <w:instrText xml:space="preserve"> =SUM(above) </w:instrText>
            </w:r>
            <w:r w:rsidRPr="00F725D0">
              <w:rPr>
                <w:rFonts w:ascii="Angsana New" w:hAnsi="Angsana New" w:hint="cs"/>
                <w:sz w:val="28"/>
                <w:szCs w:val="28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hint="cs"/>
                <w:noProof/>
                <w:sz w:val="28"/>
                <w:szCs w:val="28"/>
                <w:lang w:val="en-GB"/>
              </w:rPr>
              <w:t>779</w:t>
            </w:r>
            <w:r w:rsidR="00F725D0" w:rsidRPr="00F725D0">
              <w:rPr>
                <w:rFonts w:ascii="Angsana New" w:hAnsi="Angsana New" w:hint="cs"/>
                <w:noProof/>
                <w:sz w:val="28"/>
                <w:szCs w:val="28"/>
                <w:lang w:val="en-GB"/>
              </w:rPr>
              <w:t>,</w:t>
            </w:r>
            <w:r w:rsidR="004E0001" w:rsidRPr="004E0001">
              <w:rPr>
                <w:rFonts w:ascii="Angsana New" w:hAnsi="Angsana New" w:hint="cs"/>
                <w:noProof/>
                <w:sz w:val="28"/>
                <w:szCs w:val="28"/>
                <w:lang w:val="en-GB"/>
              </w:rPr>
              <w:t>712</w:t>
            </w:r>
            <w:r w:rsidRPr="00F725D0">
              <w:rPr>
                <w:rFonts w:ascii="Angsana New" w:hAnsi="Angsana New" w:hint="cs"/>
                <w:sz w:val="28"/>
                <w:szCs w:val="28"/>
                <w:lang w:val="en-GB"/>
              </w:rPr>
              <w:fldChar w:fldCharType="end"/>
            </w: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F725D0">
            <w:pPr>
              <w:ind w:left="52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5E48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725D0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32</w:t>
            </w:r>
            <w:r w:rsidRPr="00F725D0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934</w:t>
            </w:r>
            <w:r w:rsidRPr="00F725D0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5E4889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997</w:t>
            </w:r>
            <w:r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5E4889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139</w:t>
            </w:r>
            <w:r w:rsidR="00F725D0"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417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5E4889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96</w:t>
            </w:r>
            <w:r w:rsidR="00F725D0"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486</w:t>
            </w:r>
          </w:p>
        </w:tc>
      </w:tr>
      <w:tr w:rsidR="00F725D0" w:rsidRPr="00F725D0" w:rsidTr="00F725D0">
        <w:tc>
          <w:tcPr>
            <w:tcW w:w="3658" w:type="dxa"/>
            <w:vAlign w:val="bottom"/>
          </w:tcPr>
          <w:p w:rsidR="00F725D0" w:rsidRPr="00F725D0" w:rsidRDefault="00F725D0" w:rsidP="00F725D0">
            <w:pPr>
              <w:ind w:left="525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th-TH"/>
              </w:rPr>
              <w:t>31</w:t>
            </w: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  <w:r w:rsidRPr="00F725D0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278</w:t>
            </w:r>
            <w:r w:rsidR="00F725D0" w:rsidRPr="00F725D0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707</w:t>
            </w:r>
          </w:p>
        </w:tc>
        <w:tc>
          <w:tcPr>
            <w:tcW w:w="1368" w:type="dxa"/>
            <w:vAlign w:val="bottom"/>
          </w:tcPr>
          <w:p w:rsidR="00F725D0" w:rsidRPr="00F725D0" w:rsidRDefault="00F725D0" w:rsidP="00F725D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F725D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597</w:t>
            </w:r>
            <w:r w:rsidR="00F725D0" w:rsidRPr="00F725D0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:rsidR="00F725D0" w:rsidRPr="00F725D0" w:rsidRDefault="004E0001" w:rsidP="00F725D0">
            <w:pPr>
              <w:pStyle w:val="BodyText"/>
              <w:pBdr>
                <w:bottom w:val="double" w:sz="4" w:space="1" w:color="auto"/>
              </w:pBdr>
              <w:spacing w:after="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876</w:t>
            </w:r>
            <w:r w:rsidR="00F725D0" w:rsidRPr="00F725D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198</w:t>
            </w:r>
          </w:p>
        </w:tc>
      </w:tr>
    </w:tbl>
    <w:p w:rsidR="00715AA1" w:rsidRPr="00BA707C" w:rsidRDefault="00715AA1">
      <w:pPr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715AA1" w:rsidRPr="00BA707C" w:rsidRDefault="00715AA1" w:rsidP="00226B3A">
      <w:pPr>
        <w:ind w:left="540" w:hanging="540"/>
        <w:rPr>
          <w:rFonts w:ascii="Angsana New" w:hAnsi="Angsana New" w:cs="Angsana New"/>
          <w:sz w:val="28"/>
          <w:szCs w:val="28"/>
          <w:lang w:val="en-GB"/>
        </w:rPr>
      </w:pPr>
    </w:p>
    <w:p w:rsidR="00AD4CF8" w:rsidRPr="00BA707C" w:rsidRDefault="004E0001" w:rsidP="00226B3A">
      <w:pPr>
        <w:ind w:left="540" w:hanging="540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12</w:t>
      </w:r>
      <w:r w:rsidR="00AD4CF8" w:rsidRPr="00BA707C">
        <w:rPr>
          <w:rFonts w:ascii="Angsana New" w:hAnsi="Angsana New" w:cs="Angsana New" w:hint="cs"/>
          <w:b/>
          <w:bCs/>
          <w:sz w:val="28"/>
          <w:szCs w:val="28"/>
          <w:lang w:val="en-US"/>
        </w:rPr>
        <w:tab/>
      </w:r>
      <w:r w:rsidR="00AD4CF8" w:rsidRPr="00BA707C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หนี้สินตามสัญญาเช่าทางการเงิน</w:t>
      </w:r>
      <w:r w:rsidR="006F2CC9" w:rsidRPr="00BA707C">
        <w:rPr>
          <w:rFonts w:ascii="Angsana New" w:hAnsi="Angsana New" w:cs="Angsana New" w:hint="cs"/>
          <w:b/>
          <w:bCs/>
          <w:sz w:val="28"/>
          <w:szCs w:val="28"/>
          <w:lang w:val="en-US"/>
        </w:rPr>
        <w:t xml:space="preserve"> </w:t>
      </w:r>
      <w:r w:rsidR="00050EA1" w:rsidRPr="00BA707C">
        <w:rPr>
          <w:rFonts w:ascii="Angsana New" w:hAnsi="Angsana New" w:cs="Angsana New" w:hint="cs"/>
          <w:b/>
          <w:bCs/>
          <w:sz w:val="28"/>
          <w:szCs w:val="28"/>
          <w:lang w:val="en-US"/>
        </w:rPr>
        <w:t>-</w:t>
      </w:r>
      <w:r w:rsidR="006F2CC9" w:rsidRPr="00BA707C">
        <w:rPr>
          <w:rFonts w:ascii="Angsana New" w:hAnsi="Angsana New" w:cs="Angsana New" w:hint="cs"/>
          <w:b/>
          <w:bCs/>
          <w:sz w:val="28"/>
          <w:szCs w:val="28"/>
          <w:lang w:val="en-US"/>
        </w:rPr>
        <w:t xml:space="preserve"> </w:t>
      </w:r>
      <w:r w:rsidR="00AD4CF8" w:rsidRPr="00BA707C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สุทธิ</w:t>
      </w:r>
    </w:p>
    <w:p w:rsidR="00050EA1" w:rsidRPr="00BA707C" w:rsidRDefault="00050EA1" w:rsidP="00050EA1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15687E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15687E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15687E">
        <w:trPr>
          <w:trHeight w:val="149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ภาระผูกพันสำหรับการชำระค่าเช่าขั้นต่ำตามสัญญาเช่าทางการเงิน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482</w:t>
            </w:r>
            <w:r w:rsidR="007678D2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139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124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991</w:t>
            </w: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u w:val="single"/>
                <w:cs/>
                <w:lang w:val="en-GB"/>
              </w:rPr>
              <w:t>หัก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 xml:space="preserve">  ดอกเบี้ยตามสัญญาเช่าการเงินรอตัดบัญชี</w:t>
            </w:r>
          </w:p>
        </w:tc>
        <w:tc>
          <w:tcPr>
            <w:tcW w:w="1440" w:type="dxa"/>
            <w:vAlign w:val="bottom"/>
          </w:tcPr>
          <w:p w:rsidR="0062710B" w:rsidRPr="00BA707C" w:rsidRDefault="008004B5" w:rsidP="007678D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/>
                <w:lang w:val="en-GB"/>
              </w:rPr>
              <w:t>11</w:t>
            </w:r>
            <w:r w:rsidR="007678D2">
              <w:rPr>
                <w:rFonts w:ascii="Angsana New" w:hAnsi="Angsana New" w:cs="Angsana New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lang w:val="en-GB"/>
              </w:rPr>
              <w:t>016</w:t>
            </w:r>
            <w:r w:rsidRPr="00BA707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55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lang w:val="en-GB"/>
              </w:rPr>
              <w:t>522</w:t>
            </w:r>
            <w:r w:rsidRPr="00BA707C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471</w:t>
            </w:r>
            <w:r w:rsidR="008004B5" w:rsidRPr="00BA707C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069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469</w:t>
            </w:r>
          </w:p>
        </w:tc>
      </w:tr>
      <w:tr w:rsidR="00290D18" w:rsidRPr="00BA707C" w:rsidTr="0015687E">
        <w:trPr>
          <w:trHeight w:val="11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471</w:t>
            </w:r>
            <w:r w:rsidR="008004B5" w:rsidRPr="00BA707C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598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346</w:t>
            </w: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ส่วนที่ถึงกำหนดชำระภายหลังหนึ่งปี</w:t>
            </w:r>
          </w:p>
        </w:tc>
        <w:tc>
          <w:tcPr>
            <w:tcW w:w="1440" w:type="dxa"/>
            <w:vAlign w:val="bottom"/>
          </w:tcPr>
          <w:p w:rsidR="0062710B" w:rsidRPr="00BA707C" w:rsidRDefault="008004B5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471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123</w:t>
            </w:r>
          </w:p>
        </w:tc>
      </w:tr>
      <w:tr w:rsidR="00290D18" w:rsidRPr="00BA707C" w:rsidTr="0015687E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471</w:t>
            </w:r>
            <w:r w:rsidR="008004B5" w:rsidRPr="00BA707C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069</w:t>
            </w:r>
            <w:r w:rsidR="0062710B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469</w:t>
            </w:r>
          </w:p>
        </w:tc>
      </w:tr>
    </w:tbl>
    <w:p w:rsidR="00CC3B1E" w:rsidRPr="00BA707C" w:rsidRDefault="00CC3B1E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GB"/>
        </w:rPr>
      </w:pPr>
    </w:p>
    <w:p w:rsidR="00B54CDC" w:rsidRPr="00BA707C" w:rsidRDefault="004E0001" w:rsidP="00B54CDC">
      <w:pPr>
        <w:pStyle w:val="a"/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13</w:t>
      </w:r>
      <w:r w:rsidR="00B54CDC" w:rsidRPr="00BA707C">
        <w:rPr>
          <w:rFonts w:ascii="Angsana New" w:hAnsi="Angsana New" w:cs="Angsana New" w:hint="cs"/>
          <w:b/>
          <w:bCs/>
          <w:lang w:val="en-US"/>
        </w:rPr>
        <w:tab/>
      </w:r>
      <w:r w:rsidR="00B54CDC" w:rsidRPr="00BA707C">
        <w:rPr>
          <w:rFonts w:ascii="Angsana New" w:hAnsi="Angsana New" w:cs="Angsana New" w:hint="cs"/>
          <w:b/>
          <w:bCs/>
          <w:cs/>
          <w:lang w:val="en-US"/>
        </w:rPr>
        <w:t>ค่าใช้จ่ายค้างจ่าย</w:t>
      </w:r>
    </w:p>
    <w:p w:rsidR="00715AA1" w:rsidRPr="00BA707C" w:rsidRDefault="00715AA1" w:rsidP="00B54CDC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B54CDC" w:rsidRPr="00BA707C" w:rsidTr="00BB3710">
        <w:trPr>
          <w:trHeight w:val="417"/>
        </w:trPr>
        <w:tc>
          <w:tcPr>
            <w:tcW w:w="6264" w:type="dxa"/>
            <w:vAlign w:val="bottom"/>
          </w:tcPr>
          <w:p w:rsidR="00B54CDC" w:rsidRPr="00BA707C" w:rsidRDefault="00B54CDC" w:rsidP="00715AA1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B54CDC" w:rsidRPr="00BA707C" w:rsidTr="00BB3710">
        <w:trPr>
          <w:trHeight w:val="417"/>
        </w:trPr>
        <w:tc>
          <w:tcPr>
            <w:tcW w:w="6264" w:type="dxa"/>
            <w:vAlign w:val="bottom"/>
          </w:tcPr>
          <w:p w:rsidR="00B54CDC" w:rsidRPr="00BA707C" w:rsidRDefault="00B54CDC" w:rsidP="00715AA1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54CDC" w:rsidRPr="00BA707C" w:rsidTr="00BB3710">
        <w:trPr>
          <w:trHeight w:val="149"/>
        </w:trPr>
        <w:tc>
          <w:tcPr>
            <w:tcW w:w="6264" w:type="dxa"/>
            <w:vAlign w:val="bottom"/>
          </w:tcPr>
          <w:p w:rsidR="00B54CDC" w:rsidRPr="00BA707C" w:rsidRDefault="00B54CDC" w:rsidP="00715AA1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54CDC" w:rsidRPr="00BA707C" w:rsidRDefault="00B54CDC" w:rsidP="00BB3710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B54CDC" w:rsidRPr="00BA707C" w:rsidTr="00BB3710">
        <w:trPr>
          <w:trHeight w:val="149"/>
        </w:trPr>
        <w:tc>
          <w:tcPr>
            <w:tcW w:w="6264" w:type="dxa"/>
            <w:vAlign w:val="center"/>
          </w:tcPr>
          <w:p w:rsidR="00B54CDC" w:rsidRPr="00BA707C" w:rsidRDefault="00B54CDC" w:rsidP="00715AA1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ค่าใช้จ่ายพนักงานค้างจ่าย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B54CDC">
            <w:pPr>
              <w:pStyle w:val="a1"/>
              <w:ind w:left="547"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="009C4DE2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485</w:t>
            </w:r>
            <w:r w:rsidR="009C4DE2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622</w:t>
            </w:r>
          </w:p>
        </w:tc>
        <w:tc>
          <w:tcPr>
            <w:tcW w:w="1440" w:type="dxa"/>
            <w:vAlign w:val="center"/>
          </w:tcPr>
          <w:p w:rsidR="00B54CDC" w:rsidRPr="00BA707C" w:rsidRDefault="004E0001" w:rsidP="00B54CDC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1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004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016</w:t>
            </w:r>
          </w:p>
        </w:tc>
      </w:tr>
      <w:tr w:rsidR="00B54CDC" w:rsidRPr="00BA707C" w:rsidTr="00BB3710">
        <w:trPr>
          <w:trHeight w:val="387"/>
        </w:trPr>
        <w:tc>
          <w:tcPr>
            <w:tcW w:w="6264" w:type="dxa"/>
            <w:vAlign w:val="bottom"/>
          </w:tcPr>
          <w:p w:rsidR="00B54CDC" w:rsidRPr="00BA707C" w:rsidRDefault="00B54CDC" w:rsidP="00715AA1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ค่าใช้จ่ายในการบริหารค้างจ่าย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B54CD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9C4DE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752</w:t>
            </w:r>
            <w:r w:rsidR="009C4DE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220</w:t>
            </w:r>
          </w:p>
        </w:tc>
        <w:tc>
          <w:tcPr>
            <w:tcW w:w="1440" w:type="dxa"/>
            <w:vAlign w:val="center"/>
          </w:tcPr>
          <w:p w:rsidR="00B54CDC" w:rsidRPr="00BA707C" w:rsidRDefault="004E0001" w:rsidP="00B54C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2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468</w:t>
            </w:r>
            <w:r w:rsidR="00B54CDC" w:rsidRPr="00BA707C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902</w:t>
            </w:r>
          </w:p>
        </w:tc>
      </w:tr>
      <w:tr w:rsidR="00B54CDC" w:rsidRPr="00BA707C" w:rsidTr="00BB3710">
        <w:trPr>
          <w:trHeight w:val="387"/>
        </w:trPr>
        <w:tc>
          <w:tcPr>
            <w:tcW w:w="6264" w:type="dxa"/>
            <w:vAlign w:val="bottom"/>
          </w:tcPr>
          <w:p w:rsidR="00B54CDC" w:rsidRPr="00BA707C" w:rsidRDefault="00B54CDC" w:rsidP="00715AA1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54CDC" w:rsidRPr="00BA707C" w:rsidRDefault="004E0001" w:rsidP="00BB371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8</w:t>
            </w:r>
            <w:r w:rsidR="009C4DE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237</w:t>
            </w:r>
            <w:r w:rsidR="009C4DE2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842</w:t>
            </w:r>
          </w:p>
        </w:tc>
        <w:tc>
          <w:tcPr>
            <w:tcW w:w="1440" w:type="dxa"/>
            <w:vAlign w:val="bottom"/>
          </w:tcPr>
          <w:p w:rsidR="00B54CDC" w:rsidRPr="00BA707C" w:rsidRDefault="004E0001" w:rsidP="00BB371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472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918</w:t>
            </w:r>
          </w:p>
        </w:tc>
      </w:tr>
    </w:tbl>
    <w:p w:rsidR="00B54CDC" w:rsidRPr="00BA707C" w:rsidRDefault="00B54CDC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GB"/>
        </w:rPr>
      </w:pPr>
    </w:p>
    <w:p w:rsidR="00AD4CF8" w:rsidRPr="00BA707C" w:rsidRDefault="004E0001" w:rsidP="00226B3A">
      <w:pPr>
        <w:pStyle w:val="a"/>
        <w:ind w:left="540" w:right="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E0001">
        <w:rPr>
          <w:rFonts w:ascii="Angsana New" w:hAnsi="Angsana New" w:cs="Angsana New"/>
          <w:b/>
          <w:bCs/>
          <w:lang w:val="en-GB"/>
        </w:rPr>
        <w:t>14</w:t>
      </w:r>
      <w:r w:rsidR="00AD4CF8" w:rsidRPr="00BA707C">
        <w:rPr>
          <w:rFonts w:ascii="Angsana New" w:hAnsi="Angsana New" w:cs="Angsana New" w:hint="cs"/>
          <w:b/>
          <w:bCs/>
          <w:lang w:val="en-US"/>
        </w:rPr>
        <w:tab/>
      </w:r>
      <w:r w:rsidR="00AD4CF8" w:rsidRPr="00BA707C">
        <w:rPr>
          <w:rFonts w:ascii="Angsana New" w:hAnsi="Angsana New" w:cs="Angsana New" w:hint="cs"/>
          <w:b/>
          <w:bCs/>
          <w:cs/>
          <w:lang w:val="en-US"/>
        </w:rPr>
        <w:t>หนี้สินหมุนเวียนอื่น</w:t>
      </w:r>
    </w:p>
    <w:p w:rsidR="00715AA1" w:rsidRPr="00BA707C" w:rsidRDefault="00715AA1" w:rsidP="00226B3A">
      <w:pPr>
        <w:pStyle w:val="a"/>
        <w:ind w:left="540" w:right="0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9154" w:type="dxa"/>
        <w:tblLayout w:type="fixed"/>
        <w:tblLook w:val="0000"/>
      </w:tblPr>
      <w:tblGrid>
        <w:gridCol w:w="6272"/>
        <w:gridCol w:w="1441"/>
        <w:gridCol w:w="1441"/>
      </w:tblGrid>
      <w:tr w:rsidR="00290D18" w:rsidRPr="00BA707C" w:rsidTr="00B54CDC">
        <w:trPr>
          <w:trHeight w:val="440"/>
        </w:trPr>
        <w:tc>
          <w:tcPr>
            <w:tcW w:w="6272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1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B54CDC">
        <w:trPr>
          <w:trHeight w:val="440"/>
        </w:trPr>
        <w:tc>
          <w:tcPr>
            <w:tcW w:w="6272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1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B54CDC">
        <w:trPr>
          <w:trHeight w:val="157"/>
        </w:trPr>
        <w:tc>
          <w:tcPr>
            <w:tcW w:w="6272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1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B54CDC" w:rsidRPr="00BA707C" w:rsidTr="00B54CDC">
        <w:trPr>
          <w:trHeight w:val="157"/>
        </w:trPr>
        <w:tc>
          <w:tcPr>
            <w:tcW w:w="6272" w:type="dxa"/>
            <w:vAlign w:val="bottom"/>
          </w:tcPr>
          <w:p w:rsidR="00B54CDC" w:rsidRPr="00BA707C" w:rsidRDefault="00B54CDC" w:rsidP="00B54CDC">
            <w:pPr>
              <w:pStyle w:val="a1"/>
              <w:ind w:left="540" w:right="0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เจ้าหนี้อื่น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234E24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04116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100</w:t>
            </w:r>
            <w:r w:rsidR="00704116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629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/>
                <w:lang w:val="en-GB"/>
              </w:rPr>
              <w:t>2</w:t>
            </w:r>
            <w:r w:rsidR="007678D2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042</w:t>
            </w:r>
            <w:r w:rsidR="007678D2">
              <w:rPr>
                <w:rFonts w:ascii="Angsana New" w:hAnsi="Angsana New" w:cs="Angsana New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lang w:val="en-GB"/>
              </w:rPr>
              <w:t>676</w:t>
            </w:r>
          </w:p>
        </w:tc>
      </w:tr>
      <w:tr w:rsidR="00B54CDC" w:rsidRPr="00BA707C" w:rsidTr="00B54CDC">
        <w:trPr>
          <w:trHeight w:val="408"/>
        </w:trPr>
        <w:tc>
          <w:tcPr>
            <w:tcW w:w="6272" w:type="dxa"/>
            <w:vAlign w:val="bottom"/>
          </w:tcPr>
          <w:p w:rsidR="00B54CDC" w:rsidRPr="00BA707C" w:rsidRDefault="00B54CDC" w:rsidP="00B54CDC">
            <w:pPr>
              <w:pStyle w:val="a1"/>
              <w:ind w:left="540" w:right="0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เจ้าหนี้สรรพากร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E34CE9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097</w:t>
            </w:r>
            <w:r w:rsidR="00E34CE9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409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449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827</w:t>
            </w:r>
          </w:p>
        </w:tc>
      </w:tr>
      <w:tr w:rsidR="00B54CDC" w:rsidRPr="00BA707C" w:rsidTr="00B54CDC">
        <w:trPr>
          <w:trHeight w:val="408"/>
        </w:trPr>
        <w:tc>
          <w:tcPr>
            <w:tcW w:w="6272" w:type="dxa"/>
            <w:vAlign w:val="bottom"/>
          </w:tcPr>
          <w:p w:rsidR="00B54CDC" w:rsidRPr="00BA707C" w:rsidRDefault="00B54CDC" w:rsidP="00B54CDC">
            <w:pPr>
              <w:pStyle w:val="a1"/>
              <w:ind w:left="540" w:right="0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791</w:t>
            </w:r>
            <w:r w:rsidR="00704116" w:rsidRPr="00BA707C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900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267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  <w:tr w:rsidR="00B54CDC" w:rsidRPr="00BA707C" w:rsidTr="00B54CDC">
        <w:trPr>
          <w:trHeight w:val="408"/>
        </w:trPr>
        <w:tc>
          <w:tcPr>
            <w:tcW w:w="6272" w:type="dxa"/>
            <w:vAlign w:val="bottom"/>
          </w:tcPr>
          <w:p w:rsidR="00B54CDC" w:rsidRPr="00BA707C" w:rsidRDefault="00B54CDC" w:rsidP="00B54CDC">
            <w:pPr>
              <w:pStyle w:val="a1"/>
              <w:ind w:left="540" w:right="0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/>
                <w:color w:val="auto"/>
                <w:lang w:val="en-GB"/>
              </w:rPr>
              <w:t>4</w:t>
            </w:r>
            <w:r w:rsidR="00234E24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989</w:t>
            </w:r>
            <w:r w:rsidR="00234E24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938</w:t>
            </w:r>
          </w:p>
        </w:tc>
        <w:tc>
          <w:tcPr>
            <w:tcW w:w="1441" w:type="dxa"/>
            <w:vAlign w:val="bottom"/>
          </w:tcPr>
          <w:p w:rsidR="00B54CDC" w:rsidRPr="00BA707C" w:rsidRDefault="004E0001" w:rsidP="00B54CD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759</w:t>
            </w:r>
            <w:r w:rsidR="00B54CDC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503</w:t>
            </w:r>
          </w:p>
        </w:tc>
      </w:tr>
    </w:tbl>
    <w:p w:rsidR="00715AA1" w:rsidRPr="00BA707C" w:rsidRDefault="00715AA1">
      <w:pPr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715AA1" w:rsidRPr="00BA707C" w:rsidRDefault="00715AA1" w:rsidP="006C5F0C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sz w:val="28"/>
          <w:szCs w:val="28"/>
          <w:lang w:val="en-GB"/>
        </w:rPr>
      </w:pPr>
    </w:p>
    <w:p w:rsidR="00AD4CF8" w:rsidRPr="00BA707C" w:rsidRDefault="004E0001" w:rsidP="006C5F0C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4E0001">
        <w:rPr>
          <w:rFonts w:ascii="Angsana New" w:hAnsi="Angsana New"/>
          <w:b/>
          <w:bCs/>
          <w:sz w:val="28"/>
          <w:szCs w:val="28"/>
          <w:lang w:val="en-GB"/>
        </w:rPr>
        <w:t>15</w:t>
      </w:r>
      <w:r w:rsidR="00AD4CF8" w:rsidRPr="00BA707C">
        <w:rPr>
          <w:rFonts w:ascii="Angsana New" w:hAnsi="Angsana New" w:hint="cs"/>
          <w:b/>
          <w:bCs/>
          <w:sz w:val="28"/>
          <w:szCs w:val="28"/>
          <w:lang w:val="en-US"/>
        </w:rPr>
        <w:tab/>
      </w:r>
      <w:r w:rsidR="00AD4CF8" w:rsidRPr="00BA707C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ภาระผูกพันผลประโยชน์พนักงาน</w:t>
      </w:r>
    </w:p>
    <w:p w:rsidR="00715AA1" w:rsidRPr="00BA707C" w:rsidRDefault="00715AA1" w:rsidP="006C5F0C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>
        <w:trPr>
          <w:trHeight w:val="149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400CBC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987</w:t>
            </w:r>
            <w:r w:rsidR="00400CBC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290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366</w:t>
            </w: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400CBC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987</w:t>
            </w:r>
            <w:r w:rsidR="00400CBC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290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366</w:t>
            </w:r>
          </w:p>
        </w:tc>
      </w:tr>
      <w:tr w:rsidR="00290D18" w:rsidRPr="00BA707C">
        <w:trPr>
          <w:trHeight w:val="11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62710B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ผลประโยชน์พนักงาน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(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รวมอยู่ในต้นทุนการให้บริการ) 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697</w:t>
            </w:r>
            <w:r w:rsidR="00B116A7"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415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266</w:t>
            </w: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697</w:t>
            </w:r>
            <w:r w:rsidR="00B116A7"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:rsidR="0062710B" w:rsidRPr="00BA707C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415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266</w:t>
            </w:r>
          </w:p>
        </w:tc>
      </w:tr>
    </w:tbl>
    <w:p w:rsidR="00AD4CF8" w:rsidRPr="00BA707C" w:rsidRDefault="00AD4CF8" w:rsidP="00226B3A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8"/>
          <w:szCs w:val="28"/>
          <w:lang w:val="en-US"/>
        </w:rPr>
      </w:pPr>
    </w:p>
    <w:p w:rsidR="006F2CC9" w:rsidRPr="00BA707C" w:rsidRDefault="006F2CC9" w:rsidP="00715AA1">
      <w:pPr>
        <w:pStyle w:val="block"/>
        <w:tabs>
          <w:tab w:val="left" w:pos="540"/>
        </w:tabs>
        <w:spacing w:after="0"/>
        <w:ind w:left="540"/>
        <w:rPr>
          <w:rFonts w:ascii="Angsana New" w:hAnsi="Angsana New"/>
          <w:sz w:val="28"/>
          <w:szCs w:val="28"/>
          <w:lang w:val="en-US"/>
        </w:rPr>
      </w:pPr>
      <w:r w:rsidRPr="00BA707C">
        <w:rPr>
          <w:rFonts w:ascii="Angsana New" w:hAnsi="Angsana New" w:hint="cs"/>
          <w:sz w:val="28"/>
          <w:szCs w:val="28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6F2CC9" w:rsidRPr="00BA707C" w:rsidRDefault="006F2CC9" w:rsidP="00226B3A">
      <w:pPr>
        <w:pStyle w:val="block"/>
        <w:tabs>
          <w:tab w:val="left" w:pos="540"/>
        </w:tabs>
        <w:spacing w:after="0"/>
        <w:ind w:left="540"/>
        <w:rPr>
          <w:rFonts w:ascii="Angsana New" w:hAnsi="Angsan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 w:rsidTr="009C36F8">
        <w:trPr>
          <w:trHeight w:val="417"/>
        </w:trPr>
        <w:tc>
          <w:tcPr>
            <w:tcW w:w="6264" w:type="dxa"/>
            <w:vAlign w:val="bottom"/>
          </w:tcPr>
          <w:p w:rsidR="006F2CC9" w:rsidRPr="00BA707C" w:rsidRDefault="006F2CC9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F2CC9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6F2CC9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9C36F8">
        <w:trPr>
          <w:trHeight w:val="417"/>
        </w:trPr>
        <w:tc>
          <w:tcPr>
            <w:tcW w:w="6264" w:type="dxa"/>
            <w:vAlign w:val="bottom"/>
          </w:tcPr>
          <w:p w:rsidR="006F2CC9" w:rsidRPr="00BA707C" w:rsidRDefault="006F2CC9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F2CC9" w:rsidRPr="00BA707C" w:rsidRDefault="006F2CC9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6F2CC9" w:rsidRPr="00BA707C" w:rsidRDefault="006F2CC9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9C36F8">
        <w:trPr>
          <w:trHeight w:val="149"/>
        </w:trPr>
        <w:tc>
          <w:tcPr>
            <w:tcW w:w="6264" w:type="dxa"/>
            <w:vAlign w:val="bottom"/>
          </w:tcPr>
          <w:p w:rsidR="006F2CC9" w:rsidRPr="00BA707C" w:rsidRDefault="006F2CC9" w:rsidP="00226B3A">
            <w:pPr>
              <w:ind w:left="540"/>
              <w:jc w:val="thaiDistribute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F2CC9" w:rsidRPr="00BA707C" w:rsidRDefault="006F2CC9" w:rsidP="00226B3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F2CC9" w:rsidRPr="00BA707C" w:rsidRDefault="006F2CC9" w:rsidP="00226B3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290D18" w:rsidRPr="00BA707C" w:rsidTr="009C36F8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62710B" w:rsidRPr="007678D2" w:rsidRDefault="004E0001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290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:rsidR="0062710B" w:rsidRPr="007678D2" w:rsidRDefault="004E0001" w:rsidP="006271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095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588</w:t>
            </w:r>
          </w:p>
        </w:tc>
      </w:tr>
      <w:tr w:rsidR="00B116A7" w:rsidRPr="00BA707C" w:rsidTr="009C36F8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B116A7" w:rsidRPr="007678D2" w:rsidRDefault="004E0001" w:rsidP="00B11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620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:rsidR="00B116A7" w:rsidRPr="007678D2" w:rsidRDefault="004E0001" w:rsidP="00B116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356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831</w:t>
            </w:r>
          </w:p>
        </w:tc>
      </w:tr>
      <w:tr w:rsidR="00B116A7" w:rsidRPr="00BA707C" w:rsidTr="009C36F8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B116A7" w:rsidRPr="007678D2" w:rsidRDefault="004E0001" w:rsidP="00B11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76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:rsidR="00B116A7" w:rsidRPr="007678D2" w:rsidRDefault="004E0001" w:rsidP="00B116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58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435</w:t>
            </w:r>
          </w:p>
        </w:tc>
      </w:tr>
      <w:tr w:rsidR="00B116A7" w:rsidRPr="00BA707C" w:rsidTr="009C36F8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:rsidR="00B116A7" w:rsidRPr="007678D2" w:rsidRDefault="00B116A7" w:rsidP="00B11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78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116A7" w:rsidRPr="007678D2" w:rsidRDefault="004E0001" w:rsidP="00B116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779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512</w:t>
            </w:r>
          </w:p>
        </w:tc>
      </w:tr>
      <w:tr w:rsidR="00B116A7" w:rsidRPr="00BA707C" w:rsidTr="009C36F8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:rsidR="00B116A7" w:rsidRPr="007678D2" w:rsidRDefault="00B116A7" w:rsidP="00B116A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78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116A7" w:rsidRPr="007678D2" w:rsidRDefault="00B116A7" w:rsidP="00B116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0D18" w:rsidRPr="00BA707C" w:rsidTr="009C36F8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62710B" w:rsidRPr="007678D2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987</w:t>
            </w:r>
            <w:r w:rsidR="00B116A7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:rsidR="0062710B" w:rsidRPr="007678D2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290</w:t>
            </w:r>
            <w:r w:rsidR="0062710B" w:rsidRPr="007678D2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366</w:t>
            </w:r>
          </w:p>
        </w:tc>
      </w:tr>
    </w:tbl>
    <w:p w:rsidR="00715AA1" w:rsidRPr="00BA707C" w:rsidRDefault="00715AA1" w:rsidP="00226B3A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8"/>
          <w:szCs w:val="28"/>
          <w:cs/>
        </w:rPr>
      </w:pPr>
    </w:p>
    <w:p w:rsidR="00715AA1" w:rsidRPr="00BA707C" w:rsidRDefault="00715AA1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/>
          <w:sz w:val="28"/>
          <w:szCs w:val="28"/>
          <w:cs/>
        </w:rPr>
        <w:br w:type="page"/>
      </w:r>
    </w:p>
    <w:p w:rsidR="00715AA1" w:rsidRPr="00BA707C" w:rsidRDefault="00715AA1" w:rsidP="00715AA1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sz w:val="28"/>
          <w:szCs w:val="28"/>
          <w:lang w:val="en-GB"/>
        </w:rPr>
      </w:pPr>
    </w:p>
    <w:p w:rsidR="00715AA1" w:rsidRPr="00BA707C" w:rsidRDefault="004E0001" w:rsidP="00715AA1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sz w:val="28"/>
          <w:szCs w:val="28"/>
          <w:lang w:val="en-US"/>
        </w:rPr>
      </w:pPr>
      <w:r w:rsidRPr="004E0001">
        <w:rPr>
          <w:rFonts w:ascii="Angsana New" w:hAnsi="Angsana New"/>
          <w:b/>
          <w:bCs/>
          <w:sz w:val="28"/>
          <w:szCs w:val="28"/>
          <w:lang w:val="en-GB"/>
        </w:rPr>
        <w:t>15</w:t>
      </w:r>
      <w:r w:rsidR="00715AA1" w:rsidRPr="00BA707C">
        <w:rPr>
          <w:rFonts w:ascii="Angsana New" w:hAnsi="Angsana New" w:hint="cs"/>
          <w:b/>
          <w:bCs/>
          <w:sz w:val="28"/>
          <w:szCs w:val="28"/>
          <w:lang w:val="en-US"/>
        </w:rPr>
        <w:tab/>
      </w:r>
      <w:r w:rsidR="00715AA1" w:rsidRPr="00BA707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ภาระผูกพันผลประโยชน์พนักงาน </w:t>
      </w:r>
      <w:r w:rsidR="00715AA1" w:rsidRPr="00BA707C">
        <w:rPr>
          <w:rFonts w:ascii="Angsana New" w:hAnsi="Angsana New" w:hint="cs"/>
          <w:sz w:val="28"/>
          <w:szCs w:val="28"/>
          <w:cs/>
          <w:lang w:val="en-US"/>
        </w:rPr>
        <w:t>(ต่อ)</w:t>
      </w:r>
    </w:p>
    <w:p w:rsidR="00130F91" w:rsidRPr="00BA707C" w:rsidRDefault="00130F91" w:rsidP="00226B3A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8"/>
          <w:szCs w:val="28"/>
          <w:cs/>
        </w:rPr>
      </w:pPr>
    </w:p>
    <w:p w:rsidR="00197CBF" w:rsidRPr="00BA707C" w:rsidRDefault="00AD4CF8" w:rsidP="00715AA1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8"/>
          <w:szCs w:val="28"/>
          <w:cs/>
        </w:rPr>
      </w:pPr>
      <w:r w:rsidRPr="00BA707C">
        <w:rPr>
          <w:rFonts w:ascii="Angsana New" w:hAnsi="Angsana New" w:hint="cs"/>
          <w:sz w:val="28"/>
          <w:szCs w:val="28"/>
          <w:cs/>
        </w:rPr>
        <w:t>ค่าใช้จ่ายทั้งหมดที่รับรู้ในงบกำไรขาดทุนสำหรับแต่ละรายการ</w:t>
      </w:r>
      <w:r w:rsidRPr="00BA707C">
        <w:rPr>
          <w:rFonts w:ascii="Angsana New" w:hAnsi="Angsana New" w:hint="cs"/>
          <w:sz w:val="28"/>
          <w:szCs w:val="28"/>
          <w:cs/>
          <w:lang w:val="en-GB"/>
        </w:rPr>
        <w:t>มี</w:t>
      </w:r>
      <w:r w:rsidRPr="00BA707C">
        <w:rPr>
          <w:rFonts w:ascii="Angsana New" w:hAnsi="Angsana New" w:hint="cs"/>
          <w:sz w:val="28"/>
          <w:szCs w:val="28"/>
          <w:cs/>
        </w:rPr>
        <w:t>ดังนี้</w:t>
      </w:r>
    </w:p>
    <w:p w:rsidR="008A18EA" w:rsidRPr="00BA707C" w:rsidRDefault="008A18EA" w:rsidP="00226B3A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FD7F43" w:rsidRPr="00BA707C" w:rsidRDefault="00FD7F43" w:rsidP="00226B3A">
            <w:pPr>
              <w:pStyle w:val="a1"/>
              <w:ind w:left="540" w:right="0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D7F43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FD7F43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FD7F43" w:rsidRPr="00BA707C" w:rsidRDefault="00FD7F43" w:rsidP="00226B3A">
            <w:pPr>
              <w:pStyle w:val="a1"/>
              <w:ind w:left="540" w:right="0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D7F43" w:rsidRPr="00BA707C" w:rsidRDefault="00FD7F43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FD7F43" w:rsidRPr="00BA707C" w:rsidRDefault="00FD7F43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>
        <w:trPr>
          <w:trHeight w:val="80"/>
        </w:trPr>
        <w:tc>
          <w:tcPr>
            <w:tcW w:w="6264" w:type="dxa"/>
            <w:vAlign w:val="bottom"/>
          </w:tcPr>
          <w:p w:rsidR="00E01050" w:rsidRPr="00BA707C" w:rsidRDefault="00E01050" w:rsidP="00226B3A">
            <w:pPr>
              <w:ind w:left="540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01050" w:rsidRPr="00BA707C" w:rsidRDefault="00E01050" w:rsidP="00226B3A">
            <w:pPr>
              <w:ind w:left="540"/>
              <w:jc w:val="thaiDistribute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01050" w:rsidRPr="00BA707C" w:rsidRDefault="00E01050" w:rsidP="00226B3A">
            <w:pPr>
              <w:ind w:left="540"/>
              <w:jc w:val="thaiDistribute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B116A7" w:rsidRPr="00BA707C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B116A7" w:rsidRPr="00EC1953" w:rsidRDefault="004E0001" w:rsidP="00B11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620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:rsidR="00B116A7" w:rsidRPr="00EC1953" w:rsidRDefault="004E0001" w:rsidP="00B116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356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831</w:t>
            </w:r>
          </w:p>
        </w:tc>
      </w:tr>
      <w:tr w:rsidR="00B116A7" w:rsidRPr="00BA707C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B116A7" w:rsidRPr="00EC1953" w:rsidRDefault="004E0001" w:rsidP="00B11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76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:rsidR="00B116A7" w:rsidRPr="00EC1953" w:rsidRDefault="004E0001" w:rsidP="00B116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58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435</w:t>
            </w:r>
          </w:p>
        </w:tc>
      </w:tr>
      <w:tr w:rsidR="00B116A7" w:rsidRPr="00BA707C">
        <w:trPr>
          <w:trHeight w:val="387"/>
        </w:trPr>
        <w:tc>
          <w:tcPr>
            <w:tcW w:w="6264" w:type="dxa"/>
            <w:vAlign w:val="bottom"/>
          </w:tcPr>
          <w:p w:rsidR="00B116A7" w:rsidRPr="00BA707C" w:rsidRDefault="00B116A7" w:rsidP="00B116A7">
            <w:pPr>
              <w:ind w:left="54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:rsidR="00B116A7" w:rsidRPr="00EC1953" w:rsidRDefault="00B116A7" w:rsidP="00EC19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95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116A7" w:rsidRPr="00EC1953" w:rsidRDefault="004E0001" w:rsidP="00EC1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779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512</w:t>
            </w: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 (รวมอยู่ในต้นทุนการให้บริการ)</w:t>
            </w:r>
          </w:p>
        </w:tc>
        <w:tc>
          <w:tcPr>
            <w:tcW w:w="1440" w:type="dxa"/>
            <w:vAlign w:val="bottom"/>
          </w:tcPr>
          <w:p w:rsidR="0062710B" w:rsidRPr="00EC1953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697</w:t>
            </w:r>
            <w:r w:rsidR="00B116A7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:rsidR="0062710B" w:rsidRPr="00EC1953" w:rsidRDefault="004E0001" w:rsidP="006271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="0062710B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194</w:t>
            </w:r>
            <w:r w:rsidR="0062710B" w:rsidRPr="00EC195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778</w:t>
            </w:r>
          </w:p>
        </w:tc>
      </w:tr>
    </w:tbl>
    <w:p w:rsidR="00130F91" w:rsidRPr="00BA707C" w:rsidRDefault="00130F91" w:rsidP="00226B3A">
      <w:pPr>
        <w:pStyle w:val="block"/>
        <w:spacing w:after="0"/>
        <w:ind w:left="540"/>
        <w:rPr>
          <w:rFonts w:ascii="Angsana New" w:hAnsi="Angsana New"/>
          <w:sz w:val="28"/>
          <w:szCs w:val="28"/>
          <w:lang w:val="en-US"/>
        </w:rPr>
      </w:pPr>
    </w:p>
    <w:p w:rsidR="00197CBF" w:rsidRPr="00BA707C" w:rsidRDefault="00AD4CF8" w:rsidP="00226B3A">
      <w:pPr>
        <w:pStyle w:val="block"/>
        <w:spacing w:after="0"/>
        <w:ind w:left="540"/>
        <w:rPr>
          <w:rFonts w:ascii="Angsana New" w:hAnsi="Angsana New"/>
          <w:sz w:val="28"/>
          <w:szCs w:val="28"/>
          <w:lang w:val="en-US"/>
        </w:rPr>
      </w:pPr>
      <w:r w:rsidRPr="00BA707C">
        <w:rPr>
          <w:rFonts w:ascii="Angsana New" w:hAnsi="Angsana New" w:hint="cs"/>
          <w:sz w:val="28"/>
          <w:szCs w:val="28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047E5B" w:rsidRPr="00BA707C" w:rsidRDefault="00047E5B" w:rsidP="00226B3A">
      <w:pPr>
        <w:pStyle w:val="block"/>
        <w:spacing w:after="0"/>
        <w:ind w:left="540"/>
        <w:rPr>
          <w:rFonts w:ascii="Angsana New" w:hAnsi="Angsana New"/>
          <w:sz w:val="28"/>
          <w:szCs w:val="28"/>
          <w:lang w:val="en-US"/>
        </w:rPr>
      </w:pPr>
    </w:p>
    <w:tbl>
      <w:tblPr>
        <w:tblW w:w="9131" w:type="dxa"/>
        <w:tblLayout w:type="fixed"/>
        <w:tblLook w:val="0000"/>
      </w:tblPr>
      <w:tblGrid>
        <w:gridCol w:w="4503"/>
        <w:gridCol w:w="2360"/>
        <w:gridCol w:w="2268"/>
      </w:tblGrid>
      <w:tr w:rsidR="00290D18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E01050" w:rsidRPr="00BA707C" w:rsidRDefault="00E01050" w:rsidP="00226B3A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0" w:type="dxa"/>
            <w:vAlign w:val="bottom"/>
          </w:tcPr>
          <w:p w:rsidR="00E01050" w:rsidRPr="00BA707C" w:rsidRDefault="00AD18CF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2268" w:type="dxa"/>
            <w:vAlign w:val="bottom"/>
          </w:tcPr>
          <w:p w:rsidR="00E01050" w:rsidRPr="00BA707C" w:rsidRDefault="00AD18CF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EC1953" w:rsidRPr="00EC1953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EC1953" w:rsidRPr="00EC1953" w:rsidRDefault="00EC1953" w:rsidP="00B116A7">
            <w:pPr>
              <w:ind w:left="54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360" w:type="dxa"/>
            <w:vAlign w:val="bottom"/>
          </w:tcPr>
          <w:p w:rsidR="00EC1953" w:rsidRPr="00EC1953" w:rsidRDefault="00EC1953" w:rsidP="00B116A7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8" w:type="dxa"/>
            <w:vAlign w:val="bottom"/>
          </w:tcPr>
          <w:p w:rsidR="00EC1953" w:rsidRPr="00EC1953" w:rsidRDefault="00EC1953" w:rsidP="00B116A7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360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ร้อยละ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</w:t>
            </w:r>
            <w:r w:rsidR="005E488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.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17</w:t>
            </w:r>
          </w:p>
        </w:tc>
        <w:tc>
          <w:tcPr>
            <w:tcW w:w="2268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ร้อยละ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.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</w:t>
            </w: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360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2268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อัตราการลาออกเฉลี่ย</w:t>
            </w:r>
          </w:p>
        </w:tc>
        <w:tc>
          <w:tcPr>
            <w:tcW w:w="2360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</w:t>
            </w:r>
            <w:r w:rsidR="005E488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.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65</w:t>
            </w:r>
          </w:p>
        </w:tc>
        <w:tc>
          <w:tcPr>
            <w:tcW w:w="2268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360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pacing w:val="-6"/>
                <w:sz w:val="28"/>
                <w:szCs w:val="28"/>
                <w:lang w:val="en-GB"/>
              </w:rPr>
              <w:t>100</w:t>
            </w:r>
            <w:r w:rsidRPr="00BA707C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 xml:space="preserve"> ของตารางมรณะ</w:t>
            </w:r>
          </w:p>
        </w:tc>
        <w:tc>
          <w:tcPr>
            <w:tcW w:w="2268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ร้อยละ </w:t>
            </w:r>
            <w:r w:rsidR="004E0001" w:rsidRPr="004E0001">
              <w:rPr>
                <w:rFonts w:ascii="Angsana New" w:hAnsi="Angsana New" w:cs="Angsana New" w:hint="cs"/>
                <w:spacing w:val="-6"/>
                <w:sz w:val="28"/>
                <w:szCs w:val="28"/>
                <w:lang w:val="en-GB"/>
              </w:rPr>
              <w:t>100</w:t>
            </w:r>
            <w:r w:rsidRPr="00BA707C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 xml:space="preserve"> ของตารางมรณะ</w:t>
            </w: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0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ปี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268" w:type="dxa"/>
            <w:vAlign w:val="bottom"/>
          </w:tcPr>
          <w:p w:rsidR="00B116A7" w:rsidRPr="00BA707C" w:rsidRDefault="00B116A7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ปี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2560</w:t>
            </w:r>
          </w:p>
        </w:tc>
      </w:tr>
      <w:tr w:rsidR="00B116A7" w:rsidRPr="00BA707C" w:rsidTr="006B32D0">
        <w:trPr>
          <w:cantSplit/>
          <w:trHeight w:val="120"/>
        </w:trPr>
        <w:tc>
          <w:tcPr>
            <w:tcW w:w="4503" w:type="dxa"/>
            <w:vAlign w:val="bottom"/>
          </w:tcPr>
          <w:p w:rsidR="00B116A7" w:rsidRPr="00BA707C" w:rsidRDefault="00B116A7" w:rsidP="00B116A7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0" w:type="dxa"/>
            <w:vAlign w:val="bottom"/>
          </w:tcPr>
          <w:p w:rsidR="00B116A7" w:rsidRPr="00BA707C" w:rsidRDefault="004E0001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60</w:t>
            </w:r>
            <w:r w:rsidR="00B116A7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:rsidR="00B116A7" w:rsidRPr="00BA707C" w:rsidRDefault="004E0001" w:rsidP="00B116A7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60</w:t>
            </w:r>
            <w:r w:rsidR="00B116A7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:rsidR="00715AA1" w:rsidRPr="00BA707C" w:rsidRDefault="00715AA1">
      <w:pPr>
        <w:rPr>
          <w:rFonts w:ascii="Angsana New" w:hAnsi="Angsana New" w:cs="Angsana New"/>
          <w:sz w:val="28"/>
          <w:szCs w:val="28"/>
          <w:cs/>
          <w:lang w:val="en-US"/>
        </w:rPr>
      </w:pPr>
      <w:r w:rsidRPr="00BA707C">
        <w:rPr>
          <w:rFonts w:ascii="Angsana New" w:hAnsi="Angsana New" w:cs="Angsana New"/>
          <w:sz w:val="28"/>
          <w:szCs w:val="28"/>
          <w:cs/>
          <w:lang w:val="en-US"/>
        </w:rPr>
        <w:br w:type="page"/>
      </w:r>
    </w:p>
    <w:p w:rsidR="00715AA1" w:rsidRPr="00BA707C" w:rsidRDefault="00715AA1" w:rsidP="00715AA1">
      <w:pPr>
        <w:pStyle w:val="block"/>
        <w:tabs>
          <w:tab w:val="left" w:pos="540"/>
        </w:tabs>
        <w:spacing w:after="0"/>
        <w:ind w:left="540"/>
        <w:rPr>
          <w:rFonts w:ascii="Angsana New" w:hAnsi="Angsana New"/>
          <w:sz w:val="28"/>
          <w:szCs w:val="28"/>
          <w:lang w:val="en-US"/>
        </w:rPr>
      </w:pPr>
    </w:p>
    <w:p w:rsidR="00715AA1" w:rsidRPr="00BA707C" w:rsidRDefault="004E0001" w:rsidP="00715AA1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4E0001">
        <w:rPr>
          <w:rFonts w:ascii="Angsana New" w:hAnsi="Angsana New"/>
          <w:b/>
          <w:bCs/>
          <w:sz w:val="28"/>
          <w:szCs w:val="28"/>
          <w:lang w:val="en-GB"/>
        </w:rPr>
        <w:t>15</w:t>
      </w:r>
      <w:r w:rsidR="00715AA1" w:rsidRPr="00BA707C">
        <w:rPr>
          <w:rFonts w:ascii="Angsana New" w:hAnsi="Angsana New" w:hint="cs"/>
          <w:b/>
          <w:bCs/>
          <w:sz w:val="28"/>
          <w:szCs w:val="28"/>
          <w:lang w:val="en-US"/>
        </w:rPr>
        <w:tab/>
      </w:r>
      <w:r w:rsidR="00715AA1" w:rsidRPr="00BA707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ภาระผูกพันผลประโยชน์พนักงาน </w:t>
      </w:r>
      <w:r w:rsidR="00715AA1" w:rsidRPr="00BA707C">
        <w:rPr>
          <w:rFonts w:ascii="Angsana New" w:hAnsi="Angsana New" w:hint="cs"/>
          <w:sz w:val="28"/>
          <w:szCs w:val="28"/>
          <w:lang w:val="en-US"/>
        </w:rPr>
        <w:t>(</w:t>
      </w:r>
      <w:r w:rsidR="00715AA1" w:rsidRPr="00BA707C">
        <w:rPr>
          <w:rFonts w:ascii="Angsana New" w:hAnsi="Angsana New" w:hint="cs"/>
          <w:sz w:val="28"/>
          <w:szCs w:val="28"/>
          <w:cs/>
          <w:lang w:val="en-US"/>
        </w:rPr>
        <w:t>ต่อ</w:t>
      </w:r>
      <w:r w:rsidR="00715AA1" w:rsidRPr="00BA707C">
        <w:rPr>
          <w:rFonts w:ascii="Angsana New" w:hAnsi="Angsana New" w:hint="cs"/>
          <w:sz w:val="28"/>
          <w:szCs w:val="28"/>
          <w:lang w:val="en-US"/>
        </w:rPr>
        <w:t>)</w:t>
      </w:r>
    </w:p>
    <w:p w:rsidR="008A18EA" w:rsidRPr="00BA707C" w:rsidRDefault="008A18EA" w:rsidP="00226B3A">
      <w:pPr>
        <w:tabs>
          <w:tab w:val="left" w:pos="910"/>
        </w:tabs>
        <w:ind w:left="540" w:right="-29"/>
        <w:jc w:val="both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8A18EA" w:rsidRPr="00BA707C" w:rsidRDefault="008A18EA" w:rsidP="00226B3A">
      <w:pPr>
        <w:tabs>
          <w:tab w:val="left" w:pos="910"/>
        </w:tabs>
        <w:ind w:left="540" w:right="-29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4109F3" w:rsidRPr="00BA707C" w:rsidRDefault="004109F3" w:rsidP="004A05A8">
      <w:pPr>
        <w:tabs>
          <w:tab w:val="left" w:pos="910"/>
        </w:tabs>
        <w:ind w:left="540" w:right="-29"/>
        <w:jc w:val="both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8592" w:type="dxa"/>
        <w:tblInd w:w="534" w:type="dxa"/>
        <w:tblLayout w:type="fixed"/>
        <w:tblLook w:val="0000"/>
      </w:tblPr>
      <w:tblGrid>
        <w:gridCol w:w="5136"/>
        <w:gridCol w:w="1728"/>
        <w:gridCol w:w="1728"/>
      </w:tblGrid>
      <w:tr w:rsidR="00290D18" w:rsidRPr="00BA707C" w:rsidTr="00B30DDF">
        <w:trPr>
          <w:cantSplit/>
        </w:trPr>
        <w:tc>
          <w:tcPr>
            <w:tcW w:w="5136" w:type="dxa"/>
            <w:vAlign w:val="bottom"/>
          </w:tcPr>
          <w:p w:rsidR="008A18EA" w:rsidRPr="00BA707C" w:rsidRDefault="008A18EA" w:rsidP="00226B3A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56" w:type="dxa"/>
            <w:gridSpan w:val="2"/>
          </w:tcPr>
          <w:p w:rsidR="008A18EA" w:rsidRPr="00BA707C" w:rsidRDefault="008A18EA" w:rsidP="00226B3A">
            <w:pPr>
              <w:ind w:right="-72"/>
              <w:jc w:val="center"/>
              <w:outlineLvl w:val="1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napToGrid w:val="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</w:tr>
      <w:tr w:rsidR="00290D18" w:rsidRPr="00BA707C" w:rsidTr="00B30DDF">
        <w:trPr>
          <w:cantSplit/>
        </w:trPr>
        <w:tc>
          <w:tcPr>
            <w:tcW w:w="5136" w:type="dxa"/>
            <w:vAlign w:val="bottom"/>
          </w:tcPr>
          <w:p w:rsidR="008A18EA" w:rsidRPr="00BA707C" w:rsidRDefault="008A18EA" w:rsidP="00226B3A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</w:tcPr>
          <w:p w:rsidR="008A18EA" w:rsidRPr="00BA707C" w:rsidRDefault="00B30DDF" w:rsidP="00226B3A">
            <w:pPr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napToGrid w:val="0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290D18" w:rsidRPr="00BA707C" w:rsidTr="00B30DDF">
        <w:trPr>
          <w:cantSplit/>
        </w:trPr>
        <w:tc>
          <w:tcPr>
            <w:tcW w:w="5136" w:type="dxa"/>
            <w:vAlign w:val="bottom"/>
          </w:tcPr>
          <w:p w:rsidR="00D34241" w:rsidRPr="00BA707C" w:rsidRDefault="00D34241" w:rsidP="00226B3A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D34241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D34241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DC5C14">
        <w:trPr>
          <w:cantSplit/>
        </w:trPr>
        <w:tc>
          <w:tcPr>
            <w:tcW w:w="5136" w:type="dxa"/>
            <w:vAlign w:val="bottom"/>
          </w:tcPr>
          <w:p w:rsidR="00D34241" w:rsidRPr="00BA707C" w:rsidRDefault="00D34241" w:rsidP="00226B3A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D34241" w:rsidRPr="00BA707C" w:rsidRDefault="00D34241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728" w:type="dxa"/>
            <w:vAlign w:val="bottom"/>
          </w:tcPr>
          <w:p w:rsidR="00D34241" w:rsidRPr="00BA707C" w:rsidRDefault="00D34241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B30DDF">
        <w:trPr>
          <w:cantSplit/>
        </w:trPr>
        <w:tc>
          <w:tcPr>
            <w:tcW w:w="5136" w:type="dxa"/>
            <w:vAlign w:val="bottom"/>
          </w:tcPr>
          <w:p w:rsidR="008A18EA" w:rsidRPr="00BA707C" w:rsidRDefault="008A18EA" w:rsidP="00226B3A">
            <w:pPr>
              <w:ind w:left="6"/>
              <w:rPr>
                <w:rFonts w:ascii="Angsana New" w:eastAsia="Cordi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8A18EA" w:rsidRPr="00BA707C" w:rsidRDefault="008A18EA" w:rsidP="00226B3A">
            <w:pPr>
              <w:ind w:right="-72"/>
              <w:jc w:val="right"/>
              <w:rPr>
                <w:rFonts w:ascii="Angsana New" w:eastAsia="Cordi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8A18EA" w:rsidRPr="00BA707C" w:rsidRDefault="008A18EA" w:rsidP="00226B3A">
            <w:pPr>
              <w:ind w:right="-72"/>
              <w:jc w:val="right"/>
              <w:rPr>
                <w:rFonts w:ascii="Angsana New" w:eastAsia="Cordia New" w:hAnsi="Angsana New" w:cs="Angsana New"/>
                <w:sz w:val="12"/>
                <w:szCs w:val="12"/>
                <w:cs/>
              </w:rPr>
            </w:pPr>
          </w:p>
        </w:tc>
      </w:tr>
      <w:tr w:rsidR="00290D18" w:rsidRPr="00BA707C" w:rsidTr="008526FA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</w:tcPr>
          <w:p w:rsidR="0062710B" w:rsidRPr="00BA707C" w:rsidRDefault="00B116A7" w:rsidP="005E4889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390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639</w:t>
            </w: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314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807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ลดลงร้อยละ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465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551</w:t>
            </w:r>
          </w:p>
        </w:tc>
        <w:tc>
          <w:tcPr>
            <w:tcW w:w="1728" w:type="dxa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375</w:t>
            </w:r>
            <w:r w:rsidR="0062710B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607</w:t>
            </w: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อัตราขึ้นเงินเดือนเฉลี่ย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เพิ่มขึ้นร้อยละ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011</w:t>
            </w:r>
          </w:p>
        </w:tc>
        <w:tc>
          <w:tcPr>
            <w:tcW w:w="1728" w:type="dxa"/>
          </w:tcPr>
          <w:p w:rsidR="0062710B" w:rsidRPr="00BA707C" w:rsidRDefault="004E0001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365</w:t>
            </w:r>
            <w:r w:rsidR="0062710B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412</w:t>
            </w: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ลดลงร้อยละ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</w:tcPr>
          <w:p w:rsidR="0062710B" w:rsidRPr="00BA707C" w:rsidRDefault="00B116A7" w:rsidP="005E4889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387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780</w:t>
            </w: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313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029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BA707C" w:rsidRDefault="0062710B" w:rsidP="0062710B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อัตร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าการลาออกเฉลี่ย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290D18" w:rsidRPr="00BA707C" w:rsidTr="007E4223">
        <w:trPr>
          <w:cantSplit/>
        </w:trPr>
        <w:tc>
          <w:tcPr>
            <w:tcW w:w="5136" w:type="dxa"/>
            <w:vAlign w:val="bottom"/>
          </w:tcPr>
          <w:p w:rsidR="0062710B" w:rsidRPr="005E4889" w:rsidRDefault="0062710B" w:rsidP="005E4889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E4889">
              <w:rPr>
                <w:rFonts w:ascii="Angsana New" w:hAnsi="Angsana New" w:cs="Angsana New" w:hint="cs"/>
                <w:sz w:val="28"/>
                <w:szCs w:val="28"/>
                <w:cs/>
              </w:rPr>
              <w:t>เปลี่ยนแปลงเพิ่มขึ้น</w:t>
            </w:r>
            <w:r w:rsidR="00754F41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="005E488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E0001"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="005E488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5E48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ของสมมติฐานหลัก</w:t>
            </w:r>
          </w:p>
        </w:tc>
        <w:tc>
          <w:tcPr>
            <w:tcW w:w="1728" w:type="dxa"/>
          </w:tcPr>
          <w:p w:rsidR="0062710B" w:rsidRPr="00BA707C" w:rsidRDefault="00B116A7" w:rsidP="005E4889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th-TH"/>
              </w:rPr>
            </w:pP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th-TH"/>
              </w:rPr>
              <w:t>(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342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211</w:t>
            </w:r>
            <w:r w:rsidRPr="00BA707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1728" w:type="dxa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 w:eastAsia="th-TH"/>
              </w:rPr>
              <w:t>(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252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 w:eastAsia="th-TH"/>
              </w:rPr>
              <w:t>,</w:t>
            </w:r>
            <w:r w:rsidR="004E0001"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379</w:t>
            </w:r>
            <w:r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5E4889" w:rsidRPr="00BA707C" w:rsidTr="007E4223">
        <w:trPr>
          <w:cantSplit/>
        </w:trPr>
        <w:tc>
          <w:tcPr>
            <w:tcW w:w="5136" w:type="dxa"/>
            <w:vAlign w:val="bottom"/>
          </w:tcPr>
          <w:p w:rsidR="005E4889" w:rsidRPr="005E4889" w:rsidRDefault="005E4889" w:rsidP="00754F41">
            <w:pPr>
              <w:ind w:left="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เปลี่ยนแปลงลดลง</w:t>
            </w:r>
            <w:r w:rsidR="00754F41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E0001"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ของสมมติฐานหลัก</w:t>
            </w:r>
          </w:p>
        </w:tc>
        <w:tc>
          <w:tcPr>
            <w:tcW w:w="1728" w:type="dxa"/>
          </w:tcPr>
          <w:p w:rsidR="005E4889" w:rsidRPr="00BA707C" w:rsidRDefault="004E0001" w:rsidP="005E4889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5E4889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706</w:t>
            </w:r>
          </w:p>
        </w:tc>
        <w:tc>
          <w:tcPr>
            <w:tcW w:w="1728" w:type="dxa"/>
          </w:tcPr>
          <w:p w:rsidR="005E4889" w:rsidRPr="00BA707C" w:rsidRDefault="004E0001" w:rsidP="005E4889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288</w:t>
            </w:r>
            <w:r w:rsidR="005E4889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310</w:t>
            </w:r>
          </w:p>
        </w:tc>
      </w:tr>
    </w:tbl>
    <w:p w:rsidR="00715AA1" w:rsidRPr="00BA707C" w:rsidRDefault="00715AA1" w:rsidP="00226B3A">
      <w:pPr>
        <w:ind w:left="540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DF7C7C" w:rsidRPr="00BA707C" w:rsidRDefault="00DF7C7C" w:rsidP="00226B3A">
      <w:pPr>
        <w:tabs>
          <w:tab w:val="left" w:pos="910"/>
        </w:tabs>
        <w:ind w:left="540" w:right="-29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050EA1" w:rsidRPr="00BA707C" w:rsidRDefault="00050EA1" w:rsidP="00226B3A">
      <w:pPr>
        <w:tabs>
          <w:tab w:val="left" w:pos="910"/>
        </w:tabs>
        <w:ind w:left="540" w:right="-29"/>
        <w:jc w:val="both"/>
        <w:rPr>
          <w:rFonts w:ascii="Angsana New" w:hAnsi="Angsana New" w:cs="Angsana New"/>
          <w:sz w:val="28"/>
          <w:szCs w:val="28"/>
          <w:cs/>
        </w:rPr>
      </w:pPr>
    </w:p>
    <w:tbl>
      <w:tblPr>
        <w:tblW w:w="8601" w:type="dxa"/>
        <w:tblInd w:w="534" w:type="dxa"/>
        <w:tblLayout w:type="fixed"/>
        <w:tblLook w:val="0000"/>
      </w:tblPr>
      <w:tblGrid>
        <w:gridCol w:w="5145"/>
        <w:gridCol w:w="1728"/>
        <w:gridCol w:w="1728"/>
      </w:tblGrid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202AB0" w:rsidRPr="00BA707C" w:rsidRDefault="00202AB0" w:rsidP="00226B3A">
            <w:pPr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202AB0" w:rsidRPr="00BA707C" w:rsidRDefault="00AD18CF" w:rsidP="00226B3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202AB0" w:rsidRPr="00BA707C" w:rsidRDefault="00AD18CF" w:rsidP="00226B3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202AB0" w:rsidRPr="00BA707C" w:rsidRDefault="00202AB0" w:rsidP="00226B3A">
            <w:pPr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202AB0" w:rsidRPr="00BA707C" w:rsidRDefault="00202AB0" w:rsidP="00226B3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:rsidR="00202AB0" w:rsidRPr="00BA707C" w:rsidRDefault="00202AB0" w:rsidP="00226B3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202AB0" w:rsidRPr="00BA707C" w:rsidRDefault="00202AB0" w:rsidP="00226B3A">
            <w:pPr>
              <w:rPr>
                <w:rFonts w:ascii="Angsana New" w:eastAsia="Cordi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202AB0" w:rsidRPr="00BA707C" w:rsidRDefault="00202AB0" w:rsidP="00226B3A">
            <w:pP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202AB0" w:rsidRPr="00BA707C" w:rsidRDefault="00202AB0" w:rsidP="00226B3A">
            <w:pP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18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</w:t>
            </w: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D18" w:rsidRPr="009567B0" w:rsidTr="004043B8">
        <w:trPr>
          <w:cantSplit/>
        </w:trPr>
        <w:tc>
          <w:tcPr>
            <w:tcW w:w="5145" w:type="dxa"/>
            <w:vAlign w:val="bottom"/>
          </w:tcPr>
          <w:p w:rsidR="0062710B" w:rsidRPr="009567B0" w:rsidRDefault="0062710B" w:rsidP="0062710B">
            <w:pPr>
              <w:rPr>
                <w:rFonts w:ascii="Angsana New" w:eastAsia="Cordi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9567B0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9567B0" w:rsidRDefault="0062710B" w:rsidP="0062710B">
            <w:pPr>
              <w:ind w:right="-72"/>
              <w:jc w:val="right"/>
              <w:rPr>
                <w:rFonts w:ascii="Angsana New" w:eastAsia="Cordia New" w:hAnsi="Angsana New" w:cs="Angsana New"/>
                <w:sz w:val="12"/>
                <w:szCs w:val="12"/>
                <w:cs/>
              </w:rPr>
            </w:pP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 :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ผลประโยชน์ที่คาดว่าจะจ่ายชำระภายใน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5E4889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0D18" w:rsidRPr="00BA707C" w:rsidTr="004043B8">
        <w:trPr>
          <w:cantSplit/>
        </w:trPr>
        <w:tc>
          <w:tcPr>
            <w:tcW w:w="5145" w:type="dxa"/>
            <w:vAlign w:val="bottom"/>
          </w:tcPr>
          <w:p w:rsidR="0062710B" w:rsidRPr="00BA707C" w:rsidRDefault="0062710B" w:rsidP="0062710B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ผลประโยชน์ที่คาดว่าจะชำระเกินกว่า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17</w:t>
            </w:r>
            <w:r w:rsidR="005E4889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029</w:t>
            </w:r>
            <w:r w:rsidR="005E4889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14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149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959</w:t>
            </w:r>
          </w:p>
        </w:tc>
      </w:tr>
    </w:tbl>
    <w:p w:rsidR="00715AA1" w:rsidRPr="00BA707C" w:rsidRDefault="00715AA1">
      <w:pPr>
        <w:rPr>
          <w:rFonts w:ascii="Angsana New" w:eastAsia="Cordia New" w:hAnsi="Angsana New" w:cs="Angsana New"/>
          <w:b/>
          <w:bCs/>
          <w:snapToGrid w:val="0"/>
          <w:sz w:val="28"/>
          <w:szCs w:val="28"/>
          <w:lang w:val="en-GB"/>
        </w:rPr>
      </w:pPr>
      <w:r w:rsidRPr="00BA707C">
        <w:rPr>
          <w:rFonts w:ascii="Angsana New" w:hAnsi="Angsana New" w:cs="Angsana New"/>
          <w:b/>
          <w:bCs/>
          <w:sz w:val="28"/>
          <w:szCs w:val="28"/>
          <w:lang w:val="en-GB"/>
        </w:rPr>
        <w:br w:type="page"/>
      </w:r>
    </w:p>
    <w:p w:rsidR="00715AA1" w:rsidRPr="00BA707C" w:rsidRDefault="00715AA1" w:rsidP="00226B3A">
      <w:pPr>
        <w:pStyle w:val="BlockText"/>
        <w:ind w:left="540" w:right="0" w:hanging="540"/>
        <w:jc w:val="left"/>
        <w:rPr>
          <w:rFonts w:hAnsi="Angsana New"/>
          <w:color w:val="auto"/>
          <w:sz w:val="28"/>
          <w:szCs w:val="28"/>
          <w:lang w:val="en-GB"/>
        </w:rPr>
      </w:pPr>
    </w:p>
    <w:p w:rsidR="00307ADC" w:rsidRPr="00BA707C" w:rsidRDefault="004E0001" w:rsidP="00226B3A">
      <w:pPr>
        <w:pStyle w:val="BlockText"/>
        <w:ind w:left="540" w:right="0" w:hanging="540"/>
        <w:jc w:val="left"/>
        <w:rPr>
          <w:rFonts w:hAnsi="Angsana New"/>
          <w:b/>
          <w:bCs/>
          <w:color w:val="auto"/>
          <w:sz w:val="28"/>
          <w:szCs w:val="28"/>
        </w:rPr>
      </w:pPr>
      <w:r w:rsidRPr="004E0001">
        <w:rPr>
          <w:rFonts w:hAnsi="Angsana New"/>
          <w:b/>
          <w:bCs/>
          <w:color w:val="auto"/>
          <w:sz w:val="28"/>
          <w:szCs w:val="28"/>
          <w:lang w:val="en-GB"/>
        </w:rPr>
        <w:t>16</w:t>
      </w:r>
      <w:r w:rsidR="00307ADC" w:rsidRPr="00BA707C">
        <w:rPr>
          <w:rFonts w:hAnsi="Angsana New" w:hint="cs"/>
          <w:b/>
          <w:bCs/>
          <w:color w:val="auto"/>
          <w:sz w:val="28"/>
          <w:szCs w:val="28"/>
          <w:cs/>
          <w:lang w:val="en-GB"/>
        </w:rPr>
        <w:tab/>
      </w:r>
      <w:r w:rsidR="00307ADC" w:rsidRPr="00BA707C">
        <w:rPr>
          <w:rFonts w:hAnsi="Angsana New" w:hint="cs"/>
          <w:b/>
          <w:bCs/>
          <w:color w:val="auto"/>
          <w:sz w:val="28"/>
          <w:szCs w:val="28"/>
          <w:cs/>
        </w:rPr>
        <w:t>ภาษีเงินได้</w:t>
      </w:r>
    </w:p>
    <w:p w:rsidR="00307ADC" w:rsidRPr="00BA707C" w:rsidRDefault="00307ADC" w:rsidP="00226B3A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</w:rPr>
      </w:pPr>
    </w:p>
    <w:tbl>
      <w:tblPr>
        <w:tblW w:w="9144" w:type="dxa"/>
        <w:tblLayout w:type="fixed"/>
        <w:tblLook w:val="0000"/>
      </w:tblPr>
      <w:tblGrid>
        <w:gridCol w:w="5688"/>
        <w:gridCol w:w="1728"/>
        <w:gridCol w:w="1728"/>
      </w:tblGrid>
      <w:tr w:rsidR="00290D18" w:rsidRPr="00BA707C" w:rsidTr="00BC2A58">
        <w:trPr>
          <w:trHeight w:val="379"/>
        </w:trPr>
        <w:tc>
          <w:tcPr>
            <w:tcW w:w="5688" w:type="dxa"/>
            <w:vAlign w:val="bottom"/>
          </w:tcPr>
          <w:p w:rsidR="00BC2A58" w:rsidRPr="00BA707C" w:rsidRDefault="00BC2A58" w:rsidP="00226B3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BC2A58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BC2A58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BC2A58">
        <w:trPr>
          <w:trHeight w:val="379"/>
        </w:trPr>
        <w:tc>
          <w:tcPr>
            <w:tcW w:w="5688" w:type="dxa"/>
            <w:vAlign w:val="bottom"/>
          </w:tcPr>
          <w:p w:rsidR="00BC2A58" w:rsidRPr="00BA707C" w:rsidRDefault="00BC2A58" w:rsidP="00226B3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BC2A58" w:rsidRPr="00BA707C" w:rsidRDefault="00BC2A58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728" w:type="dxa"/>
            <w:vAlign w:val="bottom"/>
          </w:tcPr>
          <w:p w:rsidR="00BC2A58" w:rsidRPr="00BA707C" w:rsidRDefault="00BC2A58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BC2A58">
        <w:trPr>
          <w:trHeight w:val="159"/>
        </w:trPr>
        <w:tc>
          <w:tcPr>
            <w:tcW w:w="5688" w:type="dxa"/>
            <w:vAlign w:val="bottom"/>
          </w:tcPr>
          <w:p w:rsidR="00307ADC" w:rsidRPr="00BA707C" w:rsidRDefault="00307ADC" w:rsidP="00226B3A">
            <w:pPr>
              <w:ind w:left="547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307ADC" w:rsidRPr="00BA707C" w:rsidRDefault="00307ADC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307ADC" w:rsidRPr="00BA707C" w:rsidRDefault="00307ADC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</w:tr>
      <w:tr w:rsidR="00290D18" w:rsidRPr="00BA707C" w:rsidTr="00BC2A58">
        <w:trPr>
          <w:trHeight w:val="343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ภาษีเงินได้งวดปัจจุบัน 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4</w:t>
            </w:r>
            <w:r w:rsidR="001D3852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949</w:t>
            </w:r>
            <w:r w:rsidR="001D3852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751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5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637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308</w:t>
            </w:r>
          </w:p>
        </w:tc>
      </w:tr>
      <w:tr w:rsidR="00290D18" w:rsidRPr="00BA707C" w:rsidTr="00BC2A58">
        <w:trPr>
          <w:trHeight w:val="379"/>
        </w:trPr>
        <w:tc>
          <w:tcPr>
            <w:tcW w:w="5688" w:type="dxa"/>
            <w:vAlign w:val="bottom"/>
          </w:tcPr>
          <w:p w:rsidR="0062710B" w:rsidRPr="00BA707C" w:rsidRDefault="0062710B" w:rsidP="00F10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ภาษีเงินได้รอตัดบัญชี (หมายเหตุ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="004E0001"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:rsidR="0062710B" w:rsidRPr="00BA707C" w:rsidRDefault="001D3852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96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486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725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063</w:t>
            </w:r>
          </w:p>
        </w:tc>
      </w:tr>
      <w:tr w:rsidR="00290D18" w:rsidRPr="00BA707C" w:rsidTr="00BC2A58">
        <w:trPr>
          <w:trHeight w:val="392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4</w:t>
            </w:r>
            <w:r w:rsidR="0028110A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853</w:t>
            </w:r>
            <w:r w:rsidR="0028110A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265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6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362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371</w:t>
            </w:r>
          </w:p>
        </w:tc>
      </w:tr>
    </w:tbl>
    <w:p w:rsidR="00307ADC" w:rsidRPr="00BA707C" w:rsidRDefault="00307ADC" w:rsidP="00226B3A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</w:rPr>
      </w:pPr>
    </w:p>
    <w:p w:rsidR="00307ADC" w:rsidRPr="00BA707C" w:rsidRDefault="00307ADC" w:rsidP="00226B3A">
      <w:pPr>
        <w:pStyle w:val="BlockText"/>
        <w:ind w:left="540" w:right="0"/>
        <w:rPr>
          <w:rFonts w:hAnsi="Angsana New"/>
          <w:color w:val="auto"/>
          <w:sz w:val="28"/>
          <w:szCs w:val="28"/>
        </w:rPr>
      </w:pPr>
      <w:r w:rsidRPr="00BA707C">
        <w:rPr>
          <w:rFonts w:hAnsi="Angsana New" w:hint="cs"/>
          <w:color w:val="auto"/>
          <w:spacing w:val="-4"/>
          <w:sz w:val="28"/>
          <w:szCs w:val="28"/>
          <w:cs/>
        </w:rPr>
        <w:t>ภาษีเงินได้สำหรับกำไรก่อนหักภาษีของ</w:t>
      </w:r>
      <w:r w:rsidR="00530C25" w:rsidRPr="00BA707C">
        <w:rPr>
          <w:rFonts w:hAnsi="Angsana New" w:hint="cs"/>
          <w:color w:val="auto"/>
          <w:spacing w:val="-4"/>
          <w:sz w:val="28"/>
          <w:szCs w:val="28"/>
          <w:cs/>
        </w:rPr>
        <w:t>บริษัท</w:t>
      </w:r>
      <w:r w:rsidRPr="00BA707C">
        <w:rPr>
          <w:rFonts w:hAnsi="Angsana New" w:hint="cs"/>
          <w:color w:val="auto"/>
          <w:spacing w:val="-4"/>
          <w:sz w:val="28"/>
          <w:szCs w:val="28"/>
          <w:cs/>
        </w:rPr>
        <w:t>มียอดจำนวนเงินที่แตกต่างจากการคำนวณกำไรทางบัญชีคูณกับภาษีของ</w:t>
      </w:r>
      <w:r w:rsidRPr="00BA707C">
        <w:rPr>
          <w:rFonts w:hAnsi="Angsana New" w:hint="cs"/>
          <w:color w:val="auto"/>
          <w:sz w:val="28"/>
          <w:szCs w:val="28"/>
          <w:cs/>
        </w:rPr>
        <w:t>ประเทศที่บริษัท</w:t>
      </w:r>
      <w:r w:rsidR="008345C8" w:rsidRPr="00BA707C">
        <w:rPr>
          <w:rFonts w:hAnsi="Angsana New" w:hint="cs"/>
          <w:color w:val="auto"/>
          <w:sz w:val="28"/>
          <w:szCs w:val="28"/>
          <w:cs/>
        </w:rPr>
        <w:t>ใหญ่</w:t>
      </w:r>
      <w:r w:rsidRPr="00BA707C">
        <w:rPr>
          <w:rFonts w:hAnsi="Angsana New" w:hint="cs"/>
          <w:color w:val="auto"/>
          <w:sz w:val="28"/>
          <w:szCs w:val="28"/>
          <w:cs/>
        </w:rPr>
        <w:t xml:space="preserve">ตั้งอยู่ โดยมีรายละเอียดดังนี้ </w:t>
      </w:r>
      <w:r w:rsidRPr="00BA707C">
        <w:rPr>
          <w:rFonts w:hAnsi="Angsana New" w:hint="cs"/>
          <w:color w:val="auto"/>
          <w:sz w:val="28"/>
          <w:szCs w:val="28"/>
        </w:rPr>
        <w:t>:</w:t>
      </w:r>
    </w:p>
    <w:p w:rsidR="00307ADC" w:rsidRPr="00BA707C" w:rsidRDefault="00307ADC" w:rsidP="00226B3A">
      <w:pPr>
        <w:pStyle w:val="BlockText"/>
        <w:ind w:left="540" w:right="0"/>
        <w:rPr>
          <w:rFonts w:hAnsi="Angsana New"/>
          <w:color w:val="auto"/>
          <w:sz w:val="28"/>
          <w:szCs w:val="28"/>
        </w:rPr>
      </w:pPr>
    </w:p>
    <w:tbl>
      <w:tblPr>
        <w:tblW w:w="9126" w:type="dxa"/>
        <w:tblInd w:w="18" w:type="dxa"/>
        <w:tblLayout w:type="fixed"/>
        <w:tblLook w:val="0000"/>
      </w:tblPr>
      <w:tblGrid>
        <w:gridCol w:w="5670"/>
        <w:gridCol w:w="1728"/>
        <w:gridCol w:w="1728"/>
      </w:tblGrid>
      <w:tr w:rsidR="00290D18" w:rsidRPr="00BA707C" w:rsidTr="00BC2A58">
        <w:trPr>
          <w:trHeight w:val="432"/>
        </w:trPr>
        <w:tc>
          <w:tcPr>
            <w:tcW w:w="5670" w:type="dxa"/>
            <w:vAlign w:val="bottom"/>
          </w:tcPr>
          <w:p w:rsidR="00BC2A58" w:rsidRPr="00BA707C" w:rsidRDefault="00BC2A58" w:rsidP="00226B3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BC2A58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BC2A58" w:rsidRPr="00BA707C" w:rsidRDefault="00AD18CF" w:rsidP="00226B3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BC2A58">
        <w:trPr>
          <w:trHeight w:val="432"/>
        </w:trPr>
        <w:tc>
          <w:tcPr>
            <w:tcW w:w="5670" w:type="dxa"/>
            <w:vAlign w:val="bottom"/>
          </w:tcPr>
          <w:p w:rsidR="00BC2A58" w:rsidRPr="00BA707C" w:rsidRDefault="00BC2A58" w:rsidP="00226B3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BC2A58" w:rsidRPr="00BA707C" w:rsidRDefault="00BC2A58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728" w:type="dxa"/>
            <w:vAlign w:val="bottom"/>
          </w:tcPr>
          <w:p w:rsidR="00BC2A58" w:rsidRPr="00BA707C" w:rsidRDefault="00BC2A58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 w:rsidTr="00BC2A58">
        <w:trPr>
          <w:trHeight w:val="170"/>
        </w:trPr>
        <w:tc>
          <w:tcPr>
            <w:tcW w:w="5670" w:type="dxa"/>
            <w:vAlign w:val="bottom"/>
          </w:tcPr>
          <w:p w:rsidR="00307ADC" w:rsidRPr="00BA707C" w:rsidRDefault="00307ADC" w:rsidP="00226B3A">
            <w:pPr>
              <w:ind w:left="547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307ADC" w:rsidRPr="00BA707C" w:rsidRDefault="00307ADC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307ADC" w:rsidRPr="00BA707C" w:rsidRDefault="00307ADC" w:rsidP="00226B3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</w:tr>
      <w:tr w:rsidR="00290D18" w:rsidRPr="00BA707C" w:rsidTr="00BC2A58">
        <w:trPr>
          <w:trHeight w:val="432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18</w:t>
            </w:r>
            <w:r w:rsidR="00D45939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781</w:t>
            </w:r>
            <w:r w:rsidR="00D45939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98</w:t>
            </w:r>
            <w:r w:rsidRPr="004E0001">
              <w:rPr>
                <w:rFonts w:ascii="Angsana New" w:hAnsi="Angsana New" w:cs="Angsana New"/>
                <w:noProof/>
                <w:lang w:val="en-GB"/>
              </w:rPr>
              <w:t>3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32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518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549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 xml:space="preserve"> </w:t>
            </w: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D45939">
            <w:pPr>
              <w:ind w:left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20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</w:tr>
      <w:tr w:rsidR="00290D18" w:rsidRPr="00BA707C" w:rsidTr="00BC2A58">
        <w:trPr>
          <w:trHeight w:val="406"/>
        </w:trPr>
        <w:tc>
          <w:tcPr>
            <w:tcW w:w="5670" w:type="dxa"/>
            <w:vAlign w:val="bottom"/>
          </w:tcPr>
          <w:p w:rsidR="0062710B" w:rsidRPr="00BA707C" w:rsidRDefault="00715AA1" w:rsidP="00715AA1">
            <w:pPr>
              <w:ind w:left="5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2560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: ร้อยละ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20</w:t>
            </w:r>
            <w:r w:rsidR="0062710B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3</w:t>
            </w:r>
            <w:r w:rsidR="00D45939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756</w:t>
            </w:r>
            <w:r w:rsidR="00D45939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397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6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503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710</w:t>
            </w: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7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728" w:type="dxa"/>
            <w:vAlign w:val="bottom"/>
          </w:tcPr>
          <w:p w:rsidR="0062710B" w:rsidRPr="00BA707C" w:rsidRDefault="00DE03E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3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627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84</w:t>
            </w:r>
            <w:r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205</w:t>
            </w:r>
            <w:r w:rsidRPr="00BA707C">
              <w:rPr>
                <w:rFonts w:ascii="Angsana New" w:hAnsi="Angsana New" w:cs="Angsana New" w:hint="cs"/>
                <w:noProof/>
                <w:lang w:val="en-GB"/>
              </w:rPr>
              <w:t>)</w:t>
            </w: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7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กลับรายการค่าใช้จ่ายที่ไม่สามารถหักภาษี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41606A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166</w:t>
            </w:r>
            <w:r w:rsidR="00E62673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348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139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682</w:t>
            </w:r>
          </w:p>
        </w:tc>
      </w:tr>
      <w:tr w:rsidR="00290D18" w:rsidRPr="00BA707C" w:rsidTr="00BC2A58">
        <w:trPr>
          <w:trHeight w:val="393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ind w:left="7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ค่าใช้จ่ายหักได้เพิ่มเติม</w:t>
            </w:r>
          </w:p>
        </w:tc>
        <w:tc>
          <w:tcPr>
            <w:tcW w:w="1728" w:type="dxa"/>
            <w:vAlign w:val="bottom"/>
          </w:tcPr>
          <w:p w:rsidR="0062710B" w:rsidRPr="00BA707C" w:rsidRDefault="00DE03EB" w:rsidP="00E62673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36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671</w:t>
            </w:r>
            <w:r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lang w:val="en-GB"/>
              </w:rPr>
              <w:t>(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196</w:t>
            </w:r>
            <w:r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 w:hint="cs"/>
                <w:noProof/>
                <w:lang w:val="en-GB"/>
              </w:rPr>
              <w:t>816</w:t>
            </w:r>
            <w:r w:rsidRPr="00BA707C">
              <w:rPr>
                <w:rFonts w:ascii="Angsana New" w:hAnsi="Angsana New" w:cs="Angsana New" w:hint="cs"/>
                <w:noProof/>
                <w:lang w:val="en-GB"/>
              </w:rPr>
              <w:t>)</w:t>
            </w:r>
          </w:p>
        </w:tc>
      </w:tr>
      <w:tr w:rsidR="00290D18" w:rsidRPr="00BA707C" w:rsidTr="00BC2A58">
        <w:trPr>
          <w:trHeight w:val="406"/>
        </w:trPr>
        <w:tc>
          <w:tcPr>
            <w:tcW w:w="5670" w:type="dxa"/>
            <w:vAlign w:val="bottom"/>
          </w:tcPr>
          <w:p w:rsidR="0062710B" w:rsidRPr="00BA707C" w:rsidRDefault="00054E11" w:rsidP="00F76F4D">
            <w:pPr>
              <w:ind w:left="7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970</w:t>
            </w:r>
            <w:r w:rsidR="00E62673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818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BA707C">
              <w:rPr>
                <w:rFonts w:ascii="Angsana New" w:hAnsi="Angsana New" w:cs="Angsana New" w:hint="cs"/>
                <w:noProof/>
                <w:lang w:val="en-GB"/>
              </w:rPr>
              <w:t>-</w:t>
            </w:r>
          </w:p>
        </w:tc>
      </w:tr>
      <w:tr w:rsidR="00290D18" w:rsidRPr="00BA707C" w:rsidTr="00BC2A58">
        <w:trPr>
          <w:trHeight w:val="446"/>
        </w:trPr>
        <w:tc>
          <w:tcPr>
            <w:tcW w:w="5670" w:type="dxa"/>
            <w:vAlign w:val="bottom"/>
          </w:tcPr>
          <w:p w:rsidR="0062710B" w:rsidRPr="00BA707C" w:rsidRDefault="0062710B" w:rsidP="006271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4</w:t>
            </w:r>
            <w:r w:rsidR="00D70A87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853</w:t>
            </w:r>
            <w:r w:rsidR="00D70A87" w:rsidRPr="00BA707C">
              <w:rPr>
                <w:rFonts w:ascii="Angsana New" w:hAnsi="Angsana New" w:cs="Angsana New" w:hint="cs"/>
                <w:noProof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265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E0001">
              <w:rPr>
                <w:rFonts w:ascii="Angsana New" w:hAnsi="Angsana New" w:cs="Angsana New" w:hint="cs"/>
                <w:noProof/>
                <w:lang w:val="en-GB"/>
              </w:rPr>
              <w:t>6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362</w:t>
            </w:r>
            <w:r w:rsidR="0062710B" w:rsidRPr="00BA707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noProof/>
                <w:lang w:val="en-GB"/>
              </w:rPr>
              <w:t>371</w:t>
            </w:r>
          </w:p>
        </w:tc>
      </w:tr>
    </w:tbl>
    <w:p w:rsidR="00307ADC" w:rsidRPr="00BA707C" w:rsidRDefault="00307ADC" w:rsidP="00226B3A">
      <w:pPr>
        <w:pStyle w:val="BlockText"/>
        <w:ind w:left="540" w:right="0"/>
        <w:rPr>
          <w:rFonts w:hAnsi="Angsana New"/>
          <w:color w:val="auto"/>
          <w:sz w:val="28"/>
          <w:szCs w:val="28"/>
          <w:lang w:val="en-GB"/>
        </w:rPr>
      </w:pPr>
    </w:p>
    <w:p w:rsidR="00307ADC" w:rsidRPr="00BA707C" w:rsidRDefault="00307ADC" w:rsidP="00226B3A">
      <w:pPr>
        <w:pStyle w:val="Header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อัตราภาษีเงินได้ถัวเฉลี่ยถ่วงน้ำหนัก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ของบริษัทร้อย</w:t>
      </w:r>
      <w:r w:rsidRPr="00BA707C">
        <w:rPr>
          <w:rFonts w:ascii="Angsana New" w:hAnsi="Angsana New" w:cs="Angsana New" w:hint="cs"/>
          <w:sz w:val="28"/>
          <w:szCs w:val="28"/>
          <w:cs/>
        </w:rPr>
        <w:t>ละ</w:t>
      </w:r>
      <w:r w:rsidR="008A4B95" w:rsidRPr="00BA70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26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t xml:space="preserve"> </w:t>
      </w: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(</w:t>
      </w:r>
      <w:r w:rsidR="00AD18CF" w:rsidRPr="00BA70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พ.ศ.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2560</w:t>
      </w: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: ร้อยละ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20</w:t>
      </w: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)</w:t>
      </w:r>
    </w:p>
    <w:p w:rsidR="00307ADC" w:rsidRPr="00BA707C" w:rsidRDefault="00307ADC" w:rsidP="00226B3A">
      <w:pPr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lang w:val="en-US"/>
        </w:rPr>
        <w:br w:type="page"/>
      </w:r>
    </w:p>
    <w:p w:rsidR="00307ADC" w:rsidRPr="00BA707C" w:rsidRDefault="00307ADC" w:rsidP="00226B3A">
      <w:pPr>
        <w:pStyle w:val="block"/>
        <w:tabs>
          <w:tab w:val="left" w:pos="540"/>
        </w:tabs>
        <w:spacing w:after="0"/>
        <w:jc w:val="both"/>
        <w:rPr>
          <w:rFonts w:ascii="Angsana New" w:hAnsi="Angsana New"/>
          <w:sz w:val="28"/>
          <w:szCs w:val="28"/>
          <w:lang w:val="en-US"/>
        </w:rPr>
      </w:pPr>
    </w:p>
    <w:p w:rsidR="008F2BAD" w:rsidRDefault="004E0001" w:rsidP="008F2BAD">
      <w:pPr>
        <w:pStyle w:val="block"/>
        <w:tabs>
          <w:tab w:val="left" w:pos="540"/>
        </w:tabs>
        <w:spacing w:after="0"/>
        <w:ind w:left="540" w:hanging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E0001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Pr="004E0001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8F2BAD" w:rsidRPr="00BA707C">
        <w:rPr>
          <w:rFonts w:ascii="Angsana New" w:hAnsi="Angsana New" w:hint="cs"/>
          <w:b/>
          <w:bCs/>
          <w:sz w:val="28"/>
          <w:szCs w:val="28"/>
          <w:cs/>
        </w:rPr>
        <w:tab/>
        <w:t>ทุนเรือนหุ้น</w:t>
      </w:r>
    </w:p>
    <w:tbl>
      <w:tblPr>
        <w:tblW w:w="9130" w:type="dxa"/>
        <w:tblLook w:val="01E0"/>
      </w:tblPr>
      <w:tblGrid>
        <w:gridCol w:w="3370"/>
        <w:gridCol w:w="1440"/>
        <w:gridCol w:w="1440"/>
        <w:gridCol w:w="1440"/>
        <w:gridCol w:w="1440"/>
      </w:tblGrid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2880" w:type="dxa"/>
            <w:gridSpan w:val="2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ทุนที่ออกและ</w:t>
            </w: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ทุนที่ออกและ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เรียกชำระแล้ว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F2BAD" w:rsidRPr="00BA707C" w:rsidRDefault="008F2BAD" w:rsidP="00ED6123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60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160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160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8F2BAD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7649A5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45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7649A5" w:rsidP="00ED61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F2BAD" w:rsidRPr="00BA707C" w:rsidTr="00ED6123">
        <w:tc>
          <w:tcPr>
            <w:tcW w:w="3370" w:type="dxa"/>
            <w:vAlign w:val="bottom"/>
          </w:tcPr>
          <w:p w:rsidR="008F2BAD" w:rsidRPr="00BA707C" w:rsidRDefault="008F2BAD" w:rsidP="00ED6123">
            <w:pPr>
              <w:ind w:left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พ.ศ.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250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160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125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F2BAD" w:rsidRPr="00BA707C" w:rsidRDefault="004E0001" w:rsidP="00ED61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80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000</w:t>
            </w:r>
          </w:p>
        </w:tc>
      </w:tr>
    </w:tbl>
    <w:p w:rsidR="008F2BAD" w:rsidRPr="004D2517" w:rsidRDefault="008F2BAD" w:rsidP="008F2BAD">
      <w:pPr>
        <w:pStyle w:val="a"/>
        <w:ind w:left="547"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8F2BAD" w:rsidRPr="00BA707C" w:rsidRDefault="008F2BAD" w:rsidP="008F2BAD">
      <w:pPr>
        <w:pStyle w:val="a"/>
        <w:ind w:left="540" w:right="2"/>
        <w:jc w:val="thaiDistribute"/>
        <w:rPr>
          <w:rFonts w:ascii="Angsana New" w:hAnsi="Angsana New" w:cs="Angsana New"/>
          <w:b/>
          <w:bCs/>
          <w:lang w:val="en-GB"/>
        </w:rPr>
      </w:pPr>
      <w:r w:rsidRPr="00BA707C">
        <w:rPr>
          <w:rFonts w:ascii="Angsana New" w:hAnsi="Angsana New" w:cs="Angsana New" w:hint="cs"/>
          <w:cs/>
          <w:lang w:val="en-GB"/>
        </w:rPr>
        <w:t xml:space="preserve">ที่ประชุมสามัญผู้ถือหุ้นประจำปี พ.ศ. </w:t>
      </w:r>
      <w:r w:rsidR="004E0001" w:rsidRPr="004E0001">
        <w:rPr>
          <w:rFonts w:ascii="Angsana New" w:hAnsi="Angsana New" w:cs="Angsana New" w:hint="cs"/>
          <w:lang w:val="en-GB"/>
        </w:rPr>
        <w:t>2561</w:t>
      </w:r>
      <w:r w:rsidRPr="00BA707C">
        <w:rPr>
          <w:rFonts w:ascii="Angsana New" w:hAnsi="Angsana New" w:cs="Angsana New" w:hint="cs"/>
          <w:cs/>
          <w:lang w:val="en-GB"/>
        </w:rPr>
        <w:t xml:space="preserve"> เมื่อวันที่ </w:t>
      </w:r>
      <w:r w:rsidR="004E0001" w:rsidRPr="004E0001">
        <w:rPr>
          <w:rFonts w:ascii="Angsana New" w:hAnsi="Angsana New" w:cs="Angsana New" w:hint="cs"/>
          <w:lang w:val="en-GB"/>
        </w:rPr>
        <w:t>2</w:t>
      </w:r>
      <w:r w:rsidRPr="00BA707C">
        <w:rPr>
          <w:rFonts w:ascii="Angsana New" w:hAnsi="Angsana New" w:cs="Angsana New" w:hint="cs"/>
          <w:cs/>
          <w:lang w:val="en-GB"/>
        </w:rPr>
        <w:t xml:space="preserve"> เมษายน พ.ศ. </w:t>
      </w:r>
      <w:r w:rsidR="004E0001" w:rsidRPr="004E0001">
        <w:rPr>
          <w:rFonts w:ascii="Angsana New" w:hAnsi="Angsana New" w:cs="Angsana New" w:hint="cs"/>
          <w:lang w:val="en-GB"/>
        </w:rPr>
        <w:t>2561</w:t>
      </w:r>
      <w:r w:rsidRPr="00BA707C">
        <w:rPr>
          <w:rFonts w:ascii="Angsana New" w:hAnsi="Angsana New" w:cs="Angsana New" w:hint="cs"/>
          <w:cs/>
          <w:lang w:val="en-GB"/>
        </w:rPr>
        <w:t xml:space="preserve"> ได้มีมติอนุมัติให้เปลี่ยนมูลค่าหุ้น </w:t>
      </w:r>
      <w:r w:rsidRPr="00BA707C">
        <w:rPr>
          <w:rFonts w:ascii="Angsana New" w:hAnsi="Angsana New" w:cs="Angsana New" w:hint="cs"/>
          <w:cs/>
          <w:lang w:val="en-GB"/>
        </w:rPr>
        <w:br/>
        <w:t xml:space="preserve">(แตกหุ้น) </w:t>
      </w:r>
      <w:r w:rsidRPr="00BA707C">
        <w:rPr>
          <w:rFonts w:ascii="Angsana New" w:hAnsi="Angsana New" w:cs="Angsana New" w:hint="cs"/>
          <w:spacing w:val="-4"/>
          <w:cs/>
          <w:lang w:val="en-GB"/>
        </w:rPr>
        <w:t xml:space="preserve">เพิ่มทุนจดทะเบียนโดยการออกหุ้นใหม่ และแปรสภาพบริษัท ต่อมาเมื่อวันที่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3</w:t>
      </w:r>
      <w:r w:rsidRPr="00BA707C">
        <w:rPr>
          <w:rFonts w:ascii="Angsana New" w:hAnsi="Angsana New" w:cs="Angsana New" w:hint="cs"/>
          <w:spacing w:val="-4"/>
          <w:cs/>
          <w:lang w:val="en-GB"/>
        </w:rPr>
        <w:t xml:space="preserve"> พฤษภาคม พ.ศ.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2561</w:t>
      </w:r>
      <w:r w:rsidRPr="00BA707C">
        <w:rPr>
          <w:rFonts w:ascii="Angsana New" w:hAnsi="Angsana New" w:cs="Angsana New" w:hint="cs"/>
          <w:spacing w:val="-4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4"/>
          <w:cs/>
          <w:lang w:val="en-GB"/>
        </w:rPr>
        <w:br/>
        <w:t>บริษัทจดทะเบียน</w:t>
      </w:r>
      <w:r w:rsidRPr="00BA707C">
        <w:rPr>
          <w:rFonts w:ascii="Angsana New" w:hAnsi="Angsana New" w:cs="Angsana New" w:hint="cs"/>
          <w:spacing w:val="-2"/>
          <w:cs/>
          <w:lang w:val="en-GB"/>
        </w:rPr>
        <w:t>เปลี่ยนแปลงหนังสือบริคณห์สนธิเพื่อเปลี่ยนมูลค่าหุ้น</w:t>
      </w:r>
      <w:r w:rsidRPr="00BA707C">
        <w:rPr>
          <w:rFonts w:ascii="Angsana New" w:hAnsi="Angsana New" w:cs="Angsana New" w:hint="cs"/>
          <w:cs/>
          <w:lang w:val="en-GB"/>
        </w:rPr>
        <w:t xml:space="preserve">(แตกหุ้น) </w:t>
      </w:r>
      <w:r w:rsidRPr="00BA707C">
        <w:rPr>
          <w:rFonts w:ascii="Angsana New" w:hAnsi="Angsana New" w:cs="Angsana New" w:hint="cs"/>
          <w:spacing w:val="-2"/>
          <w:cs/>
          <w:lang w:val="en-GB"/>
        </w:rPr>
        <w:t xml:space="preserve">จากหุ้นละ </w:t>
      </w:r>
      <w:r w:rsidR="004E0001" w:rsidRPr="004E0001">
        <w:rPr>
          <w:rFonts w:ascii="Angsana New" w:hAnsi="Angsana New" w:cs="Angsana New" w:hint="cs"/>
          <w:spacing w:val="-2"/>
          <w:lang w:val="en-GB"/>
        </w:rPr>
        <w:t>10</w:t>
      </w:r>
      <w:r w:rsidRPr="00BA707C">
        <w:rPr>
          <w:rFonts w:ascii="Angsana New" w:hAnsi="Angsana New" w:cs="Angsana New" w:hint="cs"/>
          <w:spacing w:val="-2"/>
          <w:cs/>
          <w:lang w:val="en-GB"/>
        </w:rPr>
        <w:t xml:space="preserve"> บาทเป็นหุ้นละ </w:t>
      </w:r>
      <w:r w:rsidRPr="00BA707C">
        <w:rPr>
          <w:rFonts w:ascii="Angsana New" w:hAnsi="Angsana New" w:cs="Angsana New" w:hint="cs"/>
          <w:spacing w:val="-2"/>
          <w:cs/>
          <w:lang w:val="en-GB"/>
        </w:rPr>
        <w:br/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Pr="00BA707C">
        <w:rPr>
          <w:rFonts w:ascii="Angsana New" w:hAnsi="Angsana New" w:cs="Angsana New" w:hint="cs"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50</w:t>
      </w:r>
      <w:r w:rsidRPr="00BA707C">
        <w:rPr>
          <w:rFonts w:ascii="Angsana New" w:hAnsi="Angsana New" w:cs="Angsana New" w:hint="cs"/>
          <w:cs/>
          <w:lang w:val="en-GB"/>
        </w:rPr>
        <w:t xml:space="preserve"> บาท และเพิ่มทุนจดทะเบียนโดยการออกหุ้นสามัญใหม่จำนวน </w:t>
      </w:r>
      <w:r w:rsidR="004E0001" w:rsidRPr="004E0001">
        <w:rPr>
          <w:rFonts w:ascii="Angsana New" w:hAnsi="Angsana New" w:cs="Angsana New" w:hint="cs"/>
          <w:lang w:val="en-GB"/>
        </w:rPr>
        <w:t>45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cs/>
          <w:lang w:val="en-GB"/>
        </w:rPr>
        <w:t xml:space="preserve"> บาท (จำนวน </w:t>
      </w:r>
      <w:r w:rsidR="004E0001" w:rsidRPr="004E0001">
        <w:rPr>
          <w:rFonts w:ascii="Angsana New" w:hAnsi="Angsana New" w:cs="Angsana New" w:hint="cs"/>
          <w:lang w:val="en-GB"/>
        </w:rPr>
        <w:t>90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cs/>
          <w:lang w:val="en-GB"/>
        </w:rPr>
        <w:t xml:space="preserve"> หุ้น มูลค่าหุ้นละ </w:t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Pr="00BA707C">
        <w:rPr>
          <w:rFonts w:ascii="Angsana New" w:hAnsi="Angsana New" w:cs="Angsana New" w:hint="cs"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50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>บาท) จากทุนจดทะเบียนเดิม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ณ วันที่ </w:t>
      </w:r>
      <w:r w:rsidR="004E0001" w:rsidRPr="004E0001">
        <w:rPr>
          <w:rFonts w:ascii="Angsana New" w:hAnsi="Angsana New" w:cs="Angsana New" w:hint="cs"/>
          <w:lang w:val="en-GB"/>
        </w:rPr>
        <w:t>31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ธันวาคม พ.ศ. </w:t>
      </w:r>
      <w:r w:rsidR="004E0001" w:rsidRPr="004E0001">
        <w:rPr>
          <w:rFonts w:ascii="Angsana New" w:hAnsi="Angsana New" w:cs="Angsana New" w:hint="cs"/>
          <w:lang w:val="en-GB"/>
        </w:rPr>
        <w:t>2560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จำนวน </w:t>
      </w:r>
      <w:r w:rsidR="004E0001" w:rsidRPr="004E0001">
        <w:rPr>
          <w:rFonts w:ascii="Angsana New" w:hAnsi="Angsana New" w:cs="Angsana New" w:hint="cs"/>
          <w:lang w:val="en-GB"/>
        </w:rPr>
        <w:t>80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บาท (จำนวน </w:t>
      </w:r>
      <w:r w:rsidR="004E0001" w:rsidRPr="004E0001">
        <w:rPr>
          <w:rFonts w:ascii="Angsana New" w:hAnsi="Angsana New" w:cs="Angsana New" w:hint="cs"/>
          <w:lang w:val="en-GB"/>
        </w:rPr>
        <w:t>160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หุ้น มูลค่าหุ้นละ </w:t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Pr="00BA707C">
        <w:rPr>
          <w:rFonts w:ascii="Angsana New" w:hAnsi="Angsana New" w:cs="Angsana New" w:hint="cs"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50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 xml:space="preserve">บาท) เป็นทุนจดทะเบียนจำนวน </w:t>
      </w:r>
      <w:r w:rsidR="004E0001" w:rsidRPr="004E0001">
        <w:rPr>
          <w:rFonts w:ascii="Angsana New" w:hAnsi="Angsana New" w:cs="Angsana New" w:hint="cs"/>
          <w:lang w:val="en-GB"/>
        </w:rPr>
        <w:t>125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cs/>
          <w:lang w:val="en-GB"/>
        </w:rPr>
        <w:t xml:space="preserve"> บาท (จำนวน </w:t>
      </w:r>
      <w:r w:rsidR="004E0001" w:rsidRPr="004E0001">
        <w:rPr>
          <w:rFonts w:ascii="Angsana New" w:hAnsi="Angsana New" w:cs="Angsana New" w:hint="cs"/>
          <w:lang w:val="en-GB"/>
        </w:rPr>
        <w:t>250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Pr="00BA707C">
        <w:rPr>
          <w:rFonts w:ascii="Angsana New" w:hAnsi="Angsana New" w:cs="Angsana New" w:hint="cs"/>
          <w:cs/>
          <w:lang w:val="en-GB"/>
        </w:rPr>
        <w:t xml:space="preserve"> หุ้น มูลค่าหุ้นละ </w:t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Pr="00BA707C">
        <w:rPr>
          <w:rFonts w:ascii="Angsana New" w:hAnsi="Angsana New" w:cs="Angsana New" w:hint="cs"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50</w:t>
      </w:r>
      <w:r w:rsidRPr="00BA707C">
        <w:rPr>
          <w:rFonts w:ascii="Angsana New" w:hAnsi="Angsana New" w:cs="Angsana New" w:hint="cs"/>
          <w:lang w:val="en-GB"/>
        </w:rPr>
        <w:t xml:space="preserve"> </w:t>
      </w:r>
      <w:r w:rsidRPr="00BA707C">
        <w:rPr>
          <w:rFonts w:ascii="Angsana New" w:hAnsi="Angsana New" w:cs="Angsana New" w:hint="cs"/>
          <w:cs/>
          <w:lang w:val="en-GB"/>
        </w:rPr>
        <w:t>บาท)</w:t>
      </w:r>
    </w:p>
    <w:p w:rsidR="008F2BAD" w:rsidRPr="004D2517" w:rsidRDefault="008F2BAD" w:rsidP="008F2BAD">
      <w:pPr>
        <w:pStyle w:val="a"/>
        <w:ind w:left="540"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12682" w:rsidRPr="00BA707C" w:rsidRDefault="004E0001" w:rsidP="00B12682">
      <w:pPr>
        <w:pStyle w:val="a"/>
        <w:ind w:left="540" w:right="2" w:hanging="540"/>
        <w:jc w:val="thaiDistribute"/>
        <w:rPr>
          <w:rFonts w:ascii="Angsana New" w:hAnsi="Angsana New" w:cs="Angsana New"/>
          <w:b/>
          <w:bCs/>
          <w:lang w:val="en-GB"/>
        </w:rPr>
      </w:pPr>
      <w:r w:rsidRPr="004E0001">
        <w:rPr>
          <w:rFonts w:ascii="Angsana New" w:hAnsi="Angsana New" w:cs="Angsana New" w:hint="cs"/>
          <w:b/>
          <w:bCs/>
          <w:lang w:val="en-GB"/>
        </w:rPr>
        <w:t>1</w:t>
      </w:r>
      <w:r w:rsidRPr="004E0001">
        <w:rPr>
          <w:rFonts w:ascii="Angsana New" w:hAnsi="Angsana New" w:cs="Angsana New"/>
          <w:b/>
          <w:bCs/>
          <w:lang w:val="en-GB"/>
        </w:rPr>
        <w:t>8</w:t>
      </w:r>
      <w:r w:rsidR="00B12682" w:rsidRPr="00BA707C">
        <w:rPr>
          <w:rFonts w:ascii="Angsana New" w:hAnsi="Angsana New" w:cs="Angsana New" w:hint="cs"/>
          <w:b/>
          <w:bCs/>
          <w:cs/>
          <w:lang w:val="en-GB"/>
        </w:rPr>
        <w:tab/>
        <w:t>กำไรต่อหุ้น</w:t>
      </w:r>
    </w:p>
    <w:p w:rsidR="00B12682" w:rsidRPr="004D2517" w:rsidRDefault="00B12682" w:rsidP="00B12682">
      <w:pPr>
        <w:pStyle w:val="BlockText"/>
        <w:ind w:left="540" w:right="0"/>
        <w:jc w:val="left"/>
        <w:rPr>
          <w:rFonts w:hAnsi="Angsana New"/>
          <w:color w:val="auto"/>
          <w:sz w:val="20"/>
          <w:szCs w:val="20"/>
          <w:lang w:val="en-GB"/>
        </w:rPr>
      </w:pPr>
    </w:p>
    <w:p w:rsidR="00B12682" w:rsidRPr="00BA707C" w:rsidRDefault="00B12682" w:rsidP="00B12682">
      <w:pPr>
        <w:pStyle w:val="BlockText"/>
        <w:ind w:left="540" w:right="0"/>
        <w:rPr>
          <w:rFonts w:eastAsia="Times New Roman" w:hAnsi="Angsana New"/>
          <w:color w:val="auto"/>
          <w:sz w:val="28"/>
          <w:szCs w:val="28"/>
          <w:lang w:val="en-GB"/>
        </w:rPr>
      </w:pPr>
      <w:r w:rsidRPr="00BA707C">
        <w:rPr>
          <w:rFonts w:eastAsia="Times New Roman" w:hAnsi="Angsana New" w:hint="cs"/>
          <w:color w:val="auto"/>
          <w:spacing w:val="-4"/>
          <w:sz w:val="28"/>
          <w:szCs w:val="28"/>
          <w:cs/>
          <w:lang w:val="en-GB"/>
        </w:rPr>
        <w:t>กำไรต่อหุ้นคำนวณโดยการหารกำไรสุทธิที่เป็นของผู้ถือหุ้นสามัญของบริษัทด้วยจำนวนหุ้นสามัญถัวเฉลี่ยถ่วง</w:t>
      </w:r>
      <w:r w:rsidRPr="00BA707C">
        <w:rPr>
          <w:rFonts w:eastAsia="Times New Roman" w:hAnsi="Angsana New" w:hint="cs"/>
          <w:color w:val="auto"/>
          <w:sz w:val="28"/>
          <w:szCs w:val="28"/>
          <w:cs/>
          <w:lang w:val="en-GB"/>
        </w:rPr>
        <w:t>น้ำหนักในระหว่างปี</w:t>
      </w:r>
    </w:p>
    <w:tbl>
      <w:tblPr>
        <w:tblW w:w="9144" w:type="dxa"/>
        <w:tblLayout w:type="fixed"/>
        <w:tblLook w:val="0000"/>
      </w:tblPr>
      <w:tblGrid>
        <w:gridCol w:w="5688"/>
        <w:gridCol w:w="1728"/>
        <w:gridCol w:w="1728"/>
      </w:tblGrid>
      <w:tr w:rsidR="00290D18" w:rsidRPr="00BA707C" w:rsidTr="00F85F59">
        <w:trPr>
          <w:trHeight w:val="379"/>
        </w:trPr>
        <w:tc>
          <w:tcPr>
            <w:tcW w:w="5688" w:type="dxa"/>
            <w:vAlign w:val="bottom"/>
          </w:tcPr>
          <w:p w:rsidR="00B12682" w:rsidRPr="00BA707C" w:rsidRDefault="00B12682" w:rsidP="00F85F59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B12682" w:rsidRPr="00BA707C" w:rsidRDefault="00AD18CF" w:rsidP="00F85F59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B12682" w:rsidRPr="00BA707C" w:rsidRDefault="00AD18CF" w:rsidP="00F85F59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290D18" w:rsidRPr="00BA707C" w:rsidTr="00F85F59">
        <w:trPr>
          <w:trHeight w:val="159"/>
        </w:trPr>
        <w:tc>
          <w:tcPr>
            <w:tcW w:w="5688" w:type="dxa"/>
            <w:vAlign w:val="bottom"/>
          </w:tcPr>
          <w:p w:rsidR="00B12682" w:rsidRPr="00BA707C" w:rsidRDefault="00B12682" w:rsidP="00F85F59">
            <w:pPr>
              <w:ind w:left="547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12682" w:rsidRPr="00BA707C" w:rsidRDefault="00B12682" w:rsidP="00F85F59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B12682" w:rsidRPr="00BA707C" w:rsidRDefault="00B12682" w:rsidP="00F85F59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</w:tr>
      <w:tr w:rsidR="00290D18" w:rsidRPr="00BA707C" w:rsidTr="00F85F59">
        <w:trPr>
          <w:trHeight w:val="343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1A3FA0">
            <w:pPr>
              <w:pStyle w:val="BodyTextIndent3"/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  <w:r w:rsidR="002F42CD"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928</w:t>
            </w:r>
            <w:r w:rsidR="002F42CD"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71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BodyTextIndent3"/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26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156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178</w:t>
            </w:r>
          </w:p>
        </w:tc>
      </w:tr>
      <w:tr w:rsidR="00290D18" w:rsidRPr="00BA707C" w:rsidTr="00F85F59">
        <w:trPr>
          <w:trHeight w:val="343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จำนวนหุ้นสามัญถัวเฉลี่ยที่ถือโดย</w:t>
            </w: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2710B" w:rsidRPr="00BA707C" w:rsidRDefault="0062710B" w:rsidP="0062710B">
            <w:pPr>
              <w:pStyle w:val="a"/>
              <w:ind w:right="-72"/>
              <w:jc w:val="right"/>
              <w:rPr>
                <w:rFonts w:ascii="Angsana New" w:hAnsi="Angsana New" w:cs="Angsana New"/>
                <w:noProof/>
                <w:lang w:val="en-GB"/>
              </w:rPr>
            </w:pPr>
          </w:p>
        </w:tc>
      </w:tr>
      <w:tr w:rsidR="00290D18" w:rsidRPr="00BA707C" w:rsidTr="00F85F59">
        <w:trPr>
          <w:trHeight w:val="343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pStyle w:val="Header"/>
              <w:ind w:left="54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บุคคลภายนอกระหว่างปี (หุ้น)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160</w:t>
            </w:r>
            <w:r w:rsidR="001A3FA0" w:rsidRPr="00BA70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  <w:r w:rsidR="001A3FA0" w:rsidRPr="00BA70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123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835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620</w:t>
            </w:r>
          </w:p>
        </w:tc>
      </w:tr>
      <w:tr w:rsidR="00290D18" w:rsidRPr="00BA707C" w:rsidTr="00F85F59">
        <w:trPr>
          <w:trHeight w:val="343"/>
        </w:trPr>
        <w:tc>
          <w:tcPr>
            <w:tcW w:w="5688" w:type="dxa"/>
            <w:vAlign w:val="bottom"/>
          </w:tcPr>
          <w:p w:rsidR="0062710B" w:rsidRPr="00BA707C" w:rsidRDefault="0062710B" w:rsidP="0062710B">
            <w:pPr>
              <w:pStyle w:val="Header"/>
              <w:ind w:left="547" w:right="-126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BodyTextIndent3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1A3FA0" w:rsidRPr="00BA707C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728" w:type="dxa"/>
            <w:vAlign w:val="bottom"/>
          </w:tcPr>
          <w:p w:rsidR="0062710B" w:rsidRPr="00BA707C" w:rsidRDefault="004E0001" w:rsidP="0062710B">
            <w:pPr>
              <w:pStyle w:val="BodyTextIndent3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62710B" w:rsidRPr="00BA707C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</w:p>
        </w:tc>
      </w:tr>
    </w:tbl>
    <w:p w:rsidR="00B12682" w:rsidRPr="004D2517" w:rsidRDefault="00B12682" w:rsidP="00B12682">
      <w:pPr>
        <w:pStyle w:val="a"/>
        <w:ind w:left="540" w:right="2"/>
        <w:jc w:val="thaiDistribute"/>
        <w:rPr>
          <w:rFonts w:ascii="Angsana New" w:hAnsi="Angsana New" w:cs="Angsana New"/>
          <w:spacing w:val="-2"/>
          <w:sz w:val="20"/>
          <w:szCs w:val="20"/>
          <w:lang w:val="en-GB"/>
        </w:rPr>
      </w:pPr>
    </w:p>
    <w:p w:rsidR="00B12682" w:rsidRPr="00BA707C" w:rsidRDefault="008D2278" w:rsidP="008D2278">
      <w:pPr>
        <w:pStyle w:val="a"/>
        <w:ind w:left="540" w:right="2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  <w:lang w:val="en-GB"/>
        </w:rPr>
        <w:t xml:space="preserve">ณ วันที่ </w:t>
      </w:r>
      <w:r w:rsidR="004E0001" w:rsidRPr="004E0001">
        <w:rPr>
          <w:rFonts w:ascii="Angsana New" w:hAnsi="Angsana New" w:cs="Angsana New" w:hint="cs"/>
          <w:lang w:val="en-GB"/>
        </w:rPr>
        <w:t>3</w:t>
      </w:r>
      <w:r w:rsidRPr="00BA707C">
        <w:rPr>
          <w:rFonts w:ascii="Angsana New" w:hAnsi="Angsana New" w:cs="Angsana New" w:hint="cs"/>
          <w:cs/>
          <w:lang w:val="en-GB"/>
        </w:rPr>
        <w:t xml:space="preserve"> พฤษภาคม พ.ศ. </w:t>
      </w:r>
      <w:r w:rsidR="004E0001" w:rsidRPr="004E0001">
        <w:rPr>
          <w:rFonts w:ascii="Angsana New" w:hAnsi="Angsana New" w:cs="Angsana New" w:hint="cs"/>
          <w:lang w:val="en-GB"/>
        </w:rPr>
        <w:t>2561</w:t>
      </w:r>
      <w:r w:rsidRPr="00BA707C">
        <w:rPr>
          <w:rFonts w:ascii="Angsana New" w:hAnsi="Angsana New" w:cs="Angsana New" w:hint="cs"/>
          <w:cs/>
          <w:lang w:val="en-GB"/>
        </w:rPr>
        <w:t xml:space="preserve"> บริษัทได้จดทะเบียนทำการแตกหุ้น  บริษัทต้องคำนวณกำไรต่อหุ้นขั้นพื้นฐานสำหรับทุกงวดที่แสดงในงบการเงินโดยใช้จำนวนหุ้นใหม่ การเปลี่ยนแปลงดังกล่าวมีผลกระทบต่อจำนวน</w:t>
      </w:r>
      <w:r w:rsidR="008F2BAD" w:rsidRPr="00BA707C">
        <w:rPr>
          <w:rFonts w:ascii="Angsana New" w:hAnsi="Angsana New" w:cs="Angsana New"/>
          <w:lang w:val="en-GB"/>
        </w:rPr>
        <w:br/>
      </w:r>
      <w:r w:rsidRPr="00BA707C">
        <w:rPr>
          <w:rFonts w:ascii="Angsana New" w:hAnsi="Angsana New" w:cs="Angsana New" w:hint="cs"/>
          <w:cs/>
          <w:lang w:val="en-GB"/>
        </w:rPr>
        <w:t>หุ้นสามัญ</w:t>
      </w:r>
      <w:r w:rsidR="00B12682" w:rsidRPr="00BA707C">
        <w:rPr>
          <w:rFonts w:ascii="Angsana New" w:hAnsi="Angsana New" w:cs="Angsana New" w:hint="cs"/>
          <w:cs/>
          <w:lang w:val="en-GB"/>
        </w:rPr>
        <w:t xml:space="preserve"> ณ วันที่ </w:t>
      </w:r>
      <w:r w:rsidR="004E0001" w:rsidRPr="004E0001">
        <w:rPr>
          <w:rFonts w:ascii="Angsana New" w:hAnsi="Angsana New" w:cs="Angsana New" w:hint="cs"/>
          <w:lang w:val="en-GB"/>
        </w:rPr>
        <w:t>31</w:t>
      </w:r>
      <w:r w:rsidR="00B12682" w:rsidRPr="00BA707C">
        <w:rPr>
          <w:rFonts w:ascii="Angsana New" w:hAnsi="Angsana New" w:cs="Angsana New" w:hint="cs"/>
          <w:lang w:val="en-GB"/>
        </w:rPr>
        <w:t xml:space="preserve"> </w:t>
      </w:r>
      <w:r w:rsidR="00B12682" w:rsidRPr="00BA707C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AD18CF" w:rsidRPr="00BA707C">
        <w:rPr>
          <w:rFonts w:ascii="Angsana New" w:hAnsi="Angsana New" w:cs="Angsana New" w:hint="cs"/>
          <w:spacing w:val="-4"/>
          <w:cs/>
          <w:lang w:val="en-GB"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lang w:val="en-GB"/>
        </w:rPr>
        <w:t>2560</w:t>
      </w:r>
      <w:r w:rsidR="00B12682" w:rsidRPr="00BA707C">
        <w:rPr>
          <w:rFonts w:ascii="Angsana New" w:hAnsi="Angsana New" w:cs="Angsana New" w:hint="cs"/>
          <w:spacing w:val="-4"/>
          <w:lang w:val="en-GB"/>
        </w:rPr>
        <w:t xml:space="preserve"> </w:t>
      </w:r>
      <w:r w:rsidR="00B12682" w:rsidRPr="00BA707C">
        <w:rPr>
          <w:rFonts w:ascii="Angsana New" w:hAnsi="Angsana New" w:cs="Angsana New" w:hint="cs"/>
          <w:cs/>
          <w:lang w:val="en-GB"/>
        </w:rPr>
        <w:t xml:space="preserve">จากเดิมจำนวน </w:t>
      </w:r>
      <w:r w:rsidR="004E0001" w:rsidRPr="004E0001">
        <w:rPr>
          <w:rFonts w:ascii="Angsana New" w:hAnsi="Angsana New" w:cs="Angsana New" w:hint="cs"/>
          <w:lang w:val="en-GB"/>
        </w:rPr>
        <w:t>8</w:t>
      </w:r>
      <w:r w:rsidR="00923F26"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="00923F26"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="00923F26" w:rsidRPr="00BA707C">
        <w:rPr>
          <w:rFonts w:ascii="Angsana New" w:hAnsi="Angsana New" w:cs="Angsana New" w:hint="cs"/>
          <w:lang w:val="en-GB"/>
        </w:rPr>
        <w:t xml:space="preserve"> </w:t>
      </w:r>
      <w:r w:rsidR="00923F26" w:rsidRPr="00BA707C">
        <w:rPr>
          <w:rFonts w:ascii="Angsana New" w:hAnsi="Angsana New" w:cs="Angsana New" w:hint="cs"/>
          <w:cs/>
          <w:lang w:val="en-GB"/>
        </w:rPr>
        <w:t xml:space="preserve">หุ้น มูลค่าหุ้นละ </w:t>
      </w:r>
      <w:r w:rsidR="004E0001" w:rsidRPr="004E0001">
        <w:rPr>
          <w:rFonts w:ascii="Angsana New" w:hAnsi="Angsana New" w:cs="Angsana New" w:hint="cs"/>
          <w:lang w:val="en-GB"/>
        </w:rPr>
        <w:t>10</w:t>
      </w:r>
      <w:r w:rsidR="00923F26" w:rsidRPr="00BA707C">
        <w:rPr>
          <w:rFonts w:ascii="Angsana New" w:hAnsi="Angsana New" w:cs="Angsana New" w:hint="cs"/>
          <w:cs/>
          <w:lang w:val="en-GB"/>
        </w:rPr>
        <w:t xml:space="preserve"> บาท เป็น </w:t>
      </w:r>
      <w:r w:rsidR="004E0001" w:rsidRPr="004E0001">
        <w:rPr>
          <w:rFonts w:ascii="Angsana New" w:hAnsi="Angsana New" w:cs="Angsana New" w:hint="cs"/>
          <w:lang w:val="en-GB"/>
        </w:rPr>
        <w:t>160</w:t>
      </w:r>
      <w:r w:rsidR="00923F26"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="00923F26" w:rsidRPr="00BA707C">
        <w:rPr>
          <w:rFonts w:ascii="Angsana New" w:hAnsi="Angsana New" w:cs="Angsana New" w:hint="cs"/>
          <w:lang w:val="en-GB"/>
        </w:rPr>
        <w:t>,</w:t>
      </w:r>
      <w:r w:rsidR="004E0001" w:rsidRPr="004E0001">
        <w:rPr>
          <w:rFonts w:ascii="Angsana New" w:hAnsi="Angsana New" w:cs="Angsana New" w:hint="cs"/>
          <w:lang w:val="en-GB"/>
        </w:rPr>
        <w:t>000</w:t>
      </w:r>
      <w:r w:rsidR="00923F26" w:rsidRPr="00BA707C">
        <w:rPr>
          <w:rFonts w:ascii="Angsana New" w:hAnsi="Angsana New" w:cs="Angsana New" w:hint="cs"/>
          <w:lang w:val="en-GB"/>
        </w:rPr>
        <w:t xml:space="preserve"> </w:t>
      </w:r>
      <w:r w:rsidR="00923F26" w:rsidRPr="00BA707C">
        <w:rPr>
          <w:rFonts w:ascii="Angsana New" w:hAnsi="Angsana New" w:cs="Angsana New" w:hint="cs"/>
          <w:cs/>
          <w:lang w:val="en-GB"/>
        </w:rPr>
        <w:t xml:space="preserve">หุ้น มูลค่าหุ้นละ </w:t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="00923F26" w:rsidRPr="00BA707C">
        <w:rPr>
          <w:rFonts w:ascii="Angsana New" w:hAnsi="Angsana New" w:cs="Angsana New" w:hint="cs"/>
          <w:cs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50</w:t>
      </w:r>
      <w:r w:rsidR="00923F26" w:rsidRPr="00BA707C">
        <w:rPr>
          <w:rFonts w:ascii="Angsana New" w:hAnsi="Angsana New" w:cs="Angsana New" w:hint="cs"/>
          <w:cs/>
          <w:lang w:val="en-GB"/>
        </w:rPr>
        <w:t xml:space="preserve"> </w:t>
      </w:r>
      <w:r w:rsidR="00971C37" w:rsidRPr="00BA707C">
        <w:rPr>
          <w:rFonts w:ascii="Angsana New" w:hAnsi="Angsana New" w:cs="Angsana New" w:hint="cs"/>
          <w:cs/>
          <w:lang w:val="en-GB"/>
        </w:rPr>
        <w:t>บาท</w:t>
      </w:r>
      <w:r w:rsidR="00B12682" w:rsidRPr="00BA707C">
        <w:rPr>
          <w:rFonts w:ascii="Angsana New" w:hAnsi="Angsana New" w:cs="Angsana New" w:hint="cs"/>
          <w:lang w:val="en-GB"/>
        </w:rPr>
        <w:t xml:space="preserve"> </w:t>
      </w:r>
      <w:r w:rsidR="00B12682" w:rsidRPr="00BA707C">
        <w:rPr>
          <w:rFonts w:ascii="Angsana New" w:hAnsi="Angsana New" w:cs="Angsana New" w:hint="cs"/>
          <w:cs/>
          <w:lang w:val="en-GB"/>
        </w:rPr>
        <w:t>โดยมีผลต่อ</w:t>
      </w:r>
      <w:r w:rsidR="00B12682" w:rsidRPr="00BA707C">
        <w:rPr>
          <w:rFonts w:ascii="Angsana New" w:hAnsi="Angsana New" w:cs="Angsana New" w:hint="cs"/>
          <w:cs/>
        </w:rPr>
        <w:t>กำไรต่อหุ้นขั้นพื้นฐาน</w:t>
      </w:r>
    </w:p>
    <w:p w:rsidR="00B12682" w:rsidRPr="004D2517" w:rsidRDefault="00B12682" w:rsidP="00B12682">
      <w:pPr>
        <w:pStyle w:val="block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0"/>
          <w:szCs w:val="20"/>
          <w:lang w:val="en-US"/>
        </w:rPr>
      </w:pPr>
    </w:p>
    <w:p w:rsidR="004D2517" w:rsidRPr="004D2517" w:rsidRDefault="00B12682" w:rsidP="004D2517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  <w:lang w:val="en-GB"/>
        </w:rPr>
      </w:pPr>
      <w:r w:rsidRPr="00BA707C">
        <w:rPr>
          <w:rFonts w:eastAsia="Times New Roman" w:hAnsi="Angsana New" w:hint="cs"/>
          <w:color w:val="auto"/>
          <w:sz w:val="28"/>
          <w:szCs w:val="28"/>
          <w:cs/>
          <w:lang w:val="en-GB"/>
        </w:rPr>
        <w:t xml:space="preserve">บริษัทไม่มีการออกหุ้นสามัญเทียบเท่าปรับลดในระหว่างปี </w:t>
      </w:r>
      <w:r w:rsidR="00AD18CF" w:rsidRPr="00BA707C">
        <w:rPr>
          <w:rFonts w:eastAsia="Times New Roman" w:hAnsi="Angsana New" w:hint="cs"/>
          <w:color w:val="auto"/>
          <w:sz w:val="28"/>
          <w:szCs w:val="28"/>
          <w:cs/>
          <w:lang w:val="en-GB"/>
        </w:rPr>
        <w:t xml:space="preserve">พ.ศ. </w:t>
      </w:r>
      <w:r w:rsidR="004E0001" w:rsidRPr="004E0001">
        <w:rPr>
          <w:rFonts w:eastAsia="Times New Roman" w:hAnsi="Angsana New" w:hint="cs"/>
          <w:color w:val="auto"/>
          <w:sz w:val="28"/>
          <w:szCs w:val="28"/>
          <w:lang w:val="en-GB"/>
        </w:rPr>
        <w:t>2561</w:t>
      </w:r>
      <w:r w:rsidRPr="00BA707C">
        <w:rPr>
          <w:rFonts w:eastAsia="Times New Roman" w:hAnsi="Angsana New" w:hint="cs"/>
          <w:color w:val="auto"/>
          <w:sz w:val="28"/>
          <w:szCs w:val="28"/>
          <w:cs/>
          <w:lang w:val="en-GB"/>
        </w:rPr>
        <w:t xml:space="preserve"> และ </w:t>
      </w:r>
      <w:r w:rsidR="00AD18CF" w:rsidRPr="00BA707C">
        <w:rPr>
          <w:rFonts w:eastAsia="Times New Roman" w:hAnsi="Angsana New" w:hint="cs"/>
          <w:color w:val="auto"/>
          <w:sz w:val="28"/>
          <w:szCs w:val="28"/>
          <w:cs/>
          <w:lang w:val="en-GB"/>
        </w:rPr>
        <w:t xml:space="preserve">พ.ศ. </w:t>
      </w:r>
      <w:r w:rsidR="004E0001" w:rsidRPr="004E0001">
        <w:rPr>
          <w:rFonts w:eastAsia="Times New Roman" w:hAnsi="Angsana New" w:hint="cs"/>
          <w:color w:val="auto"/>
          <w:sz w:val="28"/>
          <w:szCs w:val="28"/>
          <w:lang w:val="en-GB"/>
        </w:rPr>
        <w:t>2560</w:t>
      </w:r>
      <w:r w:rsidR="004D2517">
        <w:rPr>
          <w:rFonts w:eastAsia="Times New Roman" w:hAnsi="Angsana New"/>
          <w:color w:val="auto"/>
          <w:sz w:val="28"/>
          <w:szCs w:val="28"/>
          <w:lang w:val="en-GB"/>
        </w:rPr>
        <w:br w:type="page"/>
      </w:r>
    </w:p>
    <w:p w:rsidR="00B12682" w:rsidRPr="004D2517" w:rsidRDefault="00B12682" w:rsidP="00B12682">
      <w:pPr>
        <w:pStyle w:val="BlockText"/>
        <w:ind w:left="540" w:right="0"/>
        <w:jc w:val="left"/>
        <w:rPr>
          <w:rFonts w:eastAsia="Times New Roman" w:hAnsi="Angsana New"/>
          <w:color w:val="auto"/>
          <w:sz w:val="28"/>
          <w:szCs w:val="28"/>
          <w:lang w:val="en-GB"/>
        </w:rPr>
      </w:pPr>
    </w:p>
    <w:p w:rsidR="009917D4" w:rsidRPr="004D2517" w:rsidRDefault="004E0001" w:rsidP="009917D4">
      <w:pPr>
        <w:pStyle w:val="BlockText"/>
        <w:ind w:left="540" w:right="0" w:hanging="540"/>
        <w:jc w:val="left"/>
        <w:rPr>
          <w:rFonts w:hAnsi="Angsana New"/>
          <w:b/>
          <w:bCs/>
          <w:color w:val="auto"/>
          <w:sz w:val="28"/>
          <w:szCs w:val="28"/>
        </w:rPr>
      </w:pPr>
      <w:r w:rsidRPr="004E0001">
        <w:rPr>
          <w:rFonts w:hAnsi="Angsana New"/>
          <w:b/>
          <w:bCs/>
          <w:color w:val="auto"/>
          <w:sz w:val="28"/>
          <w:szCs w:val="28"/>
          <w:lang w:val="en-GB"/>
        </w:rPr>
        <w:t>19</w:t>
      </w:r>
      <w:r w:rsidR="009917D4" w:rsidRPr="004D2517">
        <w:rPr>
          <w:rFonts w:hAnsi="Angsana New" w:hint="cs"/>
          <w:b/>
          <w:bCs/>
          <w:color w:val="auto"/>
          <w:sz w:val="28"/>
          <w:szCs w:val="28"/>
          <w:cs/>
        </w:rPr>
        <w:tab/>
        <w:t>เงินปันผล</w:t>
      </w:r>
    </w:p>
    <w:p w:rsidR="009917D4" w:rsidRPr="004D2517" w:rsidRDefault="009917D4" w:rsidP="00715AA1">
      <w:pPr>
        <w:pStyle w:val="BlockText"/>
        <w:ind w:left="540" w:right="0"/>
        <w:jc w:val="left"/>
        <w:rPr>
          <w:rFonts w:hAnsi="Angsana New"/>
          <w:color w:val="auto"/>
          <w:sz w:val="28"/>
          <w:szCs w:val="28"/>
        </w:rPr>
      </w:pPr>
    </w:p>
    <w:p w:rsidR="009917D4" w:rsidRPr="004D2517" w:rsidRDefault="009917D4" w:rsidP="00346895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D25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เมื่อวันที่ </w:t>
      </w:r>
      <w:r w:rsidR="004E0001" w:rsidRPr="004E0001">
        <w:rPr>
          <w:rFonts w:ascii="Angsana New" w:hAnsi="Angsana New" w:cs="Angsana New" w:hint="cs"/>
          <w:spacing w:val="-2"/>
          <w:sz w:val="28"/>
          <w:szCs w:val="28"/>
          <w:lang w:val="en-GB"/>
        </w:rPr>
        <w:t>7</w:t>
      </w:r>
      <w:r w:rsidRPr="004D25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พฤศจิกายน พ.ศ. </w:t>
      </w:r>
      <w:r w:rsidR="004E0001" w:rsidRPr="004E0001">
        <w:rPr>
          <w:rFonts w:ascii="Angsana New" w:hAnsi="Angsana New" w:cs="Angsana New" w:hint="cs"/>
          <w:spacing w:val="-2"/>
          <w:sz w:val="28"/>
          <w:szCs w:val="28"/>
          <w:lang w:val="en-GB"/>
        </w:rPr>
        <w:t>2561</w:t>
      </w:r>
      <w:r w:rsidRPr="004D25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8F2BAD" w:rsidRPr="004D2517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>บริษัท</w:t>
      </w:r>
      <w:r w:rsidRPr="004D25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ได้อนุมัติจ่ายเงินปันผลระหว่างกาลสำหรับกำไรสะสม ณ วันที่ </w:t>
      </w:r>
      <w:r w:rsidR="004E0001" w:rsidRPr="004E0001">
        <w:rPr>
          <w:rFonts w:ascii="Angsana New" w:hAnsi="Angsana New" w:cs="Angsana New" w:hint="cs"/>
          <w:spacing w:val="-2"/>
          <w:sz w:val="28"/>
          <w:szCs w:val="28"/>
          <w:lang w:val="en-GB"/>
        </w:rPr>
        <w:t>30</w:t>
      </w:r>
      <w:r w:rsidRPr="004D25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กันยายน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พ.ศ.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2561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ในอัตราหุ้นละ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0</w:t>
      </w:r>
      <w:r w:rsidRPr="004D2517">
        <w:rPr>
          <w:rFonts w:ascii="Angsana New" w:hAnsi="Angsana New" w:cs="Angsana New" w:hint="cs"/>
          <w:sz w:val="28"/>
          <w:szCs w:val="28"/>
          <w:cs/>
        </w:rPr>
        <w:t>.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125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บาท เป็นจำนวนเงินรวมทั้งสิ้น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20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ล้านบาท โดยกำหนดรายชื่อผู้ถือหุ้นเพื่อมีสิทธิรับปันผลระหว่างกาล ในวันที่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23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พฤศจิกายน พ.ศ.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2561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และได้จ่ายเงินปันผลเมื่อวันที่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26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พฤศจิกายน พ.ศ.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2561</w:t>
      </w:r>
      <w:r w:rsidRPr="004D2517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FF64AC" w:rsidRPr="004D2517" w:rsidRDefault="00FF64AC" w:rsidP="00226B3A">
      <w:pPr>
        <w:pStyle w:val="a"/>
        <w:ind w:left="540" w:right="2" w:hanging="540"/>
        <w:jc w:val="thaiDistribute"/>
        <w:rPr>
          <w:rFonts w:ascii="Angsana New" w:hAnsi="Angsana New" w:cs="Angsana New"/>
          <w:lang w:val="en-GB"/>
        </w:rPr>
      </w:pPr>
    </w:p>
    <w:p w:rsidR="00530C25" w:rsidRPr="004D2517" w:rsidRDefault="004E0001" w:rsidP="00226B3A">
      <w:pPr>
        <w:pStyle w:val="a"/>
        <w:ind w:left="540" w:right="2" w:hanging="540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E0001">
        <w:rPr>
          <w:rFonts w:ascii="Angsana New" w:eastAsia="Cordia New" w:hAnsi="Angsana New" w:cs="Angsana New"/>
          <w:b/>
          <w:bCs/>
          <w:lang w:val="en-GB"/>
        </w:rPr>
        <w:t>20</w:t>
      </w:r>
      <w:r w:rsidR="00530C25" w:rsidRPr="004D2517">
        <w:rPr>
          <w:rFonts w:ascii="Angsana New" w:eastAsia="Cordia New" w:hAnsi="Angsana New" w:cs="Angsana New" w:hint="cs"/>
          <w:b/>
          <w:bCs/>
          <w:cs/>
          <w:lang w:val="en-GB"/>
        </w:rPr>
        <w:tab/>
      </w:r>
      <w:r w:rsidR="00530C25" w:rsidRPr="004D2517">
        <w:rPr>
          <w:rFonts w:ascii="Angsana New" w:eastAsia="Cordia New" w:hAnsi="Angsana New" w:cs="Angsana New" w:hint="cs"/>
          <w:b/>
          <w:bCs/>
          <w:cs/>
          <w:lang w:val="en-US"/>
        </w:rPr>
        <w:t>สำรองตามกฎหมาย</w:t>
      </w:r>
    </w:p>
    <w:p w:rsidR="00530C25" w:rsidRPr="004D2517" w:rsidRDefault="00530C25" w:rsidP="00530C25">
      <w:pPr>
        <w:pStyle w:val="a"/>
        <w:ind w:left="540" w:right="2"/>
        <w:jc w:val="thaiDistribute"/>
        <w:rPr>
          <w:rFonts w:ascii="Angsana New" w:eastAsia="Cordia New" w:hAnsi="Angsana New" w:cs="Angsana New"/>
          <w:lang w:val="en-US"/>
        </w:rPr>
      </w:pPr>
    </w:p>
    <w:tbl>
      <w:tblPr>
        <w:tblW w:w="9144" w:type="dxa"/>
        <w:tblLayout w:type="fixed"/>
        <w:tblLook w:val="0000"/>
      </w:tblPr>
      <w:tblGrid>
        <w:gridCol w:w="5688"/>
        <w:gridCol w:w="1728"/>
        <w:gridCol w:w="1728"/>
      </w:tblGrid>
      <w:tr w:rsidR="007649A5" w:rsidRPr="00BA707C" w:rsidTr="00EC6EDA">
        <w:trPr>
          <w:trHeight w:val="379"/>
        </w:trPr>
        <w:tc>
          <w:tcPr>
            <w:tcW w:w="5688" w:type="dxa"/>
            <w:vAlign w:val="bottom"/>
          </w:tcPr>
          <w:p w:rsidR="007649A5" w:rsidRPr="00BA707C" w:rsidRDefault="007649A5" w:rsidP="00EC6ED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7649A5" w:rsidRPr="00BA707C" w:rsidRDefault="007649A5" w:rsidP="005605E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28" w:type="dxa"/>
            <w:vAlign w:val="bottom"/>
          </w:tcPr>
          <w:p w:rsidR="007649A5" w:rsidRPr="00BA707C" w:rsidRDefault="007649A5" w:rsidP="005605EA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5605EA" w:rsidRPr="00BA707C" w:rsidTr="00EC6EDA">
        <w:trPr>
          <w:trHeight w:val="379"/>
        </w:trPr>
        <w:tc>
          <w:tcPr>
            <w:tcW w:w="5688" w:type="dxa"/>
            <w:vAlign w:val="bottom"/>
          </w:tcPr>
          <w:p w:rsidR="005605EA" w:rsidRPr="00BA707C" w:rsidRDefault="005605EA" w:rsidP="00EC6EDA">
            <w:pPr>
              <w:pStyle w:val="a"/>
              <w:ind w:left="547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:rsidR="005605EA" w:rsidRPr="00BA707C" w:rsidRDefault="005605EA" w:rsidP="00EC6ED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728" w:type="dxa"/>
            <w:vAlign w:val="bottom"/>
          </w:tcPr>
          <w:p w:rsidR="005605EA" w:rsidRPr="00BA707C" w:rsidRDefault="005605EA" w:rsidP="00EC6ED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7649A5" w:rsidRPr="00BA707C" w:rsidTr="00EC6EDA">
        <w:trPr>
          <w:trHeight w:val="159"/>
        </w:trPr>
        <w:tc>
          <w:tcPr>
            <w:tcW w:w="5688" w:type="dxa"/>
            <w:vAlign w:val="bottom"/>
          </w:tcPr>
          <w:p w:rsidR="007649A5" w:rsidRPr="00BA707C" w:rsidRDefault="007649A5" w:rsidP="00EC6EDA">
            <w:pPr>
              <w:ind w:left="547"/>
              <w:rPr>
                <w:rFonts w:ascii="Angsana New" w:hAnsi="Angsana New" w:cs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7649A5" w:rsidRPr="00BA707C" w:rsidRDefault="007649A5" w:rsidP="00EC6ED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7649A5" w:rsidRPr="00BA707C" w:rsidRDefault="007649A5" w:rsidP="00EC6ED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 w:eastAsia="th-TH"/>
              </w:rPr>
            </w:pPr>
          </w:p>
        </w:tc>
      </w:tr>
      <w:tr w:rsidR="007649A5" w:rsidRPr="00BA707C" w:rsidTr="00EC6EDA">
        <w:trPr>
          <w:trHeight w:val="343"/>
        </w:trPr>
        <w:tc>
          <w:tcPr>
            <w:tcW w:w="5688" w:type="dxa"/>
            <w:vAlign w:val="bottom"/>
          </w:tcPr>
          <w:p w:rsidR="007649A5" w:rsidRPr="00BA707C" w:rsidRDefault="007649A5" w:rsidP="00EC6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vAlign w:val="bottom"/>
          </w:tcPr>
          <w:p w:rsidR="007649A5" w:rsidRPr="00BA707C" w:rsidRDefault="004E0001" w:rsidP="00EC6EDA">
            <w:pPr>
              <w:pStyle w:val="BodyTextIndent3"/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100</w:t>
            </w:r>
            <w:r w:rsidR="007649A5" w:rsidRPr="00BA70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:rsidR="007649A5" w:rsidRPr="00BA707C" w:rsidRDefault="004E0001" w:rsidP="00EC6EDA">
            <w:pPr>
              <w:pStyle w:val="BodyTextIndent3"/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  <w:r w:rsidR="007649A5" w:rsidRPr="00BA70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7649A5" w:rsidRPr="00BA707C" w:rsidTr="00EC6EDA">
        <w:trPr>
          <w:trHeight w:val="343"/>
        </w:trPr>
        <w:tc>
          <w:tcPr>
            <w:tcW w:w="5688" w:type="dxa"/>
            <w:vAlign w:val="bottom"/>
          </w:tcPr>
          <w:p w:rsidR="007649A5" w:rsidRPr="00BA707C" w:rsidRDefault="007649A5" w:rsidP="00EC6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728" w:type="dxa"/>
            <w:vAlign w:val="bottom"/>
          </w:tcPr>
          <w:p w:rsidR="007649A5" w:rsidRPr="00BA707C" w:rsidRDefault="004E0001" w:rsidP="007649A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696</w:t>
            </w:r>
            <w:r w:rsidR="007D0EB6"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436</w:t>
            </w:r>
          </w:p>
        </w:tc>
        <w:tc>
          <w:tcPr>
            <w:tcW w:w="1728" w:type="dxa"/>
            <w:vAlign w:val="bottom"/>
          </w:tcPr>
          <w:p w:rsidR="007649A5" w:rsidRPr="00BA707C" w:rsidRDefault="007649A5" w:rsidP="007649A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649A5" w:rsidRPr="00BA707C" w:rsidTr="00EC6EDA">
        <w:trPr>
          <w:trHeight w:val="343"/>
        </w:trPr>
        <w:tc>
          <w:tcPr>
            <w:tcW w:w="5688" w:type="dxa"/>
            <w:vAlign w:val="bottom"/>
          </w:tcPr>
          <w:p w:rsidR="007649A5" w:rsidRPr="00BA707C" w:rsidRDefault="007649A5" w:rsidP="00EC6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E0001"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</w:t>
            </w: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28" w:type="dxa"/>
            <w:vAlign w:val="bottom"/>
          </w:tcPr>
          <w:p w:rsidR="007649A5" w:rsidRPr="00BA707C" w:rsidRDefault="004E0001" w:rsidP="007649A5">
            <w:pPr>
              <w:pStyle w:val="BodyTextIndent3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796</w:t>
            </w:r>
            <w:r w:rsidR="007D0EB6" w:rsidRPr="00BA70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sz w:val="28"/>
                <w:szCs w:val="28"/>
                <w:lang w:val="en-GB"/>
              </w:rPr>
              <w:t>436</w:t>
            </w:r>
          </w:p>
        </w:tc>
        <w:tc>
          <w:tcPr>
            <w:tcW w:w="1728" w:type="dxa"/>
            <w:vAlign w:val="bottom"/>
          </w:tcPr>
          <w:p w:rsidR="007649A5" w:rsidRPr="00BA707C" w:rsidRDefault="004E0001" w:rsidP="007649A5">
            <w:pPr>
              <w:pStyle w:val="BodyTextIndent3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  <w:r w:rsidR="007649A5" w:rsidRPr="00BA70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</w:tbl>
    <w:p w:rsidR="007649A5" w:rsidRPr="004D2517" w:rsidRDefault="007649A5" w:rsidP="00530C25">
      <w:pPr>
        <w:pStyle w:val="a"/>
        <w:ind w:left="540" w:right="2"/>
        <w:jc w:val="thaiDistribute"/>
        <w:rPr>
          <w:rFonts w:ascii="Angsana New" w:eastAsia="Cordia New" w:hAnsi="Angsana New" w:cs="Angsana New"/>
          <w:lang w:val="en-GB"/>
        </w:rPr>
      </w:pPr>
    </w:p>
    <w:p w:rsidR="007649A5" w:rsidRPr="00BA707C" w:rsidRDefault="007649A5" w:rsidP="00530C25">
      <w:pPr>
        <w:pStyle w:val="a"/>
        <w:ind w:left="540" w:right="2"/>
        <w:jc w:val="thaiDistribute"/>
        <w:rPr>
          <w:rFonts w:ascii="Angsana New" w:eastAsia="Cordia New" w:hAnsi="Angsana New" w:cs="Angsana New"/>
          <w:cs/>
          <w:lang w:val="en-GB"/>
        </w:rPr>
      </w:pPr>
      <w:r w:rsidRPr="00BA707C">
        <w:rPr>
          <w:rFonts w:ascii="Angsana New" w:eastAsia="Cordia New" w:hAnsi="Angsana New" w:cs="Angsana New" w:hint="cs"/>
          <w:cs/>
          <w:lang w:val="en-GB"/>
        </w:rPr>
        <w:t xml:space="preserve">ตามพระราชบัญญัติบริษัทมหาชนจำกัด พ.ศ. </w:t>
      </w:r>
      <w:r w:rsidR="004E0001" w:rsidRPr="004E0001">
        <w:rPr>
          <w:rFonts w:ascii="Angsana New" w:eastAsia="Cordia New" w:hAnsi="Angsana New" w:cs="Angsana New" w:hint="cs"/>
          <w:lang w:val="en-GB"/>
        </w:rPr>
        <w:t>2535</w:t>
      </w:r>
      <w:r w:rsidRPr="00BA707C">
        <w:rPr>
          <w:rFonts w:ascii="Angsana New" w:eastAsia="Cordia New" w:hAnsi="Angsana New" w:cs="Angsana New" w:hint="cs"/>
          <w:cs/>
          <w:lang w:val="en-GB"/>
        </w:rPr>
        <w:t xml:space="preserve"> บริษัทต้องสำรองตามกฎหมายอย่างน้อยร้อยละ </w:t>
      </w:r>
      <w:r w:rsidR="004E0001" w:rsidRPr="004E0001">
        <w:rPr>
          <w:rFonts w:ascii="Angsana New" w:eastAsia="Cordia New" w:hAnsi="Angsana New" w:cs="Angsana New" w:hint="cs"/>
          <w:lang w:val="en-GB"/>
        </w:rPr>
        <w:t>5</w:t>
      </w:r>
      <w:r w:rsidRPr="00BA707C">
        <w:rPr>
          <w:rFonts w:ascii="Angsana New" w:eastAsia="Cordia New" w:hAnsi="Angsana New" w:cs="Angsana New" w:hint="cs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4E0001" w:rsidRPr="004E0001">
        <w:rPr>
          <w:rFonts w:ascii="Angsana New" w:eastAsia="Cordia New" w:hAnsi="Angsana New" w:cs="Angsana New" w:hint="cs"/>
          <w:lang w:val="en-GB"/>
        </w:rPr>
        <w:t>10</w:t>
      </w:r>
      <w:r w:rsidRPr="00BA707C">
        <w:rPr>
          <w:rFonts w:ascii="Angsana New" w:eastAsia="Cordia New" w:hAnsi="Angsana New" w:cs="Angsana New" w:hint="cs"/>
          <w:cs/>
          <w:lang w:val="en-GB"/>
        </w:rPr>
        <w:t xml:space="preserve"> ของทุนจดทะเบียนสำรองนี้ไม่สามารถนำไปจ่ายเงินปันผลได้</w:t>
      </w:r>
    </w:p>
    <w:p w:rsidR="00530C25" w:rsidRPr="00BA707C" w:rsidRDefault="00530C25" w:rsidP="00530C25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FF64AC" w:rsidRPr="00BA707C" w:rsidRDefault="004E0001" w:rsidP="00226B3A">
      <w:pPr>
        <w:pStyle w:val="a"/>
        <w:ind w:left="540" w:right="2" w:hanging="540"/>
        <w:jc w:val="thaiDistribute"/>
        <w:rPr>
          <w:rFonts w:ascii="Angsana New" w:hAnsi="Angsana New" w:cs="Angsana New"/>
          <w:b/>
          <w:bCs/>
          <w:lang w:val="en-GB"/>
        </w:rPr>
      </w:pPr>
      <w:r w:rsidRPr="004E0001">
        <w:rPr>
          <w:rFonts w:ascii="Angsana New" w:hAnsi="Angsana New" w:cs="Angsana New"/>
          <w:b/>
          <w:bCs/>
          <w:lang w:val="en-GB"/>
        </w:rPr>
        <w:t>21</w:t>
      </w:r>
      <w:r w:rsidR="00FF64AC" w:rsidRPr="00BA707C">
        <w:rPr>
          <w:rFonts w:ascii="Angsana New" w:hAnsi="Angsana New" w:cs="Angsana New" w:hint="cs"/>
          <w:b/>
          <w:bCs/>
          <w:cs/>
          <w:lang w:val="en-GB"/>
        </w:rPr>
        <w:tab/>
        <w:t>รายการกับกิจการที่เกี่ยวข้องกัน</w:t>
      </w:r>
    </w:p>
    <w:p w:rsidR="00FF64AC" w:rsidRPr="00BA707C" w:rsidRDefault="00FF64AC" w:rsidP="00226B3A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FF64AC" w:rsidRPr="00BA707C" w:rsidRDefault="00FF64AC" w:rsidP="00226B3A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อย่างเป็นสาระสำคัญเหนือกิจการ ผู้บริหารสำคัญรวมทั้งกรรมการและพนักงานของบริษัทตลอดจนสมาชิก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FF64AC" w:rsidRPr="00BA707C" w:rsidRDefault="00FF64AC" w:rsidP="00226B3A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FF64AC" w:rsidRPr="00BA707C" w:rsidRDefault="00FF64AC" w:rsidP="00226B3A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ใน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FF64AC" w:rsidRPr="00BA707C" w:rsidRDefault="00FF64AC" w:rsidP="00226B3A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4D2517" w:rsidRDefault="004D2517">
      <w:pPr>
        <w:rPr>
          <w:rFonts w:ascii="Angsana New" w:eastAsia="Cordia New" w:hAnsi="Angsana New" w:cs="Angsana New"/>
          <w:sz w:val="28"/>
          <w:szCs w:val="28"/>
          <w:cs/>
          <w:lang w:val="en-US"/>
        </w:rPr>
      </w:pPr>
      <w:r>
        <w:rPr>
          <w:rFonts w:ascii="Angsana New" w:eastAsia="Cordia New" w:hAnsi="Angsana New" w:cs="Angsana New"/>
          <w:sz w:val="28"/>
          <w:szCs w:val="28"/>
          <w:cs/>
          <w:lang w:val="en-US"/>
        </w:rPr>
        <w:br w:type="page"/>
      </w:r>
    </w:p>
    <w:p w:rsidR="004D2517" w:rsidRDefault="004D2517" w:rsidP="008D2278">
      <w:pPr>
        <w:ind w:left="547"/>
        <w:rPr>
          <w:rFonts w:ascii="Angsana New" w:eastAsia="Cordia New" w:hAnsi="Angsana New" w:cs="Angsana New"/>
          <w:sz w:val="28"/>
          <w:szCs w:val="28"/>
          <w:lang w:val="en-US"/>
        </w:rPr>
      </w:pPr>
    </w:p>
    <w:p w:rsidR="004D2517" w:rsidRPr="00BA707C" w:rsidRDefault="004E0001" w:rsidP="004D2517">
      <w:pPr>
        <w:pStyle w:val="a"/>
        <w:ind w:left="540" w:right="2" w:hanging="5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4E0001">
        <w:rPr>
          <w:rFonts w:ascii="Angsana New" w:hAnsi="Angsana New" w:cs="Angsana New"/>
          <w:b/>
          <w:bCs/>
          <w:lang w:val="en-GB"/>
        </w:rPr>
        <w:t>21</w:t>
      </w:r>
      <w:r w:rsidR="004D2517" w:rsidRPr="00BA707C">
        <w:rPr>
          <w:rFonts w:ascii="Angsana New" w:hAnsi="Angsana New" w:cs="Angsana New" w:hint="cs"/>
          <w:b/>
          <w:bCs/>
          <w:cs/>
          <w:lang w:val="en-GB"/>
        </w:rPr>
        <w:tab/>
        <w:t>รายการกับกิจการที่เกี่ยวข้องกัน</w:t>
      </w:r>
      <w:r w:rsidR="004D2517" w:rsidRPr="00BA707C">
        <w:rPr>
          <w:rFonts w:ascii="Angsana New" w:hAnsi="Angsana New" w:cs="Angsana New"/>
          <w:b/>
          <w:bCs/>
          <w:lang w:val="en-GB"/>
        </w:rPr>
        <w:t xml:space="preserve"> </w:t>
      </w:r>
      <w:r w:rsidR="004D2517" w:rsidRPr="00BA707C">
        <w:rPr>
          <w:rFonts w:ascii="Angsana New" w:hAnsi="Angsana New" w:cs="Angsana New" w:hint="cs"/>
          <w:cs/>
          <w:lang w:val="en-GB"/>
        </w:rPr>
        <w:t>(ต่อ)</w:t>
      </w:r>
    </w:p>
    <w:p w:rsidR="004D2517" w:rsidRPr="004D2517" w:rsidRDefault="004D2517" w:rsidP="008D2278">
      <w:pPr>
        <w:ind w:left="547"/>
        <w:rPr>
          <w:rFonts w:ascii="Angsana New" w:eastAsia="Cordia New" w:hAnsi="Angsana New" w:cs="Angsana New"/>
          <w:sz w:val="20"/>
          <w:szCs w:val="20"/>
          <w:lang w:val="en-US"/>
        </w:rPr>
      </w:pPr>
    </w:p>
    <w:p w:rsidR="008D2278" w:rsidRPr="00BA707C" w:rsidRDefault="008D2278" w:rsidP="008D2278">
      <w:pPr>
        <w:ind w:left="547"/>
        <w:rPr>
          <w:rFonts w:ascii="Angsana New" w:eastAsia="Cordia New" w:hAnsi="Angsana New" w:cs="Angsana New"/>
          <w:sz w:val="28"/>
          <w:szCs w:val="28"/>
          <w:lang w:val="en-US"/>
        </w:rPr>
      </w:pPr>
      <w:r w:rsidRPr="00BA707C">
        <w:rPr>
          <w:rFonts w:ascii="Angsana New" w:eastAsia="Cordia New" w:hAnsi="Angsana New" w:cs="Angsana New" w:hint="cs"/>
          <w:sz w:val="28"/>
          <w:szCs w:val="28"/>
          <w:cs/>
          <w:lang w:val="en-US"/>
        </w:rPr>
        <w:t>ลักษณะความสัมพันธ์ของบุคคลและกิจการที่เกี่ยวข้องกัน มีดังต่อไปนี้</w:t>
      </w:r>
    </w:p>
    <w:p w:rsidR="008D2278" w:rsidRPr="004D2517" w:rsidRDefault="008D2278" w:rsidP="008D2278">
      <w:pPr>
        <w:ind w:left="547"/>
        <w:rPr>
          <w:rFonts w:ascii="Angsana New" w:eastAsia="Cordia New" w:hAnsi="Angsana New" w:cs="Angsana New"/>
          <w:sz w:val="20"/>
          <w:szCs w:val="20"/>
          <w:lang w:val="en-US"/>
        </w:rPr>
      </w:pPr>
    </w:p>
    <w:tbl>
      <w:tblPr>
        <w:tblW w:w="9018" w:type="dxa"/>
        <w:tblInd w:w="108" w:type="dxa"/>
        <w:tblLayout w:type="fixed"/>
        <w:tblLook w:val="01E0"/>
      </w:tblPr>
      <w:tblGrid>
        <w:gridCol w:w="4680"/>
        <w:gridCol w:w="1890"/>
        <w:gridCol w:w="2448"/>
      </w:tblGrid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จัดตั้งขึ้น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ลักษณะ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pBdr>
                <w:bottom w:val="single" w:sz="4" w:space="1" w:color="auto"/>
              </w:pBd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pBdr>
                <w:bottom w:val="single" w:sz="4" w:space="1" w:color="auto"/>
              </w:pBd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thaiDistribute"/>
              <w:rPr>
                <w:rFonts w:ascii="Angsana New" w:eastAsia="Cordi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right"/>
              <w:rPr>
                <w:rFonts w:ascii="Angsana New" w:eastAsia="Cordi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 เอเชีย แคปปิตอล กรุ๊ป จำกัด (มหาชน)</w:t>
            </w: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 แคปปิตอล โอเค จำกัด</w:t>
            </w: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บริษัทย่อยในเครือเดียวกัน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 xml:space="preserve">บริษัท โอเค แคช จำกัด </w:t>
            </w: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บริษัทย่อยในเครือเดียวกัน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 xml:space="preserve">บริษัท สำนักงานกฎหมายกรุงเทพโกลบอล จำกัด </w:t>
            </w: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ถือหุ้นโดยกรรมการของ</w:t>
            </w:r>
          </w:p>
        </w:tc>
      </w:tr>
      <w:tr w:rsidR="008D2278" w:rsidRPr="00BA707C" w:rsidTr="00BB3710">
        <w:tc>
          <w:tcPr>
            <w:tcW w:w="4680" w:type="dxa"/>
            <w:vAlign w:val="bottom"/>
          </w:tcPr>
          <w:p w:rsidR="008D2278" w:rsidRPr="00BA707C" w:rsidRDefault="008D2278" w:rsidP="00BB3710">
            <w:pPr>
              <w:ind w:left="432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8D2278" w:rsidRPr="00BA707C" w:rsidRDefault="008D2278" w:rsidP="00BB3710">
            <w:pPr>
              <w:tabs>
                <w:tab w:val="left" w:pos="840"/>
              </w:tabs>
              <w:ind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8" w:type="dxa"/>
            <w:vAlign w:val="bottom"/>
          </w:tcPr>
          <w:p w:rsidR="008D2278" w:rsidRPr="00BA707C" w:rsidRDefault="008D2278" w:rsidP="00BB3710">
            <w:pPr>
              <w:rPr>
                <w:rFonts w:ascii="Angsana New" w:eastAsia="Cordi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</w:tr>
    </w:tbl>
    <w:p w:rsidR="00FF64AC" w:rsidRPr="004D2517" w:rsidRDefault="00FF64AC" w:rsidP="00226B3A">
      <w:pPr>
        <w:tabs>
          <w:tab w:val="left" w:pos="567"/>
        </w:tabs>
        <w:ind w:left="547"/>
        <w:rPr>
          <w:rFonts w:ascii="Angsana New" w:hAnsi="Angsana New" w:cs="Angsana New"/>
          <w:sz w:val="20"/>
          <w:szCs w:val="20"/>
          <w:lang w:val="en-US"/>
        </w:rPr>
      </w:pPr>
    </w:p>
    <w:p w:rsidR="00FF64AC" w:rsidRPr="00BA707C" w:rsidRDefault="00FF64AC" w:rsidP="00226B3A">
      <w:pPr>
        <w:tabs>
          <w:tab w:val="left" w:pos="567"/>
        </w:tabs>
        <w:ind w:left="547"/>
        <w:rPr>
          <w:rFonts w:ascii="Angsana New" w:hAnsi="Angsana New" w:cs="Angsana New"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บริษัทถูกควบคุมโดยบริษัท เอเชีย แคปปิตอล กรุ๊ป จำกัด (มหาชน) ซึ่งถือหุ้นในบริษัทคิดเป็นจำนวนร้อยละ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99</w:t>
      </w:r>
      <w:r w:rsidRPr="00BA707C">
        <w:rPr>
          <w:rFonts w:ascii="Angsana New" w:hAnsi="Angsana New" w:cs="Angsana New" w:hint="cs"/>
          <w:sz w:val="28"/>
          <w:szCs w:val="28"/>
          <w:lang w:val="en-GB"/>
        </w:rPr>
        <w:t>.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99</w:t>
      </w:r>
    </w:p>
    <w:p w:rsidR="00FF64AC" w:rsidRPr="004D2517" w:rsidRDefault="00FF64AC" w:rsidP="00226B3A">
      <w:pPr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F64AC" w:rsidRPr="00BA707C" w:rsidRDefault="00FF64AC" w:rsidP="00226B3A">
      <w:pPr>
        <w:ind w:left="547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นโยบายการกำหนดราคา</w:t>
      </w:r>
    </w:p>
    <w:p w:rsidR="00FF64AC" w:rsidRPr="004D2517" w:rsidRDefault="00FF64AC" w:rsidP="00226B3A">
      <w:pPr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F64AC" w:rsidRPr="00BA707C" w:rsidRDefault="008C7D5F" w:rsidP="00226B3A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รายได้ค่าบริการและ</w:t>
      </w:r>
      <w:r w:rsidR="00FF64AC" w:rsidRPr="00BA707C">
        <w:rPr>
          <w:rFonts w:ascii="Angsana New" w:hAnsi="Angsana New" w:cs="Angsana New" w:hint="cs"/>
          <w:sz w:val="28"/>
          <w:szCs w:val="28"/>
          <w:cs/>
          <w:lang w:val="en-US"/>
        </w:rPr>
        <w:t>ค่าใช้จ่ายในการบริหารคิดตามอัตราที่ตกลงกันตามสัญญา</w:t>
      </w:r>
    </w:p>
    <w:p w:rsidR="00FF64AC" w:rsidRPr="004D2517" w:rsidRDefault="00FF64AC" w:rsidP="00226B3A">
      <w:pPr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D2278" w:rsidRPr="00BA707C" w:rsidRDefault="008D2278" w:rsidP="008D2278">
      <w:pPr>
        <w:ind w:left="547"/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D2278" w:rsidRPr="004D2517" w:rsidRDefault="008D2278" w:rsidP="008D2278">
      <w:pPr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  <w:cs/>
          <w:lang w:val="th-TH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ก</w:t>
      </w:r>
      <w:r w:rsidRPr="00BA707C">
        <w:rPr>
          <w:rFonts w:ascii="Angsana New" w:hAnsi="Angsana New" w:cs="Angsana New" w:hint="cs"/>
          <w:b/>
          <w:bCs/>
          <w:sz w:val="28"/>
        </w:rPr>
        <w:t>)</w:t>
      </w:r>
      <w:r w:rsidRPr="00BA707C">
        <w:rPr>
          <w:rFonts w:ascii="Angsana New" w:hAnsi="Angsana New" w:cs="Angsana New" w:hint="cs"/>
          <w:b/>
          <w:bCs/>
          <w:sz w:val="28"/>
        </w:rPr>
        <w:tab/>
      </w: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รายได้</w:t>
      </w:r>
    </w:p>
    <w:p w:rsidR="008D2278" w:rsidRPr="004D2517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b/>
          <w:bCs/>
          <w:sz w:val="28"/>
          <w:cs/>
          <w:lang w:val="th-TH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รายได้ค่าบริการ</w:t>
      </w:r>
    </w:p>
    <w:tbl>
      <w:tblPr>
        <w:tblW w:w="8597" w:type="dxa"/>
        <w:tblInd w:w="534" w:type="dxa"/>
        <w:tblLayout w:type="fixed"/>
        <w:tblLook w:val="0000"/>
      </w:tblPr>
      <w:tblGrid>
        <w:gridCol w:w="5717"/>
        <w:gridCol w:w="1440"/>
        <w:gridCol w:w="1440"/>
      </w:tblGrid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บริษัท โอเค แคช จำกัด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710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/>
                <w:color w:val="auto"/>
                <w:lang w:val="en-GB"/>
              </w:rPr>
              <w:t>2</w:t>
            </w:r>
            <w:r w:rsidR="007649A5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053</w:t>
            </w:r>
            <w:r w:rsidR="007649A5" w:rsidRPr="00BA707C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074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710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7649A5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053</w:t>
            </w:r>
            <w:r w:rsidR="007649A5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074</w:t>
            </w:r>
          </w:p>
        </w:tc>
      </w:tr>
    </w:tbl>
    <w:p w:rsidR="008D2278" w:rsidRPr="004D2517" w:rsidRDefault="008D2278" w:rsidP="008D2278">
      <w:pPr>
        <w:ind w:left="108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b/>
          <w:bCs/>
          <w:sz w:val="28"/>
          <w:cs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รายได้</w:t>
      </w:r>
      <w:r w:rsidRPr="00BA707C">
        <w:rPr>
          <w:rFonts w:ascii="Angsana New" w:hAnsi="Angsana New" w:cs="Angsana New" w:hint="cs"/>
          <w:b/>
          <w:bCs/>
          <w:sz w:val="28"/>
          <w:cs/>
          <w:lang w:val="en-GB"/>
        </w:rPr>
        <w:t>อื่น</w:t>
      </w:r>
    </w:p>
    <w:tbl>
      <w:tblPr>
        <w:tblW w:w="8597" w:type="dxa"/>
        <w:tblInd w:w="534" w:type="dxa"/>
        <w:tblLayout w:type="fixed"/>
        <w:tblLook w:val="0000"/>
      </w:tblPr>
      <w:tblGrid>
        <w:gridCol w:w="5717"/>
        <w:gridCol w:w="1440"/>
        <w:gridCol w:w="1440"/>
      </w:tblGrid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บริษัท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เอเชีย แคปปิตอล กรุ๊ป จำกัด (มหาชน)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208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lang w:val="en-GB"/>
              </w:rPr>
              <w:t>-</w:t>
            </w:r>
          </w:p>
        </w:tc>
      </w:tr>
      <w:tr w:rsidR="008D2278" w:rsidRPr="00BA707C" w:rsidTr="00BB3710">
        <w:trPr>
          <w:trHeight w:val="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208</w:t>
            </w:r>
            <w:r w:rsidR="00112149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lang w:val="en-GB"/>
              </w:rPr>
              <w:t>-</w:t>
            </w:r>
          </w:p>
        </w:tc>
      </w:tr>
    </w:tbl>
    <w:p w:rsidR="00346895" w:rsidRPr="00BA707C" w:rsidRDefault="00346895">
      <w:pPr>
        <w:rPr>
          <w:rFonts w:ascii="Angsana New" w:eastAsia="Cordia New" w:hAnsi="Angsana New" w:cs="Angsana New"/>
          <w:b/>
          <w:bCs/>
          <w:snapToGrid w:val="0"/>
          <w:sz w:val="28"/>
          <w:szCs w:val="28"/>
          <w:cs/>
          <w:lang w:val="en-GB"/>
        </w:rPr>
      </w:pPr>
      <w:r w:rsidRPr="00BA707C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br w:type="page"/>
      </w:r>
    </w:p>
    <w:p w:rsidR="008A37A9" w:rsidRPr="00BA707C" w:rsidRDefault="008A37A9" w:rsidP="008D2278">
      <w:pPr>
        <w:pStyle w:val="BlockText"/>
        <w:ind w:left="540" w:right="0" w:hanging="540"/>
        <w:rPr>
          <w:rFonts w:hAnsi="Angsana New"/>
          <w:color w:val="auto"/>
          <w:sz w:val="28"/>
          <w:szCs w:val="28"/>
          <w:lang w:val="en-GB"/>
        </w:rPr>
      </w:pPr>
    </w:p>
    <w:p w:rsidR="008D2278" w:rsidRPr="00BA707C" w:rsidRDefault="004E0001" w:rsidP="008D2278">
      <w:pPr>
        <w:pStyle w:val="BlockText"/>
        <w:ind w:left="540" w:right="0" w:hanging="540"/>
        <w:rPr>
          <w:rFonts w:hAnsi="Angsana New"/>
          <w:color w:val="auto"/>
          <w:sz w:val="28"/>
          <w:szCs w:val="28"/>
          <w:cs/>
          <w:lang w:val="en-GB"/>
        </w:rPr>
      </w:pPr>
      <w:r w:rsidRPr="004E0001">
        <w:rPr>
          <w:rFonts w:hAnsi="Angsana New"/>
          <w:b/>
          <w:bCs/>
          <w:sz w:val="28"/>
          <w:szCs w:val="28"/>
          <w:lang w:val="en-GB"/>
        </w:rPr>
        <w:t>21</w:t>
      </w:r>
      <w:r w:rsidR="008D2278" w:rsidRPr="00BA707C">
        <w:rPr>
          <w:rFonts w:hAnsi="Angsana New" w:hint="cs"/>
          <w:b/>
          <w:bCs/>
          <w:color w:val="auto"/>
          <w:sz w:val="28"/>
          <w:szCs w:val="28"/>
          <w:cs/>
          <w:lang w:val="en-GB"/>
        </w:rPr>
        <w:tab/>
        <w:t>รายการกับกิจการที่เกี่ยวข้องกัน</w:t>
      </w:r>
      <w:r w:rsidR="008D2278" w:rsidRPr="00BA707C">
        <w:rPr>
          <w:rFonts w:hAnsi="Angsana New" w:hint="cs"/>
          <w:b/>
          <w:bCs/>
          <w:color w:val="auto"/>
          <w:sz w:val="28"/>
          <w:szCs w:val="28"/>
          <w:lang w:val="en-GB"/>
        </w:rPr>
        <w:t xml:space="preserve"> </w:t>
      </w:r>
      <w:r w:rsidR="008D2278" w:rsidRPr="00BA707C">
        <w:rPr>
          <w:rFonts w:hAnsi="Angsana New" w:hint="cs"/>
          <w:color w:val="auto"/>
          <w:sz w:val="28"/>
          <w:szCs w:val="28"/>
          <w:cs/>
          <w:lang w:val="en-GB"/>
        </w:rPr>
        <w:t>(ต่อ)</w:t>
      </w:r>
    </w:p>
    <w:p w:rsidR="008D2278" w:rsidRPr="00BA707C" w:rsidRDefault="008D2278" w:rsidP="008D2278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2278" w:rsidRPr="00BA707C" w:rsidRDefault="008D2278" w:rsidP="008D2278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A70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BA707C">
        <w:rPr>
          <w:rFonts w:ascii="Angsana New" w:hAnsi="Angsana New" w:cs="Angsana New" w:hint="cs"/>
          <w:sz w:val="28"/>
          <w:szCs w:val="28"/>
          <w:lang w:val="en-US"/>
        </w:rPr>
        <w:t>(</w:t>
      </w:r>
      <w:r w:rsidRPr="00BA707C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Pr="00BA707C">
        <w:rPr>
          <w:rFonts w:ascii="Angsana New" w:hAnsi="Angsana New" w:cs="Angsana New" w:hint="cs"/>
          <w:sz w:val="28"/>
          <w:szCs w:val="28"/>
          <w:lang w:val="en-US"/>
        </w:rPr>
        <w:t>)</w:t>
      </w:r>
    </w:p>
    <w:p w:rsidR="008D2278" w:rsidRPr="00BA707C" w:rsidRDefault="008D2278" w:rsidP="008D2278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  <w:cs/>
          <w:lang w:val="th-TH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ข</w:t>
      </w:r>
      <w:r w:rsidRPr="00BA707C">
        <w:rPr>
          <w:rFonts w:ascii="Angsana New" w:hAnsi="Angsana New" w:cs="Angsana New" w:hint="cs"/>
          <w:b/>
          <w:bCs/>
          <w:sz w:val="28"/>
        </w:rPr>
        <w:t>)</w:t>
      </w:r>
      <w:r w:rsidRPr="00BA707C">
        <w:rPr>
          <w:rFonts w:ascii="Angsana New" w:hAnsi="Angsana New" w:cs="Angsana New" w:hint="cs"/>
          <w:b/>
          <w:bCs/>
          <w:sz w:val="28"/>
        </w:rPr>
        <w:tab/>
      </w: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ค่าใช้จ่าย</w:t>
      </w: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cs/>
          <w:lang w:val="th-TH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b/>
          <w:bCs/>
          <w:sz w:val="28"/>
          <w:cs/>
          <w:lang w:val="th-TH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ค่าใช้จ่ายในการบริหาร</w:t>
      </w: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cs/>
          <w:lang w:val="th-TH"/>
        </w:rPr>
      </w:pPr>
    </w:p>
    <w:tbl>
      <w:tblPr>
        <w:tblW w:w="8597" w:type="dxa"/>
        <w:tblInd w:w="534" w:type="dxa"/>
        <w:tblLayout w:type="fixed"/>
        <w:tblLook w:val="0000"/>
      </w:tblPr>
      <w:tblGrid>
        <w:gridCol w:w="5717"/>
        <w:gridCol w:w="1440"/>
        <w:gridCol w:w="1440"/>
      </w:tblGrid>
      <w:tr w:rsidR="008D2278" w:rsidRPr="00BA707C" w:rsidTr="00BB3710">
        <w:trPr>
          <w:trHeight w:val="155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8D2278" w:rsidRPr="00BA707C" w:rsidTr="00BB3710">
        <w:trPr>
          <w:trHeight w:val="231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D2278" w:rsidRPr="00BA707C" w:rsidTr="00BB3710">
        <w:trPr>
          <w:trHeight w:val="74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2278" w:rsidRPr="00BA707C" w:rsidTr="00BB3710">
        <w:trPr>
          <w:trHeight w:val="8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บริษัท เอเชีย แคปปิตอล กรุ๊ป จำกัด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(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มหาชน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195</w:t>
            </w:r>
            <w:r w:rsidR="00E83F9A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7649A5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000</w:t>
            </w:r>
            <w:r w:rsidR="007649A5" w:rsidRPr="00BA707C">
              <w:rPr>
                <w:rFonts w:ascii="Angsana New" w:hAnsi="Angsana New" w:cs="Angsana New" w:hint="cs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  <w:tr w:rsidR="008D2278" w:rsidRPr="00BA707C" w:rsidTr="00BB3710">
        <w:trPr>
          <w:trHeight w:val="257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ind w:left="540" w:right="-72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A707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 xml:space="preserve">บริษัท สำนักงานกฎหมายกรุงเทพโกลบอล จำกัด 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200</w:t>
            </w:r>
            <w:r w:rsidR="00E83F9A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color w:val="auto"/>
                <w:lang w:val="en-GB"/>
              </w:rPr>
              <w:t>-</w:t>
            </w: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395</w:t>
            </w:r>
            <w:r w:rsidR="00E83F9A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/>
                <w:color w:val="auto"/>
                <w:lang w:val="en-GB"/>
              </w:rPr>
              <w:t>2</w:t>
            </w:r>
            <w:r w:rsidR="004D2517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000</w:t>
            </w:r>
            <w:r w:rsidR="004D2517">
              <w:rPr>
                <w:rFonts w:ascii="Angsana New" w:hAnsi="Angsana New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/>
                <w:color w:val="auto"/>
                <w:lang w:val="en-GB"/>
              </w:rPr>
              <w:t>000</w:t>
            </w:r>
          </w:p>
        </w:tc>
      </w:tr>
    </w:tbl>
    <w:p w:rsidR="008D2278" w:rsidRPr="00BA707C" w:rsidRDefault="008D2278" w:rsidP="00346895">
      <w:pPr>
        <w:ind w:left="1080"/>
        <w:rPr>
          <w:rFonts w:ascii="Angsana New" w:hAnsi="Angsana New" w:cs="Angsana New"/>
          <w:sz w:val="28"/>
          <w:szCs w:val="28"/>
          <w:lang w:val="en-GB"/>
        </w:rPr>
      </w:pPr>
    </w:p>
    <w:p w:rsidR="008D2278" w:rsidRPr="00BA707C" w:rsidRDefault="008D2278" w:rsidP="00346895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b/>
          <w:bCs/>
          <w:sz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en-GB"/>
        </w:rPr>
        <w:t>ค่าตอบแทนผู้บริหาร</w:t>
      </w:r>
    </w:p>
    <w:p w:rsidR="008D2278" w:rsidRPr="00BA707C" w:rsidRDefault="008D2278" w:rsidP="00346895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lang w:val="en-GB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lang w:val="en-GB"/>
        </w:rPr>
      </w:pPr>
      <w:r w:rsidRPr="00BA707C">
        <w:rPr>
          <w:rFonts w:ascii="Angsana New" w:hAnsi="Angsana New" w:cs="Angsana New" w:hint="cs"/>
          <w:sz w:val="28"/>
          <w:cs/>
          <w:lang w:val="en-GB"/>
        </w:rPr>
        <w:t>ค่าตอบแทนผู้บริหารของบริษัทสำหรับ</w:t>
      </w:r>
      <w:r w:rsidR="008A37A9" w:rsidRPr="00BA707C">
        <w:rPr>
          <w:rFonts w:ascii="Angsana New" w:hAnsi="Angsana New" w:cs="Angsana New" w:hint="cs"/>
          <w:sz w:val="28"/>
          <w:cs/>
          <w:lang w:val="en-GB"/>
        </w:rPr>
        <w:t>ปี</w:t>
      </w:r>
      <w:r w:rsidRPr="00BA707C">
        <w:rPr>
          <w:rFonts w:ascii="Angsana New" w:hAnsi="Angsana New" w:cs="Angsana New" w:hint="cs"/>
          <w:sz w:val="28"/>
          <w:cs/>
          <w:lang w:val="en-GB"/>
        </w:rPr>
        <w:t xml:space="preserve">สิ้นสุดวันที่ </w:t>
      </w:r>
      <w:r w:rsidR="004E0001" w:rsidRPr="004E0001">
        <w:rPr>
          <w:rFonts w:ascii="Angsana New" w:hAnsi="Angsana New" w:cs="Angsana New" w:hint="cs"/>
          <w:sz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="008A37A9" w:rsidRPr="00BA707C">
        <w:rPr>
          <w:rFonts w:ascii="Angsana New" w:hAnsi="Angsana New" w:cs="Angsana New" w:hint="cs"/>
          <w:sz w:val="28"/>
          <w:cs/>
          <w:lang w:val="en-GB"/>
        </w:rPr>
        <w:t>ธันวาคม</w:t>
      </w:r>
      <w:r w:rsidRPr="00BA707C">
        <w:rPr>
          <w:rFonts w:ascii="Angsana New" w:hAnsi="Angsana New" w:cs="Angsana New" w:hint="cs"/>
          <w:sz w:val="28"/>
          <w:cs/>
          <w:lang w:val="en-GB"/>
        </w:rPr>
        <w:t xml:space="preserve"> พ.ศ. </w:t>
      </w:r>
      <w:r w:rsidR="004E0001" w:rsidRPr="004E0001">
        <w:rPr>
          <w:rFonts w:ascii="Angsana New" w:hAnsi="Angsana New" w:cs="Angsana New" w:hint="cs"/>
          <w:sz w:val="28"/>
          <w:lang w:val="en-GB"/>
        </w:rPr>
        <w:t>2561</w:t>
      </w:r>
      <w:r w:rsidR="00E83F9A" w:rsidRPr="00BA707C">
        <w:rPr>
          <w:rFonts w:ascii="Angsana New" w:hAnsi="Angsana New" w:cs="Angsana New" w:hint="cs"/>
          <w:sz w:val="28"/>
          <w:cs/>
          <w:lang w:val="en-GB"/>
        </w:rPr>
        <w:t xml:space="preserve"> มีจำนวน </w:t>
      </w:r>
      <w:r w:rsidR="004E0001" w:rsidRPr="004E0001">
        <w:rPr>
          <w:rFonts w:ascii="Angsana New" w:hAnsi="Angsana New" w:cs="Angsana New" w:hint="cs"/>
          <w:sz w:val="28"/>
          <w:lang w:val="en-GB"/>
        </w:rPr>
        <w:t>6</w:t>
      </w:r>
      <w:r w:rsidR="00E83F9A" w:rsidRPr="00BA707C">
        <w:rPr>
          <w:rFonts w:ascii="Angsana New" w:hAnsi="Angsana New" w:cs="Angsana New" w:hint="cs"/>
          <w:sz w:val="28"/>
          <w:cs/>
          <w:lang w:val="en-GB"/>
        </w:rPr>
        <w:t>.</w:t>
      </w:r>
      <w:r w:rsidR="004E0001" w:rsidRPr="004E0001">
        <w:rPr>
          <w:rFonts w:ascii="Angsana New" w:hAnsi="Angsana New" w:cs="Angsana New" w:hint="cs"/>
          <w:sz w:val="28"/>
          <w:lang w:val="en-GB"/>
        </w:rPr>
        <w:t>09</w:t>
      </w:r>
      <w:r w:rsidRPr="00BA707C">
        <w:rPr>
          <w:rFonts w:ascii="Angsana New" w:hAnsi="Angsana New" w:cs="Angsana New" w:hint="cs"/>
          <w:sz w:val="28"/>
          <w:cs/>
          <w:lang w:val="en-GB"/>
        </w:rPr>
        <w:t xml:space="preserve"> ล้านบาท </w:t>
      </w:r>
      <w:r w:rsidR="00346895" w:rsidRPr="00BA707C">
        <w:rPr>
          <w:rFonts w:ascii="Angsana New" w:hAnsi="Angsana New" w:cs="Angsana New"/>
          <w:sz w:val="28"/>
          <w:cs/>
          <w:lang w:val="en-GB"/>
        </w:rPr>
        <w:br/>
      </w:r>
      <w:r w:rsidRPr="00BA707C">
        <w:rPr>
          <w:rFonts w:ascii="Angsana New" w:hAnsi="Angsana New" w:cs="Angsana New" w:hint="cs"/>
          <w:sz w:val="28"/>
          <w:cs/>
          <w:lang w:val="en-GB"/>
        </w:rPr>
        <w:t xml:space="preserve">(พ.ศ. </w:t>
      </w:r>
      <w:r w:rsidR="004E0001" w:rsidRPr="004E0001">
        <w:rPr>
          <w:rFonts w:ascii="Angsana New" w:hAnsi="Angsana New" w:cs="Angsana New" w:hint="cs"/>
          <w:sz w:val="28"/>
          <w:lang w:val="en-GB"/>
        </w:rPr>
        <w:t>2560</w:t>
      </w:r>
      <w:r w:rsidRPr="00BA707C">
        <w:rPr>
          <w:rFonts w:ascii="Angsana New" w:hAnsi="Angsana New" w:cs="Angsana New" w:hint="cs"/>
          <w:sz w:val="28"/>
          <w:lang w:val="en-GB"/>
        </w:rPr>
        <w:t xml:space="preserve"> : </w:t>
      </w:r>
      <w:r w:rsidRPr="00BA707C">
        <w:rPr>
          <w:rFonts w:ascii="Angsana New" w:hAnsi="Angsana New" w:cs="Angsana New" w:hint="cs"/>
          <w:sz w:val="28"/>
          <w:cs/>
          <w:lang w:val="en-GB"/>
        </w:rPr>
        <w:t>ไม่มี) โดยค่าตอบแทนดังกล่าวเป็นผลประโยชน์ระยะสั้น ซึ่งได้แก่ เงินเดือน เบี้ยขยันและสวัสดิการอื่น</w:t>
      </w:r>
    </w:p>
    <w:p w:rsidR="008D2278" w:rsidRPr="00BA707C" w:rsidRDefault="008D2278" w:rsidP="00DD2BF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cs/>
          <w:lang w:val="th-TH"/>
        </w:rPr>
      </w:pPr>
    </w:p>
    <w:p w:rsidR="008D2278" w:rsidRPr="00BA707C" w:rsidRDefault="008D2278" w:rsidP="008D2278">
      <w:pPr>
        <w:pStyle w:val="ListParagraph"/>
        <w:spacing w:after="0"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ค</w:t>
      </w:r>
      <w:r w:rsidRPr="00BA707C">
        <w:rPr>
          <w:rFonts w:ascii="Angsana New" w:hAnsi="Angsana New" w:cs="Angsana New" w:hint="cs"/>
          <w:b/>
          <w:bCs/>
          <w:sz w:val="28"/>
        </w:rPr>
        <w:t>)</w:t>
      </w:r>
      <w:r w:rsidRPr="00BA707C">
        <w:rPr>
          <w:rFonts w:ascii="Angsana New" w:hAnsi="Angsana New" w:cs="Angsana New" w:hint="cs"/>
          <w:b/>
          <w:bCs/>
          <w:sz w:val="28"/>
        </w:rPr>
        <w:tab/>
      </w:r>
      <w:r w:rsidRPr="00BA707C">
        <w:rPr>
          <w:rFonts w:ascii="Angsana New" w:hAnsi="Angsana New" w:cs="Angsana New" w:hint="cs"/>
          <w:b/>
          <w:bCs/>
          <w:sz w:val="28"/>
          <w:cs/>
          <w:lang w:val="th-TH"/>
        </w:rPr>
        <w:t>ยอดคงเหลือที่เกิดจากการ</w:t>
      </w:r>
      <w:r w:rsidRPr="00BA707C">
        <w:rPr>
          <w:rFonts w:ascii="Angsana New" w:hAnsi="Angsana New" w:cs="Angsana New" w:hint="cs"/>
          <w:b/>
          <w:bCs/>
          <w:sz w:val="28"/>
          <w:cs/>
        </w:rPr>
        <w:t>ให้บริการ</w:t>
      </w:r>
    </w:p>
    <w:p w:rsidR="008D2278" w:rsidRPr="00BA707C" w:rsidRDefault="008D2278" w:rsidP="00DD2BF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</w:rPr>
      </w:pPr>
    </w:p>
    <w:tbl>
      <w:tblPr>
        <w:tblW w:w="8597" w:type="dxa"/>
        <w:tblInd w:w="534" w:type="dxa"/>
        <w:tblLayout w:type="fixed"/>
        <w:tblLook w:val="0000"/>
      </w:tblPr>
      <w:tblGrid>
        <w:gridCol w:w="5717"/>
        <w:gridCol w:w="1440"/>
        <w:gridCol w:w="1440"/>
      </w:tblGrid>
      <w:tr w:rsidR="008D2278" w:rsidRPr="00BA707C" w:rsidTr="00BB3710">
        <w:trPr>
          <w:trHeight w:val="155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8D2278" w:rsidRPr="00BA707C" w:rsidTr="00BB3710">
        <w:trPr>
          <w:trHeight w:val="231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D2278" w:rsidRPr="00BA707C" w:rsidTr="00BB3710">
        <w:trPr>
          <w:trHeight w:val="74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2278" w:rsidRPr="00BA707C" w:rsidTr="00BB3710">
        <w:trPr>
          <w:trHeight w:val="8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ลูกหนี้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 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บริษัท เอเชีย แคปปิตอล กรุ๊ป จำกัด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(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มหาชน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36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lang w:val="en-US"/>
              </w:rPr>
              <w:t>-</w:t>
            </w: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 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>บริษัท โอเค แคช จำกัด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407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187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591</w:t>
            </w: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443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979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2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187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591</w:t>
            </w:r>
          </w:p>
        </w:tc>
      </w:tr>
    </w:tbl>
    <w:p w:rsidR="00346895" w:rsidRPr="00BA707C" w:rsidRDefault="00346895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/>
          <w:sz w:val="28"/>
          <w:cs/>
        </w:rPr>
        <w:br w:type="page"/>
      </w:r>
    </w:p>
    <w:p w:rsidR="00346895" w:rsidRPr="00BC3BAF" w:rsidRDefault="00346895" w:rsidP="00346895">
      <w:pPr>
        <w:pStyle w:val="BlockText"/>
        <w:ind w:left="540" w:right="0" w:hanging="540"/>
        <w:rPr>
          <w:rFonts w:hAnsi="Angsana New"/>
          <w:color w:val="auto"/>
          <w:sz w:val="28"/>
          <w:szCs w:val="28"/>
          <w:lang w:val="en-GB"/>
        </w:rPr>
      </w:pPr>
    </w:p>
    <w:p w:rsidR="00346895" w:rsidRPr="00BC3BAF" w:rsidRDefault="004E0001" w:rsidP="00346895">
      <w:pPr>
        <w:pStyle w:val="BlockText"/>
        <w:ind w:left="540" w:right="0" w:hanging="540"/>
        <w:rPr>
          <w:rFonts w:hAnsi="Angsana New"/>
          <w:color w:val="auto"/>
          <w:sz w:val="28"/>
          <w:szCs w:val="28"/>
          <w:cs/>
          <w:lang w:val="en-GB"/>
        </w:rPr>
      </w:pPr>
      <w:r w:rsidRPr="004E0001">
        <w:rPr>
          <w:rFonts w:hAnsi="Angsana New"/>
          <w:b/>
          <w:bCs/>
          <w:sz w:val="28"/>
          <w:szCs w:val="28"/>
          <w:lang w:val="en-GB"/>
        </w:rPr>
        <w:t>21</w:t>
      </w:r>
      <w:r w:rsidR="00346895" w:rsidRPr="00BC3BAF">
        <w:rPr>
          <w:rFonts w:hAnsi="Angsana New" w:hint="cs"/>
          <w:b/>
          <w:bCs/>
          <w:color w:val="auto"/>
          <w:sz w:val="28"/>
          <w:szCs w:val="28"/>
          <w:cs/>
          <w:lang w:val="en-GB"/>
        </w:rPr>
        <w:tab/>
        <w:t>รายการกับกิจการที่เกี่ยวข้องกัน</w:t>
      </w:r>
      <w:r w:rsidR="00346895" w:rsidRPr="00BC3BAF">
        <w:rPr>
          <w:rFonts w:hAnsi="Angsana New" w:hint="cs"/>
          <w:b/>
          <w:bCs/>
          <w:color w:val="auto"/>
          <w:sz w:val="28"/>
          <w:szCs w:val="28"/>
          <w:lang w:val="en-GB"/>
        </w:rPr>
        <w:t xml:space="preserve"> </w:t>
      </w:r>
      <w:r w:rsidR="00346895" w:rsidRPr="00BC3BAF">
        <w:rPr>
          <w:rFonts w:hAnsi="Angsana New" w:hint="cs"/>
          <w:color w:val="auto"/>
          <w:sz w:val="28"/>
          <w:szCs w:val="28"/>
          <w:cs/>
          <w:lang w:val="en-GB"/>
        </w:rPr>
        <w:t>(ต่อ)</w:t>
      </w:r>
    </w:p>
    <w:p w:rsidR="00346895" w:rsidRPr="00BC3BAF" w:rsidRDefault="00346895" w:rsidP="00346895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346895" w:rsidRPr="00BC3BAF" w:rsidRDefault="00346895" w:rsidP="00346895">
      <w:pPr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C3BAF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BC3BAF">
        <w:rPr>
          <w:rFonts w:ascii="Angsana New" w:hAnsi="Angsana New" w:cs="Angsana New" w:hint="cs"/>
          <w:sz w:val="28"/>
          <w:szCs w:val="28"/>
          <w:lang w:val="en-US"/>
        </w:rPr>
        <w:t>(</w:t>
      </w:r>
      <w:r w:rsidRPr="00BC3BAF">
        <w:rPr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Pr="00BC3BAF">
        <w:rPr>
          <w:rFonts w:ascii="Angsana New" w:hAnsi="Angsana New" w:cs="Angsana New" w:hint="cs"/>
          <w:sz w:val="28"/>
          <w:szCs w:val="28"/>
          <w:lang w:val="en-US"/>
        </w:rPr>
        <w:t>)</w:t>
      </w:r>
    </w:p>
    <w:p w:rsidR="008D2278" w:rsidRPr="00BC3BAF" w:rsidRDefault="008D2278" w:rsidP="008D2278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</w:p>
    <w:p w:rsidR="008D2278" w:rsidRPr="00BC3BAF" w:rsidRDefault="008D2278" w:rsidP="008D2278">
      <w:pPr>
        <w:pStyle w:val="ListParagraph"/>
        <w:spacing w:after="0" w:line="240" w:lineRule="auto"/>
        <w:ind w:left="1080" w:hanging="540"/>
        <w:jc w:val="thaiDistribute"/>
        <w:rPr>
          <w:rFonts w:ascii="Angsana New" w:hAnsi="Angsana New" w:cs="Angsana New"/>
          <w:sz w:val="28"/>
        </w:rPr>
      </w:pPr>
      <w:r w:rsidRPr="00BC3BAF">
        <w:rPr>
          <w:rFonts w:ascii="Angsana New" w:hAnsi="Angsana New" w:cs="Angsana New" w:hint="cs"/>
          <w:b/>
          <w:bCs/>
          <w:sz w:val="28"/>
          <w:cs/>
          <w:lang w:val="th-TH"/>
        </w:rPr>
        <w:t>ง</w:t>
      </w:r>
      <w:r w:rsidRPr="00BC3BAF">
        <w:rPr>
          <w:rFonts w:ascii="Angsana New" w:hAnsi="Angsana New" w:cs="Angsana New" w:hint="cs"/>
          <w:b/>
          <w:bCs/>
          <w:sz w:val="28"/>
        </w:rPr>
        <w:t>)</w:t>
      </w:r>
      <w:r w:rsidRPr="00BC3BAF">
        <w:rPr>
          <w:rFonts w:ascii="Angsana New" w:hAnsi="Angsana New" w:cs="Angsana New" w:hint="cs"/>
          <w:b/>
          <w:bCs/>
          <w:sz w:val="28"/>
        </w:rPr>
        <w:tab/>
      </w:r>
      <w:r w:rsidRPr="00BC3BAF">
        <w:rPr>
          <w:rFonts w:ascii="Angsana New" w:hAnsi="Angsana New" w:cs="Angsana New" w:hint="cs"/>
          <w:b/>
          <w:bCs/>
          <w:sz w:val="28"/>
          <w:cs/>
          <w:lang w:val="th-TH"/>
        </w:rPr>
        <w:t>ยอดคงเหลือที่เกิดจากการ</w:t>
      </w:r>
      <w:r w:rsidRPr="00BC3BAF">
        <w:rPr>
          <w:rFonts w:ascii="Angsana New" w:hAnsi="Angsana New" w:cs="Angsana New" w:hint="cs"/>
          <w:b/>
          <w:bCs/>
          <w:sz w:val="28"/>
          <w:cs/>
        </w:rPr>
        <w:t>รับบริการ</w:t>
      </w:r>
    </w:p>
    <w:p w:rsidR="008D2278" w:rsidRPr="00BC3BAF" w:rsidRDefault="008D2278" w:rsidP="008D2278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tbl>
      <w:tblPr>
        <w:tblW w:w="8597" w:type="dxa"/>
        <w:tblInd w:w="534" w:type="dxa"/>
        <w:tblLayout w:type="fixed"/>
        <w:tblLook w:val="0000"/>
      </w:tblPr>
      <w:tblGrid>
        <w:gridCol w:w="5717"/>
        <w:gridCol w:w="1440"/>
        <w:gridCol w:w="1440"/>
      </w:tblGrid>
      <w:tr w:rsidR="008D2278" w:rsidRPr="00BA707C" w:rsidTr="00BB3710">
        <w:trPr>
          <w:trHeight w:val="155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0001" w:rsidRPr="004E0001">
              <w:rPr>
                <w:rFonts w:ascii="Angsana New" w:hAnsi="Angsana New" w:hint="cs"/>
                <w:b/>
                <w:bCs/>
                <w:color w:val="auto"/>
                <w:lang w:val="en-GB"/>
              </w:rPr>
              <w:t>2560</w:t>
            </w:r>
          </w:p>
        </w:tc>
      </w:tr>
      <w:tr w:rsidR="008D2278" w:rsidRPr="00BA707C" w:rsidTr="00BB3710">
        <w:trPr>
          <w:trHeight w:val="231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D2278" w:rsidRPr="00BA707C" w:rsidTr="00BB3710">
        <w:trPr>
          <w:trHeight w:val="74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2278" w:rsidRPr="00BA707C" w:rsidTr="00BB3710">
        <w:trPr>
          <w:trHeight w:val="257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เจ้า</w:t>
            </w: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US"/>
              </w:rPr>
              <w:t>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8D2278" w:rsidP="00BB3710">
            <w:pPr>
              <w:pStyle w:val="a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 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บริษัท เอเชีย แคปปิตอล กรุ๊ป จำกัด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(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มหาชน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337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078</w:t>
            </w: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   </w:t>
            </w:r>
            <w:r w:rsidRPr="00BA707C">
              <w:rPr>
                <w:rFonts w:ascii="Angsana New" w:hAnsi="Angsana New" w:hint="cs"/>
                <w:color w:val="auto"/>
                <w:lang w:val="en-US"/>
              </w:rPr>
              <w:t xml:space="preserve">- 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บริษัท </w:t>
            </w:r>
            <w:r w:rsidRPr="00BA707C">
              <w:rPr>
                <w:rFonts w:ascii="Angsana New" w:hAnsi="Angsana New" w:hint="cs"/>
                <w:color w:val="auto"/>
                <w:cs/>
                <w:lang w:val="en-GB"/>
              </w:rPr>
              <w:t>แคปปิตอล โอเค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DD2BF9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DD2BF9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4</w:t>
            </w:r>
            <w:r w:rsidR="008D2278" w:rsidRPr="00BA707C">
              <w:rPr>
                <w:rFonts w:ascii="Angsana New" w:hAnsi="Angsana New" w:hint="cs"/>
                <w:color w:val="auto"/>
                <w:lang w:val="en-GB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000</w:t>
            </w:r>
          </w:p>
        </w:tc>
      </w:tr>
      <w:tr w:rsidR="008D2278" w:rsidRPr="00BA707C" w:rsidTr="00BB3710">
        <w:trPr>
          <w:trHeight w:val="220"/>
        </w:trPr>
        <w:tc>
          <w:tcPr>
            <w:tcW w:w="5717" w:type="dxa"/>
            <w:vAlign w:val="bottom"/>
          </w:tcPr>
          <w:p w:rsidR="008D2278" w:rsidRPr="00BA707C" w:rsidRDefault="008D2278" w:rsidP="00BB3710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8</w:t>
            </w:r>
            <w:r w:rsidR="003F6FBD" w:rsidRPr="00BA707C">
              <w:rPr>
                <w:rFonts w:ascii="Angsana New" w:hAnsi="Angsana New" w:hint="cs"/>
                <w:color w:val="auto"/>
                <w:cs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:rsidR="008D2278" w:rsidRPr="00BA707C" w:rsidRDefault="004E0001" w:rsidP="00BB3710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cs/>
                <w:lang w:val="en-US"/>
              </w:rPr>
            </w:pPr>
            <w:r w:rsidRPr="004E0001">
              <w:rPr>
                <w:rFonts w:ascii="Angsana New" w:hAnsi="Angsana New" w:hint="cs"/>
                <w:color w:val="auto"/>
                <w:lang w:val="en-GB"/>
              </w:rPr>
              <w:t>341</w:t>
            </w:r>
            <w:r w:rsidR="008D2278" w:rsidRPr="00BA707C">
              <w:rPr>
                <w:rFonts w:ascii="Angsana New" w:hAnsi="Angsana New" w:hint="cs"/>
                <w:color w:val="auto"/>
                <w:lang w:val="en-US"/>
              </w:rPr>
              <w:t>,</w:t>
            </w:r>
            <w:r w:rsidRPr="004E0001">
              <w:rPr>
                <w:rFonts w:ascii="Angsana New" w:hAnsi="Angsana New" w:hint="cs"/>
                <w:color w:val="auto"/>
                <w:lang w:val="en-GB"/>
              </w:rPr>
              <w:t>078</w:t>
            </w:r>
          </w:p>
        </w:tc>
      </w:tr>
    </w:tbl>
    <w:p w:rsidR="00050EA1" w:rsidRPr="00BC3BAF" w:rsidRDefault="00050EA1" w:rsidP="00BC3BAF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AD4CF8" w:rsidRPr="00BC3BAF" w:rsidRDefault="004E0001" w:rsidP="00226B3A">
      <w:pPr>
        <w:pStyle w:val="a"/>
        <w:ind w:left="540" w:right="2" w:hanging="540"/>
        <w:jc w:val="thaiDistribute"/>
        <w:rPr>
          <w:rFonts w:ascii="Angsana New" w:hAnsi="Angsana New" w:cs="Angsana New"/>
          <w:b/>
          <w:bCs/>
          <w:lang w:val="en-GB"/>
        </w:rPr>
      </w:pPr>
      <w:r w:rsidRPr="004E0001">
        <w:rPr>
          <w:rFonts w:ascii="Angsana New" w:hAnsi="Angsana New" w:cs="Angsana New"/>
          <w:b/>
          <w:bCs/>
          <w:lang w:val="en-GB"/>
        </w:rPr>
        <w:t>22</w:t>
      </w:r>
      <w:r w:rsidR="00AD4CF8" w:rsidRPr="00BC3BAF">
        <w:rPr>
          <w:rFonts w:ascii="Angsana New" w:hAnsi="Angsana New" w:cs="Angsana New" w:hint="cs"/>
          <w:b/>
          <w:bCs/>
          <w:cs/>
          <w:lang w:val="en-GB"/>
        </w:rPr>
        <w:tab/>
        <w:t>ภาระผูกพัน</w:t>
      </w:r>
    </w:p>
    <w:p w:rsidR="004109F3" w:rsidRPr="00BC3BAF" w:rsidRDefault="004109F3" w:rsidP="00226B3A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7746C1" w:rsidRPr="00BC3BAF" w:rsidRDefault="003B5EBC" w:rsidP="00226B3A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  <w:r w:rsidRPr="00BC3BAF">
        <w:rPr>
          <w:rFonts w:ascii="Angsana New" w:hAnsi="Angsana New" w:cs="Angsana New" w:hint="cs"/>
          <w:cs/>
          <w:lang w:val="en-GB"/>
        </w:rPr>
        <w:t>ยอดรวมของจำนวนเงินขั้นต่ำที่ต้องจ่ายในอนาคตตามสัญญาเช่าดำเนินงานสำหรับการเช่าสำนักงาน</w:t>
      </w:r>
      <w:r w:rsidRPr="00BC3BAF">
        <w:rPr>
          <w:rFonts w:ascii="Angsana New" w:hAnsi="Angsana New" w:cs="Angsana New" w:hint="cs"/>
          <w:cs/>
          <w:lang w:val="en-US"/>
        </w:rPr>
        <w:t xml:space="preserve">และอุปกรณ์ และสัญญาบริการอื่น ๆ </w:t>
      </w:r>
      <w:r w:rsidRPr="00BC3BAF">
        <w:rPr>
          <w:rFonts w:ascii="Angsana New" w:hAnsi="Angsana New" w:cs="Angsana New" w:hint="cs"/>
          <w:cs/>
          <w:lang w:val="en-GB"/>
        </w:rPr>
        <w:t>ที่ไม่สามารถยกเลิกได้ มีดังนี้</w:t>
      </w:r>
    </w:p>
    <w:p w:rsidR="00674A85" w:rsidRPr="00BC3BAF" w:rsidRDefault="00674A85" w:rsidP="00226B3A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tbl>
      <w:tblPr>
        <w:tblW w:w="9144" w:type="dxa"/>
        <w:tblLayout w:type="fixed"/>
        <w:tblLook w:val="0000"/>
      </w:tblPr>
      <w:tblGrid>
        <w:gridCol w:w="6264"/>
        <w:gridCol w:w="1440"/>
        <w:gridCol w:w="1440"/>
      </w:tblGrid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02AB0" w:rsidRPr="00BA707C" w:rsidRDefault="00AD18CF" w:rsidP="00226B3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90D18" w:rsidRPr="00BA707C">
        <w:trPr>
          <w:trHeight w:val="417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A707C">
              <w:rPr>
                <w:rFonts w:ascii="Angsana New" w:hAnsi="Angsana New" w:hint="cs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290D18" w:rsidRPr="00BA707C">
        <w:trPr>
          <w:trHeight w:val="80"/>
        </w:trPr>
        <w:tc>
          <w:tcPr>
            <w:tcW w:w="6264" w:type="dxa"/>
            <w:vAlign w:val="bottom"/>
          </w:tcPr>
          <w:p w:rsidR="00202AB0" w:rsidRPr="00BA707C" w:rsidRDefault="00202AB0" w:rsidP="00226B3A">
            <w:pPr>
              <w:pStyle w:val="a1"/>
              <w:ind w:left="540" w:right="0"/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right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2AB0" w:rsidRPr="00BA707C" w:rsidRDefault="00202AB0" w:rsidP="00226B3A">
            <w:pPr>
              <w:pStyle w:val="a1"/>
              <w:ind w:left="547" w:right="0"/>
              <w:jc w:val="right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923F26" w:rsidRPr="00BA707C" w:rsidRDefault="00923F26" w:rsidP="00923F26">
            <w:pPr>
              <w:pStyle w:val="a1"/>
              <w:ind w:left="540" w:right="-72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ภายใน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923F26" w:rsidRPr="00BA707C" w:rsidRDefault="004E0001" w:rsidP="001A3F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 w:rsidR="008853B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163</w:t>
            </w:r>
            <w:r w:rsidR="008853B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:rsidR="00923F26" w:rsidRPr="00BA707C" w:rsidRDefault="004E0001" w:rsidP="00923F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789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780</w:t>
            </w: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923F26" w:rsidRPr="00BA707C" w:rsidRDefault="00923F26" w:rsidP="00923F26">
            <w:pPr>
              <w:pStyle w:val="a1"/>
              <w:ind w:left="540" w:right="-72"/>
              <w:rPr>
                <w:rFonts w:ascii="Angsana New" w:hAnsi="Angsana New"/>
                <w:color w:val="auto"/>
                <w:lang w:val="en-US"/>
              </w:rPr>
            </w:pP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เกิน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1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ปี แต่ไม่เกิน </w:t>
            </w:r>
            <w:r w:rsidR="004E0001" w:rsidRPr="004E0001">
              <w:rPr>
                <w:rFonts w:ascii="Angsana New" w:hAnsi="Angsana New" w:hint="cs"/>
                <w:color w:val="auto"/>
                <w:lang w:val="en-GB"/>
              </w:rPr>
              <w:t>5</w:t>
            </w:r>
            <w:r w:rsidRPr="00BA707C">
              <w:rPr>
                <w:rFonts w:ascii="Angsana New" w:hAnsi="Angsana New" w:hint="cs"/>
                <w:color w:val="auto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923F26" w:rsidRPr="00BA707C" w:rsidRDefault="004E0001" w:rsidP="00923F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8853B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113</w:t>
            </w:r>
            <w:r w:rsidR="008853B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923F26" w:rsidRPr="00BA707C" w:rsidRDefault="004E0001" w:rsidP="00923F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912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080</w:t>
            </w:r>
          </w:p>
        </w:tc>
      </w:tr>
      <w:tr w:rsidR="00290D18" w:rsidRPr="00BA707C">
        <w:trPr>
          <w:trHeight w:val="387"/>
        </w:trPr>
        <w:tc>
          <w:tcPr>
            <w:tcW w:w="6264" w:type="dxa"/>
            <w:vAlign w:val="bottom"/>
          </w:tcPr>
          <w:p w:rsidR="00923F26" w:rsidRPr="00BA707C" w:rsidRDefault="00923F26" w:rsidP="00923F26">
            <w:pPr>
              <w:pStyle w:val="a1"/>
              <w:ind w:left="540" w:right="-72"/>
              <w:rPr>
                <w:rFonts w:ascii="Angsana New" w:hAnsi="Angsan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23F26" w:rsidRPr="00BA707C" w:rsidRDefault="00A16BCC" w:rsidP="00923F2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 w:rsidR="008853B7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lang w:val="en-GB"/>
              </w:rPr>
              <w:t>6</w:t>
            </w:r>
            <w:r w:rsidR="008853B7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lang w:val="en-GB"/>
              </w:rPr>
              <w:t>277</w:t>
            </w:r>
            <w:r w:rsidR="008853B7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lang w:val="en-GB"/>
              </w:rPr>
              <w:t>395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923F26" w:rsidRPr="00BA707C" w:rsidRDefault="004E0001" w:rsidP="00923F2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</w:t>
            </w:r>
            <w:r w:rsidR="00923F26" w:rsidRPr="00BA707C">
              <w:rPr>
                <w:rFonts w:ascii="Angsana New" w:hAnsi="Angsana New" w:cs="Angsana New" w:hint="cs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701</w:t>
            </w:r>
            <w:r w:rsidR="00923F26" w:rsidRPr="00BA707C">
              <w:rPr>
                <w:rFonts w:ascii="Angsana New" w:hAnsi="Angsana New" w:cs="Angsana New" w:hint="cs"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lang w:val="en-GB"/>
              </w:rPr>
              <w:t>860</w:t>
            </w:r>
          </w:p>
        </w:tc>
      </w:tr>
    </w:tbl>
    <w:p w:rsidR="00915709" w:rsidRPr="00BC3BAF" w:rsidRDefault="00915709" w:rsidP="00BC3BAF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915709" w:rsidRPr="00BC3BAF" w:rsidRDefault="004E0001" w:rsidP="00915709">
      <w:pPr>
        <w:ind w:left="540" w:hanging="540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23</w:t>
      </w:r>
      <w:r w:rsidR="00915709" w:rsidRPr="00BC3BAF">
        <w:rPr>
          <w:rFonts w:ascii="Angsana New" w:hAnsi="Angsana New" w:hint="cs"/>
          <w:b/>
          <w:bCs/>
          <w:sz w:val="28"/>
          <w:szCs w:val="28"/>
          <w:rtl/>
          <w:cs/>
          <w:lang w:val="en-GB"/>
        </w:rPr>
        <w:tab/>
      </w:r>
      <w:r w:rsidR="00915709" w:rsidRPr="00BC3BAF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:rsidR="00915709" w:rsidRPr="00BC3BAF" w:rsidRDefault="00915709" w:rsidP="00915709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915709" w:rsidRPr="00BC3BAF" w:rsidRDefault="005E4889" w:rsidP="00915709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 w:hint="cs"/>
          <w:cs/>
          <w:lang w:val="en-GB"/>
        </w:rPr>
        <w:t>การประชุมคณะกรรมการครั้งที่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 </w:t>
      </w:r>
      <w:r w:rsidR="004E0001" w:rsidRPr="004E0001">
        <w:rPr>
          <w:rFonts w:ascii="Angsana New" w:hAnsi="Angsana New" w:cs="Angsana New" w:hint="cs"/>
          <w:lang w:val="en-GB"/>
        </w:rPr>
        <w:t>1</w:t>
      </w:r>
      <w:r w:rsidR="00915709" w:rsidRPr="00BC3BAF">
        <w:rPr>
          <w:rFonts w:ascii="Angsana New" w:hAnsi="Angsana New" w:cs="Angsana New" w:hint="cs"/>
          <w:lang w:val="en-GB"/>
        </w:rPr>
        <w:t>/</w:t>
      </w:r>
      <w:r w:rsidR="004E0001" w:rsidRPr="004E0001">
        <w:rPr>
          <w:rFonts w:ascii="Angsana New" w:hAnsi="Angsana New" w:cs="Angsana New" w:hint="cs"/>
          <w:lang w:val="en-GB"/>
        </w:rPr>
        <w:t>2562</w:t>
      </w:r>
      <w:r w:rsidR="00915709" w:rsidRPr="00BC3BAF">
        <w:rPr>
          <w:rFonts w:ascii="Angsana New" w:hAnsi="Angsana New" w:cs="Angsana New" w:hint="cs"/>
          <w:lang w:val="en-GB"/>
        </w:rPr>
        <w:t xml:space="preserve"> </w:t>
      </w:r>
      <w:r w:rsidR="00917188">
        <w:rPr>
          <w:rFonts w:ascii="Angsana New" w:hAnsi="Angsana New" w:cs="Angsana New" w:hint="cs"/>
          <w:cs/>
          <w:lang w:val="en-GB"/>
        </w:rPr>
        <w:t>เมื่อ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วันที่ </w:t>
      </w:r>
      <w:r w:rsidR="004E0001" w:rsidRPr="004E0001">
        <w:rPr>
          <w:rFonts w:ascii="Angsana New" w:hAnsi="Angsana New" w:cs="Angsana New" w:hint="cs"/>
          <w:lang w:val="en-GB"/>
        </w:rPr>
        <w:t>4</w:t>
      </w:r>
      <w:r w:rsidR="00915709" w:rsidRPr="00BC3BAF">
        <w:rPr>
          <w:rFonts w:ascii="Angsana New" w:hAnsi="Angsana New" w:cs="Angsana New" w:hint="cs"/>
          <w:lang w:val="en-GB"/>
        </w:rPr>
        <w:t xml:space="preserve"> 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กุมภาพันธ์ พ.ศ. </w:t>
      </w:r>
      <w:r w:rsidR="004E0001" w:rsidRPr="004E0001">
        <w:rPr>
          <w:rFonts w:ascii="Angsana New" w:hAnsi="Angsana New" w:cs="Angsana New" w:hint="cs"/>
          <w:lang w:val="en-GB"/>
        </w:rPr>
        <w:t>2562</w:t>
      </w:r>
      <w:r w:rsidR="00915709" w:rsidRPr="00BC3BAF">
        <w:rPr>
          <w:rFonts w:ascii="Angsana New" w:hAnsi="Angsana New" w:cs="Angsana New" w:hint="cs"/>
          <w:lang w:val="en-GB"/>
        </w:rPr>
        <w:t xml:space="preserve"> </w:t>
      </w:r>
      <w:r w:rsidR="00915709" w:rsidRPr="00BC3BAF">
        <w:rPr>
          <w:rFonts w:ascii="Angsana New" w:hAnsi="Angsana New" w:cs="Angsana New" w:hint="cs"/>
          <w:cs/>
          <w:lang w:val="en-GB"/>
        </w:rPr>
        <w:t>ได้อนุมัติจ่ายเงินปันผล</w:t>
      </w:r>
      <w:r w:rsidR="00FE0CA4">
        <w:rPr>
          <w:rFonts w:ascii="Angsana New" w:hAnsi="Angsana New" w:cs="Angsana New" w:hint="cs"/>
          <w:cs/>
          <w:lang w:val="en-GB"/>
        </w:rPr>
        <w:t>จากผลการดำเนินงานประจำปี พ.ศ. 2561 เพิ่มอีก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ในอัตราหุ้นละ </w:t>
      </w:r>
      <w:r w:rsidR="004E0001" w:rsidRPr="004E0001">
        <w:rPr>
          <w:rFonts w:ascii="Angsana New" w:hAnsi="Angsana New" w:cs="Angsana New" w:hint="cs"/>
          <w:lang w:val="en-GB"/>
        </w:rPr>
        <w:t>0</w:t>
      </w:r>
      <w:r w:rsidR="00915709" w:rsidRPr="00BC3BAF">
        <w:rPr>
          <w:rFonts w:ascii="Angsana New" w:hAnsi="Angsana New" w:cs="Angsana New" w:hint="cs"/>
          <w:lang w:val="en-GB"/>
        </w:rPr>
        <w:t>.</w:t>
      </w:r>
      <w:r w:rsidR="004E0001" w:rsidRPr="004E0001">
        <w:rPr>
          <w:rFonts w:ascii="Angsana New" w:hAnsi="Angsana New" w:cs="Angsana New" w:hint="cs"/>
          <w:lang w:val="en-GB"/>
        </w:rPr>
        <w:t>025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 บาท เป็นจำนวนเงินรวมทั้งสิ้น </w:t>
      </w:r>
      <w:r w:rsidR="004E0001" w:rsidRPr="004E0001">
        <w:rPr>
          <w:rFonts w:ascii="Angsana New" w:hAnsi="Angsana New" w:cs="Angsana New" w:hint="cs"/>
          <w:lang w:val="en-GB"/>
        </w:rPr>
        <w:t>4</w:t>
      </w:r>
      <w:r w:rsidR="00915709" w:rsidRPr="00BC3BAF">
        <w:rPr>
          <w:rFonts w:ascii="Angsana New" w:hAnsi="Angsana New" w:cs="Angsana New" w:hint="cs"/>
          <w:lang w:val="en-GB"/>
        </w:rPr>
        <w:t xml:space="preserve"> </w:t>
      </w:r>
      <w:r w:rsidR="00915709" w:rsidRPr="00BC3BAF">
        <w:rPr>
          <w:rFonts w:ascii="Angsana New" w:hAnsi="Angsana New" w:cs="Angsana New" w:hint="cs"/>
          <w:cs/>
          <w:lang w:val="en-GB"/>
        </w:rPr>
        <w:t xml:space="preserve">ล้านบาท </w:t>
      </w:r>
      <w:r w:rsidR="00BC3BAF" w:rsidRPr="00BC3BAF">
        <w:rPr>
          <w:rFonts w:ascii="Angsana New" w:hAnsi="Angsana New" w:cs="Angsana New"/>
          <w:lang w:val="en-GB"/>
        </w:rPr>
        <w:br/>
      </w:r>
      <w:r w:rsidR="00FE0CA4">
        <w:rPr>
          <w:rFonts w:ascii="Angsana New" w:hAnsi="Angsana New" w:cs="Angsana New" w:hint="cs"/>
          <w:cs/>
          <w:lang w:val="en-GB"/>
        </w:rPr>
        <w:t>หลังจากที่คณะกรรมการบริษัทได้มีการอนุมัติจ่ายเงินปันผลระหว่างกาลไปแล้วเมื่อวันที่ 7 พฤศจิกายน พ.ศ. 2561ในอัตราหุ้นละ 0.125 บาท เป็นจำนวนรวมทั้งสิ้น 20 ล้านบาท ทั้งนี้จะต้องได้รับอนุมัติจากที่ประชุมสามัญผู้ถือหุ้นประจำปี พ.ศ. 2562 ในวันที่ 20 กุมภาพันธ์ พ.ศ. 2562</w:t>
      </w:r>
    </w:p>
    <w:p w:rsidR="00915709" w:rsidRPr="00BC3BAF" w:rsidRDefault="00915709" w:rsidP="00915709">
      <w:pPr>
        <w:pStyle w:val="a"/>
        <w:ind w:left="540" w:right="2"/>
        <w:jc w:val="thaiDistribute"/>
        <w:rPr>
          <w:rFonts w:ascii="Angsana New" w:hAnsi="Angsana New" w:cs="Angsana New"/>
          <w:lang w:val="en-GB"/>
        </w:rPr>
      </w:pPr>
    </w:p>
    <w:p w:rsidR="00915709" w:rsidRPr="00BC3BAF" w:rsidRDefault="00915709">
      <w:pPr>
        <w:rPr>
          <w:rFonts w:ascii="Angsana New" w:hAnsi="Angsana New" w:cs="Angsana New"/>
          <w:sz w:val="28"/>
          <w:szCs w:val="28"/>
          <w:lang w:val="en-GB"/>
        </w:rPr>
      </w:pPr>
      <w:r w:rsidRPr="00BC3BAF">
        <w:rPr>
          <w:rFonts w:ascii="Angsana New" w:hAnsi="Angsana New" w:cs="Angsana New"/>
          <w:sz w:val="28"/>
          <w:szCs w:val="28"/>
          <w:lang w:val="en-GB"/>
        </w:rPr>
        <w:br w:type="page"/>
      </w:r>
    </w:p>
    <w:p w:rsidR="00346895" w:rsidRPr="00BA707C" w:rsidRDefault="00346895" w:rsidP="00E34A6A">
      <w:pPr>
        <w:tabs>
          <w:tab w:val="left" w:pos="540"/>
        </w:tabs>
        <w:rPr>
          <w:rFonts w:ascii="Angsana New" w:hAnsi="Angsana New" w:cs="Angsana New"/>
          <w:sz w:val="28"/>
          <w:szCs w:val="28"/>
          <w:lang w:val="en-GB"/>
        </w:rPr>
      </w:pPr>
    </w:p>
    <w:p w:rsidR="00E34A6A" w:rsidRPr="00BA707C" w:rsidRDefault="004E0001" w:rsidP="00E34A6A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ab/>
        <w:t xml:space="preserve">เครื่องมือทางการเงิน </w:t>
      </w:r>
    </w:p>
    <w:p w:rsidR="00E34A6A" w:rsidRPr="00BA707C" w:rsidRDefault="00E34A6A" w:rsidP="00E34A6A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E34A6A" w:rsidRPr="00BA707C" w:rsidRDefault="00E34A6A" w:rsidP="00E34A6A">
      <w:pPr>
        <w:pStyle w:val="a"/>
        <w:ind w:left="540" w:right="0"/>
        <w:jc w:val="thaiDistribute"/>
        <w:rPr>
          <w:rFonts w:ascii="Angsana New" w:hAnsi="Angsana New" w:cs="Angsana New"/>
          <w:cs/>
        </w:rPr>
      </w:pPr>
      <w:r w:rsidRPr="00BA707C">
        <w:rPr>
          <w:rFonts w:ascii="Angsana New" w:hAnsi="Angsana New" w:cs="Angsana New" w:hint="cs"/>
          <w:cs/>
          <w:lang w:val="en-GB"/>
        </w:rPr>
        <w:t>เครื่องมือทางการเงินที่สำคัญของ</w:t>
      </w:r>
      <w:r w:rsidR="00573122" w:rsidRPr="00BA707C">
        <w:rPr>
          <w:rFonts w:ascii="Angsana New" w:hAnsi="Angsana New" w:cs="Angsana New" w:hint="cs"/>
          <w:cs/>
          <w:lang w:val="en-GB"/>
        </w:rPr>
        <w:t>บริษัท</w:t>
      </w:r>
      <w:r w:rsidRPr="00BA707C">
        <w:rPr>
          <w:rFonts w:ascii="Angsana New" w:hAnsi="Angsana New" w:cs="Angsana New" w:hint="cs"/>
          <w:cs/>
          <w:lang w:val="en-GB"/>
        </w:rPr>
        <w:t xml:space="preserve">ตามที่นิยามอยู่ในมาตรฐานการบัญชีฉบับที่ </w:t>
      </w:r>
      <w:r w:rsidR="004E0001" w:rsidRPr="004E0001">
        <w:rPr>
          <w:rFonts w:ascii="Angsana New" w:hAnsi="Angsana New" w:cs="Angsana New" w:hint="cs"/>
          <w:lang w:val="en-GB"/>
        </w:rPr>
        <w:t>107</w:t>
      </w:r>
      <w:r w:rsidRPr="00BA707C">
        <w:rPr>
          <w:rFonts w:ascii="Angsana New" w:hAnsi="Angsana New" w:cs="Angsana New" w:hint="cs"/>
          <w:cs/>
          <w:lang w:val="en-GB"/>
        </w:rPr>
        <w:t xml:space="preserve"> “การแสดงรายการและ</w:t>
      </w:r>
      <w:r w:rsidR="000F5788" w:rsidRPr="00BA707C">
        <w:rPr>
          <w:rFonts w:ascii="Angsana New" w:hAnsi="Angsana New" w:cs="Angsana New" w:hint="cs"/>
          <w:cs/>
          <w:lang w:val="en-GB"/>
        </w:rPr>
        <w:br/>
      </w:r>
      <w:r w:rsidRPr="00BA707C">
        <w:rPr>
          <w:rFonts w:ascii="Angsana New" w:hAnsi="Angsana New" w:cs="Angsana New" w:hint="cs"/>
          <w:cs/>
          <w:lang w:val="en-GB"/>
        </w:rPr>
        <w:t>การเปิดเผยข้อมูลสำหรับเครื่องมือทางการเงิน” ประกอบด้วย</w:t>
      </w:r>
      <w:r w:rsidRPr="00BA707C">
        <w:rPr>
          <w:rFonts w:ascii="Angsana New" w:hAnsi="Angsana New" w:cs="Angsana New" w:hint="cs"/>
          <w:cs/>
        </w:rPr>
        <w:t>เงินสดและรายการเทียบเท่าเงิน</w:t>
      </w:r>
      <w:r w:rsidR="002C41E0" w:rsidRPr="00BA707C">
        <w:rPr>
          <w:rFonts w:ascii="Angsana New" w:hAnsi="Angsana New" w:cs="Angsana New" w:hint="cs"/>
          <w:cs/>
        </w:rPr>
        <w:t xml:space="preserve">สด เงินลงทุน ลูกหนี้ค่าบริการ </w:t>
      </w:r>
      <w:r w:rsidRPr="00BA707C">
        <w:rPr>
          <w:rFonts w:ascii="Angsana New" w:hAnsi="Angsana New" w:cs="Angsana New" w:hint="cs"/>
          <w:cs/>
        </w:rPr>
        <w:t>ลูกหนี้กิจการที่เกี่ยวข้องกัน</w:t>
      </w:r>
      <w:r w:rsidR="002C41E0" w:rsidRPr="00BA707C">
        <w:rPr>
          <w:rFonts w:ascii="Angsana New" w:hAnsi="Angsana New" w:cs="Angsana New" w:hint="cs"/>
          <w:cs/>
        </w:rPr>
        <w:t xml:space="preserve"> เจ้าหนี้กิจการที่เกี่ยวข้องกันและหนี้สินตามสัญญาเช่าการเงิน</w:t>
      </w:r>
    </w:p>
    <w:p w:rsidR="00E34A6A" w:rsidRPr="00BA707C" w:rsidRDefault="00E34A6A" w:rsidP="00E34A6A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E34A6A" w:rsidRPr="00BA707C" w:rsidRDefault="004E0001" w:rsidP="00E34A6A">
      <w:pPr>
        <w:ind w:left="1080" w:hanging="54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>ความเสี่ยงด้านตลาด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pacing w:val="-4"/>
          <w:sz w:val="28"/>
          <w:szCs w:val="28"/>
          <w:cs/>
        </w:rPr>
      </w:pP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(Interest Rate Risk)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pacing w:val="-4"/>
          <w:sz w:val="28"/>
          <w:szCs w:val="28"/>
          <w:cs/>
        </w:rPr>
      </w:pP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สินทรัพย์และหนี้สินทางการเงินจำแนกตามประเภทอัตราดอกเบี้ย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ได้ดังนี้</w:t>
      </w:r>
    </w:p>
    <w:p w:rsidR="00E34A6A" w:rsidRPr="00BA707C" w:rsidRDefault="00E34A6A" w:rsidP="00E34A6A">
      <w:pPr>
        <w:ind w:left="1080"/>
        <w:rPr>
          <w:rFonts w:ascii="Angsana New" w:eastAsia="Arial Unicode MS" w:hAnsi="Angsana New" w:cs="Angsana New"/>
          <w:sz w:val="28"/>
          <w:szCs w:val="28"/>
          <w:lang w:val="en-GB"/>
        </w:rPr>
      </w:pPr>
    </w:p>
    <w:tbl>
      <w:tblPr>
        <w:tblW w:w="8669" w:type="dxa"/>
        <w:tblInd w:w="468" w:type="dxa"/>
        <w:tblLayout w:type="fixed"/>
        <w:tblLook w:val="00A0"/>
      </w:tblPr>
      <w:tblGrid>
        <w:gridCol w:w="3197"/>
        <w:gridCol w:w="1368"/>
        <w:gridCol w:w="1368"/>
        <w:gridCol w:w="1368"/>
        <w:gridCol w:w="1368"/>
      </w:tblGrid>
      <w:tr w:rsidR="00290D18" w:rsidRPr="00BA707C" w:rsidTr="00346895">
        <w:tc>
          <w:tcPr>
            <w:tcW w:w="3197" w:type="dxa"/>
            <w:vAlign w:val="center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:rsidR="00E34A6A" w:rsidRPr="00BA707C" w:rsidRDefault="00AD18CF" w:rsidP="003468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90D18" w:rsidRPr="00BA707C" w:rsidTr="00346895">
        <w:tc>
          <w:tcPr>
            <w:tcW w:w="3197" w:type="dxa"/>
            <w:vAlign w:val="center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0D18" w:rsidRPr="00BA707C" w:rsidTr="00346895">
        <w:tc>
          <w:tcPr>
            <w:tcW w:w="3197" w:type="dxa"/>
            <w:vAlign w:val="center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ปรับขึ้นลงอ้างอิง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0D18" w:rsidRPr="00BA707C" w:rsidTr="00346895">
        <w:tc>
          <w:tcPr>
            <w:tcW w:w="3197" w:type="dxa"/>
            <w:vAlign w:val="center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0D18" w:rsidRPr="00BA707C" w:rsidTr="00346895">
        <w:tc>
          <w:tcPr>
            <w:tcW w:w="3197" w:type="dxa"/>
          </w:tcPr>
          <w:p w:rsidR="00E34A6A" w:rsidRPr="00BA707C" w:rsidRDefault="00E34A6A" w:rsidP="00346895">
            <w:pPr>
              <w:pBdr>
                <w:bottom w:val="single" w:sz="4" w:space="1" w:color="auto"/>
              </w:pBdr>
              <w:ind w:left="605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E34A6A" w:rsidRPr="00BA707C" w:rsidRDefault="00E34A6A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90D18" w:rsidRPr="00BA707C" w:rsidTr="00346895">
        <w:tc>
          <w:tcPr>
            <w:tcW w:w="3197" w:type="dxa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0D18" w:rsidRPr="00BA707C" w:rsidTr="00346895">
        <w:tc>
          <w:tcPr>
            <w:tcW w:w="3197" w:type="dxa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E34A6A" w:rsidRPr="00BA707C" w:rsidRDefault="00E34A6A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0D18" w:rsidRPr="00BA707C" w:rsidTr="00346895">
        <w:tc>
          <w:tcPr>
            <w:tcW w:w="3197" w:type="dxa"/>
          </w:tcPr>
          <w:p w:rsidR="00E34A6A" w:rsidRPr="00BA707C" w:rsidRDefault="00E34A6A" w:rsidP="0034689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:rsidR="00E34A6A" w:rsidRPr="00BA707C" w:rsidRDefault="004E0001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8853B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585</w:t>
            </w:r>
            <w:r w:rsidR="008853B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:rsidR="00E34A6A" w:rsidRPr="00BA707C" w:rsidRDefault="008853B7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E34A6A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/>
                <w:sz w:val="26"/>
                <w:szCs w:val="26"/>
                <w:lang w:val="en-GB"/>
              </w:rPr>
              <w:t>11</w:t>
            </w:r>
            <w:r w:rsidR="008853B7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vAlign w:val="bottom"/>
          </w:tcPr>
          <w:p w:rsidR="00E34A6A" w:rsidRPr="008853B7" w:rsidRDefault="00A16BCC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8853B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2</w:t>
            </w:r>
            <w:r w:rsidR="008853B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597</w:t>
            </w:r>
            <w:r w:rsidR="008853B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105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853B7" w:rsidRPr="00BA707C" w:rsidTr="008853B7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</w:tcPr>
          <w:p w:rsidR="008853B7" w:rsidRPr="00BA707C" w:rsidRDefault="00917188" w:rsidP="008853B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52</w:t>
            </w:r>
            <w:r w:rsidR="0091718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288</w:t>
            </w:r>
            <w:r w:rsidR="0091718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52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288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442</w:t>
            </w: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ลูกหนี้ค่าบริการ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32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508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32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508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440</w:t>
            </w: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443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443</w:t>
            </w:r>
            <w:r w:rsidR="008853B7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979</w:t>
            </w:r>
          </w:p>
        </w:tc>
      </w:tr>
      <w:tr w:rsidR="008853B7" w:rsidRPr="00BA707C" w:rsidTr="008853B7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8853B7" w:rsidRPr="00BA707C" w:rsidRDefault="00A16BCC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="008853B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instrText xml:space="preserve"> =SUM(ABOVE) </w:instrTex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A16BCC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="008853B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instrText xml:space="preserve"> =SUM(ABOVE) </w:instrTex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853B7" w:rsidRPr="00605031" w:rsidRDefault="00A16BCC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="006050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instrText xml:space="preserve"> =SUM(ABOVE) </w:instrTex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605031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605031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8853B7" w:rsidRPr="00BA707C" w:rsidTr="00346895">
        <w:tc>
          <w:tcPr>
            <w:tcW w:w="3197" w:type="dxa"/>
            <w:vAlign w:val="center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471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368" w:type="dxa"/>
          </w:tcPr>
          <w:p w:rsidR="008853B7" w:rsidRPr="00BA707C" w:rsidRDefault="008853B7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471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237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237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8853B7" w:rsidRPr="00BA707C" w:rsidTr="00346895">
        <w:tc>
          <w:tcPr>
            <w:tcW w:w="3197" w:type="dxa"/>
          </w:tcPr>
          <w:p w:rsidR="008853B7" w:rsidRPr="00BA707C" w:rsidRDefault="008853B7" w:rsidP="008853B7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8853B7" w:rsidRPr="00BA707C" w:rsidRDefault="008853B7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8853B7" w:rsidRPr="00BA707C" w:rsidRDefault="004E0001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471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368" w:type="dxa"/>
          </w:tcPr>
          <w:p w:rsidR="008853B7" w:rsidRPr="00BA707C" w:rsidRDefault="004E0001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246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68" w:type="dxa"/>
            <w:vAlign w:val="center"/>
          </w:tcPr>
          <w:p w:rsidR="008853B7" w:rsidRPr="00BA707C" w:rsidRDefault="004E0001" w:rsidP="00885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717</w:t>
            </w:r>
            <w:r w:rsidR="008853B7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</w:tbl>
    <w:p w:rsidR="00346895" w:rsidRPr="00BA707C" w:rsidRDefault="00346895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</w:p>
    <w:p w:rsidR="00346895" w:rsidRPr="00BA707C" w:rsidRDefault="00346895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/>
          <w:sz w:val="28"/>
          <w:szCs w:val="28"/>
          <w:cs/>
        </w:rPr>
        <w:br w:type="page"/>
      </w:r>
    </w:p>
    <w:p w:rsidR="00346895" w:rsidRPr="00BA707C" w:rsidRDefault="00346895" w:rsidP="00346895">
      <w:pPr>
        <w:tabs>
          <w:tab w:val="left" w:pos="540"/>
        </w:tabs>
        <w:rPr>
          <w:rFonts w:ascii="Angsana New" w:hAnsi="Angsana New" w:cs="Angsana New"/>
          <w:sz w:val="28"/>
          <w:szCs w:val="28"/>
          <w:lang w:val="en-GB"/>
        </w:rPr>
      </w:pPr>
    </w:p>
    <w:p w:rsidR="00346895" w:rsidRPr="00BA707C" w:rsidRDefault="004E0001" w:rsidP="00346895">
      <w:pPr>
        <w:tabs>
          <w:tab w:val="left" w:pos="540"/>
        </w:tabs>
        <w:rPr>
          <w:rFonts w:ascii="Angsana New" w:hAnsi="Angsana New" w:cs="Angsana New"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ab/>
        <w:t xml:space="preserve">เครื่องมือทางการเงิน </w:t>
      </w:r>
      <w:r w:rsidR="00346895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346895" w:rsidRPr="00BA707C" w:rsidRDefault="00346895" w:rsidP="00346895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346895" w:rsidRPr="00BA707C" w:rsidRDefault="004E0001" w:rsidP="00346895">
      <w:pPr>
        <w:ind w:left="1080" w:hanging="540"/>
        <w:jc w:val="both"/>
        <w:rPr>
          <w:rFonts w:ascii="Angsana New" w:hAnsi="Angsana New" w:cs="Angsana New"/>
          <w:sz w:val="28"/>
          <w:szCs w:val="28"/>
          <w:cs/>
          <w:lang w:val="en-GB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ความเสี่ยงด้านตลาด </w:t>
      </w:r>
      <w:r w:rsidR="00346895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346895" w:rsidRPr="00BA707C" w:rsidRDefault="00346895" w:rsidP="00346895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346895" w:rsidRPr="00BA707C" w:rsidRDefault="00346895" w:rsidP="00346895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(Interest Rate Risk) (ต่อ)</w:t>
      </w:r>
    </w:p>
    <w:p w:rsidR="00346895" w:rsidRPr="00BA707C" w:rsidRDefault="00346895" w:rsidP="00346895">
      <w:pPr>
        <w:ind w:left="1080"/>
        <w:rPr>
          <w:rFonts w:ascii="Angsana New" w:hAnsi="Angsana New" w:cs="Angsana New"/>
          <w:sz w:val="28"/>
          <w:szCs w:val="28"/>
          <w:cs/>
        </w:rPr>
      </w:pPr>
    </w:p>
    <w:p w:rsidR="00346895" w:rsidRPr="00BA707C" w:rsidRDefault="00346895" w:rsidP="00346895">
      <w:pPr>
        <w:ind w:left="1080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สินทรัพย์และหนี้สินทางการเงินจำแนกตามประเภทอัตราดอกเบี้ย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ได้ดังนี้ (ต่อ)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</w:p>
    <w:tbl>
      <w:tblPr>
        <w:tblW w:w="8669" w:type="dxa"/>
        <w:tblInd w:w="468" w:type="dxa"/>
        <w:tblLayout w:type="fixed"/>
        <w:tblLook w:val="00A0"/>
      </w:tblPr>
      <w:tblGrid>
        <w:gridCol w:w="3197"/>
        <w:gridCol w:w="1368"/>
        <w:gridCol w:w="1368"/>
        <w:gridCol w:w="1368"/>
        <w:gridCol w:w="1368"/>
      </w:tblGrid>
      <w:tr w:rsidR="00346895" w:rsidRPr="00BA707C" w:rsidTr="009652D5">
        <w:tc>
          <w:tcPr>
            <w:tcW w:w="3197" w:type="dxa"/>
            <w:vAlign w:val="center"/>
          </w:tcPr>
          <w:p w:rsidR="00346895" w:rsidRPr="00BA707C" w:rsidRDefault="00346895" w:rsidP="009652D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346895" w:rsidRPr="00BA707C" w:rsidTr="009652D5">
        <w:tc>
          <w:tcPr>
            <w:tcW w:w="3197" w:type="dxa"/>
            <w:vAlign w:val="center"/>
          </w:tcPr>
          <w:p w:rsidR="00346895" w:rsidRPr="00BA707C" w:rsidRDefault="00346895" w:rsidP="009652D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6895" w:rsidRPr="00BA707C" w:rsidTr="009652D5">
        <w:tc>
          <w:tcPr>
            <w:tcW w:w="3197" w:type="dxa"/>
            <w:vAlign w:val="center"/>
          </w:tcPr>
          <w:p w:rsidR="00346895" w:rsidRPr="00BA707C" w:rsidRDefault="00346895" w:rsidP="009652D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ปรับขึ้นลงอ้างอิง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6895" w:rsidRPr="00BA707C" w:rsidTr="009652D5">
        <w:tc>
          <w:tcPr>
            <w:tcW w:w="3197" w:type="dxa"/>
            <w:vAlign w:val="center"/>
          </w:tcPr>
          <w:p w:rsidR="00346895" w:rsidRPr="00BA707C" w:rsidRDefault="00346895" w:rsidP="009652D5">
            <w:pPr>
              <w:ind w:left="6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left="605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</w:tcPr>
          <w:p w:rsidR="00346895" w:rsidRPr="00BA707C" w:rsidRDefault="00346895" w:rsidP="009652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A707C">
              <w:rPr>
                <w:rFonts w:ascii="Angsana New" w:eastAsia="Arial Unicode MS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9652D5">
            <w:pPr>
              <w:ind w:left="605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9652D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center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349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13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362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760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vAlign w:val="bottom"/>
          </w:tcPr>
          <w:p w:rsidR="00346895" w:rsidRPr="00BA707C" w:rsidRDefault="00917188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43</w:t>
            </w:r>
            <w:r w:rsidR="0091718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282</w:t>
            </w:r>
            <w:r w:rsidR="0091718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43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282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407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ลูกหนี้ค่าบริการ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30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749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30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749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252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187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187</w:t>
            </w:r>
            <w:r w:rsidR="00346895"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591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346895" w:rsidRPr="00BA707C" w:rsidRDefault="00A16BCC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="006050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instrText xml:space="preserve"> =SUM(ABOVE) </w:instrTex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346895" w:rsidRPr="00BA707C" w:rsidRDefault="00A16BCC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="006050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instrText xml:space="preserve"> =SUM(ABOVE) </w:instrTex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917188">
              <w:rPr>
                <w:rFonts w:ascii="Angsana New" w:hAnsi="Angsana New" w:cs="Angsan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:rsidR="00346895" w:rsidRPr="00BA707C" w:rsidRDefault="004E0001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582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341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341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069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</w:tcPr>
          <w:p w:rsidR="00346895" w:rsidRPr="00BA707C" w:rsidRDefault="00346895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069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472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472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</w:tr>
      <w:tr w:rsidR="00346895" w:rsidRPr="00BA707C" w:rsidTr="009652D5">
        <w:tc>
          <w:tcPr>
            <w:tcW w:w="3197" w:type="dxa"/>
          </w:tcPr>
          <w:p w:rsidR="00346895" w:rsidRPr="00BA707C" w:rsidRDefault="00346895" w:rsidP="00346895">
            <w:pPr>
              <w:ind w:left="605" w:righ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707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346895" w:rsidRPr="00BA707C" w:rsidRDefault="00346895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346895" w:rsidRPr="00BA707C" w:rsidRDefault="004E0001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069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</w:tcPr>
          <w:p w:rsidR="00346895" w:rsidRPr="00BA707C" w:rsidRDefault="004E0001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3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813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368" w:type="dxa"/>
            <w:vAlign w:val="center"/>
          </w:tcPr>
          <w:p w:rsidR="00346895" w:rsidRPr="00BA707C" w:rsidRDefault="004E0001" w:rsidP="003468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883</w:t>
            </w:r>
            <w:r w:rsidR="00346895" w:rsidRPr="00BA707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</w:tbl>
    <w:p w:rsidR="00346895" w:rsidRPr="00BA707C" w:rsidRDefault="00346895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/>
          <w:sz w:val="28"/>
          <w:szCs w:val="28"/>
          <w:cs/>
        </w:rPr>
        <w:br w:type="page"/>
      </w:r>
    </w:p>
    <w:p w:rsidR="00346895" w:rsidRPr="00BA707C" w:rsidRDefault="00346895" w:rsidP="00346895">
      <w:pPr>
        <w:tabs>
          <w:tab w:val="left" w:pos="540"/>
        </w:tabs>
        <w:rPr>
          <w:rFonts w:ascii="Angsana New" w:hAnsi="Angsana New" w:cs="Angsana New"/>
          <w:sz w:val="28"/>
          <w:szCs w:val="28"/>
          <w:lang w:val="en-GB"/>
        </w:rPr>
      </w:pPr>
    </w:p>
    <w:p w:rsidR="00346895" w:rsidRPr="00BA707C" w:rsidRDefault="004E0001" w:rsidP="00084C24">
      <w:pPr>
        <w:tabs>
          <w:tab w:val="left" w:pos="540"/>
        </w:tabs>
        <w:ind w:left="540" w:hanging="540"/>
        <w:rPr>
          <w:rFonts w:ascii="Angsana New" w:hAnsi="Angsana New" w:cs="Angsana New"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ab/>
        <w:t xml:space="preserve">เครื่องมือทางการเงิน </w:t>
      </w:r>
      <w:r w:rsidR="00346895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346895" w:rsidRPr="00BA707C" w:rsidRDefault="00346895" w:rsidP="00346895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346895" w:rsidRPr="00BA707C" w:rsidRDefault="004E0001" w:rsidP="00346895">
      <w:pPr>
        <w:ind w:left="1080" w:hanging="540"/>
        <w:jc w:val="both"/>
        <w:rPr>
          <w:rFonts w:ascii="Angsana New" w:hAnsi="Angsana New" w:cs="Angsana New"/>
          <w:sz w:val="28"/>
          <w:szCs w:val="28"/>
          <w:cs/>
          <w:lang w:val="en-GB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346895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ความเสี่ยงด้านตลาด </w:t>
      </w:r>
      <w:r w:rsidR="00346895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346895" w:rsidRPr="00BA707C" w:rsidRDefault="00346895" w:rsidP="00346895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346895" w:rsidRPr="00BA707C" w:rsidRDefault="00346895" w:rsidP="00346895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(Interest Rate Risk) (ต่อ)</w:t>
      </w:r>
    </w:p>
    <w:p w:rsidR="00E34A6A" w:rsidRPr="00BA707C" w:rsidRDefault="00E34A6A" w:rsidP="00E34A6A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E34A6A" w:rsidRPr="008D5AF4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D5AF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8D5AF4">
        <w:rPr>
          <w:rFonts w:ascii="Angsana New" w:hAnsi="Angsana New" w:cs="Angsana New" w:hint="cs"/>
          <w:sz w:val="28"/>
          <w:szCs w:val="28"/>
          <w:cs/>
        </w:rPr>
        <w:t xml:space="preserve"> ธันวาคม สินทรัพย์และหนี้สินทางการเงินจำแนกตามประเภทอัตราดอกเบี้ยได้ดังนี้ (ต่อ)</w:t>
      </w:r>
    </w:p>
    <w:p w:rsidR="00E34A6A" w:rsidRPr="00BA707C" w:rsidRDefault="00E34A6A" w:rsidP="00E34A6A">
      <w:pPr>
        <w:tabs>
          <w:tab w:val="left" w:pos="1080"/>
          <w:tab w:val="left" w:pos="1440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784" w:type="dxa"/>
        <w:tblInd w:w="360" w:type="dxa"/>
        <w:tblLayout w:type="fixed"/>
        <w:tblLook w:val="0000"/>
      </w:tblPr>
      <w:tblGrid>
        <w:gridCol w:w="187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912" w:type="dxa"/>
            <w:gridSpan w:val="8"/>
            <w:vAlign w:val="bottom"/>
          </w:tcPr>
          <w:p w:rsidR="00084C24" w:rsidRPr="00BA707C" w:rsidRDefault="00084C24" w:rsidP="00084C24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lang w:val="en-GB"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0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3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ตามอัตรา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ไม่มี</w:t>
            </w: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อัตรา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lang w:val="en-GB"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ทวงถาม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1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5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เกิน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5</w:t>
            </w: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ตลาด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ดอกเบี้</w:t>
            </w: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180" w:right="-72"/>
              <w:contextualSpacing/>
              <w:jc w:val="center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84C24" w:rsidRPr="00BA707C" w:rsidTr="00084C24">
        <w:trPr>
          <w:cantSplit/>
          <w:trHeight w:val="20"/>
        </w:trPr>
        <w:tc>
          <w:tcPr>
            <w:tcW w:w="1872" w:type="dxa"/>
          </w:tcPr>
          <w:p w:rsidR="00084C24" w:rsidRPr="00BA707C" w:rsidRDefault="00084C24" w:rsidP="00084C24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เงินสดและ</w:t>
            </w:r>
          </w:p>
          <w:p w:rsidR="00084C24" w:rsidRPr="00BA707C" w:rsidRDefault="00084C24" w:rsidP="00084C24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รายการเทียบเท่าเงินสด</w:t>
            </w:r>
          </w:p>
        </w:tc>
        <w:tc>
          <w:tcPr>
            <w:tcW w:w="864" w:type="dxa"/>
            <w:vAlign w:val="bottom"/>
          </w:tcPr>
          <w:p w:rsidR="00084C24" w:rsidRPr="00BA707C" w:rsidRDefault="00941519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941519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941519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941519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941519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585</w:t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11</w:t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864" w:type="dxa"/>
            <w:vAlign w:val="bottom"/>
          </w:tcPr>
          <w:p w:rsidR="00084C24" w:rsidRPr="00BA707C" w:rsidRDefault="00A16BCC" w:rsidP="00084C24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2</w:t>
            </w:r>
            <w:r w:rsidR="0060503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597</w:t>
            </w:r>
            <w:r w:rsidR="0060503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105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605031" w:rsidRPr="00BA707C" w:rsidTr="00356CAE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917188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52</w:t>
            </w:r>
            <w:r w:rsidR="00917188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288</w:t>
            </w:r>
            <w:r w:rsidR="00917188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288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442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ลูกหนี้ค่าบริการ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508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440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508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440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443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979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443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979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A16BCC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2</w:t>
            </w:r>
            <w:r w:rsidR="00E64F8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585</w:t>
            </w:r>
            <w:r w:rsidR="00E64F8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734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605031" w:rsidRPr="00BA707C" w:rsidRDefault="00A16BCC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85</w:t>
            </w:r>
            <w:r w:rsidR="00917188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252</w:t>
            </w:r>
            <w:r w:rsidR="00917188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232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605031" w:rsidRPr="00BA707C" w:rsidRDefault="00A16BCC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87</w:t>
            </w:r>
            <w:r w:rsidR="0060503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837</w:t>
            </w:r>
            <w:r w:rsidR="0060503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966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312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312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การเงิน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123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237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842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237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842</w:t>
            </w:r>
          </w:p>
        </w:tc>
      </w:tr>
      <w:tr w:rsidR="00605031" w:rsidRPr="00BA707C" w:rsidTr="00084C24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246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154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left="-29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717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277</w:t>
            </w:r>
          </w:p>
        </w:tc>
      </w:tr>
    </w:tbl>
    <w:p w:rsidR="00084C24" w:rsidRPr="00BA707C" w:rsidRDefault="00084C24" w:rsidP="00E34A6A">
      <w:pPr>
        <w:ind w:left="540"/>
        <w:rPr>
          <w:rFonts w:ascii="Angsana New" w:hAnsi="Angsana New" w:cs="Angsana New"/>
          <w:sz w:val="28"/>
          <w:szCs w:val="28"/>
          <w:cs/>
        </w:rPr>
      </w:pPr>
    </w:p>
    <w:p w:rsidR="00084C24" w:rsidRPr="00BA707C" w:rsidRDefault="00084C24">
      <w:pPr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/>
          <w:sz w:val="28"/>
          <w:szCs w:val="28"/>
          <w:cs/>
        </w:rPr>
        <w:br w:type="page"/>
      </w:r>
    </w:p>
    <w:p w:rsidR="00084C24" w:rsidRPr="00BA707C" w:rsidRDefault="00084C24" w:rsidP="00084C24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084C24" w:rsidRPr="00BA707C" w:rsidRDefault="004E0001" w:rsidP="00084C24">
      <w:pPr>
        <w:tabs>
          <w:tab w:val="left" w:pos="540"/>
        </w:tabs>
        <w:rPr>
          <w:rFonts w:ascii="Angsana New" w:hAnsi="Angsana New" w:cs="Angsana New"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084C24" w:rsidRPr="00BA707C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ab/>
        <w:t xml:space="preserve">เครื่องมือทางการเงิน </w:t>
      </w:r>
      <w:r w:rsidR="00084C2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084C24" w:rsidRPr="00BA707C" w:rsidRDefault="00084C24" w:rsidP="00084C24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084C24" w:rsidRPr="00BA707C" w:rsidRDefault="004E0001" w:rsidP="00084C24">
      <w:pPr>
        <w:ind w:left="1080" w:hanging="540"/>
        <w:jc w:val="both"/>
        <w:rPr>
          <w:rFonts w:ascii="Angsana New" w:hAnsi="Angsana New" w:cs="Angsana New"/>
          <w:sz w:val="28"/>
          <w:szCs w:val="28"/>
          <w:cs/>
          <w:lang w:val="en-GB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084C24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084C24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ความเสี่ยงด้านตลาด </w:t>
      </w:r>
      <w:r w:rsidR="00084C24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084C24" w:rsidRPr="00BA707C" w:rsidRDefault="00084C24" w:rsidP="00084C24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084C24" w:rsidRPr="00BA707C" w:rsidRDefault="00084C24" w:rsidP="00084C24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(Interest Rate Risk) (ต่อ)</w:t>
      </w:r>
    </w:p>
    <w:p w:rsidR="00084C24" w:rsidRPr="00BA707C" w:rsidRDefault="00084C24" w:rsidP="00084C24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084C24" w:rsidRPr="00BA707C" w:rsidRDefault="00084C24" w:rsidP="00084C24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สินทรัพย์และหนี้สินทางการเงินจำแนกตามประเภทอัตราดอกเบี้ย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ได้ดังนี้ (ต่อ)</w:t>
      </w:r>
    </w:p>
    <w:p w:rsidR="00E34A6A" w:rsidRPr="00BA707C" w:rsidRDefault="00E34A6A" w:rsidP="00E34A6A">
      <w:pPr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8784" w:type="dxa"/>
        <w:tblInd w:w="360" w:type="dxa"/>
        <w:tblLayout w:type="fixed"/>
        <w:tblLook w:val="0000"/>
      </w:tblPr>
      <w:tblGrid>
        <w:gridCol w:w="187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912" w:type="dxa"/>
            <w:gridSpan w:val="8"/>
            <w:vAlign w:val="bottom"/>
          </w:tcPr>
          <w:p w:rsidR="00084C24" w:rsidRPr="00BA707C" w:rsidRDefault="00084C24" w:rsidP="00084C24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:rsidR="00084C24" w:rsidRPr="00BA707C" w:rsidRDefault="00084C24" w:rsidP="00084C24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lang w:val="en-GB"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0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3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ตามอัตรา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ไม่มี</w:t>
            </w: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อัตรา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lang w:val="en-GB"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ทวงถาม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1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- </w:t>
            </w:r>
            <w:r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5</w:t>
            </w:r>
            <w:r w:rsidR="00084C24"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เกิน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5</w:t>
            </w: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ตลาด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ดอกเบี้</w:t>
            </w: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180" w:right="-72"/>
              <w:contextualSpacing/>
              <w:jc w:val="center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keepNext/>
              <w:pBdr>
                <w:bottom w:val="single" w:sz="4" w:space="1" w:color="auto"/>
              </w:pBdr>
              <w:ind w:left="-29" w:right="-72" w:firstLine="180"/>
              <w:contextualSpacing/>
              <w:jc w:val="right"/>
              <w:outlineLvl w:val="6"/>
              <w:rPr>
                <w:rFonts w:ascii="Angsana New" w:hAnsi="Angsana New" w:cs="Angsana New"/>
                <w:iCs/>
                <w:snapToGrid w:val="0"/>
                <w:sz w:val="22"/>
                <w:szCs w:val="22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left="-29" w:right="-72"/>
              <w:contextualSpacing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084C24" w:rsidRPr="00BA707C" w:rsidRDefault="00084C24" w:rsidP="00084C24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ind w:right="-72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84C24" w:rsidRPr="00BA707C" w:rsidTr="009652D5">
        <w:trPr>
          <w:cantSplit/>
          <w:trHeight w:val="20"/>
        </w:trPr>
        <w:tc>
          <w:tcPr>
            <w:tcW w:w="1872" w:type="dxa"/>
          </w:tcPr>
          <w:p w:rsidR="00084C24" w:rsidRPr="00BA707C" w:rsidRDefault="00084C24" w:rsidP="00084C24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เงินสดและ</w:t>
            </w:r>
          </w:p>
          <w:p w:rsidR="00084C24" w:rsidRPr="00BA707C" w:rsidRDefault="00084C24" w:rsidP="00084C24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รายการเทียบเท่าเงินสด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084C24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</w:t>
            </w:r>
            <w:r w:rsidR="00084C24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349</w:t>
            </w:r>
            <w:r w:rsidR="00084C24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634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13</w:t>
            </w:r>
            <w:r w:rsidR="00084C24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126</w:t>
            </w:r>
          </w:p>
        </w:tc>
        <w:tc>
          <w:tcPr>
            <w:tcW w:w="864" w:type="dxa"/>
            <w:vAlign w:val="bottom"/>
          </w:tcPr>
          <w:p w:rsidR="00084C24" w:rsidRPr="00BA707C" w:rsidRDefault="004E0001" w:rsidP="00084C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</w:t>
            </w:r>
            <w:r w:rsidR="00084C24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362</w:t>
            </w:r>
            <w:r w:rsidR="00084C24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760</w:t>
            </w:r>
          </w:p>
        </w:tc>
      </w:tr>
      <w:tr w:rsidR="00605031" w:rsidRPr="00BA707C" w:rsidTr="00862A06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917188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43</w:t>
            </w:r>
            <w:r w:rsidR="00917188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282</w:t>
            </w:r>
            <w:r w:rsidR="00917188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282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407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ลูกหนี้ค่าบริการ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30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749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252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30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749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252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187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591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187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591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A16BCC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</w:t>
            </w:r>
            <w:r w:rsidR="00E64F8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349</w:t>
            </w:r>
            <w:r w:rsidR="00E64F8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634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605031" w:rsidRPr="00BA707C" w:rsidRDefault="00A16BCC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begin"/>
            </w:r>
            <w:r w:rsidR="00605031">
              <w:rPr>
                <w:rFonts w:ascii="Angsana New" w:hAnsi="Angsana New" w:cs="Angsana New"/>
                <w:sz w:val="22"/>
                <w:szCs w:val="22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separate"/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76</w:t>
            </w:r>
            <w:r w:rsidR="00917188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232</w:t>
            </w:r>
            <w:r w:rsidR="00917188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="004E0001" w:rsidRPr="004E0001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376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582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010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ind w:left="52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341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078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341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078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การเงิน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598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346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069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469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</w:tcPr>
          <w:p w:rsidR="00605031" w:rsidRPr="00BA707C" w:rsidRDefault="00605031" w:rsidP="00605031">
            <w:pPr>
              <w:ind w:left="180" w:right="-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918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472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918</w:t>
            </w:r>
          </w:p>
        </w:tc>
      </w:tr>
      <w:tr w:rsidR="00605031" w:rsidRPr="00BA707C" w:rsidTr="009652D5">
        <w:trPr>
          <w:cantSplit/>
          <w:trHeight w:val="20"/>
        </w:trPr>
        <w:tc>
          <w:tcPr>
            <w:tcW w:w="1872" w:type="dxa"/>
            <w:vAlign w:val="bottom"/>
          </w:tcPr>
          <w:p w:rsidR="00605031" w:rsidRPr="00BA707C" w:rsidRDefault="00605031" w:rsidP="00605031">
            <w:pPr>
              <w:ind w:left="180" w:right="-72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598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346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471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605031" w:rsidRPr="00BA707C" w:rsidRDefault="0060503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813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996</w:t>
            </w:r>
          </w:p>
        </w:tc>
        <w:tc>
          <w:tcPr>
            <w:tcW w:w="864" w:type="dxa"/>
            <w:vAlign w:val="bottom"/>
          </w:tcPr>
          <w:p w:rsidR="00605031" w:rsidRPr="00BA707C" w:rsidRDefault="004E0001" w:rsidP="006050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883</w:t>
            </w:r>
            <w:r w:rsidR="00605031" w:rsidRPr="00BA707C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465</w:t>
            </w:r>
          </w:p>
        </w:tc>
      </w:tr>
    </w:tbl>
    <w:p w:rsidR="00724A45" w:rsidRPr="00BA707C" w:rsidRDefault="00E34A6A" w:rsidP="00E34A6A">
      <w:pPr>
        <w:ind w:left="540" w:hanging="540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br w:type="page"/>
      </w:r>
    </w:p>
    <w:p w:rsidR="00724A45" w:rsidRPr="00BA707C" w:rsidRDefault="00724A45" w:rsidP="00E34A6A">
      <w:pPr>
        <w:ind w:left="540" w:hanging="540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4E0001" w:rsidP="00E34A6A">
      <w:pPr>
        <w:ind w:left="540" w:hanging="540"/>
        <w:jc w:val="both"/>
        <w:rPr>
          <w:rFonts w:ascii="Angsana New" w:hAnsi="Angsana New" w:cs="Angsana New"/>
          <w:sz w:val="28"/>
          <w:szCs w:val="28"/>
          <w:cs/>
          <w:lang w:eastAsia="th-TH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  <w:lang w:eastAsia="th-TH"/>
        </w:rPr>
        <w:tab/>
        <w:t>เครื่องมือทางการเงิน</w:t>
      </w:r>
      <w:r w:rsidR="00E34A6A" w:rsidRPr="00BA707C">
        <w:rPr>
          <w:rFonts w:ascii="Angsana New" w:hAnsi="Angsana New" w:cs="Angsana New" w:hint="cs"/>
          <w:sz w:val="28"/>
          <w:szCs w:val="28"/>
          <w:cs/>
          <w:lang w:eastAsia="th-TH"/>
        </w:rPr>
        <w:t xml:space="preserve"> (ต่อ)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</w:p>
    <w:p w:rsidR="00605031" w:rsidRPr="00BA707C" w:rsidRDefault="004E0001" w:rsidP="00605031">
      <w:pPr>
        <w:ind w:left="1080" w:hanging="540"/>
        <w:jc w:val="both"/>
        <w:rPr>
          <w:rFonts w:ascii="Angsana New" w:hAnsi="Angsana New" w:cs="Angsana New"/>
          <w:sz w:val="28"/>
          <w:szCs w:val="28"/>
          <w:cs/>
          <w:lang w:val="en-GB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605031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1</w:t>
      </w:r>
      <w:r w:rsidR="00605031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ความเสี่ยงด้านตลาด </w:t>
      </w:r>
      <w:r w:rsidR="00605031" w:rsidRPr="00BA707C">
        <w:rPr>
          <w:rFonts w:ascii="Angsana New" w:hAnsi="Angsana New" w:cs="Angsana New" w:hint="cs"/>
          <w:sz w:val="28"/>
          <w:szCs w:val="28"/>
          <w:cs/>
          <w:lang w:val="en-GB"/>
        </w:rPr>
        <w:t>(ต่อ)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  <w:lang w:eastAsia="th-TH"/>
        </w:rPr>
      </w:pPr>
    </w:p>
    <w:p w:rsidR="00E34A6A" w:rsidRPr="00BA707C" w:rsidRDefault="00E34A6A" w:rsidP="00E34A6A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(Interest Rate Risk) (ต่อ)</w:t>
      </w:r>
    </w:p>
    <w:p w:rsidR="00E34A6A" w:rsidRPr="00BA707C" w:rsidRDefault="00E34A6A" w:rsidP="00E34A6A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>สินทรัพย์ทางการเงินจำแนกตามประเภทอัตราดอกเบี้ย</w:t>
      </w:r>
      <w:r w:rsidRPr="00BA707C">
        <w:rPr>
          <w:rFonts w:ascii="Angsana New" w:hAnsi="Angsana New" w:cs="Angsana New" w:hint="cs"/>
          <w:sz w:val="28"/>
          <w:szCs w:val="28"/>
          <w:cs/>
        </w:rPr>
        <w:t>ได้ดังนี้ (ต่อ)</w:t>
      </w:r>
    </w:p>
    <w:p w:rsidR="00E34A6A" w:rsidRPr="00BA707C" w:rsidRDefault="00E34A6A" w:rsidP="00E34A6A">
      <w:pPr>
        <w:ind w:left="1080"/>
        <w:jc w:val="both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707C">
        <w:rPr>
          <w:rFonts w:ascii="Angsana New" w:hAnsi="Angsana New" w:cs="Angsana New" w:hint="cs"/>
          <w:sz w:val="28"/>
          <w:szCs w:val="28"/>
          <w:cs/>
        </w:rPr>
        <w:t>กิจการมีสินทรัพย์ทางการเงินและหนี้สินทางการเงินที่ก่อให้เกิดรายได้และค่าใช้จ่ายยอดคงเหลือถัวเฉลี่ย</w:t>
      </w:r>
      <w:r w:rsidR="00724A45" w:rsidRPr="00BA707C">
        <w:rPr>
          <w:rFonts w:ascii="Angsana New" w:hAnsi="Angsana New" w:cs="Angsana New" w:hint="cs"/>
          <w:sz w:val="28"/>
          <w:szCs w:val="28"/>
          <w:cs/>
        </w:rPr>
        <w:br/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ที่คำนวณโดยถัวเฉลี่ยจากยอดคงเหลือในระหว่างปีของสินทรัพย์/หนี้สินทางการเงินอัตราเฉลี่ยของดอกเบี้ยและเงินปันผล สำหรับปีสิ้นสุดวันที่ </w:t>
      </w:r>
      <w:r w:rsidR="004E0001" w:rsidRPr="004E0001">
        <w:rPr>
          <w:rFonts w:ascii="Angsana New" w:hAnsi="Angsana New" w:cs="Angsana New" w:hint="cs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z w:val="28"/>
          <w:szCs w:val="28"/>
          <w:cs/>
        </w:rPr>
        <w:t xml:space="preserve"> ธันวาคม เป็นดังนี้</w:t>
      </w: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314" w:type="dxa"/>
        <w:tblInd w:w="828" w:type="dxa"/>
        <w:tblLayout w:type="fixed"/>
        <w:tblLook w:val="0000"/>
      </w:tblPr>
      <w:tblGrid>
        <w:gridCol w:w="3150"/>
        <w:gridCol w:w="864"/>
        <w:gridCol w:w="864"/>
        <w:gridCol w:w="859"/>
        <w:gridCol w:w="859"/>
        <w:gridCol w:w="859"/>
        <w:gridCol w:w="859"/>
      </w:tblGrid>
      <w:tr w:rsidR="00290D18" w:rsidRPr="00BA707C" w:rsidTr="00084C2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255"/>
              <w:rPr>
                <w:rFonts w:ascii="Angsana New" w:hAnsi="Angsana New" w:cs="Angsana New"/>
                <w:cs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AD18CF" w:rsidP="003916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257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AD18CF" w:rsidP="003916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290D18" w:rsidRPr="00BA707C" w:rsidTr="00084C2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255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ยอดคงเหลือ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-85"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ยอดคงเหลือ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-44"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90D18" w:rsidRPr="00BA707C" w:rsidTr="00084C2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left="255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ถัวเฉลี่ย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อัตราเฉลี่ย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ถัวเฉลี่ย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อัตราเฉลี่ย</w:t>
            </w:r>
          </w:p>
        </w:tc>
      </w:tr>
      <w:tr w:rsidR="00290D18" w:rsidRPr="00BA707C" w:rsidTr="00084C2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keepNext/>
              <w:pBdr>
                <w:bottom w:val="single" w:sz="4" w:space="1" w:color="auto"/>
              </w:pBdr>
              <w:ind w:left="255"/>
              <w:contextualSpacing/>
              <w:jc w:val="center"/>
              <w:outlineLvl w:val="6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(ร้อยละ)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cs/>
              </w:rPr>
              <w:t>(ร้อยละ)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keepNext/>
              <w:ind w:left="255" w:right="-108"/>
              <w:outlineLvl w:val="0"/>
              <w:rPr>
                <w:rFonts w:ascii="Angsana New" w:hAnsi="Angsana New" w:cs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3916FE">
            <w:pPr>
              <w:keepNext/>
              <w:ind w:left="255" w:right="-108"/>
              <w:outlineLvl w:val="0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BA707C">
              <w:rPr>
                <w:rFonts w:ascii="Angsana New" w:hAnsi="Angsana New" w:cs="Angsana New" w:hint="cs"/>
                <w:b/>
                <w:bCs/>
                <w:snapToGrid w:val="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3916FE">
            <w:pPr>
              <w:ind w:right="-72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28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80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17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เงินลงทุนระยะสั้น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46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44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51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13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39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16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16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ลูกหนี้ค่าบริการ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20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48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17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57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ลูกหนี้กิจการที่เกี่ยวข้องกัน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26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19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left="255"/>
              <w:rPr>
                <w:rFonts w:ascii="Angsana New" w:hAnsi="Angsana New" w:cs="Angsana New"/>
                <w:spacing w:val="-4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71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45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51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34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95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17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left="255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left="255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48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562C14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53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75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</w:t>
            </w:r>
            <w:r w:rsidR="00562C1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95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1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33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77</w:t>
            </w:r>
          </w:p>
        </w:tc>
      </w:tr>
      <w:tr w:rsidR="00290D18" w:rsidRPr="00BA707C" w:rsidTr="00084C2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923F26">
            <w:pPr>
              <w:ind w:left="255" w:right="133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</w:rPr>
              <w:t>ค่าใช้จ่ายค้างจ่าย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AC4AB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70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AC4AB4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AC4AB4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2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74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A707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290D18" w:rsidRPr="00BA707C" w:rsidTr="00084C24">
        <w:trPr>
          <w:cantSplit/>
          <w:trHeight w:val="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left="255"/>
              <w:rPr>
                <w:rFonts w:ascii="Angsana New" w:hAnsi="Angsana New" w:cs="Angsana New"/>
                <w:cs/>
              </w:rPr>
            </w:pPr>
            <w:r w:rsidRPr="00BA707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5</w:t>
            </w:r>
            <w:r w:rsidR="00AC4AB4" w:rsidRPr="00BA707C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93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AC4AB4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4</w:t>
            </w:r>
            <w:r w:rsidR="00923F26" w:rsidRPr="00BA707C">
              <w:rPr>
                <w:rFonts w:ascii="Angsana New" w:hAnsi="Angsana New" w:cs="Angsana New" w:hint="cs"/>
                <w:lang w:val="en-GB"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60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923F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001">
              <w:rPr>
                <w:rFonts w:ascii="Angsana New" w:hAnsi="Angsana New" w:cs="Angsana New" w:hint="cs"/>
                <w:lang w:val="en-GB"/>
              </w:rPr>
              <w:t>0</w:t>
            </w:r>
            <w:r w:rsidR="00923F26" w:rsidRPr="00BA707C">
              <w:rPr>
                <w:rFonts w:ascii="Angsana New" w:hAnsi="Angsana New" w:cs="Angsana New" w:hint="cs"/>
                <w:cs/>
              </w:rPr>
              <w:t>.</w:t>
            </w:r>
            <w:r w:rsidRPr="004E0001">
              <w:rPr>
                <w:rFonts w:ascii="Angsana New" w:hAnsi="Angsana New" w:cs="Angsana New" w:hint="cs"/>
                <w:lang w:val="en-GB"/>
              </w:rPr>
              <w:t>08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923F26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:rsidR="00E34A6A" w:rsidRPr="00BA707C" w:rsidRDefault="00E34A6A" w:rsidP="00E34A6A">
      <w:pPr>
        <w:ind w:left="1080"/>
        <w:jc w:val="both"/>
        <w:rPr>
          <w:rFonts w:ascii="Angsana New" w:hAnsi="Angsana New" w:cs="Angsana New"/>
          <w:sz w:val="28"/>
          <w:szCs w:val="28"/>
          <w:lang w:val="en-GB" w:eastAsia="th-TH"/>
        </w:rPr>
      </w:pPr>
    </w:p>
    <w:p w:rsidR="00724A45" w:rsidRPr="00BA707C" w:rsidRDefault="00E34A6A" w:rsidP="00E34A6A">
      <w:pPr>
        <w:ind w:left="540" w:hanging="540"/>
        <w:jc w:val="both"/>
        <w:rPr>
          <w:rFonts w:ascii="Angsana New" w:hAnsi="Angsana New" w:cs="Angsana New"/>
          <w:b/>
          <w:bCs/>
          <w:sz w:val="28"/>
          <w:szCs w:val="28"/>
          <w:lang w:val="en-GB" w:eastAsia="th-TH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 w:eastAsia="th-TH"/>
        </w:rPr>
        <w:br w:type="page"/>
      </w:r>
    </w:p>
    <w:p w:rsidR="00724A45" w:rsidRPr="00BA707C" w:rsidRDefault="00724A45" w:rsidP="00E34A6A">
      <w:pPr>
        <w:ind w:left="540" w:hanging="540"/>
        <w:jc w:val="both"/>
        <w:rPr>
          <w:rFonts w:ascii="Angsana New" w:hAnsi="Angsana New" w:cs="Angsana New"/>
          <w:sz w:val="28"/>
          <w:szCs w:val="28"/>
          <w:lang w:val="en-GB" w:eastAsia="th-TH"/>
        </w:rPr>
      </w:pPr>
    </w:p>
    <w:p w:rsidR="00E34A6A" w:rsidRPr="00BA707C" w:rsidRDefault="004E0001" w:rsidP="00E34A6A">
      <w:pPr>
        <w:ind w:left="540" w:hanging="540"/>
        <w:jc w:val="both"/>
        <w:rPr>
          <w:rFonts w:ascii="Angsana New" w:hAnsi="Angsana New" w:cs="Angsana New"/>
          <w:sz w:val="28"/>
          <w:szCs w:val="28"/>
          <w:cs/>
          <w:lang w:eastAsia="th-TH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  <w:lang w:eastAsia="th-TH"/>
        </w:rPr>
        <w:tab/>
        <w:t>เครื่องมือทางการเงิน</w:t>
      </w:r>
      <w:r w:rsidR="00E34A6A" w:rsidRPr="00BA707C">
        <w:rPr>
          <w:rFonts w:ascii="Angsana New" w:hAnsi="Angsana New" w:cs="Angsana New" w:hint="cs"/>
          <w:sz w:val="28"/>
          <w:szCs w:val="28"/>
          <w:cs/>
          <w:lang w:eastAsia="th-TH"/>
        </w:rPr>
        <w:t xml:space="preserve"> (ต่อ)</w:t>
      </w:r>
    </w:p>
    <w:p w:rsidR="00E34A6A" w:rsidRPr="00BA707C" w:rsidRDefault="00E34A6A" w:rsidP="00E34A6A">
      <w:pPr>
        <w:ind w:left="1080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4E0001" w:rsidP="00084C24">
      <w:pPr>
        <w:ind w:left="1080" w:hanging="54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2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>ความเสี่ยงด้านสภาพคล่อง</w:t>
      </w: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E34A6A" w:rsidP="00E34A6A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วันที่ที่ครบกำหนดของเครื่องมือทางการเงินนับจากวันที่ในงบแสดงฐานะการเงินณ วันที่ </w:t>
      </w:r>
      <w:r w:rsidR="004E0001" w:rsidRPr="004E0001">
        <w:rPr>
          <w:rFonts w:ascii="Angsana New" w:hAnsi="Angsana New" w:cs="Angsana New" w:hint="cs"/>
          <w:spacing w:val="-6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ธันวาคม </w:t>
      </w:r>
      <w:r w:rsidR="00AD18CF"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sz w:val="28"/>
          <w:szCs w:val="28"/>
          <w:lang w:val="en-GB"/>
        </w:rPr>
        <w:t>2561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 </w:t>
      </w:r>
      <w:r w:rsidR="00AD18CF"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sz w:val="28"/>
          <w:szCs w:val="28"/>
          <w:lang w:val="en-GB"/>
        </w:rPr>
        <w:t>2560</w:t>
      </w:r>
      <w:r w:rsidR="00724A45" w:rsidRPr="00BA707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 </w:t>
      </w:r>
      <w:r w:rsidRPr="00BA707C">
        <w:rPr>
          <w:rFonts w:ascii="Angsana New" w:hAnsi="Angsana New" w:cs="Angsana New" w:hint="cs"/>
          <w:spacing w:val="-2"/>
          <w:sz w:val="28"/>
          <w:szCs w:val="28"/>
          <w:cs/>
        </w:rPr>
        <w:t>มีดังนี้</w:t>
      </w:r>
    </w:p>
    <w:p w:rsidR="00E34A6A" w:rsidRPr="00BA707C" w:rsidRDefault="00E34A6A" w:rsidP="00E34A6A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tbl>
      <w:tblPr>
        <w:tblW w:w="8538" w:type="dxa"/>
        <w:tblInd w:w="588" w:type="dxa"/>
        <w:tblLayout w:type="fixed"/>
        <w:tblLook w:val="0000"/>
      </w:tblPr>
      <w:tblGrid>
        <w:gridCol w:w="3570"/>
        <w:gridCol w:w="1260"/>
        <w:gridCol w:w="1260"/>
        <w:gridCol w:w="1260"/>
        <w:gridCol w:w="1188"/>
      </w:tblGrid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96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AD18CF" w:rsidP="00084C24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pBdr>
                <w:bottom w:val="single" w:sz="4" w:space="1" w:color="auto"/>
              </w:pBdr>
              <w:ind w:left="487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134220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597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134220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134220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597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</w:p>
        </w:tc>
      </w:tr>
      <w:tr w:rsidR="00290D18" w:rsidRPr="00DD2BF9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34A6A" w:rsidRPr="00DD2BF9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2BF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DD2BF9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52</w:t>
            </w:r>
            <w:r w:rsidR="00134220"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288</w:t>
            </w:r>
            <w:r w:rsidR="00134220"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DD2BF9" w:rsidRDefault="00C410AE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DD2BF9" w:rsidRDefault="00C410AE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DD2BF9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52</w:t>
            </w:r>
            <w:r w:rsidR="00134220"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288</w:t>
            </w:r>
            <w:r w:rsidR="00134220" w:rsidRPr="00DD2B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442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ลูกหนี้ค่าบริการ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C410AE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32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508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C410AE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32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508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440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C410AE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443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979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C410AE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443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979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54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874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32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952</w:t>
            </w:r>
            <w:r w:rsidR="00C410AE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C410AE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87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837</w:t>
            </w:r>
            <w:r w:rsidR="0055778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/>
                <w:sz w:val="28"/>
                <w:szCs w:val="28"/>
                <w:lang w:val="en-GB"/>
              </w:rPr>
              <w:t>966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91790" w:rsidRPr="00BA707C" w:rsidRDefault="00E91790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044E69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044E69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91790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312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91790" w:rsidRPr="00BA707C" w:rsidRDefault="00E91790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044E69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471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91790" w:rsidRPr="00BA707C" w:rsidRDefault="00044E69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91790" w:rsidRPr="00BA707C" w:rsidRDefault="004E0001" w:rsidP="00084C2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471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123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34A6A" w:rsidRPr="00BA707C" w:rsidRDefault="00E91790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044E69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237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044E69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237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842</w:t>
            </w:r>
          </w:p>
        </w:tc>
      </w:tr>
      <w:tr w:rsidR="00290D18" w:rsidRPr="00BA707C" w:rsidTr="00724A4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6A" w:rsidRPr="00BA707C" w:rsidRDefault="00E34A6A" w:rsidP="00084C24">
            <w:pPr>
              <w:ind w:left="487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044E69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717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277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E34A6A" w:rsidRPr="00BA707C" w:rsidRDefault="00044E69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E34A6A" w:rsidRPr="00BA707C" w:rsidRDefault="004E0001" w:rsidP="00084C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717</w:t>
            </w:r>
            <w:r w:rsidR="006E1DA2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277</w:t>
            </w:r>
          </w:p>
        </w:tc>
      </w:tr>
    </w:tbl>
    <w:p w:rsidR="00E34A6A" w:rsidRPr="00BA707C" w:rsidRDefault="00E34A6A" w:rsidP="00E34A6A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724A45" w:rsidRPr="00BA707C" w:rsidRDefault="00E34A6A" w:rsidP="00E34A6A">
      <w:pPr>
        <w:ind w:left="540" w:hanging="540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BA707C">
        <w:rPr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724A45" w:rsidRPr="00BA707C" w:rsidRDefault="00724A45" w:rsidP="00E34A6A">
      <w:pPr>
        <w:ind w:left="540" w:hanging="540"/>
        <w:rPr>
          <w:rFonts w:ascii="Angsana New" w:hAnsi="Angsana New" w:cs="Angsana New"/>
          <w:sz w:val="28"/>
          <w:szCs w:val="28"/>
          <w:lang w:val="en-GB"/>
        </w:rPr>
      </w:pPr>
    </w:p>
    <w:p w:rsidR="00E34A6A" w:rsidRPr="00BA707C" w:rsidRDefault="004E0001" w:rsidP="00E34A6A">
      <w:pPr>
        <w:ind w:left="540" w:hanging="540"/>
        <w:rPr>
          <w:rFonts w:ascii="Angsana New" w:hAnsi="Angsana New" w:cs="Angsana New"/>
          <w:sz w:val="28"/>
          <w:szCs w:val="28"/>
          <w:cs/>
          <w:lang w:eastAsia="th-TH"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  <w:lang w:eastAsia="th-TH"/>
        </w:rPr>
        <w:tab/>
        <w:t>เครื่องมือทางการเงิน</w:t>
      </w:r>
      <w:r w:rsidR="00E34A6A" w:rsidRPr="00BA707C">
        <w:rPr>
          <w:rFonts w:ascii="Angsana New" w:hAnsi="Angsana New" w:cs="Angsana New" w:hint="cs"/>
          <w:sz w:val="28"/>
          <w:szCs w:val="28"/>
          <w:cs/>
          <w:lang w:eastAsia="th-TH"/>
        </w:rPr>
        <w:t xml:space="preserve"> (ต่อ)</w:t>
      </w: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lang w:val="en-GB" w:eastAsia="th-TH"/>
        </w:rPr>
      </w:pPr>
    </w:p>
    <w:p w:rsidR="00E34A6A" w:rsidRPr="00BA707C" w:rsidRDefault="004E0001" w:rsidP="00E34A6A">
      <w:pPr>
        <w:tabs>
          <w:tab w:val="left" w:pos="1080"/>
        </w:tabs>
        <w:ind w:left="54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4E0001">
        <w:rPr>
          <w:rFonts w:ascii="Angsana New" w:hAnsi="Angsana New" w:cs="Angsana New"/>
          <w:b/>
          <w:bCs/>
          <w:sz w:val="28"/>
          <w:szCs w:val="28"/>
          <w:lang w:val="en-GB"/>
        </w:rPr>
        <w:t>24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Pr="004E0001">
        <w:rPr>
          <w:rFonts w:ascii="Angsana New" w:hAnsi="Angsana New" w:cs="Angsana New" w:hint="cs"/>
          <w:b/>
          <w:bCs/>
          <w:sz w:val="28"/>
          <w:szCs w:val="28"/>
          <w:lang w:val="en-GB"/>
        </w:rPr>
        <w:t>2</w:t>
      </w:r>
      <w:r w:rsidR="00E34A6A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ab/>
        <w:t>ความเสี่ยงด้านสภาพคล่อง</w:t>
      </w:r>
      <w:r w:rsidR="00236826" w:rsidRPr="00BA707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34A6A" w:rsidRPr="00BA707C">
        <w:rPr>
          <w:rFonts w:ascii="Angsana New" w:hAnsi="Angsana New" w:cs="Angsana New" w:hint="cs"/>
          <w:sz w:val="28"/>
          <w:szCs w:val="28"/>
          <w:cs/>
        </w:rPr>
        <w:t>(ต่อ)</w:t>
      </w:r>
    </w:p>
    <w:p w:rsidR="00E34A6A" w:rsidRPr="00BA707C" w:rsidRDefault="00E34A6A" w:rsidP="00E34A6A">
      <w:pPr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E34A6A" w:rsidRPr="00BA707C" w:rsidRDefault="00E34A6A" w:rsidP="00E34A6A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 w:cs="Angsana New"/>
          <w:sz w:val="28"/>
          <w:szCs w:val="28"/>
          <w:cs/>
          <w:lang w:eastAsia="th-TH"/>
        </w:rPr>
      </w:pP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วันที่ที่ครบกำหนดของเครื่องมือทางการเงินนับจากวันที่ในงบแสดงฐานะการเงินณ วันที่ </w:t>
      </w:r>
      <w:r w:rsidR="004E0001" w:rsidRPr="004E0001">
        <w:rPr>
          <w:rFonts w:ascii="Angsana New" w:hAnsi="Angsana New" w:cs="Angsana New" w:hint="cs"/>
          <w:spacing w:val="-6"/>
          <w:sz w:val="28"/>
          <w:szCs w:val="28"/>
          <w:lang w:val="en-GB"/>
        </w:rPr>
        <w:t>31</w:t>
      </w:r>
      <w:r w:rsidRPr="00BA707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ธันวาคม </w:t>
      </w:r>
      <w:r w:rsidR="00AD18CF"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sz w:val="28"/>
          <w:szCs w:val="28"/>
          <w:lang w:val="en-GB"/>
        </w:rPr>
        <w:t>2561</w:t>
      </w:r>
      <w:r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 </w:t>
      </w:r>
      <w:r w:rsidR="00AD18CF" w:rsidRPr="00BA707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พ.ศ. </w:t>
      </w:r>
      <w:r w:rsidR="004E0001" w:rsidRPr="004E0001">
        <w:rPr>
          <w:rFonts w:ascii="Angsana New" w:hAnsi="Angsana New" w:cs="Angsana New" w:hint="cs"/>
          <w:spacing w:val="-4"/>
          <w:sz w:val="28"/>
          <w:szCs w:val="28"/>
          <w:lang w:val="en-GB"/>
        </w:rPr>
        <w:t>2560</w:t>
      </w:r>
      <w:r w:rsidR="00724A45" w:rsidRPr="00BA707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</w:t>
      </w:r>
      <w:r w:rsidRPr="00BA70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มีดังนี้ </w:t>
      </w:r>
      <w:r w:rsidRPr="00BA707C">
        <w:rPr>
          <w:rFonts w:ascii="Angsana New" w:hAnsi="Angsana New" w:cs="Angsana New" w:hint="cs"/>
          <w:sz w:val="28"/>
          <w:szCs w:val="28"/>
          <w:cs/>
          <w:lang w:eastAsia="th-TH"/>
        </w:rPr>
        <w:t>(ต่อ)</w:t>
      </w:r>
    </w:p>
    <w:p w:rsidR="00E34A6A" w:rsidRPr="00BA707C" w:rsidRDefault="00E34A6A" w:rsidP="00E34A6A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 w:cs="Angsana New"/>
          <w:sz w:val="28"/>
          <w:szCs w:val="28"/>
          <w:cs/>
          <w:lang w:eastAsia="th-TH"/>
        </w:rPr>
      </w:pPr>
    </w:p>
    <w:tbl>
      <w:tblPr>
        <w:tblW w:w="8538" w:type="dxa"/>
        <w:tblInd w:w="588" w:type="dxa"/>
        <w:tblLayout w:type="fixed"/>
        <w:tblLook w:val="0000"/>
      </w:tblPr>
      <w:tblGrid>
        <w:gridCol w:w="3570"/>
        <w:gridCol w:w="1260"/>
        <w:gridCol w:w="1260"/>
        <w:gridCol w:w="1260"/>
        <w:gridCol w:w="1188"/>
      </w:tblGrid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tabs>
                <w:tab w:val="left" w:pos="1440"/>
              </w:tabs>
              <w:ind w:left="495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96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tabs>
                <w:tab w:val="left" w:pos="1440"/>
              </w:tabs>
              <w:ind w:left="495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4E0001" w:rsidRPr="004E00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pBdr>
                <w:bottom w:val="single" w:sz="4" w:space="1" w:color="auto"/>
              </w:pBdr>
              <w:tabs>
                <w:tab w:val="left" w:pos="1440"/>
              </w:tabs>
              <w:ind w:left="495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tabs>
                <w:tab w:val="left" w:pos="1440"/>
              </w:tabs>
              <w:ind w:left="495" w:right="-72"/>
              <w:rPr>
                <w:rFonts w:ascii="Angsana New" w:hAnsi="Angsana New" w:cs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tabs>
                <w:tab w:val="left" w:pos="1440"/>
              </w:tabs>
              <w:ind w:left="495"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632"/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362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760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43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43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282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407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ลูกหนี้ค่าบริการ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30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749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30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749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252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187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591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187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591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double" w:sz="4" w:space="1" w:color="auto"/>
              </w:pBd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48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645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32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936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843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81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582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010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tabs>
                <w:tab w:val="left" w:pos="1440"/>
              </w:tabs>
              <w:ind w:left="495" w:right="-7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1440"/>
              </w:tabs>
              <w:ind w:left="492"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341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078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341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078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598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471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1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069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290D18" w:rsidRPr="00BA707C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472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918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sing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472</w:t>
            </w:r>
            <w:r w:rsidR="00923F26" w:rsidRPr="00BA707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4E0001">
              <w:rPr>
                <w:rFonts w:ascii="Angsana New" w:hAnsi="Angsana New" w:cs="Angsana New" w:hint="cs"/>
                <w:snapToGrid w:val="0"/>
                <w:sz w:val="28"/>
                <w:szCs w:val="28"/>
                <w:lang w:val="en-GB" w:eastAsia="th-TH"/>
              </w:rPr>
              <w:t>918</w:t>
            </w:r>
          </w:p>
        </w:tc>
      </w:tr>
      <w:tr w:rsidR="00290D18" w:rsidRPr="0001588D" w:rsidTr="008526FA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26" w:rsidRPr="00BA707C" w:rsidRDefault="00923F26" w:rsidP="00D74108">
            <w:pPr>
              <w:ind w:left="495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923F26" w:rsidP="00084C24">
            <w:pPr>
              <w:pBdr>
                <w:bottom w:val="double" w:sz="4" w:space="1" w:color="auto"/>
              </w:pBd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412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23F26" w:rsidRPr="00BA707C" w:rsidRDefault="004E0001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471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123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:rsidR="00923F26" w:rsidRPr="0001588D" w:rsidRDefault="004E0001" w:rsidP="00084C24">
            <w:pPr>
              <w:pBdr>
                <w:bottom w:val="double" w:sz="4" w:space="1" w:color="auto"/>
              </w:pBd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883</w:t>
            </w:r>
            <w:r w:rsidR="00923F26" w:rsidRPr="00BA707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4E0001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465</w:t>
            </w:r>
          </w:p>
        </w:tc>
      </w:tr>
    </w:tbl>
    <w:p w:rsidR="00E34A6A" w:rsidRPr="00346895" w:rsidRDefault="00E34A6A" w:rsidP="002B4FCD">
      <w:pPr>
        <w:ind w:left="1080"/>
        <w:rPr>
          <w:rFonts w:ascii="Angsana New" w:hAnsi="Angsana New" w:cs="Angsana New" w:hint="cs"/>
          <w:sz w:val="28"/>
          <w:szCs w:val="28"/>
          <w:cs/>
        </w:rPr>
      </w:pPr>
    </w:p>
    <w:sectPr w:rsidR="00E34A6A" w:rsidRPr="00346895" w:rsidSect="00947421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3B7" w:rsidRDefault="008853B7">
      <w:pPr>
        <w:rPr>
          <w:cs/>
        </w:rPr>
      </w:pPr>
      <w:r>
        <w:separator/>
      </w:r>
    </w:p>
  </w:endnote>
  <w:endnote w:type="continuationSeparator" w:id="1">
    <w:p w:rsidR="008853B7" w:rsidRDefault="008853B7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B7" w:rsidRDefault="00A16BCC" w:rsidP="001D4A7D">
    <w:pPr>
      <w:pStyle w:val="Footer"/>
      <w:pBdr>
        <w:top w:val="single" w:sz="8" w:space="1" w:color="auto"/>
      </w:pBdr>
      <w:jc w:val="right"/>
      <w:rPr>
        <w:rFonts w:ascii="Angsana New" w:hAnsi="Angsana New"/>
        <w:sz w:val="28"/>
        <w:szCs w:val="28"/>
        <w:lang w:val="en-GB"/>
      </w:rPr>
    </w:pPr>
    <w:r>
      <w:rPr>
        <w:rStyle w:val="PageNumber"/>
        <w:rFonts w:ascii="Angsana New" w:hAnsi="Angsana New"/>
        <w:sz w:val="28"/>
        <w:szCs w:val="28"/>
        <w:lang w:val="en-GB"/>
      </w:rPr>
      <w:fldChar w:fldCharType="begin"/>
    </w:r>
    <w:r w:rsidR="008853B7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>
      <w:rPr>
        <w:rStyle w:val="PageNumber"/>
        <w:rFonts w:ascii="Angsana New" w:hAnsi="Angsana New"/>
        <w:sz w:val="28"/>
        <w:szCs w:val="28"/>
        <w:lang w:val="en-GB"/>
      </w:rPr>
      <w:fldChar w:fldCharType="separate"/>
    </w:r>
    <w:r w:rsidR="005C0DB7">
      <w:rPr>
        <w:rStyle w:val="PageNumber"/>
        <w:rFonts w:ascii="Angsana New" w:hAnsi="Angsana New"/>
        <w:noProof/>
        <w:sz w:val="28"/>
        <w:szCs w:val="28"/>
        <w:lang w:val="en-GB"/>
      </w:rPr>
      <w:t>56</w:t>
    </w:r>
    <w:r>
      <w:rPr>
        <w:rStyle w:val="PageNumber"/>
        <w:rFonts w:ascii="Angsana New" w:hAnsi="Angsana New"/>
        <w:sz w:val="28"/>
        <w:szCs w:val="28"/>
        <w:lang w:val="en-GB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B7" w:rsidRPr="002B28D8" w:rsidRDefault="00A16BCC" w:rsidP="001D4A7D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sz w:val="28"/>
        <w:szCs w:val="28"/>
        <w:cs/>
      </w:rPr>
    </w:pPr>
    <w:r w:rsidRPr="002B28D8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="008853B7" w:rsidRPr="002B28D8">
      <w:rPr>
        <w:rStyle w:val="PageNumber"/>
        <w:rFonts w:ascii="Angsana New" w:hAnsi="Angsana New" w:cs="Angsana New"/>
        <w:sz w:val="28"/>
        <w:szCs w:val="28"/>
        <w:cs/>
      </w:rPr>
      <w:instrText xml:space="preserve"> PAGE </w:instrText>
    </w:r>
    <w:r w:rsidRPr="002B28D8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="008853B7">
      <w:rPr>
        <w:rStyle w:val="PageNumber"/>
        <w:rFonts w:ascii="Angsana New" w:hAnsi="Angsana New" w:cs="Angsana New"/>
        <w:noProof/>
        <w:sz w:val="28"/>
        <w:szCs w:val="28"/>
        <w:cs/>
      </w:rPr>
      <w:t>6</w:t>
    </w:r>
    <w:r w:rsidRPr="002B28D8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3B7" w:rsidRDefault="008853B7">
      <w:pPr>
        <w:rPr>
          <w:cs/>
        </w:rPr>
      </w:pPr>
      <w:r>
        <w:separator/>
      </w:r>
    </w:p>
  </w:footnote>
  <w:footnote w:type="continuationSeparator" w:id="1">
    <w:p w:rsidR="008853B7" w:rsidRDefault="008853B7">
      <w:pPr>
        <w:rPr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B7" w:rsidRDefault="008853B7" w:rsidP="001904C1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62710B">
      <w:rPr>
        <w:rFonts w:ascii="Angsana New" w:hAnsi="Angsana New" w:cs="Angsana New"/>
        <w:b/>
        <w:bCs/>
        <w:cs/>
      </w:rPr>
      <w:t xml:space="preserve">บริษัท </w:t>
    </w:r>
    <w:r w:rsidRPr="0062710B">
      <w:rPr>
        <w:rFonts w:ascii="Angsana New" w:hAnsi="Angsana New" w:cs="Angsana New"/>
        <w:b/>
        <w:bCs/>
        <w:cs/>
        <w:lang w:val="en-GB"/>
      </w:rPr>
      <w:t>โกลบอล เซอร์วิส</w:t>
    </w:r>
    <w:r w:rsidRPr="0062710B">
      <w:rPr>
        <w:rFonts w:ascii="Angsana New" w:hAnsi="Angsana New" w:cs="Angsana New"/>
        <w:b/>
        <w:bCs/>
        <w:lang w:val="en-GB"/>
      </w:rPr>
      <w:t xml:space="preserve"> </w:t>
    </w:r>
    <w:r w:rsidRPr="0062710B">
      <w:rPr>
        <w:rFonts w:ascii="Angsana New" w:hAnsi="Angsana New" w:cs="Angsana New"/>
        <w:b/>
        <w:bCs/>
        <w:cs/>
        <w:lang w:val="en-GB"/>
      </w:rPr>
      <w:t>เซ็นเตอร์</w:t>
    </w:r>
    <w:r w:rsidRPr="0062710B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</w:p>
  <w:p w:rsidR="008853B7" w:rsidRDefault="008853B7" w:rsidP="00904876">
    <w:pPr>
      <w:pStyle w:val="a"/>
      <w:ind w:right="0"/>
      <w:jc w:val="both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   (เดิมชื่อ “</w:t>
    </w:r>
    <w:r w:rsidRPr="0062710B">
      <w:rPr>
        <w:rFonts w:ascii="Angsana New" w:hAnsi="Angsana New" w:cs="Angsana New"/>
        <w:b/>
        <w:bCs/>
        <w:cs/>
      </w:rPr>
      <w:t xml:space="preserve">บริษัท </w:t>
    </w:r>
    <w:r w:rsidRPr="0062710B">
      <w:rPr>
        <w:rFonts w:ascii="Angsana New" w:hAnsi="Angsana New" w:cs="Angsana New"/>
        <w:b/>
        <w:bCs/>
        <w:cs/>
        <w:lang w:val="en-GB"/>
      </w:rPr>
      <w:t>โกลบอล เซอร์วิส</w:t>
    </w:r>
    <w:r w:rsidRPr="0062710B">
      <w:rPr>
        <w:rFonts w:ascii="Angsana New" w:hAnsi="Angsana New" w:cs="Angsana New"/>
        <w:b/>
        <w:bCs/>
        <w:lang w:val="en-GB"/>
      </w:rPr>
      <w:t xml:space="preserve"> </w:t>
    </w:r>
    <w:r w:rsidRPr="0062710B">
      <w:rPr>
        <w:rFonts w:ascii="Angsana New" w:hAnsi="Angsana New" w:cs="Angsana New"/>
        <w:b/>
        <w:bCs/>
        <w:cs/>
        <w:lang w:val="en-GB"/>
      </w:rPr>
      <w:t>เซ็นเตอร์</w:t>
    </w:r>
    <w:r w:rsidRPr="0062710B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 w:hint="cs"/>
        <w:b/>
        <w:bCs/>
        <w:cs/>
      </w:rPr>
      <w:t>”)</w:t>
    </w:r>
  </w:p>
  <w:p w:rsidR="008853B7" w:rsidRPr="0062710B" w:rsidRDefault="008853B7" w:rsidP="00274874">
    <w:pPr>
      <w:pStyle w:val="a"/>
      <w:tabs>
        <w:tab w:val="left" w:pos="720"/>
        <w:tab w:val="right" w:pos="6120"/>
        <w:tab w:val="right" w:pos="7560"/>
        <w:tab w:val="right" w:pos="9000"/>
      </w:tabs>
      <w:ind w:right="-1141"/>
      <w:jc w:val="both"/>
      <w:rPr>
        <w:rFonts w:ascii="Angsana New" w:hAnsi="Angsana New" w:cs="Angsana New"/>
        <w:b/>
        <w:bCs/>
        <w:cs/>
      </w:rPr>
    </w:pPr>
    <w:r w:rsidRPr="0062710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8853B7" w:rsidRPr="0062710B" w:rsidRDefault="008853B7" w:rsidP="001D4A7D">
    <w:pPr>
      <w:pStyle w:val="a"/>
      <w:pBdr>
        <w:bottom w:val="single" w:sz="8" w:space="1" w:color="auto"/>
      </w:pBdr>
      <w:tabs>
        <w:tab w:val="left" w:pos="180"/>
        <w:tab w:val="left" w:pos="360"/>
        <w:tab w:val="left" w:pos="720"/>
        <w:tab w:val="right" w:pos="6120"/>
        <w:tab w:val="right" w:pos="7560"/>
        <w:tab w:val="right" w:pos="9000"/>
      </w:tabs>
      <w:ind w:right="0"/>
      <w:jc w:val="both"/>
      <w:rPr>
        <w:rFonts w:ascii="Angsana New" w:hAnsi="Angsana New"/>
        <w:lang w:val="en-US"/>
      </w:rPr>
    </w:pPr>
    <w:r w:rsidRPr="0062710B">
      <w:rPr>
        <w:rFonts w:ascii="Angsana New" w:hAnsi="Angsana New" w:cs="Angsana New"/>
        <w:b/>
        <w:bCs/>
        <w:cs/>
      </w:rPr>
      <w:t>สำหรับ</w:t>
    </w:r>
    <w:r w:rsidRPr="0062710B">
      <w:rPr>
        <w:rFonts w:ascii="Angsana New" w:hAnsi="Angsana New" w:cs="Angsana New"/>
        <w:b/>
        <w:bCs/>
        <w:cs/>
        <w:lang w:val="en-GB"/>
      </w:rPr>
      <w:t xml:space="preserve">ปีสิ้นสุดวันที่ </w:t>
    </w:r>
    <w:r w:rsidR="00DE20AA" w:rsidRPr="00DE20AA">
      <w:rPr>
        <w:rFonts w:ascii="Angsana New" w:hAnsi="Angsana New" w:cs="Angsana New"/>
        <w:b/>
        <w:bCs/>
        <w:lang w:val="en-GB"/>
      </w:rPr>
      <w:t>31</w:t>
    </w:r>
    <w:r w:rsidRPr="0062710B">
      <w:rPr>
        <w:rFonts w:ascii="Angsana New" w:hAnsi="Angsana New" w:cs="Angsana New"/>
        <w:b/>
        <w:bCs/>
        <w:cs/>
        <w:lang w:val="en-GB"/>
      </w:rPr>
      <w:t xml:space="preserve"> ธันวาคม</w:t>
    </w:r>
    <w:r w:rsidRPr="0062710B">
      <w:rPr>
        <w:rFonts w:ascii="Angsana New" w:hAnsi="Angsana New" w:cs="Angsana New"/>
        <w:b/>
        <w:bCs/>
        <w:cs/>
      </w:rPr>
      <w:t xml:space="preserve"> พ.ศ. </w:t>
    </w:r>
    <w:r w:rsidR="00DE20AA" w:rsidRPr="00DE20AA">
      <w:rPr>
        <w:rFonts w:ascii="Angsana New" w:hAnsi="Angsana New" w:cs="Angsana New"/>
        <w:b/>
        <w:bCs/>
        <w:lang w:val="en-GB"/>
      </w:rPr>
      <w:t>2561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B7" w:rsidRDefault="008853B7" w:rsidP="001904C1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082D6A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/>
        <w:b/>
        <w:bCs/>
        <w:cs/>
        <w:lang w:val="en-GB"/>
      </w:rPr>
      <w:t>โกลบอล</w:t>
    </w:r>
    <w:r w:rsidRPr="00082D6A">
      <w:rPr>
        <w:rFonts w:ascii="Angsana New" w:hAnsi="Angsana New" w:cs="Angsana New"/>
        <w:b/>
        <w:bCs/>
        <w:cs/>
        <w:lang w:val="en-GB"/>
      </w:rPr>
      <w:t xml:space="preserve"> เซอร์วิส</w:t>
    </w:r>
    <w:r>
      <w:rPr>
        <w:rFonts w:ascii="Angsana New" w:hAnsi="Angsana New" w:cs="Angsana New"/>
        <w:b/>
        <w:bCs/>
        <w:lang w:val="en-GB"/>
      </w:rPr>
      <w:t xml:space="preserve"> </w:t>
    </w:r>
    <w:r>
      <w:rPr>
        <w:rFonts w:ascii="Angsana New" w:hAnsi="Angsana New" w:cs="Angsana New"/>
        <w:b/>
        <w:bCs/>
        <w:cs/>
        <w:lang w:val="en-GB"/>
      </w:rPr>
      <w:t xml:space="preserve"> </w:t>
    </w:r>
    <w:r w:rsidRPr="00082D6A">
      <w:rPr>
        <w:rFonts w:ascii="Angsana New" w:hAnsi="Angsana New" w:cs="Angsana New"/>
        <w:b/>
        <w:bCs/>
        <w:cs/>
        <w:lang w:val="en-GB"/>
      </w:rPr>
      <w:t>เซ</w:t>
    </w:r>
    <w:r>
      <w:rPr>
        <w:rFonts w:ascii="Angsana New" w:hAnsi="Angsana New" w:cs="Angsana New"/>
        <w:b/>
        <w:bCs/>
        <w:cs/>
        <w:lang w:val="en-GB"/>
      </w:rPr>
      <w:t>็นเตอร์</w:t>
    </w:r>
    <w:r w:rsidRPr="00082D6A">
      <w:rPr>
        <w:rFonts w:ascii="Angsana New" w:hAnsi="Angsana New" w:cs="Angsana New"/>
        <w:b/>
        <w:bCs/>
        <w:cs/>
      </w:rPr>
      <w:t xml:space="preserve"> จำกัด</w:t>
    </w:r>
  </w:p>
  <w:p w:rsidR="008853B7" w:rsidRPr="00082D6A" w:rsidRDefault="008853B7" w:rsidP="001904C1">
    <w:pPr>
      <w:pStyle w:val="a"/>
      <w:ind w:right="0"/>
      <w:jc w:val="both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 xml:space="preserve">(เดิมชื่อ </w:t>
    </w:r>
    <w:r>
      <w:rPr>
        <w:rFonts w:ascii="Angsana New" w:hAnsi="Angsana New" w:cs="Angsana New"/>
        <w:b/>
        <w:bCs/>
        <w:lang w:val="en-GB"/>
      </w:rPr>
      <w:t>“</w:t>
    </w:r>
    <w:r>
      <w:rPr>
        <w:rFonts w:ascii="Angsana New" w:hAnsi="Angsana New" w:cs="Angsana New"/>
        <w:b/>
        <w:bCs/>
        <w:cs/>
      </w:rPr>
      <w:t>บริษัท เอแคป เซอร์วิสเซส จำกัด</w:t>
    </w:r>
    <w:r>
      <w:rPr>
        <w:rFonts w:ascii="Angsana New" w:hAnsi="Angsana New" w:cs="Angsana New"/>
        <w:b/>
        <w:bCs/>
        <w:lang w:val="en-GB"/>
      </w:rPr>
      <w:t>”</w:t>
    </w:r>
    <w:r>
      <w:rPr>
        <w:rFonts w:ascii="Angsana New" w:hAnsi="Angsana New" w:cs="Angsana New"/>
        <w:b/>
        <w:bCs/>
        <w:cs/>
      </w:rPr>
      <w:t>)</w:t>
    </w:r>
  </w:p>
  <w:p w:rsidR="008853B7" w:rsidRPr="00515D45" w:rsidRDefault="008853B7">
    <w:pPr>
      <w:pStyle w:val="a"/>
      <w:tabs>
        <w:tab w:val="left" w:pos="720"/>
        <w:tab w:val="right" w:pos="6120"/>
        <w:tab w:val="right" w:pos="7560"/>
        <w:tab w:val="right" w:pos="9000"/>
      </w:tabs>
      <w:ind w:right="-1141"/>
      <w:jc w:val="both"/>
      <w:rPr>
        <w:rFonts w:ascii="Angsana New" w:hAnsi="Angsana New" w:cs="Angsana New"/>
        <w:b/>
        <w:bCs/>
        <w:cs/>
      </w:rPr>
    </w:pPr>
    <w:r w:rsidRPr="00515D45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8853B7" w:rsidRPr="00515D45" w:rsidRDefault="008853B7" w:rsidP="001D4A7D">
    <w:pPr>
      <w:pStyle w:val="a"/>
      <w:pBdr>
        <w:bottom w:val="single" w:sz="8" w:space="1" w:color="auto"/>
      </w:pBdr>
      <w:tabs>
        <w:tab w:val="left" w:pos="180"/>
        <w:tab w:val="left" w:pos="360"/>
        <w:tab w:val="left" w:pos="720"/>
        <w:tab w:val="right" w:pos="6120"/>
        <w:tab w:val="right" w:pos="7560"/>
        <w:tab w:val="right" w:pos="9000"/>
      </w:tabs>
      <w:ind w:right="0"/>
      <w:jc w:val="both"/>
      <w:rPr>
        <w:rFonts w:cs="Angsana New"/>
        <w:lang w:val="en-US"/>
      </w:rPr>
    </w:pPr>
    <w:r w:rsidRPr="00515D45"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/>
        <w:b/>
        <w:bCs/>
        <w:cs/>
        <w:lang w:val="en-GB"/>
      </w:rPr>
      <w:t>ปีสิ้นสุดวันที่ 31 ธันวาคม</w:t>
    </w:r>
    <w:r w:rsidRPr="00515D45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พ.ศ. 2552</w:t>
    </w:r>
    <w:r w:rsidRPr="00515D45">
      <w:rPr>
        <w:rFonts w:ascii="Angsana New" w:hAnsi="Angsana New" w:cs="Angsana New"/>
        <w:b/>
        <w:bCs/>
        <w:cs/>
      </w:rPr>
      <w:t xml:space="preserve"> และ </w:t>
    </w:r>
    <w:r>
      <w:rPr>
        <w:rFonts w:ascii="Angsana New" w:hAnsi="Angsana New" w:cs="Angsana New"/>
        <w:b/>
        <w:bCs/>
        <w:cs/>
      </w:rPr>
      <w:t>พ.ศ. 2551</w:t>
    </w:r>
  </w:p>
  <w:p w:rsidR="008853B7" w:rsidRDefault="008853B7">
    <w:pPr>
      <w:pStyle w:val="a"/>
      <w:tabs>
        <w:tab w:val="left" w:pos="720"/>
        <w:tab w:val="right" w:pos="6120"/>
        <w:tab w:val="right" w:pos="7560"/>
        <w:tab w:val="right" w:pos="9000"/>
      </w:tabs>
      <w:ind w:right="-1141"/>
      <w:jc w:val="both"/>
      <w:rPr>
        <w:rFonts w:ascii="Angsana New" w:hAnsi="Angsana New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C4A"/>
    <w:multiLevelType w:val="hybridMultilevel"/>
    <w:tmpl w:val="A6EAC73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4500E7A"/>
    <w:multiLevelType w:val="hybridMultilevel"/>
    <w:tmpl w:val="3636FE5A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A23641"/>
    <w:multiLevelType w:val="hybridMultilevel"/>
    <w:tmpl w:val="709201EA"/>
    <w:lvl w:ilvl="0" w:tplc="D15E860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533B49"/>
    <w:multiLevelType w:val="hybridMultilevel"/>
    <w:tmpl w:val="D17E4E24"/>
    <w:lvl w:ilvl="0" w:tplc="40485B80">
      <w:start w:val="34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0005F"/>
    <w:multiLevelType w:val="hybridMultilevel"/>
    <w:tmpl w:val="B4A81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37B80"/>
    <w:multiLevelType w:val="hybridMultilevel"/>
    <w:tmpl w:val="648E208E"/>
    <w:lvl w:ilvl="0" w:tplc="9EEA02E4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26048"/>
    <w:multiLevelType w:val="hybridMultilevel"/>
    <w:tmpl w:val="4C745B5C"/>
    <w:lvl w:ilvl="0" w:tplc="84B47A5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952F8B"/>
    <w:multiLevelType w:val="hybridMultilevel"/>
    <w:tmpl w:val="F1A4C66C"/>
    <w:lvl w:ilvl="0" w:tplc="8216ECB2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1AD51727"/>
    <w:multiLevelType w:val="singleLevel"/>
    <w:tmpl w:val="F594DE80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540"/>
      </w:pPr>
      <w:rPr>
        <w:rFonts w:ascii="Times New Roman" w:hAnsi="Times New Roman" w:cs="Times New Roman" w:hint="default"/>
        <w:szCs w:val="24"/>
      </w:rPr>
    </w:lvl>
  </w:abstractNum>
  <w:abstractNum w:abstractNumId="9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>
    <w:nsid w:val="270E04AC"/>
    <w:multiLevelType w:val="hybridMultilevel"/>
    <w:tmpl w:val="F56278C4"/>
    <w:lvl w:ilvl="0" w:tplc="22266F9A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F3637A"/>
    <w:multiLevelType w:val="hybridMultilevel"/>
    <w:tmpl w:val="8E3884DC"/>
    <w:lvl w:ilvl="0" w:tplc="CF742A7E">
      <w:start w:val="27"/>
      <w:numFmt w:val="thaiLetters"/>
      <w:lvlText w:val="%1.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99005F"/>
    <w:multiLevelType w:val="multilevel"/>
    <w:tmpl w:val="FAE6D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490"/>
        </w:tabs>
        <w:ind w:left="5490" w:hanging="108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</w:abstractNum>
  <w:abstractNum w:abstractNumId="15">
    <w:nsid w:val="37F865E4"/>
    <w:multiLevelType w:val="hybridMultilevel"/>
    <w:tmpl w:val="DB70EA26"/>
    <w:lvl w:ilvl="0" w:tplc="67268B70">
      <w:start w:val="1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579793C"/>
    <w:multiLevelType w:val="multilevel"/>
    <w:tmpl w:val="8C12F2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cs"/>
      </w:rPr>
    </w:lvl>
  </w:abstractNum>
  <w:abstractNum w:abstractNumId="17">
    <w:nsid w:val="464804FF"/>
    <w:multiLevelType w:val="multilevel"/>
    <w:tmpl w:val="BB704D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468635BA"/>
    <w:multiLevelType w:val="hybridMultilevel"/>
    <w:tmpl w:val="087A7004"/>
    <w:lvl w:ilvl="0" w:tplc="64A80116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BE74AA"/>
    <w:multiLevelType w:val="multilevel"/>
    <w:tmpl w:val="D0525BB4"/>
    <w:lvl w:ilvl="0">
      <w:start w:val="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>
    <w:nsid w:val="4EC4002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502138CC"/>
    <w:multiLevelType w:val="hybridMultilevel"/>
    <w:tmpl w:val="40B2635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5">
    <w:nsid w:val="517832D3"/>
    <w:multiLevelType w:val="hybridMultilevel"/>
    <w:tmpl w:val="3CD629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1AE4BC1"/>
    <w:multiLevelType w:val="hybridMultilevel"/>
    <w:tmpl w:val="ADAAD57E"/>
    <w:lvl w:ilvl="0" w:tplc="0BFC19E4">
      <w:start w:val="27"/>
      <w:numFmt w:val="bullet"/>
      <w:lvlText w:val="﷐"/>
      <w:lvlJc w:val="left"/>
      <w:pPr>
        <w:ind w:left="885" w:hanging="52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FF33E5"/>
    <w:multiLevelType w:val="hybridMultilevel"/>
    <w:tmpl w:val="392E25A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8D5B9C"/>
    <w:multiLevelType w:val="hybridMultilevel"/>
    <w:tmpl w:val="3D10D79C"/>
    <w:lvl w:ilvl="0" w:tplc="5BE6E336">
      <w:start w:val="34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54D44"/>
    <w:multiLevelType w:val="hybridMultilevel"/>
    <w:tmpl w:val="F9F265AC"/>
    <w:lvl w:ilvl="0" w:tplc="2B7EDAFE">
      <w:start w:val="34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0">
    <w:nsid w:val="63661068"/>
    <w:multiLevelType w:val="hybridMultilevel"/>
    <w:tmpl w:val="E14A8B52"/>
    <w:lvl w:ilvl="0" w:tplc="499069D0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5D157DC"/>
    <w:multiLevelType w:val="hybridMultilevel"/>
    <w:tmpl w:val="BCC68584"/>
    <w:lvl w:ilvl="0" w:tplc="333E4CD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692780"/>
    <w:multiLevelType w:val="hybridMultilevel"/>
    <w:tmpl w:val="C0DC6B44"/>
    <w:lvl w:ilvl="0" w:tplc="A9187EE0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CD6267B"/>
    <w:multiLevelType w:val="hybridMultilevel"/>
    <w:tmpl w:val="6F385B3E"/>
    <w:lvl w:ilvl="0" w:tplc="C43EF898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E2A7E8E"/>
    <w:multiLevelType w:val="hybridMultilevel"/>
    <w:tmpl w:val="BB6CA982"/>
    <w:lvl w:ilvl="0" w:tplc="504CF7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FE1B67"/>
    <w:multiLevelType w:val="hybridMultilevel"/>
    <w:tmpl w:val="E29E58A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8A512BB"/>
    <w:multiLevelType w:val="hybridMultilevel"/>
    <w:tmpl w:val="9662BAD6"/>
    <w:lvl w:ilvl="0" w:tplc="34B206C8">
      <w:start w:val="74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7">
    <w:nsid w:val="7B787482"/>
    <w:multiLevelType w:val="hybridMultilevel"/>
    <w:tmpl w:val="DEEA5A7C"/>
    <w:lvl w:ilvl="0" w:tplc="D7BCD1A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7"/>
  </w:num>
  <w:num w:numId="5">
    <w:abstractNumId w:val="30"/>
  </w:num>
  <w:num w:numId="6">
    <w:abstractNumId w:val="12"/>
  </w:num>
  <w:num w:numId="7">
    <w:abstractNumId w:val="18"/>
  </w:num>
  <w:num w:numId="8">
    <w:abstractNumId w:val="33"/>
  </w:num>
  <w:num w:numId="9">
    <w:abstractNumId w:val="27"/>
  </w:num>
  <w:num w:numId="10">
    <w:abstractNumId w:val="1"/>
  </w:num>
  <w:num w:numId="11">
    <w:abstractNumId w:val="32"/>
  </w:num>
  <w:num w:numId="12">
    <w:abstractNumId w:val="15"/>
  </w:num>
  <w:num w:numId="13">
    <w:abstractNumId w:val="16"/>
  </w:num>
  <w:num w:numId="14">
    <w:abstractNumId w:val="7"/>
  </w:num>
  <w:num w:numId="15">
    <w:abstractNumId w:val="24"/>
  </w:num>
  <w:num w:numId="16">
    <w:abstractNumId w:val="14"/>
  </w:num>
  <w:num w:numId="17">
    <w:abstractNumId w:val="23"/>
  </w:num>
  <w:num w:numId="18">
    <w:abstractNumId w:val="35"/>
  </w:num>
  <w:num w:numId="19">
    <w:abstractNumId w:val="0"/>
  </w:num>
  <w:num w:numId="20">
    <w:abstractNumId w:val="13"/>
  </w:num>
  <w:num w:numId="21">
    <w:abstractNumId w:val="25"/>
  </w:num>
  <w:num w:numId="22">
    <w:abstractNumId w:val="9"/>
  </w:num>
  <w:num w:numId="23">
    <w:abstractNumId w:val="34"/>
  </w:num>
  <w:num w:numId="24">
    <w:abstractNumId w:val="6"/>
  </w:num>
  <w:num w:numId="25">
    <w:abstractNumId w:val="11"/>
  </w:num>
  <w:num w:numId="26">
    <w:abstractNumId w:val="2"/>
  </w:num>
  <w:num w:numId="27">
    <w:abstractNumId w:val="37"/>
  </w:num>
  <w:num w:numId="28">
    <w:abstractNumId w:val="5"/>
  </w:num>
  <w:num w:numId="29">
    <w:abstractNumId w:val="28"/>
  </w:num>
  <w:num w:numId="30">
    <w:abstractNumId w:val="3"/>
  </w:num>
  <w:num w:numId="31">
    <w:abstractNumId w:val="29"/>
  </w:num>
  <w:num w:numId="32">
    <w:abstractNumId w:val="36"/>
  </w:num>
  <w:num w:numId="33">
    <w:abstractNumId w:val="4"/>
  </w:num>
  <w:num w:numId="34">
    <w:abstractNumId w:val="31"/>
  </w:num>
  <w:num w:numId="35">
    <w:abstractNumId w:val="26"/>
  </w:num>
  <w:num w:numId="36">
    <w:abstractNumId w:val="2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44760"/>
    <w:rsid w:val="00000BF9"/>
    <w:rsid w:val="000013FE"/>
    <w:rsid w:val="0000177C"/>
    <w:rsid w:val="00001C2A"/>
    <w:rsid w:val="000029B4"/>
    <w:rsid w:val="00002E80"/>
    <w:rsid w:val="000031F6"/>
    <w:rsid w:val="00004447"/>
    <w:rsid w:val="000049B5"/>
    <w:rsid w:val="000056DD"/>
    <w:rsid w:val="00007EEC"/>
    <w:rsid w:val="00013BCB"/>
    <w:rsid w:val="00014DD9"/>
    <w:rsid w:val="00014F48"/>
    <w:rsid w:val="0001588D"/>
    <w:rsid w:val="00021347"/>
    <w:rsid w:val="000236A6"/>
    <w:rsid w:val="000241FC"/>
    <w:rsid w:val="0002471F"/>
    <w:rsid w:val="000262AB"/>
    <w:rsid w:val="00027011"/>
    <w:rsid w:val="000312A9"/>
    <w:rsid w:val="00031794"/>
    <w:rsid w:val="00031D7A"/>
    <w:rsid w:val="00033072"/>
    <w:rsid w:val="00033AA7"/>
    <w:rsid w:val="00034281"/>
    <w:rsid w:val="000347D4"/>
    <w:rsid w:val="00036054"/>
    <w:rsid w:val="00036114"/>
    <w:rsid w:val="00036AB9"/>
    <w:rsid w:val="00041882"/>
    <w:rsid w:val="000427D8"/>
    <w:rsid w:val="00042EAE"/>
    <w:rsid w:val="00042F6D"/>
    <w:rsid w:val="000442C8"/>
    <w:rsid w:val="00044E69"/>
    <w:rsid w:val="00044EC1"/>
    <w:rsid w:val="00046500"/>
    <w:rsid w:val="0004719B"/>
    <w:rsid w:val="000477B5"/>
    <w:rsid w:val="00047E5B"/>
    <w:rsid w:val="00047F8B"/>
    <w:rsid w:val="00050ADC"/>
    <w:rsid w:val="00050EA1"/>
    <w:rsid w:val="00054125"/>
    <w:rsid w:val="00054E11"/>
    <w:rsid w:val="000557C3"/>
    <w:rsid w:val="00057340"/>
    <w:rsid w:val="00057AC1"/>
    <w:rsid w:val="00060164"/>
    <w:rsid w:val="0006057A"/>
    <w:rsid w:val="00060C8F"/>
    <w:rsid w:val="000615B5"/>
    <w:rsid w:val="00061D3D"/>
    <w:rsid w:val="00062718"/>
    <w:rsid w:val="000633FB"/>
    <w:rsid w:val="00064CE4"/>
    <w:rsid w:val="000662F1"/>
    <w:rsid w:val="00066CCE"/>
    <w:rsid w:val="00070370"/>
    <w:rsid w:val="00070911"/>
    <w:rsid w:val="00072D17"/>
    <w:rsid w:val="00072DA7"/>
    <w:rsid w:val="00072FEA"/>
    <w:rsid w:val="000737E5"/>
    <w:rsid w:val="00073C59"/>
    <w:rsid w:val="00073E20"/>
    <w:rsid w:val="0007429D"/>
    <w:rsid w:val="00074A10"/>
    <w:rsid w:val="00074FE9"/>
    <w:rsid w:val="000766BC"/>
    <w:rsid w:val="00076A3A"/>
    <w:rsid w:val="00076B07"/>
    <w:rsid w:val="00077A0C"/>
    <w:rsid w:val="00077D76"/>
    <w:rsid w:val="00077EEF"/>
    <w:rsid w:val="00082D6A"/>
    <w:rsid w:val="00084C24"/>
    <w:rsid w:val="00085388"/>
    <w:rsid w:val="00086464"/>
    <w:rsid w:val="00090476"/>
    <w:rsid w:val="00094C01"/>
    <w:rsid w:val="00094C0B"/>
    <w:rsid w:val="00096AD1"/>
    <w:rsid w:val="000976CC"/>
    <w:rsid w:val="00097DF1"/>
    <w:rsid w:val="000A0991"/>
    <w:rsid w:val="000A1A1F"/>
    <w:rsid w:val="000A3258"/>
    <w:rsid w:val="000A6D17"/>
    <w:rsid w:val="000A7257"/>
    <w:rsid w:val="000B0ECC"/>
    <w:rsid w:val="000B5AF8"/>
    <w:rsid w:val="000B657B"/>
    <w:rsid w:val="000C19DC"/>
    <w:rsid w:val="000C2574"/>
    <w:rsid w:val="000C3D36"/>
    <w:rsid w:val="000C3D93"/>
    <w:rsid w:val="000C5C05"/>
    <w:rsid w:val="000C7B85"/>
    <w:rsid w:val="000D089A"/>
    <w:rsid w:val="000D0F68"/>
    <w:rsid w:val="000D1195"/>
    <w:rsid w:val="000D365D"/>
    <w:rsid w:val="000D6BD0"/>
    <w:rsid w:val="000D7020"/>
    <w:rsid w:val="000E5B01"/>
    <w:rsid w:val="000E71EF"/>
    <w:rsid w:val="000E766B"/>
    <w:rsid w:val="000F4147"/>
    <w:rsid w:val="000F4B79"/>
    <w:rsid w:val="000F5788"/>
    <w:rsid w:val="000F618D"/>
    <w:rsid w:val="001005FD"/>
    <w:rsid w:val="00100603"/>
    <w:rsid w:val="00103A17"/>
    <w:rsid w:val="00104EA8"/>
    <w:rsid w:val="001058EA"/>
    <w:rsid w:val="0011131F"/>
    <w:rsid w:val="00111813"/>
    <w:rsid w:val="00112149"/>
    <w:rsid w:val="00112834"/>
    <w:rsid w:val="00113F10"/>
    <w:rsid w:val="001151F2"/>
    <w:rsid w:val="00115606"/>
    <w:rsid w:val="00115FD3"/>
    <w:rsid w:val="001163B8"/>
    <w:rsid w:val="0011686D"/>
    <w:rsid w:val="0012060D"/>
    <w:rsid w:val="001206A2"/>
    <w:rsid w:val="00121A82"/>
    <w:rsid w:val="00122A22"/>
    <w:rsid w:val="00122A91"/>
    <w:rsid w:val="001234EF"/>
    <w:rsid w:val="001240B7"/>
    <w:rsid w:val="00125C85"/>
    <w:rsid w:val="00130404"/>
    <w:rsid w:val="001306C6"/>
    <w:rsid w:val="00130B98"/>
    <w:rsid w:val="00130F91"/>
    <w:rsid w:val="00134040"/>
    <w:rsid w:val="00134220"/>
    <w:rsid w:val="00134ADE"/>
    <w:rsid w:val="001353CF"/>
    <w:rsid w:val="00140B65"/>
    <w:rsid w:val="001421CA"/>
    <w:rsid w:val="0014315E"/>
    <w:rsid w:val="00145D14"/>
    <w:rsid w:val="0015008A"/>
    <w:rsid w:val="001516FA"/>
    <w:rsid w:val="001538D0"/>
    <w:rsid w:val="00153B27"/>
    <w:rsid w:val="001560F1"/>
    <w:rsid w:val="0015665B"/>
    <w:rsid w:val="0015687E"/>
    <w:rsid w:val="00157005"/>
    <w:rsid w:val="00157BC2"/>
    <w:rsid w:val="00160F17"/>
    <w:rsid w:val="001651FF"/>
    <w:rsid w:val="00167296"/>
    <w:rsid w:val="001674EA"/>
    <w:rsid w:val="00167975"/>
    <w:rsid w:val="00167A85"/>
    <w:rsid w:val="00171A25"/>
    <w:rsid w:val="00171ED8"/>
    <w:rsid w:val="00172E8F"/>
    <w:rsid w:val="00174322"/>
    <w:rsid w:val="00174A85"/>
    <w:rsid w:val="00176A8D"/>
    <w:rsid w:val="0018089B"/>
    <w:rsid w:val="00181D78"/>
    <w:rsid w:val="00181E9C"/>
    <w:rsid w:val="00183246"/>
    <w:rsid w:val="0018428C"/>
    <w:rsid w:val="001849C6"/>
    <w:rsid w:val="00184C93"/>
    <w:rsid w:val="00185F26"/>
    <w:rsid w:val="001874D9"/>
    <w:rsid w:val="00187E5D"/>
    <w:rsid w:val="00190349"/>
    <w:rsid w:val="001904C1"/>
    <w:rsid w:val="00191ECD"/>
    <w:rsid w:val="001924E2"/>
    <w:rsid w:val="00193312"/>
    <w:rsid w:val="0019704D"/>
    <w:rsid w:val="0019755D"/>
    <w:rsid w:val="00197CBF"/>
    <w:rsid w:val="001A1E8F"/>
    <w:rsid w:val="001A37B1"/>
    <w:rsid w:val="001A3FA0"/>
    <w:rsid w:val="001A423D"/>
    <w:rsid w:val="001A489C"/>
    <w:rsid w:val="001A5786"/>
    <w:rsid w:val="001A5B2A"/>
    <w:rsid w:val="001A5E16"/>
    <w:rsid w:val="001A7882"/>
    <w:rsid w:val="001B197D"/>
    <w:rsid w:val="001B2068"/>
    <w:rsid w:val="001B3BAF"/>
    <w:rsid w:val="001B3D8C"/>
    <w:rsid w:val="001B4783"/>
    <w:rsid w:val="001B4A76"/>
    <w:rsid w:val="001B4BC6"/>
    <w:rsid w:val="001B5F59"/>
    <w:rsid w:val="001B6173"/>
    <w:rsid w:val="001B6674"/>
    <w:rsid w:val="001B6D4F"/>
    <w:rsid w:val="001B7CF1"/>
    <w:rsid w:val="001C199F"/>
    <w:rsid w:val="001C208D"/>
    <w:rsid w:val="001C49D6"/>
    <w:rsid w:val="001C4ECD"/>
    <w:rsid w:val="001C5683"/>
    <w:rsid w:val="001C74EE"/>
    <w:rsid w:val="001C791E"/>
    <w:rsid w:val="001D087A"/>
    <w:rsid w:val="001D2596"/>
    <w:rsid w:val="001D2855"/>
    <w:rsid w:val="001D29E7"/>
    <w:rsid w:val="001D2EDC"/>
    <w:rsid w:val="001D3706"/>
    <w:rsid w:val="001D3852"/>
    <w:rsid w:val="001D3D10"/>
    <w:rsid w:val="001D45A1"/>
    <w:rsid w:val="001D49DB"/>
    <w:rsid w:val="001D4A7D"/>
    <w:rsid w:val="001D6E92"/>
    <w:rsid w:val="001D7332"/>
    <w:rsid w:val="001D73AA"/>
    <w:rsid w:val="001E2504"/>
    <w:rsid w:val="001E2971"/>
    <w:rsid w:val="001E29AD"/>
    <w:rsid w:val="001E3A0B"/>
    <w:rsid w:val="001E3AE2"/>
    <w:rsid w:val="001E470C"/>
    <w:rsid w:val="001E5527"/>
    <w:rsid w:val="001E5D21"/>
    <w:rsid w:val="001E72E4"/>
    <w:rsid w:val="001E7946"/>
    <w:rsid w:val="001F1262"/>
    <w:rsid w:val="001F1744"/>
    <w:rsid w:val="001F2512"/>
    <w:rsid w:val="001F3D77"/>
    <w:rsid w:val="001F4B21"/>
    <w:rsid w:val="002008B9"/>
    <w:rsid w:val="00202AB0"/>
    <w:rsid w:val="002032BE"/>
    <w:rsid w:val="002032DD"/>
    <w:rsid w:val="0020464E"/>
    <w:rsid w:val="0020490E"/>
    <w:rsid w:val="00204AA2"/>
    <w:rsid w:val="00204EA0"/>
    <w:rsid w:val="0020600C"/>
    <w:rsid w:val="00206C60"/>
    <w:rsid w:val="002112B9"/>
    <w:rsid w:val="00212DC7"/>
    <w:rsid w:val="00213DA0"/>
    <w:rsid w:val="0021472E"/>
    <w:rsid w:val="00214D79"/>
    <w:rsid w:val="00216064"/>
    <w:rsid w:val="002160B7"/>
    <w:rsid w:val="00216337"/>
    <w:rsid w:val="002210AA"/>
    <w:rsid w:val="002215F8"/>
    <w:rsid w:val="00221E56"/>
    <w:rsid w:val="00225A53"/>
    <w:rsid w:val="00226969"/>
    <w:rsid w:val="00226B3A"/>
    <w:rsid w:val="00226D08"/>
    <w:rsid w:val="00226EFA"/>
    <w:rsid w:val="00227146"/>
    <w:rsid w:val="00227DDA"/>
    <w:rsid w:val="00227EFC"/>
    <w:rsid w:val="002302F1"/>
    <w:rsid w:val="00230A9C"/>
    <w:rsid w:val="00234E24"/>
    <w:rsid w:val="00236032"/>
    <w:rsid w:val="00236170"/>
    <w:rsid w:val="00236802"/>
    <w:rsid w:val="00236826"/>
    <w:rsid w:val="002370CD"/>
    <w:rsid w:val="00240273"/>
    <w:rsid w:val="00240D4D"/>
    <w:rsid w:val="002414D9"/>
    <w:rsid w:val="002421F9"/>
    <w:rsid w:val="002433B4"/>
    <w:rsid w:val="0024488D"/>
    <w:rsid w:val="00246EB3"/>
    <w:rsid w:val="00247235"/>
    <w:rsid w:val="0024767A"/>
    <w:rsid w:val="00247A43"/>
    <w:rsid w:val="00247F27"/>
    <w:rsid w:val="00250509"/>
    <w:rsid w:val="002512F7"/>
    <w:rsid w:val="00252619"/>
    <w:rsid w:val="00252852"/>
    <w:rsid w:val="00253115"/>
    <w:rsid w:val="00253209"/>
    <w:rsid w:val="0025424A"/>
    <w:rsid w:val="0025430D"/>
    <w:rsid w:val="00254CD2"/>
    <w:rsid w:val="00254F7E"/>
    <w:rsid w:val="00255891"/>
    <w:rsid w:val="00256D6D"/>
    <w:rsid w:val="00257BB0"/>
    <w:rsid w:val="00261198"/>
    <w:rsid w:val="00261FC1"/>
    <w:rsid w:val="00262572"/>
    <w:rsid w:val="0026279C"/>
    <w:rsid w:val="00262FA9"/>
    <w:rsid w:val="00265814"/>
    <w:rsid w:val="00266922"/>
    <w:rsid w:val="00267DB3"/>
    <w:rsid w:val="002701F4"/>
    <w:rsid w:val="002706A5"/>
    <w:rsid w:val="0027256E"/>
    <w:rsid w:val="002732C3"/>
    <w:rsid w:val="002732F5"/>
    <w:rsid w:val="00273DE7"/>
    <w:rsid w:val="00274874"/>
    <w:rsid w:val="00275660"/>
    <w:rsid w:val="00276463"/>
    <w:rsid w:val="00277387"/>
    <w:rsid w:val="0028084C"/>
    <w:rsid w:val="0028110A"/>
    <w:rsid w:val="00281C8B"/>
    <w:rsid w:val="0028352C"/>
    <w:rsid w:val="00284755"/>
    <w:rsid w:val="0028577E"/>
    <w:rsid w:val="00286064"/>
    <w:rsid w:val="00287102"/>
    <w:rsid w:val="00287647"/>
    <w:rsid w:val="0028797D"/>
    <w:rsid w:val="00290756"/>
    <w:rsid w:val="0029095A"/>
    <w:rsid w:val="00290B25"/>
    <w:rsid w:val="00290D18"/>
    <w:rsid w:val="002912FF"/>
    <w:rsid w:val="002952B1"/>
    <w:rsid w:val="0029578F"/>
    <w:rsid w:val="002A06ED"/>
    <w:rsid w:val="002A09A5"/>
    <w:rsid w:val="002A286B"/>
    <w:rsid w:val="002A2ADB"/>
    <w:rsid w:val="002A2C60"/>
    <w:rsid w:val="002A30FD"/>
    <w:rsid w:val="002A3851"/>
    <w:rsid w:val="002A51E6"/>
    <w:rsid w:val="002A704F"/>
    <w:rsid w:val="002A7CB5"/>
    <w:rsid w:val="002B1B3E"/>
    <w:rsid w:val="002B28D8"/>
    <w:rsid w:val="002B2A8D"/>
    <w:rsid w:val="002B4FCD"/>
    <w:rsid w:val="002B5500"/>
    <w:rsid w:val="002B6B51"/>
    <w:rsid w:val="002B7908"/>
    <w:rsid w:val="002B7DA7"/>
    <w:rsid w:val="002C0E8B"/>
    <w:rsid w:val="002C1329"/>
    <w:rsid w:val="002C1657"/>
    <w:rsid w:val="002C41E0"/>
    <w:rsid w:val="002C494E"/>
    <w:rsid w:val="002C76C6"/>
    <w:rsid w:val="002C7D44"/>
    <w:rsid w:val="002D0206"/>
    <w:rsid w:val="002D0A13"/>
    <w:rsid w:val="002D2769"/>
    <w:rsid w:val="002D45F3"/>
    <w:rsid w:val="002D4822"/>
    <w:rsid w:val="002D4B1C"/>
    <w:rsid w:val="002D4D3A"/>
    <w:rsid w:val="002D595C"/>
    <w:rsid w:val="002D646C"/>
    <w:rsid w:val="002D699A"/>
    <w:rsid w:val="002E1C8D"/>
    <w:rsid w:val="002E2549"/>
    <w:rsid w:val="002E26B0"/>
    <w:rsid w:val="002E4FE3"/>
    <w:rsid w:val="002E7263"/>
    <w:rsid w:val="002E735B"/>
    <w:rsid w:val="002F0AEF"/>
    <w:rsid w:val="002F17B8"/>
    <w:rsid w:val="002F1EED"/>
    <w:rsid w:val="002F333C"/>
    <w:rsid w:val="002F35A6"/>
    <w:rsid w:val="002F3700"/>
    <w:rsid w:val="002F42CD"/>
    <w:rsid w:val="002F4E81"/>
    <w:rsid w:val="002F5473"/>
    <w:rsid w:val="002F7030"/>
    <w:rsid w:val="0030122E"/>
    <w:rsid w:val="0030257C"/>
    <w:rsid w:val="003070B6"/>
    <w:rsid w:val="003071FB"/>
    <w:rsid w:val="00307ADC"/>
    <w:rsid w:val="003101E3"/>
    <w:rsid w:val="00310471"/>
    <w:rsid w:val="0031110A"/>
    <w:rsid w:val="00312331"/>
    <w:rsid w:val="003134A2"/>
    <w:rsid w:val="00314A39"/>
    <w:rsid w:val="00317AC6"/>
    <w:rsid w:val="003206E4"/>
    <w:rsid w:val="0032275E"/>
    <w:rsid w:val="0032386C"/>
    <w:rsid w:val="00324809"/>
    <w:rsid w:val="00325D74"/>
    <w:rsid w:val="0032693B"/>
    <w:rsid w:val="00326EB4"/>
    <w:rsid w:val="00330863"/>
    <w:rsid w:val="003314DC"/>
    <w:rsid w:val="00332477"/>
    <w:rsid w:val="003329B0"/>
    <w:rsid w:val="0033305B"/>
    <w:rsid w:val="0033368F"/>
    <w:rsid w:val="003342FE"/>
    <w:rsid w:val="00335D06"/>
    <w:rsid w:val="00336BBB"/>
    <w:rsid w:val="00340A88"/>
    <w:rsid w:val="00341950"/>
    <w:rsid w:val="0034645D"/>
    <w:rsid w:val="00346895"/>
    <w:rsid w:val="0034757B"/>
    <w:rsid w:val="00347BCB"/>
    <w:rsid w:val="003504D7"/>
    <w:rsid w:val="00350712"/>
    <w:rsid w:val="00352C0C"/>
    <w:rsid w:val="00354AB5"/>
    <w:rsid w:val="00354FCF"/>
    <w:rsid w:val="00355212"/>
    <w:rsid w:val="0035727B"/>
    <w:rsid w:val="0036010C"/>
    <w:rsid w:val="00360191"/>
    <w:rsid w:val="00360A08"/>
    <w:rsid w:val="0036137D"/>
    <w:rsid w:val="00361E67"/>
    <w:rsid w:val="003628AF"/>
    <w:rsid w:val="003628B7"/>
    <w:rsid w:val="003629DA"/>
    <w:rsid w:val="003631CF"/>
    <w:rsid w:val="00363B8A"/>
    <w:rsid w:val="0036447F"/>
    <w:rsid w:val="00370AB5"/>
    <w:rsid w:val="00370BFD"/>
    <w:rsid w:val="00370D03"/>
    <w:rsid w:val="00372643"/>
    <w:rsid w:val="00372DE8"/>
    <w:rsid w:val="00373B19"/>
    <w:rsid w:val="00373E61"/>
    <w:rsid w:val="0037442A"/>
    <w:rsid w:val="003745E6"/>
    <w:rsid w:val="00375BFB"/>
    <w:rsid w:val="003764A5"/>
    <w:rsid w:val="0037748A"/>
    <w:rsid w:val="00377E0F"/>
    <w:rsid w:val="003800EC"/>
    <w:rsid w:val="00381504"/>
    <w:rsid w:val="00382660"/>
    <w:rsid w:val="003827B7"/>
    <w:rsid w:val="003831FA"/>
    <w:rsid w:val="00383718"/>
    <w:rsid w:val="00384856"/>
    <w:rsid w:val="00384AFF"/>
    <w:rsid w:val="00384CF5"/>
    <w:rsid w:val="00385C70"/>
    <w:rsid w:val="0038683A"/>
    <w:rsid w:val="00391664"/>
    <w:rsid w:val="003916FE"/>
    <w:rsid w:val="003930DE"/>
    <w:rsid w:val="003957C9"/>
    <w:rsid w:val="00396C84"/>
    <w:rsid w:val="003A0560"/>
    <w:rsid w:val="003A0B37"/>
    <w:rsid w:val="003A0C0C"/>
    <w:rsid w:val="003A1FAC"/>
    <w:rsid w:val="003A236F"/>
    <w:rsid w:val="003A258E"/>
    <w:rsid w:val="003A2CE4"/>
    <w:rsid w:val="003A4325"/>
    <w:rsid w:val="003A4664"/>
    <w:rsid w:val="003A576D"/>
    <w:rsid w:val="003A584A"/>
    <w:rsid w:val="003A77CC"/>
    <w:rsid w:val="003A7A77"/>
    <w:rsid w:val="003A7CE1"/>
    <w:rsid w:val="003B0E3D"/>
    <w:rsid w:val="003B15E8"/>
    <w:rsid w:val="003B16DB"/>
    <w:rsid w:val="003B3D46"/>
    <w:rsid w:val="003B48FE"/>
    <w:rsid w:val="003B5EBC"/>
    <w:rsid w:val="003B6720"/>
    <w:rsid w:val="003B7327"/>
    <w:rsid w:val="003C0E2E"/>
    <w:rsid w:val="003C1896"/>
    <w:rsid w:val="003C19CE"/>
    <w:rsid w:val="003C1A87"/>
    <w:rsid w:val="003C2C84"/>
    <w:rsid w:val="003C373A"/>
    <w:rsid w:val="003C4D19"/>
    <w:rsid w:val="003D08DB"/>
    <w:rsid w:val="003D2231"/>
    <w:rsid w:val="003D344B"/>
    <w:rsid w:val="003D371A"/>
    <w:rsid w:val="003D3788"/>
    <w:rsid w:val="003D4AB0"/>
    <w:rsid w:val="003D57B3"/>
    <w:rsid w:val="003D757B"/>
    <w:rsid w:val="003E246C"/>
    <w:rsid w:val="003E4DAB"/>
    <w:rsid w:val="003E5482"/>
    <w:rsid w:val="003E65A8"/>
    <w:rsid w:val="003E758A"/>
    <w:rsid w:val="003F4BE6"/>
    <w:rsid w:val="003F6631"/>
    <w:rsid w:val="003F6FBD"/>
    <w:rsid w:val="003F743B"/>
    <w:rsid w:val="004002C8"/>
    <w:rsid w:val="00400CBC"/>
    <w:rsid w:val="00400E45"/>
    <w:rsid w:val="00401697"/>
    <w:rsid w:val="00401EA4"/>
    <w:rsid w:val="0040308A"/>
    <w:rsid w:val="00403C87"/>
    <w:rsid w:val="004043B8"/>
    <w:rsid w:val="004048F9"/>
    <w:rsid w:val="0040504F"/>
    <w:rsid w:val="00406D8A"/>
    <w:rsid w:val="00407430"/>
    <w:rsid w:val="004109F3"/>
    <w:rsid w:val="00410DE2"/>
    <w:rsid w:val="00411D3D"/>
    <w:rsid w:val="004129D1"/>
    <w:rsid w:val="00413322"/>
    <w:rsid w:val="00414034"/>
    <w:rsid w:val="0041606A"/>
    <w:rsid w:val="00416C7E"/>
    <w:rsid w:val="004173B4"/>
    <w:rsid w:val="0042186A"/>
    <w:rsid w:val="00421EB5"/>
    <w:rsid w:val="004220D7"/>
    <w:rsid w:val="00423D09"/>
    <w:rsid w:val="00424A90"/>
    <w:rsid w:val="00425285"/>
    <w:rsid w:val="00425857"/>
    <w:rsid w:val="0042709F"/>
    <w:rsid w:val="00427B9D"/>
    <w:rsid w:val="00430723"/>
    <w:rsid w:val="00432ABD"/>
    <w:rsid w:val="00432F3F"/>
    <w:rsid w:val="004337F8"/>
    <w:rsid w:val="00434C1A"/>
    <w:rsid w:val="00435F9A"/>
    <w:rsid w:val="0043696D"/>
    <w:rsid w:val="00437A9D"/>
    <w:rsid w:val="00440E02"/>
    <w:rsid w:val="00441723"/>
    <w:rsid w:val="00442434"/>
    <w:rsid w:val="004430E5"/>
    <w:rsid w:val="00443114"/>
    <w:rsid w:val="00443E65"/>
    <w:rsid w:val="004444F8"/>
    <w:rsid w:val="004445C8"/>
    <w:rsid w:val="00444760"/>
    <w:rsid w:val="00444D00"/>
    <w:rsid w:val="004452AF"/>
    <w:rsid w:val="00445350"/>
    <w:rsid w:val="004454A4"/>
    <w:rsid w:val="0044602E"/>
    <w:rsid w:val="00446264"/>
    <w:rsid w:val="00446E09"/>
    <w:rsid w:val="00446F64"/>
    <w:rsid w:val="0044756D"/>
    <w:rsid w:val="00450018"/>
    <w:rsid w:val="0045095B"/>
    <w:rsid w:val="00451167"/>
    <w:rsid w:val="00454065"/>
    <w:rsid w:val="0045416F"/>
    <w:rsid w:val="00456A9D"/>
    <w:rsid w:val="00456FDA"/>
    <w:rsid w:val="00457E29"/>
    <w:rsid w:val="0046182D"/>
    <w:rsid w:val="00463D08"/>
    <w:rsid w:val="00463D72"/>
    <w:rsid w:val="00463ED2"/>
    <w:rsid w:val="00464F70"/>
    <w:rsid w:val="0046523C"/>
    <w:rsid w:val="00467733"/>
    <w:rsid w:val="00471A6E"/>
    <w:rsid w:val="0047235C"/>
    <w:rsid w:val="0047265F"/>
    <w:rsid w:val="004741ED"/>
    <w:rsid w:val="00476A2A"/>
    <w:rsid w:val="00481FF9"/>
    <w:rsid w:val="00483D80"/>
    <w:rsid w:val="00484BE4"/>
    <w:rsid w:val="00484EA3"/>
    <w:rsid w:val="0048666D"/>
    <w:rsid w:val="004871B2"/>
    <w:rsid w:val="004916A6"/>
    <w:rsid w:val="00493109"/>
    <w:rsid w:val="00494A8F"/>
    <w:rsid w:val="0049512C"/>
    <w:rsid w:val="00495523"/>
    <w:rsid w:val="00495F99"/>
    <w:rsid w:val="00496206"/>
    <w:rsid w:val="00496FED"/>
    <w:rsid w:val="00497468"/>
    <w:rsid w:val="00497572"/>
    <w:rsid w:val="004A05A8"/>
    <w:rsid w:val="004A2498"/>
    <w:rsid w:val="004A47EB"/>
    <w:rsid w:val="004A52AC"/>
    <w:rsid w:val="004B0D15"/>
    <w:rsid w:val="004B1FEB"/>
    <w:rsid w:val="004B3AF6"/>
    <w:rsid w:val="004B4D8E"/>
    <w:rsid w:val="004B5162"/>
    <w:rsid w:val="004B5C7A"/>
    <w:rsid w:val="004B7DEE"/>
    <w:rsid w:val="004B7E99"/>
    <w:rsid w:val="004C0A6D"/>
    <w:rsid w:val="004C0CC7"/>
    <w:rsid w:val="004C1F50"/>
    <w:rsid w:val="004C4313"/>
    <w:rsid w:val="004C6D41"/>
    <w:rsid w:val="004D027C"/>
    <w:rsid w:val="004D1577"/>
    <w:rsid w:val="004D1749"/>
    <w:rsid w:val="004D2517"/>
    <w:rsid w:val="004D2653"/>
    <w:rsid w:val="004D28B5"/>
    <w:rsid w:val="004D37D1"/>
    <w:rsid w:val="004D3B46"/>
    <w:rsid w:val="004D4199"/>
    <w:rsid w:val="004D5044"/>
    <w:rsid w:val="004D7A5F"/>
    <w:rsid w:val="004E0001"/>
    <w:rsid w:val="004E06A6"/>
    <w:rsid w:val="004E0E59"/>
    <w:rsid w:val="004E1608"/>
    <w:rsid w:val="004E38B0"/>
    <w:rsid w:val="004E3E86"/>
    <w:rsid w:val="004E5CA5"/>
    <w:rsid w:val="004E5EF8"/>
    <w:rsid w:val="004F0320"/>
    <w:rsid w:val="004F23C2"/>
    <w:rsid w:val="004F2916"/>
    <w:rsid w:val="004F41F0"/>
    <w:rsid w:val="004F5982"/>
    <w:rsid w:val="004F5C52"/>
    <w:rsid w:val="004F6B52"/>
    <w:rsid w:val="004F70C1"/>
    <w:rsid w:val="0050028D"/>
    <w:rsid w:val="00500816"/>
    <w:rsid w:val="00500DAC"/>
    <w:rsid w:val="00501119"/>
    <w:rsid w:val="00501AA3"/>
    <w:rsid w:val="00503BB7"/>
    <w:rsid w:val="00505093"/>
    <w:rsid w:val="005060F3"/>
    <w:rsid w:val="00506C83"/>
    <w:rsid w:val="00510578"/>
    <w:rsid w:val="00510598"/>
    <w:rsid w:val="00512A8F"/>
    <w:rsid w:val="0051436A"/>
    <w:rsid w:val="00515115"/>
    <w:rsid w:val="005151F6"/>
    <w:rsid w:val="00515D45"/>
    <w:rsid w:val="00515D69"/>
    <w:rsid w:val="00517406"/>
    <w:rsid w:val="00517A2F"/>
    <w:rsid w:val="00522E94"/>
    <w:rsid w:val="00525714"/>
    <w:rsid w:val="0052615B"/>
    <w:rsid w:val="00526473"/>
    <w:rsid w:val="00530C25"/>
    <w:rsid w:val="00531382"/>
    <w:rsid w:val="005319B7"/>
    <w:rsid w:val="00532D16"/>
    <w:rsid w:val="00532E68"/>
    <w:rsid w:val="0054019D"/>
    <w:rsid w:val="00541A72"/>
    <w:rsid w:val="00541AD1"/>
    <w:rsid w:val="00541AE7"/>
    <w:rsid w:val="00542229"/>
    <w:rsid w:val="00542E79"/>
    <w:rsid w:val="00546AC2"/>
    <w:rsid w:val="0054751A"/>
    <w:rsid w:val="00550218"/>
    <w:rsid w:val="0055047B"/>
    <w:rsid w:val="005518BB"/>
    <w:rsid w:val="00551B97"/>
    <w:rsid w:val="005545EE"/>
    <w:rsid w:val="00555D2B"/>
    <w:rsid w:val="00556AC6"/>
    <w:rsid w:val="00557781"/>
    <w:rsid w:val="00560452"/>
    <w:rsid w:val="005605EA"/>
    <w:rsid w:val="0056197F"/>
    <w:rsid w:val="0056256A"/>
    <w:rsid w:val="00562585"/>
    <w:rsid w:val="00562C14"/>
    <w:rsid w:val="00562FF8"/>
    <w:rsid w:val="005644B9"/>
    <w:rsid w:val="005654EB"/>
    <w:rsid w:val="005657BB"/>
    <w:rsid w:val="00565F53"/>
    <w:rsid w:val="0056630D"/>
    <w:rsid w:val="005668C0"/>
    <w:rsid w:val="00567547"/>
    <w:rsid w:val="00567CF8"/>
    <w:rsid w:val="005716BC"/>
    <w:rsid w:val="00573122"/>
    <w:rsid w:val="00573D9A"/>
    <w:rsid w:val="00574F24"/>
    <w:rsid w:val="00575E59"/>
    <w:rsid w:val="005765E3"/>
    <w:rsid w:val="00581B43"/>
    <w:rsid w:val="00582A09"/>
    <w:rsid w:val="00583923"/>
    <w:rsid w:val="0058483C"/>
    <w:rsid w:val="00586EE1"/>
    <w:rsid w:val="005875D1"/>
    <w:rsid w:val="0059004D"/>
    <w:rsid w:val="00592567"/>
    <w:rsid w:val="00596362"/>
    <w:rsid w:val="00596365"/>
    <w:rsid w:val="00596BA3"/>
    <w:rsid w:val="005A1341"/>
    <w:rsid w:val="005A51A8"/>
    <w:rsid w:val="005A6DC2"/>
    <w:rsid w:val="005A7440"/>
    <w:rsid w:val="005B1C80"/>
    <w:rsid w:val="005B53C4"/>
    <w:rsid w:val="005B544F"/>
    <w:rsid w:val="005B6BB6"/>
    <w:rsid w:val="005B7528"/>
    <w:rsid w:val="005C0DB7"/>
    <w:rsid w:val="005C14D2"/>
    <w:rsid w:val="005C1629"/>
    <w:rsid w:val="005C23E1"/>
    <w:rsid w:val="005C25EF"/>
    <w:rsid w:val="005C293F"/>
    <w:rsid w:val="005C321B"/>
    <w:rsid w:val="005C34EE"/>
    <w:rsid w:val="005C49F8"/>
    <w:rsid w:val="005C4DDF"/>
    <w:rsid w:val="005C52B7"/>
    <w:rsid w:val="005C7CC8"/>
    <w:rsid w:val="005D0B1C"/>
    <w:rsid w:val="005D1D26"/>
    <w:rsid w:val="005D21B7"/>
    <w:rsid w:val="005D3587"/>
    <w:rsid w:val="005E1D15"/>
    <w:rsid w:val="005E2119"/>
    <w:rsid w:val="005E3AB6"/>
    <w:rsid w:val="005E3EB0"/>
    <w:rsid w:val="005E4889"/>
    <w:rsid w:val="005E5922"/>
    <w:rsid w:val="005E689F"/>
    <w:rsid w:val="005E7134"/>
    <w:rsid w:val="005F037D"/>
    <w:rsid w:val="005F048C"/>
    <w:rsid w:val="005F1D13"/>
    <w:rsid w:val="005F21E0"/>
    <w:rsid w:val="005F2EDE"/>
    <w:rsid w:val="005F2FF4"/>
    <w:rsid w:val="005F323B"/>
    <w:rsid w:val="005F3282"/>
    <w:rsid w:val="005F4130"/>
    <w:rsid w:val="005F5738"/>
    <w:rsid w:val="005F70F3"/>
    <w:rsid w:val="0060017B"/>
    <w:rsid w:val="00601C30"/>
    <w:rsid w:val="006042B2"/>
    <w:rsid w:val="00604DCF"/>
    <w:rsid w:val="00604F67"/>
    <w:rsid w:val="00605031"/>
    <w:rsid w:val="00605C9A"/>
    <w:rsid w:val="00606E8F"/>
    <w:rsid w:val="00610B24"/>
    <w:rsid w:val="0061168D"/>
    <w:rsid w:val="00613640"/>
    <w:rsid w:val="006141FC"/>
    <w:rsid w:val="0061654A"/>
    <w:rsid w:val="0062080D"/>
    <w:rsid w:val="00621559"/>
    <w:rsid w:val="00621EDF"/>
    <w:rsid w:val="006229A7"/>
    <w:rsid w:val="00622A7A"/>
    <w:rsid w:val="00622B73"/>
    <w:rsid w:val="00626401"/>
    <w:rsid w:val="00626872"/>
    <w:rsid w:val="00626ED4"/>
    <w:rsid w:val="0062710B"/>
    <w:rsid w:val="00627E2D"/>
    <w:rsid w:val="0063394D"/>
    <w:rsid w:val="00633B9A"/>
    <w:rsid w:val="006347C4"/>
    <w:rsid w:val="00634848"/>
    <w:rsid w:val="006366AD"/>
    <w:rsid w:val="00640109"/>
    <w:rsid w:val="00640A4B"/>
    <w:rsid w:val="00641B98"/>
    <w:rsid w:val="006421F6"/>
    <w:rsid w:val="00645BF1"/>
    <w:rsid w:val="0064654B"/>
    <w:rsid w:val="00646BFB"/>
    <w:rsid w:val="00647755"/>
    <w:rsid w:val="006478C8"/>
    <w:rsid w:val="0065091D"/>
    <w:rsid w:val="0065134F"/>
    <w:rsid w:val="00651FBA"/>
    <w:rsid w:val="00652176"/>
    <w:rsid w:val="006521E3"/>
    <w:rsid w:val="006523B4"/>
    <w:rsid w:val="006539E7"/>
    <w:rsid w:val="00654184"/>
    <w:rsid w:val="006546A9"/>
    <w:rsid w:val="00655F3C"/>
    <w:rsid w:val="00656314"/>
    <w:rsid w:val="0065631E"/>
    <w:rsid w:val="0065711D"/>
    <w:rsid w:val="0065779B"/>
    <w:rsid w:val="0066128B"/>
    <w:rsid w:val="00661CB4"/>
    <w:rsid w:val="00665179"/>
    <w:rsid w:val="00665640"/>
    <w:rsid w:val="00665BE7"/>
    <w:rsid w:val="006660F1"/>
    <w:rsid w:val="0066630E"/>
    <w:rsid w:val="006671C5"/>
    <w:rsid w:val="00667B88"/>
    <w:rsid w:val="00667EFF"/>
    <w:rsid w:val="00670E7D"/>
    <w:rsid w:val="006731BB"/>
    <w:rsid w:val="00674A60"/>
    <w:rsid w:val="00674A85"/>
    <w:rsid w:val="00676E94"/>
    <w:rsid w:val="00677390"/>
    <w:rsid w:val="0067753F"/>
    <w:rsid w:val="0068085E"/>
    <w:rsid w:val="00680875"/>
    <w:rsid w:val="00680A03"/>
    <w:rsid w:val="00680A16"/>
    <w:rsid w:val="00680CAC"/>
    <w:rsid w:val="00681813"/>
    <w:rsid w:val="006822AF"/>
    <w:rsid w:val="00684BB2"/>
    <w:rsid w:val="00690FFD"/>
    <w:rsid w:val="006922A0"/>
    <w:rsid w:val="00693C8F"/>
    <w:rsid w:val="006958E1"/>
    <w:rsid w:val="00697053"/>
    <w:rsid w:val="00697720"/>
    <w:rsid w:val="006A0FDE"/>
    <w:rsid w:val="006A1686"/>
    <w:rsid w:val="006A2C1D"/>
    <w:rsid w:val="006A48F2"/>
    <w:rsid w:val="006A7B55"/>
    <w:rsid w:val="006B076F"/>
    <w:rsid w:val="006B224A"/>
    <w:rsid w:val="006B247F"/>
    <w:rsid w:val="006B2DA4"/>
    <w:rsid w:val="006B32D0"/>
    <w:rsid w:val="006C010B"/>
    <w:rsid w:val="006C0881"/>
    <w:rsid w:val="006C26B7"/>
    <w:rsid w:val="006C2A7E"/>
    <w:rsid w:val="006C56C7"/>
    <w:rsid w:val="006C5F0C"/>
    <w:rsid w:val="006C5F2B"/>
    <w:rsid w:val="006C727B"/>
    <w:rsid w:val="006C746B"/>
    <w:rsid w:val="006D4F06"/>
    <w:rsid w:val="006D5C31"/>
    <w:rsid w:val="006E06C6"/>
    <w:rsid w:val="006E1457"/>
    <w:rsid w:val="006E1DA2"/>
    <w:rsid w:val="006E249C"/>
    <w:rsid w:val="006E252D"/>
    <w:rsid w:val="006E3785"/>
    <w:rsid w:val="006E4499"/>
    <w:rsid w:val="006E5ED4"/>
    <w:rsid w:val="006F00B1"/>
    <w:rsid w:val="006F074F"/>
    <w:rsid w:val="006F08F8"/>
    <w:rsid w:val="006F0E8C"/>
    <w:rsid w:val="006F2CC9"/>
    <w:rsid w:val="006F317C"/>
    <w:rsid w:val="006F4EBF"/>
    <w:rsid w:val="006F5C70"/>
    <w:rsid w:val="006F680C"/>
    <w:rsid w:val="006F6B8A"/>
    <w:rsid w:val="00700011"/>
    <w:rsid w:val="0070003D"/>
    <w:rsid w:val="0070019B"/>
    <w:rsid w:val="0070142C"/>
    <w:rsid w:val="00701E11"/>
    <w:rsid w:val="0070217A"/>
    <w:rsid w:val="00704116"/>
    <w:rsid w:val="007057F9"/>
    <w:rsid w:val="007073C7"/>
    <w:rsid w:val="007076FD"/>
    <w:rsid w:val="00710C19"/>
    <w:rsid w:val="00711892"/>
    <w:rsid w:val="00711925"/>
    <w:rsid w:val="00713D9D"/>
    <w:rsid w:val="00715AA1"/>
    <w:rsid w:val="007165C9"/>
    <w:rsid w:val="00716A87"/>
    <w:rsid w:val="007175BA"/>
    <w:rsid w:val="007212D2"/>
    <w:rsid w:val="0072219E"/>
    <w:rsid w:val="00722701"/>
    <w:rsid w:val="0072287E"/>
    <w:rsid w:val="00724A45"/>
    <w:rsid w:val="00725609"/>
    <w:rsid w:val="00725BDB"/>
    <w:rsid w:val="00726100"/>
    <w:rsid w:val="00730E9D"/>
    <w:rsid w:val="007326A6"/>
    <w:rsid w:val="00733129"/>
    <w:rsid w:val="00733A9C"/>
    <w:rsid w:val="00733F75"/>
    <w:rsid w:val="00734091"/>
    <w:rsid w:val="00734FB2"/>
    <w:rsid w:val="0073519A"/>
    <w:rsid w:val="0073567E"/>
    <w:rsid w:val="007361C8"/>
    <w:rsid w:val="00736B81"/>
    <w:rsid w:val="00737D59"/>
    <w:rsid w:val="00740BA5"/>
    <w:rsid w:val="00742202"/>
    <w:rsid w:val="00742246"/>
    <w:rsid w:val="0074263A"/>
    <w:rsid w:val="0074464A"/>
    <w:rsid w:val="00745205"/>
    <w:rsid w:val="0074688F"/>
    <w:rsid w:val="00752736"/>
    <w:rsid w:val="00752820"/>
    <w:rsid w:val="00752957"/>
    <w:rsid w:val="00754F41"/>
    <w:rsid w:val="00756DE4"/>
    <w:rsid w:val="00760D45"/>
    <w:rsid w:val="00761C94"/>
    <w:rsid w:val="00762250"/>
    <w:rsid w:val="00764576"/>
    <w:rsid w:val="007649A5"/>
    <w:rsid w:val="0076565D"/>
    <w:rsid w:val="007674D1"/>
    <w:rsid w:val="007678D2"/>
    <w:rsid w:val="007715A7"/>
    <w:rsid w:val="00771652"/>
    <w:rsid w:val="00771FDF"/>
    <w:rsid w:val="0077364B"/>
    <w:rsid w:val="00773783"/>
    <w:rsid w:val="007746C1"/>
    <w:rsid w:val="007769E4"/>
    <w:rsid w:val="00776C0A"/>
    <w:rsid w:val="00777D2C"/>
    <w:rsid w:val="00783576"/>
    <w:rsid w:val="0078442B"/>
    <w:rsid w:val="0078494A"/>
    <w:rsid w:val="00784B89"/>
    <w:rsid w:val="00785294"/>
    <w:rsid w:val="00792CDA"/>
    <w:rsid w:val="007944D1"/>
    <w:rsid w:val="00797E72"/>
    <w:rsid w:val="007A0701"/>
    <w:rsid w:val="007A101F"/>
    <w:rsid w:val="007A1116"/>
    <w:rsid w:val="007A1482"/>
    <w:rsid w:val="007A2034"/>
    <w:rsid w:val="007A3969"/>
    <w:rsid w:val="007A4979"/>
    <w:rsid w:val="007A631F"/>
    <w:rsid w:val="007B30D6"/>
    <w:rsid w:val="007B42D9"/>
    <w:rsid w:val="007B7567"/>
    <w:rsid w:val="007B7653"/>
    <w:rsid w:val="007B7A41"/>
    <w:rsid w:val="007C1B2C"/>
    <w:rsid w:val="007C20E9"/>
    <w:rsid w:val="007C3B29"/>
    <w:rsid w:val="007C3FD1"/>
    <w:rsid w:val="007C4744"/>
    <w:rsid w:val="007C5BD1"/>
    <w:rsid w:val="007D0423"/>
    <w:rsid w:val="007D0EB6"/>
    <w:rsid w:val="007D3C39"/>
    <w:rsid w:val="007D41ED"/>
    <w:rsid w:val="007D4811"/>
    <w:rsid w:val="007D5220"/>
    <w:rsid w:val="007D5AC8"/>
    <w:rsid w:val="007D5AD2"/>
    <w:rsid w:val="007D6D12"/>
    <w:rsid w:val="007E2008"/>
    <w:rsid w:val="007E2F3F"/>
    <w:rsid w:val="007E372C"/>
    <w:rsid w:val="007E3930"/>
    <w:rsid w:val="007E4223"/>
    <w:rsid w:val="007E5D6C"/>
    <w:rsid w:val="007E74BC"/>
    <w:rsid w:val="007E79ED"/>
    <w:rsid w:val="007E7E53"/>
    <w:rsid w:val="007F23D1"/>
    <w:rsid w:val="007F2FB6"/>
    <w:rsid w:val="007F32EA"/>
    <w:rsid w:val="007F3452"/>
    <w:rsid w:val="007F3840"/>
    <w:rsid w:val="007F546C"/>
    <w:rsid w:val="007F6C80"/>
    <w:rsid w:val="007F702C"/>
    <w:rsid w:val="007F758B"/>
    <w:rsid w:val="007F773F"/>
    <w:rsid w:val="008004B5"/>
    <w:rsid w:val="00800725"/>
    <w:rsid w:val="00802A67"/>
    <w:rsid w:val="00803D7E"/>
    <w:rsid w:val="00804BE6"/>
    <w:rsid w:val="00805481"/>
    <w:rsid w:val="008062DC"/>
    <w:rsid w:val="008067F0"/>
    <w:rsid w:val="00806C10"/>
    <w:rsid w:val="00807749"/>
    <w:rsid w:val="00810382"/>
    <w:rsid w:val="0081090A"/>
    <w:rsid w:val="00810A3E"/>
    <w:rsid w:val="0081117F"/>
    <w:rsid w:val="00812099"/>
    <w:rsid w:val="00812301"/>
    <w:rsid w:val="0081308B"/>
    <w:rsid w:val="00814886"/>
    <w:rsid w:val="00814F33"/>
    <w:rsid w:val="008152F3"/>
    <w:rsid w:val="00816E0E"/>
    <w:rsid w:val="00817DFA"/>
    <w:rsid w:val="00820220"/>
    <w:rsid w:val="00820B67"/>
    <w:rsid w:val="0082126D"/>
    <w:rsid w:val="008236A7"/>
    <w:rsid w:val="0082393C"/>
    <w:rsid w:val="0082432F"/>
    <w:rsid w:val="00825E2D"/>
    <w:rsid w:val="0082661B"/>
    <w:rsid w:val="00826CE3"/>
    <w:rsid w:val="00827A6C"/>
    <w:rsid w:val="00827EFA"/>
    <w:rsid w:val="008324DE"/>
    <w:rsid w:val="008326B1"/>
    <w:rsid w:val="008345C8"/>
    <w:rsid w:val="00834EDC"/>
    <w:rsid w:val="008351EC"/>
    <w:rsid w:val="00835BBE"/>
    <w:rsid w:val="00836032"/>
    <w:rsid w:val="00836C0F"/>
    <w:rsid w:val="00837C3F"/>
    <w:rsid w:val="0084012F"/>
    <w:rsid w:val="00840B0B"/>
    <w:rsid w:val="0084122B"/>
    <w:rsid w:val="0084127B"/>
    <w:rsid w:val="00841984"/>
    <w:rsid w:val="00843D42"/>
    <w:rsid w:val="00843F92"/>
    <w:rsid w:val="00845E9B"/>
    <w:rsid w:val="0084684F"/>
    <w:rsid w:val="008478E6"/>
    <w:rsid w:val="00851FD3"/>
    <w:rsid w:val="008526FA"/>
    <w:rsid w:val="008527B7"/>
    <w:rsid w:val="00852D94"/>
    <w:rsid w:val="00853040"/>
    <w:rsid w:val="00854F9B"/>
    <w:rsid w:val="00855C77"/>
    <w:rsid w:val="00855F6C"/>
    <w:rsid w:val="00857F33"/>
    <w:rsid w:val="00863DE7"/>
    <w:rsid w:val="00865C03"/>
    <w:rsid w:val="008672A0"/>
    <w:rsid w:val="0086789D"/>
    <w:rsid w:val="008712FA"/>
    <w:rsid w:val="0087195E"/>
    <w:rsid w:val="00872234"/>
    <w:rsid w:val="00874DAC"/>
    <w:rsid w:val="0087615F"/>
    <w:rsid w:val="00876EDF"/>
    <w:rsid w:val="00877BC5"/>
    <w:rsid w:val="0088042C"/>
    <w:rsid w:val="00881968"/>
    <w:rsid w:val="00883F3A"/>
    <w:rsid w:val="008852E2"/>
    <w:rsid w:val="008853B7"/>
    <w:rsid w:val="008865D7"/>
    <w:rsid w:val="00886BFD"/>
    <w:rsid w:val="00887F08"/>
    <w:rsid w:val="008900C7"/>
    <w:rsid w:val="008903E9"/>
    <w:rsid w:val="00891593"/>
    <w:rsid w:val="00891CEF"/>
    <w:rsid w:val="008927C7"/>
    <w:rsid w:val="0089468B"/>
    <w:rsid w:val="00894837"/>
    <w:rsid w:val="00894AAD"/>
    <w:rsid w:val="00894DED"/>
    <w:rsid w:val="008A1049"/>
    <w:rsid w:val="008A18EA"/>
    <w:rsid w:val="008A1B7E"/>
    <w:rsid w:val="008A37A9"/>
    <w:rsid w:val="008A43F0"/>
    <w:rsid w:val="008A4B95"/>
    <w:rsid w:val="008A4F4F"/>
    <w:rsid w:val="008A6636"/>
    <w:rsid w:val="008A7E1E"/>
    <w:rsid w:val="008B1336"/>
    <w:rsid w:val="008B2647"/>
    <w:rsid w:val="008B27D0"/>
    <w:rsid w:val="008B30F7"/>
    <w:rsid w:val="008B385D"/>
    <w:rsid w:val="008B3C3D"/>
    <w:rsid w:val="008B4D1C"/>
    <w:rsid w:val="008B6D93"/>
    <w:rsid w:val="008C0403"/>
    <w:rsid w:val="008C116C"/>
    <w:rsid w:val="008C3F75"/>
    <w:rsid w:val="008C70CC"/>
    <w:rsid w:val="008C7D5F"/>
    <w:rsid w:val="008D1B51"/>
    <w:rsid w:val="008D20DF"/>
    <w:rsid w:val="008D2278"/>
    <w:rsid w:val="008D2770"/>
    <w:rsid w:val="008D5935"/>
    <w:rsid w:val="008D5AEB"/>
    <w:rsid w:val="008D5AF4"/>
    <w:rsid w:val="008E4B81"/>
    <w:rsid w:val="008E600B"/>
    <w:rsid w:val="008E618A"/>
    <w:rsid w:val="008F1352"/>
    <w:rsid w:val="008F15BB"/>
    <w:rsid w:val="008F2278"/>
    <w:rsid w:val="008F2BAD"/>
    <w:rsid w:val="008F431B"/>
    <w:rsid w:val="008F537B"/>
    <w:rsid w:val="008F63AA"/>
    <w:rsid w:val="008F6AA1"/>
    <w:rsid w:val="008F7330"/>
    <w:rsid w:val="008F735A"/>
    <w:rsid w:val="009007A2"/>
    <w:rsid w:val="00902F2C"/>
    <w:rsid w:val="00904876"/>
    <w:rsid w:val="009056EC"/>
    <w:rsid w:val="00905E3F"/>
    <w:rsid w:val="009073E9"/>
    <w:rsid w:val="00910AEC"/>
    <w:rsid w:val="0091254F"/>
    <w:rsid w:val="009127FF"/>
    <w:rsid w:val="00913E83"/>
    <w:rsid w:val="00914527"/>
    <w:rsid w:val="009149FF"/>
    <w:rsid w:val="009151F9"/>
    <w:rsid w:val="00915709"/>
    <w:rsid w:val="009168E3"/>
    <w:rsid w:val="00917188"/>
    <w:rsid w:val="00920BE9"/>
    <w:rsid w:val="00922DA7"/>
    <w:rsid w:val="00923666"/>
    <w:rsid w:val="00923937"/>
    <w:rsid w:val="00923C95"/>
    <w:rsid w:val="00923D69"/>
    <w:rsid w:val="00923F26"/>
    <w:rsid w:val="00927AFE"/>
    <w:rsid w:val="00927CAC"/>
    <w:rsid w:val="009304D2"/>
    <w:rsid w:val="00930765"/>
    <w:rsid w:val="00930943"/>
    <w:rsid w:val="00930FAA"/>
    <w:rsid w:val="009322D4"/>
    <w:rsid w:val="009354FF"/>
    <w:rsid w:val="0093598C"/>
    <w:rsid w:val="00937DF6"/>
    <w:rsid w:val="00941519"/>
    <w:rsid w:val="00942F71"/>
    <w:rsid w:val="00944248"/>
    <w:rsid w:val="00944A37"/>
    <w:rsid w:val="00947421"/>
    <w:rsid w:val="0095070C"/>
    <w:rsid w:val="00952272"/>
    <w:rsid w:val="009552B2"/>
    <w:rsid w:val="00955626"/>
    <w:rsid w:val="009567B0"/>
    <w:rsid w:val="009574BC"/>
    <w:rsid w:val="009578A7"/>
    <w:rsid w:val="00962E54"/>
    <w:rsid w:val="009630E5"/>
    <w:rsid w:val="009641A3"/>
    <w:rsid w:val="00964D66"/>
    <w:rsid w:val="009652D5"/>
    <w:rsid w:val="00965841"/>
    <w:rsid w:val="0096609F"/>
    <w:rsid w:val="009663BB"/>
    <w:rsid w:val="00966534"/>
    <w:rsid w:val="00970336"/>
    <w:rsid w:val="00971C37"/>
    <w:rsid w:val="0097220D"/>
    <w:rsid w:val="009725F9"/>
    <w:rsid w:val="00973015"/>
    <w:rsid w:val="009753F0"/>
    <w:rsid w:val="0097714F"/>
    <w:rsid w:val="00977626"/>
    <w:rsid w:val="00980E06"/>
    <w:rsid w:val="00980FBD"/>
    <w:rsid w:val="00982B2A"/>
    <w:rsid w:val="00983B34"/>
    <w:rsid w:val="00985F30"/>
    <w:rsid w:val="009863B3"/>
    <w:rsid w:val="0099003E"/>
    <w:rsid w:val="0099120B"/>
    <w:rsid w:val="009917D4"/>
    <w:rsid w:val="00991F70"/>
    <w:rsid w:val="009933EA"/>
    <w:rsid w:val="00995473"/>
    <w:rsid w:val="00996039"/>
    <w:rsid w:val="009963B2"/>
    <w:rsid w:val="00996D03"/>
    <w:rsid w:val="009A0F6B"/>
    <w:rsid w:val="009A19EF"/>
    <w:rsid w:val="009A4326"/>
    <w:rsid w:val="009A74FE"/>
    <w:rsid w:val="009A7592"/>
    <w:rsid w:val="009A7E17"/>
    <w:rsid w:val="009B25C7"/>
    <w:rsid w:val="009B265D"/>
    <w:rsid w:val="009B336C"/>
    <w:rsid w:val="009B346F"/>
    <w:rsid w:val="009B4C34"/>
    <w:rsid w:val="009B65BD"/>
    <w:rsid w:val="009B71E1"/>
    <w:rsid w:val="009C008E"/>
    <w:rsid w:val="009C03F8"/>
    <w:rsid w:val="009C0A27"/>
    <w:rsid w:val="009C0B8A"/>
    <w:rsid w:val="009C0DC3"/>
    <w:rsid w:val="009C2F11"/>
    <w:rsid w:val="009C36F8"/>
    <w:rsid w:val="009C3B32"/>
    <w:rsid w:val="009C42D1"/>
    <w:rsid w:val="009C4420"/>
    <w:rsid w:val="009C4DE2"/>
    <w:rsid w:val="009C5793"/>
    <w:rsid w:val="009C5BA7"/>
    <w:rsid w:val="009C5D86"/>
    <w:rsid w:val="009C7ADA"/>
    <w:rsid w:val="009D127B"/>
    <w:rsid w:val="009D2000"/>
    <w:rsid w:val="009D2B23"/>
    <w:rsid w:val="009D3FDC"/>
    <w:rsid w:val="009D4B6B"/>
    <w:rsid w:val="009D51A9"/>
    <w:rsid w:val="009D56E3"/>
    <w:rsid w:val="009D5E6C"/>
    <w:rsid w:val="009D601D"/>
    <w:rsid w:val="009D7ED5"/>
    <w:rsid w:val="009E4A2F"/>
    <w:rsid w:val="009E64A9"/>
    <w:rsid w:val="009E6A24"/>
    <w:rsid w:val="009E730B"/>
    <w:rsid w:val="009E79C1"/>
    <w:rsid w:val="009F4FEE"/>
    <w:rsid w:val="00A001C2"/>
    <w:rsid w:val="00A046C3"/>
    <w:rsid w:val="00A047BF"/>
    <w:rsid w:val="00A04B4A"/>
    <w:rsid w:val="00A05748"/>
    <w:rsid w:val="00A05958"/>
    <w:rsid w:val="00A05B4C"/>
    <w:rsid w:val="00A05D4A"/>
    <w:rsid w:val="00A0673E"/>
    <w:rsid w:val="00A0682D"/>
    <w:rsid w:val="00A077CB"/>
    <w:rsid w:val="00A07A0C"/>
    <w:rsid w:val="00A10B2C"/>
    <w:rsid w:val="00A11022"/>
    <w:rsid w:val="00A11A56"/>
    <w:rsid w:val="00A158D5"/>
    <w:rsid w:val="00A164F8"/>
    <w:rsid w:val="00A16BCC"/>
    <w:rsid w:val="00A17003"/>
    <w:rsid w:val="00A17039"/>
    <w:rsid w:val="00A22283"/>
    <w:rsid w:val="00A238B8"/>
    <w:rsid w:val="00A2525D"/>
    <w:rsid w:val="00A25423"/>
    <w:rsid w:val="00A269D6"/>
    <w:rsid w:val="00A26BAA"/>
    <w:rsid w:val="00A26D59"/>
    <w:rsid w:val="00A27868"/>
    <w:rsid w:val="00A3087B"/>
    <w:rsid w:val="00A32666"/>
    <w:rsid w:val="00A335B2"/>
    <w:rsid w:val="00A339BE"/>
    <w:rsid w:val="00A343E7"/>
    <w:rsid w:val="00A35CDF"/>
    <w:rsid w:val="00A3616A"/>
    <w:rsid w:val="00A36A50"/>
    <w:rsid w:val="00A37272"/>
    <w:rsid w:val="00A37C8B"/>
    <w:rsid w:val="00A425A8"/>
    <w:rsid w:val="00A427D1"/>
    <w:rsid w:val="00A42D98"/>
    <w:rsid w:val="00A44288"/>
    <w:rsid w:val="00A443A0"/>
    <w:rsid w:val="00A46BDD"/>
    <w:rsid w:val="00A47FE6"/>
    <w:rsid w:val="00A50DEF"/>
    <w:rsid w:val="00A51D92"/>
    <w:rsid w:val="00A5389D"/>
    <w:rsid w:val="00A54303"/>
    <w:rsid w:val="00A5542C"/>
    <w:rsid w:val="00A55CC5"/>
    <w:rsid w:val="00A56DE0"/>
    <w:rsid w:val="00A60608"/>
    <w:rsid w:val="00A6076E"/>
    <w:rsid w:val="00A61096"/>
    <w:rsid w:val="00A62491"/>
    <w:rsid w:val="00A62DE9"/>
    <w:rsid w:val="00A6382A"/>
    <w:rsid w:val="00A64533"/>
    <w:rsid w:val="00A662BE"/>
    <w:rsid w:val="00A6649F"/>
    <w:rsid w:val="00A6656F"/>
    <w:rsid w:val="00A66B6A"/>
    <w:rsid w:val="00A706E8"/>
    <w:rsid w:val="00A72529"/>
    <w:rsid w:val="00A72A69"/>
    <w:rsid w:val="00A74028"/>
    <w:rsid w:val="00A74CB1"/>
    <w:rsid w:val="00A74D62"/>
    <w:rsid w:val="00A75BB2"/>
    <w:rsid w:val="00A75EA9"/>
    <w:rsid w:val="00A777CA"/>
    <w:rsid w:val="00A77D00"/>
    <w:rsid w:val="00A82A3D"/>
    <w:rsid w:val="00A83C59"/>
    <w:rsid w:val="00A8401D"/>
    <w:rsid w:val="00A85E18"/>
    <w:rsid w:val="00A86492"/>
    <w:rsid w:val="00A86511"/>
    <w:rsid w:val="00A86850"/>
    <w:rsid w:val="00A87118"/>
    <w:rsid w:val="00A87A79"/>
    <w:rsid w:val="00A90321"/>
    <w:rsid w:val="00A90AAF"/>
    <w:rsid w:val="00A90BC1"/>
    <w:rsid w:val="00A90C7A"/>
    <w:rsid w:val="00A90E76"/>
    <w:rsid w:val="00A91ADD"/>
    <w:rsid w:val="00A9545F"/>
    <w:rsid w:val="00AA0BBC"/>
    <w:rsid w:val="00AA1736"/>
    <w:rsid w:val="00AA1CAC"/>
    <w:rsid w:val="00AA26BA"/>
    <w:rsid w:val="00AA48DB"/>
    <w:rsid w:val="00AA534B"/>
    <w:rsid w:val="00AA57E6"/>
    <w:rsid w:val="00AA62A5"/>
    <w:rsid w:val="00AB0131"/>
    <w:rsid w:val="00AB0DCB"/>
    <w:rsid w:val="00AB1F29"/>
    <w:rsid w:val="00AB218D"/>
    <w:rsid w:val="00AB25D6"/>
    <w:rsid w:val="00AB3206"/>
    <w:rsid w:val="00AB3FF4"/>
    <w:rsid w:val="00AB4070"/>
    <w:rsid w:val="00AB5E92"/>
    <w:rsid w:val="00AB639C"/>
    <w:rsid w:val="00AB6879"/>
    <w:rsid w:val="00AB6EE6"/>
    <w:rsid w:val="00AC05B1"/>
    <w:rsid w:val="00AC0EA6"/>
    <w:rsid w:val="00AC1B01"/>
    <w:rsid w:val="00AC290B"/>
    <w:rsid w:val="00AC4AB4"/>
    <w:rsid w:val="00AC4FBC"/>
    <w:rsid w:val="00AC5CA3"/>
    <w:rsid w:val="00AC5F96"/>
    <w:rsid w:val="00AC7AF7"/>
    <w:rsid w:val="00AD18CF"/>
    <w:rsid w:val="00AD260F"/>
    <w:rsid w:val="00AD3EC3"/>
    <w:rsid w:val="00AD41C4"/>
    <w:rsid w:val="00AD4CF8"/>
    <w:rsid w:val="00AD5ED1"/>
    <w:rsid w:val="00AD6981"/>
    <w:rsid w:val="00AD7A6F"/>
    <w:rsid w:val="00AE0DB1"/>
    <w:rsid w:val="00AE1DA0"/>
    <w:rsid w:val="00AE25E7"/>
    <w:rsid w:val="00AE5638"/>
    <w:rsid w:val="00AF081B"/>
    <w:rsid w:val="00AF168E"/>
    <w:rsid w:val="00AF64C7"/>
    <w:rsid w:val="00AF74F0"/>
    <w:rsid w:val="00B0052D"/>
    <w:rsid w:val="00B01AA2"/>
    <w:rsid w:val="00B02A90"/>
    <w:rsid w:val="00B034CC"/>
    <w:rsid w:val="00B0468C"/>
    <w:rsid w:val="00B04FCC"/>
    <w:rsid w:val="00B05B29"/>
    <w:rsid w:val="00B06A2F"/>
    <w:rsid w:val="00B105CD"/>
    <w:rsid w:val="00B10A19"/>
    <w:rsid w:val="00B10ADB"/>
    <w:rsid w:val="00B116A7"/>
    <w:rsid w:val="00B11B5D"/>
    <w:rsid w:val="00B11DF5"/>
    <w:rsid w:val="00B12444"/>
    <w:rsid w:val="00B12682"/>
    <w:rsid w:val="00B1294B"/>
    <w:rsid w:val="00B13592"/>
    <w:rsid w:val="00B1362A"/>
    <w:rsid w:val="00B1383A"/>
    <w:rsid w:val="00B13F9A"/>
    <w:rsid w:val="00B158D6"/>
    <w:rsid w:val="00B15945"/>
    <w:rsid w:val="00B16F6F"/>
    <w:rsid w:val="00B179C9"/>
    <w:rsid w:val="00B17FA8"/>
    <w:rsid w:val="00B2012B"/>
    <w:rsid w:val="00B21CEC"/>
    <w:rsid w:val="00B23589"/>
    <w:rsid w:val="00B2397F"/>
    <w:rsid w:val="00B24A63"/>
    <w:rsid w:val="00B25289"/>
    <w:rsid w:val="00B25845"/>
    <w:rsid w:val="00B30DDF"/>
    <w:rsid w:val="00B311CF"/>
    <w:rsid w:val="00B3299F"/>
    <w:rsid w:val="00B33618"/>
    <w:rsid w:val="00B34611"/>
    <w:rsid w:val="00B34939"/>
    <w:rsid w:val="00B3543A"/>
    <w:rsid w:val="00B35677"/>
    <w:rsid w:val="00B37BFC"/>
    <w:rsid w:val="00B43DE0"/>
    <w:rsid w:val="00B44753"/>
    <w:rsid w:val="00B4662F"/>
    <w:rsid w:val="00B4666B"/>
    <w:rsid w:val="00B50339"/>
    <w:rsid w:val="00B509C8"/>
    <w:rsid w:val="00B5166C"/>
    <w:rsid w:val="00B524B8"/>
    <w:rsid w:val="00B5250D"/>
    <w:rsid w:val="00B546B9"/>
    <w:rsid w:val="00B54CDC"/>
    <w:rsid w:val="00B55739"/>
    <w:rsid w:val="00B565B9"/>
    <w:rsid w:val="00B60F33"/>
    <w:rsid w:val="00B612F4"/>
    <w:rsid w:val="00B62850"/>
    <w:rsid w:val="00B62E16"/>
    <w:rsid w:val="00B62F6B"/>
    <w:rsid w:val="00B63257"/>
    <w:rsid w:val="00B636B1"/>
    <w:rsid w:val="00B636FF"/>
    <w:rsid w:val="00B645F0"/>
    <w:rsid w:val="00B647D9"/>
    <w:rsid w:val="00B64EE7"/>
    <w:rsid w:val="00B6522E"/>
    <w:rsid w:val="00B708C6"/>
    <w:rsid w:val="00B70FAD"/>
    <w:rsid w:val="00B71D8F"/>
    <w:rsid w:val="00B72CE2"/>
    <w:rsid w:val="00B72DBA"/>
    <w:rsid w:val="00B74154"/>
    <w:rsid w:val="00B742C6"/>
    <w:rsid w:val="00B74DFF"/>
    <w:rsid w:val="00B7558D"/>
    <w:rsid w:val="00B76468"/>
    <w:rsid w:val="00B77D21"/>
    <w:rsid w:val="00B80480"/>
    <w:rsid w:val="00B81540"/>
    <w:rsid w:val="00B82298"/>
    <w:rsid w:val="00B82A63"/>
    <w:rsid w:val="00B83C99"/>
    <w:rsid w:val="00B850A9"/>
    <w:rsid w:val="00B85742"/>
    <w:rsid w:val="00B85D92"/>
    <w:rsid w:val="00B919B0"/>
    <w:rsid w:val="00B91F58"/>
    <w:rsid w:val="00B92C22"/>
    <w:rsid w:val="00B93BFC"/>
    <w:rsid w:val="00B94123"/>
    <w:rsid w:val="00B957AC"/>
    <w:rsid w:val="00B9636C"/>
    <w:rsid w:val="00B96BD3"/>
    <w:rsid w:val="00B96E5D"/>
    <w:rsid w:val="00B97308"/>
    <w:rsid w:val="00BA1DEE"/>
    <w:rsid w:val="00BA2069"/>
    <w:rsid w:val="00BA2EEB"/>
    <w:rsid w:val="00BA54B7"/>
    <w:rsid w:val="00BA5662"/>
    <w:rsid w:val="00BA707C"/>
    <w:rsid w:val="00BA7606"/>
    <w:rsid w:val="00BB1914"/>
    <w:rsid w:val="00BB2477"/>
    <w:rsid w:val="00BB25A3"/>
    <w:rsid w:val="00BB275E"/>
    <w:rsid w:val="00BB27D1"/>
    <w:rsid w:val="00BB3710"/>
    <w:rsid w:val="00BB499D"/>
    <w:rsid w:val="00BB6BC5"/>
    <w:rsid w:val="00BB7A06"/>
    <w:rsid w:val="00BC2A58"/>
    <w:rsid w:val="00BC3BAF"/>
    <w:rsid w:val="00BC55B2"/>
    <w:rsid w:val="00BC65A3"/>
    <w:rsid w:val="00BC7BEE"/>
    <w:rsid w:val="00BD01DD"/>
    <w:rsid w:val="00BD04F0"/>
    <w:rsid w:val="00BD1019"/>
    <w:rsid w:val="00BD60A3"/>
    <w:rsid w:val="00BD63E0"/>
    <w:rsid w:val="00BD6C52"/>
    <w:rsid w:val="00BE185C"/>
    <w:rsid w:val="00BE25BD"/>
    <w:rsid w:val="00BE380C"/>
    <w:rsid w:val="00BE4643"/>
    <w:rsid w:val="00BE60B3"/>
    <w:rsid w:val="00BE63CD"/>
    <w:rsid w:val="00BE6C8E"/>
    <w:rsid w:val="00BE6D75"/>
    <w:rsid w:val="00BE7EDA"/>
    <w:rsid w:val="00BF033A"/>
    <w:rsid w:val="00BF0F5B"/>
    <w:rsid w:val="00BF1EB4"/>
    <w:rsid w:val="00BF3DDB"/>
    <w:rsid w:val="00BF4527"/>
    <w:rsid w:val="00BF4DDA"/>
    <w:rsid w:val="00BF6596"/>
    <w:rsid w:val="00BF6823"/>
    <w:rsid w:val="00C00310"/>
    <w:rsid w:val="00C0076F"/>
    <w:rsid w:val="00C00D57"/>
    <w:rsid w:val="00C01445"/>
    <w:rsid w:val="00C02030"/>
    <w:rsid w:val="00C02471"/>
    <w:rsid w:val="00C02A2B"/>
    <w:rsid w:val="00C04D42"/>
    <w:rsid w:val="00C04DA9"/>
    <w:rsid w:val="00C0553C"/>
    <w:rsid w:val="00C05AB6"/>
    <w:rsid w:val="00C061C5"/>
    <w:rsid w:val="00C06307"/>
    <w:rsid w:val="00C06E8A"/>
    <w:rsid w:val="00C10042"/>
    <w:rsid w:val="00C10A6C"/>
    <w:rsid w:val="00C1396D"/>
    <w:rsid w:val="00C13D98"/>
    <w:rsid w:val="00C141D4"/>
    <w:rsid w:val="00C15EC0"/>
    <w:rsid w:val="00C162C7"/>
    <w:rsid w:val="00C17268"/>
    <w:rsid w:val="00C210CA"/>
    <w:rsid w:val="00C21BDB"/>
    <w:rsid w:val="00C24A4F"/>
    <w:rsid w:val="00C24EE0"/>
    <w:rsid w:val="00C256CA"/>
    <w:rsid w:val="00C256D2"/>
    <w:rsid w:val="00C26136"/>
    <w:rsid w:val="00C26445"/>
    <w:rsid w:val="00C271C3"/>
    <w:rsid w:val="00C27989"/>
    <w:rsid w:val="00C30DCE"/>
    <w:rsid w:val="00C317E8"/>
    <w:rsid w:val="00C319C0"/>
    <w:rsid w:val="00C3205E"/>
    <w:rsid w:val="00C32322"/>
    <w:rsid w:val="00C32BB9"/>
    <w:rsid w:val="00C333F9"/>
    <w:rsid w:val="00C33F22"/>
    <w:rsid w:val="00C35186"/>
    <w:rsid w:val="00C362E8"/>
    <w:rsid w:val="00C3673F"/>
    <w:rsid w:val="00C37AF4"/>
    <w:rsid w:val="00C41037"/>
    <w:rsid w:val="00C410AE"/>
    <w:rsid w:val="00C4117E"/>
    <w:rsid w:val="00C43B41"/>
    <w:rsid w:val="00C5095E"/>
    <w:rsid w:val="00C50B77"/>
    <w:rsid w:val="00C53D4C"/>
    <w:rsid w:val="00C547DC"/>
    <w:rsid w:val="00C548FA"/>
    <w:rsid w:val="00C54A73"/>
    <w:rsid w:val="00C553B5"/>
    <w:rsid w:val="00C554AE"/>
    <w:rsid w:val="00C554BC"/>
    <w:rsid w:val="00C55D5D"/>
    <w:rsid w:val="00C560FE"/>
    <w:rsid w:val="00C56429"/>
    <w:rsid w:val="00C605E8"/>
    <w:rsid w:val="00C61A38"/>
    <w:rsid w:val="00C62A33"/>
    <w:rsid w:val="00C64FDB"/>
    <w:rsid w:val="00C661DC"/>
    <w:rsid w:val="00C663D5"/>
    <w:rsid w:val="00C677DE"/>
    <w:rsid w:val="00C72489"/>
    <w:rsid w:val="00C739A8"/>
    <w:rsid w:val="00C7517B"/>
    <w:rsid w:val="00C757D8"/>
    <w:rsid w:val="00C760AD"/>
    <w:rsid w:val="00C80F35"/>
    <w:rsid w:val="00C816B2"/>
    <w:rsid w:val="00C849BA"/>
    <w:rsid w:val="00C9128A"/>
    <w:rsid w:val="00C91292"/>
    <w:rsid w:val="00C914AA"/>
    <w:rsid w:val="00C93D77"/>
    <w:rsid w:val="00C93DFB"/>
    <w:rsid w:val="00C95E4C"/>
    <w:rsid w:val="00C95E79"/>
    <w:rsid w:val="00C967D8"/>
    <w:rsid w:val="00C978FA"/>
    <w:rsid w:val="00CA1502"/>
    <w:rsid w:val="00CA2A1E"/>
    <w:rsid w:val="00CA4758"/>
    <w:rsid w:val="00CA53D1"/>
    <w:rsid w:val="00CA5BB2"/>
    <w:rsid w:val="00CA5DC1"/>
    <w:rsid w:val="00CA6ED6"/>
    <w:rsid w:val="00CB0394"/>
    <w:rsid w:val="00CB08FA"/>
    <w:rsid w:val="00CB1D0D"/>
    <w:rsid w:val="00CB3533"/>
    <w:rsid w:val="00CB3868"/>
    <w:rsid w:val="00CB3D08"/>
    <w:rsid w:val="00CC082C"/>
    <w:rsid w:val="00CC2100"/>
    <w:rsid w:val="00CC2ACF"/>
    <w:rsid w:val="00CC3B1E"/>
    <w:rsid w:val="00CC48B4"/>
    <w:rsid w:val="00CC4FDB"/>
    <w:rsid w:val="00CC52CB"/>
    <w:rsid w:val="00CC6527"/>
    <w:rsid w:val="00CC695A"/>
    <w:rsid w:val="00CC6E6C"/>
    <w:rsid w:val="00CC76A1"/>
    <w:rsid w:val="00CC77BA"/>
    <w:rsid w:val="00CD0A6B"/>
    <w:rsid w:val="00CD0E3B"/>
    <w:rsid w:val="00CD1B24"/>
    <w:rsid w:val="00CD24F3"/>
    <w:rsid w:val="00CD7242"/>
    <w:rsid w:val="00CE0FA5"/>
    <w:rsid w:val="00CE16BA"/>
    <w:rsid w:val="00CE2E5C"/>
    <w:rsid w:val="00CE4FC3"/>
    <w:rsid w:val="00CE6E7B"/>
    <w:rsid w:val="00CF1399"/>
    <w:rsid w:val="00CF1E02"/>
    <w:rsid w:val="00CF2C80"/>
    <w:rsid w:val="00CF3A60"/>
    <w:rsid w:val="00CF5877"/>
    <w:rsid w:val="00CF5D5D"/>
    <w:rsid w:val="00CF75E9"/>
    <w:rsid w:val="00D00098"/>
    <w:rsid w:val="00D008F0"/>
    <w:rsid w:val="00D015E5"/>
    <w:rsid w:val="00D02DC7"/>
    <w:rsid w:val="00D0376A"/>
    <w:rsid w:val="00D03C2C"/>
    <w:rsid w:val="00D044E6"/>
    <w:rsid w:val="00D05633"/>
    <w:rsid w:val="00D07771"/>
    <w:rsid w:val="00D10A6D"/>
    <w:rsid w:val="00D1415F"/>
    <w:rsid w:val="00D15211"/>
    <w:rsid w:val="00D237BE"/>
    <w:rsid w:val="00D25F89"/>
    <w:rsid w:val="00D25FC8"/>
    <w:rsid w:val="00D2640C"/>
    <w:rsid w:val="00D2656F"/>
    <w:rsid w:val="00D27EF7"/>
    <w:rsid w:val="00D30147"/>
    <w:rsid w:val="00D30672"/>
    <w:rsid w:val="00D30BAC"/>
    <w:rsid w:val="00D327E6"/>
    <w:rsid w:val="00D33BA2"/>
    <w:rsid w:val="00D34241"/>
    <w:rsid w:val="00D35237"/>
    <w:rsid w:val="00D37C50"/>
    <w:rsid w:val="00D40FD1"/>
    <w:rsid w:val="00D425D6"/>
    <w:rsid w:val="00D4353E"/>
    <w:rsid w:val="00D43665"/>
    <w:rsid w:val="00D43E87"/>
    <w:rsid w:val="00D4463B"/>
    <w:rsid w:val="00D45939"/>
    <w:rsid w:val="00D45DCA"/>
    <w:rsid w:val="00D50E22"/>
    <w:rsid w:val="00D51951"/>
    <w:rsid w:val="00D52761"/>
    <w:rsid w:val="00D5583A"/>
    <w:rsid w:val="00D55E13"/>
    <w:rsid w:val="00D5730C"/>
    <w:rsid w:val="00D5731C"/>
    <w:rsid w:val="00D5742D"/>
    <w:rsid w:val="00D617B8"/>
    <w:rsid w:val="00D61E3F"/>
    <w:rsid w:val="00D62D98"/>
    <w:rsid w:val="00D63B33"/>
    <w:rsid w:val="00D65520"/>
    <w:rsid w:val="00D65F61"/>
    <w:rsid w:val="00D66DE5"/>
    <w:rsid w:val="00D70A87"/>
    <w:rsid w:val="00D716A1"/>
    <w:rsid w:val="00D74108"/>
    <w:rsid w:val="00D75177"/>
    <w:rsid w:val="00D7537C"/>
    <w:rsid w:val="00D75FF7"/>
    <w:rsid w:val="00D76466"/>
    <w:rsid w:val="00D76C81"/>
    <w:rsid w:val="00D800B8"/>
    <w:rsid w:val="00D81010"/>
    <w:rsid w:val="00D819C3"/>
    <w:rsid w:val="00D81C40"/>
    <w:rsid w:val="00D83497"/>
    <w:rsid w:val="00D86C6B"/>
    <w:rsid w:val="00D90B86"/>
    <w:rsid w:val="00D93732"/>
    <w:rsid w:val="00D95022"/>
    <w:rsid w:val="00D9685C"/>
    <w:rsid w:val="00D968BC"/>
    <w:rsid w:val="00D968C6"/>
    <w:rsid w:val="00D96957"/>
    <w:rsid w:val="00D973D8"/>
    <w:rsid w:val="00D974F7"/>
    <w:rsid w:val="00D97647"/>
    <w:rsid w:val="00D97832"/>
    <w:rsid w:val="00D97C4D"/>
    <w:rsid w:val="00D97ED5"/>
    <w:rsid w:val="00DA087E"/>
    <w:rsid w:val="00DA0B42"/>
    <w:rsid w:val="00DA1CFF"/>
    <w:rsid w:val="00DA263B"/>
    <w:rsid w:val="00DA2DB7"/>
    <w:rsid w:val="00DA3563"/>
    <w:rsid w:val="00DA3ECE"/>
    <w:rsid w:val="00DA6EA0"/>
    <w:rsid w:val="00DA718D"/>
    <w:rsid w:val="00DA7213"/>
    <w:rsid w:val="00DA7BF2"/>
    <w:rsid w:val="00DB1427"/>
    <w:rsid w:val="00DB33F6"/>
    <w:rsid w:val="00DB3DD7"/>
    <w:rsid w:val="00DB6111"/>
    <w:rsid w:val="00DB61EF"/>
    <w:rsid w:val="00DB64FB"/>
    <w:rsid w:val="00DB6A0A"/>
    <w:rsid w:val="00DB788E"/>
    <w:rsid w:val="00DC1DC8"/>
    <w:rsid w:val="00DC341E"/>
    <w:rsid w:val="00DC39E4"/>
    <w:rsid w:val="00DC4F02"/>
    <w:rsid w:val="00DC5C14"/>
    <w:rsid w:val="00DC6E9F"/>
    <w:rsid w:val="00DC7A02"/>
    <w:rsid w:val="00DD23DC"/>
    <w:rsid w:val="00DD2BF9"/>
    <w:rsid w:val="00DD30DE"/>
    <w:rsid w:val="00DD431B"/>
    <w:rsid w:val="00DD4AEF"/>
    <w:rsid w:val="00DD4E31"/>
    <w:rsid w:val="00DD5323"/>
    <w:rsid w:val="00DD68C3"/>
    <w:rsid w:val="00DD7002"/>
    <w:rsid w:val="00DD75B9"/>
    <w:rsid w:val="00DE03EB"/>
    <w:rsid w:val="00DE0AA1"/>
    <w:rsid w:val="00DE1247"/>
    <w:rsid w:val="00DE1367"/>
    <w:rsid w:val="00DE20AA"/>
    <w:rsid w:val="00DE35A0"/>
    <w:rsid w:val="00DE3D00"/>
    <w:rsid w:val="00DE4667"/>
    <w:rsid w:val="00DE4DF5"/>
    <w:rsid w:val="00DE70E1"/>
    <w:rsid w:val="00DF21A7"/>
    <w:rsid w:val="00DF3E06"/>
    <w:rsid w:val="00DF7C7C"/>
    <w:rsid w:val="00E01050"/>
    <w:rsid w:val="00E0190C"/>
    <w:rsid w:val="00E01A8A"/>
    <w:rsid w:val="00E01AED"/>
    <w:rsid w:val="00E02955"/>
    <w:rsid w:val="00E02A51"/>
    <w:rsid w:val="00E03F00"/>
    <w:rsid w:val="00E05A03"/>
    <w:rsid w:val="00E05DFD"/>
    <w:rsid w:val="00E13DB4"/>
    <w:rsid w:val="00E14268"/>
    <w:rsid w:val="00E143D4"/>
    <w:rsid w:val="00E14B1F"/>
    <w:rsid w:val="00E155C4"/>
    <w:rsid w:val="00E159BE"/>
    <w:rsid w:val="00E16E69"/>
    <w:rsid w:val="00E2089E"/>
    <w:rsid w:val="00E20AC7"/>
    <w:rsid w:val="00E215A9"/>
    <w:rsid w:val="00E222ED"/>
    <w:rsid w:val="00E22847"/>
    <w:rsid w:val="00E2289A"/>
    <w:rsid w:val="00E2546E"/>
    <w:rsid w:val="00E27EB7"/>
    <w:rsid w:val="00E27F1A"/>
    <w:rsid w:val="00E3088E"/>
    <w:rsid w:val="00E34A6A"/>
    <w:rsid w:val="00E34CE9"/>
    <w:rsid w:val="00E3548C"/>
    <w:rsid w:val="00E35AA9"/>
    <w:rsid w:val="00E36D86"/>
    <w:rsid w:val="00E377ED"/>
    <w:rsid w:val="00E37838"/>
    <w:rsid w:val="00E37980"/>
    <w:rsid w:val="00E41A96"/>
    <w:rsid w:val="00E41EFF"/>
    <w:rsid w:val="00E42CFD"/>
    <w:rsid w:val="00E44989"/>
    <w:rsid w:val="00E45C5E"/>
    <w:rsid w:val="00E46E06"/>
    <w:rsid w:val="00E47AF9"/>
    <w:rsid w:val="00E50CFF"/>
    <w:rsid w:val="00E52C7B"/>
    <w:rsid w:val="00E544FC"/>
    <w:rsid w:val="00E54887"/>
    <w:rsid w:val="00E54A1C"/>
    <w:rsid w:val="00E56CCA"/>
    <w:rsid w:val="00E5705C"/>
    <w:rsid w:val="00E57151"/>
    <w:rsid w:val="00E57554"/>
    <w:rsid w:val="00E60C99"/>
    <w:rsid w:val="00E62673"/>
    <w:rsid w:val="00E62A0C"/>
    <w:rsid w:val="00E632AF"/>
    <w:rsid w:val="00E63575"/>
    <w:rsid w:val="00E64F80"/>
    <w:rsid w:val="00E67184"/>
    <w:rsid w:val="00E71621"/>
    <w:rsid w:val="00E7199F"/>
    <w:rsid w:val="00E71CE8"/>
    <w:rsid w:val="00E73479"/>
    <w:rsid w:val="00E746D6"/>
    <w:rsid w:val="00E75322"/>
    <w:rsid w:val="00E76C10"/>
    <w:rsid w:val="00E77D11"/>
    <w:rsid w:val="00E81775"/>
    <w:rsid w:val="00E81ED1"/>
    <w:rsid w:val="00E822D5"/>
    <w:rsid w:val="00E83F9A"/>
    <w:rsid w:val="00E84824"/>
    <w:rsid w:val="00E87EED"/>
    <w:rsid w:val="00E90699"/>
    <w:rsid w:val="00E90CA1"/>
    <w:rsid w:val="00E912E0"/>
    <w:rsid w:val="00E91790"/>
    <w:rsid w:val="00E9179B"/>
    <w:rsid w:val="00E917A6"/>
    <w:rsid w:val="00E917C9"/>
    <w:rsid w:val="00E9454C"/>
    <w:rsid w:val="00E95EFD"/>
    <w:rsid w:val="00E96467"/>
    <w:rsid w:val="00EA042F"/>
    <w:rsid w:val="00EA081B"/>
    <w:rsid w:val="00EA1AEF"/>
    <w:rsid w:val="00EA3195"/>
    <w:rsid w:val="00EA58BC"/>
    <w:rsid w:val="00EA5936"/>
    <w:rsid w:val="00EA5F8D"/>
    <w:rsid w:val="00EA6B5B"/>
    <w:rsid w:val="00EA72F3"/>
    <w:rsid w:val="00EA7FB9"/>
    <w:rsid w:val="00EB32C9"/>
    <w:rsid w:val="00EB49E3"/>
    <w:rsid w:val="00EB67F1"/>
    <w:rsid w:val="00EB7B71"/>
    <w:rsid w:val="00EB7E0D"/>
    <w:rsid w:val="00EC1953"/>
    <w:rsid w:val="00EC2AD8"/>
    <w:rsid w:val="00EC4528"/>
    <w:rsid w:val="00EC4877"/>
    <w:rsid w:val="00EC4C7F"/>
    <w:rsid w:val="00EC4CC6"/>
    <w:rsid w:val="00EC63DE"/>
    <w:rsid w:val="00EC6EDA"/>
    <w:rsid w:val="00EC6EE2"/>
    <w:rsid w:val="00EC7332"/>
    <w:rsid w:val="00EC741A"/>
    <w:rsid w:val="00ED282A"/>
    <w:rsid w:val="00ED2BB6"/>
    <w:rsid w:val="00ED3377"/>
    <w:rsid w:val="00ED3B33"/>
    <w:rsid w:val="00ED490D"/>
    <w:rsid w:val="00ED4C9F"/>
    <w:rsid w:val="00ED5543"/>
    <w:rsid w:val="00ED5FE1"/>
    <w:rsid w:val="00ED6123"/>
    <w:rsid w:val="00EE03B4"/>
    <w:rsid w:val="00EE18A8"/>
    <w:rsid w:val="00EE214F"/>
    <w:rsid w:val="00EE227E"/>
    <w:rsid w:val="00EE230E"/>
    <w:rsid w:val="00EE467C"/>
    <w:rsid w:val="00EE6B96"/>
    <w:rsid w:val="00EF13DD"/>
    <w:rsid w:val="00EF17DA"/>
    <w:rsid w:val="00EF3D03"/>
    <w:rsid w:val="00EF4731"/>
    <w:rsid w:val="00EF5099"/>
    <w:rsid w:val="00EF526F"/>
    <w:rsid w:val="00EF5411"/>
    <w:rsid w:val="00F00645"/>
    <w:rsid w:val="00F01214"/>
    <w:rsid w:val="00F01684"/>
    <w:rsid w:val="00F04C49"/>
    <w:rsid w:val="00F0551C"/>
    <w:rsid w:val="00F0585B"/>
    <w:rsid w:val="00F063BF"/>
    <w:rsid w:val="00F0643F"/>
    <w:rsid w:val="00F065AE"/>
    <w:rsid w:val="00F10B11"/>
    <w:rsid w:val="00F15081"/>
    <w:rsid w:val="00F1622E"/>
    <w:rsid w:val="00F16C94"/>
    <w:rsid w:val="00F21499"/>
    <w:rsid w:val="00F2214C"/>
    <w:rsid w:val="00F22360"/>
    <w:rsid w:val="00F251A8"/>
    <w:rsid w:val="00F25E43"/>
    <w:rsid w:val="00F26EF5"/>
    <w:rsid w:val="00F2743F"/>
    <w:rsid w:val="00F2758D"/>
    <w:rsid w:val="00F3013F"/>
    <w:rsid w:val="00F31470"/>
    <w:rsid w:val="00F323BC"/>
    <w:rsid w:val="00F32847"/>
    <w:rsid w:val="00F32D90"/>
    <w:rsid w:val="00F33E7D"/>
    <w:rsid w:val="00F33FB5"/>
    <w:rsid w:val="00F3682B"/>
    <w:rsid w:val="00F368DD"/>
    <w:rsid w:val="00F36F16"/>
    <w:rsid w:val="00F3725C"/>
    <w:rsid w:val="00F402D5"/>
    <w:rsid w:val="00F40C1C"/>
    <w:rsid w:val="00F431E4"/>
    <w:rsid w:val="00F50B2E"/>
    <w:rsid w:val="00F52839"/>
    <w:rsid w:val="00F53575"/>
    <w:rsid w:val="00F538FF"/>
    <w:rsid w:val="00F5490D"/>
    <w:rsid w:val="00F54C3C"/>
    <w:rsid w:val="00F55956"/>
    <w:rsid w:val="00F56D91"/>
    <w:rsid w:val="00F56FC0"/>
    <w:rsid w:val="00F57B72"/>
    <w:rsid w:val="00F60E5E"/>
    <w:rsid w:val="00F60EC4"/>
    <w:rsid w:val="00F6169B"/>
    <w:rsid w:val="00F61843"/>
    <w:rsid w:val="00F635F9"/>
    <w:rsid w:val="00F64373"/>
    <w:rsid w:val="00F67418"/>
    <w:rsid w:val="00F67444"/>
    <w:rsid w:val="00F67501"/>
    <w:rsid w:val="00F709C5"/>
    <w:rsid w:val="00F70A3D"/>
    <w:rsid w:val="00F71204"/>
    <w:rsid w:val="00F725D0"/>
    <w:rsid w:val="00F73BBD"/>
    <w:rsid w:val="00F74C96"/>
    <w:rsid w:val="00F74F56"/>
    <w:rsid w:val="00F761C0"/>
    <w:rsid w:val="00F76547"/>
    <w:rsid w:val="00F76F4D"/>
    <w:rsid w:val="00F771D2"/>
    <w:rsid w:val="00F81914"/>
    <w:rsid w:val="00F821AE"/>
    <w:rsid w:val="00F82C47"/>
    <w:rsid w:val="00F82F4D"/>
    <w:rsid w:val="00F84128"/>
    <w:rsid w:val="00F84C00"/>
    <w:rsid w:val="00F85F59"/>
    <w:rsid w:val="00F867CD"/>
    <w:rsid w:val="00F86D2E"/>
    <w:rsid w:val="00F86E30"/>
    <w:rsid w:val="00F91785"/>
    <w:rsid w:val="00F927EF"/>
    <w:rsid w:val="00F9337B"/>
    <w:rsid w:val="00F94429"/>
    <w:rsid w:val="00F94A58"/>
    <w:rsid w:val="00F94EFB"/>
    <w:rsid w:val="00F950D5"/>
    <w:rsid w:val="00F9641D"/>
    <w:rsid w:val="00F97893"/>
    <w:rsid w:val="00FA0FC7"/>
    <w:rsid w:val="00FA15E7"/>
    <w:rsid w:val="00FA2815"/>
    <w:rsid w:val="00FA4B90"/>
    <w:rsid w:val="00FA7428"/>
    <w:rsid w:val="00FA7B63"/>
    <w:rsid w:val="00FB0540"/>
    <w:rsid w:val="00FB176A"/>
    <w:rsid w:val="00FB1918"/>
    <w:rsid w:val="00FB1C4D"/>
    <w:rsid w:val="00FB253A"/>
    <w:rsid w:val="00FB322C"/>
    <w:rsid w:val="00FB4258"/>
    <w:rsid w:val="00FB6BDE"/>
    <w:rsid w:val="00FB7E47"/>
    <w:rsid w:val="00FB7ECE"/>
    <w:rsid w:val="00FC1C22"/>
    <w:rsid w:val="00FC1C69"/>
    <w:rsid w:val="00FC6603"/>
    <w:rsid w:val="00FD081E"/>
    <w:rsid w:val="00FD4315"/>
    <w:rsid w:val="00FD53AA"/>
    <w:rsid w:val="00FD62CF"/>
    <w:rsid w:val="00FD6809"/>
    <w:rsid w:val="00FD6F34"/>
    <w:rsid w:val="00FD73E1"/>
    <w:rsid w:val="00FD786B"/>
    <w:rsid w:val="00FD7931"/>
    <w:rsid w:val="00FD7F43"/>
    <w:rsid w:val="00FE0568"/>
    <w:rsid w:val="00FE08EF"/>
    <w:rsid w:val="00FE0CA4"/>
    <w:rsid w:val="00FE128C"/>
    <w:rsid w:val="00FE2C7C"/>
    <w:rsid w:val="00FE46E7"/>
    <w:rsid w:val="00FE62DF"/>
    <w:rsid w:val="00FE6EDA"/>
    <w:rsid w:val="00FF00C7"/>
    <w:rsid w:val="00FF1775"/>
    <w:rsid w:val="00FF36C6"/>
    <w:rsid w:val="00FF36E9"/>
    <w:rsid w:val="00FF4B50"/>
    <w:rsid w:val="00FF55A2"/>
    <w:rsid w:val="00FF64AC"/>
    <w:rsid w:val="00FF7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D7"/>
    <w:rPr>
      <w:rFonts w:cs="Times New Roman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DB3DD7"/>
    <w:pPr>
      <w:spacing w:before="240"/>
      <w:outlineLvl w:val="0"/>
    </w:pPr>
    <w:rPr>
      <w:rFonts w:cs="Angsana New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DB3DD7"/>
    <w:pPr>
      <w:spacing w:before="120"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DB3DD7"/>
    <w:pPr>
      <w:ind w:left="360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DD7"/>
    <w:pPr>
      <w:keepNext/>
      <w:spacing w:line="360" w:lineRule="exact"/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B3DD7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</w:tabs>
      <w:spacing w:line="360" w:lineRule="exact"/>
      <w:jc w:val="thaiDistribute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B3DD7"/>
    <w:pPr>
      <w:keepNext/>
      <w:ind w:right="90"/>
      <w:jc w:val="right"/>
      <w:outlineLvl w:val="5"/>
    </w:pPr>
    <w:rPr>
      <w:rFonts w:ascii="Angsana New" w:hAnsi="Angsana New"/>
      <w:b/>
      <w:bCs/>
      <w:color w:val="FF0000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DB3DD7"/>
    <w:pPr>
      <w:keepNext/>
      <w:ind w:left="142" w:right="90"/>
      <w:jc w:val="right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3DD7"/>
    <w:pPr>
      <w:outlineLvl w:val="7"/>
    </w:pPr>
    <w:rPr>
      <w:rFonts w:ascii="Arial" w:hAnsi="Arial" w:cs="Cordia New"/>
      <w:b/>
      <w:bCs/>
      <w:lang w:val="en-US" w:eastAsia="th-TH"/>
    </w:rPr>
  </w:style>
  <w:style w:type="paragraph" w:styleId="Heading9">
    <w:name w:val="heading 9"/>
    <w:basedOn w:val="Normal"/>
    <w:next w:val="Normal"/>
    <w:link w:val="Heading9Char"/>
    <w:qFormat/>
    <w:rsid w:val="00DB3DD7"/>
    <w:pPr>
      <w:keepNext/>
      <w:ind w:right="90"/>
      <w:jc w:val="right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B3DD7"/>
    <w:pPr>
      <w:ind w:left="720"/>
    </w:pPr>
  </w:style>
  <w:style w:type="paragraph" w:styleId="Footer">
    <w:name w:val="footer"/>
    <w:basedOn w:val="Normal"/>
    <w:link w:val="FooterChar"/>
    <w:rsid w:val="00DB3DD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B3DD7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DB3DD7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DB3DD7"/>
    <w:pPr>
      <w:outlineLvl w:val="9"/>
    </w:pPr>
  </w:style>
  <w:style w:type="paragraph" w:customStyle="1" w:styleId="2">
    <w:name w:val="หัวเรื่อง 2"/>
    <w:basedOn w:val="Heading2"/>
    <w:rsid w:val="00DB3DD7"/>
    <w:pPr>
      <w:outlineLvl w:val="9"/>
    </w:pPr>
  </w:style>
  <w:style w:type="paragraph" w:customStyle="1" w:styleId="3">
    <w:name w:val="หัวเรื่อง 3"/>
    <w:basedOn w:val="Heading3"/>
    <w:rsid w:val="00DB3DD7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B3DD7"/>
  </w:style>
  <w:style w:type="paragraph" w:customStyle="1" w:styleId="EnvelopeAddress1">
    <w:name w:val="Envelope Address1"/>
    <w:basedOn w:val="Normal"/>
    <w:rsid w:val="00DB3DD7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DB3DD7"/>
    <w:rPr>
      <w:sz w:val="28"/>
      <w:szCs w:val="28"/>
    </w:rPr>
  </w:style>
  <w:style w:type="character" w:styleId="PageNumber">
    <w:name w:val="page number"/>
    <w:rsid w:val="00DB3DD7"/>
    <w:rPr>
      <w:rFonts w:cs="Times New Roman"/>
    </w:rPr>
  </w:style>
  <w:style w:type="paragraph" w:customStyle="1" w:styleId="a1">
    <w:name w:val="à¹×éÍàÃ×èÍ§"/>
    <w:basedOn w:val="Normal"/>
    <w:rsid w:val="00DB3DD7"/>
    <w:pPr>
      <w:ind w:right="386"/>
    </w:pPr>
    <w:rPr>
      <w:rFonts w:cs="Angsana New"/>
      <w:color w:val="000080"/>
      <w:sz w:val="28"/>
      <w:szCs w:val="28"/>
    </w:rPr>
  </w:style>
  <w:style w:type="paragraph" w:styleId="BodyText2">
    <w:name w:val="Body Text 2"/>
    <w:basedOn w:val="Normal"/>
    <w:link w:val="BodyText2Char"/>
    <w:rsid w:val="00DB3DD7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hAnsi="Arial"/>
      <w:spacing w:val="-2"/>
      <w:sz w:val="18"/>
      <w:szCs w:val="18"/>
      <w:lang w:val="en-GB"/>
    </w:rPr>
  </w:style>
  <w:style w:type="character" w:styleId="CommentReference">
    <w:name w:val="annotation reference"/>
    <w:rsid w:val="00DB3DD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rsid w:val="00DB3DD7"/>
    <w:rPr>
      <w:rFonts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DB3DD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B3DD7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next w:val="Normal"/>
    <w:link w:val="BodyTextIndentChar"/>
    <w:rsid w:val="00DB3DD7"/>
    <w:pPr>
      <w:jc w:val="both"/>
    </w:pPr>
    <w:rPr>
      <w:rFonts w:ascii="Arial" w:hAnsi="Arial" w:cs="Cordia New"/>
      <w:lang w:val="en-US" w:eastAsia="th-TH"/>
    </w:rPr>
  </w:style>
  <w:style w:type="paragraph" w:customStyle="1" w:styleId="Style2">
    <w:name w:val="Style2"/>
    <w:basedOn w:val="Normal"/>
    <w:rsid w:val="00DB3DD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  <w:lang w:val="en-GB"/>
    </w:rPr>
  </w:style>
  <w:style w:type="character" w:styleId="EndnoteReference">
    <w:name w:val="endnote reference"/>
    <w:semiHidden/>
    <w:rsid w:val="00DB3DD7"/>
    <w:rPr>
      <w:rFonts w:ascii="Arial" w:hAnsi="Arial" w:cs="Times New Roman"/>
      <w:sz w:val="20"/>
      <w:szCs w:val="20"/>
      <w:vertAlign w:val="superscript"/>
      <w:lang w:bidi="th-TH"/>
    </w:rPr>
  </w:style>
  <w:style w:type="paragraph" w:customStyle="1" w:styleId="7I-7H-">
    <w:name w:val="@7I-@#7H-"/>
    <w:basedOn w:val="Normal"/>
    <w:next w:val="Normal"/>
    <w:rsid w:val="00515D45"/>
    <w:rPr>
      <w:rFonts w:ascii="Arial" w:hAnsi="Arial" w:cs="Cordia New"/>
      <w:b/>
      <w:bCs/>
      <w:lang w:val="en-US" w:eastAsia="th-TH"/>
    </w:rPr>
  </w:style>
  <w:style w:type="table" w:styleId="TableGrid">
    <w:name w:val="Table Grid"/>
    <w:basedOn w:val="TableNormal"/>
    <w:uiPriority w:val="59"/>
    <w:rsid w:val="004540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41FC"/>
    <w:pPr>
      <w:spacing w:after="200" w:line="276" w:lineRule="auto"/>
      <w:ind w:left="720"/>
    </w:pPr>
    <w:rPr>
      <w:rFonts w:ascii="Calibri" w:hAnsi="Calibri" w:cs="Cordia New"/>
      <w:sz w:val="22"/>
      <w:szCs w:val="28"/>
      <w:lang w:val="en-US"/>
    </w:rPr>
  </w:style>
  <w:style w:type="paragraph" w:customStyle="1" w:styleId="block">
    <w:name w:val="block"/>
    <w:aliases w:val="b"/>
    <w:basedOn w:val="BodyText"/>
    <w:rsid w:val="00BB7A06"/>
  </w:style>
  <w:style w:type="paragraph" w:styleId="BodyText">
    <w:name w:val="Body Text"/>
    <w:basedOn w:val="Normal"/>
    <w:link w:val="BodyTextChar"/>
    <w:qFormat/>
    <w:rsid w:val="00BB7A06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locked/>
    <w:rsid w:val="00BB7A06"/>
    <w:rPr>
      <w:rFonts w:cs="Times New Roman"/>
      <w:sz w:val="30"/>
      <w:szCs w:val="30"/>
      <w:lang w:val="th-TH" w:bidi="th-TH"/>
    </w:rPr>
  </w:style>
  <w:style w:type="character" w:customStyle="1" w:styleId="FooterChar">
    <w:name w:val="Footer Char"/>
    <w:link w:val="Footer"/>
    <w:rsid w:val="008E618A"/>
    <w:rPr>
      <w:rFonts w:cs="Times New Roman"/>
      <w:sz w:val="24"/>
      <w:szCs w:val="24"/>
      <w:lang w:val="th-TH" w:eastAsia="en-US"/>
    </w:rPr>
  </w:style>
  <w:style w:type="paragraph" w:styleId="BlockText">
    <w:name w:val="Block Text"/>
    <w:basedOn w:val="Normal"/>
    <w:uiPriority w:val="99"/>
    <w:rsid w:val="005B6BB6"/>
    <w:pPr>
      <w:ind w:left="1134" w:right="-261"/>
      <w:jc w:val="thaiDistribute"/>
    </w:pPr>
    <w:rPr>
      <w:rFonts w:ascii="Angsana New" w:eastAsia="Cordia New" w:hAnsi="Cordia New" w:cs="Angsana New"/>
      <w:snapToGrid w:val="0"/>
      <w:color w:val="000000"/>
      <w:sz w:val="29"/>
      <w:szCs w:val="29"/>
      <w:lang w:val="en-US"/>
    </w:rPr>
  </w:style>
  <w:style w:type="character" w:customStyle="1" w:styleId="CommentTextChar">
    <w:name w:val="Comment Text Char"/>
    <w:link w:val="CommentText"/>
    <w:rsid w:val="005B6BB6"/>
    <w:rPr>
      <w:szCs w:val="23"/>
      <w:lang w:val="th-TH"/>
    </w:rPr>
  </w:style>
  <w:style w:type="paragraph" w:styleId="BodyTextIndent3">
    <w:name w:val="Body Text Indent 3"/>
    <w:basedOn w:val="Normal"/>
    <w:link w:val="BodyTextIndent3Char"/>
    <w:unhideWhenUsed/>
    <w:rsid w:val="00FF64AC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F64AC"/>
    <w:rPr>
      <w:sz w:val="16"/>
      <w:lang w:val="th-TH"/>
    </w:rPr>
  </w:style>
  <w:style w:type="character" w:customStyle="1" w:styleId="HeaderChar">
    <w:name w:val="Header Char"/>
    <w:link w:val="Header"/>
    <w:rsid w:val="00FF64AC"/>
    <w:rPr>
      <w:rFonts w:cs="Times New Roman"/>
      <w:sz w:val="24"/>
      <w:szCs w:val="24"/>
      <w:lang w:val="th-TH"/>
    </w:rPr>
  </w:style>
  <w:style w:type="character" w:customStyle="1" w:styleId="Heading1Char">
    <w:name w:val="Heading 1 Char"/>
    <w:basedOn w:val="DefaultParagraphFont"/>
    <w:link w:val="Heading1"/>
    <w:rsid w:val="00E34A6A"/>
    <w:rPr>
      <w:b/>
      <w:bCs/>
      <w:sz w:val="28"/>
      <w:szCs w:val="28"/>
      <w:u w:val="single"/>
      <w:lang w:val="th-TH"/>
    </w:rPr>
  </w:style>
  <w:style w:type="character" w:customStyle="1" w:styleId="Heading2Char">
    <w:name w:val="Heading 2 Char"/>
    <w:basedOn w:val="DefaultParagraphFont"/>
    <w:link w:val="Heading2"/>
    <w:rsid w:val="00E34A6A"/>
    <w:rPr>
      <w:b/>
      <w:bCs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E34A6A"/>
    <w:rPr>
      <w:b/>
      <w:bCs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rsid w:val="00E34A6A"/>
    <w:rPr>
      <w:rFonts w:ascii="Angsana New" w:hAnsi="Angsana New" w:cs="Times New Roman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E34A6A"/>
    <w:rPr>
      <w:rFonts w:ascii="Angsana New" w:hAnsi="Angsana New" w:cs="Times New Roman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E34A6A"/>
    <w:rPr>
      <w:rFonts w:ascii="Angsana New" w:hAnsi="Angsana New" w:cs="Times New Roman"/>
      <w:b/>
      <w:bCs/>
      <w:color w:val="FF0000"/>
      <w:sz w:val="28"/>
      <w:szCs w:val="28"/>
      <w:lang w:val="th-TH"/>
    </w:rPr>
  </w:style>
  <w:style w:type="character" w:customStyle="1" w:styleId="Heading7Char">
    <w:name w:val="Heading 7 Char"/>
    <w:basedOn w:val="DefaultParagraphFont"/>
    <w:link w:val="Heading7"/>
    <w:rsid w:val="00E34A6A"/>
    <w:rPr>
      <w:rFonts w:ascii="Angsana New" w:hAnsi="Angsana New" w:cs="Times New Roman"/>
      <w:b/>
      <w:bCs/>
      <w:sz w:val="28"/>
      <w:szCs w:val="28"/>
      <w:lang w:val="th-TH"/>
    </w:rPr>
  </w:style>
  <w:style w:type="character" w:customStyle="1" w:styleId="Heading8Char">
    <w:name w:val="Heading 8 Char"/>
    <w:basedOn w:val="DefaultParagraphFont"/>
    <w:link w:val="Heading8"/>
    <w:rsid w:val="00E34A6A"/>
    <w:rPr>
      <w:rFonts w:ascii="Arial" w:hAnsi="Arial" w:cs="Cordia New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34A6A"/>
    <w:rPr>
      <w:rFonts w:ascii="Angsana New" w:hAnsi="Angsana New" w:cs="Times New Roman"/>
      <w:b/>
      <w:bCs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34A6A"/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E34A6A"/>
    <w:rPr>
      <w:rFonts w:ascii="Arial" w:hAnsi="Arial" w:cs="Cordia New"/>
      <w:sz w:val="24"/>
      <w:szCs w:val="24"/>
      <w:lang w:eastAsia="th-TH"/>
    </w:rPr>
  </w:style>
  <w:style w:type="paragraph" w:styleId="BodyText3">
    <w:name w:val="Body Text 3"/>
    <w:basedOn w:val="Normal"/>
    <w:link w:val="BodyText3Char"/>
    <w:rsid w:val="00E34A6A"/>
    <w:pPr>
      <w:jc w:val="both"/>
    </w:pPr>
    <w:rPr>
      <w:rFonts w:eastAsia="Cordia New" w:cs="Angsana New"/>
      <w:snapToGrid w:val="0"/>
      <w:color w:val="000000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E34A6A"/>
    <w:rPr>
      <w:rFonts w:eastAsia="Cordia New"/>
      <w:snapToGrid w:val="0"/>
      <w:color w:val="000000"/>
    </w:rPr>
  </w:style>
  <w:style w:type="paragraph" w:styleId="BodyTextIndent2">
    <w:name w:val="Body Text Indent 2"/>
    <w:basedOn w:val="Normal"/>
    <w:link w:val="BodyTextIndent2Char"/>
    <w:rsid w:val="00E34A6A"/>
    <w:pPr>
      <w:ind w:left="720"/>
      <w:jc w:val="both"/>
    </w:pPr>
    <w:rPr>
      <w:rFonts w:eastAsia="Cordia New" w:cs="Cordia New"/>
      <w:snapToGrid w:val="0"/>
      <w:color w:val="000000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34A6A"/>
    <w:rPr>
      <w:rFonts w:eastAsia="Cordia New" w:cs="Cordia New"/>
      <w:snapToGrid w:val="0"/>
      <w:color w:val="000000"/>
    </w:rPr>
  </w:style>
  <w:style w:type="paragraph" w:styleId="DocumentMap">
    <w:name w:val="Document Map"/>
    <w:basedOn w:val="Normal"/>
    <w:link w:val="DocumentMapChar"/>
    <w:semiHidden/>
    <w:rsid w:val="00E34A6A"/>
    <w:pPr>
      <w:shd w:val="clear" w:color="auto" w:fill="000080"/>
    </w:pPr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E34A6A"/>
    <w:rPr>
      <w:rFonts w:ascii="Cordia New" w:eastAsia="Cordia New" w:hAnsi="Cordia New"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A6A"/>
    <w:rPr>
      <w:rFonts w:ascii="Tahoma" w:hAnsi="Tahoma"/>
      <w:sz w:val="16"/>
      <w:szCs w:val="18"/>
      <w:lang w:val="th-TH"/>
    </w:rPr>
  </w:style>
  <w:style w:type="character" w:customStyle="1" w:styleId="CommentSubjectChar">
    <w:name w:val="Comment Subject Char"/>
    <w:basedOn w:val="CommentTextChar"/>
    <w:link w:val="CommentSubject"/>
    <w:rsid w:val="00E34A6A"/>
    <w:rPr>
      <w:b/>
      <w:bCs/>
      <w:szCs w:val="23"/>
      <w:lang w:val="th-TH"/>
    </w:rPr>
  </w:style>
  <w:style w:type="paragraph" w:styleId="Caption">
    <w:name w:val="caption"/>
    <w:basedOn w:val="Normal"/>
    <w:next w:val="Normal"/>
    <w:qFormat/>
    <w:locked/>
    <w:rsid w:val="00E34A6A"/>
    <w:pPr>
      <w:spacing w:line="240" w:lineRule="exact"/>
    </w:pPr>
    <w:rPr>
      <w:rFonts w:cs="Angsana New"/>
      <w:b/>
      <w:bCs/>
      <w:sz w:val="16"/>
      <w:szCs w:val="16"/>
      <w:lang w:val="en-US"/>
    </w:rPr>
  </w:style>
  <w:style w:type="paragraph" w:customStyle="1" w:styleId="a2">
    <w:name w:val="???????????"/>
    <w:basedOn w:val="Normal"/>
    <w:rsid w:val="00E34A6A"/>
    <w:pPr>
      <w:widowControl w:val="0"/>
      <w:ind w:right="386"/>
    </w:pPr>
    <w:rPr>
      <w:rFonts w:ascii="Cordia New" w:hAnsi="Cordia New" w:cs="Cordia New"/>
      <w:sz w:val="20"/>
      <w:szCs w:val="20"/>
      <w:lang w:val="en-US"/>
    </w:rPr>
  </w:style>
  <w:style w:type="character" w:styleId="Hyperlink">
    <w:name w:val="Hyperlink"/>
    <w:rsid w:val="00E34A6A"/>
    <w:rPr>
      <w:color w:val="0000FF"/>
      <w:u w:val="single"/>
    </w:rPr>
  </w:style>
  <w:style w:type="character" w:styleId="FollowedHyperlink">
    <w:name w:val="FollowedHyperlink"/>
    <w:rsid w:val="00E34A6A"/>
    <w:rPr>
      <w:color w:val="800080"/>
      <w:u w:val="single"/>
    </w:rPr>
  </w:style>
  <w:style w:type="paragraph" w:customStyle="1" w:styleId="acctfourfigures">
    <w:name w:val="acct four figures"/>
    <w:aliases w:val="a4"/>
    <w:basedOn w:val="Normal"/>
    <w:rsid w:val="00E34A6A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E34A6A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3">
    <w:name w:val="?????????????"/>
    <w:basedOn w:val="Normal"/>
    <w:rsid w:val="00E34A6A"/>
    <w:pPr>
      <w:autoSpaceDE w:val="0"/>
      <w:autoSpaceDN w:val="0"/>
    </w:pPr>
    <w:rPr>
      <w:rFonts w:cs="Angsana New"/>
      <w:b/>
      <w:bCs/>
      <w:sz w:val="20"/>
      <w:lang w:val="en-US"/>
    </w:rPr>
  </w:style>
  <w:style w:type="paragraph" w:customStyle="1" w:styleId="Default">
    <w:name w:val="Default"/>
    <w:rsid w:val="00E34A6A"/>
    <w:pPr>
      <w:autoSpaceDE w:val="0"/>
      <w:autoSpaceDN w:val="0"/>
      <w:adjustRightInd w:val="0"/>
    </w:pPr>
    <w:rPr>
      <w:rFonts w:ascii="EucrosiaUPC" w:eastAsia="Cordia New" w:hAnsi="EucrosiaUPC" w:cs="EucrosiaUPC"/>
      <w:color w:val="000000"/>
      <w:sz w:val="24"/>
      <w:szCs w:val="24"/>
      <w:lang w:val="en-GB" w:eastAsia="en-GB"/>
    </w:rPr>
  </w:style>
  <w:style w:type="character" w:customStyle="1" w:styleId="left">
    <w:name w:val="left"/>
    <w:rsid w:val="00E34A6A"/>
  </w:style>
  <w:style w:type="numbering" w:customStyle="1" w:styleId="NoList1">
    <w:name w:val="No List1"/>
    <w:next w:val="NoList"/>
    <w:semiHidden/>
    <w:unhideWhenUsed/>
    <w:rsid w:val="00E34A6A"/>
  </w:style>
  <w:style w:type="table" w:customStyle="1" w:styleId="TableGrid1">
    <w:name w:val="Table Grid1"/>
    <w:basedOn w:val="TableNormal"/>
    <w:next w:val="TableGrid"/>
    <w:uiPriority w:val="59"/>
    <w:rsid w:val="00E34A6A"/>
    <w:pPr>
      <w:jc w:val="both"/>
    </w:pPr>
    <w:rPr>
      <w:rFonts w:ascii="Cordia New" w:eastAsia="SimSun" w:hAnsi="Cordia New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1">
    <w:name w:val="PwC Table Text1"/>
    <w:basedOn w:val="TableNormal"/>
    <w:uiPriority w:val="99"/>
    <w:qFormat/>
    <w:rsid w:val="00E34A6A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E34A6A"/>
    <w:rPr>
      <w:rFonts w:ascii="Cordia New" w:eastAsia="Cordia New" w:hAnsi="Cordia New" w:cs="Cordia New"/>
      <w:sz w:val="28"/>
      <w:szCs w:val="35"/>
    </w:rPr>
  </w:style>
  <w:style w:type="paragraph" w:customStyle="1" w:styleId="Paragraph2">
    <w:name w:val="Paragraph2"/>
    <w:basedOn w:val="Normal"/>
    <w:qFormat/>
    <w:rsid w:val="00E34A6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  <w:lang w:val="en-US"/>
    </w:rPr>
  </w:style>
  <w:style w:type="table" w:customStyle="1" w:styleId="TableGrid2">
    <w:name w:val="Table Grid2"/>
    <w:basedOn w:val="TableNormal"/>
    <w:next w:val="TableGrid"/>
    <w:uiPriority w:val="39"/>
    <w:rsid w:val="00E34A6A"/>
    <w:pPr>
      <w:jc w:val="both"/>
    </w:pPr>
    <w:rPr>
      <w:rFonts w:ascii="Cordia New" w:eastAsia="SimSun" w:hAnsi="Cordia New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E34A6A"/>
  </w:style>
  <w:style w:type="table" w:customStyle="1" w:styleId="TableGrid3">
    <w:name w:val="Table Grid3"/>
    <w:basedOn w:val="TableNormal"/>
    <w:next w:val="TableGrid"/>
    <w:uiPriority w:val="59"/>
    <w:rsid w:val="00E34A6A"/>
    <w:pPr>
      <w:jc w:val="both"/>
    </w:pPr>
    <w:rPr>
      <w:rFonts w:ascii="Cordia New" w:eastAsia="SimSun" w:hAnsi="Cordia New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2">
    <w:name w:val="PwC Table Text2"/>
    <w:basedOn w:val="TableNormal"/>
    <w:uiPriority w:val="99"/>
    <w:qFormat/>
    <w:rsid w:val="00E34A6A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semiHidden/>
    <w:rsid w:val="00E34A6A"/>
  </w:style>
  <w:style w:type="table" w:customStyle="1" w:styleId="TableGrid11">
    <w:name w:val="Table Grid11"/>
    <w:basedOn w:val="TableNormal"/>
    <w:next w:val="TableGrid"/>
    <w:uiPriority w:val="59"/>
    <w:rsid w:val="00E34A6A"/>
    <w:pPr>
      <w:jc w:val="both"/>
    </w:pPr>
    <w:rPr>
      <w:rFonts w:ascii="Cordia New" w:eastAsia="SimSun" w:hAnsi="Cordia New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11">
    <w:name w:val="PwC Table Text11"/>
    <w:basedOn w:val="TableNormal"/>
    <w:uiPriority w:val="99"/>
    <w:qFormat/>
    <w:rsid w:val="00E34A6A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E34A6A"/>
    <w:pPr>
      <w:jc w:val="both"/>
    </w:pPr>
    <w:rPr>
      <w:rFonts w:ascii="Cordia New" w:eastAsia="SimSun" w:hAnsi="Cordia New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3extra">
    <w:name w:val="Paragraph3 extra"/>
    <w:basedOn w:val="Normal"/>
    <w:qFormat/>
    <w:rsid w:val="00E34A6A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hAnsi="Angsana New"/>
      <w:snapToGrid w:val="0"/>
      <w:spacing w:val="-6"/>
      <w:sz w:val="32"/>
      <w:szCs w:val="32"/>
      <w:lang w:val="en-US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DB536A"/>
      </a:accent4>
      <a:accent5>
        <a:srgbClr val="A32020"/>
      </a:accent5>
      <a:accent6>
        <a:srgbClr val="E0301E"/>
      </a:accent6>
      <a:hlink>
        <a:srgbClr val="DC6900"/>
      </a:hlink>
      <a:folHlink>
        <a:srgbClr val="DC69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73F67-87F1-4734-B31E-B1756878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47</Pages>
  <Words>8946</Words>
  <Characters>50993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udomporn aeimjoy</cp:lastModifiedBy>
  <cp:revision>2</cp:revision>
  <cp:lastPrinted>2019-02-04T01:48:00Z</cp:lastPrinted>
  <dcterms:created xsi:type="dcterms:W3CDTF">2019-02-18T07:52:00Z</dcterms:created>
  <dcterms:modified xsi:type="dcterms:W3CDTF">2019-02-18T07:52:00Z</dcterms:modified>
</cp:coreProperties>
</file>