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4E" w:rsidRPr="00CE4DD0" w:rsidRDefault="0094434E" w:rsidP="003D6331">
      <w:pPr>
        <w:spacing w:line="400" w:lineRule="exact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>บริษัท เค.ซี. พร็อพเพอร์ตี้ จำกัด (มหาชน) และบริษัทย่อย</w:t>
      </w:r>
    </w:p>
    <w:p w:rsidR="0094434E" w:rsidRPr="00CE4DD0" w:rsidRDefault="0094434E" w:rsidP="003D6331">
      <w:pPr>
        <w:pStyle w:val="Subtitle"/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หมายเหตุประกอบ</w:t>
      </w:r>
      <w:r w:rsidR="00F25205" w:rsidRPr="00CE4DD0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:rsidR="0094434E" w:rsidRPr="00CE4DD0" w:rsidRDefault="003757C3" w:rsidP="003D6331">
      <w:pPr>
        <w:pStyle w:val="Subtitle"/>
        <w:tabs>
          <w:tab w:val="center" w:pos="4369"/>
          <w:tab w:val="left" w:pos="6831"/>
        </w:tabs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สำหรับงวดหก</w:t>
      </w:r>
      <w:r w:rsidR="00044DD7" w:rsidRPr="00CE4DD0">
        <w:rPr>
          <w:rFonts w:asciiTheme="majorBidi" w:hAnsiTheme="majorBidi" w:cstheme="majorBidi"/>
          <w:sz w:val="28"/>
          <w:szCs w:val="28"/>
          <w:cs/>
        </w:rPr>
        <w:t>เดือน</w:t>
      </w:r>
      <w:r w:rsidR="00F75285" w:rsidRPr="00CE4DD0">
        <w:rPr>
          <w:rFonts w:asciiTheme="majorBidi" w:hAnsiTheme="majorBidi" w:cstheme="majorBidi"/>
          <w:sz w:val="28"/>
          <w:szCs w:val="28"/>
          <w:cs/>
        </w:rPr>
        <w:t xml:space="preserve"> สิ้นสุด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30 </w:t>
      </w:r>
      <w:r w:rsidRPr="00CE4DD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DD7" w:rsidRPr="00CE4DD0">
        <w:rPr>
          <w:rFonts w:asciiTheme="majorBidi" w:hAnsiTheme="majorBidi" w:cstheme="majorBidi"/>
          <w:sz w:val="28"/>
          <w:szCs w:val="28"/>
        </w:rPr>
        <w:t>2560</w:t>
      </w:r>
      <w:r w:rsidR="00F75285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F75285" w:rsidRPr="00CE4DD0">
        <w:rPr>
          <w:rFonts w:asciiTheme="majorBidi" w:hAnsiTheme="majorBidi" w:cstheme="majorBidi"/>
          <w:sz w:val="28"/>
          <w:szCs w:val="28"/>
          <w:cs/>
        </w:rPr>
        <w:t>(ยังไม่ได้ตรวจสอบ/สอบทานแล้ว)</w:t>
      </w:r>
    </w:p>
    <w:p w:rsidR="0094434E" w:rsidRPr="00CE4DD0" w:rsidRDefault="0094434E" w:rsidP="003D6331">
      <w:pPr>
        <w:spacing w:line="400" w:lineRule="exact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4434E" w:rsidRPr="00CE4DD0" w:rsidRDefault="0094434E" w:rsidP="003D6331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line="400" w:lineRule="exact"/>
        <w:ind w:hanging="90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E1132B" w:rsidRPr="00CE4DD0" w:rsidRDefault="00BA2A28" w:rsidP="003D6331">
      <w:pPr>
        <w:tabs>
          <w:tab w:val="left" w:pos="709"/>
        </w:tabs>
        <w:spacing w:before="120" w:line="40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 เค.ซี. พร็อพเพอร์ตี้ จำกัด (มหาชน) (“บริษัทฯ”) เป็นบริษัทมหาชนซึ่งจัดตั้งและมีภูมิลำเนาในประเทศไทย </w:t>
      </w:r>
      <w:r w:rsidR="003D6331">
        <w:rPr>
          <w:rFonts w:asciiTheme="majorBidi" w:hAnsiTheme="majorBidi" w:cstheme="majorBidi" w:hint="cs"/>
          <w:sz w:val="28"/>
          <w:szCs w:val="28"/>
          <w:cs/>
          <w:lang w:val="th-TH"/>
        </w:rPr>
        <w:br/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บริษัทฯ ดำเนินธุรกิจหลักในการพัฒนาอสังหาริมทรัพย์ ที่อยู่ตามที่จดทะเบียนของบริษัทฯอยู่เลขที่ </w:t>
      </w:r>
      <w:r w:rsidR="00F25205" w:rsidRPr="00CE4DD0">
        <w:rPr>
          <w:rFonts w:asciiTheme="majorBidi" w:eastAsia="Calibri" w:hAnsiTheme="majorBidi" w:cstheme="majorBidi"/>
          <w:sz w:val="28"/>
          <w:szCs w:val="28"/>
        </w:rPr>
        <w:t>202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อาคาร</w:t>
      </w:r>
      <w:r w:rsidR="003D6331">
        <w:rPr>
          <w:rFonts w:asciiTheme="majorBidi" w:hAnsiTheme="majorBidi" w:cstheme="majorBidi" w:hint="cs"/>
          <w:sz w:val="28"/>
          <w:szCs w:val="28"/>
          <w:cs/>
          <w:lang w:val="th-TH"/>
        </w:rPr>
        <w:br/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เลอคองคอร์ด ชั้นที่ </w:t>
      </w:r>
      <w:r w:rsidR="00F25205" w:rsidRPr="00CE4DD0">
        <w:rPr>
          <w:rFonts w:asciiTheme="majorBidi" w:eastAsia="Calibri" w:hAnsiTheme="majorBidi" w:cstheme="majorBidi"/>
          <w:sz w:val="28"/>
          <w:szCs w:val="28"/>
        </w:rPr>
        <w:t>19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ห้องเลขที่ </w:t>
      </w:r>
      <w:r w:rsidR="00F25205" w:rsidRPr="00CE4DD0">
        <w:rPr>
          <w:rFonts w:asciiTheme="majorBidi" w:eastAsia="Calibri" w:hAnsiTheme="majorBidi" w:cstheme="majorBidi"/>
          <w:sz w:val="28"/>
          <w:szCs w:val="28"/>
        </w:rPr>
        <w:t>1901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ถนนรัชดาภิเษก แขวงห้วยขวาง เขตห้วยขวาง กรุงเทพมหานคร ประเทศไทย </w:t>
      </w:r>
    </w:p>
    <w:p w:rsidR="00E1132B" w:rsidRPr="00CE4DD0" w:rsidRDefault="00BA2A28" w:rsidP="003D6331">
      <w:pPr>
        <w:tabs>
          <w:tab w:val="left" w:pos="709"/>
        </w:tabs>
        <w:spacing w:before="120" w:line="40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>บริษัทฯ ประกอบธุรกิจในด้านพัฒนาอสัง</w:t>
      </w:r>
      <w:r w:rsidR="008E47A7">
        <w:rPr>
          <w:rFonts w:asciiTheme="majorBidi" w:hAnsiTheme="majorBidi" w:cstheme="majorBidi" w:hint="cs"/>
          <w:sz w:val="28"/>
          <w:szCs w:val="28"/>
          <w:cs/>
          <w:lang w:val="th-TH"/>
        </w:rPr>
        <w:t>หา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>ริมทรัพย์</w:t>
      </w:r>
    </w:p>
    <w:p w:rsidR="00BA2A28" w:rsidRPr="00CE4DD0" w:rsidRDefault="002A5E34" w:rsidP="003D6331">
      <w:pPr>
        <w:tabs>
          <w:tab w:val="left" w:pos="709"/>
        </w:tabs>
        <w:spacing w:before="120" w:line="40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>ทั้งนี้ บริษัทฯ มี</w:t>
      </w:r>
      <w:r w:rsidR="00913EF4"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ผู้ถือหุ้นรายใหญ่ คือ นายกฤติภัทร อิทธิสัญญากร คิดเป็นร้อยละ </w:t>
      </w:r>
      <w:r w:rsidR="003F5B63">
        <w:rPr>
          <w:rFonts w:asciiTheme="majorBidi" w:eastAsia="Calibri" w:hAnsiTheme="majorBidi" w:cstheme="majorBidi"/>
          <w:sz w:val="28"/>
          <w:szCs w:val="28"/>
        </w:rPr>
        <w:t>35.68</w:t>
      </w:r>
    </w:p>
    <w:p w:rsidR="0094434E" w:rsidRPr="00CE4DD0" w:rsidRDefault="0094434E" w:rsidP="003D6331">
      <w:pPr>
        <w:tabs>
          <w:tab w:val="left" w:pos="709"/>
        </w:tabs>
        <w:spacing w:line="400" w:lineRule="exact"/>
        <w:ind w:left="567" w:firstLine="851"/>
        <w:jc w:val="thaiDistribute"/>
        <w:rPr>
          <w:rFonts w:asciiTheme="majorBidi" w:hAnsiTheme="majorBidi" w:cstheme="majorBidi"/>
          <w:sz w:val="28"/>
          <w:szCs w:val="28"/>
        </w:rPr>
      </w:pPr>
    </w:p>
    <w:p w:rsidR="00AE458A" w:rsidRPr="00CE4DD0" w:rsidRDefault="00AE458A" w:rsidP="003D6331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before="120" w:line="400" w:lineRule="exact"/>
        <w:ind w:hanging="90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หลักเกณฑ์ในการจัดทำงบการเงินและนำเสนองบการเงิน</w:t>
      </w:r>
    </w:p>
    <w:p w:rsidR="00AE458A" w:rsidRPr="00CE4DD0" w:rsidRDefault="00AE458A" w:rsidP="003D6331">
      <w:pPr>
        <w:pStyle w:val="BodyTextIndent"/>
        <w:numPr>
          <w:ilvl w:val="1"/>
          <w:numId w:val="1"/>
        </w:numPr>
        <w:tabs>
          <w:tab w:val="left" w:pos="851"/>
        </w:tabs>
        <w:spacing w:before="120" w:line="400" w:lineRule="exact"/>
        <w:ind w:left="851" w:hanging="42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</w:rPr>
        <w:br/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สภาวิชาชีพบัญชีในพระบรมราชูปถัมภ์ (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</w:rPr>
        <w:t>“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สภาวิชาชีพบัญชี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”) 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 ลงวันที่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22 มกราคม พ.ศ. 2544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พ.ศ. 2544 โดยรูปแบบการนำเสนองบการเงินไม่แตกต่างอย่างมีสาระสำคัญจากประกาศกรมพัฒนาธุรกิจการค้าลงวันที่ 11 ตุลาคม พ.ศ. 2559 เรื่องกำหนดรายการย่อที่ต้องมีในงบการเงิน (ฉบับที่ 2) พ.ศ. 2559</w:t>
      </w:r>
    </w:p>
    <w:p w:rsidR="00AE458A" w:rsidRPr="00CE4DD0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:rsidR="00AE458A" w:rsidRPr="00CE4DD0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cs/>
        </w:rPr>
        <w:t>การวัดมูลค่ายุติธรรม</w:t>
      </w:r>
    </w:p>
    <w:p w:rsidR="00AE458A" w:rsidRPr="00CE4DD0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นโยบายการบัญชีและการเปิดเผยข้อมูลของบริษัท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AE458A" w:rsidRPr="00CE4DD0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AE458A" w:rsidRDefault="00AE458A" w:rsidP="003D6331">
      <w:pPr>
        <w:overflowPunct w:val="0"/>
        <w:autoSpaceDE w:val="0"/>
        <w:autoSpaceDN w:val="0"/>
        <w:adjustRightInd w:val="0"/>
        <w:spacing w:before="120" w:line="40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3D6331" w:rsidRDefault="003D6331">
      <w:pPr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 w:type="page"/>
      </w:r>
    </w:p>
    <w:p w:rsidR="003D6331" w:rsidRPr="003D6331" w:rsidRDefault="003D6331" w:rsidP="003D6331">
      <w:pPr>
        <w:overflowPunct w:val="0"/>
        <w:autoSpaceDE w:val="0"/>
        <w:autoSpaceDN w:val="0"/>
        <w:adjustRightInd w:val="0"/>
        <w:spacing w:line="44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- 2 -</w:t>
      </w:r>
    </w:p>
    <w:p w:rsidR="003D6331" w:rsidRPr="00CE4DD0" w:rsidRDefault="003D6331" w:rsidP="003D6331">
      <w:pPr>
        <w:overflowPunct w:val="0"/>
        <w:autoSpaceDE w:val="0"/>
        <w:autoSpaceDN w:val="0"/>
        <w:adjustRightInd w:val="0"/>
        <w:spacing w:line="44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AE458A" w:rsidRPr="00CE4DD0" w:rsidRDefault="00AE458A" w:rsidP="003D6331">
      <w:pPr>
        <w:pStyle w:val="ListParagraph"/>
        <w:overflowPunct w:val="0"/>
        <w:autoSpaceDE w:val="0"/>
        <w:autoSpaceDN w:val="0"/>
        <w:adjustRightInd w:val="0"/>
        <w:spacing w:before="120" w:line="440" w:lineRule="exact"/>
        <w:ind w:left="90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และบริษัทย่อย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AE458A" w:rsidRPr="00CE4DD0" w:rsidRDefault="00AE458A" w:rsidP="003D6331">
      <w:pPr>
        <w:pStyle w:val="ListParagraph"/>
        <w:tabs>
          <w:tab w:val="left" w:pos="1985"/>
        </w:tabs>
        <w:spacing w:before="120" w:line="440" w:lineRule="exact"/>
        <w:ind w:left="1985" w:hanging="1085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ระดับ 1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br/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อย่างเดียวกัน</w:t>
      </w:r>
    </w:p>
    <w:p w:rsidR="00AE458A" w:rsidRPr="00CE4DD0" w:rsidRDefault="00AE458A" w:rsidP="003D6331">
      <w:pPr>
        <w:pStyle w:val="ListParagraph"/>
        <w:spacing w:before="120" w:line="440" w:lineRule="exact"/>
        <w:ind w:left="1985" w:hanging="1085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ระดับ 2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AE458A" w:rsidRPr="00CE4DD0" w:rsidRDefault="00AE458A" w:rsidP="003D6331">
      <w:pPr>
        <w:pStyle w:val="ListParagraph"/>
        <w:tabs>
          <w:tab w:val="left" w:pos="567"/>
          <w:tab w:val="left" w:pos="1985"/>
        </w:tabs>
        <w:spacing w:before="120" w:line="440" w:lineRule="exact"/>
        <w:ind w:left="1985" w:hanging="1085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ระดับ 3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ab/>
        <w:t>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br/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สังเกตได้)</w:t>
      </w:r>
    </w:p>
    <w:p w:rsidR="00AE458A" w:rsidRPr="00CE4DD0" w:rsidRDefault="00AE458A" w:rsidP="003D6331">
      <w:pPr>
        <w:pStyle w:val="ListParagraph"/>
        <w:tabs>
          <w:tab w:val="left" w:pos="567"/>
        </w:tabs>
        <w:spacing w:before="120" w:line="440" w:lineRule="exact"/>
        <w:ind w:left="902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E458A" w:rsidRPr="00CE4DD0" w:rsidRDefault="00AE458A" w:rsidP="003D6331">
      <w:pPr>
        <w:pStyle w:val="ListParagraph"/>
        <w:tabs>
          <w:tab w:val="left" w:pos="567"/>
        </w:tabs>
        <w:spacing w:before="120" w:line="440" w:lineRule="exact"/>
        <w:ind w:left="902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:rsidR="00AE458A" w:rsidRPr="00CE4DD0" w:rsidRDefault="00AE458A" w:rsidP="003D6331">
      <w:pPr>
        <w:pStyle w:val="ListParagraph"/>
        <w:tabs>
          <w:tab w:val="left" w:pos="540"/>
        </w:tabs>
        <w:spacing w:before="120" w:line="440" w:lineRule="exact"/>
        <w:ind w:left="902" w:right="-6" w:hanging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pacing w:val="-4"/>
          <w:sz w:val="28"/>
          <w:szCs w:val="28"/>
        </w:rPr>
        <w:t>2.</w:t>
      </w:r>
      <w:r w:rsidRPr="00CE4DD0">
        <w:rPr>
          <w:rFonts w:asciiTheme="majorBidi" w:eastAsia="Times New Roman" w:hAnsiTheme="majorBidi" w:cstheme="majorBidi"/>
          <w:color w:val="000000"/>
          <w:spacing w:val="-2"/>
          <w:sz w:val="28"/>
          <w:szCs w:val="28"/>
          <w:cs/>
          <w:lang w:val="th-TH"/>
        </w:rPr>
        <w:t>2</w:t>
      </w:r>
      <w:r w:rsidRPr="00CE4DD0">
        <w:rPr>
          <w:rFonts w:asciiTheme="majorBidi" w:eastAsia="Times New Roman" w:hAnsiTheme="majorBidi" w:cstheme="majorBidi"/>
          <w:color w:val="000000"/>
          <w:spacing w:val="-2"/>
          <w:sz w:val="28"/>
          <w:szCs w:val="28"/>
        </w:rPr>
        <w:tab/>
      </w:r>
      <w:r w:rsidRPr="00CE4DD0">
        <w:rPr>
          <w:rFonts w:asciiTheme="majorBidi" w:eastAsia="Times New Roman" w:hAnsiTheme="majorBidi" w:cstheme="majorBidi"/>
          <w:color w:val="000000"/>
          <w:spacing w:val="-2"/>
          <w:sz w:val="28"/>
          <w:szCs w:val="28"/>
          <w:cs/>
          <w:lang w:val="th-TH"/>
        </w:rPr>
        <w:t>มาตรฐานการรายงานทางการเงินที่ออกและปรับปรุงใหม่ที่ได้ใช้ในระหว่าง</w:t>
      </w:r>
      <w:r w:rsidR="00E04C9E">
        <w:rPr>
          <w:rFonts w:asciiTheme="majorBidi" w:eastAsia="Times New Roman" w:hAnsiTheme="majorBidi" w:cstheme="majorBidi"/>
          <w:color w:val="000000"/>
          <w:spacing w:val="-2"/>
          <w:sz w:val="28"/>
          <w:szCs w:val="28"/>
          <w:cs/>
        </w:rPr>
        <w:t>งวด</w:t>
      </w:r>
    </w:p>
    <w:p w:rsidR="00AE458A" w:rsidRPr="00CE4DD0" w:rsidRDefault="00AE458A" w:rsidP="003D6331">
      <w:pPr>
        <w:pStyle w:val="ListParagraph"/>
        <w:spacing w:before="120" w:line="440" w:lineRule="exact"/>
        <w:ind w:left="902" w:right="-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</w:t>
      </w:r>
      <w:r w:rsidR="005432BE">
        <w:rPr>
          <w:rFonts w:asciiTheme="majorBidi" w:hAnsiTheme="majorBidi" w:cstheme="majorBidi"/>
          <w:color w:val="000000"/>
          <w:sz w:val="28"/>
          <w:szCs w:val="28"/>
          <w:cs/>
        </w:rPr>
        <w:t>รเงินฉบับปรับปรุง (ปรับปรุง 25</w:t>
      </w:r>
      <w:r w:rsidR="005432BE">
        <w:rPr>
          <w:rFonts w:asciiTheme="majorBidi" w:hAnsiTheme="majorBidi" w:cstheme="majorBidi" w:hint="cs"/>
          <w:color w:val="000000"/>
          <w:sz w:val="28"/>
          <w:szCs w:val="28"/>
          <w:cs/>
        </w:rPr>
        <w:t>59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</w:t>
      </w:r>
      <w:r w:rsidR="005432BE">
        <w:rPr>
          <w:rFonts w:asciiTheme="majorBidi" w:hAnsiTheme="majorBidi" w:cstheme="majorBidi"/>
          <w:color w:val="000000"/>
          <w:sz w:val="28"/>
          <w:szCs w:val="28"/>
          <w:cs/>
        </w:rPr>
        <w:t>่มในหรือหลังวันที่ 1 มกราคม 256</w:t>
      </w:r>
      <w:r w:rsidR="005432BE">
        <w:rPr>
          <w:rFonts w:asciiTheme="majorBidi" w:hAnsiTheme="majorBidi" w:cstheme="majorBidi" w:hint="cs"/>
          <w:color w:val="000000"/>
          <w:sz w:val="28"/>
          <w:szCs w:val="28"/>
          <w:cs/>
        </w:rPr>
        <w:t>0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:rsidR="003D6331" w:rsidRPr="003D6331" w:rsidRDefault="00AE458A" w:rsidP="003D6331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</w:rPr>
        <w:br w:type="page"/>
      </w:r>
      <w:r w:rsidR="003D6331"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 w:rsid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3</w:t>
      </w:r>
      <w:r w:rsidR="003D6331"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D6331" w:rsidRPr="00CE4DD0" w:rsidRDefault="003D6331" w:rsidP="003D6331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AE458A" w:rsidRPr="00CE4DD0" w:rsidRDefault="00AE458A" w:rsidP="003D6331">
      <w:pPr>
        <w:pStyle w:val="ListParagraph"/>
        <w:spacing w:before="120" w:line="420" w:lineRule="exact"/>
        <w:ind w:left="900" w:right="-6" w:hanging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</w:rPr>
        <w:t>2.3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CE4DD0">
        <w:rPr>
          <w:rFonts w:asciiTheme="majorBidi" w:eastAsia="Times New Roman" w:hAnsiTheme="majorBidi" w:cstheme="majorBidi"/>
          <w:color w:val="000000"/>
          <w:spacing w:val="-2"/>
          <w:sz w:val="28"/>
          <w:szCs w:val="28"/>
          <w:cs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AE458A" w:rsidRPr="00CE4DD0" w:rsidRDefault="00AE458A" w:rsidP="003D6331">
      <w:pPr>
        <w:pStyle w:val="ListParagraph"/>
        <w:spacing w:before="120" w:line="420" w:lineRule="exact"/>
        <w:ind w:left="900" w:right="-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ในระหว่างปี </w:t>
      </w:r>
      <w:r w:rsidR="00B7706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2561 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สภาวิชาชีพบัญชีได้มีการปรับปรุงในสาระสำคัญและประกาศใช้มาตรฐานการรายงานทางการเงินใหม่ ทำที่เกี่ยวข้องกับบริษัทและบริษัทย่อย โดยมีผลบังคับใช้สำหรับงบการเงินที่มีรอบระยะเวลาบัญชีที่เริ่มในหรือหลังวันที่ 1 มกราคม 2562 และ 2563 ซึ่งมีรายละเอียดดังนี้</w:t>
      </w:r>
    </w:p>
    <w:p w:rsidR="00AE458A" w:rsidRPr="00CE4DD0" w:rsidRDefault="00AE458A" w:rsidP="003D6331">
      <w:pPr>
        <w:pStyle w:val="ListParagraph"/>
        <w:spacing w:before="120" w:line="420" w:lineRule="exact"/>
        <w:ind w:left="1440" w:right="-6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2.3.1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มาตรฐานการรายงานทางการเงินที่มีการปรับปรุงในสาระสำคัญ มีผลบังคับใช้สำหรับงบการเงินที่มีรอบระยะเวลาบัญชีที่เริ่มในหรือหลังวันที่ 1 มกราคม 2562 ดังนี้</w:t>
      </w:r>
    </w:p>
    <w:p w:rsidR="00AE458A" w:rsidRPr="00CE4DD0" w:rsidRDefault="00AE458A" w:rsidP="003D6331">
      <w:pPr>
        <w:pStyle w:val="ListParagraph"/>
        <w:spacing w:before="120" w:line="420" w:lineRule="exact"/>
        <w:ind w:left="1440" w:right="-6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1)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มาตรฐานการบัญชี ฉบับที่ 28 (ปรับปรุง 2561) เรื่องเงินลงทุนในบริษัทร่วมและการร่วมค้า โดยอธิบายให้ชัดเจนว่ากิจการที่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(ซึ่งถือโดยกิจการหรือถือโดยทางอ้อมผ่านกิจการซึ่งเป็นกิจการร่วมลงทุน กองทุนรวม กองทรัสต์ หรือกิจการที่มีลักษณะคล้ายคลึงกัน รวมถึงกองทุนประกันภัยแบบควบการลงทุน) โดยกิจการต้องเลือกวิธีการนี้ในแต่ละบริษัทร่วมหรือการร่วมค้า ณ วันที่เริ่มรับรู้รายการครั้งแรกของบริษัทร่วมและการร่วมค้า นอกจากนี้ได้มีการอธิบายให้ชัดเจนถึงการพิจารณาเกี่ยวกับการด้อยค่าของเงินลงทุนในบริษัทร่วมและการร่วมค้า</w:t>
      </w:r>
    </w:p>
    <w:p w:rsidR="00AE458A" w:rsidRPr="00CE4DD0" w:rsidRDefault="00AE458A" w:rsidP="003D6331">
      <w:pPr>
        <w:pStyle w:val="ListParagraph"/>
        <w:spacing w:before="120" w:line="420" w:lineRule="exact"/>
        <w:ind w:left="1440" w:right="-6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2)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มาตรฐานการบัญชี ฉบับที่ 40 (ปรับปรุง 2561) เรื่อง อสังหาริมทรัพย์เพื่อการลงทุน โดยอธิบายให้ชัดเจนเกี่ยวกับการโอนอสังหาริมทรัพย์เพื่อการลงทุนไปบัญชีอื่น ๆ หรือโอนจากบัญชีอื่น ๆ มาเป็นอสังหาริมทรัพย์เพื่อการลงทุนเฉพาะที่มีการเปลี่ยนแปลงการใช้งานของอสังหาริมทรัพย์นั้น</w:t>
      </w:r>
    </w:p>
    <w:p w:rsidR="00AE458A" w:rsidRPr="00CE4DD0" w:rsidRDefault="00AE458A" w:rsidP="003D6331">
      <w:pPr>
        <w:pStyle w:val="ListParagraph"/>
        <w:spacing w:before="120" w:line="420" w:lineRule="exact"/>
        <w:ind w:left="900" w:right="-6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ปัจจุบันฝ่ายบริหารของบริษัท และบริษัทย่อย ได้ประเมินแล้วพบว่าไม่มีผลกระทบต่องบการเงินของมาตรฐานการรายงานทางการเงินที่จะมีผลบังคับใช้ในอนาคตที่กล่าวข้างต้น</w:t>
      </w:r>
    </w:p>
    <w:p w:rsidR="00AE458A" w:rsidRPr="00CE4DD0" w:rsidRDefault="00AE458A" w:rsidP="003D6331">
      <w:pPr>
        <w:pStyle w:val="ListParagraph"/>
        <w:spacing w:before="120" w:line="420" w:lineRule="exact"/>
        <w:ind w:left="900" w:right="-6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</w:rPr>
        <w:t>2.3.2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มาตรฐานการรายงานทางการเงินที่ออกฉบับใหม่ </w:t>
      </w:r>
    </w:p>
    <w:p w:rsidR="00AE458A" w:rsidRPr="00CE4DD0" w:rsidRDefault="00AE458A" w:rsidP="003D6331">
      <w:pPr>
        <w:pStyle w:val="ListParagraph"/>
        <w:tabs>
          <w:tab w:val="left" w:pos="2127"/>
        </w:tabs>
        <w:spacing w:before="120" w:line="420" w:lineRule="exact"/>
        <w:ind w:left="900" w:right="-6" w:firstLine="518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</w:rPr>
        <w:t>2.3.2.1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มกราคม 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 xml:space="preserve">2562 </w:t>
      </w:r>
    </w:p>
    <w:p w:rsidR="00AE458A" w:rsidRPr="00CE4DD0" w:rsidRDefault="00AE458A" w:rsidP="003D6331">
      <w:pPr>
        <w:pStyle w:val="ListParagraph"/>
        <w:spacing w:before="120" w:line="420" w:lineRule="exact"/>
        <w:ind w:left="2127" w:right="-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มาตรฐานรายงานทางการเงิน ฉบับที่ 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 xml:space="preserve">15 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>เรื่อง รายได้จากสัญญาที่ทำกับลูกค้า กำหนดหลักการสำหรับการรายงานข้อมูลที่มีประโยชน์ต่อผู้ใช้งบการเงิน เกี่ยวกับ ลักษณะ จำนวนเงิน จังหวะเวลา และความไม่แน่นอนของรายได้ และกระแสเงินสดจากสัญญาของกิจการที่ทำกับลูกค้า โดยกิจการรับรู้รายได้เพื่อแสดงการส่งมอบสินค้าหรือบริการที่สัญญาให้ลูกค้า 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นั้นๆกิจการต้องถือปฏิบัติตามหลักการรับรู้รายได้ 5 ขั้นตอน  และรวมถึงการใช้ดุลยพินิจที่สำคัญในการพิจารณาตามหลักการในแต่ละขั้นตอน</w:t>
      </w:r>
    </w:p>
    <w:p w:rsidR="003D6331" w:rsidRDefault="00AE458A" w:rsidP="00AE458A">
      <w:pPr>
        <w:pStyle w:val="ListParagraph"/>
        <w:spacing w:before="120" w:after="120" w:line="480" w:lineRule="exact"/>
        <w:ind w:left="900" w:right="-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:rsidR="003D6331" w:rsidRPr="003D6331" w:rsidRDefault="003D6331" w:rsidP="009B1C3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4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D6331" w:rsidRPr="00CE4DD0" w:rsidRDefault="003D6331" w:rsidP="009B1C3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AE458A" w:rsidRPr="00CE4DD0" w:rsidRDefault="00AE458A" w:rsidP="009B1C3B">
      <w:pPr>
        <w:pStyle w:val="ListParagraph"/>
        <w:spacing w:before="120"/>
        <w:ind w:left="902" w:right="-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>15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เรื่อง รายได้จากสัญญาที่ทำกับลูกค้า</w:t>
      </w:r>
      <w:r w:rsidRPr="00CE4DD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ใช้แทนมาตรฐานการบัญชีและการตีความมาตรฐานการรายงานทางการเงินและการตีความมาตรฐานการบัญชี ดังนี้ </w:t>
      </w:r>
    </w:p>
    <w:tbl>
      <w:tblPr>
        <w:tblW w:w="7758" w:type="dxa"/>
        <w:tblInd w:w="813" w:type="dxa"/>
        <w:tblLook w:val="01E0" w:firstRow="1" w:lastRow="1" w:firstColumn="1" w:lastColumn="1" w:noHBand="0" w:noVBand="0"/>
      </w:tblPr>
      <w:tblGrid>
        <w:gridCol w:w="2777"/>
        <w:gridCol w:w="4981"/>
      </w:tblGrid>
      <w:tr w:rsidR="00AE458A" w:rsidRPr="00CE4DD0" w:rsidTr="00EE7A47">
        <w:tc>
          <w:tcPr>
            <w:tcW w:w="7758" w:type="dxa"/>
            <w:gridSpan w:val="2"/>
          </w:tcPr>
          <w:p w:rsidR="00AE458A" w:rsidRPr="00CE4DD0" w:rsidRDefault="00AE458A" w:rsidP="009B1C3B">
            <w:pPr>
              <w:tabs>
                <w:tab w:val="left" w:pos="960"/>
              </w:tabs>
              <w:ind w:left="-335" w:right="-17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AE458A" w:rsidRPr="00CE4DD0" w:rsidTr="00EE7A47">
        <w:tc>
          <w:tcPr>
            <w:tcW w:w="2777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11 (ปรับปรุง 2560)</w:t>
            </w:r>
          </w:p>
        </w:tc>
        <w:tc>
          <w:tcPr>
            <w:tcW w:w="4981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สัญญาก่อสร้าง</w:t>
            </w:r>
          </w:p>
        </w:tc>
      </w:tr>
      <w:tr w:rsidR="00AE458A" w:rsidRPr="00CE4DD0" w:rsidTr="00EE7A47">
        <w:tc>
          <w:tcPr>
            <w:tcW w:w="2777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18 (ปรับปรุง 2560)</w:t>
            </w:r>
          </w:p>
        </w:tc>
        <w:tc>
          <w:tcPr>
            <w:tcW w:w="4981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</w:p>
        </w:tc>
      </w:tr>
      <w:tr w:rsidR="00AE458A" w:rsidRPr="00CE4DD0" w:rsidTr="00EE7A47">
        <w:tc>
          <w:tcPr>
            <w:tcW w:w="7758" w:type="dxa"/>
            <w:gridSpan w:val="2"/>
          </w:tcPr>
          <w:p w:rsidR="00AE458A" w:rsidRPr="00CE4DD0" w:rsidRDefault="00AE458A" w:rsidP="009B1C3B">
            <w:pPr>
              <w:tabs>
                <w:tab w:val="left" w:pos="960"/>
              </w:tabs>
              <w:ind w:left="11" w:right="-17" w:firstLine="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 w:type="page"/>
            </w:r>
            <w:r w:rsidRPr="00CE4DD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AE458A" w:rsidRPr="00CE4DD0" w:rsidTr="00EE7A47">
        <w:tc>
          <w:tcPr>
            <w:tcW w:w="2777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13 (ปรับปรุง 2560)</w:t>
            </w:r>
          </w:p>
        </w:tc>
        <w:tc>
          <w:tcPr>
            <w:tcW w:w="4981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AE458A" w:rsidRPr="00CE4DD0" w:rsidTr="00EE7A47">
        <w:tc>
          <w:tcPr>
            <w:tcW w:w="2777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15 (ปรับปรุง 2560)</w:t>
            </w:r>
          </w:p>
        </w:tc>
        <w:tc>
          <w:tcPr>
            <w:tcW w:w="4981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AE458A" w:rsidRPr="00CE4DD0" w:rsidTr="00EE7A47">
        <w:tc>
          <w:tcPr>
            <w:tcW w:w="2777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18 (ปรับปรุง 2560)</w:t>
            </w:r>
          </w:p>
        </w:tc>
        <w:tc>
          <w:tcPr>
            <w:tcW w:w="4981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การโอนสินทรัพย์จากลูกค้า</w:t>
            </w:r>
          </w:p>
        </w:tc>
      </w:tr>
      <w:tr w:rsidR="00AE458A" w:rsidRPr="00CE4DD0" w:rsidTr="00EE7A47">
        <w:tc>
          <w:tcPr>
            <w:tcW w:w="7758" w:type="dxa"/>
            <w:gridSpan w:val="2"/>
          </w:tcPr>
          <w:p w:rsidR="00AE458A" w:rsidRPr="00CE4DD0" w:rsidRDefault="00AE458A" w:rsidP="009B1C3B">
            <w:pPr>
              <w:tabs>
                <w:tab w:val="left" w:pos="960"/>
              </w:tabs>
              <w:ind w:left="11" w:right="-17" w:firstLine="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AE458A" w:rsidRPr="00CE4DD0" w:rsidTr="00EE7A47">
        <w:tc>
          <w:tcPr>
            <w:tcW w:w="2777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ฉบับที่ 31 (ปรับปรุง 2560)</w:t>
            </w:r>
          </w:p>
        </w:tc>
        <w:tc>
          <w:tcPr>
            <w:tcW w:w="4981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รายได้-รายการแลกเปลี่ยนเกี่ยวกับบริการโฆษณา</w:t>
            </w:r>
          </w:p>
        </w:tc>
      </w:tr>
    </w:tbl>
    <w:p w:rsidR="00AE458A" w:rsidRPr="00CE4DD0" w:rsidRDefault="00AE458A" w:rsidP="009B1C3B">
      <w:pPr>
        <w:pStyle w:val="NoSpacing"/>
        <w:spacing w:before="120"/>
        <w:ind w:left="900"/>
        <w:jc w:val="thaiDistribute"/>
        <w:rPr>
          <w:rFonts w:asciiTheme="majorBidi" w:hAnsiTheme="majorBidi" w:cstheme="majorBidi"/>
          <w:color w:val="000000"/>
          <w:sz w:val="28"/>
        </w:rPr>
      </w:pPr>
      <w:r w:rsidRPr="00CE4DD0">
        <w:rPr>
          <w:rFonts w:asciiTheme="majorBidi" w:hAnsiTheme="majorBidi" w:cstheme="majorBidi"/>
          <w:color w:val="000000"/>
          <w:sz w:val="28"/>
          <w:cs/>
        </w:rPr>
        <w:t>ฝ่ายบริหารของบริษัทและบริษัทย่อยเชื่อว่ามาตรฐานฉบับดังกล่าว จะไม่มีผลกระทบอย่างเป็นสาระสำคัญต่อ</w:t>
      </w:r>
      <w:r w:rsidR="003D6331">
        <w:rPr>
          <w:rFonts w:asciiTheme="majorBidi" w:hAnsiTheme="majorBidi" w:cstheme="majorBidi" w:hint="cs"/>
          <w:color w:val="000000"/>
          <w:sz w:val="28"/>
          <w:cs/>
        </w:rPr>
        <w:br/>
      </w:r>
      <w:r w:rsidRPr="00CE4DD0">
        <w:rPr>
          <w:rFonts w:asciiTheme="majorBidi" w:hAnsiTheme="majorBidi" w:cstheme="majorBidi"/>
          <w:color w:val="000000"/>
          <w:sz w:val="28"/>
          <w:cs/>
        </w:rPr>
        <w:t>งบการเงินของบริษัท</w:t>
      </w:r>
    </w:p>
    <w:p w:rsidR="00AE458A" w:rsidRPr="00CE4DD0" w:rsidRDefault="00AE458A" w:rsidP="009B1C3B">
      <w:pPr>
        <w:pStyle w:val="NoSpacing"/>
        <w:spacing w:before="120"/>
        <w:ind w:left="2127" w:hanging="709"/>
        <w:jc w:val="thaiDistribute"/>
        <w:rPr>
          <w:rFonts w:asciiTheme="majorBidi" w:hAnsiTheme="majorBidi" w:cstheme="majorBidi"/>
          <w:color w:val="000000"/>
          <w:sz w:val="28"/>
        </w:rPr>
      </w:pPr>
      <w:r w:rsidRPr="00CE4DD0">
        <w:rPr>
          <w:rFonts w:asciiTheme="majorBidi" w:hAnsiTheme="majorBidi" w:cstheme="majorBidi"/>
          <w:color w:val="000000"/>
          <w:sz w:val="28"/>
        </w:rPr>
        <w:t>2.3.2.2</w:t>
      </w:r>
      <w:r w:rsidRPr="00CE4DD0">
        <w:rPr>
          <w:rFonts w:asciiTheme="majorBidi" w:hAnsiTheme="majorBidi" w:cstheme="majorBidi"/>
          <w:color w:val="000000"/>
          <w:sz w:val="28"/>
        </w:rPr>
        <w:tab/>
      </w:r>
      <w:r w:rsidRPr="00CE4DD0">
        <w:rPr>
          <w:rFonts w:asciiTheme="majorBidi" w:hAnsiTheme="majorBidi" w:cstheme="majorBidi"/>
          <w:color w:val="000000"/>
          <w:sz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CE4DD0">
        <w:rPr>
          <w:rFonts w:asciiTheme="majorBidi" w:hAnsiTheme="majorBidi" w:cstheme="majorBidi"/>
          <w:color w:val="000000"/>
          <w:sz w:val="28"/>
        </w:rPr>
        <w:t xml:space="preserve">1 </w:t>
      </w:r>
      <w:r w:rsidRPr="00CE4DD0">
        <w:rPr>
          <w:rFonts w:asciiTheme="majorBidi" w:hAnsiTheme="majorBidi" w:cstheme="majorBidi"/>
          <w:color w:val="000000"/>
          <w:sz w:val="28"/>
          <w:cs/>
        </w:rPr>
        <w:t xml:space="preserve">มกราคม </w:t>
      </w:r>
      <w:r w:rsidRPr="00CE4DD0">
        <w:rPr>
          <w:rFonts w:asciiTheme="majorBidi" w:hAnsiTheme="majorBidi" w:cstheme="majorBidi"/>
          <w:color w:val="000000"/>
          <w:sz w:val="28"/>
        </w:rPr>
        <w:t>2563</w:t>
      </w:r>
    </w:p>
    <w:p w:rsidR="00AE458A" w:rsidRPr="00CE4DD0" w:rsidRDefault="00AE458A" w:rsidP="009B1C3B">
      <w:pPr>
        <w:pStyle w:val="NoSpacing"/>
        <w:spacing w:before="120"/>
        <w:ind w:left="2127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CE4DD0">
        <w:rPr>
          <w:rFonts w:asciiTheme="majorBidi" w:hAnsiTheme="majorBidi" w:cstheme="majorBidi"/>
          <w:color w:val="000000"/>
          <w:sz w:val="28"/>
          <w:cs/>
        </w:rPr>
        <w:t>ในระหว่างปี สภาวิชาชีพบัญชีได้ประกาศใช้มาตรฐานการรายงานทางการเงิน กลุ่มเครื่องมือทางการเงินประกอบด้วย มาตรฐานและการตีความมาตรฐาน จำนวน 5 ฉบับ ได้แก่</w:t>
      </w:r>
    </w:p>
    <w:tbl>
      <w:tblPr>
        <w:tblW w:w="8038" w:type="dxa"/>
        <w:tblInd w:w="828" w:type="dxa"/>
        <w:tblLook w:val="01E0" w:firstRow="1" w:lastRow="1" w:firstColumn="1" w:lastColumn="1" w:noHBand="0" w:noVBand="0"/>
      </w:tblPr>
      <w:tblGrid>
        <w:gridCol w:w="2068"/>
        <w:gridCol w:w="5970"/>
      </w:tblGrid>
      <w:tr w:rsidR="00AE458A" w:rsidRPr="00CE4DD0" w:rsidTr="00EE7A47">
        <w:tc>
          <w:tcPr>
            <w:tcW w:w="8038" w:type="dxa"/>
            <w:gridSpan w:val="2"/>
          </w:tcPr>
          <w:p w:rsidR="00AE458A" w:rsidRPr="00CE4DD0" w:rsidRDefault="00AE458A" w:rsidP="009B1C3B">
            <w:pPr>
              <w:tabs>
                <w:tab w:val="left" w:pos="960"/>
              </w:tabs>
              <w:ind w:left="11" w:right="-17" w:firstLine="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AE458A" w:rsidRPr="00CE4DD0" w:rsidTr="00EE7A47">
        <w:tc>
          <w:tcPr>
            <w:tcW w:w="2068" w:type="dxa"/>
          </w:tcPr>
          <w:p w:rsidR="00AE458A" w:rsidRPr="00CE4DD0" w:rsidRDefault="00AE458A" w:rsidP="009B1C3B">
            <w:pPr>
              <w:tabs>
                <w:tab w:val="left" w:pos="401"/>
              </w:tabs>
              <w:ind w:right="-138" w:firstLine="11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E4DD0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970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AE458A" w:rsidRPr="00CE4DD0" w:rsidTr="00EE7A47">
        <w:tc>
          <w:tcPr>
            <w:tcW w:w="2068" w:type="dxa"/>
          </w:tcPr>
          <w:p w:rsidR="00AE458A" w:rsidRPr="00CE4DD0" w:rsidRDefault="00AE458A" w:rsidP="009B1C3B">
            <w:pPr>
              <w:tabs>
                <w:tab w:val="left" w:pos="293"/>
                <w:tab w:val="left" w:pos="540"/>
              </w:tabs>
              <w:ind w:right="-138" w:firstLine="11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E4DD0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970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E458A" w:rsidRPr="00CE4DD0" w:rsidTr="00EE7A47">
        <w:tc>
          <w:tcPr>
            <w:tcW w:w="8038" w:type="dxa"/>
            <w:gridSpan w:val="2"/>
          </w:tcPr>
          <w:p w:rsidR="00AE458A" w:rsidRPr="00CE4DD0" w:rsidRDefault="00AE458A" w:rsidP="009B1C3B">
            <w:pPr>
              <w:tabs>
                <w:tab w:val="left" w:pos="960"/>
              </w:tabs>
              <w:ind w:left="11" w:right="-17" w:firstLine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AE458A" w:rsidRPr="00CE4DD0" w:rsidTr="00EE7A47">
        <w:tc>
          <w:tcPr>
            <w:tcW w:w="2068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E4DD0">
              <w:rPr>
                <w:rFonts w:asciiTheme="majorBidi" w:eastAsia="Times New Roman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5970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E458A" w:rsidRPr="00CE4DD0" w:rsidTr="00EE7A47">
        <w:tc>
          <w:tcPr>
            <w:tcW w:w="8038" w:type="dxa"/>
            <w:gridSpan w:val="2"/>
          </w:tcPr>
          <w:p w:rsidR="00AE458A" w:rsidRPr="00CE4DD0" w:rsidRDefault="00AE458A" w:rsidP="009B1C3B">
            <w:pPr>
              <w:tabs>
                <w:tab w:val="left" w:pos="960"/>
              </w:tabs>
              <w:ind w:left="11" w:right="-17" w:firstLine="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AE458A" w:rsidRPr="00CE4DD0" w:rsidTr="00EE7A47">
        <w:tc>
          <w:tcPr>
            <w:tcW w:w="2068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E4DD0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5970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E458A" w:rsidRPr="00CE4DD0" w:rsidTr="00EE7A47">
        <w:tc>
          <w:tcPr>
            <w:tcW w:w="2068" w:type="dxa"/>
          </w:tcPr>
          <w:p w:rsidR="00AE458A" w:rsidRPr="00CE4DD0" w:rsidRDefault="00AE458A" w:rsidP="009B1C3B">
            <w:pPr>
              <w:tabs>
                <w:tab w:val="left" w:pos="293"/>
              </w:tabs>
              <w:ind w:right="-138" w:firstLine="11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E4DD0">
              <w:rPr>
                <w:rFonts w:asciiTheme="majorBidi" w:eastAsia="Times New Roman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5970" w:type="dxa"/>
          </w:tcPr>
          <w:p w:rsidR="00AE458A" w:rsidRPr="00CE4DD0" w:rsidRDefault="00AE458A" w:rsidP="009B1C3B">
            <w:pPr>
              <w:tabs>
                <w:tab w:val="left" w:pos="960"/>
              </w:tabs>
              <w:ind w:left="33" w:right="-1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AE458A" w:rsidRDefault="00AE458A" w:rsidP="009B1C3B">
      <w:pPr>
        <w:overflowPunct w:val="0"/>
        <w:autoSpaceDE w:val="0"/>
        <w:autoSpaceDN w:val="0"/>
        <w:adjustRightInd w:val="0"/>
        <w:spacing w:before="120" w:after="120"/>
        <w:ind w:left="72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Business Model) </w:t>
      </w: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B1C3B" w:rsidRPr="00CE4DD0" w:rsidRDefault="009B1C3B" w:rsidP="009B1C3B">
      <w:pPr>
        <w:pStyle w:val="ListParagraph"/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ปัจจุบันฝ่ายบริหารของบริษัท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:rsidR="009B1C3B" w:rsidRDefault="009B1C3B">
      <w:pPr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 w:type="page"/>
      </w:r>
    </w:p>
    <w:p w:rsidR="009B1C3B" w:rsidRPr="003D6331" w:rsidRDefault="009B1C3B" w:rsidP="009B1C3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5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9B1C3B" w:rsidRPr="00CE4DD0" w:rsidRDefault="009B1C3B" w:rsidP="009B1C3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7C3BAC" w:rsidRPr="00CE4DD0" w:rsidRDefault="007C3BAC" w:rsidP="009B1C3B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before="120" w:line="440" w:lineRule="exact"/>
        <w:ind w:hanging="90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เกณฑ์ในการจัดทำงบการเงินรวม</w:t>
      </w:r>
    </w:p>
    <w:p w:rsidR="007C3BAC" w:rsidRPr="00CE4DD0" w:rsidRDefault="003D6331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3.1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>งบการเงินรวมนี้ได้จัดทำขึ้นโดยรวมงบการเงินของบริษัท เค.ซี.พร็อพเพอร์ตี้ จำกัด (มหาชน)</w:t>
      </w:r>
      <w:r w:rsidR="00EE7A47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 xml:space="preserve">(ซึ่งต่อไปนี้เรียกว่า “บริษัทฯ”) และบริษัทย่อยแห่งหนึ่งคือบริษัท โมเดิร์นสตรีท จำกัด (ซึ่งต่อไปนี้เรียกว่า “บริษัทย่อย”) ซึ่งจดทะเบียนจัดตั้งขึ้นในประเทศไทย และดำเนินธุรกิจหลักในการพัฒนาอสังหาริมทรัพย์ โดยบริษัทฯถือหุ้นทั้งหมดของบริษัทย่อย ซึ่งมีทุนจดทะเบียนและชำระแล้วจำนวน </w:t>
      </w:r>
      <w:r w:rsidR="007C3BAC" w:rsidRPr="00CE4DD0">
        <w:rPr>
          <w:rFonts w:asciiTheme="majorBidi" w:hAnsiTheme="majorBidi" w:cstheme="majorBidi"/>
          <w:sz w:val="28"/>
          <w:szCs w:val="28"/>
        </w:rPr>
        <w:t xml:space="preserve">30 </w:t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C3BAC" w:rsidRPr="00CE4DD0" w:rsidRDefault="003D6331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3.2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>ณ วันที่ในงบแสดงฐานะการเงินบริษัทย่อยยังไม่ได้เริ่มพัฒนาโครงการอสังหาริมทรัพย์</w:t>
      </w:r>
    </w:p>
    <w:p w:rsidR="007C3BAC" w:rsidRPr="00CE4DD0" w:rsidRDefault="003D6331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lef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3.3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7C3BAC" w:rsidRPr="00CE4DD0" w:rsidRDefault="009B1C3B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>3.4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ab/>
      </w:r>
      <w:r w:rsidR="007C3BAC" w:rsidRPr="00CE4DD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4434E" w:rsidRPr="00CE4DD0" w:rsidRDefault="003D6331" w:rsidP="009B1C3B">
      <w:pPr>
        <w:pStyle w:val="BodyTextIndent"/>
        <w:tabs>
          <w:tab w:val="left" w:pos="851"/>
        </w:tabs>
        <w:spacing w:before="120" w:line="440" w:lineRule="exact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3.5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>ยอดคงค้างระหว่างบริษัทฯ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</w:t>
      </w:r>
      <w:r>
        <w:rPr>
          <w:rFonts w:asciiTheme="majorBidi" w:hAnsiTheme="majorBidi" w:cstheme="majorBidi" w:hint="cs"/>
          <w:sz w:val="28"/>
          <w:szCs w:val="28"/>
          <w:cs/>
        </w:rPr>
        <w:br/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>นี้แล้ว</w:t>
      </w:r>
    </w:p>
    <w:p w:rsidR="009B1C3B" w:rsidRDefault="009B1C3B" w:rsidP="009B1C3B">
      <w:pPr>
        <w:overflowPunct w:val="0"/>
        <w:autoSpaceDE w:val="0"/>
        <w:autoSpaceDN w:val="0"/>
        <w:adjustRightInd w:val="0"/>
        <w:spacing w:before="120" w:line="440" w:lineRule="exact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94434E" w:rsidRDefault="009B1C3B" w:rsidP="009B1C3B">
      <w:pPr>
        <w:overflowPunct w:val="0"/>
        <w:autoSpaceDE w:val="0"/>
        <w:autoSpaceDN w:val="0"/>
        <w:adjustRightInd w:val="0"/>
        <w:spacing w:before="120" w:line="440" w:lineRule="exact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4.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:rsidR="0094434E" w:rsidRPr="00CE4DD0" w:rsidRDefault="009B1C3B" w:rsidP="009B1C3B">
      <w:pPr>
        <w:pStyle w:val="ListParagraph"/>
        <w:tabs>
          <w:tab w:val="left" w:pos="851"/>
        </w:tabs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เกณฑ์การวัดมูลค่าที่ใช้จัดทำงบการเงิน</w:t>
      </w:r>
    </w:p>
    <w:p w:rsidR="002E73E3" w:rsidRPr="00CE4DD0" w:rsidRDefault="0094434E" w:rsidP="009B1C3B">
      <w:pPr>
        <w:pStyle w:val="ListParagraph"/>
        <w:spacing w:before="120" w:line="44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 ๆ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และหนี้สินบางประเภท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:rsidR="0094434E" w:rsidRPr="00CE4DD0" w:rsidRDefault="009B1C3B" w:rsidP="009B1C3B">
      <w:pPr>
        <w:pStyle w:val="ListParagraph"/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4.2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</w:p>
    <w:p w:rsidR="0094434E" w:rsidRPr="00CE4DD0" w:rsidRDefault="0094434E" w:rsidP="009B1C3B">
      <w:pPr>
        <w:pStyle w:val="ListParagraph"/>
        <w:spacing w:before="120" w:line="440" w:lineRule="exact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สินทรัพย์ทางการเงินที่แสดงในงบแสดงฐานะการเงินประกอบด้วย เงินสดและรายการ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เทียบเท่าเงินสด</w:t>
      </w:r>
      <w:r w:rsidR="00E50D56" w:rsidRPr="00CE4DD0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และลูกหนี้การค้าและลูกหนี้อื่น 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หนี้สินทางการเงินที่แสดงในงบแสดงฐานะการเงินประกอบด้วย เจ้าหนี้การค้าและเจ้าหนี้อื่น ซึ่งนโยบายการบัญชีเฉพาะสำหรับรายการแต่ละรายการได้เปิดเผยแยกไว้แต่ละหัวข้อที่เกี่ยวข้อง </w:t>
      </w:r>
    </w:p>
    <w:p w:rsidR="0094434E" w:rsidRPr="00CE4DD0" w:rsidRDefault="009B1C3B" w:rsidP="009B1C3B">
      <w:pPr>
        <w:pStyle w:val="ListParagraph"/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4.3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:rsidR="0094434E" w:rsidRPr="00CE4DD0" w:rsidRDefault="0094434E" w:rsidP="009B1C3B">
      <w:pPr>
        <w:pStyle w:val="ListParagraph"/>
        <w:tabs>
          <w:tab w:val="left" w:pos="1701"/>
        </w:tabs>
        <w:spacing w:before="120" w:line="44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3 เดือนนับจากวันที่ได้มาและไม่มีข้อจำกัดในการเบิกใช้</w:t>
      </w:r>
    </w:p>
    <w:p w:rsidR="0094434E" w:rsidRPr="00CE4DD0" w:rsidRDefault="009B1C3B" w:rsidP="009B1C3B">
      <w:pPr>
        <w:pStyle w:val="ListParagraph"/>
        <w:spacing w:before="120" w:line="44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4.4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ลูกหนี้การค้า ลูกหนี้</w:t>
      </w:r>
      <w:r w:rsidR="001E7FEB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อื่น</w:t>
      </w:r>
    </w:p>
    <w:p w:rsidR="0094434E" w:rsidRDefault="0094434E" w:rsidP="009B1C3B">
      <w:pPr>
        <w:pStyle w:val="ListParagraph"/>
        <w:tabs>
          <w:tab w:val="left" w:pos="851"/>
          <w:tab w:val="left" w:pos="1701"/>
        </w:tabs>
        <w:spacing w:before="120" w:line="440" w:lineRule="exact"/>
        <w:ind w:left="1080" w:hanging="2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</w:t>
      </w:r>
      <w:r w:rsidR="001E7FEB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Pr="00CE4DD0">
        <w:rPr>
          <w:rFonts w:asciiTheme="majorBidi" w:hAnsiTheme="majorBidi" w:cstheme="majorBidi"/>
          <w:sz w:val="28"/>
          <w:szCs w:val="28"/>
          <w:cs/>
        </w:rPr>
        <w:t>อื</w:t>
      </w:r>
      <w:r w:rsidR="009B1C3B">
        <w:rPr>
          <w:rFonts w:asciiTheme="majorBidi" w:hAnsiTheme="majorBidi" w:cstheme="majorBidi"/>
          <w:sz w:val="28"/>
          <w:szCs w:val="28"/>
          <w:cs/>
        </w:rPr>
        <w:t>่นแสดงตามมูลค่าสุทธิที่จะได้รับ</w:t>
      </w:r>
    </w:p>
    <w:p w:rsidR="009B1C3B" w:rsidRDefault="009B1C3B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9B1C3B" w:rsidRPr="003D6331" w:rsidRDefault="009B1C3B" w:rsidP="009B1C3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6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9B1C3B" w:rsidRPr="00CE4DD0" w:rsidRDefault="009B1C3B" w:rsidP="009B1C3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9B1C3B" w:rsidP="009B1C3B">
      <w:pPr>
        <w:pStyle w:val="ListParagraph"/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4.5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ต้นทุนโครงการพัฒนาอสังหาริมทรัพย์เพื่อขาย</w:t>
      </w:r>
    </w:p>
    <w:p w:rsidR="0094434E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ต้นทุนโครงการพัฒนาอสังหาริมทรัพย์เพื่อขายแสดงมูลค่าตามราคาทุนสุทธิจากค่าเผื่อผลขาดทุนจากการลดลงของมูลค่าโครงการ (ถ้ามี)</w:t>
      </w:r>
    </w:p>
    <w:p w:rsidR="0094434E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ราคาทุนประกอบด้วยต้นทุนที่ดิน ต้นทุนค่าออกแบบ ต้นทุนงานสาธารณูปโภค ต้นทุนงานก่อสร้าง ดอกเบี้ยจ่ายที่บันทึกเป็นต้นทุนของโครงการและค่าใช้จ่ายที่เกี่ยวข้อง</w:t>
      </w:r>
    </w:p>
    <w:p w:rsidR="00345000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บริษัทฯจะบันทึกขาดทุนจากการลดลงของมูลค่าโครงการ (ถ้ามี) ไว้ในส่วนของกำไรหรือขาดทุน</w:t>
      </w:r>
    </w:p>
    <w:p w:rsidR="0094434E" w:rsidRPr="00CE4DD0" w:rsidRDefault="009B1C3B" w:rsidP="009B1C3B">
      <w:pPr>
        <w:pStyle w:val="ListParagraph"/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4.6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ต้นทุนการกู้ยืม</w:t>
      </w:r>
    </w:p>
    <w:p w:rsidR="0094434E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4434E" w:rsidRPr="00CE4DD0" w:rsidRDefault="009B1C3B" w:rsidP="009B1C3B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4.7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:rsidR="0094434E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 บริษัทฯจะพิจารณามูลค่าของเงินลงทุนหากมีข้อบ่งชี้ว่าเงินลงทุนดังกล่าวอาจด้อยค่า</w:t>
      </w:r>
    </w:p>
    <w:p w:rsidR="0094434E" w:rsidRPr="00CE4DD0" w:rsidRDefault="009B1C3B" w:rsidP="009B1C3B">
      <w:pPr>
        <w:pStyle w:val="ListParagraph"/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4.8 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ที่ดินรอการพัฒนา</w:t>
      </w:r>
    </w:p>
    <w:p w:rsidR="00264A15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ที่ดินรอการพัฒนาเป็นที่ดินของโครงการพัฒนาอสังหาริมทรัพย์ที่บริษัทฯยังไม่ได้ขอใบอนุญาตให้ทำการจัดสรรและจะพัฒนาต่อไปในอนาคต ที่ดินรอการพัฒนาแสดงมูลค่าตามราคาทุนหรือมูลค่าสุทธิที่จะได้รับแล้วแต่ราคาใดจะต่ำกว่า</w:t>
      </w:r>
    </w:p>
    <w:p w:rsidR="002E73E3" w:rsidRPr="00CE4DD0" w:rsidRDefault="009B1C3B" w:rsidP="009B1C3B">
      <w:pPr>
        <w:pStyle w:val="ListParagraph"/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4.9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2E73E3" w:rsidRPr="00CE4DD0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</w:p>
    <w:p w:rsidR="002E73E3" w:rsidRPr="00CE4DD0" w:rsidRDefault="002E73E3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โดยรวมต้นทุนในการทำรายการและวัดมูลค่าภายหลัง การรับรู้รายการด้วยวิธีราคาทุนสุทธิจากค่าเผื่อการด้อยค่า (ถ้ามี)</w:t>
      </w:r>
    </w:p>
    <w:p w:rsidR="0094434E" w:rsidRPr="00CE4DD0" w:rsidRDefault="0094434E" w:rsidP="00081FF6">
      <w:pPr>
        <w:pStyle w:val="ListParagraph"/>
        <w:numPr>
          <w:ilvl w:val="1"/>
          <w:numId w:val="5"/>
        </w:numPr>
        <w:tabs>
          <w:tab w:val="left" w:pos="851"/>
        </w:tabs>
        <w:spacing w:before="120"/>
        <w:ind w:hanging="72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ส่วนปรับปรุงอาคารเช่าและอุปกรณ์ และค่าเสื่อมราคา</w:t>
      </w:r>
    </w:p>
    <w:p w:rsidR="0094434E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:rsidR="0094434E" w:rsidRPr="00CE4DD0" w:rsidRDefault="0094434E" w:rsidP="009B1C3B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3920"/>
        <w:gridCol w:w="784"/>
        <w:gridCol w:w="3373"/>
      </w:tblGrid>
      <w:tr w:rsidR="0094434E" w:rsidRPr="00CE4DD0" w:rsidTr="0059591C">
        <w:tc>
          <w:tcPr>
            <w:tcW w:w="3920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784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CE4DD0" w:rsidRDefault="0094434E" w:rsidP="00520AD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20  ปี</w:t>
            </w:r>
          </w:p>
        </w:tc>
      </w:tr>
      <w:tr w:rsidR="0094434E" w:rsidRPr="00CE4DD0" w:rsidTr="0059591C">
        <w:tc>
          <w:tcPr>
            <w:tcW w:w="3920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84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CE4DD0" w:rsidRDefault="0094434E" w:rsidP="00520AD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94434E" w:rsidRPr="00CE4DD0" w:rsidTr="0059591C">
        <w:trPr>
          <w:trHeight w:val="74"/>
        </w:trPr>
        <w:tc>
          <w:tcPr>
            <w:tcW w:w="3920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84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CE4DD0" w:rsidRDefault="0094434E" w:rsidP="00520AD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94434E" w:rsidRPr="00CE4DD0" w:rsidTr="0059591C">
        <w:tc>
          <w:tcPr>
            <w:tcW w:w="3920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 w:firstLine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Pr="00CE4DD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84" w:type="dxa"/>
            <w:hideMark/>
          </w:tcPr>
          <w:p w:rsidR="0094434E" w:rsidRPr="00CE4DD0" w:rsidRDefault="0094434E" w:rsidP="00520AD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hideMark/>
          </w:tcPr>
          <w:p w:rsidR="0094434E" w:rsidRPr="00CE4DD0" w:rsidRDefault="0094434E" w:rsidP="00520AD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3, 5  ปี</w:t>
            </w:r>
          </w:p>
        </w:tc>
      </w:tr>
    </w:tbl>
    <w:p w:rsidR="0094434E" w:rsidRPr="00CE4DD0" w:rsidRDefault="0094434E" w:rsidP="00520ADE">
      <w:pPr>
        <w:pStyle w:val="ListParagraph"/>
        <w:tabs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:rsidR="0094434E" w:rsidRDefault="0094434E" w:rsidP="00520ADE">
      <w:pPr>
        <w:pStyle w:val="ListParagraph"/>
        <w:tabs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:rsidR="00520ADE" w:rsidRDefault="00520ADE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520ADE" w:rsidRPr="003D6331" w:rsidRDefault="00520ADE" w:rsidP="00520AD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7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520ADE" w:rsidRPr="00CE4DD0" w:rsidRDefault="00520ADE" w:rsidP="00520AD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520ADE" w:rsidP="00520ADE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4.11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การด้อยค่าของสินทรัพย์</w:t>
      </w:r>
    </w:p>
    <w:p w:rsidR="0094434E" w:rsidRPr="00CE4DD0" w:rsidRDefault="0094434E" w:rsidP="00520ADE">
      <w:pPr>
        <w:pStyle w:val="ListParagraph"/>
        <w:spacing w:before="120"/>
        <w:ind w:left="851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3E1FA1" w:rsidRPr="00CE4DD0" w:rsidRDefault="0094434E" w:rsidP="00520ADE">
      <w:pPr>
        <w:pStyle w:val="ListParagraph"/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ผลขาดทุนจากการด้อยค่ารับรู้เป็นค่า</w:t>
      </w:r>
      <w:r w:rsidR="007F3976" w:rsidRPr="00CE4DD0">
        <w:rPr>
          <w:rFonts w:asciiTheme="majorBidi" w:hAnsiTheme="majorBidi" w:cstheme="majorBidi"/>
          <w:sz w:val="28"/>
          <w:szCs w:val="28"/>
          <w:cs/>
        </w:rPr>
        <w:t>ใช้จ่ายในกำไรหรือขาดทุนทันที</w:t>
      </w:r>
    </w:p>
    <w:p w:rsidR="0094434E" w:rsidRPr="00CE4DD0" w:rsidRDefault="003E1FA1" w:rsidP="00520ADE">
      <w:pPr>
        <w:pStyle w:val="ListParagraph"/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</w:t>
      </w:r>
    </w:p>
    <w:p w:rsidR="0094434E" w:rsidRPr="00CE4DD0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:rsidR="0094434E" w:rsidRPr="00CE4DD0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:rsidR="0094434E" w:rsidRPr="00520ADE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520ADE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  <w:r w:rsidRPr="00520ADE">
        <w:rPr>
          <w:rFonts w:asciiTheme="majorBidi" w:hAnsiTheme="majorBidi" w:cstheme="majorBidi"/>
          <w:sz w:val="28"/>
          <w:szCs w:val="28"/>
          <w:cs/>
        </w:rPr>
        <w:t>การกลับรายการผลขาดทุนจากการด้อยค่า</w:t>
      </w:r>
    </w:p>
    <w:p w:rsidR="0094434E" w:rsidRPr="00CE4DD0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ผลขาดทุนจากการด้อยค่าของสินทรัพย์ที่ไม่ใช่ค่าความนิยมที่รับรู้ในงวดก่อนจะถูกกลับรายการ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เพียงเท่ากับมูลค่าตามบัญชีของสินทรัพย์ โดยต้องไม่เกินกว่ามูลค่าตามบัญชีที่ควรเป็น (สุทธิจากค่าเสื่อมราคาสะสมหรือค่าตัดจำหน่ายสะสม) เสมือนหนึ่งไม่เคยรับรู้ผลขาดทุนจากการด้อยค่าของสินทรัพย์นั้นมาก่อน</w:t>
      </w:r>
    </w:p>
    <w:p w:rsidR="00B9336F" w:rsidRPr="00CE4DD0" w:rsidRDefault="0094434E" w:rsidP="00520ADE">
      <w:pPr>
        <w:numPr>
          <w:ilvl w:val="0"/>
          <w:numId w:val="2"/>
        </w:numPr>
        <w:tabs>
          <w:tab w:val="clear" w:pos="1170"/>
          <w:tab w:val="left" w:pos="1276"/>
        </w:tabs>
        <w:spacing w:before="120"/>
        <w:ind w:left="1276" w:hanging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การกลับรายการผลขาดทุนจากการด้อยค่าจะถูกรับรู้เป็นรายได้ในกำไรหรือขาดทุนทันที</w:t>
      </w:r>
    </w:p>
    <w:p w:rsidR="00D527EF" w:rsidRPr="00CE4DD0" w:rsidRDefault="00520ADE" w:rsidP="00520ADE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4.12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D527EF" w:rsidRPr="00CE4DD0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</w:t>
      </w:r>
      <w:r w:rsidR="001E7FEB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D527EF" w:rsidRPr="00CE4DD0">
        <w:rPr>
          <w:rFonts w:asciiTheme="majorBidi" w:hAnsiTheme="majorBidi" w:cstheme="majorBidi"/>
          <w:sz w:val="28"/>
          <w:szCs w:val="28"/>
          <w:cs/>
        </w:rPr>
        <w:t>อื่น</w:t>
      </w:r>
    </w:p>
    <w:p w:rsidR="00D527EF" w:rsidRPr="00CE4DD0" w:rsidRDefault="00D527EF" w:rsidP="00520ADE">
      <w:pPr>
        <w:pStyle w:val="ListParagraph"/>
        <w:spacing w:before="120"/>
        <w:ind w:left="993" w:hanging="142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</w:t>
      </w:r>
      <w:r w:rsidR="001E7FEB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Pr="00CE4DD0">
        <w:rPr>
          <w:rFonts w:asciiTheme="majorBidi" w:hAnsiTheme="majorBidi" w:cstheme="majorBidi"/>
          <w:sz w:val="28"/>
          <w:szCs w:val="28"/>
          <w:cs/>
        </w:rPr>
        <w:t>อื่นแสดงด้วยราคาทุน</w:t>
      </w:r>
    </w:p>
    <w:p w:rsidR="0094434E" w:rsidRPr="00CE4DD0" w:rsidRDefault="00520ADE" w:rsidP="00520ADE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4.13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สัญญาเช่าระยะยาว</w:t>
      </w:r>
    </w:p>
    <w:p w:rsidR="0094434E" w:rsidRPr="00CE4DD0" w:rsidRDefault="0094434E" w:rsidP="00520ADE">
      <w:pPr>
        <w:tabs>
          <w:tab w:val="left" w:pos="1481"/>
        </w:tabs>
        <w:spacing w:before="120"/>
        <w:ind w:left="851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กรณีบริษัทเป็นผู้เช่า</w:t>
      </w:r>
    </w:p>
    <w:p w:rsidR="00520ADE" w:rsidRDefault="0094434E" w:rsidP="00520ADE">
      <w:pPr>
        <w:tabs>
          <w:tab w:val="left" w:pos="1701"/>
        </w:tabs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สัญญาเช่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การเงิน สัญญาเช่าการเงินจะรับรู้เป็นรายจ่ายฝ่ายทุนด้วยมูลค่ายุติธรรมของสินทรัพย์ที่เช่าหรือมูลค่าของจำนวนเงินขั้นต่ำที่ต้องจ่ายตามสัญญาเช่า แล้วแต่มูลค่าใดจะต่ำกว่า จำนวนเงินที่ต้องจ่ายจะถูกแบ่งเป็นการชำระหนี้สินและค่าใช้จ่ายทางการเงินด้วยอัตราผลตอบแทนที่แท้จริงเพื่อเป็นอัตราคงที่ต่อหนี้สินคงค้างตลอดอายุสัญญาเช่าอยู่โดยพิจารณาแยกแต่ละสัญญา ภาระผูกพันตามสัญญาเช่าหักค่าใช้จ่ายทางการเงินจะบันทึกเป็นหนี้สิน </w:t>
      </w:r>
      <w:r w:rsidR="00520ADE">
        <w:rPr>
          <w:rFonts w:asciiTheme="majorBidi" w:hAnsiTheme="majorBidi" w:cstheme="majorBidi" w:hint="cs"/>
          <w:sz w:val="28"/>
          <w:szCs w:val="28"/>
          <w:cs/>
        </w:rPr>
        <w:br/>
      </w:r>
      <w:r w:rsidR="00520ADE">
        <w:rPr>
          <w:rFonts w:asciiTheme="majorBidi" w:hAnsiTheme="majorBidi" w:cstheme="majorBidi"/>
          <w:sz w:val="28"/>
          <w:szCs w:val="28"/>
        </w:rPr>
        <w:br w:type="page"/>
      </w:r>
    </w:p>
    <w:p w:rsidR="00520ADE" w:rsidRPr="003D6331" w:rsidRDefault="00520ADE" w:rsidP="00520AD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8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520ADE" w:rsidRPr="00CE4DD0" w:rsidRDefault="00520ADE" w:rsidP="00520AD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94434E" w:rsidP="00520ADE">
      <w:pPr>
        <w:tabs>
          <w:tab w:val="left" w:pos="1701"/>
        </w:tabs>
        <w:spacing w:before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สินทรัพย์ที่ได้มาตามสัญญาเช่าการเงินจะคิดค่าเสื่อมราคาตามอายุการใช้งานโดยประมาณของสินทรัพย์ที่เช่านั้น แต่หากมีความไม่แน่นอนในสิทธิการเป็นเจ้าของเมื่อสัญญาสิ้นสุด จะคิดค่าเสื่อมราคาตามอายุการใช้งานโดยประมาณของสินทรัพย์ที่เช่าหรืออายุของสัญญาเช่าแล้วแต่ระยะเวลาใดจะสั้นกว่า</w:t>
      </w:r>
    </w:p>
    <w:p w:rsidR="0094434E" w:rsidRPr="00CE4DD0" w:rsidRDefault="0094434E" w:rsidP="00520ADE">
      <w:pPr>
        <w:tabs>
          <w:tab w:val="left" w:pos="1701"/>
        </w:tabs>
        <w:spacing w:before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เป็นสัญญาเช่าดำเนินงาน 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จะบันทึกกำไรหรือขาดทุนโดยใช้วิธีเส้นตรงตลอดอายุสัญญาเช่านั้น</w:t>
      </w:r>
    </w:p>
    <w:p w:rsidR="002E73E3" w:rsidRPr="00CE4DD0" w:rsidRDefault="0094434E" w:rsidP="00520ADE">
      <w:pPr>
        <w:tabs>
          <w:tab w:val="left" w:pos="1701"/>
        </w:tabs>
        <w:spacing w:before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ค่าใช้จ่ายที่เกิดขึ้นจากการยกเลิกสัญญาเช่าดำเนินงานก่อนหมดอายุสัญญาเช่า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94434E" w:rsidRPr="00520ADE" w:rsidRDefault="00520ADE" w:rsidP="00520ADE">
      <w:pPr>
        <w:tabs>
          <w:tab w:val="left" w:pos="851"/>
        </w:tabs>
        <w:spacing w:before="120" w:line="420" w:lineRule="exact"/>
        <w:ind w:left="426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4.14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1E7FEB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ประมาณการหนี้สินไม่หมุนเวียนสำหรับ</w:t>
      </w:r>
      <w:r w:rsidR="001E7FEB">
        <w:rPr>
          <w:rFonts w:asciiTheme="majorBidi" w:hAnsiTheme="majorBidi" w:cstheme="majorBidi"/>
          <w:sz w:val="28"/>
          <w:szCs w:val="28"/>
          <w:cs/>
        </w:rPr>
        <w:t>ผลประโยชน์</w:t>
      </w:r>
      <w:r w:rsidR="0094434E" w:rsidRPr="00520ADE">
        <w:rPr>
          <w:rFonts w:asciiTheme="majorBidi" w:hAnsiTheme="majorBidi" w:cstheme="majorBidi"/>
          <w:sz w:val="28"/>
          <w:szCs w:val="28"/>
          <w:cs/>
        </w:rPr>
        <w:t>พนักงาน</w:t>
      </w:r>
    </w:p>
    <w:p w:rsidR="0094434E" w:rsidRPr="00CE4DD0" w:rsidRDefault="0094434E" w:rsidP="00520ADE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  <w:tab w:val="left" w:pos="1843"/>
        </w:tabs>
        <w:spacing w:before="120" w:line="420" w:lineRule="exact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</w:t>
      </w:r>
    </w:p>
    <w:p w:rsidR="0094434E" w:rsidRPr="00CE4DD0" w:rsidRDefault="0094434E" w:rsidP="00520ADE">
      <w:pPr>
        <w:pStyle w:val="ListParagraph"/>
        <w:tabs>
          <w:tab w:val="left" w:pos="1134"/>
          <w:tab w:val="left" w:pos="1701"/>
        </w:tabs>
        <w:spacing w:before="120" w:line="420" w:lineRule="exact"/>
        <w:ind w:left="1134" w:hanging="41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ab/>
        <w:t xml:space="preserve">บริษัทฯรับรู้เงินเดือน ค่าจ้าง โบนัส และเงินสมทบกองทุนประกันสังคมเป็นค่าใช้จ่ายเมื่อเกิดรายการ </w:t>
      </w:r>
    </w:p>
    <w:p w:rsidR="0094434E" w:rsidRPr="00CE4DD0" w:rsidRDefault="0094434E" w:rsidP="00520ADE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left" w:pos="1843"/>
        </w:tabs>
        <w:spacing w:before="120" w:line="420" w:lineRule="exact"/>
        <w:ind w:left="851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ผลประโยชน์หลังออกจากงานของพนักงาน </w:t>
      </w:r>
    </w:p>
    <w:p w:rsidR="0094434E" w:rsidRPr="00CE4DD0" w:rsidRDefault="0094434E" w:rsidP="00520ADE">
      <w:pPr>
        <w:pStyle w:val="ListParagraph"/>
        <w:tabs>
          <w:tab w:val="left" w:pos="851"/>
          <w:tab w:val="left" w:pos="1134"/>
        </w:tabs>
        <w:spacing w:before="120" w:line="42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ab/>
        <w:t>โครงการสมทบเงิน</w:t>
      </w:r>
    </w:p>
    <w:p w:rsidR="00264A15" w:rsidRPr="00CE4DD0" w:rsidRDefault="0094434E" w:rsidP="00520ADE">
      <w:pPr>
        <w:pStyle w:val="ListParagraph"/>
        <w:tabs>
          <w:tab w:val="left" w:pos="1701"/>
        </w:tabs>
        <w:spacing w:before="120" w:line="420" w:lineRule="exact"/>
        <w:ind w:left="1134" w:hanging="42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520ADE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94434E" w:rsidRPr="00CE4DD0" w:rsidRDefault="0094434E" w:rsidP="00520ADE">
      <w:pPr>
        <w:pStyle w:val="ListParagraph"/>
        <w:numPr>
          <w:ilvl w:val="0"/>
          <w:numId w:val="2"/>
        </w:numPr>
        <w:tabs>
          <w:tab w:val="clear" w:pos="1170"/>
          <w:tab w:val="num" w:pos="851"/>
        </w:tabs>
        <w:spacing w:before="120" w:line="420" w:lineRule="exact"/>
        <w:ind w:left="1134" w:hanging="28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โครงการผลประโยชน์หลังออกจากงาน</w:t>
      </w:r>
    </w:p>
    <w:p w:rsidR="0094434E" w:rsidRPr="00CE4DD0" w:rsidRDefault="0094434E" w:rsidP="00520ADE">
      <w:pPr>
        <w:pStyle w:val="ListParagraph"/>
        <w:tabs>
          <w:tab w:val="left" w:pos="1701"/>
        </w:tabs>
        <w:spacing w:before="120" w:line="420" w:lineRule="exact"/>
        <w:ind w:left="1134" w:hanging="283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520ADE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94434E" w:rsidRPr="00CE4DD0" w:rsidRDefault="0094434E" w:rsidP="00520ADE">
      <w:pPr>
        <w:pStyle w:val="ListParagraph"/>
        <w:tabs>
          <w:tab w:val="left" w:pos="1134"/>
          <w:tab w:val="left" w:pos="1701"/>
        </w:tabs>
        <w:spacing w:before="120" w:line="420" w:lineRule="exact"/>
        <w:ind w:left="1134" w:hanging="28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ab/>
        <w:t>บริษัทฯคำนวณภาระผูกพันในหนี้สินตามโครงการผลประโยชน์หลังออกจากงานของพนักงาน โดยใช้วิธี</w:t>
      </w:r>
      <w:r w:rsidR="00520ADE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>คิดลดแต่ละหน่วยที่ประมาณการไว้ (</w:t>
      </w:r>
      <w:r w:rsidRPr="00CE4DD0">
        <w:rPr>
          <w:rFonts w:asciiTheme="majorBidi" w:hAnsiTheme="majorBidi" w:cstheme="majorBidi"/>
          <w:sz w:val="28"/>
          <w:szCs w:val="28"/>
        </w:rPr>
        <w:t>ProjectedUnitCreditMethod</w:t>
      </w:r>
      <w:r w:rsidRPr="00CE4DD0">
        <w:rPr>
          <w:rFonts w:asciiTheme="majorBidi" w:hAnsiTheme="majorBidi" w:cstheme="majorBidi"/>
          <w:sz w:val="28"/>
          <w:szCs w:val="28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345000" w:rsidRPr="00CE4DD0" w:rsidRDefault="0094434E" w:rsidP="00520ADE">
      <w:pPr>
        <w:pStyle w:val="ListParagraph"/>
        <w:tabs>
          <w:tab w:val="left" w:pos="1134"/>
          <w:tab w:val="left" w:pos="1701"/>
        </w:tabs>
        <w:spacing w:before="120" w:line="420" w:lineRule="exact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4434E" w:rsidRPr="00CE4DD0" w:rsidRDefault="00520ADE" w:rsidP="00520ADE">
      <w:pPr>
        <w:pStyle w:val="ListParagraph"/>
        <w:tabs>
          <w:tab w:val="left" w:pos="851"/>
        </w:tabs>
        <w:spacing w:before="120" w:line="420" w:lineRule="exact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4.15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</w:p>
    <w:p w:rsidR="0094434E" w:rsidRDefault="0094434E" w:rsidP="00520ADE">
      <w:pPr>
        <w:pStyle w:val="ListParagraph"/>
        <w:tabs>
          <w:tab w:val="left" w:pos="851"/>
          <w:tab w:val="left" w:pos="1701"/>
        </w:tabs>
        <w:spacing w:before="120" w:line="420" w:lineRule="exact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 จะรับรู้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ชดเชยรับรู้เป็นสินทรัพย์แยกต่างหากก็ต่อเมื่อมีความเสมือนแน่นอนว่าหลังจากที่จ่ายชำระภาระผูกพันแล้ว บริษัทฯ น่าจะได้รับรายจ่ายนั้นคืน แต่ไม่เกินจำนวนประมาณการหนี้สินที่เกี่ยวข้อง</w:t>
      </w:r>
    </w:p>
    <w:p w:rsidR="00520ADE" w:rsidRDefault="00520ADE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520ADE" w:rsidRPr="003D6331" w:rsidRDefault="00520ADE" w:rsidP="009C6AF1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9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520ADE" w:rsidRPr="00CE4DD0" w:rsidRDefault="00520ADE" w:rsidP="009C6AF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520ADE" w:rsidP="009C6AF1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4.16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การรับรู้รายได้</w:t>
      </w:r>
    </w:p>
    <w:p w:rsidR="0094434E" w:rsidRPr="00CE4DD0" w:rsidRDefault="0094434E" w:rsidP="009C6AF1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spacing w:before="120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รายได้จากการขายที่ดินและบ้านพร้อมที่ดิน</w:t>
      </w:r>
    </w:p>
    <w:p w:rsidR="002E73E3" w:rsidRPr="00CE4DD0" w:rsidRDefault="0094434E" w:rsidP="009C6AF1">
      <w:pPr>
        <w:pStyle w:val="ListParagraph"/>
        <w:tabs>
          <w:tab w:val="left" w:pos="1701"/>
        </w:tabs>
        <w:spacing w:before="120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ขายที่ดินและบ้านพร้อมที่ดินรับรู้เป็นรายได้ทั้งจำนวนเมื่อมีการโอนกรรมสิทธิ์แก่ผู้ซื้อแล้ว </w:t>
      </w:r>
    </w:p>
    <w:p w:rsidR="0094434E" w:rsidRPr="00CE4DD0" w:rsidRDefault="0094434E" w:rsidP="009C6AF1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spacing w:before="120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รายได้ค่าบริการ</w:t>
      </w:r>
    </w:p>
    <w:p w:rsidR="0094434E" w:rsidRDefault="0094434E" w:rsidP="009C6AF1">
      <w:pPr>
        <w:pStyle w:val="ListParagraph"/>
        <w:tabs>
          <w:tab w:val="left" w:pos="851"/>
          <w:tab w:val="left" w:pos="1701"/>
        </w:tabs>
        <w:spacing w:before="120"/>
        <w:ind w:left="1080" w:firstLine="5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94434E" w:rsidRPr="00CE4DD0" w:rsidRDefault="00520ADE" w:rsidP="009C6AF1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4.17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ต้นทุนขายที่ดินและบ้านพร้อมที่ดิน</w:t>
      </w:r>
    </w:p>
    <w:p w:rsidR="007C3BAC" w:rsidRPr="00CE4DD0" w:rsidRDefault="0094434E" w:rsidP="009C6AF1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ในการคำนวณต้นทุนขายที่ดินและบ้านพร้อมที่ดิน บริษัทฯได้ทำการแบ่งสรรต้นทุนการพัฒนาทั้งหมดที่คาดว่าจะเกิดขึ้น (โดยคำนึงถึงต้นทุนที่เกิดขึ้นจริงด้วย) ให้กับที่ดินและบ้านพร้อมที่ดินที่ขายได้ตามเกณฑ์พื้นที่ที่ขายและจำนวนแปลงที่ขาย แล้วจึงรับรู้เป็นต้นทุนขายในส่วนของกำไรหรือขาดทุนตามการรับรู้รายได้</w:t>
      </w:r>
    </w:p>
    <w:p w:rsidR="0094434E" w:rsidRPr="00CE4DD0" w:rsidRDefault="00520ADE" w:rsidP="009C6AF1">
      <w:pPr>
        <w:pStyle w:val="ListParagraph"/>
        <w:tabs>
          <w:tab w:val="left" w:pos="851"/>
        </w:tabs>
        <w:spacing w:before="120"/>
        <w:ind w:left="851" w:hanging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4.18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ภาษีเงินได้</w:t>
      </w:r>
    </w:p>
    <w:p w:rsidR="0094434E" w:rsidRPr="00CE4DD0" w:rsidRDefault="0094434E" w:rsidP="009C6AF1">
      <w:pPr>
        <w:pStyle w:val="ListParagraph"/>
        <w:tabs>
          <w:tab w:val="left" w:pos="851"/>
        </w:tabs>
        <w:spacing w:before="120"/>
        <w:ind w:left="426" w:firstLine="42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4434E" w:rsidRPr="00CE4DD0" w:rsidRDefault="0094434E" w:rsidP="009C6AF1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</w:tabs>
        <w:spacing w:before="120"/>
        <w:ind w:left="1452" w:hanging="60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ภาษีเงินได้ปัจจุบัน</w:t>
      </w:r>
    </w:p>
    <w:p w:rsidR="0094434E" w:rsidRPr="00CE4DD0" w:rsidRDefault="00A826E8" w:rsidP="009C6AF1">
      <w:pPr>
        <w:pStyle w:val="ListParagraph"/>
        <w:tabs>
          <w:tab w:val="left" w:pos="851"/>
          <w:tab w:val="left" w:pos="1701"/>
        </w:tabs>
        <w:spacing w:before="120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4434E" w:rsidRPr="00CE4DD0" w:rsidRDefault="0094434E" w:rsidP="009C6AF1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num" w:pos="1452"/>
        </w:tabs>
        <w:spacing w:before="120"/>
        <w:ind w:left="851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</w:t>
      </w:r>
    </w:p>
    <w:p w:rsidR="00264A15" w:rsidRPr="00CE4DD0" w:rsidRDefault="0094434E" w:rsidP="009C6AF1">
      <w:pPr>
        <w:pStyle w:val="ListParagraph"/>
        <w:tabs>
          <w:tab w:val="left" w:pos="851"/>
          <w:tab w:val="left" w:pos="1701"/>
        </w:tabs>
        <w:spacing w:before="120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434E" w:rsidRPr="00CE4DD0" w:rsidRDefault="0094434E" w:rsidP="009C6AF1">
      <w:pPr>
        <w:pStyle w:val="ListParagraph"/>
        <w:tabs>
          <w:tab w:val="left" w:pos="851"/>
          <w:tab w:val="left" w:pos="1701"/>
        </w:tabs>
        <w:spacing w:before="120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434E" w:rsidRPr="00CE4DD0" w:rsidRDefault="0094434E" w:rsidP="009C6AF1">
      <w:pPr>
        <w:pStyle w:val="ListParagraph"/>
        <w:tabs>
          <w:tab w:val="left" w:pos="851"/>
          <w:tab w:val="left" w:pos="1701"/>
        </w:tabs>
        <w:spacing w:before="120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E73E3" w:rsidRPr="00CE4DD0" w:rsidRDefault="0094434E" w:rsidP="009C6AF1">
      <w:pPr>
        <w:pStyle w:val="ListParagraph"/>
        <w:tabs>
          <w:tab w:val="left" w:pos="851"/>
          <w:tab w:val="left" w:pos="1701"/>
        </w:tabs>
        <w:spacing w:before="120"/>
        <w:ind w:left="113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D527EF" w:rsidRPr="00CE4DD0" w:rsidRDefault="00D527EF" w:rsidP="009C6AF1">
      <w:pPr>
        <w:pStyle w:val="ListParagraph"/>
        <w:tabs>
          <w:tab w:val="left" w:pos="851"/>
          <w:tab w:val="left" w:pos="1701"/>
        </w:tabs>
        <w:spacing w:before="120"/>
        <w:ind w:left="85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:rsidR="003D3071" w:rsidRPr="00CE4DD0" w:rsidRDefault="009C6AF1" w:rsidP="009C6AF1">
      <w:pPr>
        <w:pStyle w:val="ListParagraph"/>
        <w:spacing w:before="12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5.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3D3071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3D3071" w:rsidRPr="00CE4DD0" w:rsidRDefault="003D3071" w:rsidP="009C6AF1">
      <w:pPr>
        <w:pStyle w:val="ListParagraph"/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9C6AF1" w:rsidRDefault="009C6AF1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9C6AF1" w:rsidRPr="003D6331" w:rsidRDefault="009C6AF1" w:rsidP="009C6AF1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10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9C6AF1" w:rsidRPr="00CE4DD0" w:rsidRDefault="009C6AF1" w:rsidP="009C6AF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3D3071" w:rsidRPr="00CE4DD0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ประมาณการต้นทุนโครงการพัฒนาอสังหาริมทรัพย์</w:t>
      </w:r>
    </w:p>
    <w:p w:rsidR="003D3071" w:rsidRPr="00CE4DD0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ในการคำนวณต้นทุนขายอสังหาริมทรัพย์ บริษัทฯ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ต้องประมาณการต้นทุนทั้งหมดที่จะใช้ในการพัฒนาโครงการอสังหาริมทรัพย์ ซึ่งประกอบด้วย ต้นทุนที่ดิน ต้นทุนการปรับปรุงที่ดิน ต้นทุนค่าออกแบบ ต้นทุนงานสาธารณูปโภค ต้นทุนค่าก่อสร้าง ต้นทุนการดำเนินการอื่นที่เกี่ยวข้อง และต้นทุนการกู้ยืมเพื่อใช้ในการก่อสร้างโครงการฝ่ายบริหารได้ประมาณการต้นทุนดังกล่าวขึ้นจากประสบการณ์ในการประกอบธุรกิจและจะทบทวนประมาณการดังกล่าวเป็นระยะๆ หรือเมื่อต้นทุนที่เกิดขึ้นจริงแตกต่างจากประมาณการอย่างมีสาระสำคัญ</w:t>
      </w:r>
    </w:p>
    <w:p w:rsidR="003D3071" w:rsidRPr="00CE4DD0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>ค่าเผื่อการลดลงของมูลค่าโครงการพัฒนาอสังหาริมทรัพย์และที่ดินรอการพัฒนา</w:t>
      </w:r>
    </w:p>
    <w:p w:rsidR="003D3071" w:rsidRPr="00CE4DD0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และบริษัทย่อยพิจารณาการลดลงของมูลค่าโครงการพัฒนาอสังหาริมทรัพย์และที่ดินรอการพัฒนา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ฝ่ายบริหารพิจารณาปรับลดมูลค่าของโครงการพัฒนาอสังหาริมทรัพย์ และที่ดินรอการพัฒนาเท่ากับมูลค่าสุทธิที่คาดว่าจะได้รับคืน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:rsidR="003D3071" w:rsidRPr="00CE4DD0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 </w:t>
      </w:r>
    </w:p>
    <w:p w:rsidR="003D3071" w:rsidRPr="00CE4DD0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3D3071" w:rsidRPr="00CE4DD0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สัญญาเช่า </w:t>
      </w:r>
    </w:p>
    <w:p w:rsidR="003D3071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D3071" w:rsidRPr="00CE4DD0" w:rsidRDefault="003D3071" w:rsidP="009C6AF1">
      <w:pPr>
        <w:pStyle w:val="ListParagraph"/>
        <w:spacing w:before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b/>
          <w:bCs/>
          <w:sz w:val="28"/>
          <w:szCs w:val="28"/>
          <w:cs/>
        </w:rPr>
        <w:t>เงินสมทบกองทุนนิติบุคคลหมู่บ้าน</w:t>
      </w:r>
    </w:p>
    <w:p w:rsidR="003D3071" w:rsidRPr="00CE4DD0" w:rsidRDefault="003D3071" w:rsidP="009C6AF1">
      <w:pPr>
        <w:pStyle w:val="ListParagraph"/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757C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ประมาณการเงินสมทบกองทุนนิติบุคคลหมู่บ้านโดยใช้อัตราตามที่กฏหมายกำหนดและใช้มูลค่าประมาณการของงานสาธารณูปโภคเป็นฐานในการคำนวณ</w:t>
      </w:r>
    </w:p>
    <w:p w:rsidR="003D3071" w:rsidRPr="00CE4DD0" w:rsidRDefault="003D3071" w:rsidP="009C6AF1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3D3071" w:rsidRPr="00CE4DD0" w:rsidRDefault="009C6AF1" w:rsidP="009C6AF1">
      <w:pPr>
        <w:pStyle w:val="ListParagraph"/>
        <w:overflowPunct w:val="0"/>
        <w:autoSpaceDE w:val="0"/>
        <w:autoSpaceDN w:val="0"/>
        <w:adjustRightInd w:val="0"/>
        <w:spacing w:before="120"/>
        <w:ind w:left="425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6.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6860D4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การแก้ไขข้อผิดพลาด</w:t>
      </w:r>
    </w:p>
    <w:p w:rsidR="005432AD" w:rsidRDefault="005432AD" w:rsidP="009C6AF1">
      <w:pPr>
        <w:pStyle w:val="ListParagraph"/>
        <w:spacing w:before="120"/>
        <w:ind w:left="425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ก่อนปี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2560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บริษัทฯ บันทึกต้นทุนขายโครงการอสังหาริมทรัพย์ในอดีตต่ำเกินไป ดังนั้นบริษัทฯ ได้ทำการแก้ไขข้อผิดพลาดปีก่อนโดยนำผลสะสมที่คำนวณขึ้นเสมือนว่าบริษัทฯ บันทึกบัญชีถูกต้อง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มาปรับปรุงกำไรสะสมต้นงวดของปี</w:t>
      </w:r>
      <w:r w:rsidR="003757C3"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="003757C3"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>2560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และปรับย้อนหลังงบการเงินของปี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2559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ใหม่ ผลจากการแก้ไขข้อผิดพลาดดังกล่าวทำให้งบการเงินรวมและงบการเงินเฉพาะกิจการ สำหรับปี สิ้นสุดวันที่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31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ธันวาคม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2560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มีกำไรสะสมต้นงวดลดลง จำนวน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26.33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ล้านบาท และสินทรัพย์สุทธิลดลงด้วยจำนวนเดียวกัน </w:t>
      </w:r>
    </w:p>
    <w:p w:rsidR="009C6AF1" w:rsidRDefault="009C6AF1">
      <w:pPr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  <w:r>
        <w:rPr>
          <w:rFonts w:asciiTheme="majorBidi" w:eastAsia="Calibri" w:hAnsiTheme="majorBidi" w:cstheme="majorBidi"/>
          <w:color w:val="000000"/>
          <w:sz w:val="28"/>
          <w:szCs w:val="28"/>
          <w:cs/>
        </w:rPr>
        <w:br w:type="page"/>
      </w:r>
    </w:p>
    <w:p w:rsidR="009C6AF1" w:rsidRPr="003D6331" w:rsidRDefault="009C6AF1" w:rsidP="009C6AF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11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9C6AF1" w:rsidRPr="009C6AF1" w:rsidRDefault="009C6AF1" w:rsidP="009C6AF1">
      <w:pPr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:rsidR="005432AD" w:rsidRPr="00CE4DD0" w:rsidRDefault="005432AD" w:rsidP="009C6AF1">
      <w:pPr>
        <w:pStyle w:val="ListParagraph"/>
        <w:spacing w:before="120" w:line="440" w:lineRule="exact"/>
        <w:ind w:left="426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ก่อนปี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2560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บริษัทฯ บันทึกอสังหาริมทรัพย์เพื่อการลงทุน ที่</w:t>
      </w:r>
      <w:r w:rsidRPr="00CE4DD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จะไม่ได้รับประโยชน์เชิงเศรษฐกิจในอนาคต และไม่สามารถกำหนดมูลค่าได้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เนื่องจากที่ดินดังกล่าวเป็นหนังสือรับรองการทำประโยชน์แบบ น.ส.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3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ข. และอยู่ในเขตปฏิรูปที่ดินไม่สามารถตรวจได้ว่าตั้งอยู่ในบริเวณใด ดังนั้นบริษัท</w:t>
      </w:r>
      <w:r w:rsidR="0067776E"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ฯ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ได้ทำการแก้ไขข้อผิดพลาดปีก่อนโดยนำผลสะสมที่คำนวณขึ้นเสมือนว่าบริษัท</w:t>
      </w:r>
      <w:r w:rsidR="0067776E"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ฯ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บันทึกบัญชีถูกต้อง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มาปรับปรุงกำไรสะสมต้นงวดของปี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2560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และปรับย้อนหลังงบการเงินของปี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2559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ใหม่ ผลจากการแก้ไขข้อผิดพลาดดังกล่าวทำให้งบการเงินรวมและงบการเงินเฉพาะกิจการ สำหรับปี สิ้นสุดวันที่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31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ธันวาคม </w:t>
      </w:r>
      <w:r w:rsidR="00E04C9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2560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มีกำไรสะสมต้นงวดลดลง จำนวน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61.50 </w:t>
      </w:r>
      <w:r w:rsidRPr="00CE4DD0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ล้านบาท และสินทรัพย์สุทธิลดลงด้วยจำนวนเดียวกัน </w:t>
      </w:r>
    </w:p>
    <w:p w:rsidR="005432AD" w:rsidRPr="00CE4DD0" w:rsidRDefault="009079F0" w:rsidP="009C6AF1">
      <w:pPr>
        <w:pStyle w:val="ListParagraph"/>
        <w:spacing w:before="120" w:line="440" w:lineRule="exact"/>
        <w:ind w:left="426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432AD">
        <w:rPr>
          <w:rFonts w:eastAsia="Calibri" w:hint="cs"/>
          <w:color w:val="000000"/>
          <w:sz w:val="28"/>
          <w:szCs w:val="28"/>
          <w:cs/>
        </w:rPr>
        <w:t>การแก้ไขข้อผิดพลาดดังกล่าวทำให้</w:t>
      </w:r>
      <w:r w:rsidRPr="005432AD">
        <w:rPr>
          <w:rFonts w:eastAsia="Calibri"/>
          <w:color w:val="000000"/>
          <w:sz w:val="28"/>
          <w:szCs w:val="28"/>
          <w:cs/>
        </w:rPr>
        <w:t>งบการเงินรวมและงบการเงินเฉพาะกิจการ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>สำหรับปี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 xml:space="preserve">สิ้นสุดวันที่ </w:t>
      </w:r>
      <w:r w:rsidR="00E04C9E">
        <w:rPr>
          <w:rFonts w:eastAsia="Calibri" w:hint="cs"/>
          <w:color w:val="000000"/>
          <w:sz w:val="28"/>
          <w:szCs w:val="28"/>
          <w:cs/>
        </w:rPr>
        <w:t>31</w:t>
      </w:r>
      <w:r w:rsidRPr="005432AD">
        <w:rPr>
          <w:rFonts w:eastAsia="Calibri"/>
          <w:color w:val="000000"/>
          <w:sz w:val="28"/>
          <w:szCs w:val="28"/>
          <w:cs/>
        </w:rPr>
        <w:t xml:space="preserve"> ธันวาคม </w:t>
      </w:r>
      <w:r w:rsidR="00E04C9E">
        <w:rPr>
          <w:rFonts w:eastAsia="Calibri" w:hint="cs"/>
          <w:color w:val="000000"/>
          <w:sz w:val="28"/>
          <w:szCs w:val="28"/>
          <w:cs/>
        </w:rPr>
        <w:t>2559</w:t>
      </w:r>
      <w:r w:rsidRPr="005432AD">
        <w:rPr>
          <w:rFonts w:eastAsia="Calibri"/>
          <w:color w:val="000000"/>
          <w:sz w:val="28"/>
          <w:szCs w:val="28"/>
          <w:cs/>
        </w:rPr>
        <w:t xml:space="preserve"> และสิ้นสุดวันที่ </w:t>
      </w:r>
      <w:r w:rsidR="00E04C9E">
        <w:rPr>
          <w:rFonts w:eastAsia="Calibri" w:hint="cs"/>
          <w:color w:val="000000"/>
          <w:sz w:val="28"/>
          <w:szCs w:val="28"/>
          <w:cs/>
        </w:rPr>
        <w:t>1</w:t>
      </w:r>
      <w:r w:rsidRPr="005432AD">
        <w:rPr>
          <w:rFonts w:eastAsia="Calibri"/>
          <w:color w:val="000000"/>
          <w:sz w:val="28"/>
          <w:szCs w:val="28"/>
          <w:cs/>
        </w:rPr>
        <w:t xml:space="preserve"> มกราคม </w:t>
      </w:r>
      <w:r w:rsidR="00E04C9E">
        <w:rPr>
          <w:rFonts w:eastAsia="Calibri" w:hint="cs"/>
          <w:color w:val="000000"/>
          <w:sz w:val="28"/>
          <w:szCs w:val="28"/>
          <w:cs/>
        </w:rPr>
        <w:t>2559</w:t>
      </w:r>
      <w:r w:rsidRPr="005432AD">
        <w:rPr>
          <w:rFonts w:eastAsia="Calibri"/>
          <w:color w:val="000000"/>
          <w:sz w:val="28"/>
          <w:szCs w:val="28"/>
          <w:cs/>
        </w:rPr>
        <w:t xml:space="preserve"> มีการเปลี่ยนแปลงดังนี้</w:t>
      </w: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741,245,661</w:t>
            </w:r>
          </w:p>
        </w:tc>
        <w:tc>
          <w:tcPr>
            <w:tcW w:w="1701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714,911,366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(26,334,295)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81,810,000</w:t>
            </w:r>
          </w:p>
        </w:tc>
        <w:tc>
          <w:tcPr>
            <w:tcW w:w="1701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20,310,000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CE4DD0">
              <w:rPr>
                <w:rFonts w:asciiTheme="majorBidi" w:hAnsiTheme="majorBidi" w:cstheme="majorBidi"/>
                <w:color w:val="000000"/>
              </w:rPr>
              <w:t>61,500,000</w:t>
            </w:r>
            <w:r w:rsidRPr="00CE4DD0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(171,783,469)</w:t>
            </w:r>
          </w:p>
        </w:tc>
        <w:tc>
          <w:tcPr>
            <w:tcW w:w="1701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(259,617,764)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87,834,295</w:t>
            </w:r>
          </w:p>
        </w:tc>
      </w:tr>
    </w:tbl>
    <w:p w:rsidR="005850DC" w:rsidRPr="00CE4DD0" w:rsidRDefault="005850DC" w:rsidP="006860D4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งบแสดงฐานะการเงินเฉพาะกิจการ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741,245,661</w:t>
            </w:r>
          </w:p>
        </w:tc>
        <w:tc>
          <w:tcPr>
            <w:tcW w:w="1701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714,911,366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(26,334,295)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61,500,000</w:t>
            </w:r>
          </w:p>
        </w:tc>
        <w:tc>
          <w:tcPr>
            <w:tcW w:w="1701" w:type="dxa"/>
          </w:tcPr>
          <w:p w:rsidR="005432AD" w:rsidRPr="00CE4DD0" w:rsidRDefault="00B77065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(61,500,000)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(217,522,559)</w:t>
            </w:r>
          </w:p>
        </w:tc>
        <w:tc>
          <w:tcPr>
            <w:tcW w:w="1701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(305,356,854)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87,834,295</w:t>
            </w:r>
          </w:p>
        </w:tc>
      </w:tr>
    </w:tbl>
    <w:p w:rsidR="0067776E" w:rsidRPr="00CE4DD0" w:rsidRDefault="0067776E" w:rsidP="006860D4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67776E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E4DD0" w:rsidRDefault="005432AD" w:rsidP="006777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1,277,529,798</w:t>
            </w:r>
          </w:p>
        </w:tc>
        <w:tc>
          <w:tcPr>
            <w:tcW w:w="1701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1,253,857,610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(23,672,188)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67776E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(267,851,724)</w:t>
            </w:r>
          </w:p>
        </w:tc>
        <w:tc>
          <w:tcPr>
            <w:tcW w:w="1701" w:type="dxa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(291,523,912)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67776E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23,672,188</w:t>
            </w:r>
          </w:p>
        </w:tc>
      </w:tr>
    </w:tbl>
    <w:p w:rsidR="009C6AF1" w:rsidRDefault="009C6AF1" w:rsidP="006860D4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9C6AF1" w:rsidRDefault="009C6AF1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9C6AF1" w:rsidRPr="003D6331" w:rsidRDefault="009C6AF1" w:rsidP="009C6AF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12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9C6AF1" w:rsidRPr="00CE4DD0" w:rsidRDefault="009C6AF1" w:rsidP="009C6AF1">
      <w:pPr>
        <w:overflowPunct w:val="0"/>
        <w:autoSpaceDE w:val="0"/>
        <w:autoSpaceDN w:val="0"/>
        <w:adjustRightInd w:val="0"/>
        <w:spacing w:line="24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งบแสดงฐานะการเงินเฉพาะกิจการ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E4DD0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E4DD0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E4DD0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E4DD0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E4DD0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1,277,529,798</w:t>
            </w:r>
          </w:p>
        </w:tc>
        <w:tc>
          <w:tcPr>
            <w:tcW w:w="1701" w:type="dxa"/>
          </w:tcPr>
          <w:p w:rsidR="005432AD" w:rsidRPr="00CE4DD0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1,253,857,610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(23,672,188)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E4DD0" w:rsidRDefault="005432AD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E4DD0">
              <w:rPr>
                <w:rFonts w:asciiTheme="majorBidi" w:hAnsiTheme="majorBidi" w:cstheme="majorBidi"/>
                <w:color w:val="000000"/>
                <w:cs/>
              </w:rPr>
              <w:t>กำไร(ขาดทุน)สะสมที่ยังไม่จัดสรร</w:t>
            </w:r>
          </w:p>
        </w:tc>
        <w:tc>
          <w:tcPr>
            <w:tcW w:w="1843" w:type="dxa"/>
          </w:tcPr>
          <w:p w:rsidR="005432AD" w:rsidRPr="00CE4DD0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(262,083,815)</w:t>
            </w:r>
          </w:p>
        </w:tc>
        <w:tc>
          <w:tcPr>
            <w:tcW w:w="1701" w:type="dxa"/>
          </w:tcPr>
          <w:p w:rsidR="005432AD" w:rsidRPr="00CE4DD0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(285,756,003)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E4DD0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E4DD0">
              <w:rPr>
                <w:rFonts w:asciiTheme="majorBidi" w:hAnsiTheme="majorBidi" w:cstheme="majorBidi"/>
                <w:color w:val="000000"/>
              </w:rPr>
              <w:t>23,672,188</w:t>
            </w:r>
          </w:p>
        </w:tc>
      </w:tr>
    </w:tbl>
    <w:p w:rsidR="005432AD" w:rsidRPr="00CE4DD0" w:rsidRDefault="005432AD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673CDD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673CDD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งบกำไรขาดทุนเบ็ดเสร็จรวม สำหรับงวด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673CDD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 วันที่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673CD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150856" w:rsidRPr="00673CDD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150856" w:rsidRPr="00673CDD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hint="cs"/>
                <w:color w:val="000000"/>
                <w:sz w:val="28"/>
                <w:szCs w:val="28"/>
                <w:cs/>
              </w:rPr>
              <w:t>หลัง</w:t>
            </w:r>
            <w:r w:rsidRPr="00673CDD">
              <w:rPr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150856" w:rsidRPr="00673CDD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hint="cs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150856" w:rsidRPr="00CE4DD0" w:rsidTr="003D633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150856" w:rsidRPr="009079F0" w:rsidRDefault="00150856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150856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205</w:t>
            </w:r>
            <w:r w:rsidR="00150856"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600</w:t>
            </w:r>
            <w:r w:rsidR="00150856"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163</w:t>
            </w:r>
          </w:p>
        </w:tc>
        <w:tc>
          <w:tcPr>
            <w:tcW w:w="1701" w:type="dxa"/>
          </w:tcPr>
          <w:p w:rsidR="00150856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206</w:t>
            </w:r>
            <w:r w:rsidR="00150856"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121</w:t>
            </w:r>
            <w:r w:rsidR="00150856"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152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50856" w:rsidRPr="00AC5C95" w:rsidRDefault="00150856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/>
                <w:color w:val="000000"/>
              </w:rPr>
              <w:t>(</w:t>
            </w:r>
            <w:r w:rsidR="00AC5C95" w:rsidRPr="00AC5C95">
              <w:rPr>
                <w:rFonts w:asciiTheme="majorBidi" w:hAnsiTheme="majorBidi" w:cstheme="majorBidi" w:hint="cs"/>
                <w:color w:val="000000"/>
                <w:cs/>
              </w:rPr>
              <w:t>520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="00AC5C95" w:rsidRPr="00AC5C95">
              <w:rPr>
                <w:rFonts w:asciiTheme="majorBidi" w:hAnsiTheme="majorBidi" w:cstheme="majorBidi" w:hint="cs"/>
                <w:color w:val="000000"/>
                <w:cs/>
              </w:rPr>
              <w:t>878</w:t>
            </w:r>
            <w:r w:rsidRPr="00AC5C9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50856" w:rsidRPr="00CE4DD0" w:rsidTr="003D633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150856" w:rsidRPr="00673CDD" w:rsidRDefault="00150856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150856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48</w:t>
            </w:r>
            <w:r w:rsidR="00150856"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221</w:t>
            </w:r>
            <w:r w:rsidR="00150856"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117</w:t>
            </w:r>
          </w:p>
        </w:tc>
        <w:tc>
          <w:tcPr>
            <w:tcW w:w="1701" w:type="dxa"/>
          </w:tcPr>
          <w:p w:rsidR="00150856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47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700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239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50856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520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878</w:t>
            </w:r>
          </w:p>
        </w:tc>
      </w:tr>
      <w:tr w:rsidR="00150856" w:rsidRPr="00CE4DD0" w:rsidTr="003D633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150856" w:rsidRPr="00673CDD" w:rsidRDefault="00150856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150856" w:rsidRPr="00AC5C95" w:rsidRDefault="005432BE" w:rsidP="005432BE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0.0</w:t>
            </w:r>
            <w:r w:rsidR="00C41701">
              <w:rPr>
                <w:rFonts w:asciiTheme="majorBidi" w:hAnsiTheme="majorBidi" w:cstheme="majorBidi" w:hint="cs"/>
                <w:color w:val="000000"/>
                <w:cs/>
              </w:rPr>
              <w:t>5</w:t>
            </w:r>
          </w:p>
        </w:tc>
        <w:tc>
          <w:tcPr>
            <w:tcW w:w="1701" w:type="dxa"/>
          </w:tcPr>
          <w:p w:rsidR="00150856" w:rsidRPr="00AC5C95" w:rsidRDefault="005432B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0.05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50856" w:rsidRPr="00AC5C95" w:rsidRDefault="00C41701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</w:tbl>
    <w:p w:rsidR="0067776E" w:rsidRDefault="0067776E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673CDD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673CDD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งบกำไรขาดทุนเบ็ดเสร็จรวม สำหรับงวด </w:t>
            </w:r>
            <w:r w:rsidR="009079F0"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673CDD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 วันที่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079F0"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9079F0" w:rsidRPr="00673CD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673CDD" w:rsidRDefault="005432AD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673CDD" w:rsidRDefault="009079F0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hint="cs"/>
                <w:color w:val="000000"/>
                <w:sz w:val="28"/>
                <w:szCs w:val="28"/>
                <w:cs/>
              </w:rPr>
              <w:t>หลัง</w:t>
            </w:r>
            <w:r w:rsidRPr="00673CDD">
              <w:rPr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673CDD" w:rsidRDefault="009079F0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CDD">
              <w:rPr>
                <w:rFonts w:hint="cs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9079F0" w:rsidRDefault="005432AD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5432AD" w:rsidRPr="009079F0" w:rsidRDefault="009079F0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404</w:t>
            </w:r>
            <w:r w:rsidR="005432AD"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849</w:t>
            </w:r>
            <w:r w:rsidR="005432AD"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069</w:t>
            </w:r>
          </w:p>
        </w:tc>
        <w:tc>
          <w:tcPr>
            <w:tcW w:w="1701" w:type="dxa"/>
          </w:tcPr>
          <w:p w:rsidR="005432AD" w:rsidRPr="009079F0" w:rsidRDefault="009079F0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405</w:t>
            </w:r>
            <w:r w:rsidR="005432AD"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762</w:t>
            </w:r>
            <w:r w:rsidR="005432AD"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936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9079F0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/>
                <w:color w:val="000000"/>
              </w:rPr>
              <w:t>(</w:t>
            </w:r>
            <w:r w:rsidR="009079F0" w:rsidRPr="009079F0">
              <w:rPr>
                <w:rFonts w:asciiTheme="majorBidi" w:hAnsiTheme="majorBidi" w:cstheme="majorBidi" w:hint="cs"/>
                <w:color w:val="000000"/>
                <w:cs/>
              </w:rPr>
              <w:t>913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="009079F0" w:rsidRPr="009079F0">
              <w:rPr>
                <w:rFonts w:asciiTheme="majorBidi" w:hAnsiTheme="majorBidi" w:cstheme="majorBidi" w:hint="cs"/>
                <w:color w:val="000000"/>
                <w:cs/>
              </w:rPr>
              <w:t>867</w:t>
            </w:r>
            <w:r w:rsidRPr="009079F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604FB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604FB" w:rsidRPr="009079F0" w:rsidRDefault="004604FB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ผลขาดทุนจากการด้อยค่าของอสังหาริมทรัพย์</w:t>
            </w:r>
          </w:p>
        </w:tc>
        <w:tc>
          <w:tcPr>
            <w:tcW w:w="1843" w:type="dxa"/>
          </w:tcPr>
          <w:p w:rsidR="004604FB" w:rsidRPr="009079F0" w:rsidRDefault="004604FB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1" w:type="dxa"/>
          </w:tcPr>
          <w:p w:rsidR="004604FB" w:rsidRPr="009079F0" w:rsidRDefault="004604FB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04FB" w:rsidRPr="009079F0" w:rsidRDefault="004604FB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604FB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604FB" w:rsidRPr="009079F0" w:rsidRDefault="004604FB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 xml:space="preserve">   เพื่อการลงทุน</w:t>
            </w:r>
          </w:p>
        </w:tc>
        <w:tc>
          <w:tcPr>
            <w:tcW w:w="1843" w:type="dxa"/>
          </w:tcPr>
          <w:p w:rsidR="004604FB" w:rsidRPr="009079F0" w:rsidRDefault="00B7706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</w:tcPr>
          <w:p w:rsidR="004604FB" w:rsidRPr="009079F0" w:rsidRDefault="004604FB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/>
                <w:color w:val="000000"/>
              </w:rPr>
              <w:t>61,500,000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604FB" w:rsidRPr="009079F0" w:rsidRDefault="004604FB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/>
                <w:color w:val="000000"/>
              </w:rPr>
              <w:t>(61,500,000)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673CDD" w:rsidRDefault="005432AD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5432AD" w:rsidRPr="00673CDD" w:rsidRDefault="00673CD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73CDD">
              <w:rPr>
                <w:rFonts w:asciiTheme="majorBidi" w:hAnsiTheme="majorBidi" w:cstheme="majorBidi" w:hint="cs"/>
                <w:color w:val="000000"/>
                <w:cs/>
              </w:rPr>
              <w:t>34</w:t>
            </w:r>
            <w:r w:rsidR="005432AD" w:rsidRPr="00673CDD">
              <w:rPr>
                <w:rFonts w:asciiTheme="majorBidi" w:hAnsiTheme="majorBidi" w:cstheme="majorBidi"/>
                <w:color w:val="000000"/>
              </w:rPr>
              <w:t>,</w:t>
            </w:r>
            <w:r w:rsidRPr="00673CDD">
              <w:rPr>
                <w:rFonts w:asciiTheme="majorBidi" w:hAnsiTheme="majorBidi" w:cstheme="majorBidi" w:hint="cs"/>
                <w:color w:val="000000"/>
                <w:cs/>
              </w:rPr>
              <w:t>993</w:t>
            </w:r>
            <w:r w:rsidR="005432AD" w:rsidRPr="00673CDD">
              <w:rPr>
                <w:rFonts w:asciiTheme="majorBidi" w:hAnsiTheme="majorBidi" w:cstheme="majorBidi"/>
                <w:color w:val="000000"/>
              </w:rPr>
              <w:t>,</w:t>
            </w:r>
            <w:r w:rsidRPr="00673CDD">
              <w:rPr>
                <w:rFonts w:asciiTheme="majorBidi" w:hAnsiTheme="majorBidi" w:cstheme="majorBidi" w:hint="cs"/>
                <w:color w:val="000000"/>
                <w:cs/>
              </w:rPr>
              <w:t>357</w:t>
            </w:r>
          </w:p>
        </w:tc>
        <w:tc>
          <w:tcPr>
            <w:tcW w:w="1701" w:type="dxa"/>
          </w:tcPr>
          <w:p w:rsidR="005432AD" w:rsidRPr="00673CDD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73CDD">
              <w:rPr>
                <w:rFonts w:asciiTheme="majorBidi" w:hAnsiTheme="majorBidi" w:cstheme="majorBidi"/>
                <w:color w:val="000000"/>
              </w:rPr>
              <w:t>(</w:t>
            </w:r>
            <w:r w:rsidR="00C3134B" w:rsidRPr="00673CDD">
              <w:rPr>
                <w:rFonts w:asciiTheme="majorBidi" w:hAnsiTheme="majorBidi" w:cstheme="majorBidi" w:hint="cs"/>
                <w:color w:val="000000"/>
                <w:cs/>
              </w:rPr>
              <w:t>27</w:t>
            </w:r>
            <w:r w:rsidRPr="00673CDD">
              <w:rPr>
                <w:rFonts w:asciiTheme="majorBidi" w:hAnsiTheme="majorBidi" w:cstheme="majorBidi"/>
                <w:color w:val="000000"/>
              </w:rPr>
              <w:t>,</w:t>
            </w:r>
            <w:r w:rsidR="00C3134B" w:rsidRPr="00673CDD">
              <w:rPr>
                <w:rFonts w:asciiTheme="majorBidi" w:hAnsiTheme="majorBidi" w:cstheme="majorBidi" w:hint="cs"/>
                <w:color w:val="000000"/>
                <w:cs/>
              </w:rPr>
              <w:t>420</w:t>
            </w:r>
            <w:r w:rsidRPr="00673CDD">
              <w:rPr>
                <w:rFonts w:asciiTheme="majorBidi" w:hAnsiTheme="majorBidi" w:cstheme="majorBidi"/>
                <w:color w:val="000000"/>
              </w:rPr>
              <w:t>,</w:t>
            </w:r>
            <w:r w:rsidR="00C3134B" w:rsidRPr="00673CDD">
              <w:rPr>
                <w:rFonts w:asciiTheme="majorBidi" w:hAnsiTheme="majorBidi" w:cstheme="majorBidi" w:hint="cs"/>
                <w:color w:val="000000"/>
                <w:cs/>
              </w:rPr>
              <w:t>510</w:t>
            </w:r>
            <w:r w:rsidRPr="00673CDD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673CDD" w:rsidRDefault="00673CD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73CDD">
              <w:rPr>
                <w:rFonts w:asciiTheme="majorBidi" w:hAnsiTheme="majorBidi" w:cstheme="majorBidi"/>
                <w:color w:val="000000"/>
              </w:rPr>
              <w:t>6</w:t>
            </w:r>
            <w:r w:rsidRPr="00673CDD">
              <w:rPr>
                <w:rFonts w:asciiTheme="majorBidi" w:hAnsiTheme="majorBidi" w:cstheme="majorBidi" w:hint="cs"/>
                <w:color w:val="000000"/>
                <w:cs/>
              </w:rPr>
              <w:t>2</w:t>
            </w:r>
            <w:r w:rsidRPr="00673CDD">
              <w:rPr>
                <w:rFonts w:asciiTheme="majorBidi" w:hAnsiTheme="majorBidi" w:cstheme="majorBidi"/>
                <w:color w:val="000000"/>
              </w:rPr>
              <w:t>,</w:t>
            </w:r>
            <w:r w:rsidRPr="00673CDD">
              <w:rPr>
                <w:rFonts w:asciiTheme="majorBidi" w:hAnsiTheme="majorBidi" w:cstheme="majorBidi" w:hint="cs"/>
                <w:color w:val="000000"/>
                <w:cs/>
              </w:rPr>
              <w:t>413</w:t>
            </w:r>
            <w:r w:rsidRPr="00673CDD">
              <w:rPr>
                <w:rFonts w:asciiTheme="majorBidi" w:hAnsiTheme="majorBidi" w:cstheme="majorBidi"/>
                <w:color w:val="000000"/>
              </w:rPr>
              <w:t>,</w:t>
            </w:r>
            <w:r w:rsidRPr="00673CDD">
              <w:rPr>
                <w:rFonts w:asciiTheme="majorBidi" w:hAnsiTheme="majorBidi" w:cstheme="majorBidi" w:hint="cs"/>
                <w:color w:val="000000"/>
                <w:cs/>
              </w:rPr>
              <w:t>867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673CDD" w:rsidRDefault="005432AD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673CDD">
              <w:rPr>
                <w:rFonts w:asciiTheme="majorBidi" w:hAnsiTheme="majorBidi" w:cstheme="majorBidi"/>
                <w:color w:val="000000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5432AD" w:rsidRPr="00673CDD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73CDD">
              <w:rPr>
                <w:rFonts w:asciiTheme="majorBidi" w:hAnsiTheme="majorBidi" w:cstheme="majorBidi"/>
                <w:color w:val="000000"/>
              </w:rPr>
              <w:t>0.0</w:t>
            </w:r>
            <w:r w:rsidR="00C3134B" w:rsidRPr="00673CDD">
              <w:rPr>
                <w:rFonts w:asciiTheme="majorBidi" w:hAnsiTheme="majorBidi" w:cstheme="majorBidi" w:hint="cs"/>
                <w:color w:val="000000"/>
                <w:cs/>
              </w:rPr>
              <w:t>4</w:t>
            </w:r>
          </w:p>
        </w:tc>
        <w:tc>
          <w:tcPr>
            <w:tcW w:w="1701" w:type="dxa"/>
          </w:tcPr>
          <w:p w:rsidR="005432AD" w:rsidRPr="00673CDD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73CDD">
              <w:rPr>
                <w:rFonts w:asciiTheme="majorBidi" w:hAnsiTheme="majorBidi" w:cstheme="majorBidi"/>
                <w:color w:val="000000"/>
              </w:rPr>
              <w:t>(0.0</w:t>
            </w:r>
            <w:r w:rsidR="00C3134B" w:rsidRPr="00673CDD"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  <w:r w:rsidRPr="00673CDD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673CDD" w:rsidRDefault="005432AD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73CDD">
              <w:rPr>
                <w:rFonts w:asciiTheme="majorBidi" w:hAnsiTheme="majorBidi" w:cstheme="majorBidi"/>
                <w:color w:val="000000"/>
              </w:rPr>
              <w:t>(0.07)</w:t>
            </w:r>
          </w:p>
        </w:tc>
      </w:tr>
    </w:tbl>
    <w:p w:rsidR="005432AD" w:rsidRDefault="005432AD" w:rsidP="009C6AF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9079F0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9079F0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งบกำไรขาดทุนเบ็ดเสร็จเฉพาะกิจการ สำหรับงวด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150856" w:rsidRPr="009079F0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 วันที่ วันที่ 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9079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2559</w:t>
            </w:r>
          </w:p>
        </w:tc>
      </w:tr>
      <w:tr w:rsidR="00150856" w:rsidRPr="00CE4DD0" w:rsidTr="003D6331">
        <w:trPr>
          <w:trHeight w:val="367"/>
          <w:tblHeader/>
        </w:trPr>
        <w:tc>
          <w:tcPr>
            <w:tcW w:w="3685" w:type="dxa"/>
          </w:tcPr>
          <w:p w:rsidR="00150856" w:rsidRPr="00CE4DD0" w:rsidRDefault="00150856" w:rsidP="009C6AF1">
            <w:pPr>
              <w:spacing w:line="36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150856" w:rsidRPr="009079F0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150856" w:rsidRPr="009079F0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150856" w:rsidRPr="009079F0" w:rsidRDefault="00150856" w:rsidP="009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AC5C95" w:rsidRPr="00CE4DD0" w:rsidTr="003D633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AC5C95" w:rsidRPr="009079F0" w:rsidRDefault="00AC5C95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AC5C95" w:rsidRPr="00AC5C95" w:rsidRDefault="00B628D2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206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642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030</w:t>
            </w:r>
          </w:p>
        </w:tc>
        <w:tc>
          <w:tcPr>
            <w:tcW w:w="1701" w:type="dxa"/>
          </w:tcPr>
          <w:p w:rsidR="00AC5C95" w:rsidRPr="00AC5C95" w:rsidRDefault="00B628D2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206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121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152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5C95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/>
                <w:color w:val="000000"/>
              </w:rPr>
              <w:t>(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520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878</w:t>
            </w:r>
            <w:r w:rsidRPr="00AC5C9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C5C95" w:rsidRPr="00CE4DD0" w:rsidTr="003D633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AC5C95" w:rsidRPr="00C3134B" w:rsidRDefault="00AC5C95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3134B">
              <w:rPr>
                <w:rFonts w:asciiTheme="majorBidi" w:hAnsiTheme="majorBidi" w:cstheme="majorBidi"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AC5C95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4</w:t>
            </w:r>
            <w:r w:rsidR="00B628D2">
              <w:rPr>
                <w:rFonts w:asciiTheme="majorBidi" w:hAnsiTheme="majorBidi" w:cstheme="majorBidi" w:hint="cs"/>
                <w:color w:val="000000"/>
                <w:cs/>
              </w:rPr>
              <w:t>7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="00B628D2">
              <w:rPr>
                <w:rFonts w:asciiTheme="majorBidi" w:hAnsiTheme="majorBidi" w:cstheme="majorBidi" w:hint="cs"/>
                <w:color w:val="000000"/>
                <w:cs/>
              </w:rPr>
              <w:t>295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="00B628D2">
              <w:rPr>
                <w:rFonts w:asciiTheme="majorBidi" w:hAnsiTheme="majorBidi" w:cstheme="majorBidi" w:hint="cs"/>
                <w:color w:val="000000"/>
                <w:cs/>
              </w:rPr>
              <w:t>251</w:t>
            </w:r>
          </w:p>
        </w:tc>
        <w:tc>
          <w:tcPr>
            <w:tcW w:w="1701" w:type="dxa"/>
          </w:tcPr>
          <w:p w:rsidR="00AC5C95" w:rsidRPr="00AC5C95" w:rsidRDefault="00B628D2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46</w:t>
            </w:r>
            <w:r w:rsidR="00AC5C95" w:rsidRPr="00AC5C95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774</w:t>
            </w:r>
            <w:r w:rsidR="00AC5C95" w:rsidRPr="00AC5C95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373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5C95" w:rsidRPr="00AC5C95" w:rsidRDefault="00AC5C9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520</w:t>
            </w:r>
            <w:r w:rsidRPr="00AC5C95">
              <w:rPr>
                <w:rFonts w:asciiTheme="majorBidi" w:hAnsiTheme="majorBidi" w:cstheme="majorBidi"/>
                <w:color w:val="000000"/>
              </w:rPr>
              <w:t>,</w:t>
            </w:r>
            <w:r w:rsidRPr="00AC5C95">
              <w:rPr>
                <w:rFonts w:asciiTheme="majorBidi" w:hAnsiTheme="majorBidi" w:cstheme="majorBidi" w:hint="cs"/>
                <w:color w:val="000000"/>
                <w:cs/>
              </w:rPr>
              <w:t>878</w:t>
            </w:r>
          </w:p>
        </w:tc>
      </w:tr>
      <w:tr w:rsidR="00AC5C95" w:rsidRPr="00CE4DD0" w:rsidTr="003D633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AC5C95" w:rsidRPr="00C3134B" w:rsidRDefault="00AC5C95" w:rsidP="009C6AF1">
            <w:pPr>
              <w:pStyle w:val="a3"/>
              <w:spacing w:line="36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3134B">
              <w:rPr>
                <w:rFonts w:asciiTheme="majorBidi" w:hAnsiTheme="majorBidi" w:cstheme="majorBidi"/>
                <w:color w:val="000000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AC5C95" w:rsidRPr="00AC5C95" w:rsidRDefault="005432B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0.05</w:t>
            </w:r>
          </w:p>
        </w:tc>
        <w:tc>
          <w:tcPr>
            <w:tcW w:w="1701" w:type="dxa"/>
          </w:tcPr>
          <w:p w:rsidR="00AC5C95" w:rsidRPr="00AC5C95" w:rsidRDefault="005432BE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0.05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5C95" w:rsidRPr="00AC5C95" w:rsidRDefault="00B77065" w:rsidP="009C6AF1">
            <w:pPr>
              <w:pStyle w:val="a3"/>
              <w:spacing w:line="36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</w:tbl>
    <w:p w:rsidR="009C6AF1" w:rsidRDefault="009C6AF1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yellow"/>
          <w:cs/>
        </w:rPr>
        <w:br w:type="page"/>
      </w:r>
    </w:p>
    <w:p w:rsidR="009C6AF1" w:rsidRPr="003D6331" w:rsidRDefault="009C6AF1" w:rsidP="009C6AF1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13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9C6AF1" w:rsidRPr="00CE4DD0" w:rsidRDefault="009C6AF1" w:rsidP="009C6AF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9079F0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9079F0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งบกำไรขาดทุนเบ็ดเสร็จเฉพาะกิจการ สำหรับงวด </w:t>
            </w:r>
            <w:r w:rsidR="009079F0" w:rsidRPr="009079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9079F0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 วันที่ </w:t>
            </w:r>
            <w:r w:rsidR="009079F0"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="009079F0" w:rsidRPr="009079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="009079F0" w:rsidRPr="009079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9079F0"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="009079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2559</w:t>
            </w:r>
          </w:p>
        </w:tc>
      </w:tr>
      <w:tr w:rsidR="005432AD" w:rsidRPr="00CE4DD0" w:rsidTr="0067776E">
        <w:trPr>
          <w:trHeight w:val="367"/>
          <w:tblHeader/>
        </w:trPr>
        <w:tc>
          <w:tcPr>
            <w:tcW w:w="3685" w:type="dxa"/>
          </w:tcPr>
          <w:p w:rsidR="005432AD" w:rsidRPr="00CE4DD0" w:rsidRDefault="005432AD" w:rsidP="009C6AF1">
            <w:pPr>
              <w:spacing w:line="380" w:lineRule="exact"/>
              <w:ind w:left="-121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9079F0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9079F0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9079F0" w:rsidRDefault="005432AD" w:rsidP="009C6AF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9079F0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9079F0" w:rsidRPr="009079F0" w:rsidRDefault="009079F0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9079F0" w:rsidRPr="009079F0" w:rsidRDefault="009079F0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404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849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069</w:t>
            </w:r>
          </w:p>
        </w:tc>
        <w:tc>
          <w:tcPr>
            <w:tcW w:w="1701" w:type="dxa"/>
          </w:tcPr>
          <w:p w:rsidR="009079F0" w:rsidRPr="009079F0" w:rsidRDefault="009079F0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405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762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936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079F0" w:rsidRPr="009079F0" w:rsidRDefault="009079F0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/>
                <w:color w:val="000000"/>
              </w:rPr>
              <w:t>(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913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 w:rsidRPr="009079F0">
              <w:rPr>
                <w:rFonts w:asciiTheme="majorBidi" w:hAnsiTheme="majorBidi" w:cstheme="majorBidi" w:hint="cs"/>
                <w:color w:val="000000"/>
                <w:cs/>
              </w:rPr>
              <w:t>867</w:t>
            </w:r>
            <w:r w:rsidRPr="009079F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3134B" w:rsidRPr="00CE4DD0" w:rsidTr="00C3134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C3134B" w:rsidRPr="009079F0" w:rsidRDefault="00C3134B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ผลขาดทุนจากการด้อยค่าของอสังหาริมทรัพย์</w:t>
            </w:r>
          </w:p>
        </w:tc>
        <w:tc>
          <w:tcPr>
            <w:tcW w:w="1843" w:type="dxa"/>
          </w:tcPr>
          <w:p w:rsidR="00C3134B" w:rsidRPr="009079F0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1" w:type="dxa"/>
          </w:tcPr>
          <w:p w:rsidR="00C3134B" w:rsidRPr="009079F0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3134B" w:rsidRPr="009079F0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3134B" w:rsidRPr="00CE4DD0" w:rsidTr="00C3134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C3134B" w:rsidRPr="009079F0" w:rsidRDefault="00C3134B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9079F0">
              <w:rPr>
                <w:rFonts w:asciiTheme="majorBidi" w:hAnsiTheme="majorBidi" w:cstheme="majorBidi"/>
                <w:color w:val="000000"/>
                <w:cs/>
              </w:rPr>
              <w:t xml:space="preserve">   เพื่อการลงทุน</w:t>
            </w:r>
          </w:p>
        </w:tc>
        <w:tc>
          <w:tcPr>
            <w:tcW w:w="1843" w:type="dxa"/>
          </w:tcPr>
          <w:p w:rsidR="00C3134B" w:rsidRPr="009079F0" w:rsidRDefault="00B77065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</w:tcPr>
          <w:p w:rsidR="00C3134B" w:rsidRPr="009079F0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/>
                <w:color w:val="000000"/>
              </w:rPr>
              <w:t>61,500,000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C3134B" w:rsidRPr="009079F0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/>
                <w:color w:val="000000"/>
              </w:rPr>
              <w:t>(61,500,000)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3134B" w:rsidRDefault="005432AD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3134B">
              <w:rPr>
                <w:rFonts w:asciiTheme="majorBidi" w:hAnsiTheme="majorBidi" w:cstheme="majorBidi"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5432AD" w:rsidRPr="00C3134B" w:rsidRDefault="009079F0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34B">
              <w:rPr>
                <w:rFonts w:asciiTheme="majorBidi" w:hAnsiTheme="majorBidi" w:cstheme="majorBidi" w:hint="cs"/>
                <w:color w:val="000000"/>
                <w:cs/>
              </w:rPr>
              <w:t>33</w:t>
            </w:r>
            <w:r w:rsidR="005432AD" w:rsidRPr="00C3134B">
              <w:rPr>
                <w:rFonts w:asciiTheme="majorBidi" w:hAnsiTheme="majorBidi" w:cstheme="majorBidi"/>
                <w:color w:val="000000"/>
              </w:rPr>
              <w:t>,</w:t>
            </w:r>
            <w:r w:rsidRPr="00C3134B">
              <w:rPr>
                <w:rFonts w:asciiTheme="majorBidi" w:hAnsiTheme="majorBidi" w:cstheme="majorBidi" w:hint="cs"/>
                <w:color w:val="000000"/>
                <w:cs/>
              </w:rPr>
              <w:t>941</w:t>
            </w:r>
            <w:r w:rsidR="005432AD" w:rsidRPr="00C3134B">
              <w:rPr>
                <w:rFonts w:asciiTheme="majorBidi" w:hAnsiTheme="majorBidi" w:cstheme="majorBidi"/>
                <w:color w:val="000000"/>
              </w:rPr>
              <w:t>,</w:t>
            </w:r>
            <w:r w:rsidRPr="00C3134B">
              <w:rPr>
                <w:rFonts w:asciiTheme="majorBidi" w:hAnsiTheme="majorBidi" w:cstheme="majorBidi" w:hint="cs"/>
                <w:color w:val="000000"/>
                <w:cs/>
              </w:rPr>
              <w:t>745</w:t>
            </w:r>
          </w:p>
        </w:tc>
        <w:tc>
          <w:tcPr>
            <w:tcW w:w="1701" w:type="dxa"/>
          </w:tcPr>
          <w:p w:rsidR="005432AD" w:rsidRPr="00C3134B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(28</w:t>
            </w:r>
            <w:r w:rsidR="005432AD" w:rsidRPr="00C3134B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472</w:t>
            </w:r>
            <w:r w:rsidR="005432AD" w:rsidRPr="00C3134B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122)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3134B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9079F0">
              <w:rPr>
                <w:rFonts w:asciiTheme="majorBidi" w:hAnsiTheme="majorBidi" w:cstheme="majorBidi"/>
                <w:color w:val="000000"/>
              </w:rPr>
              <w:t>6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2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413</w:t>
            </w:r>
            <w:r w:rsidRPr="009079F0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867</w:t>
            </w:r>
          </w:p>
        </w:tc>
      </w:tr>
      <w:tr w:rsidR="005432AD" w:rsidRPr="00CE4DD0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3134B" w:rsidRDefault="005432AD" w:rsidP="009C6AF1">
            <w:pPr>
              <w:pStyle w:val="a3"/>
              <w:spacing w:line="380" w:lineRule="exact"/>
              <w:ind w:right="0"/>
              <w:rPr>
                <w:rFonts w:asciiTheme="majorBidi" w:hAnsiTheme="majorBidi" w:cstheme="majorBidi"/>
                <w:color w:val="000000"/>
                <w:cs/>
              </w:rPr>
            </w:pPr>
            <w:r w:rsidRPr="00C3134B">
              <w:rPr>
                <w:rFonts w:asciiTheme="majorBidi" w:hAnsiTheme="majorBidi" w:cstheme="majorBidi"/>
                <w:color w:val="000000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5432AD" w:rsidRPr="00C3134B" w:rsidRDefault="005432AD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34B">
              <w:rPr>
                <w:rFonts w:asciiTheme="majorBidi" w:hAnsiTheme="majorBidi" w:cstheme="majorBidi"/>
                <w:color w:val="000000"/>
              </w:rPr>
              <w:t>0.</w:t>
            </w:r>
            <w:r w:rsidR="00C3134B">
              <w:rPr>
                <w:rFonts w:asciiTheme="majorBidi" w:hAnsiTheme="majorBidi" w:cstheme="majorBidi" w:hint="cs"/>
                <w:color w:val="000000"/>
                <w:cs/>
              </w:rPr>
              <w:t>04</w:t>
            </w:r>
          </w:p>
        </w:tc>
        <w:tc>
          <w:tcPr>
            <w:tcW w:w="1701" w:type="dxa"/>
          </w:tcPr>
          <w:p w:rsidR="005432AD" w:rsidRPr="00C3134B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34B">
              <w:rPr>
                <w:rFonts w:asciiTheme="majorBidi" w:hAnsiTheme="majorBidi" w:cstheme="majorBidi"/>
                <w:color w:val="000000"/>
              </w:rPr>
              <w:t>(0.</w:t>
            </w:r>
            <w:r w:rsidRPr="00C3134B">
              <w:rPr>
                <w:rFonts w:asciiTheme="majorBidi" w:hAnsiTheme="majorBidi" w:cstheme="majorBidi" w:hint="cs"/>
                <w:color w:val="000000"/>
                <w:cs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  <w:r w:rsidRPr="00C3134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3134B" w:rsidRDefault="00C3134B" w:rsidP="009C6AF1">
            <w:pPr>
              <w:pStyle w:val="a3"/>
              <w:spacing w:line="380" w:lineRule="exact"/>
              <w:ind w:right="-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34B">
              <w:rPr>
                <w:rFonts w:asciiTheme="majorBidi" w:hAnsiTheme="majorBidi" w:cstheme="majorBidi"/>
                <w:color w:val="000000"/>
              </w:rPr>
              <w:t>(0.</w:t>
            </w:r>
            <w:r w:rsidRPr="00C3134B">
              <w:rPr>
                <w:rFonts w:asciiTheme="majorBidi" w:hAnsiTheme="majorBidi" w:cstheme="majorBidi" w:hint="cs"/>
                <w:color w:val="000000"/>
                <w:cs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7</w:t>
            </w:r>
            <w:r w:rsidRPr="00C3134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</w:tbl>
    <w:p w:rsidR="00D15ECF" w:rsidRDefault="00D15ECF" w:rsidP="009C6AF1">
      <w:pPr>
        <w:pStyle w:val="ListParagraph"/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94434E" w:rsidRPr="00CE4DD0" w:rsidRDefault="009C6AF1" w:rsidP="009C6AF1">
      <w:pPr>
        <w:pStyle w:val="ListParagraph"/>
        <w:overflowPunct w:val="0"/>
        <w:autoSpaceDE w:val="0"/>
        <w:autoSpaceDN w:val="0"/>
        <w:adjustRightInd w:val="0"/>
        <w:spacing w:before="12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7.</w:t>
      </w: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="0034214E" w:rsidRPr="00CE4DD0">
        <w:rPr>
          <w:rFonts w:asciiTheme="majorBidi" w:hAnsiTheme="majorBidi" w:cstheme="majorBidi"/>
          <w:sz w:val="28"/>
          <w:szCs w:val="28"/>
          <w:cs/>
        </w:rPr>
        <w:t>เ</w:t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9213" w:type="dxa"/>
        <w:tblInd w:w="-34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7"/>
        <w:gridCol w:w="1417"/>
      </w:tblGrid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4" w:type="dxa"/>
            <w:gridSpan w:val="2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CE4DD0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CE4DD0" w:rsidRDefault="00B0069A" w:rsidP="009730C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spacing w:line="380" w:lineRule="exact"/>
              <w:ind w:left="-283" w:right="-108" w:firstLine="17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8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233,759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31,078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233,759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8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15,232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28,877,518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15,231,604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28,876,518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18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8,772,823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1,818,065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8,625,242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1,803,529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tabs>
                <w:tab w:val="left" w:pos="360"/>
                <w:tab w:val="left" w:pos="1080"/>
              </w:tabs>
              <w:spacing w:line="380" w:lineRule="exact"/>
              <w:ind w:firstLine="1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:rsidR="00B0069A" w:rsidRPr="00CE4DD0" w:rsidRDefault="00B0069A" w:rsidP="00B77065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534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  <w:tc>
          <w:tcPr>
            <w:tcW w:w="1417" w:type="dxa"/>
          </w:tcPr>
          <w:p w:rsidR="00B0069A" w:rsidRPr="00CE4DD0" w:rsidRDefault="00B0069A" w:rsidP="00B77065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534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spacing w:line="380" w:lineRule="exact"/>
              <w:ind w:left="4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24,239,186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33,261,220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24,090,605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spacing w:line="38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33,244,606</w:t>
            </w:r>
          </w:p>
        </w:tc>
      </w:tr>
    </w:tbl>
    <w:p w:rsidR="009C6AF1" w:rsidRPr="00CE4DD0" w:rsidRDefault="009C6AF1" w:rsidP="0034500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264A15" w:rsidRPr="00CE4DD0" w:rsidRDefault="009C6AF1" w:rsidP="009C6AF1">
      <w:pPr>
        <w:overflowPunct w:val="0"/>
        <w:autoSpaceDE w:val="0"/>
        <w:autoSpaceDN w:val="0"/>
        <w:adjustRightInd w:val="0"/>
        <w:spacing w:before="120"/>
        <w:ind w:left="425" w:hanging="425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8.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264A15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="00FD4DCA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บุคคลที่เกี่ยวข้องกัน</w:t>
      </w:r>
    </w:p>
    <w:tbl>
      <w:tblPr>
        <w:tblW w:w="9235" w:type="dxa"/>
        <w:tblInd w:w="-34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39"/>
        <w:gridCol w:w="1417"/>
      </w:tblGrid>
      <w:tr w:rsidR="00B0069A" w:rsidRPr="00CE4DD0" w:rsidTr="00B0069A">
        <w:tc>
          <w:tcPr>
            <w:tcW w:w="3544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56" w:type="dxa"/>
            <w:gridSpan w:val="2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B0069A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9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39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ind w:firstLine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418" w:type="dxa"/>
          </w:tcPr>
          <w:p w:rsidR="00B0069A" w:rsidRPr="00CE4DD0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</w:p>
        </w:tc>
        <w:tc>
          <w:tcPr>
            <w:tcW w:w="1417" w:type="dxa"/>
          </w:tcPr>
          <w:p w:rsidR="00B0069A" w:rsidRPr="00CE4DD0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</w:p>
        </w:tc>
        <w:tc>
          <w:tcPr>
            <w:tcW w:w="1439" w:type="dxa"/>
          </w:tcPr>
          <w:p w:rsidR="00B0069A" w:rsidRPr="00CE4DD0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</w:p>
        </w:tc>
        <w:tc>
          <w:tcPr>
            <w:tcW w:w="1417" w:type="dxa"/>
          </w:tcPr>
          <w:p w:rsidR="00B0069A" w:rsidRPr="00CE4DD0" w:rsidRDefault="00B0069A" w:rsidP="00012651">
            <w:pP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ind w:firstLine="3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73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18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329,870,350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39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069A" w:rsidRPr="00CE4DD0" w:rsidTr="00B0069A">
        <w:tc>
          <w:tcPr>
            <w:tcW w:w="3544" w:type="dxa"/>
          </w:tcPr>
          <w:p w:rsidR="00B0069A" w:rsidRPr="00CE4DD0" w:rsidRDefault="00B0069A" w:rsidP="009730C4">
            <w:pPr>
              <w:ind w:firstLine="33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สุทธิ</w:t>
            </w:r>
          </w:p>
        </w:tc>
        <w:tc>
          <w:tcPr>
            <w:tcW w:w="1418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637,444</w:t>
            </w:r>
          </w:p>
        </w:tc>
        <w:tc>
          <w:tcPr>
            <w:tcW w:w="1439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9730C4" w:rsidRDefault="009730C4" w:rsidP="009730C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:rsidR="009730C4" w:rsidRDefault="009730C4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spacing w:val="-4"/>
          <w:sz w:val="28"/>
          <w:szCs w:val="28"/>
          <w:cs/>
        </w:rPr>
        <w:br w:type="page"/>
      </w:r>
    </w:p>
    <w:p w:rsidR="009730C4" w:rsidRPr="003D6331" w:rsidRDefault="009730C4" w:rsidP="009730C4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14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BA2A28" w:rsidRPr="009730C4" w:rsidRDefault="00BA2A28" w:rsidP="009730C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</w:p>
    <w:p w:rsidR="00264A15" w:rsidRPr="00CE4DD0" w:rsidRDefault="00912358" w:rsidP="009730C4">
      <w:pPr>
        <w:spacing w:before="120"/>
        <w:ind w:left="284" w:firstLine="14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</w:pP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</w:t>
      </w:r>
      <w:r w:rsidR="00772621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="00DD7290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DD7290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มิถุนายน</w:t>
      </w:r>
      <w:r w:rsidR="00772621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72621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2560 </w:t>
      </w:r>
      <w:r w:rsidR="00772621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และวันที่ </w:t>
      </w:r>
      <w:r w:rsidR="00772621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772621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772621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264A15" w:rsidRPr="00CE4DD0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</w:rPr>
        <w:t>ค่าเผื่อหนี้สงสัยจะสูญมีรายการเคลื่อนไหว ดังนี้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B0069A" w:rsidRPr="00CE4DD0" w:rsidTr="00B0069A">
        <w:tc>
          <w:tcPr>
            <w:tcW w:w="3402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B0069A" w:rsidRPr="00CE4DD0" w:rsidTr="00B0069A">
        <w:tc>
          <w:tcPr>
            <w:tcW w:w="3402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069A" w:rsidRPr="00CE4DD0" w:rsidTr="00B0069A">
        <w:tc>
          <w:tcPr>
            <w:tcW w:w="3402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0069A" w:rsidRPr="00CE4DD0" w:rsidRDefault="00B0069A" w:rsidP="00FD4DC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0069A" w:rsidRPr="00CE4DD0" w:rsidTr="00B0069A">
        <w:tc>
          <w:tcPr>
            <w:tcW w:w="3402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18" w:type="dxa"/>
          </w:tcPr>
          <w:p w:rsidR="00B0069A" w:rsidRPr="00CE4DD0" w:rsidRDefault="00B0069A" w:rsidP="009730C4">
            <w:pPr>
              <w:tabs>
                <w:tab w:val="left" w:pos="1337"/>
              </w:tabs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329,870,350</w:t>
            </w: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394,213,506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0069A" w:rsidRPr="00CE4DD0" w:rsidRDefault="00B0069A" w:rsidP="009730C4">
            <w:pPr>
              <w:tabs>
                <w:tab w:val="left" w:pos="1450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394,213,506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069A" w:rsidRPr="00CE4DD0" w:rsidTr="00B0069A">
        <w:tc>
          <w:tcPr>
            <w:tcW w:w="3402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418" w:type="dxa"/>
          </w:tcPr>
          <w:p w:rsidR="00B0069A" w:rsidRPr="00CE4DD0" w:rsidRDefault="00B0069A" w:rsidP="009730C4">
            <w:pPr>
              <w:tabs>
                <w:tab w:val="left" w:pos="1337"/>
              </w:tabs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637,444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CE4DD0" w:rsidRDefault="00B0069A" w:rsidP="009730C4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637,444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0069A" w:rsidRPr="00CE4DD0" w:rsidRDefault="00B0069A" w:rsidP="009730C4">
            <w:pPr>
              <w:tabs>
                <w:tab w:val="left" w:pos="145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B0069A" w:rsidRPr="00CE4DD0" w:rsidRDefault="00B0069A" w:rsidP="00B77065">
            <w:pPr>
              <w:tabs>
                <w:tab w:val="left" w:pos="1201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-</w:t>
            </w:r>
          </w:p>
        </w:tc>
      </w:tr>
      <w:tr w:rsidR="00B0069A" w:rsidRPr="00CE4DD0" w:rsidTr="00B0069A">
        <w:tc>
          <w:tcPr>
            <w:tcW w:w="3402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418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tabs>
                <w:tab w:val="left" w:pos="1202"/>
              </w:tabs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64,980,600</w:t>
            </w:r>
          </w:p>
        </w:tc>
        <w:tc>
          <w:tcPr>
            <w:tcW w:w="1418" w:type="dxa"/>
          </w:tcPr>
          <w:p w:rsidR="00B0069A" w:rsidRPr="00CE4DD0" w:rsidRDefault="00B0069A" w:rsidP="00B77065">
            <w:pPr>
              <w:pBdr>
                <w:bottom w:val="single" w:sz="4" w:space="1" w:color="auto"/>
              </w:pBdr>
              <w:tabs>
                <w:tab w:val="left" w:pos="1202"/>
                <w:tab w:val="left" w:pos="145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64,980,600</w:t>
            </w:r>
          </w:p>
        </w:tc>
      </w:tr>
      <w:tr w:rsidR="00B0069A" w:rsidRPr="00CE4DD0" w:rsidTr="00B0069A">
        <w:tc>
          <w:tcPr>
            <w:tcW w:w="3402" w:type="dxa"/>
          </w:tcPr>
          <w:p w:rsidR="00B0069A" w:rsidRPr="00CE4DD0" w:rsidRDefault="00B0069A" w:rsidP="00FD4DC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18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tabs>
                <w:tab w:val="left" w:pos="1337"/>
              </w:tabs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330,507,794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329,870,350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tabs>
                <w:tab w:val="left" w:pos="1344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329,232,906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D527EF" w:rsidRPr="00CE4DD0" w:rsidRDefault="00D527EF" w:rsidP="001838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D82F93" w:rsidRPr="00CE4DD0" w:rsidRDefault="00F1608A" w:rsidP="009730C4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1" w:name="_Hlk491188794"/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ตามงบการเงินเฉพาะกิจการ </w:t>
      </w:r>
      <w:r w:rsidR="00912358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52E92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="00DD7290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DD7290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มิถุนายน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10823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79188C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066DB7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 31 ธันว</w:t>
      </w:r>
      <w:r w:rsidR="0079188C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าคม </w:t>
      </w:r>
      <w:r w:rsidR="0079188C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>2559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ลูกหนี้บุคคลที่เกี่ยวข้องกันก่อนหักค่าเผื่อ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หนี้สงสัยจะสูญ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329</w:t>
      </w:r>
      <w:r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Pr="00CE4DD0">
        <w:rPr>
          <w:rFonts w:asciiTheme="majorBidi" w:hAnsiTheme="majorBidi" w:cstheme="majorBidi"/>
          <w:sz w:val="28"/>
          <w:szCs w:val="28"/>
        </w:rPr>
        <w:t>23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bookmarkEnd w:id="1"/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เกิดจากการที่กรรมการบริหารของบริษัทฯ ณ ขณะนั้น จำนวน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2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ท่าน ได้นำเงินที่ได้รับจากการออกและเสนอขายตั๋วแลกเงินระยะสั้นไปใช้ผิดวัตถุประสงค์ในการออกและเสนอขายตั๋วแลกเงินตามมติที่ประชุมคณะกรรมการบริษัท ครั้งที่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8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/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2558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เมื่อวันที่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4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กันยายน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2558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จำนวนเงิน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394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42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และกรรมการบริหารของบริษัทฯ ได้มีการโอนเงินออกจากบัญชีธนาคารของบริษัทฯ ไปยังบัญชีธนาคารของบุคคลหนึ่ง จำนวนเงิน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393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14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และได้มีการถอนเงินสดออกจากบัญชีธนาคารของบริษัทฯ จำนวนเงิน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1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28</w:t>
      </w:r>
      <w:r w:rsidR="00BA2A28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ปัจจุบัน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กรรมการบริหารทั้ง 2 ท่าน ได้ลาออกจากการเป็นกรรมการบริษัท</w:t>
      </w:r>
      <w:r w:rsidR="00E50D56" w:rsidRPr="00CE4DD0">
        <w:rPr>
          <w:rFonts w:asciiTheme="majorBidi" w:eastAsia="Times New Roman" w:hAnsiTheme="majorBidi" w:cstheme="majorBidi"/>
          <w:sz w:val="28"/>
          <w:szCs w:val="28"/>
          <w:cs/>
        </w:rPr>
        <w:t>แล้ว ทั้งนี้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ฝ่ายบริหารของบริษัทฯ ได้พิจารณาตั้งค่าเผื่อหนี้สงสัยจะสูญ</w:t>
      </w:r>
      <w:r w:rsidR="00E50D56" w:rsidRPr="00CE4DD0">
        <w:rPr>
          <w:rFonts w:asciiTheme="majorBidi" w:eastAsia="Times New Roman" w:hAnsiTheme="majorBidi" w:cstheme="majorBidi"/>
          <w:sz w:val="28"/>
          <w:szCs w:val="28"/>
          <w:cs/>
        </w:rPr>
        <w:t>ลูกหนี้ดังกล่าว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ทั้งจำนวนและได้ยื่นฟ้องอดีตกรรมการบริหารของบริษัทฯ ทั้ง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2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ท่าน และบุคคลอื่น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1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ราย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ตามมติที่ประชุมคณะกรรมการบริษัท โดยบริษัทฯ ได้ฟ้องเรียกร้องค่าเสียหายและดอกเบี้ย จำนวนเงิน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514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41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ล้านบาท </w:t>
      </w:r>
      <w:r w:rsidR="00B56CD0" w:rsidRPr="00CE4DD0">
        <w:rPr>
          <w:rFonts w:asciiTheme="majorBidi" w:hAnsiTheme="majorBidi" w:cstheme="majorBidi"/>
          <w:sz w:val="28"/>
          <w:szCs w:val="28"/>
          <w:cs/>
        </w:rPr>
        <w:t>ต่อมาเมื่อวันที่ 21 มีนาคม 2562</w:t>
      </w:r>
      <w:r w:rsidR="00EC68BE" w:rsidRPr="00CE4DD0">
        <w:rPr>
          <w:rFonts w:asciiTheme="majorBidi" w:hAnsiTheme="majorBidi" w:cstheme="majorBidi"/>
          <w:sz w:val="28"/>
          <w:szCs w:val="28"/>
          <w:cs/>
        </w:rPr>
        <w:t xml:space="preserve"> ศาลชั้นต้นได้พิพากษาให้อดีตกรรมการบริหาร ทั้ง 2 ท่าน ร่วมกันชำระเงินจำนวน 414.48 ล้านบาท และบุคคลอื่น 1 ราย ร่วมชำระเงินจำนวน 393.14 ล้านบาท พร้อมดอกเบี้ยอัตราร้อยละ 7.5 ต่อปี นับจากวันฟ้อง (วันที่ 5 เมษายน 2560) โดยปัจจุบันอยู่ระหว่างบริษัทฯ ยื่นอุทธรณ์</w:t>
      </w:r>
    </w:p>
    <w:p w:rsidR="00F1608A" w:rsidRPr="00CE4DD0" w:rsidRDefault="00F1608A" w:rsidP="009730C4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432BE">
        <w:rPr>
          <w:rFonts w:asciiTheme="majorBidi" w:hAnsiTheme="majorBidi" w:cstheme="majorBidi" w:hint="cs"/>
          <w:sz w:val="28"/>
          <w:szCs w:val="28"/>
          <w:cs/>
        </w:rPr>
        <w:t>งวดสามเดือนและหกเดือน สิ้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นสุดวันที่ </w:t>
      </w:r>
      <w:r w:rsidR="005432BE">
        <w:rPr>
          <w:rFonts w:asciiTheme="majorBidi" w:hAnsiTheme="majorBidi" w:cstheme="majorBidi"/>
          <w:sz w:val="28"/>
          <w:szCs w:val="28"/>
        </w:rPr>
        <w:t>30</w:t>
      </w:r>
      <w:r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5432B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บริษัทฯ มีการโอนกลับค่าเผื่อหนี้สงสัยจะสูญ จำนวนเงิน </w:t>
      </w:r>
      <w:r w:rsidR="005432BE">
        <w:rPr>
          <w:rFonts w:asciiTheme="majorBidi" w:hAnsiTheme="majorBidi" w:cstheme="majorBidi"/>
          <w:sz w:val="28"/>
          <w:szCs w:val="28"/>
        </w:rPr>
        <w:t>25</w:t>
      </w:r>
      <w:r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5432BE">
        <w:rPr>
          <w:rFonts w:asciiTheme="majorBidi" w:hAnsiTheme="majorBidi" w:cstheme="majorBidi"/>
          <w:sz w:val="28"/>
          <w:szCs w:val="28"/>
        </w:rPr>
        <w:t>34</w:t>
      </w:r>
      <w:r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5432BE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5432BE">
        <w:rPr>
          <w:rFonts w:asciiTheme="majorBidi" w:hAnsiTheme="majorBidi" w:cstheme="majorBidi" w:hint="cs"/>
          <w:sz w:val="28"/>
          <w:szCs w:val="28"/>
          <w:cs/>
        </w:rPr>
        <w:t>ท และจำนวนเงิน 28.67 ล้านบาท ตามลำดับ</w:t>
      </w:r>
      <w:r w:rsidR="00BA2A28" w:rsidRPr="00CE4DD0">
        <w:rPr>
          <w:rFonts w:asciiTheme="majorBidi" w:hAnsiTheme="majorBidi" w:cstheme="majorBidi"/>
          <w:sz w:val="28"/>
          <w:szCs w:val="28"/>
          <w:cs/>
        </w:rPr>
        <w:t xml:space="preserve"> เนื่องจากบริษัทฯ ได้บันทึกลดยอดลูกหนี้บุคคลที่เกี่ยวข้องกันที่เกิดจากการที่ลูกหนี้บุคคลที่เกี่ยวข้องกันได้จ่ายชำระหนี้ตั๋วแลกเงินระยะสั้นบางส่วน</w:t>
      </w:r>
    </w:p>
    <w:p w:rsidR="00326BD5" w:rsidRPr="00CE4DD0" w:rsidRDefault="00BB4A29" w:rsidP="009730C4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ตามงบการเงินรวม 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166A6E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="00166A6E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166A6E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มิถุนายน </w:t>
      </w:r>
      <w:r w:rsidR="00166A6E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2560 </w:t>
      </w:r>
      <w:r w:rsidR="00166A6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26BD5" w:rsidRPr="00CE4DD0">
        <w:rPr>
          <w:rFonts w:asciiTheme="majorBidi" w:hAnsiTheme="majorBidi" w:cstheme="majorBidi"/>
          <w:sz w:val="28"/>
          <w:szCs w:val="28"/>
        </w:rPr>
        <w:t xml:space="preserve">31 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26BD5"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hAnsiTheme="majorBidi" w:cstheme="majorBidi"/>
          <w:sz w:val="28"/>
          <w:szCs w:val="28"/>
          <w:cs/>
        </w:rPr>
        <w:t>บริษัทย่อยมี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>ลูกหนี้บุคคลที่เกี่ยวข้องกัน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1</w:t>
      </w:r>
      <w:r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Pr="00CE4DD0">
        <w:rPr>
          <w:rFonts w:asciiTheme="majorBidi" w:hAnsiTheme="majorBidi" w:cstheme="majorBidi"/>
          <w:sz w:val="28"/>
          <w:szCs w:val="28"/>
        </w:rPr>
        <w:t xml:space="preserve">27 </w:t>
      </w:r>
      <w:r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82F9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เป็นการเรียกร้องค่าความเสียหายจากกรรมการบริษัท </w:t>
      </w:r>
      <w:r w:rsidR="00326BD5" w:rsidRPr="00CE4DD0">
        <w:rPr>
          <w:rFonts w:asciiTheme="majorBidi" w:hAnsiTheme="majorBidi" w:cstheme="majorBidi"/>
          <w:sz w:val="28"/>
          <w:szCs w:val="28"/>
        </w:rPr>
        <w:t>2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 ท่าน ตามมติที่ประชุมคณะกรรมการของบริษัท</w:t>
      </w:r>
      <w:r w:rsidR="00D82F9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ครั้งที่ </w:t>
      </w:r>
      <w:r w:rsidR="00326BD5" w:rsidRPr="00CE4DD0">
        <w:rPr>
          <w:rFonts w:asciiTheme="majorBidi" w:hAnsiTheme="majorBidi" w:cstheme="majorBidi"/>
          <w:sz w:val="28"/>
          <w:szCs w:val="28"/>
        </w:rPr>
        <w:t>12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>/</w:t>
      </w:r>
      <w:r w:rsidR="00326BD5" w:rsidRPr="00CE4DD0">
        <w:rPr>
          <w:rFonts w:asciiTheme="majorBidi" w:hAnsiTheme="majorBidi" w:cstheme="majorBidi"/>
          <w:sz w:val="28"/>
          <w:szCs w:val="28"/>
        </w:rPr>
        <w:t>2559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326BD5" w:rsidRPr="00CE4DD0">
        <w:rPr>
          <w:rFonts w:asciiTheme="majorBidi" w:hAnsiTheme="majorBidi" w:cstheme="majorBidi"/>
          <w:sz w:val="28"/>
          <w:szCs w:val="28"/>
        </w:rPr>
        <w:t xml:space="preserve">21 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326BD5" w:rsidRPr="00CE4DD0">
        <w:rPr>
          <w:rFonts w:asciiTheme="majorBidi" w:hAnsiTheme="majorBidi" w:cstheme="majorBidi"/>
          <w:sz w:val="28"/>
          <w:szCs w:val="28"/>
        </w:rPr>
        <w:t>2559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 ที่ได้อนุมัติให้เข้าซื้อที่ดิน ตามหมายเหตุ </w:t>
      </w:r>
      <w:r w:rsidR="00166A6E">
        <w:rPr>
          <w:rFonts w:asciiTheme="majorBidi" w:hAnsiTheme="majorBidi" w:cstheme="majorBidi"/>
          <w:sz w:val="28"/>
          <w:szCs w:val="28"/>
        </w:rPr>
        <w:t>1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>2</w:t>
      </w:r>
      <w:r w:rsidR="00D82F93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ทำให้บริษัทย่อย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 xml:space="preserve">มีภาระค่าใช้จ่ายที่เกิดจากการโอนกรรมสิทธิ์ จำนวนเงิน </w:t>
      </w:r>
      <w:r w:rsidR="00326BD5" w:rsidRPr="00CE4DD0">
        <w:rPr>
          <w:rFonts w:asciiTheme="majorBidi" w:hAnsiTheme="majorBidi" w:cstheme="majorBidi"/>
          <w:sz w:val="28"/>
          <w:szCs w:val="28"/>
        </w:rPr>
        <w:t>1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26BD5" w:rsidRPr="00CE4DD0">
        <w:rPr>
          <w:rFonts w:asciiTheme="majorBidi" w:hAnsiTheme="majorBidi" w:cstheme="majorBidi"/>
          <w:sz w:val="28"/>
          <w:szCs w:val="28"/>
        </w:rPr>
        <w:t xml:space="preserve">27 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>ล้านบาท อย่างไรก็ตามบริษัท</w:t>
      </w:r>
      <w:r w:rsidRPr="00CE4DD0">
        <w:rPr>
          <w:rFonts w:asciiTheme="majorBidi" w:hAnsiTheme="majorBidi" w:cstheme="majorBidi"/>
          <w:sz w:val="28"/>
          <w:szCs w:val="28"/>
          <w:cs/>
        </w:rPr>
        <w:t>ย่อย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>คาดว่าจะไม่ได้รับชำระหนี้จากลูกหนี้</w:t>
      </w:r>
      <w:r w:rsidR="00166A6E" w:rsidRPr="00166A6E">
        <w:rPr>
          <w:rFonts w:asciiTheme="majorBidi" w:hAnsiTheme="majorBidi" w:cstheme="majorBidi"/>
          <w:sz w:val="28"/>
          <w:szCs w:val="28"/>
          <w:cs/>
        </w:rPr>
        <w:t>บุคคลที่เกี่ยวข้องกัน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 xml:space="preserve">ดังกล่าว </w:t>
      </w:r>
      <w:r w:rsidR="00326BD5" w:rsidRPr="00CE4DD0">
        <w:rPr>
          <w:rFonts w:asciiTheme="majorBidi" w:hAnsiTheme="majorBidi" w:cstheme="majorBidi"/>
          <w:sz w:val="28"/>
          <w:szCs w:val="28"/>
          <w:cs/>
        </w:rPr>
        <w:t>จึงได้พิจารณาตั้งค่าเผื่อหนี้สงสัยจะสูญ</w:t>
      </w:r>
      <w:r w:rsidR="00166A6E" w:rsidRPr="00166A6E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>1.27</w:t>
      </w:r>
      <w:r w:rsidR="00166A6E" w:rsidRPr="00166A6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166A6E" w:rsidRPr="00166A6E">
        <w:rPr>
          <w:rFonts w:asciiTheme="majorBidi" w:hAnsiTheme="majorBidi" w:cstheme="majorBidi"/>
          <w:sz w:val="28"/>
          <w:szCs w:val="28"/>
        </w:rPr>
        <w:t>0</w:t>
      </w:r>
      <w:r w:rsidR="00166A6E" w:rsidRPr="00166A6E">
        <w:rPr>
          <w:rFonts w:asciiTheme="majorBidi" w:hAnsiTheme="majorBidi" w:cstheme="majorBidi"/>
          <w:sz w:val="28"/>
          <w:szCs w:val="28"/>
          <w:cs/>
        </w:rPr>
        <w:t>.</w:t>
      </w:r>
      <w:r w:rsidR="00166A6E" w:rsidRPr="00166A6E">
        <w:rPr>
          <w:rFonts w:asciiTheme="majorBidi" w:hAnsiTheme="majorBidi" w:cstheme="majorBidi"/>
          <w:sz w:val="28"/>
          <w:szCs w:val="28"/>
        </w:rPr>
        <w:t>64</w:t>
      </w:r>
      <w:r w:rsidR="00166A6E" w:rsidRPr="00166A6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</w:p>
    <w:p w:rsidR="009730C4" w:rsidRDefault="009730C4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9730C4" w:rsidRPr="003D6331" w:rsidRDefault="009730C4" w:rsidP="009730C4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15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9730C4" w:rsidRPr="00CE4DD0" w:rsidRDefault="009730C4" w:rsidP="00973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9730C4" w:rsidP="009730C4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9.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ต้นทุนโครงการพัฒนาอสังหาริมทรัพย์เพื่อขาย</w:t>
      </w:r>
    </w:p>
    <w:tbl>
      <w:tblPr>
        <w:tblpPr w:leftFromText="180" w:rightFromText="180" w:vertAnchor="text" w:horzAnchor="margin" w:tblpX="-142" w:tblpY="46"/>
        <w:tblW w:w="9165" w:type="dxa"/>
        <w:tblLook w:val="04A0" w:firstRow="1" w:lastRow="0" w:firstColumn="1" w:lastColumn="0" w:noHBand="0" w:noVBand="1"/>
      </w:tblPr>
      <w:tblGrid>
        <w:gridCol w:w="2696"/>
        <w:gridCol w:w="2672"/>
        <w:gridCol w:w="1970"/>
        <w:gridCol w:w="1827"/>
      </w:tblGrid>
      <w:tr w:rsidR="005566B9" w:rsidRPr="00CE4DD0" w:rsidTr="00B0069A">
        <w:trPr>
          <w:trHeight w:val="329"/>
        </w:trPr>
        <w:tc>
          <w:tcPr>
            <w:tcW w:w="2696" w:type="dxa"/>
          </w:tcPr>
          <w:p w:rsidR="005566B9" w:rsidRPr="00CE4DD0" w:rsidRDefault="005566B9" w:rsidP="00B9336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5566B9" w:rsidRPr="00CE4DD0" w:rsidRDefault="005566B9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7" w:type="dxa"/>
            <w:gridSpan w:val="2"/>
          </w:tcPr>
          <w:p w:rsidR="005566B9" w:rsidRPr="00CE4DD0" w:rsidRDefault="005566B9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973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B0069A" w:rsidRPr="00CE4DD0" w:rsidTr="00B0069A">
        <w:trPr>
          <w:trHeight w:val="329"/>
        </w:trPr>
        <w:tc>
          <w:tcPr>
            <w:tcW w:w="2696" w:type="dxa"/>
          </w:tcPr>
          <w:p w:rsidR="00B0069A" w:rsidRPr="00CE4DD0" w:rsidRDefault="00B0069A" w:rsidP="00B9336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B0069A" w:rsidRPr="00CE4DD0" w:rsidRDefault="00B0069A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0" w:type="dxa"/>
          </w:tcPr>
          <w:p w:rsidR="00B0069A" w:rsidRPr="00CE4DD0" w:rsidRDefault="00B0069A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27" w:type="dxa"/>
          </w:tcPr>
          <w:p w:rsidR="00B0069A" w:rsidRPr="00CE4DD0" w:rsidRDefault="00B0069A" w:rsidP="00B933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069A" w:rsidRPr="00CE4DD0" w:rsidTr="00B0069A">
        <w:trPr>
          <w:trHeight w:val="329"/>
        </w:trPr>
        <w:tc>
          <w:tcPr>
            <w:tcW w:w="2696" w:type="dxa"/>
          </w:tcPr>
          <w:p w:rsidR="00B0069A" w:rsidRPr="00CE4DD0" w:rsidRDefault="00B0069A" w:rsidP="00B9336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B0069A" w:rsidRPr="00CE4DD0" w:rsidRDefault="00B0069A" w:rsidP="00B9336F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70" w:type="dxa"/>
          </w:tcPr>
          <w:p w:rsidR="00B0069A" w:rsidRPr="00CE4DD0" w:rsidRDefault="00B0069A" w:rsidP="00E04C9E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0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27" w:type="dxa"/>
          </w:tcPr>
          <w:p w:rsidR="00B0069A" w:rsidRPr="00CE4DD0" w:rsidRDefault="00B0069A" w:rsidP="00B9336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ที่ดินและค่าพัฒนาโครงการเพื่อขาย</w:t>
            </w:r>
          </w:p>
        </w:tc>
        <w:tc>
          <w:tcPr>
            <w:tcW w:w="1970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104,507,002</w:t>
            </w:r>
          </w:p>
        </w:tc>
        <w:tc>
          <w:tcPr>
            <w:tcW w:w="1827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2,117,372,352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970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114,494,537</w:t>
            </w:r>
          </w:p>
        </w:tc>
        <w:tc>
          <w:tcPr>
            <w:tcW w:w="1827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114,473,353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970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1,883,557,901</w:t>
            </w:r>
          </w:p>
        </w:tc>
        <w:tc>
          <w:tcPr>
            <w:tcW w:w="1827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1,860,451,144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970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2,281,721,084</w:t>
            </w:r>
          </w:p>
        </w:tc>
        <w:tc>
          <w:tcPr>
            <w:tcW w:w="182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2,261,900,960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รวม</w:t>
            </w:r>
          </w:p>
        </w:tc>
        <w:tc>
          <w:tcPr>
            <w:tcW w:w="1970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384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524</w:t>
            </w:r>
          </w:p>
        </w:tc>
        <w:tc>
          <w:tcPr>
            <w:tcW w:w="1827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6,354,197,809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ส่วนที่โอนเป็นต้นทุนขาย</w:t>
            </w:r>
          </w:p>
        </w:tc>
        <w:tc>
          <w:tcPr>
            <w:tcW w:w="1970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(5,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243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439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(5,614,658,094)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DD7290">
            <w:pPr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0" w:type="dxa"/>
          </w:tcPr>
          <w:p w:rsidR="00B0069A" w:rsidRPr="00CE4DD0" w:rsidRDefault="00B0069A" w:rsidP="00D51296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037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085</w:t>
            </w:r>
          </w:p>
        </w:tc>
        <w:tc>
          <w:tcPr>
            <w:tcW w:w="1827" w:type="dxa"/>
          </w:tcPr>
          <w:p w:rsidR="00B0069A" w:rsidRPr="00CE4DD0" w:rsidRDefault="00B0069A" w:rsidP="00DD7290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739,539,715</w:t>
            </w:r>
          </w:p>
        </w:tc>
      </w:tr>
      <w:tr w:rsidR="00B0069A" w:rsidRPr="00CE4DD0" w:rsidTr="00B0069A">
        <w:trPr>
          <w:trHeight w:val="217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ค่าเผื่อการลดมูลค่าต้นทุนโครงการอสังหาริมทรัพย์เพื่อขาย</w:t>
            </w:r>
          </w:p>
        </w:tc>
        <w:tc>
          <w:tcPr>
            <w:tcW w:w="1970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(24,628,349)</w:t>
            </w:r>
          </w:p>
        </w:tc>
        <w:tc>
          <w:tcPr>
            <w:tcW w:w="1827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(24,628,349)</w:t>
            </w:r>
          </w:p>
        </w:tc>
      </w:tr>
      <w:tr w:rsidR="00B0069A" w:rsidRPr="00CE4DD0" w:rsidTr="00B0069A">
        <w:trPr>
          <w:trHeight w:val="311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9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70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408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736</w:t>
            </w:r>
          </w:p>
        </w:tc>
        <w:tc>
          <w:tcPr>
            <w:tcW w:w="1827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714,911,366</w:t>
            </w:r>
          </w:p>
        </w:tc>
      </w:tr>
      <w:tr w:rsidR="00B0069A" w:rsidRPr="00CE4DD0" w:rsidTr="00B0069A">
        <w:trPr>
          <w:trHeight w:val="393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ต้นทุนของการกู้ยืมที่รวมเป็นส่วนหนึ่ง</w:t>
            </w:r>
          </w:p>
        </w:tc>
        <w:tc>
          <w:tcPr>
            <w:tcW w:w="1970" w:type="dxa"/>
          </w:tcPr>
          <w:p w:rsidR="00B0069A" w:rsidRPr="00CE4DD0" w:rsidRDefault="00B0069A" w:rsidP="00054C8A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27" w:type="dxa"/>
          </w:tcPr>
          <w:p w:rsidR="00B0069A" w:rsidRPr="00CE4DD0" w:rsidRDefault="00B0069A" w:rsidP="005B7C71">
            <w:pPr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ของต้นทุนโครงการอสังหาริมทรัพย์เพื่อขายระหว่างงวด</w:t>
            </w:r>
          </w:p>
        </w:tc>
        <w:tc>
          <w:tcPr>
            <w:tcW w:w="1970" w:type="dxa"/>
          </w:tcPr>
          <w:p w:rsidR="00B0069A" w:rsidRPr="000A1EDE" w:rsidRDefault="00B0069A" w:rsidP="00EF4E5A">
            <w:pPr>
              <w:ind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3,629,205</w:t>
            </w:r>
          </w:p>
        </w:tc>
        <w:tc>
          <w:tcPr>
            <w:tcW w:w="1827" w:type="dxa"/>
          </w:tcPr>
          <w:p w:rsidR="00B0069A" w:rsidRPr="00CE4DD0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9,530,406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อัตราดอกเบี้ยของต้นทุนการกู้ยืม (ร้อยละต่อปี)</w:t>
            </w:r>
          </w:p>
        </w:tc>
        <w:tc>
          <w:tcPr>
            <w:tcW w:w="1970" w:type="dxa"/>
          </w:tcPr>
          <w:p w:rsidR="00B0069A" w:rsidRPr="000A1EDE" w:rsidRDefault="00B0069A" w:rsidP="00EF4E5A">
            <w:pPr>
              <w:ind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275 </w:t>
            </w: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275</w:t>
            </w:r>
          </w:p>
        </w:tc>
        <w:tc>
          <w:tcPr>
            <w:tcW w:w="1827" w:type="dxa"/>
          </w:tcPr>
          <w:p w:rsidR="00B0069A" w:rsidRPr="00CE4DD0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6.275 - 7.40</w:t>
            </w:r>
          </w:p>
        </w:tc>
      </w:tr>
      <w:tr w:rsidR="00B0069A" w:rsidRPr="00CE4DD0" w:rsidTr="00B0069A">
        <w:trPr>
          <w:trHeight w:val="320"/>
        </w:trPr>
        <w:tc>
          <w:tcPr>
            <w:tcW w:w="5368" w:type="dxa"/>
            <w:gridSpan w:val="2"/>
          </w:tcPr>
          <w:p w:rsidR="00B0069A" w:rsidRPr="00CE4DD0" w:rsidRDefault="00B0069A" w:rsidP="009730C4">
            <w:pPr>
              <w:ind w:lef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มูลค่าตามบัญชีของต้นทุนโครงการอสังหาริมทรัพย์</w:t>
            </w:r>
          </w:p>
        </w:tc>
        <w:tc>
          <w:tcPr>
            <w:tcW w:w="1970" w:type="dxa"/>
          </w:tcPr>
          <w:p w:rsidR="00B0069A" w:rsidRPr="000A1EDE" w:rsidRDefault="00B0069A" w:rsidP="00326BD5">
            <w:pPr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27" w:type="dxa"/>
          </w:tcPr>
          <w:p w:rsidR="00B0069A" w:rsidRPr="00CE4DD0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69A" w:rsidRPr="000A1EDE" w:rsidTr="00B0069A">
        <w:trPr>
          <w:trHeight w:val="320"/>
        </w:trPr>
        <w:tc>
          <w:tcPr>
            <w:tcW w:w="5368" w:type="dxa"/>
            <w:gridSpan w:val="2"/>
          </w:tcPr>
          <w:p w:rsidR="00B0069A" w:rsidRPr="000A1EDE" w:rsidRDefault="00B0069A" w:rsidP="009730C4">
            <w:pPr>
              <w:ind w:lef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A1E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เพื่อขายที่จำนองเพื่อค้ำประกันหนี้สิน</w:t>
            </w:r>
          </w:p>
        </w:tc>
        <w:tc>
          <w:tcPr>
            <w:tcW w:w="1970" w:type="dxa"/>
          </w:tcPr>
          <w:p w:rsidR="00B0069A" w:rsidRPr="000A1EDE" w:rsidRDefault="00B0069A" w:rsidP="00326BD5">
            <w:pPr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1EDE">
              <w:rPr>
                <w:rFonts w:asciiTheme="majorBidi" w:hAnsiTheme="majorBidi" w:cstheme="majorBidi"/>
                <w:sz w:val="28"/>
                <w:szCs w:val="28"/>
              </w:rPr>
              <w:t>406,869,600</w:t>
            </w:r>
          </w:p>
        </w:tc>
        <w:tc>
          <w:tcPr>
            <w:tcW w:w="1827" w:type="dxa"/>
          </w:tcPr>
          <w:p w:rsidR="00B0069A" w:rsidRPr="000A1EDE" w:rsidRDefault="00B0069A" w:rsidP="009730C4">
            <w:pPr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1EDE">
              <w:rPr>
                <w:rFonts w:asciiTheme="majorBidi" w:hAnsiTheme="majorBidi" w:cstheme="majorBidi"/>
                <w:sz w:val="28"/>
                <w:szCs w:val="28"/>
              </w:rPr>
              <w:t xml:space="preserve">    454,843,427</w:t>
            </w:r>
          </w:p>
        </w:tc>
      </w:tr>
    </w:tbl>
    <w:p w:rsidR="0094434E" w:rsidRPr="000A1EDE" w:rsidRDefault="0094434E" w:rsidP="001E329B">
      <w:pPr>
        <w:tabs>
          <w:tab w:val="left" w:pos="1080"/>
          <w:tab w:val="left" w:pos="1418"/>
        </w:tabs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:rsidR="00AB382D" w:rsidRDefault="000A1EDE" w:rsidP="0044280F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A1EDE">
        <w:rPr>
          <w:rFonts w:asciiTheme="majorBidi" w:hAnsiTheme="majorBidi" w:cstheme="majorBidi"/>
          <w:sz w:val="28"/>
          <w:szCs w:val="28"/>
          <w:cs/>
        </w:rPr>
        <w:t xml:space="preserve">ในไตรมาส 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 xml:space="preserve">2 </w:t>
      </w:r>
      <w:r w:rsidR="00643443" w:rsidRPr="000A1EDE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>2560</w:t>
      </w:r>
      <w:r w:rsidR="00643443" w:rsidRPr="000A1EDE">
        <w:rPr>
          <w:rFonts w:asciiTheme="majorBidi" w:hAnsiTheme="majorBidi" w:cstheme="majorBidi"/>
          <w:sz w:val="28"/>
          <w:szCs w:val="28"/>
          <w:cs/>
        </w:rPr>
        <w:t xml:space="preserve"> บริษัทฯ ได้บันทึกตัดจ่ายค่า</w:t>
      </w:r>
      <w:r w:rsidR="001B0AD4" w:rsidRPr="000A1EDE">
        <w:rPr>
          <w:rFonts w:asciiTheme="majorBidi" w:hAnsiTheme="majorBidi" w:cstheme="majorBidi"/>
          <w:sz w:val="28"/>
          <w:szCs w:val="28"/>
          <w:cs/>
        </w:rPr>
        <w:t xml:space="preserve">พัฒนาโครงการเพื่อขาย </w:t>
      </w:r>
      <w:r w:rsidR="0044280F" w:rsidRPr="0044280F">
        <w:rPr>
          <w:rFonts w:asciiTheme="majorBidi" w:hAnsiTheme="majorBidi" w:cstheme="majorBidi" w:hint="cs"/>
          <w:sz w:val="28"/>
          <w:szCs w:val="28"/>
          <w:cs/>
        </w:rPr>
        <w:t>เพื่อรับรู้ผลขาดทุนจากการยกเลิกสัญญา</w:t>
      </w:r>
      <w:r w:rsidR="009730C4">
        <w:rPr>
          <w:rFonts w:asciiTheme="majorBidi" w:hAnsiTheme="majorBidi" w:cstheme="majorBidi"/>
          <w:sz w:val="28"/>
          <w:szCs w:val="28"/>
          <w:cs/>
        </w:rPr>
        <w:br/>
      </w:r>
      <w:r w:rsidR="00166A6E">
        <w:rPr>
          <w:rFonts w:asciiTheme="majorBidi" w:hAnsiTheme="majorBidi" w:cstheme="majorBidi" w:hint="cs"/>
          <w:sz w:val="28"/>
          <w:szCs w:val="28"/>
          <w:cs/>
        </w:rPr>
        <w:t>ร่วมทุน</w:t>
      </w:r>
      <w:r w:rsidR="0044280F" w:rsidRPr="0044280F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>15.84</w:t>
      </w:r>
      <w:r w:rsidR="0044280F" w:rsidRPr="0044280F">
        <w:rPr>
          <w:rFonts w:asciiTheme="majorBidi" w:hAnsiTheme="majorBidi" w:cstheme="majorBidi" w:hint="cs"/>
          <w:sz w:val="28"/>
          <w:szCs w:val="28"/>
          <w:cs/>
        </w:rPr>
        <w:t xml:space="preserve"> ล้านบาท เนื่องจากในปี </w:t>
      </w:r>
      <w:r w:rsidR="00166A6E">
        <w:rPr>
          <w:rFonts w:asciiTheme="majorBidi" w:hAnsiTheme="majorBidi" w:cstheme="majorBidi" w:hint="cs"/>
          <w:sz w:val="28"/>
          <w:szCs w:val="28"/>
          <w:cs/>
        </w:rPr>
        <w:t>2561</w:t>
      </w:r>
      <w:r w:rsidR="0044280F" w:rsidRPr="0044280F">
        <w:rPr>
          <w:rFonts w:asciiTheme="majorBidi" w:hAnsiTheme="majorBidi" w:cstheme="majorBidi" w:hint="cs"/>
          <w:sz w:val="28"/>
          <w:szCs w:val="28"/>
          <w:cs/>
        </w:rPr>
        <w:t xml:space="preserve"> บริษัทฯ ได้มีข้อตกลงยกเลิกสัญญาร่วมทุน</w:t>
      </w:r>
      <w:r w:rsidR="00C52687">
        <w:rPr>
          <w:rFonts w:asciiTheme="majorBidi" w:hAnsiTheme="majorBidi" w:cstheme="majorBidi" w:hint="cs"/>
          <w:sz w:val="28"/>
          <w:szCs w:val="28"/>
          <w:cs/>
        </w:rPr>
        <w:t>สัญญาเดิมจำนวน 1 สัญญาว่</w:t>
      </w:r>
      <w:r w:rsidR="0044280F" w:rsidRPr="0044280F">
        <w:rPr>
          <w:rFonts w:asciiTheme="majorBidi" w:hAnsiTheme="majorBidi" w:cstheme="majorBidi" w:hint="cs"/>
          <w:sz w:val="28"/>
          <w:szCs w:val="28"/>
          <w:cs/>
        </w:rPr>
        <w:t>า บริษัทฯ จะขอซื้อที่ดินบางแปลงจากสัญญาเดิม และถือว่าสิ่งปลูกสร้างรวมทั้งทรัพย์สินอื่นอันเป็นส่วนควบกับที่ดินตามสัญญาร่วมทุนแปลงที่เหลืออยู่ให้ตกเป็นของเจ้าของที่ดิน โดยที่บริษัทฯ จะไม่เรียกร้องค่าตอบแทนใด ๆ</w:t>
      </w:r>
    </w:p>
    <w:p w:rsidR="0044280F" w:rsidRDefault="0044280F" w:rsidP="0044280F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94434E" w:rsidRPr="00CE4DD0" w:rsidRDefault="009730C4" w:rsidP="009730C4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10.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tbl>
      <w:tblPr>
        <w:tblW w:w="93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79"/>
        <w:gridCol w:w="1136"/>
        <w:gridCol w:w="1229"/>
        <w:gridCol w:w="1134"/>
        <w:gridCol w:w="1134"/>
        <w:gridCol w:w="1142"/>
      </w:tblGrid>
      <w:tr w:rsidR="00D71264" w:rsidRPr="00CE4DD0" w:rsidTr="009730C4">
        <w:trPr>
          <w:cantSplit/>
          <w:tblHeader/>
        </w:trPr>
        <w:tc>
          <w:tcPr>
            <w:tcW w:w="2410" w:type="dxa"/>
          </w:tcPr>
          <w:p w:rsidR="00081FF6" w:rsidRDefault="00081FF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E5426" w:rsidRPr="00CE4DD0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15" w:type="dxa"/>
            <w:gridSpan w:val="2"/>
          </w:tcPr>
          <w:p w:rsidR="00081FF6" w:rsidRDefault="00081FF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E5426" w:rsidRPr="00CE4DD0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  <w:r w:rsidR="00081F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363" w:type="dxa"/>
            <w:gridSpan w:val="2"/>
          </w:tcPr>
          <w:p w:rsidR="00081FF6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:rsidR="004E5426" w:rsidRPr="00CE4DD0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  <w:r w:rsidR="00081F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276" w:type="dxa"/>
            <w:gridSpan w:val="2"/>
          </w:tcPr>
          <w:p w:rsidR="00081FF6" w:rsidRDefault="00081FF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81FF6" w:rsidRPr="00CE4DD0" w:rsidRDefault="004E5426" w:rsidP="00081FF6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081F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D71264" w:rsidRPr="00CE4DD0" w:rsidTr="009730C4">
        <w:trPr>
          <w:cantSplit/>
          <w:tblHeader/>
        </w:trPr>
        <w:tc>
          <w:tcPr>
            <w:tcW w:w="2410" w:type="dxa"/>
          </w:tcPr>
          <w:p w:rsidR="005E26E7" w:rsidRPr="00CE4DD0" w:rsidRDefault="005E26E7" w:rsidP="005E26E7">
            <w:pPr>
              <w:tabs>
                <w:tab w:val="right" w:pos="4860"/>
                <w:tab w:val="left" w:pos="5760"/>
                <w:tab w:val="right" w:pos="80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9" w:type="dxa"/>
          </w:tcPr>
          <w:p w:rsidR="005E26E7" w:rsidRPr="00CE4DD0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9188C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BE2809" w:rsidRPr="00CE4DD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2809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:rsidR="005E26E7" w:rsidRPr="00CE4DD0" w:rsidRDefault="0079188C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36" w:type="dxa"/>
          </w:tcPr>
          <w:p w:rsidR="005E26E7" w:rsidRPr="00CE4DD0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9188C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 </w:t>
            </w:r>
            <w:r w:rsidR="0079188C" w:rsidRPr="00CE4DD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29" w:type="dxa"/>
          </w:tcPr>
          <w:p w:rsidR="005E26E7" w:rsidRPr="00CE4DD0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BE2809" w:rsidRPr="00CE4DD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2809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:rsidR="005E26E7" w:rsidRPr="00CE4DD0" w:rsidRDefault="0079188C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34" w:type="dxa"/>
          </w:tcPr>
          <w:p w:rsidR="005E26E7" w:rsidRPr="00CE4DD0" w:rsidRDefault="00CF7894" w:rsidP="0079188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 </w:t>
            </w:r>
            <w:r w:rsidR="0079188C" w:rsidRPr="00CE4DD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34" w:type="dxa"/>
          </w:tcPr>
          <w:p w:rsidR="005E26E7" w:rsidRPr="00CE4DD0" w:rsidRDefault="00CF7894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2809" w:rsidRPr="00CE4DD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2809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:rsidR="005E26E7" w:rsidRPr="00CE4DD0" w:rsidRDefault="0079188C" w:rsidP="005E26E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42" w:type="dxa"/>
          </w:tcPr>
          <w:p w:rsidR="005E26E7" w:rsidRPr="00CE4DD0" w:rsidRDefault="00CF7894" w:rsidP="0079188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BE7ADD"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26E7"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 </w:t>
            </w:r>
            <w:r w:rsidR="0079188C" w:rsidRPr="00CE4DD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D71264" w:rsidRPr="00CE4DD0" w:rsidTr="009730C4">
        <w:trPr>
          <w:cantSplit/>
          <w:tblHeader/>
        </w:trPr>
        <w:tc>
          <w:tcPr>
            <w:tcW w:w="2410" w:type="dxa"/>
          </w:tcPr>
          <w:p w:rsidR="004E5426" w:rsidRPr="00CE4DD0" w:rsidRDefault="004E5426" w:rsidP="00CF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โมเดิร์น</w:t>
            </w:r>
            <w:r w:rsidR="00AC5C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สตรีท จำกัด</w:t>
            </w:r>
          </w:p>
        </w:tc>
        <w:tc>
          <w:tcPr>
            <w:tcW w:w="1179" w:type="dxa"/>
          </w:tcPr>
          <w:p w:rsidR="004E5426" w:rsidRPr="00CE4DD0" w:rsidRDefault="004E5426" w:rsidP="005E26E7">
            <w:pPr>
              <w:ind w:left="-76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136" w:type="dxa"/>
          </w:tcPr>
          <w:p w:rsidR="004E5426" w:rsidRPr="00CE4DD0" w:rsidRDefault="004E5426" w:rsidP="005E26E7">
            <w:pPr>
              <w:ind w:left="-768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229" w:type="dxa"/>
          </w:tcPr>
          <w:p w:rsidR="004E5426" w:rsidRPr="00CE4DD0" w:rsidRDefault="004E5426" w:rsidP="00CF41F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CE4DD0" w:rsidRDefault="004E5426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CE4DD0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29,999,980</w:t>
            </w:r>
          </w:p>
        </w:tc>
        <w:tc>
          <w:tcPr>
            <w:tcW w:w="1142" w:type="dxa"/>
          </w:tcPr>
          <w:p w:rsidR="004E5426" w:rsidRPr="00CE4DD0" w:rsidRDefault="004E5426" w:rsidP="0066118B">
            <w:pPr>
              <w:tabs>
                <w:tab w:val="right" w:pos="4860"/>
                <w:tab w:val="left" w:pos="5760"/>
                <w:tab w:val="right" w:pos="8010"/>
              </w:tabs>
              <w:ind w:left="-13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29,999,9</w:t>
            </w:r>
            <w:r w:rsidR="0066118B" w:rsidRPr="00CE4DD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:rsidR="007B6C71" w:rsidRDefault="007B6C71" w:rsidP="001E329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081FF6" w:rsidRDefault="00081FF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081FF6" w:rsidRPr="003D6331" w:rsidRDefault="00081FF6" w:rsidP="00081FF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16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081FF6" w:rsidRPr="00CE4DD0" w:rsidRDefault="00081FF6" w:rsidP="00081FF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D439EB" w:rsidRPr="00CE4DD0" w:rsidRDefault="00081FF6" w:rsidP="00081FF6">
      <w:pPr>
        <w:overflowPunct w:val="0"/>
        <w:autoSpaceDE w:val="0"/>
        <w:autoSpaceDN w:val="0"/>
        <w:adjustRightInd w:val="0"/>
        <w:spacing w:before="120"/>
        <w:ind w:left="448" w:hanging="448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11.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D439EB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ที่ดินรอการพัฒนา</w:t>
      </w:r>
      <w:r w:rsidR="00D439EB" w:rsidRPr="00CE4DD0">
        <w:rPr>
          <w:rFonts w:asciiTheme="majorBidi" w:hAnsiTheme="majorBidi" w:cstheme="majorBidi"/>
          <w:sz w:val="28"/>
          <w:szCs w:val="28"/>
          <w:cs/>
        </w:rPr>
        <w:tab/>
      </w:r>
    </w:p>
    <w:tbl>
      <w:tblPr>
        <w:tblpPr w:leftFromText="180" w:rightFromText="180" w:vertAnchor="text" w:horzAnchor="margin" w:tblpX="534" w:tblpY="46"/>
        <w:tblW w:w="8613" w:type="dxa"/>
        <w:tblLook w:val="04A0" w:firstRow="1" w:lastRow="0" w:firstColumn="1" w:lastColumn="0" w:noHBand="0" w:noVBand="1"/>
      </w:tblPr>
      <w:tblGrid>
        <w:gridCol w:w="2304"/>
        <w:gridCol w:w="2482"/>
        <w:gridCol w:w="1985"/>
        <w:gridCol w:w="1842"/>
      </w:tblGrid>
      <w:tr w:rsidR="001B0AD4" w:rsidRPr="00CE4DD0" w:rsidTr="00B0069A">
        <w:trPr>
          <w:trHeight w:val="329"/>
        </w:trPr>
        <w:tc>
          <w:tcPr>
            <w:tcW w:w="2304" w:type="dxa"/>
          </w:tcPr>
          <w:p w:rsidR="001B0AD4" w:rsidRPr="00CE4DD0" w:rsidRDefault="001B0AD4" w:rsidP="00081FF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:rsidR="001B0AD4" w:rsidRPr="00CE4DD0" w:rsidRDefault="001B0AD4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1B0AD4" w:rsidRPr="00CE4DD0" w:rsidRDefault="001B0AD4" w:rsidP="00B0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081F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B0069A" w:rsidRPr="00CE4DD0" w:rsidTr="00B0069A">
        <w:trPr>
          <w:trHeight w:val="329"/>
        </w:trPr>
        <w:tc>
          <w:tcPr>
            <w:tcW w:w="2304" w:type="dxa"/>
          </w:tcPr>
          <w:p w:rsidR="00B0069A" w:rsidRPr="00CE4DD0" w:rsidRDefault="00B0069A" w:rsidP="00081FF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:rsidR="00B0069A" w:rsidRPr="00CE4DD0" w:rsidRDefault="00B0069A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069A" w:rsidRPr="00CE4DD0" w:rsidRDefault="00B0069A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B0069A" w:rsidRPr="00CE4DD0" w:rsidRDefault="00B0069A" w:rsidP="00081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069A" w:rsidRPr="00CE4DD0" w:rsidTr="00B0069A">
        <w:trPr>
          <w:trHeight w:val="329"/>
        </w:trPr>
        <w:tc>
          <w:tcPr>
            <w:tcW w:w="2304" w:type="dxa"/>
          </w:tcPr>
          <w:p w:rsidR="00B0069A" w:rsidRPr="00CE4DD0" w:rsidRDefault="00B0069A" w:rsidP="00081FF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2" w:type="dxa"/>
          </w:tcPr>
          <w:p w:rsidR="00B0069A" w:rsidRPr="00CE4DD0" w:rsidRDefault="00B0069A" w:rsidP="00081FF6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069A" w:rsidRPr="00CE4DD0" w:rsidRDefault="00B0069A" w:rsidP="00081FF6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B0069A" w:rsidRPr="00CE4DD0" w:rsidRDefault="00B0069A" w:rsidP="00081FF6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0069A" w:rsidRPr="00CE4DD0" w:rsidTr="00B0069A">
        <w:trPr>
          <w:trHeight w:val="320"/>
        </w:trPr>
        <w:tc>
          <w:tcPr>
            <w:tcW w:w="4786" w:type="dxa"/>
            <w:gridSpan w:val="2"/>
          </w:tcPr>
          <w:p w:rsidR="00B0069A" w:rsidRPr="00CE4DD0" w:rsidRDefault="00B0069A" w:rsidP="00081FF6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985" w:type="dxa"/>
          </w:tcPr>
          <w:p w:rsidR="00B0069A" w:rsidRPr="00CE4DD0" w:rsidRDefault="00B0069A" w:rsidP="00081FF6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540,006,82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842" w:type="dxa"/>
          </w:tcPr>
          <w:p w:rsidR="00B0069A" w:rsidRPr="00CE4DD0" w:rsidRDefault="00B0069A" w:rsidP="00081FF6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540,006,82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B0069A" w:rsidRPr="00CE4DD0" w:rsidTr="00B0069A">
        <w:trPr>
          <w:trHeight w:val="320"/>
        </w:trPr>
        <w:tc>
          <w:tcPr>
            <w:tcW w:w="4786" w:type="dxa"/>
            <w:gridSpan w:val="2"/>
          </w:tcPr>
          <w:p w:rsidR="00B0069A" w:rsidRPr="00CE4DD0" w:rsidRDefault="00B0069A" w:rsidP="00081FF6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ผลขาดทุนจากการด้อยค่าสะสม</w:t>
            </w:r>
          </w:p>
        </w:tc>
        <w:tc>
          <w:tcPr>
            <w:tcW w:w="1985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(5,832,645)</w:t>
            </w:r>
          </w:p>
        </w:tc>
        <w:tc>
          <w:tcPr>
            <w:tcW w:w="1842" w:type="dxa"/>
          </w:tcPr>
          <w:p w:rsidR="00B0069A" w:rsidRPr="00CE4DD0" w:rsidRDefault="00B0069A" w:rsidP="00B0069A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69A" w:rsidRPr="00CE4DD0" w:rsidTr="00B0069A">
        <w:trPr>
          <w:trHeight w:val="320"/>
        </w:trPr>
        <w:tc>
          <w:tcPr>
            <w:tcW w:w="4786" w:type="dxa"/>
            <w:gridSpan w:val="2"/>
          </w:tcPr>
          <w:p w:rsidR="00B0069A" w:rsidRPr="00CE4DD0" w:rsidRDefault="00B0069A" w:rsidP="00081FF6">
            <w:pPr>
              <w:ind w:left="-108" w:firstLine="9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5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534,174,179</w:t>
            </w:r>
          </w:p>
        </w:tc>
        <w:tc>
          <w:tcPr>
            <w:tcW w:w="1842" w:type="dxa"/>
          </w:tcPr>
          <w:p w:rsidR="00B0069A" w:rsidRPr="00CE4DD0" w:rsidRDefault="00B0069A" w:rsidP="00B0069A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540,006,82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</w:tbl>
    <w:p w:rsidR="007E0353" w:rsidRPr="00CE4DD0" w:rsidRDefault="005567BC" w:rsidP="00B0069A">
      <w:pPr>
        <w:tabs>
          <w:tab w:val="left" w:pos="1080"/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5567BC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7E0353" w:rsidRPr="005567B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5567BC">
        <w:rPr>
          <w:rFonts w:asciiTheme="majorBidi" w:hAnsiTheme="majorBidi" w:cstheme="majorBidi"/>
          <w:sz w:val="28"/>
          <w:szCs w:val="28"/>
        </w:rPr>
        <w:t xml:space="preserve">30 </w:t>
      </w:r>
      <w:r w:rsidRPr="005567B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361962">
        <w:rPr>
          <w:rFonts w:asciiTheme="majorBidi" w:hAnsiTheme="majorBidi" w:cstheme="majorBidi" w:hint="cs"/>
          <w:sz w:val="28"/>
          <w:szCs w:val="28"/>
          <w:cs/>
        </w:rPr>
        <w:t>2560</w:t>
      </w:r>
      <w:r w:rsidRPr="005567BC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361962">
        <w:rPr>
          <w:rFonts w:hint="cs"/>
          <w:sz w:val="28"/>
          <w:szCs w:val="28"/>
          <w:cs/>
        </w:rPr>
        <w:t xml:space="preserve">วันที่ </w:t>
      </w:r>
      <w:r w:rsidRPr="005567BC">
        <w:rPr>
          <w:rFonts w:asciiTheme="majorBidi" w:hAnsiTheme="majorBidi" w:cstheme="majorBidi"/>
          <w:sz w:val="28"/>
          <w:szCs w:val="28"/>
        </w:rPr>
        <w:t>31</w:t>
      </w:r>
      <w:r w:rsidR="007E0353" w:rsidRPr="005567BC">
        <w:rPr>
          <w:rFonts w:asciiTheme="majorBidi" w:hAnsiTheme="majorBidi" w:cstheme="majorBidi"/>
          <w:sz w:val="28"/>
          <w:szCs w:val="28"/>
        </w:rPr>
        <w:t xml:space="preserve"> </w:t>
      </w:r>
      <w:r w:rsidR="007E0353" w:rsidRPr="005567B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0353" w:rsidRPr="005567BC">
        <w:rPr>
          <w:rFonts w:asciiTheme="majorBidi" w:hAnsiTheme="majorBidi" w:cstheme="majorBidi"/>
          <w:sz w:val="28"/>
          <w:szCs w:val="28"/>
        </w:rPr>
        <w:t>2559</w:t>
      </w:r>
      <w:r w:rsidR="005555BF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7E0353" w:rsidRPr="00CE4DD0">
        <w:rPr>
          <w:rFonts w:asciiTheme="majorBidi" w:hAnsiTheme="majorBidi" w:cstheme="majorBidi"/>
          <w:sz w:val="28"/>
          <w:szCs w:val="28"/>
          <w:cs/>
        </w:rPr>
        <w:t xml:space="preserve">บริษัทฯ ได้จำนองที่ดินรอการพัฒนา จำนวน </w:t>
      </w:r>
      <w:r w:rsidR="007E0353" w:rsidRPr="00CE4DD0">
        <w:rPr>
          <w:rFonts w:asciiTheme="majorBidi" w:hAnsiTheme="majorBidi" w:cstheme="majorBidi"/>
          <w:sz w:val="28"/>
          <w:szCs w:val="28"/>
        </w:rPr>
        <w:t xml:space="preserve">59 </w:t>
      </w:r>
      <w:r w:rsidR="007E0353" w:rsidRPr="00CE4DD0">
        <w:rPr>
          <w:rFonts w:asciiTheme="majorBidi" w:hAnsiTheme="majorBidi" w:cstheme="majorBidi"/>
          <w:spacing w:val="-4"/>
          <w:sz w:val="28"/>
          <w:szCs w:val="28"/>
          <w:cs/>
        </w:rPr>
        <w:t>โฉนด มูลค่าตามบัญชี จำนวน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 </w:t>
      </w:r>
      <w:r w:rsidR="00361962" w:rsidRPr="00361962">
        <w:rPr>
          <w:rFonts w:asciiTheme="majorBidi" w:hAnsiTheme="majorBidi" w:cstheme="majorBidi"/>
          <w:spacing w:val="-4"/>
          <w:sz w:val="28"/>
          <w:szCs w:val="28"/>
        </w:rPr>
        <w:t>374.6</w:t>
      </w:r>
      <w:r w:rsidR="00361962" w:rsidRPr="00361962">
        <w:rPr>
          <w:rFonts w:asciiTheme="majorBidi" w:hAnsiTheme="majorBidi" w:cstheme="majorBidi" w:hint="cs"/>
          <w:spacing w:val="-4"/>
          <w:sz w:val="28"/>
          <w:szCs w:val="28"/>
          <w:cs/>
        </w:rPr>
        <w:t>5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โดยมีมูลค่ายุติธรรม</w:t>
      </w:r>
      <w:r w:rsidR="00E50D56" w:rsidRPr="00361962">
        <w:rPr>
          <w:rFonts w:asciiTheme="majorBidi" w:hAnsiTheme="majorBidi" w:cstheme="majorBidi"/>
          <w:spacing w:val="-4"/>
          <w:sz w:val="28"/>
          <w:szCs w:val="28"/>
          <w:cs/>
        </w:rPr>
        <w:t>ตามวิธีเปรียบเทียบตามราคาตลาด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  <w:cs/>
        </w:rPr>
        <w:t>จำนวนเงิน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</w:rPr>
        <w:t xml:space="preserve"> 474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</w:rPr>
        <w:t xml:space="preserve">02 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เพื่อเป็นหลักทรัพย์ค้ำประกันตั๋วแลกเงินระยะสั้นตามหมายเหตุ 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361962" w:rsidRPr="00361962">
        <w:rPr>
          <w:rFonts w:asciiTheme="majorBidi" w:hAnsiTheme="majorBidi" w:cstheme="majorBidi" w:hint="cs"/>
          <w:spacing w:val="-4"/>
          <w:sz w:val="28"/>
          <w:szCs w:val="28"/>
          <w:cs/>
        </w:rPr>
        <w:t>7</w:t>
      </w:r>
      <w:r w:rsidR="007E0353" w:rsidRPr="00361962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763E87" w:rsidRPr="00361962">
        <w:rPr>
          <w:rFonts w:asciiTheme="majorBidi" w:hAnsiTheme="majorBidi" w:cstheme="majorBidi"/>
          <w:spacing w:val="-4"/>
          <w:sz w:val="28"/>
          <w:szCs w:val="28"/>
        </w:rPr>
        <w:t>2</w:t>
      </w:r>
    </w:p>
    <w:p w:rsidR="00774AA0" w:rsidRPr="00CE4DD0" w:rsidRDefault="00763E87" w:rsidP="00B0069A">
      <w:pPr>
        <w:tabs>
          <w:tab w:val="left" w:pos="0"/>
          <w:tab w:val="left" w:pos="1350"/>
        </w:tabs>
        <w:spacing w:before="120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ณ วันที</w:t>
      </w:r>
      <w:r w:rsidR="00BE2809" w:rsidRPr="00CE4DD0">
        <w:rPr>
          <w:rFonts w:asciiTheme="majorBidi" w:hAnsiTheme="majorBidi" w:cstheme="majorBidi"/>
          <w:sz w:val="28"/>
          <w:szCs w:val="28"/>
          <w:cs/>
        </w:rPr>
        <w:t>่ 30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2809" w:rsidRPr="00CE4DD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C801A5" w:rsidRPr="00C801A5">
        <w:rPr>
          <w:rFonts w:asciiTheme="majorBidi" w:hAnsiTheme="majorBidi" w:cstheme="majorBidi" w:hint="cs"/>
          <w:sz w:val="28"/>
          <w:szCs w:val="28"/>
          <w:cs/>
        </w:rPr>
        <w:t>2560 และวันที่ 31 ธันวาคม 2559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บริษัทฯ ได้จำนองโฉนดที่ดิน</w:t>
      </w:r>
      <w:r w:rsidR="00192A5F" w:rsidRPr="00CE4DD0">
        <w:rPr>
          <w:rFonts w:asciiTheme="majorBidi" w:hAnsiTheme="majorBidi" w:cstheme="majorBidi"/>
          <w:sz w:val="28"/>
          <w:szCs w:val="28"/>
          <w:cs/>
        </w:rPr>
        <w:t>รอการพัฒนา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 xml:space="preserve">รวมจำนวน </w:t>
      </w:r>
      <w:r w:rsidRPr="00CE4DD0">
        <w:rPr>
          <w:rFonts w:asciiTheme="majorBidi" w:hAnsiTheme="majorBidi" w:cstheme="majorBidi"/>
          <w:sz w:val="28"/>
          <w:szCs w:val="28"/>
        </w:rPr>
        <w:t>18</w:t>
      </w:r>
      <w:r w:rsidR="000A1DA2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แปลง</w:t>
      </w:r>
      <w:r w:rsidR="005555BF" w:rsidRPr="00CE4DD0">
        <w:rPr>
          <w:rFonts w:asciiTheme="majorBidi" w:hAnsiTheme="majorBidi" w:cstheme="majorBidi"/>
          <w:sz w:val="28"/>
          <w:szCs w:val="28"/>
          <w:cs/>
        </w:rPr>
        <w:t xml:space="preserve"> มูลค่า</w:t>
      </w:r>
      <w:r w:rsidR="005555BF" w:rsidRPr="005567BC">
        <w:rPr>
          <w:rFonts w:asciiTheme="majorBidi" w:hAnsiTheme="majorBidi" w:cstheme="majorBidi"/>
          <w:sz w:val="28"/>
          <w:szCs w:val="28"/>
          <w:cs/>
        </w:rPr>
        <w:t xml:space="preserve">ตามบัญชี </w:t>
      </w:r>
      <w:r w:rsidRPr="005567BC">
        <w:rPr>
          <w:rFonts w:asciiTheme="majorBidi" w:hAnsiTheme="majorBidi" w:cstheme="majorBidi"/>
          <w:sz w:val="28"/>
          <w:szCs w:val="28"/>
        </w:rPr>
        <w:t>84.</w:t>
      </w:r>
      <w:r w:rsidRPr="00CE4DD0">
        <w:rPr>
          <w:rFonts w:asciiTheme="majorBidi" w:hAnsiTheme="majorBidi" w:cstheme="majorBidi"/>
          <w:sz w:val="28"/>
          <w:szCs w:val="28"/>
        </w:rPr>
        <w:t>71</w:t>
      </w:r>
      <w:r w:rsidR="0066118B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66118B"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 xml:space="preserve"> เพื่อเป็นหลักทรัพย์ค้ำประกันการจ่ายชำระหนี้ตั๋วแลกเงิน</w:t>
      </w:r>
      <w:r w:rsidR="0066118B" w:rsidRPr="00CE4DD0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บุคคลอื่น ตาม</w:t>
      </w:r>
      <w:r w:rsidR="00081FF6">
        <w:rPr>
          <w:rFonts w:asciiTheme="majorBidi" w:hAnsiTheme="majorBidi" w:cstheme="majorBidi" w:hint="cs"/>
          <w:sz w:val="28"/>
          <w:szCs w:val="28"/>
          <w:cs/>
        </w:rPr>
        <w:br/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9272C3" w:rsidRPr="00CE4DD0">
        <w:rPr>
          <w:rFonts w:asciiTheme="majorBidi" w:hAnsiTheme="majorBidi" w:cstheme="majorBidi"/>
          <w:sz w:val="28"/>
          <w:szCs w:val="28"/>
        </w:rPr>
        <w:t>20</w:t>
      </w:r>
    </w:p>
    <w:p w:rsidR="000F02EC" w:rsidRDefault="000F02EC" w:rsidP="00B0069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:rsidR="00D439EB" w:rsidRPr="00CE4DD0" w:rsidRDefault="00081FF6" w:rsidP="00B0069A">
      <w:pPr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12.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D439EB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</w:p>
    <w:tbl>
      <w:tblPr>
        <w:tblW w:w="8896" w:type="dxa"/>
        <w:tblInd w:w="392" w:type="dxa"/>
        <w:tblLook w:val="04A0" w:firstRow="1" w:lastRow="0" w:firstColumn="1" w:lastColumn="0" w:noHBand="0" w:noVBand="1"/>
      </w:tblPr>
      <w:tblGrid>
        <w:gridCol w:w="3118"/>
        <w:gridCol w:w="1525"/>
        <w:gridCol w:w="1418"/>
        <w:gridCol w:w="1418"/>
        <w:gridCol w:w="1417"/>
      </w:tblGrid>
      <w:tr w:rsidR="00B4601D" w:rsidRPr="00CE4DD0" w:rsidTr="00B4601D">
        <w:tc>
          <w:tcPr>
            <w:tcW w:w="3118" w:type="dxa"/>
          </w:tcPr>
          <w:p w:rsidR="00B4601D" w:rsidRPr="00CE4DD0" w:rsidRDefault="00B4601D" w:rsidP="002B387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43" w:type="dxa"/>
            <w:gridSpan w:val="2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B4601D" w:rsidRPr="00CE4DD0" w:rsidTr="00B4601D">
        <w:tc>
          <w:tcPr>
            <w:tcW w:w="3118" w:type="dxa"/>
          </w:tcPr>
          <w:p w:rsidR="00B4601D" w:rsidRPr="00CE4DD0" w:rsidRDefault="00B4601D" w:rsidP="00BA0C1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B4601D" w:rsidRPr="00CE4DD0" w:rsidTr="00B4601D">
        <w:tc>
          <w:tcPr>
            <w:tcW w:w="3118" w:type="dxa"/>
          </w:tcPr>
          <w:p w:rsidR="00B4601D" w:rsidRPr="00CE4DD0" w:rsidRDefault="00B4601D" w:rsidP="00BA0C1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4601D" w:rsidRPr="00CE4DD0" w:rsidRDefault="00B4601D" w:rsidP="00BA0C1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4601D" w:rsidRPr="00CE4DD0" w:rsidTr="00B4601D">
        <w:tc>
          <w:tcPr>
            <w:tcW w:w="3118" w:type="dxa"/>
          </w:tcPr>
          <w:p w:rsidR="00B4601D" w:rsidRPr="00CE4DD0" w:rsidRDefault="00B4601D" w:rsidP="00BA0C1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5" w:type="dxa"/>
          </w:tcPr>
          <w:p w:rsidR="00B4601D" w:rsidRPr="00CE4DD0" w:rsidRDefault="00B4601D" w:rsidP="00E71F2A">
            <w:pP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87,500,000</w:t>
            </w:r>
          </w:p>
        </w:tc>
        <w:tc>
          <w:tcPr>
            <w:tcW w:w="1418" w:type="dxa"/>
          </w:tcPr>
          <w:p w:rsidR="00B4601D" w:rsidRPr="00CE4DD0" w:rsidRDefault="00B4601D" w:rsidP="00E71F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87,500,000</w:t>
            </w:r>
          </w:p>
        </w:tc>
        <w:tc>
          <w:tcPr>
            <w:tcW w:w="1418" w:type="dxa"/>
          </w:tcPr>
          <w:p w:rsidR="00B4601D" w:rsidRPr="00CE4DD0" w:rsidRDefault="00B4601D" w:rsidP="00E71F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61,500,000</w:t>
            </w:r>
          </w:p>
        </w:tc>
        <w:tc>
          <w:tcPr>
            <w:tcW w:w="1417" w:type="dxa"/>
          </w:tcPr>
          <w:p w:rsidR="00B4601D" w:rsidRPr="00CE4DD0" w:rsidRDefault="00B4601D" w:rsidP="00E71F2A">
            <w:pP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61,500,000</w:t>
            </w:r>
          </w:p>
        </w:tc>
      </w:tr>
      <w:tr w:rsidR="00B4601D" w:rsidRPr="00CE4DD0" w:rsidTr="00B4601D">
        <w:tc>
          <w:tcPr>
            <w:tcW w:w="3118" w:type="dxa"/>
          </w:tcPr>
          <w:p w:rsidR="00B4601D" w:rsidRPr="00CE4DD0" w:rsidRDefault="00B4601D" w:rsidP="00BA0C1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ผลขาดทุนจากการด้อยค่าสะสม</w:t>
            </w:r>
          </w:p>
        </w:tc>
        <w:tc>
          <w:tcPr>
            <w:tcW w:w="1525" w:type="dxa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(67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7065" w:rsidRPr="00CE4DD0" w:rsidTr="00B4601D">
        <w:tc>
          <w:tcPr>
            <w:tcW w:w="3118" w:type="dxa"/>
          </w:tcPr>
          <w:p w:rsidR="00B77065" w:rsidRPr="00CE4DD0" w:rsidRDefault="00B77065" w:rsidP="00BA0C14">
            <w:pPr>
              <w:pStyle w:val="BodyText2"/>
              <w:tabs>
                <w:tab w:val="left" w:pos="45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25" w:type="dxa"/>
          </w:tcPr>
          <w:p w:rsidR="00B77065" w:rsidRPr="00CE4DD0" w:rsidRDefault="00B77065" w:rsidP="00B4601D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20,310,000</w:t>
            </w:r>
          </w:p>
        </w:tc>
        <w:tc>
          <w:tcPr>
            <w:tcW w:w="1418" w:type="dxa"/>
          </w:tcPr>
          <w:p w:rsidR="00B77065" w:rsidRPr="00CE4DD0" w:rsidRDefault="00B77065" w:rsidP="00B460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18" w:type="dxa"/>
          </w:tcPr>
          <w:p w:rsidR="00B77065" w:rsidRPr="00CE4DD0" w:rsidRDefault="00B77065" w:rsidP="005432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77065" w:rsidRPr="00CE4DD0" w:rsidRDefault="00B77065" w:rsidP="005432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DF7401" w:rsidRPr="00CE4DD0" w:rsidRDefault="00DF7401" w:rsidP="00E71F2A">
      <w:pPr>
        <w:tabs>
          <w:tab w:val="left" w:pos="1276"/>
        </w:tabs>
        <w:overflowPunct w:val="0"/>
        <w:autoSpaceDE w:val="0"/>
        <w:autoSpaceDN w:val="0"/>
        <w:adjustRightInd w:val="0"/>
        <w:spacing w:before="120"/>
        <w:ind w:left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644FDC" w:rsidRPr="00CE4DD0">
        <w:rPr>
          <w:rFonts w:asciiTheme="majorBidi" w:hAnsiTheme="majorBidi" w:cstheme="majorBidi"/>
          <w:sz w:val="28"/>
          <w:szCs w:val="28"/>
          <w:cs/>
        </w:rPr>
        <w:t>งวดหก</w:t>
      </w:r>
      <w:r w:rsidR="00CF7894" w:rsidRPr="00CE4DD0">
        <w:rPr>
          <w:rFonts w:asciiTheme="majorBidi" w:hAnsiTheme="majorBidi" w:cstheme="majorBidi"/>
          <w:sz w:val="28"/>
          <w:szCs w:val="28"/>
          <w:cs/>
        </w:rPr>
        <w:t>เดือน</w:t>
      </w:r>
      <w:r w:rsidR="00644FDC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44FDC" w:rsidRPr="00CE4DD0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30 </w:t>
      </w:r>
      <w:r w:rsidR="00644FDC" w:rsidRPr="00CE4DD0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มิถุนายน</w:t>
      </w:r>
      <w:r w:rsidR="00CF7894" w:rsidRPr="00CE4DD0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CF7894" w:rsidRPr="00CE4DD0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>2560</w:t>
      </w:r>
      <w:r w:rsidRPr="00CE4DD0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และ</w:t>
      </w:r>
      <w:r w:rsidR="0002218F" w:rsidRPr="00CE4DD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CE6E90" w:rsidRPr="00CE4DD0">
        <w:rPr>
          <w:rFonts w:asciiTheme="majorBidi" w:hAnsiTheme="majorBidi" w:cstheme="majorBidi"/>
          <w:sz w:val="28"/>
          <w:szCs w:val="28"/>
          <w:cs/>
        </w:rPr>
        <w:t>ปีสิ้</w:t>
      </w:r>
      <w:r w:rsidR="00CF7894" w:rsidRPr="00CE4DD0">
        <w:rPr>
          <w:rFonts w:asciiTheme="majorBidi" w:hAnsiTheme="majorBidi" w:cstheme="majorBidi"/>
          <w:sz w:val="28"/>
          <w:szCs w:val="28"/>
          <w:cs/>
        </w:rPr>
        <w:t xml:space="preserve">นสุดวันที่ </w:t>
      </w:r>
      <w:r w:rsidR="00CF7894" w:rsidRPr="00CE4DD0">
        <w:rPr>
          <w:rFonts w:asciiTheme="majorBidi" w:hAnsiTheme="majorBidi" w:cstheme="majorBidi"/>
          <w:sz w:val="28"/>
          <w:szCs w:val="28"/>
        </w:rPr>
        <w:t>31</w:t>
      </w:r>
      <w:r w:rsidR="00CE6E90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F7894" w:rsidRPr="00CE4DD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F7894" w:rsidRPr="00CE4DD0">
        <w:rPr>
          <w:rFonts w:asciiTheme="majorBidi" w:hAnsiTheme="majorBidi" w:cstheme="majorBidi"/>
          <w:sz w:val="28"/>
          <w:szCs w:val="28"/>
        </w:rPr>
        <w:t>2559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มีรายการเคลื่อนไหวดังนี้</w:t>
      </w:r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9"/>
        <w:gridCol w:w="1559"/>
        <w:gridCol w:w="1418"/>
        <w:gridCol w:w="1418"/>
        <w:gridCol w:w="1417"/>
      </w:tblGrid>
      <w:tr w:rsidR="00B4601D" w:rsidRPr="00CE4DD0" w:rsidTr="00B4601D">
        <w:tc>
          <w:tcPr>
            <w:tcW w:w="3119" w:type="dxa"/>
          </w:tcPr>
          <w:p w:rsidR="00B4601D" w:rsidRPr="00CE4DD0" w:rsidRDefault="00B4601D" w:rsidP="00EF6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</w:tcPr>
          <w:p w:rsidR="00B4601D" w:rsidRPr="00CE4DD0" w:rsidRDefault="00B4601D" w:rsidP="00B4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F6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:rsidR="00B4601D" w:rsidRPr="00CE4DD0" w:rsidRDefault="00B4601D" w:rsidP="000A1DA2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F6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4601D" w:rsidRPr="00CE4DD0" w:rsidRDefault="00B4601D" w:rsidP="00496252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0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4601D" w:rsidRPr="00CE4DD0" w:rsidRDefault="00B4601D" w:rsidP="000A1DA2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F6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8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B4601D" w:rsidRPr="00CE4DD0" w:rsidRDefault="00B4601D" w:rsidP="00EF622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(ปรับปรุงใหม่)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</w:tcPr>
          <w:p w:rsidR="00B4601D" w:rsidRPr="00CE4DD0" w:rsidRDefault="00B4601D" w:rsidP="003C28EB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87,500,000</w:t>
            </w:r>
          </w:p>
        </w:tc>
        <w:tc>
          <w:tcPr>
            <w:tcW w:w="1418" w:type="dxa"/>
          </w:tcPr>
          <w:p w:rsidR="00B4601D" w:rsidRPr="00CE4DD0" w:rsidRDefault="00B4601D" w:rsidP="00560B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25,418,498</w:t>
            </w:r>
          </w:p>
        </w:tc>
        <w:tc>
          <w:tcPr>
            <w:tcW w:w="1418" w:type="dxa"/>
          </w:tcPr>
          <w:p w:rsidR="00B4601D" w:rsidRPr="00CE4DD0" w:rsidRDefault="00B4601D" w:rsidP="003C28EB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61,500,000</w:t>
            </w:r>
          </w:p>
        </w:tc>
        <w:tc>
          <w:tcPr>
            <w:tcW w:w="1417" w:type="dxa"/>
          </w:tcPr>
          <w:p w:rsidR="00B4601D" w:rsidRPr="00CE4DD0" w:rsidRDefault="00B4601D" w:rsidP="003C2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25,418,498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59" w:type="dxa"/>
          </w:tcPr>
          <w:p w:rsidR="00B4601D" w:rsidRPr="00CE4DD0" w:rsidRDefault="00B4601D" w:rsidP="00B7706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1418" w:type="dxa"/>
          </w:tcPr>
          <w:p w:rsidR="00B4601D" w:rsidRPr="00CE4DD0" w:rsidRDefault="00B4601D" w:rsidP="00560B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26,000,000</w:t>
            </w:r>
          </w:p>
        </w:tc>
        <w:tc>
          <w:tcPr>
            <w:tcW w:w="1418" w:type="dxa"/>
          </w:tcPr>
          <w:p w:rsidR="00B4601D" w:rsidRPr="00CE4DD0" w:rsidRDefault="00B4601D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CE4DD0" w:rsidRDefault="00B4601D" w:rsidP="00B77065">
            <w:pPr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</w:t>
            </w:r>
          </w:p>
        </w:tc>
        <w:tc>
          <w:tcPr>
            <w:tcW w:w="1559" w:type="dxa"/>
          </w:tcPr>
          <w:p w:rsidR="00B4601D" w:rsidRPr="00CE4DD0" w:rsidRDefault="00B4601D" w:rsidP="00B7706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1418" w:type="dxa"/>
          </w:tcPr>
          <w:p w:rsidR="00B4601D" w:rsidRPr="00CE4DD0" w:rsidRDefault="00B4601D" w:rsidP="00560B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61,500,000</w:t>
            </w:r>
          </w:p>
        </w:tc>
        <w:tc>
          <w:tcPr>
            <w:tcW w:w="1418" w:type="dxa"/>
          </w:tcPr>
          <w:p w:rsidR="00B4601D" w:rsidRPr="00CE4DD0" w:rsidRDefault="00B4601D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CE4DD0" w:rsidRDefault="00B4601D" w:rsidP="003C28EB">
            <w:pPr>
              <w:tabs>
                <w:tab w:val="left" w:pos="1167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61,500,000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559" w:type="dxa"/>
          </w:tcPr>
          <w:p w:rsidR="00B4601D" w:rsidRPr="00CE4DD0" w:rsidRDefault="00B4601D" w:rsidP="00B7706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1418" w:type="dxa"/>
          </w:tcPr>
          <w:p w:rsidR="00B4601D" w:rsidRPr="00CE4DD0" w:rsidRDefault="00B4601D" w:rsidP="00560B9F">
            <w:pP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(25,418,498)</w:t>
            </w:r>
          </w:p>
        </w:tc>
        <w:tc>
          <w:tcPr>
            <w:tcW w:w="1418" w:type="dxa"/>
          </w:tcPr>
          <w:p w:rsidR="00B4601D" w:rsidRPr="00CE4DD0" w:rsidRDefault="00B4601D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CE4DD0" w:rsidRDefault="00B4601D" w:rsidP="003C28EB">
            <w:pPr>
              <w:tabs>
                <w:tab w:val="left" w:pos="1167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(25,418,498)</w:t>
            </w:r>
          </w:p>
        </w:tc>
      </w:tr>
      <w:tr w:rsidR="00B4601D" w:rsidRPr="00CE4DD0" w:rsidTr="00B4601D">
        <w:tc>
          <w:tcPr>
            <w:tcW w:w="3119" w:type="dxa"/>
          </w:tcPr>
          <w:p w:rsidR="00B4601D" w:rsidRPr="00CE4DD0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ค่าเผื่อด้อยค่าส่วนที่รับรู้ใน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  <w:p w:rsidR="00B4601D" w:rsidRPr="00CE4DD0" w:rsidRDefault="00B4601D" w:rsidP="00E71F2A">
            <w:pPr>
              <w:pStyle w:val="BodyText2"/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(ขาดทุน)เบ็ดเสร็จสำหรับงวด</w:t>
            </w:r>
          </w:p>
        </w:tc>
        <w:tc>
          <w:tcPr>
            <w:tcW w:w="1559" w:type="dxa"/>
          </w:tcPr>
          <w:p w:rsidR="00B4601D" w:rsidRPr="00CE4DD0" w:rsidRDefault="00B4601D" w:rsidP="00B4601D">
            <w:pPr>
              <w:pBdr>
                <w:bottom w:val="single" w:sz="4" w:space="0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4601D" w:rsidRPr="00CE4DD0" w:rsidRDefault="00B4601D" w:rsidP="00B4601D">
            <w:pPr>
              <w:pBdr>
                <w:bottom w:val="single" w:sz="4" w:space="0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B4601D" w:rsidRPr="00CE4DD0" w:rsidRDefault="00B4601D" w:rsidP="00B4601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4601D" w:rsidRPr="00CE4DD0" w:rsidRDefault="00B4601D" w:rsidP="00B4601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(67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4601D" w:rsidRPr="00CE4DD0" w:rsidRDefault="00B4601D" w:rsidP="00B0069A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4601D" w:rsidRPr="00CE4DD0" w:rsidRDefault="00B4601D" w:rsidP="00B4601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B4601D" w:rsidRPr="00CE4DD0" w:rsidRDefault="00B4601D" w:rsidP="00B0069A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4601D" w:rsidRPr="00CE4DD0" w:rsidRDefault="00B4601D" w:rsidP="00B0069A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4601D" w:rsidRPr="00CE4DD0" w:rsidTr="00B4601D">
        <w:trPr>
          <w:trHeight w:val="423"/>
        </w:trPr>
        <w:tc>
          <w:tcPr>
            <w:tcW w:w="3119" w:type="dxa"/>
          </w:tcPr>
          <w:p w:rsidR="00B4601D" w:rsidRPr="00CE4DD0" w:rsidRDefault="00B4601D" w:rsidP="00E71F2A">
            <w:pPr>
              <w:pStyle w:val="BodyText2"/>
              <w:tabs>
                <w:tab w:val="left" w:pos="450"/>
              </w:tabs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</w:tcPr>
          <w:p w:rsidR="00B4601D" w:rsidRPr="00CE4DD0" w:rsidRDefault="00B4601D" w:rsidP="00B4601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20,310,000</w:t>
            </w:r>
          </w:p>
        </w:tc>
        <w:tc>
          <w:tcPr>
            <w:tcW w:w="1418" w:type="dxa"/>
          </w:tcPr>
          <w:p w:rsidR="00B4601D" w:rsidRPr="00CE4DD0" w:rsidRDefault="00B4601D" w:rsidP="00B460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,10,000</w:t>
            </w:r>
          </w:p>
        </w:tc>
        <w:tc>
          <w:tcPr>
            <w:tcW w:w="1418" w:type="dxa"/>
          </w:tcPr>
          <w:p w:rsidR="00B4601D" w:rsidRPr="00CE4DD0" w:rsidRDefault="00B4601D" w:rsidP="00B7706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4601D" w:rsidRPr="00CE4DD0" w:rsidRDefault="00B4601D" w:rsidP="00B77065">
            <w:pPr>
              <w:pBdr>
                <w:bottom w:val="double" w:sz="4" w:space="1" w:color="auto"/>
              </w:pBdr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75B5" w:rsidRPr="00CE4DD0" w:rsidTr="00B4601D">
        <w:trPr>
          <w:trHeight w:val="423"/>
        </w:trPr>
        <w:tc>
          <w:tcPr>
            <w:tcW w:w="3119" w:type="dxa"/>
          </w:tcPr>
          <w:p w:rsidR="00B275B5" w:rsidRPr="00CE4DD0" w:rsidRDefault="00B275B5" w:rsidP="00E71F2A">
            <w:pPr>
              <w:pStyle w:val="BodyText2"/>
              <w:tabs>
                <w:tab w:val="left" w:pos="450"/>
              </w:tabs>
              <w:spacing w:after="0"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9" w:type="dxa"/>
          </w:tcPr>
          <w:p w:rsidR="00B275B5" w:rsidRPr="00CE4DD0" w:rsidRDefault="00B275B5" w:rsidP="00B275B5">
            <w:pP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20,310,000</w:t>
            </w:r>
          </w:p>
        </w:tc>
        <w:tc>
          <w:tcPr>
            <w:tcW w:w="1418" w:type="dxa"/>
          </w:tcPr>
          <w:p w:rsidR="00B275B5" w:rsidRPr="00CE4DD0" w:rsidRDefault="00B275B5" w:rsidP="00B275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,10,000</w:t>
            </w:r>
          </w:p>
        </w:tc>
        <w:tc>
          <w:tcPr>
            <w:tcW w:w="1418" w:type="dxa"/>
          </w:tcPr>
          <w:p w:rsidR="00B275B5" w:rsidRPr="00CE4DD0" w:rsidRDefault="00B275B5" w:rsidP="00B275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275B5" w:rsidRPr="00CE4DD0" w:rsidRDefault="00B275B5" w:rsidP="00B275B5">
            <w:pPr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3C28EB" w:rsidRPr="003D6331" w:rsidRDefault="003C28EB" w:rsidP="003C28EB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17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C28EB" w:rsidRPr="00CE4DD0" w:rsidRDefault="003C28EB" w:rsidP="003C28EB">
      <w:pPr>
        <w:overflowPunct w:val="0"/>
        <w:autoSpaceDE w:val="0"/>
        <w:autoSpaceDN w:val="0"/>
        <w:adjustRightInd w:val="0"/>
        <w:spacing w:before="120"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C801A5" w:rsidRPr="00496252" w:rsidRDefault="00496252" w:rsidP="003C28EB">
      <w:pPr>
        <w:tabs>
          <w:tab w:val="left" w:pos="993"/>
        </w:tabs>
        <w:spacing w:before="120" w:line="420" w:lineRule="exact"/>
        <w:ind w:left="993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12.1</w:t>
      </w:r>
      <w:r w:rsidR="003C28EB">
        <w:rPr>
          <w:rFonts w:asciiTheme="majorBidi" w:hAnsiTheme="majorBidi" w:cstheme="majorBidi" w:hint="cs"/>
          <w:sz w:val="28"/>
          <w:szCs w:val="28"/>
          <w:cs/>
        </w:rPr>
        <w:tab/>
      </w:r>
      <w:r w:rsidR="00560B9F" w:rsidRPr="00CE4DD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60B9F" w:rsidRPr="00CE4DD0">
        <w:rPr>
          <w:rFonts w:asciiTheme="majorBidi" w:hAnsiTheme="majorBidi" w:cstheme="majorBidi"/>
          <w:sz w:val="28"/>
          <w:szCs w:val="28"/>
        </w:rPr>
        <w:t xml:space="preserve">31 </w:t>
      </w:r>
      <w:r w:rsidR="00560B9F" w:rsidRPr="00CE4DD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44FDC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560B9F"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="008901B4" w:rsidRPr="00CE4DD0">
        <w:rPr>
          <w:rFonts w:asciiTheme="majorBidi" w:hAnsiTheme="majorBidi" w:cstheme="majorBidi"/>
          <w:sz w:val="28"/>
          <w:szCs w:val="28"/>
          <w:cs/>
        </w:rPr>
        <w:t>ตามงบการเงินรวมและงบการเงินเฉพาะกิจการ บริษัทฯ มีการวัดมูลค่ายุติธรรมจากผลการประเมินราคาอิสระของอสังหาริมทรัพย์เพื่อการลงทุนด้วยวิธีเปรียบเทียบตามราคาตลาด โดยมีมูลค่ายุติธรรมจำนวน</w:t>
      </w:r>
      <w:r w:rsidR="00E50D56" w:rsidRPr="00CE4DD0">
        <w:rPr>
          <w:rFonts w:asciiTheme="majorBidi" w:hAnsiTheme="majorBidi" w:cstheme="majorBidi"/>
          <w:sz w:val="28"/>
          <w:szCs w:val="28"/>
          <w:cs/>
        </w:rPr>
        <w:t>เงิน</w:t>
      </w:r>
      <w:r w:rsidR="00560B9F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01B4" w:rsidRPr="00CE4DD0">
        <w:rPr>
          <w:rFonts w:asciiTheme="majorBidi" w:hAnsiTheme="majorBidi" w:cstheme="majorBidi"/>
          <w:sz w:val="28"/>
          <w:szCs w:val="28"/>
        </w:rPr>
        <w:t>82</w:t>
      </w:r>
      <w:r w:rsidR="008901B4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8901B4" w:rsidRPr="00CE4DD0">
        <w:rPr>
          <w:rFonts w:asciiTheme="majorBidi" w:hAnsiTheme="majorBidi" w:cstheme="majorBidi"/>
          <w:sz w:val="28"/>
          <w:szCs w:val="28"/>
        </w:rPr>
        <w:t xml:space="preserve">94 </w:t>
      </w:r>
      <w:r w:rsidR="008901B4"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 xml:space="preserve"> และจำนวน</w:t>
      </w:r>
      <w:r w:rsidR="00E50D56" w:rsidRPr="00CE4DD0">
        <w:rPr>
          <w:rFonts w:asciiTheme="majorBidi" w:hAnsiTheme="majorBidi" w:cstheme="majorBidi"/>
          <w:sz w:val="28"/>
          <w:szCs w:val="28"/>
          <w:cs/>
        </w:rPr>
        <w:t>เงิน</w:t>
      </w:r>
      <w:r w:rsidR="00560B9F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</w:rPr>
        <w:t>62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0A1DA2" w:rsidRPr="00CE4DD0">
        <w:rPr>
          <w:rFonts w:asciiTheme="majorBidi" w:hAnsiTheme="majorBidi" w:cstheme="majorBidi"/>
          <w:sz w:val="28"/>
          <w:szCs w:val="28"/>
        </w:rPr>
        <w:t xml:space="preserve">63 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8901B4" w:rsidRPr="00CE4DD0">
        <w:rPr>
          <w:rFonts w:asciiTheme="majorBidi" w:hAnsiTheme="majorBidi" w:cstheme="majorBidi"/>
          <w:sz w:val="28"/>
          <w:szCs w:val="28"/>
          <w:cs/>
        </w:rPr>
        <w:t xml:space="preserve"> ซึ่งเป็นข้อมูลระดับ </w:t>
      </w:r>
      <w:r w:rsidR="008901B4" w:rsidRPr="00CE4DD0">
        <w:rPr>
          <w:rFonts w:asciiTheme="majorBidi" w:hAnsiTheme="majorBidi" w:cstheme="majorBidi"/>
          <w:sz w:val="28"/>
          <w:szCs w:val="28"/>
        </w:rPr>
        <w:t>3</w:t>
      </w:r>
      <w:r w:rsidR="00C80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01A5" w:rsidRPr="00496252">
        <w:rPr>
          <w:rFonts w:asciiTheme="majorBidi" w:hAnsiTheme="majorBidi" w:cstheme="majorBidi" w:hint="cs"/>
          <w:sz w:val="28"/>
          <w:szCs w:val="28"/>
          <w:cs/>
        </w:rPr>
        <w:t xml:space="preserve">แต่ต่อมาในปี </w:t>
      </w:r>
      <w:r w:rsidR="00C801A5" w:rsidRPr="00496252">
        <w:rPr>
          <w:rFonts w:asciiTheme="majorBidi" w:hAnsiTheme="majorBidi" w:cstheme="majorBidi"/>
          <w:sz w:val="28"/>
          <w:szCs w:val="28"/>
        </w:rPr>
        <w:t xml:space="preserve">2561 </w:t>
      </w:r>
      <w:r w:rsidR="00C801A5" w:rsidRPr="00496252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บริษัทได้จัดให้มีการประเมินราคาใหม่ในแปลงที่ดินของงบเฉพาะบริษัท มูลค่าตามบัญชี </w:t>
      </w:r>
      <w:r w:rsidR="00C801A5" w:rsidRPr="00496252">
        <w:rPr>
          <w:rFonts w:asciiTheme="majorBidi" w:hAnsiTheme="majorBidi" w:cstheme="majorBidi"/>
          <w:sz w:val="28"/>
          <w:szCs w:val="28"/>
        </w:rPr>
        <w:t xml:space="preserve">61.50 </w:t>
      </w:r>
      <w:r w:rsidR="00C801A5" w:rsidRPr="00496252">
        <w:rPr>
          <w:rFonts w:asciiTheme="majorBidi" w:hAnsiTheme="majorBidi" w:cstheme="majorBidi" w:hint="cs"/>
          <w:sz w:val="28"/>
          <w:szCs w:val="28"/>
          <w:cs/>
        </w:rPr>
        <w:t>ล้านบาท ผลการประเมินสรุปว่าไม่สามารถกำหนดมูลค่าได้ เนื่องจากเป็นเอกสารสิทธิรับรองการทำประโยชน์(น.ส.</w:t>
      </w:r>
      <w:r w:rsidR="00C801A5" w:rsidRPr="00496252">
        <w:rPr>
          <w:rFonts w:asciiTheme="majorBidi" w:hAnsiTheme="majorBidi" w:cstheme="majorBidi"/>
          <w:sz w:val="28"/>
          <w:szCs w:val="28"/>
        </w:rPr>
        <w:t>3</w:t>
      </w:r>
      <w:r w:rsidR="00C801A5" w:rsidRPr="00496252">
        <w:rPr>
          <w:rFonts w:asciiTheme="majorBidi" w:hAnsiTheme="majorBidi" w:cstheme="majorBidi" w:hint="cs"/>
          <w:sz w:val="28"/>
          <w:szCs w:val="28"/>
          <w:cs/>
        </w:rPr>
        <w:t>ข) ยังมิได้รังวัดขอบเขตและ กำหนดรูปที่ดินตำแหน่งที่ตั้งลงในระวางรูปแผนที่ของสำนักงานที่ดิน ดังนั้นบร</w:t>
      </w:r>
      <w:r w:rsidR="00B275B5">
        <w:rPr>
          <w:rFonts w:asciiTheme="majorBidi" w:hAnsiTheme="majorBidi" w:cstheme="majorBidi" w:hint="cs"/>
          <w:sz w:val="28"/>
          <w:szCs w:val="28"/>
          <w:cs/>
        </w:rPr>
        <w:t>ิษัทจึงบันทึกค่าเผื่อการด้อ</w:t>
      </w:r>
      <w:r w:rsidR="00C801A5" w:rsidRPr="00496252">
        <w:rPr>
          <w:rFonts w:asciiTheme="majorBidi" w:hAnsiTheme="majorBidi" w:cstheme="majorBidi" w:hint="cs"/>
          <w:sz w:val="28"/>
          <w:szCs w:val="28"/>
          <w:cs/>
        </w:rPr>
        <w:t xml:space="preserve">ยค่าทั้งจำนวน โดยบันทึกรับรู้ผลด้อยค่าย้อนหลังตั้งแต่ปี </w:t>
      </w:r>
      <w:r w:rsidR="00C801A5" w:rsidRPr="00496252">
        <w:rPr>
          <w:rFonts w:asciiTheme="majorBidi" w:hAnsiTheme="majorBidi" w:cstheme="majorBidi"/>
          <w:sz w:val="28"/>
          <w:szCs w:val="28"/>
        </w:rPr>
        <w:t xml:space="preserve">2559 </w:t>
      </w:r>
      <w:r w:rsidR="00C801A5" w:rsidRPr="00496252">
        <w:rPr>
          <w:rFonts w:asciiTheme="majorBidi" w:hAnsiTheme="majorBidi" w:cstheme="majorBidi" w:hint="cs"/>
          <w:sz w:val="28"/>
          <w:szCs w:val="28"/>
          <w:cs/>
        </w:rPr>
        <w:t>ซึ่งเป็นปีที่ได้รับที่ดินแปลงดังกล่าว ตามที่ได้กล่าวไว้ในหมายเหตุ ข้อ</w:t>
      </w:r>
      <w:r w:rsidR="00C801A5" w:rsidRPr="00496252">
        <w:rPr>
          <w:rFonts w:asciiTheme="majorBidi" w:hAnsiTheme="majorBidi" w:cstheme="majorBidi"/>
          <w:sz w:val="28"/>
          <w:szCs w:val="28"/>
        </w:rPr>
        <w:t xml:space="preserve"> 6 </w:t>
      </w:r>
      <w:r w:rsidR="00C801A5" w:rsidRPr="00496252">
        <w:rPr>
          <w:rFonts w:asciiTheme="majorBidi" w:hAnsiTheme="majorBidi" w:cstheme="majorBidi" w:hint="cs"/>
          <w:sz w:val="28"/>
          <w:szCs w:val="28"/>
          <w:cs/>
        </w:rPr>
        <w:t>การแก้ไขข้อผิดพลาด</w:t>
      </w:r>
    </w:p>
    <w:p w:rsidR="00DC2DA1" w:rsidRPr="00CE4DD0" w:rsidRDefault="00496252" w:rsidP="003C28EB">
      <w:pPr>
        <w:spacing w:before="120" w:line="420" w:lineRule="exact"/>
        <w:ind w:left="993" w:hanging="567"/>
        <w:jc w:val="thaiDistribute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>12.2</w:t>
      </w:r>
      <w:r w:rsidR="003C28EB">
        <w:rPr>
          <w:rFonts w:asciiTheme="majorBidi" w:eastAsia="Calibri" w:hAnsiTheme="majorBidi" w:cstheme="majorBidi" w:hint="cs"/>
          <w:sz w:val="28"/>
          <w:szCs w:val="28"/>
          <w:cs/>
        </w:rPr>
        <w:tab/>
      </w:r>
      <w:r w:rsidR="00DC2DA1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เมื่อวันที่ </w:t>
      </w:r>
      <w:r w:rsidR="00DC2DA1" w:rsidRPr="00CE4DD0">
        <w:rPr>
          <w:rFonts w:asciiTheme="majorBidi" w:eastAsia="Calibri" w:hAnsiTheme="majorBidi" w:cstheme="majorBidi"/>
          <w:sz w:val="28"/>
          <w:szCs w:val="28"/>
        </w:rPr>
        <w:t xml:space="preserve">18 </w:t>
      </w:r>
      <w:r w:rsidR="00DC2DA1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="00DC2DA1" w:rsidRPr="00CE4DD0">
        <w:rPr>
          <w:rFonts w:asciiTheme="majorBidi" w:eastAsia="Calibri" w:hAnsiTheme="majorBidi" w:cstheme="majorBidi"/>
          <w:sz w:val="28"/>
          <w:szCs w:val="28"/>
        </w:rPr>
        <w:t>2559</w:t>
      </w:r>
      <w:r w:rsidR="00DC2DA1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="00DC2DA1" w:rsidRPr="00CE4DD0">
        <w:rPr>
          <w:rFonts w:asciiTheme="majorBidi" w:eastAsia="Calibri" w:hAnsiTheme="majorBidi" w:cstheme="majorBidi"/>
          <w:sz w:val="28"/>
          <w:szCs w:val="28"/>
        </w:rPr>
        <w:t>1</w:t>
      </w:r>
      <w:r w:rsidR="00DC2DA1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แปลง โฉนดเลขที่ </w:t>
      </w:r>
      <w:r w:rsidR="00DC2DA1" w:rsidRPr="00CE4DD0">
        <w:rPr>
          <w:rFonts w:asciiTheme="majorBidi" w:eastAsia="Calibri" w:hAnsiTheme="majorBidi" w:cstheme="majorBidi"/>
          <w:sz w:val="28"/>
          <w:szCs w:val="28"/>
        </w:rPr>
        <w:t xml:space="preserve">1641 </w:t>
      </w:r>
      <w:r w:rsidR="00DC2DA1" w:rsidRPr="00CE4DD0">
        <w:rPr>
          <w:rFonts w:asciiTheme="majorBidi" w:eastAsia="Calibri" w:hAnsiTheme="majorBidi" w:cstheme="majorBidi"/>
          <w:sz w:val="28"/>
          <w:szCs w:val="28"/>
          <w:cs/>
        </w:rPr>
        <w:t>ตั้งอยู่ตำบลบึงคำพร้อย(คลองหกวาสายล่างฝั่งใต้) อำเภอลำลูกกา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(มีนบุรี) จังหวัดปทุมธานี(มีนบุรี) เนื้อที่ 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</w:rPr>
        <w:t>10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ไร่ 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</w:rPr>
        <w:t>0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งาน 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</w:rPr>
        <w:t>62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ตารางมูลค่า 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</w:rPr>
        <w:t>26</w:t>
      </w:r>
      <w:r w:rsidR="00E50D56"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>.00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ล้านบาท (ราคาทุน 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</w:rPr>
        <w:t>25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>.</w:t>
      </w:r>
      <w:r w:rsidR="00DC2DA1" w:rsidRPr="00CE4DD0">
        <w:rPr>
          <w:rFonts w:asciiTheme="majorBidi" w:eastAsia="Calibri" w:hAnsiTheme="majorBidi" w:cstheme="majorBidi"/>
          <w:spacing w:val="-4"/>
          <w:sz w:val="28"/>
          <w:szCs w:val="28"/>
        </w:rPr>
        <w:t>42</w:t>
      </w:r>
      <w:r w:rsidR="00DC2DA1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ล้านบาท) ผู้ซื้อตกลงเป็นฝ่ายชำระค่าภาษี ค่าใช้จ่าย ค่าธรรมเนียมในการจดทะเบียนโอนกรรมสิทธิ์แต่ฝ่ายเดียว โดยมีเงื่อนไขการชำระราคา ดังนี้</w:t>
      </w:r>
    </w:p>
    <w:p w:rsidR="00DC2DA1" w:rsidRPr="00CE4DD0" w:rsidRDefault="00DC2DA1" w:rsidP="003C28EB">
      <w:pPr>
        <w:numPr>
          <w:ilvl w:val="0"/>
          <w:numId w:val="3"/>
        </w:numPr>
        <w:spacing w:before="120" w:line="420" w:lineRule="exact"/>
        <w:ind w:left="1276" w:hanging="283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CE4DD0">
        <w:rPr>
          <w:rFonts w:asciiTheme="majorBidi" w:eastAsia="Calibri" w:hAnsiTheme="majorBidi" w:cstheme="majorBidi"/>
          <w:sz w:val="28"/>
          <w:szCs w:val="28"/>
          <w:cs/>
        </w:rPr>
        <w:t>ชำระเงินมัดจำจำนวน</w:t>
      </w:r>
      <w:r w:rsidR="00E50D56" w:rsidRPr="00CE4DD0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="00560B9F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eastAsia="Calibri" w:hAnsiTheme="majorBidi" w:cstheme="majorBidi"/>
          <w:sz w:val="28"/>
          <w:szCs w:val="28"/>
        </w:rPr>
        <w:t>1</w:t>
      </w:r>
      <w:r w:rsidR="00E50D56" w:rsidRPr="00CE4DD0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E50D56" w:rsidRPr="00CE4DD0">
        <w:rPr>
          <w:rFonts w:asciiTheme="majorBidi" w:eastAsia="Calibri" w:hAnsiTheme="majorBidi" w:cstheme="majorBidi"/>
          <w:sz w:val="28"/>
          <w:szCs w:val="28"/>
        </w:rPr>
        <w:t>00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ในวันที่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26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CE4DD0">
        <w:rPr>
          <w:rFonts w:asciiTheme="majorBidi" w:eastAsia="Calibri" w:hAnsiTheme="majorBidi" w:cstheme="majorBidi"/>
          <w:sz w:val="28"/>
          <w:szCs w:val="28"/>
        </w:rPr>
        <w:t>2559</w:t>
      </w:r>
    </w:p>
    <w:p w:rsidR="00DC2DA1" w:rsidRPr="00CE4DD0" w:rsidRDefault="00DC2DA1" w:rsidP="003C28EB">
      <w:pPr>
        <w:numPr>
          <w:ilvl w:val="0"/>
          <w:numId w:val="3"/>
        </w:numPr>
        <w:spacing w:before="120" w:line="420" w:lineRule="exact"/>
        <w:ind w:left="1276" w:hanging="283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CE4DD0">
        <w:rPr>
          <w:rFonts w:asciiTheme="majorBidi" w:eastAsia="Calibri" w:hAnsiTheme="majorBidi" w:cstheme="majorBidi"/>
          <w:sz w:val="28"/>
          <w:szCs w:val="28"/>
          <w:cs/>
        </w:rPr>
        <w:t>ส่วนที่เหลือ จำนวน</w:t>
      </w:r>
      <w:r w:rsidR="00E50D56" w:rsidRPr="00CE4DD0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="00560B9F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eastAsia="Calibri" w:hAnsiTheme="majorBidi" w:cstheme="majorBidi"/>
          <w:sz w:val="28"/>
          <w:szCs w:val="28"/>
        </w:rPr>
        <w:t>25</w:t>
      </w:r>
      <w:r w:rsidR="00E50D56" w:rsidRPr="00CE4DD0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E50D56" w:rsidRPr="00CE4DD0">
        <w:rPr>
          <w:rFonts w:asciiTheme="majorBidi" w:eastAsia="Calibri" w:hAnsiTheme="majorBidi" w:cstheme="majorBidi"/>
          <w:sz w:val="28"/>
          <w:szCs w:val="28"/>
        </w:rPr>
        <w:t>00</w:t>
      </w:r>
      <w:r w:rsidR="004536CC" w:rsidRPr="00CE4DD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ล้านบาท ผู้ซื้อตกลงชำระในวันโอนกรรมสิทธิ์ที่ดินซึ่งเป็นวันที่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22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CE4DD0">
        <w:rPr>
          <w:rFonts w:asciiTheme="majorBidi" w:eastAsia="Calibri" w:hAnsiTheme="majorBidi" w:cstheme="majorBidi"/>
          <w:sz w:val="28"/>
          <w:szCs w:val="28"/>
        </w:rPr>
        <w:t>2559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โดยบริษัทฯ ได้รับชำระค่าขายที่ดินในวันที่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สิงหาคม </w:t>
      </w:r>
      <w:r w:rsidRPr="00CE4DD0">
        <w:rPr>
          <w:rFonts w:asciiTheme="majorBidi" w:eastAsia="Calibri" w:hAnsiTheme="majorBidi" w:cstheme="majorBidi"/>
          <w:sz w:val="28"/>
          <w:szCs w:val="28"/>
        </w:rPr>
        <w:t>2559</w:t>
      </w:r>
    </w:p>
    <w:p w:rsidR="00DC2DA1" w:rsidRPr="00CE4DD0" w:rsidRDefault="00DC2DA1" w:rsidP="003C28EB">
      <w:pPr>
        <w:spacing w:before="120" w:line="420" w:lineRule="exact"/>
        <w:ind w:left="993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บริษัทฯ โอนกรรมสิทธิ์ที่ดินให้กับผู้ซื้อในวันที่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22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โดยผู้ซื้อได้นำที่ดินโฉนดเลขที่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1641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ตั้งอยู่ตำบลบึงคำพร้อย(คลองหกวาสายล่างฝั่งใต้) อำเภอลำลูกกา(มีนบุรี) จังหวัดปทุมธานี  (มีนบุรี) เนื้อที่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>10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ไร่ </w:t>
      </w:r>
      <w:r w:rsidRPr="00CE4DD0">
        <w:rPr>
          <w:rFonts w:asciiTheme="majorBidi" w:eastAsia="Calibri" w:hAnsiTheme="majorBidi" w:cstheme="majorBidi"/>
          <w:sz w:val="28"/>
          <w:szCs w:val="28"/>
        </w:rPr>
        <w:t>0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งาน </w:t>
      </w:r>
      <w:r w:rsidRPr="00CE4DD0">
        <w:rPr>
          <w:rFonts w:asciiTheme="majorBidi" w:eastAsia="Calibri" w:hAnsiTheme="majorBidi" w:cstheme="majorBidi"/>
          <w:sz w:val="28"/>
          <w:szCs w:val="28"/>
        </w:rPr>
        <w:t>62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ตาราง ไปขายฝากให้กับบุคคลท่านหนึ่ง(ผู้รับซื้อฝาก)</w:t>
      </w:r>
    </w:p>
    <w:p w:rsidR="0066118B" w:rsidRPr="00CE4DD0" w:rsidRDefault="00577220" w:rsidP="003C28EB">
      <w:pPr>
        <w:spacing w:before="120" w:line="420" w:lineRule="exact"/>
        <w:ind w:left="99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สำหรับปีสิ้นสุดวันที่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31 </w:t>
      </w:r>
      <w:r w:rsidRPr="00CE4DD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hAnsiTheme="majorBidi" w:cstheme="majorBidi"/>
          <w:sz w:val="28"/>
          <w:szCs w:val="28"/>
          <w:cs/>
        </w:rPr>
        <w:t>บริษัทฯ รับรู้กำไรจากการขายอสังหาริมทรัพย์เพื่อการลงทุน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>จำนวนเงิน</w:t>
      </w:r>
      <w:r w:rsidR="00560B9F"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>0</w:t>
      </w:r>
      <w:r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Pr="00CE4DD0">
        <w:rPr>
          <w:rFonts w:asciiTheme="majorBidi" w:hAnsiTheme="majorBidi" w:cstheme="majorBidi"/>
          <w:sz w:val="28"/>
          <w:szCs w:val="28"/>
        </w:rPr>
        <w:t>58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ล้านบาท</w:t>
      </w:r>
    </w:p>
    <w:p w:rsidR="00DC2DA1" w:rsidRPr="00CE4DD0" w:rsidRDefault="00DC2DA1" w:rsidP="003C28EB">
      <w:pPr>
        <w:spacing w:before="120" w:line="420" w:lineRule="exact"/>
        <w:ind w:left="99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ต่อมาเมื่อวันที่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29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สิงหาคม </w:t>
      </w:r>
      <w:r w:rsidRPr="00CE4DD0">
        <w:rPr>
          <w:rFonts w:asciiTheme="majorBidi" w:eastAsia="Calibri" w:hAnsiTheme="majorBidi" w:cstheme="majorBidi"/>
          <w:sz w:val="28"/>
          <w:szCs w:val="28"/>
        </w:rPr>
        <w:t>2559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บริษัทย่อยได้ทำสัญญาขายที่ดินกับบุคคลท่านหนึ่งที่ซื้อที่ดินแปลงเดียวกันกับที่บริษัทฯ ขายที่ดินให้บุคคลท่านหนึ่ง ตามสัญญาจะซื้อจะขายที่ดิน เมื่อวันที่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18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กรกฎาคม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ซึ่งบุคคลท่านดังกล่าวได้ที่ดินมาโดยการไถ่จากขายฝากเมื่อวันที่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29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สิงหาคม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="00E50D56" w:rsidRPr="00CE4DD0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="00560B9F"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eastAsia="Calibri" w:hAnsiTheme="majorBidi" w:cstheme="majorBidi"/>
          <w:sz w:val="28"/>
          <w:szCs w:val="28"/>
        </w:rPr>
        <w:t>26</w:t>
      </w:r>
      <w:r w:rsidR="00E50D56" w:rsidRPr="00CE4DD0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E50D56" w:rsidRPr="00CE4DD0">
        <w:rPr>
          <w:rFonts w:asciiTheme="majorBidi" w:eastAsia="Calibri" w:hAnsiTheme="majorBidi" w:cstheme="majorBidi"/>
          <w:sz w:val="28"/>
          <w:szCs w:val="28"/>
        </w:rPr>
        <w:t>00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และมีค่าใช้จ่ายในการโอนได้แก่ ค่าธรรมเนียมการโอน ค่าภาษีธุรกิจเฉพาะ รวมจำนวน</w:t>
      </w:r>
      <w:r w:rsidR="00E50D56" w:rsidRPr="00CE4DD0">
        <w:rPr>
          <w:rFonts w:asciiTheme="majorBidi" w:eastAsia="Calibri" w:hAnsiTheme="majorBidi" w:cstheme="majorBidi"/>
          <w:sz w:val="28"/>
          <w:szCs w:val="28"/>
          <w:cs/>
        </w:rPr>
        <w:t>เงิน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 1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Calibri" w:hAnsiTheme="majorBidi" w:cstheme="majorBidi"/>
          <w:sz w:val="28"/>
          <w:szCs w:val="28"/>
        </w:rPr>
        <w:t>13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รวมมูลค่าที่ดิน </w:t>
      </w:r>
      <w:r w:rsidRPr="00CE4DD0">
        <w:rPr>
          <w:rFonts w:asciiTheme="majorBidi" w:eastAsia="Calibri" w:hAnsiTheme="majorBidi" w:cstheme="majorBidi"/>
          <w:sz w:val="28"/>
          <w:szCs w:val="28"/>
        </w:rPr>
        <w:t>27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13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>ล้านบาท และ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บริษัทฯ มีการประเมินราคาที่ดินรอการพัฒนา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 xml:space="preserve">โฉนดเลขที่ </w:t>
      </w:r>
      <w:r w:rsidRPr="00CE4DD0">
        <w:rPr>
          <w:rFonts w:asciiTheme="majorBidi" w:eastAsia="Calibri" w:hAnsiTheme="majorBidi" w:cstheme="majorBidi"/>
          <w:sz w:val="28"/>
          <w:szCs w:val="28"/>
        </w:rPr>
        <w:t xml:space="preserve">1641 </w:t>
      </w:r>
      <w:r w:rsidRPr="00CE4DD0">
        <w:rPr>
          <w:rFonts w:asciiTheme="majorBidi" w:eastAsia="Calibri" w:hAnsiTheme="majorBidi" w:cstheme="majorBidi"/>
          <w:sz w:val="28"/>
          <w:szCs w:val="28"/>
          <w:cs/>
        </w:rPr>
        <w:t>ตั้งอยู่ตำบลบึงคำพร้อย(คลองหกวาสายล่างฝั่งใต้) อำเภอลำลูกกา</w:t>
      </w:r>
      <w:r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(มีนบุรี) จังหวัดปทุมธานี(มีนบุรี) เนื้อที่ </w:t>
      </w:r>
      <w:r w:rsidRPr="00CE4DD0">
        <w:rPr>
          <w:rFonts w:asciiTheme="majorBidi" w:eastAsia="Calibri" w:hAnsiTheme="majorBidi" w:cstheme="majorBidi"/>
          <w:spacing w:val="-4"/>
          <w:sz w:val="28"/>
          <w:szCs w:val="28"/>
        </w:rPr>
        <w:t>10</w:t>
      </w:r>
      <w:r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ไร่ </w:t>
      </w:r>
      <w:r w:rsidRPr="00CE4DD0">
        <w:rPr>
          <w:rFonts w:asciiTheme="majorBidi" w:eastAsia="Calibri" w:hAnsiTheme="majorBidi" w:cstheme="majorBidi"/>
          <w:spacing w:val="-4"/>
          <w:sz w:val="28"/>
          <w:szCs w:val="28"/>
        </w:rPr>
        <w:t>0</w:t>
      </w:r>
      <w:r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งาน </w:t>
      </w:r>
      <w:r w:rsidRPr="00CE4DD0">
        <w:rPr>
          <w:rFonts w:asciiTheme="majorBidi" w:eastAsia="Calibri" w:hAnsiTheme="majorBidi" w:cstheme="majorBidi"/>
          <w:spacing w:val="-4"/>
          <w:sz w:val="28"/>
          <w:szCs w:val="28"/>
        </w:rPr>
        <w:t>62</w:t>
      </w:r>
      <w:r w:rsidRPr="00CE4DD0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ตาราง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>โดยผู้ประเมินอิสระ ตามวิธีเปรียบเทียบ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ตามราคาตลาดโดยมีมูลค่ายุติธรรม จำนวน</w:t>
      </w:r>
      <w:r w:rsidR="00E50D56" w:rsidRPr="00CE4DD0">
        <w:rPr>
          <w:rFonts w:asciiTheme="majorBidi" w:hAnsiTheme="majorBidi" w:cstheme="majorBidi"/>
          <w:spacing w:val="-6"/>
          <w:sz w:val="28"/>
          <w:szCs w:val="28"/>
          <w:cs/>
        </w:rPr>
        <w:t>เงิน</w:t>
      </w:r>
      <w:r w:rsidR="00C801A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pacing w:val="-6"/>
          <w:sz w:val="28"/>
          <w:szCs w:val="28"/>
        </w:rPr>
        <w:t>20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Pr="00CE4DD0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ตามรายงานการประเมินลงวันที่ </w:t>
      </w:r>
      <w:r w:rsidRPr="00CE4DD0">
        <w:rPr>
          <w:rFonts w:asciiTheme="majorBidi" w:hAnsiTheme="majorBidi" w:cstheme="majorBidi"/>
          <w:spacing w:val="-6"/>
          <w:sz w:val="28"/>
          <w:szCs w:val="28"/>
        </w:rPr>
        <w:t xml:space="preserve">25 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กรกฎาคม </w:t>
      </w:r>
      <w:r w:rsidRPr="00CE4DD0">
        <w:rPr>
          <w:rFonts w:asciiTheme="majorBidi" w:hAnsiTheme="majorBidi" w:cstheme="majorBidi"/>
          <w:spacing w:val="-6"/>
          <w:sz w:val="28"/>
          <w:szCs w:val="28"/>
        </w:rPr>
        <w:t xml:space="preserve">2559 </w:t>
      </w:r>
    </w:p>
    <w:p w:rsidR="00EE3DDD" w:rsidRPr="00CE4DD0" w:rsidRDefault="00EE3DDD" w:rsidP="007368AF">
      <w:pPr>
        <w:rPr>
          <w:rFonts w:asciiTheme="majorBidi" w:hAnsiTheme="majorBidi" w:cstheme="majorBidi"/>
          <w:sz w:val="28"/>
          <w:szCs w:val="28"/>
        </w:rPr>
        <w:sectPr w:rsidR="00EE3DDD" w:rsidRPr="00CE4DD0" w:rsidSect="00B275B5">
          <w:headerReference w:type="even" r:id="rId9"/>
          <w:pgSz w:w="11907" w:h="16840" w:code="9"/>
          <w:pgMar w:top="1276" w:right="992" w:bottom="426" w:left="1701" w:header="720" w:footer="720" w:gutter="0"/>
          <w:pgNumType w:start="12"/>
          <w:cols w:space="720"/>
          <w:docGrid w:linePitch="360"/>
        </w:sectPr>
      </w:pPr>
    </w:p>
    <w:p w:rsidR="003C28EB" w:rsidRPr="003D6331" w:rsidRDefault="003C28EB" w:rsidP="003C28EB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18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C28EB" w:rsidRDefault="003C28EB" w:rsidP="003C28EB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:rsidR="007C3BAC" w:rsidRPr="00CE4DD0" w:rsidRDefault="003C28EB" w:rsidP="003C28EB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13.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7C3BAC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ส่วนปรับปรุงอาคารเช่าและอุปกรณ์</w:t>
      </w:r>
      <w:r w:rsidR="007C3BAC" w:rsidRPr="00CE4DD0">
        <w:rPr>
          <w:rFonts w:asciiTheme="majorBidi" w:hAnsiTheme="majorBidi" w:cstheme="majorBidi"/>
          <w:sz w:val="28"/>
          <w:szCs w:val="28"/>
          <w:cs/>
        </w:rPr>
        <w:tab/>
      </w:r>
    </w:p>
    <w:tbl>
      <w:tblPr>
        <w:tblW w:w="13608" w:type="dxa"/>
        <w:tblInd w:w="534" w:type="dxa"/>
        <w:tblLook w:val="0000" w:firstRow="0" w:lastRow="0" w:firstColumn="0" w:lastColumn="0" w:noHBand="0" w:noVBand="0"/>
      </w:tblPr>
      <w:tblGrid>
        <w:gridCol w:w="4110"/>
        <w:gridCol w:w="1957"/>
        <w:gridCol w:w="1871"/>
        <w:gridCol w:w="2042"/>
        <w:gridCol w:w="1845"/>
        <w:gridCol w:w="1783"/>
      </w:tblGrid>
      <w:tr w:rsidR="0094434E" w:rsidRPr="00CE4DD0" w:rsidTr="00B0069A">
        <w:trPr>
          <w:trHeight w:val="399"/>
        </w:trPr>
        <w:tc>
          <w:tcPr>
            <w:tcW w:w="4110" w:type="dxa"/>
          </w:tcPr>
          <w:p w:rsidR="0094434E" w:rsidRPr="00CE4DD0" w:rsidRDefault="0094434E" w:rsidP="0094434E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98" w:type="dxa"/>
            <w:gridSpan w:val="5"/>
          </w:tcPr>
          <w:p w:rsidR="0094434E" w:rsidRPr="00CE4DD0" w:rsidRDefault="0094434E" w:rsidP="00B0069A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3C28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DE2C04" w:rsidRPr="00CE4DD0" w:rsidTr="00B0069A">
        <w:trPr>
          <w:trHeight w:val="399"/>
        </w:trPr>
        <w:tc>
          <w:tcPr>
            <w:tcW w:w="4110" w:type="dxa"/>
          </w:tcPr>
          <w:p w:rsidR="00DE2C04" w:rsidRPr="00CE4DD0" w:rsidRDefault="00DE2C04" w:rsidP="0094434E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7" w:type="dxa"/>
          </w:tcPr>
          <w:p w:rsidR="00DE2C04" w:rsidRPr="00CE4DD0" w:rsidRDefault="00DE2C04" w:rsidP="009443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71" w:type="dxa"/>
          </w:tcPr>
          <w:p w:rsidR="00DE2C04" w:rsidRPr="00CE4DD0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42" w:type="dxa"/>
          </w:tcPr>
          <w:p w:rsidR="00DE2C04" w:rsidRPr="00CE4DD0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845" w:type="dxa"/>
          </w:tcPr>
          <w:p w:rsidR="00DE2C04" w:rsidRPr="00CE4DD0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783" w:type="dxa"/>
          </w:tcPr>
          <w:p w:rsidR="00DE2C04" w:rsidRPr="00CE4DD0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2C04" w:rsidRPr="00CE4DD0" w:rsidTr="00DE2C04">
        <w:trPr>
          <w:trHeight w:val="399"/>
        </w:trPr>
        <w:tc>
          <w:tcPr>
            <w:tcW w:w="4110" w:type="dxa"/>
          </w:tcPr>
          <w:p w:rsidR="00DE2C04" w:rsidRPr="00CE4DD0" w:rsidRDefault="00DE2C04" w:rsidP="0094434E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7" w:type="dxa"/>
          </w:tcPr>
          <w:p w:rsidR="00DE2C04" w:rsidRPr="00CE4DD0" w:rsidRDefault="00DE2C04" w:rsidP="009443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871" w:type="dxa"/>
          </w:tcPr>
          <w:p w:rsidR="00DE2C04" w:rsidRPr="00CE4DD0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2" w:type="dxa"/>
          </w:tcPr>
          <w:p w:rsidR="00DE2C04" w:rsidRPr="00CE4DD0" w:rsidRDefault="00DE2C04" w:rsidP="00DE2C04">
            <w:pPr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845" w:type="dxa"/>
          </w:tcPr>
          <w:p w:rsidR="00DE2C04" w:rsidRPr="00CE4DD0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3" w:type="dxa"/>
          </w:tcPr>
          <w:p w:rsidR="00DE2C04" w:rsidRPr="00CE4DD0" w:rsidRDefault="00DE2C04" w:rsidP="0094434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2C04" w:rsidRPr="00CE4DD0" w:rsidTr="00DE2C04">
        <w:trPr>
          <w:trHeight w:val="335"/>
        </w:trPr>
        <w:tc>
          <w:tcPr>
            <w:tcW w:w="4110" w:type="dxa"/>
          </w:tcPr>
          <w:p w:rsidR="00DE2C04" w:rsidRPr="00CE4DD0" w:rsidRDefault="00DE2C04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957" w:type="dxa"/>
          </w:tcPr>
          <w:p w:rsidR="00DE2C04" w:rsidRPr="00CE4DD0" w:rsidRDefault="00DE2C04" w:rsidP="005E26E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</w:tcPr>
          <w:p w:rsidR="00DE2C04" w:rsidRPr="00CE4DD0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2" w:type="dxa"/>
          </w:tcPr>
          <w:p w:rsidR="00DE2C04" w:rsidRPr="00CE4DD0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DE2C04" w:rsidRPr="00CE4DD0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3" w:type="dxa"/>
          </w:tcPr>
          <w:p w:rsidR="00DE2C04" w:rsidRPr="00CE4DD0" w:rsidRDefault="00DE2C04" w:rsidP="005E26E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2C04" w:rsidRPr="00CE4DD0" w:rsidTr="00DE2C04">
        <w:trPr>
          <w:trHeight w:val="282"/>
        </w:trPr>
        <w:tc>
          <w:tcPr>
            <w:tcW w:w="4110" w:type="dxa"/>
          </w:tcPr>
          <w:p w:rsidR="00DE2C04" w:rsidRPr="00CE4DD0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7" w:type="dxa"/>
          </w:tcPr>
          <w:p w:rsidR="00DE2C04" w:rsidRPr="00CE4DD0" w:rsidRDefault="00DE2C04" w:rsidP="002A7416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753,579</w:t>
            </w:r>
          </w:p>
        </w:tc>
        <w:tc>
          <w:tcPr>
            <w:tcW w:w="1871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24,249,970</w:t>
            </w:r>
          </w:p>
        </w:tc>
        <w:tc>
          <w:tcPr>
            <w:tcW w:w="2042" w:type="dxa"/>
          </w:tcPr>
          <w:p w:rsidR="00DE2C04" w:rsidRPr="00CE4DD0" w:rsidRDefault="00DE2C04" w:rsidP="00BC5E1D">
            <w:pPr>
              <w:tabs>
                <w:tab w:val="left" w:pos="1074"/>
              </w:tabs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6,835,006</w:t>
            </w:r>
          </w:p>
        </w:tc>
        <w:tc>
          <w:tcPr>
            <w:tcW w:w="1845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2,987,878</w:t>
            </w:r>
          </w:p>
        </w:tc>
        <w:tc>
          <w:tcPr>
            <w:tcW w:w="1783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34,826,43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DE2C04" w:rsidRPr="00CE4DD0" w:rsidTr="00DE2C04">
        <w:trPr>
          <w:trHeight w:val="315"/>
        </w:trPr>
        <w:tc>
          <w:tcPr>
            <w:tcW w:w="4110" w:type="dxa"/>
          </w:tcPr>
          <w:p w:rsidR="00DE2C04" w:rsidRPr="00CE4DD0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957" w:type="dxa"/>
          </w:tcPr>
          <w:p w:rsidR="00DE2C04" w:rsidRPr="00CE4DD0" w:rsidRDefault="00DE2C04" w:rsidP="00DE2C04">
            <w:pPr>
              <w:pBdr>
                <w:bottom w:val="single" w:sz="4" w:space="1" w:color="auto"/>
              </w:pBdr>
              <w:ind w:right="80" w:firstLine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44,848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1" w:type="dxa"/>
          </w:tcPr>
          <w:p w:rsidR="00DE2C04" w:rsidRPr="00CE4DD0" w:rsidRDefault="00DE2C04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14,530,640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DE2C04" w:rsidRPr="00CE4DD0" w:rsidRDefault="00DE2C04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4,646,749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DE2C04" w:rsidRPr="00CE4DD0" w:rsidRDefault="00DE2C04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2,068,59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83" w:type="dxa"/>
          </w:tcPr>
          <w:p w:rsidR="00DE2C04" w:rsidRPr="00CE4DD0" w:rsidRDefault="00DE2C04" w:rsidP="00DE2C04">
            <w:pPr>
              <w:pBdr>
                <w:bottom w:val="single" w:sz="4" w:space="1" w:color="auto"/>
              </w:pBdr>
              <w:ind w:left="-26" w:right="80" w:firstLine="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21,290,82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E2C04" w:rsidRPr="00CE4DD0" w:rsidTr="00DE2C04">
        <w:trPr>
          <w:trHeight w:val="268"/>
        </w:trPr>
        <w:tc>
          <w:tcPr>
            <w:tcW w:w="4110" w:type="dxa"/>
          </w:tcPr>
          <w:p w:rsidR="00DE2C04" w:rsidRPr="00CE4DD0" w:rsidRDefault="00DE2C04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957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708,731</w:t>
            </w:r>
          </w:p>
        </w:tc>
        <w:tc>
          <w:tcPr>
            <w:tcW w:w="1871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9,719,330</w:t>
            </w:r>
          </w:p>
        </w:tc>
        <w:tc>
          <w:tcPr>
            <w:tcW w:w="2042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2,188,257</w:t>
            </w:r>
          </w:p>
        </w:tc>
        <w:tc>
          <w:tcPr>
            <w:tcW w:w="1845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919,28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783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13,535,604</w:t>
            </w:r>
          </w:p>
        </w:tc>
      </w:tr>
      <w:tr w:rsidR="00DE2C04" w:rsidRPr="00CE4DD0" w:rsidTr="00DE2C04">
        <w:trPr>
          <w:trHeight w:val="295"/>
        </w:trPr>
        <w:tc>
          <w:tcPr>
            <w:tcW w:w="4110" w:type="dxa"/>
          </w:tcPr>
          <w:p w:rsidR="00DE2C04" w:rsidRPr="00CE4DD0" w:rsidRDefault="00DE2C04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รายการระหว่างงวด สิ้นสุดวันที่</w:t>
            </w:r>
            <w:r w:rsidRPr="00CE4DD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30 </w:t>
            </w:r>
            <w:r w:rsidRPr="00CE4DD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  <w:r w:rsidRPr="00CE4DD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2560</w:t>
            </w:r>
          </w:p>
        </w:tc>
        <w:tc>
          <w:tcPr>
            <w:tcW w:w="1957" w:type="dxa"/>
          </w:tcPr>
          <w:p w:rsidR="00DE2C04" w:rsidRPr="00CE4DD0" w:rsidRDefault="00DE2C04" w:rsidP="00BC5E1D">
            <w:pPr>
              <w:ind w:left="-108" w:right="8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71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042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45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DE2C04" w:rsidRPr="00CE4DD0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DE2C04" w:rsidRPr="00CE4DD0" w:rsidTr="00DE2C04">
        <w:trPr>
          <w:trHeight w:val="231"/>
        </w:trPr>
        <w:tc>
          <w:tcPr>
            <w:tcW w:w="4110" w:type="dxa"/>
          </w:tcPr>
          <w:p w:rsidR="00DE2C04" w:rsidRPr="00CE4DD0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57" w:type="dxa"/>
          </w:tcPr>
          <w:p w:rsidR="00DE2C04" w:rsidRPr="00CE4DD0" w:rsidRDefault="00DE2C04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DE2C04" w:rsidRPr="00CE4DD0" w:rsidRDefault="00DE2C04" w:rsidP="00B77065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042" w:type="dxa"/>
          </w:tcPr>
          <w:p w:rsidR="00DE2C04" w:rsidRPr="00947578" w:rsidRDefault="00DE2C04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</w:rPr>
              <w:t>266,721</w:t>
            </w:r>
          </w:p>
        </w:tc>
        <w:tc>
          <w:tcPr>
            <w:tcW w:w="1845" w:type="dxa"/>
          </w:tcPr>
          <w:p w:rsidR="00DE2C04" w:rsidRPr="00947578" w:rsidRDefault="00DE2C04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</w:rPr>
              <w:t>201,931</w:t>
            </w:r>
          </w:p>
        </w:tc>
        <w:tc>
          <w:tcPr>
            <w:tcW w:w="1783" w:type="dxa"/>
          </w:tcPr>
          <w:p w:rsidR="00DE2C04" w:rsidRPr="00947578" w:rsidRDefault="00DE2C04" w:rsidP="00BC5E1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</w:rPr>
              <w:t>468,652</w:t>
            </w:r>
          </w:p>
        </w:tc>
      </w:tr>
      <w:tr w:rsidR="00DE2C04" w:rsidRPr="00CE4DD0" w:rsidTr="00DE2C04">
        <w:trPr>
          <w:trHeight w:val="321"/>
        </w:trPr>
        <w:tc>
          <w:tcPr>
            <w:tcW w:w="4110" w:type="dxa"/>
          </w:tcPr>
          <w:p w:rsidR="00DE2C04" w:rsidRPr="00CE4DD0" w:rsidRDefault="00DE2C04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ตัดทรัพย์สิน (ปิดโครงการ)</w:t>
            </w:r>
          </w:p>
        </w:tc>
        <w:tc>
          <w:tcPr>
            <w:tcW w:w="1957" w:type="dxa"/>
          </w:tcPr>
          <w:p w:rsidR="00DE2C04" w:rsidRPr="00CE4DD0" w:rsidRDefault="00DE2C04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DE2C04" w:rsidRPr="00CE4DD0" w:rsidRDefault="00DE2C04" w:rsidP="00E03129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(561,03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DE2C04" w:rsidRPr="00947578" w:rsidRDefault="00DE2C04" w:rsidP="00B77065">
            <w:pPr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(301,07</w:t>
            </w:r>
            <w:r w:rsidRPr="00947578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DE2C04" w:rsidRPr="00947578" w:rsidRDefault="00DE2C04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(16,601)</w:t>
            </w:r>
          </w:p>
        </w:tc>
        <w:tc>
          <w:tcPr>
            <w:tcW w:w="1783" w:type="dxa"/>
          </w:tcPr>
          <w:p w:rsidR="00DE2C04" w:rsidRPr="00947578" w:rsidRDefault="00DE2C04" w:rsidP="000E54D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(878,71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7065" w:rsidRPr="00CE4DD0" w:rsidTr="00DE2C04">
        <w:trPr>
          <w:trHeight w:val="321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957" w:type="dxa"/>
          </w:tcPr>
          <w:p w:rsidR="00B77065" w:rsidRPr="00CE4DD0" w:rsidRDefault="00B77065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B77065" w:rsidRPr="00CE4DD0" w:rsidRDefault="00B77065" w:rsidP="00E03129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(1,137,000)</w:t>
            </w:r>
          </w:p>
        </w:tc>
        <w:tc>
          <w:tcPr>
            <w:tcW w:w="2042" w:type="dxa"/>
          </w:tcPr>
          <w:p w:rsidR="00B77065" w:rsidRPr="00947578" w:rsidRDefault="00B77065" w:rsidP="005432BE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845" w:type="dxa"/>
          </w:tcPr>
          <w:p w:rsidR="00B77065" w:rsidRPr="00947578" w:rsidRDefault="00B77065" w:rsidP="00B77065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783" w:type="dxa"/>
          </w:tcPr>
          <w:p w:rsidR="00B77065" w:rsidRPr="00947578" w:rsidRDefault="00B77065" w:rsidP="000E54D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(1,137,000)</w:t>
            </w:r>
          </w:p>
        </w:tc>
      </w:tr>
      <w:tr w:rsidR="00B77065" w:rsidRPr="00CE4DD0" w:rsidTr="00DE2C04">
        <w:trPr>
          <w:trHeight w:val="346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ค่าเสื่อมราคาประจำงวด</w:t>
            </w:r>
          </w:p>
        </w:tc>
        <w:tc>
          <w:tcPr>
            <w:tcW w:w="1957" w:type="dxa"/>
          </w:tcPr>
          <w:p w:rsidR="00B77065" w:rsidRPr="00CE4DD0" w:rsidRDefault="00B77065" w:rsidP="00BC5E1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74,697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1" w:type="dxa"/>
          </w:tcPr>
          <w:p w:rsidR="00B77065" w:rsidRPr="00CE4DD0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1,316,624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B77065" w:rsidRPr="00947578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</w:t>
            </w:r>
            <w:r w:rsidRPr="00947578">
              <w:rPr>
                <w:rFonts w:asciiTheme="majorBidi" w:hAnsiTheme="majorBidi" w:cstheme="majorBidi"/>
                <w:sz w:val="28"/>
                <w:szCs w:val="28"/>
              </w:rPr>
              <w:t>338,979</w:t>
            </w: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B77065" w:rsidRPr="00947578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47578">
              <w:rPr>
                <w:rFonts w:asciiTheme="majorBidi" w:hAnsiTheme="majorBidi" w:cstheme="majorBidi"/>
                <w:sz w:val="28"/>
                <w:szCs w:val="28"/>
              </w:rPr>
              <w:t>211,477</w:t>
            </w: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83" w:type="dxa"/>
          </w:tcPr>
          <w:p w:rsidR="00B77065" w:rsidRPr="00947578" w:rsidRDefault="00B77065" w:rsidP="00FB231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47578">
              <w:rPr>
                <w:rFonts w:asciiTheme="majorBidi" w:hAnsiTheme="majorBidi" w:cstheme="majorBidi"/>
                <w:sz w:val="28"/>
                <w:szCs w:val="28"/>
              </w:rPr>
              <w:t>1,941,777</w:t>
            </w: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7065" w:rsidRPr="00CE4DD0" w:rsidTr="00DE2C04">
        <w:trPr>
          <w:trHeight w:val="279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ค่าเสื่อมตัดทรัพย์สิน (ปิดโครงการ)</w:t>
            </w:r>
          </w:p>
        </w:tc>
        <w:tc>
          <w:tcPr>
            <w:tcW w:w="1957" w:type="dxa"/>
          </w:tcPr>
          <w:p w:rsidR="00B77065" w:rsidRPr="00CE4DD0" w:rsidRDefault="00B77065" w:rsidP="00B77065">
            <w:pPr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B77065" w:rsidRPr="00CE4DD0" w:rsidRDefault="00B77065" w:rsidP="00E03129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526,10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042" w:type="dxa"/>
          </w:tcPr>
          <w:p w:rsidR="00B77065" w:rsidRPr="00947578" w:rsidRDefault="00B77065" w:rsidP="00B77065">
            <w:pPr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239,625</w:t>
            </w:r>
          </w:p>
        </w:tc>
        <w:tc>
          <w:tcPr>
            <w:tcW w:w="1845" w:type="dxa"/>
          </w:tcPr>
          <w:p w:rsidR="00B77065" w:rsidRPr="00947578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12,782</w:t>
            </w:r>
          </w:p>
        </w:tc>
        <w:tc>
          <w:tcPr>
            <w:tcW w:w="1783" w:type="dxa"/>
          </w:tcPr>
          <w:p w:rsidR="00B77065" w:rsidRPr="00947578" w:rsidRDefault="00B77065" w:rsidP="000E54D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778,510</w:t>
            </w:r>
          </w:p>
        </w:tc>
      </w:tr>
      <w:tr w:rsidR="00B77065" w:rsidRPr="00CE4DD0" w:rsidTr="00DE2C04">
        <w:trPr>
          <w:trHeight w:val="279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957" w:type="dxa"/>
          </w:tcPr>
          <w:p w:rsidR="00B77065" w:rsidRPr="00CE4DD0" w:rsidRDefault="00B77065" w:rsidP="00B77065">
            <w:pPr>
              <w:pBdr>
                <w:bottom w:val="single" w:sz="4" w:space="1" w:color="auto"/>
              </w:pBdr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B77065" w:rsidRPr="00CE4DD0" w:rsidRDefault="00B77065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1,136,998</w:t>
            </w:r>
          </w:p>
        </w:tc>
        <w:tc>
          <w:tcPr>
            <w:tcW w:w="2042" w:type="dxa"/>
          </w:tcPr>
          <w:p w:rsidR="00B77065" w:rsidRPr="00947578" w:rsidRDefault="00B77065" w:rsidP="00DE2C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</w:tcPr>
          <w:p w:rsidR="00B77065" w:rsidRPr="00947578" w:rsidRDefault="00B77065" w:rsidP="00B77065">
            <w:pPr>
              <w:pBdr>
                <w:bottom w:val="single" w:sz="4" w:space="1" w:color="auto"/>
              </w:pBdr>
              <w:ind w:left="-24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783" w:type="dxa"/>
          </w:tcPr>
          <w:p w:rsidR="00B77065" w:rsidRPr="00947578" w:rsidRDefault="00B77065" w:rsidP="00DE2C04">
            <w:pPr>
              <w:pBdr>
                <w:bottom w:val="single" w:sz="4" w:space="1" w:color="auto"/>
              </w:pBdr>
              <w:ind w:left="-2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1,136,998</w:t>
            </w:r>
          </w:p>
        </w:tc>
      </w:tr>
      <w:tr w:rsidR="00B77065" w:rsidRPr="00CE4DD0" w:rsidTr="00DE2C04">
        <w:trPr>
          <w:trHeight w:val="217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57" w:type="dxa"/>
          </w:tcPr>
          <w:p w:rsidR="00B77065" w:rsidRPr="00CE4DD0" w:rsidRDefault="00B77065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634,034</w:t>
            </w:r>
          </w:p>
        </w:tc>
        <w:tc>
          <w:tcPr>
            <w:tcW w:w="1871" w:type="dxa"/>
          </w:tcPr>
          <w:p w:rsidR="00B77065" w:rsidRPr="00CE4DD0" w:rsidRDefault="00B77065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8,367,771</w:t>
            </w:r>
          </w:p>
        </w:tc>
        <w:tc>
          <w:tcPr>
            <w:tcW w:w="2042" w:type="dxa"/>
          </w:tcPr>
          <w:p w:rsidR="00B77065" w:rsidRPr="00947578" w:rsidRDefault="00B77065" w:rsidP="00DE2C04">
            <w:pPr>
              <w:pBdr>
                <w:bottom w:val="double" w:sz="4" w:space="1" w:color="auto"/>
              </w:pBdr>
              <w:ind w:right="80" w:firstLine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2,054,544</w:t>
            </w:r>
          </w:p>
        </w:tc>
        <w:tc>
          <w:tcPr>
            <w:tcW w:w="1845" w:type="dxa"/>
          </w:tcPr>
          <w:p w:rsidR="00B77065" w:rsidRPr="00947578" w:rsidRDefault="00B77065" w:rsidP="00DE2C04">
            <w:pPr>
              <w:pBdr>
                <w:bottom w:val="double" w:sz="4" w:space="1" w:color="auto"/>
              </w:pBdr>
              <w:ind w:right="80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905,922</w:t>
            </w:r>
          </w:p>
        </w:tc>
        <w:tc>
          <w:tcPr>
            <w:tcW w:w="1783" w:type="dxa"/>
          </w:tcPr>
          <w:p w:rsidR="00B77065" w:rsidRPr="00947578" w:rsidRDefault="00B77065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5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11,962,27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B77065" w:rsidRPr="00CE4DD0" w:rsidTr="00DE2C04">
        <w:trPr>
          <w:trHeight w:val="273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957" w:type="dxa"/>
          </w:tcPr>
          <w:p w:rsidR="00B77065" w:rsidRPr="00CE4DD0" w:rsidRDefault="00B77065" w:rsidP="00BC5E1D">
            <w:pPr>
              <w:ind w:left="-108" w:right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</w:tcPr>
          <w:p w:rsidR="00B77065" w:rsidRPr="00CE4DD0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2" w:type="dxa"/>
          </w:tcPr>
          <w:p w:rsidR="00B77065" w:rsidRPr="00947578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B77065" w:rsidRPr="00947578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3" w:type="dxa"/>
          </w:tcPr>
          <w:p w:rsidR="00B77065" w:rsidRPr="00947578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7065" w:rsidRPr="00CE4DD0" w:rsidTr="00DE2C04">
        <w:trPr>
          <w:trHeight w:val="209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7" w:type="dxa"/>
          </w:tcPr>
          <w:p w:rsidR="00B77065" w:rsidRPr="00CE4DD0" w:rsidRDefault="00B77065" w:rsidP="00BC5E1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753,579</w:t>
            </w:r>
          </w:p>
        </w:tc>
        <w:tc>
          <w:tcPr>
            <w:tcW w:w="1871" w:type="dxa"/>
          </w:tcPr>
          <w:p w:rsidR="00B77065" w:rsidRPr="002722ED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2ED">
              <w:rPr>
                <w:rFonts w:asciiTheme="majorBidi" w:hAnsiTheme="majorBidi" w:cstheme="majorBidi"/>
                <w:sz w:val="28"/>
                <w:szCs w:val="28"/>
              </w:rPr>
              <w:t>22,551,932</w:t>
            </w:r>
          </w:p>
        </w:tc>
        <w:tc>
          <w:tcPr>
            <w:tcW w:w="2042" w:type="dxa"/>
          </w:tcPr>
          <w:p w:rsidR="00B77065" w:rsidRPr="00CE4DD0" w:rsidRDefault="00B77065" w:rsidP="00FA559B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6,800,649</w:t>
            </w:r>
          </w:p>
        </w:tc>
        <w:tc>
          <w:tcPr>
            <w:tcW w:w="1845" w:type="dxa"/>
          </w:tcPr>
          <w:p w:rsidR="00B77065" w:rsidRPr="00CE4DD0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3,173,208</w:t>
            </w:r>
          </w:p>
        </w:tc>
        <w:tc>
          <w:tcPr>
            <w:tcW w:w="1783" w:type="dxa"/>
          </w:tcPr>
          <w:p w:rsidR="00B77065" w:rsidRPr="00CE4DD0" w:rsidRDefault="00B77065" w:rsidP="00BC5E1D">
            <w:pPr>
              <w:ind w:left="-108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33,279,368</w:t>
            </w:r>
          </w:p>
        </w:tc>
      </w:tr>
      <w:tr w:rsidR="00B77065" w:rsidRPr="00CE4DD0" w:rsidTr="00DE2C04">
        <w:trPr>
          <w:trHeight w:val="286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957" w:type="dxa"/>
          </w:tcPr>
          <w:p w:rsidR="00B77065" w:rsidRPr="00CE4DD0" w:rsidRDefault="00B77065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119,545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1" w:type="dxa"/>
          </w:tcPr>
          <w:p w:rsidR="00B77065" w:rsidRPr="002722ED" w:rsidRDefault="00B77065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2E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722ED">
              <w:rPr>
                <w:rFonts w:asciiTheme="majorBidi" w:hAnsiTheme="majorBidi" w:cstheme="majorBidi"/>
                <w:sz w:val="28"/>
                <w:szCs w:val="28"/>
              </w:rPr>
              <w:t>14,184,16</w:t>
            </w:r>
            <w:r w:rsidRPr="002722ED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722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42" w:type="dxa"/>
          </w:tcPr>
          <w:p w:rsidR="00B77065" w:rsidRPr="00CE4DD0" w:rsidRDefault="00B77065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4,746,105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:rsidR="00B77065" w:rsidRPr="00CE4DD0" w:rsidRDefault="00B77065" w:rsidP="00DE2C04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2,267,286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83" w:type="dxa"/>
          </w:tcPr>
          <w:p w:rsidR="00B77065" w:rsidRPr="00CE4DD0" w:rsidRDefault="00B77065" w:rsidP="00DE2C04">
            <w:pPr>
              <w:pBdr>
                <w:bottom w:val="single" w:sz="4" w:space="1" w:color="auto"/>
              </w:pBdr>
              <w:ind w:left="-26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21,317,098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7065" w:rsidRPr="00CE4DD0" w:rsidTr="00DE2C04">
        <w:trPr>
          <w:trHeight w:val="404"/>
        </w:trPr>
        <w:tc>
          <w:tcPr>
            <w:tcW w:w="4110" w:type="dxa"/>
          </w:tcPr>
          <w:p w:rsidR="00B77065" w:rsidRPr="00CE4DD0" w:rsidRDefault="00B77065" w:rsidP="003C28EB">
            <w:pPr>
              <w:ind w:left="-108" w:firstLine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957" w:type="dxa"/>
          </w:tcPr>
          <w:p w:rsidR="00B77065" w:rsidRPr="00CE4DD0" w:rsidRDefault="00B77065" w:rsidP="00DE2C04">
            <w:pPr>
              <w:pBdr>
                <w:bottom w:val="double" w:sz="4" w:space="1" w:color="auto"/>
              </w:pBdr>
              <w:ind w:left="34" w:right="80" w:hanging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634,034</w:t>
            </w:r>
          </w:p>
        </w:tc>
        <w:tc>
          <w:tcPr>
            <w:tcW w:w="1871" w:type="dxa"/>
          </w:tcPr>
          <w:p w:rsidR="00B77065" w:rsidRPr="002722ED" w:rsidRDefault="00B77065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2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8,367,771</w:t>
            </w:r>
          </w:p>
        </w:tc>
        <w:tc>
          <w:tcPr>
            <w:tcW w:w="2042" w:type="dxa"/>
          </w:tcPr>
          <w:p w:rsidR="00B77065" w:rsidRPr="00CE4DD0" w:rsidRDefault="00B77065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2,054,544</w:t>
            </w:r>
          </w:p>
        </w:tc>
        <w:tc>
          <w:tcPr>
            <w:tcW w:w="1845" w:type="dxa"/>
          </w:tcPr>
          <w:p w:rsidR="00B77065" w:rsidRPr="00CE4DD0" w:rsidRDefault="00B77065" w:rsidP="00DE2C04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905,922</w:t>
            </w:r>
          </w:p>
        </w:tc>
        <w:tc>
          <w:tcPr>
            <w:tcW w:w="1783" w:type="dxa"/>
          </w:tcPr>
          <w:p w:rsidR="00B77065" w:rsidRPr="00CE4DD0" w:rsidRDefault="00B77065" w:rsidP="00DE2C04">
            <w:pPr>
              <w:pBdr>
                <w:bottom w:val="double" w:sz="4" w:space="1" w:color="auto"/>
              </w:pBdr>
              <w:ind w:left="-26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11,962,27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:rsidR="003C28EB" w:rsidRDefault="003C28EB" w:rsidP="003C28EB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ind w:right="-45" w:firstLine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 xml:space="preserve">ค่าเสื่อมราคาสำหรับงวดหกเดือน สิ้นสุดวันที่ </w:t>
      </w:r>
      <w:r w:rsidRPr="00CE4DD0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Pr="00CE4DD0">
        <w:rPr>
          <w:rFonts w:asciiTheme="majorBidi" w:hAnsiTheme="majorBidi" w:cstheme="majorBidi"/>
          <w:spacing w:val="-6"/>
          <w:sz w:val="28"/>
          <w:szCs w:val="28"/>
          <w:cs/>
        </w:rPr>
        <w:t>มิถุนายน  2560  (รวมอยู่ในค่าใช้จ่ายบริหารทั้งจำนวน)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                                                    1,941,777</w:t>
      </w:r>
    </w:p>
    <w:p w:rsidR="003C28EB" w:rsidRPr="00CE4DD0" w:rsidRDefault="003C28EB" w:rsidP="002A63FB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spacing w:before="240" w:after="120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  <w:sectPr w:rsidR="003C28EB" w:rsidRPr="00CE4DD0" w:rsidSect="003C28EB">
          <w:pgSz w:w="16840" w:h="11907" w:orient="landscape" w:code="9"/>
          <w:pgMar w:top="1560" w:right="851" w:bottom="851" w:left="993" w:header="720" w:footer="720" w:gutter="0"/>
          <w:pgNumType w:start="30"/>
          <w:cols w:space="720"/>
          <w:docGrid w:linePitch="360"/>
        </w:sectPr>
      </w:pPr>
    </w:p>
    <w:p w:rsidR="003C28EB" w:rsidRPr="003D6331" w:rsidRDefault="003C28EB" w:rsidP="003C28EB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 xml:space="preserve">-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19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C28EB" w:rsidRPr="00CE4DD0" w:rsidRDefault="003C28EB" w:rsidP="003C28EB">
      <w:pPr>
        <w:overflowPunct w:val="0"/>
        <w:autoSpaceDE w:val="0"/>
        <w:autoSpaceDN w:val="0"/>
        <w:adjustRightInd w:val="0"/>
        <w:spacing w:before="120"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CD5207" w:rsidRPr="00CE4DD0" w:rsidRDefault="00CD5207" w:rsidP="003C28EB">
      <w:pPr>
        <w:spacing w:before="120"/>
        <w:ind w:left="450" w:hanging="2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253BD4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253BD4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มิถุนายน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12358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94757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60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95F7C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912358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="00912358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912358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912358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>2559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บริษัทฯ</w:t>
      </w:r>
      <w:r w:rsidR="00C95F7C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 w:rsidR="00B35AA8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สินทรัพย์ถาวร</w:t>
      </w: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</w:t>
      </w:r>
      <w:r w:rsidRPr="00C37A8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ดังกล่าวมีจำนวน</w:t>
      </w:r>
      <w:r w:rsidR="00630447" w:rsidRPr="00C37A8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53BD4" w:rsidRPr="00C37A8D">
        <w:rPr>
          <w:rFonts w:asciiTheme="majorBidi" w:hAnsiTheme="majorBidi" w:cstheme="majorBidi"/>
          <w:color w:val="000000" w:themeColor="text1"/>
          <w:sz w:val="28"/>
          <w:szCs w:val="28"/>
        </w:rPr>
        <w:t>14.32</w:t>
      </w:r>
      <w:r w:rsidR="003C28E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C37A8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และ</w:t>
      </w:r>
      <w:r w:rsidR="00630447" w:rsidRPr="00C37A8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C37A8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จำนวน</w:t>
      </w:r>
      <w:r w:rsidR="00630447" w:rsidRPr="00C37A8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21</w:t>
      </w:r>
      <w:r w:rsidRPr="00C37A8D">
        <w:rPr>
          <w:rFonts w:asciiTheme="majorBidi" w:hAnsiTheme="majorBidi" w:cstheme="majorBidi"/>
          <w:color w:val="000000" w:themeColor="text1"/>
          <w:sz w:val="28"/>
          <w:szCs w:val="28"/>
          <w:cs/>
        </w:rPr>
        <w:t>.</w:t>
      </w:r>
      <w:r w:rsidR="00630447" w:rsidRPr="00C37A8D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C37A8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C37A8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ตามลำดับ</w:t>
      </w:r>
    </w:p>
    <w:p w:rsidR="00D97A73" w:rsidRPr="00CE4DD0" w:rsidRDefault="003C28EB" w:rsidP="003C28EB">
      <w:pPr>
        <w:overflowPunct w:val="0"/>
        <w:autoSpaceDE w:val="0"/>
        <w:autoSpaceDN w:val="0"/>
        <w:adjustRightInd w:val="0"/>
        <w:spacing w:before="12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14.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D97A73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86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140"/>
        <w:gridCol w:w="284"/>
        <w:gridCol w:w="2272"/>
      </w:tblGrid>
      <w:tr w:rsidR="0094171C" w:rsidRPr="00CE4DD0" w:rsidTr="00F83BD8">
        <w:trPr>
          <w:trHeight w:val="832"/>
        </w:trPr>
        <w:tc>
          <w:tcPr>
            <w:tcW w:w="6140" w:type="dxa"/>
            <w:shd w:val="clear" w:color="auto" w:fill="auto"/>
          </w:tcPr>
          <w:p w:rsidR="0094171C" w:rsidRPr="00CE4DD0" w:rsidRDefault="0094171C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:rsidR="0094171C" w:rsidRPr="00CE4DD0" w:rsidRDefault="0094171C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94171C" w:rsidRPr="00CE4DD0" w:rsidRDefault="0094171C" w:rsidP="003C28E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Theme="majorBidi" w:hAnsiTheme="majorBidi" w:cstheme="majorBidi"/>
                <w:spacing w:val="1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3C28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610498" w:rsidRPr="00CE4DD0" w:rsidTr="00F83BD8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Theme="majorBidi" w:hAnsiTheme="majorBidi" w:cstheme="majorBidi"/>
                <w:b/>
                <w:bCs/>
                <w:spacing w:val="1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pacing w:val="1"/>
                <w:sz w:val="28"/>
                <w:szCs w:val="28"/>
                <w:cs/>
                <w:lang w:eastAsia="th-TH"/>
              </w:rPr>
              <w:t>ค่าลิขสิทธิ์โปรแกรม</w:t>
            </w:r>
          </w:p>
        </w:tc>
      </w:tr>
      <w:tr w:rsidR="00610498" w:rsidRPr="00CE4DD0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31 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255</w:t>
            </w:r>
            <w:r w:rsidR="0004584D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10498" w:rsidRPr="00CE4DD0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CE4DD0" w:rsidRDefault="00035CD8" w:rsidP="003C28EB">
            <w:pPr>
              <w:tabs>
                <w:tab w:val="left" w:pos="1559"/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                 1</w:t>
            </w:r>
            <w:r w:rsidRPr="00CE4DD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070</w:t>
            </w:r>
            <w:r w:rsidRPr="00CE4DD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000</w:t>
            </w:r>
          </w:p>
        </w:tc>
      </w:tr>
      <w:tr w:rsidR="00610498" w:rsidRPr="00CE4DD0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000000"/>
            </w:tcBorders>
            <w:shd w:val="clear" w:color="auto" w:fill="auto"/>
          </w:tcPr>
          <w:p w:rsidR="005A4A62" w:rsidRPr="00CE4DD0" w:rsidRDefault="00035CD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                   (</w:t>
            </w:r>
            <w:r w:rsidRPr="00CE4DD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36,331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610498" w:rsidRPr="00CE4DD0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มูลค่าตามบัญชี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000000"/>
            </w:tcBorders>
            <w:shd w:val="clear" w:color="auto" w:fill="auto"/>
          </w:tcPr>
          <w:p w:rsidR="005A4A62" w:rsidRPr="00CE4DD0" w:rsidRDefault="00035CD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                 1,033,669</w:t>
            </w:r>
          </w:p>
        </w:tc>
      </w:tr>
      <w:tr w:rsidR="00610498" w:rsidRPr="00CE4DD0" w:rsidTr="003C28EB">
        <w:trPr>
          <w:trHeight w:val="436"/>
        </w:trPr>
        <w:tc>
          <w:tcPr>
            <w:tcW w:w="6140" w:type="dxa"/>
            <w:shd w:val="clear" w:color="auto" w:fill="auto"/>
          </w:tcPr>
          <w:p w:rsidR="005A4A62" w:rsidRPr="00CE4DD0" w:rsidRDefault="00F91B7E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รายการระหว่างงวด</w:t>
            </w:r>
            <w:r w:rsidR="005A4A62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สิ้นสุดวันที่ </w:t>
            </w:r>
            <w:r w:rsidR="00253BD4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30 </w:t>
            </w:r>
            <w:r w:rsidR="00253BD4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มิถุนายน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E739C" w:rsidRPr="00CE4DD0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B77065" w:rsidRDefault="00B77065" w:rsidP="00B77065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-</w:t>
            </w:r>
            <w:r w:rsidR="00035CD8" w:rsidRPr="00B77065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E739C" w:rsidRPr="00CE4DD0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CE4DD0" w:rsidRDefault="00F91B7E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ค่าตัดจำหน่ายสำหรับงวด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000000"/>
            </w:tcBorders>
            <w:shd w:val="clear" w:color="auto" w:fill="auto"/>
          </w:tcPr>
          <w:p w:rsidR="005A4A62" w:rsidRPr="00CE4DD0" w:rsidRDefault="00F91B7E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eastAsia="th-TH"/>
              </w:rPr>
              <w:t>(</w:t>
            </w:r>
            <w:r w:rsidR="00D025D3" w:rsidRPr="00CE4DD0">
              <w:rPr>
                <w:rFonts w:asciiTheme="majorBidi" w:hAnsiTheme="majorBidi" w:cstheme="majorBidi"/>
                <w:color w:val="FF0000"/>
                <w:sz w:val="28"/>
                <w:szCs w:val="28"/>
                <w:lang w:eastAsia="th-TH"/>
              </w:rPr>
              <w:t>106,062</w:t>
            </w:r>
            <w:r w:rsidRPr="00CE4DD0"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610498" w:rsidRPr="00CE4DD0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CE4DD0" w:rsidRDefault="00F91B7E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มูลค่าตามบัญชีปลายงวด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5A4A62" w:rsidRPr="00CE4DD0" w:rsidRDefault="00D025D3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927</w:t>
            </w:r>
            <w:r w:rsidR="00F91B7E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607</w:t>
            </w:r>
          </w:p>
        </w:tc>
      </w:tr>
      <w:tr w:rsidR="00610498" w:rsidRPr="00CE4DD0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91B7E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</w:t>
            </w:r>
            <w:r w:rsidR="00D025D3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0 </w:t>
            </w:r>
            <w:r w:rsidR="00D025D3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มิถุนายน 2560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10498" w:rsidRPr="00CE4DD0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1,070,000</w:t>
            </w:r>
          </w:p>
        </w:tc>
      </w:tr>
      <w:tr w:rsidR="006E739C" w:rsidRPr="00CE4DD0" w:rsidTr="003C28EB">
        <w:trPr>
          <w:trHeight w:val="433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bottom w:val="single" w:sz="4" w:space="0" w:color="000000"/>
            </w:tcBorders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(</w:t>
            </w:r>
            <w:r w:rsidR="00D025D3" w:rsidRPr="00CE4DD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142,393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610498" w:rsidRPr="00CE4DD0" w:rsidTr="003C28EB">
        <w:trPr>
          <w:trHeight w:val="416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มูลค่าตามบัญชี</w:t>
            </w:r>
            <w:r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5A4A62" w:rsidRPr="00CE4DD0" w:rsidRDefault="00947578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927</w:t>
            </w:r>
            <w:r w:rsidR="00035CD8" w:rsidRPr="00CE4D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607</w:t>
            </w:r>
          </w:p>
        </w:tc>
      </w:tr>
      <w:tr w:rsidR="00610498" w:rsidRPr="00CE4DD0" w:rsidTr="003C28EB">
        <w:trPr>
          <w:trHeight w:val="832"/>
        </w:trPr>
        <w:tc>
          <w:tcPr>
            <w:tcW w:w="6140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ค่าตัดจำหน่ายสำหรับ</w:t>
            </w:r>
            <w:r w:rsidR="00D025D3"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งวดหก</w:t>
            </w:r>
            <w:r w:rsidR="005C3ADA"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 xml:space="preserve">เดือน 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 xml:space="preserve">สิ้นสุดวันที่ </w:t>
            </w:r>
            <w:r w:rsidR="00D025D3"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 xml:space="preserve">30 </w:t>
            </w:r>
            <w:r w:rsidR="00D025D3"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มิถุนายน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 xml:space="preserve"> </w:t>
            </w:r>
            <w:r w:rsidR="0004584D"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2560</w:t>
            </w:r>
          </w:p>
          <w:p w:rsidR="005A4A62" w:rsidRPr="00CE4DD0" w:rsidRDefault="00F55095" w:rsidP="003C28EB">
            <w:pPr>
              <w:tabs>
                <w:tab w:val="center" w:pos="1785"/>
              </w:tabs>
              <w:suppressAutoHyphens/>
              <w:ind w:left="6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5A4A62"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284" w:type="dxa"/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272" w:type="dxa"/>
            <w:tcBorders>
              <w:top w:val="double" w:sz="4" w:space="0" w:color="000000"/>
            </w:tcBorders>
            <w:shd w:val="clear" w:color="auto" w:fill="auto"/>
          </w:tcPr>
          <w:p w:rsidR="005A4A62" w:rsidRPr="00CE4DD0" w:rsidRDefault="005A4A62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eastAsia="th-TH"/>
              </w:rPr>
            </w:pPr>
          </w:p>
          <w:p w:rsidR="00610498" w:rsidRPr="00CE4DD0" w:rsidRDefault="00D025D3" w:rsidP="003C28EB">
            <w:pPr>
              <w:tabs>
                <w:tab w:val="center" w:pos="4153"/>
                <w:tab w:val="right" w:pos="8306"/>
              </w:tabs>
              <w:suppressAutoHyphens/>
              <w:snapToGrid w:val="0"/>
              <w:ind w:right="28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color w:val="FF0000"/>
                <w:sz w:val="28"/>
                <w:szCs w:val="28"/>
                <w:lang w:eastAsia="th-TH"/>
              </w:rPr>
              <w:t>106</w:t>
            </w:r>
            <w:r w:rsidR="005C3ADA" w:rsidRPr="00CE4DD0">
              <w:rPr>
                <w:rFonts w:asciiTheme="majorBidi" w:hAnsiTheme="majorBidi" w:cstheme="majorBidi"/>
                <w:color w:val="FF0000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color w:val="FF0000"/>
                <w:sz w:val="28"/>
                <w:szCs w:val="28"/>
                <w:lang w:eastAsia="th-TH"/>
              </w:rPr>
              <w:t>062</w:t>
            </w:r>
          </w:p>
        </w:tc>
      </w:tr>
    </w:tbl>
    <w:p w:rsidR="003C28EB" w:rsidRDefault="003C28EB" w:rsidP="00D97A73">
      <w:pPr>
        <w:pStyle w:val="ListParagraph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3C28EB" w:rsidRDefault="003C28EB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3C28EB" w:rsidRPr="003D6331" w:rsidRDefault="003C28EB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20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C28EB" w:rsidRPr="00CE4DD0" w:rsidRDefault="003C28EB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3C28EB" w:rsidP="00F83BD8">
      <w:pPr>
        <w:overflowPunct w:val="0"/>
        <w:autoSpaceDE w:val="0"/>
        <w:autoSpaceDN w:val="0"/>
        <w:adjustRightInd w:val="0"/>
        <w:spacing w:before="120"/>
        <w:ind w:left="425" w:hanging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15.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สินทรัพย์ภาษีเงินได้รอการตัดบัญชี</w:t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:rsidR="0094434E" w:rsidRDefault="0094434E" w:rsidP="00F83BD8">
      <w:pPr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ภาษีเงินได้รอการตัดบัญชีคำนวณจากผลแตกต่างชั่วคราวด้วยวิธีสินทรัพย์ และหนี้สินตาม  งบแสดงฐานะการเงิน โดยใช้อัตราภาษีร้อยละ </w:t>
      </w:r>
      <w:r w:rsidRPr="00CE4DD0">
        <w:rPr>
          <w:rFonts w:asciiTheme="majorBidi" w:hAnsiTheme="majorBidi" w:cstheme="majorBidi"/>
          <w:sz w:val="28"/>
          <w:szCs w:val="28"/>
        </w:rPr>
        <w:t>20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เป็นรายการผลแตกต่างชั่วคราวระหว่างมูลค่าตามบัญชีและฐานภาษีของสินทรัพย์และหนี้สินของบริษัทฯ สรุปได้ดังนี้</w:t>
      </w:r>
    </w:p>
    <w:tbl>
      <w:tblPr>
        <w:tblW w:w="9680" w:type="dxa"/>
        <w:tblInd w:w="-5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701"/>
        <w:gridCol w:w="1559"/>
        <w:gridCol w:w="41"/>
      </w:tblGrid>
      <w:tr w:rsidR="0069178F" w:rsidRPr="005D58CE" w:rsidTr="002C098D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9178F" w:rsidRPr="005D58CE" w:rsidRDefault="0069178F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301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178F" w:rsidRPr="005D58CE" w:rsidRDefault="0069178F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3C28E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275B5" w:rsidRPr="005D58CE" w:rsidTr="002C098D">
        <w:trPr>
          <w:gridAfter w:val="1"/>
          <w:wAfter w:w="41" w:type="dxa"/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5D58CE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75B5" w:rsidRPr="005D58CE" w:rsidTr="002C098D">
        <w:trPr>
          <w:gridAfter w:val="1"/>
          <w:wAfter w:w="41" w:type="dxa"/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5D58CE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C52687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C52687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B275B5" w:rsidRPr="005D58CE" w:rsidTr="002C098D">
        <w:trPr>
          <w:gridAfter w:val="1"/>
          <w:wAfter w:w="41" w:type="dxa"/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5D58CE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vAlign w:val="bottom"/>
          </w:tcPr>
          <w:p w:rsidR="00B275B5" w:rsidRPr="005D58CE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B275B5" w:rsidRPr="005D58CE" w:rsidRDefault="00B275B5" w:rsidP="00F83BD8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ค่าเผื่อการลดลงของมูลค่าโครงการ</w:t>
            </w: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4,925,670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275B5" w:rsidRPr="005D58CE" w:rsidRDefault="00B275B5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4,925,670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</w:t>
            </w:r>
            <w:r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ด้อยค่าอสังหาริมทรัพย์เพื่อการลงทุน</w:t>
            </w: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1,138,000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275B5" w:rsidRPr="005D58CE" w:rsidRDefault="00B275B5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1,138,000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สำรองเงินสมทบกองทุนนิติบุคคลหมู่บ้าน   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911,566</w:t>
            </w:r>
          </w:p>
        </w:tc>
        <w:tc>
          <w:tcPr>
            <w:tcW w:w="1559" w:type="dxa"/>
            <w:shd w:val="clear" w:color="auto" w:fill="auto"/>
          </w:tcPr>
          <w:p w:rsidR="00B275B5" w:rsidRPr="005D58CE" w:rsidRDefault="00B275B5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911,566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711,139</w:t>
            </w:r>
          </w:p>
        </w:tc>
        <w:tc>
          <w:tcPr>
            <w:tcW w:w="1559" w:type="dxa"/>
          </w:tcPr>
          <w:p w:rsidR="00B275B5" w:rsidRPr="005D58CE" w:rsidRDefault="00B275B5" w:rsidP="00F83BD8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711,139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701" w:type="dxa"/>
          </w:tcPr>
          <w:p w:rsidR="00B275B5" w:rsidRPr="005D58CE" w:rsidRDefault="00B275B5" w:rsidP="00DE2C04">
            <w:pPr>
              <w:pBdr>
                <w:bottom w:val="single" w:sz="4" w:space="1" w:color="auto"/>
              </w:pBdr>
              <w:ind w:left="111"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335,418</w:t>
            </w:r>
          </w:p>
        </w:tc>
        <w:tc>
          <w:tcPr>
            <w:tcW w:w="1559" w:type="dxa"/>
          </w:tcPr>
          <w:p w:rsidR="00B275B5" w:rsidRPr="005D58CE" w:rsidRDefault="00B275B5" w:rsidP="00DE2C04">
            <w:pPr>
              <w:pBdr>
                <w:bottom w:val="sing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335,418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pStyle w:val="BodyTextIndent"/>
              <w:ind w:left="-30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:rsidR="00B275B5" w:rsidRPr="005D58CE" w:rsidRDefault="00B275B5" w:rsidP="00DE2C04">
            <w:pPr>
              <w:pBdr>
                <w:bottom w:val="double" w:sz="4" w:space="1" w:color="auto"/>
              </w:pBdr>
              <w:ind w:left="111"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5D5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021</w:t>
            </w:r>
            <w:r w:rsidRPr="005D58CE">
              <w:rPr>
                <w:rFonts w:asciiTheme="majorBidi" w:hAnsiTheme="majorBidi" w:cstheme="majorBidi"/>
                <w:sz w:val="28"/>
                <w:szCs w:val="28"/>
              </w:rPr>
              <w:t>,793</w:t>
            </w:r>
          </w:p>
        </w:tc>
        <w:tc>
          <w:tcPr>
            <w:tcW w:w="1559" w:type="dxa"/>
          </w:tcPr>
          <w:p w:rsidR="00B275B5" w:rsidRPr="005D58CE" w:rsidRDefault="00B275B5" w:rsidP="00DE2C04">
            <w:pPr>
              <w:pBdr>
                <w:bottom w:val="doub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31D7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831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1D70">
              <w:rPr>
                <w:rFonts w:asciiTheme="majorBidi" w:hAnsiTheme="majorBidi" w:cstheme="majorBidi" w:hint="cs"/>
                <w:sz w:val="28"/>
                <w:szCs w:val="28"/>
                <w:cs/>
              </w:rPr>
              <w:t>021</w:t>
            </w:r>
            <w:r w:rsidRPr="005D58CE">
              <w:rPr>
                <w:rFonts w:asciiTheme="majorBidi" w:hAnsiTheme="majorBidi" w:cstheme="majorBidi"/>
                <w:sz w:val="28"/>
                <w:szCs w:val="28"/>
              </w:rPr>
              <w:t>,793</w:t>
            </w:r>
          </w:p>
        </w:tc>
      </w:tr>
      <w:tr w:rsidR="0069178F" w:rsidRPr="005D58CE" w:rsidTr="002C098D">
        <w:trPr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9178F" w:rsidRPr="005D58CE" w:rsidRDefault="0069178F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301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178F" w:rsidRPr="005D58CE" w:rsidRDefault="0069178F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:rsidR="0069178F" w:rsidRPr="005D58CE" w:rsidRDefault="0069178F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 w:rsidR="003C28E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275B5" w:rsidRPr="005D58CE" w:rsidTr="002C098D">
        <w:trPr>
          <w:gridAfter w:val="1"/>
          <w:wAfter w:w="41" w:type="dxa"/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5D58CE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C52687" w:rsidRPr="005D58CE" w:rsidTr="002C098D">
        <w:trPr>
          <w:gridAfter w:val="1"/>
          <w:wAfter w:w="41" w:type="dxa"/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2687" w:rsidRPr="005D58CE" w:rsidRDefault="00C52687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2687" w:rsidRPr="005D58CE" w:rsidRDefault="00C52687" w:rsidP="00C5268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2687" w:rsidRPr="005D58CE" w:rsidRDefault="00C52687" w:rsidP="00C52687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B275B5" w:rsidRPr="005D58CE" w:rsidTr="002C098D">
        <w:trPr>
          <w:gridAfter w:val="1"/>
          <w:wAfter w:w="41" w:type="dxa"/>
          <w:trHeight w:val="20"/>
        </w:trPr>
        <w:tc>
          <w:tcPr>
            <w:tcW w:w="637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75B5" w:rsidRPr="005D58CE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75B5" w:rsidRPr="005D58CE" w:rsidRDefault="00B275B5" w:rsidP="00F83BD8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vAlign w:val="bottom"/>
          </w:tcPr>
          <w:p w:rsidR="00B275B5" w:rsidRPr="005D58CE" w:rsidRDefault="00B275B5" w:rsidP="00F83BD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B275B5" w:rsidRPr="005D58CE" w:rsidRDefault="00B275B5" w:rsidP="00F83BD8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ค่าเผื่อการลดลงของมูลค่าโครงการ</w:t>
            </w: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4,925,670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275B5" w:rsidRPr="005D58CE" w:rsidRDefault="00B275B5" w:rsidP="00F83BD8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4,925,670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สำรองเงินสมทบกองทุนนิติบุคคลหมู่บ้าน   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911,566</w:t>
            </w:r>
          </w:p>
        </w:tc>
        <w:tc>
          <w:tcPr>
            <w:tcW w:w="1559" w:type="dxa"/>
            <w:shd w:val="clear" w:color="auto" w:fill="auto"/>
          </w:tcPr>
          <w:p w:rsidR="00B275B5" w:rsidRPr="005D58CE" w:rsidRDefault="00B275B5" w:rsidP="00F83BD8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911,566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:rsidR="00B275B5" w:rsidRPr="005D58CE" w:rsidRDefault="00B275B5" w:rsidP="00F83BD8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711,139</w:t>
            </w:r>
          </w:p>
        </w:tc>
        <w:tc>
          <w:tcPr>
            <w:tcW w:w="1559" w:type="dxa"/>
          </w:tcPr>
          <w:p w:rsidR="00B275B5" w:rsidRPr="005D58CE" w:rsidRDefault="00B275B5" w:rsidP="00F83BD8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711,139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701" w:type="dxa"/>
          </w:tcPr>
          <w:p w:rsidR="00B275B5" w:rsidRPr="005D58CE" w:rsidRDefault="00B275B5" w:rsidP="00AB7C19">
            <w:pPr>
              <w:pBdr>
                <w:bottom w:val="single" w:sz="4" w:space="1" w:color="auto"/>
              </w:pBdr>
              <w:ind w:left="152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335,418</w:t>
            </w:r>
          </w:p>
        </w:tc>
        <w:tc>
          <w:tcPr>
            <w:tcW w:w="1559" w:type="dxa"/>
          </w:tcPr>
          <w:p w:rsidR="00B275B5" w:rsidRPr="005D58CE" w:rsidRDefault="00B275B5" w:rsidP="00AB7C19">
            <w:pPr>
              <w:pBdr>
                <w:bottom w:val="single" w:sz="4" w:space="1" w:color="auto"/>
              </w:pBdr>
              <w:ind w:left="82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335,418</w:t>
            </w:r>
          </w:p>
        </w:tc>
      </w:tr>
      <w:tr w:rsidR="00B275B5" w:rsidRPr="005D58CE" w:rsidTr="002C098D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6379" w:type="dxa"/>
            <w:shd w:val="clear" w:color="auto" w:fill="auto"/>
          </w:tcPr>
          <w:p w:rsidR="00B275B5" w:rsidRPr="005D58CE" w:rsidRDefault="00B275B5" w:rsidP="00F83BD8">
            <w:pPr>
              <w:pStyle w:val="BodyTextIndent"/>
              <w:ind w:left="-30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:rsidR="00B275B5" w:rsidRPr="005D58CE" w:rsidRDefault="00B275B5" w:rsidP="00AB7C19">
            <w:pPr>
              <w:pBdr>
                <w:bottom w:val="double" w:sz="4" w:space="1" w:color="auto"/>
              </w:pBdr>
              <w:ind w:left="152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  6,883,793</w:t>
            </w:r>
          </w:p>
        </w:tc>
        <w:tc>
          <w:tcPr>
            <w:tcW w:w="1559" w:type="dxa"/>
          </w:tcPr>
          <w:p w:rsidR="00B275B5" w:rsidRPr="005D58CE" w:rsidRDefault="00B275B5" w:rsidP="00AB7C19">
            <w:pPr>
              <w:pBdr>
                <w:bottom w:val="double" w:sz="4" w:space="1" w:color="auto"/>
              </w:pBdr>
              <w:ind w:left="82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6,883,793</w:t>
            </w:r>
          </w:p>
        </w:tc>
      </w:tr>
    </w:tbl>
    <w:p w:rsidR="00F83BD8" w:rsidRDefault="00F83BD8" w:rsidP="0094434E">
      <w:pPr>
        <w:rPr>
          <w:rFonts w:asciiTheme="majorBidi" w:hAnsiTheme="majorBidi" w:cstheme="majorBidi"/>
          <w:color w:val="FF0000"/>
          <w:sz w:val="28"/>
          <w:szCs w:val="28"/>
          <w:cs/>
        </w:rPr>
      </w:pPr>
    </w:p>
    <w:p w:rsidR="00F83BD8" w:rsidRDefault="00F83BD8">
      <w:pPr>
        <w:rPr>
          <w:rFonts w:asciiTheme="majorBidi" w:hAnsiTheme="majorBidi" w:cstheme="majorBidi"/>
          <w:color w:val="FF0000"/>
          <w:sz w:val="28"/>
          <w:szCs w:val="28"/>
          <w:cs/>
        </w:rPr>
      </w:pPr>
      <w:r>
        <w:rPr>
          <w:rFonts w:asciiTheme="majorBidi" w:hAnsiTheme="majorBidi" w:cstheme="majorBidi"/>
          <w:color w:val="FF0000"/>
          <w:sz w:val="28"/>
          <w:szCs w:val="28"/>
          <w:cs/>
        </w:rPr>
        <w:br w:type="page"/>
      </w:r>
    </w:p>
    <w:p w:rsidR="00F83BD8" w:rsidRPr="003D6331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21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F83BD8" w:rsidRPr="00CE4DD0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844EB0" w:rsidRPr="00831D70" w:rsidRDefault="00F83BD8" w:rsidP="00F83BD8">
      <w:pPr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16.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450246" w:rsidRPr="00831D70">
        <w:rPr>
          <w:rFonts w:asciiTheme="majorBidi" w:hAnsiTheme="majorBidi" w:cstheme="majorBidi"/>
          <w:b/>
          <w:bCs/>
          <w:sz w:val="28"/>
          <w:szCs w:val="28"/>
          <w:cs/>
        </w:rPr>
        <w:t>เงินมัดจำค่าที่ดินระยะยาว</w:t>
      </w:r>
    </w:p>
    <w:tbl>
      <w:tblPr>
        <w:tblpPr w:leftFromText="180" w:rightFromText="180" w:vertAnchor="text" w:horzAnchor="margin" w:tblpX="357" w:tblpY="46"/>
        <w:tblW w:w="8755" w:type="dxa"/>
        <w:tblLook w:val="04A0" w:firstRow="1" w:lastRow="0" w:firstColumn="1" w:lastColumn="0" w:noHBand="0" w:noVBand="1"/>
      </w:tblPr>
      <w:tblGrid>
        <w:gridCol w:w="2021"/>
        <w:gridCol w:w="2907"/>
        <w:gridCol w:w="1984"/>
        <w:gridCol w:w="1843"/>
      </w:tblGrid>
      <w:tr w:rsidR="00844EB0" w:rsidRPr="00CE4DD0" w:rsidTr="001358FE">
        <w:trPr>
          <w:trHeight w:val="329"/>
        </w:trPr>
        <w:tc>
          <w:tcPr>
            <w:tcW w:w="2021" w:type="dxa"/>
          </w:tcPr>
          <w:p w:rsidR="00844EB0" w:rsidRPr="00CE4DD0" w:rsidRDefault="00844EB0" w:rsidP="00F83B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7" w:type="dxa"/>
          </w:tcPr>
          <w:p w:rsidR="00844EB0" w:rsidRPr="00CE4DD0" w:rsidRDefault="00844EB0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844EB0" w:rsidRPr="00CE4DD0" w:rsidRDefault="00844EB0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  <w:r w:rsidR="00F83B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AB7C19" w:rsidRPr="00CE4DD0" w:rsidTr="001358FE">
        <w:trPr>
          <w:trHeight w:val="329"/>
        </w:trPr>
        <w:tc>
          <w:tcPr>
            <w:tcW w:w="2021" w:type="dxa"/>
          </w:tcPr>
          <w:p w:rsidR="00AB7C19" w:rsidRPr="00CE4DD0" w:rsidRDefault="00AB7C19" w:rsidP="00F83B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7" w:type="dxa"/>
          </w:tcPr>
          <w:p w:rsidR="00AB7C19" w:rsidRPr="00CE4DD0" w:rsidRDefault="00AB7C19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B7C19" w:rsidRPr="00CE4DD0" w:rsidRDefault="00AB7C19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AB7C19" w:rsidRPr="00CE4DD0" w:rsidRDefault="00AB7C19" w:rsidP="00F83B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B7C19" w:rsidRPr="00CE4DD0" w:rsidTr="00AB7C19">
        <w:trPr>
          <w:trHeight w:val="329"/>
        </w:trPr>
        <w:tc>
          <w:tcPr>
            <w:tcW w:w="2021" w:type="dxa"/>
          </w:tcPr>
          <w:p w:rsidR="00AB7C19" w:rsidRPr="00CE4DD0" w:rsidRDefault="00AB7C19" w:rsidP="00F83B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7" w:type="dxa"/>
          </w:tcPr>
          <w:p w:rsidR="00AB7C19" w:rsidRPr="00CE4DD0" w:rsidRDefault="00AB7C19" w:rsidP="00F83BD8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</w:tcPr>
          <w:p w:rsidR="00AB7C19" w:rsidRPr="00CE4DD0" w:rsidRDefault="00AB7C19" w:rsidP="00F83BD8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AB7C19" w:rsidRPr="00CE4DD0" w:rsidRDefault="00AB7C19" w:rsidP="00F83BD8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AB7C19" w:rsidRPr="00CE4DD0" w:rsidTr="00AB7C19">
        <w:trPr>
          <w:trHeight w:val="320"/>
        </w:trPr>
        <w:tc>
          <w:tcPr>
            <w:tcW w:w="4928" w:type="dxa"/>
            <w:gridSpan w:val="2"/>
          </w:tcPr>
          <w:p w:rsidR="00AB7C19" w:rsidRPr="00CE4DD0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</w:tcPr>
          <w:p w:rsidR="00AB7C19" w:rsidRPr="00CE4DD0" w:rsidRDefault="00AB7C19" w:rsidP="00F83BD8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  <w:tc>
          <w:tcPr>
            <w:tcW w:w="1843" w:type="dxa"/>
          </w:tcPr>
          <w:p w:rsidR="00AB7C19" w:rsidRPr="00CE4DD0" w:rsidRDefault="00AB7C19" w:rsidP="00F83BD8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B7C19" w:rsidRPr="00CE4DD0" w:rsidTr="00AB7C19">
        <w:trPr>
          <w:trHeight w:val="320"/>
        </w:trPr>
        <w:tc>
          <w:tcPr>
            <w:tcW w:w="4928" w:type="dxa"/>
            <w:gridSpan w:val="2"/>
          </w:tcPr>
          <w:p w:rsidR="00AB7C19" w:rsidRPr="00CE4DD0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จ่ายเงินมัดจำเพิ่มในระหว่างงวด</w:t>
            </w:r>
          </w:p>
        </w:tc>
        <w:tc>
          <w:tcPr>
            <w:tcW w:w="1984" w:type="dxa"/>
          </w:tcPr>
          <w:p w:rsidR="00AB7C19" w:rsidRPr="00CE4DD0" w:rsidRDefault="00AB7C19" w:rsidP="00AB7C19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  <w:tc>
          <w:tcPr>
            <w:tcW w:w="1843" w:type="dxa"/>
          </w:tcPr>
          <w:p w:rsidR="00AB7C19" w:rsidRPr="00CE4DD0" w:rsidRDefault="00AB7C19" w:rsidP="00AB7C19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  <w:tr w:rsidR="00AB7C19" w:rsidRPr="00CE4DD0" w:rsidTr="00AB7C19">
        <w:trPr>
          <w:trHeight w:val="320"/>
        </w:trPr>
        <w:tc>
          <w:tcPr>
            <w:tcW w:w="4928" w:type="dxa"/>
            <w:gridSpan w:val="2"/>
          </w:tcPr>
          <w:p w:rsidR="00AB7C19" w:rsidRPr="00CE4DD0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984" w:type="dxa"/>
          </w:tcPr>
          <w:p w:rsidR="00AB7C19" w:rsidRPr="00CE4DD0" w:rsidRDefault="00AB7C19" w:rsidP="00F83BD8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45,000,000</w:t>
            </w:r>
          </w:p>
        </w:tc>
        <w:tc>
          <w:tcPr>
            <w:tcW w:w="1843" w:type="dxa"/>
          </w:tcPr>
          <w:p w:rsidR="00AB7C19" w:rsidRPr="00CE4DD0" w:rsidRDefault="00AB7C19" w:rsidP="00F83BD8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  <w:tr w:rsidR="00AB7C19" w:rsidRPr="00CE4DD0" w:rsidTr="00AB7C19">
        <w:trPr>
          <w:trHeight w:val="320"/>
        </w:trPr>
        <w:tc>
          <w:tcPr>
            <w:tcW w:w="4928" w:type="dxa"/>
            <w:gridSpan w:val="2"/>
          </w:tcPr>
          <w:p w:rsidR="00AB7C19" w:rsidRPr="00CE4DD0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984" w:type="dxa"/>
          </w:tcPr>
          <w:p w:rsidR="00AB7C19" w:rsidRPr="00CE4DD0" w:rsidRDefault="00AB7C19" w:rsidP="00AB7C19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(41,300,000)</w:t>
            </w:r>
          </w:p>
        </w:tc>
        <w:tc>
          <w:tcPr>
            <w:tcW w:w="1843" w:type="dxa"/>
          </w:tcPr>
          <w:p w:rsidR="00AB7C19" w:rsidRPr="00CE4DD0" w:rsidRDefault="00AB7C19" w:rsidP="00AB7C19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B7C19" w:rsidRPr="00CE4DD0" w:rsidTr="00AB7C19">
        <w:trPr>
          <w:trHeight w:val="320"/>
        </w:trPr>
        <w:tc>
          <w:tcPr>
            <w:tcW w:w="4928" w:type="dxa"/>
            <w:gridSpan w:val="2"/>
          </w:tcPr>
          <w:p w:rsidR="00AB7C19" w:rsidRPr="00CE4DD0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:rsidR="00AB7C19" w:rsidRPr="00CE4DD0" w:rsidRDefault="00AB7C19" w:rsidP="00F83BD8">
            <w:pP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B50">
              <w:rPr>
                <w:rFonts w:asciiTheme="majorBidi" w:hAnsiTheme="majorBidi" w:cstheme="majorBidi"/>
                <w:sz w:val="28"/>
                <w:szCs w:val="28"/>
              </w:rPr>
              <w:t>3,700,000</w:t>
            </w:r>
          </w:p>
        </w:tc>
        <w:tc>
          <w:tcPr>
            <w:tcW w:w="1843" w:type="dxa"/>
          </w:tcPr>
          <w:p w:rsidR="00AB7C19" w:rsidRPr="00CE4DD0" w:rsidRDefault="00AB7C19" w:rsidP="00F83BD8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  <w:tr w:rsidR="00AB7C19" w:rsidRPr="00CE4DD0" w:rsidTr="00AB7C19">
        <w:trPr>
          <w:trHeight w:val="320"/>
        </w:trPr>
        <w:tc>
          <w:tcPr>
            <w:tcW w:w="4928" w:type="dxa"/>
            <w:gridSpan w:val="2"/>
          </w:tcPr>
          <w:p w:rsidR="00AB7C19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ไปเป็นเงินมัดจำระยะสั้น</w:t>
            </w:r>
          </w:p>
        </w:tc>
        <w:tc>
          <w:tcPr>
            <w:tcW w:w="1984" w:type="dxa"/>
          </w:tcPr>
          <w:p w:rsidR="00AB7C19" w:rsidRPr="000A3B50" w:rsidRDefault="00AB7C19" w:rsidP="00AB7C19">
            <w:pPr>
              <w:pBdr>
                <w:bottom w:val="sing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A3B50">
              <w:rPr>
                <w:rFonts w:asciiTheme="majorBidi" w:hAnsiTheme="majorBidi" w:cstheme="majorBidi"/>
                <w:sz w:val="28"/>
                <w:szCs w:val="28"/>
              </w:rPr>
              <w:t>3,700,000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AB7C19" w:rsidRPr="00CE4DD0" w:rsidRDefault="00AB7C19" w:rsidP="00AB7C19">
            <w:pPr>
              <w:pBdr>
                <w:bottom w:val="sing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B7C19" w:rsidRPr="00CE4DD0" w:rsidTr="00AB7C19">
        <w:trPr>
          <w:trHeight w:val="320"/>
        </w:trPr>
        <w:tc>
          <w:tcPr>
            <w:tcW w:w="4928" w:type="dxa"/>
            <w:gridSpan w:val="2"/>
          </w:tcPr>
          <w:p w:rsidR="00AB7C19" w:rsidRPr="00CE4DD0" w:rsidRDefault="00AB7C19" w:rsidP="00F83BD8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4" w:type="dxa"/>
          </w:tcPr>
          <w:p w:rsidR="00AB7C19" w:rsidRPr="00CE4DD0" w:rsidRDefault="00AB7C19" w:rsidP="00AB7C19">
            <w:pPr>
              <w:pBdr>
                <w:bottom w:val="double" w:sz="4" w:space="1" w:color="auto"/>
              </w:pBdr>
              <w:ind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AB7C19" w:rsidRPr="00CE4DD0" w:rsidRDefault="00AB7C19" w:rsidP="00AB7C19">
            <w:pPr>
              <w:pBdr>
                <w:bottom w:val="double" w:sz="4" w:space="1" w:color="auto"/>
              </w:pBd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38,500,000</w:t>
            </w:r>
          </w:p>
        </w:tc>
      </w:tr>
    </w:tbl>
    <w:p w:rsidR="00450246" w:rsidRPr="00CE4DD0" w:rsidRDefault="00450246" w:rsidP="00F83BD8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4DD0">
        <w:rPr>
          <w:rFonts w:asciiTheme="majorBidi" w:hAnsiTheme="majorBidi" w:cstheme="majorBidi"/>
          <w:sz w:val="28"/>
          <w:szCs w:val="28"/>
        </w:rPr>
        <w:t>29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CE4DD0">
        <w:rPr>
          <w:rFonts w:asciiTheme="majorBidi" w:hAnsiTheme="majorBidi" w:cstheme="majorBidi"/>
          <w:sz w:val="28"/>
          <w:szCs w:val="28"/>
        </w:rPr>
        <w:t>2559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บริษัทฯ ได้เข้าทำสัญญาจะซื้อจะขายที่ดินกับบริษัทแห่งหนึ่งจำนวน </w:t>
      </w:r>
      <w:r w:rsidRPr="00CE4DD0">
        <w:rPr>
          <w:rFonts w:asciiTheme="majorBidi" w:hAnsiTheme="majorBidi" w:cstheme="majorBidi"/>
          <w:sz w:val="28"/>
          <w:szCs w:val="28"/>
        </w:rPr>
        <w:t>12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แปลง ซึ่งบริษัทดังกล่าวเป็นเจ้าของกรรมสิทธิ์ในที่ดินจำนวน </w:t>
      </w:r>
      <w:r w:rsidRPr="00CE4DD0">
        <w:rPr>
          <w:rFonts w:asciiTheme="majorBidi" w:hAnsiTheme="majorBidi" w:cstheme="majorBidi"/>
          <w:sz w:val="28"/>
          <w:szCs w:val="28"/>
        </w:rPr>
        <w:t>10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แปลง ได้แก่ ที่ดินโฉนดเลขที่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3346, 3348, 64104, 64105, 64106, 64107, 64108, 64109, 64110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CE4DD0">
        <w:rPr>
          <w:rFonts w:asciiTheme="majorBidi" w:hAnsiTheme="majorBidi" w:cstheme="majorBidi"/>
          <w:sz w:val="28"/>
          <w:szCs w:val="28"/>
        </w:rPr>
        <w:t xml:space="preserve">64111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ตั้งอยู่ตำบลสามเรือน อำเภอบางปะอิน (พระราชวัง) จังหวัดพระนครอยุธยา รวมเนื้อที่ </w:t>
      </w:r>
      <w:r w:rsidRPr="00CE4DD0">
        <w:rPr>
          <w:rFonts w:asciiTheme="majorBidi" w:hAnsiTheme="majorBidi" w:cstheme="majorBidi"/>
          <w:sz w:val="28"/>
          <w:szCs w:val="28"/>
        </w:rPr>
        <w:t>15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ไร่ </w:t>
      </w:r>
      <w:r w:rsidRPr="00CE4DD0">
        <w:rPr>
          <w:rFonts w:asciiTheme="majorBidi" w:hAnsiTheme="majorBidi" w:cstheme="majorBidi"/>
          <w:sz w:val="28"/>
          <w:szCs w:val="28"/>
        </w:rPr>
        <w:t>1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งาน </w:t>
      </w:r>
      <w:r w:rsidRPr="00CE4DD0">
        <w:rPr>
          <w:rFonts w:asciiTheme="majorBidi" w:hAnsiTheme="majorBidi" w:cstheme="majorBidi"/>
          <w:sz w:val="28"/>
          <w:szCs w:val="28"/>
        </w:rPr>
        <w:t>63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ตารางวา และบุคคลธรรมดาเป็นเจ้าของกรรมสิทธิ์ในที่ดินจำนวน </w:t>
      </w:r>
      <w:r w:rsidRPr="00CE4DD0">
        <w:rPr>
          <w:rFonts w:asciiTheme="majorBidi" w:hAnsiTheme="majorBidi" w:cstheme="majorBidi"/>
          <w:sz w:val="28"/>
          <w:szCs w:val="28"/>
        </w:rPr>
        <w:t>2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แปลง ได้แก่ ที่ดินโฉนดเลขที่ </w:t>
      </w:r>
      <w:r w:rsidRPr="00CE4DD0">
        <w:rPr>
          <w:rFonts w:asciiTheme="majorBidi" w:hAnsiTheme="majorBidi" w:cstheme="majorBidi"/>
          <w:sz w:val="28"/>
          <w:szCs w:val="28"/>
        </w:rPr>
        <w:t>3331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CE4DD0">
        <w:rPr>
          <w:rFonts w:asciiTheme="majorBidi" w:hAnsiTheme="majorBidi" w:cstheme="majorBidi"/>
          <w:sz w:val="28"/>
          <w:szCs w:val="28"/>
        </w:rPr>
        <w:t>3345</w:t>
      </w:r>
      <w:r w:rsidR="009E691E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ตั้งอยู่ตำบลสามเรือน อำเภอบางปะอิน (พระราชวัง) จังหวัดพระนครอยุธยา รวมเนื้อที่ </w:t>
      </w:r>
      <w:r w:rsidRPr="00CE4DD0">
        <w:rPr>
          <w:rFonts w:asciiTheme="majorBidi" w:hAnsiTheme="majorBidi" w:cstheme="majorBidi"/>
          <w:sz w:val="28"/>
          <w:szCs w:val="28"/>
        </w:rPr>
        <w:t>33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ไร่ </w:t>
      </w:r>
      <w:r w:rsidRPr="00CE4DD0">
        <w:rPr>
          <w:rFonts w:asciiTheme="majorBidi" w:hAnsiTheme="majorBidi" w:cstheme="majorBidi"/>
          <w:sz w:val="28"/>
          <w:szCs w:val="28"/>
        </w:rPr>
        <w:t>1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งาน </w:t>
      </w:r>
      <w:r w:rsidRPr="00CE4DD0">
        <w:rPr>
          <w:rFonts w:asciiTheme="majorBidi" w:hAnsiTheme="majorBidi" w:cstheme="majorBidi"/>
          <w:sz w:val="28"/>
          <w:szCs w:val="28"/>
        </w:rPr>
        <w:t>26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ตารางวา รวมเนื้อที่ทั้งหมด </w:t>
      </w:r>
      <w:r w:rsidRPr="00CE4DD0">
        <w:rPr>
          <w:rFonts w:asciiTheme="majorBidi" w:hAnsiTheme="majorBidi" w:cstheme="majorBidi"/>
          <w:sz w:val="28"/>
          <w:szCs w:val="28"/>
        </w:rPr>
        <w:t>48</w:t>
      </w:r>
      <w:r w:rsidR="00E50D56" w:rsidRPr="00CE4DD0">
        <w:rPr>
          <w:rFonts w:asciiTheme="majorBidi" w:hAnsiTheme="majorBidi" w:cstheme="majorBidi"/>
          <w:sz w:val="28"/>
          <w:szCs w:val="28"/>
          <w:cs/>
        </w:rPr>
        <w:t xml:space="preserve"> ไร่</w:t>
      </w:r>
      <w:r w:rsidRPr="00CE4DD0">
        <w:rPr>
          <w:rFonts w:asciiTheme="majorBidi" w:hAnsiTheme="majorBidi" w:cstheme="majorBidi"/>
          <w:sz w:val="28"/>
          <w:szCs w:val="28"/>
        </w:rPr>
        <w:t>2</w:t>
      </w:r>
      <w:r w:rsidR="009E691E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9E691E" w:rsidRPr="00CE4DD0">
        <w:rPr>
          <w:rFonts w:asciiTheme="majorBidi" w:hAnsiTheme="majorBidi" w:cstheme="majorBidi"/>
          <w:sz w:val="28"/>
          <w:szCs w:val="28"/>
          <w:cs/>
        </w:rPr>
        <w:t xml:space="preserve">งาน </w:t>
      </w:r>
      <w:r w:rsidRPr="00CE4DD0">
        <w:rPr>
          <w:rFonts w:asciiTheme="majorBidi" w:hAnsiTheme="majorBidi" w:cstheme="majorBidi"/>
          <w:sz w:val="28"/>
          <w:szCs w:val="28"/>
        </w:rPr>
        <w:t>89</w:t>
      </w:r>
      <w:r w:rsidR="009E691E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E50D56" w:rsidRPr="00CE4DD0">
        <w:rPr>
          <w:rFonts w:asciiTheme="majorBidi" w:hAnsiTheme="majorBidi" w:cstheme="majorBidi"/>
          <w:sz w:val="28"/>
          <w:szCs w:val="28"/>
          <w:cs/>
        </w:rPr>
        <w:t xml:space="preserve">ตารางวา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มูลค่า </w:t>
      </w:r>
      <w:r w:rsidRPr="00CE4DD0">
        <w:rPr>
          <w:rFonts w:asciiTheme="majorBidi" w:hAnsiTheme="majorBidi" w:cstheme="majorBidi"/>
          <w:sz w:val="28"/>
          <w:szCs w:val="28"/>
        </w:rPr>
        <w:t>190</w:t>
      </w:r>
      <w:r w:rsidR="00E50D56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E50D56" w:rsidRPr="00CE4DD0">
        <w:rPr>
          <w:rFonts w:asciiTheme="majorBidi" w:hAnsiTheme="majorBidi" w:cstheme="majorBidi"/>
          <w:sz w:val="28"/>
          <w:szCs w:val="28"/>
        </w:rPr>
        <w:t>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 โดยมีเงื่อนไขการชำระราคา ดังนี้</w:t>
      </w: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ชำระเงินในวันทำสัญญา เป็นเช็คธนาคารกรุงไทย ลงวันที่ </w:t>
      </w:r>
      <w:r w:rsidRPr="00CE4DD0">
        <w:rPr>
          <w:rFonts w:asciiTheme="majorBidi" w:hAnsiTheme="majorBidi" w:cstheme="majorBidi"/>
          <w:sz w:val="28"/>
          <w:szCs w:val="28"/>
        </w:rPr>
        <w:t>29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CE4DD0">
        <w:rPr>
          <w:rFonts w:asciiTheme="majorBidi" w:hAnsiTheme="majorBidi" w:cstheme="majorBidi"/>
          <w:sz w:val="28"/>
          <w:szCs w:val="28"/>
        </w:rPr>
        <w:t>2559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เลขที่เช็ค </w:t>
      </w:r>
      <w:r w:rsidRPr="00CE4DD0">
        <w:rPr>
          <w:rFonts w:asciiTheme="majorBidi" w:hAnsiTheme="majorBidi" w:cstheme="majorBidi"/>
          <w:sz w:val="28"/>
          <w:szCs w:val="28"/>
        </w:rPr>
        <w:t>10007242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เงิน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>15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ชำระงวดที่สอง จำนวน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เงิน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>45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 ภายในกำหนดระยะ </w:t>
      </w:r>
      <w:r w:rsidRPr="00CE4DD0">
        <w:rPr>
          <w:rFonts w:asciiTheme="majorBidi" w:hAnsiTheme="majorBidi" w:cstheme="majorBidi"/>
          <w:sz w:val="28"/>
          <w:szCs w:val="28"/>
        </w:rPr>
        <w:t>5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เดือน นับจากวันที่เซ็นสัญญา</w:t>
      </w: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ชำระงวดที่สาม จำนวน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เงิน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>80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 ภายในกำหนดระยะเวลา </w:t>
      </w:r>
      <w:r w:rsidRPr="00CE4DD0">
        <w:rPr>
          <w:rFonts w:asciiTheme="majorBidi" w:hAnsiTheme="majorBidi" w:cstheme="majorBidi"/>
          <w:sz w:val="28"/>
          <w:szCs w:val="28"/>
        </w:rPr>
        <w:t>10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เดือน นับจากวันที่เซ็นสัญญา</w:t>
      </w: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ส่วนที่เหลือ ผู้จะซื้อตกลงจะทยอยชำระให้เสร็จภายในกำหนดระยะเวลา </w:t>
      </w:r>
      <w:r w:rsidRPr="00CE4DD0">
        <w:rPr>
          <w:rFonts w:asciiTheme="majorBidi" w:hAnsiTheme="majorBidi" w:cstheme="majorBidi"/>
          <w:sz w:val="28"/>
          <w:szCs w:val="28"/>
        </w:rPr>
        <w:t>18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เดือน และเมื่อชำระเสร็จสิ้นแล้วผู้ขายมีหน้าที่จะต้องโอนกรรมสิทธิ์ที่ดินให้แล้วเสร็จภายใน </w:t>
      </w:r>
      <w:r w:rsidRPr="00CE4DD0">
        <w:rPr>
          <w:rFonts w:asciiTheme="majorBidi" w:hAnsiTheme="majorBidi" w:cstheme="majorBidi"/>
          <w:sz w:val="28"/>
          <w:szCs w:val="28"/>
        </w:rPr>
        <w:t xml:space="preserve">15 </w:t>
      </w:r>
      <w:r w:rsidRPr="00CE4DD0">
        <w:rPr>
          <w:rFonts w:asciiTheme="majorBidi" w:hAnsiTheme="majorBidi" w:cstheme="majorBidi"/>
          <w:sz w:val="28"/>
          <w:szCs w:val="28"/>
          <w:cs/>
        </w:rPr>
        <w:t>วัน</w:t>
      </w:r>
    </w:p>
    <w:p w:rsidR="00450246" w:rsidRPr="00CE4DD0" w:rsidRDefault="00450246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4DD0">
        <w:rPr>
          <w:rFonts w:asciiTheme="majorBidi" w:hAnsiTheme="majorBidi" w:cstheme="majorBidi"/>
          <w:sz w:val="28"/>
          <w:szCs w:val="28"/>
        </w:rPr>
        <w:t>8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29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CE4DD0">
        <w:rPr>
          <w:rFonts w:asciiTheme="majorBidi" w:hAnsiTheme="majorBidi" w:cstheme="majorBidi"/>
          <w:sz w:val="28"/>
          <w:szCs w:val="28"/>
        </w:rPr>
        <w:t>2559</w:t>
      </w:r>
      <w:r w:rsidR="00F83BD8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CE4DD0">
        <w:rPr>
          <w:rFonts w:asciiTheme="majorBidi" w:hAnsiTheme="majorBidi" w:cstheme="majorBidi"/>
          <w:sz w:val="28"/>
          <w:szCs w:val="28"/>
        </w:rPr>
        <w:t>1</w:t>
      </w:r>
      <w:r w:rsidRPr="00CE4DD0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 ดังนี้</w:t>
      </w:r>
    </w:p>
    <w:p w:rsidR="00450246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ผู้จะขายจะดำเนินการจดทะเบียนยกถนนทางเข้าจากถนนโรจนะ ผ่านหมู่บ้านสมหวังทรัพย์หมื่นแสนมายังที่ดินทรัพย์สินที่จะซื้อจะขาย โดยยกให้เป็นทางสาธารณะประโยชน์หรือจดทะเบียนให้ภาระจำยอมเป็นทางสัญจร ทางรถวิ่ง และทางสาธารณูปโภคบนถนนทางเข้าดังกล่าวเต็มพื้นที่ให้แก่ทรัพย์สินที่จะซื้อจะขายตามความประสงค์ของผู้จะซื้อ โดยจะดำเนินการจดทะเบียนให้แล้วเสร็จก่อนหรือพร้อมกับการโอนกรรมสิทธิ์ในทรัพย์สินที่จะซื้อจะขายให้แก่ฝ่ายผู้จะซื้อ</w:t>
      </w:r>
    </w:p>
    <w:p w:rsidR="00F83BD8" w:rsidRDefault="00F83BD8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83BD8" w:rsidRPr="003D6331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22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F83BD8" w:rsidRPr="00CE4DD0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ผู้จะขายจะดำเนินการถมดินบนทรัพย์สินที่จะซื้อจะขายทั้งหมด ให้ได้ระดับความสูงเท่ากับระดับถนนภายในโครงการหมู่บ้านสมหวังทรัพย์หมื่นแสน โดยจะดำเนินการให้แล้วเสร็จสมบูรณ์ภายใน </w:t>
      </w:r>
      <w:r w:rsidRPr="00CE4DD0">
        <w:rPr>
          <w:rFonts w:asciiTheme="majorBidi" w:hAnsiTheme="majorBidi" w:cstheme="majorBidi"/>
          <w:sz w:val="28"/>
          <w:szCs w:val="28"/>
        </w:rPr>
        <w:t xml:space="preserve">30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วัน นับจากวันที่ผู้จะขายได้รับชำระงวดที่สามจำนวนเงิน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 xml:space="preserve">80 </w:t>
      </w:r>
      <w:r w:rsidRPr="00CE4DD0">
        <w:rPr>
          <w:rFonts w:asciiTheme="majorBidi" w:hAnsiTheme="majorBidi" w:cstheme="majorBidi"/>
          <w:sz w:val="28"/>
          <w:szCs w:val="28"/>
          <w:cs/>
        </w:rPr>
        <w:t>ล้านบาทแล้ว</w:t>
      </w: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การชำระเงินส่วนที่เหลือ ผู้จะซื้อตกลงชำระแก่ผู้จะขายให้แล้วเสร็จ ในวันที่ผู้จะขายทำการจดทะเบียนโอนกรรมสิทธิ์ที่ดินทรัพย์สินที่จะซื้อจะขาย</w:t>
      </w:r>
    </w:p>
    <w:p w:rsidR="00450246" w:rsidRPr="00CE4DD0" w:rsidRDefault="00450246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26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CE4DD0">
        <w:rPr>
          <w:rFonts w:asciiTheme="majorBidi" w:hAnsiTheme="majorBidi" w:cstheme="majorBidi"/>
          <w:sz w:val="28"/>
          <w:szCs w:val="28"/>
        </w:rPr>
        <w:t xml:space="preserve">2560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29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CE4DD0">
        <w:rPr>
          <w:rFonts w:asciiTheme="majorBidi" w:hAnsiTheme="majorBidi" w:cstheme="majorBidi"/>
          <w:sz w:val="28"/>
          <w:szCs w:val="28"/>
        </w:rPr>
        <w:t>2559</w:t>
      </w:r>
      <w:r w:rsidR="00F83BD8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CE4DD0">
        <w:rPr>
          <w:rFonts w:asciiTheme="majorBidi" w:hAnsiTheme="majorBidi" w:cstheme="majorBidi"/>
          <w:sz w:val="28"/>
          <w:szCs w:val="28"/>
        </w:rPr>
        <w:t>2</w:t>
      </w:r>
      <w:r w:rsidRPr="00CE4DD0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โดยมีเงื่อนไขที่สำคัญเพิ่มเติมดังนี้</w:t>
      </w: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2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450246" w:rsidRPr="00CE4DD0" w:rsidRDefault="00450246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ขยายระยะเวลาการชำระเงินในแต่ละงวดออกไปอีกงวดละ </w:t>
      </w:r>
      <w:r w:rsidRPr="00CE4DD0">
        <w:rPr>
          <w:rFonts w:asciiTheme="majorBidi" w:hAnsiTheme="majorBidi" w:cstheme="majorBidi"/>
          <w:sz w:val="28"/>
          <w:szCs w:val="28"/>
        </w:rPr>
        <w:t xml:space="preserve">3 </w:t>
      </w:r>
      <w:r w:rsidRPr="00CE4DD0">
        <w:rPr>
          <w:rFonts w:asciiTheme="majorBidi" w:hAnsiTheme="majorBidi" w:cstheme="majorBidi"/>
          <w:sz w:val="28"/>
          <w:szCs w:val="28"/>
          <w:cs/>
        </w:rPr>
        <w:t>เดือน โดยมีเงื่อนไขให้เงินที่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ชำระตามบันทึกแนบท้ายฉบับนี้เป็นการชำระค่าที่ดินเพิ่มขึ้นจากเดิม จำนวนเงิน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>190</w:t>
      </w:r>
      <w:r w:rsidR="003F25CC" w:rsidRPr="00CE4DD0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pacing w:val="-4"/>
          <w:sz w:val="28"/>
          <w:szCs w:val="28"/>
        </w:rPr>
        <w:t>00</w:t>
      </w:r>
      <w:r w:rsidR="009F0405"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เป็นจำนวนเงิน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>192</w:t>
      </w:r>
      <w:r w:rsidR="003F25CC" w:rsidRPr="00CE4DD0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pacing w:val="-4"/>
          <w:sz w:val="28"/>
          <w:szCs w:val="28"/>
        </w:rPr>
        <w:t>00</w:t>
      </w:r>
      <w:r w:rsidR="009F0405"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เว้นแต่ผู้จะซื้อจะสามารถชำระเงิน จำนวนเงิน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>190</w:t>
      </w:r>
      <w:r w:rsidR="003F25CC" w:rsidRPr="00CE4DD0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pacing w:val="-4"/>
          <w:sz w:val="28"/>
          <w:szCs w:val="28"/>
        </w:rPr>
        <w:t>00</w:t>
      </w:r>
      <w:r w:rsidR="009F0405"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E047A5">
        <w:rPr>
          <w:rFonts w:asciiTheme="majorBidi" w:hAnsiTheme="majorBidi" w:cstheme="majorBidi"/>
          <w:sz w:val="28"/>
          <w:szCs w:val="28"/>
          <w:cs/>
        </w:rPr>
        <w:t xml:space="preserve"> ได้ตามเงื่อนไขของ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รอบระยะเวลาสัญญาจะซื้อจะขายที่ดิน ภายในกำหนดระยะเวลา </w:t>
      </w:r>
      <w:r w:rsidRPr="00CE4DD0">
        <w:rPr>
          <w:rFonts w:asciiTheme="majorBidi" w:hAnsiTheme="majorBidi" w:cstheme="majorBidi"/>
          <w:sz w:val="28"/>
          <w:szCs w:val="28"/>
        </w:rPr>
        <w:t xml:space="preserve">18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เดือน หรือภายในวันที่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28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CE4DD0">
        <w:rPr>
          <w:rFonts w:asciiTheme="majorBidi" w:hAnsiTheme="majorBidi" w:cstheme="majorBidi"/>
          <w:sz w:val="28"/>
          <w:szCs w:val="28"/>
        </w:rPr>
        <w:t xml:space="preserve">2561 </w:t>
      </w:r>
      <w:r w:rsidRPr="00CE4DD0">
        <w:rPr>
          <w:rFonts w:asciiTheme="majorBidi" w:hAnsiTheme="majorBidi" w:cstheme="majorBidi"/>
          <w:sz w:val="28"/>
          <w:szCs w:val="28"/>
          <w:cs/>
        </w:rPr>
        <w:t>และไม่มีหนี้สินใดติดค้างต่อผู้จะขายอีก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A133D2" w:rsidRPr="00CE4DD0" w:rsidRDefault="00A133D2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26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CE4DD0">
        <w:rPr>
          <w:rFonts w:asciiTheme="majorBidi" w:hAnsiTheme="majorBidi" w:cstheme="majorBidi"/>
          <w:sz w:val="28"/>
          <w:szCs w:val="28"/>
        </w:rPr>
        <w:t xml:space="preserve">2560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29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CE4DD0">
        <w:rPr>
          <w:rFonts w:asciiTheme="majorBidi" w:hAnsiTheme="majorBidi" w:cstheme="majorBidi"/>
          <w:sz w:val="28"/>
          <w:szCs w:val="28"/>
        </w:rPr>
        <w:t>2559</w:t>
      </w:r>
      <w:r w:rsidR="00F83BD8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CE4DD0">
        <w:rPr>
          <w:rFonts w:asciiTheme="majorBidi" w:hAnsiTheme="majorBidi" w:cstheme="majorBidi"/>
          <w:sz w:val="28"/>
          <w:szCs w:val="28"/>
        </w:rPr>
        <w:t>3</w:t>
      </w:r>
      <w:r w:rsidRPr="00CE4DD0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โดยมีเงื่อนไขที่สำคัญเพิ่มเติมดังนี้</w:t>
      </w:r>
    </w:p>
    <w:p w:rsidR="00684682" w:rsidRPr="00CE4DD0" w:rsidRDefault="00684682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2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94A95" w:rsidRPr="00CE4DD0" w:rsidRDefault="00794A95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ขยายระยะเวลาการชำระเงินในแต่ละงวดออกไปอีกงวดละ </w:t>
      </w:r>
      <w:r w:rsidRPr="00CE4DD0">
        <w:rPr>
          <w:rFonts w:asciiTheme="majorBidi" w:hAnsiTheme="majorBidi" w:cstheme="majorBidi"/>
          <w:sz w:val="28"/>
          <w:szCs w:val="28"/>
        </w:rPr>
        <w:t xml:space="preserve">2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เดือน โดยมีเงื่อนไขให้เงินที่ชำระตามบันทึกแนบท้ายฉบับนี้เป็นการชำระค่าที่ดินเพิ่มขึ้นจากเดิม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192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ล้านบาท เป็นจำนวนเงิน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194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ล้านบาท เว้นแต่ผู้จะซื้อจะสามารถชำระเงิน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190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="009F040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 w:rsidRPr="00CE4DD0">
        <w:rPr>
          <w:rFonts w:asciiTheme="majorBidi" w:hAnsiTheme="majorBidi" w:cstheme="majorBidi"/>
          <w:sz w:val="28"/>
          <w:szCs w:val="28"/>
        </w:rPr>
        <w:t xml:space="preserve">18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เดือน หรือภายในวันที่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28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CE4DD0">
        <w:rPr>
          <w:rFonts w:asciiTheme="majorBidi" w:hAnsiTheme="majorBidi" w:cstheme="majorBidi"/>
          <w:sz w:val="28"/>
          <w:szCs w:val="28"/>
        </w:rPr>
        <w:t xml:space="preserve">2561 </w:t>
      </w:r>
      <w:r w:rsidRPr="00CE4DD0">
        <w:rPr>
          <w:rFonts w:asciiTheme="majorBidi" w:hAnsiTheme="majorBidi" w:cstheme="majorBidi"/>
          <w:sz w:val="28"/>
          <w:szCs w:val="28"/>
          <w:cs/>
        </w:rPr>
        <w:t>และไม่มีหนี้สินใดติดค้างต่อ</w:t>
      </w:r>
      <w:r w:rsidR="00F83BD8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>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794A95" w:rsidRPr="00CE4DD0" w:rsidRDefault="00794A95" w:rsidP="00F83BD8">
      <w:pPr>
        <w:tabs>
          <w:tab w:val="left" w:pos="127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CE4DD0">
        <w:rPr>
          <w:rFonts w:asciiTheme="majorBidi" w:hAnsiTheme="majorBidi" w:cstheme="majorBidi"/>
          <w:sz w:val="28"/>
          <w:szCs w:val="28"/>
        </w:rPr>
        <w:t xml:space="preserve"> 7 </w:t>
      </w:r>
      <w:r w:rsidRPr="00CE4DD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CE4DD0">
        <w:rPr>
          <w:rFonts w:asciiTheme="majorBidi" w:hAnsiTheme="majorBidi" w:cstheme="majorBidi"/>
          <w:sz w:val="28"/>
          <w:szCs w:val="28"/>
        </w:rPr>
        <w:t xml:space="preserve">2560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29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="00F83BD8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(ฉบับที่ </w:t>
      </w:r>
      <w:r w:rsidRPr="00CE4DD0">
        <w:rPr>
          <w:rFonts w:asciiTheme="majorBidi" w:hAnsiTheme="majorBidi" w:cstheme="majorBidi"/>
          <w:sz w:val="28"/>
          <w:szCs w:val="28"/>
        </w:rPr>
        <w:t>4</w:t>
      </w:r>
      <w:r w:rsidRPr="00CE4DD0">
        <w:rPr>
          <w:rFonts w:asciiTheme="majorBidi" w:hAnsiTheme="majorBidi" w:cstheme="majorBidi"/>
          <w:sz w:val="28"/>
          <w:szCs w:val="28"/>
          <w:cs/>
        </w:rPr>
        <w:t>) โดยมีเงื่อนไขที่สำคัญเพิ่มเติมดังนี้</w:t>
      </w:r>
    </w:p>
    <w:p w:rsidR="00794A95" w:rsidRPr="00CE4DD0" w:rsidRDefault="00794A95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2</w:t>
      </w:r>
      <w:r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Pr="00CE4DD0">
        <w:rPr>
          <w:rFonts w:asciiTheme="majorBidi" w:hAnsiTheme="majorBidi" w:cstheme="majorBidi"/>
          <w:sz w:val="28"/>
          <w:szCs w:val="28"/>
        </w:rPr>
        <w:t xml:space="preserve">50 </w:t>
      </w:r>
      <w:r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94A95" w:rsidRDefault="00794A95" w:rsidP="00F83BD8">
      <w:pPr>
        <w:numPr>
          <w:ilvl w:val="0"/>
          <w:numId w:val="3"/>
        </w:numPr>
        <w:spacing w:before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ขยายระยะเวลาการชำระเงิน</w:t>
      </w:r>
      <w:r w:rsidR="00EF0C4D" w:rsidRPr="00CE4DD0">
        <w:rPr>
          <w:rFonts w:asciiTheme="majorBidi" w:hAnsiTheme="majorBidi" w:cstheme="majorBidi"/>
          <w:sz w:val="28"/>
          <w:szCs w:val="28"/>
          <w:cs/>
        </w:rPr>
        <w:t xml:space="preserve">งวดที่สองออกไปอีก </w:t>
      </w:r>
      <w:r w:rsidR="00EF0C4D" w:rsidRPr="00CE4DD0">
        <w:rPr>
          <w:rFonts w:asciiTheme="majorBidi" w:hAnsiTheme="majorBidi" w:cstheme="majorBidi"/>
          <w:sz w:val="28"/>
          <w:szCs w:val="28"/>
        </w:rPr>
        <w:t xml:space="preserve">2 </w:t>
      </w:r>
      <w:r w:rsidR="00EF0C4D" w:rsidRPr="00CE4DD0">
        <w:rPr>
          <w:rFonts w:asciiTheme="majorBidi" w:hAnsiTheme="majorBidi" w:cstheme="majorBidi"/>
          <w:sz w:val="28"/>
          <w:szCs w:val="28"/>
          <w:cs/>
        </w:rPr>
        <w:t xml:space="preserve">เดือน และขยายระยะเวลางวดอื่นออกไปอีก </w:t>
      </w:r>
      <w:r w:rsidR="00EF0C4D" w:rsidRPr="00CE4DD0">
        <w:rPr>
          <w:rFonts w:asciiTheme="majorBidi" w:hAnsiTheme="majorBidi" w:cstheme="majorBidi"/>
          <w:sz w:val="28"/>
          <w:szCs w:val="28"/>
        </w:rPr>
        <w:t>2</w:t>
      </w:r>
      <w:r w:rsidR="00EF0C4D" w:rsidRPr="00CE4DD0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เดือนนับจากวันที่ </w:t>
      </w:r>
      <w:r w:rsidR="00EF0C4D" w:rsidRPr="00CE4DD0">
        <w:rPr>
          <w:rFonts w:asciiTheme="majorBidi" w:hAnsiTheme="majorBidi" w:cstheme="majorBidi"/>
          <w:sz w:val="28"/>
          <w:szCs w:val="28"/>
        </w:rPr>
        <w:t xml:space="preserve">29 </w:t>
      </w:r>
      <w:r w:rsidR="00EF0C4D" w:rsidRPr="00CE4DD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EF0C4D" w:rsidRPr="00CE4DD0">
        <w:rPr>
          <w:rFonts w:asciiTheme="majorBidi" w:hAnsiTheme="majorBidi" w:cstheme="majorBidi"/>
          <w:sz w:val="28"/>
          <w:szCs w:val="28"/>
        </w:rPr>
        <w:t xml:space="preserve">2560 </w:t>
      </w:r>
      <w:r w:rsidR="00EF0C4D" w:rsidRPr="00CE4DD0">
        <w:rPr>
          <w:rFonts w:asciiTheme="majorBidi" w:hAnsiTheme="majorBidi" w:cstheme="majorBidi"/>
          <w:sz w:val="28"/>
          <w:szCs w:val="28"/>
          <w:cs/>
        </w:rPr>
        <w:t xml:space="preserve">ยกเว้นงวดสุดท้ายที่จะไม่ทำการขยายระยะเวลาออกไป โดยมีเงื่อนไขให้เงินที่ชำระตามบันทึกแนบท้ายฉบับนี้เป็นการชำระค่าที่ดินเพิ่มขึ้นจากเดิม จำนวนเงิน </w:t>
      </w:r>
      <w:r w:rsidR="00EF0C4D" w:rsidRPr="00CE4DD0">
        <w:rPr>
          <w:rFonts w:asciiTheme="majorBidi" w:hAnsiTheme="majorBidi" w:cstheme="majorBidi"/>
          <w:sz w:val="28"/>
          <w:szCs w:val="28"/>
        </w:rPr>
        <w:t xml:space="preserve">194 </w:t>
      </w:r>
      <w:r w:rsidR="00EF0C4D" w:rsidRPr="00CE4DD0">
        <w:rPr>
          <w:rFonts w:asciiTheme="majorBidi" w:hAnsiTheme="majorBidi" w:cstheme="majorBidi"/>
          <w:sz w:val="28"/>
          <w:szCs w:val="28"/>
          <w:cs/>
        </w:rPr>
        <w:t>ล้าน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เว้นแต่ผู้จะซื้อจะสามารถชำระเงิน จำนวนเงิน </w:t>
      </w:r>
      <w:r w:rsidRPr="00CE4DD0">
        <w:rPr>
          <w:rFonts w:asciiTheme="majorBidi" w:hAnsiTheme="majorBidi" w:cstheme="majorBidi"/>
          <w:sz w:val="28"/>
          <w:szCs w:val="28"/>
        </w:rPr>
        <w:t>190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 w:rsidRPr="00CE4DD0">
        <w:rPr>
          <w:rFonts w:asciiTheme="majorBidi" w:hAnsiTheme="majorBidi" w:cstheme="majorBidi"/>
          <w:sz w:val="28"/>
          <w:szCs w:val="28"/>
        </w:rPr>
        <w:t xml:space="preserve">18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เดือน หรือภายในวันที่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28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CE4DD0">
        <w:rPr>
          <w:rFonts w:asciiTheme="majorBidi" w:hAnsiTheme="majorBidi" w:cstheme="majorBidi"/>
          <w:sz w:val="28"/>
          <w:szCs w:val="28"/>
        </w:rPr>
        <w:t xml:space="preserve">2561 </w:t>
      </w:r>
      <w:r w:rsidRPr="00CE4DD0">
        <w:rPr>
          <w:rFonts w:asciiTheme="majorBidi" w:hAnsiTheme="majorBidi" w:cstheme="majorBidi"/>
          <w:sz w:val="28"/>
          <w:szCs w:val="28"/>
          <w:cs/>
        </w:rPr>
        <w:t>และไม่มีหนี้สินใดติดค้างต่อผู้จะขายอีก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F83BD8" w:rsidRDefault="00F83BD8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83BD8" w:rsidRPr="003D6331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23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F83BD8" w:rsidRPr="00CE4DD0" w:rsidRDefault="00F83BD8" w:rsidP="00F83BD8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1B76C3" w:rsidRPr="00CE4DD0" w:rsidRDefault="009F0405" w:rsidP="003818D2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25D3" w:rsidRPr="00CE4DD0">
        <w:rPr>
          <w:rFonts w:asciiTheme="majorBidi" w:hAnsiTheme="majorBidi" w:cstheme="majorBidi"/>
          <w:sz w:val="28"/>
          <w:szCs w:val="28"/>
        </w:rPr>
        <w:t xml:space="preserve">30 </w:t>
      </w:r>
      <w:r w:rsidR="00D025D3" w:rsidRPr="00CE4DD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>2560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บริษัทฯ ได้จ่ายชำระเงินค่ามัดจำที่ดินรวมจำนวนเงิน</w:t>
      </w:r>
      <w:r w:rsidR="00D025D3" w:rsidRPr="00CE4DD0">
        <w:rPr>
          <w:rFonts w:asciiTheme="majorBidi" w:hAnsiTheme="majorBidi" w:cstheme="majorBidi"/>
          <w:sz w:val="28"/>
          <w:szCs w:val="28"/>
          <w:cs/>
        </w:rPr>
        <w:t xml:space="preserve"> 45</w:t>
      </w:r>
      <w:r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D025D3" w:rsidRPr="00CE4DD0">
        <w:rPr>
          <w:rFonts w:asciiTheme="majorBidi" w:hAnsiTheme="majorBidi" w:cstheme="majorBidi"/>
          <w:sz w:val="28"/>
          <w:szCs w:val="28"/>
        </w:rPr>
        <w:t>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 และภายหลังรอบระยะเวลารายงานได้จ่ายเพิ่มอีก</w:t>
      </w:r>
      <w:r w:rsidR="00CE4DD0" w:rsidRPr="00CE4DD0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>9.30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</w:t>
      </w:r>
      <w:r w:rsidR="009E691E" w:rsidRPr="00CE4DD0">
        <w:rPr>
          <w:rFonts w:asciiTheme="majorBidi" w:hAnsiTheme="majorBidi" w:cstheme="majorBidi"/>
          <w:sz w:val="28"/>
          <w:szCs w:val="28"/>
          <w:cs/>
        </w:rPr>
        <w:t>าท รวมจ่ายเงินมัดจำค่าที่ดิน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E15530" w:rsidRPr="00CE4DD0">
        <w:rPr>
          <w:rFonts w:asciiTheme="majorBidi" w:hAnsiTheme="majorBidi" w:cstheme="majorBidi"/>
          <w:sz w:val="28"/>
          <w:szCs w:val="28"/>
          <w:cs/>
        </w:rPr>
        <w:t>54.30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E15530" w:rsidRPr="00CE4DD0">
        <w:rPr>
          <w:rFonts w:asciiTheme="majorBidi" w:hAnsiTheme="majorBidi" w:cstheme="majorBidi"/>
          <w:sz w:val="28"/>
          <w:szCs w:val="28"/>
          <w:cs/>
        </w:rPr>
        <w:t xml:space="preserve"> และเมื่อวันที่ 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>7</w:t>
      </w:r>
      <w:r w:rsidR="00E15530" w:rsidRPr="00CE4DD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>2560</w:t>
      </w:r>
      <w:r w:rsidR="00E15530" w:rsidRPr="00CE4DD0">
        <w:rPr>
          <w:rFonts w:asciiTheme="majorBidi" w:hAnsiTheme="majorBidi" w:cstheme="majorBidi"/>
          <w:sz w:val="28"/>
          <w:szCs w:val="28"/>
          <w:cs/>
        </w:rPr>
        <w:t xml:space="preserve"> บริษัทฯ ได้รับโอนกรรมสิทธิ์ร</w:t>
      </w:r>
      <w:r w:rsidR="00E42D88" w:rsidRPr="00CE4DD0">
        <w:rPr>
          <w:rFonts w:asciiTheme="majorBidi" w:hAnsiTheme="majorBidi" w:cstheme="majorBidi"/>
          <w:sz w:val="28"/>
          <w:szCs w:val="28"/>
          <w:cs/>
        </w:rPr>
        <w:t>่วมในที่ดินแปลง</w:t>
      </w:r>
      <w:r w:rsidR="00E15530" w:rsidRPr="00CE4DD0">
        <w:rPr>
          <w:rFonts w:asciiTheme="majorBidi" w:hAnsiTheme="majorBidi" w:cstheme="majorBidi"/>
          <w:sz w:val="28"/>
          <w:szCs w:val="28"/>
          <w:cs/>
        </w:rPr>
        <w:t>ดังกล่าวแล้ว จึงได้จัดประเภทเงินมัดจำ</w:t>
      </w:r>
      <w:r w:rsidR="00E42D88" w:rsidRPr="00CE4DD0">
        <w:rPr>
          <w:rFonts w:asciiTheme="majorBidi" w:hAnsiTheme="majorBidi" w:cstheme="majorBidi"/>
          <w:sz w:val="28"/>
          <w:szCs w:val="28"/>
          <w:cs/>
        </w:rPr>
        <w:t>ดังกล่าวไปที่ เงินมัดจำระยะสั้น และบริษัทฯ ได้จัดให้มีผู้ประเมินอิสระประเมินมูลค่ายุติธรรมตามวิธีราคาตลาดของที่ดิน</w:t>
      </w:r>
      <w:r w:rsidR="007E350C" w:rsidRPr="00CE4DD0">
        <w:rPr>
          <w:rFonts w:asciiTheme="majorBidi" w:hAnsiTheme="majorBidi" w:cstheme="majorBidi"/>
          <w:sz w:val="28"/>
          <w:szCs w:val="28"/>
          <w:cs/>
        </w:rPr>
        <w:t xml:space="preserve">แปลงที่ได้รับโอนดังกล่าว พบว่า มีราคาประเมินเท่ากับ 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>13.00</w:t>
      </w:r>
      <w:r w:rsidR="007E350C" w:rsidRPr="00CE4DD0">
        <w:rPr>
          <w:rFonts w:asciiTheme="majorBidi" w:hAnsiTheme="majorBidi" w:cstheme="majorBidi"/>
          <w:sz w:val="28"/>
          <w:szCs w:val="28"/>
          <w:cs/>
        </w:rPr>
        <w:t xml:space="preserve"> ล้านบาท เกิดการด้อยค่าของที่ดิน จำนวน 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>41.30</w:t>
      </w:r>
      <w:r w:rsidR="005D58CE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83BD8">
        <w:rPr>
          <w:rFonts w:asciiTheme="majorBidi" w:hAnsiTheme="majorBidi" w:cstheme="majorBidi" w:hint="cs"/>
          <w:sz w:val="28"/>
          <w:szCs w:val="28"/>
          <w:cs/>
        </w:rPr>
        <w:br/>
      </w:r>
      <w:r w:rsidR="007E350C" w:rsidRPr="00CE4DD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351A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7E350C" w:rsidRPr="00CE4DD0">
        <w:rPr>
          <w:rFonts w:asciiTheme="majorBidi" w:hAnsiTheme="majorBidi" w:cstheme="majorBidi"/>
          <w:sz w:val="28"/>
          <w:szCs w:val="28"/>
          <w:cs/>
        </w:rPr>
        <w:t xml:space="preserve">ได้บันทึกรับรู้ไว้เป็นด้อยค่าของเงินมัดจำทั้งจำนวน ณ วันสิ้นงวด </w:t>
      </w:r>
      <w:r w:rsidR="008351A5">
        <w:rPr>
          <w:rFonts w:asciiTheme="majorBidi" w:hAnsiTheme="majorBidi" w:cstheme="majorBidi" w:hint="cs"/>
          <w:sz w:val="28"/>
          <w:szCs w:val="28"/>
          <w:cs/>
        </w:rPr>
        <w:t>30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7E350C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58CE">
        <w:rPr>
          <w:rFonts w:asciiTheme="majorBidi" w:hAnsiTheme="majorBidi" w:cstheme="majorBidi" w:hint="cs"/>
          <w:sz w:val="28"/>
          <w:szCs w:val="28"/>
          <w:cs/>
        </w:rPr>
        <w:t>2560</w:t>
      </w:r>
      <w:r w:rsidR="005D58CE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350C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CD5207" w:rsidRPr="00CE4DD0" w:rsidRDefault="00F83BD8" w:rsidP="003818D2">
      <w:pPr>
        <w:overflowPunct w:val="0"/>
        <w:autoSpaceDE w:val="0"/>
        <w:autoSpaceDN w:val="0"/>
        <w:adjustRightInd w:val="0"/>
        <w:spacing w:before="120"/>
        <w:ind w:left="425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17.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CD5207" w:rsidRPr="00CE4DD0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4678"/>
        <w:gridCol w:w="425"/>
        <w:gridCol w:w="1843"/>
        <w:gridCol w:w="1842"/>
      </w:tblGrid>
      <w:tr w:rsidR="00CD5207" w:rsidRPr="00CE4DD0" w:rsidTr="001358FE">
        <w:tc>
          <w:tcPr>
            <w:tcW w:w="4678" w:type="dxa"/>
          </w:tcPr>
          <w:p w:rsidR="00CD5207" w:rsidRPr="00CE4DD0" w:rsidRDefault="00CD5207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CD5207" w:rsidRPr="00CE4DD0" w:rsidRDefault="00CD5207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CD5207" w:rsidRPr="00CE4DD0" w:rsidRDefault="00CD5207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F83BD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AB7C19" w:rsidRPr="00CE4DD0" w:rsidTr="001358FE">
        <w:tc>
          <w:tcPr>
            <w:tcW w:w="4678" w:type="dxa"/>
          </w:tcPr>
          <w:p w:rsidR="00AB7C19" w:rsidRPr="00CE4DD0" w:rsidRDefault="00AB7C19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AB7C19" w:rsidRPr="00CE4DD0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AB7C19" w:rsidRPr="00CE4DD0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B7C19" w:rsidRPr="00CE4DD0" w:rsidTr="00AB7C19">
        <w:tc>
          <w:tcPr>
            <w:tcW w:w="4678" w:type="dxa"/>
          </w:tcPr>
          <w:p w:rsidR="00AB7C19" w:rsidRPr="00CE4DD0" w:rsidRDefault="00AB7C19" w:rsidP="00CD520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AB7C19" w:rsidRPr="00CE4DD0" w:rsidRDefault="00AB7C19" w:rsidP="00CD5207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CD5207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30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AB7C19" w:rsidRPr="00CE4DD0" w:rsidRDefault="00AB7C19" w:rsidP="00CD520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AB7C19" w:rsidRPr="00CE4DD0" w:rsidTr="00AB7C19">
        <w:tc>
          <w:tcPr>
            <w:tcW w:w="4678" w:type="dxa"/>
          </w:tcPr>
          <w:p w:rsidR="00AB7C19" w:rsidRPr="00CE4DD0" w:rsidRDefault="00AB7C19" w:rsidP="00CD520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425" w:type="dxa"/>
          </w:tcPr>
          <w:p w:rsidR="00AB7C19" w:rsidRPr="00CE4DD0" w:rsidRDefault="00AB7C19" w:rsidP="00CD52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B77065">
            <w:pPr>
              <w:tabs>
                <w:tab w:val="left" w:pos="159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AB7C19" w:rsidRPr="00CE4DD0" w:rsidRDefault="00AB7C19" w:rsidP="00F83B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     67,393</w:t>
            </w:r>
          </w:p>
        </w:tc>
      </w:tr>
      <w:tr w:rsidR="00AB7C19" w:rsidRPr="00CE4DD0" w:rsidTr="00AB7C19">
        <w:tc>
          <w:tcPr>
            <w:tcW w:w="4678" w:type="dxa"/>
          </w:tcPr>
          <w:p w:rsidR="00AB7C19" w:rsidRPr="00CE4DD0" w:rsidRDefault="00AB7C19" w:rsidP="00326DA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ตั๋วแลกเงินระยะสั้นสถาบันการเงิน</w:t>
            </w:r>
          </w:p>
        </w:tc>
        <w:tc>
          <w:tcPr>
            <w:tcW w:w="425" w:type="dxa"/>
          </w:tcPr>
          <w:p w:rsidR="00AB7C19" w:rsidRPr="00CE4DD0" w:rsidRDefault="00AB7C19" w:rsidP="00326D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B77065">
            <w:pPr>
              <w:pBdr>
                <w:bottom w:val="single" w:sz="4" w:space="1" w:color="auto"/>
              </w:pBd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AB7C19" w:rsidRPr="00CE4DD0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350,000,000</w:t>
            </w:r>
          </w:p>
        </w:tc>
      </w:tr>
      <w:tr w:rsidR="00AB7C19" w:rsidRPr="00CE4DD0" w:rsidTr="00AB7C19">
        <w:tc>
          <w:tcPr>
            <w:tcW w:w="4678" w:type="dxa"/>
          </w:tcPr>
          <w:p w:rsidR="00AB7C19" w:rsidRPr="00CE4DD0" w:rsidRDefault="00AB7C19" w:rsidP="00326DA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425" w:type="dxa"/>
          </w:tcPr>
          <w:p w:rsidR="00AB7C19" w:rsidRPr="00CE4DD0" w:rsidRDefault="00AB7C19" w:rsidP="00326D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B77065">
            <w:pPr>
              <w:pBdr>
                <w:bottom w:val="double" w:sz="4" w:space="1" w:color="auto"/>
              </w:pBd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AB7C19" w:rsidRPr="00CE4DD0" w:rsidRDefault="00ED7BBC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350,067</w:t>
            </w:r>
            <w:r w:rsidR="00AB7C19" w:rsidRPr="00CE4DD0">
              <w:rPr>
                <w:rFonts w:asciiTheme="majorBidi" w:hAnsiTheme="majorBidi" w:cstheme="majorBidi"/>
                <w:sz w:val="28"/>
                <w:szCs w:val="28"/>
              </w:rPr>
              <w:t>,393</w:t>
            </w:r>
          </w:p>
        </w:tc>
      </w:tr>
    </w:tbl>
    <w:p w:rsidR="00CD5207" w:rsidRPr="00CE4DD0" w:rsidRDefault="003818D2" w:rsidP="003818D2">
      <w:pPr>
        <w:pStyle w:val="ListParagraph"/>
        <w:tabs>
          <w:tab w:val="left" w:pos="990"/>
        </w:tabs>
        <w:spacing w:before="120"/>
        <w:ind w:left="992" w:hanging="567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>17.1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ab/>
      </w:r>
      <w:r w:rsidR="00CD5207" w:rsidRPr="00CE4DD0">
        <w:rPr>
          <w:rFonts w:asciiTheme="majorBidi" w:eastAsia="Times New Roman" w:hAnsiTheme="majorBidi" w:cstheme="majorBidi"/>
          <w:sz w:val="28"/>
          <w:szCs w:val="28"/>
          <w:cs/>
        </w:rPr>
        <w:t>เงินเบิกเกินบัญชีธนาคาร</w:t>
      </w:r>
    </w:p>
    <w:p w:rsidR="00CD5207" w:rsidRPr="00CE4DD0" w:rsidRDefault="00CD5207" w:rsidP="003818D2">
      <w:pPr>
        <w:tabs>
          <w:tab w:val="left" w:pos="993"/>
        </w:tabs>
        <w:spacing w:before="120"/>
        <w:ind w:left="99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ตามงบกา</w:t>
      </w:r>
      <w:r w:rsidR="00420D09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รเงินรวมและงบการเงินเฉพาะกิจการ </w:t>
      </w:r>
      <w:r w:rsidR="00E55E27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ณ </w:t>
      </w:r>
      <w:r w:rsidR="00420D09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วันที่ </w:t>
      </w:r>
      <w:r w:rsidR="00420D09" w:rsidRPr="00CE4DD0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420D09" w:rsidRPr="00CE4DD0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="00420D09" w:rsidRPr="00CE4DD0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เงินเบิกเกินบัญชีมีอัตรา</w:t>
      </w:r>
      <w:r w:rsidR="00314464" w:rsidRPr="00CE4DD0">
        <w:rPr>
          <w:rFonts w:asciiTheme="majorBidi" w:eastAsia="Times New Roman" w:hAnsiTheme="majorBidi" w:cstheme="majorBidi"/>
          <w:sz w:val="28"/>
          <w:szCs w:val="28"/>
          <w:cs/>
        </w:rPr>
        <w:t>ดอกเบี้ย</w:t>
      </w:r>
      <w:r w:rsidR="003818D2">
        <w:rPr>
          <w:rFonts w:asciiTheme="majorBidi" w:eastAsia="Times New Roman" w:hAnsiTheme="majorBidi" w:cstheme="majorBidi" w:hint="cs"/>
          <w:sz w:val="28"/>
          <w:szCs w:val="28"/>
          <w:cs/>
        </w:rPr>
        <w:br/>
      </w:r>
      <w:r w:rsidR="00314464" w:rsidRPr="00CE4DD0">
        <w:rPr>
          <w:rFonts w:asciiTheme="majorBidi" w:eastAsia="Times New Roman" w:hAnsiTheme="majorBidi" w:cstheme="majorBidi"/>
          <w:sz w:val="28"/>
          <w:szCs w:val="28"/>
          <w:cs/>
        </w:rPr>
        <w:t>ร้อยละ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314464" w:rsidRPr="00CE4DD0">
        <w:rPr>
          <w:rFonts w:asciiTheme="majorBidi" w:eastAsia="Times New Roman" w:hAnsiTheme="majorBidi" w:cstheme="majorBidi"/>
          <w:sz w:val="28"/>
          <w:szCs w:val="28"/>
          <w:cs/>
        </w:rPr>
        <w:t>7.675</w:t>
      </w:r>
      <w:r w:rsidR="00980657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ต่อปี</w:t>
      </w:r>
    </w:p>
    <w:p w:rsidR="00CD5207" w:rsidRPr="00CE4DD0" w:rsidRDefault="003818D2" w:rsidP="003818D2">
      <w:pPr>
        <w:pStyle w:val="ListParagraph"/>
        <w:tabs>
          <w:tab w:val="left" w:pos="993"/>
        </w:tabs>
        <w:spacing w:before="120"/>
        <w:ind w:left="992" w:hanging="567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>17.2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ab/>
      </w:r>
      <w:r w:rsidR="00CD5207" w:rsidRPr="00CE4DD0">
        <w:rPr>
          <w:rFonts w:asciiTheme="majorBidi" w:eastAsia="Times New Roman" w:hAnsiTheme="majorBidi" w:cstheme="majorBidi"/>
          <w:sz w:val="28"/>
          <w:szCs w:val="28"/>
          <w:cs/>
        </w:rPr>
        <w:t>ตั๋วแลกเงิน</w:t>
      </w:r>
      <w:r w:rsidR="001E329B" w:rsidRPr="00CE4DD0">
        <w:rPr>
          <w:rFonts w:asciiTheme="majorBidi" w:eastAsia="Times New Roman" w:hAnsiTheme="majorBidi" w:cstheme="majorBidi"/>
          <w:sz w:val="28"/>
          <w:szCs w:val="28"/>
          <w:cs/>
        </w:rPr>
        <w:t>ระยะสั้น</w:t>
      </w:r>
      <w:r w:rsidR="00326DA4" w:rsidRPr="00CE4DD0">
        <w:rPr>
          <w:rFonts w:asciiTheme="majorBidi" w:eastAsia="Times New Roman" w:hAnsiTheme="majorBidi" w:cstheme="majorBidi"/>
          <w:sz w:val="28"/>
          <w:szCs w:val="28"/>
          <w:cs/>
        </w:rPr>
        <w:t>สถาบันการเงิน</w:t>
      </w:r>
    </w:p>
    <w:p w:rsidR="00172984" w:rsidRDefault="00CD5207" w:rsidP="003818D2">
      <w:pPr>
        <w:tabs>
          <w:tab w:val="left" w:pos="1560"/>
        </w:tabs>
        <w:spacing w:before="120"/>
        <w:ind w:left="99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ตามงบการเงินรวมและงบการเงินเฉพาะกิจการ </w:t>
      </w:r>
      <w:r w:rsidR="00E55E27" w:rsidRPr="00CE4DD0">
        <w:rPr>
          <w:rFonts w:asciiTheme="majorBidi" w:eastAsia="Times New Roman" w:hAnsiTheme="majorBidi" w:cstheme="majorBidi"/>
          <w:sz w:val="28"/>
          <w:szCs w:val="28"/>
          <w:cs/>
        </w:rPr>
        <w:t>ณ</w:t>
      </w:r>
      <w:r w:rsidR="00420D09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วันที่ </w:t>
      </w:r>
      <w:r w:rsidR="008351A5" w:rsidRPr="00CE4DD0">
        <w:rPr>
          <w:rFonts w:asciiTheme="majorBidi" w:hAnsiTheme="majorBidi" w:cstheme="majorBidi"/>
          <w:sz w:val="28"/>
          <w:szCs w:val="28"/>
        </w:rPr>
        <w:t xml:space="preserve">30 </w:t>
      </w:r>
      <w:r w:rsidR="008351A5" w:rsidRPr="00CE4DD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420D09" w:rsidRPr="00CE4DD0">
        <w:rPr>
          <w:rFonts w:asciiTheme="majorBidi" w:eastAsia="Times New Roman" w:hAnsiTheme="majorBidi" w:cstheme="majorBidi"/>
          <w:sz w:val="28"/>
          <w:szCs w:val="28"/>
        </w:rPr>
        <w:t>2560</w:t>
      </w:r>
      <w:r w:rsidR="00420D09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และวันที่ </w:t>
      </w:r>
      <w:r w:rsidR="00420D09" w:rsidRPr="00CE4DD0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420D09" w:rsidRPr="00CE4DD0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="00420D09" w:rsidRPr="00CE4DD0">
        <w:rPr>
          <w:rFonts w:asciiTheme="majorBidi" w:eastAsia="Times New Roman" w:hAnsiTheme="majorBidi" w:cstheme="majorBidi"/>
          <w:sz w:val="28"/>
          <w:szCs w:val="28"/>
        </w:rPr>
        <w:t xml:space="preserve"> 2559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AC63C6" w:rsidRPr="00CE4DD0">
        <w:rPr>
          <w:rFonts w:asciiTheme="majorBidi" w:eastAsia="Times New Roman" w:hAnsiTheme="majorBidi" w:cstheme="majorBidi"/>
          <w:sz w:val="28"/>
          <w:szCs w:val="28"/>
          <w:cs/>
        </w:rPr>
        <w:t>อายุ</w:t>
      </w:r>
      <w:r w:rsidR="003818D2">
        <w:rPr>
          <w:rFonts w:asciiTheme="majorBidi" w:eastAsia="Times New Roman" w:hAnsiTheme="majorBidi" w:cstheme="majorBidi" w:hint="cs"/>
          <w:sz w:val="28"/>
          <w:szCs w:val="28"/>
          <w:cs/>
        </w:rPr>
        <w:br/>
      </w:r>
      <w:r w:rsidR="00314464" w:rsidRPr="00CE4DD0">
        <w:rPr>
          <w:rFonts w:asciiTheme="majorBidi" w:eastAsia="Times New Roman" w:hAnsiTheme="majorBidi" w:cstheme="majorBidi"/>
          <w:sz w:val="28"/>
          <w:szCs w:val="28"/>
        </w:rPr>
        <w:t>91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-</w:t>
      </w:r>
      <w:r w:rsidR="00314464" w:rsidRPr="00CE4DD0">
        <w:rPr>
          <w:rFonts w:asciiTheme="majorBidi" w:eastAsia="Times New Roman" w:hAnsiTheme="majorBidi" w:cstheme="majorBidi"/>
          <w:sz w:val="28"/>
          <w:szCs w:val="28"/>
        </w:rPr>
        <w:t>181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วัน</w:t>
      </w:r>
      <w:r w:rsidR="00AC63C6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314464" w:rsidRPr="00CE4DD0">
        <w:rPr>
          <w:rFonts w:asciiTheme="majorBidi" w:eastAsia="Times New Roman" w:hAnsiTheme="majorBidi" w:cstheme="majorBidi"/>
          <w:sz w:val="28"/>
          <w:szCs w:val="28"/>
          <w:cs/>
        </w:rPr>
        <w:t>และมีอัตราดอกเบี้ยร้อยละ</w:t>
      </w:r>
      <w:r w:rsidR="00032B81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032B81" w:rsidRPr="00CE4DD0">
        <w:rPr>
          <w:rFonts w:asciiTheme="majorBidi" w:eastAsia="Times New Roman" w:hAnsiTheme="majorBidi" w:cstheme="majorBidi"/>
          <w:sz w:val="28"/>
          <w:szCs w:val="28"/>
        </w:rPr>
        <w:t>4</w:t>
      </w:r>
      <w:r w:rsidR="00032B81"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="00032B81" w:rsidRPr="00CE4DD0">
        <w:rPr>
          <w:rFonts w:asciiTheme="majorBidi" w:eastAsia="Times New Roman" w:hAnsiTheme="majorBidi" w:cstheme="majorBidi"/>
          <w:sz w:val="28"/>
          <w:szCs w:val="28"/>
        </w:rPr>
        <w:t xml:space="preserve">50 </w:t>
      </w:r>
      <w:r w:rsidR="00314464" w:rsidRPr="00CE4DD0">
        <w:rPr>
          <w:rFonts w:asciiTheme="majorBidi" w:eastAsia="Times New Roman" w:hAnsiTheme="majorBidi" w:cstheme="majorBidi"/>
          <w:sz w:val="28"/>
          <w:szCs w:val="28"/>
        </w:rPr>
        <w:t xml:space="preserve">– 7.50  </w:t>
      </w:r>
      <w:r w:rsidR="00032B81" w:rsidRPr="00CE4DD0">
        <w:rPr>
          <w:rFonts w:asciiTheme="majorBidi" w:eastAsia="Times New Roman" w:hAnsiTheme="majorBidi" w:cstheme="majorBidi"/>
          <w:sz w:val="28"/>
          <w:szCs w:val="28"/>
          <w:cs/>
        </w:rPr>
        <w:t>ต่อปี ตามลำดับ</w:t>
      </w:r>
    </w:p>
    <w:p w:rsidR="00CD5207" w:rsidRPr="00CE4DD0" w:rsidRDefault="00E55E27" w:rsidP="003818D2">
      <w:pPr>
        <w:tabs>
          <w:tab w:val="left" w:pos="1134"/>
        </w:tabs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CD5207" w:rsidRPr="00CE4D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E4DD0" w:rsidRPr="00CE4DD0">
        <w:rPr>
          <w:rFonts w:asciiTheme="majorBidi" w:hAnsiTheme="majorBidi" w:cstheme="majorBidi"/>
          <w:sz w:val="28"/>
          <w:szCs w:val="28"/>
        </w:rPr>
        <w:t>30</w:t>
      </w:r>
      <w:r w:rsidR="00CD5207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CE4DD0" w:rsidRPr="00CE4DD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CD5207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>2560</w:t>
      </w:r>
      <w:r w:rsidR="00B14017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B14017" w:rsidRPr="00CE4DD0">
        <w:rPr>
          <w:rFonts w:asciiTheme="majorBidi" w:hAnsiTheme="majorBidi" w:cstheme="majorBidi"/>
          <w:sz w:val="28"/>
          <w:szCs w:val="28"/>
          <w:cs/>
        </w:rPr>
        <w:t>และ</w:t>
      </w:r>
      <w:r w:rsidR="00E15530" w:rsidRPr="00CE4DD0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31 ธันวาคม</w:t>
      </w:r>
      <w:r w:rsidR="00B14017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>2559</w:t>
      </w:r>
      <w:r w:rsidR="00CD5207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CD5207" w:rsidRPr="00CE4DD0">
        <w:rPr>
          <w:rFonts w:asciiTheme="majorBidi" w:hAnsiTheme="majorBidi" w:cstheme="majorBidi"/>
          <w:sz w:val="28"/>
          <w:szCs w:val="28"/>
          <w:cs/>
        </w:rPr>
        <w:t>ตั๋วแลกเงิน</w:t>
      </w:r>
      <w:r w:rsidR="001E329B" w:rsidRPr="00CE4DD0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CD5207" w:rsidRPr="00CE4DD0">
        <w:rPr>
          <w:rFonts w:asciiTheme="majorBidi" w:hAnsiTheme="majorBidi" w:cstheme="majorBidi"/>
          <w:sz w:val="28"/>
          <w:szCs w:val="28"/>
          <w:cs/>
        </w:rPr>
        <w:t xml:space="preserve"> มีรายการเคลื่อนไหว ดังนี้</w:t>
      </w:r>
    </w:p>
    <w:tbl>
      <w:tblPr>
        <w:tblW w:w="8187" w:type="dxa"/>
        <w:tblInd w:w="993" w:type="dxa"/>
        <w:tblLook w:val="04A0" w:firstRow="1" w:lastRow="0" w:firstColumn="1" w:lastColumn="0" w:noHBand="0" w:noVBand="1"/>
      </w:tblPr>
      <w:tblGrid>
        <w:gridCol w:w="4077"/>
        <w:gridCol w:w="426"/>
        <w:gridCol w:w="1842"/>
        <w:gridCol w:w="1842"/>
      </w:tblGrid>
      <w:tr w:rsidR="00CD5207" w:rsidRPr="00CE4DD0" w:rsidTr="001358FE">
        <w:tc>
          <w:tcPr>
            <w:tcW w:w="4077" w:type="dxa"/>
          </w:tcPr>
          <w:p w:rsidR="00CD5207" w:rsidRPr="00CE4DD0" w:rsidRDefault="00CD5207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CD5207" w:rsidRPr="00CE4DD0" w:rsidRDefault="00CD5207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4" w:type="dxa"/>
            <w:gridSpan w:val="2"/>
          </w:tcPr>
          <w:p w:rsidR="00CD5207" w:rsidRPr="00CE4DD0" w:rsidRDefault="00CD5207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3818D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AB7C19" w:rsidRPr="00CE4DD0" w:rsidTr="001358FE">
        <w:tc>
          <w:tcPr>
            <w:tcW w:w="4077" w:type="dxa"/>
          </w:tcPr>
          <w:p w:rsidR="00AB7C19" w:rsidRPr="00CE4DD0" w:rsidRDefault="00AB7C19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AB7C19" w:rsidRPr="00CE4DD0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AB7C19" w:rsidRPr="00CE4DD0" w:rsidRDefault="00AB7C19" w:rsidP="009806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9806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AB7C19" w:rsidRPr="00CE4DD0" w:rsidRDefault="00AB7C19" w:rsidP="00980657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B1401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AB7C19" w:rsidRPr="00CE4DD0" w:rsidRDefault="00AB7C19" w:rsidP="0098065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426" w:type="dxa"/>
          </w:tcPr>
          <w:p w:rsidR="00AB7C19" w:rsidRPr="00CE4DD0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350,000,000</w:t>
            </w:r>
          </w:p>
        </w:tc>
        <w:tc>
          <w:tcPr>
            <w:tcW w:w="1842" w:type="dxa"/>
          </w:tcPr>
          <w:p w:rsidR="00AB7C19" w:rsidRPr="00CE4DD0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400,000,000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426" w:type="dxa"/>
          </w:tcPr>
          <w:p w:rsidR="00AB7C19" w:rsidRPr="00CE4DD0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:rsidR="00AB7C19" w:rsidRPr="00CE4DD0" w:rsidRDefault="00AB7C19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426" w:type="dxa"/>
          </w:tcPr>
          <w:p w:rsidR="00AB7C19" w:rsidRPr="00CE4DD0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B7706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:rsidR="00AB7C19" w:rsidRPr="00CE4DD0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(50,000,000)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บวก ดอกเบี้ยผิดนัดชำระ</w:t>
            </w:r>
          </w:p>
        </w:tc>
        <w:tc>
          <w:tcPr>
            <w:tcW w:w="426" w:type="dxa"/>
          </w:tcPr>
          <w:p w:rsidR="00AB7C19" w:rsidRPr="00CE4DD0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AB7C19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17,192,466</w:t>
            </w:r>
          </w:p>
        </w:tc>
        <w:tc>
          <w:tcPr>
            <w:tcW w:w="1842" w:type="dxa"/>
          </w:tcPr>
          <w:p w:rsidR="00AB7C19" w:rsidRPr="00CE4DD0" w:rsidRDefault="00AB7C19" w:rsidP="00B77065">
            <w:pPr>
              <w:pBdr>
                <w:bottom w:val="single" w:sz="4" w:space="0" w:color="auto"/>
              </w:pBdr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426" w:type="dxa"/>
          </w:tcPr>
          <w:p w:rsidR="00AB7C19" w:rsidRPr="00CE4DD0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,192,466</w:t>
            </w:r>
          </w:p>
        </w:tc>
        <w:tc>
          <w:tcPr>
            <w:tcW w:w="1842" w:type="dxa"/>
          </w:tcPr>
          <w:p w:rsidR="00AB7C19" w:rsidRPr="00CE4DD0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350,000,000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จัดประเภทเป็นหนี้สินผิดนัดชำระ</w:t>
            </w:r>
          </w:p>
        </w:tc>
        <w:tc>
          <w:tcPr>
            <w:tcW w:w="426" w:type="dxa"/>
          </w:tcPr>
          <w:p w:rsidR="00AB7C19" w:rsidRPr="00CE4DD0" w:rsidRDefault="00AB7C19" w:rsidP="00B34F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</w:tcPr>
          <w:p w:rsidR="00AB7C19" w:rsidRPr="00CE4DD0" w:rsidRDefault="00AB7C19" w:rsidP="00B7706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7C19" w:rsidRPr="00CE4DD0" w:rsidTr="00AB7C19">
        <w:tc>
          <w:tcPr>
            <w:tcW w:w="4077" w:type="dxa"/>
          </w:tcPr>
          <w:p w:rsidR="00AB7C19" w:rsidRPr="00CE4DD0" w:rsidRDefault="00AB7C19" w:rsidP="003818D2">
            <w:pPr>
              <w:ind w:left="-108" w:firstLine="9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426" w:type="dxa"/>
          </w:tcPr>
          <w:p w:rsidR="00AB7C19" w:rsidRPr="00CE4DD0" w:rsidRDefault="00AB7C19" w:rsidP="00950D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7C19" w:rsidRPr="00CE4DD0" w:rsidRDefault="00AB7C19" w:rsidP="00B77065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:rsidR="00AB7C19" w:rsidRPr="00CE4DD0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350,000,000</w:t>
            </w:r>
          </w:p>
        </w:tc>
      </w:tr>
    </w:tbl>
    <w:p w:rsidR="003818D2" w:rsidRDefault="003818D2" w:rsidP="003818D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3818D2" w:rsidRDefault="003818D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3818D2" w:rsidRPr="003D6331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24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818D2" w:rsidRPr="00CE4DD0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326DA4" w:rsidRPr="00CE4DD0" w:rsidRDefault="00326DA4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cs/>
        </w:rPr>
      </w:pP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เมื่อวันที่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15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ธันวาคม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2559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บริษัทฯ ไม่สามารถจ่ายชำระคืนเงินต้นของตั๋วแลกเงินระยะสั้นสถาบันการเงิน จำนวน</w:t>
      </w:r>
      <w:r w:rsidR="003F25CC" w:rsidRPr="00CE4DD0">
        <w:rPr>
          <w:rFonts w:asciiTheme="majorBidi" w:eastAsia="Times New Roman" w:hAnsiTheme="majorBidi" w:cstheme="majorBidi"/>
          <w:sz w:val="28"/>
          <w:szCs w:val="28"/>
          <w:cs/>
        </w:rPr>
        <w:t>เงิน</w:t>
      </w:r>
      <w:r w:rsidR="00E15530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130</w:t>
      </w:r>
      <w:r w:rsidR="003F25CC"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eastAsia="Times New Roman" w:hAnsiTheme="majorBidi" w:cstheme="majorBidi"/>
          <w:sz w:val="28"/>
          <w:szCs w:val="28"/>
        </w:rPr>
        <w:t>00</w:t>
      </w:r>
      <w:r w:rsidR="00E15530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ให้กับเจ้าหนี้สถาบันการเงิน และเจ้าหนี้สถาบันการเงินได้ให้บริษัทฯ เข้าทำหนังสือรับสภาพหนี้กับเจ้าหนี้สถาบันการเงิน เมื่อวันที่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20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2559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โดยมีเงื่อนไขที่สำคัญดังนี้</w:t>
      </w:r>
    </w:p>
    <w:p w:rsidR="00326DA4" w:rsidRPr="00CE4DD0" w:rsidRDefault="00326DA4" w:rsidP="003818D2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spacing w:before="120"/>
        <w:ind w:hanging="461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รวมหนี้เงินกู้ทั้งสิ้น จำนวน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เงิน</w:t>
      </w:r>
      <w:r w:rsidRPr="00CE4DD0">
        <w:rPr>
          <w:rFonts w:asciiTheme="majorBidi" w:hAnsiTheme="majorBidi" w:cstheme="majorBidi"/>
          <w:sz w:val="28"/>
          <w:szCs w:val="28"/>
        </w:rPr>
        <w:t xml:space="preserve"> 350</w:t>
      </w:r>
      <w:r w:rsidR="003F25CC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F25CC" w:rsidRPr="00CE4DD0">
        <w:rPr>
          <w:rFonts w:asciiTheme="majorBidi" w:hAnsiTheme="majorBidi" w:cstheme="majorBidi"/>
          <w:sz w:val="28"/>
          <w:szCs w:val="28"/>
        </w:rPr>
        <w:t>00</w:t>
      </w:r>
      <w:r w:rsidR="00E15530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:rsidR="00326DA4" w:rsidRPr="00CE4DD0" w:rsidRDefault="00326DA4" w:rsidP="003818D2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spacing w:before="120"/>
        <w:ind w:hanging="461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อัตราดอกเบี้ยร้อยละ </w:t>
      </w:r>
      <w:r w:rsidRPr="00CE4DD0">
        <w:rPr>
          <w:rFonts w:asciiTheme="majorBidi" w:hAnsiTheme="majorBidi" w:cstheme="majorBidi"/>
          <w:sz w:val="28"/>
          <w:szCs w:val="28"/>
        </w:rPr>
        <w:t>7</w:t>
      </w:r>
      <w:r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Pr="00CE4DD0">
        <w:rPr>
          <w:rFonts w:asciiTheme="majorBidi" w:hAnsiTheme="majorBidi" w:cstheme="majorBidi"/>
          <w:sz w:val="28"/>
          <w:szCs w:val="28"/>
        </w:rPr>
        <w:t xml:space="preserve">50 </w:t>
      </w:r>
      <w:r w:rsidRPr="00CE4DD0">
        <w:rPr>
          <w:rFonts w:asciiTheme="majorBidi" w:hAnsiTheme="majorBidi" w:cstheme="majorBidi"/>
          <w:sz w:val="28"/>
          <w:szCs w:val="28"/>
          <w:cs/>
        </w:rPr>
        <w:t>ต่อปี ของเงินต้นตามตั๋วแต่ละฉบับ</w:t>
      </w:r>
    </w:p>
    <w:p w:rsidR="00326DA4" w:rsidRPr="00CE4DD0" w:rsidRDefault="00326DA4" w:rsidP="003818D2">
      <w:pPr>
        <w:pStyle w:val="ListParagraph"/>
        <w:numPr>
          <w:ilvl w:val="0"/>
          <w:numId w:val="2"/>
        </w:numPr>
        <w:tabs>
          <w:tab w:val="clear" w:pos="1170"/>
          <w:tab w:val="left" w:pos="1134"/>
        </w:tabs>
        <w:overflowPunct w:val="0"/>
        <w:autoSpaceDE w:val="0"/>
        <w:autoSpaceDN w:val="0"/>
        <w:adjustRightInd w:val="0"/>
        <w:spacing w:before="120"/>
        <w:ind w:left="1134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จ่ายชำระให้เสร็จภายในวันที่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เมษายน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หากผิดนัดชำระเจ้าหนี้คิดดอกเบี้ยในอัตราร้อยละ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ต่อปี ของจำนวนเงินต้นที่ค้างชำระอยู่นับแต่วันที่ผิดนัดชำระหนี้เป็นต้นไป</w:t>
      </w:r>
    </w:p>
    <w:p w:rsidR="00361962" w:rsidRPr="00361962" w:rsidRDefault="00511AFD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ทั้งนี้ บริษัทฯ ได้จดทะเบียนจำนองที่ดินรอการพัฒนา จำนวน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59 </w:t>
      </w:r>
      <w:r w:rsidR="00CE4DD0">
        <w:rPr>
          <w:rFonts w:asciiTheme="majorBidi" w:eastAsia="Times New Roman" w:hAnsiTheme="majorBidi" w:cstheme="majorBidi"/>
          <w:sz w:val="28"/>
          <w:szCs w:val="28"/>
          <w:cs/>
        </w:rPr>
        <w:t>โฉนดมูลค่าตามบัญชี จำนวนเงิน</w:t>
      </w:r>
      <w:r w:rsidR="00361962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374.65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ล้านบาทโดยเปรียบเทียบตามราคาตลาดมีมูลค่ายุติธรรมจำนวนเงิน</w:t>
      </w:r>
      <w:r w:rsidR="00CE4DD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61962">
        <w:rPr>
          <w:rFonts w:asciiTheme="majorBidi" w:eastAsia="Times New Roman" w:hAnsiTheme="majorBidi" w:cstheme="majorBidi" w:hint="cs"/>
          <w:sz w:val="28"/>
          <w:szCs w:val="28"/>
          <w:cs/>
        </w:rPr>
        <w:t>474.02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ล้านบาท เป็นหลักทรัพย์ค้ำประกันเงินกู้ทั้งจำนวน</w:t>
      </w:r>
      <w:r w:rsidR="00361962" w:rsidRPr="00361962">
        <w:rPr>
          <w:rFonts w:asciiTheme="majorBidi" w:eastAsia="Times New Roman" w:hAnsiTheme="majorBidi" w:cstheme="majorBidi" w:hint="cs"/>
          <w:sz w:val="28"/>
          <w:szCs w:val="28"/>
          <w:cs/>
        </w:rPr>
        <w:t>ตามที่กล่าวไว้ในหมายเหตุข้อ</w:t>
      </w:r>
      <w:r w:rsidR="00361962" w:rsidRPr="00361962">
        <w:rPr>
          <w:rFonts w:asciiTheme="majorBidi" w:eastAsia="Times New Roman" w:hAnsiTheme="majorBidi" w:cstheme="majorBidi"/>
          <w:sz w:val="28"/>
          <w:szCs w:val="28"/>
        </w:rPr>
        <w:t xml:space="preserve"> 11</w:t>
      </w:r>
    </w:p>
    <w:p w:rsidR="006B412C" w:rsidRPr="00CE4DD0" w:rsidRDefault="00361962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>เ</w:t>
      </w:r>
      <w:r w:rsidR="006B412C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มื่อวันที่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</w:rPr>
        <w:t>8</w:t>
      </w:r>
      <w:r w:rsidR="006B412C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มีนาคม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</w:rPr>
        <w:t xml:space="preserve">2560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ทนายความของเจ้าหนี้สถาบันการเงินได้บอกกล่าวทวงถามให้บริษัทฯ ชำระหนี้และบอกกล่าวบังคับจำนอง หากไม่ชำระหนี้ภายในระยะเวลาที่กำหนด เจ้าหนี้ขอสงวนสิทธิ์ในการคิดดอกเบี้ยผิดนัดในอัตราร้อยละ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</w:rPr>
        <w:t xml:space="preserve">15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ต่อปีของจำนวนเงินตามตั๋วแลกเงินดังกล่าวนับแต่วันที่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</w:rPr>
        <w:t>11</w:t>
      </w:r>
      <w:r w:rsidR="006B412C"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 เมษายน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</w:rPr>
        <w:t xml:space="preserve">2560 </w:t>
      </w:r>
      <w:r w:rsidR="006B412C" w:rsidRPr="00CE4DD0">
        <w:rPr>
          <w:rFonts w:asciiTheme="majorBidi" w:eastAsia="Times New Roman" w:hAnsiTheme="majorBidi" w:cstheme="majorBidi"/>
          <w:sz w:val="28"/>
          <w:szCs w:val="28"/>
          <w:cs/>
        </w:rPr>
        <w:t>เป็นต้นไปจนกว่าจะชำระหนี้เสร็จสิ้นอีกส่วนหนึ่ง</w:t>
      </w:r>
    </w:p>
    <w:p w:rsidR="006B412C" w:rsidRPr="00CE4DD0" w:rsidRDefault="006B412C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เมื่อวันที่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27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เมษายน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2560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บริษัทฯ ได้เข้าเจรจาเพื่อหาแนวทางแก้ไขการไม่สามารถชำระหนี้ตั๋วแลกเงินระยะสั้น จำนวน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350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00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และดอกเบี้ยและค่าชักส่วนลดรวม จำนวนเงิน 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>5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CE4DD0">
        <w:rPr>
          <w:rFonts w:asciiTheme="majorBidi" w:eastAsia="Times New Roman" w:hAnsiTheme="majorBidi" w:cstheme="majorBidi"/>
          <w:sz w:val="28"/>
          <w:szCs w:val="28"/>
        </w:rPr>
        <w:t xml:space="preserve">98 </w:t>
      </w:r>
      <w:r w:rsidRPr="00CE4DD0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</w:p>
    <w:p w:rsidR="000F1A55" w:rsidRPr="00CE4DD0" w:rsidRDefault="005B4263" w:rsidP="003818D2">
      <w:pPr>
        <w:overflowPunct w:val="0"/>
        <w:autoSpaceDE w:val="0"/>
        <w:autoSpaceDN w:val="0"/>
        <w:adjustRightInd w:val="0"/>
        <w:spacing w:before="120"/>
        <w:ind w:left="720" w:hanging="11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</w:rPr>
      </w:pPr>
      <w:r w:rsidRPr="007827BF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เมื่อวันที่ 26 กรกฎาคม </w:t>
      </w:r>
      <w:r w:rsidRPr="007827BF">
        <w:rPr>
          <w:rFonts w:asciiTheme="majorBidi" w:eastAsia="Times New Roman" w:hAnsiTheme="majorBidi" w:cstheme="majorBidi"/>
          <w:sz w:val="28"/>
          <w:szCs w:val="28"/>
        </w:rPr>
        <w:t>256</w:t>
      </w:r>
      <w:r w:rsidRPr="007827BF">
        <w:rPr>
          <w:rFonts w:asciiTheme="majorBidi" w:eastAsia="Times New Roman" w:hAnsiTheme="majorBidi" w:cstheme="majorBidi"/>
          <w:sz w:val="28"/>
          <w:szCs w:val="28"/>
          <w:cs/>
        </w:rPr>
        <w:t xml:space="preserve">1 ศาลชั้นต้นได้พิพากษาให้บริษัทฯ ชำระหนี้ตั๋วแลกเงินระยะสั้น จำนวน </w:t>
      </w:r>
      <w:r w:rsidRPr="007827BF">
        <w:rPr>
          <w:rFonts w:asciiTheme="majorBidi" w:eastAsia="Times New Roman" w:hAnsiTheme="majorBidi" w:cstheme="majorBidi"/>
          <w:sz w:val="28"/>
          <w:szCs w:val="28"/>
        </w:rPr>
        <w:t>350</w:t>
      </w:r>
      <w:r w:rsidRPr="007827BF">
        <w:rPr>
          <w:rFonts w:asciiTheme="majorBidi" w:eastAsia="Times New Roman" w:hAnsiTheme="majorBidi" w:cstheme="majorBidi"/>
          <w:sz w:val="28"/>
          <w:szCs w:val="28"/>
          <w:cs/>
        </w:rPr>
        <w:t>.</w:t>
      </w:r>
      <w:r w:rsidRPr="007827BF">
        <w:rPr>
          <w:rFonts w:asciiTheme="majorBidi" w:eastAsia="Times New Roman" w:hAnsiTheme="majorBidi" w:cstheme="majorBidi"/>
          <w:sz w:val="28"/>
          <w:szCs w:val="28"/>
        </w:rPr>
        <w:t xml:space="preserve">00 </w:t>
      </w:r>
      <w:r w:rsidRPr="007827BF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และดอกเบี้ยในอัตราร้อยละ </w:t>
      </w:r>
      <w:r w:rsidRPr="007827BF">
        <w:rPr>
          <w:rFonts w:asciiTheme="majorBidi" w:eastAsia="Times New Roman" w:hAnsiTheme="majorBidi" w:cstheme="majorBidi"/>
          <w:sz w:val="28"/>
          <w:szCs w:val="28"/>
        </w:rPr>
        <w:t xml:space="preserve">15 </w:t>
      </w:r>
      <w:r w:rsidRPr="007827BF">
        <w:rPr>
          <w:rFonts w:asciiTheme="majorBidi" w:eastAsia="Times New Roman" w:hAnsiTheme="majorBidi" w:cstheme="majorBidi"/>
          <w:sz w:val="28"/>
          <w:szCs w:val="28"/>
          <w:cs/>
        </w:rPr>
        <w:t>ต่อปีของจำนวนเงินตามตั๋วแลกเงินดังกล่าวนับแต่</w:t>
      </w:r>
      <w:r w:rsidR="00B215F8" w:rsidRPr="007827BF">
        <w:rPr>
          <w:rFonts w:asciiTheme="majorBidi" w:eastAsia="Times New Roman" w:hAnsiTheme="majorBidi" w:cstheme="majorBidi"/>
          <w:sz w:val="28"/>
          <w:szCs w:val="28"/>
          <w:cs/>
        </w:rPr>
        <w:t>วันฟ้อง (</w:t>
      </w:r>
      <w:r w:rsidRPr="007827BF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วันที่ </w:t>
      </w:r>
      <w:r w:rsidR="00B215F8" w:rsidRPr="007827BF">
        <w:rPr>
          <w:rFonts w:asciiTheme="majorBidi" w:eastAsia="Times New Roman" w:hAnsiTheme="majorBidi" w:cstheme="majorBidi"/>
          <w:sz w:val="28"/>
          <w:szCs w:val="28"/>
        </w:rPr>
        <w:t>1</w:t>
      </w:r>
      <w:r w:rsidR="00B215F8" w:rsidRPr="007827BF">
        <w:rPr>
          <w:rFonts w:asciiTheme="majorBidi" w:eastAsia="Times New Roman" w:hAnsiTheme="majorBidi" w:cstheme="majorBidi"/>
          <w:sz w:val="28"/>
          <w:szCs w:val="28"/>
          <w:cs/>
        </w:rPr>
        <w:t xml:space="preserve">6 มิถุนายน </w:t>
      </w:r>
      <w:r w:rsidRPr="007827BF">
        <w:rPr>
          <w:rFonts w:asciiTheme="majorBidi" w:eastAsia="Times New Roman" w:hAnsiTheme="majorBidi" w:cstheme="majorBidi"/>
          <w:sz w:val="28"/>
          <w:szCs w:val="28"/>
        </w:rPr>
        <w:t>2560</w:t>
      </w:r>
      <w:r w:rsidR="00B215F8" w:rsidRPr="007827BF">
        <w:rPr>
          <w:rFonts w:asciiTheme="majorBidi" w:eastAsia="Times New Roman" w:hAnsiTheme="majorBidi" w:cstheme="majorBidi"/>
          <w:sz w:val="28"/>
          <w:szCs w:val="28"/>
          <w:cs/>
        </w:rPr>
        <w:t xml:space="preserve">) รวมเป็นจำนวนเงิน </w:t>
      </w:r>
      <w:r w:rsidR="00B215F8" w:rsidRPr="007827BF">
        <w:rPr>
          <w:rFonts w:asciiTheme="majorBidi" w:eastAsia="Times New Roman" w:hAnsiTheme="majorBidi" w:cstheme="majorBidi"/>
          <w:sz w:val="28"/>
          <w:szCs w:val="28"/>
        </w:rPr>
        <w:t>3</w:t>
      </w:r>
      <w:r w:rsidR="00B215F8" w:rsidRPr="007827BF">
        <w:rPr>
          <w:rFonts w:asciiTheme="majorBidi" w:eastAsia="Times New Roman" w:hAnsiTheme="majorBidi" w:cstheme="majorBidi"/>
          <w:sz w:val="28"/>
          <w:szCs w:val="28"/>
          <w:cs/>
        </w:rPr>
        <w:t>65.62</w:t>
      </w:r>
      <w:r w:rsidR="00B215F8" w:rsidRPr="007827BF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B215F8" w:rsidRPr="007827BF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</w:t>
      </w:r>
      <w:r w:rsidR="00F1608A" w:rsidRPr="007827BF">
        <w:rPr>
          <w:rFonts w:asciiTheme="majorBidi" w:hAnsiTheme="majorBidi" w:cstheme="majorBidi"/>
          <w:sz w:val="28"/>
          <w:szCs w:val="28"/>
          <w:cs/>
        </w:rPr>
        <w:t xml:space="preserve">ปัจจุบันบริษัทฯ </w:t>
      </w:r>
      <w:r w:rsidR="00B215F8" w:rsidRPr="007827BF">
        <w:rPr>
          <w:rFonts w:asciiTheme="majorBidi" w:hAnsiTheme="majorBidi" w:cstheme="majorBidi"/>
          <w:sz w:val="28"/>
          <w:szCs w:val="28"/>
          <w:cs/>
        </w:rPr>
        <w:t>อยู่ระหว่างรอคำพิพากษาของศาลอุทธรณ์</w:t>
      </w:r>
    </w:p>
    <w:p w:rsidR="00224501" w:rsidRDefault="00224501" w:rsidP="006B412C">
      <w:pPr>
        <w:tabs>
          <w:tab w:val="left" w:pos="170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94434E" w:rsidRPr="00CE4DD0" w:rsidRDefault="003818D2" w:rsidP="003818D2">
      <w:p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18.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เจ้าหนี้การค้าและเจ้าหนี้อื่น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943"/>
        <w:gridCol w:w="1560"/>
        <w:gridCol w:w="1559"/>
        <w:gridCol w:w="1559"/>
        <w:gridCol w:w="1559"/>
      </w:tblGrid>
      <w:tr w:rsidR="00AB7C19" w:rsidRPr="00CE4DD0" w:rsidTr="001358FE">
        <w:tc>
          <w:tcPr>
            <w:tcW w:w="2943" w:type="dxa"/>
          </w:tcPr>
          <w:p w:rsidR="00AB7C19" w:rsidRPr="00CE4DD0" w:rsidRDefault="00AB7C19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AB7C19" w:rsidRPr="00CE4DD0" w:rsidRDefault="00AB7C19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  <w:gridSpan w:val="2"/>
          </w:tcPr>
          <w:p w:rsidR="00AB7C19" w:rsidRPr="00CE4DD0" w:rsidRDefault="00AB7C19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AB7C19" w:rsidRPr="00CE4DD0" w:rsidTr="001358FE">
        <w:tc>
          <w:tcPr>
            <w:tcW w:w="2943" w:type="dxa"/>
          </w:tcPr>
          <w:p w:rsidR="00AB7C19" w:rsidRPr="00CE4DD0" w:rsidRDefault="00AB7C19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AB7C19" w:rsidRPr="00CE4DD0" w:rsidRDefault="00AB7C19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B7C19" w:rsidRPr="00CE4DD0" w:rsidRDefault="00AB7C19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B7C19" w:rsidRPr="00CE4DD0" w:rsidRDefault="00AB7C19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B7C19" w:rsidRPr="00CE4DD0" w:rsidRDefault="00AB7C19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B7C19" w:rsidRPr="00CE4DD0" w:rsidTr="00AB7C19">
        <w:tc>
          <w:tcPr>
            <w:tcW w:w="2943" w:type="dxa"/>
          </w:tcPr>
          <w:p w:rsidR="00AB7C19" w:rsidRPr="00CE4DD0" w:rsidRDefault="00AB7C19" w:rsidP="005E26E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AB7C19" w:rsidRPr="00CE4DD0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  <w:r w:rsidRPr="007827BF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 xml:space="preserve">30 </w:t>
            </w:r>
            <w:r w:rsidRPr="007827BF">
              <w:rPr>
                <w:rFonts w:asciiTheme="majorBidi" w:hAnsiTheme="majorBidi" w:cstheme="majorBidi" w:hint="cs"/>
                <w:color w:val="000000" w:themeColor="text1"/>
                <w:spacing w:val="-6"/>
                <w:sz w:val="28"/>
                <w:szCs w:val="28"/>
                <w:cs/>
              </w:rPr>
              <w:t>มิถุนายน</w:t>
            </w:r>
            <w:r w:rsidRPr="007827BF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AB7C19" w:rsidRPr="00CE4DD0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AB7C19" w:rsidRPr="00CE4DD0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มิถุนายน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AB7C19" w:rsidRPr="00CE4DD0" w:rsidRDefault="00AB7C19" w:rsidP="005E26E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AB7C19" w:rsidRPr="00705295" w:rsidTr="00AB7C19">
        <w:tc>
          <w:tcPr>
            <w:tcW w:w="2943" w:type="dxa"/>
          </w:tcPr>
          <w:p w:rsidR="00AB7C19" w:rsidRPr="00705295" w:rsidRDefault="00AB7C19" w:rsidP="009272C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เจ้าหนี้เกี่ยวข้องกัน (หมาย</w:t>
            </w:r>
            <w:r w:rsidRPr="007827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เหตุ </w:t>
            </w:r>
            <w:r w:rsidRPr="007827BF">
              <w:rPr>
                <w:rFonts w:asciiTheme="majorBidi" w:hAnsiTheme="majorBidi" w:cstheme="majorBidi"/>
                <w:sz w:val="28"/>
                <w:szCs w:val="28"/>
              </w:rPr>
              <w:t>29.2</w:t>
            </w:r>
            <w:r w:rsidRPr="007827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AB7C19" w:rsidRPr="00DD4C28" w:rsidRDefault="00AB7C19" w:rsidP="003818D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D4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394,47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</w:tcPr>
          <w:p w:rsidR="00AB7C19" w:rsidRPr="00705295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     803,580</w:t>
            </w:r>
          </w:p>
        </w:tc>
        <w:tc>
          <w:tcPr>
            <w:tcW w:w="1559" w:type="dxa"/>
          </w:tcPr>
          <w:p w:rsidR="00AB7C19" w:rsidRPr="00705295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>394,47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</w:tcPr>
          <w:p w:rsidR="00AB7C19" w:rsidRPr="00705295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    803,580</w:t>
            </w:r>
          </w:p>
        </w:tc>
      </w:tr>
      <w:tr w:rsidR="00AB7C19" w:rsidRPr="00705295" w:rsidTr="00AB7C19">
        <w:tc>
          <w:tcPr>
            <w:tcW w:w="2943" w:type="dxa"/>
          </w:tcPr>
          <w:p w:rsidR="00AB7C19" w:rsidRPr="00705295" w:rsidRDefault="00AB7C19" w:rsidP="004445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</w:tcPr>
          <w:p w:rsidR="00AB7C19" w:rsidRPr="00DD4C28" w:rsidRDefault="00AB7C19" w:rsidP="003818D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972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13,818,831</w:t>
            </w:r>
          </w:p>
        </w:tc>
        <w:tc>
          <w:tcPr>
            <w:tcW w:w="1559" w:type="dxa"/>
          </w:tcPr>
          <w:p w:rsidR="00AB7C19" w:rsidRPr="00705295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  6,942,599</w:t>
            </w:r>
          </w:p>
        </w:tc>
        <w:tc>
          <w:tcPr>
            <w:tcW w:w="1559" w:type="dxa"/>
          </w:tcPr>
          <w:p w:rsidR="00AB7C19" w:rsidRPr="00705295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>13,818,831</w:t>
            </w:r>
          </w:p>
        </w:tc>
        <w:tc>
          <w:tcPr>
            <w:tcW w:w="1559" w:type="dxa"/>
          </w:tcPr>
          <w:p w:rsidR="00AB7C19" w:rsidRPr="00705295" w:rsidRDefault="00AB7C19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 6,942,599</w:t>
            </w:r>
          </w:p>
        </w:tc>
      </w:tr>
      <w:tr w:rsidR="00AB7C19" w:rsidRPr="00705295" w:rsidTr="00AB7C19">
        <w:tc>
          <w:tcPr>
            <w:tcW w:w="2943" w:type="dxa"/>
          </w:tcPr>
          <w:p w:rsidR="00AB7C19" w:rsidRPr="00705295" w:rsidRDefault="00AB7C19" w:rsidP="00DF0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AB7C19" w:rsidRPr="00DD4C28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D4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14,568,968</w:t>
            </w:r>
          </w:p>
        </w:tc>
        <w:tc>
          <w:tcPr>
            <w:tcW w:w="1559" w:type="dxa"/>
          </w:tcPr>
          <w:p w:rsidR="00AB7C19" w:rsidRPr="00705295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16,187,122</w:t>
            </w:r>
          </w:p>
        </w:tc>
        <w:tc>
          <w:tcPr>
            <w:tcW w:w="1559" w:type="dxa"/>
          </w:tcPr>
          <w:p w:rsidR="00AB7C19" w:rsidRPr="00705295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705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532</w:t>
            </w:r>
            <w:r w:rsidRPr="00705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210</w:t>
            </w:r>
          </w:p>
        </w:tc>
        <w:tc>
          <w:tcPr>
            <w:tcW w:w="1559" w:type="dxa"/>
          </w:tcPr>
          <w:p w:rsidR="00AB7C19" w:rsidRPr="00705295" w:rsidRDefault="00AB7C19" w:rsidP="00AB7C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16,163,122</w:t>
            </w:r>
          </w:p>
        </w:tc>
      </w:tr>
      <w:tr w:rsidR="00AB7C19" w:rsidRPr="00705295" w:rsidTr="00AB7C19">
        <w:trPr>
          <w:trHeight w:val="336"/>
        </w:trPr>
        <w:tc>
          <w:tcPr>
            <w:tcW w:w="2943" w:type="dxa"/>
          </w:tcPr>
          <w:p w:rsidR="00AB7C19" w:rsidRPr="00705295" w:rsidRDefault="00AB7C19" w:rsidP="005E26E7">
            <w:pPr>
              <w:ind w:left="459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</w:tcPr>
          <w:p w:rsidR="00AB7C19" w:rsidRPr="00DD4C28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D4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8</w:t>
            </w:r>
            <w:r w:rsidRPr="00DD4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782</w:t>
            </w:r>
            <w:r w:rsidRPr="00DD4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274</w:t>
            </w:r>
          </w:p>
        </w:tc>
        <w:tc>
          <w:tcPr>
            <w:tcW w:w="1559" w:type="dxa"/>
          </w:tcPr>
          <w:p w:rsidR="00AB7C19" w:rsidRPr="00705295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23,933,301</w:t>
            </w:r>
          </w:p>
        </w:tc>
        <w:tc>
          <w:tcPr>
            <w:tcW w:w="1559" w:type="dxa"/>
          </w:tcPr>
          <w:p w:rsidR="00AB7C19" w:rsidRPr="00705295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 w:rsidRPr="00705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2687">
              <w:rPr>
                <w:rFonts w:asciiTheme="majorBidi" w:hAnsiTheme="majorBidi" w:cstheme="majorBidi" w:hint="cs"/>
                <w:sz w:val="28"/>
                <w:szCs w:val="28"/>
                <w:cs/>
              </w:rPr>
              <w:t>745</w:t>
            </w:r>
            <w:r w:rsidRPr="00705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516</w:t>
            </w:r>
          </w:p>
        </w:tc>
        <w:tc>
          <w:tcPr>
            <w:tcW w:w="1559" w:type="dxa"/>
          </w:tcPr>
          <w:p w:rsidR="00AB7C19" w:rsidRPr="00705295" w:rsidRDefault="00AB7C19" w:rsidP="00AB7C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95">
              <w:rPr>
                <w:rFonts w:asciiTheme="majorBidi" w:hAnsiTheme="majorBidi" w:cstheme="majorBidi"/>
                <w:sz w:val="28"/>
                <w:szCs w:val="28"/>
              </w:rPr>
              <w:t xml:space="preserve">     23,909,301</w:t>
            </w:r>
          </w:p>
        </w:tc>
      </w:tr>
    </w:tbl>
    <w:p w:rsidR="003818D2" w:rsidRDefault="003818D2" w:rsidP="0086628A">
      <w:pPr>
        <w:tabs>
          <w:tab w:val="left" w:pos="1080"/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3818D2" w:rsidRDefault="003818D2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3818D2" w:rsidRPr="003D6331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25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818D2" w:rsidRPr="00CE4DD0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0337A6" w:rsidRPr="00CE4DD0" w:rsidRDefault="003818D2" w:rsidP="003818D2">
      <w:pPr>
        <w:overflowPunct w:val="0"/>
        <w:autoSpaceDE w:val="0"/>
        <w:autoSpaceDN w:val="0"/>
        <w:adjustRightInd w:val="0"/>
        <w:spacing w:before="120"/>
        <w:ind w:left="425" w:hanging="425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19.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0337A6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หนี้สินผิดนัดชำระ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174"/>
        <w:gridCol w:w="653"/>
        <w:gridCol w:w="1194"/>
        <w:gridCol w:w="1925"/>
        <w:gridCol w:w="1842"/>
      </w:tblGrid>
      <w:tr w:rsidR="005316A8" w:rsidRPr="00CE4DD0" w:rsidTr="001358FE">
        <w:tc>
          <w:tcPr>
            <w:tcW w:w="3174" w:type="dxa"/>
          </w:tcPr>
          <w:p w:rsidR="005316A8" w:rsidRPr="00CE4DD0" w:rsidRDefault="005316A8" w:rsidP="000B22F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dxa"/>
          </w:tcPr>
          <w:p w:rsidR="005316A8" w:rsidRPr="00CE4DD0" w:rsidRDefault="005316A8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5316A8" w:rsidRPr="00CE4DD0" w:rsidRDefault="005316A8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อ้างอิง</w:t>
            </w:r>
          </w:p>
        </w:tc>
        <w:tc>
          <w:tcPr>
            <w:tcW w:w="3767" w:type="dxa"/>
            <w:gridSpan w:val="2"/>
          </w:tcPr>
          <w:p w:rsidR="005316A8" w:rsidRPr="00CE4DD0" w:rsidRDefault="005316A8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  <w:r w:rsidR="003818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D14D53" w:rsidRPr="00CE4DD0" w:rsidTr="001358FE">
        <w:tc>
          <w:tcPr>
            <w:tcW w:w="3174" w:type="dxa"/>
          </w:tcPr>
          <w:p w:rsidR="00D14D53" w:rsidRPr="00CE4DD0" w:rsidRDefault="00D14D53" w:rsidP="000B22F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dxa"/>
          </w:tcPr>
          <w:p w:rsidR="00D14D53" w:rsidRPr="00CE4DD0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CE4DD0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หมายเหตุข้อ</w:t>
            </w:r>
          </w:p>
        </w:tc>
        <w:tc>
          <w:tcPr>
            <w:tcW w:w="1925" w:type="dxa"/>
          </w:tcPr>
          <w:p w:rsidR="00D14D53" w:rsidRPr="00CE4DD0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2" w:type="dxa"/>
          </w:tcPr>
          <w:p w:rsidR="00D14D53" w:rsidRPr="00CE4DD0" w:rsidRDefault="00D14D53" w:rsidP="000B2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D14D53" w:rsidRPr="00CE4DD0" w:rsidTr="00D14D53">
        <w:tc>
          <w:tcPr>
            <w:tcW w:w="3174" w:type="dxa"/>
          </w:tcPr>
          <w:p w:rsidR="00D14D53" w:rsidRPr="00CE4DD0" w:rsidRDefault="00D14D53" w:rsidP="000B22F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dxa"/>
          </w:tcPr>
          <w:p w:rsidR="00D14D53" w:rsidRPr="00CE4DD0" w:rsidRDefault="00D14D53" w:rsidP="000B22F5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Default="00D14D53" w:rsidP="000B22F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25" w:type="dxa"/>
          </w:tcPr>
          <w:p w:rsidR="00D14D53" w:rsidRPr="00CE4DD0" w:rsidRDefault="00D14D53" w:rsidP="000B22F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มิถุนายน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D14D53" w:rsidRPr="00CE4DD0" w:rsidRDefault="00D14D53" w:rsidP="000B22F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D14D53" w:rsidRPr="00CE4DD0" w:rsidTr="00D14D53">
        <w:tc>
          <w:tcPr>
            <w:tcW w:w="3174" w:type="dxa"/>
          </w:tcPr>
          <w:p w:rsidR="00D14D53" w:rsidRPr="00CE4DD0" w:rsidRDefault="00D14D53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ตั๋วแลกเงินระยะสั้นจากสถาบันการเงิน</w:t>
            </w:r>
          </w:p>
        </w:tc>
        <w:tc>
          <w:tcPr>
            <w:tcW w:w="653" w:type="dxa"/>
          </w:tcPr>
          <w:p w:rsidR="00D14D53" w:rsidRPr="00CE4DD0" w:rsidRDefault="00D14D53" w:rsidP="006917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5B4263" w:rsidRDefault="00D14D53" w:rsidP="006917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17.2</w:t>
            </w:r>
          </w:p>
        </w:tc>
        <w:tc>
          <w:tcPr>
            <w:tcW w:w="1925" w:type="dxa"/>
          </w:tcPr>
          <w:p w:rsidR="00D14D53" w:rsidRPr="00CE4DD0" w:rsidRDefault="00D14D53" w:rsidP="0069178F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67,192,466</w:t>
            </w:r>
          </w:p>
        </w:tc>
        <w:tc>
          <w:tcPr>
            <w:tcW w:w="1842" w:type="dxa"/>
          </w:tcPr>
          <w:p w:rsidR="00D14D53" w:rsidRPr="00CE4DD0" w:rsidRDefault="00D14D53" w:rsidP="0069178F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4D53" w:rsidRPr="00CE4DD0" w:rsidTr="00D14D53">
        <w:tc>
          <w:tcPr>
            <w:tcW w:w="3174" w:type="dxa"/>
          </w:tcPr>
          <w:p w:rsidR="00D14D53" w:rsidRPr="00CE4DD0" w:rsidRDefault="00D14D53" w:rsidP="003818D2">
            <w:pPr>
              <w:ind w:left="-108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3" w:type="dxa"/>
          </w:tcPr>
          <w:p w:rsidR="00D14D53" w:rsidRPr="00CE4DD0" w:rsidRDefault="00D14D53" w:rsidP="006917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Pr="005B4263" w:rsidRDefault="00D14D53" w:rsidP="006917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25" w:type="dxa"/>
          </w:tcPr>
          <w:p w:rsidR="00D14D53" w:rsidRPr="00CE4DD0" w:rsidRDefault="00D14D53" w:rsidP="00D14D53">
            <w:pPr>
              <w:pBdr>
                <w:bottom w:val="single" w:sz="4" w:space="1" w:color="auto"/>
              </w:pBd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79,000,000</w:t>
            </w:r>
          </w:p>
        </w:tc>
        <w:tc>
          <w:tcPr>
            <w:tcW w:w="1842" w:type="dxa"/>
          </w:tcPr>
          <w:p w:rsidR="00D14D53" w:rsidRPr="00CE4DD0" w:rsidRDefault="00D14D53" w:rsidP="00D14D53">
            <w:pPr>
              <w:pBdr>
                <w:bottom w:val="single" w:sz="4" w:space="1" w:color="auto"/>
              </w:pBd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4D53" w:rsidRPr="00CE4DD0" w:rsidTr="00D14D53">
        <w:tc>
          <w:tcPr>
            <w:tcW w:w="3174" w:type="dxa"/>
          </w:tcPr>
          <w:p w:rsidR="00D14D53" w:rsidRPr="00CE4DD0" w:rsidRDefault="00D14D53" w:rsidP="003818D2">
            <w:pPr>
              <w:ind w:left="-108" w:firstLine="9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53" w:type="dxa"/>
          </w:tcPr>
          <w:p w:rsidR="00D14D53" w:rsidRPr="00CE4DD0" w:rsidRDefault="00D14D53" w:rsidP="000B2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:rsidR="00D14D53" w:rsidRDefault="00D14D53" w:rsidP="000B22F5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5" w:type="dxa"/>
          </w:tcPr>
          <w:p w:rsidR="00D14D53" w:rsidRPr="00CE4DD0" w:rsidRDefault="00D14D53" w:rsidP="00D14D53">
            <w:pPr>
              <w:pBdr>
                <w:bottom w:val="double" w:sz="4" w:space="1" w:color="auto"/>
              </w:pBd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446,192,466</w:t>
            </w:r>
          </w:p>
        </w:tc>
        <w:tc>
          <w:tcPr>
            <w:tcW w:w="1842" w:type="dxa"/>
          </w:tcPr>
          <w:p w:rsidR="00D14D53" w:rsidRPr="00CE4DD0" w:rsidRDefault="00D14D53" w:rsidP="00D14D53">
            <w:pPr>
              <w:pBdr>
                <w:bottom w:val="double" w:sz="4" w:space="1" w:color="auto"/>
              </w:pBd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94434E" w:rsidRPr="00CE4DD0" w:rsidRDefault="003818D2" w:rsidP="003818D2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20.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เงินกู้ยืมระยะสั้นจากบุคคล</w:t>
      </w:r>
      <w:r w:rsidR="00547BD3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:rsidR="00032B81" w:rsidRPr="00CE4DD0" w:rsidRDefault="00475244" w:rsidP="003818D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E6994">
        <w:rPr>
          <w:rFonts w:asciiTheme="majorBidi" w:hAnsiTheme="majorBidi" w:cstheme="majorBidi"/>
          <w:sz w:val="28"/>
          <w:szCs w:val="28"/>
        </w:rPr>
        <w:t xml:space="preserve">30 </w:t>
      </w:r>
      <w:r w:rsidR="00FE699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CE4DD0">
        <w:rPr>
          <w:rFonts w:asciiTheme="majorBidi" w:hAnsiTheme="majorBidi" w:cstheme="majorBidi"/>
          <w:sz w:val="28"/>
          <w:szCs w:val="28"/>
        </w:rPr>
        <w:t>2560</w:t>
      </w:r>
      <w:r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และ</w:t>
      </w:r>
      <w:r w:rsidR="00240B73" w:rsidRPr="00CE4DD0">
        <w:rPr>
          <w:rFonts w:asciiTheme="majorBidi" w:hAnsiTheme="majorBidi" w:cstheme="majorBidi"/>
          <w:sz w:val="28"/>
          <w:szCs w:val="28"/>
          <w:cs/>
        </w:rPr>
        <w:t>วันที่ 31 ธันวาคม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CE4DD0">
        <w:rPr>
          <w:rFonts w:asciiTheme="majorBidi" w:hAnsiTheme="majorBidi" w:cstheme="majorBidi"/>
          <w:sz w:val="28"/>
          <w:szCs w:val="28"/>
        </w:rPr>
        <w:t>2559</w:t>
      </w:r>
      <w:r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เงินกู้ยืมระยะสั้นจากบุคคลอื่นทั้งจำนวนเป็นการกู้ยืมในรูป</w:t>
      </w:r>
      <w:r w:rsidR="003818D2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>ตั๋วแลกเงิน</w:t>
      </w:r>
      <w:r w:rsidR="008646A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ระยะเวลา </w:t>
      </w:r>
      <w:r w:rsidR="00B76314" w:rsidRPr="00CE4DD0">
        <w:rPr>
          <w:rFonts w:asciiTheme="majorBidi" w:hAnsiTheme="majorBidi" w:cstheme="majorBidi"/>
          <w:sz w:val="28"/>
          <w:szCs w:val="28"/>
          <w:cs/>
        </w:rPr>
        <w:t xml:space="preserve">3 </w:t>
      </w:r>
      <w:r w:rsidRPr="00CE4DD0">
        <w:rPr>
          <w:rFonts w:asciiTheme="majorBidi" w:hAnsiTheme="majorBidi" w:cstheme="majorBidi"/>
          <w:sz w:val="28"/>
          <w:szCs w:val="28"/>
          <w:cs/>
        </w:rPr>
        <w:t>เดือน</w:t>
      </w:r>
      <w:r w:rsidR="00F17862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76314" w:rsidRPr="00CE4DD0">
        <w:rPr>
          <w:rFonts w:asciiTheme="majorBidi" w:hAnsiTheme="majorBidi" w:cstheme="majorBidi"/>
          <w:sz w:val="28"/>
          <w:szCs w:val="28"/>
          <w:cs/>
        </w:rPr>
        <w:t xml:space="preserve">และ 6 เดือน </w:t>
      </w:r>
      <w:r w:rsidRPr="00CE4DD0">
        <w:rPr>
          <w:rFonts w:asciiTheme="majorBidi" w:hAnsiTheme="majorBidi" w:cstheme="majorBidi"/>
          <w:sz w:val="28"/>
          <w:szCs w:val="28"/>
          <w:cs/>
        </w:rPr>
        <w:t>โดยมีการคิดดอกเบี้ยในอัตราร้อยละ</w:t>
      </w:r>
      <w:r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B76314" w:rsidRPr="00CE4DD0">
        <w:rPr>
          <w:rFonts w:asciiTheme="majorBidi" w:hAnsiTheme="majorBidi" w:cstheme="majorBidi"/>
          <w:sz w:val="28"/>
          <w:szCs w:val="28"/>
          <w:cs/>
        </w:rPr>
        <w:t>5.00 - 12.00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ต่อปี และร้อยละ </w:t>
      </w:r>
      <w:r w:rsidR="00117E92" w:rsidRPr="00CE4DD0">
        <w:rPr>
          <w:rFonts w:asciiTheme="majorBidi" w:hAnsiTheme="majorBidi" w:cstheme="majorBidi"/>
          <w:sz w:val="28"/>
          <w:szCs w:val="28"/>
        </w:rPr>
        <w:t>4</w:t>
      </w:r>
      <w:r w:rsidR="00117E92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117E92" w:rsidRPr="00CE4DD0">
        <w:rPr>
          <w:rFonts w:asciiTheme="majorBidi" w:hAnsiTheme="majorBidi" w:cstheme="majorBidi"/>
          <w:sz w:val="28"/>
          <w:szCs w:val="28"/>
        </w:rPr>
        <w:t xml:space="preserve">50 </w:t>
      </w:r>
      <w:r w:rsidR="00117E92" w:rsidRPr="00CE4DD0">
        <w:rPr>
          <w:rFonts w:asciiTheme="majorBidi" w:hAnsiTheme="majorBidi" w:cstheme="majorBidi"/>
          <w:sz w:val="28"/>
          <w:szCs w:val="28"/>
          <w:cs/>
        </w:rPr>
        <w:t>-</w:t>
      </w:r>
      <w:r w:rsidR="00117E92" w:rsidRPr="00CE4DD0">
        <w:rPr>
          <w:rFonts w:asciiTheme="majorBidi" w:hAnsiTheme="majorBidi" w:cstheme="majorBidi"/>
          <w:sz w:val="28"/>
          <w:szCs w:val="28"/>
        </w:rPr>
        <w:t xml:space="preserve"> 8</w:t>
      </w:r>
      <w:r w:rsidR="00117E92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117E92" w:rsidRPr="00CE4DD0">
        <w:rPr>
          <w:rFonts w:asciiTheme="majorBidi" w:hAnsiTheme="majorBidi" w:cstheme="majorBidi"/>
          <w:sz w:val="28"/>
          <w:szCs w:val="28"/>
        </w:rPr>
        <w:t>00</w:t>
      </w:r>
      <w:r w:rsidR="00117E92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ต่อป</w:t>
      </w:r>
      <w:r w:rsidR="00B76314" w:rsidRPr="00CE4DD0">
        <w:rPr>
          <w:rFonts w:asciiTheme="majorBidi" w:hAnsiTheme="majorBidi" w:cstheme="majorBidi"/>
          <w:sz w:val="28"/>
          <w:szCs w:val="28"/>
          <w:cs/>
        </w:rPr>
        <w:t>ี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:rsidR="0094434E" w:rsidRPr="00CE4DD0" w:rsidRDefault="00FE6994" w:rsidP="003818D2">
      <w:pPr>
        <w:tabs>
          <w:tab w:val="left" w:pos="1134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44230" w:rsidRPr="00CE4DD0">
        <w:rPr>
          <w:rFonts w:asciiTheme="majorBidi" w:hAnsiTheme="majorBidi" w:cstheme="majorBidi"/>
          <w:sz w:val="28"/>
          <w:szCs w:val="28"/>
          <w:cs/>
        </w:rPr>
        <w:t>เดือน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CE4DD0">
        <w:rPr>
          <w:rFonts w:asciiTheme="majorBidi" w:hAnsiTheme="majorBidi" w:cstheme="majorBidi"/>
          <w:sz w:val="28"/>
          <w:szCs w:val="28"/>
        </w:rPr>
        <w:t>2560</w:t>
      </w:r>
      <w:r w:rsidR="00B76314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7F16" w:rsidRPr="00CE4DD0">
        <w:rPr>
          <w:rFonts w:asciiTheme="majorBidi" w:hAnsiTheme="majorBidi" w:cstheme="majorBidi"/>
          <w:sz w:val="28"/>
          <w:szCs w:val="28"/>
          <w:cs/>
        </w:rPr>
        <w:t>และ</w:t>
      </w:r>
      <w:r w:rsidR="00044230" w:rsidRPr="00CE4DD0">
        <w:rPr>
          <w:rFonts w:asciiTheme="majorBidi" w:hAnsiTheme="majorBidi" w:cstheme="majorBidi"/>
          <w:sz w:val="28"/>
          <w:szCs w:val="28"/>
          <w:cs/>
        </w:rPr>
        <w:t>สำหรับงวดปี</w:t>
      </w:r>
      <w:r w:rsidR="00B76314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4230" w:rsidRPr="00CE4DD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44230" w:rsidRPr="00CE4DD0">
        <w:rPr>
          <w:rFonts w:asciiTheme="majorBidi" w:hAnsiTheme="majorBidi" w:cstheme="majorBidi"/>
          <w:sz w:val="28"/>
          <w:szCs w:val="28"/>
        </w:rPr>
        <w:t>31</w:t>
      </w:r>
      <w:r w:rsidR="00044230" w:rsidRPr="00CE4DD0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447F16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7F16" w:rsidRPr="00CE4DD0">
        <w:rPr>
          <w:rFonts w:asciiTheme="majorBidi" w:hAnsiTheme="majorBidi" w:cstheme="majorBidi"/>
          <w:sz w:val="28"/>
          <w:szCs w:val="28"/>
        </w:rPr>
        <w:t>255</w:t>
      </w:r>
      <w:r w:rsidR="00044230" w:rsidRPr="00CE4DD0">
        <w:rPr>
          <w:rFonts w:asciiTheme="majorBidi" w:hAnsiTheme="majorBidi" w:cstheme="majorBidi"/>
          <w:sz w:val="28"/>
          <w:szCs w:val="28"/>
        </w:rPr>
        <w:t xml:space="preserve">9 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</w:t>
      </w:r>
      <w:r w:rsidR="00547BD3" w:rsidRPr="00CE4DD0">
        <w:rPr>
          <w:rFonts w:asciiTheme="majorBidi" w:hAnsiTheme="majorBidi" w:cstheme="majorBidi"/>
          <w:sz w:val="28"/>
          <w:szCs w:val="28"/>
          <w:cs/>
        </w:rPr>
        <w:t>อื่น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มีรายการเคลื่อนไหว ดังนี้</w:t>
      </w:r>
    </w:p>
    <w:tbl>
      <w:tblPr>
        <w:tblW w:w="8930" w:type="dxa"/>
        <w:tblInd w:w="250" w:type="dxa"/>
        <w:tblLook w:val="04A0" w:firstRow="1" w:lastRow="0" w:firstColumn="1" w:lastColumn="0" w:noHBand="0" w:noVBand="1"/>
      </w:tblPr>
      <w:tblGrid>
        <w:gridCol w:w="3260"/>
        <w:gridCol w:w="1843"/>
        <w:gridCol w:w="1984"/>
        <w:gridCol w:w="1843"/>
      </w:tblGrid>
      <w:tr w:rsidR="0094434E" w:rsidRPr="00CE4DD0" w:rsidTr="001358FE">
        <w:tc>
          <w:tcPr>
            <w:tcW w:w="3260" w:type="dxa"/>
          </w:tcPr>
          <w:p w:rsidR="0094434E" w:rsidRPr="00CE4DD0" w:rsidRDefault="0094434E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94434E" w:rsidRPr="00CE4DD0" w:rsidRDefault="0094434E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434E" w:rsidRPr="00CE4DD0" w:rsidRDefault="0094434E" w:rsidP="0013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3818D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D14D53" w:rsidRPr="00CE4DD0" w:rsidTr="001358FE">
        <w:tc>
          <w:tcPr>
            <w:tcW w:w="3260" w:type="dxa"/>
          </w:tcPr>
          <w:p w:rsidR="00D14D53" w:rsidRPr="00CE4DD0" w:rsidRDefault="00D14D53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D14D53" w:rsidRPr="00CE4DD0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D14D53" w:rsidRPr="00CE4DD0" w:rsidRDefault="00D14D53" w:rsidP="0094434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9443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D14D53" w:rsidRPr="00CE4DD0" w:rsidRDefault="00D14D53" w:rsidP="0094434E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044230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D14D53" w:rsidRPr="00CE4DD0" w:rsidRDefault="00D14D53" w:rsidP="0094434E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</w:tcPr>
          <w:p w:rsidR="00D14D53" w:rsidRPr="00CE4DD0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7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90,000,000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843" w:type="dxa"/>
          </w:tcPr>
          <w:p w:rsidR="00D14D53" w:rsidRPr="00CE4DD0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1843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85,000,000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1843" w:type="dxa"/>
          </w:tcPr>
          <w:p w:rsidR="00D14D53" w:rsidRPr="00CE4DD0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,000,000)</w:t>
            </w:r>
          </w:p>
        </w:tc>
        <w:tc>
          <w:tcPr>
            <w:tcW w:w="1843" w:type="dxa"/>
          </w:tcPr>
          <w:p w:rsidR="00D14D53" w:rsidRPr="00CE4DD0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(96,000,000)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5E26E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</w:tcPr>
          <w:p w:rsidR="00D14D53" w:rsidRPr="00CE4DD0" w:rsidRDefault="00D14D53" w:rsidP="005E26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43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79,000,000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4752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843" w:type="dxa"/>
          </w:tcPr>
          <w:p w:rsidR="00D14D53" w:rsidRPr="00CE4DD0" w:rsidRDefault="00D14D53" w:rsidP="004752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310,556</w:t>
            </w: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D14D53" w:rsidRPr="00CE4DD0" w:rsidRDefault="00D14D53" w:rsidP="003818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    (991,412)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4752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ค่าธรรมเนียมจ่ายล่วงหน้า</w:t>
            </w:r>
          </w:p>
        </w:tc>
        <w:tc>
          <w:tcPr>
            <w:tcW w:w="1843" w:type="dxa"/>
          </w:tcPr>
          <w:p w:rsidR="00D14D53" w:rsidRPr="00CE4DD0" w:rsidRDefault="00D14D53" w:rsidP="004752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843" w:type="dxa"/>
          </w:tcPr>
          <w:p w:rsidR="00D14D53" w:rsidRPr="00CE4DD0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(9,498)</w:t>
            </w:r>
          </w:p>
        </w:tc>
      </w:tr>
      <w:tr w:rsidR="00D14D53" w:rsidRPr="00CE4DD0" w:rsidTr="00D14D53">
        <w:tc>
          <w:tcPr>
            <w:tcW w:w="3260" w:type="dxa"/>
          </w:tcPr>
          <w:p w:rsidR="00D14D53" w:rsidRPr="00CE4DD0" w:rsidRDefault="00D14D53" w:rsidP="004752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843" w:type="dxa"/>
          </w:tcPr>
          <w:p w:rsidR="00D14D53" w:rsidRPr="00CE4DD0" w:rsidRDefault="00D14D53" w:rsidP="004752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4D53" w:rsidRPr="00CE4DD0" w:rsidRDefault="00D14D53" w:rsidP="00D14D5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4DD0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689</w:t>
            </w:r>
            <w:r w:rsidRPr="00CE4D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843" w:type="dxa"/>
          </w:tcPr>
          <w:p w:rsidR="00D14D53" w:rsidRPr="00CE4DD0" w:rsidRDefault="00D14D53" w:rsidP="00D14D5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77,999,090</w:t>
            </w:r>
          </w:p>
        </w:tc>
      </w:tr>
    </w:tbl>
    <w:p w:rsidR="009F4015" w:rsidRPr="00CE4DD0" w:rsidRDefault="001F13B1" w:rsidP="003818D2">
      <w:pPr>
        <w:tabs>
          <w:tab w:val="left" w:pos="1080"/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C098D">
        <w:rPr>
          <w:rFonts w:asciiTheme="majorBidi" w:hAnsiTheme="majorBidi" w:cstheme="majorBidi" w:hint="cs"/>
          <w:sz w:val="28"/>
          <w:szCs w:val="28"/>
          <w:cs/>
        </w:rPr>
        <w:t>30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16A8">
        <w:rPr>
          <w:rFonts w:asciiTheme="majorBidi" w:hAnsiTheme="majorBidi" w:cstheme="majorBidi" w:hint="cs"/>
          <w:sz w:val="28"/>
          <w:szCs w:val="28"/>
          <w:cs/>
        </w:rPr>
        <w:t>2560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5316A8">
        <w:rPr>
          <w:rFonts w:asciiTheme="majorBidi" w:hAnsiTheme="majorBidi" w:cstheme="majorBidi" w:hint="cs"/>
          <w:sz w:val="28"/>
          <w:szCs w:val="28"/>
          <w:cs/>
        </w:rPr>
        <w:t>31</w:t>
      </w:r>
      <w:r w:rsidR="009F4015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F4015"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>บริษัทฯ ได้จดทะเบียนจำนองสินค้าคงเหลือ จำนวน 16</w:t>
      </w:r>
      <w:r w:rsidR="009F4015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 xml:space="preserve">แปลง มูลค่าตามบัญชี </w:t>
      </w:r>
      <w:r w:rsidR="005316A8">
        <w:rPr>
          <w:rFonts w:asciiTheme="majorBidi" w:hAnsiTheme="majorBidi" w:cstheme="majorBidi" w:hint="cs"/>
          <w:sz w:val="28"/>
          <w:szCs w:val="28"/>
          <w:cs/>
        </w:rPr>
        <w:t>33.51</w:t>
      </w:r>
      <w:r w:rsidR="009F4015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>ล้านบาท และ 10</w:t>
      </w:r>
      <w:r w:rsidR="009F4015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>แปลง มูลค่าตามบัญชี 19.33</w:t>
      </w:r>
      <w:r w:rsidR="009F4015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 xml:space="preserve">ล้านบาท เป็นหลักทรัพย์ค้ำประกันหนี้ตั๋วแลกเงินระยะสั้นบุคคลอื่น </w:t>
      </w:r>
      <w:r w:rsidR="009F4015" w:rsidRPr="0079009A">
        <w:rPr>
          <w:rFonts w:asciiTheme="majorBidi" w:hAnsiTheme="majorBidi" w:cstheme="majorBidi"/>
          <w:sz w:val="28"/>
          <w:szCs w:val="28"/>
          <w:cs/>
        </w:rPr>
        <w:t>จำนวนเงิน 40</w:t>
      </w:r>
      <w:r w:rsidR="009F4015" w:rsidRPr="0079009A">
        <w:rPr>
          <w:rFonts w:asciiTheme="majorBidi" w:hAnsiTheme="majorBidi" w:cstheme="majorBidi"/>
          <w:sz w:val="28"/>
          <w:szCs w:val="28"/>
        </w:rPr>
        <w:t xml:space="preserve"> </w:t>
      </w:r>
      <w:r w:rsidR="009F4015" w:rsidRPr="0079009A">
        <w:rPr>
          <w:rFonts w:asciiTheme="majorBidi" w:hAnsiTheme="majorBidi" w:cstheme="majorBidi"/>
          <w:sz w:val="28"/>
          <w:szCs w:val="28"/>
          <w:cs/>
        </w:rPr>
        <w:t>ล้าน</w:t>
      </w:r>
      <w:r w:rsidR="009F4015" w:rsidRPr="00CE4DD0">
        <w:rPr>
          <w:rFonts w:asciiTheme="majorBidi" w:hAnsiTheme="majorBidi" w:cstheme="majorBidi"/>
          <w:sz w:val="28"/>
          <w:szCs w:val="28"/>
          <w:cs/>
        </w:rPr>
        <w:t>บาท</w:t>
      </w:r>
    </w:p>
    <w:p w:rsidR="000A1DA2" w:rsidRPr="00CE4DD0" w:rsidRDefault="009F4015" w:rsidP="003818D2">
      <w:pPr>
        <w:tabs>
          <w:tab w:val="left" w:pos="1080"/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9009A">
        <w:rPr>
          <w:rFonts w:asciiTheme="majorBidi" w:hAnsiTheme="majorBidi" w:cstheme="majorBidi"/>
          <w:sz w:val="28"/>
          <w:szCs w:val="28"/>
          <w:cs/>
        </w:rPr>
        <w:t>3</w:t>
      </w:r>
      <w:r w:rsidR="0079009A">
        <w:rPr>
          <w:rFonts w:asciiTheme="majorBidi" w:hAnsiTheme="majorBidi" w:cstheme="majorBidi" w:hint="cs"/>
          <w:sz w:val="28"/>
          <w:szCs w:val="28"/>
          <w:cs/>
        </w:rPr>
        <w:t>0 มิถุนายน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60A8" w:rsidRPr="00CE4DD0">
        <w:rPr>
          <w:rFonts w:asciiTheme="majorBidi" w:hAnsiTheme="majorBidi" w:cstheme="majorBidi"/>
          <w:sz w:val="28"/>
          <w:szCs w:val="28"/>
          <w:cs/>
        </w:rPr>
        <w:t>2560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และวันที่ 31</w:t>
      </w:r>
      <w:r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E4DD0">
        <w:rPr>
          <w:rFonts w:asciiTheme="majorBidi" w:hAnsiTheme="majorBidi" w:cstheme="majorBidi"/>
          <w:sz w:val="28"/>
          <w:szCs w:val="28"/>
        </w:rPr>
        <w:t>2559</w:t>
      </w:r>
      <w:r w:rsidR="000A1DA2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บริษัทฯ ได้จดทะเบียนจำนองที่ดินรอการพัฒนาจำนวน</w:t>
      </w:r>
      <w:r w:rsidR="003818D2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>18</w:t>
      </w:r>
      <w:r w:rsidR="000A1DA2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 xml:space="preserve">แปลง มูลค่าตามบัญชี </w:t>
      </w:r>
      <w:r w:rsidR="008C63BB" w:rsidRPr="00CE4DD0">
        <w:rPr>
          <w:rFonts w:asciiTheme="majorBidi" w:hAnsiTheme="majorBidi" w:cstheme="majorBidi"/>
          <w:sz w:val="28"/>
          <w:szCs w:val="28"/>
          <w:cs/>
        </w:rPr>
        <w:t>84.71</w:t>
      </w:r>
      <w:r w:rsidR="000A1DA2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ล้านบาท เป็นหลักทรัพย์ค้ำประกันหนี้ตั๋วแลกเงิน</w:t>
      </w:r>
      <w:r w:rsidR="00032B81" w:rsidRPr="00CE4DD0">
        <w:rPr>
          <w:rFonts w:asciiTheme="majorBidi" w:hAnsiTheme="majorBidi" w:cstheme="majorBidi"/>
          <w:sz w:val="28"/>
          <w:szCs w:val="28"/>
          <w:cs/>
        </w:rPr>
        <w:t>ระยะสั้นบุคคลอื่น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3818D2">
        <w:rPr>
          <w:rFonts w:asciiTheme="majorBidi" w:hAnsiTheme="majorBidi" w:cstheme="majorBidi" w:hint="cs"/>
          <w:sz w:val="28"/>
          <w:szCs w:val="28"/>
          <w:cs/>
        </w:rPr>
        <w:br/>
      </w:r>
      <w:r w:rsidR="008C63BB" w:rsidRPr="00CE4DD0">
        <w:rPr>
          <w:rFonts w:asciiTheme="majorBidi" w:hAnsiTheme="majorBidi" w:cstheme="majorBidi"/>
          <w:sz w:val="28"/>
          <w:szCs w:val="28"/>
          <w:cs/>
        </w:rPr>
        <w:t>34</w:t>
      </w:r>
      <w:r w:rsidR="000A1DA2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0A1DA2" w:rsidRPr="00CE4DD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C63BB" w:rsidRPr="00CE4DD0">
        <w:rPr>
          <w:rFonts w:asciiTheme="majorBidi" w:hAnsiTheme="majorBidi" w:cstheme="majorBidi"/>
          <w:sz w:val="28"/>
          <w:szCs w:val="28"/>
          <w:cs/>
        </w:rPr>
        <w:t xml:space="preserve"> และ 39</w:t>
      </w:r>
      <w:r w:rsidR="008C63BB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8C63BB" w:rsidRPr="00CE4DD0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:rsidR="00930750" w:rsidRDefault="00930750" w:rsidP="003818D2">
      <w:pPr>
        <w:tabs>
          <w:tab w:val="left" w:pos="1080"/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เมื่อวันที่ 1 ตุลาคม 2561 บริษัทฯ ถูกเจ้าหนี้รายหนึ่งฟ้องร้องในคดีหมายเลขดำที่ ผบ.5037/2561 เกี่ยวกับความผิดฐานผิดสัญญาตั๋วแลกเงินเรียกค่าเสียหายและจำนอง จำนวนมูลหนี้ 20.44 ล้านบาท ปัจจุบันคดีความอยู่ในกระบวนการพิจารณาของศาลแพ่ง</w:t>
      </w:r>
    </w:p>
    <w:p w:rsidR="003818D2" w:rsidRDefault="003818D2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3818D2" w:rsidRPr="003D6331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26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3818D2" w:rsidRPr="00CE4DD0" w:rsidRDefault="003818D2" w:rsidP="003818D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D14D53" w:rsidP="00D14D53">
      <w:pPr>
        <w:ind w:left="426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21.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เงินกู้ยืมระยะยาว</w:t>
      </w:r>
      <w:r w:rsidR="003F25CC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จากสถาบันการเงิน</w:t>
      </w:r>
    </w:p>
    <w:tbl>
      <w:tblPr>
        <w:tblW w:w="9640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253"/>
        <w:gridCol w:w="992"/>
        <w:gridCol w:w="1273"/>
        <w:gridCol w:w="1562"/>
        <w:gridCol w:w="1560"/>
      </w:tblGrid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Pr="00D72586" w:rsidRDefault="00D14D53" w:rsidP="0094434E">
            <w:pPr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D53" w:rsidRPr="00D72586" w:rsidRDefault="00D14D53" w:rsidP="0094434E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395" w:type="dxa"/>
            <w:gridSpan w:val="3"/>
            <w:tcBorders>
              <w:bottom w:val="single" w:sz="4" w:space="0" w:color="auto"/>
            </w:tcBorders>
          </w:tcPr>
          <w:p w:rsidR="00D14D53" w:rsidRPr="00D72586" w:rsidRDefault="00D14D53" w:rsidP="00D14D5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Pr="00D72586" w:rsidRDefault="00D14D53" w:rsidP="0094434E">
            <w:pPr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4D53" w:rsidRPr="00D72586" w:rsidRDefault="00D14D53" w:rsidP="0094434E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D14D53" w:rsidRPr="00D72586" w:rsidRDefault="00D14D53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D14D53" w:rsidRPr="00D72586" w:rsidRDefault="00D14D53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14D53" w:rsidRPr="00D72586" w:rsidRDefault="00D14D53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Pr="00D72586" w:rsidRDefault="00D14D53" w:rsidP="0094434E">
            <w:pPr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14D53" w:rsidRPr="00D72586" w:rsidRDefault="00D14D53" w:rsidP="0094434E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3" w:type="dxa"/>
          </w:tcPr>
          <w:p w:rsidR="00D14D53" w:rsidRPr="00D72586" w:rsidRDefault="00D14D53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562" w:type="dxa"/>
          </w:tcPr>
          <w:p w:rsidR="00D14D53" w:rsidRPr="00D72586" w:rsidRDefault="00D14D53" w:rsidP="005E26E7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 xml:space="preserve">30 </w:t>
            </w:r>
            <w:r w:rsidRPr="00D72586">
              <w:rPr>
                <w:rFonts w:asciiTheme="majorBidi" w:hAnsiTheme="majorBidi" w:cstheme="majorBidi" w:hint="cs"/>
                <w:color w:val="000000" w:themeColor="text1"/>
                <w:spacing w:val="-6"/>
                <w:sz w:val="28"/>
                <w:szCs w:val="28"/>
                <w:cs/>
              </w:rPr>
              <w:t>มิถุนายน</w:t>
            </w:r>
            <w:r w:rsidRPr="00D72586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</w:t>
            </w:r>
            <w:r w:rsidRPr="00D72586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D14D53" w:rsidRPr="00D72586" w:rsidRDefault="00D14D53" w:rsidP="0094434E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31</w:t>
            </w:r>
            <w:r w:rsidRPr="00D72586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72586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2559</w:t>
            </w: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Default="00D14D53" w:rsidP="00980657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ครบกำหนดชำระคืนภายในวันที่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14D53" w:rsidRDefault="00D14D53" w:rsidP="00980657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ชำระคืนเงินต้นตามการปลอดจำนองของที่ดิน</w:t>
            </w:r>
          </w:p>
          <w:p w:rsidR="00D14D53" w:rsidRPr="00D72586" w:rsidRDefault="00D14D53" w:rsidP="00D14D53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ของราคาขายบ้านและที่ดิน</w:t>
            </w:r>
          </w:p>
        </w:tc>
        <w:tc>
          <w:tcPr>
            <w:tcW w:w="992" w:type="dxa"/>
          </w:tcPr>
          <w:p w:rsidR="00D14D53" w:rsidRPr="00D72586" w:rsidRDefault="00D14D53" w:rsidP="00BA40E3">
            <w:pPr>
              <w:tabs>
                <w:tab w:val="left" w:pos="91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273" w:type="dxa"/>
          </w:tcPr>
          <w:p w:rsidR="00D14D53" w:rsidRPr="00D72586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62" w:type="dxa"/>
          </w:tcPr>
          <w:p w:rsidR="00D14D53" w:rsidRPr="00D72586" w:rsidRDefault="00D14D53" w:rsidP="00D14D53">
            <w:pPr>
              <w:spacing w:line="360" w:lineRule="exact"/>
              <w:ind w:hanging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79,000,000</w:t>
            </w:r>
          </w:p>
        </w:tc>
        <w:tc>
          <w:tcPr>
            <w:tcW w:w="1560" w:type="dxa"/>
          </w:tcPr>
          <w:p w:rsidR="00D14D53" w:rsidRPr="00D72586" w:rsidRDefault="00D14D53" w:rsidP="00D14D53">
            <w:pPr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79,000,000</w:t>
            </w: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ครบกำหนดชำระคืนภายในวันที่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14D53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ชำระคืนเงินต้นตามการปลอดจำนองของที่ดิน</w:t>
            </w:r>
          </w:p>
          <w:p w:rsidR="00D14D53" w:rsidRPr="00D72586" w:rsidRDefault="00D14D53" w:rsidP="00D14D53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ของราคาขายบ้านและที่ดิน</w:t>
            </w:r>
          </w:p>
        </w:tc>
        <w:tc>
          <w:tcPr>
            <w:tcW w:w="992" w:type="dxa"/>
          </w:tcPr>
          <w:p w:rsidR="00D14D53" w:rsidRPr="00D72586" w:rsidRDefault="00D14D53" w:rsidP="00BA40E3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73" w:type="dxa"/>
          </w:tcPr>
          <w:p w:rsidR="00D14D53" w:rsidRPr="00D72586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62" w:type="dxa"/>
          </w:tcPr>
          <w:p w:rsidR="00D14D53" w:rsidRPr="00D72586" w:rsidRDefault="00D14D53" w:rsidP="00D14D53">
            <w:pPr>
              <w:spacing w:line="360" w:lineRule="exact"/>
              <w:ind w:right="34" w:hanging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24,400,000</w:t>
            </w:r>
          </w:p>
        </w:tc>
        <w:tc>
          <w:tcPr>
            <w:tcW w:w="1560" w:type="dxa"/>
          </w:tcPr>
          <w:p w:rsidR="00D14D53" w:rsidRPr="00D72586" w:rsidRDefault="00D14D53" w:rsidP="00D14D5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24,400,000</w:t>
            </w: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ครบกำหนดชำระคืนภายในวันที่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14D53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ชำระคืนเงินต้นตามการปลอดจำนองของที่ดิน</w:t>
            </w:r>
          </w:p>
          <w:p w:rsidR="00D14D53" w:rsidRPr="00D72586" w:rsidRDefault="00D14D53" w:rsidP="00980657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ของราคาขายบ้านและที่ดิน</w:t>
            </w:r>
          </w:p>
        </w:tc>
        <w:tc>
          <w:tcPr>
            <w:tcW w:w="992" w:type="dxa"/>
          </w:tcPr>
          <w:p w:rsidR="00D14D53" w:rsidRPr="00D72586" w:rsidRDefault="00D14D53" w:rsidP="00BA40E3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73" w:type="dxa"/>
          </w:tcPr>
          <w:p w:rsidR="00D14D53" w:rsidRPr="00D72586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62" w:type="dxa"/>
          </w:tcPr>
          <w:p w:rsidR="00D14D5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4</w:t>
            </w: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578</w:t>
            </w: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586</w:t>
            </w:r>
          </w:p>
          <w:p w:rsidR="00D14D5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D14D53" w:rsidRPr="00D72586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4D5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35,047,836</w:t>
            </w:r>
          </w:p>
          <w:p w:rsidR="00D14D53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D14D53" w:rsidRPr="00D72586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Pr="00D72586" w:rsidRDefault="00D14D53" w:rsidP="00BA40E3">
            <w:pPr>
              <w:tabs>
                <w:tab w:val="center" w:pos="3977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D14D53" w:rsidRPr="00D72586" w:rsidRDefault="00D14D53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D14D53" w:rsidRPr="00D72586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D14D53" w:rsidRPr="00D72586" w:rsidRDefault="00D14D53" w:rsidP="00D14D53">
            <w:pPr>
              <w:tabs>
                <w:tab w:val="left" w:pos="1346"/>
              </w:tabs>
              <w:spacing w:line="360" w:lineRule="exact"/>
              <w:ind w:hanging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107,978,586</w:t>
            </w:r>
          </w:p>
        </w:tc>
        <w:tc>
          <w:tcPr>
            <w:tcW w:w="1560" w:type="dxa"/>
          </w:tcPr>
          <w:p w:rsidR="00D14D53" w:rsidRPr="00D72586" w:rsidRDefault="00D14D53" w:rsidP="00D14D5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138,447,836</w:t>
            </w: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Pr="00D72586" w:rsidRDefault="00D14D53" w:rsidP="00BA40E3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725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7258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เงินกู้ยืมที่ถึงกำหนดชำระภายในหนึ่งปี</w:t>
            </w:r>
          </w:p>
        </w:tc>
        <w:tc>
          <w:tcPr>
            <w:tcW w:w="992" w:type="dxa"/>
          </w:tcPr>
          <w:p w:rsidR="00D14D53" w:rsidRPr="00D72586" w:rsidRDefault="00D14D53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D14D53" w:rsidRPr="00D72586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D14D53" w:rsidRPr="00D72586" w:rsidRDefault="00D14D53" w:rsidP="00D14D53">
            <w:pPr>
              <w:tabs>
                <w:tab w:val="left" w:pos="1346"/>
              </w:tabs>
              <w:spacing w:line="360" w:lineRule="exact"/>
              <w:ind w:hanging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4,578,586</w:t>
            </w:r>
            <w:r w:rsidRPr="00D7258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60" w:type="dxa"/>
          </w:tcPr>
          <w:p w:rsidR="00D14D53" w:rsidRPr="00D72586" w:rsidRDefault="00D14D53" w:rsidP="00D14D5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(114,047,836)</w:t>
            </w:r>
          </w:p>
        </w:tc>
      </w:tr>
      <w:tr w:rsidR="00D14D53" w:rsidRPr="00D72586" w:rsidTr="00AB7C19">
        <w:trPr>
          <w:cantSplit/>
        </w:trPr>
        <w:tc>
          <w:tcPr>
            <w:tcW w:w="4253" w:type="dxa"/>
            <w:vAlign w:val="bottom"/>
          </w:tcPr>
          <w:p w:rsidR="00D14D53" w:rsidRPr="00D72586" w:rsidRDefault="00D14D53" w:rsidP="00BA40E3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D72586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จัดประเภทหนี้สินผิดนัดชำระ</w:t>
            </w:r>
          </w:p>
        </w:tc>
        <w:tc>
          <w:tcPr>
            <w:tcW w:w="992" w:type="dxa"/>
          </w:tcPr>
          <w:p w:rsidR="00D14D53" w:rsidRPr="00D72586" w:rsidRDefault="00D14D53" w:rsidP="00BA40E3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D14D53" w:rsidRPr="00D72586" w:rsidRDefault="00D14D53" w:rsidP="00BA40E3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D14D53" w:rsidRPr="00D72586" w:rsidRDefault="00D14D53" w:rsidP="00D14D53">
            <w:pPr>
              <w:pBdr>
                <w:bottom w:val="single" w:sz="4" w:space="1" w:color="auto"/>
              </w:pBdr>
              <w:tabs>
                <w:tab w:val="left" w:pos="1346"/>
              </w:tabs>
              <w:spacing w:line="360" w:lineRule="exact"/>
              <w:ind w:hanging="1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(79,000,000</w:t>
            </w:r>
            <w:r w:rsidRPr="00D7258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60" w:type="dxa"/>
          </w:tcPr>
          <w:p w:rsidR="00D14D53" w:rsidRPr="00D72586" w:rsidRDefault="00D14D53" w:rsidP="00D14D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14D53" w:rsidRPr="00CE4DD0" w:rsidTr="00AB7C19">
        <w:trPr>
          <w:cantSplit/>
          <w:trHeight w:val="339"/>
        </w:trPr>
        <w:tc>
          <w:tcPr>
            <w:tcW w:w="4253" w:type="dxa"/>
            <w:vAlign w:val="bottom"/>
          </w:tcPr>
          <w:p w:rsidR="00D14D53" w:rsidRPr="00D72586" w:rsidRDefault="00D14D53" w:rsidP="007C04C6">
            <w:pPr>
              <w:tabs>
                <w:tab w:val="center" w:pos="3977"/>
              </w:tabs>
              <w:spacing w:line="360" w:lineRule="exact"/>
              <w:ind w:right="17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8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เงินกู้ยืมที่ถึงกำหนดชำระเกินกว่าหนึ่งปี</w:t>
            </w:r>
          </w:p>
        </w:tc>
        <w:tc>
          <w:tcPr>
            <w:tcW w:w="992" w:type="dxa"/>
          </w:tcPr>
          <w:p w:rsidR="00D14D53" w:rsidRPr="00D72586" w:rsidRDefault="00D14D53" w:rsidP="007C04C6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:rsidR="00D14D53" w:rsidRPr="00D72586" w:rsidRDefault="00D14D53" w:rsidP="007C04C6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2" w:type="dxa"/>
          </w:tcPr>
          <w:p w:rsidR="00D14D53" w:rsidRPr="00D72586" w:rsidRDefault="00D14D53" w:rsidP="00D14D53">
            <w:pPr>
              <w:pBdr>
                <w:bottom w:val="double" w:sz="4" w:space="1" w:color="auto"/>
              </w:pBdr>
              <w:tabs>
                <w:tab w:val="left" w:pos="134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24,400,000</w:t>
            </w:r>
          </w:p>
        </w:tc>
        <w:tc>
          <w:tcPr>
            <w:tcW w:w="1560" w:type="dxa"/>
          </w:tcPr>
          <w:p w:rsidR="00D14D53" w:rsidRPr="00CE4DD0" w:rsidRDefault="00D14D53" w:rsidP="00D14D5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25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24,400,000</w:t>
            </w:r>
          </w:p>
        </w:tc>
      </w:tr>
    </w:tbl>
    <w:p w:rsidR="00064D48" w:rsidRPr="00CE4DD0" w:rsidRDefault="00064D48" w:rsidP="007A5B52">
      <w:pPr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7674FF" w:rsidRPr="00CE4DD0" w:rsidRDefault="00EE3C4D" w:rsidP="00AB7C19">
      <w:pPr>
        <w:tabs>
          <w:tab w:val="left" w:pos="1134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7674FF" w:rsidRPr="00CE4D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A3CBD">
        <w:rPr>
          <w:rFonts w:asciiTheme="majorBidi" w:hAnsiTheme="majorBidi" w:cstheme="majorBidi"/>
          <w:sz w:val="28"/>
          <w:szCs w:val="28"/>
        </w:rPr>
        <w:t xml:space="preserve">30 </w:t>
      </w:r>
      <w:r w:rsidR="002A3CBD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F4EB5">
        <w:rPr>
          <w:rFonts w:asciiTheme="majorBidi" w:hAnsiTheme="majorBidi" w:cstheme="majorBidi" w:hint="cs"/>
          <w:sz w:val="28"/>
          <w:szCs w:val="28"/>
          <w:cs/>
        </w:rPr>
        <w:t>2560</w:t>
      </w:r>
      <w:r w:rsidR="00C93D9D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447F16" w:rsidRPr="00CE4DD0">
        <w:rPr>
          <w:rFonts w:asciiTheme="majorBidi" w:hAnsiTheme="majorBidi" w:cstheme="majorBidi"/>
          <w:sz w:val="28"/>
          <w:szCs w:val="28"/>
          <w:cs/>
        </w:rPr>
        <w:t>และ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31 </w:t>
      </w:r>
      <w:r w:rsidRPr="00CE4DD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47F16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7F16" w:rsidRPr="00CE4DD0">
        <w:rPr>
          <w:rFonts w:asciiTheme="majorBidi" w:hAnsiTheme="majorBidi" w:cstheme="majorBidi"/>
          <w:sz w:val="28"/>
          <w:szCs w:val="28"/>
        </w:rPr>
        <w:t>255</w:t>
      </w:r>
      <w:r w:rsidRPr="00CE4DD0">
        <w:rPr>
          <w:rFonts w:asciiTheme="majorBidi" w:hAnsiTheme="majorBidi" w:cstheme="majorBidi"/>
          <w:sz w:val="28"/>
          <w:szCs w:val="28"/>
        </w:rPr>
        <w:t>9</w:t>
      </w:r>
      <w:r w:rsidR="00C93D9D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7674FF" w:rsidRPr="00CE4DD0">
        <w:rPr>
          <w:rFonts w:asciiTheme="majorBidi" w:hAnsiTheme="majorBidi" w:cstheme="majorBidi"/>
          <w:sz w:val="28"/>
          <w:szCs w:val="28"/>
          <w:cs/>
        </w:rPr>
        <w:t>เงินกู้ยืมระยะ</w:t>
      </w:r>
      <w:r w:rsidR="00F33F74" w:rsidRPr="00CE4DD0">
        <w:rPr>
          <w:rFonts w:asciiTheme="majorBidi" w:hAnsiTheme="majorBidi" w:cstheme="majorBidi"/>
          <w:sz w:val="28"/>
          <w:szCs w:val="28"/>
          <w:cs/>
        </w:rPr>
        <w:t>ยาว</w:t>
      </w:r>
      <w:r w:rsidR="008931DA" w:rsidRPr="00CE4DD0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="007674FF" w:rsidRPr="00CE4DD0">
        <w:rPr>
          <w:rFonts w:asciiTheme="majorBidi" w:hAnsiTheme="majorBidi" w:cstheme="majorBidi"/>
          <w:sz w:val="28"/>
          <w:szCs w:val="28"/>
          <w:cs/>
        </w:rPr>
        <w:t>มีรายการเคลื่อนไหว ดังนี้</w:t>
      </w: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786"/>
        <w:gridCol w:w="283"/>
        <w:gridCol w:w="1843"/>
        <w:gridCol w:w="1843"/>
      </w:tblGrid>
      <w:tr w:rsidR="007674FF" w:rsidRPr="00CE4DD0" w:rsidTr="00AB7C19">
        <w:tc>
          <w:tcPr>
            <w:tcW w:w="4786" w:type="dxa"/>
          </w:tcPr>
          <w:p w:rsidR="007674FF" w:rsidRPr="00CE4DD0" w:rsidRDefault="007674FF" w:rsidP="00CF41F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7674FF" w:rsidRPr="00CE4DD0" w:rsidRDefault="007674FF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7674FF" w:rsidRPr="00CE4DD0" w:rsidRDefault="007674FF" w:rsidP="001358FE">
            <w:pPr>
              <w:pBdr>
                <w:bottom w:val="single" w:sz="4" w:space="1" w:color="auto"/>
              </w:pBdr>
              <w:ind w:right="-108" w:hanging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 w:rsidR="00AB7C1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AB7C19" w:rsidRPr="00CE4DD0" w:rsidTr="00AB7C19">
        <w:tc>
          <w:tcPr>
            <w:tcW w:w="4786" w:type="dxa"/>
          </w:tcPr>
          <w:p w:rsidR="00AB7C19" w:rsidRPr="00CE4DD0" w:rsidRDefault="00AB7C19" w:rsidP="00CF41F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AB7C19" w:rsidRPr="00CE4DD0" w:rsidRDefault="00AB7C19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AB7C19" w:rsidRPr="00CE4DD0" w:rsidRDefault="00AB7C19" w:rsidP="00CF41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B7C19" w:rsidRPr="00CE4DD0" w:rsidTr="00AB7C19">
        <w:tc>
          <w:tcPr>
            <w:tcW w:w="4786" w:type="dxa"/>
          </w:tcPr>
          <w:p w:rsidR="00AB7C19" w:rsidRPr="00CE4DD0" w:rsidRDefault="00AB7C19" w:rsidP="00BA40E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AB7C19" w:rsidRPr="00CE4DD0" w:rsidRDefault="00AB7C19" w:rsidP="00BA40E3">
            <w:pPr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AB7C19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0 มิถุนายน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AB7C19" w:rsidRPr="00CE4DD0" w:rsidRDefault="00AB7C19" w:rsidP="00BA40E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AB7C19" w:rsidRPr="00CE4DD0" w:rsidTr="00AB7C19">
        <w:tc>
          <w:tcPr>
            <w:tcW w:w="4786" w:type="dxa"/>
          </w:tcPr>
          <w:p w:rsidR="00AB7C19" w:rsidRPr="00CE4DD0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83" w:type="dxa"/>
          </w:tcPr>
          <w:p w:rsidR="00AB7C19" w:rsidRPr="00CE4DD0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AB7C19">
            <w:pP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138,447,836</w:t>
            </w:r>
          </w:p>
        </w:tc>
        <w:tc>
          <w:tcPr>
            <w:tcW w:w="1843" w:type="dxa"/>
          </w:tcPr>
          <w:p w:rsidR="00AB7C19" w:rsidRPr="00CE4DD0" w:rsidRDefault="00AB7C19" w:rsidP="00AB7C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374,584,429</w:t>
            </w:r>
          </w:p>
        </w:tc>
      </w:tr>
      <w:tr w:rsidR="00AB7C19" w:rsidRPr="00CE4DD0" w:rsidTr="00AB7C19">
        <w:tc>
          <w:tcPr>
            <w:tcW w:w="4786" w:type="dxa"/>
          </w:tcPr>
          <w:p w:rsidR="00AB7C19" w:rsidRPr="00CE4DD0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283" w:type="dxa"/>
          </w:tcPr>
          <w:p w:rsidR="00AB7C19" w:rsidRPr="00CE4DD0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AB7C19">
            <w:pP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AB7C19" w:rsidRPr="00CE4DD0" w:rsidRDefault="00AB7C19" w:rsidP="00AB7C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     -</w:t>
            </w:r>
          </w:p>
        </w:tc>
      </w:tr>
      <w:tr w:rsidR="00AB7C19" w:rsidRPr="00CE4DD0" w:rsidTr="001358FE">
        <w:tc>
          <w:tcPr>
            <w:tcW w:w="4786" w:type="dxa"/>
          </w:tcPr>
          <w:p w:rsidR="00AB7C19" w:rsidRPr="00CE4DD0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283" w:type="dxa"/>
          </w:tcPr>
          <w:p w:rsidR="00AB7C19" w:rsidRPr="00CE4DD0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1358FE">
            <w:pPr>
              <w:pBdr>
                <w:bottom w:val="single" w:sz="4" w:space="1" w:color="auto"/>
              </w:pBd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30,469,250</w:t>
            </w: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AB7C19" w:rsidRPr="00CE4DD0" w:rsidRDefault="00AB7C19" w:rsidP="001358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(236,136,593)</w:t>
            </w:r>
          </w:p>
        </w:tc>
      </w:tr>
      <w:tr w:rsidR="00AB7C19" w:rsidRPr="00CE4DD0" w:rsidTr="001358FE">
        <w:tc>
          <w:tcPr>
            <w:tcW w:w="4786" w:type="dxa"/>
          </w:tcPr>
          <w:p w:rsidR="00AB7C19" w:rsidRPr="00CE4DD0" w:rsidRDefault="00AB7C19" w:rsidP="00BA40E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83" w:type="dxa"/>
          </w:tcPr>
          <w:p w:rsidR="00AB7C19" w:rsidRPr="00CE4DD0" w:rsidRDefault="00AB7C19" w:rsidP="00BA40E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7C19" w:rsidRPr="00CE4DD0" w:rsidRDefault="00AB7C19" w:rsidP="001358FE">
            <w:pPr>
              <w:pBdr>
                <w:bottom w:val="double" w:sz="4" w:space="1" w:color="auto"/>
              </w:pBdr>
              <w:tabs>
                <w:tab w:val="left" w:pos="1593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107,978</w:t>
            </w:r>
            <w:r w:rsidRPr="00CE4DD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586</w:t>
            </w:r>
          </w:p>
        </w:tc>
        <w:tc>
          <w:tcPr>
            <w:tcW w:w="1843" w:type="dxa"/>
          </w:tcPr>
          <w:p w:rsidR="00AB7C19" w:rsidRPr="00CE4DD0" w:rsidRDefault="00AB7C19" w:rsidP="001358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138,447,836</w:t>
            </w:r>
          </w:p>
        </w:tc>
      </w:tr>
    </w:tbl>
    <w:p w:rsidR="00BA40E3" w:rsidRPr="00CE4DD0" w:rsidRDefault="00BA40E3" w:rsidP="00AB7C19">
      <w:pPr>
        <w:spacing w:before="120"/>
        <w:ind w:left="425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2A3CBD">
        <w:rPr>
          <w:rFonts w:asciiTheme="majorBidi" w:hAnsiTheme="majorBidi" w:cstheme="majorBidi"/>
          <w:sz w:val="28"/>
          <w:szCs w:val="28"/>
        </w:rPr>
        <w:t xml:space="preserve">30 </w:t>
      </w:r>
      <w:r w:rsidR="00AB7C19">
        <w:rPr>
          <w:rFonts w:asciiTheme="majorBidi" w:hAnsiTheme="majorBidi" w:cstheme="majorBidi" w:hint="cs"/>
          <w:sz w:val="28"/>
          <w:szCs w:val="28"/>
          <w:cs/>
        </w:rPr>
        <w:t>มิถุน</w:t>
      </w:r>
      <w:r w:rsidR="002A3CBD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="00A87765"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2560 และวันที่ 31 </w:t>
      </w:r>
      <w:r w:rsidR="00EE3C4D" w:rsidRPr="00CE4DD0">
        <w:rPr>
          <w:rFonts w:asciiTheme="majorBidi" w:hAnsiTheme="majorBidi" w:cstheme="majorBidi"/>
          <w:sz w:val="28"/>
          <w:szCs w:val="28"/>
          <w:cs/>
          <w:lang w:val="th-TH"/>
        </w:rPr>
        <w:t>ธันวาคม 2</w:t>
      </w:r>
      <w:r w:rsidR="00EE3C4D" w:rsidRPr="00CE4DD0">
        <w:rPr>
          <w:rFonts w:asciiTheme="majorBidi" w:hAnsiTheme="majorBidi" w:cstheme="majorBidi"/>
          <w:sz w:val="28"/>
          <w:szCs w:val="28"/>
        </w:rPr>
        <w:t xml:space="preserve">559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งินกู้ยืมระยะยาวจากสถาบันการเงินค้ำประกันโดยการจดจำนองที่ดินและที่ดินพร้อมสิ่งปลูกสร้างในโครงการบางส่วนของบริษัทฯ</w:t>
      </w:r>
      <w:r w:rsidR="007C04C6"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และบริษัทย่อย และค้ำประกันโดยกรรมการของบริษัทฯ</w:t>
      </w:r>
      <w:r w:rsidR="007C04C6"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เงินกู้ยืมระยะยาวบางส่วนภายใต้สัญญาเงินกู้นี้ บริษัทฯ 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การดำรงอัตราส่วนหนี้สินต่อส่วนของผู้ถือหุ้นให้เป็นไปตามสัญญา การดำรงสัดส่วนการถือครองหุ้นของผู้ถือหุ้นเดิมอย่างน้อยอัตราร้อย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>ละ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 xml:space="preserve"> 45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>ของหุ้นทั้งหมด</w:t>
      </w:r>
      <w:r w:rsidR="00487A3A"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หรือเปลี่ยนแปลงในอัตราส่วนโครงสร้างผู้ถือหุ้นที่สำคัญ </w:t>
      </w:r>
      <w:r w:rsidR="00E23116"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</w:t>
      </w:r>
      <w:r w:rsidR="00964527"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เป็นต้น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โดยเมื่อวันที่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 xml:space="preserve">28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Pr="00CE4DD0">
        <w:rPr>
          <w:rFonts w:asciiTheme="majorBidi" w:hAnsiTheme="majorBidi" w:cstheme="majorBidi"/>
          <w:spacing w:val="-4"/>
          <w:sz w:val="28"/>
          <w:szCs w:val="28"/>
        </w:rPr>
        <w:t xml:space="preserve">2559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บริษัทฯ </w:t>
      </w:r>
      <w:r w:rsidRPr="00CE4DD0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มีการจ่ายชำระหนี้แล้วทั้งจำนวน</w:t>
      </w:r>
    </w:p>
    <w:p w:rsidR="00BA40E3" w:rsidRPr="00CE4DD0" w:rsidRDefault="00BA40E3" w:rsidP="00AB7C19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>ณ วันที่</w:t>
      </w:r>
      <w:r w:rsidR="007C04C6"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2C098D">
        <w:rPr>
          <w:rFonts w:asciiTheme="majorBidi" w:hAnsiTheme="majorBidi" w:cstheme="majorBidi"/>
          <w:sz w:val="28"/>
          <w:szCs w:val="28"/>
        </w:rPr>
        <w:t xml:space="preserve">30 </w:t>
      </w:r>
      <w:r w:rsidR="002A3CB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C04C6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C04C6" w:rsidRPr="00CE4DD0">
        <w:rPr>
          <w:rFonts w:asciiTheme="majorBidi" w:hAnsiTheme="majorBidi" w:cstheme="majorBidi"/>
          <w:sz w:val="28"/>
          <w:szCs w:val="28"/>
        </w:rPr>
        <w:t xml:space="preserve">25560 </w:t>
      </w:r>
      <w:r w:rsidR="007C04C6" w:rsidRPr="00CE4DD0">
        <w:rPr>
          <w:rFonts w:asciiTheme="majorBidi" w:hAnsiTheme="majorBidi" w:cstheme="majorBidi"/>
          <w:sz w:val="28"/>
          <w:szCs w:val="28"/>
          <w:cs/>
        </w:rPr>
        <w:t>และวันที่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>31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Pr="00CE4DD0">
        <w:rPr>
          <w:rFonts w:asciiTheme="majorBidi" w:hAnsiTheme="majorBidi" w:cstheme="majorBidi"/>
          <w:sz w:val="28"/>
          <w:szCs w:val="28"/>
        </w:rPr>
        <w:t xml:space="preserve">2559 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>บริษัทฯ มีวงเงินกู้ยืมระยะยาวตามสัญญาเงินกู้ที่ยังมิได้เบิกใช้เป็นจำนวนเงิน</w:t>
      </w:r>
      <w:r w:rsidR="0038074E" w:rsidRPr="00CE4DD0">
        <w:rPr>
          <w:rFonts w:asciiTheme="majorBidi" w:hAnsiTheme="majorBidi" w:cstheme="majorBidi"/>
          <w:sz w:val="28"/>
          <w:szCs w:val="28"/>
        </w:rPr>
        <w:t xml:space="preserve"> 265</w:t>
      </w:r>
      <w:r w:rsidR="0038074E" w:rsidRPr="00CE4DD0">
        <w:rPr>
          <w:rFonts w:asciiTheme="majorBidi" w:hAnsiTheme="majorBidi" w:cstheme="majorBidi"/>
          <w:sz w:val="28"/>
          <w:szCs w:val="28"/>
          <w:cs/>
        </w:rPr>
        <w:t>.</w:t>
      </w:r>
      <w:r w:rsidR="0038074E" w:rsidRPr="00CE4DD0">
        <w:rPr>
          <w:rFonts w:asciiTheme="majorBidi" w:hAnsiTheme="majorBidi" w:cstheme="majorBidi"/>
          <w:sz w:val="28"/>
          <w:szCs w:val="28"/>
        </w:rPr>
        <w:t xml:space="preserve">60 </w:t>
      </w:r>
      <w:r w:rsidR="007C04C6" w:rsidRPr="00CE4DD0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</w:p>
    <w:p w:rsidR="00AB7C19" w:rsidRDefault="00AB7C19">
      <w:pPr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br w:type="page"/>
      </w:r>
    </w:p>
    <w:p w:rsidR="00B0069A" w:rsidRPr="003D6331" w:rsidRDefault="00B0069A" w:rsidP="00B0069A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27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B0069A" w:rsidRPr="00CE4DD0" w:rsidRDefault="00B0069A" w:rsidP="00B0069A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7C686E" w:rsidRPr="00CE4DD0" w:rsidRDefault="004D4007" w:rsidP="00B26912">
      <w:pPr>
        <w:spacing w:before="120"/>
        <w:ind w:left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</w:pP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ปัจจุบัน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บริษัทฯ ไม่สามารถเจรจาขอขยายระยะเวลา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ครบกำหนดชำระคืน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เงินกู้ยืมของวงเงินกู้ที่ครบกำหนดชำระ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ในวันที่ 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มีนาคม 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</w:rPr>
        <w:t>2560</w:t>
      </w:r>
      <w:r w:rsidR="00B45697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A87765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จึงได้จัดประเภทเป็นหนี้สินที่ผิดนัดชำระ จำนวน 79.00 ล้านบาท และภายหลังวันที่ในงบการเงิน บริษัทฯ ได้ผิดนัดชำระเงินกู้ยืมคงเหลือระยะยาว จำนวน 24.40 ล้านบาท เพิ่มรวมเป็นหนี้เงินกู้ยืมที่ผิดนัด</w:t>
      </w:r>
      <w:r w:rsidR="00310F44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ชำระ</w:t>
      </w:r>
      <w:r w:rsidR="00A87765"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ทั้งสิ้น 103.40 ล้านบาท โดยปัจจุบันบริษัทฯ อยู่ระหว่างเจรจาขอปรับโครงสร้างหนี้กับสถาบันการเงินดังกล่าว</w:t>
      </w:r>
    </w:p>
    <w:p w:rsidR="00BA40E3" w:rsidRPr="00CE4DD0" w:rsidRDefault="00BA40E3" w:rsidP="00B26912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C4E60" w:rsidRPr="00CE4DD0" w:rsidRDefault="00B0069A" w:rsidP="00B26912">
      <w:pPr>
        <w:spacing w:before="120"/>
        <w:ind w:left="426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22.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4C4E60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หนี้สินภายใต้สัญญาเช่าการเงิน</w:t>
      </w:r>
    </w:p>
    <w:tbl>
      <w:tblPr>
        <w:tblW w:w="8789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842"/>
        <w:gridCol w:w="1844"/>
      </w:tblGrid>
      <w:tr w:rsidR="00B26912" w:rsidRPr="00CE4DD0" w:rsidTr="00B26912">
        <w:trPr>
          <w:trHeight w:val="403"/>
        </w:trPr>
        <w:tc>
          <w:tcPr>
            <w:tcW w:w="5103" w:type="dxa"/>
          </w:tcPr>
          <w:p w:rsidR="00B26912" w:rsidRPr="00CE4DD0" w:rsidRDefault="00B26912" w:rsidP="00B35AA8">
            <w:pPr>
              <w:pStyle w:val="Subtitl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26912" w:rsidRPr="00CE4DD0" w:rsidTr="00B26912">
        <w:trPr>
          <w:trHeight w:val="403"/>
        </w:trPr>
        <w:tc>
          <w:tcPr>
            <w:tcW w:w="5103" w:type="dxa"/>
          </w:tcPr>
          <w:p w:rsidR="00B26912" w:rsidRPr="00CE4DD0" w:rsidRDefault="00B26912" w:rsidP="002532AF">
            <w:pPr>
              <w:pStyle w:val="Subtitl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B26912" w:rsidRPr="00CE4DD0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844" w:type="dxa"/>
          </w:tcPr>
          <w:p w:rsidR="00B26912" w:rsidRPr="00CE4DD0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6912" w:rsidRPr="00CE4DD0" w:rsidTr="00B26912">
        <w:trPr>
          <w:trHeight w:val="403"/>
        </w:trPr>
        <w:tc>
          <w:tcPr>
            <w:tcW w:w="5103" w:type="dxa"/>
          </w:tcPr>
          <w:p w:rsidR="00B26912" w:rsidRPr="00CE4DD0" w:rsidRDefault="00B26912" w:rsidP="002532AF">
            <w:pPr>
              <w:pStyle w:val="Subtitl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B26912" w:rsidRPr="00CE4DD0" w:rsidRDefault="00B26912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มิถุนายน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4" w:type="dxa"/>
          </w:tcPr>
          <w:p w:rsidR="00B26912" w:rsidRPr="00CE4DD0" w:rsidRDefault="00B26912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26912" w:rsidRPr="00CE4DD0" w:rsidTr="00B26912">
        <w:trPr>
          <w:trHeight w:val="403"/>
        </w:trPr>
        <w:tc>
          <w:tcPr>
            <w:tcW w:w="5103" w:type="dxa"/>
            <w:vAlign w:val="bottom"/>
          </w:tcPr>
          <w:p w:rsidR="00B26912" w:rsidRPr="00CE4DD0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จำนวนเงินขั้นต่ำที่ต้องจ่ายภายใต้สัญญาเช่าการเงิน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CE4DD0" w:rsidRDefault="00B26912" w:rsidP="00B26912">
            <w:pPr>
              <w:tabs>
                <w:tab w:val="left" w:pos="1671"/>
              </w:tabs>
              <w:ind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8,359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689</w:t>
            </w:r>
          </w:p>
        </w:tc>
        <w:tc>
          <w:tcPr>
            <w:tcW w:w="1844" w:type="dxa"/>
          </w:tcPr>
          <w:p w:rsidR="00B26912" w:rsidRPr="00CE4DD0" w:rsidRDefault="00B26912" w:rsidP="00B26912">
            <w:pPr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9,782,706</w:t>
            </w:r>
          </w:p>
        </w:tc>
      </w:tr>
      <w:tr w:rsidR="00B26912" w:rsidRPr="00CE4DD0" w:rsidTr="00B26912">
        <w:trPr>
          <w:trHeight w:val="403"/>
        </w:trPr>
        <w:tc>
          <w:tcPr>
            <w:tcW w:w="5103" w:type="dxa"/>
            <w:vAlign w:val="bottom"/>
          </w:tcPr>
          <w:p w:rsidR="00B26912" w:rsidRPr="00CE4DD0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napToGrid w:val="0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ดอกเบี้ยเช่าการเงินรอตัดบัญชี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365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072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844" w:type="dxa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ind w:left="112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(1,696,081)</w:t>
            </w:r>
          </w:p>
        </w:tc>
      </w:tr>
      <w:tr w:rsidR="00B26912" w:rsidRPr="00CE4DD0" w:rsidTr="00B26912">
        <w:trPr>
          <w:trHeight w:val="403"/>
        </w:trPr>
        <w:tc>
          <w:tcPr>
            <w:tcW w:w="5103" w:type="dxa"/>
            <w:vAlign w:val="bottom"/>
          </w:tcPr>
          <w:p w:rsidR="00B26912" w:rsidRPr="00CE4DD0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CE4DD0" w:rsidRDefault="00B26912" w:rsidP="00B26912">
            <w:pPr>
              <w:tabs>
                <w:tab w:val="left" w:pos="1671"/>
              </w:tabs>
              <w:ind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994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617</w:t>
            </w:r>
          </w:p>
        </w:tc>
        <w:tc>
          <w:tcPr>
            <w:tcW w:w="1844" w:type="dxa"/>
          </w:tcPr>
          <w:p w:rsidR="00B26912" w:rsidRPr="00CE4DD0" w:rsidRDefault="00B26912" w:rsidP="00B26912">
            <w:pPr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8,086,625</w:t>
            </w:r>
          </w:p>
        </w:tc>
      </w:tr>
      <w:tr w:rsidR="00B26912" w:rsidRPr="00CE4DD0" w:rsidTr="00B26912">
        <w:trPr>
          <w:trHeight w:val="403"/>
        </w:trPr>
        <w:tc>
          <w:tcPr>
            <w:tcW w:w="5103" w:type="dxa"/>
            <w:vAlign w:val="bottom"/>
          </w:tcPr>
          <w:p w:rsidR="00B26912" w:rsidRPr="00CE4DD0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B26912">
              <w:rPr>
                <w:rFonts w:asciiTheme="majorBidi" w:hAnsiTheme="majorBidi" w:cstheme="majorBidi" w:hint="cs"/>
                <w:b w:val="0"/>
                <w:bCs w:val="0"/>
                <w:snapToGrid w:val="0"/>
                <w:sz w:val="28"/>
                <w:szCs w:val="28"/>
                <w:cs/>
              </w:rPr>
              <w:t xml:space="preserve">  </w:t>
            </w: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pacing w:val="-12"/>
                <w:sz w:val="28"/>
                <w:szCs w:val="28"/>
                <w:cs/>
              </w:rPr>
              <w:t>ส่วน</w:t>
            </w: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699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844" w:type="dxa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ind w:left="112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(2,218,953)</w:t>
            </w:r>
          </w:p>
        </w:tc>
      </w:tr>
      <w:tr w:rsidR="00B26912" w:rsidRPr="00CE4DD0" w:rsidTr="00B26912">
        <w:trPr>
          <w:trHeight w:val="403"/>
        </w:trPr>
        <w:tc>
          <w:tcPr>
            <w:tcW w:w="5103" w:type="dxa"/>
            <w:vAlign w:val="bottom"/>
          </w:tcPr>
          <w:p w:rsidR="00B26912" w:rsidRPr="00CE4DD0" w:rsidRDefault="00B26912" w:rsidP="00B26912">
            <w:pPr>
              <w:pStyle w:val="Subtitle"/>
              <w:ind w:firstLine="82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napToGrid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26912" w:rsidRPr="00CE4DD0" w:rsidRDefault="00B26912" w:rsidP="00B26912">
            <w:pPr>
              <w:pBdr>
                <w:bottom w:val="doub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737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918</w:t>
            </w:r>
          </w:p>
        </w:tc>
        <w:tc>
          <w:tcPr>
            <w:tcW w:w="1844" w:type="dxa"/>
          </w:tcPr>
          <w:p w:rsidR="00B26912" w:rsidRPr="00CE4DD0" w:rsidRDefault="00B26912" w:rsidP="00B26912">
            <w:pPr>
              <w:pBdr>
                <w:bottom w:val="double" w:sz="4" w:space="1" w:color="auto"/>
              </w:pBdr>
              <w:ind w:left="112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5,867,672</w:t>
            </w:r>
          </w:p>
        </w:tc>
      </w:tr>
    </w:tbl>
    <w:p w:rsidR="00C15662" w:rsidRPr="00CE4DD0" w:rsidRDefault="00C15662" w:rsidP="00C85682">
      <w:pPr>
        <w:ind w:left="426" w:firstLine="851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D14DAD" w:rsidRPr="00CE4DD0" w:rsidRDefault="00D14DAD" w:rsidP="00B2691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143A95">
        <w:rPr>
          <w:rFonts w:asciiTheme="majorBidi" w:hAnsiTheme="majorBidi" w:cstheme="majorBidi"/>
          <w:sz w:val="28"/>
          <w:szCs w:val="28"/>
          <w:cs/>
          <w:lang w:val="th-TH"/>
        </w:rPr>
        <w:t>3</w:t>
      </w:r>
      <w:r w:rsidR="00143A95">
        <w:rPr>
          <w:rFonts w:asciiTheme="majorBidi" w:hAnsiTheme="majorBidi" w:cstheme="majorBidi" w:hint="cs"/>
          <w:sz w:val="28"/>
          <w:szCs w:val="28"/>
          <w:cs/>
          <w:lang w:val="th-TH"/>
        </w:rPr>
        <w:t>0 มิถุนายน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9F7393" w:rsidRPr="00CE4DD0">
        <w:rPr>
          <w:rFonts w:asciiTheme="majorBidi" w:hAnsiTheme="majorBidi" w:cstheme="majorBidi"/>
          <w:sz w:val="28"/>
          <w:szCs w:val="28"/>
        </w:rPr>
        <w:t>2560</w:t>
      </w:r>
      <w:r w:rsidR="005F1EF1"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</w:t>
      </w:r>
      <w:r w:rsidR="009F7393"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="009F7393" w:rsidRPr="00CE4DD0">
        <w:rPr>
          <w:rFonts w:asciiTheme="majorBidi" w:hAnsiTheme="majorBidi" w:cstheme="majorBidi"/>
          <w:sz w:val="28"/>
          <w:szCs w:val="28"/>
        </w:rPr>
        <w:t xml:space="preserve">31 </w:t>
      </w:r>
      <w:r w:rsidR="005F1EF1" w:rsidRPr="00CE4DD0">
        <w:rPr>
          <w:rFonts w:asciiTheme="majorBidi" w:hAnsiTheme="majorBidi" w:cstheme="majorBidi"/>
          <w:sz w:val="28"/>
          <w:szCs w:val="28"/>
          <w:cs/>
        </w:rPr>
        <w:t>ธันวา</w:t>
      </w:r>
      <w:r w:rsidR="009F7393" w:rsidRPr="00CE4DD0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="009F7393" w:rsidRPr="00CE4DD0">
        <w:rPr>
          <w:rFonts w:asciiTheme="majorBidi" w:hAnsiTheme="majorBidi" w:cstheme="majorBidi"/>
          <w:sz w:val="28"/>
          <w:szCs w:val="28"/>
        </w:rPr>
        <w:t>2559</w:t>
      </w:r>
      <w:r w:rsidR="009F7393" w:rsidRPr="00CE4DD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  <w:lang w:val="th-TH"/>
        </w:rPr>
        <w:t>จำนวนเงินขั้นต่ำที่ต้องจ่ายภายใต้สัญญาเช่าการเงินแยกตามกำหนดชำระได้ดังนี้</w:t>
      </w:r>
    </w:p>
    <w:tbl>
      <w:tblPr>
        <w:tblW w:w="8788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842"/>
        <w:gridCol w:w="1843"/>
      </w:tblGrid>
      <w:tr w:rsidR="00B26912" w:rsidRPr="00CE4DD0" w:rsidTr="00B26912">
        <w:tc>
          <w:tcPr>
            <w:tcW w:w="5103" w:type="dxa"/>
          </w:tcPr>
          <w:p w:rsidR="00B26912" w:rsidRPr="00CE4DD0" w:rsidRDefault="00B26912" w:rsidP="00B35AA8">
            <w:pPr>
              <w:pStyle w:val="Subtitl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B26912" w:rsidRPr="00CE4DD0" w:rsidRDefault="00B26912" w:rsidP="001358FE">
            <w:pPr>
              <w:pBdr>
                <w:bottom w:val="single" w:sz="4" w:space="1" w:color="auto"/>
              </w:pBd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26912" w:rsidRPr="00CE4DD0" w:rsidTr="00B26912">
        <w:tc>
          <w:tcPr>
            <w:tcW w:w="5103" w:type="dxa"/>
          </w:tcPr>
          <w:p w:rsidR="00B26912" w:rsidRPr="00CE4DD0" w:rsidRDefault="00B26912" w:rsidP="002532AF">
            <w:pPr>
              <w:pStyle w:val="Subtitl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B26912" w:rsidRPr="00CE4DD0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843" w:type="dxa"/>
          </w:tcPr>
          <w:p w:rsidR="00B26912" w:rsidRPr="00CE4DD0" w:rsidRDefault="00B26912" w:rsidP="002532AF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6912" w:rsidRPr="00CE4DD0" w:rsidTr="00B26912">
        <w:tc>
          <w:tcPr>
            <w:tcW w:w="5103" w:type="dxa"/>
          </w:tcPr>
          <w:p w:rsidR="00B26912" w:rsidRPr="00CE4DD0" w:rsidRDefault="00B26912" w:rsidP="002532AF">
            <w:pPr>
              <w:pStyle w:val="Subtitl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</w:tcPr>
          <w:p w:rsidR="00B26912" w:rsidRPr="00CE4DD0" w:rsidRDefault="00B26912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มิถุนายน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B26912" w:rsidRPr="00CE4DD0" w:rsidRDefault="00B26912" w:rsidP="002532A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26912" w:rsidRPr="00CE4DD0" w:rsidTr="00B26912">
        <w:tc>
          <w:tcPr>
            <w:tcW w:w="5103" w:type="dxa"/>
          </w:tcPr>
          <w:p w:rsidR="00B26912" w:rsidRPr="00CE4DD0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                                    </w:t>
            </w:r>
          </w:p>
        </w:tc>
        <w:tc>
          <w:tcPr>
            <w:tcW w:w="1842" w:type="dxa"/>
            <w:vAlign w:val="bottom"/>
          </w:tcPr>
          <w:p w:rsidR="00B26912" w:rsidRPr="00CE4DD0" w:rsidRDefault="00B26912" w:rsidP="00B26912">
            <w:pPr>
              <w:tabs>
                <w:tab w:val="left" w:pos="1671"/>
              </w:tabs>
              <w:ind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813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190</w:t>
            </w:r>
          </w:p>
        </w:tc>
        <w:tc>
          <w:tcPr>
            <w:tcW w:w="1843" w:type="dxa"/>
          </w:tcPr>
          <w:p w:rsidR="00B26912" w:rsidRPr="00CE4DD0" w:rsidRDefault="00B26912" w:rsidP="00B26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6,936,672</w:t>
            </w:r>
          </w:p>
        </w:tc>
      </w:tr>
      <w:tr w:rsidR="00B26912" w:rsidRPr="00CE4DD0" w:rsidTr="00B26912">
        <w:tc>
          <w:tcPr>
            <w:tcW w:w="5103" w:type="dxa"/>
          </w:tcPr>
          <w:p w:rsidR="00B26912" w:rsidRPr="00CE4DD0" w:rsidRDefault="00B26912" w:rsidP="00B26912">
            <w:pPr>
              <w:pStyle w:val="Subtitle"/>
              <w:ind w:firstLine="11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เกินกว่า </w:t>
            </w: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                    </w:t>
            </w:r>
          </w:p>
        </w:tc>
        <w:tc>
          <w:tcPr>
            <w:tcW w:w="1842" w:type="dxa"/>
            <w:vAlign w:val="bottom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546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499</w:t>
            </w:r>
          </w:p>
        </w:tc>
        <w:tc>
          <w:tcPr>
            <w:tcW w:w="1843" w:type="dxa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ind w:lef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2,846,034</w:t>
            </w:r>
          </w:p>
        </w:tc>
      </w:tr>
      <w:tr w:rsidR="00B26912" w:rsidRPr="00CE4DD0" w:rsidTr="00B26912">
        <w:tc>
          <w:tcPr>
            <w:tcW w:w="5103" w:type="dxa"/>
          </w:tcPr>
          <w:p w:rsidR="00B26912" w:rsidRPr="00CE4DD0" w:rsidRDefault="00B26912" w:rsidP="00B26912">
            <w:pPr>
              <w:pStyle w:val="Subtitle"/>
              <w:ind w:firstLine="82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left w:val="nil"/>
            </w:tcBorders>
            <w:vAlign w:val="bottom"/>
          </w:tcPr>
          <w:p w:rsidR="00B26912" w:rsidRPr="00CE4DD0" w:rsidRDefault="00B26912" w:rsidP="00B26912">
            <w:pPr>
              <w:pBdr>
                <w:bottom w:val="double" w:sz="4" w:space="1" w:color="auto"/>
              </w:pBdr>
              <w:tabs>
                <w:tab w:val="left" w:pos="1671"/>
              </w:tabs>
              <w:ind w:left="112" w:right="11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8,359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689</w:t>
            </w:r>
          </w:p>
        </w:tc>
        <w:tc>
          <w:tcPr>
            <w:tcW w:w="1843" w:type="dxa"/>
          </w:tcPr>
          <w:p w:rsidR="00B26912" w:rsidRPr="00CE4DD0" w:rsidRDefault="00B26912" w:rsidP="00B26912">
            <w:pPr>
              <w:pBdr>
                <w:bottom w:val="double" w:sz="4" w:space="1" w:color="auto"/>
              </w:pBdr>
              <w:ind w:lef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 xml:space="preserve">           9,782,706</w:t>
            </w:r>
          </w:p>
        </w:tc>
      </w:tr>
    </w:tbl>
    <w:p w:rsidR="006B412C" w:rsidRPr="00CE4DD0" w:rsidRDefault="006B412C" w:rsidP="00C15662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26912" w:rsidRDefault="00B2691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B26912" w:rsidRPr="003D6331" w:rsidRDefault="00B26912" w:rsidP="00B26912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28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B26912" w:rsidRPr="00CE4DD0" w:rsidRDefault="00B26912" w:rsidP="00B26912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B26912" w:rsidP="00B26912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23.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ภาระผูกพันผลประโยชน์พนักงาน</w:t>
      </w:r>
    </w:p>
    <w:p w:rsidR="0094434E" w:rsidRPr="00CE4DD0" w:rsidRDefault="009F7393" w:rsidP="00B2691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43A95">
        <w:rPr>
          <w:rFonts w:asciiTheme="majorBidi" w:hAnsiTheme="majorBidi" w:cstheme="majorBidi"/>
          <w:sz w:val="28"/>
          <w:szCs w:val="28"/>
        </w:rPr>
        <w:t>30</w:t>
      </w:r>
      <w:r w:rsidR="0094434E" w:rsidRPr="00CE4DD0">
        <w:rPr>
          <w:rFonts w:asciiTheme="majorBidi" w:hAnsiTheme="majorBidi" w:cstheme="majorBidi"/>
          <w:sz w:val="28"/>
          <w:szCs w:val="28"/>
        </w:rPr>
        <w:t xml:space="preserve"> </w:t>
      </w:r>
      <w:r w:rsidR="00143A95">
        <w:rPr>
          <w:rFonts w:asciiTheme="majorBidi" w:hAnsiTheme="majorBidi" w:cstheme="majorBidi"/>
          <w:sz w:val="28"/>
          <w:szCs w:val="28"/>
          <w:cs/>
        </w:rPr>
        <w:t>ม</w:t>
      </w:r>
      <w:r w:rsidR="00143A95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</w:rPr>
        <w:t xml:space="preserve">2560 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และ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CE4DD0">
        <w:rPr>
          <w:rFonts w:asciiTheme="majorBidi" w:hAnsiTheme="majorBidi" w:cstheme="majorBidi"/>
          <w:sz w:val="28"/>
          <w:szCs w:val="28"/>
        </w:rPr>
        <w:t xml:space="preserve">31 </w:t>
      </w:r>
      <w:r w:rsidRPr="00CE4DD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434E" w:rsidRPr="00CE4DD0">
        <w:rPr>
          <w:rFonts w:asciiTheme="majorBidi" w:hAnsiTheme="majorBidi" w:cstheme="majorBidi"/>
          <w:sz w:val="28"/>
          <w:szCs w:val="28"/>
        </w:rPr>
        <w:t>255</w:t>
      </w:r>
      <w:r w:rsidRPr="00CE4DD0">
        <w:rPr>
          <w:rFonts w:asciiTheme="majorBidi" w:hAnsiTheme="majorBidi" w:cstheme="majorBidi"/>
          <w:sz w:val="28"/>
          <w:szCs w:val="28"/>
        </w:rPr>
        <w:t>9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434E" w:rsidRPr="00CE4DD0">
        <w:rPr>
          <w:rFonts w:asciiTheme="majorBidi" w:hAnsiTheme="majorBidi" w:cstheme="majorBidi"/>
          <w:sz w:val="28"/>
          <w:szCs w:val="28"/>
          <w:cs/>
        </w:rPr>
        <w:t>บริษัทฯ มีรายการเคลื่อนไหวของภาระผูกพันผลประโยชน์พนักงานดังนี้</w:t>
      </w:r>
    </w:p>
    <w:tbl>
      <w:tblPr>
        <w:tblW w:w="8775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984"/>
        <w:gridCol w:w="1972"/>
      </w:tblGrid>
      <w:tr w:rsidR="00B26912" w:rsidRPr="00CE4DD0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CE4DD0" w:rsidRDefault="00B26912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ind w:left="45" w:right="4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26912" w:rsidRPr="00CE4DD0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CE4DD0" w:rsidRDefault="00B26912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7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6912" w:rsidRPr="00CE4DD0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CE4DD0" w:rsidRDefault="00B26912" w:rsidP="009C3D19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9F7393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ิถุนายน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7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B26912" w:rsidRPr="00CE4DD0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B26912" w:rsidRPr="00CE4DD0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984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3,555,696</w:t>
            </w:r>
          </w:p>
        </w:tc>
        <w:tc>
          <w:tcPr>
            <w:tcW w:w="1972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12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231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103</w:t>
            </w:r>
          </w:p>
        </w:tc>
      </w:tr>
      <w:tr w:rsidR="00B26912" w:rsidRPr="00CE4DD0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B26912" w:rsidRPr="00CE4DD0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984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 358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,0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  <w:tc>
          <w:tcPr>
            <w:tcW w:w="1972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 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1,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18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684</w:t>
            </w:r>
          </w:p>
        </w:tc>
      </w:tr>
      <w:tr w:rsidR="00B26912" w:rsidRPr="00CE4DD0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B26912" w:rsidRPr="00CE4DD0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84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649</w:t>
            </w:r>
          </w:p>
        </w:tc>
        <w:tc>
          <w:tcPr>
            <w:tcW w:w="1972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462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626</w:t>
            </w:r>
          </w:p>
        </w:tc>
      </w:tr>
      <w:tr w:rsidR="00B26912" w:rsidRPr="00CE4DD0" w:rsidTr="00B26912">
        <w:tblPrEx>
          <w:tblCellMar>
            <w:left w:w="30" w:type="dxa"/>
            <w:right w:w="30" w:type="dxa"/>
          </w:tblCellMar>
        </w:tblPrEx>
        <w:trPr>
          <w:trHeight w:val="421"/>
        </w:trPr>
        <w:tc>
          <w:tcPr>
            <w:tcW w:w="4819" w:type="dxa"/>
            <w:shd w:val="clear" w:color="auto" w:fill="auto"/>
          </w:tcPr>
          <w:p w:rsidR="00B26912" w:rsidRPr="00CE4DD0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จ่ายผลประโยชน์พนักงานระหว่างงวด</w:t>
            </w:r>
          </w:p>
        </w:tc>
        <w:tc>
          <w:tcPr>
            <w:tcW w:w="1984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-</w:t>
            </w:r>
          </w:p>
        </w:tc>
        <w:tc>
          <w:tcPr>
            <w:tcW w:w="1972" w:type="dxa"/>
            <w:vAlign w:val="bottom"/>
          </w:tcPr>
          <w:p w:rsidR="00B26912" w:rsidRPr="00CE4DD0" w:rsidRDefault="00B26912" w:rsidP="00B26912">
            <w:pPr>
              <w:ind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(316,600)</w:t>
            </w:r>
          </w:p>
        </w:tc>
      </w:tr>
      <w:tr w:rsidR="00B26912" w:rsidRPr="00CE4DD0" w:rsidTr="00B26912">
        <w:tblPrEx>
          <w:tblCellMar>
            <w:left w:w="30" w:type="dxa"/>
            <w:right w:w="30" w:type="dxa"/>
          </w:tblCellMar>
        </w:tblPrEx>
        <w:trPr>
          <w:trHeight w:val="226"/>
        </w:trPr>
        <w:tc>
          <w:tcPr>
            <w:tcW w:w="4819" w:type="dxa"/>
            <w:shd w:val="clear" w:color="auto" w:fill="auto"/>
          </w:tcPr>
          <w:p w:rsidR="00B26912" w:rsidRPr="00CE4DD0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984" w:type="dxa"/>
            <w:vAlign w:val="bottom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ind w:left="177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-</w:t>
            </w:r>
          </w:p>
        </w:tc>
        <w:tc>
          <w:tcPr>
            <w:tcW w:w="1972" w:type="dxa"/>
            <w:vAlign w:val="bottom"/>
          </w:tcPr>
          <w:p w:rsidR="00B26912" w:rsidRPr="00CE4DD0" w:rsidRDefault="00B26912" w:rsidP="00B26912">
            <w:pPr>
              <w:pBdr>
                <w:bottom w:val="single" w:sz="4" w:space="1" w:color="auto"/>
              </w:pBdr>
              <w:ind w:left="178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(9,940,117)</w:t>
            </w:r>
          </w:p>
        </w:tc>
      </w:tr>
      <w:tr w:rsidR="00B26912" w:rsidRPr="00CE4DD0" w:rsidTr="00B26912">
        <w:tblPrEx>
          <w:tblCellMar>
            <w:left w:w="30" w:type="dxa"/>
            <w:right w:w="30" w:type="dxa"/>
          </w:tblCellMar>
        </w:tblPrEx>
        <w:trPr>
          <w:trHeight w:val="226"/>
        </w:trPr>
        <w:tc>
          <w:tcPr>
            <w:tcW w:w="4819" w:type="dxa"/>
            <w:shd w:val="clear" w:color="auto" w:fill="auto"/>
          </w:tcPr>
          <w:p w:rsidR="00B26912" w:rsidRPr="00CE4DD0" w:rsidRDefault="00B26912" w:rsidP="00B26912">
            <w:pPr>
              <w:spacing w:line="420" w:lineRule="exact"/>
              <w:ind w:left="9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984" w:type="dxa"/>
            <w:vAlign w:val="bottom"/>
          </w:tcPr>
          <w:p w:rsidR="00B26912" w:rsidRPr="00CE4DD0" w:rsidRDefault="00B26912" w:rsidP="00B26912">
            <w:pPr>
              <w:pBdr>
                <w:bottom w:val="double" w:sz="4" w:space="1" w:color="auto"/>
              </w:pBdr>
              <w:ind w:left="177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3,957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435</w:t>
            </w:r>
          </w:p>
        </w:tc>
        <w:tc>
          <w:tcPr>
            <w:tcW w:w="1972" w:type="dxa"/>
            <w:vAlign w:val="bottom"/>
          </w:tcPr>
          <w:p w:rsidR="00B26912" w:rsidRPr="00CE4DD0" w:rsidRDefault="00B26912" w:rsidP="00B26912">
            <w:pPr>
              <w:pBdr>
                <w:bottom w:val="double" w:sz="4" w:space="1" w:color="auto"/>
              </w:pBdr>
              <w:ind w:left="178" w:right="39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555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696</w:t>
            </w:r>
          </w:p>
        </w:tc>
      </w:tr>
    </w:tbl>
    <w:p w:rsidR="00944D24" w:rsidRPr="00CE4DD0" w:rsidRDefault="00944D24" w:rsidP="00B2691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E4DD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ค่าใช้จ่ายที่รับรู้ในกำไรสำหรับงวดข้างต้นแสดงรวมในรายการดังต่อไปนี้</w:t>
      </w:r>
    </w:p>
    <w:tbl>
      <w:tblPr>
        <w:tblW w:w="8788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985"/>
        <w:gridCol w:w="1984"/>
      </w:tblGrid>
      <w:tr w:rsidR="00B26912" w:rsidRPr="00CE4DD0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CE4DD0" w:rsidRDefault="00B26912" w:rsidP="00853137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E65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26912" w:rsidRPr="00CE4DD0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CE4DD0" w:rsidRDefault="00B26912" w:rsidP="00853137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26912" w:rsidRPr="00CE4DD0" w:rsidTr="00B26912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6912" w:rsidRPr="00CE4DD0" w:rsidRDefault="00B26912" w:rsidP="00B26912">
            <w:pPr>
              <w:ind w:firstLine="12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สำหรับงวดสามเดือน สิ้นสุดวันที่ 30 มิถุนายน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26912" w:rsidRPr="00CE4DD0" w:rsidRDefault="00B26912" w:rsidP="00853137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2559</w:t>
            </w:r>
          </w:p>
        </w:tc>
      </w:tr>
      <w:tr w:rsidR="00B26912" w:rsidRPr="00CE4DD0" w:rsidTr="00B2691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:rsidR="00B26912" w:rsidRPr="00CE4DD0" w:rsidRDefault="00B26912" w:rsidP="00853137">
            <w:pPr>
              <w:ind w:left="11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985" w:type="dxa"/>
            <w:vAlign w:val="bottom"/>
          </w:tcPr>
          <w:p w:rsidR="00B26912" w:rsidRPr="00CE4DD0" w:rsidRDefault="00B26912" w:rsidP="00853137">
            <w:pPr>
              <w:ind w:right="396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200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870</w:t>
            </w:r>
          </w:p>
        </w:tc>
        <w:tc>
          <w:tcPr>
            <w:tcW w:w="1984" w:type="dxa"/>
          </w:tcPr>
          <w:p w:rsidR="00B26912" w:rsidRPr="00CE4DD0" w:rsidRDefault="00B26912" w:rsidP="0085313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395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327</w:t>
            </w:r>
          </w:p>
        </w:tc>
      </w:tr>
    </w:tbl>
    <w:p w:rsidR="0094434E" w:rsidRPr="00CE4DD0" w:rsidRDefault="0094434E" w:rsidP="00B26912">
      <w:pPr>
        <w:tabs>
          <w:tab w:val="left" w:pos="1276"/>
        </w:tabs>
        <w:spacing w:before="120"/>
        <w:ind w:left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tbl>
      <w:tblPr>
        <w:tblW w:w="8788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985"/>
        <w:gridCol w:w="1984"/>
      </w:tblGrid>
      <w:tr w:rsidR="0060660C" w:rsidRPr="00CE4DD0" w:rsidTr="0060660C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60660C" w:rsidRPr="00CE4DD0" w:rsidTr="0060660C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60660C" w:rsidRPr="00CE4DD0" w:rsidTr="0060660C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CE4DD0" w:rsidRDefault="0060660C" w:rsidP="0060660C">
            <w:pPr>
              <w:ind w:firstLine="12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สำหรับงวดหกเดือน สิ้นสุดวันที่ 30 มิถุยายน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2559</w:t>
            </w:r>
          </w:p>
        </w:tc>
      </w:tr>
      <w:tr w:rsidR="0060660C" w:rsidRPr="00CE4DD0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:rsidR="0060660C" w:rsidRPr="00CE4DD0" w:rsidRDefault="0060660C" w:rsidP="009C3D19">
            <w:pPr>
              <w:ind w:left="11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985" w:type="dxa"/>
            <w:vAlign w:val="bottom"/>
          </w:tcPr>
          <w:p w:rsidR="0060660C" w:rsidRPr="00CE4DD0" w:rsidRDefault="0060660C" w:rsidP="00BA044C">
            <w:pPr>
              <w:ind w:right="396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401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739</w:t>
            </w:r>
          </w:p>
        </w:tc>
        <w:tc>
          <w:tcPr>
            <w:tcW w:w="1984" w:type="dxa"/>
          </w:tcPr>
          <w:p w:rsidR="0060660C" w:rsidRPr="00CE4DD0" w:rsidRDefault="0060660C" w:rsidP="00BA044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790</w:t>
            </w:r>
            <w:r w:rsidRPr="00CE4DD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758</w:t>
            </w:r>
          </w:p>
        </w:tc>
      </w:tr>
    </w:tbl>
    <w:p w:rsidR="0094434E" w:rsidRPr="00CE4DD0" w:rsidRDefault="0094434E" w:rsidP="00B26912">
      <w:pPr>
        <w:tabs>
          <w:tab w:val="left" w:pos="1418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ข้อสมมติฐานหลักจากการประมาณการตามหลักคณิตศาสตร์ประกันภัยที่ใช้ในการคำนวณผลประโยชน์พนักงาน</w:t>
      </w:r>
      <w:r w:rsidR="00B26912">
        <w:rPr>
          <w:rFonts w:asciiTheme="majorBidi" w:hAnsiTheme="majorBidi" w:cstheme="majorBidi" w:hint="cs"/>
          <w:sz w:val="28"/>
          <w:szCs w:val="28"/>
          <w:cs/>
        </w:rPr>
        <w:br/>
      </w:r>
      <w:r w:rsidRPr="00CE4DD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788" w:type="dxa"/>
        <w:tblInd w:w="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9"/>
        <w:gridCol w:w="2005"/>
        <w:gridCol w:w="1984"/>
      </w:tblGrid>
      <w:tr w:rsidR="0060660C" w:rsidRPr="00CE4DD0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989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60660C" w:rsidRPr="00CE4DD0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60660C" w:rsidRPr="00CE4DD0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CE4DD0" w:rsidRDefault="0060660C" w:rsidP="009C3D19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60660C" w:rsidRPr="00CE4DD0" w:rsidTr="0060660C">
        <w:trPr>
          <w:trHeight w:val="20"/>
        </w:trPr>
        <w:tc>
          <w:tcPr>
            <w:tcW w:w="479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660C" w:rsidRPr="00CE4DD0" w:rsidRDefault="0060660C" w:rsidP="009C3D19">
            <w:pPr>
              <w:ind w:right="-2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0660C" w:rsidRPr="00CE4DD0" w:rsidRDefault="0060660C" w:rsidP="009C3D19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E4DD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60660C" w:rsidRPr="00CE4DD0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60660C" w:rsidRPr="00CE4DD0" w:rsidRDefault="0060660C" w:rsidP="0060660C">
            <w:pPr>
              <w:ind w:left="-18" w:right="-50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05" w:type="dxa"/>
          </w:tcPr>
          <w:p w:rsidR="0060660C" w:rsidRPr="00CE4DD0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2.23</w:t>
            </w:r>
          </w:p>
        </w:tc>
        <w:tc>
          <w:tcPr>
            <w:tcW w:w="1984" w:type="dxa"/>
          </w:tcPr>
          <w:p w:rsidR="0060660C" w:rsidRPr="00CE4DD0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2.23</w:t>
            </w:r>
          </w:p>
        </w:tc>
      </w:tr>
      <w:tr w:rsidR="0060660C" w:rsidRPr="00CE4DD0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60660C" w:rsidRPr="00CE4DD0" w:rsidRDefault="0060660C" w:rsidP="0060660C">
            <w:pPr>
              <w:ind w:left="-18" w:right="-50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005" w:type="dxa"/>
          </w:tcPr>
          <w:p w:rsidR="0060660C" w:rsidRPr="00CE4DD0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60660C" w:rsidRPr="00CE4DD0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0660C" w:rsidRPr="00CE4DD0" w:rsidTr="0060660C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99" w:type="dxa"/>
            <w:shd w:val="clear" w:color="auto" w:fill="auto"/>
          </w:tcPr>
          <w:p w:rsidR="0060660C" w:rsidRPr="00CE4DD0" w:rsidRDefault="0060660C" w:rsidP="0060660C">
            <w:pPr>
              <w:ind w:left="-18" w:right="-108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DD0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005" w:type="dxa"/>
          </w:tcPr>
          <w:p w:rsidR="0060660C" w:rsidRPr="00CE4DD0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2 -12</w:t>
            </w:r>
          </w:p>
        </w:tc>
        <w:tc>
          <w:tcPr>
            <w:tcW w:w="1984" w:type="dxa"/>
          </w:tcPr>
          <w:p w:rsidR="0060660C" w:rsidRPr="00CE4DD0" w:rsidRDefault="0060660C" w:rsidP="00EC2E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sz w:val="28"/>
                <w:szCs w:val="28"/>
              </w:rPr>
              <w:t>2 -12</w:t>
            </w:r>
          </w:p>
        </w:tc>
      </w:tr>
    </w:tbl>
    <w:p w:rsidR="0060660C" w:rsidRDefault="0060660C" w:rsidP="000A3B50">
      <w:pPr>
        <w:tabs>
          <w:tab w:val="left" w:pos="426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0660C" w:rsidRDefault="0060660C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60660C" w:rsidRPr="003D6331" w:rsidRDefault="0060660C" w:rsidP="0060660C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29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60660C" w:rsidRPr="00CE4DD0" w:rsidRDefault="0060660C" w:rsidP="0060660C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94434E" w:rsidRPr="00CE4DD0" w:rsidRDefault="0060660C" w:rsidP="0060660C">
      <w:pPr>
        <w:spacing w:before="120"/>
        <w:ind w:left="425" w:hanging="425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24.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tbl>
      <w:tblPr>
        <w:tblW w:w="95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274"/>
        <w:gridCol w:w="1278"/>
        <w:gridCol w:w="1134"/>
        <w:gridCol w:w="1255"/>
        <w:gridCol w:w="1296"/>
        <w:gridCol w:w="66"/>
      </w:tblGrid>
      <w:tr w:rsidR="0060660C" w:rsidRPr="00CE4DD0" w:rsidTr="0060660C">
        <w:trPr>
          <w:gridAfter w:val="1"/>
          <w:wAfter w:w="66" w:type="dxa"/>
        </w:trPr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CE4DD0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0660C" w:rsidRPr="00CE4DD0" w:rsidRDefault="0060660C" w:rsidP="006066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ณ วันที่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30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pacing w:val="1"/>
                <w:sz w:val="28"/>
                <w:szCs w:val="28"/>
                <w:cs/>
              </w:rPr>
              <w:t>ิถุนายน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 xml:space="preserve"> 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2560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0660C" w:rsidRPr="00CE4DD0" w:rsidRDefault="0060660C" w:rsidP="006066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ณ วันที่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 xml:space="preserve"> 31 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 xml:space="preserve">ธันวาคม 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2559</w:t>
            </w:r>
          </w:p>
        </w:tc>
      </w:tr>
      <w:tr w:rsidR="0060660C" w:rsidRPr="00CE4DD0" w:rsidTr="0060660C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CE4DD0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ราคา</w:t>
            </w:r>
          </w:p>
          <w:p w:rsidR="0060660C" w:rsidRPr="00CE4DD0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ตามมูลค่า</w:t>
            </w:r>
          </w:p>
        </w:tc>
        <w:tc>
          <w:tcPr>
            <w:tcW w:w="1274" w:type="dxa"/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78" w:type="dxa"/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ราคา</w:t>
            </w:r>
          </w:p>
          <w:p w:rsidR="0060660C" w:rsidRPr="00CE4DD0" w:rsidRDefault="0060660C" w:rsidP="0094434E">
            <w:pPr>
              <w:ind w:left="-107" w:right="-19"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ตามมูลค่า</w:t>
            </w:r>
          </w:p>
        </w:tc>
        <w:tc>
          <w:tcPr>
            <w:tcW w:w="1255" w:type="dxa"/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62" w:type="dxa"/>
            <w:gridSpan w:val="2"/>
            <w:vAlign w:val="center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จำนวนเงิน</w:t>
            </w:r>
          </w:p>
        </w:tc>
      </w:tr>
      <w:tr w:rsidR="0060660C" w:rsidRPr="00CE4DD0" w:rsidTr="0060660C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127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หุ้น</w:t>
            </w:r>
          </w:p>
        </w:tc>
        <w:tc>
          <w:tcPr>
            <w:tcW w:w="1278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1255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หุ้น</w:t>
            </w:r>
          </w:p>
        </w:tc>
        <w:tc>
          <w:tcPr>
            <w:tcW w:w="1362" w:type="dxa"/>
            <w:gridSpan w:val="2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บาท</w:t>
            </w:r>
          </w:p>
        </w:tc>
      </w:tr>
      <w:tr w:rsidR="0060660C" w:rsidRPr="00CE4DD0" w:rsidTr="00E652EE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27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362" w:type="dxa"/>
            <w:gridSpan w:val="2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</w:tr>
      <w:tr w:rsidR="0060660C" w:rsidRPr="00CE4DD0" w:rsidTr="0060660C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278" w:type="dxa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ind w:right="-30" w:hanging="108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362" w:type="dxa"/>
            <w:gridSpan w:val="2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</w:tr>
      <w:tr w:rsidR="0060660C" w:rsidRPr="00CE4DD0" w:rsidTr="00E652EE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หุ้นสามัญปลายปี</w:t>
            </w:r>
          </w:p>
        </w:tc>
        <w:tc>
          <w:tcPr>
            <w:tcW w:w="1134" w:type="dxa"/>
          </w:tcPr>
          <w:p w:rsidR="0060660C" w:rsidRPr="00CE4DD0" w:rsidRDefault="0060660C" w:rsidP="00547BD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CE4DD0" w:rsidRDefault="0060660C" w:rsidP="0094434E">
            <w:pP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278" w:type="dxa"/>
          </w:tcPr>
          <w:p w:rsidR="0060660C" w:rsidRPr="00CE4DD0" w:rsidRDefault="0060660C" w:rsidP="0094434E">
            <w:pP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CE4DD0" w:rsidRDefault="0060660C" w:rsidP="0060660C">
            <w:pPr>
              <w:tabs>
                <w:tab w:val="left" w:pos="1029"/>
              </w:tabs>
              <w:ind w:right="-30" w:hanging="129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362" w:type="dxa"/>
            <w:gridSpan w:val="2"/>
          </w:tcPr>
          <w:p w:rsidR="0060660C" w:rsidRPr="00CE4DD0" w:rsidRDefault="0060660C" w:rsidP="0094434E">
            <w:pP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</w:tr>
      <w:tr w:rsidR="0060660C" w:rsidRPr="00CE4DD0" w:rsidTr="00E652EE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274" w:type="dxa"/>
          </w:tcPr>
          <w:p w:rsidR="0060660C" w:rsidRPr="00CE4DD0" w:rsidRDefault="0060660C" w:rsidP="0094434E">
            <w:pPr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278" w:type="dxa"/>
          </w:tcPr>
          <w:p w:rsidR="0060660C" w:rsidRPr="00CE4DD0" w:rsidRDefault="0060660C" w:rsidP="0094434E">
            <w:pPr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60C" w:rsidRPr="00CE4DD0" w:rsidRDefault="0060660C" w:rsidP="0094434E">
            <w:pPr>
              <w:ind w:right="605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255" w:type="dxa"/>
          </w:tcPr>
          <w:p w:rsidR="0060660C" w:rsidRPr="00CE4DD0" w:rsidRDefault="0060660C" w:rsidP="0094434E">
            <w:pPr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362" w:type="dxa"/>
            <w:gridSpan w:val="2"/>
          </w:tcPr>
          <w:p w:rsidR="0060660C" w:rsidRPr="00CE4DD0" w:rsidRDefault="0060660C" w:rsidP="0094434E">
            <w:pPr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</w:p>
        </w:tc>
      </w:tr>
      <w:tr w:rsidR="0060660C" w:rsidRPr="00CE4DD0" w:rsidTr="00E652EE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278" w:type="dxa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362" w:type="dxa"/>
            <w:gridSpan w:val="2"/>
          </w:tcPr>
          <w:p w:rsidR="0060660C" w:rsidRPr="00CE4DD0" w:rsidRDefault="0060660C" w:rsidP="00E652EE">
            <w:pPr>
              <w:pBdr>
                <w:bottom w:val="sing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</w:tr>
      <w:tr w:rsidR="0060660C" w:rsidRPr="00CE4DD0" w:rsidTr="00E652EE">
        <w:tc>
          <w:tcPr>
            <w:tcW w:w="2127" w:type="dxa"/>
          </w:tcPr>
          <w:p w:rsidR="0060660C" w:rsidRPr="00CE4DD0" w:rsidRDefault="0060660C" w:rsidP="0094434E">
            <w:pPr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หุ้นสามัญปลายปี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60660C" w:rsidRPr="00CE4DD0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278" w:type="dxa"/>
          </w:tcPr>
          <w:p w:rsidR="0060660C" w:rsidRPr="00CE4DD0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134" w:type="dxa"/>
          </w:tcPr>
          <w:p w:rsidR="0060660C" w:rsidRPr="00CE4DD0" w:rsidRDefault="0060660C" w:rsidP="0094434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1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55" w:type="dxa"/>
          </w:tcPr>
          <w:p w:rsidR="0060660C" w:rsidRPr="00CE4DD0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362" w:type="dxa"/>
            <w:gridSpan w:val="2"/>
          </w:tcPr>
          <w:p w:rsidR="0060660C" w:rsidRPr="00CE4DD0" w:rsidRDefault="0060660C" w:rsidP="00E652EE">
            <w:pPr>
              <w:pBdr>
                <w:bottom w:val="double" w:sz="4" w:space="1" w:color="auto"/>
              </w:pBdr>
              <w:tabs>
                <w:tab w:val="left" w:pos="1029"/>
              </w:tabs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</w:pPr>
            <w:r w:rsidRPr="00CE4DD0">
              <w:rPr>
                <w:rFonts w:asciiTheme="majorBidi" w:hAnsiTheme="majorBidi" w:cstheme="majorBidi"/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</w:tr>
    </w:tbl>
    <w:p w:rsidR="0000084E" w:rsidRPr="00CE4DD0" w:rsidRDefault="0000084E" w:rsidP="0060660C">
      <w:pPr>
        <w:spacing w:before="120"/>
        <w:ind w:left="425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94434E" w:rsidRPr="00CE4DD0" w:rsidRDefault="0060660C" w:rsidP="0060660C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25.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:rsidR="0094434E" w:rsidRPr="00CE4DD0" w:rsidRDefault="0094434E" w:rsidP="0060660C">
      <w:pPr>
        <w:pStyle w:val="BodyTextIndent"/>
        <w:tabs>
          <w:tab w:val="left" w:pos="1418"/>
        </w:tabs>
        <w:spacing w:before="120"/>
        <w:ind w:left="425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 xml:space="preserve">ภายใต้บทบัญญัติของมาตรา </w:t>
      </w:r>
      <w:r w:rsidRPr="00CE4DD0">
        <w:rPr>
          <w:rFonts w:asciiTheme="majorBidi" w:hAnsiTheme="majorBidi" w:cstheme="majorBidi"/>
          <w:sz w:val="28"/>
          <w:szCs w:val="28"/>
        </w:rPr>
        <w:t xml:space="preserve">116 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CE4DD0">
        <w:rPr>
          <w:rFonts w:asciiTheme="majorBidi" w:hAnsiTheme="majorBidi" w:cstheme="majorBidi"/>
          <w:sz w:val="28"/>
          <w:szCs w:val="28"/>
        </w:rPr>
        <w:t>2535</w:t>
      </w:r>
      <w:r w:rsidRPr="00CE4DD0">
        <w:rPr>
          <w:rFonts w:asciiTheme="majorBidi" w:hAnsiTheme="majorBidi" w:cstheme="majorBidi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E4DD0">
        <w:rPr>
          <w:rFonts w:asciiTheme="majorBidi" w:hAnsiTheme="majorBidi" w:cstheme="majorBidi"/>
          <w:sz w:val="28"/>
          <w:szCs w:val="28"/>
        </w:rPr>
        <w:t>10</w:t>
      </w:r>
      <w:r w:rsidR="00B22D55" w:rsidRPr="00CE4D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4DD0">
        <w:rPr>
          <w:rFonts w:asciiTheme="majorBidi" w:hAnsiTheme="majorBidi" w:cstheme="majorBidi"/>
          <w:sz w:val="28"/>
          <w:szCs w:val="28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:rsidR="0094434E" w:rsidRPr="00CE4DD0" w:rsidRDefault="0060660C" w:rsidP="0060660C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26.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CE4DD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การบริหารจัดการทุน </w:t>
      </w:r>
    </w:p>
    <w:p w:rsidR="0094434E" w:rsidRPr="00CE4DD0" w:rsidRDefault="0094434E" w:rsidP="0060660C">
      <w:pPr>
        <w:pStyle w:val="BodyTextIndent"/>
        <w:tabs>
          <w:tab w:val="left" w:pos="1418"/>
        </w:tabs>
        <w:spacing w:before="120"/>
        <w:ind w:left="425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วัตถุประสงค์ของบริษัทฯ ในการบริหารทางการเงิน คือการดำรงไว้ซึ่งความสามารถในการดำเนินงานอย่างต่อเนื่อง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980657" w:rsidRPr="00352298" w:rsidRDefault="0094434E" w:rsidP="0060660C">
      <w:pPr>
        <w:pStyle w:val="BodyTextIndent"/>
        <w:spacing w:before="120"/>
        <w:ind w:left="425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ตามงบการเงินรวม </w:t>
      </w:r>
      <w:r w:rsidR="009C3D1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352298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352298" w:rsidRPr="0035229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2560 </w:t>
      </w:r>
      <w:r w:rsidR="00320075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และวันที่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31</w:t>
      </w:r>
      <w:r w:rsidR="00320075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แสดงอัตราส่วนหนี้สินต่อทุนเป็น 0.</w:t>
      </w:r>
      <w:r w:rsidR="00352298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>90</w:t>
      </w:r>
      <w:r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:</w:t>
      </w:r>
      <w:r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B22D55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>0.77</w:t>
      </w:r>
      <w:r w:rsidR="009C3D1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:</w:t>
      </w:r>
      <w:r w:rsidR="009C3D19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ตามลำดับ</w:t>
      </w:r>
      <w:r w:rsidR="00F947BD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ตามงบการเงินเฉพาะกิจการ ณ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="00352298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352298" w:rsidRPr="0035229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2560 </w:t>
      </w:r>
      <w:r w:rsidR="00320075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และวันที่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31</w:t>
      </w:r>
      <w:r w:rsidR="00320075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2D30C8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</w:t>
      </w:r>
      <w:r w:rsidR="00352298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สดงอัตราส่วนหนี้สินต่อทุนเป็น </w:t>
      </w:r>
      <w:r w:rsidR="00352298" w:rsidRPr="0035229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1.04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: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B22D55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>0.88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: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DB59C9" w:rsidRPr="003522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ตามลำดับ</w:t>
      </w:r>
    </w:p>
    <w:p w:rsidR="0094434E" w:rsidRPr="00352298" w:rsidRDefault="0060660C" w:rsidP="0060660C">
      <w:pPr>
        <w:spacing w:before="120"/>
        <w:ind w:left="425" w:hanging="426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27.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="0094434E" w:rsidRPr="00352298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</w:t>
      </w:r>
    </w:p>
    <w:p w:rsidR="0000084E" w:rsidRPr="00CE4DD0" w:rsidRDefault="0000084E" w:rsidP="0060660C">
      <w:pPr>
        <w:pStyle w:val="BodyTextIndent"/>
        <w:spacing w:before="120"/>
        <w:ind w:left="425" w:right="-1" w:firstLine="0"/>
        <w:jc w:val="thaiDistribute"/>
        <w:rPr>
          <w:rFonts w:asciiTheme="majorBidi" w:eastAsia="Angsana New" w:hAnsiTheme="majorBidi" w:cstheme="majorBidi"/>
          <w:sz w:val="28"/>
          <w:szCs w:val="28"/>
          <w:cs/>
        </w:rPr>
      </w:pPr>
      <w:r w:rsidRPr="00CE4DD0">
        <w:rPr>
          <w:rFonts w:asciiTheme="majorBidi" w:hAnsiTheme="majorBidi" w:cstheme="majorBidi"/>
          <w:sz w:val="28"/>
          <w:szCs w:val="28"/>
          <w:cs/>
        </w:rPr>
        <w:t>บริษัทฯ ดำเนินงานในส่วนงานธุรกิจเดียว คือ ธุรกิจการพัฒนาอสังหาริมทรัพย์เพื่อขาย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:rsidR="0060660C" w:rsidRDefault="0060660C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60660C" w:rsidRPr="003D6331" w:rsidRDefault="0060660C" w:rsidP="0060660C">
      <w:pPr>
        <w:overflowPunct w:val="0"/>
        <w:autoSpaceDE w:val="0"/>
        <w:autoSpaceDN w:val="0"/>
        <w:adjustRightInd w:val="0"/>
        <w:spacing w:line="420" w:lineRule="exact"/>
        <w:jc w:val="center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lastRenderedPageBreak/>
        <w:t>-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30</w:t>
      </w:r>
      <w:r w:rsidRPr="003D633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-</w:t>
      </w:r>
    </w:p>
    <w:p w:rsidR="0060660C" w:rsidRPr="00CE4DD0" w:rsidRDefault="0060660C" w:rsidP="0060660C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B34903" w:rsidRPr="003E02FE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</w:rPr>
      </w:pPr>
      <w:r w:rsidRPr="00B34903">
        <w:rPr>
          <w:rFonts w:hint="cs"/>
          <w:b/>
          <w:bCs/>
          <w:sz w:val="28"/>
          <w:szCs w:val="28"/>
          <w:cs/>
        </w:rPr>
        <w:t>28.</w:t>
      </w:r>
      <w:r w:rsidRPr="00B34903">
        <w:rPr>
          <w:rFonts w:hint="cs"/>
          <w:b/>
          <w:bCs/>
          <w:sz w:val="28"/>
          <w:szCs w:val="28"/>
          <w:cs/>
        </w:rPr>
        <w:tab/>
      </w:r>
      <w:r w:rsidRPr="00B34903">
        <w:rPr>
          <w:b/>
          <w:bCs/>
          <w:sz w:val="28"/>
          <w:szCs w:val="28"/>
          <w:cs/>
        </w:rPr>
        <w:t>เครื่องมือทางการเงิน</w:t>
      </w:r>
    </w:p>
    <w:p w:rsidR="00B34903" w:rsidRPr="00AD6C2A" w:rsidRDefault="00B34903" w:rsidP="00B34903">
      <w:pPr>
        <w:pStyle w:val="ListParagraph"/>
        <w:spacing w:line="400" w:lineRule="exact"/>
        <w:ind w:left="851" w:hanging="425"/>
        <w:jc w:val="both"/>
        <w:outlineLvl w:val="0"/>
        <w:rPr>
          <w:b/>
          <w:bCs/>
          <w:color w:val="000000"/>
          <w:sz w:val="28"/>
          <w:szCs w:val="28"/>
        </w:rPr>
      </w:pPr>
      <w:r w:rsidRPr="00AD6C2A">
        <w:rPr>
          <w:b/>
          <w:bCs/>
          <w:color w:val="000000"/>
          <w:sz w:val="28"/>
          <w:szCs w:val="28"/>
          <w:cs/>
        </w:rPr>
        <w:t>ปัจจัยความเสี่ยงทางการเงิน</w:t>
      </w:r>
    </w:p>
    <w:p w:rsidR="00B34903" w:rsidRPr="00AD6C2A" w:rsidRDefault="00B34903" w:rsidP="00B34903">
      <w:pPr>
        <w:pStyle w:val="ListParagraph"/>
        <w:tabs>
          <w:tab w:val="left" w:pos="709"/>
        </w:tabs>
        <w:spacing w:before="120" w:line="40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AD6C2A">
        <w:rPr>
          <w:color w:val="000000"/>
          <w:sz w:val="28"/>
          <w:szCs w:val="28"/>
          <w:cs/>
        </w:rPr>
        <w:t xml:space="preserve">กิจกรรมของกลุ่มบริษัทย่อมมีความเสี่ยงทางการเงินที่หลากหลายซึ่งได้แก่ ความเสี่ยงจากตลาด (รวมถึง ความเสี่ยงด้านมูลค่ายุติธรรมอันเกิดจากการเปลี่ยนแปลงในอัตราดอกเบี้ย ความเสี่ยงด้านกระแสเงินสด 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ให้เหลือน้อยที่สุดเท่าที่เป็นไปได้ </w:t>
      </w:r>
    </w:p>
    <w:p w:rsidR="00B34903" w:rsidRPr="00AD6C2A" w:rsidRDefault="00B34903" w:rsidP="00B34903">
      <w:pPr>
        <w:pStyle w:val="ListParagraph"/>
        <w:spacing w:before="120" w:line="40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AD6C2A">
        <w:rPr>
          <w:color w:val="000000"/>
          <w:sz w:val="28"/>
          <w:szCs w:val="28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ภายในบริษัท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ความเสี่ยงจากอัตราแลกเปลี่ยน ความเสี่ยงอัตราดอกเบี้ย ความเสี่ยงการให้สินเชื่อ และใช้การลงทุนโดยใช้สภาพคล่องส่วนเกินในการจัดการความเสี่ยง</w:t>
      </w:r>
    </w:p>
    <w:p w:rsidR="00B34903" w:rsidRPr="00AD6C2A" w:rsidRDefault="00B34903" w:rsidP="00B34903">
      <w:pPr>
        <w:pStyle w:val="ListParagraph"/>
        <w:tabs>
          <w:tab w:val="left" w:pos="709"/>
        </w:tabs>
        <w:spacing w:before="120" w:after="120" w:line="400" w:lineRule="exact"/>
        <w:ind w:left="900" w:hanging="474"/>
        <w:jc w:val="both"/>
        <w:outlineLvl w:val="0"/>
        <w:rPr>
          <w:b/>
          <w:bCs/>
          <w:color w:val="000000"/>
          <w:sz w:val="28"/>
          <w:szCs w:val="28"/>
        </w:rPr>
      </w:pPr>
      <w:r w:rsidRPr="00AD6C2A">
        <w:rPr>
          <w:b/>
          <w:bCs/>
          <w:color w:val="000000"/>
          <w:sz w:val="28"/>
          <w:szCs w:val="28"/>
          <w:cs/>
        </w:rPr>
        <w:t>ความเสี่ยงด้านการให้สินเชื่อ</w:t>
      </w:r>
    </w:p>
    <w:p w:rsidR="00B34903" w:rsidRPr="00AD6C2A" w:rsidRDefault="00B34903" w:rsidP="00B34903">
      <w:pPr>
        <w:pStyle w:val="ListParagraph"/>
        <w:spacing w:line="40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AD6C2A">
        <w:rPr>
          <w:color w:val="000000"/>
          <w:sz w:val="28"/>
          <w:szCs w:val="28"/>
          <w:cs/>
        </w:rPr>
        <w:t>กลุ่มบริษัทไม่มีการกระจุกตัวอย่างมีนัยสำคัญของความเสี่ยงทางด้านสินเชื่อ กลุ่มบริษัทมีนโยบายที่เหมาะสมเพื่อทำให้เชื่อมั่นได้ว่าได้ให้บริการแก่ลูกค้าที่มีประวัติสินเชื่ออยู่ในระดับที่เหมาะสม รายการเงินสดได้เลือกที่จะทำรายการกับสถาบันการเงินที่มีระดับความน่าเชื่อถือสูง กลุ่มบริษัทมีนโยบายจำกัดวงเงินธุรกรรมการให้สินเชื่อกับสถาบันการเงินแต่ละแห่งอย่างเหมาะสม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:rsidR="00B34903" w:rsidRPr="00AD6C2A" w:rsidRDefault="00B34903" w:rsidP="00B34903">
      <w:pPr>
        <w:pStyle w:val="ListParagraph"/>
        <w:tabs>
          <w:tab w:val="left" w:pos="709"/>
        </w:tabs>
        <w:spacing w:before="120" w:after="120" w:line="400" w:lineRule="exact"/>
        <w:ind w:left="900" w:hanging="474"/>
        <w:jc w:val="both"/>
        <w:outlineLvl w:val="0"/>
        <w:rPr>
          <w:b/>
          <w:bCs/>
          <w:color w:val="000000"/>
          <w:sz w:val="28"/>
          <w:szCs w:val="28"/>
        </w:rPr>
      </w:pPr>
      <w:r w:rsidRPr="00AD6C2A">
        <w:rPr>
          <w:b/>
          <w:bCs/>
          <w:color w:val="000000"/>
          <w:sz w:val="28"/>
          <w:szCs w:val="28"/>
          <w:cs/>
        </w:rPr>
        <w:t>ความเสี่ยงจากอัตราดอกเบี้ย</w:t>
      </w:r>
    </w:p>
    <w:p w:rsidR="00B34903" w:rsidRPr="00AD6C2A" w:rsidRDefault="00B34903" w:rsidP="00B34903">
      <w:pPr>
        <w:pStyle w:val="ListParagraph"/>
        <w:spacing w:line="40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AD6C2A">
        <w:rPr>
          <w:color w:val="000000"/>
          <w:sz w:val="28"/>
          <w:szCs w:val="28"/>
          <w:cs/>
        </w:rPr>
        <w:t>ความเสี่ยงจากอัตราดอกเบี้ยเกิดจากการเปลี่ยนแปลงของอัตราดอกเบี้ยในตลาดอันจะมีผลต่อดอกเบี้ยสุทธิ กลุ่มบริษัทบริหารความเสี่ยงด้านอัตราดอกเบี้ยอันเกี่ยวเนื่องกับเงินฝากสถาบันการเงิน หนี้สินภายใต้สัญญาเช่าการเงินและเงินกู้ยืมระยะยาว โดยการกู้ยืมมีทั้งอัตราดอกเบี้ยคงที่และอัตราดอกเบี้ยลอยตัวตามความเหมาะสมของตลาด</w:t>
      </w:r>
    </w:p>
    <w:p w:rsidR="00B34903" w:rsidRPr="00AD6C2A" w:rsidRDefault="00B34903" w:rsidP="00B34903">
      <w:pPr>
        <w:pStyle w:val="ListParagraph"/>
        <w:tabs>
          <w:tab w:val="left" w:pos="709"/>
          <w:tab w:val="left" w:pos="7661"/>
        </w:tabs>
        <w:spacing w:before="120" w:after="120" w:line="400" w:lineRule="exact"/>
        <w:ind w:left="900" w:hanging="474"/>
        <w:jc w:val="both"/>
        <w:outlineLvl w:val="0"/>
        <w:rPr>
          <w:b/>
          <w:bCs/>
          <w:color w:val="000000"/>
          <w:sz w:val="28"/>
          <w:szCs w:val="28"/>
        </w:rPr>
      </w:pPr>
      <w:r w:rsidRPr="00AD6C2A">
        <w:rPr>
          <w:b/>
          <w:bCs/>
          <w:color w:val="000000"/>
          <w:sz w:val="28"/>
          <w:szCs w:val="28"/>
          <w:cs/>
        </w:rPr>
        <w:t>ความเสี่ยงด้านสภาพคล่อง</w:t>
      </w:r>
    </w:p>
    <w:p w:rsidR="00B34903" w:rsidRPr="00AD6C2A" w:rsidRDefault="00B34903" w:rsidP="00B34903">
      <w:pPr>
        <w:pStyle w:val="ListParagraph"/>
        <w:spacing w:line="400" w:lineRule="exact"/>
        <w:ind w:left="426"/>
        <w:jc w:val="thaiDistribute"/>
        <w:rPr>
          <w:color w:val="000000"/>
          <w:sz w:val="28"/>
          <w:szCs w:val="28"/>
        </w:rPr>
      </w:pPr>
      <w:r w:rsidRPr="00AD6C2A">
        <w:rPr>
          <w:color w:val="000000"/>
          <w:sz w:val="28"/>
          <w:szCs w:val="28"/>
          <w:cs/>
        </w:rPr>
        <w:t xml:space="preserve"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และการรักษาวงเงินสินเชื่อที่ตกลงไว้ให้เพียงพอ </w:t>
      </w:r>
    </w:p>
    <w:p w:rsidR="00B34903" w:rsidRPr="00AD6C2A" w:rsidRDefault="00B34903" w:rsidP="00B34903">
      <w:pPr>
        <w:pStyle w:val="ListParagraph"/>
        <w:tabs>
          <w:tab w:val="left" w:pos="7661"/>
        </w:tabs>
        <w:spacing w:before="120" w:after="120" w:line="400" w:lineRule="exact"/>
        <w:ind w:left="900" w:hanging="474"/>
        <w:jc w:val="both"/>
        <w:outlineLvl w:val="0"/>
        <w:rPr>
          <w:b/>
          <w:bCs/>
          <w:color w:val="000000"/>
          <w:sz w:val="28"/>
          <w:szCs w:val="28"/>
        </w:rPr>
      </w:pPr>
      <w:r w:rsidRPr="00AD6C2A">
        <w:rPr>
          <w:b/>
          <w:bCs/>
          <w:color w:val="000000"/>
          <w:sz w:val="28"/>
          <w:szCs w:val="28"/>
          <w:cs/>
        </w:rPr>
        <w:t>ความเสี่ยงจากอัตราแลกเปลี่ยน</w:t>
      </w:r>
    </w:p>
    <w:p w:rsidR="00B34903" w:rsidRPr="00AD6C2A" w:rsidRDefault="00B34903" w:rsidP="00B34903">
      <w:pPr>
        <w:pStyle w:val="ListParagraph"/>
        <w:tabs>
          <w:tab w:val="left" w:pos="360"/>
          <w:tab w:val="left" w:pos="1418"/>
          <w:tab w:val="left" w:pos="2880"/>
        </w:tabs>
        <w:ind w:left="426"/>
        <w:jc w:val="thaiDistribute"/>
        <w:rPr>
          <w:sz w:val="28"/>
          <w:szCs w:val="28"/>
        </w:rPr>
      </w:pPr>
      <w:r w:rsidRPr="00AD6C2A">
        <w:rPr>
          <w:color w:val="000000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ที่เกี่ยวกับการซื้อสินค้าและบริการต่ำ เนื่องจากรายการซื้อดังกล่าวไม่เป็นสาระสำคัญต่อการดำเนินการธุรกิจตามปกติ</w:t>
      </w:r>
    </w:p>
    <w:p w:rsidR="00B34903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- 31 -</w:t>
      </w:r>
    </w:p>
    <w:p w:rsidR="00B34903" w:rsidRPr="003E02FE" w:rsidRDefault="00B34903" w:rsidP="00B34903">
      <w:pPr>
        <w:ind w:left="425" w:hanging="425"/>
        <w:jc w:val="both"/>
        <w:rPr>
          <w:sz w:val="28"/>
          <w:szCs w:val="28"/>
        </w:rPr>
      </w:pPr>
    </w:p>
    <w:p w:rsidR="00B34903" w:rsidRPr="00AD6C2A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29.</w:t>
      </w:r>
      <w:r>
        <w:rPr>
          <w:rFonts w:hint="cs"/>
          <w:b/>
          <w:bCs/>
          <w:sz w:val="28"/>
          <w:szCs w:val="28"/>
          <w:cs/>
        </w:rPr>
        <w:tab/>
      </w:r>
      <w:r w:rsidRPr="00AD6C2A">
        <w:rPr>
          <w:b/>
          <w:bCs/>
          <w:sz w:val="28"/>
          <w:szCs w:val="28"/>
          <w:cs/>
        </w:rPr>
        <w:t>รายการธุรกิจกับกิจการและบุคคลที่เกี่ยวข้องกัน</w:t>
      </w:r>
    </w:p>
    <w:p w:rsidR="00B34903" w:rsidRDefault="00B34903" w:rsidP="00B34903">
      <w:pPr>
        <w:ind w:left="426"/>
        <w:jc w:val="thaiDistribute"/>
        <w:rPr>
          <w:sz w:val="28"/>
          <w:szCs w:val="28"/>
          <w:cs/>
          <w:lang w:val="th-TH"/>
        </w:rPr>
      </w:pPr>
      <w:r w:rsidRPr="00AD6C2A">
        <w:rPr>
          <w:sz w:val="28"/>
          <w:szCs w:val="28"/>
          <w:cs/>
          <w:lang w:val="th-TH"/>
        </w:rPr>
        <w:t>บริษัทฯ และบริษัทย่อย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ตามที่ตกลงร่วม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B34903" w:rsidRPr="00DB797E" w:rsidRDefault="00B34903" w:rsidP="00B34903">
      <w:pPr>
        <w:pStyle w:val="ListParagraph"/>
        <w:tabs>
          <w:tab w:val="left" w:pos="851"/>
        </w:tabs>
        <w:spacing w:before="120" w:after="120"/>
        <w:ind w:left="1077" w:hanging="651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29.1</w:t>
      </w:r>
      <w:r>
        <w:rPr>
          <w:rFonts w:hint="cs"/>
          <w:sz w:val="28"/>
          <w:szCs w:val="28"/>
          <w:cs/>
        </w:rPr>
        <w:tab/>
      </w:r>
      <w:r w:rsidRPr="00DB797E">
        <w:rPr>
          <w:sz w:val="28"/>
          <w:szCs w:val="28"/>
          <w:cs/>
        </w:rPr>
        <w:t>รายได้และค่าใช้จ่ายระหว่างกัน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35"/>
        <w:gridCol w:w="992"/>
        <w:gridCol w:w="1134"/>
        <w:gridCol w:w="1134"/>
        <w:gridCol w:w="1134"/>
        <w:gridCol w:w="1843"/>
      </w:tblGrid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2126" w:type="dxa"/>
            <w:gridSpan w:val="2"/>
          </w:tcPr>
          <w:p w:rsidR="00B34903" w:rsidRPr="00DB797E" w:rsidRDefault="00B34903" w:rsidP="005432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งบการเงินรวม (บาท)</w:t>
            </w:r>
          </w:p>
        </w:tc>
        <w:tc>
          <w:tcPr>
            <w:tcW w:w="2268" w:type="dxa"/>
            <w:gridSpan w:val="2"/>
          </w:tcPr>
          <w:p w:rsidR="00B34903" w:rsidRPr="00DB797E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cs/>
              </w:rPr>
              <w:t>งบการเงินเฉพาะกิจการ (บาท)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  <w:cs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2126" w:type="dxa"/>
            <w:gridSpan w:val="2"/>
          </w:tcPr>
          <w:p w:rsidR="00B34903" w:rsidRPr="00DB797E" w:rsidRDefault="00B34903" w:rsidP="005432BE">
            <w:pPr>
              <w:spacing w:line="360" w:lineRule="exact"/>
              <w:ind w:right="34"/>
              <w:jc w:val="center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สำหรับงวดสามเดือน</w:t>
            </w:r>
            <w:r w:rsidRPr="00DB797E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br/>
            </w:r>
            <w:r w:rsidRPr="00DB797E">
              <w:rPr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268" w:type="dxa"/>
            <w:gridSpan w:val="2"/>
          </w:tcPr>
          <w:p w:rsidR="00B34903" w:rsidRPr="00DB797E" w:rsidRDefault="00B34903" w:rsidP="005432BE">
            <w:pPr>
              <w:tabs>
                <w:tab w:val="decimal" w:pos="972"/>
              </w:tabs>
              <w:spacing w:line="360" w:lineRule="exact"/>
              <w:ind w:right="34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cs/>
              </w:rPr>
              <w:t>สำหรับงวดสามเดือน</w:t>
            </w:r>
            <w:r>
              <w:rPr>
                <w:rFonts w:hint="cs"/>
                <w:sz w:val="24"/>
                <w:szCs w:val="24"/>
                <w:cs/>
              </w:rPr>
              <w:br/>
            </w:r>
            <w:r w:rsidRPr="00DB797E">
              <w:rPr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9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br/>
            </w:r>
            <w:r w:rsidRPr="00DB797E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 xml:space="preserve">30 </w:t>
            </w:r>
            <w:r w:rsidRPr="00DB797E">
              <w:rPr>
                <w:sz w:val="24"/>
                <w:szCs w:val="24"/>
                <w:cs/>
              </w:rPr>
              <w:t>มิถุนายน</w:t>
            </w:r>
            <w:r w:rsidRPr="00DB79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 xml:space="preserve">30 </w:t>
            </w:r>
            <w:r w:rsidRPr="00DB797E">
              <w:rPr>
                <w:sz w:val="24"/>
                <w:szCs w:val="24"/>
                <w:cs/>
              </w:rPr>
              <w:t>มิถุนายน</w:t>
            </w:r>
            <w:r w:rsidRPr="00DB79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 xml:space="preserve">30 </w:t>
            </w:r>
            <w:r w:rsidRPr="00DB797E">
              <w:rPr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 xml:space="preserve">30 </w:t>
            </w:r>
            <w:r w:rsidRPr="00DB797E">
              <w:rPr>
                <w:sz w:val="24"/>
                <w:szCs w:val="24"/>
                <w:cs/>
              </w:rPr>
              <w:t>มิถุนายน</w:t>
            </w:r>
            <w:r w:rsidRPr="00DB79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tabs>
                <w:tab w:val="decimal" w:pos="972"/>
              </w:tabs>
              <w:spacing w:line="360" w:lineRule="exact"/>
              <w:ind w:right="9"/>
              <w:jc w:val="center"/>
              <w:rPr>
                <w:sz w:val="24"/>
                <w:szCs w:val="24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25</w:t>
            </w:r>
            <w:r w:rsidR="00D2615C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</w:rPr>
              <w:t>2559</w:t>
            </w:r>
          </w:p>
        </w:tc>
        <w:tc>
          <w:tcPr>
            <w:tcW w:w="1134" w:type="dxa"/>
          </w:tcPr>
          <w:p w:rsidR="00B34903" w:rsidRPr="00DB797E" w:rsidRDefault="00D2615C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2559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tabs>
                <w:tab w:val="decimal" w:pos="972"/>
              </w:tabs>
              <w:spacing w:line="360" w:lineRule="exact"/>
              <w:ind w:right="9"/>
              <w:jc w:val="center"/>
              <w:rPr>
                <w:sz w:val="24"/>
                <w:szCs w:val="24"/>
                <w:cs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  <w:r w:rsidRPr="00DB797E">
              <w:rPr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206"/>
              <w:jc w:val="right"/>
              <w:rPr>
                <w:sz w:val="24"/>
                <w:szCs w:val="24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  <w:highlight w:val="yellow"/>
                <w:cs/>
              </w:rPr>
            </w:pPr>
            <w:r w:rsidRPr="00DB797E">
              <w:rPr>
                <w:sz w:val="24"/>
                <w:szCs w:val="24"/>
                <w:cs/>
              </w:rPr>
              <w:t>437,241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  <w:highlight w:val="yellow"/>
                <w:cs/>
              </w:rPr>
            </w:pPr>
            <w:r w:rsidRPr="00DB797E">
              <w:rPr>
                <w:sz w:val="24"/>
                <w:szCs w:val="24"/>
                <w:cs/>
              </w:rPr>
              <w:t>187,780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อัตราร้อยละ 8 ต่อปี</w:t>
            </w:r>
            <w:r w:rsidRPr="00DB797E">
              <w:rPr>
                <w:sz w:val="24"/>
                <w:szCs w:val="24"/>
              </w:rPr>
              <w:t xml:space="preserve"> 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u w:val="single"/>
                <w:cs/>
              </w:rPr>
            </w:pPr>
            <w:r w:rsidRPr="00DB797E">
              <w:rPr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 xml:space="preserve">  มูลค่าจากการขายโครงการ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15,500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184,600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</w:rPr>
              <w:t xml:space="preserve"> </w:t>
            </w:r>
            <w:r w:rsidRPr="00DB797E">
              <w:rPr>
                <w:sz w:val="24"/>
                <w:szCs w:val="24"/>
                <w:cs/>
              </w:rPr>
              <w:t xml:space="preserve"> มูลค่าจากการขายที่ดินรอการพัฒนา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left="-348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cs/>
              </w:rPr>
              <w:t>5,000</w:t>
            </w:r>
            <w:r w:rsidRPr="00DB797E">
              <w:rPr>
                <w:sz w:val="24"/>
                <w:szCs w:val="24"/>
              </w:rPr>
              <w:t>,</w:t>
            </w:r>
            <w:r w:rsidRPr="00DB797E">
              <w:rPr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 xml:space="preserve">  มูลค่าจากการขายสินทรัพย์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30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396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</w:t>
            </w:r>
            <w:r w:rsidRPr="00DB797E">
              <w:rPr>
                <w:sz w:val="24"/>
                <w:szCs w:val="24"/>
                <w:cs/>
              </w:rPr>
              <w:t>ที่ตกลงร่วมกัน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15,500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925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hanging="36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 xml:space="preserve">   </w:t>
            </w:r>
            <w:r w:rsidRPr="00DB797E">
              <w:rPr>
                <w:sz w:val="24"/>
                <w:szCs w:val="24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hanging="36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</w:rPr>
              <w:t xml:space="preserve">    </w:t>
            </w:r>
            <w:r w:rsidRPr="00DB797E">
              <w:rPr>
                <w:sz w:val="24"/>
                <w:szCs w:val="24"/>
                <w:cs/>
              </w:rPr>
              <w:t>มูลค่าจากการขายที่ดินในโครงการ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15,500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15,500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left="-348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166,373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25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166,373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30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25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30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u w:val="single"/>
                <w:cs/>
              </w:rPr>
            </w:pPr>
            <w:r w:rsidRPr="00DB797E">
              <w:rPr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tabs>
                <w:tab w:val="decimal" w:pos="972"/>
              </w:tabs>
              <w:spacing w:line="360" w:lineRule="exact"/>
              <w:ind w:right="-108"/>
              <w:rPr>
                <w:sz w:val="24"/>
                <w:szCs w:val="24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hanging="180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206"/>
              <w:jc w:val="right"/>
              <w:rPr>
                <w:sz w:val="24"/>
                <w:szCs w:val="24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  <w:highlight w:val="yellow"/>
                <w:cs/>
              </w:rPr>
            </w:pPr>
            <w:r w:rsidRPr="00DB797E">
              <w:rPr>
                <w:sz w:val="24"/>
                <w:szCs w:val="24"/>
                <w:cs/>
              </w:rPr>
              <w:t>871,707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  <w:highlight w:val="yellow"/>
                <w:cs/>
              </w:rPr>
            </w:pPr>
            <w:r w:rsidRPr="00DB797E">
              <w:rPr>
                <w:sz w:val="24"/>
                <w:szCs w:val="24"/>
              </w:rPr>
              <w:t>327</w:t>
            </w:r>
            <w:r w:rsidRPr="00DB797E">
              <w:rPr>
                <w:sz w:val="24"/>
                <w:szCs w:val="24"/>
                <w:cs/>
              </w:rPr>
              <w:t>,</w:t>
            </w:r>
            <w:r w:rsidRPr="00DB797E">
              <w:rPr>
                <w:sz w:val="24"/>
                <w:szCs w:val="24"/>
              </w:rPr>
              <w:t>278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อัตราร้อยละ 8 ต่อปี</w:t>
            </w:r>
            <w:r w:rsidRPr="00DB797E">
              <w:rPr>
                <w:sz w:val="24"/>
                <w:szCs w:val="24"/>
              </w:rPr>
              <w:t xml:space="preserve"> 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u w:val="single"/>
                <w:cs/>
              </w:rPr>
            </w:pPr>
            <w:r w:rsidRPr="00DB797E">
              <w:rPr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 xml:space="preserve">  มูลค่าจากการขายโครงการ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350,600,</w:t>
            </w:r>
            <w:r w:rsidRPr="00DB797E">
              <w:rPr>
                <w:sz w:val="24"/>
                <w:szCs w:val="24"/>
                <w:cs/>
              </w:rPr>
              <w:t>0</w:t>
            </w:r>
            <w:r w:rsidRPr="00DB797E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B34903" w:rsidRPr="00DB797E" w:rsidRDefault="002C098D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350,600,</w:t>
            </w:r>
            <w:r w:rsidRPr="00DB797E">
              <w:rPr>
                <w:sz w:val="24"/>
                <w:szCs w:val="24"/>
                <w:cs/>
              </w:rPr>
              <w:t>0</w:t>
            </w:r>
            <w:r w:rsidRPr="00DB797E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</w:rPr>
              <w:t xml:space="preserve"> </w:t>
            </w:r>
            <w:r w:rsidRPr="00DB797E">
              <w:rPr>
                <w:sz w:val="24"/>
                <w:szCs w:val="24"/>
                <w:cs/>
              </w:rPr>
              <w:t xml:space="preserve"> มูลค่าจากการขายที่ดินรอการพัฒนา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5,000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252" w:right="-108" w:hanging="180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 xml:space="preserve">  มูลค่าจากการขายสินทรัพย์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  <w:lang w:val="en-GB"/>
              </w:rPr>
              <w:t>1,208</w:t>
            </w:r>
            <w:r w:rsidRPr="00DB797E">
              <w:rPr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2C098D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  <w:lang w:val="en-GB"/>
              </w:rPr>
              <w:t>1,208</w:t>
            </w:r>
            <w:r w:rsidRPr="00DB797E">
              <w:rPr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</w:t>
            </w:r>
            <w:r w:rsidRPr="00DB797E">
              <w:rPr>
                <w:sz w:val="24"/>
                <w:szCs w:val="24"/>
                <w:cs/>
              </w:rPr>
              <w:t>ที่ตกลงร่วมกัน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cs/>
                <w:lang w:val="en-GB"/>
              </w:rPr>
            </w:pPr>
            <w:r w:rsidRPr="00DB797E">
              <w:rPr>
                <w:sz w:val="24"/>
                <w:szCs w:val="24"/>
                <w:lang w:val="en-GB"/>
              </w:rPr>
              <w:t>1,850</w:t>
            </w:r>
            <w:r w:rsidRPr="00DB797E">
              <w:rPr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2C098D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  <w:lang w:val="en-GB"/>
              </w:rPr>
              <w:t>1,850</w:t>
            </w:r>
            <w:r w:rsidRPr="00DB797E">
              <w:rPr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 xml:space="preserve">  </w:t>
            </w:r>
            <w:r w:rsidRPr="00DB797E">
              <w:rPr>
                <w:sz w:val="24"/>
                <w:szCs w:val="24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hanging="36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</w:rPr>
              <w:t xml:space="preserve">    </w:t>
            </w:r>
            <w:r w:rsidRPr="00DB797E">
              <w:rPr>
                <w:sz w:val="24"/>
                <w:szCs w:val="24"/>
                <w:cs/>
              </w:rPr>
              <w:t>มูลค่าจากการขายที่ดินในโครงการ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15,500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15,500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tabs>
                <w:tab w:val="left" w:pos="967"/>
              </w:tabs>
              <w:spacing w:line="360" w:lineRule="exact"/>
              <w:ind w:left="-348"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 xml:space="preserve">              1,428,954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left="-348"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 xml:space="preserve">            1,428,954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B34903" w:rsidRPr="00DB797E" w:rsidTr="005432BE">
        <w:tc>
          <w:tcPr>
            <w:tcW w:w="2835" w:type="dxa"/>
          </w:tcPr>
          <w:p w:rsidR="00B34903" w:rsidRPr="00DB797E" w:rsidRDefault="00B34903" w:rsidP="005432BE">
            <w:pPr>
              <w:spacing w:line="360" w:lineRule="exact"/>
              <w:ind w:left="162"/>
              <w:jc w:val="thaiDistribute"/>
              <w:rPr>
                <w:sz w:val="24"/>
                <w:szCs w:val="24"/>
                <w:cs/>
              </w:rPr>
            </w:pPr>
            <w:r w:rsidRPr="00DB797E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992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75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</w:rPr>
            </w:pPr>
            <w:r w:rsidRPr="00DB797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34903" w:rsidRPr="00DB797E" w:rsidRDefault="00B34903" w:rsidP="005432BE">
            <w:pPr>
              <w:spacing w:line="360" w:lineRule="exact"/>
              <w:ind w:right="34"/>
              <w:jc w:val="right"/>
              <w:rPr>
                <w:sz w:val="24"/>
                <w:szCs w:val="24"/>
                <w:highlight w:val="yellow"/>
              </w:rPr>
            </w:pPr>
            <w:r w:rsidRPr="00DB797E">
              <w:rPr>
                <w:sz w:val="24"/>
                <w:szCs w:val="24"/>
              </w:rPr>
              <w:t>75</w:t>
            </w:r>
            <w:r w:rsidRPr="00DB797E">
              <w:rPr>
                <w:sz w:val="24"/>
                <w:szCs w:val="24"/>
                <w:cs/>
              </w:rPr>
              <w:t>,000</w:t>
            </w:r>
          </w:p>
        </w:tc>
        <w:tc>
          <w:tcPr>
            <w:tcW w:w="1843" w:type="dxa"/>
          </w:tcPr>
          <w:p w:rsidR="00B34903" w:rsidRPr="00DB797E" w:rsidRDefault="00B34903" w:rsidP="005432BE">
            <w:pPr>
              <w:spacing w:line="360" w:lineRule="exact"/>
              <w:ind w:right="-108"/>
              <w:jc w:val="thaiDistribute"/>
              <w:rPr>
                <w:sz w:val="24"/>
                <w:szCs w:val="24"/>
                <w:cs/>
                <w:lang w:val="th-TH"/>
              </w:rPr>
            </w:pPr>
            <w:r w:rsidRPr="00DB797E">
              <w:rPr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</w:tbl>
    <w:p w:rsidR="00B34903" w:rsidRPr="00AD6C2A" w:rsidRDefault="00B34903" w:rsidP="00B34903">
      <w:pPr>
        <w:tabs>
          <w:tab w:val="left" w:pos="851"/>
        </w:tabs>
        <w:ind w:left="1080"/>
        <w:jc w:val="thaiDistribute"/>
        <w:rPr>
          <w:sz w:val="28"/>
          <w:szCs w:val="28"/>
        </w:rPr>
      </w:pPr>
    </w:p>
    <w:p w:rsidR="00B34903" w:rsidRDefault="00B34903" w:rsidP="00B34903">
      <w:pPr>
        <w:tabs>
          <w:tab w:val="left" w:pos="851"/>
        </w:tabs>
        <w:ind w:left="1080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- 32 -</w:t>
      </w:r>
    </w:p>
    <w:p w:rsidR="00B34903" w:rsidRPr="00AD6C2A" w:rsidRDefault="00B34903" w:rsidP="00B34903">
      <w:pPr>
        <w:tabs>
          <w:tab w:val="left" w:pos="851"/>
        </w:tabs>
        <w:ind w:left="1080"/>
        <w:jc w:val="thaiDistribute"/>
        <w:rPr>
          <w:sz w:val="28"/>
          <w:szCs w:val="28"/>
        </w:rPr>
      </w:pPr>
    </w:p>
    <w:p w:rsidR="00B34903" w:rsidRPr="00AD6C2A" w:rsidRDefault="00B34903" w:rsidP="00B34903">
      <w:pPr>
        <w:spacing w:before="120" w:after="120"/>
        <w:ind w:left="426"/>
        <w:jc w:val="thaiDistribute"/>
        <w:rPr>
          <w:sz w:val="28"/>
          <w:szCs w:val="28"/>
          <w:u w:val="single"/>
        </w:rPr>
      </w:pPr>
      <w:r w:rsidRPr="00AD6C2A">
        <w:rPr>
          <w:sz w:val="28"/>
          <w:szCs w:val="28"/>
          <w:u w:val="single"/>
          <w:cs/>
          <w:lang w:val="th-TH"/>
        </w:rPr>
        <w:t xml:space="preserve">ไตรมาส </w:t>
      </w:r>
      <w:r w:rsidRPr="00AD6C2A">
        <w:rPr>
          <w:sz w:val="28"/>
          <w:szCs w:val="28"/>
          <w:u w:val="single"/>
        </w:rPr>
        <w:t xml:space="preserve">1 </w:t>
      </w:r>
      <w:r w:rsidRPr="00AD6C2A">
        <w:rPr>
          <w:sz w:val="28"/>
          <w:szCs w:val="28"/>
          <w:u w:val="single"/>
          <w:cs/>
        </w:rPr>
        <w:t xml:space="preserve">ปี </w:t>
      </w:r>
      <w:r w:rsidRPr="00AD6C2A">
        <w:rPr>
          <w:sz w:val="28"/>
          <w:szCs w:val="28"/>
          <w:u w:val="single"/>
        </w:rPr>
        <w:t>2559</w:t>
      </w:r>
    </w:p>
    <w:p w:rsidR="00B34903" w:rsidRPr="00AD6C2A" w:rsidRDefault="00B34903" w:rsidP="00B34903">
      <w:pPr>
        <w:ind w:left="426"/>
        <w:jc w:val="thaiDistribute"/>
        <w:rPr>
          <w:sz w:val="28"/>
          <w:szCs w:val="28"/>
        </w:rPr>
      </w:pPr>
      <w:r w:rsidRPr="00AD6C2A">
        <w:rPr>
          <w:sz w:val="28"/>
          <w:szCs w:val="28"/>
          <w:cs/>
        </w:rPr>
        <w:t xml:space="preserve">ในระหว่างไตรมาสที่ </w:t>
      </w:r>
      <w:r w:rsidRPr="00AD6C2A">
        <w:rPr>
          <w:sz w:val="28"/>
          <w:szCs w:val="28"/>
        </w:rPr>
        <w:t xml:space="preserve">1 </w:t>
      </w:r>
      <w:r w:rsidRPr="00AD6C2A">
        <w:rPr>
          <w:sz w:val="28"/>
          <w:szCs w:val="28"/>
          <w:cs/>
        </w:rPr>
        <w:t>ปี</w:t>
      </w:r>
      <w:r w:rsidRPr="00AD6C2A">
        <w:rPr>
          <w:sz w:val="28"/>
          <w:szCs w:val="28"/>
        </w:rPr>
        <w:t xml:space="preserve"> 2559 </w:t>
      </w:r>
      <w:r w:rsidRPr="00AD6C2A">
        <w:rPr>
          <w:sz w:val="28"/>
          <w:szCs w:val="28"/>
          <w:cs/>
          <w:lang w:val="th-TH"/>
        </w:rPr>
        <w:t xml:space="preserve">บริษัทฯ ได้ขายโครงการรับจ้างก่อสร้างจำนวน 4 โครงการ ซึ่งเป็นโครงการรับจ้างก่อสร้างบ้านบนที่ดินของเจ้าของกรรมสิทธิ์ในที่ดินที่เป็นบริษัทที่มีความสัมพันธ์กับกลุ่มผู้ถือหุ้นเดิมจำนวน </w:t>
      </w:r>
      <w:r w:rsidRPr="00AD6C2A">
        <w:rPr>
          <w:sz w:val="28"/>
          <w:szCs w:val="28"/>
        </w:rPr>
        <w:t>4</w:t>
      </w:r>
      <w:r w:rsidRPr="00AD6C2A">
        <w:rPr>
          <w:sz w:val="28"/>
          <w:szCs w:val="28"/>
          <w:cs/>
        </w:rPr>
        <w:t xml:space="preserve"> </w:t>
      </w:r>
      <w:r w:rsidRPr="00AD6C2A">
        <w:rPr>
          <w:sz w:val="28"/>
          <w:szCs w:val="28"/>
          <w:cs/>
          <w:lang w:val="th-TH"/>
        </w:rPr>
        <w:t xml:space="preserve">บริษัท ให้แก่บริษัทแห่งหนึ่งที่มีความสัมพันธ์กับกลุ่มผู้ถือหุ้นเดิม ตามมติที่ประชุมคณะกรรมการของบริษัทฯ ครั้งที่ </w:t>
      </w:r>
      <w:r w:rsidRPr="00AD6C2A">
        <w:rPr>
          <w:sz w:val="28"/>
          <w:szCs w:val="28"/>
        </w:rPr>
        <w:t>1</w:t>
      </w:r>
      <w:r w:rsidRPr="00AD6C2A">
        <w:rPr>
          <w:sz w:val="28"/>
          <w:szCs w:val="28"/>
          <w:cs/>
          <w:lang w:val="th-TH"/>
        </w:rPr>
        <w:t xml:space="preserve">/2559 ลงวันที่ 15 มีนาคม 2559 มูลค่าสัญญาซื้อขายสิ่งปลูกสร้างและสิทธิการพัฒนาที่ดินในโครงการสองฉบับรวมเป็นจำนวนเงิน 166.00 ล้านบาท (ราคาไม่รวมภาษีมูลค่าเพิ่ม เป็นจำนวนเงิน </w:t>
      </w:r>
      <w:r w:rsidRPr="00AD6C2A">
        <w:rPr>
          <w:sz w:val="28"/>
          <w:szCs w:val="28"/>
        </w:rPr>
        <w:t>155</w:t>
      </w:r>
      <w:r w:rsidRPr="00AD6C2A">
        <w:rPr>
          <w:sz w:val="28"/>
          <w:szCs w:val="28"/>
          <w:cs/>
        </w:rPr>
        <w:t>.</w:t>
      </w:r>
      <w:r w:rsidRPr="00AD6C2A">
        <w:rPr>
          <w:sz w:val="28"/>
          <w:szCs w:val="28"/>
        </w:rPr>
        <w:t>14</w:t>
      </w:r>
      <w:r w:rsidRPr="00AD6C2A">
        <w:rPr>
          <w:sz w:val="28"/>
          <w:szCs w:val="28"/>
          <w:cs/>
        </w:rPr>
        <w:t xml:space="preserve"> ล้านบาท)</w:t>
      </w:r>
    </w:p>
    <w:p w:rsidR="00B34903" w:rsidRPr="00AD6C2A" w:rsidRDefault="00B34903" w:rsidP="00B34903">
      <w:pPr>
        <w:spacing w:before="120" w:after="120"/>
        <w:ind w:left="426" w:firstLine="22"/>
        <w:jc w:val="thaiDistribute"/>
        <w:rPr>
          <w:sz w:val="28"/>
          <w:szCs w:val="28"/>
          <w:u w:val="single"/>
        </w:rPr>
      </w:pPr>
      <w:r w:rsidRPr="00AD6C2A">
        <w:rPr>
          <w:sz w:val="28"/>
          <w:szCs w:val="28"/>
          <w:u w:val="single"/>
          <w:cs/>
        </w:rPr>
        <w:t xml:space="preserve">ไตรมาส </w:t>
      </w:r>
      <w:r w:rsidRPr="00AD6C2A">
        <w:rPr>
          <w:sz w:val="28"/>
          <w:szCs w:val="28"/>
          <w:u w:val="single"/>
        </w:rPr>
        <w:t xml:space="preserve">2 </w:t>
      </w:r>
      <w:r w:rsidRPr="00AD6C2A">
        <w:rPr>
          <w:sz w:val="28"/>
          <w:szCs w:val="28"/>
          <w:u w:val="single"/>
          <w:cs/>
        </w:rPr>
        <w:t xml:space="preserve">ปี </w:t>
      </w:r>
      <w:r w:rsidRPr="00AD6C2A">
        <w:rPr>
          <w:sz w:val="28"/>
          <w:szCs w:val="28"/>
          <w:u w:val="single"/>
        </w:rPr>
        <w:t>2559</w:t>
      </w:r>
    </w:p>
    <w:p w:rsidR="00B34903" w:rsidRDefault="00B34903" w:rsidP="00B34903">
      <w:pPr>
        <w:tabs>
          <w:tab w:val="left" w:pos="900"/>
          <w:tab w:val="left" w:pos="1260"/>
          <w:tab w:val="left" w:pos="1350"/>
        </w:tabs>
        <w:ind w:left="426"/>
        <w:jc w:val="thaiDistribute"/>
        <w:rPr>
          <w:sz w:val="28"/>
          <w:szCs w:val="28"/>
        </w:rPr>
      </w:pPr>
      <w:r w:rsidRPr="00AD6C2A">
        <w:rPr>
          <w:spacing w:val="4"/>
          <w:sz w:val="28"/>
          <w:szCs w:val="28"/>
          <w:cs/>
        </w:rPr>
        <w:t xml:space="preserve">ในระหว่างไตรมาสที่ </w:t>
      </w:r>
      <w:r w:rsidRPr="00AD6C2A">
        <w:rPr>
          <w:spacing w:val="4"/>
          <w:sz w:val="28"/>
          <w:szCs w:val="28"/>
        </w:rPr>
        <w:t xml:space="preserve">2 </w:t>
      </w:r>
      <w:r w:rsidRPr="00AD6C2A">
        <w:rPr>
          <w:spacing w:val="4"/>
          <w:sz w:val="28"/>
          <w:szCs w:val="28"/>
          <w:cs/>
        </w:rPr>
        <w:t xml:space="preserve">ปี </w:t>
      </w:r>
      <w:r w:rsidRPr="00AD6C2A">
        <w:rPr>
          <w:spacing w:val="4"/>
          <w:sz w:val="28"/>
          <w:szCs w:val="28"/>
        </w:rPr>
        <w:t>2559</w:t>
      </w:r>
      <w:r w:rsidRPr="00AD6C2A">
        <w:rPr>
          <w:spacing w:val="4"/>
          <w:sz w:val="28"/>
          <w:szCs w:val="28"/>
          <w:cs/>
        </w:rPr>
        <w:t xml:space="preserve"> ตามมติที่ประชุมคณะกรรมการของบริษัทฯ ครั้งที่ </w:t>
      </w:r>
      <w:r w:rsidRPr="00AD6C2A">
        <w:rPr>
          <w:spacing w:val="4"/>
          <w:sz w:val="28"/>
          <w:szCs w:val="28"/>
        </w:rPr>
        <w:t>1</w:t>
      </w:r>
      <w:r w:rsidRPr="00AD6C2A">
        <w:rPr>
          <w:spacing w:val="4"/>
          <w:sz w:val="28"/>
          <w:szCs w:val="28"/>
          <w:cs/>
        </w:rPr>
        <w:t>/</w:t>
      </w:r>
      <w:r w:rsidRPr="00AD6C2A">
        <w:rPr>
          <w:spacing w:val="4"/>
          <w:sz w:val="28"/>
          <w:szCs w:val="28"/>
        </w:rPr>
        <w:t xml:space="preserve">2559 </w:t>
      </w:r>
      <w:r w:rsidRPr="00AD6C2A">
        <w:rPr>
          <w:spacing w:val="4"/>
          <w:sz w:val="28"/>
          <w:szCs w:val="28"/>
          <w:cs/>
        </w:rPr>
        <w:t xml:space="preserve">ลงวันที่ </w:t>
      </w:r>
      <w:r w:rsidRPr="00AD6C2A">
        <w:rPr>
          <w:spacing w:val="4"/>
          <w:sz w:val="28"/>
          <w:szCs w:val="28"/>
        </w:rPr>
        <w:t xml:space="preserve">15 </w:t>
      </w:r>
      <w:r w:rsidRPr="00AD6C2A">
        <w:rPr>
          <w:spacing w:val="4"/>
          <w:sz w:val="28"/>
          <w:szCs w:val="28"/>
          <w:cs/>
        </w:rPr>
        <w:t xml:space="preserve">มีนาคม </w:t>
      </w:r>
      <w:r w:rsidRPr="00AD6C2A">
        <w:rPr>
          <w:spacing w:val="4"/>
          <w:sz w:val="28"/>
          <w:szCs w:val="28"/>
        </w:rPr>
        <w:t>2559</w:t>
      </w:r>
      <w:r w:rsidRPr="00AD6C2A">
        <w:rPr>
          <w:spacing w:val="4"/>
          <w:sz w:val="28"/>
          <w:szCs w:val="28"/>
          <w:cs/>
        </w:rPr>
        <w:t xml:space="preserve"> บริษัทฯ ได้ทำสัญญาจะซื้อจะขายจำนวน </w:t>
      </w:r>
      <w:r w:rsidRPr="00AD6C2A">
        <w:rPr>
          <w:spacing w:val="4"/>
          <w:sz w:val="28"/>
          <w:szCs w:val="28"/>
        </w:rPr>
        <w:t xml:space="preserve">4 </w:t>
      </w:r>
      <w:r w:rsidRPr="00AD6C2A">
        <w:rPr>
          <w:spacing w:val="4"/>
          <w:sz w:val="28"/>
          <w:szCs w:val="28"/>
          <w:cs/>
        </w:rPr>
        <w:t>ฉบับ</w:t>
      </w:r>
      <w:r>
        <w:rPr>
          <w:rFonts w:hint="cs"/>
          <w:spacing w:val="4"/>
          <w:sz w:val="28"/>
          <w:szCs w:val="28"/>
          <w:cs/>
        </w:rPr>
        <w:t xml:space="preserve"> </w:t>
      </w:r>
      <w:r w:rsidRPr="00AD6C2A">
        <w:rPr>
          <w:spacing w:val="4"/>
          <w:sz w:val="28"/>
          <w:szCs w:val="28"/>
          <w:cs/>
        </w:rPr>
        <w:t>ดังนี้</w:t>
      </w:r>
      <w:r w:rsidRPr="00AD6C2A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 xml:space="preserve"> </w:t>
      </w:r>
    </w:p>
    <w:p w:rsidR="00B34903" w:rsidRDefault="00B34903" w:rsidP="00B34903">
      <w:pPr>
        <w:pStyle w:val="ListParagraph"/>
        <w:numPr>
          <w:ilvl w:val="0"/>
          <w:numId w:val="11"/>
        </w:numPr>
        <w:tabs>
          <w:tab w:val="left" w:pos="900"/>
          <w:tab w:val="left" w:pos="1260"/>
          <w:tab w:val="left" w:pos="1350"/>
        </w:tabs>
        <w:spacing w:before="120"/>
        <w:ind w:left="782" w:hanging="357"/>
        <w:jc w:val="thaiDistribute"/>
        <w:rPr>
          <w:sz w:val="28"/>
          <w:szCs w:val="28"/>
        </w:rPr>
      </w:pPr>
      <w:r w:rsidRPr="00814E71">
        <w:rPr>
          <w:sz w:val="28"/>
          <w:szCs w:val="28"/>
          <w:cs/>
        </w:rPr>
        <w:t xml:space="preserve">สัญญาจะซื้อจะขายที่ดินรอพัฒนาอสังหาริมทรัพย์ทั้งโครงการหนึ่งสัญญา รวมมูลค่า </w:t>
      </w:r>
      <w:r w:rsidRPr="00814E71">
        <w:rPr>
          <w:sz w:val="28"/>
          <w:szCs w:val="28"/>
        </w:rPr>
        <w:t>170</w:t>
      </w:r>
      <w:r w:rsidRPr="00814E71">
        <w:rPr>
          <w:sz w:val="28"/>
          <w:szCs w:val="28"/>
          <w:cs/>
        </w:rPr>
        <w:t>.</w:t>
      </w:r>
      <w:r w:rsidRPr="00814E71">
        <w:rPr>
          <w:sz w:val="28"/>
          <w:szCs w:val="28"/>
        </w:rPr>
        <w:t>00</w:t>
      </w:r>
      <w:r w:rsidRPr="00814E71">
        <w:rPr>
          <w:sz w:val="28"/>
          <w:szCs w:val="28"/>
          <w:cs/>
        </w:rPr>
        <w:t xml:space="preserve"> ล้านบาท กับบริษัทแห่งหนึ่งซึ่งมีความสัมพันธ์กับผู้ถือหุ้นกลุ่มเดิม </w:t>
      </w:r>
    </w:p>
    <w:p w:rsidR="00B34903" w:rsidRDefault="00B34903" w:rsidP="00B34903">
      <w:pPr>
        <w:pStyle w:val="ListParagraph"/>
        <w:numPr>
          <w:ilvl w:val="0"/>
          <w:numId w:val="11"/>
        </w:numPr>
        <w:tabs>
          <w:tab w:val="left" w:pos="900"/>
          <w:tab w:val="left" w:pos="1260"/>
          <w:tab w:val="left" w:pos="1350"/>
        </w:tabs>
        <w:spacing w:before="120"/>
        <w:ind w:left="782" w:hanging="357"/>
        <w:jc w:val="thaiDistribute"/>
        <w:rPr>
          <w:sz w:val="28"/>
          <w:szCs w:val="28"/>
        </w:rPr>
      </w:pPr>
      <w:r w:rsidRPr="00814E71">
        <w:rPr>
          <w:sz w:val="28"/>
          <w:szCs w:val="28"/>
          <w:cs/>
        </w:rPr>
        <w:t xml:space="preserve">สัญญาจะซื้อจะขายที่ดินเปล่าสองแปลงหนึ่งสัญญา รวมมูลค่า </w:t>
      </w:r>
      <w:r w:rsidRPr="00814E71">
        <w:rPr>
          <w:sz w:val="28"/>
          <w:szCs w:val="28"/>
        </w:rPr>
        <w:t>15</w:t>
      </w:r>
      <w:r w:rsidRPr="00814E71">
        <w:rPr>
          <w:sz w:val="28"/>
          <w:szCs w:val="28"/>
          <w:cs/>
        </w:rPr>
        <w:t>.</w:t>
      </w:r>
      <w:r w:rsidRPr="00814E71">
        <w:rPr>
          <w:sz w:val="28"/>
          <w:szCs w:val="28"/>
        </w:rPr>
        <w:t>50</w:t>
      </w:r>
      <w:r w:rsidRPr="00814E71">
        <w:rPr>
          <w:sz w:val="28"/>
          <w:szCs w:val="28"/>
          <w:cs/>
        </w:rPr>
        <w:t xml:space="preserve"> ล้านบาทกับบุคคลคนหนึ่งซึ่งมีความสัมพันธ์กับผู้ถือหุ้นกลุ่มเดิม</w:t>
      </w:r>
      <w:r w:rsidRPr="00814E71">
        <w:rPr>
          <w:sz w:val="28"/>
          <w:szCs w:val="28"/>
        </w:rPr>
        <w:t xml:space="preserve"> </w:t>
      </w:r>
      <w:r w:rsidRPr="00814E71">
        <w:rPr>
          <w:rFonts w:hint="cs"/>
          <w:sz w:val="28"/>
          <w:szCs w:val="28"/>
          <w:cs/>
        </w:rPr>
        <w:t xml:space="preserve"> </w:t>
      </w:r>
    </w:p>
    <w:p w:rsidR="00B34903" w:rsidRDefault="00B34903" w:rsidP="00B34903">
      <w:pPr>
        <w:pStyle w:val="ListParagraph"/>
        <w:numPr>
          <w:ilvl w:val="0"/>
          <w:numId w:val="11"/>
        </w:numPr>
        <w:tabs>
          <w:tab w:val="left" w:pos="900"/>
          <w:tab w:val="left" w:pos="1260"/>
          <w:tab w:val="left" w:pos="1350"/>
        </w:tabs>
        <w:spacing w:before="120"/>
        <w:ind w:left="782" w:hanging="357"/>
        <w:jc w:val="thaiDistribute"/>
        <w:rPr>
          <w:sz w:val="28"/>
          <w:szCs w:val="28"/>
        </w:rPr>
      </w:pPr>
      <w:r w:rsidRPr="00814E71">
        <w:rPr>
          <w:sz w:val="28"/>
          <w:szCs w:val="28"/>
          <w:cs/>
        </w:rPr>
        <w:t xml:space="preserve">สัญญาจะซื้อจะขายที่ดินเปล่าหนึ่งแปลงหนึ่งสัญญา รวมมูลค่า </w:t>
      </w:r>
      <w:r w:rsidRPr="00814E71">
        <w:rPr>
          <w:sz w:val="28"/>
          <w:szCs w:val="28"/>
        </w:rPr>
        <w:t>14</w:t>
      </w:r>
      <w:r w:rsidRPr="00814E71">
        <w:rPr>
          <w:sz w:val="28"/>
          <w:szCs w:val="28"/>
          <w:cs/>
        </w:rPr>
        <w:t>.</w:t>
      </w:r>
      <w:r w:rsidRPr="00814E71">
        <w:rPr>
          <w:sz w:val="28"/>
          <w:szCs w:val="28"/>
        </w:rPr>
        <w:t>60</w:t>
      </w:r>
      <w:r w:rsidRPr="00814E71">
        <w:rPr>
          <w:sz w:val="28"/>
          <w:szCs w:val="28"/>
          <w:cs/>
        </w:rPr>
        <w:t xml:space="preserve"> ล้านบาทกับบริษัทแห่งหนึ่งซึ่งมีความสัมพันธ์กับผู้ถือหุ้นกลุ่มเดิม ราคาขายดังกล่าวเป็นราคาขายที่สูงกว่าราคาประเมินและราคาตามบัญชี บริษัทฯ ได้โอนกรรมสิทธิ์และได้รับรู้รายได้ในไตรมาสที่ </w:t>
      </w:r>
      <w:r w:rsidRPr="00814E71">
        <w:rPr>
          <w:sz w:val="28"/>
          <w:szCs w:val="28"/>
        </w:rPr>
        <w:t>2</w:t>
      </w:r>
      <w:r w:rsidRPr="00814E71">
        <w:rPr>
          <w:sz w:val="28"/>
          <w:szCs w:val="28"/>
          <w:cs/>
        </w:rPr>
        <w:t xml:space="preserve"> ปี </w:t>
      </w:r>
      <w:r w:rsidRPr="00814E71">
        <w:rPr>
          <w:sz w:val="28"/>
          <w:szCs w:val="28"/>
        </w:rPr>
        <w:t>2559</w:t>
      </w:r>
      <w:r w:rsidRPr="00814E71">
        <w:rPr>
          <w:sz w:val="28"/>
          <w:szCs w:val="28"/>
          <w:cs/>
        </w:rPr>
        <w:t xml:space="preserve"> รวมทั้งสิ้น  </w:t>
      </w:r>
      <w:r w:rsidRPr="00814E71">
        <w:rPr>
          <w:sz w:val="28"/>
          <w:szCs w:val="28"/>
        </w:rPr>
        <w:t>200</w:t>
      </w:r>
      <w:r w:rsidRPr="00814E71">
        <w:rPr>
          <w:sz w:val="28"/>
          <w:szCs w:val="28"/>
          <w:cs/>
        </w:rPr>
        <w:t>.</w:t>
      </w:r>
      <w:r w:rsidRPr="00814E71">
        <w:rPr>
          <w:sz w:val="28"/>
          <w:szCs w:val="28"/>
        </w:rPr>
        <w:t xml:space="preserve">10 </w:t>
      </w:r>
      <w:r w:rsidRPr="00814E71">
        <w:rPr>
          <w:sz w:val="28"/>
          <w:szCs w:val="28"/>
          <w:cs/>
        </w:rPr>
        <w:t>ล้านบาท</w:t>
      </w:r>
      <w:r>
        <w:rPr>
          <w:sz w:val="28"/>
          <w:szCs w:val="28"/>
          <w:cs/>
        </w:rPr>
        <w:t xml:space="preserve"> </w:t>
      </w:r>
    </w:p>
    <w:p w:rsidR="00B34903" w:rsidRPr="00814E71" w:rsidRDefault="00B34903" w:rsidP="00B34903">
      <w:pPr>
        <w:pStyle w:val="ListParagraph"/>
        <w:numPr>
          <w:ilvl w:val="0"/>
          <w:numId w:val="11"/>
        </w:numPr>
        <w:tabs>
          <w:tab w:val="left" w:pos="900"/>
          <w:tab w:val="left" w:pos="1260"/>
          <w:tab w:val="left" w:pos="1350"/>
        </w:tabs>
        <w:spacing w:before="120"/>
        <w:ind w:left="782" w:hanging="357"/>
        <w:jc w:val="thaiDistribute"/>
        <w:rPr>
          <w:sz w:val="28"/>
          <w:szCs w:val="28"/>
        </w:rPr>
      </w:pPr>
      <w:r w:rsidRPr="00814E71">
        <w:rPr>
          <w:sz w:val="28"/>
          <w:szCs w:val="28"/>
          <w:cs/>
        </w:rPr>
        <w:t xml:space="preserve">คงเหลืออีกหนึ่งสัญญาที่ทำขึ้นเมื่อวันที่ </w:t>
      </w:r>
      <w:r w:rsidRPr="00814E71">
        <w:rPr>
          <w:sz w:val="28"/>
          <w:szCs w:val="28"/>
        </w:rPr>
        <w:t xml:space="preserve">27 </w:t>
      </w:r>
      <w:r w:rsidRPr="00814E71">
        <w:rPr>
          <w:sz w:val="28"/>
          <w:szCs w:val="28"/>
          <w:cs/>
        </w:rPr>
        <w:t>เมษายน</w:t>
      </w:r>
      <w:r w:rsidRPr="00814E71">
        <w:rPr>
          <w:sz w:val="28"/>
          <w:szCs w:val="28"/>
        </w:rPr>
        <w:t xml:space="preserve"> 2559</w:t>
      </w:r>
      <w:r w:rsidRPr="00814E71">
        <w:rPr>
          <w:sz w:val="28"/>
          <w:szCs w:val="28"/>
          <w:cs/>
        </w:rPr>
        <w:t xml:space="preserve"> บริษัทฯ ขายที่ดินรอพัฒนาอสังหาริมทรัพย์จำนวนสามแปลง มูลค่าตามสัญญาจะซื้อจะขายจำนวนเงิน</w:t>
      </w:r>
      <w:r w:rsidRPr="00814E71">
        <w:rPr>
          <w:sz w:val="28"/>
          <w:szCs w:val="28"/>
        </w:rPr>
        <w:t xml:space="preserve"> 65</w:t>
      </w:r>
      <w:r w:rsidRPr="00814E71">
        <w:rPr>
          <w:sz w:val="28"/>
          <w:szCs w:val="28"/>
          <w:cs/>
        </w:rPr>
        <w:t>.</w:t>
      </w:r>
      <w:r w:rsidRPr="00814E71">
        <w:rPr>
          <w:sz w:val="28"/>
          <w:szCs w:val="28"/>
        </w:rPr>
        <w:t xml:space="preserve">00 </w:t>
      </w:r>
      <w:r w:rsidRPr="00814E71">
        <w:rPr>
          <w:sz w:val="28"/>
          <w:szCs w:val="28"/>
          <w:cs/>
        </w:rPr>
        <w:t>ล้านบาท ซึ่งขายให้แก่บริษัทแห่งหนึ่ง</w:t>
      </w:r>
      <w:r>
        <w:rPr>
          <w:rFonts w:hint="cs"/>
          <w:sz w:val="28"/>
          <w:szCs w:val="28"/>
          <w:cs/>
        </w:rPr>
        <w:t xml:space="preserve"> </w:t>
      </w:r>
      <w:r w:rsidRPr="00814E71">
        <w:rPr>
          <w:sz w:val="28"/>
          <w:szCs w:val="28"/>
          <w:cs/>
        </w:rPr>
        <w:t xml:space="preserve">ซึ่งมีความสัมพันธ์กับผู้ถือหุ้นกลุ่มเดิม ณวันที่ </w:t>
      </w:r>
      <w:r w:rsidRPr="00814E71">
        <w:rPr>
          <w:sz w:val="28"/>
          <w:szCs w:val="28"/>
        </w:rPr>
        <w:t xml:space="preserve">30 </w:t>
      </w:r>
      <w:r w:rsidRPr="00814E71">
        <w:rPr>
          <w:sz w:val="28"/>
          <w:szCs w:val="28"/>
          <w:cs/>
        </w:rPr>
        <w:t xml:space="preserve">มิถุนายน </w:t>
      </w:r>
      <w:r w:rsidRPr="00814E71">
        <w:rPr>
          <w:sz w:val="28"/>
          <w:szCs w:val="28"/>
        </w:rPr>
        <w:t>2559</w:t>
      </w:r>
      <w:r w:rsidRPr="00814E71">
        <w:rPr>
          <w:sz w:val="28"/>
          <w:szCs w:val="28"/>
          <w:cs/>
        </w:rPr>
        <w:t xml:space="preserve"> บริษัทฯได้รับเงินมัดจำแล้วจำนวนเงิน </w:t>
      </w:r>
      <w:r w:rsidRPr="00814E71">
        <w:rPr>
          <w:sz w:val="28"/>
          <w:szCs w:val="28"/>
        </w:rPr>
        <w:t>15</w:t>
      </w:r>
      <w:r w:rsidRPr="00814E71">
        <w:rPr>
          <w:sz w:val="28"/>
          <w:szCs w:val="28"/>
          <w:cs/>
        </w:rPr>
        <w:t>.</w:t>
      </w:r>
      <w:r w:rsidRPr="00814E71">
        <w:rPr>
          <w:sz w:val="28"/>
          <w:szCs w:val="28"/>
        </w:rPr>
        <w:t xml:space="preserve">00 </w:t>
      </w:r>
      <w:r>
        <w:rPr>
          <w:rFonts w:hint="cs"/>
          <w:sz w:val="28"/>
          <w:szCs w:val="28"/>
          <w:cs/>
        </w:rPr>
        <w:br/>
      </w:r>
      <w:r w:rsidRPr="00814E71">
        <w:rPr>
          <w:sz w:val="28"/>
          <w:szCs w:val="28"/>
          <w:cs/>
        </w:rPr>
        <w:t>ล้านบาท</w:t>
      </w:r>
    </w:p>
    <w:p w:rsidR="00B34903" w:rsidRDefault="00B34903" w:rsidP="00B34903">
      <w:pPr>
        <w:tabs>
          <w:tab w:val="left" w:pos="900"/>
          <w:tab w:val="left" w:pos="1260"/>
          <w:tab w:val="left" w:pos="1350"/>
        </w:tabs>
        <w:ind w:left="426"/>
        <w:jc w:val="thaiDistribute"/>
        <w:rPr>
          <w:sz w:val="28"/>
          <w:szCs w:val="28"/>
        </w:rPr>
      </w:pPr>
    </w:p>
    <w:p w:rsidR="00B34903" w:rsidRDefault="00B34903" w:rsidP="00B34903">
      <w:pPr>
        <w:tabs>
          <w:tab w:val="left" w:pos="900"/>
          <w:tab w:val="left" w:pos="1260"/>
          <w:tab w:val="left" w:pos="1350"/>
        </w:tabs>
        <w:ind w:left="426"/>
        <w:jc w:val="thaiDistribute"/>
        <w:rPr>
          <w:sz w:val="28"/>
          <w:szCs w:val="28"/>
        </w:rPr>
      </w:pPr>
    </w:p>
    <w:p w:rsidR="00B34903" w:rsidRDefault="00B34903" w:rsidP="00B34903">
      <w:pPr>
        <w:tabs>
          <w:tab w:val="left" w:pos="900"/>
          <w:tab w:val="left" w:pos="1260"/>
          <w:tab w:val="left" w:pos="1350"/>
        </w:tabs>
        <w:ind w:left="426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- 33 -</w:t>
      </w:r>
    </w:p>
    <w:p w:rsidR="00B34903" w:rsidRPr="00AD6C2A" w:rsidRDefault="00B34903" w:rsidP="00B34903">
      <w:pPr>
        <w:tabs>
          <w:tab w:val="left" w:pos="851"/>
        </w:tabs>
        <w:ind w:left="1080"/>
        <w:jc w:val="thaiDistribute"/>
        <w:rPr>
          <w:sz w:val="28"/>
          <w:szCs w:val="28"/>
        </w:rPr>
      </w:pPr>
    </w:p>
    <w:p w:rsidR="00B34903" w:rsidRPr="00AD6C2A" w:rsidRDefault="00B34903" w:rsidP="00B34903">
      <w:pPr>
        <w:spacing w:line="360" w:lineRule="exact"/>
        <w:ind w:left="851" w:hanging="425"/>
        <w:jc w:val="thaiDistribut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29.2</w:t>
      </w:r>
      <w:r>
        <w:rPr>
          <w:rFonts w:hint="cs"/>
          <w:b/>
          <w:bCs/>
          <w:sz w:val="28"/>
          <w:szCs w:val="28"/>
          <w:cs/>
        </w:rPr>
        <w:tab/>
      </w:r>
      <w:r w:rsidRPr="00AD6C2A">
        <w:rPr>
          <w:b/>
          <w:bCs/>
          <w:sz w:val="28"/>
          <w:szCs w:val="28"/>
          <w:cs/>
        </w:rPr>
        <w:t>สินทรัพย์และหนี้สินระหว่างกัน</w:t>
      </w:r>
    </w:p>
    <w:tbl>
      <w:tblPr>
        <w:tblW w:w="8960" w:type="dxa"/>
        <w:tblInd w:w="3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447"/>
      </w:tblGrid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  <w:r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2865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30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31 </w:t>
            </w:r>
            <w:r w:rsidRPr="00AD6C2A">
              <w:rPr>
                <w:sz w:val="28"/>
                <w:szCs w:val="28"/>
                <w:cs/>
              </w:rPr>
              <w:t xml:space="preserve">ธันวาคม </w:t>
            </w:r>
            <w:r w:rsidRPr="00AD6C2A">
              <w:rPr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30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2560</w:t>
            </w:r>
          </w:p>
        </w:tc>
        <w:tc>
          <w:tcPr>
            <w:tcW w:w="1447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31 </w:t>
            </w:r>
            <w:r w:rsidRPr="00AD6C2A">
              <w:rPr>
                <w:sz w:val="28"/>
                <w:szCs w:val="28"/>
                <w:cs/>
              </w:rPr>
              <w:t xml:space="preserve">ธันวาคม </w:t>
            </w:r>
            <w:r w:rsidRPr="00AD6C2A">
              <w:rPr>
                <w:sz w:val="28"/>
                <w:szCs w:val="28"/>
              </w:rPr>
              <w:t>2559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567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/>
              <w:rPr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:rsidR="00B34903" w:rsidRPr="00AD6C2A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567"/>
              </w:tabs>
              <w:spacing w:line="360" w:lineRule="exact"/>
              <w:ind w:left="72" w:firstLine="168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กรีนแลนด์ ลิฟวิ่ง เพลส จำกัด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151,918</w:t>
            </w:r>
          </w:p>
        </w:tc>
        <w:tc>
          <w:tcPr>
            <w:tcW w:w="1417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    42,003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151,918</w:t>
            </w:r>
          </w:p>
        </w:tc>
        <w:tc>
          <w:tcPr>
            <w:tcW w:w="1447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  42,003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555"/>
              </w:tabs>
              <w:spacing w:line="360" w:lineRule="exact"/>
              <w:ind w:left="72" w:firstLine="168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พรสวรรค์เรียลเอสเตท จำกัด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14,924</w:t>
            </w:r>
          </w:p>
        </w:tc>
        <w:tc>
          <w:tcPr>
            <w:tcW w:w="1417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14,924</w:t>
            </w:r>
          </w:p>
        </w:tc>
        <w:tc>
          <w:tcPr>
            <w:tcW w:w="1447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   -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left="72" w:firstLine="168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กรีนพาร์คแลนด์ จำกัด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21,640</w:t>
            </w:r>
          </w:p>
        </w:tc>
        <w:tc>
          <w:tcPr>
            <w:tcW w:w="1417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  188,644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21,640</w:t>
            </w:r>
          </w:p>
        </w:tc>
        <w:tc>
          <w:tcPr>
            <w:tcW w:w="1447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188,644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left="72" w:firstLine="168"/>
              <w:jc w:val="both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บริษัท พร็อพเพอร์ตี้โกลด์ จำกัด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  130,841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47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130,841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188,482</w:t>
            </w:r>
          </w:p>
        </w:tc>
        <w:tc>
          <w:tcPr>
            <w:tcW w:w="1417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  361,488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188,482</w:t>
            </w:r>
          </w:p>
        </w:tc>
        <w:tc>
          <w:tcPr>
            <w:tcW w:w="1447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     361,488</w:t>
            </w:r>
          </w:p>
        </w:tc>
      </w:tr>
    </w:tbl>
    <w:p w:rsidR="00B34903" w:rsidRDefault="00B34903" w:rsidP="00B34903">
      <w:pPr>
        <w:spacing w:line="360" w:lineRule="exact"/>
        <w:rPr>
          <w:color w:val="FF0000"/>
          <w:sz w:val="28"/>
          <w:szCs w:val="28"/>
        </w:rPr>
      </w:pPr>
    </w:p>
    <w:tbl>
      <w:tblPr>
        <w:tblW w:w="8930" w:type="dxa"/>
        <w:tblInd w:w="3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0"/>
        <w:gridCol w:w="1400"/>
        <w:gridCol w:w="1418"/>
        <w:gridCol w:w="1434"/>
        <w:gridCol w:w="1418"/>
      </w:tblGrid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both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2818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2852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both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30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31 </w:t>
            </w:r>
            <w:r w:rsidRPr="00AD6C2A">
              <w:rPr>
                <w:sz w:val="28"/>
                <w:szCs w:val="28"/>
                <w:cs/>
              </w:rPr>
              <w:t xml:space="preserve">ธันวาคม </w:t>
            </w:r>
            <w:r w:rsidRPr="00AD6C2A">
              <w:rPr>
                <w:sz w:val="28"/>
                <w:szCs w:val="28"/>
              </w:rPr>
              <w:t>2559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30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31 </w:t>
            </w:r>
            <w:r w:rsidRPr="00AD6C2A">
              <w:rPr>
                <w:sz w:val="28"/>
                <w:szCs w:val="28"/>
                <w:cs/>
              </w:rPr>
              <w:t xml:space="preserve">ธันวาคม </w:t>
            </w:r>
            <w:r w:rsidRPr="00AD6C2A">
              <w:rPr>
                <w:sz w:val="28"/>
                <w:szCs w:val="28"/>
              </w:rPr>
              <w:t>2559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283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330,507,794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394,213,506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329,232,906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394</w:t>
            </w:r>
            <w:r w:rsidRPr="00AD6C2A">
              <w:rPr>
                <w:spacing w:val="-4"/>
                <w:sz w:val="28"/>
                <w:szCs w:val="28"/>
              </w:rPr>
              <w:t>,</w:t>
            </w:r>
            <w:r w:rsidRPr="00AD6C2A">
              <w:rPr>
                <w:spacing w:val="-4"/>
                <w:sz w:val="28"/>
                <w:szCs w:val="28"/>
                <w:cs/>
              </w:rPr>
              <w:t>213</w:t>
            </w:r>
            <w:r w:rsidRPr="00AD6C2A">
              <w:rPr>
                <w:spacing w:val="-4"/>
                <w:sz w:val="28"/>
                <w:szCs w:val="28"/>
              </w:rPr>
              <w:t>,</w:t>
            </w:r>
            <w:r w:rsidRPr="00AD6C2A">
              <w:rPr>
                <w:spacing w:val="-4"/>
                <w:sz w:val="28"/>
                <w:szCs w:val="28"/>
                <w:cs/>
              </w:rPr>
              <w:t>506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1,274,888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(64,980,600)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(64,980,600)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330,507,794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330,507,794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329</w:t>
            </w:r>
            <w:r w:rsidRPr="00AD6C2A">
              <w:rPr>
                <w:sz w:val="28"/>
                <w:szCs w:val="28"/>
              </w:rPr>
              <w:t>,232,906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329,232,906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ค่าเผื่อหนี้สงสัยจะสูญ 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firstLine="14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  <w:r w:rsidRPr="00AD6C2A">
              <w:rPr>
                <w:sz w:val="28"/>
                <w:szCs w:val="28"/>
                <w:cs/>
              </w:rPr>
              <w:t xml:space="preserve"> ลูกหนี้บุคคลที่เกี่ยวข้องกัน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(329</w:t>
            </w:r>
            <w:r w:rsidRPr="00AD6C2A">
              <w:rPr>
                <w:spacing w:val="-4"/>
                <w:sz w:val="28"/>
                <w:szCs w:val="28"/>
              </w:rPr>
              <w:t>,</w:t>
            </w:r>
            <w:r w:rsidRPr="00AD6C2A">
              <w:rPr>
                <w:spacing w:val="-4"/>
                <w:sz w:val="28"/>
                <w:szCs w:val="28"/>
                <w:cs/>
              </w:rPr>
              <w:t>870</w:t>
            </w:r>
            <w:r w:rsidRPr="00AD6C2A">
              <w:rPr>
                <w:spacing w:val="-4"/>
                <w:sz w:val="28"/>
                <w:szCs w:val="28"/>
              </w:rPr>
              <w:t>,</w:t>
            </w:r>
            <w:r w:rsidRPr="00AD6C2A">
              <w:rPr>
                <w:spacing w:val="-4"/>
                <w:sz w:val="28"/>
                <w:szCs w:val="28"/>
                <w:cs/>
              </w:rPr>
              <w:t>350)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(394,213,506)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(</w:t>
            </w:r>
            <w:r w:rsidRPr="00AD6C2A">
              <w:rPr>
                <w:sz w:val="28"/>
                <w:szCs w:val="28"/>
              </w:rPr>
              <w:t>329,232,906</w:t>
            </w:r>
            <w:r w:rsidRPr="00AD6C2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(394,213,506)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</w:rPr>
              <w:t>(637,444)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(637,444)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64,980,600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64,980,600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(330,507,794)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(329,870,350)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(329</w:t>
            </w:r>
            <w:r w:rsidRPr="00AD6C2A">
              <w:rPr>
                <w:sz w:val="28"/>
                <w:szCs w:val="28"/>
              </w:rPr>
              <w:t>,232,906</w:t>
            </w:r>
            <w:r w:rsidRPr="00AD6C2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(329,232,906)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                             รวม</w:t>
            </w:r>
          </w:p>
        </w:tc>
        <w:tc>
          <w:tcPr>
            <w:tcW w:w="1400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637,444</w:t>
            </w:r>
          </w:p>
        </w:tc>
        <w:tc>
          <w:tcPr>
            <w:tcW w:w="1434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326BA1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 </w:t>
            </w: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บริษัทย่อย - บริษัท โมเดิร์น</w:t>
            </w:r>
            <w:r w:rsidR="002C098D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สตรีท จำกัด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326BA1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z w:val="28"/>
                <w:szCs w:val="28"/>
              </w:rPr>
              <w:t>58,760,000</w:t>
            </w:r>
          </w:p>
        </w:tc>
        <w:tc>
          <w:tcPr>
            <w:tcW w:w="1418" w:type="dxa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326BA1">
              <w:rPr>
                <w:sz w:val="28"/>
                <w:szCs w:val="28"/>
              </w:rPr>
              <w:t>7,000,000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326BA1">
              <w:rPr>
                <w:sz w:val="28"/>
                <w:szCs w:val="28"/>
              </w:rPr>
              <w:t>51,800,000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z w:val="28"/>
                <w:szCs w:val="28"/>
              </w:rPr>
              <w:t>(</w:t>
            </w:r>
            <w:r w:rsidRPr="00326BA1">
              <w:rPr>
                <w:sz w:val="28"/>
                <w:szCs w:val="28"/>
                <w:cs/>
              </w:rPr>
              <w:t>92</w:t>
            </w:r>
            <w:r w:rsidRPr="00326BA1">
              <w:rPr>
                <w:sz w:val="28"/>
                <w:szCs w:val="28"/>
              </w:rPr>
              <w:t>0,000)</w:t>
            </w:r>
          </w:p>
        </w:tc>
        <w:tc>
          <w:tcPr>
            <w:tcW w:w="1418" w:type="dxa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326BA1">
              <w:rPr>
                <w:sz w:val="28"/>
                <w:szCs w:val="28"/>
              </w:rPr>
              <w:t xml:space="preserve"> (40,000)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</w:rPr>
              <w:t>57,840,000</w:t>
            </w:r>
          </w:p>
        </w:tc>
        <w:tc>
          <w:tcPr>
            <w:tcW w:w="1418" w:type="dxa"/>
          </w:tcPr>
          <w:p w:rsidR="00B34903" w:rsidRPr="00326BA1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z w:val="28"/>
                <w:szCs w:val="28"/>
              </w:rPr>
            </w:pPr>
            <w:r w:rsidRPr="00326BA1">
              <w:rPr>
                <w:sz w:val="28"/>
                <w:szCs w:val="28"/>
              </w:rPr>
              <w:t>58,760,000</w:t>
            </w:r>
          </w:p>
        </w:tc>
      </w:tr>
      <w:tr w:rsidR="00B34903" w:rsidRPr="00AD6C2A" w:rsidTr="002C098D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326BA1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B34903" w:rsidRPr="00AD6C2A" w:rsidTr="002C098D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270"/>
                <w:tab w:val="left" w:pos="540"/>
                <w:tab w:val="left" w:pos="720"/>
              </w:tabs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326BA1" w:rsidRDefault="00B34903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B34903" w:rsidRPr="00326BA1" w:rsidRDefault="00B34903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  <w:cs/>
              </w:rPr>
              <w:t>3,163,845</w:t>
            </w:r>
          </w:p>
        </w:tc>
        <w:tc>
          <w:tcPr>
            <w:tcW w:w="1418" w:type="dxa"/>
          </w:tcPr>
          <w:p w:rsidR="00B34903" w:rsidRPr="00326BA1" w:rsidRDefault="00B34903" w:rsidP="00CF4A6A">
            <w:pPr>
              <w:pBdr>
                <w:bottom w:val="single" w:sz="2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326BA1">
              <w:rPr>
                <w:spacing w:val="-4"/>
                <w:sz w:val="28"/>
                <w:szCs w:val="28"/>
              </w:rPr>
              <w:t>2,292,262</w:t>
            </w:r>
          </w:p>
        </w:tc>
      </w:tr>
      <w:tr w:rsidR="00CF4A6A" w:rsidRPr="00AD6C2A" w:rsidTr="00CF4A6A">
        <w:trPr>
          <w:trHeight w:val="361"/>
        </w:trPr>
        <w:tc>
          <w:tcPr>
            <w:tcW w:w="3260" w:type="dxa"/>
          </w:tcPr>
          <w:p w:rsidR="00CF4A6A" w:rsidRPr="00AD6C2A" w:rsidRDefault="00CF4A6A" w:rsidP="005432BE">
            <w:pPr>
              <w:tabs>
                <w:tab w:val="left" w:pos="270"/>
                <w:tab w:val="left" w:pos="540"/>
                <w:tab w:val="left" w:pos="720"/>
              </w:tabs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00" w:type="dxa"/>
            <w:vAlign w:val="bottom"/>
          </w:tcPr>
          <w:p w:rsidR="00CF4A6A" w:rsidRPr="00326BA1" w:rsidRDefault="00CF4A6A" w:rsidP="00CF4A6A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CF4A6A" w:rsidRPr="00326BA1" w:rsidRDefault="00CF4A6A" w:rsidP="00CF4A6A">
            <w:pPr>
              <w:pBdr>
                <w:bottom w:val="double" w:sz="4" w:space="1" w:color="auto"/>
              </w:pBdr>
              <w:spacing w:line="360" w:lineRule="exact"/>
              <w:ind w:right="57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:rsidR="00CF4A6A" w:rsidRPr="00326BA1" w:rsidRDefault="00CF4A6A" w:rsidP="00CF4A6A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61,003,845</w:t>
            </w:r>
          </w:p>
        </w:tc>
        <w:tc>
          <w:tcPr>
            <w:tcW w:w="1418" w:type="dxa"/>
          </w:tcPr>
          <w:p w:rsidR="00CF4A6A" w:rsidRPr="00326BA1" w:rsidRDefault="00CF4A6A" w:rsidP="00CF4A6A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61,052,262</w:t>
            </w:r>
          </w:p>
        </w:tc>
      </w:tr>
    </w:tbl>
    <w:p w:rsidR="00CF4A6A" w:rsidRDefault="00CF4A6A" w:rsidP="00B34903">
      <w:pPr>
        <w:jc w:val="center"/>
        <w:rPr>
          <w:sz w:val="28"/>
          <w:szCs w:val="28"/>
        </w:rPr>
      </w:pPr>
    </w:p>
    <w:p w:rsidR="00CF4A6A" w:rsidRDefault="00CF4A6A" w:rsidP="00B34903">
      <w:pPr>
        <w:jc w:val="center"/>
        <w:rPr>
          <w:sz w:val="28"/>
          <w:szCs w:val="28"/>
        </w:rPr>
      </w:pPr>
    </w:p>
    <w:p w:rsidR="00CF4A6A" w:rsidRDefault="00CF4A6A" w:rsidP="00B34903">
      <w:pPr>
        <w:jc w:val="center"/>
        <w:rPr>
          <w:sz w:val="28"/>
          <w:szCs w:val="28"/>
        </w:rPr>
      </w:pPr>
    </w:p>
    <w:p w:rsidR="00CF4A6A" w:rsidRDefault="00CF4A6A" w:rsidP="00B34903">
      <w:pPr>
        <w:jc w:val="center"/>
        <w:rPr>
          <w:sz w:val="28"/>
          <w:szCs w:val="28"/>
        </w:rPr>
      </w:pP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- 34 -</w:t>
      </w:r>
    </w:p>
    <w:p w:rsidR="00B34903" w:rsidRPr="00D27F97" w:rsidRDefault="00B34903" w:rsidP="00B34903">
      <w:pPr>
        <w:rPr>
          <w:sz w:val="28"/>
          <w:szCs w:val="28"/>
        </w:rPr>
      </w:pPr>
    </w:p>
    <w:tbl>
      <w:tblPr>
        <w:tblW w:w="9122" w:type="dxa"/>
        <w:tblInd w:w="3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59"/>
        <w:gridCol w:w="1400"/>
        <w:gridCol w:w="18"/>
        <w:gridCol w:w="1400"/>
        <w:gridCol w:w="17"/>
        <w:gridCol w:w="1418"/>
        <w:gridCol w:w="51"/>
        <w:gridCol w:w="1367"/>
        <w:gridCol w:w="192"/>
      </w:tblGrid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4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2836" w:type="dxa"/>
            <w:gridSpan w:val="3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30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31 </w:t>
            </w:r>
            <w:r w:rsidRPr="00AD6C2A">
              <w:rPr>
                <w:sz w:val="28"/>
                <w:szCs w:val="28"/>
                <w:cs/>
              </w:rPr>
              <w:t xml:space="preserve">ธันวาคม </w:t>
            </w:r>
            <w:r w:rsidRPr="00AD6C2A">
              <w:rPr>
                <w:sz w:val="28"/>
                <w:szCs w:val="28"/>
              </w:rPr>
              <w:t>2559</w:t>
            </w:r>
          </w:p>
        </w:tc>
        <w:tc>
          <w:tcPr>
            <w:tcW w:w="1418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30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2560</w:t>
            </w:r>
          </w:p>
        </w:tc>
        <w:tc>
          <w:tcPr>
            <w:tcW w:w="1418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31 </w:t>
            </w:r>
            <w:r w:rsidRPr="00AD6C2A">
              <w:rPr>
                <w:sz w:val="28"/>
                <w:szCs w:val="28"/>
                <w:cs/>
              </w:rPr>
              <w:t xml:space="preserve">ธันวาคม </w:t>
            </w:r>
            <w:r w:rsidRPr="00AD6C2A">
              <w:rPr>
                <w:sz w:val="28"/>
                <w:szCs w:val="28"/>
              </w:rPr>
              <w:t>2559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00" w:type="dxa"/>
            <w:vAlign w:val="bottom"/>
          </w:tcPr>
          <w:p w:rsidR="00B34903" w:rsidRPr="00326BA1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326BA1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bottom"/>
          </w:tcPr>
          <w:p w:rsidR="00B34903" w:rsidRPr="00326BA1" w:rsidRDefault="00B34903" w:rsidP="005432BE">
            <w:pPr>
              <w:tabs>
                <w:tab w:val="decimal" w:pos="106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326BA1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400" w:type="dxa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rPr>
                <w:sz w:val="28"/>
                <w:szCs w:val="28"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 xml:space="preserve">          คุณสุธรรมมา   โชคสกุลนิมิตร</w:t>
            </w:r>
          </w:p>
        </w:tc>
        <w:tc>
          <w:tcPr>
            <w:tcW w:w="1400" w:type="dxa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rPr>
                <w:sz w:val="28"/>
                <w:szCs w:val="28"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75,000,000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75,000,000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84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(75,000,000)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(75,000,000)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00" w:type="dxa"/>
            <w:shd w:val="clear" w:color="auto" w:fill="auto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 xml:space="preserve">          คุณชาย  งามอัจฉริยะกุล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100,000,000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100,000,000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(</w:t>
            </w:r>
            <w:r w:rsidRPr="00AD6C2A">
              <w:rPr>
                <w:spacing w:val="-4"/>
                <w:sz w:val="28"/>
                <w:szCs w:val="28"/>
              </w:rPr>
              <w:t>100,000,000</w:t>
            </w:r>
            <w:r w:rsidRPr="00AD6C2A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(</w:t>
            </w:r>
            <w:r w:rsidRPr="00AD6C2A">
              <w:rPr>
                <w:spacing w:val="-4"/>
                <w:sz w:val="28"/>
                <w:szCs w:val="28"/>
              </w:rPr>
              <w:t>100,000,000</w:t>
            </w:r>
            <w:r w:rsidRPr="00AD6C2A">
              <w:rPr>
                <w:spacing w:val="-4"/>
                <w:sz w:val="28"/>
                <w:szCs w:val="28"/>
                <w:cs/>
              </w:rPr>
              <w:t>)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 xml:space="preserve">      คุณสรรชัย  อินทรอักษร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tabs>
                <w:tab w:val="decimal" w:pos="882"/>
              </w:tabs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4,450,000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 xml:space="preserve">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4,450,000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(</w:t>
            </w:r>
            <w:r w:rsidRPr="00AD6C2A">
              <w:rPr>
                <w:spacing w:val="-4"/>
                <w:sz w:val="28"/>
                <w:szCs w:val="28"/>
              </w:rPr>
              <w:t>4,200,000</w:t>
            </w:r>
            <w:r w:rsidRPr="00AD6C2A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(</w:t>
            </w:r>
            <w:r w:rsidRPr="00AD6C2A">
              <w:rPr>
                <w:spacing w:val="-4"/>
                <w:sz w:val="28"/>
                <w:szCs w:val="28"/>
              </w:rPr>
              <w:t>4,200,000</w:t>
            </w:r>
            <w:r w:rsidRPr="00AD6C2A">
              <w:rPr>
                <w:spacing w:val="-4"/>
                <w:sz w:val="28"/>
                <w:szCs w:val="28"/>
                <w:cs/>
              </w:rPr>
              <w:t>)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 xml:space="preserve">     คุณกิติสาร  มุขดี</w:t>
            </w:r>
          </w:p>
        </w:tc>
        <w:tc>
          <w:tcPr>
            <w:tcW w:w="1418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16,340,000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 xml:space="preserve"> 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16,340,000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(</w:t>
            </w:r>
            <w:r w:rsidRPr="00AD6C2A">
              <w:rPr>
                <w:spacing w:val="-4"/>
                <w:sz w:val="28"/>
                <w:szCs w:val="28"/>
              </w:rPr>
              <w:t>16,340,000</w:t>
            </w:r>
            <w:r w:rsidRPr="00AD6C2A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</w:rPr>
              <w:t xml:space="preserve">   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cs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(</w:t>
            </w:r>
            <w:r w:rsidRPr="00AD6C2A">
              <w:rPr>
                <w:spacing w:val="-4"/>
                <w:sz w:val="28"/>
                <w:szCs w:val="28"/>
              </w:rPr>
              <w:t>16,340,000</w:t>
            </w:r>
            <w:r w:rsidRPr="00AD6C2A">
              <w:rPr>
                <w:spacing w:val="-4"/>
                <w:sz w:val="28"/>
                <w:szCs w:val="28"/>
                <w:cs/>
              </w:rPr>
              <w:t>)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napToGrid w:val="0"/>
                <w:sz w:val="28"/>
                <w:szCs w:val="28"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B34903" w:rsidRPr="00AD6C2A" w:rsidTr="005432BE">
        <w:trPr>
          <w:gridAfter w:val="1"/>
          <w:wAfter w:w="192" w:type="dxa"/>
        </w:trPr>
        <w:tc>
          <w:tcPr>
            <w:tcW w:w="3259" w:type="dxa"/>
          </w:tcPr>
          <w:p w:rsidR="00B34903" w:rsidRPr="00AD6C2A" w:rsidRDefault="00B34903" w:rsidP="005432BE">
            <w:pPr>
              <w:spacing w:line="360" w:lineRule="exact"/>
              <w:jc w:val="thaiDistribute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 xml:space="preserve">    และดอกเบี้ยค้างจ่าย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18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</w:rPr>
            </w:pPr>
            <w:r w:rsidRPr="00AD6C2A">
              <w:rPr>
                <w:spacing w:val="-4"/>
                <w:sz w:val="28"/>
                <w:szCs w:val="28"/>
              </w:rPr>
              <w:t>250,000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284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เจ้าหนี้ (หมายเหตุ </w:t>
            </w:r>
            <w:r w:rsidRPr="00AD6C2A">
              <w:rPr>
                <w:sz w:val="28"/>
                <w:szCs w:val="28"/>
              </w:rPr>
              <w:t>19</w:t>
            </w:r>
            <w:r w:rsidRPr="00AD6C2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284"/>
              </w:tabs>
              <w:spacing w:line="360" w:lineRule="exact"/>
              <w:ind w:left="284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tabs>
                <w:tab w:val="right" w:pos="7280"/>
                <w:tab w:val="right" w:pos="8540"/>
              </w:tabs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567"/>
              </w:tabs>
              <w:spacing w:line="360" w:lineRule="exact"/>
              <w:ind w:left="72"/>
              <w:jc w:val="both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บริษัท รวมชัย เรียลเอสเตท จำกัด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AD6C2A">
              <w:rPr>
                <w:sz w:val="28"/>
                <w:szCs w:val="28"/>
                <w:cs/>
              </w:rPr>
              <w:t>308,205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  <w:r w:rsidRPr="00AD6C2A">
              <w:rPr>
                <w:sz w:val="28"/>
                <w:szCs w:val="28"/>
              </w:rPr>
              <w:t>308,205</w:t>
            </w: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AD6C2A">
              <w:rPr>
                <w:sz w:val="28"/>
                <w:szCs w:val="28"/>
                <w:cs/>
              </w:rPr>
              <w:t>308,205</w:t>
            </w: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  <w:r w:rsidRPr="00AD6C2A">
              <w:rPr>
                <w:sz w:val="28"/>
                <w:szCs w:val="28"/>
              </w:rPr>
              <w:t>308,205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</w:rPr>
              <w:t>76,270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76,270</w:t>
            </w: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</w:rPr>
              <w:t>76,270</w:t>
            </w: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76,270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พรสวรรค์เรียลเอสเตท จำกัด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10,000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10,000</w:t>
            </w: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10,000</w:t>
            </w: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10,000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บริษัทกรีนแลนด์ ลิฟวิ่ง เพลส จำกัด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  <w:r w:rsidRPr="00AD6C2A">
              <w:rPr>
                <w:sz w:val="28"/>
                <w:szCs w:val="28"/>
              </w:rPr>
              <w:t>189,816</w:t>
            </w: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  <w:highlight w:val="yellow"/>
                <w:cs/>
              </w:rPr>
            </w:pPr>
            <w:r w:rsidRPr="00AD6C2A">
              <w:rPr>
                <w:sz w:val="28"/>
                <w:szCs w:val="28"/>
              </w:rPr>
              <w:t>189,816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284"/>
              </w:tabs>
              <w:spacing w:line="360" w:lineRule="exact"/>
              <w:ind w:left="284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tabs>
                <w:tab w:val="left" w:pos="567"/>
              </w:tabs>
              <w:spacing w:line="360" w:lineRule="exact"/>
              <w:ind w:left="72"/>
              <w:jc w:val="both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คุณชาย งามอัจฉริยะกุล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219,289</w:t>
            </w:r>
          </w:p>
        </w:tc>
        <w:tc>
          <w:tcPr>
            <w:tcW w:w="1469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219,289</w:t>
            </w:r>
          </w:p>
        </w:tc>
      </w:tr>
      <w:tr w:rsidR="00B34903" w:rsidRPr="00AD6C2A" w:rsidTr="005432BE">
        <w:tc>
          <w:tcPr>
            <w:tcW w:w="3260" w:type="dxa"/>
          </w:tcPr>
          <w:p w:rsidR="00B34903" w:rsidRPr="00AD6C2A" w:rsidRDefault="00B34903" w:rsidP="005432BE">
            <w:pPr>
              <w:spacing w:line="36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AD6C2A">
              <w:rPr>
                <w:spacing w:val="-4"/>
                <w:sz w:val="28"/>
                <w:szCs w:val="28"/>
              </w:rPr>
              <w:t>394,475</w:t>
            </w:r>
          </w:p>
        </w:tc>
        <w:tc>
          <w:tcPr>
            <w:tcW w:w="1417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AD6C2A">
              <w:rPr>
                <w:spacing w:val="-4"/>
                <w:sz w:val="28"/>
                <w:szCs w:val="28"/>
              </w:rPr>
              <w:t>803,580</w:t>
            </w:r>
          </w:p>
        </w:tc>
        <w:tc>
          <w:tcPr>
            <w:tcW w:w="1469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AD6C2A">
              <w:rPr>
                <w:spacing w:val="-4"/>
                <w:sz w:val="28"/>
                <w:szCs w:val="28"/>
              </w:rPr>
              <w:t>394,475</w:t>
            </w:r>
          </w:p>
        </w:tc>
        <w:tc>
          <w:tcPr>
            <w:tcW w:w="1559" w:type="dxa"/>
            <w:gridSpan w:val="2"/>
            <w:vAlign w:val="bottom"/>
          </w:tcPr>
          <w:p w:rsidR="00B34903" w:rsidRPr="00AD6C2A" w:rsidRDefault="00B34903" w:rsidP="005432BE">
            <w:pPr>
              <w:pBdr>
                <w:bottom w:val="double" w:sz="4" w:space="1" w:color="auto"/>
              </w:pBdr>
              <w:spacing w:line="360" w:lineRule="exact"/>
              <w:ind w:left="72" w:right="57"/>
              <w:jc w:val="right"/>
              <w:rPr>
                <w:spacing w:val="-4"/>
                <w:sz w:val="28"/>
                <w:szCs w:val="28"/>
                <w:highlight w:val="yellow"/>
              </w:rPr>
            </w:pPr>
            <w:r w:rsidRPr="00AD6C2A">
              <w:rPr>
                <w:spacing w:val="-4"/>
                <w:sz w:val="28"/>
                <w:szCs w:val="28"/>
              </w:rPr>
              <w:t>803,580</w:t>
            </w:r>
          </w:p>
        </w:tc>
      </w:tr>
    </w:tbl>
    <w:p w:rsidR="00B34903" w:rsidRDefault="00B34903" w:rsidP="00B34903">
      <w:pPr>
        <w:tabs>
          <w:tab w:val="left" w:pos="1440"/>
        </w:tabs>
        <w:spacing w:before="240"/>
        <w:ind w:left="561"/>
        <w:jc w:val="thaiDistribute"/>
        <w:rPr>
          <w:spacing w:val="-2"/>
          <w:sz w:val="28"/>
          <w:szCs w:val="28"/>
          <w:u w:val="single"/>
          <w:cs/>
        </w:rPr>
      </w:pPr>
      <w:r>
        <w:rPr>
          <w:spacing w:val="-2"/>
          <w:sz w:val="28"/>
          <w:szCs w:val="28"/>
          <w:u w:val="single"/>
          <w:cs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- 35 -</w:t>
      </w:r>
    </w:p>
    <w:p w:rsidR="00B34903" w:rsidRPr="00AD6C2A" w:rsidRDefault="00B34903" w:rsidP="00B34903">
      <w:pPr>
        <w:tabs>
          <w:tab w:val="left" w:pos="851"/>
        </w:tabs>
        <w:ind w:left="1080"/>
        <w:jc w:val="thaiDistribute"/>
        <w:rPr>
          <w:sz w:val="28"/>
          <w:szCs w:val="28"/>
        </w:rPr>
      </w:pPr>
    </w:p>
    <w:p w:rsidR="00B34903" w:rsidRPr="00AD6C2A" w:rsidRDefault="00B34903" w:rsidP="00B34903">
      <w:pPr>
        <w:tabs>
          <w:tab w:val="left" w:pos="1440"/>
        </w:tabs>
        <w:spacing w:before="240"/>
        <w:ind w:left="426" w:firstLine="6"/>
        <w:jc w:val="thaiDistribute"/>
        <w:rPr>
          <w:spacing w:val="-2"/>
          <w:sz w:val="28"/>
          <w:szCs w:val="28"/>
          <w:u w:val="single"/>
        </w:rPr>
      </w:pPr>
      <w:r w:rsidRPr="00AD6C2A">
        <w:rPr>
          <w:spacing w:val="-2"/>
          <w:sz w:val="28"/>
          <w:szCs w:val="28"/>
          <w:u w:val="single"/>
          <w:cs/>
        </w:rPr>
        <w:t>เงินกู้ยืมระยะสั้นและดอกเบี้ยค้างจ่ายจากบริษัทย่อย</w:t>
      </w:r>
    </w:p>
    <w:p w:rsidR="00B34903" w:rsidRPr="00AD6C2A" w:rsidRDefault="00B34903" w:rsidP="00B34903">
      <w:pPr>
        <w:tabs>
          <w:tab w:val="left" w:pos="1260"/>
        </w:tabs>
        <w:spacing w:before="120"/>
        <w:ind w:left="426"/>
        <w:jc w:val="thaiDistribute"/>
        <w:rPr>
          <w:sz w:val="28"/>
          <w:szCs w:val="28"/>
        </w:rPr>
      </w:pPr>
      <w:r w:rsidRPr="00AD6C2A">
        <w:rPr>
          <w:sz w:val="28"/>
          <w:szCs w:val="28"/>
          <w:cs/>
          <w:lang w:val="th-TH"/>
        </w:rPr>
        <w:t xml:space="preserve">ณ วันที่ </w:t>
      </w:r>
      <w:r w:rsidRPr="00AD6C2A">
        <w:rPr>
          <w:sz w:val="28"/>
          <w:szCs w:val="28"/>
        </w:rPr>
        <w:t xml:space="preserve">30 </w:t>
      </w:r>
      <w:r w:rsidRPr="00AD6C2A">
        <w:rPr>
          <w:sz w:val="28"/>
          <w:szCs w:val="28"/>
          <w:cs/>
        </w:rPr>
        <w:t xml:space="preserve">มิถุนายน </w:t>
      </w:r>
      <w:r w:rsidRPr="00AD6C2A">
        <w:rPr>
          <w:sz w:val="28"/>
          <w:szCs w:val="28"/>
        </w:rPr>
        <w:t>2560</w:t>
      </w:r>
      <w:r w:rsidRPr="00AD6C2A">
        <w:rPr>
          <w:sz w:val="28"/>
          <w:szCs w:val="28"/>
          <w:cs/>
        </w:rPr>
        <w:t xml:space="preserve"> และวันที่ </w:t>
      </w:r>
      <w:r w:rsidRPr="00AD6C2A">
        <w:rPr>
          <w:sz w:val="28"/>
          <w:szCs w:val="28"/>
        </w:rPr>
        <w:t xml:space="preserve">31 </w:t>
      </w:r>
      <w:r w:rsidRPr="00AD6C2A">
        <w:rPr>
          <w:sz w:val="28"/>
          <w:szCs w:val="28"/>
          <w:cs/>
        </w:rPr>
        <w:t xml:space="preserve">ธันวาคม </w:t>
      </w:r>
      <w:r w:rsidRPr="00AD6C2A">
        <w:rPr>
          <w:sz w:val="28"/>
          <w:szCs w:val="28"/>
        </w:rPr>
        <w:t>2559</w:t>
      </w:r>
      <w:r w:rsidRPr="00AD6C2A">
        <w:rPr>
          <w:sz w:val="28"/>
          <w:szCs w:val="28"/>
          <w:cs/>
          <w:lang w:val="th-TH"/>
        </w:rPr>
        <w:t xml:space="preserve"> เงินกู้ยืมระยะสั้น จำนวนเงิน </w:t>
      </w:r>
      <w:r w:rsidRPr="00AD6C2A">
        <w:rPr>
          <w:sz w:val="28"/>
          <w:szCs w:val="28"/>
        </w:rPr>
        <w:t>57</w:t>
      </w:r>
      <w:r w:rsidRPr="00AD6C2A">
        <w:rPr>
          <w:sz w:val="28"/>
          <w:szCs w:val="28"/>
          <w:cs/>
        </w:rPr>
        <w:t>.</w:t>
      </w:r>
      <w:r w:rsidRPr="00AD6C2A">
        <w:rPr>
          <w:sz w:val="28"/>
          <w:szCs w:val="28"/>
        </w:rPr>
        <w:t>84</w:t>
      </w:r>
      <w:r w:rsidRPr="00AD6C2A">
        <w:rPr>
          <w:sz w:val="28"/>
          <w:szCs w:val="28"/>
          <w:cs/>
        </w:rPr>
        <w:t xml:space="preserve"> ล้านบาท </w:t>
      </w:r>
      <w:r w:rsidRPr="00AD6C2A">
        <w:rPr>
          <w:sz w:val="28"/>
          <w:szCs w:val="28"/>
          <w:cs/>
          <w:lang w:val="th-TH"/>
        </w:rPr>
        <w:t xml:space="preserve">และ58.76 ล้านบาท ตามลำดับ ดอกเบี้ยค้างจ่ายแก่บริษัทย่อย จำนวนเงิน </w:t>
      </w:r>
      <w:r w:rsidRPr="00AD6C2A">
        <w:rPr>
          <w:sz w:val="28"/>
          <w:szCs w:val="28"/>
        </w:rPr>
        <w:t>3.16</w:t>
      </w:r>
      <w:r w:rsidRPr="00AD6C2A">
        <w:rPr>
          <w:sz w:val="28"/>
          <w:szCs w:val="28"/>
          <w:cs/>
        </w:rPr>
        <w:t xml:space="preserve"> ล้านบาท และจำนวนเงิน </w:t>
      </w:r>
      <w:r w:rsidRPr="00AD6C2A">
        <w:rPr>
          <w:sz w:val="28"/>
          <w:szCs w:val="28"/>
        </w:rPr>
        <w:t>2</w:t>
      </w:r>
      <w:r w:rsidRPr="00AD6C2A">
        <w:rPr>
          <w:sz w:val="28"/>
          <w:szCs w:val="28"/>
          <w:cs/>
        </w:rPr>
        <w:t>.</w:t>
      </w:r>
      <w:r w:rsidRPr="00AD6C2A">
        <w:rPr>
          <w:sz w:val="28"/>
          <w:szCs w:val="28"/>
        </w:rPr>
        <w:t>29</w:t>
      </w:r>
      <w:r w:rsidRPr="00AD6C2A">
        <w:rPr>
          <w:sz w:val="28"/>
          <w:szCs w:val="28"/>
          <w:cs/>
        </w:rPr>
        <w:t xml:space="preserve"> ล้านบาท ตามลำดับ</w:t>
      </w:r>
      <w:r w:rsidRPr="00AD6C2A">
        <w:rPr>
          <w:sz w:val="28"/>
          <w:szCs w:val="28"/>
          <w:cs/>
          <w:lang w:val="th-TH"/>
        </w:rPr>
        <w:t xml:space="preserve"> เป็นตั๋วสัญญาใช้เงินและดอกเบี้ยค้างจ่ายแก่บริษัทย่อย ตั๋วสัญญาใช้เงิน</w:t>
      </w:r>
      <w:r w:rsidRPr="00AD6C2A">
        <w:rPr>
          <w:sz w:val="28"/>
          <w:szCs w:val="28"/>
          <w:cs/>
        </w:rPr>
        <w:t xml:space="preserve">ดังกล่าวมีอัตราดอกเบี้ยร้อยละ </w:t>
      </w:r>
      <w:r w:rsidRPr="00AD6C2A">
        <w:rPr>
          <w:sz w:val="28"/>
          <w:szCs w:val="28"/>
        </w:rPr>
        <w:t>3.00</w:t>
      </w:r>
      <w:r w:rsidRPr="00AD6C2A"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-</w:t>
      </w:r>
      <w:r w:rsidRPr="00AD6C2A">
        <w:rPr>
          <w:sz w:val="28"/>
          <w:szCs w:val="28"/>
          <w:cs/>
        </w:rPr>
        <w:t xml:space="preserve"> </w:t>
      </w:r>
      <w:r w:rsidRPr="00AD6C2A">
        <w:rPr>
          <w:sz w:val="28"/>
          <w:szCs w:val="28"/>
        </w:rPr>
        <w:t xml:space="preserve">8.00 </w:t>
      </w:r>
      <w:r w:rsidRPr="00AD6C2A">
        <w:rPr>
          <w:sz w:val="28"/>
          <w:szCs w:val="28"/>
          <w:cs/>
        </w:rPr>
        <w:t xml:space="preserve"> ต่อปี โดยมีกำหนดชำระคืนเมื่อทวงถาม</w:t>
      </w:r>
    </w:p>
    <w:p w:rsidR="00B34903" w:rsidRPr="00AD6C2A" w:rsidRDefault="00B34903" w:rsidP="00B34903">
      <w:pPr>
        <w:spacing w:before="120"/>
        <w:ind w:left="992" w:hanging="567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29</w:t>
      </w:r>
      <w:r w:rsidRPr="00AD6C2A">
        <w:rPr>
          <w:sz w:val="28"/>
          <w:szCs w:val="28"/>
          <w:cs/>
        </w:rPr>
        <w:t>.</w:t>
      </w:r>
      <w:r w:rsidRPr="00AD6C2A">
        <w:rPr>
          <w:sz w:val="28"/>
          <w:szCs w:val="28"/>
        </w:rPr>
        <w:t>3</w:t>
      </w:r>
      <w:r w:rsidRPr="00AD6C2A">
        <w:rPr>
          <w:sz w:val="28"/>
          <w:szCs w:val="28"/>
          <w:cs/>
        </w:rPr>
        <w:tab/>
        <w:t>ลักษณะความสัมพันธ์</w:t>
      </w:r>
    </w:p>
    <w:tbl>
      <w:tblPr>
        <w:tblW w:w="938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5845"/>
      </w:tblGrid>
      <w:tr w:rsidR="00B34903" w:rsidRPr="00AD6C2A" w:rsidTr="005432BE">
        <w:trPr>
          <w:tblHeader/>
        </w:trPr>
        <w:tc>
          <w:tcPr>
            <w:tcW w:w="3544" w:type="dxa"/>
          </w:tcPr>
          <w:p w:rsidR="00B34903" w:rsidRPr="00AD6C2A" w:rsidRDefault="00B34903" w:rsidP="005432BE">
            <w:pPr>
              <w:spacing w:before="120" w:after="120"/>
              <w:jc w:val="center"/>
              <w:rPr>
                <w:sz w:val="28"/>
                <w:szCs w:val="28"/>
                <w:u w:val="single"/>
                <w:cs/>
              </w:rPr>
            </w:pPr>
            <w:r w:rsidRPr="00AD6C2A">
              <w:rPr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spacing w:before="120" w:after="120"/>
              <w:jc w:val="center"/>
              <w:rPr>
                <w:sz w:val="28"/>
                <w:szCs w:val="28"/>
                <w:u w:val="single"/>
                <w:cs/>
              </w:rPr>
            </w:pPr>
            <w:r w:rsidRPr="00AD6C2A">
              <w:rPr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บริษัท โมเดิร์นสตรีท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บริษัทย่อยโดยการถือหุ้นทางตรง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วงแหวนรอบนอก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  <w:p w:rsidR="00B34903" w:rsidRPr="00AD6C2A" w:rsidRDefault="00B34903" w:rsidP="005432BE">
            <w:pPr>
              <w:ind w:left="175"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 xml:space="preserve">  ของบริษัท เค.ซี. พร็อพเพอร์ตี้ จำกัด (มหาชน) อัตราร้อยละ </w:t>
            </w:r>
            <w:r w:rsidRPr="00AD6C2A">
              <w:rPr>
                <w:sz w:val="28"/>
                <w:szCs w:val="28"/>
              </w:rPr>
              <w:t>3</w:t>
            </w:r>
            <w:r w:rsidRPr="00AD6C2A">
              <w:rPr>
                <w:sz w:val="28"/>
                <w:szCs w:val="28"/>
                <w:cs/>
              </w:rPr>
              <w:t>.</w:t>
            </w:r>
            <w:r w:rsidRPr="00AD6C2A">
              <w:rPr>
                <w:sz w:val="28"/>
                <w:szCs w:val="28"/>
              </w:rPr>
              <w:t>7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พร็อพเพอร์ตี้โกลด์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  <w:p w:rsidR="00B34903" w:rsidRPr="00AD6C2A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  ของบริษัท เค.ซี. พร็อพเพอร์ตี้ จำกัด (มหาชน) อัตราร้อยละ </w:t>
            </w:r>
            <w:r w:rsidRPr="00AD6C2A">
              <w:rPr>
                <w:sz w:val="28"/>
                <w:szCs w:val="28"/>
              </w:rPr>
              <w:t>3</w:t>
            </w:r>
            <w:r w:rsidRPr="00AD6C2A">
              <w:rPr>
                <w:sz w:val="28"/>
                <w:szCs w:val="28"/>
                <w:cs/>
              </w:rPr>
              <w:t>.</w:t>
            </w:r>
            <w:r w:rsidRPr="00AD6C2A">
              <w:rPr>
                <w:sz w:val="28"/>
                <w:szCs w:val="28"/>
              </w:rPr>
              <w:t>7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กรีนพาร์คแลนด์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AD6C2A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กรีนแลนด์ ลีฟวิ่งเพลส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AD6C2A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รวมชัย เรียลเอสเตท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AD6C2A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พรสวรรค์เรียลเอสเตท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AD6C2A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B34903" w:rsidRPr="00AD6C2A" w:rsidRDefault="00B34903" w:rsidP="005432BE">
            <w:pPr>
              <w:ind w:left="175"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   ซึ่งเป็นกลุ่มในตระกูลงามอัจฉริยะกุล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คุณชาย           งามอัจฉริยะกุล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บุคคลที่เกี่ยวข้องกันโดยเป็นอดีตผู้บริหารและผู้ถือหุ้นตระกูลงามอัจฉริยะกุล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คุณสุธรรมมา โชคสกุลนิมิตร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บุคคลที่เกี่ยวข้องกันโดยเป็นผู้ถือหุ้นของบริษัท 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คุณกิติสาร      มุขดี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บุคคลที่เกี่ยวข้องกันโดยเกี่ยวข้องกันโดยเป็นกรรมการของบริษัท</w:t>
            </w:r>
          </w:p>
        </w:tc>
      </w:tr>
      <w:tr w:rsidR="00B34903" w:rsidRPr="00AD6C2A" w:rsidTr="005432BE">
        <w:tc>
          <w:tcPr>
            <w:tcW w:w="3544" w:type="dxa"/>
          </w:tcPr>
          <w:p w:rsidR="00B34903" w:rsidRPr="00AD6C2A" w:rsidRDefault="00B34903" w:rsidP="005432BE">
            <w:pPr>
              <w:pStyle w:val="Head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คุณสรรชัย      อินทรอักษร</w:t>
            </w:r>
          </w:p>
        </w:tc>
        <w:tc>
          <w:tcPr>
            <w:tcW w:w="5845" w:type="dxa"/>
          </w:tcPr>
          <w:p w:rsidR="00B34903" w:rsidRPr="00AD6C2A" w:rsidRDefault="00B34903" w:rsidP="005432BE">
            <w:pPr>
              <w:ind w:right="-108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บุคคลที่เกี่ยวข้องกันโดยเป็นกรรมการของบริษัท</w:t>
            </w:r>
          </w:p>
          <w:p w:rsidR="00B34903" w:rsidRPr="00AD6C2A" w:rsidRDefault="00B34903" w:rsidP="005432BE">
            <w:pPr>
              <w:ind w:right="-108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(ลาออกเมื่อวันที่ </w:t>
            </w:r>
            <w:r w:rsidRPr="00AD6C2A">
              <w:rPr>
                <w:sz w:val="28"/>
                <w:szCs w:val="28"/>
              </w:rPr>
              <w:t xml:space="preserve">4 </w:t>
            </w:r>
            <w:r w:rsidRPr="00AD6C2A">
              <w:rPr>
                <w:sz w:val="28"/>
                <w:szCs w:val="28"/>
                <w:cs/>
              </w:rPr>
              <w:t xml:space="preserve">มกราคม </w:t>
            </w:r>
            <w:r w:rsidRPr="00AD6C2A">
              <w:rPr>
                <w:sz w:val="28"/>
                <w:szCs w:val="28"/>
              </w:rPr>
              <w:t>2560</w:t>
            </w:r>
            <w:r w:rsidRPr="00AD6C2A">
              <w:rPr>
                <w:sz w:val="28"/>
                <w:szCs w:val="28"/>
                <w:cs/>
              </w:rPr>
              <w:t>)</w:t>
            </w:r>
          </w:p>
        </w:tc>
      </w:tr>
    </w:tbl>
    <w:p w:rsidR="00B34903" w:rsidRDefault="00B34903" w:rsidP="00B34903">
      <w:pPr>
        <w:ind w:left="993"/>
        <w:jc w:val="thaiDistribute"/>
        <w:rPr>
          <w:sz w:val="28"/>
          <w:szCs w:val="28"/>
          <w:cs/>
          <w:lang w:val="th-TH"/>
        </w:rPr>
      </w:pPr>
    </w:p>
    <w:p w:rsidR="00B34903" w:rsidRDefault="00B34903" w:rsidP="00B34903">
      <w:pPr>
        <w:jc w:val="center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- 36 -</w:t>
      </w:r>
    </w:p>
    <w:p w:rsidR="00B34903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</w:rPr>
      </w:pPr>
    </w:p>
    <w:p w:rsidR="00B34903" w:rsidRPr="00AD6C2A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  <w:cs/>
        </w:rPr>
      </w:pPr>
      <w:r>
        <w:rPr>
          <w:rFonts w:hint="cs"/>
          <w:b/>
          <w:bCs/>
          <w:sz w:val="28"/>
          <w:szCs w:val="28"/>
          <w:cs/>
        </w:rPr>
        <w:t>30.</w:t>
      </w:r>
      <w:r>
        <w:rPr>
          <w:rFonts w:hint="cs"/>
          <w:b/>
          <w:bCs/>
          <w:sz w:val="28"/>
          <w:szCs w:val="28"/>
          <w:cs/>
        </w:rPr>
        <w:tab/>
      </w:r>
      <w:r w:rsidRPr="00AD6C2A">
        <w:rPr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B34903" w:rsidRPr="00814E71" w:rsidRDefault="00B34903" w:rsidP="00B34903">
      <w:pPr>
        <w:pStyle w:val="ListParagraph"/>
        <w:overflowPunct w:val="0"/>
        <w:autoSpaceDE w:val="0"/>
        <w:autoSpaceDN w:val="0"/>
        <w:adjustRightInd w:val="0"/>
        <w:spacing w:after="120"/>
        <w:ind w:left="993" w:hanging="567"/>
        <w:jc w:val="thaiDistribute"/>
        <w:textAlignment w:val="baselin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30.1</w:t>
      </w:r>
      <w:r>
        <w:rPr>
          <w:rFonts w:hint="cs"/>
          <w:sz w:val="28"/>
          <w:szCs w:val="28"/>
          <w:cs/>
        </w:rPr>
        <w:tab/>
      </w:r>
      <w:r w:rsidRPr="00814E71">
        <w:rPr>
          <w:sz w:val="28"/>
          <w:szCs w:val="28"/>
          <w:cs/>
        </w:rPr>
        <w:t>สัญญาร่วมทุน</w:t>
      </w:r>
    </w:p>
    <w:p w:rsidR="00B34903" w:rsidRDefault="00B34903" w:rsidP="00B34903">
      <w:pPr>
        <w:ind w:left="993"/>
        <w:jc w:val="thaiDistribute"/>
        <w:rPr>
          <w:sz w:val="28"/>
          <w:szCs w:val="28"/>
          <w:cs/>
          <w:lang w:val="th-TH"/>
        </w:rPr>
      </w:pPr>
      <w:r w:rsidRPr="00AD6C2A">
        <w:rPr>
          <w:sz w:val="28"/>
          <w:szCs w:val="28"/>
          <w:cs/>
          <w:lang w:val="th-TH"/>
        </w:rPr>
        <w:t xml:space="preserve">บริษัทฯ ได้เข้าทำสัญญาร่วมทุนกับบริษัทที่เกี่ยวข้องกันสามแห่งเพื่อพัฒนาโครงการอสังหาริมทรัพย์สี่โครงการ มีกำหนดระยะเวลา </w:t>
      </w:r>
      <w:r w:rsidRPr="00AD6C2A">
        <w:rPr>
          <w:sz w:val="28"/>
          <w:szCs w:val="28"/>
        </w:rPr>
        <w:t>5</w:t>
      </w:r>
      <w:r w:rsidRPr="00AD6C2A">
        <w:rPr>
          <w:sz w:val="28"/>
          <w:szCs w:val="28"/>
          <w:cs/>
          <w:lang w:val="th-TH"/>
        </w:rPr>
        <w:t xml:space="preserve"> ปี เริ่มตั้งแต่วันที่ 1 พฤษภาคม </w:t>
      </w:r>
      <w:r w:rsidRPr="00AD6C2A">
        <w:rPr>
          <w:sz w:val="28"/>
          <w:szCs w:val="28"/>
        </w:rPr>
        <w:t>2547,</w:t>
      </w:r>
      <w:r>
        <w:rPr>
          <w:rFonts w:hint="cs"/>
          <w:sz w:val="28"/>
          <w:szCs w:val="28"/>
          <w:cs/>
        </w:rPr>
        <w:t xml:space="preserve"> </w:t>
      </w:r>
      <w:r w:rsidRPr="00AD6C2A">
        <w:rPr>
          <w:sz w:val="28"/>
          <w:szCs w:val="28"/>
        </w:rPr>
        <w:t>1</w:t>
      </w:r>
      <w:r w:rsidRPr="00AD6C2A">
        <w:rPr>
          <w:sz w:val="28"/>
          <w:szCs w:val="28"/>
          <w:cs/>
        </w:rPr>
        <w:t xml:space="preserve"> มีนาคม </w:t>
      </w:r>
      <w:r w:rsidRPr="00AD6C2A">
        <w:rPr>
          <w:sz w:val="28"/>
          <w:szCs w:val="28"/>
        </w:rPr>
        <w:t xml:space="preserve">2548, 1 </w:t>
      </w:r>
      <w:r w:rsidRPr="00AD6C2A">
        <w:rPr>
          <w:sz w:val="28"/>
          <w:szCs w:val="28"/>
          <w:cs/>
        </w:rPr>
        <w:t xml:space="preserve">สิงหาคม </w:t>
      </w:r>
      <w:r w:rsidRPr="00AD6C2A">
        <w:rPr>
          <w:sz w:val="28"/>
          <w:szCs w:val="28"/>
        </w:rPr>
        <w:t>2548</w:t>
      </w:r>
      <w:r w:rsidRPr="00AD6C2A">
        <w:rPr>
          <w:sz w:val="28"/>
          <w:szCs w:val="28"/>
          <w:cs/>
        </w:rPr>
        <w:t xml:space="preserve"> </w:t>
      </w:r>
      <w:r w:rsidRPr="00AD6C2A">
        <w:rPr>
          <w:sz w:val="28"/>
          <w:szCs w:val="28"/>
          <w:cs/>
          <w:lang w:val="th-TH"/>
        </w:rPr>
        <w:t>และ</w:t>
      </w:r>
      <w:r w:rsidRPr="00AD6C2A">
        <w:rPr>
          <w:sz w:val="28"/>
          <w:szCs w:val="28"/>
        </w:rPr>
        <w:t>23</w:t>
      </w:r>
      <w:r w:rsidRPr="00AD6C2A">
        <w:rPr>
          <w:sz w:val="28"/>
          <w:szCs w:val="28"/>
          <w:cs/>
        </w:rPr>
        <w:t xml:space="preserve"> </w:t>
      </w:r>
      <w:r w:rsidRPr="00AD6C2A">
        <w:rPr>
          <w:sz w:val="28"/>
          <w:szCs w:val="28"/>
          <w:cs/>
          <w:lang w:val="th-TH"/>
        </w:rPr>
        <w:t xml:space="preserve">กุมภาพันธ์ </w:t>
      </w:r>
      <w:r w:rsidRPr="00AD6C2A">
        <w:rPr>
          <w:sz w:val="28"/>
          <w:szCs w:val="28"/>
        </w:rPr>
        <w:t>2549</w:t>
      </w:r>
      <w:r w:rsidRPr="00AD6C2A">
        <w:rPr>
          <w:sz w:val="28"/>
          <w:szCs w:val="28"/>
          <w:cs/>
          <w:lang w:val="th-TH"/>
        </w:rPr>
        <w:t xml:space="preserve"> ตามลำดับ ตามสัญญาร่วมทุนดังกล่าวได้กำหนดให้บริษัทที่เกี่ยวข้องกันเป็นผู้จัดหาที่ดินให้กับโครงการส่วนบริษัทฯเป็นผู้ดำเนินการพัฒนาและบริหารโครงการอสังหาริมทรัพย์ และเมื่อสัญญาร่วมทุนสิ้นสุดลง บริษัทฯจะต้องรับซื้อที่ดินที่เหลือของโครงการทั้งหมด</w:t>
      </w:r>
    </w:p>
    <w:p w:rsidR="00B34903" w:rsidRPr="00AD6C2A" w:rsidRDefault="00B34903" w:rsidP="00B34903">
      <w:pPr>
        <w:spacing w:before="120"/>
        <w:ind w:left="992" w:firstLine="1"/>
        <w:jc w:val="thaiDistribute"/>
        <w:rPr>
          <w:sz w:val="28"/>
          <w:szCs w:val="28"/>
          <w:cs/>
          <w:lang w:val="th-TH"/>
        </w:rPr>
      </w:pPr>
      <w:r w:rsidRPr="00AD6C2A">
        <w:rPr>
          <w:sz w:val="28"/>
          <w:szCs w:val="28"/>
          <w:cs/>
          <w:lang w:val="th-TH"/>
        </w:rPr>
        <w:t xml:space="preserve">ในระหว่างงวดปัจจุบัน บริษัทฯและบริษัทที่เกี่ยวข้องกันได้ตกลงขยายระยะเวลาของสัญญาร่วมทุนที่สิ้นสุดลงในระหว่างงวดจำนวน </w:t>
      </w:r>
      <w:r w:rsidRPr="00AD6C2A">
        <w:rPr>
          <w:sz w:val="28"/>
          <w:szCs w:val="28"/>
        </w:rPr>
        <w:t>4</w:t>
      </w:r>
      <w:r w:rsidRPr="00AD6C2A">
        <w:rPr>
          <w:sz w:val="28"/>
          <w:szCs w:val="28"/>
          <w:cs/>
          <w:lang w:val="th-TH"/>
        </w:rPr>
        <w:t xml:space="preserve"> ฉบับดังนี้</w:t>
      </w:r>
    </w:p>
    <w:tbl>
      <w:tblPr>
        <w:tblW w:w="8079" w:type="dxa"/>
        <w:tblInd w:w="1101" w:type="dxa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275"/>
        <w:gridCol w:w="1701"/>
      </w:tblGrid>
      <w:tr w:rsidR="00B34903" w:rsidRPr="00057D1E" w:rsidTr="005432BE">
        <w:tc>
          <w:tcPr>
            <w:tcW w:w="1701" w:type="dxa"/>
            <w:vAlign w:val="bottom"/>
          </w:tcPr>
          <w:p w:rsidR="00B34903" w:rsidRPr="00057D1E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  <w:cs/>
              </w:rPr>
              <w:t>วันที่</w:t>
            </w:r>
          </w:p>
        </w:tc>
        <w:tc>
          <w:tcPr>
            <w:tcW w:w="1701" w:type="dxa"/>
            <w:vAlign w:val="bottom"/>
          </w:tcPr>
          <w:p w:rsidR="00B34903" w:rsidRPr="00057D1E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  <w:cs/>
              </w:rPr>
              <w:t>สัญญาร่วมทุนฉบับลงวันที่</w:t>
            </w:r>
          </w:p>
        </w:tc>
        <w:tc>
          <w:tcPr>
            <w:tcW w:w="1701" w:type="dxa"/>
            <w:vAlign w:val="bottom"/>
          </w:tcPr>
          <w:p w:rsidR="00B34903" w:rsidRPr="00057D1E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  <w:cs/>
              </w:rPr>
              <w:t>วันที่สิ้นสุดสัญญา</w:t>
            </w:r>
          </w:p>
          <w:p w:rsidR="00B34903" w:rsidRPr="00057D1E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  <w:cs/>
              </w:rPr>
              <w:t>ณ 31 ธันวาคม 2559</w:t>
            </w:r>
          </w:p>
        </w:tc>
        <w:tc>
          <w:tcPr>
            <w:tcW w:w="1275" w:type="dxa"/>
            <w:vAlign w:val="bottom"/>
          </w:tcPr>
          <w:p w:rsidR="00B34903" w:rsidRPr="00057D1E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  <w:cs/>
              </w:rPr>
              <w:t>ขยายระยะเวลา (ปี)</w:t>
            </w:r>
          </w:p>
        </w:tc>
        <w:tc>
          <w:tcPr>
            <w:tcW w:w="1701" w:type="dxa"/>
            <w:vAlign w:val="bottom"/>
          </w:tcPr>
          <w:p w:rsidR="00B34903" w:rsidRPr="00057D1E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  <w:cs/>
              </w:rPr>
              <w:t>วันที่สิ้นสุดสัญญา</w:t>
            </w:r>
          </w:p>
          <w:p w:rsidR="00B34903" w:rsidRPr="00057D1E" w:rsidRDefault="00B34903" w:rsidP="005432B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  <w:cs/>
              </w:rPr>
              <w:t>ณ 30 มิถุนายน 2560</w:t>
            </w:r>
          </w:p>
        </w:tc>
      </w:tr>
      <w:tr w:rsidR="00B34903" w:rsidRPr="00057D1E" w:rsidTr="005432BE"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30 </w:t>
            </w:r>
            <w:r w:rsidRPr="00057D1E">
              <w:rPr>
                <w:sz w:val="26"/>
                <w:szCs w:val="26"/>
                <w:cs/>
              </w:rPr>
              <w:t xml:space="preserve">กรกฎาคม </w:t>
            </w:r>
            <w:r w:rsidRPr="00057D1E">
              <w:rPr>
                <w:sz w:val="26"/>
                <w:szCs w:val="26"/>
              </w:rPr>
              <w:t>2556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1 </w:t>
            </w:r>
            <w:r w:rsidRPr="00057D1E">
              <w:rPr>
                <w:sz w:val="26"/>
                <w:szCs w:val="26"/>
                <w:cs/>
              </w:rPr>
              <w:t xml:space="preserve">สิงหาคม </w:t>
            </w:r>
            <w:r w:rsidRPr="00057D1E">
              <w:rPr>
                <w:sz w:val="26"/>
                <w:szCs w:val="26"/>
              </w:rPr>
              <w:t>2548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29 </w:t>
            </w:r>
            <w:r w:rsidRPr="00057D1E">
              <w:rPr>
                <w:sz w:val="26"/>
                <w:szCs w:val="26"/>
                <w:cs/>
              </w:rPr>
              <w:t xml:space="preserve">กรกฎาคม </w:t>
            </w:r>
            <w:r w:rsidRPr="00057D1E">
              <w:rPr>
                <w:sz w:val="26"/>
                <w:szCs w:val="26"/>
              </w:rPr>
              <w:t>2564</w:t>
            </w:r>
          </w:p>
        </w:tc>
        <w:tc>
          <w:tcPr>
            <w:tcW w:w="1275" w:type="dxa"/>
          </w:tcPr>
          <w:p w:rsidR="00B34903" w:rsidRPr="00057D1E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29 </w:t>
            </w:r>
            <w:r w:rsidRPr="00057D1E">
              <w:rPr>
                <w:sz w:val="26"/>
                <w:szCs w:val="26"/>
                <w:cs/>
              </w:rPr>
              <w:t xml:space="preserve">กรกฎาคม </w:t>
            </w:r>
            <w:r w:rsidRPr="00057D1E">
              <w:rPr>
                <w:sz w:val="26"/>
                <w:szCs w:val="26"/>
              </w:rPr>
              <w:t>2564</w:t>
            </w:r>
          </w:p>
        </w:tc>
      </w:tr>
      <w:tr w:rsidR="00B34903" w:rsidRPr="00057D1E" w:rsidTr="005432BE"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28 </w:t>
            </w:r>
            <w:r w:rsidRPr="00057D1E">
              <w:rPr>
                <w:sz w:val="26"/>
                <w:szCs w:val="26"/>
                <w:cs/>
              </w:rPr>
              <w:t xml:space="preserve">กุมภาพันธ์ </w:t>
            </w:r>
            <w:r w:rsidRPr="00057D1E">
              <w:rPr>
                <w:sz w:val="26"/>
                <w:szCs w:val="26"/>
              </w:rPr>
              <w:t>2559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  <w:cs/>
              </w:rPr>
              <w:t xml:space="preserve">1 มีนาคม </w:t>
            </w:r>
            <w:r w:rsidRPr="00057D1E">
              <w:rPr>
                <w:sz w:val="26"/>
                <w:szCs w:val="26"/>
              </w:rPr>
              <w:t>2548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28 </w:t>
            </w:r>
            <w:r w:rsidRPr="00057D1E">
              <w:rPr>
                <w:sz w:val="26"/>
                <w:szCs w:val="26"/>
                <w:cs/>
              </w:rPr>
              <w:t xml:space="preserve">กุมภาพันธ์ </w:t>
            </w:r>
            <w:r w:rsidRPr="00057D1E">
              <w:rPr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B34903" w:rsidRPr="00057D1E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>1</w:t>
            </w:r>
            <w:r w:rsidRPr="00057D1E">
              <w:rPr>
                <w:sz w:val="26"/>
                <w:szCs w:val="26"/>
                <w:cs/>
              </w:rPr>
              <w:t>.6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27 </w:t>
            </w:r>
            <w:r w:rsidRPr="00057D1E">
              <w:rPr>
                <w:sz w:val="26"/>
                <w:szCs w:val="26"/>
                <w:cs/>
              </w:rPr>
              <w:t xml:space="preserve">สิงหาคม </w:t>
            </w:r>
            <w:r w:rsidRPr="00057D1E">
              <w:rPr>
                <w:sz w:val="26"/>
                <w:szCs w:val="26"/>
              </w:rPr>
              <w:t>2561</w:t>
            </w:r>
          </w:p>
        </w:tc>
      </w:tr>
      <w:tr w:rsidR="00B34903" w:rsidRPr="00057D1E" w:rsidTr="005432BE"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</w:rPr>
              <w:t>2</w:t>
            </w:r>
            <w:r w:rsidRPr="00057D1E">
              <w:rPr>
                <w:sz w:val="26"/>
                <w:szCs w:val="26"/>
                <w:cs/>
              </w:rPr>
              <w:t xml:space="preserve">1กุมภาพันธ์ </w:t>
            </w:r>
            <w:r w:rsidRPr="00057D1E">
              <w:rPr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</w:rPr>
              <w:t>23</w:t>
            </w:r>
            <w:r w:rsidRPr="00057D1E">
              <w:rPr>
                <w:sz w:val="26"/>
                <w:szCs w:val="26"/>
                <w:cs/>
              </w:rPr>
              <w:t xml:space="preserve"> กุมภาพันธ์ </w:t>
            </w:r>
            <w:r w:rsidRPr="00057D1E">
              <w:rPr>
                <w:sz w:val="26"/>
                <w:szCs w:val="26"/>
              </w:rPr>
              <w:t>2549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>21</w:t>
            </w:r>
            <w:r w:rsidRPr="00057D1E">
              <w:rPr>
                <w:sz w:val="26"/>
                <w:szCs w:val="26"/>
                <w:cs/>
              </w:rPr>
              <w:t xml:space="preserve"> กุมภาพันธ์ </w:t>
            </w:r>
            <w:r w:rsidRPr="00057D1E">
              <w:rPr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B34903" w:rsidRPr="00057D1E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  <w:cs/>
              </w:rPr>
              <w:t>1.6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20 </w:t>
            </w:r>
            <w:r w:rsidRPr="00057D1E">
              <w:rPr>
                <w:sz w:val="26"/>
                <w:szCs w:val="26"/>
                <w:cs/>
              </w:rPr>
              <w:t xml:space="preserve">สิงหาคม </w:t>
            </w:r>
            <w:r w:rsidRPr="00057D1E">
              <w:rPr>
                <w:sz w:val="26"/>
                <w:szCs w:val="26"/>
              </w:rPr>
              <w:t>2561</w:t>
            </w:r>
          </w:p>
        </w:tc>
      </w:tr>
      <w:tr w:rsidR="00B34903" w:rsidRPr="00057D1E" w:rsidTr="005432BE"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30 </w:t>
            </w:r>
            <w:r w:rsidRPr="00057D1E">
              <w:rPr>
                <w:sz w:val="26"/>
                <w:szCs w:val="26"/>
                <w:cs/>
              </w:rPr>
              <w:t xml:space="preserve">เมษายน </w:t>
            </w:r>
            <w:r w:rsidRPr="00057D1E">
              <w:rPr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1 </w:t>
            </w:r>
            <w:r w:rsidRPr="00057D1E">
              <w:rPr>
                <w:sz w:val="26"/>
                <w:szCs w:val="26"/>
                <w:cs/>
              </w:rPr>
              <w:t xml:space="preserve">พฤษภาคม </w:t>
            </w:r>
            <w:r w:rsidRPr="00057D1E">
              <w:rPr>
                <w:sz w:val="26"/>
                <w:szCs w:val="26"/>
              </w:rPr>
              <w:t>2547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29 </w:t>
            </w:r>
            <w:r w:rsidRPr="00057D1E">
              <w:rPr>
                <w:sz w:val="26"/>
                <w:szCs w:val="26"/>
                <w:cs/>
              </w:rPr>
              <w:t xml:space="preserve">เมษายน </w:t>
            </w:r>
            <w:r w:rsidRPr="00057D1E">
              <w:rPr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B34903" w:rsidRPr="00057D1E" w:rsidRDefault="00B34903" w:rsidP="005432BE">
            <w:pPr>
              <w:tabs>
                <w:tab w:val="decimal" w:pos="578"/>
              </w:tabs>
              <w:jc w:val="both"/>
              <w:rPr>
                <w:sz w:val="26"/>
                <w:szCs w:val="26"/>
                <w:cs/>
              </w:rPr>
            </w:pPr>
            <w:r w:rsidRPr="00057D1E">
              <w:rPr>
                <w:sz w:val="26"/>
                <w:szCs w:val="26"/>
                <w:cs/>
              </w:rPr>
              <w:t>1.6</w:t>
            </w:r>
          </w:p>
        </w:tc>
        <w:tc>
          <w:tcPr>
            <w:tcW w:w="1701" w:type="dxa"/>
          </w:tcPr>
          <w:p w:rsidR="00B34903" w:rsidRPr="00057D1E" w:rsidRDefault="00B34903" w:rsidP="005432BE">
            <w:pPr>
              <w:rPr>
                <w:sz w:val="26"/>
                <w:szCs w:val="26"/>
              </w:rPr>
            </w:pPr>
            <w:r w:rsidRPr="00057D1E">
              <w:rPr>
                <w:sz w:val="26"/>
                <w:szCs w:val="26"/>
              </w:rPr>
              <w:t xml:space="preserve">31 </w:t>
            </w:r>
            <w:r w:rsidRPr="00057D1E">
              <w:rPr>
                <w:sz w:val="26"/>
                <w:szCs w:val="26"/>
                <w:cs/>
              </w:rPr>
              <w:t xml:space="preserve">ตุลาคม </w:t>
            </w:r>
            <w:r w:rsidRPr="00057D1E">
              <w:rPr>
                <w:sz w:val="26"/>
                <w:szCs w:val="26"/>
              </w:rPr>
              <w:t>2561</w:t>
            </w:r>
          </w:p>
        </w:tc>
      </w:tr>
    </w:tbl>
    <w:p w:rsidR="00B34903" w:rsidRDefault="00B34903" w:rsidP="00B34903">
      <w:pPr>
        <w:ind w:left="993" w:firstLine="807"/>
        <w:jc w:val="thaiDistribute"/>
        <w:rPr>
          <w:sz w:val="28"/>
          <w:szCs w:val="28"/>
          <w:cs/>
          <w:lang w:val="th-TH"/>
        </w:rPr>
      </w:pPr>
    </w:p>
    <w:p w:rsidR="00B34903" w:rsidRPr="00AD6C2A" w:rsidRDefault="00B34903" w:rsidP="00B34903">
      <w:pPr>
        <w:spacing w:before="120"/>
        <w:ind w:left="992"/>
        <w:jc w:val="thaiDistribute"/>
        <w:rPr>
          <w:sz w:val="28"/>
          <w:szCs w:val="28"/>
          <w:cs/>
        </w:rPr>
      </w:pPr>
      <w:r w:rsidRPr="00AD6C2A">
        <w:rPr>
          <w:sz w:val="28"/>
          <w:szCs w:val="28"/>
          <w:cs/>
          <w:lang w:val="th-TH"/>
        </w:rPr>
        <w:t xml:space="preserve">เมื่อวันที่ </w:t>
      </w:r>
      <w:r w:rsidRPr="00AD6C2A">
        <w:rPr>
          <w:sz w:val="28"/>
          <w:szCs w:val="28"/>
        </w:rPr>
        <w:t>5</w:t>
      </w:r>
      <w:r w:rsidRPr="00AD6C2A">
        <w:rPr>
          <w:sz w:val="28"/>
          <w:szCs w:val="28"/>
          <w:cs/>
          <w:lang w:val="th-TH"/>
        </w:rPr>
        <w:t xml:space="preserve"> สิงหาคม </w:t>
      </w:r>
      <w:r w:rsidRPr="00AD6C2A">
        <w:rPr>
          <w:sz w:val="28"/>
          <w:szCs w:val="28"/>
        </w:rPr>
        <w:t>2554</w:t>
      </w:r>
      <w:r w:rsidRPr="00AD6C2A">
        <w:rPr>
          <w:sz w:val="28"/>
          <w:szCs w:val="28"/>
          <w:cs/>
          <w:lang w:val="th-TH"/>
        </w:rPr>
        <w:t xml:space="preserve"> บริษัทฯ และบริษัทที่เกี่ยวข้องกันดังกล่าวทั้งสามแห่งได้ตกลงลดส่วนแบ่งลงในอัตราร้อยละ </w:t>
      </w:r>
      <w:r w:rsidRPr="00AD6C2A">
        <w:rPr>
          <w:sz w:val="28"/>
          <w:szCs w:val="28"/>
        </w:rPr>
        <w:t>15</w:t>
      </w:r>
      <w:r w:rsidRPr="00AD6C2A">
        <w:rPr>
          <w:sz w:val="28"/>
          <w:szCs w:val="28"/>
          <w:cs/>
          <w:lang w:val="th-TH"/>
        </w:rPr>
        <w:t xml:space="preserve"> ของรายได้ค่าที่ดินตามที่ระบุในสัญญาร่วมทุนดังกล่าว โดยมีผลตั้งแต่วันที่ </w:t>
      </w:r>
      <w:r w:rsidRPr="00AD6C2A">
        <w:rPr>
          <w:sz w:val="28"/>
          <w:szCs w:val="28"/>
        </w:rPr>
        <w:t>1</w:t>
      </w:r>
      <w:r w:rsidRPr="00AD6C2A">
        <w:rPr>
          <w:sz w:val="28"/>
          <w:szCs w:val="28"/>
          <w:cs/>
          <w:lang w:val="th-TH"/>
        </w:rPr>
        <w:t xml:space="preserve">กรกฎาคม </w:t>
      </w:r>
      <w:r w:rsidRPr="00AD6C2A">
        <w:rPr>
          <w:sz w:val="28"/>
          <w:szCs w:val="28"/>
        </w:rPr>
        <w:t>2554</w:t>
      </w:r>
    </w:p>
    <w:p w:rsidR="00B34903" w:rsidRPr="00AD6C2A" w:rsidRDefault="00B34903" w:rsidP="00B34903">
      <w:pPr>
        <w:spacing w:before="120"/>
        <w:ind w:left="992"/>
        <w:jc w:val="thaiDistribute"/>
        <w:rPr>
          <w:sz w:val="28"/>
          <w:szCs w:val="28"/>
        </w:rPr>
      </w:pPr>
      <w:r w:rsidRPr="00AD6C2A">
        <w:rPr>
          <w:sz w:val="28"/>
          <w:szCs w:val="28"/>
          <w:cs/>
        </w:rPr>
        <w:t>สัญญาดังกล่าว บริษัทฯ ได้มีการขอขยายอายุสัญญามาจนถึงปี 2561 และปัจจุบันบริษัทฯ ยังไม่สามารถรับซื้อที่ดินที่เหลือของโครงการทั้งหมดได้ โดยมี 1 สัญญา ที่ครบกำหนดวันที่ 29 กรกฎาคม 2564 บริษัทฯ ได้มีการบันทึกต่อท้ายสัญญาร่วมลงทุน (ฉบับที่ 3) เมื่อวันที่ 29 พฤศจิกายน 2560 ได้มีข้อตกลงยกเลิกสัญญาร่วมทุนฉบับเดิมว่าบริษัทฯ จะขอซื้อที่ดินแค่บางแปลงจากสัญญาเดิม และถือว่าสิ่งปลูกสร้างรวมทั้งทรัพย์สินอื่นอันเป็นส่วนควบกับที่ดินตามสัญญาร่วมทุนแปลงที่เหลืออยู่ให้ตกเป็นของเจ้าของที่ดินโดยที่บริษัทฯ จะไม่เรียกร้องค่าตอบแทนใด ๆ ส่วนสัญญาอื่น ๆ บริษัทฯ อยู่ระหว่างจ่ายดอกเบี้ยตามเงื่อนไขของสัญญา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 w:after="120"/>
        <w:ind w:left="992" w:hanging="566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30.2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>ภาระผูกพันเกี่ยวกับสัญญาเช่า</w:t>
      </w:r>
    </w:p>
    <w:p w:rsidR="00B34903" w:rsidRPr="00AD6C2A" w:rsidRDefault="00B34903" w:rsidP="00B34903">
      <w:pPr>
        <w:ind w:left="993"/>
        <w:jc w:val="thaiDistribute"/>
        <w:rPr>
          <w:color w:val="000000" w:themeColor="text1"/>
          <w:sz w:val="28"/>
          <w:szCs w:val="28"/>
          <w:cs/>
          <w:lang w:val="th-TH"/>
        </w:rPr>
      </w:pPr>
      <w:r w:rsidRPr="00AD6C2A">
        <w:rPr>
          <w:color w:val="000000" w:themeColor="text1"/>
          <w:spacing w:val="-10"/>
          <w:sz w:val="28"/>
          <w:szCs w:val="28"/>
          <w:cs/>
          <w:lang w:val="th-TH"/>
        </w:rPr>
        <w:t xml:space="preserve">ณ วันที่ </w:t>
      </w:r>
      <w:r w:rsidRPr="00AD6C2A">
        <w:rPr>
          <w:color w:val="000000" w:themeColor="text1"/>
          <w:spacing w:val="-10"/>
          <w:sz w:val="28"/>
          <w:szCs w:val="28"/>
        </w:rPr>
        <w:t xml:space="preserve">30 </w:t>
      </w:r>
      <w:r w:rsidRPr="00AD6C2A">
        <w:rPr>
          <w:color w:val="000000" w:themeColor="text1"/>
          <w:spacing w:val="-10"/>
          <w:sz w:val="28"/>
          <w:szCs w:val="28"/>
          <w:cs/>
        </w:rPr>
        <w:t xml:space="preserve">มิถุนายน 2560  และ วันที่ </w:t>
      </w:r>
      <w:r w:rsidRPr="00AD6C2A">
        <w:rPr>
          <w:color w:val="000000" w:themeColor="text1"/>
          <w:spacing w:val="-10"/>
          <w:sz w:val="28"/>
          <w:szCs w:val="28"/>
        </w:rPr>
        <w:t xml:space="preserve">31 </w:t>
      </w:r>
      <w:r w:rsidRPr="00AD6C2A">
        <w:rPr>
          <w:color w:val="000000" w:themeColor="text1"/>
          <w:spacing w:val="-10"/>
          <w:sz w:val="28"/>
          <w:szCs w:val="28"/>
          <w:cs/>
        </w:rPr>
        <w:t xml:space="preserve">ธันวาคม </w:t>
      </w:r>
      <w:r w:rsidRPr="00AD6C2A">
        <w:rPr>
          <w:color w:val="000000" w:themeColor="text1"/>
          <w:sz w:val="28"/>
          <w:szCs w:val="28"/>
        </w:rPr>
        <w:t xml:space="preserve">2559 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บริษัทฯ มีสัญญาเช่าและบริการพื้นที่กับบริษัทแห่งหนึ่ง โดยอายุของสัญญามีระยะเวลา </w:t>
      </w:r>
      <w:r w:rsidRPr="00AD6C2A">
        <w:rPr>
          <w:color w:val="000000" w:themeColor="text1"/>
          <w:sz w:val="28"/>
          <w:szCs w:val="28"/>
        </w:rPr>
        <w:t>3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ปี ซึ่งบริษัทฯ มีภาระผูกพันในการจ่ายค่าเช่าตามสัญญาดังกล่าวเป็นจำนวนเงิน </w:t>
      </w:r>
      <w:r w:rsidRPr="00AD6C2A">
        <w:rPr>
          <w:color w:val="000000" w:themeColor="text1"/>
          <w:sz w:val="28"/>
          <w:szCs w:val="28"/>
        </w:rPr>
        <w:t xml:space="preserve">7.98 </w:t>
      </w:r>
      <w:r w:rsidRPr="00AD6C2A">
        <w:rPr>
          <w:color w:val="000000" w:themeColor="text1"/>
          <w:sz w:val="28"/>
          <w:szCs w:val="28"/>
          <w:cs/>
        </w:rPr>
        <w:t xml:space="preserve">ล้านบาท และ </w:t>
      </w:r>
      <w:r w:rsidRPr="00AD6C2A">
        <w:rPr>
          <w:color w:val="000000" w:themeColor="text1"/>
          <w:sz w:val="28"/>
          <w:szCs w:val="28"/>
        </w:rPr>
        <w:t xml:space="preserve">9.82 </w:t>
      </w:r>
      <w:r w:rsidRPr="00AD6C2A">
        <w:rPr>
          <w:color w:val="000000" w:themeColor="text1"/>
          <w:sz w:val="28"/>
          <w:szCs w:val="28"/>
          <w:cs/>
          <w:lang w:val="th-TH"/>
        </w:rPr>
        <w:t>ล้านบาท ตามลำดับ</w:t>
      </w:r>
    </w:p>
    <w:p w:rsidR="00B34903" w:rsidRDefault="00B34903" w:rsidP="00B34903">
      <w:pPr>
        <w:ind w:left="993"/>
        <w:jc w:val="thaiDistribute"/>
        <w:rPr>
          <w:color w:val="000000" w:themeColor="text1"/>
          <w:sz w:val="28"/>
          <w:szCs w:val="28"/>
          <w:cs/>
          <w:lang w:val="th-TH"/>
        </w:rPr>
      </w:pPr>
      <w:r>
        <w:rPr>
          <w:color w:val="000000" w:themeColor="text1"/>
          <w:sz w:val="28"/>
          <w:szCs w:val="28"/>
          <w:cs/>
          <w:lang w:val="th-TH"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- 37 -</w:t>
      </w:r>
    </w:p>
    <w:p w:rsidR="00B34903" w:rsidRDefault="00B34903" w:rsidP="00B34903">
      <w:pPr>
        <w:ind w:left="993"/>
        <w:jc w:val="thaiDistribute"/>
        <w:rPr>
          <w:color w:val="000000" w:themeColor="text1"/>
          <w:sz w:val="28"/>
          <w:szCs w:val="28"/>
          <w:cs/>
          <w:lang w:val="th-TH"/>
        </w:rPr>
      </w:pP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 w:after="120"/>
        <w:ind w:left="992" w:hanging="566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30.3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>ภาระผูกพันเกี่ยวกับสัญญาบริการ</w:t>
      </w:r>
    </w:p>
    <w:p w:rsidR="00B34903" w:rsidRDefault="00B34903" w:rsidP="00B34903">
      <w:pPr>
        <w:ind w:left="993"/>
        <w:jc w:val="thaiDistribute"/>
        <w:rPr>
          <w:color w:val="000000" w:themeColor="text1"/>
          <w:sz w:val="28"/>
          <w:szCs w:val="28"/>
          <w:cs/>
          <w:lang w:val="th-TH"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 xml:space="preserve">ณ วันที่ 30 มิถุนายน 2560 และวันที่ </w:t>
      </w:r>
      <w:r w:rsidRPr="00AD6C2A">
        <w:rPr>
          <w:color w:val="000000" w:themeColor="text1"/>
          <w:sz w:val="28"/>
          <w:szCs w:val="28"/>
        </w:rPr>
        <w:t>31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ธันวาคม </w:t>
      </w:r>
      <w:r w:rsidRPr="00AD6C2A">
        <w:rPr>
          <w:color w:val="000000" w:themeColor="text1"/>
          <w:sz w:val="28"/>
          <w:szCs w:val="28"/>
        </w:rPr>
        <w:t xml:space="preserve">2559 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บริษัทฯ มีสัญญาบริการจ้างโฆษณากับบริษัทแห่งหนึ่ง โดยอายุของสัญญามีระยะเวลา </w:t>
      </w:r>
      <w:r w:rsidRPr="00AD6C2A">
        <w:rPr>
          <w:color w:val="000000" w:themeColor="text1"/>
          <w:sz w:val="28"/>
          <w:szCs w:val="28"/>
        </w:rPr>
        <w:t>2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ปี ซึ่งบริษัทฯ มีภาระผูกพันในการจ่ายค่าบริการตามสัญญาดังกล่าวภายใน </w:t>
      </w:r>
      <w:r w:rsidRPr="00AD6C2A">
        <w:rPr>
          <w:color w:val="000000" w:themeColor="text1"/>
          <w:sz w:val="28"/>
          <w:szCs w:val="28"/>
        </w:rPr>
        <w:t>1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ปี เป็นจำนวนเงิน </w:t>
      </w:r>
      <w:r w:rsidRPr="00AD6C2A">
        <w:rPr>
          <w:color w:val="000000" w:themeColor="text1"/>
          <w:sz w:val="28"/>
          <w:szCs w:val="28"/>
        </w:rPr>
        <w:t>1.05</w:t>
      </w:r>
      <w:r w:rsidRPr="00AD6C2A">
        <w:rPr>
          <w:color w:val="000000" w:themeColor="text1"/>
          <w:sz w:val="28"/>
          <w:szCs w:val="28"/>
          <w:cs/>
        </w:rPr>
        <w:t xml:space="preserve"> ล้านบาท และ </w:t>
      </w:r>
      <w:r w:rsidRPr="00AD6C2A">
        <w:rPr>
          <w:color w:val="000000" w:themeColor="text1"/>
          <w:sz w:val="28"/>
          <w:szCs w:val="28"/>
        </w:rPr>
        <w:t>1</w:t>
      </w:r>
      <w:r w:rsidRPr="00AD6C2A">
        <w:rPr>
          <w:color w:val="000000" w:themeColor="text1"/>
          <w:sz w:val="28"/>
          <w:szCs w:val="28"/>
          <w:cs/>
        </w:rPr>
        <w:t>.</w:t>
      </w:r>
      <w:r w:rsidRPr="00AD6C2A">
        <w:rPr>
          <w:color w:val="000000" w:themeColor="text1"/>
          <w:sz w:val="28"/>
          <w:szCs w:val="28"/>
        </w:rPr>
        <w:t xml:space="preserve">95 </w:t>
      </w:r>
      <w:r w:rsidRPr="00AD6C2A">
        <w:rPr>
          <w:color w:val="000000" w:themeColor="text1"/>
          <w:sz w:val="28"/>
          <w:szCs w:val="28"/>
          <w:cs/>
          <w:lang w:val="th-TH"/>
        </w:rPr>
        <w:t>ล้านบาท ตามลำดับ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 w:after="120"/>
        <w:ind w:left="992" w:hanging="566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30.4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>หนังสือค้ำประกันธนาคาร</w:t>
      </w:r>
    </w:p>
    <w:p w:rsidR="00B34903" w:rsidRDefault="00B34903" w:rsidP="00B34903">
      <w:pPr>
        <w:ind w:left="993"/>
        <w:jc w:val="thaiDistribute"/>
        <w:rPr>
          <w:color w:val="000000" w:themeColor="text1"/>
          <w:sz w:val="28"/>
          <w:szCs w:val="28"/>
          <w:cs/>
          <w:lang w:val="th-TH"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 xml:space="preserve">ณ วันที่ </w:t>
      </w:r>
      <w:r w:rsidRPr="00AD6C2A">
        <w:rPr>
          <w:color w:val="000000" w:themeColor="text1"/>
          <w:sz w:val="28"/>
          <w:szCs w:val="28"/>
        </w:rPr>
        <w:t>30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มิถุนายน </w:t>
      </w:r>
      <w:r w:rsidRPr="00AD6C2A">
        <w:rPr>
          <w:color w:val="000000" w:themeColor="text1"/>
          <w:sz w:val="28"/>
          <w:szCs w:val="28"/>
        </w:rPr>
        <w:t xml:space="preserve">2560 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และวันที่ </w:t>
      </w:r>
      <w:r w:rsidRPr="00AD6C2A">
        <w:rPr>
          <w:color w:val="000000" w:themeColor="text1"/>
          <w:sz w:val="28"/>
          <w:szCs w:val="28"/>
        </w:rPr>
        <w:t xml:space="preserve">31 </w:t>
      </w:r>
      <w:r w:rsidRPr="00AD6C2A">
        <w:rPr>
          <w:color w:val="000000" w:themeColor="text1"/>
          <w:sz w:val="28"/>
          <w:szCs w:val="28"/>
          <w:cs/>
        </w:rPr>
        <w:t>ธันวาคม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</w:t>
      </w:r>
      <w:r w:rsidRPr="00AD6C2A">
        <w:rPr>
          <w:color w:val="000000" w:themeColor="text1"/>
          <w:sz w:val="28"/>
          <w:szCs w:val="28"/>
        </w:rPr>
        <w:t xml:space="preserve">2559 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บริษัทฯ มีหนังสือค้ำประกันที่ออกโดยธนาคารในนามบริษัทฯ เหลืออยู่เป็นจำนวนเงิน </w:t>
      </w:r>
      <w:r w:rsidRPr="00AD6C2A">
        <w:rPr>
          <w:color w:val="000000" w:themeColor="text1"/>
          <w:sz w:val="28"/>
          <w:szCs w:val="28"/>
        </w:rPr>
        <w:t xml:space="preserve">68.84 </w:t>
      </w:r>
      <w:r w:rsidRPr="00AD6C2A">
        <w:rPr>
          <w:color w:val="000000" w:themeColor="text1"/>
          <w:sz w:val="28"/>
          <w:szCs w:val="28"/>
          <w:cs/>
          <w:lang w:val="th-TH"/>
        </w:rPr>
        <w:t>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ซึ่งประกอบด้วยหนังสือค้ำประกันเพื่อค้ำประกันการสร้างระบบสาธารณูปโภคจำนวนเงิน</w:t>
      </w:r>
      <w:r w:rsidRPr="00AD6C2A">
        <w:rPr>
          <w:color w:val="000000" w:themeColor="text1"/>
          <w:sz w:val="28"/>
          <w:szCs w:val="28"/>
        </w:rPr>
        <w:t xml:space="preserve"> 68.24</w:t>
      </w:r>
      <w:r w:rsidRPr="00AD6C2A">
        <w:rPr>
          <w:color w:val="000000" w:themeColor="text1"/>
          <w:sz w:val="28"/>
          <w:szCs w:val="28"/>
          <w:cs/>
        </w:rPr>
        <w:t xml:space="preserve"> 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ล้านบาท และอื่น ๆ จำนวนเงิน </w:t>
      </w:r>
      <w:r w:rsidRPr="00AD6C2A">
        <w:rPr>
          <w:color w:val="000000" w:themeColor="text1"/>
          <w:sz w:val="28"/>
          <w:szCs w:val="28"/>
          <w:cs/>
        </w:rPr>
        <w:t>0.60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ล้านบาท</w:t>
      </w:r>
    </w:p>
    <w:p w:rsidR="00B34903" w:rsidRPr="00AD6C2A" w:rsidRDefault="00B34903" w:rsidP="00B34903">
      <w:pPr>
        <w:spacing w:before="120" w:after="120"/>
        <w:ind w:left="425" w:hanging="425"/>
        <w:jc w:val="both"/>
        <w:rPr>
          <w:b/>
          <w:bCs/>
          <w:color w:val="000000" w:themeColor="text1"/>
          <w:sz w:val="28"/>
          <w:szCs w:val="28"/>
        </w:rPr>
      </w:pPr>
      <w:r>
        <w:rPr>
          <w:rFonts w:hint="cs"/>
          <w:b/>
          <w:bCs/>
          <w:color w:val="000000" w:themeColor="text1"/>
          <w:sz w:val="28"/>
          <w:szCs w:val="28"/>
          <w:cs/>
        </w:rPr>
        <w:t>3</w:t>
      </w:r>
      <w:r w:rsidRPr="00AD6C2A">
        <w:rPr>
          <w:b/>
          <w:bCs/>
          <w:color w:val="000000" w:themeColor="text1"/>
          <w:sz w:val="28"/>
          <w:szCs w:val="28"/>
          <w:cs/>
        </w:rPr>
        <w:t>1.</w:t>
      </w:r>
      <w:r w:rsidRPr="00AD6C2A">
        <w:rPr>
          <w:b/>
          <w:bCs/>
          <w:color w:val="000000" w:themeColor="text1"/>
          <w:sz w:val="28"/>
          <w:szCs w:val="28"/>
          <w:cs/>
        </w:rPr>
        <w:tab/>
        <w:t>คดีความถูกฟ้องร้อง</w:t>
      </w:r>
    </w:p>
    <w:p w:rsidR="00B34903" w:rsidRPr="00AD6C2A" w:rsidRDefault="00B34903" w:rsidP="00B34903">
      <w:pPr>
        <w:tabs>
          <w:tab w:val="left" w:pos="426"/>
        </w:tabs>
        <w:spacing w:before="120"/>
        <w:ind w:left="425" w:firstLine="567"/>
        <w:jc w:val="both"/>
        <w:rPr>
          <w:color w:val="000000" w:themeColor="text1"/>
          <w:sz w:val="28"/>
          <w:szCs w:val="28"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 xml:space="preserve">ณ วันที่ </w:t>
      </w:r>
      <w:r w:rsidRPr="00AD6C2A">
        <w:rPr>
          <w:color w:val="000000" w:themeColor="text1"/>
          <w:spacing w:val="-10"/>
          <w:sz w:val="28"/>
          <w:szCs w:val="28"/>
        </w:rPr>
        <w:t xml:space="preserve">30 </w:t>
      </w:r>
      <w:r w:rsidRPr="00AD6C2A">
        <w:rPr>
          <w:color w:val="000000" w:themeColor="text1"/>
          <w:spacing w:val="-10"/>
          <w:sz w:val="28"/>
          <w:szCs w:val="28"/>
          <w:cs/>
        </w:rPr>
        <w:t xml:space="preserve">มิถุนายน </w:t>
      </w:r>
      <w:r w:rsidRPr="00AD6C2A">
        <w:rPr>
          <w:color w:val="000000" w:themeColor="text1"/>
          <w:spacing w:val="-10"/>
          <w:sz w:val="28"/>
          <w:szCs w:val="28"/>
        </w:rPr>
        <w:t xml:space="preserve">2560 </w:t>
      </w:r>
      <w:r w:rsidRPr="00AD6C2A">
        <w:rPr>
          <w:color w:val="000000" w:themeColor="text1"/>
          <w:sz w:val="28"/>
          <w:szCs w:val="28"/>
          <w:cs/>
          <w:lang w:val="th-TH"/>
        </w:rPr>
        <w:t>บริษัทฯ มีคดีความฟ้องร้อง ดังนี้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/>
        <w:ind w:left="992" w:hanging="567"/>
        <w:jc w:val="thaiDistribute"/>
        <w:textAlignment w:val="baseline"/>
        <w:rPr>
          <w:color w:val="000000" w:themeColor="text1"/>
          <w:sz w:val="28"/>
          <w:szCs w:val="28"/>
          <w:cs/>
        </w:rPr>
      </w:pPr>
      <w:r>
        <w:rPr>
          <w:rFonts w:hint="cs"/>
          <w:color w:val="000000" w:themeColor="text1"/>
          <w:sz w:val="28"/>
          <w:szCs w:val="28"/>
          <w:cs/>
        </w:rPr>
        <w:t>31.1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 xml:space="preserve">คดีหมายเลขดำที่ </w:t>
      </w:r>
      <w:r w:rsidRPr="00AD6C2A">
        <w:rPr>
          <w:color w:val="000000" w:themeColor="text1"/>
          <w:sz w:val="28"/>
          <w:szCs w:val="28"/>
        </w:rPr>
        <w:t>1008</w:t>
      </w:r>
      <w:r w:rsidRPr="00AD6C2A">
        <w:rPr>
          <w:color w:val="000000" w:themeColor="text1"/>
          <w:sz w:val="28"/>
          <w:szCs w:val="28"/>
          <w:cs/>
        </w:rPr>
        <w:t>/</w:t>
      </w:r>
      <w:r w:rsidRPr="00AD6C2A">
        <w:rPr>
          <w:color w:val="000000" w:themeColor="text1"/>
          <w:sz w:val="28"/>
          <w:szCs w:val="28"/>
        </w:rPr>
        <w:t>2547</w:t>
      </w:r>
      <w:r w:rsidRPr="00AD6C2A">
        <w:rPr>
          <w:color w:val="000000" w:themeColor="text1"/>
          <w:sz w:val="28"/>
          <w:szCs w:val="28"/>
          <w:cs/>
        </w:rPr>
        <w:t xml:space="preserve"> บริษัทฯ ถูกฟ้องในคดีแพ่ง ฐานความผิดเกี่ยวกับเพิกถอนการจดทะเบียนซื้อขายห้องชุดและติดตามเอาทรัพย์คืนโดยบริษัทแห่งหนึ่ง ทุนทรัพย์จำนวนเงิน</w:t>
      </w:r>
      <w:r w:rsidRPr="00AD6C2A">
        <w:rPr>
          <w:color w:val="000000" w:themeColor="text1"/>
          <w:sz w:val="28"/>
          <w:szCs w:val="28"/>
        </w:rPr>
        <w:t>16.48</w:t>
      </w:r>
      <w:r w:rsidRPr="00AD6C2A">
        <w:rPr>
          <w:color w:val="000000" w:themeColor="text1"/>
          <w:sz w:val="28"/>
          <w:szCs w:val="28"/>
          <w:cs/>
        </w:rPr>
        <w:t xml:space="preserve"> ล้านบาท ต่อมาเมื่อวันที่ </w:t>
      </w:r>
      <w:r w:rsidRPr="00AD6C2A">
        <w:rPr>
          <w:color w:val="000000" w:themeColor="text1"/>
          <w:sz w:val="28"/>
          <w:szCs w:val="28"/>
        </w:rPr>
        <w:t>17</w:t>
      </w:r>
      <w:r w:rsidRPr="00AD6C2A">
        <w:rPr>
          <w:color w:val="000000" w:themeColor="text1"/>
          <w:sz w:val="28"/>
          <w:szCs w:val="28"/>
          <w:cs/>
        </w:rPr>
        <w:t xml:space="preserve"> ธันวาคม </w:t>
      </w:r>
      <w:r w:rsidRPr="00AD6C2A">
        <w:rPr>
          <w:color w:val="000000" w:themeColor="text1"/>
          <w:sz w:val="28"/>
          <w:szCs w:val="28"/>
        </w:rPr>
        <w:t>2557</w:t>
      </w:r>
      <w:r w:rsidRPr="00AD6C2A">
        <w:rPr>
          <w:color w:val="000000" w:themeColor="text1"/>
          <w:sz w:val="28"/>
          <w:szCs w:val="28"/>
          <w:cs/>
        </w:rPr>
        <w:t xml:space="preserve"> ศาลชั้นต้นได้พิพากษาให้บริษัทฯ ดำเนินการจดทะเบียนโอนกรรมสิทธิ์ห้องชุดคืนให้แก่</w:t>
      </w:r>
      <w:r>
        <w:rPr>
          <w:rFonts w:hint="cs"/>
          <w:color w:val="000000" w:themeColor="text1"/>
          <w:sz w:val="28"/>
          <w:szCs w:val="28"/>
          <w:cs/>
        </w:rPr>
        <w:br/>
      </w:r>
      <w:r w:rsidRPr="00AD6C2A">
        <w:rPr>
          <w:color w:val="000000" w:themeColor="text1"/>
          <w:sz w:val="28"/>
          <w:szCs w:val="28"/>
          <w:cs/>
        </w:rPr>
        <w:t>ผู้ฟ้อง</w:t>
      </w:r>
    </w:p>
    <w:p w:rsidR="00B34903" w:rsidRDefault="00B34903" w:rsidP="00B34903">
      <w:pPr>
        <w:spacing w:before="120"/>
        <w:ind w:left="992"/>
        <w:jc w:val="thaiDistribute"/>
        <w:rPr>
          <w:color w:val="000000" w:themeColor="text1"/>
          <w:sz w:val="28"/>
          <w:szCs w:val="28"/>
          <w:cs/>
          <w:lang w:val="th-TH"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 xml:space="preserve">ต่อมาเมื่อวันที่ </w:t>
      </w:r>
      <w:r w:rsidRPr="00AD6C2A">
        <w:rPr>
          <w:color w:val="000000" w:themeColor="text1"/>
          <w:sz w:val="28"/>
          <w:szCs w:val="28"/>
        </w:rPr>
        <w:t>20</w:t>
      </w:r>
      <w:r w:rsidRPr="00AD6C2A">
        <w:rPr>
          <w:color w:val="000000" w:themeColor="text1"/>
          <w:sz w:val="28"/>
          <w:szCs w:val="28"/>
          <w:cs/>
          <w:lang w:val="th-TH"/>
        </w:rPr>
        <w:t xml:space="preserve"> เมษายน </w:t>
      </w:r>
      <w:r w:rsidRPr="00AD6C2A">
        <w:rPr>
          <w:color w:val="000000" w:themeColor="text1"/>
          <w:sz w:val="28"/>
          <w:szCs w:val="28"/>
        </w:rPr>
        <w:t xml:space="preserve">2559 </w:t>
      </w:r>
      <w:r w:rsidRPr="00AD6C2A">
        <w:rPr>
          <w:color w:val="000000" w:themeColor="text1"/>
          <w:sz w:val="28"/>
          <w:szCs w:val="28"/>
          <w:cs/>
          <w:lang w:val="th-TH"/>
        </w:rPr>
        <w:t>ศาลอุทธรณ์มีคำพิพากษายืนตามศาลชั้นต้น ปัจจุบันคดีได้ถึงที่สุดนี้อยู่ระหว่างการยื่นคำร้องขอขยายระยะเวลายื่นฎีกาและอุทธรณ์คำสั่งศาลที่ไม่อนุญาตให้ขยายระยะฎีกา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/>
        <w:ind w:left="992" w:hanging="567"/>
        <w:jc w:val="thaiDistribute"/>
        <w:textAlignment w:val="baseline"/>
        <w:rPr>
          <w:color w:val="000000" w:themeColor="text1"/>
          <w:sz w:val="28"/>
          <w:szCs w:val="28"/>
          <w:cs/>
        </w:rPr>
      </w:pPr>
      <w:r>
        <w:rPr>
          <w:rFonts w:hint="cs"/>
          <w:color w:val="000000" w:themeColor="text1"/>
          <w:sz w:val="28"/>
          <w:szCs w:val="28"/>
          <w:cs/>
        </w:rPr>
        <w:t>31.2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 xml:space="preserve">คดีหมายเลขดำที่ </w:t>
      </w:r>
      <w:r w:rsidRPr="00AD6C2A">
        <w:rPr>
          <w:color w:val="000000" w:themeColor="text1"/>
          <w:sz w:val="28"/>
          <w:szCs w:val="28"/>
        </w:rPr>
        <w:t xml:space="preserve">119/2560 </w:t>
      </w:r>
      <w:r w:rsidRPr="00AD6C2A">
        <w:rPr>
          <w:color w:val="000000" w:themeColor="text1"/>
          <w:sz w:val="28"/>
          <w:szCs w:val="28"/>
          <w:cs/>
        </w:rPr>
        <w:t>ฟ้องในคดีตามตั๋วเงิน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AD6C2A">
        <w:rPr>
          <w:color w:val="000000" w:themeColor="text1"/>
          <w:sz w:val="28"/>
          <w:szCs w:val="28"/>
          <w:cs/>
        </w:rPr>
        <w:t xml:space="preserve">(ตั๋วแลกเงิน) กองทุนโซลาริสตราสารหนี้ ณ วันที่ฟ้องร้อง วันที่ </w:t>
      </w:r>
      <w:r w:rsidRPr="00AD6C2A">
        <w:rPr>
          <w:color w:val="000000" w:themeColor="text1"/>
          <w:sz w:val="28"/>
          <w:szCs w:val="28"/>
        </w:rPr>
        <w:t xml:space="preserve">16 </w:t>
      </w:r>
      <w:r w:rsidRPr="00AD6C2A">
        <w:rPr>
          <w:color w:val="000000" w:themeColor="text1"/>
          <w:sz w:val="28"/>
          <w:szCs w:val="28"/>
          <w:cs/>
        </w:rPr>
        <w:t xml:space="preserve">มิถุนายน </w:t>
      </w:r>
      <w:r w:rsidRPr="00AD6C2A">
        <w:rPr>
          <w:color w:val="000000" w:themeColor="text1"/>
          <w:sz w:val="28"/>
          <w:szCs w:val="28"/>
        </w:rPr>
        <w:t xml:space="preserve">2560  </w:t>
      </w:r>
      <w:r w:rsidRPr="00AD6C2A">
        <w:rPr>
          <w:color w:val="000000" w:themeColor="text1"/>
          <w:sz w:val="28"/>
          <w:szCs w:val="28"/>
          <w:cs/>
        </w:rPr>
        <w:t xml:space="preserve">เงินต้นจำนวน </w:t>
      </w:r>
      <w:r w:rsidRPr="00AD6C2A">
        <w:rPr>
          <w:color w:val="000000" w:themeColor="text1"/>
          <w:sz w:val="28"/>
          <w:szCs w:val="28"/>
        </w:rPr>
        <w:t xml:space="preserve">350 </w:t>
      </w:r>
      <w:r w:rsidRPr="00AD6C2A">
        <w:rPr>
          <w:color w:val="000000" w:themeColor="text1"/>
          <w:sz w:val="28"/>
          <w:szCs w:val="28"/>
          <w:cs/>
        </w:rPr>
        <w:t xml:space="preserve">ล้านบาท รวมเงินต้นและดอกเบี้ยทั้งสิ้น </w:t>
      </w:r>
      <w:r w:rsidRPr="00AD6C2A">
        <w:rPr>
          <w:color w:val="000000" w:themeColor="text1"/>
          <w:sz w:val="28"/>
          <w:szCs w:val="28"/>
        </w:rPr>
        <w:t xml:space="preserve">366 </w:t>
      </w:r>
      <w:r w:rsidRPr="00AD6C2A">
        <w:rPr>
          <w:color w:val="000000" w:themeColor="text1"/>
          <w:sz w:val="28"/>
          <w:szCs w:val="28"/>
          <w:cs/>
        </w:rPr>
        <w:t>ล้านบาท</w:t>
      </w:r>
      <w:r w:rsidRPr="00AD6C2A">
        <w:rPr>
          <w:color w:val="000000" w:themeColor="text1"/>
          <w:sz w:val="28"/>
          <w:szCs w:val="28"/>
        </w:rPr>
        <w:t xml:space="preserve"> </w:t>
      </w:r>
      <w:r w:rsidRPr="00AD6C2A">
        <w:rPr>
          <w:color w:val="000000" w:themeColor="text1"/>
          <w:sz w:val="28"/>
          <w:szCs w:val="28"/>
          <w:cs/>
        </w:rPr>
        <w:t xml:space="preserve">ต่อมาเมื่อวันที่ 26 กรกฎาคม 2561 ศาลชั้นต้นได้มีคำพิพากษาให้บริษัทฯ จ่ายชำระเงินต้นรวม 350 ล้านบาท อัตราดอกเบี้ยร้อยละ 15 ต่อปี (นับจากวันฟ้อง วันที่ 16 มิถุนายน 2560 จนกว่าจะชำระเสร็จ) ปัจจุบันบริษัทฯ ดำเนินการยื่นอุทธรณ์ของคำพิพากษาของศาลชั้นต้น แนวโน้มสำหรับคดีนี้ศาลอุทธรณ์อาจจะมีคำพิพากษายืนตามศาลชั้นต้น 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/>
        <w:ind w:left="992" w:hanging="567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31.3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>คดีหมายเลขดำที่ ผบ. 3116/2558 บริษัทฯ ถูกฟ้องให้ชำระค่าใช้จ่ายส่วนกลางของห้องชุดตามข้อ 1) ให้แก่นิติบุคคลอาคารชุดแห่งหนึ่ง ทุนทรัพย์จำนวนเงิน 4.44 ล้านบาท โดย</w:t>
      </w:r>
      <w:r w:rsidRPr="00AD6C2A">
        <w:rPr>
          <w:color w:val="000000" w:themeColor="text1"/>
          <w:spacing w:val="-2"/>
          <w:sz w:val="28"/>
          <w:szCs w:val="28"/>
          <w:cs/>
          <w:lang w:val="th-TH"/>
        </w:rPr>
        <w:t>เมื่อวันที่</w:t>
      </w:r>
      <w:r w:rsidRPr="00AD6C2A">
        <w:rPr>
          <w:color w:val="000000" w:themeColor="text1"/>
          <w:spacing w:val="-6"/>
          <w:sz w:val="28"/>
          <w:szCs w:val="28"/>
          <w:cs/>
        </w:rPr>
        <w:t xml:space="preserve"> </w:t>
      </w:r>
      <w:r w:rsidRPr="00AD6C2A">
        <w:rPr>
          <w:color w:val="000000" w:themeColor="text1"/>
          <w:spacing w:val="-2"/>
          <w:sz w:val="28"/>
          <w:szCs w:val="28"/>
          <w:cs/>
          <w:lang w:val="th-TH"/>
        </w:rPr>
        <w:t>27</w:t>
      </w:r>
      <w:r w:rsidRPr="00AD6C2A">
        <w:rPr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D6C2A">
        <w:rPr>
          <w:color w:val="000000" w:themeColor="text1"/>
          <w:spacing w:val="-2"/>
          <w:sz w:val="28"/>
          <w:szCs w:val="28"/>
          <w:cs/>
          <w:lang w:val="th-TH"/>
        </w:rPr>
        <w:t>เมษายน</w:t>
      </w:r>
      <w:r w:rsidRPr="00AD6C2A">
        <w:rPr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D6C2A">
        <w:rPr>
          <w:color w:val="000000" w:themeColor="text1"/>
          <w:spacing w:val="-2"/>
          <w:sz w:val="28"/>
          <w:szCs w:val="28"/>
          <w:cs/>
          <w:lang w:val="th-TH"/>
        </w:rPr>
        <w:t>2559 ศาลชั้นต้นได้มีคำพิพากษาให้บริษัทฯ</w:t>
      </w:r>
      <w:r w:rsidRPr="00AD6C2A">
        <w:rPr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D6C2A">
        <w:rPr>
          <w:color w:val="000000" w:themeColor="text1"/>
          <w:spacing w:val="-2"/>
          <w:sz w:val="28"/>
          <w:szCs w:val="28"/>
          <w:cs/>
          <w:lang w:val="th-TH"/>
        </w:rPr>
        <w:t xml:space="preserve">จ่ายชำระค่าส่วนกลางจำนวนเงิน 1.30 ล้านบาท พร้อมดอกเบี้ยร้อยละ 7.5 ต่อปีของเงินต้นจำนวน 1.21 ล้านบาท นับถัดจากวันฟ้อง (วันที่ 24 มีนาคม 2558) เป็นต้นไป จนกว่าจะชำระเสร็จ </w:t>
      </w:r>
    </w:p>
    <w:p w:rsidR="00B3490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color w:val="000000" w:themeColor="text1"/>
          <w:sz w:val="28"/>
          <w:szCs w:val="28"/>
          <w:cs/>
          <w:lang w:val="th-TH"/>
        </w:rPr>
      </w:pPr>
    </w:p>
    <w:p w:rsidR="00B3490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color w:val="000000" w:themeColor="text1"/>
          <w:sz w:val="28"/>
          <w:szCs w:val="28"/>
          <w:cs/>
          <w:lang w:val="th-TH"/>
        </w:rPr>
      </w:pPr>
      <w:r>
        <w:rPr>
          <w:color w:val="000000" w:themeColor="text1"/>
          <w:sz w:val="28"/>
          <w:szCs w:val="28"/>
          <w:cs/>
          <w:lang w:val="th-TH"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- 38 -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color w:val="000000" w:themeColor="text1"/>
          <w:sz w:val="28"/>
          <w:szCs w:val="28"/>
          <w:cs/>
          <w:lang w:val="th-TH"/>
        </w:rPr>
      </w:pPr>
    </w:p>
    <w:p w:rsidR="00B3490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color w:val="000000" w:themeColor="text1"/>
          <w:sz w:val="28"/>
          <w:szCs w:val="28"/>
          <w:cs/>
          <w:lang w:val="th-TH"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 xml:space="preserve">ต่อมาเมื่อวันที่ 24 มกราคม 2560 ศาลอุทธรณ์ได้มีคำพิพากษายืนตามศาลชั้นต้นให้บริษัทฯ จ่ายชำระค่าส่วนกลางจำนวนเงินรวม 1.30 ล้านบาท อัตราดอกเบี้ยร้อยละ 7.5 ต่อปี จากเงินต้นจำนวนเงิน 1.21 ล้านบาท ปัจจุบันบริษัทฯ ดำเนินการยื่นอุทธรณ์ของคำพิพากษาต่อศาลฎีกา </w:t>
      </w:r>
    </w:p>
    <w:p w:rsidR="00B34903" w:rsidRDefault="00B34903" w:rsidP="00B34903">
      <w:pPr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color w:val="000000" w:themeColor="text1"/>
          <w:sz w:val="28"/>
          <w:szCs w:val="28"/>
          <w:cs/>
          <w:lang w:val="th-TH"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>ณ วันที่ 30 มิถุนายน 2560 และวันที่ 31 ธันวาคม 2559 บริษัทฯ ได้บันทึกรับรู้ประมาณการหนี้สินจากคดีความฟ้องร้องจากเงินต้นและดอกเบี้ย จำนวนเงิน 1.30 ล้านบาทแล้ว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/>
        <w:ind w:left="993" w:hanging="567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31.4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>คดีหมายเลขดำที่ มย.</w:t>
      </w:r>
      <w:r w:rsidRPr="00AD6C2A">
        <w:rPr>
          <w:color w:val="000000" w:themeColor="text1"/>
          <w:sz w:val="28"/>
          <w:szCs w:val="28"/>
        </w:rPr>
        <w:t>8854</w:t>
      </w:r>
      <w:r w:rsidRPr="00AD6C2A">
        <w:rPr>
          <w:color w:val="000000" w:themeColor="text1"/>
          <w:sz w:val="28"/>
          <w:szCs w:val="28"/>
          <w:cs/>
        </w:rPr>
        <w:t>/</w:t>
      </w:r>
      <w:r w:rsidRPr="00AD6C2A">
        <w:rPr>
          <w:color w:val="000000" w:themeColor="text1"/>
          <w:sz w:val="28"/>
          <w:szCs w:val="28"/>
        </w:rPr>
        <w:t xml:space="preserve">2552 </w:t>
      </w:r>
      <w:r w:rsidRPr="00AD6C2A">
        <w:rPr>
          <w:color w:val="000000" w:themeColor="text1"/>
          <w:sz w:val="28"/>
          <w:szCs w:val="28"/>
          <w:cs/>
        </w:rPr>
        <w:t>ถูกฟ้องในข้อหาผิดสัญญาก่อสร้าง ขอให้ชดใช้ด้วยจำนวนเงิน</w:t>
      </w:r>
      <w:r w:rsidRPr="00AD6C2A">
        <w:rPr>
          <w:color w:val="000000" w:themeColor="text1"/>
          <w:sz w:val="28"/>
          <w:szCs w:val="28"/>
        </w:rPr>
        <w:t xml:space="preserve"> 0</w:t>
      </w:r>
      <w:r w:rsidRPr="00AD6C2A">
        <w:rPr>
          <w:color w:val="000000" w:themeColor="text1"/>
          <w:sz w:val="28"/>
          <w:szCs w:val="28"/>
          <w:cs/>
        </w:rPr>
        <w:t>.</w:t>
      </w:r>
      <w:r w:rsidRPr="00AD6C2A">
        <w:rPr>
          <w:color w:val="000000" w:themeColor="text1"/>
          <w:sz w:val="28"/>
          <w:szCs w:val="28"/>
        </w:rPr>
        <w:t xml:space="preserve">85 </w:t>
      </w:r>
      <w:r w:rsidRPr="00AD6C2A">
        <w:rPr>
          <w:color w:val="000000" w:themeColor="text1"/>
          <w:sz w:val="28"/>
          <w:szCs w:val="28"/>
          <w:cs/>
        </w:rPr>
        <w:t xml:space="preserve">ล้านบาท และเมื่อวันที่ </w:t>
      </w:r>
      <w:r w:rsidRPr="00AD6C2A">
        <w:rPr>
          <w:color w:val="000000" w:themeColor="text1"/>
          <w:sz w:val="28"/>
          <w:szCs w:val="28"/>
        </w:rPr>
        <w:t>22</w:t>
      </w:r>
      <w:r w:rsidRPr="00AD6C2A">
        <w:rPr>
          <w:color w:val="000000" w:themeColor="text1"/>
          <w:sz w:val="28"/>
          <w:szCs w:val="28"/>
          <w:cs/>
        </w:rPr>
        <w:t xml:space="preserve"> กุมภาพันธ์ </w:t>
      </w:r>
      <w:r w:rsidRPr="00AD6C2A">
        <w:rPr>
          <w:color w:val="000000" w:themeColor="text1"/>
          <w:sz w:val="28"/>
          <w:szCs w:val="28"/>
        </w:rPr>
        <w:t xml:space="preserve">2554 </w:t>
      </w:r>
      <w:r w:rsidRPr="00AD6C2A">
        <w:rPr>
          <w:color w:val="000000" w:themeColor="text1"/>
          <w:sz w:val="28"/>
          <w:szCs w:val="28"/>
          <w:cs/>
        </w:rPr>
        <w:t>ศาลอุทธรณ์มีคำพิพากษายกฟ้อง ปัจจุบันคดีอยู่ระหว่างรอศาลฎีกามีคำพิพากษา</w:t>
      </w:r>
    </w:p>
    <w:p w:rsidR="00B34903" w:rsidRPr="00AD6C2A" w:rsidRDefault="00B34903" w:rsidP="00B34903">
      <w:pPr>
        <w:overflowPunct w:val="0"/>
        <w:autoSpaceDE w:val="0"/>
        <w:autoSpaceDN w:val="0"/>
        <w:adjustRightInd w:val="0"/>
        <w:spacing w:before="120"/>
        <w:ind w:left="992" w:hanging="566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31.5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Pr="00AD6C2A">
        <w:rPr>
          <w:color w:val="000000" w:themeColor="text1"/>
          <w:sz w:val="28"/>
          <w:szCs w:val="28"/>
          <w:cs/>
        </w:rPr>
        <w:t xml:space="preserve">คดีหมายเลขดำที่ ผบ. </w:t>
      </w:r>
      <w:r w:rsidRPr="00AD6C2A">
        <w:rPr>
          <w:color w:val="000000" w:themeColor="text1"/>
          <w:sz w:val="28"/>
          <w:szCs w:val="28"/>
        </w:rPr>
        <w:t>224</w:t>
      </w:r>
      <w:r w:rsidRPr="00AD6C2A">
        <w:rPr>
          <w:color w:val="000000" w:themeColor="text1"/>
          <w:sz w:val="28"/>
          <w:szCs w:val="28"/>
          <w:cs/>
        </w:rPr>
        <w:t>/</w:t>
      </w:r>
      <w:r w:rsidRPr="00AD6C2A">
        <w:rPr>
          <w:color w:val="000000" w:themeColor="text1"/>
          <w:sz w:val="28"/>
          <w:szCs w:val="28"/>
        </w:rPr>
        <w:t>2559</w:t>
      </w:r>
      <w:r w:rsidRPr="00AD6C2A">
        <w:rPr>
          <w:color w:val="000000" w:themeColor="text1"/>
          <w:sz w:val="28"/>
          <w:szCs w:val="28"/>
          <w:cs/>
        </w:rPr>
        <w:t xml:space="preserve"> บริษัทฯ ถูกฟ้องในคดีเกี่ยวกับค่าเสียหายจากการก่อสร้างบ้านจากบุคคลหนึ่ง ทุนทรัพย์จำนวนเงิน </w:t>
      </w:r>
      <w:r w:rsidRPr="00AD6C2A">
        <w:rPr>
          <w:color w:val="000000" w:themeColor="text1"/>
          <w:sz w:val="28"/>
          <w:szCs w:val="28"/>
        </w:rPr>
        <w:t>7</w:t>
      </w:r>
      <w:r w:rsidRPr="00AD6C2A">
        <w:rPr>
          <w:color w:val="000000" w:themeColor="text1"/>
          <w:sz w:val="28"/>
          <w:szCs w:val="28"/>
          <w:cs/>
        </w:rPr>
        <w:t>.</w:t>
      </w:r>
      <w:r w:rsidRPr="00AD6C2A">
        <w:rPr>
          <w:color w:val="000000" w:themeColor="text1"/>
          <w:sz w:val="28"/>
          <w:szCs w:val="28"/>
        </w:rPr>
        <w:t xml:space="preserve">89 </w:t>
      </w:r>
      <w:r w:rsidRPr="00AD6C2A">
        <w:rPr>
          <w:color w:val="000000" w:themeColor="text1"/>
          <w:sz w:val="28"/>
          <w:szCs w:val="28"/>
          <w:cs/>
        </w:rPr>
        <w:t xml:space="preserve">ล้านบาท และเมื่อวันที่ </w:t>
      </w:r>
      <w:r w:rsidRPr="00AD6C2A">
        <w:rPr>
          <w:color w:val="000000" w:themeColor="text1"/>
          <w:sz w:val="28"/>
          <w:szCs w:val="28"/>
        </w:rPr>
        <w:t xml:space="preserve">13 </w:t>
      </w:r>
      <w:r w:rsidRPr="00AD6C2A">
        <w:rPr>
          <w:color w:val="000000" w:themeColor="text1"/>
          <w:sz w:val="28"/>
          <w:szCs w:val="28"/>
          <w:cs/>
        </w:rPr>
        <w:t xml:space="preserve">มีนาคม </w:t>
      </w:r>
      <w:r w:rsidRPr="00AD6C2A">
        <w:rPr>
          <w:color w:val="000000" w:themeColor="text1"/>
          <w:sz w:val="28"/>
          <w:szCs w:val="28"/>
        </w:rPr>
        <w:t xml:space="preserve">2560 </w:t>
      </w:r>
      <w:r w:rsidRPr="00AD6C2A">
        <w:rPr>
          <w:color w:val="000000" w:themeColor="text1"/>
          <w:sz w:val="28"/>
          <w:szCs w:val="28"/>
          <w:cs/>
        </w:rPr>
        <w:t xml:space="preserve">ศาลแพ่งได้พิพากษาให้บริษัทฯ ชำระค่าเสียหายแก่โจทย์เป็นเงิน </w:t>
      </w:r>
      <w:r w:rsidRPr="00AD6C2A">
        <w:rPr>
          <w:color w:val="000000" w:themeColor="text1"/>
          <w:sz w:val="28"/>
          <w:szCs w:val="28"/>
        </w:rPr>
        <w:t xml:space="preserve">350,000 </w:t>
      </w:r>
      <w:r w:rsidRPr="00AD6C2A">
        <w:rPr>
          <w:color w:val="000000" w:themeColor="text1"/>
          <w:sz w:val="28"/>
          <w:szCs w:val="28"/>
          <w:cs/>
        </w:rPr>
        <w:t xml:space="preserve">บาท พร้อมดอกเบี้ยร้อยละ </w:t>
      </w:r>
      <w:r w:rsidRPr="00AD6C2A">
        <w:rPr>
          <w:color w:val="000000" w:themeColor="text1"/>
          <w:sz w:val="28"/>
          <w:szCs w:val="28"/>
        </w:rPr>
        <w:t>7</w:t>
      </w:r>
      <w:r w:rsidRPr="00AD6C2A">
        <w:rPr>
          <w:color w:val="000000" w:themeColor="text1"/>
          <w:sz w:val="28"/>
          <w:szCs w:val="28"/>
          <w:cs/>
        </w:rPr>
        <w:t>.</w:t>
      </w:r>
      <w:r w:rsidRPr="00AD6C2A">
        <w:rPr>
          <w:color w:val="000000" w:themeColor="text1"/>
          <w:sz w:val="28"/>
          <w:szCs w:val="28"/>
        </w:rPr>
        <w:t xml:space="preserve">5 </w:t>
      </w:r>
      <w:r w:rsidRPr="00AD6C2A">
        <w:rPr>
          <w:color w:val="000000" w:themeColor="text1"/>
          <w:sz w:val="28"/>
          <w:szCs w:val="28"/>
          <w:cs/>
        </w:rPr>
        <w:t>ต่อปีของเงินต้น</w:t>
      </w:r>
    </w:p>
    <w:p w:rsidR="00B34903" w:rsidRPr="00AD6C2A" w:rsidRDefault="00B34903" w:rsidP="00B34903">
      <w:pPr>
        <w:spacing w:before="120"/>
        <w:ind w:left="992"/>
        <w:jc w:val="thaiDistribute"/>
        <w:rPr>
          <w:sz w:val="28"/>
          <w:szCs w:val="28"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>ณ วันที่ 30 มิถุนายน 2560 และวันที่ 31 ธันวาคม 2559 บริษัทฯ ได้บันทึกรับรู้ประมาณการหนี้สินจากคดีความฟ้องร้องจากเงินต้นและดอกเบี้ย จำนวนเงิน 0.37 ล้านบาท ปัจจุบันคดีสิ้นสุดแล้ว โดยเมื่อวันที่ 4 พฤษภาคม 2561 บริษัทฯ ได้จ่ายชำระหนี้สินจำนวน 0.50 ล้านบาท</w:t>
      </w:r>
    </w:p>
    <w:p w:rsidR="00B34903" w:rsidRPr="00AD6C2A" w:rsidRDefault="00B34903" w:rsidP="00B34903">
      <w:pPr>
        <w:spacing w:before="120" w:after="120"/>
        <w:ind w:left="425" w:hanging="425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3</w:t>
      </w:r>
      <w:r w:rsidRPr="00AD6C2A">
        <w:rPr>
          <w:b/>
          <w:bCs/>
          <w:sz w:val="28"/>
          <w:szCs w:val="28"/>
        </w:rPr>
        <w:t>2.</w:t>
      </w:r>
      <w:r w:rsidRPr="00AD6C2A">
        <w:rPr>
          <w:b/>
          <w:bCs/>
          <w:sz w:val="28"/>
          <w:szCs w:val="28"/>
        </w:rPr>
        <w:tab/>
      </w:r>
      <w:r w:rsidRPr="00AD6C2A">
        <w:rPr>
          <w:b/>
          <w:bCs/>
          <w:sz w:val="28"/>
          <w:szCs w:val="28"/>
          <w:cs/>
        </w:rPr>
        <w:t>รายการที่ไม่กระทบกระแสเงินสด</w:t>
      </w:r>
    </w:p>
    <w:tbl>
      <w:tblPr>
        <w:tblW w:w="8646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4"/>
        <w:gridCol w:w="90"/>
        <w:gridCol w:w="1791"/>
        <w:gridCol w:w="1701"/>
      </w:tblGrid>
      <w:tr w:rsidR="00B34903" w:rsidRPr="00AD6C2A" w:rsidTr="005432BE">
        <w:trPr>
          <w:trHeight w:val="20"/>
        </w:trPr>
        <w:tc>
          <w:tcPr>
            <w:tcW w:w="5064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92" w:type="dxa"/>
            <w:gridSpan w:val="2"/>
          </w:tcPr>
          <w:p w:rsidR="00B34903" w:rsidRPr="00AD6C2A" w:rsidRDefault="00B34903" w:rsidP="005432BE">
            <w:pPr>
              <w:pBdr>
                <w:bottom w:val="single" w:sz="4" w:space="1" w:color="auto"/>
              </w:pBd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งบการเงินรวม/</w:t>
            </w: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 w:rsidRPr="00AD6C2A">
              <w:rPr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B34903" w:rsidRPr="00AD6C2A" w:rsidTr="005432BE">
        <w:trPr>
          <w:trHeight w:val="20"/>
        </w:trPr>
        <w:tc>
          <w:tcPr>
            <w:tcW w:w="5064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AD6C2A" w:rsidRDefault="00B34903" w:rsidP="005432BE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z w:val="28"/>
                <w:szCs w:val="28"/>
              </w:rPr>
              <w:t xml:space="preserve">30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2560</w:t>
            </w:r>
          </w:p>
        </w:tc>
        <w:tc>
          <w:tcPr>
            <w:tcW w:w="1701" w:type="dxa"/>
          </w:tcPr>
          <w:p w:rsidR="00B34903" w:rsidRPr="00AD6C2A" w:rsidRDefault="00B34903" w:rsidP="005432B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3</w:t>
            </w:r>
            <w:r w:rsidRPr="00AD6C2A">
              <w:rPr>
                <w:sz w:val="28"/>
                <w:szCs w:val="28"/>
                <w:cs/>
              </w:rPr>
              <w:t>0</w:t>
            </w:r>
            <w:r w:rsidRPr="00AD6C2A">
              <w:rPr>
                <w:sz w:val="28"/>
                <w:szCs w:val="28"/>
              </w:rPr>
              <w:t xml:space="preserve"> </w:t>
            </w:r>
            <w:r w:rsidRPr="00AD6C2A">
              <w:rPr>
                <w:sz w:val="28"/>
                <w:szCs w:val="28"/>
                <w:cs/>
              </w:rPr>
              <w:t xml:space="preserve">มิถุนายน </w:t>
            </w:r>
            <w:r w:rsidRPr="00AD6C2A">
              <w:rPr>
                <w:sz w:val="28"/>
                <w:szCs w:val="28"/>
              </w:rPr>
              <w:t>2559</w:t>
            </w:r>
          </w:p>
        </w:tc>
      </w:tr>
      <w:tr w:rsidR="00B34903" w:rsidRPr="00AD6C2A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AD6C2A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AD6C2A">
              <w:rPr>
                <w:rFonts w:eastAsia="Calibri"/>
                <w:sz w:val="28"/>
                <w:szCs w:val="28"/>
                <w:cs/>
              </w:rPr>
              <w:t>รับชำระคืนเงินมัดจำเป็นที่ดิน 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AD6C2A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34903" w:rsidRPr="00AD6C2A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   60,000,000</w:t>
            </w:r>
          </w:p>
        </w:tc>
      </w:tr>
      <w:tr w:rsidR="00B34903" w:rsidRPr="00AD6C2A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AD6C2A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AD6C2A">
              <w:rPr>
                <w:rFonts w:eastAsia="Calibri"/>
                <w:sz w:val="28"/>
                <w:szCs w:val="28"/>
                <w:cs/>
              </w:rPr>
              <w:t>รับชำระดอกเบี้ยเป็นที่ดิน 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AD6C2A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B34903" w:rsidRPr="00AD6C2A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1,500,000</w:t>
            </w:r>
          </w:p>
        </w:tc>
      </w:tr>
      <w:tr w:rsidR="00B34903" w:rsidRPr="00AD6C2A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AD6C2A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AD6C2A">
              <w:rPr>
                <w:rFonts w:eastAsia="Calibri"/>
                <w:sz w:val="28"/>
                <w:szCs w:val="28"/>
                <w:cs/>
              </w:rPr>
              <w:t>บุคคลที่เกี่ยวข้องกันจ่ายชำระเงินกู้ยืมระยะสั้น</w:t>
            </w:r>
          </w:p>
        </w:tc>
        <w:tc>
          <w:tcPr>
            <w:tcW w:w="90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AD6C2A" w:rsidRDefault="00B34903" w:rsidP="005432BE">
            <w:pPr>
              <w:ind w:right="55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34903" w:rsidRPr="00AD6C2A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</w:p>
        </w:tc>
      </w:tr>
      <w:tr w:rsidR="00B34903" w:rsidRPr="00AD6C2A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AD6C2A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AD6C2A">
              <w:rPr>
                <w:rFonts w:eastAsia="Calibri"/>
                <w:sz w:val="28"/>
                <w:szCs w:val="28"/>
                <w:cs/>
              </w:rPr>
              <w:t xml:space="preserve">        จากสถาบันการเงินแทน</w:t>
            </w:r>
          </w:p>
        </w:tc>
        <w:tc>
          <w:tcPr>
            <w:tcW w:w="90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</w:tcPr>
          <w:p w:rsidR="00B34903" w:rsidRPr="00AD6C2A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01" w:type="dxa"/>
          </w:tcPr>
          <w:p w:rsidR="00B34903" w:rsidRPr="00AD6C2A" w:rsidRDefault="00B34903" w:rsidP="005432BE">
            <w:pPr>
              <w:tabs>
                <w:tab w:val="left" w:pos="360"/>
              </w:tabs>
              <w:ind w:right="81"/>
              <w:jc w:val="right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100,000,000</w:t>
            </w:r>
          </w:p>
        </w:tc>
      </w:tr>
      <w:tr w:rsidR="00B34903" w:rsidRPr="00AD6C2A" w:rsidTr="005432BE">
        <w:trPr>
          <w:trHeight w:val="20"/>
        </w:trPr>
        <w:tc>
          <w:tcPr>
            <w:tcW w:w="5064" w:type="dxa"/>
            <w:shd w:val="clear" w:color="auto" w:fill="auto"/>
          </w:tcPr>
          <w:p w:rsidR="00B34903" w:rsidRPr="00AD6C2A" w:rsidRDefault="00B34903" w:rsidP="005432BE">
            <w:pPr>
              <w:rPr>
                <w:rFonts w:eastAsia="Calibri"/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>สินทรัพย์ถาวรเพิ่มขึ้นภายใต้สัญญาเช่าการเงิน</w:t>
            </w:r>
          </w:p>
        </w:tc>
        <w:tc>
          <w:tcPr>
            <w:tcW w:w="90" w:type="dxa"/>
            <w:vAlign w:val="bottom"/>
          </w:tcPr>
          <w:p w:rsidR="00B34903" w:rsidRPr="00AD6C2A" w:rsidRDefault="00B34903" w:rsidP="005432BE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  <w:vAlign w:val="bottom"/>
          </w:tcPr>
          <w:p w:rsidR="00B34903" w:rsidRPr="00AD6C2A" w:rsidRDefault="00B34903" w:rsidP="005432BE">
            <w:pPr>
              <w:ind w:right="55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01" w:type="dxa"/>
            <w:vAlign w:val="bottom"/>
          </w:tcPr>
          <w:p w:rsidR="00B34903" w:rsidRPr="00AD6C2A" w:rsidRDefault="00B34903" w:rsidP="005432BE">
            <w:pPr>
              <w:ind w:right="81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3</w:t>
            </w:r>
            <w:r w:rsidRPr="00AD6C2A">
              <w:rPr>
                <w:snapToGrid w:val="0"/>
                <w:sz w:val="28"/>
                <w:szCs w:val="28"/>
                <w:lang w:eastAsia="th-TH"/>
              </w:rPr>
              <w:t>,6</w:t>
            </w:r>
            <w:r w:rsidRPr="00AD6C2A">
              <w:rPr>
                <w:snapToGrid w:val="0"/>
                <w:sz w:val="28"/>
                <w:szCs w:val="28"/>
                <w:cs/>
                <w:lang w:eastAsia="th-TH"/>
              </w:rPr>
              <w:t>86</w:t>
            </w:r>
            <w:r w:rsidRPr="00AD6C2A">
              <w:rPr>
                <w:snapToGrid w:val="0"/>
                <w:sz w:val="28"/>
                <w:szCs w:val="28"/>
                <w:lang w:eastAsia="th-TH"/>
              </w:rPr>
              <w:t>,723</w:t>
            </w:r>
          </w:p>
        </w:tc>
      </w:tr>
    </w:tbl>
    <w:p w:rsidR="00B34903" w:rsidRDefault="00B34903" w:rsidP="00B34903">
      <w:pPr>
        <w:tabs>
          <w:tab w:val="left" w:pos="1560"/>
          <w:tab w:val="left" w:pos="2160"/>
        </w:tabs>
        <w:ind w:left="375"/>
        <w:jc w:val="thaiDistribute"/>
        <w:rPr>
          <w:sz w:val="28"/>
          <w:szCs w:val="28"/>
        </w:rPr>
      </w:pPr>
    </w:p>
    <w:p w:rsidR="00B34903" w:rsidRDefault="00B34903" w:rsidP="00B34903">
      <w:pPr>
        <w:tabs>
          <w:tab w:val="left" w:pos="1560"/>
          <w:tab w:val="left" w:pos="2160"/>
        </w:tabs>
        <w:ind w:left="375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- 39 -</w:t>
      </w:r>
    </w:p>
    <w:p w:rsidR="00B34903" w:rsidRPr="00AD6C2A" w:rsidRDefault="00B34903" w:rsidP="00B34903">
      <w:pPr>
        <w:tabs>
          <w:tab w:val="left" w:pos="1560"/>
          <w:tab w:val="left" w:pos="2160"/>
        </w:tabs>
        <w:ind w:left="375"/>
        <w:jc w:val="thaiDistribute"/>
        <w:rPr>
          <w:sz w:val="28"/>
          <w:szCs w:val="28"/>
        </w:rPr>
      </w:pPr>
    </w:p>
    <w:p w:rsidR="00B34903" w:rsidRPr="00AD6C2A" w:rsidRDefault="00B34903" w:rsidP="00B34903">
      <w:pPr>
        <w:spacing w:before="120" w:after="120"/>
        <w:ind w:left="426" w:hanging="426"/>
        <w:jc w:val="both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3</w:t>
      </w:r>
      <w:r w:rsidRPr="00AD6C2A">
        <w:rPr>
          <w:b/>
          <w:bCs/>
          <w:sz w:val="28"/>
          <w:szCs w:val="28"/>
          <w:cs/>
        </w:rPr>
        <w:t>3.</w:t>
      </w:r>
      <w:r w:rsidRPr="00AD6C2A">
        <w:rPr>
          <w:b/>
          <w:bCs/>
          <w:sz w:val="28"/>
          <w:szCs w:val="28"/>
          <w:cs/>
        </w:rPr>
        <w:tab/>
        <w:t>เหตุการณ์ภายหลังรอบระยะเวลารายงาน</w:t>
      </w:r>
    </w:p>
    <w:p w:rsidR="00B34903" w:rsidRPr="00AD6C2A" w:rsidRDefault="00B34903" w:rsidP="00B77065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color w:val="000000" w:themeColor="text1"/>
          <w:sz w:val="28"/>
          <w:szCs w:val="28"/>
        </w:rPr>
      </w:pPr>
      <w:r w:rsidRPr="00AD6C2A">
        <w:rPr>
          <w:color w:val="000000" w:themeColor="text1"/>
          <w:sz w:val="28"/>
          <w:szCs w:val="28"/>
          <w:cs/>
        </w:rPr>
        <w:t>ในปี 2561 บริษัทฯ ได้ดำเนินการร้องทุกข์กล่าวโทษกับกลุ่มบุคคลที่ทำให้บริษัทฯ เสียหายจากเหตุการณ์ที่เกิดขึ้นก่อนปี 2560 ต่ออธิบดีกรมสอบสวนคดีพิเศษและต่อกองบังคับการปราบปราม รายละเอียดดังนี้</w:t>
      </w:r>
    </w:p>
    <w:p w:rsidR="00B34903" w:rsidRPr="00AD6C2A" w:rsidRDefault="00B34903" w:rsidP="00B77065">
      <w:pPr>
        <w:pStyle w:val="ListParagraph"/>
        <w:autoSpaceDE w:val="0"/>
        <w:autoSpaceDN w:val="0"/>
        <w:adjustRightInd w:val="0"/>
        <w:spacing w:before="120" w:after="120" w:line="400" w:lineRule="exact"/>
        <w:ind w:left="993" w:hanging="56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3</w:t>
      </w:r>
      <w:r w:rsidRPr="00AD6C2A">
        <w:rPr>
          <w:sz w:val="28"/>
          <w:szCs w:val="28"/>
        </w:rPr>
        <w:t>3.1</w:t>
      </w:r>
      <w:r w:rsidRPr="00AD6C2A">
        <w:rPr>
          <w:sz w:val="28"/>
          <w:szCs w:val="28"/>
        </w:rPr>
        <w:tab/>
      </w:r>
      <w:r w:rsidRPr="00AD6C2A">
        <w:rPr>
          <w:sz w:val="28"/>
          <w:szCs w:val="28"/>
          <w:cs/>
        </w:rPr>
        <w:t>บริษัทฯ ได้ดำเนินการร้องทุกข์ต่ออธิบดีกรมสอบสวนคดีพิเศษ</w:t>
      </w:r>
      <w:r w:rsidRPr="00AD6C2A">
        <w:rPr>
          <w:sz w:val="28"/>
          <w:szCs w:val="28"/>
        </w:rPr>
        <w:t xml:space="preserve"> </w:t>
      </w:r>
      <w:r w:rsidRPr="00AD6C2A">
        <w:rPr>
          <w:sz w:val="28"/>
          <w:szCs w:val="28"/>
          <w:cs/>
        </w:rPr>
        <w:t>ให้ดำเนินคดีอาญากับอดีตผู้บริหารของ</w:t>
      </w:r>
      <w:r w:rsidR="00B77065">
        <w:rPr>
          <w:rFonts w:hint="cs"/>
          <w:sz w:val="28"/>
          <w:szCs w:val="28"/>
          <w:cs/>
        </w:rPr>
        <w:br/>
      </w:r>
      <w:r w:rsidRPr="00AD6C2A">
        <w:rPr>
          <w:sz w:val="28"/>
          <w:szCs w:val="28"/>
          <w:cs/>
        </w:rPr>
        <w:t xml:space="preserve">บริษัทฯ และผู้เกี่ยวข้อง กรณีร่วมกันกระทำความผิดทุจริตยักยอกเงินจากการขายตั๋วแลกเงินและยินยอมให้บันทึกบัญชีไม่ถูกต้อง โดยส่งหนังสือแจ้งร้องทุกข์จำนวน </w:t>
      </w:r>
      <w:r w:rsidRPr="00AD6C2A">
        <w:rPr>
          <w:sz w:val="28"/>
          <w:szCs w:val="28"/>
        </w:rPr>
        <w:t xml:space="preserve">2 </w:t>
      </w:r>
      <w:r w:rsidRPr="00AD6C2A">
        <w:rPr>
          <w:sz w:val="28"/>
          <w:szCs w:val="28"/>
          <w:cs/>
        </w:rPr>
        <w:t>ฉบับ มีรายละเอียดดังนี้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395"/>
        <w:gridCol w:w="3260"/>
      </w:tblGrid>
      <w:tr w:rsidR="00B34903" w:rsidRPr="00AD6C2A" w:rsidTr="005432BE">
        <w:trPr>
          <w:tblHeader/>
        </w:trPr>
        <w:tc>
          <w:tcPr>
            <w:tcW w:w="1843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jc w:val="distribute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วันที่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jc w:val="distribute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หนังสือร้องทุกข์</w:t>
            </w:r>
          </w:p>
        </w:tc>
        <w:tc>
          <w:tcPr>
            <w:tcW w:w="4395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เรื่องที่ร้องทุกข์</w:t>
            </w:r>
          </w:p>
        </w:tc>
        <w:tc>
          <w:tcPr>
            <w:tcW w:w="3260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>บุคคลที่ถูกร้องให้ดำเนินคดีอาญา</w:t>
            </w:r>
          </w:p>
        </w:tc>
      </w:tr>
      <w:tr w:rsidR="00B34903" w:rsidRPr="00AD6C2A" w:rsidTr="005432BE">
        <w:tc>
          <w:tcPr>
            <w:tcW w:w="1843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 xml:space="preserve">วันที่ </w:t>
            </w:r>
            <w:r w:rsidRPr="00AD6C2A">
              <w:rPr>
                <w:sz w:val="28"/>
                <w:szCs w:val="28"/>
              </w:rPr>
              <w:t xml:space="preserve">5 </w:t>
            </w:r>
            <w:r w:rsidRPr="00AD6C2A">
              <w:rPr>
                <w:sz w:val="28"/>
                <w:szCs w:val="28"/>
                <w:cs/>
              </w:rPr>
              <w:t xml:space="preserve">มีนาคม </w:t>
            </w:r>
            <w:r w:rsidRPr="00AD6C2A">
              <w:rPr>
                <w:sz w:val="28"/>
                <w:szCs w:val="28"/>
              </w:rPr>
              <w:t>2561</w:t>
            </w:r>
          </w:p>
        </w:tc>
        <w:tc>
          <w:tcPr>
            <w:tcW w:w="4395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ให้ดำเนินคดีในกรณีที่มีอดีตกรรมการของบริษัทฯ กระทำผิดอาญาด้วยการออกตั๋วสัญญาใช้เงินและเปิดบัญชีเงินฝากธนาคารเพื่อนำเช็คที่ได้จากการออกตั๋วสัญญาใช้เงินฝากเข้าบัญชีเงินฝากธนาคารแล้วถอนเงินจากบัญชีเงินฝากไปให้บุคคลอื่นทั้งที่บุคคลดังกล่าวไม่มีสิทธิตามกฎหมายที่จะได้รับเงินดังกล่าว เป็นการกระทำโดยทุจริต ทำให้บริษัทฯ ได้รับความเสียหาย สูญเสียเงินฝากจำนวน </w:t>
            </w:r>
            <w:r w:rsidRPr="00AD6C2A">
              <w:rPr>
                <w:sz w:val="28"/>
                <w:szCs w:val="28"/>
              </w:rPr>
              <w:t xml:space="preserve">394.43 </w:t>
            </w:r>
            <w:r w:rsidRPr="00AD6C2A">
              <w:rPr>
                <w:sz w:val="28"/>
                <w:szCs w:val="28"/>
                <w:cs/>
              </w:rPr>
              <w:t>ล้านบาท</w:t>
            </w:r>
          </w:p>
        </w:tc>
        <w:tc>
          <w:tcPr>
            <w:tcW w:w="3260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>1.</w:t>
            </w:r>
            <w:r w:rsidRPr="00AD6C2A">
              <w:rPr>
                <w:sz w:val="28"/>
                <w:szCs w:val="28"/>
                <w:cs/>
              </w:rPr>
              <w:t xml:space="preserve"> นายสรรชัย   อินทรอักษร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2. </w:t>
            </w:r>
            <w:r w:rsidRPr="00AD6C2A">
              <w:rPr>
                <w:sz w:val="28"/>
                <w:szCs w:val="28"/>
                <w:cs/>
              </w:rPr>
              <w:t xml:space="preserve">นายกฤติภัทร (ชื่อเดิม ภัทรภพ)       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 xml:space="preserve">    อิทธิสัญญากร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</w:rPr>
              <w:t>3.</w:t>
            </w:r>
            <w:r w:rsidRPr="00AD6C2A">
              <w:rPr>
                <w:sz w:val="28"/>
                <w:szCs w:val="28"/>
                <w:cs/>
              </w:rPr>
              <w:t xml:space="preserve"> นายเทพทิวา   บุตรพรม</w:t>
            </w:r>
          </w:p>
        </w:tc>
      </w:tr>
      <w:tr w:rsidR="00B34903" w:rsidRPr="00AD6C2A" w:rsidTr="005432BE">
        <w:tc>
          <w:tcPr>
            <w:tcW w:w="1843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 xml:space="preserve">วันที่ </w:t>
            </w:r>
            <w:r w:rsidRPr="00AD6C2A">
              <w:rPr>
                <w:sz w:val="28"/>
                <w:szCs w:val="28"/>
              </w:rPr>
              <w:t xml:space="preserve">11 </w:t>
            </w:r>
            <w:r w:rsidRPr="00AD6C2A">
              <w:rPr>
                <w:sz w:val="28"/>
                <w:szCs w:val="28"/>
                <w:cs/>
              </w:rPr>
              <w:t xml:space="preserve">ตุลาคม </w:t>
            </w:r>
            <w:r w:rsidRPr="00AD6C2A">
              <w:rPr>
                <w:sz w:val="28"/>
                <w:szCs w:val="28"/>
              </w:rPr>
              <w:t>2561</w:t>
            </w:r>
          </w:p>
        </w:tc>
        <w:tc>
          <w:tcPr>
            <w:tcW w:w="4395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  <w:cs/>
              </w:rPr>
              <w:t xml:space="preserve">ยื่นเรื่องร้องทุกข์ในเรื่องเดียวกันกับเรื่องที่บริษัทฯ ได้ยื่นร้องทุกข์ไปแล้วตามหนังสือร้องทุกข์ลงวันที่ </w:t>
            </w:r>
            <w:r w:rsidRPr="00AD6C2A">
              <w:rPr>
                <w:sz w:val="28"/>
                <w:szCs w:val="28"/>
              </w:rPr>
              <w:t xml:space="preserve">5 </w:t>
            </w:r>
            <w:r w:rsidRPr="00AD6C2A">
              <w:rPr>
                <w:sz w:val="28"/>
                <w:szCs w:val="28"/>
                <w:cs/>
              </w:rPr>
              <w:t xml:space="preserve">มีนาคม </w:t>
            </w:r>
            <w:r w:rsidRPr="00AD6C2A">
              <w:rPr>
                <w:sz w:val="28"/>
                <w:szCs w:val="28"/>
              </w:rPr>
              <w:t xml:space="preserve">2561 </w:t>
            </w:r>
            <w:r w:rsidRPr="00AD6C2A">
              <w:rPr>
                <w:sz w:val="28"/>
                <w:szCs w:val="28"/>
                <w:cs/>
              </w:rPr>
              <w:t xml:space="preserve">กับบุคคลอื่นเพิ่มเติมโดยมีข้อสงสัยว่าเป็นผู้ให้ความช่วยเหลือในการทำการทุจริตเพิ่มอีก </w:t>
            </w:r>
            <w:r w:rsidRPr="00AD6C2A">
              <w:rPr>
                <w:sz w:val="28"/>
                <w:szCs w:val="28"/>
              </w:rPr>
              <w:t xml:space="preserve">4 </w:t>
            </w:r>
            <w:r w:rsidRPr="00AD6C2A">
              <w:rPr>
                <w:sz w:val="28"/>
                <w:szCs w:val="28"/>
                <w:cs/>
              </w:rPr>
              <w:t>ราย</w:t>
            </w:r>
          </w:p>
        </w:tc>
        <w:tc>
          <w:tcPr>
            <w:tcW w:w="3260" w:type="dxa"/>
            <w:shd w:val="clear" w:color="auto" w:fill="auto"/>
          </w:tcPr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1. </w:t>
            </w:r>
            <w:r w:rsidRPr="00AD6C2A">
              <w:rPr>
                <w:sz w:val="28"/>
                <w:szCs w:val="28"/>
                <w:cs/>
              </w:rPr>
              <w:t>นายธีราสิทธิ์   แสงเงิน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2. </w:t>
            </w:r>
            <w:r w:rsidRPr="00AD6C2A">
              <w:rPr>
                <w:sz w:val="28"/>
                <w:szCs w:val="28"/>
                <w:cs/>
              </w:rPr>
              <w:t>นายกิติสาร   มุขดี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</w:rPr>
              <w:t xml:space="preserve">3. </w:t>
            </w:r>
            <w:r w:rsidRPr="00AD6C2A">
              <w:rPr>
                <w:sz w:val="28"/>
                <w:szCs w:val="28"/>
                <w:cs/>
              </w:rPr>
              <w:t xml:space="preserve">นางสาวจรูญลักษณ์ (ชื่อเดิมขนิษฐา)  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D6C2A">
              <w:rPr>
                <w:sz w:val="28"/>
                <w:szCs w:val="28"/>
                <w:cs/>
              </w:rPr>
              <w:t xml:space="preserve">    คงคาเรียน</w:t>
            </w:r>
          </w:p>
          <w:p w:rsidR="00B34903" w:rsidRPr="00AD6C2A" w:rsidRDefault="00B34903" w:rsidP="00543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cs/>
              </w:rPr>
            </w:pPr>
            <w:r w:rsidRPr="00AD6C2A">
              <w:rPr>
                <w:sz w:val="28"/>
                <w:szCs w:val="28"/>
              </w:rPr>
              <w:t xml:space="preserve">4. </w:t>
            </w:r>
            <w:r w:rsidRPr="00AD6C2A">
              <w:rPr>
                <w:sz w:val="28"/>
                <w:szCs w:val="28"/>
                <w:cs/>
              </w:rPr>
              <w:t>นายวีรวัฒน์   สุขวราห์</w:t>
            </w:r>
          </w:p>
        </w:tc>
      </w:tr>
    </w:tbl>
    <w:p w:rsidR="00B34903" w:rsidRDefault="00B34903" w:rsidP="00B34903">
      <w:pPr>
        <w:autoSpaceDE w:val="0"/>
        <w:autoSpaceDN w:val="0"/>
        <w:adjustRightInd w:val="0"/>
        <w:spacing w:line="276" w:lineRule="auto"/>
        <w:jc w:val="distribute"/>
        <w:rPr>
          <w:sz w:val="28"/>
          <w:szCs w:val="28"/>
        </w:rPr>
      </w:pPr>
    </w:p>
    <w:p w:rsidR="00B3490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</w:rPr>
      </w:pPr>
      <w:r w:rsidRPr="00AD6C2A">
        <w:rPr>
          <w:sz w:val="28"/>
          <w:szCs w:val="28"/>
          <w:cs/>
        </w:rPr>
        <w:t xml:space="preserve">จากหนังสือยื่นร้องทุกข์สองฉบับข้างต้น บริษัทฯ ได้รับแจ้งผลการรับเรื่องจากกองคดีการเงินการธนาคารและการฟอกเงิน กรมสอบสวนคดีพิเศษ ว่าได้ดำเนินการรับเรื่องดังกล่าวข้างต้นไว้ดำเนินการสอบสวนเป็นคดีพิเศษที่ ๑๕๑/๒๕๖๑ แล้วตามหนังสือแจ้งลงวันที่ </w:t>
      </w:r>
      <w:r w:rsidRPr="00AD6C2A">
        <w:rPr>
          <w:sz w:val="28"/>
          <w:szCs w:val="28"/>
        </w:rPr>
        <w:t xml:space="preserve">15 </w:t>
      </w:r>
      <w:r w:rsidRPr="00AD6C2A">
        <w:rPr>
          <w:sz w:val="28"/>
          <w:szCs w:val="28"/>
          <w:cs/>
        </w:rPr>
        <w:t xml:space="preserve">พฤศจิกายน </w:t>
      </w:r>
      <w:r w:rsidRPr="00AD6C2A">
        <w:rPr>
          <w:sz w:val="28"/>
          <w:szCs w:val="28"/>
        </w:rPr>
        <w:t xml:space="preserve">2561  </w:t>
      </w:r>
      <w:r w:rsidRPr="00AD6C2A">
        <w:rPr>
          <w:sz w:val="28"/>
          <w:szCs w:val="28"/>
          <w:cs/>
        </w:rPr>
        <w:t>ปัจจุบันคดีอยู่ระหว่างเข้าให้ปากคำเพิ่มเติมเกี่ยวกับการออกตั๋วแลกเงินทุกฉบับ รวมถึงสรุปมูลค่าความเสียหายที่เกิดขึ้น ต่อพนักงานสอบสวนพิเศษ กรมสอบสวนคดีพิเศษ</w:t>
      </w:r>
      <w:r w:rsidRPr="00AD6C2A">
        <w:rPr>
          <w:sz w:val="28"/>
          <w:szCs w:val="28"/>
        </w:rPr>
        <w:t xml:space="preserve"> </w:t>
      </w:r>
    </w:p>
    <w:p w:rsidR="00B3490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</w:rPr>
      </w:pPr>
    </w:p>
    <w:p w:rsidR="00B3490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B34903" w:rsidRPr="003E02FE" w:rsidRDefault="00B34903" w:rsidP="00B34903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- 40 -</w:t>
      </w:r>
    </w:p>
    <w:p w:rsidR="00B34903" w:rsidRPr="00B34903" w:rsidRDefault="00B34903" w:rsidP="00B34903">
      <w:pPr>
        <w:autoSpaceDE w:val="0"/>
        <w:autoSpaceDN w:val="0"/>
        <w:adjustRightInd w:val="0"/>
        <w:spacing w:line="276" w:lineRule="auto"/>
        <w:ind w:left="426"/>
        <w:jc w:val="thaiDistribute"/>
        <w:rPr>
          <w:sz w:val="28"/>
          <w:szCs w:val="28"/>
        </w:rPr>
      </w:pPr>
    </w:p>
    <w:p w:rsidR="00B34903" w:rsidRPr="00AD6C2A" w:rsidRDefault="00B34903" w:rsidP="00B34903">
      <w:pPr>
        <w:autoSpaceDE w:val="0"/>
        <w:autoSpaceDN w:val="0"/>
        <w:adjustRightInd w:val="0"/>
        <w:spacing w:before="120" w:line="276" w:lineRule="auto"/>
        <w:ind w:left="1134" w:hanging="708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3</w:t>
      </w:r>
      <w:r w:rsidRPr="00AD6C2A">
        <w:rPr>
          <w:sz w:val="28"/>
          <w:szCs w:val="28"/>
        </w:rPr>
        <w:t>3.2</w:t>
      </w:r>
      <w:r w:rsidRPr="00AD6C2A">
        <w:rPr>
          <w:sz w:val="28"/>
          <w:szCs w:val="28"/>
        </w:rPr>
        <w:tab/>
      </w:r>
      <w:r w:rsidRPr="00AD6C2A">
        <w:rPr>
          <w:sz w:val="28"/>
          <w:szCs w:val="28"/>
          <w:cs/>
        </w:rPr>
        <w:t>บริษัทฯ ได้ดำเนินการแจ้งความร้องทุกข์ต่อกองบังคับการปราบปราม ตามบันทึกคำร้องต่อกองบังคับการปราบปราม ลงวันที่ 28 ธันวาคม 2561 ให้ดำเนินคดีอาญาเพิ่มเติมกับผู้บริหารและอดีตผู้บริหารของบริษัทฯ</w:t>
      </w:r>
      <w:r w:rsidRPr="00AD6C2A">
        <w:rPr>
          <w:sz w:val="28"/>
          <w:szCs w:val="28"/>
        </w:rPr>
        <w:t xml:space="preserve"> </w:t>
      </w:r>
      <w:r w:rsidRPr="00AD6C2A">
        <w:rPr>
          <w:sz w:val="28"/>
          <w:szCs w:val="28"/>
          <w:cs/>
        </w:rPr>
        <w:t xml:space="preserve">และพวกจำนวน </w:t>
      </w:r>
      <w:r w:rsidRPr="00AD6C2A">
        <w:rPr>
          <w:sz w:val="28"/>
          <w:szCs w:val="28"/>
        </w:rPr>
        <w:t xml:space="preserve">4 </w:t>
      </w:r>
      <w:r w:rsidRPr="00AD6C2A">
        <w:rPr>
          <w:sz w:val="28"/>
          <w:szCs w:val="28"/>
          <w:cs/>
        </w:rPr>
        <w:t>คดี ดังนี้</w:t>
      </w:r>
    </w:p>
    <w:p w:rsidR="00B34903" w:rsidRPr="00AD6C2A" w:rsidRDefault="00B34903" w:rsidP="00B34903">
      <w:pPr>
        <w:autoSpaceDE w:val="0"/>
        <w:autoSpaceDN w:val="0"/>
        <w:adjustRightInd w:val="0"/>
        <w:ind w:left="1560" w:hanging="1134"/>
        <w:jc w:val="thaiDistribute"/>
        <w:rPr>
          <w:sz w:val="28"/>
          <w:szCs w:val="28"/>
          <w:cs/>
        </w:rPr>
      </w:pPr>
      <w:bookmarkStart w:id="2" w:name="_Hlk533625613"/>
      <w:r w:rsidRPr="00AD6C2A">
        <w:rPr>
          <w:sz w:val="28"/>
          <w:szCs w:val="28"/>
          <w:cs/>
        </w:rPr>
        <w:t xml:space="preserve">คดีความที่  </w:t>
      </w:r>
      <w:r w:rsidRPr="00AD6C2A">
        <w:rPr>
          <w:sz w:val="28"/>
          <w:szCs w:val="28"/>
        </w:rPr>
        <w:t>1</w:t>
      </w:r>
      <w:bookmarkEnd w:id="2"/>
      <w:r w:rsidRPr="00AD6C2A">
        <w:rPr>
          <w:sz w:val="28"/>
          <w:szCs w:val="28"/>
          <w:cs/>
        </w:rPr>
        <w:tab/>
        <w:t xml:space="preserve">คดีที่อดีตผู้บริหารและผู้เกี่ยวข้องร่วมกันทุจริตในการซื้อที่ดินจำนวน </w:t>
      </w:r>
      <w:r w:rsidRPr="00AD6C2A">
        <w:rPr>
          <w:sz w:val="28"/>
          <w:szCs w:val="28"/>
        </w:rPr>
        <w:t xml:space="preserve">10 </w:t>
      </w:r>
      <w:r w:rsidRPr="00AD6C2A">
        <w:rPr>
          <w:sz w:val="28"/>
          <w:szCs w:val="28"/>
          <w:cs/>
        </w:rPr>
        <w:t xml:space="preserve">โฉนด และอีก </w:t>
      </w:r>
      <w:r w:rsidRPr="00AD6C2A">
        <w:rPr>
          <w:sz w:val="28"/>
          <w:szCs w:val="28"/>
        </w:rPr>
        <w:t xml:space="preserve">2 </w:t>
      </w:r>
      <w:r w:rsidRPr="00AD6C2A">
        <w:rPr>
          <w:sz w:val="28"/>
          <w:szCs w:val="28"/>
          <w:cs/>
        </w:rPr>
        <w:t xml:space="preserve">โฉนด รวมเป็น เนื้อที่ดิน จำนวน </w:t>
      </w:r>
      <w:r w:rsidRPr="00AD6C2A">
        <w:rPr>
          <w:sz w:val="28"/>
          <w:szCs w:val="28"/>
        </w:rPr>
        <w:t xml:space="preserve">48 </w:t>
      </w:r>
      <w:r w:rsidRPr="00AD6C2A">
        <w:rPr>
          <w:sz w:val="28"/>
          <w:szCs w:val="28"/>
          <w:cs/>
        </w:rPr>
        <w:t xml:space="preserve">ไร่ </w:t>
      </w:r>
      <w:r w:rsidRPr="00AD6C2A">
        <w:rPr>
          <w:sz w:val="28"/>
          <w:szCs w:val="28"/>
        </w:rPr>
        <w:t xml:space="preserve">2 </w:t>
      </w:r>
      <w:r w:rsidRPr="00AD6C2A">
        <w:rPr>
          <w:sz w:val="28"/>
          <w:szCs w:val="28"/>
          <w:cs/>
        </w:rPr>
        <w:t xml:space="preserve">งาน </w:t>
      </w:r>
      <w:r w:rsidRPr="00AD6C2A">
        <w:rPr>
          <w:sz w:val="28"/>
          <w:szCs w:val="28"/>
        </w:rPr>
        <w:t xml:space="preserve">89 </w:t>
      </w:r>
      <w:r w:rsidRPr="00AD6C2A">
        <w:rPr>
          <w:sz w:val="28"/>
          <w:szCs w:val="28"/>
          <w:cs/>
        </w:rPr>
        <w:t>ตารางวา ตำบลสามเรือน อำเภอบางปะอิน จังหวัดพระนครศรีอยุธยา</w:t>
      </w:r>
      <w:r w:rsidRPr="00AD6C2A">
        <w:rPr>
          <w:sz w:val="28"/>
          <w:szCs w:val="28"/>
        </w:rPr>
        <w:t xml:space="preserve"> </w:t>
      </w:r>
      <w:r w:rsidRPr="00AD6C2A">
        <w:rPr>
          <w:sz w:val="28"/>
          <w:szCs w:val="28"/>
          <w:cs/>
        </w:rPr>
        <w:t xml:space="preserve">ในราคา </w:t>
      </w:r>
      <w:r w:rsidRPr="00AD6C2A">
        <w:rPr>
          <w:sz w:val="28"/>
          <w:szCs w:val="28"/>
        </w:rPr>
        <w:t xml:space="preserve">190.00 </w:t>
      </w:r>
      <w:r w:rsidRPr="00AD6C2A">
        <w:rPr>
          <w:sz w:val="28"/>
          <w:szCs w:val="28"/>
          <w:cs/>
        </w:rPr>
        <w:t>ล้านบาท</w:t>
      </w:r>
    </w:p>
    <w:p w:rsidR="00B34903" w:rsidRPr="00AD6C2A" w:rsidRDefault="00B34903" w:rsidP="00B34903">
      <w:pPr>
        <w:tabs>
          <w:tab w:val="left" w:pos="1276"/>
        </w:tabs>
        <w:autoSpaceDE w:val="0"/>
        <w:autoSpaceDN w:val="0"/>
        <w:adjustRightInd w:val="0"/>
        <w:ind w:left="1560" w:hanging="1134"/>
        <w:jc w:val="thaiDistribute"/>
        <w:rPr>
          <w:sz w:val="28"/>
          <w:szCs w:val="28"/>
          <w:cs/>
        </w:rPr>
      </w:pPr>
      <w:r w:rsidRPr="00AD6C2A">
        <w:rPr>
          <w:sz w:val="28"/>
          <w:szCs w:val="28"/>
          <w:cs/>
        </w:rPr>
        <w:t xml:space="preserve">คดีความที่ </w:t>
      </w:r>
      <w:r w:rsidRPr="00AD6C2A">
        <w:rPr>
          <w:sz w:val="28"/>
          <w:szCs w:val="28"/>
        </w:rPr>
        <w:t xml:space="preserve"> 2</w:t>
      </w:r>
      <w:r w:rsidRPr="00AD6C2A">
        <w:rPr>
          <w:sz w:val="28"/>
          <w:szCs w:val="28"/>
          <w:cs/>
        </w:rPr>
        <w:tab/>
        <w:t xml:space="preserve">คดีที่อดีตผู้บริหารและผู้เกี่ยวข้องร่วมกันทุจริตในการสมคบกันทำสัญญาเป็นนายหน้าชี้ช่องและชักชวนให้บุคคลทำสัญญาซื้อขายที่ดิน โฉนดเลขที่ </w:t>
      </w:r>
      <w:r w:rsidRPr="00AD6C2A">
        <w:rPr>
          <w:sz w:val="28"/>
          <w:szCs w:val="28"/>
        </w:rPr>
        <w:t>281085, 281088</w:t>
      </w:r>
      <w:r w:rsidRPr="00AD6C2A">
        <w:rPr>
          <w:sz w:val="28"/>
          <w:szCs w:val="28"/>
          <w:cs/>
        </w:rPr>
        <w:t xml:space="preserve"> ตำบลแพรกษาใหม่ อำเภอเมืองสมุทรปราการ จังหวัดสมุทรปราการ</w:t>
      </w:r>
      <w:r w:rsidRPr="00AD6C2A">
        <w:rPr>
          <w:sz w:val="28"/>
          <w:szCs w:val="28"/>
        </w:rPr>
        <w:t xml:space="preserve"> </w:t>
      </w:r>
      <w:r w:rsidRPr="00AD6C2A">
        <w:rPr>
          <w:sz w:val="28"/>
          <w:szCs w:val="28"/>
          <w:cs/>
        </w:rPr>
        <w:t xml:space="preserve">ของบริษัท โมเดิร์น สตรีท จำกัด ซึ่งเป็นบริษัทย่อยของบริษัทฯ ขายให้กับบริษัท เคเจ แอสเซท จำกัด ในราคาซื้อขาย จำนวนเงิน </w:t>
      </w:r>
      <w:r w:rsidRPr="00AD6C2A">
        <w:rPr>
          <w:sz w:val="28"/>
          <w:szCs w:val="28"/>
        </w:rPr>
        <w:t xml:space="preserve">100 </w:t>
      </w:r>
      <w:r w:rsidRPr="00AD6C2A">
        <w:rPr>
          <w:sz w:val="28"/>
          <w:szCs w:val="28"/>
          <w:cs/>
        </w:rPr>
        <w:t xml:space="preserve">ล้านบาท โดยมีการทำสัญญาค่านายหน้าในอัตราร้อยละ </w:t>
      </w:r>
      <w:r w:rsidRPr="00AD6C2A">
        <w:rPr>
          <w:sz w:val="28"/>
          <w:szCs w:val="28"/>
        </w:rPr>
        <w:t xml:space="preserve">5 </w:t>
      </w:r>
      <w:r w:rsidRPr="00AD6C2A">
        <w:rPr>
          <w:sz w:val="28"/>
          <w:szCs w:val="28"/>
          <w:cs/>
        </w:rPr>
        <w:t xml:space="preserve">ของราคาขาย จำนวน </w:t>
      </w:r>
      <w:r w:rsidRPr="00AD6C2A">
        <w:rPr>
          <w:sz w:val="28"/>
          <w:szCs w:val="28"/>
        </w:rPr>
        <w:t xml:space="preserve">2 </w:t>
      </w:r>
      <w:r w:rsidRPr="00AD6C2A">
        <w:rPr>
          <w:sz w:val="28"/>
          <w:szCs w:val="28"/>
          <w:cs/>
        </w:rPr>
        <w:t xml:space="preserve">สัญญา ซึ่งบริษัท โมเดิร์น สตรีท จำกัด ได้รับชำระค่าซื้อขายที่ดินจำนวนเงิน </w:t>
      </w:r>
      <w:r w:rsidRPr="00AD6C2A">
        <w:rPr>
          <w:sz w:val="28"/>
          <w:szCs w:val="28"/>
        </w:rPr>
        <w:t xml:space="preserve">83.50  </w:t>
      </w:r>
      <w:r w:rsidRPr="00AD6C2A">
        <w:rPr>
          <w:sz w:val="28"/>
          <w:szCs w:val="28"/>
          <w:cs/>
        </w:rPr>
        <w:t xml:space="preserve">ล้านบาท </w:t>
      </w:r>
    </w:p>
    <w:p w:rsidR="00B34903" w:rsidRPr="00AD6C2A" w:rsidRDefault="00B34903" w:rsidP="00B34903">
      <w:pPr>
        <w:autoSpaceDE w:val="0"/>
        <w:autoSpaceDN w:val="0"/>
        <w:adjustRightInd w:val="0"/>
        <w:ind w:left="1560" w:hanging="1134"/>
        <w:jc w:val="thaiDistribute"/>
        <w:rPr>
          <w:sz w:val="28"/>
          <w:szCs w:val="28"/>
          <w:cs/>
        </w:rPr>
      </w:pPr>
      <w:r w:rsidRPr="00AD6C2A">
        <w:rPr>
          <w:sz w:val="28"/>
          <w:szCs w:val="28"/>
          <w:cs/>
        </w:rPr>
        <w:t xml:space="preserve">คดีความที่  </w:t>
      </w:r>
      <w:r w:rsidRPr="00AD6C2A">
        <w:rPr>
          <w:sz w:val="28"/>
          <w:szCs w:val="28"/>
        </w:rPr>
        <w:t>3</w:t>
      </w:r>
      <w:r w:rsidRPr="00AD6C2A">
        <w:rPr>
          <w:sz w:val="28"/>
          <w:szCs w:val="28"/>
          <w:cs/>
        </w:rPr>
        <w:tab/>
        <w:t>คดีที่อดีตผู้บริหารและผู้เกี่ยวข้องร่วมกันทุจริตมีมติรับที่ดินตามหนังสือรับรองการทำประโยชน์ที่ดิน(น</w:t>
      </w:r>
      <w:r w:rsidRPr="00AD6C2A">
        <w:rPr>
          <w:sz w:val="28"/>
          <w:szCs w:val="28"/>
        </w:rPr>
        <w:t>.</w:t>
      </w:r>
      <w:r w:rsidRPr="00AD6C2A">
        <w:rPr>
          <w:sz w:val="28"/>
          <w:szCs w:val="28"/>
          <w:cs/>
        </w:rPr>
        <w:t>ส</w:t>
      </w:r>
      <w:r w:rsidRPr="00AD6C2A">
        <w:rPr>
          <w:sz w:val="28"/>
          <w:szCs w:val="28"/>
        </w:rPr>
        <w:t xml:space="preserve">.3 </w:t>
      </w:r>
      <w:r w:rsidRPr="00AD6C2A">
        <w:rPr>
          <w:sz w:val="28"/>
          <w:szCs w:val="28"/>
          <w:cs/>
        </w:rPr>
        <w:t xml:space="preserve">ข) เลขที่ </w:t>
      </w:r>
      <w:r w:rsidRPr="00AD6C2A">
        <w:rPr>
          <w:sz w:val="28"/>
          <w:szCs w:val="28"/>
        </w:rPr>
        <w:t xml:space="preserve">21, 61, 169, 609, 639, 691, 704 </w:t>
      </w:r>
      <w:r w:rsidRPr="00AD6C2A">
        <w:rPr>
          <w:sz w:val="28"/>
          <w:szCs w:val="28"/>
          <w:cs/>
        </w:rPr>
        <w:t xml:space="preserve">และ </w:t>
      </w:r>
      <w:r w:rsidRPr="00AD6C2A">
        <w:rPr>
          <w:sz w:val="28"/>
          <w:szCs w:val="28"/>
        </w:rPr>
        <w:t xml:space="preserve">706 </w:t>
      </w:r>
      <w:r w:rsidRPr="00AD6C2A">
        <w:rPr>
          <w:sz w:val="28"/>
          <w:szCs w:val="28"/>
          <w:cs/>
        </w:rPr>
        <w:t>ตำบลหนองล่อง อำเภอป่าซาง จังหวัดลำพูน</w:t>
      </w:r>
      <w:r w:rsidRPr="00AD6C2A">
        <w:rPr>
          <w:sz w:val="28"/>
          <w:szCs w:val="28"/>
        </w:rPr>
        <w:t xml:space="preserve"> </w:t>
      </w:r>
      <w:r w:rsidRPr="00AD6C2A">
        <w:rPr>
          <w:sz w:val="28"/>
          <w:szCs w:val="28"/>
          <w:cs/>
        </w:rPr>
        <w:t xml:space="preserve">จำนวน </w:t>
      </w:r>
      <w:r w:rsidRPr="00AD6C2A">
        <w:rPr>
          <w:sz w:val="28"/>
          <w:szCs w:val="28"/>
        </w:rPr>
        <w:t xml:space="preserve">8 </w:t>
      </w:r>
      <w:r w:rsidRPr="00AD6C2A">
        <w:rPr>
          <w:sz w:val="28"/>
          <w:szCs w:val="28"/>
          <w:cs/>
        </w:rPr>
        <w:t xml:space="preserve">แปลง เนื้อที่รวม </w:t>
      </w:r>
      <w:r w:rsidRPr="00AD6C2A">
        <w:rPr>
          <w:sz w:val="28"/>
          <w:szCs w:val="28"/>
        </w:rPr>
        <w:t xml:space="preserve">120 </w:t>
      </w:r>
      <w:r w:rsidRPr="00AD6C2A">
        <w:rPr>
          <w:sz w:val="28"/>
          <w:szCs w:val="28"/>
          <w:cs/>
        </w:rPr>
        <w:t xml:space="preserve">ไร่ </w:t>
      </w:r>
      <w:r w:rsidRPr="00AD6C2A">
        <w:rPr>
          <w:sz w:val="28"/>
          <w:szCs w:val="28"/>
        </w:rPr>
        <w:t xml:space="preserve">1 </w:t>
      </w:r>
      <w:r w:rsidRPr="00AD6C2A">
        <w:rPr>
          <w:sz w:val="28"/>
          <w:szCs w:val="28"/>
          <w:cs/>
        </w:rPr>
        <w:t xml:space="preserve">งาน </w:t>
      </w:r>
      <w:r w:rsidRPr="00AD6C2A">
        <w:rPr>
          <w:sz w:val="28"/>
          <w:szCs w:val="28"/>
        </w:rPr>
        <w:t xml:space="preserve">80 </w:t>
      </w:r>
      <w:r w:rsidRPr="00AD6C2A">
        <w:rPr>
          <w:sz w:val="28"/>
          <w:szCs w:val="28"/>
          <w:cs/>
        </w:rPr>
        <w:t xml:space="preserve">ตารางวา มาตีใช้ชำระหนี้ ในจำนวนเงิน </w:t>
      </w:r>
      <w:r w:rsidRPr="00AD6C2A">
        <w:rPr>
          <w:sz w:val="28"/>
          <w:szCs w:val="28"/>
        </w:rPr>
        <w:t xml:space="preserve">61.50 </w:t>
      </w:r>
      <w:r w:rsidRPr="00AD6C2A">
        <w:rPr>
          <w:sz w:val="28"/>
          <w:szCs w:val="28"/>
          <w:cs/>
        </w:rPr>
        <w:t xml:space="preserve">ล้านบาท และวันที่ </w:t>
      </w:r>
      <w:r w:rsidRPr="00AD6C2A">
        <w:rPr>
          <w:sz w:val="28"/>
          <w:szCs w:val="28"/>
        </w:rPr>
        <w:t xml:space="preserve">14 </w:t>
      </w:r>
      <w:r w:rsidRPr="00AD6C2A">
        <w:rPr>
          <w:sz w:val="28"/>
          <w:szCs w:val="28"/>
          <w:cs/>
        </w:rPr>
        <w:t xml:space="preserve">มีนาคม </w:t>
      </w:r>
      <w:r w:rsidRPr="00AD6C2A">
        <w:rPr>
          <w:sz w:val="28"/>
          <w:szCs w:val="28"/>
        </w:rPr>
        <w:t>2559</w:t>
      </w:r>
      <w:r w:rsidRPr="00AD6C2A">
        <w:rPr>
          <w:sz w:val="28"/>
          <w:szCs w:val="28"/>
          <w:cs/>
        </w:rPr>
        <w:t xml:space="preserve"> บริษัทฯ โดยอดีตผู้บริหารได้จดทะเบียนรับโอนกรรมสิทธิ์และสิทธิครอบครองตามที่ดินดังกล่าว แต่ปรากฏว่าที่ดินไม่มีตำแหน่งที่ตั้งที่ดินที่บริษัทฯ จะเข้าไปพัฒนาโครงการได้</w:t>
      </w:r>
    </w:p>
    <w:p w:rsidR="00B34903" w:rsidRPr="00AD6C2A" w:rsidRDefault="00B34903" w:rsidP="00B34903">
      <w:pPr>
        <w:autoSpaceDE w:val="0"/>
        <w:autoSpaceDN w:val="0"/>
        <w:adjustRightInd w:val="0"/>
        <w:spacing w:after="120"/>
        <w:ind w:left="1560" w:hanging="1134"/>
        <w:jc w:val="thaiDistribute"/>
        <w:rPr>
          <w:sz w:val="28"/>
          <w:szCs w:val="28"/>
          <w:cs/>
        </w:rPr>
      </w:pPr>
      <w:r w:rsidRPr="00AD6C2A">
        <w:rPr>
          <w:sz w:val="28"/>
          <w:szCs w:val="28"/>
          <w:cs/>
        </w:rPr>
        <w:t xml:space="preserve">คดีความที่   </w:t>
      </w:r>
      <w:r w:rsidRPr="00AD6C2A">
        <w:rPr>
          <w:sz w:val="28"/>
          <w:szCs w:val="28"/>
        </w:rPr>
        <w:t>4</w:t>
      </w:r>
      <w:r w:rsidRPr="00AD6C2A">
        <w:rPr>
          <w:sz w:val="28"/>
          <w:szCs w:val="28"/>
          <w:cs/>
        </w:rPr>
        <w:tab/>
        <w:t xml:space="preserve">คดีที่อดีตผู้บริหารและผู้เกี่ยวข้องร่วมกันทุจริตในการขายที่ดิน โฉนดเลขที่ </w:t>
      </w:r>
      <w:r w:rsidRPr="00AD6C2A">
        <w:rPr>
          <w:sz w:val="28"/>
          <w:szCs w:val="28"/>
        </w:rPr>
        <w:t xml:space="preserve">1614 </w:t>
      </w:r>
      <w:r w:rsidRPr="00AD6C2A">
        <w:rPr>
          <w:sz w:val="28"/>
          <w:szCs w:val="28"/>
          <w:cs/>
        </w:rPr>
        <w:t xml:space="preserve">ตำบลบึงคำพร้อย อำเภอลำลูกกา จังหวัดปทุมธานี ในราคา </w:t>
      </w:r>
      <w:r w:rsidRPr="00AD6C2A">
        <w:rPr>
          <w:sz w:val="28"/>
          <w:szCs w:val="28"/>
        </w:rPr>
        <w:t xml:space="preserve">26.00 </w:t>
      </w:r>
      <w:r w:rsidRPr="00AD6C2A">
        <w:rPr>
          <w:sz w:val="28"/>
          <w:szCs w:val="28"/>
          <w:cs/>
        </w:rPr>
        <w:t xml:space="preserve">ล้านบาท ในวันโอนกรรมสิทธิ์ที่ดินแปลงดังกล่าวออกไป อดีตผู้บริหารของบริษัทฯ ในฐานะกรรมการผู้มีอำนาจของบริษัท โมเดิร์น สตรีท จำกัด ซึ่งเป็นบริษัทย่อยของบริษัทฯ ได้ทำการซื้อที่ดินแปลงดังกล่าวคืนจากบุคคลภายนอกจำนวน </w:t>
      </w:r>
      <w:r w:rsidRPr="00AD6C2A">
        <w:rPr>
          <w:sz w:val="28"/>
          <w:szCs w:val="28"/>
        </w:rPr>
        <w:t xml:space="preserve">26.00 </w:t>
      </w:r>
      <w:r w:rsidRPr="00AD6C2A">
        <w:rPr>
          <w:sz w:val="28"/>
          <w:szCs w:val="28"/>
        </w:rPr>
        <w:br/>
      </w:r>
      <w:r w:rsidRPr="00AD6C2A">
        <w:rPr>
          <w:sz w:val="28"/>
          <w:szCs w:val="28"/>
          <w:cs/>
        </w:rPr>
        <w:t>ล้านบาท</w:t>
      </w:r>
    </w:p>
    <w:p w:rsidR="00B34903" w:rsidRPr="00AD6C2A" w:rsidRDefault="00B34903" w:rsidP="00B34903">
      <w:pPr>
        <w:autoSpaceDE w:val="0"/>
        <w:autoSpaceDN w:val="0"/>
        <w:adjustRightInd w:val="0"/>
        <w:ind w:left="1080" w:hanging="654"/>
        <w:jc w:val="thaiDistribute"/>
        <w:rPr>
          <w:sz w:val="28"/>
          <w:szCs w:val="28"/>
          <w:cs/>
        </w:rPr>
      </w:pPr>
      <w:r w:rsidRPr="00AD6C2A">
        <w:rPr>
          <w:sz w:val="28"/>
          <w:szCs w:val="28"/>
          <w:cs/>
        </w:rPr>
        <w:t xml:space="preserve">โดยทั้ง </w:t>
      </w:r>
      <w:r w:rsidRPr="00AD6C2A">
        <w:rPr>
          <w:sz w:val="28"/>
          <w:szCs w:val="28"/>
        </w:rPr>
        <w:t xml:space="preserve">4 </w:t>
      </w:r>
      <w:r w:rsidRPr="00AD6C2A">
        <w:rPr>
          <w:sz w:val="28"/>
          <w:szCs w:val="28"/>
          <w:cs/>
        </w:rPr>
        <w:t>คดี อยู่ระหว่างขั้นตอนการตอบรับคำร้องของกองบังคับการปราบปราม</w:t>
      </w:r>
    </w:p>
    <w:p w:rsidR="00B34903" w:rsidRPr="00AD6C2A" w:rsidRDefault="00B34903" w:rsidP="00B34903">
      <w:pPr>
        <w:spacing w:before="120" w:after="120" w:line="400" w:lineRule="exact"/>
        <w:ind w:left="426" w:hanging="426"/>
        <w:jc w:val="both"/>
        <w:rPr>
          <w:b/>
          <w:bCs/>
          <w:color w:val="000000" w:themeColor="text1"/>
          <w:sz w:val="28"/>
          <w:szCs w:val="28"/>
        </w:rPr>
      </w:pPr>
      <w:r>
        <w:rPr>
          <w:rFonts w:hint="cs"/>
          <w:b/>
          <w:bCs/>
          <w:color w:val="000000" w:themeColor="text1"/>
          <w:sz w:val="28"/>
          <w:szCs w:val="28"/>
          <w:cs/>
        </w:rPr>
        <w:t>3</w:t>
      </w:r>
      <w:r w:rsidRPr="00AD6C2A">
        <w:rPr>
          <w:b/>
          <w:bCs/>
          <w:color w:val="000000" w:themeColor="text1"/>
          <w:sz w:val="28"/>
          <w:szCs w:val="28"/>
          <w:cs/>
        </w:rPr>
        <w:t>4.</w:t>
      </w:r>
      <w:r w:rsidRPr="00AD6C2A">
        <w:rPr>
          <w:b/>
          <w:bCs/>
          <w:color w:val="000000" w:themeColor="text1"/>
          <w:sz w:val="28"/>
          <w:szCs w:val="28"/>
          <w:cs/>
        </w:rPr>
        <w:tab/>
        <w:t>การอนุมัติงบการเงิน</w:t>
      </w:r>
    </w:p>
    <w:p w:rsidR="00B34903" w:rsidRPr="00AD6C2A" w:rsidRDefault="00B34903" w:rsidP="00B34903">
      <w:pPr>
        <w:spacing w:line="400" w:lineRule="exact"/>
        <w:ind w:left="426"/>
        <w:jc w:val="thaiDistribute"/>
        <w:rPr>
          <w:color w:val="000000" w:themeColor="text1"/>
          <w:sz w:val="28"/>
          <w:szCs w:val="28"/>
          <w:cs/>
        </w:rPr>
      </w:pPr>
      <w:r w:rsidRPr="00AD6C2A">
        <w:rPr>
          <w:color w:val="000000" w:themeColor="text1"/>
          <w:sz w:val="28"/>
          <w:szCs w:val="28"/>
          <w:cs/>
          <w:lang w:val="th-TH"/>
        </w:rPr>
        <w:t xml:space="preserve">งบการเงินนี้ได้รับอนุมัติให้ออกโดยคณะกรรมการของบริษัทฯ เมื่อวันที่ </w:t>
      </w:r>
      <w:r w:rsidRPr="00AD6C2A">
        <w:rPr>
          <w:color w:val="000000" w:themeColor="text1"/>
          <w:sz w:val="28"/>
          <w:szCs w:val="28"/>
          <w:cs/>
        </w:rPr>
        <w:t>29 มีนาคม 2562</w:t>
      </w:r>
    </w:p>
    <w:p w:rsidR="00B34903" w:rsidRPr="00AD6C2A" w:rsidRDefault="00B34903" w:rsidP="00B34903">
      <w:pPr>
        <w:spacing w:line="400" w:lineRule="exact"/>
        <w:ind w:left="1134"/>
        <w:jc w:val="both"/>
        <w:rPr>
          <w:color w:val="000000" w:themeColor="text1"/>
          <w:sz w:val="28"/>
          <w:szCs w:val="28"/>
        </w:rPr>
      </w:pPr>
    </w:p>
    <w:p w:rsidR="00B34903" w:rsidRPr="00AD6C2A" w:rsidRDefault="00B34903" w:rsidP="00B34903">
      <w:pPr>
        <w:ind w:left="1134"/>
        <w:jc w:val="both"/>
        <w:rPr>
          <w:sz w:val="28"/>
          <w:szCs w:val="28"/>
          <w:cs/>
        </w:rPr>
      </w:pPr>
    </w:p>
    <w:p w:rsidR="00CF4EB5" w:rsidRPr="00B34903" w:rsidRDefault="00CF4EB5" w:rsidP="00345000">
      <w:pPr>
        <w:tabs>
          <w:tab w:val="left" w:pos="1440"/>
        </w:tabs>
        <w:ind w:left="426" w:hanging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3B6589" w:rsidRDefault="003B6589" w:rsidP="00345000">
      <w:pPr>
        <w:tabs>
          <w:tab w:val="left" w:pos="1440"/>
        </w:tabs>
        <w:ind w:left="426" w:hanging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3B6589" w:rsidRDefault="003B6589" w:rsidP="00345000">
      <w:pPr>
        <w:tabs>
          <w:tab w:val="left" w:pos="1440"/>
        </w:tabs>
        <w:ind w:left="426" w:hanging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3B6589" w:rsidRDefault="003B6589" w:rsidP="00345000">
      <w:pPr>
        <w:tabs>
          <w:tab w:val="left" w:pos="1440"/>
        </w:tabs>
        <w:ind w:left="426" w:hanging="426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3B6589" w:rsidSect="003C28EB">
      <w:pgSz w:w="11907" w:h="16840" w:code="9"/>
      <w:pgMar w:top="1276" w:right="1134" w:bottom="794" w:left="1701" w:header="720" w:footer="720" w:gutter="0"/>
      <w:pgNumType w:start="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89D" w:rsidRDefault="00B3089D">
      <w:r>
        <w:separator/>
      </w:r>
    </w:p>
  </w:endnote>
  <w:endnote w:type="continuationSeparator" w:id="0">
    <w:p w:rsidR="00B3089D" w:rsidRDefault="00B3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89D" w:rsidRDefault="00B3089D">
      <w:r>
        <w:separator/>
      </w:r>
    </w:p>
  </w:footnote>
  <w:footnote w:type="continuationSeparator" w:id="0">
    <w:p w:rsidR="00B3089D" w:rsidRDefault="00B30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7A5" w:rsidRDefault="00E047A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E047A5" w:rsidRDefault="00E047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7A49"/>
    <w:multiLevelType w:val="multilevel"/>
    <w:tmpl w:val="2B90AA1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">
    <w:nsid w:val="1DBD1A21"/>
    <w:multiLevelType w:val="hybridMultilevel"/>
    <w:tmpl w:val="10CE15C6"/>
    <w:lvl w:ilvl="0" w:tplc="B31609B6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64D18"/>
    <w:multiLevelType w:val="multilevel"/>
    <w:tmpl w:val="A3C655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>
    <w:nsid w:val="20836B38"/>
    <w:multiLevelType w:val="hybridMultilevel"/>
    <w:tmpl w:val="25605F50"/>
    <w:lvl w:ilvl="0" w:tplc="FE767A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1E74BC3"/>
    <w:multiLevelType w:val="hybridMultilevel"/>
    <w:tmpl w:val="73FE73B4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B19E3"/>
    <w:multiLevelType w:val="multilevel"/>
    <w:tmpl w:val="416C52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>
    <w:nsid w:val="2B2E3B17"/>
    <w:multiLevelType w:val="multilevel"/>
    <w:tmpl w:val="2CF4E12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>
    <w:nsid w:val="469346E7"/>
    <w:multiLevelType w:val="multilevel"/>
    <w:tmpl w:val="B83A1B1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>
    <w:nsid w:val="535B157D"/>
    <w:multiLevelType w:val="hybridMultilevel"/>
    <w:tmpl w:val="608A27A6"/>
    <w:lvl w:ilvl="0" w:tplc="761C9D7C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9">
    <w:nsid w:val="70B75E1F"/>
    <w:multiLevelType w:val="hybridMultilevel"/>
    <w:tmpl w:val="C5E094AE"/>
    <w:lvl w:ilvl="0" w:tplc="1DA6C2C0">
      <w:start w:val="20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79025A"/>
    <w:multiLevelType w:val="multilevel"/>
    <w:tmpl w:val="5C12ADB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>
    <w:nsid w:val="7DFD2CF0"/>
    <w:multiLevelType w:val="multilevel"/>
    <w:tmpl w:val="47A269B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11"/>
  </w:num>
  <w:num w:numId="10">
    <w:abstractNumId w:val="6"/>
  </w:num>
  <w:num w:numId="11">
    <w:abstractNumId w:val="3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B1"/>
    <w:rsid w:val="0000084E"/>
    <w:rsid w:val="000016DA"/>
    <w:rsid w:val="00006298"/>
    <w:rsid w:val="00006770"/>
    <w:rsid w:val="000069D7"/>
    <w:rsid w:val="00006FCC"/>
    <w:rsid w:val="0001100E"/>
    <w:rsid w:val="000114A7"/>
    <w:rsid w:val="00011764"/>
    <w:rsid w:val="00012651"/>
    <w:rsid w:val="00012E8D"/>
    <w:rsid w:val="00013CD1"/>
    <w:rsid w:val="000142B9"/>
    <w:rsid w:val="00014310"/>
    <w:rsid w:val="000147B8"/>
    <w:rsid w:val="0001614E"/>
    <w:rsid w:val="00016219"/>
    <w:rsid w:val="000162A7"/>
    <w:rsid w:val="000163FD"/>
    <w:rsid w:val="00016B99"/>
    <w:rsid w:val="00017478"/>
    <w:rsid w:val="00017C0A"/>
    <w:rsid w:val="0002218F"/>
    <w:rsid w:val="000223F6"/>
    <w:rsid w:val="00022694"/>
    <w:rsid w:val="000235DF"/>
    <w:rsid w:val="0002439C"/>
    <w:rsid w:val="00025B52"/>
    <w:rsid w:val="00030DD1"/>
    <w:rsid w:val="0003148B"/>
    <w:rsid w:val="000316EC"/>
    <w:rsid w:val="00032078"/>
    <w:rsid w:val="00032753"/>
    <w:rsid w:val="00032B81"/>
    <w:rsid w:val="000337A6"/>
    <w:rsid w:val="00033DD8"/>
    <w:rsid w:val="00034E07"/>
    <w:rsid w:val="00034ECC"/>
    <w:rsid w:val="00035C6B"/>
    <w:rsid w:val="00035CD8"/>
    <w:rsid w:val="00037C02"/>
    <w:rsid w:val="00037D4E"/>
    <w:rsid w:val="000409FA"/>
    <w:rsid w:val="00041158"/>
    <w:rsid w:val="00041C13"/>
    <w:rsid w:val="00044230"/>
    <w:rsid w:val="00044DD7"/>
    <w:rsid w:val="0004584D"/>
    <w:rsid w:val="00045ACC"/>
    <w:rsid w:val="000472E8"/>
    <w:rsid w:val="00047B6B"/>
    <w:rsid w:val="00050292"/>
    <w:rsid w:val="00051ED8"/>
    <w:rsid w:val="000536C0"/>
    <w:rsid w:val="000536F3"/>
    <w:rsid w:val="00053FB1"/>
    <w:rsid w:val="00054C8A"/>
    <w:rsid w:val="000557ED"/>
    <w:rsid w:val="000567F0"/>
    <w:rsid w:val="00056B73"/>
    <w:rsid w:val="0006044A"/>
    <w:rsid w:val="00062D8F"/>
    <w:rsid w:val="000644F7"/>
    <w:rsid w:val="00064D48"/>
    <w:rsid w:val="000663CE"/>
    <w:rsid w:val="00066DB7"/>
    <w:rsid w:val="00067D74"/>
    <w:rsid w:val="00070C77"/>
    <w:rsid w:val="00070D08"/>
    <w:rsid w:val="00072A8A"/>
    <w:rsid w:val="0007469E"/>
    <w:rsid w:val="0007480A"/>
    <w:rsid w:val="00074D9F"/>
    <w:rsid w:val="00075003"/>
    <w:rsid w:val="000751ED"/>
    <w:rsid w:val="0007520C"/>
    <w:rsid w:val="0007532E"/>
    <w:rsid w:val="0007551F"/>
    <w:rsid w:val="00076554"/>
    <w:rsid w:val="00076960"/>
    <w:rsid w:val="00081DC3"/>
    <w:rsid w:val="00081E0A"/>
    <w:rsid w:val="00081FF6"/>
    <w:rsid w:val="0008204E"/>
    <w:rsid w:val="00084434"/>
    <w:rsid w:val="0008483D"/>
    <w:rsid w:val="0008607D"/>
    <w:rsid w:val="00087198"/>
    <w:rsid w:val="00087991"/>
    <w:rsid w:val="00087DF3"/>
    <w:rsid w:val="000912BB"/>
    <w:rsid w:val="00092D5A"/>
    <w:rsid w:val="000931B2"/>
    <w:rsid w:val="00096EAB"/>
    <w:rsid w:val="00097566"/>
    <w:rsid w:val="000A0B7C"/>
    <w:rsid w:val="000A1DA2"/>
    <w:rsid w:val="000A1EDE"/>
    <w:rsid w:val="000A34DB"/>
    <w:rsid w:val="000A381D"/>
    <w:rsid w:val="000A3A75"/>
    <w:rsid w:val="000A3B50"/>
    <w:rsid w:val="000A3C19"/>
    <w:rsid w:val="000A43C0"/>
    <w:rsid w:val="000A586A"/>
    <w:rsid w:val="000A5AB2"/>
    <w:rsid w:val="000A6692"/>
    <w:rsid w:val="000A7553"/>
    <w:rsid w:val="000A7590"/>
    <w:rsid w:val="000B04F7"/>
    <w:rsid w:val="000B055F"/>
    <w:rsid w:val="000B1465"/>
    <w:rsid w:val="000B21DA"/>
    <w:rsid w:val="000B22F5"/>
    <w:rsid w:val="000B3A89"/>
    <w:rsid w:val="000B3FE5"/>
    <w:rsid w:val="000B4267"/>
    <w:rsid w:val="000B6635"/>
    <w:rsid w:val="000B7619"/>
    <w:rsid w:val="000C05BB"/>
    <w:rsid w:val="000C07CB"/>
    <w:rsid w:val="000C0CB9"/>
    <w:rsid w:val="000C0D36"/>
    <w:rsid w:val="000C25AE"/>
    <w:rsid w:val="000C41AE"/>
    <w:rsid w:val="000C4D29"/>
    <w:rsid w:val="000C51B5"/>
    <w:rsid w:val="000C52B6"/>
    <w:rsid w:val="000C533A"/>
    <w:rsid w:val="000C7F5B"/>
    <w:rsid w:val="000D0079"/>
    <w:rsid w:val="000D00B4"/>
    <w:rsid w:val="000D059A"/>
    <w:rsid w:val="000D2186"/>
    <w:rsid w:val="000D29D9"/>
    <w:rsid w:val="000D2B7A"/>
    <w:rsid w:val="000D4638"/>
    <w:rsid w:val="000D4ABB"/>
    <w:rsid w:val="000D5516"/>
    <w:rsid w:val="000D592F"/>
    <w:rsid w:val="000D65D7"/>
    <w:rsid w:val="000E2687"/>
    <w:rsid w:val="000E2FE9"/>
    <w:rsid w:val="000E3A54"/>
    <w:rsid w:val="000E4B42"/>
    <w:rsid w:val="000E54DB"/>
    <w:rsid w:val="000E5B9D"/>
    <w:rsid w:val="000E6191"/>
    <w:rsid w:val="000E68FB"/>
    <w:rsid w:val="000E7C95"/>
    <w:rsid w:val="000F02EC"/>
    <w:rsid w:val="000F0A54"/>
    <w:rsid w:val="000F1A55"/>
    <w:rsid w:val="000F1C01"/>
    <w:rsid w:val="000F3BF2"/>
    <w:rsid w:val="000F5AF3"/>
    <w:rsid w:val="000F6227"/>
    <w:rsid w:val="000F6846"/>
    <w:rsid w:val="000F73B6"/>
    <w:rsid w:val="0010050E"/>
    <w:rsid w:val="00100D4F"/>
    <w:rsid w:val="00101977"/>
    <w:rsid w:val="00104F3F"/>
    <w:rsid w:val="001066D0"/>
    <w:rsid w:val="001079A3"/>
    <w:rsid w:val="00110FD0"/>
    <w:rsid w:val="001140DD"/>
    <w:rsid w:val="0011535A"/>
    <w:rsid w:val="001153E5"/>
    <w:rsid w:val="001164F3"/>
    <w:rsid w:val="0011666C"/>
    <w:rsid w:val="001167AA"/>
    <w:rsid w:val="00117A15"/>
    <w:rsid w:val="00117A88"/>
    <w:rsid w:val="00117E92"/>
    <w:rsid w:val="00121018"/>
    <w:rsid w:val="001234BC"/>
    <w:rsid w:val="00123B15"/>
    <w:rsid w:val="001256FE"/>
    <w:rsid w:val="00126EF3"/>
    <w:rsid w:val="00130D6A"/>
    <w:rsid w:val="00134B19"/>
    <w:rsid w:val="001358FE"/>
    <w:rsid w:val="00135B75"/>
    <w:rsid w:val="00141457"/>
    <w:rsid w:val="0014167C"/>
    <w:rsid w:val="00141BDC"/>
    <w:rsid w:val="00142935"/>
    <w:rsid w:val="00143A95"/>
    <w:rsid w:val="00143C48"/>
    <w:rsid w:val="001444DC"/>
    <w:rsid w:val="00144998"/>
    <w:rsid w:val="001454B1"/>
    <w:rsid w:val="0014586A"/>
    <w:rsid w:val="001460C8"/>
    <w:rsid w:val="00146572"/>
    <w:rsid w:val="00146E31"/>
    <w:rsid w:val="00150856"/>
    <w:rsid w:val="00150CFF"/>
    <w:rsid w:val="001516EB"/>
    <w:rsid w:val="00151E5D"/>
    <w:rsid w:val="00153442"/>
    <w:rsid w:val="001549E3"/>
    <w:rsid w:val="00155027"/>
    <w:rsid w:val="00155696"/>
    <w:rsid w:val="001556ED"/>
    <w:rsid w:val="001577F3"/>
    <w:rsid w:val="0016097E"/>
    <w:rsid w:val="001631A5"/>
    <w:rsid w:val="00165367"/>
    <w:rsid w:val="00165AD4"/>
    <w:rsid w:val="00166A6E"/>
    <w:rsid w:val="0016779D"/>
    <w:rsid w:val="00170238"/>
    <w:rsid w:val="001704BC"/>
    <w:rsid w:val="0017071B"/>
    <w:rsid w:val="00171102"/>
    <w:rsid w:val="00171827"/>
    <w:rsid w:val="00172984"/>
    <w:rsid w:val="00173117"/>
    <w:rsid w:val="00173B96"/>
    <w:rsid w:val="00173D5D"/>
    <w:rsid w:val="001741DC"/>
    <w:rsid w:val="001750F5"/>
    <w:rsid w:val="001753FC"/>
    <w:rsid w:val="00175D58"/>
    <w:rsid w:val="00176DBA"/>
    <w:rsid w:val="001770E3"/>
    <w:rsid w:val="00180843"/>
    <w:rsid w:val="00180A3B"/>
    <w:rsid w:val="001811A4"/>
    <w:rsid w:val="001817BA"/>
    <w:rsid w:val="00182B3D"/>
    <w:rsid w:val="00182BE8"/>
    <w:rsid w:val="001838CE"/>
    <w:rsid w:val="0018401C"/>
    <w:rsid w:val="00184ACB"/>
    <w:rsid w:val="00185964"/>
    <w:rsid w:val="0018612B"/>
    <w:rsid w:val="00186D14"/>
    <w:rsid w:val="001910BF"/>
    <w:rsid w:val="00192A5F"/>
    <w:rsid w:val="00194F09"/>
    <w:rsid w:val="0019565A"/>
    <w:rsid w:val="0019598C"/>
    <w:rsid w:val="0019717E"/>
    <w:rsid w:val="001A2022"/>
    <w:rsid w:val="001A22B6"/>
    <w:rsid w:val="001A3450"/>
    <w:rsid w:val="001A50F5"/>
    <w:rsid w:val="001A633C"/>
    <w:rsid w:val="001A791D"/>
    <w:rsid w:val="001B08FD"/>
    <w:rsid w:val="001B0966"/>
    <w:rsid w:val="001B0AD4"/>
    <w:rsid w:val="001B2428"/>
    <w:rsid w:val="001B3006"/>
    <w:rsid w:val="001B3666"/>
    <w:rsid w:val="001B421F"/>
    <w:rsid w:val="001B4505"/>
    <w:rsid w:val="001B49C7"/>
    <w:rsid w:val="001B594A"/>
    <w:rsid w:val="001B64A0"/>
    <w:rsid w:val="001B7442"/>
    <w:rsid w:val="001B76C3"/>
    <w:rsid w:val="001C0C4B"/>
    <w:rsid w:val="001C41E6"/>
    <w:rsid w:val="001D3DC3"/>
    <w:rsid w:val="001D7D6D"/>
    <w:rsid w:val="001D7EEC"/>
    <w:rsid w:val="001E0DA8"/>
    <w:rsid w:val="001E0F66"/>
    <w:rsid w:val="001E12AC"/>
    <w:rsid w:val="001E15ED"/>
    <w:rsid w:val="001E19A6"/>
    <w:rsid w:val="001E23F3"/>
    <w:rsid w:val="001E329B"/>
    <w:rsid w:val="001E4215"/>
    <w:rsid w:val="001E57B7"/>
    <w:rsid w:val="001E588C"/>
    <w:rsid w:val="001E5915"/>
    <w:rsid w:val="001E7FEB"/>
    <w:rsid w:val="001F00F4"/>
    <w:rsid w:val="001F13B1"/>
    <w:rsid w:val="001F176D"/>
    <w:rsid w:val="001F37C6"/>
    <w:rsid w:val="001F3EA3"/>
    <w:rsid w:val="001F5535"/>
    <w:rsid w:val="001F6906"/>
    <w:rsid w:val="001F707F"/>
    <w:rsid w:val="0020083E"/>
    <w:rsid w:val="00200E0E"/>
    <w:rsid w:val="00201129"/>
    <w:rsid w:val="00202FF1"/>
    <w:rsid w:val="002037BF"/>
    <w:rsid w:val="002039E5"/>
    <w:rsid w:val="0020473D"/>
    <w:rsid w:val="00204E7B"/>
    <w:rsid w:val="00204FD2"/>
    <w:rsid w:val="00205B79"/>
    <w:rsid w:val="002068EC"/>
    <w:rsid w:val="002076D3"/>
    <w:rsid w:val="00207BFD"/>
    <w:rsid w:val="00211656"/>
    <w:rsid w:val="002125B1"/>
    <w:rsid w:val="00213A24"/>
    <w:rsid w:val="002155D1"/>
    <w:rsid w:val="00215CBD"/>
    <w:rsid w:val="0022105E"/>
    <w:rsid w:val="00221CB5"/>
    <w:rsid w:val="00224501"/>
    <w:rsid w:val="00224F42"/>
    <w:rsid w:val="0022528F"/>
    <w:rsid w:val="0022555C"/>
    <w:rsid w:val="00227045"/>
    <w:rsid w:val="002302E9"/>
    <w:rsid w:val="00230AED"/>
    <w:rsid w:val="00230E08"/>
    <w:rsid w:val="00231225"/>
    <w:rsid w:val="002318CB"/>
    <w:rsid w:val="00232568"/>
    <w:rsid w:val="002326D4"/>
    <w:rsid w:val="00232826"/>
    <w:rsid w:val="00232E52"/>
    <w:rsid w:val="00233890"/>
    <w:rsid w:val="00234CDB"/>
    <w:rsid w:val="00234D33"/>
    <w:rsid w:val="00236DD3"/>
    <w:rsid w:val="00236F8E"/>
    <w:rsid w:val="00240B73"/>
    <w:rsid w:val="00243B69"/>
    <w:rsid w:val="00245AA0"/>
    <w:rsid w:val="00245FA0"/>
    <w:rsid w:val="0024694A"/>
    <w:rsid w:val="00246F55"/>
    <w:rsid w:val="002476CB"/>
    <w:rsid w:val="0025071B"/>
    <w:rsid w:val="00250E84"/>
    <w:rsid w:val="00250F7A"/>
    <w:rsid w:val="00251EB9"/>
    <w:rsid w:val="002532AF"/>
    <w:rsid w:val="00253BD4"/>
    <w:rsid w:val="002549EE"/>
    <w:rsid w:val="00255911"/>
    <w:rsid w:val="00257105"/>
    <w:rsid w:val="00257552"/>
    <w:rsid w:val="002630EF"/>
    <w:rsid w:val="00263AE3"/>
    <w:rsid w:val="00264A15"/>
    <w:rsid w:val="00264F0C"/>
    <w:rsid w:val="00265027"/>
    <w:rsid w:val="002664CD"/>
    <w:rsid w:val="00266748"/>
    <w:rsid w:val="002668B6"/>
    <w:rsid w:val="002675E0"/>
    <w:rsid w:val="0027081F"/>
    <w:rsid w:val="00270D9C"/>
    <w:rsid w:val="00271024"/>
    <w:rsid w:val="002712E0"/>
    <w:rsid w:val="00271B5E"/>
    <w:rsid w:val="002722ED"/>
    <w:rsid w:val="002727EB"/>
    <w:rsid w:val="002728BA"/>
    <w:rsid w:val="00272AE3"/>
    <w:rsid w:val="00273D04"/>
    <w:rsid w:val="0027578F"/>
    <w:rsid w:val="002758F8"/>
    <w:rsid w:val="0027717B"/>
    <w:rsid w:val="00277445"/>
    <w:rsid w:val="002807C9"/>
    <w:rsid w:val="002819D1"/>
    <w:rsid w:val="00282A58"/>
    <w:rsid w:val="00284BC6"/>
    <w:rsid w:val="002863B7"/>
    <w:rsid w:val="002866FE"/>
    <w:rsid w:val="00287738"/>
    <w:rsid w:val="00287F39"/>
    <w:rsid w:val="00290239"/>
    <w:rsid w:val="00291A49"/>
    <w:rsid w:val="00291F0C"/>
    <w:rsid w:val="0029209C"/>
    <w:rsid w:val="0029214A"/>
    <w:rsid w:val="00293C6D"/>
    <w:rsid w:val="002943C9"/>
    <w:rsid w:val="00295872"/>
    <w:rsid w:val="0029596A"/>
    <w:rsid w:val="00297226"/>
    <w:rsid w:val="0029753A"/>
    <w:rsid w:val="00297C4F"/>
    <w:rsid w:val="002A0DD7"/>
    <w:rsid w:val="002A101C"/>
    <w:rsid w:val="002A2892"/>
    <w:rsid w:val="002A2D9A"/>
    <w:rsid w:val="002A3CBD"/>
    <w:rsid w:val="002A4DC4"/>
    <w:rsid w:val="002A5E34"/>
    <w:rsid w:val="002A63FB"/>
    <w:rsid w:val="002A7416"/>
    <w:rsid w:val="002A7DEC"/>
    <w:rsid w:val="002B0EAB"/>
    <w:rsid w:val="002B12E8"/>
    <w:rsid w:val="002B1F7A"/>
    <w:rsid w:val="002B3873"/>
    <w:rsid w:val="002B4AE2"/>
    <w:rsid w:val="002B611F"/>
    <w:rsid w:val="002B65FE"/>
    <w:rsid w:val="002B6BFB"/>
    <w:rsid w:val="002B7924"/>
    <w:rsid w:val="002B7BD1"/>
    <w:rsid w:val="002C098D"/>
    <w:rsid w:val="002C17DE"/>
    <w:rsid w:val="002C2B80"/>
    <w:rsid w:val="002C4412"/>
    <w:rsid w:val="002C59E1"/>
    <w:rsid w:val="002C5A70"/>
    <w:rsid w:val="002C5D58"/>
    <w:rsid w:val="002C625F"/>
    <w:rsid w:val="002D0370"/>
    <w:rsid w:val="002D0566"/>
    <w:rsid w:val="002D07DE"/>
    <w:rsid w:val="002D12AE"/>
    <w:rsid w:val="002D23CB"/>
    <w:rsid w:val="002D2796"/>
    <w:rsid w:val="002D30C8"/>
    <w:rsid w:val="002D3847"/>
    <w:rsid w:val="002D384B"/>
    <w:rsid w:val="002D4834"/>
    <w:rsid w:val="002D4D45"/>
    <w:rsid w:val="002D5558"/>
    <w:rsid w:val="002D7102"/>
    <w:rsid w:val="002D739B"/>
    <w:rsid w:val="002D7D5E"/>
    <w:rsid w:val="002E0653"/>
    <w:rsid w:val="002E1505"/>
    <w:rsid w:val="002E1F76"/>
    <w:rsid w:val="002E2030"/>
    <w:rsid w:val="002E4243"/>
    <w:rsid w:val="002E64B1"/>
    <w:rsid w:val="002E68B5"/>
    <w:rsid w:val="002E723C"/>
    <w:rsid w:val="002E73E3"/>
    <w:rsid w:val="002F07DE"/>
    <w:rsid w:val="002F1EAE"/>
    <w:rsid w:val="002F306F"/>
    <w:rsid w:val="002F36A8"/>
    <w:rsid w:val="002F3A35"/>
    <w:rsid w:val="002F53EB"/>
    <w:rsid w:val="002F56A0"/>
    <w:rsid w:val="002F6D0E"/>
    <w:rsid w:val="002F70F2"/>
    <w:rsid w:val="00302FC8"/>
    <w:rsid w:val="003037AD"/>
    <w:rsid w:val="00306107"/>
    <w:rsid w:val="0030685E"/>
    <w:rsid w:val="00307FAC"/>
    <w:rsid w:val="00310F44"/>
    <w:rsid w:val="00311707"/>
    <w:rsid w:val="00311FD1"/>
    <w:rsid w:val="00312034"/>
    <w:rsid w:val="003122A9"/>
    <w:rsid w:val="003133DA"/>
    <w:rsid w:val="0031417B"/>
    <w:rsid w:val="00314464"/>
    <w:rsid w:val="00315A7A"/>
    <w:rsid w:val="00315DE8"/>
    <w:rsid w:val="003160EA"/>
    <w:rsid w:val="00316115"/>
    <w:rsid w:val="00316DE9"/>
    <w:rsid w:val="00320075"/>
    <w:rsid w:val="00320416"/>
    <w:rsid w:val="00320B4E"/>
    <w:rsid w:val="00321356"/>
    <w:rsid w:val="00321A32"/>
    <w:rsid w:val="00321F69"/>
    <w:rsid w:val="003220CF"/>
    <w:rsid w:val="003229A8"/>
    <w:rsid w:val="00324DF1"/>
    <w:rsid w:val="00325918"/>
    <w:rsid w:val="00326BD5"/>
    <w:rsid w:val="00326DA4"/>
    <w:rsid w:val="00331527"/>
    <w:rsid w:val="00331796"/>
    <w:rsid w:val="00332197"/>
    <w:rsid w:val="0033495E"/>
    <w:rsid w:val="00334D3D"/>
    <w:rsid w:val="00334E24"/>
    <w:rsid w:val="00334E6F"/>
    <w:rsid w:val="00335894"/>
    <w:rsid w:val="00335CF3"/>
    <w:rsid w:val="00337010"/>
    <w:rsid w:val="00337508"/>
    <w:rsid w:val="00337CBB"/>
    <w:rsid w:val="00340406"/>
    <w:rsid w:val="00340FFB"/>
    <w:rsid w:val="00341061"/>
    <w:rsid w:val="003416C5"/>
    <w:rsid w:val="0034214E"/>
    <w:rsid w:val="00342354"/>
    <w:rsid w:val="00342D3B"/>
    <w:rsid w:val="00343F81"/>
    <w:rsid w:val="00344965"/>
    <w:rsid w:val="00345000"/>
    <w:rsid w:val="0034522F"/>
    <w:rsid w:val="00345C63"/>
    <w:rsid w:val="00346989"/>
    <w:rsid w:val="00350C86"/>
    <w:rsid w:val="00350E83"/>
    <w:rsid w:val="0035150A"/>
    <w:rsid w:val="00352298"/>
    <w:rsid w:val="003522D1"/>
    <w:rsid w:val="00354089"/>
    <w:rsid w:val="003540E2"/>
    <w:rsid w:val="00354264"/>
    <w:rsid w:val="003568E1"/>
    <w:rsid w:val="00356C57"/>
    <w:rsid w:val="0035742D"/>
    <w:rsid w:val="003577AD"/>
    <w:rsid w:val="00360257"/>
    <w:rsid w:val="0036124B"/>
    <w:rsid w:val="00361604"/>
    <w:rsid w:val="00361962"/>
    <w:rsid w:val="00362671"/>
    <w:rsid w:val="0036285A"/>
    <w:rsid w:val="00363DD9"/>
    <w:rsid w:val="0036469E"/>
    <w:rsid w:val="00364BA1"/>
    <w:rsid w:val="00365D84"/>
    <w:rsid w:val="00366380"/>
    <w:rsid w:val="00366690"/>
    <w:rsid w:val="00367677"/>
    <w:rsid w:val="003705A0"/>
    <w:rsid w:val="00372CA7"/>
    <w:rsid w:val="00373657"/>
    <w:rsid w:val="00374242"/>
    <w:rsid w:val="00374468"/>
    <w:rsid w:val="003745DA"/>
    <w:rsid w:val="003757C3"/>
    <w:rsid w:val="0037686E"/>
    <w:rsid w:val="0038074E"/>
    <w:rsid w:val="00381724"/>
    <w:rsid w:val="00381782"/>
    <w:rsid w:val="003818D2"/>
    <w:rsid w:val="00381F72"/>
    <w:rsid w:val="00383657"/>
    <w:rsid w:val="00383BE7"/>
    <w:rsid w:val="00384870"/>
    <w:rsid w:val="003852CD"/>
    <w:rsid w:val="003873B0"/>
    <w:rsid w:val="003874C5"/>
    <w:rsid w:val="003879F3"/>
    <w:rsid w:val="00387A08"/>
    <w:rsid w:val="00390DDB"/>
    <w:rsid w:val="00391986"/>
    <w:rsid w:val="003949C6"/>
    <w:rsid w:val="0039513B"/>
    <w:rsid w:val="003952B5"/>
    <w:rsid w:val="0039663B"/>
    <w:rsid w:val="00396B1E"/>
    <w:rsid w:val="00396F7A"/>
    <w:rsid w:val="00397351"/>
    <w:rsid w:val="003978FF"/>
    <w:rsid w:val="00397EBB"/>
    <w:rsid w:val="003A2AFF"/>
    <w:rsid w:val="003A3A65"/>
    <w:rsid w:val="003A3B85"/>
    <w:rsid w:val="003A40A0"/>
    <w:rsid w:val="003A569D"/>
    <w:rsid w:val="003A7626"/>
    <w:rsid w:val="003B3996"/>
    <w:rsid w:val="003B5C38"/>
    <w:rsid w:val="003B6589"/>
    <w:rsid w:val="003B66C7"/>
    <w:rsid w:val="003B6AD3"/>
    <w:rsid w:val="003B78A3"/>
    <w:rsid w:val="003C0BEC"/>
    <w:rsid w:val="003C1F73"/>
    <w:rsid w:val="003C28EB"/>
    <w:rsid w:val="003C3223"/>
    <w:rsid w:val="003C5084"/>
    <w:rsid w:val="003C56F2"/>
    <w:rsid w:val="003C6C81"/>
    <w:rsid w:val="003C7170"/>
    <w:rsid w:val="003C7BBC"/>
    <w:rsid w:val="003D2370"/>
    <w:rsid w:val="003D2662"/>
    <w:rsid w:val="003D3071"/>
    <w:rsid w:val="003D3975"/>
    <w:rsid w:val="003D59CA"/>
    <w:rsid w:val="003D6331"/>
    <w:rsid w:val="003D7848"/>
    <w:rsid w:val="003E0E76"/>
    <w:rsid w:val="003E1FA1"/>
    <w:rsid w:val="003E2714"/>
    <w:rsid w:val="003E3D1F"/>
    <w:rsid w:val="003E5237"/>
    <w:rsid w:val="003E5A08"/>
    <w:rsid w:val="003E6D2F"/>
    <w:rsid w:val="003E7539"/>
    <w:rsid w:val="003E76FA"/>
    <w:rsid w:val="003E7833"/>
    <w:rsid w:val="003F09FC"/>
    <w:rsid w:val="003F0E52"/>
    <w:rsid w:val="003F25CC"/>
    <w:rsid w:val="003F2994"/>
    <w:rsid w:val="003F2EFA"/>
    <w:rsid w:val="003F56B6"/>
    <w:rsid w:val="003F5B63"/>
    <w:rsid w:val="0040038E"/>
    <w:rsid w:val="00400C37"/>
    <w:rsid w:val="00402128"/>
    <w:rsid w:val="00403DF2"/>
    <w:rsid w:val="0040495A"/>
    <w:rsid w:val="004055CA"/>
    <w:rsid w:val="00405FCC"/>
    <w:rsid w:val="0040650D"/>
    <w:rsid w:val="0041002E"/>
    <w:rsid w:val="00411F97"/>
    <w:rsid w:val="004124D9"/>
    <w:rsid w:val="00412D17"/>
    <w:rsid w:val="00415980"/>
    <w:rsid w:val="00417831"/>
    <w:rsid w:val="00420D09"/>
    <w:rsid w:val="00421BC0"/>
    <w:rsid w:val="00422C11"/>
    <w:rsid w:val="004244B1"/>
    <w:rsid w:val="004246B4"/>
    <w:rsid w:val="00425805"/>
    <w:rsid w:val="004272BF"/>
    <w:rsid w:val="00431954"/>
    <w:rsid w:val="004322A3"/>
    <w:rsid w:val="0043340B"/>
    <w:rsid w:val="00433E1F"/>
    <w:rsid w:val="00436BE8"/>
    <w:rsid w:val="00440813"/>
    <w:rsid w:val="0044119F"/>
    <w:rsid w:val="004420D0"/>
    <w:rsid w:val="00442288"/>
    <w:rsid w:val="0044280F"/>
    <w:rsid w:val="004445A2"/>
    <w:rsid w:val="00444D50"/>
    <w:rsid w:val="004474F3"/>
    <w:rsid w:val="00447F16"/>
    <w:rsid w:val="00450246"/>
    <w:rsid w:val="00450980"/>
    <w:rsid w:val="004527EB"/>
    <w:rsid w:val="00452AF8"/>
    <w:rsid w:val="00452B2B"/>
    <w:rsid w:val="00452E92"/>
    <w:rsid w:val="00453488"/>
    <w:rsid w:val="004536CC"/>
    <w:rsid w:val="0045449A"/>
    <w:rsid w:val="00454A93"/>
    <w:rsid w:val="00456A81"/>
    <w:rsid w:val="00457ABA"/>
    <w:rsid w:val="004604FB"/>
    <w:rsid w:val="0046426C"/>
    <w:rsid w:val="00466795"/>
    <w:rsid w:val="00466F55"/>
    <w:rsid w:val="00467E07"/>
    <w:rsid w:val="00470823"/>
    <w:rsid w:val="00471124"/>
    <w:rsid w:val="004712B4"/>
    <w:rsid w:val="00472AE1"/>
    <w:rsid w:val="0047329D"/>
    <w:rsid w:val="00475244"/>
    <w:rsid w:val="00477ABF"/>
    <w:rsid w:val="00481844"/>
    <w:rsid w:val="0048246B"/>
    <w:rsid w:val="00483178"/>
    <w:rsid w:val="00483F5E"/>
    <w:rsid w:val="00484123"/>
    <w:rsid w:val="004843C7"/>
    <w:rsid w:val="00486A16"/>
    <w:rsid w:val="004872C6"/>
    <w:rsid w:val="00487A3A"/>
    <w:rsid w:val="0049201C"/>
    <w:rsid w:val="0049391D"/>
    <w:rsid w:val="00493CA3"/>
    <w:rsid w:val="004953F8"/>
    <w:rsid w:val="00496252"/>
    <w:rsid w:val="0049694B"/>
    <w:rsid w:val="004969A7"/>
    <w:rsid w:val="0049778D"/>
    <w:rsid w:val="004A1391"/>
    <w:rsid w:val="004A3987"/>
    <w:rsid w:val="004A49BA"/>
    <w:rsid w:val="004A4A44"/>
    <w:rsid w:val="004A4AC8"/>
    <w:rsid w:val="004A5394"/>
    <w:rsid w:val="004A6B7C"/>
    <w:rsid w:val="004A7441"/>
    <w:rsid w:val="004A7909"/>
    <w:rsid w:val="004B0FCD"/>
    <w:rsid w:val="004B194A"/>
    <w:rsid w:val="004B214C"/>
    <w:rsid w:val="004B2328"/>
    <w:rsid w:val="004B2EB5"/>
    <w:rsid w:val="004B5156"/>
    <w:rsid w:val="004B54A0"/>
    <w:rsid w:val="004B7E29"/>
    <w:rsid w:val="004B7F65"/>
    <w:rsid w:val="004C1ECF"/>
    <w:rsid w:val="004C341C"/>
    <w:rsid w:val="004C4E60"/>
    <w:rsid w:val="004C4F1C"/>
    <w:rsid w:val="004C59AA"/>
    <w:rsid w:val="004C6A2B"/>
    <w:rsid w:val="004C7CA4"/>
    <w:rsid w:val="004C7F51"/>
    <w:rsid w:val="004D02EF"/>
    <w:rsid w:val="004D118F"/>
    <w:rsid w:val="004D247B"/>
    <w:rsid w:val="004D3726"/>
    <w:rsid w:val="004D3E33"/>
    <w:rsid w:val="004D4007"/>
    <w:rsid w:val="004D599C"/>
    <w:rsid w:val="004E0E63"/>
    <w:rsid w:val="004E142A"/>
    <w:rsid w:val="004E1703"/>
    <w:rsid w:val="004E20AA"/>
    <w:rsid w:val="004E465C"/>
    <w:rsid w:val="004E4D78"/>
    <w:rsid w:val="004E503A"/>
    <w:rsid w:val="004E5426"/>
    <w:rsid w:val="004E56CF"/>
    <w:rsid w:val="004E5CBF"/>
    <w:rsid w:val="004E668F"/>
    <w:rsid w:val="004F08D1"/>
    <w:rsid w:val="004F1676"/>
    <w:rsid w:val="004F1B0D"/>
    <w:rsid w:val="004F2EF7"/>
    <w:rsid w:val="004F3BE2"/>
    <w:rsid w:val="004F4113"/>
    <w:rsid w:val="004F5B96"/>
    <w:rsid w:val="004F7A38"/>
    <w:rsid w:val="0050127B"/>
    <w:rsid w:val="00502A2E"/>
    <w:rsid w:val="00502CD8"/>
    <w:rsid w:val="00502FF6"/>
    <w:rsid w:val="00504B31"/>
    <w:rsid w:val="00506AB4"/>
    <w:rsid w:val="00506D15"/>
    <w:rsid w:val="005102F0"/>
    <w:rsid w:val="00510736"/>
    <w:rsid w:val="0051154E"/>
    <w:rsid w:val="0051169C"/>
    <w:rsid w:val="00511AFD"/>
    <w:rsid w:val="00511EDD"/>
    <w:rsid w:val="00515466"/>
    <w:rsid w:val="00515D62"/>
    <w:rsid w:val="00516474"/>
    <w:rsid w:val="005168AA"/>
    <w:rsid w:val="00516DF7"/>
    <w:rsid w:val="00517656"/>
    <w:rsid w:val="005177E6"/>
    <w:rsid w:val="00520ADE"/>
    <w:rsid w:val="00520CC7"/>
    <w:rsid w:val="005217E8"/>
    <w:rsid w:val="00521FD8"/>
    <w:rsid w:val="00525FCB"/>
    <w:rsid w:val="00526485"/>
    <w:rsid w:val="00530061"/>
    <w:rsid w:val="00530153"/>
    <w:rsid w:val="005316A8"/>
    <w:rsid w:val="00531EA7"/>
    <w:rsid w:val="005320FE"/>
    <w:rsid w:val="00533071"/>
    <w:rsid w:val="00533100"/>
    <w:rsid w:val="005331BA"/>
    <w:rsid w:val="00533F70"/>
    <w:rsid w:val="005341EF"/>
    <w:rsid w:val="005342E4"/>
    <w:rsid w:val="00535578"/>
    <w:rsid w:val="0053621B"/>
    <w:rsid w:val="00536FFC"/>
    <w:rsid w:val="005373BE"/>
    <w:rsid w:val="00537D6E"/>
    <w:rsid w:val="005407C6"/>
    <w:rsid w:val="0054130B"/>
    <w:rsid w:val="00541C76"/>
    <w:rsid w:val="005431FA"/>
    <w:rsid w:val="005432AD"/>
    <w:rsid w:val="005432BE"/>
    <w:rsid w:val="00543773"/>
    <w:rsid w:val="0054380D"/>
    <w:rsid w:val="00543F6F"/>
    <w:rsid w:val="0054554E"/>
    <w:rsid w:val="005459E8"/>
    <w:rsid w:val="00545B26"/>
    <w:rsid w:val="00546783"/>
    <w:rsid w:val="00547497"/>
    <w:rsid w:val="00547BD3"/>
    <w:rsid w:val="0055147F"/>
    <w:rsid w:val="00551E94"/>
    <w:rsid w:val="0055228C"/>
    <w:rsid w:val="00553A02"/>
    <w:rsid w:val="005555BF"/>
    <w:rsid w:val="00555DDA"/>
    <w:rsid w:val="00555E7E"/>
    <w:rsid w:val="005566B9"/>
    <w:rsid w:val="005567BC"/>
    <w:rsid w:val="00560B9F"/>
    <w:rsid w:val="0056178B"/>
    <w:rsid w:val="00561CBB"/>
    <w:rsid w:val="005637C2"/>
    <w:rsid w:val="00563C88"/>
    <w:rsid w:val="00564154"/>
    <w:rsid w:val="00564900"/>
    <w:rsid w:val="00564E62"/>
    <w:rsid w:val="00566780"/>
    <w:rsid w:val="00566BEA"/>
    <w:rsid w:val="00572D5A"/>
    <w:rsid w:val="00575132"/>
    <w:rsid w:val="00575BBB"/>
    <w:rsid w:val="00577220"/>
    <w:rsid w:val="00581AA2"/>
    <w:rsid w:val="00582A94"/>
    <w:rsid w:val="00583125"/>
    <w:rsid w:val="0058358B"/>
    <w:rsid w:val="005850DC"/>
    <w:rsid w:val="00586E7D"/>
    <w:rsid w:val="00587A88"/>
    <w:rsid w:val="005904A4"/>
    <w:rsid w:val="00590584"/>
    <w:rsid w:val="00590CD9"/>
    <w:rsid w:val="00590DEA"/>
    <w:rsid w:val="00593A03"/>
    <w:rsid w:val="00593EE7"/>
    <w:rsid w:val="00595065"/>
    <w:rsid w:val="0059591C"/>
    <w:rsid w:val="005959B4"/>
    <w:rsid w:val="00595A6A"/>
    <w:rsid w:val="00596310"/>
    <w:rsid w:val="00597385"/>
    <w:rsid w:val="005A19E0"/>
    <w:rsid w:val="005A2EEC"/>
    <w:rsid w:val="005A4A62"/>
    <w:rsid w:val="005A69BB"/>
    <w:rsid w:val="005A761E"/>
    <w:rsid w:val="005B0254"/>
    <w:rsid w:val="005B1B06"/>
    <w:rsid w:val="005B1DDC"/>
    <w:rsid w:val="005B29EB"/>
    <w:rsid w:val="005B3AFD"/>
    <w:rsid w:val="005B3E6E"/>
    <w:rsid w:val="005B4263"/>
    <w:rsid w:val="005B4276"/>
    <w:rsid w:val="005B5F5F"/>
    <w:rsid w:val="005B727B"/>
    <w:rsid w:val="005B7A1D"/>
    <w:rsid w:val="005B7C71"/>
    <w:rsid w:val="005B7F91"/>
    <w:rsid w:val="005C0E70"/>
    <w:rsid w:val="005C17E9"/>
    <w:rsid w:val="005C2561"/>
    <w:rsid w:val="005C2D52"/>
    <w:rsid w:val="005C32E8"/>
    <w:rsid w:val="005C3ADA"/>
    <w:rsid w:val="005C5B44"/>
    <w:rsid w:val="005C7E40"/>
    <w:rsid w:val="005D023C"/>
    <w:rsid w:val="005D07A5"/>
    <w:rsid w:val="005D09EC"/>
    <w:rsid w:val="005D3A17"/>
    <w:rsid w:val="005D427C"/>
    <w:rsid w:val="005D5137"/>
    <w:rsid w:val="005D58CE"/>
    <w:rsid w:val="005D5AE2"/>
    <w:rsid w:val="005D5EE3"/>
    <w:rsid w:val="005D6B18"/>
    <w:rsid w:val="005D6BF2"/>
    <w:rsid w:val="005D75C7"/>
    <w:rsid w:val="005D7AB5"/>
    <w:rsid w:val="005E1016"/>
    <w:rsid w:val="005E164B"/>
    <w:rsid w:val="005E26E7"/>
    <w:rsid w:val="005E47C7"/>
    <w:rsid w:val="005E4EF8"/>
    <w:rsid w:val="005E4F5A"/>
    <w:rsid w:val="005E782E"/>
    <w:rsid w:val="005E79D5"/>
    <w:rsid w:val="005F005D"/>
    <w:rsid w:val="005F097F"/>
    <w:rsid w:val="005F1EF1"/>
    <w:rsid w:val="005F1F65"/>
    <w:rsid w:val="005F20DD"/>
    <w:rsid w:val="005F21A2"/>
    <w:rsid w:val="005F2649"/>
    <w:rsid w:val="005F2A17"/>
    <w:rsid w:val="005F3196"/>
    <w:rsid w:val="005F4C9A"/>
    <w:rsid w:val="005F5198"/>
    <w:rsid w:val="005F698C"/>
    <w:rsid w:val="006011E9"/>
    <w:rsid w:val="00602E1A"/>
    <w:rsid w:val="0060352B"/>
    <w:rsid w:val="0060394F"/>
    <w:rsid w:val="00603E1D"/>
    <w:rsid w:val="00605232"/>
    <w:rsid w:val="006054AB"/>
    <w:rsid w:val="0060660C"/>
    <w:rsid w:val="006073CC"/>
    <w:rsid w:val="00610498"/>
    <w:rsid w:val="006115FE"/>
    <w:rsid w:val="006121D7"/>
    <w:rsid w:val="00612886"/>
    <w:rsid w:val="006142A7"/>
    <w:rsid w:val="00615144"/>
    <w:rsid w:val="00615659"/>
    <w:rsid w:val="00622F47"/>
    <w:rsid w:val="0062450B"/>
    <w:rsid w:val="006247F0"/>
    <w:rsid w:val="0062563D"/>
    <w:rsid w:val="00627914"/>
    <w:rsid w:val="00630447"/>
    <w:rsid w:val="00631B2D"/>
    <w:rsid w:val="0063267E"/>
    <w:rsid w:val="00634688"/>
    <w:rsid w:val="006357B1"/>
    <w:rsid w:val="006364FC"/>
    <w:rsid w:val="00640BC1"/>
    <w:rsid w:val="006414E0"/>
    <w:rsid w:val="00641861"/>
    <w:rsid w:val="00641BA0"/>
    <w:rsid w:val="0064275B"/>
    <w:rsid w:val="00642ABC"/>
    <w:rsid w:val="00643443"/>
    <w:rsid w:val="006435A8"/>
    <w:rsid w:val="00644FDC"/>
    <w:rsid w:val="0064633E"/>
    <w:rsid w:val="00652E5E"/>
    <w:rsid w:val="0065433F"/>
    <w:rsid w:val="00660DE5"/>
    <w:rsid w:val="0066114F"/>
    <w:rsid w:val="0066118B"/>
    <w:rsid w:val="00661A1E"/>
    <w:rsid w:val="00664559"/>
    <w:rsid w:val="00664CF5"/>
    <w:rsid w:val="00667EEC"/>
    <w:rsid w:val="0067069E"/>
    <w:rsid w:val="0067112B"/>
    <w:rsid w:val="006722A5"/>
    <w:rsid w:val="00673CDD"/>
    <w:rsid w:val="00673FFD"/>
    <w:rsid w:val="00674119"/>
    <w:rsid w:val="00676286"/>
    <w:rsid w:val="0067776E"/>
    <w:rsid w:val="00677AF6"/>
    <w:rsid w:val="00677F7E"/>
    <w:rsid w:val="00680739"/>
    <w:rsid w:val="00680871"/>
    <w:rsid w:val="00681CAC"/>
    <w:rsid w:val="00683404"/>
    <w:rsid w:val="00684682"/>
    <w:rsid w:val="00684F75"/>
    <w:rsid w:val="00685F22"/>
    <w:rsid w:val="006860D4"/>
    <w:rsid w:val="006861D3"/>
    <w:rsid w:val="006863BB"/>
    <w:rsid w:val="00686773"/>
    <w:rsid w:val="006868D2"/>
    <w:rsid w:val="00687241"/>
    <w:rsid w:val="0069178F"/>
    <w:rsid w:val="0069323B"/>
    <w:rsid w:val="00693B30"/>
    <w:rsid w:val="00697E98"/>
    <w:rsid w:val="006A079C"/>
    <w:rsid w:val="006A1A29"/>
    <w:rsid w:val="006A2609"/>
    <w:rsid w:val="006A32C2"/>
    <w:rsid w:val="006A6BB3"/>
    <w:rsid w:val="006B412C"/>
    <w:rsid w:val="006B433B"/>
    <w:rsid w:val="006B4CC9"/>
    <w:rsid w:val="006B5711"/>
    <w:rsid w:val="006B6055"/>
    <w:rsid w:val="006B63D8"/>
    <w:rsid w:val="006B7067"/>
    <w:rsid w:val="006C248F"/>
    <w:rsid w:val="006C4DB1"/>
    <w:rsid w:val="006C6627"/>
    <w:rsid w:val="006D166F"/>
    <w:rsid w:val="006D2125"/>
    <w:rsid w:val="006D2C1C"/>
    <w:rsid w:val="006D4BBB"/>
    <w:rsid w:val="006D51B4"/>
    <w:rsid w:val="006D536C"/>
    <w:rsid w:val="006D6088"/>
    <w:rsid w:val="006D6A2A"/>
    <w:rsid w:val="006D7A42"/>
    <w:rsid w:val="006E137A"/>
    <w:rsid w:val="006E21B4"/>
    <w:rsid w:val="006E739C"/>
    <w:rsid w:val="006E75F0"/>
    <w:rsid w:val="006F11B3"/>
    <w:rsid w:val="006F1E75"/>
    <w:rsid w:val="006F3EA2"/>
    <w:rsid w:val="006F444A"/>
    <w:rsid w:val="006F4CA7"/>
    <w:rsid w:val="00701191"/>
    <w:rsid w:val="007015D8"/>
    <w:rsid w:val="007029F7"/>
    <w:rsid w:val="00704B27"/>
    <w:rsid w:val="00705295"/>
    <w:rsid w:val="007078F8"/>
    <w:rsid w:val="00710498"/>
    <w:rsid w:val="00711C38"/>
    <w:rsid w:val="00711C58"/>
    <w:rsid w:val="00712185"/>
    <w:rsid w:val="007126F9"/>
    <w:rsid w:val="00713B91"/>
    <w:rsid w:val="00713BFC"/>
    <w:rsid w:val="007154CB"/>
    <w:rsid w:val="00716258"/>
    <w:rsid w:val="007164EB"/>
    <w:rsid w:val="007222B3"/>
    <w:rsid w:val="00722825"/>
    <w:rsid w:val="0072523E"/>
    <w:rsid w:val="00726B0F"/>
    <w:rsid w:val="00727A99"/>
    <w:rsid w:val="00727F96"/>
    <w:rsid w:val="00727FF4"/>
    <w:rsid w:val="007308C6"/>
    <w:rsid w:val="00732BEE"/>
    <w:rsid w:val="00733200"/>
    <w:rsid w:val="00733260"/>
    <w:rsid w:val="00733E93"/>
    <w:rsid w:val="007350AF"/>
    <w:rsid w:val="00735A45"/>
    <w:rsid w:val="007368AF"/>
    <w:rsid w:val="007377A9"/>
    <w:rsid w:val="00740422"/>
    <w:rsid w:val="007412EC"/>
    <w:rsid w:val="007414B8"/>
    <w:rsid w:val="00741DA2"/>
    <w:rsid w:val="00745835"/>
    <w:rsid w:val="0074617D"/>
    <w:rsid w:val="00746383"/>
    <w:rsid w:val="00747EDA"/>
    <w:rsid w:val="00751332"/>
    <w:rsid w:val="00751881"/>
    <w:rsid w:val="00754151"/>
    <w:rsid w:val="00754292"/>
    <w:rsid w:val="00755073"/>
    <w:rsid w:val="0075528D"/>
    <w:rsid w:val="00755B06"/>
    <w:rsid w:val="007574BB"/>
    <w:rsid w:val="00760108"/>
    <w:rsid w:val="007614AB"/>
    <w:rsid w:val="007625B3"/>
    <w:rsid w:val="00762AA2"/>
    <w:rsid w:val="00762FEF"/>
    <w:rsid w:val="00763E87"/>
    <w:rsid w:val="00763F1E"/>
    <w:rsid w:val="0076475A"/>
    <w:rsid w:val="00765D40"/>
    <w:rsid w:val="007674FF"/>
    <w:rsid w:val="00772549"/>
    <w:rsid w:val="00772621"/>
    <w:rsid w:val="0077336B"/>
    <w:rsid w:val="007734D2"/>
    <w:rsid w:val="00773626"/>
    <w:rsid w:val="007747C5"/>
    <w:rsid w:val="00774A48"/>
    <w:rsid w:val="00774AA0"/>
    <w:rsid w:val="007771EF"/>
    <w:rsid w:val="007777B4"/>
    <w:rsid w:val="00782542"/>
    <w:rsid w:val="007827BF"/>
    <w:rsid w:val="007833F6"/>
    <w:rsid w:val="00783A61"/>
    <w:rsid w:val="00783FC9"/>
    <w:rsid w:val="007851F5"/>
    <w:rsid w:val="007853C6"/>
    <w:rsid w:val="007867D7"/>
    <w:rsid w:val="00787DF9"/>
    <w:rsid w:val="0079009A"/>
    <w:rsid w:val="0079188C"/>
    <w:rsid w:val="007933CD"/>
    <w:rsid w:val="007936A7"/>
    <w:rsid w:val="00793D4E"/>
    <w:rsid w:val="00794146"/>
    <w:rsid w:val="00794507"/>
    <w:rsid w:val="00794777"/>
    <w:rsid w:val="00794A95"/>
    <w:rsid w:val="00796C5A"/>
    <w:rsid w:val="00797BF1"/>
    <w:rsid w:val="007A17FE"/>
    <w:rsid w:val="007A32A8"/>
    <w:rsid w:val="007A36DE"/>
    <w:rsid w:val="007A3747"/>
    <w:rsid w:val="007A4AE0"/>
    <w:rsid w:val="007A57AE"/>
    <w:rsid w:val="007A5B52"/>
    <w:rsid w:val="007A7482"/>
    <w:rsid w:val="007A74EE"/>
    <w:rsid w:val="007B194D"/>
    <w:rsid w:val="007B1AB9"/>
    <w:rsid w:val="007B2D11"/>
    <w:rsid w:val="007B3571"/>
    <w:rsid w:val="007B3F8A"/>
    <w:rsid w:val="007B4AFE"/>
    <w:rsid w:val="007B6C71"/>
    <w:rsid w:val="007B7643"/>
    <w:rsid w:val="007B78E2"/>
    <w:rsid w:val="007C04C6"/>
    <w:rsid w:val="007C08CD"/>
    <w:rsid w:val="007C0B3D"/>
    <w:rsid w:val="007C1CC8"/>
    <w:rsid w:val="007C3BAC"/>
    <w:rsid w:val="007C402A"/>
    <w:rsid w:val="007C42E9"/>
    <w:rsid w:val="007C686E"/>
    <w:rsid w:val="007D1E1C"/>
    <w:rsid w:val="007D206F"/>
    <w:rsid w:val="007D2475"/>
    <w:rsid w:val="007D38BB"/>
    <w:rsid w:val="007D3C49"/>
    <w:rsid w:val="007D454B"/>
    <w:rsid w:val="007D6515"/>
    <w:rsid w:val="007E0353"/>
    <w:rsid w:val="007E0FE4"/>
    <w:rsid w:val="007E23D4"/>
    <w:rsid w:val="007E2AEE"/>
    <w:rsid w:val="007E350C"/>
    <w:rsid w:val="007E3A2F"/>
    <w:rsid w:val="007E3F19"/>
    <w:rsid w:val="007F0D6C"/>
    <w:rsid w:val="007F265F"/>
    <w:rsid w:val="007F2FB1"/>
    <w:rsid w:val="007F3114"/>
    <w:rsid w:val="007F3653"/>
    <w:rsid w:val="007F3976"/>
    <w:rsid w:val="007F3C05"/>
    <w:rsid w:val="007F44FB"/>
    <w:rsid w:val="007F5636"/>
    <w:rsid w:val="00800CCD"/>
    <w:rsid w:val="008012B2"/>
    <w:rsid w:val="00801637"/>
    <w:rsid w:val="00803043"/>
    <w:rsid w:val="00806C1D"/>
    <w:rsid w:val="00806F7E"/>
    <w:rsid w:val="00807214"/>
    <w:rsid w:val="00807D75"/>
    <w:rsid w:val="00807E25"/>
    <w:rsid w:val="008102B7"/>
    <w:rsid w:val="008113A6"/>
    <w:rsid w:val="0081217A"/>
    <w:rsid w:val="0081412D"/>
    <w:rsid w:val="008142FC"/>
    <w:rsid w:val="00814305"/>
    <w:rsid w:val="00814BA0"/>
    <w:rsid w:val="0081543D"/>
    <w:rsid w:val="0081618B"/>
    <w:rsid w:val="008164F2"/>
    <w:rsid w:val="008179BF"/>
    <w:rsid w:val="00817ECA"/>
    <w:rsid w:val="00820469"/>
    <w:rsid w:val="0082457F"/>
    <w:rsid w:val="00825082"/>
    <w:rsid w:val="008254C7"/>
    <w:rsid w:val="00825EEF"/>
    <w:rsid w:val="00826A40"/>
    <w:rsid w:val="008271BB"/>
    <w:rsid w:val="00830274"/>
    <w:rsid w:val="008309A7"/>
    <w:rsid w:val="00831D70"/>
    <w:rsid w:val="00833592"/>
    <w:rsid w:val="0083364A"/>
    <w:rsid w:val="00834D4C"/>
    <w:rsid w:val="008351A5"/>
    <w:rsid w:val="008354B1"/>
    <w:rsid w:val="0083579C"/>
    <w:rsid w:val="00837469"/>
    <w:rsid w:val="00837D39"/>
    <w:rsid w:val="00840481"/>
    <w:rsid w:val="00840CEC"/>
    <w:rsid w:val="00841245"/>
    <w:rsid w:val="00843368"/>
    <w:rsid w:val="008449D0"/>
    <w:rsid w:val="00844EB0"/>
    <w:rsid w:val="008519DE"/>
    <w:rsid w:val="00851C1E"/>
    <w:rsid w:val="00853137"/>
    <w:rsid w:val="00856055"/>
    <w:rsid w:val="00860588"/>
    <w:rsid w:val="008611DC"/>
    <w:rsid w:val="00862BB4"/>
    <w:rsid w:val="008646A5"/>
    <w:rsid w:val="0086628A"/>
    <w:rsid w:val="0086690F"/>
    <w:rsid w:val="0086755A"/>
    <w:rsid w:val="008678F9"/>
    <w:rsid w:val="00870BA5"/>
    <w:rsid w:val="00871BAF"/>
    <w:rsid w:val="008740CA"/>
    <w:rsid w:val="00875683"/>
    <w:rsid w:val="008772B8"/>
    <w:rsid w:val="0087731A"/>
    <w:rsid w:val="00881384"/>
    <w:rsid w:val="00881AA9"/>
    <w:rsid w:val="00882F32"/>
    <w:rsid w:val="00885263"/>
    <w:rsid w:val="008854A8"/>
    <w:rsid w:val="00885C9D"/>
    <w:rsid w:val="008863F4"/>
    <w:rsid w:val="008901B4"/>
    <w:rsid w:val="00892984"/>
    <w:rsid w:val="00892D76"/>
    <w:rsid w:val="008931DA"/>
    <w:rsid w:val="00895599"/>
    <w:rsid w:val="008965D9"/>
    <w:rsid w:val="008973F7"/>
    <w:rsid w:val="008A0282"/>
    <w:rsid w:val="008A0D4E"/>
    <w:rsid w:val="008A1154"/>
    <w:rsid w:val="008A1348"/>
    <w:rsid w:val="008A2F10"/>
    <w:rsid w:val="008A4B52"/>
    <w:rsid w:val="008A5279"/>
    <w:rsid w:val="008A6422"/>
    <w:rsid w:val="008B050C"/>
    <w:rsid w:val="008B2F8F"/>
    <w:rsid w:val="008B3650"/>
    <w:rsid w:val="008B487A"/>
    <w:rsid w:val="008B4A97"/>
    <w:rsid w:val="008B732B"/>
    <w:rsid w:val="008C1138"/>
    <w:rsid w:val="008C3336"/>
    <w:rsid w:val="008C5FE3"/>
    <w:rsid w:val="008C63BB"/>
    <w:rsid w:val="008D0194"/>
    <w:rsid w:val="008D084A"/>
    <w:rsid w:val="008D219F"/>
    <w:rsid w:val="008D294D"/>
    <w:rsid w:val="008D2B66"/>
    <w:rsid w:val="008D5B3A"/>
    <w:rsid w:val="008E1A5E"/>
    <w:rsid w:val="008E47A7"/>
    <w:rsid w:val="008E64B1"/>
    <w:rsid w:val="008E6FB0"/>
    <w:rsid w:val="008E71E1"/>
    <w:rsid w:val="008F0453"/>
    <w:rsid w:val="008F05D7"/>
    <w:rsid w:val="008F0FCA"/>
    <w:rsid w:val="008F21C4"/>
    <w:rsid w:val="008F2375"/>
    <w:rsid w:val="008F2650"/>
    <w:rsid w:val="00900007"/>
    <w:rsid w:val="00900044"/>
    <w:rsid w:val="00901CBC"/>
    <w:rsid w:val="0090425D"/>
    <w:rsid w:val="00904B43"/>
    <w:rsid w:val="00905127"/>
    <w:rsid w:val="00905EA2"/>
    <w:rsid w:val="00906C59"/>
    <w:rsid w:val="0090753C"/>
    <w:rsid w:val="009079F0"/>
    <w:rsid w:val="00911142"/>
    <w:rsid w:val="00912358"/>
    <w:rsid w:val="00912371"/>
    <w:rsid w:val="00912965"/>
    <w:rsid w:val="00913EF4"/>
    <w:rsid w:val="009142DD"/>
    <w:rsid w:val="00914EA2"/>
    <w:rsid w:val="00915236"/>
    <w:rsid w:val="00916908"/>
    <w:rsid w:val="00916C10"/>
    <w:rsid w:val="00916E7B"/>
    <w:rsid w:val="00917227"/>
    <w:rsid w:val="00917404"/>
    <w:rsid w:val="00917A85"/>
    <w:rsid w:val="009200AB"/>
    <w:rsid w:val="00921526"/>
    <w:rsid w:val="00921DF8"/>
    <w:rsid w:val="00924745"/>
    <w:rsid w:val="009267EE"/>
    <w:rsid w:val="00926A39"/>
    <w:rsid w:val="009270A6"/>
    <w:rsid w:val="009272C3"/>
    <w:rsid w:val="00930750"/>
    <w:rsid w:val="00931ED4"/>
    <w:rsid w:val="00933B33"/>
    <w:rsid w:val="00934DFA"/>
    <w:rsid w:val="009358AD"/>
    <w:rsid w:val="00936249"/>
    <w:rsid w:val="00940236"/>
    <w:rsid w:val="0094171C"/>
    <w:rsid w:val="00941722"/>
    <w:rsid w:val="0094217F"/>
    <w:rsid w:val="00943028"/>
    <w:rsid w:val="0094434E"/>
    <w:rsid w:val="00944D24"/>
    <w:rsid w:val="00947578"/>
    <w:rsid w:val="00947ED9"/>
    <w:rsid w:val="00950DE4"/>
    <w:rsid w:val="00953CF6"/>
    <w:rsid w:val="00954130"/>
    <w:rsid w:val="009561C6"/>
    <w:rsid w:val="009604F8"/>
    <w:rsid w:val="00960A01"/>
    <w:rsid w:val="0096245E"/>
    <w:rsid w:val="00962D61"/>
    <w:rsid w:val="009630B5"/>
    <w:rsid w:val="00963842"/>
    <w:rsid w:val="00963CF2"/>
    <w:rsid w:val="00964527"/>
    <w:rsid w:val="00966388"/>
    <w:rsid w:val="0096724E"/>
    <w:rsid w:val="00970A35"/>
    <w:rsid w:val="00970E4F"/>
    <w:rsid w:val="00970FC6"/>
    <w:rsid w:val="009730C4"/>
    <w:rsid w:val="009742C9"/>
    <w:rsid w:val="009779BA"/>
    <w:rsid w:val="00980105"/>
    <w:rsid w:val="00980657"/>
    <w:rsid w:val="00980A7F"/>
    <w:rsid w:val="0098214E"/>
    <w:rsid w:val="0098266B"/>
    <w:rsid w:val="00983030"/>
    <w:rsid w:val="00983A9B"/>
    <w:rsid w:val="00985717"/>
    <w:rsid w:val="00987D21"/>
    <w:rsid w:val="00990CA2"/>
    <w:rsid w:val="0099118A"/>
    <w:rsid w:val="0099266A"/>
    <w:rsid w:val="009941A1"/>
    <w:rsid w:val="00994326"/>
    <w:rsid w:val="009971E0"/>
    <w:rsid w:val="0099725D"/>
    <w:rsid w:val="00997423"/>
    <w:rsid w:val="009A13CD"/>
    <w:rsid w:val="009A1698"/>
    <w:rsid w:val="009A2C2A"/>
    <w:rsid w:val="009A5E85"/>
    <w:rsid w:val="009A780E"/>
    <w:rsid w:val="009B040A"/>
    <w:rsid w:val="009B123E"/>
    <w:rsid w:val="009B1ACC"/>
    <w:rsid w:val="009B1C3B"/>
    <w:rsid w:val="009B22C3"/>
    <w:rsid w:val="009B3189"/>
    <w:rsid w:val="009B40EB"/>
    <w:rsid w:val="009B43F0"/>
    <w:rsid w:val="009B53FF"/>
    <w:rsid w:val="009B5FF3"/>
    <w:rsid w:val="009B6A9F"/>
    <w:rsid w:val="009B6FFE"/>
    <w:rsid w:val="009C26AD"/>
    <w:rsid w:val="009C2BCE"/>
    <w:rsid w:val="009C3D19"/>
    <w:rsid w:val="009C4A70"/>
    <w:rsid w:val="009C67D8"/>
    <w:rsid w:val="009C6AF1"/>
    <w:rsid w:val="009C731C"/>
    <w:rsid w:val="009C7EC6"/>
    <w:rsid w:val="009D0E9E"/>
    <w:rsid w:val="009D3991"/>
    <w:rsid w:val="009E35DE"/>
    <w:rsid w:val="009E3EB0"/>
    <w:rsid w:val="009E3F0C"/>
    <w:rsid w:val="009E56FA"/>
    <w:rsid w:val="009E691E"/>
    <w:rsid w:val="009E74F8"/>
    <w:rsid w:val="009F0405"/>
    <w:rsid w:val="009F101C"/>
    <w:rsid w:val="009F2F56"/>
    <w:rsid w:val="009F4015"/>
    <w:rsid w:val="009F4105"/>
    <w:rsid w:val="009F5451"/>
    <w:rsid w:val="009F7393"/>
    <w:rsid w:val="00A00373"/>
    <w:rsid w:val="00A00735"/>
    <w:rsid w:val="00A021F4"/>
    <w:rsid w:val="00A037FF"/>
    <w:rsid w:val="00A03ECB"/>
    <w:rsid w:val="00A060D2"/>
    <w:rsid w:val="00A07E6E"/>
    <w:rsid w:val="00A1051D"/>
    <w:rsid w:val="00A11946"/>
    <w:rsid w:val="00A133D2"/>
    <w:rsid w:val="00A16755"/>
    <w:rsid w:val="00A17A12"/>
    <w:rsid w:val="00A20D18"/>
    <w:rsid w:val="00A23565"/>
    <w:rsid w:val="00A237A6"/>
    <w:rsid w:val="00A23EBB"/>
    <w:rsid w:val="00A25A32"/>
    <w:rsid w:val="00A25FEB"/>
    <w:rsid w:val="00A268FE"/>
    <w:rsid w:val="00A300BD"/>
    <w:rsid w:val="00A36C18"/>
    <w:rsid w:val="00A37BF0"/>
    <w:rsid w:val="00A400C9"/>
    <w:rsid w:val="00A416F4"/>
    <w:rsid w:val="00A440B9"/>
    <w:rsid w:val="00A44667"/>
    <w:rsid w:val="00A4489C"/>
    <w:rsid w:val="00A44CCC"/>
    <w:rsid w:val="00A45000"/>
    <w:rsid w:val="00A4649F"/>
    <w:rsid w:val="00A466DB"/>
    <w:rsid w:val="00A46819"/>
    <w:rsid w:val="00A51F46"/>
    <w:rsid w:val="00A51F69"/>
    <w:rsid w:val="00A52424"/>
    <w:rsid w:val="00A55FD7"/>
    <w:rsid w:val="00A600B2"/>
    <w:rsid w:val="00A6425A"/>
    <w:rsid w:val="00A658E7"/>
    <w:rsid w:val="00A66229"/>
    <w:rsid w:val="00A67B74"/>
    <w:rsid w:val="00A72194"/>
    <w:rsid w:val="00A722E5"/>
    <w:rsid w:val="00A72937"/>
    <w:rsid w:val="00A733A6"/>
    <w:rsid w:val="00A74AD3"/>
    <w:rsid w:val="00A74EFC"/>
    <w:rsid w:val="00A77144"/>
    <w:rsid w:val="00A80716"/>
    <w:rsid w:val="00A8098F"/>
    <w:rsid w:val="00A80EFA"/>
    <w:rsid w:val="00A8137F"/>
    <w:rsid w:val="00A815A5"/>
    <w:rsid w:val="00A824AB"/>
    <w:rsid w:val="00A826E8"/>
    <w:rsid w:val="00A8368D"/>
    <w:rsid w:val="00A83EC4"/>
    <w:rsid w:val="00A84333"/>
    <w:rsid w:val="00A84450"/>
    <w:rsid w:val="00A854F5"/>
    <w:rsid w:val="00A85809"/>
    <w:rsid w:val="00A85B3C"/>
    <w:rsid w:val="00A8665F"/>
    <w:rsid w:val="00A87052"/>
    <w:rsid w:val="00A87765"/>
    <w:rsid w:val="00A919FC"/>
    <w:rsid w:val="00A932C5"/>
    <w:rsid w:val="00A9389F"/>
    <w:rsid w:val="00A9423E"/>
    <w:rsid w:val="00A94411"/>
    <w:rsid w:val="00A94AC9"/>
    <w:rsid w:val="00A9514F"/>
    <w:rsid w:val="00A9521B"/>
    <w:rsid w:val="00A9599F"/>
    <w:rsid w:val="00AA046C"/>
    <w:rsid w:val="00AA086A"/>
    <w:rsid w:val="00AA1159"/>
    <w:rsid w:val="00AA12F1"/>
    <w:rsid w:val="00AA14B7"/>
    <w:rsid w:val="00AA1C6B"/>
    <w:rsid w:val="00AA3232"/>
    <w:rsid w:val="00AA497D"/>
    <w:rsid w:val="00AB0696"/>
    <w:rsid w:val="00AB09A1"/>
    <w:rsid w:val="00AB0AE9"/>
    <w:rsid w:val="00AB17AC"/>
    <w:rsid w:val="00AB2CC1"/>
    <w:rsid w:val="00AB382D"/>
    <w:rsid w:val="00AB3C92"/>
    <w:rsid w:val="00AB42DB"/>
    <w:rsid w:val="00AB4C77"/>
    <w:rsid w:val="00AB5740"/>
    <w:rsid w:val="00AB62AA"/>
    <w:rsid w:val="00AB754D"/>
    <w:rsid w:val="00AB770A"/>
    <w:rsid w:val="00AB7C19"/>
    <w:rsid w:val="00AC2CA5"/>
    <w:rsid w:val="00AC3177"/>
    <w:rsid w:val="00AC3E7A"/>
    <w:rsid w:val="00AC5991"/>
    <w:rsid w:val="00AC5AF0"/>
    <w:rsid w:val="00AC5C95"/>
    <w:rsid w:val="00AC63C6"/>
    <w:rsid w:val="00AC7AB3"/>
    <w:rsid w:val="00AC7EFC"/>
    <w:rsid w:val="00AD1BC2"/>
    <w:rsid w:val="00AD2D03"/>
    <w:rsid w:val="00AD4DD8"/>
    <w:rsid w:val="00AD4E3A"/>
    <w:rsid w:val="00AD5DE1"/>
    <w:rsid w:val="00AD6162"/>
    <w:rsid w:val="00AD6989"/>
    <w:rsid w:val="00AD6ED8"/>
    <w:rsid w:val="00AD79DC"/>
    <w:rsid w:val="00AD7FA6"/>
    <w:rsid w:val="00AE0A03"/>
    <w:rsid w:val="00AE1310"/>
    <w:rsid w:val="00AE13B8"/>
    <w:rsid w:val="00AE1CB0"/>
    <w:rsid w:val="00AE2A16"/>
    <w:rsid w:val="00AE377B"/>
    <w:rsid w:val="00AE3C66"/>
    <w:rsid w:val="00AE458A"/>
    <w:rsid w:val="00AE45AB"/>
    <w:rsid w:val="00AE563F"/>
    <w:rsid w:val="00AE59CD"/>
    <w:rsid w:val="00AE60F3"/>
    <w:rsid w:val="00AE67B3"/>
    <w:rsid w:val="00AE6E75"/>
    <w:rsid w:val="00AF1094"/>
    <w:rsid w:val="00AF1C2B"/>
    <w:rsid w:val="00AF2126"/>
    <w:rsid w:val="00AF2435"/>
    <w:rsid w:val="00AF27FE"/>
    <w:rsid w:val="00AF3F32"/>
    <w:rsid w:val="00AF480D"/>
    <w:rsid w:val="00AF620D"/>
    <w:rsid w:val="00B003D3"/>
    <w:rsid w:val="00B004A5"/>
    <w:rsid w:val="00B0069A"/>
    <w:rsid w:val="00B01053"/>
    <w:rsid w:val="00B07335"/>
    <w:rsid w:val="00B10700"/>
    <w:rsid w:val="00B10A15"/>
    <w:rsid w:val="00B13207"/>
    <w:rsid w:val="00B13763"/>
    <w:rsid w:val="00B13834"/>
    <w:rsid w:val="00B14017"/>
    <w:rsid w:val="00B1480C"/>
    <w:rsid w:val="00B17899"/>
    <w:rsid w:val="00B215F8"/>
    <w:rsid w:val="00B22D55"/>
    <w:rsid w:val="00B23560"/>
    <w:rsid w:val="00B23684"/>
    <w:rsid w:val="00B24339"/>
    <w:rsid w:val="00B26912"/>
    <w:rsid w:val="00B275B5"/>
    <w:rsid w:val="00B30103"/>
    <w:rsid w:val="00B30850"/>
    <w:rsid w:val="00B3089D"/>
    <w:rsid w:val="00B31BDB"/>
    <w:rsid w:val="00B34903"/>
    <w:rsid w:val="00B34F90"/>
    <w:rsid w:val="00B35031"/>
    <w:rsid w:val="00B35AA8"/>
    <w:rsid w:val="00B35CC1"/>
    <w:rsid w:val="00B35D6C"/>
    <w:rsid w:val="00B36403"/>
    <w:rsid w:val="00B36FAD"/>
    <w:rsid w:val="00B42767"/>
    <w:rsid w:val="00B4369A"/>
    <w:rsid w:val="00B43DB3"/>
    <w:rsid w:val="00B44058"/>
    <w:rsid w:val="00B448A5"/>
    <w:rsid w:val="00B44F27"/>
    <w:rsid w:val="00B44F9C"/>
    <w:rsid w:val="00B45697"/>
    <w:rsid w:val="00B45699"/>
    <w:rsid w:val="00B4601D"/>
    <w:rsid w:val="00B4646C"/>
    <w:rsid w:val="00B46A96"/>
    <w:rsid w:val="00B478C8"/>
    <w:rsid w:val="00B47DD5"/>
    <w:rsid w:val="00B50782"/>
    <w:rsid w:val="00B50CAB"/>
    <w:rsid w:val="00B52C23"/>
    <w:rsid w:val="00B53708"/>
    <w:rsid w:val="00B53D7C"/>
    <w:rsid w:val="00B55673"/>
    <w:rsid w:val="00B56CD0"/>
    <w:rsid w:val="00B60824"/>
    <w:rsid w:val="00B60F9F"/>
    <w:rsid w:val="00B61293"/>
    <w:rsid w:val="00B61481"/>
    <w:rsid w:val="00B61E31"/>
    <w:rsid w:val="00B628D2"/>
    <w:rsid w:val="00B635C5"/>
    <w:rsid w:val="00B63903"/>
    <w:rsid w:val="00B63E12"/>
    <w:rsid w:val="00B63F46"/>
    <w:rsid w:val="00B6594E"/>
    <w:rsid w:val="00B65A9F"/>
    <w:rsid w:val="00B65B50"/>
    <w:rsid w:val="00B67975"/>
    <w:rsid w:val="00B70882"/>
    <w:rsid w:val="00B70978"/>
    <w:rsid w:val="00B70E24"/>
    <w:rsid w:val="00B71472"/>
    <w:rsid w:val="00B7218E"/>
    <w:rsid w:val="00B72367"/>
    <w:rsid w:val="00B74060"/>
    <w:rsid w:val="00B7418E"/>
    <w:rsid w:val="00B747AB"/>
    <w:rsid w:val="00B75B77"/>
    <w:rsid w:val="00B75CB5"/>
    <w:rsid w:val="00B76314"/>
    <w:rsid w:val="00B769D9"/>
    <w:rsid w:val="00B76ED9"/>
    <w:rsid w:val="00B77065"/>
    <w:rsid w:val="00B836B0"/>
    <w:rsid w:val="00B83B4D"/>
    <w:rsid w:val="00B8503A"/>
    <w:rsid w:val="00B85329"/>
    <w:rsid w:val="00B86AAE"/>
    <w:rsid w:val="00B878B5"/>
    <w:rsid w:val="00B87A5B"/>
    <w:rsid w:val="00B909F0"/>
    <w:rsid w:val="00B90BA1"/>
    <w:rsid w:val="00B90F97"/>
    <w:rsid w:val="00B9285A"/>
    <w:rsid w:val="00B9336F"/>
    <w:rsid w:val="00B94144"/>
    <w:rsid w:val="00B9776E"/>
    <w:rsid w:val="00B97FC9"/>
    <w:rsid w:val="00BA044C"/>
    <w:rsid w:val="00BA0C14"/>
    <w:rsid w:val="00BA1033"/>
    <w:rsid w:val="00BA2A28"/>
    <w:rsid w:val="00BA2F22"/>
    <w:rsid w:val="00BA40E3"/>
    <w:rsid w:val="00BA58DD"/>
    <w:rsid w:val="00BB0826"/>
    <w:rsid w:val="00BB0B42"/>
    <w:rsid w:val="00BB1A7A"/>
    <w:rsid w:val="00BB2797"/>
    <w:rsid w:val="00BB3558"/>
    <w:rsid w:val="00BB4A29"/>
    <w:rsid w:val="00BC1F86"/>
    <w:rsid w:val="00BC5B4A"/>
    <w:rsid w:val="00BC5E1D"/>
    <w:rsid w:val="00BC65C5"/>
    <w:rsid w:val="00BC6D14"/>
    <w:rsid w:val="00BC701F"/>
    <w:rsid w:val="00BD0552"/>
    <w:rsid w:val="00BD06B4"/>
    <w:rsid w:val="00BD0812"/>
    <w:rsid w:val="00BD12AA"/>
    <w:rsid w:val="00BD2752"/>
    <w:rsid w:val="00BD397F"/>
    <w:rsid w:val="00BD3BC4"/>
    <w:rsid w:val="00BD4B90"/>
    <w:rsid w:val="00BD4C8D"/>
    <w:rsid w:val="00BD597F"/>
    <w:rsid w:val="00BE07CF"/>
    <w:rsid w:val="00BE27CF"/>
    <w:rsid w:val="00BE2809"/>
    <w:rsid w:val="00BE7ADD"/>
    <w:rsid w:val="00BF0D6E"/>
    <w:rsid w:val="00BF48D1"/>
    <w:rsid w:val="00BF5BE3"/>
    <w:rsid w:val="00C00138"/>
    <w:rsid w:val="00C00F0A"/>
    <w:rsid w:val="00C02B92"/>
    <w:rsid w:val="00C02FF9"/>
    <w:rsid w:val="00C058FB"/>
    <w:rsid w:val="00C10BF1"/>
    <w:rsid w:val="00C10D22"/>
    <w:rsid w:val="00C11DA7"/>
    <w:rsid w:val="00C14264"/>
    <w:rsid w:val="00C14FC6"/>
    <w:rsid w:val="00C15662"/>
    <w:rsid w:val="00C16690"/>
    <w:rsid w:val="00C2014C"/>
    <w:rsid w:val="00C2058C"/>
    <w:rsid w:val="00C21B77"/>
    <w:rsid w:val="00C22A7F"/>
    <w:rsid w:val="00C243FB"/>
    <w:rsid w:val="00C26089"/>
    <w:rsid w:val="00C269C3"/>
    <w:rsid w:val="00C271E3"/>
    <w:rsid w:val="00C27BAF"/>
    <w:rsid w:val="00C27E9D"/>
    <w:rsid w:val="00C3134B"/>
    <w:rsid w:val="00C34282"/>
    <w:rsid w:val="00C356A9"/>
    <w:rsid w:val="00C35B28"/>
    <w:rsid w:val="00C36B5A"/>
    <w:rsid w:val="00C37292"/>
    <w:rsid w:val="00C373E1"/>
    <w:rsid w:val="00C37A8D"/>
    <w:rsid w:val="00C406DE"/>
    <w:rsid w:val="00C4128E"/>
    <w:rsid w:val="00C41701"/>
    <w:rsid w:val="00C41BD8"/>
    <w:rsid w:val="00C41FF8"/>
    <w:rsid w:val="00C42BCA"/>
    <w:rsid w:val="00C42D47"/>
    <w:rsid w:val="00C44A55"/>
    <w:rsid w:val="00C471A1"/>
    <w:rsid w:val="00C506E7"/>
    <w:rsid w:val="00C50822"/>
    <w:rsid w:val="00C50DEE"/>
    <w:rsid w:val="00C51DAC"/>
    <w:rsid w:val="00C52687"/>
    <w:rsid w:val="00C5291B"/>
    <w:rsid w:val="00C5353C"/>
    <w:rsid w:val="00C54189"/>
    <w:rsid w:val="00C5796C"/>
    <w:rsid w:val="00C63593"/>
    <w:rsid w:val="00C6361A"/>
    <w:rsid w:val="00C64185"/>
    <w:rsid w:val="00C65492"/>
    <w:rsid w:val="00C67135"/>
    <w:rsid w:val="00C67BF7"/>
    <w:rsid w:val="00C710E6"/>
    <w:rsid w:val="00C72BE0"/>
    <w:rsid w:val="00C72D66"/>
    <w:rsid w:val="00C758F5"/>
    <w:rsid w:val="00C75DA6"/>
    <w:rsid w:val="00C77CBC"/>
    <w:rsid w:val="00C77E4D"/>
    <w:rsid w:val="00C801A5"/>
    <w:rsid w:val="00C811AA"/>
    <w:rsid w:val="00C816E0"/>
    <w:rsid w:val="00C8476F"/>
    <w:rsid w:val="00C85682"/>
    <w:rsid w:val="00C86EC1"/>
    <w:rsid w:val="00C87654"/>
    <w:rsid w:val="00C90BB8"/>
    <w:rsid w:val="00C91AA6"/>
    <w:rsid w:val="00C92C2F"/>
    <w:rsid w:val="00C930A1"/>
    <w:rsid w:val="00C9322E"/>
    <w:rsid w:val="00C93D9D"/>
    <w:rsid w:val="00C95167"/>
    <w:rsid w:val="00C95F7C"/>
    <w:rsid w:val="00C96553"/>
    <w:rsid w:val="00C96D6D"/>
    <w:rsid w:val="00CA04F2"/>
    <w:rsid w:val="00CA123E"/>
    <w:rsid w:val="00CA14E9"/>
    <w:rsid w:val="00CA5E2A"/>
    <w:rsid w:val="00CA682F"/>
    <w:rsid w:val="00CA77E2"/>
    <w:rsid w:val="00CA797D"/>
    <w:rsid w:val="00CB0B8D"/>
    <w:rsid w:val="00CB2016"/>
    <w:rsid w:val="00CB2090"/>
    <w:rsid w:val="00CB3356"/>
    <w:rsid w:val="00CB4300"/>
    <w:rsid w:val="00CB5789"/>
    <w:rsid w:val="00CB747F"/>
    <w:rsid w:val="00CB7AE1"/>
    <w:rsid w:val="00CC1D7B"/>
    <w:rsid w:val="00CC36A1"/>
    <w:rsid w:val="00CC3A24"/>
    <w:rsid w:val="00CC4A94"/>
    <w:rsid w:val="00CC5586"/>
    <w:rsid w:val="00CC707B"/>
    <w:rsid w:val="00CD051A"/>
    <w:rsid w:val="00CD0FA0"/>
    <w:rsid w:val="00CD33BF"/>
    <w:rsid w:val="00CD5207"/>
    <w:rsid w:val="00CD5AA9"/>
    <w:rsid w:val="00CE04B5"/>
    <w:rsid w:val="00CE085C"/>
    <w:rsid w:val="00CE0FD6"/>
    <w:rsid w:val="00CE1122"/>
    <w:rsid w:val="00CE1321"/>
    <w:rsid w:val="00CE1595"/>
    <w:rsid w:val="00CE2450"/>
    <w:rsid w:val="00CE4C5E"/>
    <w:rsid w:val="00CE4DD0"/>
    <w:rsid w:val="00CE6701"/>
    <w:rsid w:val="00CE6E90"/>
    <w:rsid w:val="00CE7ACE"/>
    <w:rsid w:val="00CF0BA1"/>
    <w:rsid w:val="00CF0C83"/>
    <w:rsid w:val="00CF195D"/>
    <w:rsid w:val="00CF41F9"/>
    <w:rsid w:val="00CF4875"/>
    <w:rsid w:val="00CF49A6"/>
    <w:rsid w:val="00CF4A6A"/>
    <w:rsid w:val="00CF4D35"/>
    <w:rsid w:val="00CF4EB5"/>
    <w:rsid w:val="00CF6E77"/>
    <w:rsid w:val="00CF764D"/>
    <w:rsid w:val="00CF7894"/>
    <w:rsid w:val="00D025D3"/>
    <w:rsid w:val="00D0261E"/>
    <w:rsid w:val="00D026BA"/>
    <w:rsid w:val="00D027AC"/>
    <w:rsid w:val="00D02E7F"/>
    <w:rsid w:val="00D032BC"/>
    <w:rsid w:val="00D0341F"/>
    <w:rsid w:val="00D051E4"/>
    <w:rsid w:val="00D05FDB"/>
    <w:rsid w:val="00D06386"/>
    <w:rsid w:val="00D0719C"/>
    <w:rsid w:val="00D10815"/>
    <w:rsid w:val="00D1145F"/>
    <w:rsid w:val="00D119F2"/>
    <w:rsid w:val="00D12482"/>
    <w:rsid w:val="00D12EDA"/>
    <w:rsid w:val="00D1418E"/>
    <w:rsid w:val="00D14D53"/>
    <w:rsid w:val="00D14DAD"/>
    <w:rsid w:val="00D15ECF"/>
    <w:rsid w:val="00D16672"/>
    <w:rsid w:val="00D213BC"/>
    <w:rsid w:val="00D2267B"/>
    <w:rsid w:val="00D25433"/>
    <w:rsid w:val="00D2615C"/>
    <w:rsid w:val="00D262DF"/>
    <w:rsid w:val="00D26A48"/>
    <w:rsid w:val="00D30CC0"/>
    <w:rsid w:val="00D314C1"/>
    <w:rsid w:val="00D3332D"/>
    <w:rsid w:val="00D3342F"/>
    <w:rsid w:val="00D34904"/>
    <w:rsid w:val="00D34A71"/>
    <w:rsid w:val="00D34B7B"/>
    <w:rsid w:val="00D34E97"/>
    <w:rsid w:val="00D35594"/>
    <w:rsid w:val="00D409D3"/>
    <w:rsid w:val="00D42800"/>
    <w:rsid w:val="00D429E2"/>
    <w:rsid w:val="00D439EB"/>
    <w:rsid w:val="00D44A92"/>
    <w:rsid w:val="00D4516F"/>
    <w:rsid w:val="00D452C3"/>
    <w:rsid w:val="00D455D2"/>
    <w:rsid w:val="00D45BFF"/>
    <w:rsid w:val="00D47DC2"/>
    <w:rsid w:val="00D47ED3"/>
    <w:rsid w:val="00D51296"/>
    <w:rsid w:val="00D527EF"/>
    <w:rsid w:val="00D5313A"/>
    <w:rsid w:val="00D53426"/>
    <w:rsid w:val="00D53653"/>
    <w:rsid w:val="00D53C8A"/>
    <w:rsid w:val="00D53D73"/>
    <w:rsid w:val="00D60186"/>
    <w:rsid w:val="00D62777"/>
    <w:rsid w:val="00D63CD6"/>
    <w:rsid w:val="00D64886"/>
    <w:rsid w:val="00D65A65"/>
    <w:rsid w:val="00D66A21"/>
    <w:rsid w:val="00D6779F"/>
    <w:rsid w:val="00D70809"/>
    <w:rsid w:val="00D71264"/>
    <w:rsid w:val="00D72064"/>
    <w:rsid w:val="00D72586"/>
    <w:rsid w:val="00D7277E"/>
    <w:rsid w:val="00D728BD"/>
    <w:rsid w:val="00D72CF5"/>
    <w:rsid w:val="00D741F9"/>
    <w:rsid w:val="00D743B1"/>
    <w:rsid w:val="00D7451E"/>
    <w:rsid w:val="00D754A4"/>
    <w:rsid w:val="00D76719"/>
    <w:rsid w:val="00D77E18"/>
    <w:rsid w:val="00D82121"/>
    <w:rsid w:val="00D8297A"/>
    <w:rsid w:val="00D82F93"/>
    <w:rsid w:val="00D836D0"/>
    <w:rsid w:val="00D8372C"/>
    <w:rsid w:val="00D83998"/>
    <w:rsid w:val="00D845B2"/>
    <w:rsid w:val="00D84D3F"/>
    <w:rsid w:val="00D85CD1"/>
    <w:rsid w:val="00D928E2"/>
    <w:rsid w:val="00D941A3"/>
    <w:rsid w:val="00D95791"/>
    <w:rsid w:val="00D97A73"/>
    <w:rsid w:val="00DA01C4"/>
    <w:rsid w:val="00DA3077"/>
    <w:rsid w:val="00DA38A9"/>
    <w:rsid w:val="00DA3FA7"/>
    <w:rsid w:val="00DA41B4"/>
    <w:rsid w:val="00DA43FD"/>
    <w:rsid w:val="00DA4428"/>
    <w:rsid w:val="00DB1F46"/>
    <w:rsid w:val="00DB288E"/>
    <w:rsid w:val="00DB4DD6"/>
    <w:rsid w:val="00DB593D"/>
    <w:rsid w:val="00DB59C9"/>
    <w:rsid w:val="00DB66C1"/>
    <w:rsid w:val="00DC0497"/>
    <w:rsid w:val="00DC08FC"/>
    <w:rsid w:val="00DC2520"/>
    <w:rsid w:val="00DC2DA1"/>
    <w:rsid w:val="00DC2FCB"/>
    <w:rsid w:val="00DC417B"/>
    <w:rsid w:val="00DC4399"/>
    <w:rsid w:val="00DC43F4"/>
    <w:rsid w:val="00DC54AB"/>
    <w:rsid w:val="00DC55A2"/>
    <w:rsid w:val="00DC5C4C"/>
    <w:rsid w:val="00DC6FA3"/>
    <w:rsid w:val="00DD1895"/>
    <w:rsid w:val="00DD1DC5"/>
    <w:rsid w:val="00DD208F"/>
    <w:rsid w:val="00DD329F"/>
    <w:rsid w:val="00DD3C5E"/>
    <w:rsid w:val="00DD4937"/>
    <w:rsid w:val="00DD4C28"/>
    <w:rsid w:val="00DD57B7"/>
    <w:rsid w:val="00DD7290"/>
    <w:rsid w:val="00DE0177"/>
    <w:rsid w:val="00DE1AAF"/>
    <w:rsid w:val="00DE2C04"/>
    <w:rsid w:val="00DE3471"/>
    <w:rsid w:val="00DE3894"/>
    <w:rsid w:val="00DE5000"/>
    <w:rsid w:val="00DE5B7D"/>
    <w:rsid w:val="00DE6996"/>
    <w:rsid w:val="00DE7C55"/>
    <w:rsid w:val="00DF00E3"/>
    <w:rsid w:val="00DF0AC1"/>
    <w:rsid w:val="00DF1108"/>
    <w:rsid w:val="00DF18A6"/>
    <w:rsid w:val="00DF2729"/>
    <w:rsid w:val="00DF444A"/>
    <w:rsid w:val="00DF4FDF"/>
    <w:rsid w:val="00DF5116"/>
    <w:rsid w:val="00DF5539"/>
    <w:rsid w:val="00DF6046"/>
    <w:rsid w:val="00DF7401"/>
    <w:rsid w:val="00E01DE3"/>
    <w:rsid w:val="00E03129"/>
    <w:rsid w:val="00E047A5"/>
    <w:rsid w:val="00E04C9E"/>
    <w:rsid w:val="00E050D9"/>
    <w:rsid w:val="00E101DA"/>
    <w:rsid w:val="00E10823"/>
    <w:rsid w:val="00E109A6"/>
    <w:rsid w:val="00E10D18"/>
    <w:rsid w:val="00E10F5A"/>
    <w:rsid w:val="00E1132B"/>
    <w:rsid w:val="00E136D8"/>
    <w:rsid w:val="00E14887"/>
    <w:rsid w:val="00E14EA1"/>
    <w:rsid w:val="00E15530"/>
    <w:rsid w:val="00E17944"/>
    <w:rsid w:val="00E17CEA"/>
    <w:rsid w:val="00E20E39"/>
    <w:rsid w:val="00E23048"/>
    <w:rsid w:val="00E23116"/>
    <w:rsid w:val="00E239D0"/>
    <w:rsid w:val="00E24D8D"/>
    <w:rsid w:val="00E261C1"/>
    <w:rsid w:val="00E2671E"/>
    <w:rsid w:val="00E3009D"/>
    <w:rsid w:val="00E307CB"/>
    <w:rsid w:val="00E308BE"/>
    <w:rsid w:val="00E30CFB"/>
    <w:rsid w:val="00E34F53"/>
    <w:rsid w:val="00E351DE"/>
    <w:rsid w:val="00E35A2A"/>
    <w:rsid w:val="00E369F5"/>
    <w:rsid w:val="00E36FCC"/>
    <w:rsid w:val="00E3776B"/>
    <w:rsid w:val="00E37EE0"/>
    <w:rsid w:val="00E401F9"/>
    <w:rsid w:val="00E40A43"/>
    <w:rsid w:val="00E41B3A"/>
    <w:rsid w:val="00E42699"/>
    <w:rsid w:val="00E42AA0"/>
    <w:rsid w:val="00E42D88"/>
    <w:rsid w:val="00E435C4"/>
    <w:rsid w:val="00E435FD"/>
    <w:rsid w:val="00E43B9A"/>
    <w:rsid w:val="00E46B48"/>
    <w:rsid w:val="00E471ED"/>
    <w:rsid w:val="00E47C31"/>
    <w:rsid w:val="00E50D56"/>
    <w:rsid w:val="00E522E8"/>
    <w:rsid w:val="00E54072"/>
    <w:rsid w:val="00E55E27"/>
    <w:rsid w:val="00E56713"/>
    <w:rsid w:val="00E56FF7"/>
    <w:rsid w:val="00E575B9"/>
    <w:rsid w:val="00E57DA7"/>
    <w:rsid w:val="00E57DE7"/>
    <w:rsid w:val="00E6381C"/>
    <w:rsid w:val="00E64351"/>
    <w:rsid w:val="00E6480B"/>
    <w:rsid w:val="00E652EE"/>
    <w:rsid w:val="00E67B7F"/>
    <w:rsid w:val="00E71268"/>
    <w:rsid w:val="00E71AAF"/>
    <w:rsid w:val="00E71F2A"/>
    <w:rsid w:val="00E72E7C"/>
    <w:rsid w:val="00E74946"/>
    <w:rsid w:val="00E75423"/>
    <w:rsid w:val="00E7553B"/>
    <w:rsid w:val="00E8053D"/>
    <w:rsid w:val="00E81FBE"/>
    <w:rsid w:val="00E82708"/>
    <w:rsid w:val="00E860A8"/>
    <w:rsid w:val="00E871B7"/>
    <w:rsid w:val="00E93574"/>
    <w:rsid w:val="00E961F2"/>
    <w:rsid w:val="00E9739A"/>
    <w:rsid w:val="00E9767F"/>
    <w:rsid w:val="00EA2EF7"/>
    <w:rsid w:val="00EA49FD"/>
    <w:rsid w:val="00EA557B"/>
    <w:rsid w:val="00EA6B13"/>
    <w:rsid w:val="00EB4392"/>
    <w:rsid w:val="00EB4960"/>
    <w:rsid w:val="00EB65C1"/>
    <w:rsid w:val="00EB7305"/>
    <w:rsid w:val="00EB7391"/>
    <w:rsid w:val="00EC04FB"/>
    <w:rsid w:val="00EC1AD1"/>
    <w:rsid w:val="00EC2C0A"/>
    <w:rsid w:val="00EC2E0E"/>
    <w:rsid w:val="00EC2E80"/>
    <w:rsid w:val="00EC4926"/>
    <w:rsid w:val="00EC4E2B"/>
    <w:rsid w:val="00EC60DA"/>
    <w:rsid w:val="00EC68BE"/>
    <w:rsid w:val="00EC7665"/>
    <w:rsid w:val="00ED13EC"/>
    <w:rsid w:val="00ED43E2"/>
    <w:rsid w:val="00ED514A"/>
    <w:rsid w:val="00ED5DCE"/>
    <w:rsid w:val="00ED72EF"/>
    <w:rsid w:val="00ED7BBC"/>
    <w:rsid w:val="00EE0B42"/>
    <w:rsid w:val="00EE1D6F"/>
    <w:rsid w:val="00EE1FEC"/>
    <w:rsid w:val="00EE272A"/>
    <w:rsid w:val="00EE275F"/>
    <w:rsid w:val="00EE38BA"/>
    <w:rsid w:val="00EE3A95"/>
    <w:rsid w:val="00EE3C4D"/>
    <w:rsid w:val="00EE3DDD"/>
    <w:rsid w:val="00EE410C"/>
    <w:rsid w:val="00EE4E93"/>
    <w:rsid w:val="00EE525C"/>
    <w:rsid w:val="00EE5BB7"/>
    <w:rsid w:val="00EE7A47"/>
    <w:rsid w:val="00EE7D45"/>
    <w:rsid w:val="00EF0C4D"/>
    <w:rsid w:val="00EF0F16"/>
    <w:rsid w:val="00EF21D4"/>
    <w:rsid w:val="00EF25A5"/>
    <w:rsid w:val="00EF2804"/>
    <w:rsid w:val="00EF4E5A"/>
    <w:rsid w:val="00EF5D32"/>
    <w:rsid w:val="00EF6223"/>
    <w:rsid w:val="00EF6967"/>
    <w:rsid w:val="00EF78DC"/>
    <w:rsid w:val="00EF7C37"/>
    <w:rsid w:val="00F02D62"/>
    <w:rsid w:val="00F052F8"/>
    <w:rsid w:val="00F05DFE"/>
    <w:rsid w:val="00F10F08"/>
    <w:rsid w:val="00F112EC"/>
    <w:rsid w:val="00F11383"/>
    <w:rsid w:val="00F11BC8"/>
    <w:rsid w:val="00F127D5"/>
    <w:rsid w:val="00F12EF6"/>
    <w:rsid w:val="00F13D4D"/>
    <w:rsid w:val="00F1531C"/>
    <w:rsid w:val="00F1608A"/>
    <w:rsid w:val="00F17140"/>
    <w:rsid w:val="00F1730F"/>
    <w:rsid w:val="00F175CB"/>
    <w:rsid w:val="00F17862"/>
    <w:rsid w:val="00F17A0C"/>
    <w:rsid w:val="00F203BD"/>
    <w:rsid w:val="00F2070C"/>
    <w:rsid w:val="00F21116"/>
    <w:rsid w:val="00F22E61"/>
    <w:rsid w:val="00F23C08"/>
    <w:rsid w:val="00F2431B"/>
    <w:rsid w:val="00F25205"/>
    <w:rsid w:val="00F25BDD"/>
    <w:rsid w:val="00F25EB2"/>
    <w:rsid w:val="00F27DEA"/>
    <w:rsid w:val="00F30134"/>
    <w:rsid w:val="00F3079C"/>
    <w:rsid w:val="00F309EC"/>
    <w:rsid w:val="00F31541"/>
    <w:rsid w:val="00F330F7"/>
    <w:rsid w:val="00F33F74"/>
    <w:rsid w:val="00F34380"/>
    <w:rsid w:val="00F35541"/>
    <w:rsid w:val="00F35D66"/>
    <w:rsid w:val="00F35DA7"/>
    <w:rsid w:val="00F35EE8"/>
    <w:rsid w:val="00F35EF6"/>
    <w:rsid w:val="00F36600"/>
    <w:rsid w:val="00F36A7A"/>
    <w:rsid w:val="00F36B2F"/>
    <w:rsid w:val="00F40953"/>
    <w:rsid w:val="00F42D29"/>
    <w:rsid w:val="00F51A6A"/>
    <w:rsid w:val="00F52953"/>
    <w:rsid w:val="00F55095"/>
    <w:rsid w:val="00F5531A"/>
    <w:rsid w:val="00F56D85"/>
    <w:rsid w:val="00F56FA6"/>
    <w:rsid w:val="00F6263E"/>
    <w:rsid w:val="00F64383"/>
    <w:rsid w:val="00F66053"/>
    <w:rsid w:val="00F66B21"/>
    <w:rsid w:val="00F67517"/>
    <w:rsid w:val="00F6770B"/>
    <w:rsid w:val="00F706B8"/>
    <w:rsid w:val="00F71641"/>
    <w:rsid w:val="00F71D0C"/>
    <w:rsid w:val="00F73070"/>
    <w:rsid w:val="00F73664"/>
    <w:rsid w:val="00F7381F"/>
    <w:rsid w:val="00F739A9"/>
    <w:rsid w:val="00F73D50"/>
    <w:rsid w:val="00F740BC"/>
    <w:rsid w:val="00F74162"/>
    <w:rsid w:val="00F75003"/>
    <w:rsid w:val="00F75285"/>
    <w:rsid w:val="00F76F03"/>
    <w:rsid w:val="00F80F43"/>
    <w:rsid w:val="00F81E2E"/>
    <w:rsid w:val="00F83BD8"/>
    <w:rsid w:val="00F8515B"/>
    <w:rsid w:val="00F852C4"/>
    <w:rsid w:val="00F855A7"/>
    <w:rsid w:val="00F86DA3"/>
    <w:rsid w:val="00F87E5A"/>
    <w:rsid w:val="00F905BA"/>
    <w:rsid w:val="00F91B7E"/>
    <w:rsid w:val="00F91C14"/>
    <w:rsid w:val="00F92E7C"/>
    <w:rsid w:val="00F947BD"/>
    <w:rsid w:val="00F951CD"/>
    <w:rsid w:val="00F960A8"/>
    <w:rsid w:val="00F96414"/>
    <w:rsid w:val="00F97697"/>
    <w:rsid w:val="00FA052D"/>
    <w:rsid w:val="00FA137B"/>
    <w:rsid w:val="00FA2B08"/>
    <w:rsid w:val="00FA3C4F"/>
    <w:rsid w:val="00FA559B"/>
    <w:rsid w:val="00FA5B6C"/>
    <w:rsid w:val="00FA618E"/>
    <w:rsid w:val="00FA6E31"/>
    <w:rsid w:val="00FA7059"/>
    <w:rsid w:val="00FA709F"/>
    <w:rsid w:val="00FA7D1C"/>
    <w:rsid w:val="00FB0469"/>
    <w:rsid w:val="00FB1404"/>
    <w:rsid w:val="00FB231B"/>
    <w:rsid w:val="00FB3AE4"/>
    <w:rsid w:val="00FB3EA6"/>
    <w:rsid w:val="00FB4225"/>
    <w:rsid w:val="00FB7231"/>
    <w:rsid w:val="00FB7541"/>
    <w:rsid w:val="00FC0EE9"/>
    <w:rsid w:val="00FC101F"/>
    <w:rsid w:val="00FC171F"/>
    <w:rsid w:val="00FC18F2"/>
    <w:rsid w:val="00FC281A"/>
    <w:rsid w:val="00FC4A30"/>
    <w:rsid w:val="00FC611D"/>
    <w:rsid w:val="00FC65E0"/>
    <w:rsid w:val="00FC7B9C"/>
    <w:rsid w:val="00FC7D33"/>
    <w:rsid w:val="00FD2C21"/>
    <w:rsid w:val="00FD3B3C"/>
    <w:rsid w:val="00FD4D67"/>
    <w:rsid w:val="00FD4DCA"/>
    <w:rsid w:val="00FD5822"/>
    <w:rsid w:val="00FD684D"/>
    <w:rsid w:val="00FD6857"/>
    <w:rsid w:val="00FE142E"/>
    <w:rsid w:val="00FE35A0"/>
    <w:rsid w:val="00FE3FE8"/>
    <w:rsid w:val="00FE5106"/>
    <w:rsid w:val="00FE565B"/>
    <w:rsid w:val="00FE5726"/>
    <w:rsid w:val="00FE6994"/>
    <w:rsid w:val="00FE7E9B"/>
    <w:rsid w:val="00FF0478"/>
    <w:rsid w:val="00FF1C95"/>
    <w:rsid w:val="00FF39CD"/>
    <w:rsid w:val="00FF563F"/>
    <w:rsid w:val="00FF728C"/>
    <w:rsid w:val="00FF75CE"/>
    <w:rsid w:val="00FF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  <w:style w:type="paragraph" w:styleId="NoSpacing">
    <w:name w:val="No Spacing"/>
    <w:link w:val="NoSpacingChar"/>
    <w:uiPriority w:val="1"/>
    <w:qFormat/>
    <w:rsid w:val="00AE458A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AE458A"/>
    <w:rPr>
      <w:rFonts w:ascii="Calibri" w:eastAsia="Calibri" w:hAnsi="Calibri"/>
      <w:sz w:val="22"/>
      <w:szCs w:val="28"/>
    </w:rPr>
  </w:style>
  <w:style w:type="paragraph" w:customStyle="1" w:styleId="a3">
    <w:name w:val="เนื้อเรื่อง"/>
    <w:basedOn w:val="Normal"/>
    <w:rsid w:val="005432A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  <w:style w:type="paragraph" w:styleId="NoSpacing">
    <w:name w:val="No Spacing"/>
    <w:link w:val="NoSpacingChar"/>
    <w:uiPriority w:val="1"/>
    <w:qFormat/>
    <w:rsid w:val="00AE458A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AE458A"/>
    <w:rPr>
      <w:rFonts w:ascii="Calibri" w:eastAsia="Calibri" w:hAnsi="Calibri"/>
      <w:sz w:val="22"/>
      <w:szCs w:val="28"/>
    </w:rPr>
  </w:style>
  <w:style w:type="paragraph" w:customStyle="1" w:styleId="a3">
    <w:name w:val="เนื้อเรื่อง"/>
    <w:basedOn w:val="Normal"/>
    <w:rsid w:val="005432A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2A7AE-F6DB-43BA-BBDA-14F4DA94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11155</Words>
  <Characters>63587</Characters>
  <Application>Microsoft Office Word</Application>
  <DocSecurity>0</DocSecurity>
  <Lines>529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รัชโยธิน  เรียลตี้  จำกัด</vt:lpstr>
      <vt:lpstr>บริษัท  รัชโยธิน  เรียลตี้  จำกัด</vt:lpstr>
    </vt:vector>
  </TitlesOfParts>
  <Company>Microsoft Corporation</Company>
  <LinksUpToDate>false</LinksUpToDate>
  <CharactersWithSpaces>74593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รัชโยธิน  เรียลตี้  จำกัด</dc:title>
  <dc:creator>Noknoi_2</dc:creator>
  <cp:lastModifiedBy>Windows User</cp:lastModifiedBy>
  <cp:revision>2</cp:revision>
  <cp:lastPrinted>2019-03-29T13:10:00Z</cp:lastPrinted>
  <dcterms:created xsi:type="dcterms:W3CDTF">2019-03-29T14:28:00Z</dcterms:created>
  <dcterms:modified xsi:type="dcterms:W3CDTF">2019-03-29T14:28:00Z</dcterms:modified>
</cp:coreProperties>
</file>