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ED7" w:rsidRPr="00865703" w:rsidRDefault="0027262E" w:rsidP="000349E6">
      <w:pPr>
        <w:ind w:left="540" w:hanging="540"/>
        <w:jc w:val="thaiDistribute"/>
        <w:rPr>
          <w:rFonts w:ascii="Angsana New" w:hAnsi="Angsana New"/>
          <w:b/>
          <w:bCs/>
          <w:color w:val="C00000"/>
          <w:sz w:val="28"/>
          <w:szCs w:val="28"/>
          <w:cs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597514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597514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>ข้อมูลทั่วไป</w:t>
      </w:r>
    </w:p>
    <w:p w:rsidR="00834244" w:rsidRPr="00E67DEC" w:rsidRDefault="00834244" w:rsidP="000349E6">
      <w:pPr>
        <w:ind w:left="5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EA21FA" w:rsidRPr="00E67DEC" w:rsidRDefault="00EA21FA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“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”)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เป็นบริษัทมหาชนจำกัด ซึ่งจัดตั้งและ</w:t>
      </w:r>
      <w:r w:rsidR="009C78BA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มีภูมิลำเนาในประเทศไทย โดยมีบริษัทที่จดทะเบียนจัดตั้งในประเทศมาเลเซีย คือ 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RHB Investment Bank Berhad (“RHBIB”)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เป็นบริษัทใหญ่ 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(Immediate parent company)</w:t>
      </w:r>
    </w:p>
    <w:p w:rsidR="00D703C9" w:rsidRPr="00E67DEC" w:rsidRDefault="00D703C9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A21FA" w:rsidRPr="00E67DEC" w:rsidRDefault="00EA21FA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ที่อยู่ตามที่จดทะเบียนของบริษัท</w:t>
      </w:r>
      <w:r w:rsidR="00021C51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ตั้ง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อยู่ที่ เลขที่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98</w:t>
      </w:r>
      <w:r w:rsidR="009063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อาคารสาทรสแควร์ ออฟฟิศทาวเวอร์ ชั้น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8</w:t>
      </w:r>
      <w:r w:rsidR="00DD7061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 xml:space="preserve"> และ</w:t>
      </w:r>
      <w:r w:rsidR="00906306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10</w:t>
      </w:r>
      <w:r w:rsidR="009063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ถนนสาทร</w:t>
      </w:r>
      <w:r w:rsidR="0090630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เหนือ แขวงสีลม เขตบางรัก กรุงเทพมหานคร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10500</w:t>
      </w:r>
      <w:r w:rsidR="00E305C8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</w:p>
    <w:p w:rsidR="00EA21FA" w:rsidRPr="00E67DEC" w:rsidRDefault="00EA21FA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EA21FA" w:rsidRPr="00E67DEC" w:rsidRDefault="00EA21FA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ธุรกิจหลักของบริษัท</w:t>
      </w:r>
      <w:r w:rsidR="00D703C9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คือธุรกิจหลักทรัพย์ บริษัทได้รับอนุญาตจากกระทรวงการคลังให้ประกอบธุรกิจหลักทรัพย์ </w:t>
      </w:r>
      <w:r w:rsidR="009C78BA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</w:t>
      </w:r>
      <w:r w:rsidR="00BC7468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การจัดจำหน่ายหลักทรัพย์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สัญญาซื้อขายล่วงหน้า</w:t>
      </w:r>
    </w:p>
    <w:p w:rsidR="00EB7DFB" w:rsidRPr="00E67DEC" w:rsidRDefault="00EB7DFB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92EE2" w:rsidRPr="00E67DEC" w:rsidRDefault="00B92EE2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F2176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F2176D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F2176D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F2176D">
        <w:rPr>
          <w:rFonts w:ascii="Angsana New" w:hAnsi="Angsana New" w:hint="cs"/>
          <w:sz w:val="28"/>
          <w:szCs w:val="28"/>
          <w:cs/>
        </w:rPr>
        <w:t xml:space="preserve">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446A01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446A01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บริษัทมีสาขา จำนวน </w:t>
      </w:r>
      <w:r w:rsidR="0027262E" w:rsidRPr="0027262E">
        <w:rPr>
          <w:rFonts w:ascii="Angsana New" w:hAnsi="Angsana New"/>
          <w:color w:val="000000" w:themeColor="text1"/>
          <w:sz w:val="28"/>
          <w:szCs w:val="28"/>
          <w:lang w:val="en-GB"/>
        </w:rPr>
        <w:t>11</w:t>
      </w:r>
      <w:r w:rsidRPr="00446A01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446A01">
        <w:rPr>
          <w:rFonts w:ascii="Angsana New" w:hAnsi="Angsana New" w:hint="cs"/>
          <w:color w:val="000000" w:themeColor="text1"/>
          <w:sz w:val="28"/>
          <w:szCs w:val="28"/>
          <w:cs/>
        </w:rPr>
        <w:t>สาขา (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Pr="00446A01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446A01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446A01">
        <w:rPr>
          <w:rFonts w:ascii="Angsana New" w:hAnsi="Angsana New" w:hint="cs"/>
          <w:color w:val="000000" w:themeColor="text1"/>
          <w:sz w:val="28"/>
          <w:szCs w:val="28"/>
        </w:rPr>
        <w:t xml:space="preserve"> :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10</w:t>
      </w:r>
      <w:r w:rsidRPr="00446A01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446A01">
        <w:rPr>
          <w:rFonts w:ascii="Angsana New" w:hAnsi="Angsana New" w:hint="cs"/>
          <w:color w:val="000000" w:themeColor="text1"/>
          <w:sz w:val="28"/>
          <w:szCs w:val="28"/>
          <w:cs/>
        </w:rPr>
        <w:t>สาขา)</w:t>
      </w:r>
    </w:p>
    <w:p w:rsidR="00B92EE2" w:rsidRPr="00E67DEC" w:rsidRDefault="00B92EE2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bookmarkStart w:id="0" w:name="_GoBack"/>
      <w:bookmarkEnd w:id="0"/>
    </w:p>
    <w:p w:rsidR="007E2ED7" w:rsidRPr="00E67DEC" w:rsidRDefault="002459C9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AB4D0B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</w:t>
      </w:r>
      <w:r w:rsidR="00597514" w:rsidRPr="00AB4D0B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27262E" w:rsidRPr="0027262E">
        <w:rPr>
          <w:rFonts w:ascii="Angsana New" w:hAnsi="Angsana New"/>
          <w:color w:val="000000" w:themeColor="text1"/>
          <w:sz w:val="28"/>
          <w:szCs w:val="28"/>
          <w:lang w:val="en-GB"/>
        </w:rPr>
        <w:t>1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8</w:t>
      </w:r>
      <w:r w:rsidR="00AB4D0B" w:rsidRPr="00AB4D0B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AB4D0B" w:rsidRPr="00AB4D0B">
        <w:rPr>
          <w:rFonts w:ascii="Angsana New" w:hAnsi="Angsana New" w:hint="cs"/>
          <w:color w:val="000000" w:themeColor="text1"/>
          <w:sz w:val="28"/>
          <w:szCs w:val="28"/>
          <w:cs/>
        </w:rPr>
        <w:t>กุมภาพันธ์</w:t>
      </w:r>
      <w:r w:rsidR="00872E53" w:rsidRPr="00AB4D0B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614902" w:rsidRPr="00AB4D0B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</w:t>
      </w:r>
      <w:r w:rsidR="0027262E" w:rsidRPr="0027262E">
        <w:rPr>
          <w:rFonts w:ascii="Angsana New" w:hAnsi="Angsana New"/>
          <w:color w:val="000000" w:themeColor="text1"/>
          <w:sz w:val="28"/>
          <w:szCs w:val="28"/>
          <w:lang w:val="en-GB"/>
        </w:rPr>
        <w:t>2</w:t>
      </w:r>
    </w:p>
    <w:p w:rsidR="00C54A85" w:rsidRDefault="00C54A8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334CC0" w:rsidRPr="00334CC0" w:rsidRDefault="0027262E" w:rsidP="00334CC0">
      <w:pPr>
        <w:ind w:left="532" w:hanging="532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334CC0">
        <w:rPr>
          <w:rFonts w:ascii="Angsana New" w:hAnsi="Angsana New"/>
          <w:b/>
          <w:bCs/>
          <w:sz w:val="28"/>
          <w:szCs w:val="28"/>
        </w:rPr>
        <w:tab/>
      </w:r>
      <w:r w:rsidR="00334CC0" w:rsidRPr="00334CC0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</w:p>
    <w:p w:rsidR="00334CC0" w:rsidRPr="00E67DEC" w:rsidRDefault="00334CC0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7E2ED7" w:rsidRPr="00E67DEC" w:rsidRDefault="0027262E" w:rsidP="00334CC0">
      <w:pPr>
        <w:ind w:left="993" w:hanging="426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334CC0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334CC0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th-TH"/>
        </w:rPr>
        <w:tab/>
      </w:r>
      <w:r w:rsidR="00C54A8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>เกณฑ์การจัดทำงบการเงิน</w:t>
      </w:r>
    </w:p>
    <w:p w:rsidR="00C54A85" w:rsidRPr="00E67DEC" w:rsidRDefault="00C54A8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270113" w:rsidRPr="00E67DEC" w:rsidRDefault="00F2176D" w:rsidP="00334CC0">
      <w:pPr>
        <w:ind w:left="993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น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ได้จัดทำขึ้นตามหลักการบัญชีที่รับรองทั่วไปภายใต้พระราชบัญญัติการบัญชี พ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2543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9D74C8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ซึ่งหมายถึงมาตรฐานการ</w:t>
      </w:r>
      <w:r w:rsidR="002E0608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รายงานทางการเงิน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ที่ออกภายใต้พระราชบัญญัติวิชาชีพบัญชี พ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2547</w:t>
      </w:r>
      <w:r w:rsidR="000B2FE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</w:t>
      </w:r>
      <w:r w:rsidR="00270113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พระราชบัญญัติหลักทรัพย์และตลาดหลักทรัพย์ พ.ศ.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2535</w:t>
      </w:r>
      <w:r w:rsidR="00270113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การแสดงรายการในงบการเงินได้ทำขึ้นเพื่อให้เป็นไป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ตามข้อกำหนดของประกาศสำนักงานคณะกรรมการกำกับหลักทรัพย์และตลาดหลักทรัพย์ที่ สธ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22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</w:rPr>
        <w:t>/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  <w:r w:rsidR="00B96A9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เรื่อง</w:t>
      </w:r>
      <w:r w:rsidR="00241FD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แบบงบการเงินสำหรับบริษัทหลักทรัพย์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(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ฉบับที่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) </w:t>
      </w:r>
      <w:r w:rsidR="0027011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ลงวันที่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B3672E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มิถุนายน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2559</w:t>
      </w:r>
    </w:p>
    <w:p w:rsidR="00270113" w:rsidRPr="00E67DEC" w:rsidRDefault="00270113" w:rsidP="00334CC0">
      <w:pPr>
        <w:ind w:left="993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270113" w:rsidRPr="00E67DEC" w:rsidRDefault="00270113" w:rsidP="00334CC0">
      <w:pPr>
        <w:tabs>
          <w:tab w:val="left" w:pos="9781"/>
        </w:tabs>
        <w:ind w:left="99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ยกเว้นบางรายการที่ได้อธิบายในนโยบายการบัญชีที่จะกล่าวต่อไป</w:t>
      </w:r>
    </w:p>
    <w:p w:rsidR="00EB5167" w:rsidRDefault="00EB5167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  <w:r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</w:p>
    <w:p w:rsidR="00334CC0" w:rsidRPr="00334CC0" w:rsidRDefault="0027262E" w:rsidP="00334CC0">
      <w:pPr>
        <w:ind w:left="532" w:hanging="532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2</w:t>
      </w:r>
      <w:r w:rsidR="00334CC0">
        <w:rPr>
          <w:rFonts w:ascii="Angsana New" w:hAnsi="Angsana New"/>
          <w:b/>
          <w:bCs/>
          <w:sz w:val="28"/>
          <w:szCs w:val="28"/>
        </w:rPr>
        <w:tab/>
      </w:r>
      <w:r w:rsidR="00334CC0" w:rsidRPr="00334CC0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</w:t>
      </w:r>
      <w:r w:rsidR="00334CC0">
        <w:rPr>
          <w:rFonts w:ascii="Angsana New" w:hAnsi="Angsana New"/>
          <w:b/>
          <w:bCs/>
          <w:sz w:val="28"/>
          <w:szCs w:val="28"/>
        </w:rPr>
        <w:t xml:space="preserve"> </w:t>
      </w:r>
      <w:r w:rsidR="00334CC0" w:rsidRPr="00334CC0">
        <w:rPr>
          <w:rFonts w:ascii="Angsana New" w:hAnsi="Angsana New"/>
          <w:sz w:val="28"/>
          <w:szCs w:val="28"/>
        </w:rPr>
        <w:t>(</w:t>
      </w:r>
      <w:r w:rsidR="00334CC0" w:rsidRPr="00334CC0">
        <w:rPr>
          <w:rFonts w:ascii="Angsana New" w:hAnsi="Angsana New" w:hint="cs"/>
          <w:sz w:val="28"/>
          <w:szCs w:val="28"/>
          <w:cs/>
        </w:rPr>
        <w:t>ต่อ</w:t>
      </w:r>
      <w:r w:rsidR="00334CC0" w:rsidRPr="00334CC0">
        <w:rPr>
          <w:rFonts w:ascii="Angsana New" w:hAnsi="Angsana New"/>
          <w:sz w:val="28"/>
          <w:szCs w:val="28"/>
          <w:lang w:val="en-GB"/>
        </w:rPr>
        <w:t>)</w:t>
      </w:r>
    </w:p>
    <w:p w:rsidR="00334CC0" w:rsidRPr="00E67DEC" w:rsidRDefault="00334CC0" w:rsidP="00334CC0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334CC0" w:rsidRPr="00E67DEC" w:rsidRDefault="0027262E" w:rsidP="00334CC0">
      <w:pPr>
        <w:ind w:left="993" w:hanging="426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334CC0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334CC0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th-TH"/>
        </w:rPr>
        <w:tab/>
      </w:r>
      <w:r w:rsidR="00334CC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>เกณฑ์การจัดทำงบการเงิน</w:t>
      </w:r>
      <w:r w:rsidR="00334CC0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 xml:space="preserve"> </w:t>
      </w:r>
      <w:r w:rsidR="00334CC0" w:rsidRPr="00334CC0">
        <w:rPr>
          <w:rFonts w:ascii="Angsana New" w:hAnsi="Angsana New"/>
          <w:sz w:val="28"/>
          <w:szCs w:val="28"/>
        </w:rPr>
        <w:t>(</w:t>
      </w:r>
      <w:r w:rsidR="00334CC0" w:rsidRPr="00334CC0">
        <w:rPr>
          <w:rFonts w:ascii="Angsana New" w:hAnsi="Angsana New" w:hint="cs"/>
          <w:sz w:val="28"/>
          <w:szCs w:val="28"/>
          <w:cs/>
        </w:rPr>
        <w:t>ต่อ</w:t>
      </w:r>
      <w:r w:rsidR="00334CC0" w:rsidRPr="00334CC0">
        <w:rPr>
          <w:rFonts w:ascii="Angsana New" w:hAnsi="Angsana New"/>
          <w:sz w:val="28"/>
          <w:szCs w:val="28"/>
          <w:lang w:val="en-GB"/>
        </w:rPr>
        <w:t>)</w:t>
      </w:r>
    </w:p>
    <w:p w:rsidR="00D23CF2" w:rsidRPr="00E67DEC" w:rsidRDefault="00D23CF2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872E53" w:rsidRPr="00E67DEC" w:rsidRDefault="00872E53" w:rsidP="00334CC0">
      <w:pPr>
        <w:ind w:left="993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</w:t>
      </w:r>
      <w:r w:rsidR="00CF3AC3"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การในการนำนโยบายการบัญชีของ</w:t>
      </w:r>
      <w:r w:rsidR="000C024B"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บริษัท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ไป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ถือปฏิบัติ </w:t>
      </w:r>
      <w:r w:rsidR="000C024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หรือเกี่ยวกับข้อสมมติฐานและประมาณการที่มีนัยสำคัญต่องบการเงินในหมายเหตุประกอบงบการเงินข้อที่ </w:t>
      </w:r>
      <w:r w:rsidR="0027262E" w:rsidRPr="0027262E">
        <w:rPr>
          <w:rFonts w:ascii="Angsana New" w:hAnsi="Angsana New"/>
          <w:color w:val="000000" w:themeColor="text1"/>
          <w:sz w:val="28"/>
          <w:szCs w:val="28"/>
          <w:lang w:val="en-GB"/>
        </w:rPr>
        <w:t>3</w:t>
      </w:r>
    </w:p>
    <w:p w:rsidR="00B92EE2" w:rsidRPr="00E67DEC" w:rsidRDefault="00B92EE2" w:rsidP="00334CC0">
      <w:pPr>
        <w:ind w:left="993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B92EE2" w:rsidRPr="00E67DEC" w:rsidRDefault="00B92EE2" w:rsidP="00334CC0">
      <w:pPr>
        <w:ind w:left="99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663103" w:rsidRPr="00E67DEC" w:rsidRDefault="00663103" w:rsidP="004932C4">
      <w:pPr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D40E54" w:rsidRPr="00E67DEC" w:rsidRDefault="0027262E" w:rsidP="000349E6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D52319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D52319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</w:r>
      <w:r w:rsidR="00872E53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มาตรฐานการรายงานทางการเงินที่มีการปรับปรุง และการตีความมาตรฐานที่เกี่ยวข้อง</w:t>
      </w:r>
    </w:p>
    <w:p w:rsidR="005B5028" w:rsidRPr="00E67DEC" w:rsidRDefault="005B5028" w:rsidP="000349E6">
      <w:pPr>
        <w:tabs>
          <w:tab w:val="left" w:pos="1080"/>
          <w:tab w:val="left" w:pos="1992"/>
          <w:tab w:val="left" w:pos="2352"/>
        </w:tabs>
        <w:ind w:left="1077" w:firstLine="3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932C4" w:rsidRPr="004932C4" w:rsidRDefault="004932C4" w:rsidP="004932C4">
      <w:pPr>
        <w:pStyle w:val="ListParagraph"/>
        <w:widowControl w:val="0"/>
        <w:numPr>
          <w:ilvl w:val="2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Malgun Gothic" w:hAnsi="Angsana New" w:cs="Angsana New"/>
          <w:sz w:val="28"/>
        </w:rPr>
      </w:pPr>
      <w:r w:rsidRPr="004932C4">
        <w:rPr>
          <w:rFonts w:ascii="Angsana New" w:hAnsi="Angsana New" w:cs="Angsana New" w:hint="cs"/>
          <w:spacing w:val="-4"/>
          <w:sz w:val="28"/>
          <w:cs/>
        </w:rPr>
        <w:t>มาตรฐานการรายงานทางการเงินฉบับที่มีการปรับปรุงใหม่ ซึ่งมีผลบังคับใช้สำหรับรอบระยะเวลา</w:t>
      </w:r>
      <w:r w:rsidRPr="004932C4">
        <w:rPr>
          <w:rFonts w:ascii="Angsana New" w:eastAsia="Times New Roman" w:hAnsi="Angsana New" w:cs="Angsana New" w:hint="cs"/>
          <w:spacing w:val="-4"/>
          <w:sz w:val="28"/>
          <w:cs/>
          <w:lang w:val="th-TH"/>
        </w:rPr>
        <w:t xml:space="preserve">บัญชีที่เริ่มต้นในหรือหลังวันที่ </w:t>
      </w:r>
      <w:r w:rsidR="0027262E" w:rsidRPr="0027262E">
        <w:rPr>
          <w:rFonts w:ascii="Angsana New" w:eastAsia="Times New Roman" w:hAnsi="Angsana New" w:cs="Angsana New" w:hint="cs"/>
          <w:spacing w:val="-4"/>
          <w:sz w:val="28"/>
          <w:lang w:val="en-GB"/>
        </w:rPr>
        <w:t>1</w:t>
      </w:r>
      <w:r w:rsidRPr="004932C4">
        <w:rPr>
          <w:rFonts w:ascii="Angsana New" w:eastAsia="Times New Roman" w:hAnsi="Angsana New" w:cs="Angsana New" w:hint="cs"/>
          <w:spacing w:val="-4"/>
          <w:sz w:val="28"/>
          <w:cs/>
          <w:lang w:val="th-TH"/>
        </w:rPr>
        <w:t xml:space="preserve"> มกราคม พ.ศ. </w:t>
      </w:r>
      <w:r w:rsidR="0027262E" w:rsidRPr="0027262E">
        <w:rPr>
          <w:rFonts w:ascii="Angsana New" w:eastAsia="Times New Roman" w:hAnsi="Angsana New" w:cs="Angsana New" w:hint="cs"/>
          <w:spacing w:val="-4"/>
          <w:sz w:val="28"/>
          <w:lang w:val="en-GB"/>
        </w:rPr>
        <w:t>2561</w:t>
      </w:r>
      <w:r w:rsidRPr="004932C4">
        <w:rPr>
          <w:rFonts w:ascii="Angsana New" w:eastAsia="Times New Roman" w:hAnsi="Angsana New" w:cs="Angsana New" w:hint="cs"/>
          <w:spacing w:val="-4"/>
          <w:sz w:val="28"/>
          <w:cs/>
          <w:lang w:val="th-TH"/>
        </w:rPr>
        <w:t xml:space="preserve"> ที่มีการเปลี่ยนแปลงอย่างมีสาระสำคัญและ</w:t>
      </w:r>
      <w:r w:rsidRPr="004932C4">
        <w:rPr>
          <w:rFonts w:ascii="Angsana New" w:hAnsi="Angsana New" w:cs="Angsana New" w:hint="cs"/>
          <w:sz w:val="28"/>
          <w:cs/>
        </w:rPr>
        <w:t>เกี่ยวข้องกับ</w:t>
      </w:r>
      <w:r w:rsidRPr="004932C4">
        <w:rPr>
          <w:rFonts w:ascii="Angsana New" w:hAnsi="Angsana New" w:cs="Angsana New" w:hint="cs"/>
          <w:sz w:val="28"/>
          <w:cs/>
          <w:lang w:val="en-GB"/>
        </w:rPr>
        <w:t>บริษัท</w:t>
      </w:r>
      <w:r w:rsidRPr="004932C4">
        <w:rPr>
          <w:rFonts w:ascii="Angsana New" w:hAnsi="Angsana New" w:cs="Angsana New" w:hint="cs"/>
          <w:sz w:val="28"/>
          <w:cs/>
        </w:rPr>
        <w:t>มีดังต่อไปนี้</w:t>
      </w:r>
    </w:p>
    <w:p w:rsidR="004932C4" w:rsidRPr="004932C4" w:rsidRDefault="004932C4" w:rsidP="004932C4">
      <w:pPr>
        <w:ind w:left="1620"/>
        <w:rPr>
          <w:rFonts w:ascii="Angsana New" w:hAnsi="Angsana New"/>
          <w:sz w:val="28"/>
          <w:szCs w:val="28"/>
          <w:cs/>
        </w:rPr>
      </w:pPr>
    </w:p>
    <w:tbl>
      <w:tblPr>
        <w:tblW w:w="7740" w:type="dxa"/>
        <w:tblInd w:w="1458" w:type="dxa"/>
        <w:tblLayout w:type="fixed"/>
        <w:tblLook w:val="04A0" w:firstRow="1" w:lastRow="0" w:firstColumn="1" w:lastColumn="0" w:noHBand="0" w:noVBand="1"/>
      </w:tblPr>
      <w:tblGrid>
        <w:gridCol w:w="4410"/>
        <w:gridCol w:w="3330"/>
      </w:tblGrid>
      <w:tr w:rsidR="004932C4" w:rsidRPr="004932C4" w:rsidTr="00825BA4">
        <w:tc>
          <w:tcPr>
            <w:tcW w:w="4410" w:type="dxa"/>
            <w:shd w:val="clear" w:color="auto" w:fill="auto"/>
          </w:tcPr>
          <w:p w:rsidR="004932C4" w:rsidRPr="004932C4" w:rsidRDefault="004932C4" w:rsidP="00825BA4">
            <w:pPr>
              <w:ind w:left="2127" w:hanging="1968"/>
              <w:rPr>
                <w:rFonts w:ascii="Angsana New" w:hAnsi="Angsana New"/>
                <w:sz w:val="28"/>
                <w:szCs w:val="28"/>
                <w:cs/>
              </w:rPr>
            </w:pPr>
            <w:r w:rsidRPr="004932C4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Pr="004932C4">
              <w:rPr>
                <w:rFonts w:ascii="Angsana New" w:hAnsi="Angsana New" w:hint="cs"/>
                <w:sz w:val="28"/>
                <w:szCs w:val="28"/>
                <w:cs/>
              </w:rPr>
              <w:t xml:space="preserve"> (ปรับปรุง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4932C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330" w:type="dxa"/>
            <w:shd w:val="clear" w:color="auto" w:fill="auto"/>
          </w:tcPr>
          <w:p w:rsidR="004932C4" w:rsidRPr="004932C4" w:rsidRDefault="004932C4" w:rsidP="00825BA4">
            <w:pPr>
              <w:ind w:left="2127" w:hanging="2052"/>
              <w:rPr>
                <w:rFonts w:ascii="Angsana New" w:hAnsi="Angsana New"/>
                <w:sz w:val="28"/>
                <w:szCs w:val="28"/>
                <w:cs/>
              </w:rPr>
            </w:pPr>
            <w:r w:rsidRPr="004932C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เรื่อง งบกระแสเงินสด</w:t>
            </w:r>
          </w:p>
        </w:tc>
      </w:tr>
      <w:tr w:rsidR="004932C4" w:rsidRPr="004932C4" w:rsidTr="00825BA4">
        <w:tc>
          <w:tcPr>
            <w:tcW w:w="4410" w:type="dxa"/>
            <w:shd w:val="clear" w:color="auto" w:fill="auto"/>
          </w:tcPr>
          <w:p w:rsidR="004932C4" w:rsidRPr="004932C4" w:rsidRDefault="004932C4" w:rsidP="00825BA4">
            <w:pPr>
              <w:ind w:left="2127" w:hanging="1968"/>
              <w:rPr>
                <w:rFonts w:ascii="Angsana New" w:hAnsi="Angsana New"/>
                <w:sz w:val="28"/>
                <w:szCs w:val="28"/>
                <w:cs/>
              </w:rPr>
            </w:pPr>
            <w:r w:rsidRPr="004932C4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Pr="004932C4">
              <w:rPr>
                <w:rFonts w:ascii="Angsana New" w:hAnsi="Angsana New" w:hint="cs"/>
                <w:sz w:val="28"/>
                <w:szCs w:val="28"/>
                <w:cs/>
              </w:rPr>
              <w:t xml:space="preserve"> (ปรับปรุง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4932C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330" w:type="dxa"/>
            <w:shd w:val="clear" w:color="auto" w:fill="auto"/>
          </w:tcPr>
          <w:p w:rsidR="004932C4" w:rsidRPr="004932C4" w:rsidRDefault="004932C4" w:rsidP="00825BA4">
            <w:pPr>
              <w:ind w:left="2127" w:hanging="2052"/>
              <w:rPr>
                <w:rFonts w:ascii="Angsana New" w:hAnsi="Angsana New"/>
                <w:sz w:val="28"/>
                <w:szCs w:val="28"/>
                <w:cs/>
              </w:rPr>
            </w:pPr>
            <w:r w:rsidRPr="004932C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เรื่อง ภาษีเงินได้</w:t>
            </w:r>
          </w:p>
        </w:tc>
      </w:tr>
    </w:tbl>
    <w:p w:rsidR="004932C4" w:rsidRPr="004932C4" w:rsidRDefault="004932C4" w:rsidP="004932C4">
      <w:pPr>
        <w:ind w:left="1620"/>
        <w:jc w:val="thaiDistribute"/>
        <w:rPr>
          <w:rFonts w:ascii="Angsana New" w:hAnsi="Angsana New"/>
          <w:sz w:val="28"/>
          <w:szCs w:val="28"/>
          <w:cs/>
        </w:rPr>
      </w:pPr>
    </w:p>
    <w:p w:rsidR="004932C4" w:rsidRPr="004932C4" w:rsidRDefault="004932C4" w:rsidP="004932C4">
      <w:pPr>
        <w:ind w:left="1620"/>
        <w:jc w:val="thaiDistribute"/>
        <w:rPr>
          <w:rFonts w:ascii="Angsana New" w:hAnsi="Angsana New"/>
          <w:sz w:val="28"/>
          <w:szCs w:val="28"/>
          <w:cs/>
        </w:rPr>
      </w:pPr>
      <w:r w:rsidRPr="004932C4">
        <w:rPr>
          <w:rFonts w:ascii="Angsana New" w:hAnsi="Angsana New" w:hint="cs"/>
          <w:sz w:val="28"/>
          <w:szCs w:val="28"/>
          <w:cs/>
        </w:rPr>
        <w:t xml:space="preserve">มาตรฐานการบัญชี ฉบับที่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7</w:t>
      </w:r>
      <w:r w:rsidRPr="004932C4">
        <w:rPr>
          <w:rFonts w:ascii="Angsana New" w:hAnsi="Angsana New" w:hint="cs"/>
          <w:sz w:val="28"/>
          <w:szCs w:val="28"/>
          <w:cs/>
        </w:rPr>
        <w:t xml:space="preserve"> (ปรับปรุง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2560</w:t>
      </w:r>
      <w:r w:rsidRPr="004932C4">
        <w:rPr>
          <w:rFonts w:ascii="Angsana New" w:hAnsi="Angsana New" w:hint="cs"/>
          <w:sz w:val="28"/>
          <w:szCs w:val="28"/>
          <w:cs/>
        </w:rPr>
        <w:t>) ได้มีการปรับปรุงการเปิดเผยข้อมูลเพิ่มเติมเกี่ยวกับ</w:t>
      </w:r>
      <w:r w:rsidRPr="004932C4">
        <w:rPr>
          <w:rFonts w:ascii="Angsana New" w:hAnsi="Angsana New" w:hint="cs"/>
          <w:sz w:val="28"/>
          <w:szCs w:val="28"/>
          <w:cs/>
        </w:rPr>
        <w:br/>
        <w:t>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EC5C7B" w:rsidRPr="00E67DEC" w:rsidRDefault="00EC5C7B" w:rsidP="004932C4">
      <w:pPr>
        <w:tabs>
          <w:tab w:val="left" w:pos="1620"/>
          <w:tab w:val="left" w:pos="1992"/>
          <w:tab w:val="left" w:pos="2352"/>
        </w:tabs>
        <w:ind w:left="1620" w:hanging="543"/>
        <w:jc w:val="thaiDistribute"/>
        <w:rPr>
          <w:rFonts w:ascii="Angsana New" w:eastAsia="Malgun Gothic" w:hAnsi="Angsana New"/>
          <w:color w:val="000000" w:themeColor="text1"/>
          <w:sz w:val="28"/>
          <w:szCs w:val="28"/>
        </w:rPr>
      </w:pPr>
    </w:p>
    <w:p w:rsidR="00EC5C7B" w:rsidRPr="00E67DEC" w:rsidRDefault="00EC5C7B">
      <w:pPr>
        <w:autoSpaceDE/>
        <w:autoSpaceDN/>
        <w:jc w:val="left"/>
        <w:rPr>
          <w:rFonts w:ascii="Angsana New" w:eastAsia="Malgun Gothic" w:hAnsi="Angsana New"/>
          <w:color w:val="000000" w:themeColor="text1"/>
          <w:sz w:val="28"/>
          <w:szCs w:val="28"/>
        </w:rPr>
      </w:pP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</w:rPr>
        <w:br w:type="page"/>
      </w:r>
    </w:p>
    <w:p w:rsidR="00EC5C7B" w:rsidRPr="00E67DEC" w:rsidRDefault="0027262E" w:rsidP="00EC5C7B">
      <w:pPr>
        <w:ind w:left="547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EC5C7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นโยบายการบัญชี</w:t>
      </w:r>
      <w:r w:rsidR="00EC5C7B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 xml:space="preserve"> (ต่อ)</w:t>
      </w:r>
    </w:p>
    <w:p w:rsidR="00EC5C7B" w:rsidRPr="00E67DEC" w:rsidRDefault="00EC5C7B" w:rsidP="00EC5C7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EC5C7B" w:rsidRPr="00E67DEC" w:rsidRDefault="0027262E" w:rsidP="00EC5C7B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EC5C7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EC5C7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EC5C7B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(ต่อ)</w:t>
      </w:r>
    </w:p>
    <w:p w:rsidR="00EC5C7B" w:rsidRPr="00E67DEC" w:rsidRDefault="00EC5C7B" w:rsidP="00EC5C7B">
      <w:pPr>
        <w:tabs>
          <w:tab w:val="left" w:pos="1080"/>
          <w:tab w:val="left" w:pos="1992"/>
          <w:tab w:val="left" w:pos="2352"/>
        </w:tabs>
        <w:ind w:left="1077" w:firstLine="3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C5C7B" w:rsidRPr="00E67DEC" w:rsidRDefault="0027262E" w:rsidP="00EC5C7B">
      <w:pPr>
        <w:tabs>
          <w:tab w:val="left" w:pos="1620"/>
          <w:tab w:val="left" w:pos="1992"/>
          <w:tab w:val="left" w:pos="2352"/>
        </w:tabs>
        <w:ind w:left="1620" w:hanging="543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r w:rsidRPr="0027262E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2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27262E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2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>.</w:t>
      </w:r>
      <w:r w:rsidRPr="0027262E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 xml:space="preserve"> 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ab/>
        <w:t xml:space="preserve">มาตรฐานการรายงานทางการเงินฉบับที่มีการปรับปรุงใหม่ ซึ่งมีผลบังคับใช้สำหรับรอบระยะเวลาบัญชีที่เริ่มต้นในหรือหลังวันที่ </w:t>
      </w:r>
      <w:r w:rsidRPr="0027262E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1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มกราคม พ.ศ. </w:t>
      </w:r>
      <w:r w:rsidRPr="0027262E">
        <w:rPr>
          <w:rFonts w:ascii="Angsana New" w:hAnsi="Angsana New" w:hint="cs"/>
          <w:color w:val="000000" w:themeColor="text1"/>
          <w:spacing w:val="-2"/>
          <w:sz w:val="28"/>
          <w:szCs w:val="28"/>
          <w:lang w:val="en-GB"/>
        </w:rPr>
        <w:t>2561</w:t>
      </w:r>
      <w:r w:rsidR="00EC5C7B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ที่มีการเปลี่ยนแปลงอย่างมีสาระสำคัญและเกี่ยวข้องกับบริษัทมีดังต่อไปนี้ </w:t>
      </w:r>
      <w:r w:rsidR="00EC5C7B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(ต่อ)</w:t>
      </w:r>
    </w:p>
    <w:p w:rsidR="00EC5C7B" w:rsidRPr="00E67DEC" w:rsidRDefault="00EC5C7B" w:rsidP="000349E6">
      <w:pPr>
        <w:tabs>
          <w:tab w:val="left" w:pos="2352"/>
        </w:tabs>
        <w:autoSpaceDE/>
        <w:autoSpaceDN/>
        <w:ind w:left="1620"/>
        <w:jc w:val="thaiDistribute"/>
        <w:rPr>
          <w:rFonts w:ascii="Angsana New" w:eastAsia="Malgun Gothic" w:hAnsi="Angsana New"/>
          <w:color w:val="000000" w:themeColor="text1"/>
          <w:sz w:val="28"/>
          <w:szCs w:val="28"/>
          <w:lang w:val="en-GB"/>
        </w:rPr>
      </w:pPr>
    </w:p>
    <w:p w:rsidR="004932C4" w:rsidRPr="004932C4" w:rsidRDefault="004932C4" w:rsidP="004932C4">
      <w:pPr>
        <w:ind w:left="1620"/>
        <w:jc w:val="thaiDistribute"/>
        <w:rPr>
          <w:rFonts w:ascii="Angsana New" w:hAnsi="Angsana New"/>
          <w:sz w:val="28"/>
          <w:szCs w:val="28"/>
          <w:lang w:val="en-GB"/>
        </w:rPr>
      </w:pPr>
      <w:r w:rsidRPr="004932C4">
        <w:rPr>
          <w:rFonts w:ascii="Angsana New" w:hAnsi="Angsana New" w:hint="cs"/>
          <w:sz w:val="28"/>
          <w:szCs w:val="28"/>
          <w:cs/>
        </w:rPr>
        <w:t xml:space="preserve">มาตรฐานการบัญชี ฉบับที่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12</w:t>
      </w:r>
      <w:r w:rsidRPr="004932C4">
        <w:rPr>
          <w:rFonts w:ascii="Angsana New" w:hAnsi="Angsana New" w:hint="cs"/>
          <w:sz w:val="28"/>
          <w:szCs w:val="28"/>
          <w:cs/>
        </w:rPr>
        <w:t xml:space="preserve"> (ปรับปรุง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2560</w:t>
      </w:r>
      <w:r w:rsidRPr="004932C4">
        <w:rPr>
          <w:rFonts w:ascii="Angsana New" w:hAnsi="Angsana New" w:hint="cs"/>
          <w:sz w:val="28"/>
          <w:szCs w:val="28"/>
          <w:cs/>
        </w:rPr>
        <w:t>) 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ในเรื่องดังต่อไปนี้</w:t>
      </w:r>
    </w:p>
    <w:p w:rsidR="004932C4" w:rsidRPr="004932C4" w:rsidRDefault="004932C4" w:rsidP="004932C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1620"/>
        <w:jc w:val="thaiDistribute"/>
        <w:textAlignment w:val="baseline"/>
        <w:rPr>
          <w:rFonts w:ascii="Angsana New" w:hAnsi="Angsana New" w:cs="Angsana New"/>
          <w:sz w:val="28"/>
          <w:u w:val="single"/>
          <w:lang w:val="en-GB"/>
        </w:rPr>
      </w:pPr>
    </w:p>
    <w:p w:rsidR="004932C4" w:rsidRPr="004932C4" w:rsidRDefault="004932C4" w:rsidP="004932C4">
      <w:pPr>
        <w:pStyle w:val="ListParagraph"/>
        <w:numPr>
          <w:ilvl w:val="0"/>
          <w:numId w:val="32"/>
        </w:numPr>
        <w:spacing w:after="0" w:line="240" w:lineRule="auto"/>
        <w:ind w:left="1980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4932C4">
        <w:rPr>
          <w:rFonts w:ascii="Angsana New" w:hAnsi="Angsana New" w:cs="Angsana New" w:hint="cs"/>
          <w:spacing w:val="-6"/>
          <w:sz w:val="28"/>
          <w:cs/>
          <w:lang w:val="th-TH"/>
        </w:rPr>
        <w:t>กรณีสินทรัพย์ที่วัดด้วยมูลค่ายุติธรรมมีมูลค่าต่ำกว่าฐานภาษีของสินทรัพย์นั้น จะถือว่ามีผล</w:t>
      </w:r>
      <w:r w:rsidRPr="004932C4">
        <w:rPr>
          <w:rFonts w:ascii="Angsana New" w:hAnsi="Angsana New" w:cs="Angsana New" w:hint="cs"/>
          <w:sz w:val="28"/>
          <w:cs/>
          <w:lang w:val="th-TH"/>
        </w:rPr>
        <w:t>แตกต่างชั่วคราวที่ใช้หักภาษีเกิดขึ้น</w:t>
      </w:r>
    </w:p>
    <w:p w:rsidR="004932C4" w:rsidRPr="004932C4" w:rsidRDefault="004932C4" w:rsidP="004932C4">
      <w:pPr>
        <w:pStyle w:val="ListParagraph"/>
        <w:numPr>
          <w:ilvl w:val="0"/>
          <w:numId w:val="32"/>
        </w:numPr>
        <w:spacing w:after="0" w:line="240" w:lineRule="auto"/>
        <w:ind w:left="1980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4932C4">
        <w:rPr>
          <w:rFonts w:ascii="Angsana New" w:hAnsi="Angsana New" w:cs="Angsana New" w:hint="cs"/>
          <w:sz w:val="28"/>
          <w:cs/>
          <w:lang w:val="th-TH"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:rsidR="004932C4" w:rsidRPr="004932C4" w:rsidRDefault="004932C4" w:rsidP="004932C4">
      <w:pPr>
        <w:pStyle w:val="ListParagraph"/>
        <w:numPr>
          <w:ilvl w:val="0"/>
          <w:numId w:val="32"/>
        </w:numPr>
        <w:spacing w:after="0" w:line="240" w:lineRule="auto"/>
        <w:ind w:left="1980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4932C4">
        <w:rPr>
          <w:rFonts w:ascii="Angsana New" w:hAnsi="Angsana New" w:cs="Angsana New" w:hint="cs"/>
          <w:sz w:val="28"/>
          <w:cs/>
          <w:lang w:val="th-TH"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</w:t>
      </w:r>
      <w:r w:rsidRPr="004932C4">
        <w:rPr>
          <w:rFonts w:ascii="Angsana New" w:hAnsi="Angsana New" w:cs="Angsana New" w:hint="cs"/>
          <w:sz w:val="28"/>
          <w:cs/>
          <w:lang w:val="th-TH"/>
        </w:rPr>
        <w:br/>
        <w:t>ภาษีเงินได้รอตัดบัญชีที่เป็นประเภทเดียวกันเท่านั้น</w:t>
      </w:r>
    </w:p>
    <w:p w:rsidR="004932C4" w:rsidRPr="004932C4" w:rsidRDefault="004932C4" w:rsidP="004932C4">
      <w:pPr>
        <w:pStyle w:val="ListParagraph"/>
        <w:numPr>
          <w:ilvl w:val="0"/>
          <w:numId w:val="32"/>
        </w:numPr>
        <w:spacing w:after="0" w:line="240" w:lineRule="auto"/>
        <w:ind w:left="1980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4932C4">
        <w:rPr>
          <w:rFonts w:ascii="Angsana New" w:hAnsi="Angsana New" w:cs="Angsana New" w:hint="cs"/>
          <w:sz w:val="28"/>
          <w:cs/>
          <w:lang w:val="th-TH"/>
        </w:rPr>
        <w:t xml:space="preserve">ในการประมาณกำไรทางภาษีในอนาคตจะไม่รวมจำนวนที่ใช้หักภาษีที่เกิดจากการกลับรายการของผลแตกต่างชั่วคราวที่ใช้หักภาษีนั้น </w:t>
      </w:r>
    </w:p>
    <w:p w:rsidR="004932C4" w:rsidRPr="004932C4" w:rsidRDefault="004932C4" w:rsidP="004932C4">
      <w:pPr>
        <w:ind w:left="162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4932C4" w:rsidRPr="004932C4" w:rsidRDefault="004932C4" w:rsidP="004932C4">
      <w:pPr>
        <w:ind w:left="1620"/>
        <w:jc w:val="thaiDistribute"/>
        <w:rPr>
          <w:rFonts w:ascii="Angsana New" w:hAnsi="Angsana New"/>
          <w:sz w:val="28"/>
          <w:szCs w:val="28"/>
        </w:rPr>
      </w:pPr>
      <w:r w:rsidRPr="004932C4">
        <w:rPr>
          <w:rFonts w:ascii="Angsana New" w:hAnsi="Angsana New" w:hint="cs"/>
          <w:spacing w:val="-6"/>
          <w:sz w:val="28"/>
          <w:szCs w:val="28"/>
          <w:cs/>
        </w:rPr>
        <w:t>ผู้บริหารของบริษัทได้ประเมินและพิจารณาว่ามาตรฐานที่ปรับปรุงใหม่ดังกล่าวข้างต้นจะไม่มี</w:t>
      </w:r>
      <w:r w:rsidRPr="004932C4">
        <w:rPr>
          <w:rFonts w:ascii="Angsana New" w:hAnsi="Angsana New" w:hint="cs"/>
          <w:sz w:val="28"/>
          <w:szCs w:val="28"/>
          <w:cs/>
        </w:rPr>
        <w:t xml:space="preserve">ผลกระทบที่มีนัยสำคัญต่อบริษัท ยกเว้นเรื่องการเปิดเผยข้อมูล </w:t>
      </w:r>
    </w:p>
    <w:p w:rsidR="00EC5C7B" w:rsidRPr="00E67DEC" w:rsidRDefault="00EC5C7B" w:rsidP="004932C4">
      <w:pPr>
        <w:autoSpaceDE/>
        <w:autoSpaceDN/>
        <w:ind w:left="1560"/>
        <w:jc w:val="left"/>
        <w:rPr>
          <w:rFonts w:ascii="Angsana New" w:eastAsia="Malgun Gothic" w:hAnsi="Angsana New"/>
          <w:color w:val="000000" w:themeColor="text1"/>
          <w:sz w:val="28"/>
          <w:szCs w:val="28"/>
          <w:cs/>
          <w:lang w:val="en-GB"/>
        </w:rPr>
      </w:pPr>
      <w:r w:rsidRPr="00E67DEC">
        <w:rPr>
          <w:rFonts w:ascii="Angsana New" w:eastAsia="Malgun Gothic" w:hAnsi="Angsana New" w:hint="cs"/>
          <w:color w:val="000000" w:themeColor="text1"/>
          <w:sz w:val="28"/>
          <w:szCs w:val="28"/>
          <w:cs/>
          <w:lang w:val="en-GB"/>
        </w:rPr>
        <w:br w:type="page"/>
      </w:r>
    </w:p>
    <w:p w:rsidR="00EC5C7B" w:rsidRPr="00E67DEC" w:rsidRDefault="0027262E" w:rsidP="00EC5C7B">
      <w:pPr>
        <w:ind w:left="547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EC5C7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นโยบายการบัญชี</w:t>
      </w:r>
      <w:r w:rsidR="00EC5C7B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 xml:space="preserve"> (ต่อ)</w:t>
      </w:r>
    </w:p>
    <w:p w:rsidR="00EC5C7B" w:rsidRPr="00E67DEC" w:rsidRDefault="00EC5C7B" w:rsidP="00EC5C7B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EC5C7B" w:rsidRPr="00E67DEC" w:rsidRDefault="0027262E" w:rsidP="007B3A58">
      <w:pPr>
        <w:tabs>
          <w:tab w:val="left" w:pos="1080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EC5C7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EC5C7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EC5C7B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(ต่อ)</w:t>
      </w:r>
    </w:p>
    <w:p w:rsidR="00EC5C7B" w:rsidRPr="00982B65" w:rsidRDefault="00EC5C7B" w:rsidP="00EC5C7B">
      <w:pPr>
        <w:tabs>
          <w:tab w:val="left" w:pos="1080"/>
          <w:tab w:val="left" w:pos="1992"/>
          <w:tab w:val="left" w:pos="2352"/>
        </w:tabs>
        <w:ind w:left="1077" w:firstLine="3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982B65" w:rsidRPr="00982B65" w:rsidRDefault="00982B65" w:rsidP="00982B65">
      <w:pPr>
        <w:pStyle w:val="ListParagraph"/>
        <w:widowControl w:val="0"/>
        <w:numPr>
          <w:ilvl w:val="2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right="29"/>
        <w:jc w:val="thaiDistribute"/>
        <w:textAlignment w:val="baseline"/>
        <w:rPr>
          <w:rFonts w:ascii="Angsana New" w:hAnsi="Angsana New" w:cs="Angsana New"/>
          <w:sz w:val="28"/>
        </w:rPr>
      </w:pPr>
      <w:r w:rsidRPr="00982B65">
        <w:rPr>
          <w:rFonts w:ascii="Angsana New" w:hAnsi="Angsana New" w:cs="Angsana New" w:hint="cs"/>
          <w:sz w:val="28"/>
          <w:cs/>
        </w:rPr>
        <w:t>มาตรฐานการรายงานทางการเงินและการตีความมาตรฐานการรายงานทางการเงินฉบับใหม่ที่มี</w:t>
      </w:r>
      <w:r w:rsidRPr="00982B65">
        <w:rPr>
          <w:rFonts w:ascii="Angsana New" w:hAnsi="Angsana New" w:cs="Angsana New" w:hint="cs"/>
          <w:sz w:val="28"/>
          <w:cs/>
        </w:rPr>
        <w:br/>
        <w:t>การประกาศแล้ว แต่ยังไม่มีผลบังคับใช้</w:t>
      </w:r>
    </w:p>
    <w:p w:rsidR="00982B65" w:rsidRPr="00982B65" w:rsidRDefault="00982B65" w:rsidP="00982B65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982B65" w:rsidRPr="00982B65" w:rsidRDefault="0027262E" w:rsidP="00982B65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268" w:right="29" w:hanging="646"/>
        <w:jc w:val="thaiDistribute"/>
        <w:textAlignment w:val="baseline"/>
        <w:rPr>
          <w:rFonts w:ascii="Angsana New" w:hAnsi="Angsana New" w:cs="Angsana New"/>
          <w:sz w:val="28"/>
        </w:rPr>
      </w:pP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1</w:t>
      </w:r>
      <w:r w:rsidR="00982B65" w:rsidRPr="00982B65">
        <w:rPr>
          <w:rFonts w:ascii="Angsana New" w:hAnsi="Angsana New" w:cs="Angsana New" w:hint="cs"/>
          <w:sz w:val="28"/>
        </w:rPr>
        <w:tab/>
      </w:r>
      <w:r w:rsidR="00982B65" w:rsidRPr="00982B65">
        <w:rPr>
          <w:rFonts w:ascii="Angsana New" w:hAnsi="Angsana New" w:cs="Angsana New" w:hint="cs"/>
          <w:sz w:val="28"/>
          <w:cs/>
        </w:rPr>
        <w:t xml:space="preserve">สภาวิชาชีพบัญชีได้ประกาศมาตรฐานการรายงานทางการเงิน ฉบับที่ </w:t>
      </w:r>
      <w:r w:rsidRPr="0027262E">
        <w:rPr>
          <w:rFonts w:ascii="Angsana New" w:hAnsi="Angsana New" w:cs="Angsana New" w:hint="cs"/>
          <w:sz w:val="28"/>
          <w:lang w:val="en-GB"/>
        </w:rPr>
        <w:t>15</w:t>
      </w:r>
      <w:r w:rsidR="00982B65" w:rsidRPr="00982B65">
        <w:rPr>
          <w:rFonts w:ascii="Angsana New" w:hAnsi="Angsana New" w:cs="Angsana New" w:hint="cs"/>
          <w:sz w:val="28"/>
          <w:cs/>
        </w:rPr>
        <w:t xml:space="preserve"> เรื่อง รายได้จากสัญญาที่ทำกับลูกค้า ซึ่งจะมีผลบังคับใช้สำหรับรอบระยะเวลาบัญชีที่เริ่มต้นในหรือหลังวันที่ </w:t>
      </w:r>
      <w:r w:rsidRPr="0027262E">
        <w:rPr>
          <w:rFonts w:ascii="Angsana New" w:hAnsi="Angsana New" w:cs="Angsana New" w:hint="cs"/>
          <w:sz w:val="28"/>
          <w:lang w:val="en-GB"/>
        </w:rPr>
        <w:t>1</w:t>
      </w:r>
      <w:r w:rsidR="00982B65" w:rsidRPr="00982B65">
        <w:rPr>
          <w:rFonts w:ascii="Angsana New" w:hAnsi="Angsana New" w:cs="Angsana New" w:hint="cs"/>
          <w:sz w:val="28"/>
          <w:cs/>
        </w:rPr>
        <w:t xml:space="preserve"> มกราคม พ.ศ. </w:t>
      </w:r>
      <w:r w:rsidRPr="0027262E">
        <w:rPr>
          <w:rFonts w:ascii="Angsana New" w:hAnsi="Angsana New" w:cs="Angsana New" w:hint="cs"/>
          <w:sz w:val="28"/>
          <w:lang w:val="en-GB"/>
        </w:rPr>
        <w:t>2562</w:t>
      </w:r>
      <w:r w:rsidR="00982B65" w:rsidRPr="00982B65">
        <w:rPr>
          <w:rFonts w:ascii="Angsana New" w:hAnsi="Angsana New" w:cs="Angsana New" w:hint="cs"/>
          <w:sz w:val="28"/>
          <w:cs/>
        </w:rPr>
        <w:t xml:space="preserve"> บริษัทไม่ได้นำมาตรฐานที่ปรับปรุงใหม่ดังกล่าวมาถือปฏิบัติก่อนวันบังคับใช้</w:t>
      </w:r>
    </w:p>
    <w:p w:rsidR="00982B65" w:rsidRPr="00982B65" w:rsidRDefault="00982B65" w:rsidP="00982B65">
      <w:pPr>
        <w:ind w:left="2250"/>
        <w:jc w:val="thaiDistribute"/>
        <w:rPr>
          <w:rFonts w:ascii="Angsana New" w:hAnsi="Angsana New"/>
          <w:snapToGrid w:val="0"/>
          <w:sz w:val="28"/>
          <w:szCs w:val="28"/>
          <w:cs/>
          <w:lang w:val="en-GB"/>
        </w:rPr>
      </w:pPr>
    </w:p>
    <w:p w:rsidR="00982B65" w:rsidRPr="00982B65" w:rsidRDefault="00982B65" w:rsidP="00982B65">
      <w:pPr>
        <w:ind w:left="2250"/>
        <w:jc w:val="thaiDistribute"/>
        <w:rPr>
          <w:rFonts w:ascii="Angsana New" w:hAnsi="Angsana New"/>
          <w:sz w:val="28"/>
          <w:szCs w:val="28"/>
          <w:cs/>
        </w:rPr>
      </w:pPr>
      <w:r w:rsidRPr="00982B65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15</w:t>
      </w:r>
      <w:r w:rsidRPr="00982B65">
        <w:rPr>
          <w:rFonts w:ascii="Angsana New" w:hAnsi="Angsana New" w:hint="cs"/>
          <w:sz w:val="28"/>
          <w:szCs w:val="28"/>
          <w:cs/>
        </w:rPr>
        <w:t xml:space="preserve"> เรื่อง รายได้จากสัญญาที่ทำกับลูกค้า ใช้แทนมาตรฐานการบัญชีและการตีความมาตรฐานบัญชีดังต่อไปนี้</w:t>
      </w:r>
    </w:p>
    <w:p w:rsidR="00982B65" w:rsidRPr="00982B65" w:rsidRDefault="00982B65" w:rsidP="00982B65">
      <w:pPr>
        <w:ind w:left="225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7087" w:type="dxa"/>
        <w:tblInd w:w="2093" w:type="dxa"/>
        <w:tblLook w:val="04A0" w:firstRow="1" w:lastRow="0" w:firstColumn="1" w:lastColumn="0" w:noHBand="0" w:noVBand="1"/>
      </w:tblPr>
      <w:tblGrid>
        <w:gridCol w:w="3827"/>
        <w:gridCol w:w="3260"/>
      </w:tblGrid>
      <w:tr w:rsidR="00982B65" w:rsidRPr="00982B65" w:rsidTr="00825BA4">
        <w:tc>
          <w:tcPr>
            <w:tcW w:w="3827" w:type="dxa"/>
            <w:shd w:val="clear" w:color="auto" w:fill="auto"/>
          </w:tcPr>
          <w:p w:rsidR="00982B65" w:rsidRPr="00982B65" w:rsidRDefault="00982B65" w:rsidP="00825BA4">
            <w:pPr>
              <w:tabs>
                <w:tab w:val="left" w:pos="1701"/>
              </w:tabs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11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(ปรับปรุง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:rsidR="00982B65" w:rsidRPr="00982B65" w:rsidRDefault="00982B65" w:rsidP="00825BA4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982B65" w:rsidRPr="00982B65" w:rsidTr="00825BA4">
        <w:tc>
          <w:tcPr>
            <w:tcW w:w="3827" w:type="dxa"/>
            <w:shd w:val="clear" w:color="auto" w:fill="auto"/>
          </w:tcPr>
          <w:p w:rsidR="00982B65" w:rsidRPr="00982B65" w:rsidRDefault="00982B65" w:rsidP="00825BA4">
            <w:pPr>
              <w:tabs>
                <w:tab w:val="left" w:pos="1701"/>
              </w:tabs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18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(ปรับปรุง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:rsidR="00982B65" w:rsidRPr="00982B65" w:rsidRDefault="00982B65" w:rsidP="00825BA4">
            <w:pPr>
              <w:ind w:left="15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รายได้</w:t>
            </w:r>
          </w:p>
        </w:tc>
      </w:tr>
      <w:tr w:rsidR="00DC1C94" w:rsidRPr="00982B65" w:rsidTr="00825BA4">
        <w:tc>
          <w:tcPr>
            <w:tcW w:w="3827" w:type="dxa"/>
            <w:shd w:val="clear" w:color="auto" w:fill="auto"/>
          </w:tcPr>
          <w:p w:rsidR="00DC1C94" w:rsidRPr="00982B65" w:rsidRDefault="00DC1C94" w:rsidP="00DC1C94">
            <w:pPr>
              <w:tabs>
                <w:tab w:val="left" w:pos="1701"/>
              </w:tabs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DC1C94" w:rsidRPr="00982B65" w:rsidRDefault="00DC1C94" w:rsidP="00DC1C94">
            <w:pPr>
              <w:tabs>
                <w:tab w:val="left" w:pos="1701"/>
              </w:tabs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  (ปรับปรุง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:rsidR="00DC1C94" w:rsidRPr="00982B65" w:rsidRDefault="00DC1C94" w:rsidP="00DC1C94">
            <w:pPr>
              <w:ind w:left="1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รายได้ - รายการแลกเปลี่ยน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เกี่ยวกับบริการโฆษณา</w:t>
            </w:r>
          </w:p>
        </w:tc>
      </w:tr>
      <w:tr w:rsidR="00DC1C94" w:rsidRPr="00982B65" w:rsidTr="00825BA4">
        <w:tc>
          <w:tcPr>
            <w:tcW w:w="3827" w:type="dxa"/>
            <w:shd w:val="clear" w:color="auto" w:fill="auto"/>
          </w:tcPr>
          <w:p w:rsidR="00DC1C94" w:rsidRPr="00982B65" w:rsidRDefault="00DC1C94" w:rsidP="00DC1C94">
            <w:pPr>
              <w:tabs>
                <w:tab w:val="left" w:pos="1701"/>
              </w:tabs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13</w:t>
            </w:r>
            <w:r w:rsidRPr="00982B6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(ปรับปรุง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:rsidR="00DC1C94" w:rsidRPr="00982B65" w:rsidRDefault="00DC1C94" w:rsidP="00DC1C94">
            <w:pPr>
              <w:ind w:left="1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DC1C94" w:rsidRPr="00982B65" w:rsidTr="00825BA4">
        <w:tc>
          <w:tcPr>
            <w:tcW w:w="3827" w:type="dxa"/>
            <w:shd w:val="clear" w:color="auto" w:fill="auto"/>
          </w:tcPr>
          <w:p w:rsidR="00DC1C94" w:rsidRPr="00982B65" w:rsidRDefault="00DC1C94" w:rsidP="00DC1C94">
            <w:pPr>
              <w:tabs>
                <w:tab w:val="left" w:pos="1701"/>
              </w:tabs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:rsidR="00DC1C94" w:rsidRPr="00982B65" w:rsidRDefault="00DC1C94" w:rsidP="00DC1C94">
            <w:pPr>
              <w:tabs>
                <w:tab w:val="left" w:pos="1701"/>
              </w:tabs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 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15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(ปรับปรุง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:rsidR="00DC1C94" w:rsidRPr="00982B65" w:rsidRDefault="00DC1C94" w:rsidP="00DC1C94">
            <w:pPr>
              <w:ind w:left="1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สัญญาสำหรับการก่อสร้าง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อสังหาริมทรัพย์</w:t>
            </w:r>
          </w:p>
        </w:tc>
      </w:tr>
      <w:tr w:rsidR="00DC1C94" w:rsidRPr="00982B65" w:rsidTr="00825BA4">
        <w:tc>
          <w:tcPr>
            <w:tcW w:w="3827" w:type="dxa"/>
            <w:shd w:val="clear" w:color="auto" w:fill="auto"/>
          </w:tcPr>
          <w:p w:rsidR="00DC1C94" w:rsidRPr="00982B65" w:rsidRDefault="00DC1C94" w:rsidP="00DC1C94">
            <w:pPr>
              <w:tabs>
                <w:tab w:val="left" w:pos="1701"/>
              </w:tabs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:rsidR="00DC1C94" w:rsidRPr="00982B65" w:rsidRDefault="00DC1C94" w:rsidP="00DC1C94">
            <w:pPr>
              <w:tabs>
                <w:tab w:val="left" w:pos="1701"/>
              </w:tabs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 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18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(ปรับปรุง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2560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:rsidR="00DC1C94" w:rsidRPr="00982B65" w:rsidRDefault="00DC1C94" w:rsidP="00DC1C94">
            <w:pPr>
              <w:ind w:left="1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:rsidR="00982B65" w:rsidRPr="00982B65" w:rsidRDefault="00982B65" w:rsidP="00982B65">
      <w:pPr>
        <w:ind w:left="2250"/>
        <w:jc w:val="thaiDistribute"/>
        <w:rPr>
          <w:rFonts w:ascii="Angsana New" w:hAnsi="Angsana New"/>
          <w:sz w:val="28"/>
          <w:szCs w:val="28"/>
        </w:rPr>
      </w:pPr>
    </w:p>
    <w:p w:rsidR="00982B65" w:rsidRPr="00982B65" w:rsidRDefault="00982B65" w:rsidP="00982B65">
      <w:pPr>
        <w:ind w:left="2250"/>
        <w:jc w:val="thaiDistribute"/>
        <w:rPr>
          <w:rFonts w:ascii="Angsana New" w:hAnsi="Angsana New"/>
          <w:sz w:val="28"/>
          <w:szCs w:val="28"/>
          <w:cs/>
        </w:rPr>
      </w:pPr>
      <w:r w:rsidRPr="00982B65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มาตรฐานการรายงานทางการเงินฉบับใหม่นี้อ้างอิงหลักการว่า รายได้จะรับรู้เมื่อการควบคุมในสินค้าหรือบริการได้โอนไปยังลูกค้า ซึ่งแนวคิดของการควบคุมได้นำมาใช้แทนแนวคิดของความเสี่ยงและผลตอบแทนที่ใช้อยู่เดิม</w:t>
      </w:r>
    </w:p>
    <w:p w:rsidR="00DD3FE7" w:rsidRPr="00E67DEC" w:rsidRDefault="00EC5C7B" w:rsidP="00982B65">
      <w:pPr>
        <w:jc w:val="thaiDistribute"/>
        <w:rPr>
          <w:rFonts w:ascii="Angsana New" w:hAnsi="Angsana New"/>
          <w:spacing w:val="-4"/>
          <w:sz w:val="28"/>
          <w:szCs w:val="28"/>
        </w:rPr>
      </w:pPr>
      <w:r w:rsidRPr="00E67DEC">
        <w:rPr>
          <w:rFonts w:ascii="Angsana New" w:hAnsi="Angsana New" w:hint="cs"/>
          <w:spacing w:val="-4"/>
          <w:sz w:val="28"/>
          <w:szCs w:val="28"/>
        </w:rPr>
        <w:br w:type="page"/>
      </w:r>
    </w:p>
    <w:p w:rsidR="00DD3FE7" w:rsidRPr="00E67DEC" w:rsidRDefault="0027262E" w:rsidP="00DD3FE7">
      <w:pPr>
        <w:ind w:left="547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DD3FE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th-TH"/>
        </w:rPr>
        <w:tab/>
        <w:t>นโยบายการบัญชี</w:t>
      </w:r>
      <w:r w:rsidR="00DD3FE7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 xml:space="preserve"> (ต่อ)</w:t>
      </w:r>
    </w:p>
    <w:p w:rsidR="00DD3FE7" w:rsidRPr="00E67DEC" w:rsidRDefault="00DD3FE7" w:rsidP="00DD3FE7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DD3FE7" w:rsidRPr="00E67DEC" w:rsidRDefault="0027262E" w:rsidP="00DD3FE7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DD3FE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DD3FE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DD3FE7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(ต่อ)</w:t>
      </w:r>
    </w:p>
    <w:p w:rsidR="00DD3FE7" w:rsidRPr="00E67DEC" w:rsidRDefault="00DD3FE7" w:rsidP="00DD3FE7">
      <w:pPr>
        <w:tabs>
          <w:tab w:val="left" w:pos="1080"/>
          <w:tab w:val="left" w:pos="1992"/>
          <w:tab w:val="left" w:pos="2352"/>
        </w:tabs>
        <w:ind w:left="1077" w:firstLine="3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982B65" w:rsidRPr="00982B65" w:rsidRDefault="00982B65" w:rsidP="00982B65">
      <w:pPr>
        <w:pStyle w:val="ListParagraph"/>
        <w:widowControl w:val="0"/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right="29"/>
        <w:jc w:val="thaiDistribute"/>
        <w:textAlignment w:val="baseline"/>
        <w:rPr>
          <w:rFonts w:ascii="Angsana New" w:hAnsi="Angsana New" w:cs="Angsana New"/>
          <w:sz w:val="28"/>
        </w:rPr>
      </w:pPr>
      <w:r w:rsidRPr="00982B65">
        <w:rPr>
          <w:rFonts w:ascii="Angsana New" w:hAnsi="Angsana New" w:cs="Angsana New" w:hint="cs"/>
          <w:sz w:val="28"/>
          <w:cs/>
        </w:rPr>
        <w:t>มาตรฐานการรายงานทางการเงินและการตีความมาตรฐานการรายงานทางการเงินฉบับใหม่ที่มี</w:t>
      </w:r>
      <w:r w:rsidRPr="00982B65">
        <w:rPr>
          <w:rFonts w:ascii="Angsana New" w:hAnsi="Angsana New" w:cs="Angsana New" w:hint="cs"/>
          <w:sz w:val="28"/>
          <w:cs/>
        </w:rPr>
        <w:br/>
        <w:t>การประกาศแล้ว แต่ยังไม่มีผลบังคับใช้</w:t>
      </w:r>
      <w:r w:rsidRPr="00982B65">
        <w:rPr>
          <w:rFonts w:ascii="Angsana New" w:hAnsi="Angsana New" w:cs="Angsana New" w:hint="cs"/>
          <w:sz w:val="28"/>
        </w:rPr>
        <w:t xml:space="preserve"> </w:t>
      </w:r>
      <w:r w:rsidRPr="00982B65">
        <w:rPr>
          <w:rFonts w:ascii="Angsana New" w:hAnsi="Angsana New" w:cs="Angsana New" w:hint="cs"/>
          <w:sz w:val="28"/>
          <w:cs/>
          <w:lang w:val="en-GB"/>
        </w:rPr>
        <w:t>(ต่อ)</w:t>
      </w:r>
    </w:p>
    <w:p w:rsidR="00982B65" w:rsidRPr="00982B65" w:rsidRDefault="00982B65" w:rsidP="00982B65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982B65" w:rsidRPr="00982B65" w:rsidRDefault="0027262E" w:rsidP="00982B65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268" w:right="29" w:hanging="646"/>
        <w:jc w:val="thaiDistribute"/>
        <w:textAlignment w:val="baseline"/>
        <w:rPr>
          <w:rFonts w:ascii="Angsana New" w:hAnsi="Angsana New" w:cs="Angsana New"/>
          <w:sz w:val="28"/>
        </w:rPr>
      </w:pP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1</w:t>
      </w:r>
      <w:r w:rsidR="00982B65" w:rsidRPr="00982B65">
        <w:rPr>
          <w:rFonts w:ascii="Angsana New" w:hAnsi="Angsana New" w:cs="Angsana New" w:hint="cs"/>
          <w:sz w:val="28"/>
        </w:rPr>
        <w:tab/>
      </w:r>
      <w:r w:rsidR="00982B65" w:rsidRPr="00982B65">
        <w:rPr>
          <w:rFonts w:ascii="Angsana New" w:hAnsi="Angsana New" w:cs="Angsana New" w:hint="cs"/>
          <w:sz w:val="28"/>
          <w:cs/>
        </w:rPr>
        <w:t xml:space="preserve">สภาวิชาชีพบัญชีได้ประกาศมาตรฐานการรายงานทางการเงิน ฉบับที่ </w:t>
      </w:r>
      <w:r w:rsidRPr="0027262E">
        <w:rPr>
          <w:rFonts w:ascii="Angsana New" w:hAnsi="Angsana New" w:cs="Angsana New" w:hint="cs"/>
          <w:sz w:val="28"/>
          <w:lang w:val="en-GB"/>
        </w:rPr>
        <w:t>15</w:t>
      </w:r>
      <w:r w:rsidR="00982B65" w:rsidRPr="00982B65">
        <w:rPr>
          <w:rFonts w:ascii="Angsana New" w:hAnsi="Angsana New" w:cs="Angsana New" w:hint="cs"/>
          <w:sz w:val="28"/>
          <w:cs/>
        </w:rPr>
        <w:t xml:space="preserve"> เรื่อง รายได้จากสัญญาที่ทำกับลูกค้า ซึ่งจะมีผลบังคับใช้สำหรับรอบระยะเวลาบัญชีที่เริ่มต้นในหรือหลังวันที่ </w:t>
      </w:r>
      <w:r w:rsidRPr="0027262E">
        <w:rPr>
          <w:rFonts w:ascii="Angsana New" w:hAnsi="Angsana New" w:cs="Angsana New" w:hint="cs"/>
          <w:sz w:val="28"/>
          <w:lang w:val="en-GB"/>
        </w:rPr>
        <w:t>1</w:t>
      </w:r>
      <w:r w:rsidR="00982B65" w:rsidRPr="00982B65">
        <w:rPr>
          <w:rFonts w:ascii="Angsana New" w:hAnsi="Angsana New" w:cs="Angsana New" w:hint="cs"/>
          <w:sz w:val="28"/>
          <w:cs/>
        </w:rPr>
        <w:t xml:space="preserve"> มกราคม พ.ศ. </w:t>
      </w:r>
      <w:r w:rsidRPr="0027262E">
        <w:rPr>
          <w:rFonts w:ascii="Angsana New" w:hAnsi="Angsana New" w:cs="Angsana New" w:hint="cs"/>
          <w:sz w:val="28"/>
          <w:lang w:val="en-GB"/>
        </w:rPr>
        <w:t>2562</w:t>
      </w:r>
      <w:r w:rsidR="00982B65" w:rsidRPr="00982B65">
        <w:rPr>
          <w:rFonts w:ascii="Angsana New" w:hAnsi="Angsana New" w:cs="Angsana New" w:hint="cs"/>
          <w:sz w:val="28"/>
        </w:rPr>
        <w:t xml:space="preserve"> </w:t>
      </w:r>
      <w:r w:rsidR="00982B65" w:rsidRPr="00982B65">
        <w:rPr>
          <w:rFonts w:ascii="Angsana New" w:hAnsi="Angsana New" w:cs="Angsana New" w:hint="cs"/>
          <w:sz w:val="28"/>
          <w:cs/>
        </w:rPr>
        <w:t>บริษัทไม่ได้นำมาตรฐานที่ปรับปรุงใหม่ดังกล่าวมาถือปฏิบัติก่อนวันบังคับใช้</w:t>
      </w:r>
      <w:r w:rsidR="00982B65" w:rsidRPr="00982B65">
        <w:rPr>
          <w:rFonts w:ascii="Angsana New" w:hAnsi="Angsana New" w:cs="Angsana New" w:hint="cs"/>
          <w:sz w:val="28"/>
        </w:rPr>
        <w:t xml:space="preserve"> </w:t>
      </w:r>
      <w:r w:rsidR="00982B65" w:rsidRPr="00982B65">
        <w:rPr>
          <w:rFonts w:ascii="Angsana New" w:hAnsi="Angsana New" w:cs="Angsana New" w:hint="cs"/>
          <w:sz w:val="28"/>
          <w:cs/>
          <w:lang w:val="en-GB"/>
        </w:rPr>
        <w:t>(ต่อ)</w:t>
      </w:r>
    </w:p>
    <w:p w:rsidR="00982B65" w:rsidRPr="00982B65" w:rsidRDefault="00982B65" w:rsidP="00982B65">
      <w:pPr>
        <w:ind w:left="2250"/>
        <w:jc w:val="thaiDistribute"/>
        <w:rPr>
          <w:rFonts w:ascii="Angsana New" w:hAnsi="Angsana New"/>
          <w:sz w:val="28"/>
          <w:szCs w:val="28"/>
          <w:cs/>
        </w:rPr>
      </w:pPr>
    </w:p>
    <w:p w:rsidR="00982B65" w:rsidRPr="00982B65" w:rsidRDefault="00982B65" w:rsidP="00982B65">
      <w:pPr>
        <w:ind w:left="2250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 xml:space="preserve">การรับรู้รายได้ต้องปฏิบัติตามหลักการสำคัญ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5</w:t>
      </w:r>
      <w:r w:rsidRPr="00982B65">
        <w:rPr>
          <w:rFonts w:ascii="Angsana New" w:hAnsi="Angsana New" w:hint="cs"/>
          <w:sz w:val="28"/>
          <w:szCs w:val="28"/>
        </w:rPr>
        <w:t xml:space="preserve"> </w:t>
      </w:r>
      <w:r w:rsidRPr="00982B65">
        <w:rPr>
          <w:rFonts w:ascii="Angsana New" w:hAnsi="Angsana New" w:hint="cs"/>
          <w:sz w:val="28"/>
          <w:szCs w:val="28"/>
          <w:cs/>
        </w:rPr>
        <w:t>ขั้นตอน</w:t>
      </w:r>
      <w:r w:rsidRPr="00982B65">
        <w:rPr>
          <w:rFonts w:ascii="Angsana New" w:hAnsi="Angsana New" w:hint="cs"/>
          <w:sz w:val="28"/>
          <w:szCs w:val="28"/>
        </w:rPr>
        <w:t xml:space="preserve"> </w:t>
      </w:r>
      <w:r w:rsidRPr="00982B65">
        <w:rPr>
          <w:rFonts w:ascii="Angsana New" w:hAnsi="Angsana New" w:hint="cs"/>
          <w:sz w:val="28"/>
          <w:szCs w:val="28"/>
          <w:cs/>
        </w:rPr>
        <w:t>ดังต่อไปนี้</w:t>
      </w:r>
    </w:p>
    <w:p w:rsidR="00982B65" w:rsidRPr="00982B65" w:rsidRDefault="00982B65" w:rsidP="00982B65">
      <w:pPr>
        <w:ind w:left="2250"/>
        <w:jc w:val="thaiDistribute"/>
        <w:rPr>
          <w:rFonts w:ascii="Angsana New" w:hAnsi="Angsana New"/>
          <w:sz w:val="28"/>
          <w:szCs w:val="28"/>
        </w:rPr>
      </w:pPr>
    </w:p>
    <w:p w:rsidR="00982B65" w:rsidRPr="00982B65" w:rsidRDefault="00982B65" w:rsidP="00982B65">
      <w:pPr>
        <w:numPr>
          <w:ilvl w:val="0"/>
          <w:numId w:val="34"/>
        </w:numPr>
        <w:autoSpaceDE/>
        <w:autoSpaceDN/>
        <w:ind w:left="2694" w:hanging="426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>ระบุสัญญาที่ทำกับลูกค้า</w:t>
      </w:r>
    </w:p>
    <w:p w:rsidR="00982B65" w:rsidRPr="00982B65" w:rsidRDefault="00982B65" w:rsidP="00982B65">
      <w:pPr>
        <w:numPr>
          <w:ilvl w:val="0"/>
          <w:numId w:val="34"/>
        </w:numPr>
        <w:autoSpaceDE/>
        <w:autoSpaceDN/>
        <w:ind w:left="2694" w:hanging="426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>ระบุแต่ละภาระที่ต้องปฏิบัติในสัญญา</w:t>
      </w:r>
    </w:p>
    <w:p w:rsidR="00982B65" w:rsidRPr="00982B65" w:rsidRDefault="00982B65" w:rsidP="00982B65">
      <w:pPr>
        <w:numPr>
          <w:ilvl w:val="0"/>
          <w:numId w:val="34"/>
        </w:numPr>
        <w:autoSpaceDE/>
        <w:autoSpaceDN/>
        <w:ind w:left="2694" w:hanging="426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>กำหนดราคาของรายการในสัญญา</w:t>
      </w:r>
    </w:p>
    <w:p w:rsidR="00982B65" w:rsidRPr="00982B65" w:rsidRDefault="00982B65" w:rsidP="00982B65">
      <w:pPr>
        <w:numPr>
          <w:ilvl w:val="0"/>
          <w:numId w:val="34"/>
        </w:numPr>
        <w:autoSpaceDE/>
        <w:autoSpaceDN/>
        <w:ind w:left="2694" w:hanging="426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>ปันส่วนราคาของรายการให้กับแต่ภาระที่ต้องปฏิบัติ และ</w:t>
      </w:r>
    </w:p>
    <w:p w:rsidR="00982B65" w:rsidRPr="00982B65" w:rsidRDefault="00982B65" w:rsidP="00982B65">
      <w:pPr>
        <w:numPr>
          <w:ilvl w:val="0"/>
          <w:numId w:val="34"/>
        </w:numPr>
        <w:autoSpaceDE/>
        <w:autoSpaceDN/>
        <w:ind w:left="2694" w:hanging="426"/>
        <w:jc w:val="thaiDistribute"/>
        <w:rPr>
          <w:rFonts w:ascii="Angsana New" w:hAnsi="Angsana New"/>
          <w:sz w:val="28"/>
          <w:szCs w:val="28"/>
          <w:cs/>
        </w:rPr>
      </w:pPr>
      <w:r w:rsidRPr="00982B65">
        <w:rPr>
          <w:rFonts w:ascii="Angsana New" w:hAnsi="Angsana New" w:hint="cs"/>
          <w:sz w:val="28"/>
          <w:szCs w:val="28"/>
          <w:cs/>
        </w:rPr>
        <w:t>รับรู้รายได้ขณะที่กิจการเสร็จสิ้นการปฏิบัติตามแต่ละภาระที่ต้องปฏิบัติ</w:t>
      </w:r>
    </w:p>
    <w:p w:rsidR="00982B65" w:rsidRPr="00982B65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  <w:cs/>
        </w:rPr>
      </w:pPr>
    </w:p>
    <w:p w:rsidR="00982B65" w:rsidRPr="00982B65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>การเปลี่ยนแปลงที่สำคัญจากวิธีปฏิบัติในปัจจุบันได้แก่</w:t>
      </w:r>
    </w:p>
    <w:p w:rsidR="00982B65" w:rsidRPr="00982B65" w:rsidRDefault="00982B65" w:rsidP="00982B65">
      <w:pPr>
        <w:numPr>
          <w:ilvl w:val="0"/>
          <w:numId w:val="35"/>
        </w:numPr>
        <w:autoSpaceDE/>
        <w:autoSpaceDN/>
        <w:ind w:left="2520" w:hanging="252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>สินค้าหรือบริการที่แตกต่างกันแต่นำมาขายรวมกัน จะต้องรับรู้รายการแยกกัน และการให้ส่วนลดหรือการให้ส่วนลดภายหลัง จากราคาตามสัญญาจะต้องถูกปันส่วนไปยัง</w:t>
      </w:r>
      <w:r w:rsidRPr="00982B65">
        <w:rPr>
          <w:rFonts w:ascii="Angsana New" w:hAnsi="Angsana New"/>
          <w:sz w:val="28"/>
          <w:szCs w:val="28"/>
          <w:cs/>
        </w:rPr>
        <w:br/>
      </w:r>
      <w:r w:rsidRPr="00982B65">
        <w:rPr>
          <w:rFonts w:ascii="Angsana New" w:hAnsi="Angsana New" w:hint="cs"/>
          <w:sz w:val="28"/>
          <w:szCs w:val="28"/>
          <w:cs/>
        </w:rPr>
        <w:t>แต่ละองค์ประกอบของแต่ละสินค้าหรือบริการ</w:t>
      </w:r>
    </w:p>
    <w:p w:rsidR="00982B65" w:rsidRPr="00982B65" w:rsidRDefault="00982B65" w:rsidP="00982B65">
      <w:pPr>
        <w:numPr>
          <w:ilvl w:val="0"/>
          <w:numId w:val="35"/>
        </w:numPr>
        <w:autoSpaceDE/>
        <w:autoSpaceDN/>
        <w:ind w:left="2520" w:hanging="252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pacing w:val="-6"/>
          <w:sz w:val="28"/>
          <w:szCs w:val="28"/>
          <w:cs/>
        </w:rPr>
        <w:t>รายได้อาจจะต้องถูกรับรู้เร็วขึ้นกว่าการรับรู้รายได้ภายใต้มาตรฐานปัจจุบัน หากสิ่งตอบแทน</w:t>
      </w:r>
      <w:r w:rsidRPr="00982B65">
        <w:rPr>
          <w:rFonts w:ascii="Angsana New" w:hAnsi="Angsana New" w:hint="cs"/>
          <w:spacing w:val="-4"/>
          <w:sz w:val="28"/>
          <w:szCs w:val="28"/>
          <w:cs/>
        </w:rPr>
        <w:t>มีความผันแปรด้วยเหตุผลบางประการ (เช่น เงินจูงใจ การให้ส่วนลดภายหลัง</w:t>
      </w:r>
      <w:r w:rsidRPr="00982B65">
        <w:rPr>
          <w:rFonts w:ascii="Angsana New" w:hAnsi="Angsana New" w:hint="cs"/>
          <w:sz w:val="28"/>
          <w:szCs w:val="28"/>
          <w:cs/>
        </w:rPr>
        <w:t xml:space="preserve"> ค่าธรรมเนียม</w:t>
      </w:r>
      <w:r w:rsidRPr="00982B65">
        <w:rPr>
          <w:rFonts w:ascii="Angsana New" w:hAnsi="Angsana New" w:hint="cs"/>
          <w:spacing w:val="-4"/>
          <w:sz w:val="28"/>
          <w:szCs w:val="28"/>
          <w:cs/>
        </w:rPr>
        <w:t xml:space="preserve">ที่กำหนดจากผลการปฏิบัติงาน ค่าสิทธิ ความสำเร็จของผลงาน เป็นต้น) </w:t>
      </w:r>
      <w:r w:rsidRPr="00982B65">
        <w:rPr>
          <w:rFonts w:ascii="Angsana New" w:hAnsi="Angsana New" w:hint="cs"/>
          <w:spacing w:val="-4"/>
          <w:sz w:val="28"/>
          <w:szCs w:val="28"/>
          <w:lang w:val="en-GB"/>
        </w:rPr>
        <w:t>-</w:t>
      </w:r>
      <w:r w:rsidRPr="00982B65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982B65">
        <w:rPr>
          <w:rFonts w:ascii="Angsana New" w:hAnsi="Angsana New" w:hint="cs"/>
          <w:spacing w:val="-4"/>
          <w:sz w:val="28"/>
          <w:szCs w:val="28"/>
          <w:cs/>
        </w:rPr>
        <w:t>จำนวนเงินขั้น</w:t>
      </w:r>
      <w:r w:rsidRPr="00982B65">
        <w:rPr>
          <w:rFonts w:ascii="Angsana New" w:hAnsi="Angsana New" w:hint="cs"/>
          <w:sz w:val="28"/>
          <w:szCs w:val="28"/>
          <w:cs/>
        </w:rPr>
        <w:t>ต่ำของสิ่งตอบแทนผันแปรจะต้องถูกรับรู้รายได้หากไม่ได้มีความเสี่ยงที่มีนัยสำคัญที่จะกลับรายการ</w:t>
      </w:r>
    </w:p>
    <w:p w:rsidR="00982B65" w:rsidRPr="00982B65" w:rsidRDefault="00982B65" w:rsidP="00982B65">
      <w:pPr>
        <w:numPr>
          <w:ilvl w:val="0"/>
          <w:numId w:val="35"/>
        </w:numPr>
        <w:autoSpaceDE/>
        <w:autoSpaceDN/>
        <w:ind w:left="2520" w:hanging="252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 xml:space="preserve">จุดที่รับรู้รายได้อาจมีการเปลี่ยนแปลงไปจากเดิม </w:t>
      </w:r>
      <w:r w:rsidRPr="00982B65">
        <w:rPr>
          <w:rFonts w:ascii="Angsana New" w:hAnsi="Angsana New" w:hint="cs"/>
          <w:sz w:val="28"/>
          <w:szCs w:val="28"/>
        </w:rPr>
        <w:t xml:space="preserve">: </w:t>
      </w:r>
      <w:r w:rsidRPr="00982B65">
        <w:rPr>
          <w:rFonts w:ascii="Angsana New" w:hAnsi="Angsana New" w:hint="cs"/>
          <w:sz w:val="28"/>
          <w:szCs w:val="28"/>
          <w:cs/>
        </w:rPr>
        <w:t>รายได้บางประเภทที่ในปัจจุบันรับรู้ ณ เวลาใดเวลาหนึ่ง ณ วันสิ้นสุดสัญญาอาจจะต้องเปลี่ยนเป็นรับรู้รายได้ตลอดช่วงอายุสัญญา หรือในกรณีตรงกันข้าม</w:t>
      </w:r>
    </w:p>
    <w:p w:rsidR="00982B65" w:rsidRPr="00982B65" w:rsidRDefault="00982B65" w:rsidP="00982B65">
      <w:pPr>
        <w:numPr>
          <w:ilvl w:val="0"/>
          <w:numId w:val="35"/>
        </w:numPr>
        <w:autoSpaceDE/>
        <w:autoSpaceDN/>
        <w:ind w:left="2520" w:hanging="252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pacing w:val="-4"/>
          <w:sz w:val="28"/>
          <w:szCs w:val="28"/>
          <w:cs/>
        </w:rPr>
        <w:t>มีข้อกำหนดใหม่ที่เฉพาะเจาะจงสำหรับรายได้จากการให้สิทธิ การรับประกัน</w:t>
      </w:r>
      <w:r w:rsidRPr="00982B65">
        <w:rPr>
          <w:rFonts w:ascii="Angsana New" w:hAnsi="Angsana New" w:hint="cs"/>
          <w:sz w:val="28"/>
          <w:szCs w:val="28"/>
          <w:cs/>
        </w:rPr>
        <w:t>ค่าธรรมเนียมเริ่มแรกที่ไม่สามารถเรียกคืนได้ และสัญญาฝากขาย</w:t>
      </w:r>
    </w:p>
    <w:p w:rsidR="000349E6" w:rsidRPr="00982B65" w:rsidRDefault="00982B65" w:rsidP="00982B65">
      <w:pPr>
        <w:numPr>
          <w:ilvl w:val="0"/>
          <w:numId w:val="35"/>
        </w:numPr>
        <w:autoSpaceDE/>
        <w:autoSpaceDN/>
        <w:ind w:left="2520" w:hanging="252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>เนื่องจากเป็นมาตรฐานฉบับใหม่จึงมีการเปิดเผยข้อมูลที่เพิ่มมากขึ้น</w:t>
      </w:r>
    </w:p>
    <w:p w:rsidR="005B5028" w:rsidRDefault="0027262E" w:rsidP="000349E6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5B5028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5B5028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172B2B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5D7A96" w:rsidRDefault="005D7A96" w:rsidP="000349E6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5D7A96" w:rsidRDefault="0027262E" w:rsidP="005D7A96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5D7A9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5D7A9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5D7A96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(ต่อ)</w:t>
      </w:r>
    </w:p>
    <w:p w:rsidR="005D7A96" w:rsidRDefault="005D7A96" w:rsidP="005D7A96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:rsidR="00982B65" w:rsidRPr="00982B65" w:rsidRDefault="00982B65" w:rsidP="00982B65">
      <w:pPr>
        <w:pStyle w:val="ListParagraph"/>
        <w:widowControl w:val="0"/>
        <w:numPr>
          <w:ilvl w:val="2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right="29"/>
        <w:jc w:val="thaiDistribute"/>
        <w:textAlignment w:val="baseline"/>
        <w:rPr>
          <w:rFonts w:ascii="Angsana New" w:hAnsi="Angsana New" w:cs="Angsana New"/>
          <w:sz w:val="28"/>
        </w:rPr>
      </w:pPr>
      <w:r w:rsidRPr="00982B65">
        <w:rPr>
          <w:rFonts w:ascii="Angsana New" w:hAnsi="Angsana New" w:cs="Angsana New" w:hint="cs"/>
          <w:sz w:val="28"/>
          <w:cs/>
        </w:rPr>
        <w:t>มาตรฐานการรายงานทางการเงินและการตีความมาตรฐานการรายงานทางการเงินฉบับใหม่ที่มี</w:t>
      </w:r>
      <w:r w:rsidRPr="00982B65">
        <w:rPr>
          <w:rFonts w:ascii="Angsana New" w:hAnsi="Angsana New" w:cs="Angsana New" w:hint="cs"/>
          <w:sz w:val="28"/>
          <w:cs/>
        </w:rPr>
        <w:br/>
        <w:t>การประกาศแล้ว แต่ยังไม่มีผลบังคับใช้</w:t>
      </w:r>
      <w:r w:rsidRPr="00982B65">
        <w:rPr>
          <w:rFonts w:ascii="Angsana New" w:hAnsi="Angsana New" w:cs="Angsana New" w:hint="cs"/>
          <w:sz w:val="28"/>
        </w:rPr>
        <w:t xml:space="preserve"> </w:t>
      </w:r>
      <w:r w:rsidRPr="00982B65">
        <w:rPr>
          <w:rFonts w:ascii="Angsana New" w:hAnsi="Angsana New" w:cs="Angsana New" w:hint="cs"/>
          <w:sz w:val="28"/>
          <w:cs/>
          <w:lang w:val="en-GB"/>
        </w:rPr>
        <w:t>(ต่อ)</w:t>
      </w:r>
    </w:p>
    <w:p w:rsidR="00982B65" w:rsidRPr="00982B65" w:rsidRDefault="00982B65" w:rsidP="00982B65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268" w:right="29" w:hanging="646"/>
        <w:jc w:val="thaiDistribute"/>
        <w:textAlignment w:val="baseline"/>
        <w:rPr>
          <w:rFonts w:ascii="Angsana New" w:hAnsi="Angsana New" w:cs="Angsana New"/>
          <w:sz w:val="28"/>
          <w:lang w:val="en-GB"/>
        </w:rPr>
      </w:pPr>
    </w:p>
    <w:p w:rsidR="00982B65" w:rsidRPr="00982B65" w:rsidRDefault="0027262E" w:rsidP="00982B65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268" w:right="29" w:hanging="646"/>
        <w:jc w:val="thaiDistribute"/>
        <w:textAlignment w:val="baseline"/>
        <w:rPr>
          <w:rFonts w:ascii="Angsana New" w:hAnsi="Angsana New" w:cs="Angsana New"/>
          <w:sz w:val="28"/>
        </w:rPr>
      </w:pP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1</w:t>
      </w:r>
      <w:r w:rsidR="00982B65" w:rsidRPr="00982B65">
        <w:rPr>
          <w:rFonts w:ascii="Angsana New" w:hAnsi="Angsana New" w:cs="Angsana New" w:hint="cs"/>
          <w:sz w:val="28"/>
        </w:rPr>
        <w:tab/>
      </w:r>
      <w:r w:rsidR="00982B65" w:rsidRPr="00982B65">
        <w:rPr>
          <w:rFonts w:ascii="Angsana New" w:hAnsi="Angsana New" w:cs="Angsana New" w:hint="cs"/>
          <w:sz w:val="28"/>
          <w:cs/>
        </w:rPr>
        <w:t xml:space="preserve">สภาวิชาชีพบัญชีได้ประกาศมาตรฐานการรายงานทางการเงิน ฉบับที่ </w:t>
      </w:r>
      <w:r w:rsidRPr="0027262E">
        <w:rPr>
          <w:rFonts w:ascii="Angsana New" w:hAnsi="Angsana New" w:cs="Angsana New" w:hint="cs"/>
          <w:sz w:val="28"/>
          <w:lang w:val="en-GB"/>
        </w:rPr>
        <w:t>15</w:t>
      </w:r>
      <w:r w:rsidR="00982B65" w:rsidRPr="00982B65">
        <w:rPr>
          <w:rFonts w:ascii="Angsana New" w:hAnsi="Angsana New" w:cs="Angsana New" w:hint="cs"/>
          <w:sz w:val="28"/>
          <w:cs/>
        </w:rPr>
        <w:t xml:space="preserve"> เรื่อง รายได้จากสัญญาที่ทำกับลูกค้า ซึ่งจะมีผลบังคับใช้สำหรับรอบระยะเวลาบัญชีที่เริ่มต้นในหรือหลังวันที่ </w:t>
      </w:r>
      <w:r w:rsidRPr="0027262E">
        <w:rPr>
          <w:rFonts w:ascii="Angsana New" w:hAnsi="Angsana New" w:cs="Angsana New" w:hint="cs"/>
          <w:sz w:val="28"/>
          <w:lang w:val="en-GB"/>
        </w:rPr>
        <w:t>1</w:t>
      </w:r>
      <w:r w:rsidR="00982B65" w:rsidRPr="00982B65">
        <w:rPr>
          <w:rFonts w:ascii="Angsana New" w:hAnsi="Angsana New" w:cs="Angsana New" w:hint="cs"/>
          <w:sz w:val="28"/>
          <w:cs/>
        </w:rPr>
        <w:t xml:space="preserve"> มกราคม พ.ศ. </w:t>
      </w:r>
      <w:r w:rsidRPr="0027262E">
        <w:rPr>
          <w:rFonts w:ascii="Angsana New" w:hAnsi="Angsana New" w:cs="Angsana New" w:hint="cs"/>
          <w:sz w:val="28"/>
          <w:lang w:val="en-GB"/>
        </w:rPr>
        <w:t>2562</w:t>
      </w:r>
      <w:r w:rsidR="00982B65" w:rsidRPr="00982B65">
        <w:rPr>
          <w:rFonts w:ascii="Angsana New" w:hAnsi="Angsana New" w:cs="Angsana New" w:hint="cs"/>
          <w:sz w:val="28"/>
        </w:rPr>
        <w:t xml:space="preserve"> </w:t>
      </w:r>
      <w:r w:rsidR="00982B65" w:rsidRPr="00982B65">
        <w:rPr>
          <w:rFonts w:ascii="Angsana New" w:hAnsi="Angsana New" w:cs="Angsana New" w:hint="cs"/>
          <w:sz w:val="28"/>
          <w:cs/>
        </w:rPr>
        <w:t>บริษัทไม่ได้นำมาตรฐานที่ปรับปรุงใหม่ดังกล่าวมาถือปฏิบัติก่อนวันบังคับใช้</w:t>
      </w:r>
      <w:r w:rsidR="00982B65" w:rsidRPr="00982B65">
        <w:rPr>
          <w:rFonts w:ascii="Angsana New" w:hAnsi="Angsana New" w:cs="Angsana New" w:hint="cs"/>
          <w:sz w:val="28"/>
        </w:rPr>
        <w:t xml:space="preserve"> </w:t>
      </w:r>
      <w:r w:rsidR="00982B65" w:rsidRPr="00982B65">
        <w:rPr>
          <w:rFonts w:ascii="Angsana New" w:hAnsi="Angsana New" w:cs="Angsana New" w:hint="cs"/>
          <w:sz w:val="28"/>
          <w:cs/>
          <w:lang w:val="en-GB"/>
        </w:rPr>
        <w:t>(ต่อ)</w:t>
      </w:r>
    </w:p>
    <w:p w:rsidR="00982B65" w:rsidRPr="00982B65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  <w:cs/>
        </w:rPr>
      </w:pPr>
    </w:p>
    <w:p w:rsidR="00982B65" w:rsidRPr="00982B65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>บริษัทมีทางเลือกในการปรับใช้มาตรฐานการรายงานทางการเงินฉบับนี้โดยการปรับปรุง</w:t>
      </w:r>
      <w:r w:rsidRPr="00982B65">
        <w:rPr>
          <w:rFonts w:ascii="Angsana New" w:hAnsi="Angsana New" w:hint="cs"/>
          <w:spacing w:val="-4"/>
          <w:sz w:val="28"/>
          <w:szCs w:val="28"/>
          <w:cs/>
        </w:rPr>
        <w:t xml:space="preserve">ย้อนหลังตามมาตรฐานการบัญชีฉบับที่ </w:t>
      </w:r>
      <w:r w:rsidR="0027262E" w:rsidRPr="0027262E">
        <w:rPr>
          <w:rFonts w:ascii="Angsana New" w:hAnsi="Angsana New" w:hint="cs"/>
          <w:spacing w:val="-4"/>
          <w:sz w:val="28"/>
          <w:szCs w:val="28"/>
          <w:lang w:val="en-GB"/>
        </w:rPr>
        <w:t>8</w:t>
      </w:r>
      <w:r w:rsidRPr="00982B65">
        <w:rPr>
          <w:rFonts w:ascii="Angsana New" w:hAnsi="Angsana New" w:hint="cs"/>
          <w:spacing w:val="-4"/>
          <w:sz w:val="28"/>
          <w:szCs w:val="28"/>
          <w:cs/>
        </w:rPr>
        <w:t xml:space="preserve"> เรื่อง นโยบายการบัญชี การเปลี่ยนแปลงประมาณการ</w:t>
      </w:r>
      <w:r w:rsidRPr="00982B65">
        <w:rPr>
          <w:rFonts w:ascii="Angsana New" w:hAnsi="Angsana New" w:hint="cs"/>
          <w:sz w:val="28"/>
          <w:szCs w:val="28"/>
          <w:cs/>
        </w:rPr>
        <w:t xml:space="preserve">ทางบัญชีและข้อผิดพลาดโดยมีข้ออนุโลม หรือปรับปรุงโดยรับรู้ผลกระทบสะสมย้อนหลังกับกำไรสะสม ณ วันต้นงวดของรอบระยะเวลารายงานที่เริ่มต้นใช้มาตรฐานการรายงานทางการเงินฉบับนี้ประกอบกับการเปิดเผยข้อมูลเพิ่มเติม </w:t>
      </w:r>
    </w:p>
    <w:p w:rsidR="00982B65" w:rsidRPr="00982B65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</w:rPr>
      </w:pPr>
    </w:p>
    <w:p w:rsidR="00982B65" w:rsidRPr="00DC1C94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982B65">
        <w:rPr>
          <w:rFonts w:ascii="Angsana New" w:hAnsi="Angsana New" w:hint="cs"/>
          <w:sz w:val="28"/>
          <w:szCs w:val="28"/>
          <w:cs/>
        </w:rPr>
        <w:t>ผู้บริหารของบริษัท</w:t>
      </w:r>
      <w:r w:rsidR="00DC1C94">
        <w:rPr>
          <w:rFonts w:ascii="Angsana New" w:hAnsi="Angsana New" w:hint="cs"/>
          <w:sz w:val="28"/>
          <w:szCs w:val="28"/>
          <w:cs/>
          <w:lang w:val="en-GB"/>
        </w:rPr>
        <w:t>อยู่ระหว่างการประเมินผลกระทบของการนำมาตรฐานฉบับนี้มาใช้เป็นครั้งแรก</w:t>
      </w:r>
    </w:p>
    <w:p w:rsidR="00982B65" w:rsidRPr="00982B65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</w:rPr>
      </w:pPr>
    </w:p>
    <w:p w:rsidR="00982B65" w:rsidRPr="00982B65" w:rsidRDefault="0027262E" w:rsidP="00982B65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268" w:right="29" w:hanging="646"/>
        <w:jc w:val="thaiDistribute"/>
        <w:textAlignment w:val="baseline"/>
        <w:rPr>
          <w:rFonts w:ascii="Angsana New" w:hAnsi="Angsana New" w:cs="Angsana New"/>
          <w:sz w:val="28"/>
        </w:rPr>
      </w:pP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  <w:cs/>
        </w:rPr>
        <w:tab/>
      </w:r>
      <w:r w:rsidR="00982B65" w:rsidRPr="00261975">
        <w:rPr>
          <w:rFonts w:ascii="Angsana New" w:hAnsi="Angsana New" w:cs="Angsana New" w:hint="cs"/>
          <w:sz w:val="28"/>
          <w:cs/>
        </w:rPr>
        <w:t>กลุ่มมาตรฐานการรายงานทางการเงิน</w:t>
      </w:r>
      <w:r w:rsidR="008670A9" w:rsidRPr="00261975">
        <w:rPr>
          <w:rFonts w:ascii="Angsana New" w:hAnsi="Angsana New" w:cs="Angsana New" w:hint="cs"/>
          <w:sz w:val="28"/>
          <w:cs/>
        </w:rPr>
        <w:t>ที่เกี่ยวข้องกับเครื่องมือทางการเงินที่จะมีผลบังคับใช้สำหรับรอบระยะเวลาบัญชีที่เริ่มต้นในหรือหลังวันที่</w:t>
      </w:r>
      <w:r w:rsidR="008670A9" w:rsidRPr="00261975">
        <w:rPr>
          <w:rFonts w:ascii="Angsana New" w:hAnsi="Angsana New" w:cs="Angsana New"/>
          <w:sz w:val="28"/>
          <w:cs/>
        </w:rPr>
        <w:t xml:space="preserve"> </w:t>
      </w:r>
      <w:r w:rsidRPr="00261975">
        <w:rPr>
          <w:rFonts w:ascii="Angsana New" w:hAnsi="Angsana New" w:cs="Angsana New"/>
          <w:sz w:val="28"/>
          <w:lang w:val="en-GB"/>
        </w:rPr>
        <w:t>1</w:t>
      </w:r>
      <w:r w:rsidR="008670A9" w:rsidRPr="00261975">
        <w:rPr>
          <w:rFonts w:ascii="Angsana New" w:hAnsi="Angsana New" w:cs="Angsana New"/>
          <w:sz w:val="28"/>
          <w:cs/>
        </w:rPr>
        <w:t xml:space="preserve"> </w:t>
      </w:r>
      <w:r w:rsidR="008670A9" w:rsidRPr="00261975">
        <w:rPr>
          <w:rFonts w:ascii="Angsana New" w:hAnsi="Angsana New" w:cs="Angsana New" w:hint="cs"/>
          <w:sz w:val="28"/>
          <w:cs/>
        </w:rPr>
        <w:t>มกราคม</w:t>
      </w:r>
      <w:r w:rsidR="008670A9" w:rsidRPr="00261975">
        <w:rPr>
          <w:rFonts w:ascii="Angsana New" w:hAnsi="Angsana New" w:cs="Angsana New"/>
          <w:sz w:val="28"/>
          <w:cs/>
        </w:rPr>
        <w:t xml:space="preserve"> </w:t>
      </w:r>
      <w:r w:rsidR="008670A9" w:rsidRPr="00261975">
        <w:rPr>
          <w:rFonts w:ascii="Angsana New" w:hAnsi="Angsana New" w:cs="Angsana New" w:hint="cs"/>
          <w:sz w:val="28"/>
          <w:cs/>
        </w:rPr>
        <w:t>พ</w:t>
      </w:r>
      <w:r w:rsidR="008670A9" w:rsidRPr="00261975">
        <w:rPr>
          <w:rFonts w:ascii="Angsana New" w:hAnsi="Angsana New" w:cs="Angsana New"/>
          <w:sz w:val="28"/>
          <w:cs/>
        </w:rPr>
        <w:t>.</w:t>
      </w:r>
      <w:r w:rsidR="008670A9" w:rsidRPr="00261975">
        <w:rPr>
          <w:rFonts w:ascii="Angsana New" w:hAnsi="Angsana New" w:cs="Angsana New" w:hint="cs"/>
          <w:sz w:val="28"/>
          <w:cs/>
        </w:rPr>
        <w:t>ศ</w:t>
      </w:r>
      <w:r w:rsidR="008670A9" w:rsidRPr="00261975">
        <w:rPr>
          <w:rFonts w:ascii="Angsana New" w:hAnsi="Angsana New" w:cs="Angsana New"/>
          <w:sz w:val="28"/>
          <w:cs/>
        </w:rPr>
        <w:t xml:space="preserve">. </w:t>
      </w:r>
      <w:r w:rsidRPr="00261975">
        <w:rPr>
          <w:rFonts w:ascii="Angsana New" w:hAnsi="Angsana New" w:cs="Angsana New"/>
          <w:sz w:val="28"/>
          <w:lang w:val="en-GB"/>
        </w:rPr>
        <w:t>2563</w:t>
      </w:r>
      <w:r w:rsidR="008670A9" w:rsidRPr="00261975">
        <w:rPr>
          <w:rFonts w:ascii="Angsana New" w:hAnsi="Angsana New" w:cs="Angsana New"/>
          <w:sz w:val="28"/>
          <w:cs/>
        </w:rPr>
        <w:t xml:space="preserve"> </w:t>
      </w:r>
      <w:r w:rsidR="008670A9" w:rsidRPr="00261975">
        <w:rPr>
          <w:rFonts w:ascii="Angsana New" w:hAnsi="Angsana New" w:cs="Angsana New" w:hint="cs"/>
          <w:sz w:val="28"/>
          <w:cs/>
        </w:rPr>
        <w:t>ประกอบด้วยมาตรฐานการบัญชีและมาตรฐานการรายงานทางการเงินดังต่อไปนี้</w:t>
      </w:r>
      <w:r w:rsidR="008670A9" w:rsidRPr="00261975">
        <w:rPr>
          <w:rFonts w:ascii="Angsana New" w:hAnsi="Angsana New" w:cs="Angsana New"/>
          <w:sz w:val="28"/>
          <w:cs/>
        </w:rPr>
        <w:t xml:space="preserve"> </w:t>
      </w:r>
      <w:r w:rsidR="008670A9" w:rsidRPr="00261975">
        <w:rPr>
          <w:rFonts w:ascii="Angsana New" w:hAnsi="Angsana New" w:cs="Angsana New" w:hint="cs"/>
          <w:sz w:val="28"/>
          <w:cs/>
        </w:rPr>
        <w:t>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</w:t>
      </w:r>
      <w:r w:rsidR="008670A9" w:rsidRPr="00261975">
        <w:rPr>
          <w:rFonts w:ascii="Angsana New" w:hAnsi="Angsana New" w:cs="Angsana New"/>
          <w:sz w:val="28"/>
          <w:cs/>
        </w:rPr>
        <w:t xml:space="preserve"> </w:t>
      </w:r>
      <w:r w:rsidRPr="00261975">
        <w:rPr>
          <w:rFonts w:ascii="Angsana New" w:hAnsi="Angsana New" w:cs="Angsana New"/>
          <w:sz w:val="28"/>
          <w:lang w:val="en-GB"/>
        </w:rPr>
        <w:t>1</w:t>
      </w:r>
      <w:r w:rsidR="008670A9" w:rsidRPr="00261975">
        <w:rPr>
          <w:rFonts w:ascii="Angsana New" w:hAnsi="Angsana New" w:cs="Angsana New"/>
          <w:sz w:val="28"/>
          <w:cs/>
        </w:rPr>
        <w:t xml:space="preserve"> </w:t>
      </w:r>
      <w:r w:rsidR="008670A9" w:rsidRPr="00261975">
        <w:rPr>
          <w:rFonts w:ascii="Angsana New" w:hAnsi="Angsana New" w:cs="Angsana New" w:hint="cs"/>
          <w:sz w:val="28"/>
          <w:cs/>
        </w:rPr>
        <w:t>มกราคม</w:t>
      </w:r>
      <w:r w:rsidR="008670A9" w:rsidRPr="00261975">
        <w:rPr>
          <w:rFonts w:ascii="Angsana New" w:hAnsi="Angsana New" w:cs="Angsana New"/>
          <w:sz w:val="28"/>
          <w:cs/>
        </w:rPr>
        <w:t xml:space="preserve"> </w:t>
      </w:r>
      <w:r w:rsidR="008670A9" w:rsidRPr="00261975">
        <w:rPr>
          <w:rFonts w:ascii="Angsana New" w:hAnsi="Angsana New" w:cs="Angsana New" w:hint="cs"/>
          <w:sz w:val="28"/>
          <w:cs/>
        </w:rPr>
        <w:t>พ</w:t>
      </w:r>
      <w:r w:rsidR="008670A9" w:rsidRPr="00261975">
        <w:rPr>
          <w:rFonts w:ascii="Angsana New" w:hAnsi="Angsana New" w:cs="Angsana New"/>
          <w:sz w:val="28"/>
          <w:cs/>
        </w:rPr>
        <w:t>.</w:t>
      </w:r>
      <w:r w:rsidR="008670A9" w:rsidRPr="00261975">
        <w:rPr>
          <w:rFonts w:ascii="Angsana New" w:hAnsi="Angsana New" w:cs="Angsana New" w:hint="cs"/>
          <w:sz w:val="28"/>
          <w:cs/>
        </w:rPr>
        <w:t>ศ</w:t>
      </w:r>
      <w:r w:rsidR="008670A9" w:rsidRPr="00261975">
        <w:rPr>
          <w:rFonts w:ascii="Angsana New" w:hAnsi="Angsana New" w:cs="Angsana New"/>
          <w:sz w:val="28"/>
          <w:cs/>
        </w:rPr>
        <w:t xml:space="preserve">. </w:t>
      </w:r>
      <w:r w:rsidRPr="00261975">
        <w:rPr>
          <w:rFonts w:ascii="Angsana New" w:hAnsi="Angsana New" w:cs="Angsana New"/>
          <w:sz w:val="28"/>
          <w:lang w:val="en-GB"/>
        </w:rPr>
        <w:t>2562</w:t>
      </w:r>
      <w:r w:rsidR="00982B65" w:rsidRPr="00261975">
        <w:rPr>
          <w:rFonts w:ascii="Angsana New" w:hAnsi="Angsana New" w:cs="Angsana New" w:hint="cs"/>
          <w:spacing w:val="-4"/>
          <w:sz w:val="28"/>
          <w:cs/>
        </w:rPr>
        <w:t>มีผลบังคับใช้เฉพาะสำหรับรอบระยะเวลาที่เริ่ม</w:t>
      </w:r>
      <w:r w:rsidR="00982B65" w:rsidRPr="00261975">
        <w:rPr>
          <w:rFonts w:ascii="Angsana New" w:hAnsi="Angsana New" w:cs="Angsana New"/>
          <w:spacing w:val="-4"/>
          <w:sz w:val="28"/>
          <w:cs/>
        </w:rPr>
        <w:br/>
      </w:r>
      <w:r w:rsidR="00982B65" w:rsidRPr="00261975">
        <w:rPr>
          <w:rFonts w:ascii="Angsana New" w:hAnsi="Angsana New" w:cs="Angsana New" w:hint="cs"/>
          <w:spacing w:val="-4"/>
          <w:sz w:val="28"/>
          <w:cs/>
        </w:rPr>
        <w:t>ใน</w:t>
      </w:r>
      <w:r w:rsidR="00982B65" w:rsidRPr="00261975">
        <w:rPr>
          <w:rFonts w:ascii="Angsana New" w:hAnsi="Angsana New" w:cs="Angsana New" w:hint="cs"/>
          <w:sz w:val="28"/>
          <w:cs/>
        </w:rPr>
        <w:t xml:space="preserve">หรือหลังวันที่ </w:t>
      </w:r>
      <w:r w:rsidRPr="00261975">
        <w:rPr>
          <w:rFonts w:ascii="Angsana New" w:hAnsi="Angsana New" w:cs="Angsana New" w:hint="cs"/>
          <w:sz w:val="28"/>
          <w:lang w:val="en-GB"/>
        </w:rPr>
        <w:t>1</w:t>
      </w:r>
      <w:r w:rsidR="00982B65" w:rsidRPr="00261975">
        <w:rPr>
          <w:rFonts w:ascii="Angsana New" w:hAnsi="Angsana New" w:cs="Angsana New" w:hint="cs"/>
          <w:sz w:val="28"/>
          <w:cs/>
        </w:rPr>
        <w:t xml:space="preserve"> มกราคม พ.ศ. </w:t>
      </w:r>
      <w:r w:rsidRPr="00261975">
        <w:rPr>
          <w:rFonts w:ascii="Angsana New" w:hAnsi="Angsana New" w:cs="Angsana New" w:hint="cs"/>
          <w:sz w:val="28"/>
          <w:lang w:val="en-GB"/>
        </w:rPr>
        <w:t>2562</w:t>
      </w:r>
    </w:p>
    <w:p w:rsidR="00982B65" w:rsidRPr="00982B65" w:rsidRDefault="00982B65" w:rsidP="00982B65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250" w:right="72"/>
        <w:jc w:val="thaiDistribute"/>
        <w:textAlignment w:val="baseline"/>
        <w:rPr>
          <w:rFonts w:ascii="Angsana New" w:hAnsi="Angsana New" w:cs="Angsana New"/>
          <w:sz w:val="28"/>
        </w:rPr>
      </w:pPr>
    </w:p>
    <w:tbl>
      <w:tblPr>
        <w:tblW w:w="7195" w:type="dxa"/>
        <w:tblInd w:w="2093" w:type="dxa"/>
        <w:tblLook w:val="04A0" w:firstRow="1" w:lastRow="0" w:firstColumn="1" w:lastColumn="0" w:noHBand="0" w:noVBand="1"/>
      </w:tblPr>
      <w:tblGrid>
        <w:gridCol w:w="3685"/>
        <w:gridCol w:w="3510"/>
      </w:tblGrid>
      <w:tr w:rsidR="00982B65" w:rsidRPr="00982B65" w:rsidTr="00EB5167">
        <w:tc>
          <w:tcPr>
            <w:tcW w:w="3685" w:type="dxa"/>
            <w:shd w:val="clear" w:color="auto" w:fill="auto"/>
          </w:tcPr>
          <w:p w:rsidR="00982B65" w:rsidRPr="00982B65" w:rsidRDefault="00982B65" w:rsidP="00EB5167">
            <w:pPr>
              <w:ind w:left="45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32</w:t>
            </w:r>
          </w:p>
        </w:tc>
        <w:tc>
          <w:tcPr>
            <w:tcW w:w="3510" w:type="dxa"/>
            <w:shd w:val="clear" w:color="auto" w:fill="auto"/>
          </w:tcPr>
          <w:p w:rsidR="00982B65" w:rsidRPr="00982B65" w:rsidRDefault="00982B65" w:rsidP="00825BA4">
            <w:pPr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982B65" w:rsidRPr="00982B65" w:rsidTr="00EB5167">
        <w:tc>
          <w:tcPr>
            <w:tcW w:w="3685" w:type="dxa"/>
            <w:shd w:val="clear" w:color="auto" w:fill="auto"/>
          </w:tcPr>
          <w:p w:rsidR="00982B65" w:rsidRPr="00982B65" w:rsidRDefault="00982B65" w:rsidP="00EB5167">
            <w:pPr>
              <w:ind w:left="45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3510" w:type="dxa"/>
            <w:shd w:val="clear" w:color="auto" w:fill="auto"/>
          </w:tcPr>
          <w:p w:rsidR="00982B65" w:rsidRPr="00982B65" w:rsidRDefault="00982B65" w:rsidP="00825BA4">
            <w:pPr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982B65" w:rsidRPr="00982B65" w:rsidTr="00EB5167">
        <w:tc>
          <w:tcPr>
            <w:tcW w:w="3685" w:type="dxa"/>
            <w:shd w:val="clear" w:color="auto" w:fill="auto"/>
          </w:tcPr>
          <w:p w:rsidR="00982B65" w:rsidRPr="00982B65" w:rsidRDefault="00982B65" w:rsidP="00EB5167">
            <w:pPr>
              <w:ind w:left="45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3510" w:type="dxa"/>
            <w:shd w:val="clear" w:color="auto" w:fill="auto"/>
          </w:tcPr>
          <w:p w:rsidR="00982B65" w:rsidRPr="00982B65" w:rsidRDefault="00982B65" w:rsidP="00825BA4">
            <w:pPr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  <w:tr w:rsidR="00982B65" w:rsidRPr="00982B65" w:rsidTr="00EB5167">
        <w:tc>
          <w:tcPr>
            <w:tcW w:w="3685" w:type="dxa"/>
            <w:shd w:val="clear" w:color="auto" w:fill="auto"/>
          </w:tcPr>
          <w:p w:rsidR="00982B65" w:rsidRPr="00982B65" w:rsidRDefault="00982B65" w:rsidP="00EB5167">
            <w:pPr>
              <w:ind w:left="45"/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:rsidR="00982B65" w:rsidRPr="00982B65" w:rsidRDefault="00982B65" w:rsidP="00EB5167">
            <w:pPr>
              <w:ind w:left="45"/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 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16</w:t>
            </w:r>
          </w:p>
        </w:tc>
        <w:tc>
          <w:tcPr>
            <w:tcW w:w="3510" w:type="dxa"/>
            <w:shd w:val="clear" w:color="auto" w:fill="auto"/>
          </w:tcPr>
          <w:p w:rsidR="00982B65" w:rsidRPr="00982B65" w:rsidRDefault="00982B65" w:rsidP="00EB516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การป้องกันความเสี่ยงของเงินลงทุน</w:t>
            </w: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สุทธิในหน่วยงานต่างประเทศ</w:t>
            </w:r>
          </w:p>
        </w:tc>
      </w:tr>
      <w:tr w:rsidR="00982B65" w:rsidRPr="00982B65" w:rsidTr="00EB5167">
        <w:tc>
          <w:tcPr>
            <w:tcW w:w="3685" w:type="dxa"/>
            <w:shd w:val="clear" w:color="auto" w:fill="auto"/>
          </w:tcPr>
          <w:p w:rsidR="00982B65" w:rsidRPr="00982B65" w:rsidRDefault="00982B65" w:rsidP="00EB5167">
            <w:pPr>
              <w:ind w:left="45"/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:rsidR="00982B65" w:rsidRPr="00982B65" w:rsidRDefault="00982B65" w:rsidP="00EB5167">
            <w:pPr>
              <w:ind w:left="45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 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19</w:t>
            </w:r>
          </w:p>
        </w:tc>
        <w:tc>
          <w:tcPr>
            <w:tcW w:w="3510" w:type="dxa"/>
            <w:shd w:val="clear" w:color="auto" w:fill="auto"/>
          </w:tcPr>
          <w:p w:rsidR="00982B65" w:rsidRPr="00982B65" w:rsidRDefault="00982B65" w:rsidP="00825BA4">
            <w:pPr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การชำระหนี้สินทางการเงินด้วย</w:t>
            </w:r>
          </w:p>
          <w:p w:rsidR="00982B65" w:rsidRPr="00982B65" w:rsidRDefault="00982B65" w:rsidP="00825BA4">
            <w:pPr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  ตราสารทุน</w:t>
            </w:r>
          </w:p>
        </w:tc>
      </w:tr>
    </w:tbl>
    <w:p w:rsidR="005D7A96" w:rsidRDefault="0027262E" w:rsidP="005D7A96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5D7A9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5D7A9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5D7A96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5D7A96" w:rsidRDefault="005D7A96" w:rsidP="005D7A96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5D7A96" w:rsidRDefault="0027262E" w:rsidP="005D7A96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5D7A9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5D7A9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5D7A96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(ต่อ)</w:t>
      </w:r>
    </w:p>
    <w:p w:rsidR="005D7A96" w:rsidRDefault="005D7A96" w:rsidP="005D7A96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:rsidR="00982B65" w:rsidRPr="00982B65" w:rsidRDefault="00982B65" w:rsidP="00982B65">
      <w:pPr>
        <w:pStyle w:val="ListParagraph"/>
        <w:widowControl w:val="0"/>
        <w:numPr>
          <w:ilvl w:val="2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right="29"/>
        <w:jc w:val="thaiDistribute"/>
        <w:textAlignment w:val="baseline"/>
        <w:rPr>
          <w:rFonts w:ascii="Angsana New" w:hAnsi="Angsana New" w:cs="Angsana New"/>
          <w:sz w:val="28"/>
        </w:rPr>
      </w:pPr>
      <w:r w:rsidRPr="00982B65">
        <w:rPr>
          <w:rFonts w:ascii="Angsana New" w:hAnsi="Angsana New" w:cs="Angsana New" w:hint="cs"/>
          <w:sz w:val="28"/>
          <w:cs/>
        </w:rPr>
        <w:t>มาตรฐานการรายงานทางการเงินและการตีความมาตรฐานการรายงานทางการเงินฉบับใหม่ที่มี</w:t>
      </w:r>
      <w:r w:rsidRPr="00982B65">
        <w:rPr>
          <w:rFonts w:ascii="Angsana New" w:hAnsi="Angsana New" w:cs="Angsana New" w:hint="cs"/>
          <w:sz w:val="28"/>
          <w:cs/>
        </w:rPr>
        <w:br/>
        <w:t>การประกาศแล้ว แต่ยังไม่มีผลบังคับใช้</w:t>
      </w:r>
      <w:r w:rsidRPr="00982B65">
        <w:rPr>
          <w:rFonts w:ascii="Angsana New" w:hAnsi="Angsana New" w:cs="Angsana New" w:hint="cs"/>
          <w:sz w:val="28"/>
        </w:rPr>
        <w:t xml:space="preserve"> </w:t>
      </w:r>
      <w:r w:rsidRPr="00982B65">
        <w:rPr>
          <w:rFonts w:ascii="Angsana New" w:hAnsi="Angsana New" w:cs="Angsana New" w:hint="cs"/>
          <w:sz w:val="28"/>
          <w:cs/>
          <w:lang w:val="en-GB"/>
        </w:rPr>
        <w:t>(ต่อ)</w:t>
      </w:r>
    </w:p>
    <w:p w:rsidR="00982B65" w:rsidRPr="00982B65" w:rsidRDefault="00982B65" w:rsidP="00982B65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982B65" w:rsidRPr="00982B65" w:rsidRDefault="0027262E" w:rsidP="00982B65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268" w:right="29" w:hanging="646"/>
        <w:jc w:val="thaiDistribute"/>
        <w:textAlignment w:val="baseline"/>
        <w:rPr>
          <w:rFonts w:ascii="Angsana New" w:hAnsi="Angsana New" w:cs="Angsana New"/>
          <w:sz w:val="28"/>
          <w:lang w:val="en-GB"/>
        </w:rPr>
      </w:pP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982B65">
        <w:rPr>
          <w:rFonts w:ascii="Angsana New" w:hAnsi="Angsana New" w:cs="Angsana New" w:hint="cs"/>
          <w:sz w:val="28"/>
          <w:cs/>
        </w:rPr>
        <w:tab/>
        <w:t>กลุ่มมาตรฐานการรายงานทางการเงิน</w:t>
      </w:r>
      <w:r w:rsidR="008670A9" w:rsidRPr="008670A9">
        <w:rPr>
          <w:rFonts w:ascii="Angsana New" w:hAnsi="Angsana New" w:cs="Angsana New" w:hint="cs"/>
          <w:sz w:val="28"/>
          <w:cs/>
        </w:rPr>
        <w:t>ที่เกี่ยวข้องกับเครื่องมือทางการเงินที่จะมีผลบังคับใช้สำหรับรอบระยะเวลาบัญชีที่เริ่มต้นในหรือหลังวันที่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Pr="0027262E">
        <w:rPr>
          <w:rFonts w:ascii="Angsana New" w:hAnsi="Angsana New" w:cs="Angsana New"/>
          <w:sz w:val="28"/>
          <w:lang w:val="en-GB"/>
        </w:rPr>
        <w:t>1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="008670A9" w:rsidRPr="008670A9">
        <w:rPr>
          <w:rFonts w:ascii="Angsana New" w:hAnsi="Angsana New" w:cs="Angsana New" w:hint="cs"/>
          <w:sz w:val="28"/>
          <w:cs/>
        </w:rPr>
        <w:t>มกราคม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="008670A9" w:rsidRPr="008670A9">
        <w:rPr>
          <w:rFonts w:ascii="Angsana New" w:hAnsi="Angsana New" w:cs="Angsana New" w:hint="cs"/>
          <w:sz w:val="28"/>
          <w:cs/>
        </w:rPr>
        <w:t>พ</w:t>
      </w:r>
      <w:r w:rsidR="008670A9" w:rsidRPr="008670A9">
        <w:rPr>
          <w:rFonts w:ascii="Angsana New" w:hAnsi="Angsana New" w:cs="Angsana New"/>
          <w:sz w:val="28"/>
          <w:cs/>
        </w:rPr>
        <w:t>.</w:t>
      </w:r>
      <w:r w:rsidR="008670A9" w:rsidRPr="008670A9">
        <w:rPr>
          <w:rFonts w:ascii="Angsana New" w:hAnsi="Angsana New" w:cs="Angsana New" w:hint="cs"/>
          <w:sz w:val="28"/>
          <w:cs/>
        </w:rPr>
        <w:t>ศ</w:t>
      </w:r>
      <w:r w:rsidR="008670A9" w:rsidRPr="008670A9">
        <w:rPr>
          <w:rFonts w:ascii="Angsana New" w:hAnsi="Angsana New" w:cs="Angsana New"/>
          <w:sz w:val="28"/>
          <w:cs/>
        </w:rPr>
        <w:t xml:space="preserve">. </w:t>
      </w:r>
      <w:r w:rsidRPr="0027262E">
        <w:rPr>
          <w:rFonts w:ascii="Angsana New" w:hAnsi="Angsana New" w:cs="Angsana New"/>
          <w:sz w:val="28"/>
          <w:lang w:val="en-GB"/>
        </w:rPr>
        <w:t>2563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="008670A9" w:rsidRPr="008670A9">
        <w:rPr>
          <w:rFonts w:ascii="Angsana New" w:hAnsi="Angsana New" w:cs="Angsana New" w:hint="cs"/>
          <w:sz w:val="28"/>
          <w:cs/>
        </w:rPr>
        <w:t>ประกอบด้วยมาตรฐานการบัญชีและมาตรฐานการรายงานทางการเงินดังต่อไปนี้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="008670A9" w:rsidRPr="008670A9">
        <w:rPr>
          <w:rFonts w:ascii="Angsana New" w:hAnsi="Angsana New" w:cs="Angsana New" w:hint="cs"/>
          <w:sz w:val="28"/>
          <w:cs/>
        </w:rPr>
        <w:t>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Pr="0027262E">
        <w:rPr>
          <w:rFonts w:ascii="Angsana New" w:hAnsi="Angsana New" w:cs="Angsana New"/>
          <w:sz w:val="28"/>
          <w:lang w:val="en-GB"/>
        </w:rPr>
        <w:t>1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="008670A9" w:rsidRPr="008670A9">
        <w:rPr>
          <w:rFonts w:ascii="Angsana New" w:hAnsi="Angsana New" w:cs="Angsana New" w:hint="cs"/>
          <w:sz w:val="28"/>
          <w:cs/>
        </w:rPr>
        <w:t>มกราคม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="008670A9" w:rsidRPr="008670A9">
        <w:rPr>
          <w:rFonts w:ascii="Angsana New" w:hAnsi="Angsana New" w:cs="Angsana New" w:hint="cs"/>
          <w:sz w:val="28"/>
          <w:cs/>
        </w:rPr>
        <w:t>พ</w:t>
      </w:r>
      <w:r w:rsidR="008670A9" w:rsidRPr="008670A9">
        <w:rPr>
          <w:rFonts w:ascii="Angsana New" w:hAnsi="Angsana New" w:cs="Angsana New"/>
          <w:sz w:val="28"/>
          <w:cs/>
        </w:rPr>
        <w:t>.</w:t>
      </w:r>
      <w:r w:rsidR="008670A9" w:rsidRPr="008670A9">
        <w:rPr>
          <w:rFonts w:ascii="Angsana New" w:hAnsi="Angsana New" w:cs="Angsana New" w:hint="cs"/>
          <w:sz w:val="28"/>
          <w:cs/>
        </w:rPr>
        <w:t>ศ</w:t>
      </w:r>
      <w:r w:rsidR="008670A9" w:rsidRPr="008670A9">
        <w:rPr>
          <w:rFonts w:ascii="Angsana New" w:hAnsi="Angsana New" w:cs="Angsana New"/>
          <w:sz w:val="28"/>
          <w:cs/>
        </w:rPr>
        <w:t xml:space="preserve">. </w:t>
      </w:r>
      <w:r w:rsidRPr="0027262E">
        <w:rPr>
          <w:rFonts w:ascii="Angsana New" w:hAnsi="Angsana New" w:cs="Angsana New"/>
          <w:sz w:val="28"/>
          <w:lang w:val="en-GB"/>
        </w:rPr>
        <w:t>2562</w:t>
      </w:r>
      <w:r w:rsidR="008670A9" w:rsidRPr="00982B65">
        <w:rPr>
          <w:rFonts w:ascii="Angsana New" w:hAnsi="Angsana New" w:cs="Angsana New" w:hint="cs"/>
          <w:spacing w:val="-4"/>
          <w:sz w:val="28"/>
          <w:cs/>
        </w:rPr>
        <w:t>มีผลบังคับใช้เฉพาะสำหรับรอบระยะเวลาที่เริ่ม</w:t>
      </w:r>
      <w:r w:rsidR="008670A9" w:rsidRPr="00982B65">
        <w:rPr>
          <w:rFonts w:ascii="Angsana New" w:hAnsi="Angsana New" w:cs="Angsana New"/>
          <w:spacing w:val="-4"/>
          <w:sz w:val="28"/>
          <w:cs/>
        </w:rPr>
        <w:br/>
      </w:r>
      <w:r w:rsidR="008670A9" w:rsidRPr="00982B65">
        <w:rPr>
          <w:rFonts w:ascii="Angsana New" w:hAnsi="Angsana New" w:cs="Angsana New" w:hint="cs"/>
          <w:spacing w:val="-4"/>
          <w:sz w:val="28"/>
          <w:cs/>
        </w:rPr>
        <w:t>ใน</w:t>
      </w:r>
      <w:r w:rsidR="008670A9" w:rsidRPr="00982B65">
        <w:rPr>
          <w:rFonts w:ascii="Angsana New" w:hAnsi="Angsana New" w:cs="Angsana New" w:hint="cs"/>
          <w:sz w:val="28"/>
          <w:cs/>
        </w:rPr>
        <w:t xml:space="preserve">หรือหลังวันที่ </w:t>
      </w:r>
      <w:r w:rsidRPr="0027262E">
        <w:rPr>
          <w:rFonts w:ascii="Angsana New" w:hAnsi="Angsana New" w:cs="Angsana New" w:hint="cs"/>
          <w:sz w:val="28"/>
          <w:lang w:val="en-GB"/>
        </w:rPr>
        <w:t>1</w:t>
      </w:r>
      <w:r w:rsidR="008670A9" w:rsidRPr="00982B65">
        <w:rPr>
          <w:rFonts w:ascii="Angsana New" w:hAnsi="Angsana New" w:cs="Angsana New" w:hint="cs"/>
          <w:sz w:val="28"/>
          <w:cs/>
        </w:rPr>
        <w:t xml:space="preserve"> มกราคม พ.ศ. </w:t>
      </w:r>
      <w:r w:rsidRPr="0027262E">
        <w:rPr>
          <w:rFonts w:ascii="Angsana New" w:hAnsi="Angsana New" w:cs="Angsana New" w:hint="cs"/>
          <w:sz w:val="28"/>
          <w:lang w:val="en-GB"/>
        </w:rPr>
        <w:t>2562</w:t>
      </w:r>
      <w:r w:rsidR="008670A9" w:rsidRPr="00982B65">
        <w:rPr>
          <w:rFonts w:ascii="Angsana New" w:hAnsi="Angsana New" w:cs="Angsana New" w:hint="cs"/>
          <w:sz w:val="28"/>
          <w:cs/>
          <w:lang w:val="en-GB"/>
        </w:rPr>
        <w:t xml:space="preserve"> </w:t>
      </w:r>
      <w:r w:rsidR="00982B65" w:rsidRPr="00982B65">
        <w:rPr>
          <w:rFonts w:ascii="Angsana New" w:hAnsi="Angsana New" w:cs="Angsana New" w:hint="cs"/>
          <w:sz w:val="28"/>
          <w:cs/>
          <w:lang w:val="en-GB"/>
        </w:rPr>
        <w:t>(ต่อ)</w:t>
      </w:r>
    </w:p>
    <w:p w:rsidR="00982B65" w:rsidRPr="00982B65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</w:rPr>
      </w:pPr>
    </w:p>
    <w:p w:rsidR="00982B65" w:rsidRPr="00982B65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  <w:cs/>
        </w:rPr>
      </w:pPr>
      <w:r w:rsidRPr="00982B65">
        <w:rPr>
          <w:rFonts w:ascii="Angsana New" w:hAnsi="Angsana New" w:hint="cs"/>
          <w:sz w:val="28"/>
          <w:szCs w:val="28"/>
          <w:cs/>
        </w:rPr>
        <w:t>กลุ่มมาตรฐานการรายงานทางการเงินใหม่ดังกล่าวข้างต้น จะนำมาใช้แทนและยกเลิกมาตรฐานการบัญชีดังต่อไปนี้</w:t>
      </w:r>
    </w:p>
    <w:p w:rsidR="00982B65" w:rsidRPr="00982B65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</w:rPr>
      </w:pPr>
    </w:p>
    <w:tbl>
      <w:tblPr>
        <w:tblW w:w="7195" w:type="dxa"/>
        <w:tblInd w:w="2093" w:type="dxa"/>
        <w:tblLook w:val="04A0" w:firstRow="1" w:lastRow="0" w:firstColumn="1" w:lastColumn="0" w:noHBand="0" w:noVBand="1"/>
      </w:tblPr>
      <w:tblGrid>
        <w:gridCol w:w="2785"/>
        <w:gridCol w:w="4410"/>
      </w:tblGrid>
      <w:tr w:rsidR="00982B65" w:rsidRPr="00982B65" w:rsidTr="00825BA4">
        <w:tc>
          <w:tcPr>
            <w:tcW w:w="2785" w:type="dxa"/>
            <w:shd w:val="clear" w:color="auto" w:fill="auto"/>
          </w:tcPr>
          <w:p w:rsidR="00982B65" w:rsidRPr="00982B65" w:rsidRDefault="00982B65" w:rsidP="00825BA4">
            <w:pPr>
              <w:ind w:left="168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101</w:t>
            </w:r>
          </w:p>
        </w:tc>
        <w:tc>
          <w:tcPr>
            <w:tcW w:w="4410" w:type="dxa"/>
            <w:shd w:val="clear" w:color="auto" w:fill="auto"/>
          </w:tcPr>
          <w:p w:rsidR="00982B65" w:rsidRPr="00982B65" w:rsidRDefault="00982B65" w:rsidP="00825B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หนี้สงสัยจะสูญและหนี้สูญ</w:t>
            </w:r>
          </w:p>
        </w:tc>
      </w:tr>
      <w:tr w:rsidR="00982B65" w:rsidRPr="00982B65" w:rsidTr="00825BA4">
        <w:tc>
          <w:tcPr>
            <w:tcW w:w="2785" w:type="dxa"/>
            <w:shd w:val="clear" w:color="auto" w:fill="auto"/>
          </w:tcPr>
          <w:p w:rsidR="00982B65" w:rsidRPr="00982B65" w:rsidRDefault="00982B65" w:rsidP="00825BA4">
            <w:pPr>
              <w:ind w:left="168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103</w:t>
            </w:r>
          </w:p>
        </w:tc>
        <w:tc>
          <w:tcPr>
            <w:tcW w:w="4410" w:type="dxa"/>
            <w:shd w:val="clear" w:color="auto" w:fill="auto"/>
          </w:tcPr>
          <w:p w:rsidR="00982B65" w:rsidRPr="00982B65" w:rsidRDefault="00982B65" w:rsidP="00825B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การเปิดเผยข้อมูลในงบการเงินของธนาคาร</w:t>
            </w:r>
          </w:p>
          <w:p w:rsidR="00982B65" w:rsidRPr="00982B65" w:rsidRDefault="00982B65" w:rsidP="00825BA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และสถาบันการเงินที่คล้ายคลึงกัน</w:t>
            </w:r>
          </w:p>
        </w:tc>
      </w:tr>
      <w:tr w:rsidR="00982B65" w:rsidRPr="00982B65" w:rsidTr="00825BA4">
        <w:tc>
          <w:tcPr>
            <w:tcW w:w="2785" w:type="dxa"/>
            <w:shd w:val="clear" w:color="auto" w:fill="auto"/>
          </w:tcPr>
          <w:p w:rsidR="00982B65" w:rsidRPr="00982B65" w:rsidRDefault="00982B65" w:rsidP="00825BA4">
            <w:pPr>
              <w:ind w:left="168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104</w:t>
            </w:r>
          </w:p>
        </w:tc>
        <w:tc>
          <w:tcPr>
            <w:tcW w:w="4410" w:type="dxa"/>
            <w:shd w:val="clear" w:color="auto" w:fill="auto"/>
          </w:tcPr>
          <w:p w:rsidR="00982B65" w:rsidRPr="00982B65" w:rsidRDefault="00982B65" w:rsidP="00825B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การบัญชีสำหรับการปรับโครงสร้างหนี้ที่มีปัญหา</w:t>
            </w:r>
          </w:p>
        </w:tc>
      </w:tr>
      <w:tr w:rsidR="00982B65" w:rsidRPr="00982B65" w:rsidTr="00825BA4">
        <w:tc>
          <w:tcPr>
            <w:tcW w:w="2785" w:type="dxa"/>
            <w:shd w:val="clear" w:color="auto" w:fill="auto"/>
          </w:tcPr>
          <w:p w:rsidR="00982B65" w:rsidRPr="00982B65" w:rsidRDefault="00982B65" w:rsidP="00825BA4">
            <w:pPr>
              <w:ind w:left="168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105</w:t>
            </w:r>
          </w:p>
        </w:tc>
        <w:tc>
          <w:tcPr>
            <w:tcW w:w="4410" w:type="dxa"/>
            <w:shd w:val="clear" w:color="auto" w:fill="auto"/>
          </w:tcPr>
          <w:p w:rsidR="00982B65" w:rsidRPr="00982B65" w:rsidRDefault="00982B65" w:rsidP="00825B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การบัญชีสำหรับเงินลงทุนในตราสารหนี้และ</w:t>
            </w:r>
          </w:p>
          <w:p w:rsidR="00982B65" w:rsidRPr="00982B65" w:rsidRDefault="00982B65" w:rsidP="00825B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  ตราสารทุน</w:t>
            </w:r>
          </w:p>
        </w:tc>
      </w:tr>
      <w:tr w:rsidR="00982B65" w:rsidRPr="00982B65" w:rsidTr="00825BA4">
        <w:tc>
          <w:tcPr>
            <w:tcW w:w="2785" w:type="dxa"/>
            <w:shd w:val="clear" w:color="auto" w:fill="auto"/>
          </w:tcPr>
          <w:p w:rsidR="00982B65" w:rsidRPr="00982B65" w:rsidRDefault="00982B65" w:rsidP="00825BA4">
            <w:pPr>
              <w:ind w:left="168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106</w:t>
            </w:r>
          </w:p>
        </w:tc>
        <w:tc>
          <w:tcPr>
            <w:tcW w:w="4410" w:type="dxa"/>
            <w:shd w:val="clear" w:color="auto" w:fill="auto"/>
          </w:tcPr>
          <w:p w:rsidR="00982B65" w:rsidRPr="00982B65" w:rsidRDefault="00982B65" w:rsidP="00825B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การบัญชีสำหรับกิจการที่ดำเนินธุรกิจ</w:t>
            </w:r>
          </w:p>
          <w:p w:rsidR="00982B65" w:rsidRPr="00982B65" w:rsidRDefault="00982B65" w:rsidP="00825B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   เฉพาะด้านการลงทุน</w:t>
            </w:r>
          </w:p>
        </w:tc>
      </w:tr>
      <w:tr w:rsidR="00982B65" w:rsidRPr="00982B65" w:rsidTr="00825BA4">
        <w:tc>
          <w:tcPr>
            <w:tcW w:w="2785" w:type="dxa"/>
            <w:shd w:val="clear" w:color="auto" w:fill="auto"/>
          </w:tcPr>
          <w:p w:rsidR="00982B65" w:rsidRPr="00982B65" w:rsidRDefault="00982B65" w:rsidP="00825BA4">
            <w:pPr>
              <w:ind w:left="168"/>
              <w:rPr>
                <w:rFonts w:ascii="Angsana New" w:hAnsi="Angsana New"/>
                <w:sz w:val="28"/>
                <w:szCs w:val="28"/>
                <w:cs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107</w:t>
            </w:r>
          </w:p>
        </w:tc>
        <w:tc>
          <w:tcPr>
            <w:tcW w:w="4410" w:type="dxa"/>
            <w:shd w:val="clear" w:color="auto" w:fill="auto"/>
          </w:tcPr>
          <w:p w:rsidR="00982B65" w:rsidRPr="00982B65" w:rsidRDefault="00982B65" w:rsidP="00825B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2B65">
              <w:rPr>
                <w:rFonts w:ascii="Angsana New" w:hAnsi="Angsana New" w:hint="cs"/>
                <w:sz w:val="28"/>
                <w:szCs w:val="28"/>
                <w:cs/>
              </w:rPr>
              <w:t>เรื่อง การแสดงรายการและการเปิดเผย</w:t>
            </w:r>
          </w:p>
        </w:tc>
      </w:tr>
    </w:tbl>
    <w:p w:rsidR="00982B65" w:rsidRPr="00982B65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</w:rPr>
      </w:pPr>
    </w:p>
    <w:p w:rsidR="00982B65" w:rsidRPr="00982B65" w:rsidRDefault="00982B65" w:rsidP="00982B65">
      <w:pPr>
        <w:ind w:left="2268"/>
        <w:jc w:val="thaiDistribute"/>
        <w:rPr>
          <w:rFonts w:ascii="Angsana New" w:eastAsia="Calibri" w:hAnsi="Angsana New"/>
          <w:sz w:val="28"/>
          <w:szCs w:val="28"/>
          <w:lang w:val="en-GB"/>
        </w:rPr>
      </w:pPr>
      <w:r w:rsidRPr="00982B65">
        <w:rPr>
          <w:rFonts w:ascii="Angsana New" w:hAnsi="Angsana New" w:hint="cs"/>
          <w:sz w:val="28"/>
          <w:szCs w:val="28"/>
          <w:cs/>
        </w:rPr>
        <w:t xml:space="preserve">มาตรฐานการบัญชี ฉบับที่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32</w:t>
      </w:r>
      <w:r w:rsidRPr="00982B65">
        <w:rPr>
          <w:rFonts w:ascii="Angsana New" w:hAnsi="Angsana New" w:hint="cs"/>
          <w:sz w:val="28"/>
          <w:szCs w:val="28"/>
        </w:rPr>
        <w:t xml:space="preserve"> </w:t>
      </w:r>
      <w:r w:rsidRPr="00982B65">
        <w:rPr>
          <w:rFonts w:ascii="Angsana New" w:hAnsi="Angsana New" w:hint="cs"/>
          <w:sz w:val="28"/>
          <w:szCs w:val="28"/>
          <w:cs/>
        </w:rPr>
        <w:t>เรื่อง การแสดงรายการเครื่องมือทางการเงิน กำหนดหลักการ</w:t>
      </w:r>
      <w:r w:rsidRPr="00982B65">
        <w:rPr>
          <w:rFonts w:ascii="Angsana New" w:eastAsia="Calibri" w:hAnsi="Angsana New" w:hint="cs"/>
          <w:sz w:val="28"/>
          <w:szCs w:val="28"/>
          <w:cs/>
          <w:lang w:val="en-GB"/>
        </w:rPr>
        <w:t>เกี่ยวกับการแสดงรายการเครื่องมือทางการเงินเป็นหนี้สินหรือส่วนของเจ้าของ และการ</w:t>
      </w:r>
      <w:r w:rsidRPr="00982B65">
        <w:rPr>
          <w:rFonts w:ascii="Angsana New" w:eastAsia="Calibri" w:hAnsi="Angsana New" w:hint="cs"/>
          <w:sz w:val="28"/>
          <w:szCs w:val="28"/>
          <w:cs/>
          <w:lang w:val="en-GB"/>
        </w:rPr>
        <w:br/>
        <w:t>หักกลบสินทรัพย์ทางการเงินกับหนี้สินทางการเงิน มาตรฐานการบัญชีฉบับนี้ใช้กับการ</w:t>
      </w:r>
      <w:r w:rsidRPr="00982B65">
        <w:rPr>
          <w:rFonts w:ascii="Angsana New" w:eastAsia="Calibri" w:hAnsi="Angsana New"/>
          <w:sz w:val="28"/>
          <w:szCs w:val="28"/>
          <w:cs/>
          <w:lang w:val="en-GB"/>
        </w:rPr>
        <w:br/>
      </w:r>
      <w:r w:rsidRPr="00982B65">
        <w:rPr>
          <w:rFonts w:ascii="Angsana New" w:eastAsia="Calibri" w:hAnsi="Angsana New" w:hint="cs"/>
          <w:sz w:val="28"/>
          <w:szCs w:val="28"/>
          <w:cs/>
          <w:lang w:val="en-GB"/>
        </w:rPr>
        <w:t>จัดประเภทเครื่องมือทางการเงินในมุมของผู้ออกเครื่องมือทางการเงินเพื่อจัดเป็นสินทรัพย์ทางการเงิน หนี้สินทางการเงิน และตราสารทุน รวมถึงการจัดประเภทดอกเบี้ย เงินปันผล ผลกำไรและขาดทุนที่เกี่ยวข้อง และสถานการณ์ที่ทำให้สินทรัพย์ทางการเงินและหนี้สินทางการเงินต้องหักกลบกัน</w:t>
      </w:r>
    </w:p>
    <w:p w:rsidR="00517449" w:rsidRDefault="00517449" w:rsidP="005D7A96">
      <w:pPr>
        <w:tabs>
          <w:tab w:val="left" w:pos="2410"/>
        </w:tabs>
        <w:ind w:left="2072" w:hanging="10"/>
        <w:jc w:val="thaiDistribute"/>
        <w:rPr>
          <w:sz w:val="26"/>
          <w:szCs w:val="26"/>
        </w:rPr>
      </w:pPr>
    </w:p>
    <w:p w:rsidR="00982B65" w:rsidRDefault="00982B65" w:rsidP="008670A9">
      <w:pPr>
        <w:tabs>
          <w:tab w:val="left" w:pos="2410"/>
        </w:tabs>
        <w:jc w:val="thaiDistribute"/>
        <w:rPr>
          <w:sz w:val="26"/>
          <w:szCs w:val="26"/>
        </w:rPr>
      </w:pPr>
    </w:p>
    <w:p w:rsidR="00517449" w:rsidRDefault="0027262E" w:rsidP="00517449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517449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517449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517449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517449" w:rsidRPr="00EB5167" w:rsidRDefault="00517449" w:rsidP="00517449">
      <w:pPr>
        <w:ind w:left="540" w:hanging="540"/>
        <w:jc w:val="left"/>
        <w:rPr>
          <w:rFonts w:ascii="Angsana New" w:hAnsi="Angsana New"/>
          <w:color w:val="000000" w:themeColor="text1"/>
          <w:sz w:val="14"/>
          <w:szCs w:val="14"/>
        </w:rPr>
      </w:pPr>
    </w:p>
    <w:p w:rsidR="00517449" w:rsidRPr="00EB5167" w:rsidRDefault="0027262E" w:rsidP="00517449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517449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517449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517449" w:rsidRPr="00EB5167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(ต่อ)</w:t>
      </w:r>
    </w:p>
    <w:p w:rsidR="00517449" w:rsidRPr="00EB5167" w:rsidRDefault="00517449" w:rsidP="00517449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14"/>
          <w:szCs w:val="14"/>
        </w:rPr>
      </w:pPr>
    </w:p>
    <w:p w:rsidR="00982B65" w:rsidRPr="00EB5167" w:rsidRDefault="00982B65" w:rsidP="00982B65">
      <w:pPr>
        <w:pStyle w:val="ListParagraph"/>
        <w:widowControl w:val="0"/>
        <w:numPr>
          <w:ilvl w:val="2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right="29"/>
        <w:jc w:val="thaiDistribute"/>
        <w:textAlignment w:val="baseline"/>
        <w:rPr>
          <w:rFonts w:ascii="Angsana New" w:hAnsi="Angsana New" w:cs="Angsana New"/>
          <w:sz w:val="28"/>
        </w:rPr>
      </w:pPr>
      <w:r w:rsidRPr="00EB5167">
        <w:rPr>
          <w:rFonts w:ascii="Angsana New" w:hAnsi="Angsana New" w:cs="Angsana New" w:hint="cs"/>
          <w:sz w:val="28"/>
          <w:cs/>
        </w:rPr>
        <w:t>มาตรฐานการรายงานทางการเงินและการตีความมาตรฐานการรายงานทางการเงินฉบับใหม่ที่มี</w:t>
      </w:r>
      <w:r w:rsidRPr="00EB5167">
        <w:rPr>
          <w:rFonts w:ascii="Angsana New" w:hAnsi="Angsana New" w:cs="Angsana New" w:hint="cs"/>
          <w:sz w:val="28"/>
          <w:cs/>
        </w:rPr>
        <w:br/>
        <w:t>การประกาศแล้ว แต่ยังไม่มีผลบังคับใช้</w:t>
      </w:r>
      <w:r w:rsidRPr="00EB5167">
        <w:rPr>
          <w:rFonts w:ascii="Angsana New" w:hAnsi="Angsana New" w:cs="Angsana New" w:hint="cs"/>
          <w:sz w:val="28"/>
        </w:rPr>
        <w:t xml:space="preserve"> </w:t>
      </w:r>
      <w:r w:rsidRPr="00EB5167">
        <w:rPr>
          <w:rFonts w:ascii="Angsana New" w:hAnsi="Angsana New" w:cs="Angsana New" w:hint="cs"/>
          <w:sz w:val="28"/>
          <w:cs/>
          <w:lang w:val="en-GB"/>
        </w:rPr>
        <w:t>(ต่อ)</w:t>
      </w:r>
    </w:p>
    <w:p w:rsidR="00982B65" w:rsidRPr="00EB5167" w:rsidRDefault="00982B65" w:rsidP="00982B65">
      <w:pPr>
        <w:ind w:left="1620"/>
        <w:jc w:val="thaiDistribute"/>
        <w:rPr>
          <w:rFonts w:ascii="Angsana New" w:hAnsi="Angsana New"/>
          <w:sz w:val="14"/>
          <w:szCs w:val="14"/>
        </w:rPr>
      </w:pPr>
    </w:p>
    <w:p w:rsidR="00982B65" w:rsidRPr="00EB5167" w:rsidRDefault="0027262E" w:rsidP="00982B65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268" w:right="29" w:hanging="646"/>
        <w:jc w:val="thaiDistribute"/>
        <w:textAlignment w:val="baseline"/>
        <w:rPr>
          <w:rFonts w:ascii="Angsana New" w:hAnsi="Angsana New" w:cs="Angsana New"/>
          <w:sz w:val="28"/>
          <w:lang w:val="en-GB"/>
        </w:rPr>
      </w:pP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EB5167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EB5167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EB5167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982B65" w:rsidRPr="00EB5167">
        <w:rPr>
          <w:rFonts w:ascii="Angsana New" w:hAnsi="Angsana New" w:cs="Angsana New" w:hint="cs"/>
          <w:sz w:val="28"/>
          <w:cs/>
        </w:rPr>
        <w:tab/>
        <w:t>กลุ่มมาตรฐานการรายงานทางการเงิน</w:t>
      </w:r>
      <w:r w:rsidR="008670A9" w:rsidRPr="00EB5167">
        <w:rPr>
          <w:rFonts w:ascii="Angsana New" w:hAnsi="Angsana New" w:cs="Angsana New" w:hint="cs"/>
          <w:sz w:val="28"/>
          <w:cs/>
        </w:rPr>
        <w:t>ที่เกี่ยวข้องกับเครื่องมือทางการเงินที่จะมีผลบังคับใช้สำหรับรอบระยะเวลาบัญชีที่เริ่มต้นในหรือหลังวันที่</w:t>
      </w:r>
      <w:r w:rsidR="008670A9" w:rsidRPr="00EB5167">
        <w:rPr>
          <w:rFonts w:ascii="Angsana New" w:hAnsi="Angsana New" w:cs="Angsana New"/>
          <w:sz w:val="28"/>
          <w:cs/>
        </w:rPr>
        <w:t xml:space="preserve"> </w:t>
      </w:r>
      <w:r w:rsidRPr="0027262E">
        <w:rPr>
          <w:rFonts w:ascii="Angsana New" w:hAnsi="Angsana New" w:cs="Angsana New"/>
          <w:sz w:val="28"/>
          <w:lang w:val="en-GB"/>
        </w:rPr>
        <w:t>1</w:t>
      </w:r>
      <w:r w:rsidR="008670A9" w:rsidRPr="00EB5167">
        <w:rPr>
          <w:rFonts w:ascii="Angsana New" w:hAnsi="Angsana New" w:cs="Angsana New"/>
          <w:sz w:val="28"/>
          <w:cs/>
        </w:rPr>
        <w:t xml:space="preserve"> </w:t>
      </w:r>
      <w:r w:rsidR="008670A9" w:rsidRPr="00EB5167">
        <w:rPr>
          <w:rFonts w:ascii="Angsana New" w:hAnsi="Angsana New" w:cs="Angsana New" w:hint="cs"/>
          <w:sz w:val="28"/>
          <w:cs/>
        </w:rPr>
        <w:t>มกราคม</w:t>
      </w:r>
      <w:r w:rsidR="008670A9" w:rsidRPr="00EB5167">
        <w:rPr>
          <w:rFonts w:ascii="Angsana New" w:hAnsi="Angsana New" w:cs="Angsana New"/>
          <w:sz w:val="28"/>
          <w:cs/>
        </w:rPr>
        <w:t xml:space="preserve"> </w:t>
      </w:r>
      <w:r w:rsidR="008670A9" w:rsidRPr="00EB5167">
        <w:rPr>
          <w:rFonts w:ascii="Angsana New" w:hAnsi="Angsana New" w:cs="Angsana New" w:hint="cs"/>
          <w:sz w:val="28"/>
          <w:cs/>
        </w:rPr>
        <w:t>พ</w:t>
      </w:r>
      <w:r w:rsidR="008670A9" w:rsidRPr="00EB5167">
        <w:rPr>
          <w:rFonts w:ascii="Angsana New" w:hAnsi="Angsana New" w:cs="Angsana New"/>
          <w:sz w:val="28"/>
          <w:cs/>
        </w:rPr>
        <w:t>.</w:t>
      </w:r>
      <w:r w:rsidR="008670A9" w:rsidRPr="00EB5167">
        <w:rPr>
          <w:rFonts w:ascii="Angsana New" w:hAnsi="Angsana New" w:cs="Angsana New" w:hint="cs"/>
          <w:sz w:val="28"/>
          <w:cs/>
        </w:rPr>
        <w:t>ศ</w:t>
      </w:r>
      <w:r w:rsidR="008670A9" w:rsidRPr="00EB5167">
        <w:rPr>
          <w:rFonts w:ascii="Angsana New" w:hAnsi="Angsana New" w:cs="Angsana New"/>
          <w:sz w:val="28"/>
          <w:cs/>
        </w:rPr>
        <w:t xml:space="preserve">. </w:t>
      </w:r>
      <w:r w:rsidRPr="0027262E">
        <w:rPr>
          <w:rFonts w:ascii="Angsana New" w:hAnsi="Angsana New" w:cs="Angsana New"/>
          <w:sz w:val="28"/>
          <w:lang w:val="en-GB"/>
        </w:rPr>
        <w:t>2563</w:t>
      </w:r>
      <w:r w:rsidR="008670A9" w:rsidRPr="00EB5167">
        <w:rPr>
          <w:rFonts w:ascii="Angsana New" w:hAnsi="Angsana New" w:cs="Angsana New"/>
          <w:sz w:val="28"/>
          <w:cs/>
        </w:rPr>
        <w:t xml:space="preserve"> </w:t>
      </w:r>
      <w:r w:rsidR="008670A9" w:rsidRPr="00EB5167">
        <w:rPr>
          <w:rFonts w:ascii="Angsana New" w:hAnsi="Angsana New" w:cs="Angsana New" w:hint="cs"/>
          <w:sz w:val="28"/>
          <w:cs/>
        </w:rPr>
        <w:t>ประกอบด้วยมาตรฐานการบัญชีและมาตรฐานการรายงานทางการเงินดังต่อไปนี้</w:t>
      </w:r>
      <w:r w:rsidR="008670A9" w:rsidRPr="00EB5167">
        <w:rPr>
          <w:rFonts w:ascii="Angsana New" w:hAnsi="Angsana New" w:cs="Angsana New"/>
          <w:sz w:val="28"/>
          <w:cs/>
        </w:rPr>
        <w:t xml:space="preserve"> </w:t>
      </w:r>
      <w:r w:rsidR="008670A9" w:rsidRPr="00EB5167">
        <w:rPr>
          <w:rFonts w:ascii="Angsana New" w:hAnsi="Angsana New" w:cs="Angsana New" w:hint="cs"/>
          <w:sz w:val="28"/>
          <w:cs/>
        </w:rPr>
        <w:t>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</w:t>
      </w:r>
      <w:r w:rsidR="008670A9" w:rsidRPr="00EB5167">
        <w:rPr>
          <w:rFonts w:ascii="Angsana New" w:hAnsi="Angsana New" w:cs="Angsana New"/>
          <w:sz w:val="28"/>
          <w:cs/>
        </w:rPr>
        <w:t xml:space="preserve"> </w:t>
      </w:r>
      <w:r w:rsidRPr="0027262E">
        <w:rPr>
          <w:rFonts w:ascii="Angsana New" w:hAnsi="Angsana New" w:cs="Angsana New"/>
          <w:sz w:val="28"/>
          <w:lang w:val="en-GB"/>
        </w:rPr>
        <w:t>1</w:t>
      </w:r>
      <w:r w:rsidR="008670A9" w:rsidRPr="00EB5167">
        <w:rPr>
          <w:rFonts w:ascii="Angsana New" w:hAnsi="Angsana New" w:cs="Angsana New"/>
          <w:sz w:val="28"/>
          <w:cs/>
        </w:rPr>
        <w:t xml:space="preserve"> </w:t>
      </w:r>
      <w:r w:rsidR="008670A9" w:rsidRPr="00EB5167">
        <w:rPr>
          <w:rFonts w:ascii="Angsana New" w:hAnsi="Angsana New" w:cs="Angsana New" w:hint="cs"/>
          <w:sz w:val="28"/>
          <w:cs/>
        </w:rPr>
        <w:t>มกราคม</w:t>
      </w:r>
      <w:r w:rsidR="008670A9" w:rsidRPr="00EB5167">
        <w:rPr>
          <w:rFonts w:ascii="Angsana New" w:hAnsi="Angsana New" w:cs="Angsana New"/>
          <w:sz w:val="28"/>
          <w:cs/>
        </w:rPr>
        <w:t xml:space="preserve"> </w:t>
      </w:r>
      <w:r w:rsidR="008670A9" w:rsidRPr="00EB5167">
        <w:rPr>
          <w:rFonts w:ascii="Angsana New" w:hAnsi="Angsana New" w:cs="Angsana New" w:hint="cs"/>
          <w:sz w:val="28"/>
          <w:cs/>
        </w:rPr>
        <w:t>พ</w:t>
      </w:r>
      <w:r w:rsidR="008670A9" w:rsidRPr="00EB5167">
        <w:rPr>
          <w:rFonts w:ascii="Angsana New" w:hAnsi="Angsana New" w:cs="Angsana New"/>
          <w:sz w:val="28"/>
          <w:cs/>
        </w:rPr>
        <w:t>.</w:t>
      </w:r>
      <w:r w:rsidR="008670A9" w:rsidRPr="00EB5167">
        <w:rPr>
          <w:rFonts w:ascii="Angsana New" w:hAnsi="Angsana New" w:cs="Angsana New" w:hint="cs"/>
          <w:sz w:val="28"/>
          <w:cs/>
        </w:rPr>
        <w:t>ศ</w:t>
      </w:r>
      <w:r w:rsidR="008670A9" w:rsidRPr="00EB5167">
        <w:rPr>
          <w:rFonts w:ascii="Angsana New" w:hAnsi="Angsana New" w:cs="Angsana New"/>
          <w:sz w:val="28"/>
          <w:cs/>
        </w:rPr>
        <w:t xml:space="preserve">. </w:t>
      </w:r>
      <w:r w:rsidRPr="0027262E">
        <w:rPr>
          <w:rFonts w:ascii="Angsana New" w:hAnsi="Angsana New" w:cs="Angsana New"/>
          <w:sz w:val="28"/>
          <w:lang w:val="en-GB"/>
        </w:rPr>
        <w:t>2562</w:t>
      </w:r>
      <w:r w:rsidR="008670A9" w:rsidRPr="00EB5167">
        <w:rPr>
          <w:rFonts w:ascii="Angsana New" w:hAnsi="Angsana New" w:cs="Angsana New" w:hint="cs"/>
          <w:spacing w:val="-4"/>
          <w:sz w:val="28"/>
          <w:cs/>
        </w:rPr>
        <w:t>มีผลบังคับใช้เฉพาะสำหรับรอบระยะเวลาที่เริ่ม</w:t>
      </w:r>
      <w:r w:rsidR="008670A9" w:rsidRPr="00EB5167">
        <w:rPr>
          <w:rFonts w:ascii="Angsana New" w:hAnsi="Angsana New" w:cs="Angsana New"/>
          <w:spacing w:val="-4"/>
          <w:sz w:val="28"/>
          <w:cs/>
        </w:rPr>
        <w:br/>
      </w:r>
      <w:r w:rsidR="008670A9" w:rsidRPr="00EB5167">
        <w:rPr>
          <w:rFonts w:ascii="Angsana New" w:hAnsi="Angsana New" w:cs="Angsana New" w:hint="cs"/>
          <w:spacing w:val="-4"/>
          <w:sz w:val="28"/>
          <w:cs/>
        </w:rPr>
        <w:t>ใน</w:t>
      </w:r>
      <w:r w:rsidR="008670A9" w:rsidRPr="00EB5167">
        <w:rPr>
          <w:rFonts w:ascii="Angsana New" w:hAnsi="Angsana New" w:cs="Angsana New" w:hint="cs"/>
          <w:sz w:val="28"/>
          <w:cs/>
        </w:rPr>
        <w:t xml:space="preserve">หรือหลังวันที่ </w:t>
      </w:r>
      <w:r w:rsidRPr="0027262E">
        <w:rPr>
          <w:rFonts w:ascii="Angsana New" w:hAnsi="Angsana New" w:cs="Angsana New" w:hint="cs"/>
          <w:sz w:val="28"/>
          <w:lang w:val="en-GB"/>
        </w:rPr>
        <w:t>1</w:t>
      </w:r>
      <w:r w:rsidR="008670A9" w:rsidRPr="00EB5167">
        <w:rPr>
          <w:rFonts w:ascii="Angsana New" w:hAnsi="Angsana New" w:cs="Angsana New" w:hint="cs"/>
          <w:sz w:val="28"/>
          <w:cs/>
        </w:rPr>
        <w:t xml:space="preserve"> มกราคม พ.ศ. </w:t>
      </w:r>
      <w:r w:rsidRPr="0027262E">
        <w:rPr>
          <w:rFonts w:ascii="Angsana New" w:hAnsi="Angsana New" w:cs="Angsana New" w:hint="cs"/>
          <w:sz w:val="28"/>
          <w:lang w:val="en-GB"/>
        </w:rPr>
        <w:t>2562</w:t>
      </w:r>
      <w:r w:rsidR="008670A9" w:rsidRPr="00EB5167">
        <w:rPr>
          <w:rFonts w:ascii="Angsana New" w:hAnsi="Angsana New" w:cs="Angsana New" w:hint="cs"/>
          <w:sz w:val="28"/>
          <w:cs/>
          <w:lang w:val="en-GB"/>
        </w:rPr>
        <w:t xml:space="preserve"> </w:t>
      </w:r>
      <w:r w:rsidR="00982B65" w:rsidRPr="00EB5167">
        <w:rPr>
          <w:rFonts w:ascii="Angsana New" w:hAnsi="Angsana New" w:cs="Angsana New" w:hint="cs"/>
          <w:sz w:val="28"/>
          <w:cs/>
          <w:lang w:val="en-GB"/>
        </w:rPr>
        <w:t>(ต่อ)</w:t>
      </w:r>
    </w:p>
    <w:p w:rsidR="00982B65" w:rsidRPr="00EB5167" w:rsidRDefault="00982B65" w:rsidP="00982B65">
      <w:pPr>
        <w:ind w:left="2268"/>
        <w:jc w:val="thaiDistribute"/>
        <w:rPr>
          <w:rFonts w:ascii="Angsana New" w:hAnsi="Angsana New"/>
          <w:sz w:val="14"/>
          <w:szCs w:val="14"/>
        </w:rPr>
      </w:pPr>
    </w:p>
    <w:p w:rsidR="00982B65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</w:rPr>
      </w:pPr>
      <w:r w:rsidRPr="00EB5167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7</w:t>
      </w:r>
      <w:r w:rsidRPr="00EB5167">
        <w:rPr>
          <w:rFonts w:ascii="Angsana New" w:hAnsi="Angsana New" w:hint="cs"/>
          <w:sz w:val="28"/>
          <w:szCs w:val="28"/>
        </w:rPr>
        <w:t xml:space="preserve"> </w:t>
      </w:r>
      <w:r w:rsidRPr="00EB5167">
        <w:rPr>
          <w:rFonts w:ascii="Angsana New" w:hAnsi="Angsana New" w:hint="cs"/>
          <w:sz w:val="28"/>
          <w:szCs w:val="28"/>
          <w:cs/>
        </w:rPr>
        <w:t>เรื่อง การเปิดเผยข้อมูลเครื่องมือทางการเงิน กำหนดให้กิจการต้องเปิดเผยข้อมูลเพื่อให้ผู้ใช้งบการเงินสามารถประเมินเกี่ยวกับความ</w:t>
      </w:r>
      <w:r w:rsidRPr="00EB5167">
        <w:rPr>
          <w:rFonts w:ascii="Angsana New" w:hAnsi="Angsana New" w:hint="cs"/>
          <w:sz w:val="28"/>
          <w:szCs w:val="28"/>
          <w:cs/>
        </w:rPr>
        <w:br/>
        <w:t>มีนัยสำคัญของเครื่องมือทางการเงินที่มีต่อฐานะการเงินและผลการดำเนินของกิจการ และลักษณะและระดับของความเสี่ยงที่เกิดขึ้นจากเครื่องมือทางการเงินที่กิจการเปิดรับระหว่างรอบระยะเวลารายงานและ ณ วันสิ้นรอบระยะเวลารายงาน รวมทั้งแนวทางการบริหาร</w:t>
      </w:r>
      <w:r w:rsidRPr="00EB5167">
        <w:rPr>
          <w:rFonts w:ascii="Angsana New" w:hAnsi="Angsana New" w:hint="cs"/>
          <w:sz w:val="28"/>
          <w:szCs w:val="28"/>
          <w:cs/>
        </w:rPr>
        <w:br/>
        <w:t>ความเสี่ยงดังกล่าว</w:t>
      </w:r>
    </w:p>
    <w:p w:rsidR="00EB5167" w:rsidRPr="00EB5167" w:rsidRDefault="00EB5167" w:rsidP="00982B65">
      <w:pPr>
        <w:ind w:left="2268"/>
        <w:jc w:val="thaiDistribute"/>
        <w:rPr>
          <w:rFonts w:ascii="Angsana New" w:hAnsi="Angsana New"/>
          <w:sz w:val="14"/>
          <w:szCs w:val="14"/>
          <w:cs/>
        </w:rPr>
      </w:pPr>
    </w:p>
    <w:p w:rsidR="00982B65" w:rsidRPr="00EB5167" w:rsidRDefault="00982B65" w:rsidP="00982B65">
      <w:pPr>
        <w:ind w:left="2268"/>
        <w:jc w:val="thaiDistribute"/>
        <w:rPr>
          <w:rFonts w:ascii="Angsana New" w:hAnsi="Angsana New"/>
          <w:sz w:val="28"/>
          <w:szCs w:val="28"/>
        </w:rPr>
      </w:pPr>
      <w:r w:rsidRPr="00EB5167">
        <w:rPr>
          <w:rFonts w:ascii="Angsana New" w:hAnsi="Angsana New" w:hint="cs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="0027262E" w:rsidRPr="0027262E">
        <w:rPr>
          <w:rFonts w:ascii="Angsana New" w:hAnsi="Angsana New" w:hint="cs"/>
          <w:spacing w:val="-4"/>
          <w:sz w:val="28"/>
          <w:szCs w:val="28"/>
          <w:lang w:val="en-GB"/>
        </w:rPr>
        <w:t>9</w:t>
      </w:r>
      <w:r w:rsidRPr="00EB5167">
        <w:rPr>
          <w:rFonts w:ascii="Angsana New" w:hAnsi="Angsana New" w:hint="cs"/>
          <w:spacing w:val="-4"/>
          <w:sz w:val="28"/>
          <w:szCs w:val="28"/>
          <w:cs/>
        </w:rPr>
        <w:t xml:space="preserve"> เรื่อง เครื่องมือทางการเงิน กล่าวถึงการจัด</w:t>
      </w:r>
      <w:r w:rsidRPr="00EB5167">
        <w:rPr>
          <w:rFonts w:ascii="Angsana New" w:hAnsi="Angsana New" w:hint="cs"/>
          <w:sz w:val="28"/>
          <w:szCs w:val="28"/>
          <w:cs/>
        </w:rPr>
        <w:t>ประเภทรายการการวัดมูลค่า การตัดรายการสินทรัพย์ทางการเงินและหนี้สินทางการเงิน การคำนวณการด้อยค่าของสินทรัพย์ทางการเงิน และการบัญชีป้องกันความเสี่ยง ดังต่อไปนี้</w:t>
      </w:r>
    </w:p>
    <w:p w:rsidR="00982B65" w:rsidRPr="00EB5167" w:rsidRDefault="00982B65" w:rsidP="00982B65">
      <w:pPr>
        <w:ind w:left="2552" w:hanging="284"/>
        <w:jc w:val="thaiDistribute"/>
        <w:rPr>
          <w:rFonts w:ascii="Angsana New" w:hAnsi="Angsana New"/>
          <w:sz w:val="28"/>
          <w:szCs w:val="28"/>
        </w:rPr>
      </w:pPr>
      <w:r w:rsidRPr="00EB5167">
        <w:rPr>
          <w:rFonts w:ascii="Angsana New" w:hAnsi="Angsana New" w:hint="cs"/>
          <w:sz w:val="28"/>
          <w:szCs w:val="28"/>
        </w:rPr>
        <w:t>-</w:t>
      </w:r>
      <w:r w:rsidRPr="00EB5167">
        <w:rPr>
          <w:rFonts w:ascii="Angsana New" w:hAnsi="Angsana New" w:hint="cs"/>
          <w:sz w:val="28"/>
          <w:szCs w:val="28"/>
          <w:cs/>
        </w:rPr>
        <w:tab/>
        <w:t>การจัดประเภทรายการและการวัดมูลค่า</w:t>
      </w:r>
    </w:p>
    <w:p w:rsidR="00982B65" w:rsidRPr="00EB5167" w:rsidRDefault="00982B65" w:rsidP="00982B65">
      <w:pPr>
        <w:ind w:left="2835" w:hanging="283"/>
        <w:jc w:val="thaiDistribute"/>
        <w:rPr>
          <w:rFonts w:ascii="Angsana New" w:hAnsi="Angsana New"/>
          <w:sz w:val="28"/>
          <w:szCs w:val="28"/>
        </w:rPr>
      </w:pPr>
      <w:r w:rsidRPr="00EB5167">
        <w:rPr>
          <w:rFonts w:ascii="Angsana New" w:hAnsi="Angsana New" w:hint="cs"/>
          <w:sz w:val="28"/>
          <w:szCs w:val="28"/>
        </w:rPr>
        <w:t>-</w:t>
      </w:r>
      <w:r w:rsidRPr="00EB5167">
        <w:rPr>
          <w:rFonts w:ascii="Angsana New" w:hAnsi="Angsana New" w:hint="cs"/>
          <w:sz w:val="28"/>
          <w:szCs w:val="28"/>
        </w:rPr>
        <w:tab/>
      </w:r>
      <w:r w:rsidRPr="00EB5167">
        <w:rPr>
          <w:rFonts w:ascii="Angsana New" w:hAnsi="Angsana New" w:hint="cs"/>
          <w:sz w:val="28"/>
          <w:szCs w:val="28"/>
          <w:cs/>
        </w:rPr>
        <w:t>การจัดประเภทรายการและการวัดมูลค่าสินทรัพย์ทางการเงินประเภทตราสารหนี้แบ่งออกเป็นสามประเภทได้แก่ ราคาทุนตัดจำหน่าย มูลค่ายุติธรรมผ่านกำไรหรือขาดทุน มูลค่ายุติธรรมผ่านกำไรขาดทุนเบ็ดเสร็จอื่น โดยขึ้นอยู่กับ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:rsidR="00982B65" w:rsidRDefault="00982B65" w:rsidP="00982B65">
      <w:pPr>
        <w:ind w:left="2835" w:hanging="283"/>
        <w:jc w:val="thaiDistribute"/>
        <w:rPr>
          <w:rFonts w:ascii="Angsana New" w:hAnsi="Angsana New"/>
          <w:sz w:val="28"/>
          <w:szCs w:val="28"/>
        </w:rPr>
      </w:pPr>
      <w:r w:rsidRPr="00EB5167">
        <w:rPr>
          <w:rFonts w:ascii="Angsana New" w:hAnsi="Angsana New" w:hint="cs"/>
          <w:sz w:val="28"/>
          <w:szCs w:val="28"/>
        </w:rPr>
        <w:t>-</w:t>
      </w:r>
      <w:r w:rsidRPr="00EB5167">
        <w:rPr>
          <w:rFonts w:ascii="Angsana New" w:hAnsi="Angsana New" w:hint="cs"/>
          <w:sz w:val="28"/>
          <w:szCs w:val="28"/>
        </w:rPr>
        <w:tab/>
      </w:r>
      <w:r w:rsidRPr="00EB5167">
        <w:rPr>
          <w:rFonts w:ascii="Angsana New" w:hAnsi="Angsana New" w:hint="cs"/>
          <w:sz w:val="28"/>
          <w:szCs w:val="28"/>
          <w:cs/>
        </w:rPr>
        <w:t>การจัดประเภทรายการและการวัดมูลค่าสินทรัพย์ทางการเงินประเภทตราสารทุน ต้องวัดมูลค่าด้วยมูลค่ายุติธรรมผ่านกำไรหรือขาดทุน โดยกิจการ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โดยไม่สามารถโอนไปเป็นกำไรหรือขาดทุนในภายหลัง</w:t>
      </w:r>
    </w:p>
    <w:p w:rsidR="00EB5167" w:rsidRPr="00982B65" w:rsidRDefault="00EB5167" w:rsidP="00EB5167">
      <w:pPr>
        <w:ind w:left="2835" w:hanging="283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</w:rPr>
        <w:t>-</w:t>
      </w:r>
      <w:r w:rsidRPr="00982B65">
        <w:rPr>
          <w:rFonts w:ascii="Angsana New" w:hAnsi="Angsana New" w:hint="cs"/>
          <w:sz w:val="28"/>
          <w:szCs w:val="28"/>
        </w:rPr>
        <w:tab/>
      </w:r>
      <w:r w:rsidRPr="00982B65">
        <w:rPr>
          <w:rFonts w:ascii="Angsana New" w:hAnsi="Angsana New" w:hint="cs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 ยกเว้น</w:t>
      </w:r>
      <w:r w:rsidRPr="00982B65">
        <w:rPr>
          <w:rFonts w:ascii="Angsana New" w:hAnsi="Angsana New" w:hint="cs"/>
          <w:spacing w:val="-4"/>
          <w:sz w:val="28"/>
          <w:szCs w:val="28"/>
          <w:cs/>
        </w:rPr>
        <w:t>หนี้สินทางการเงินที่ต้องวัดมูลค่าด้วยมูลค่ายุติธรรมผ่านกำไรหรือขาดทุน หรือ</w:t>
      </w:r>
      <w:r w:rsidRPr="00982B65">
        <w:rPr>
          <w:rFonts w:ascii="Angsana New" w:hAnsi="Angsana New" w:hint="cs"/>
          <w:spacing w:val="-6"/>
          <w:sz w:val="28"/>
          <w:szCs w:val="28"/>
          <w:cs/>
        </w:rPr>
        <w:t>กิจการเลือกวัดมูลค่าด้วยมูลค่ายุติธรรมผ่านกำไรหรือขาดทุนเมื่อเข้าเงื่อนไขที่กำหนด</w:t>
      </w:r>
    </w:p>
    <w:p w:rsidR="00EB5167" w:rsidRPr="00982B65" w:rsidRDefault="00EB5167" w:rsidP="00EB5167">
      <w:pPr>
        <w:ind w:left="2835" w:hanging="283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</w:rPr>
        <w:t>-</w:t>
      </w:r>
      <w:r w:rsidRPr="00982B65">
        <w:rPr>
          <w:rFonts w:ascii="Angsana New" w:hAnsi="Angsana New" w:hint="cs"/>
          <w:sz w:val="28"/>
          <w:szCs w:val="28"/>
        </w:rPr>
        <w:tab/>
      </w:r>
      <w:r w:rsidRPr="00982B65">
        <w:rPr>
          <w:rFonts w:ascii="Angsana New" w:hAnsi="Angsana New" w:hint="cs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</w:t>
      </w:r>
    </w:p>
    <w:p w:rsidR="00EB5167" w:rsidRPr="00EB5167" w:rsidRDefault="00EB5167">
      <w:pPr>
        <w:autoSpaceDE/>
        <w:autoSpaceDN/>
        <w:jc w:val="left"/>
        <w:rPr>
          <w:rFonts w:ascii="Angsana New" w:hAnsi="Angsana New"/>
          <w:sz w:val="4"/>
          <w:szCs w:val="4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8670A9" w:rsidRDefault="0027262E" w:rsidP="008670A9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8670A9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8670A9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8670A9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8670A9" w:rsidRDefault="008670A9" w:rsidP="008670A9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8670A9" w:rsidRDefault="0027262E" w:rsidP="008670A9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8670A9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8670A9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มาตรฐานการรายงานทางการเงินที่มีการปรับปรุง และการตีความมาตรฐานที่เกี่ยวข้อง </w:t>
      </w:r>
      <w:r w:rsidR="008670A9" w:rsidRPr="00E67DEC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(ต่อ)</w:t>
      </w:r>
    </w:p>
    <w:p w:rsidR="008670A9" w:rsidRDefault="008670A9" w:rsidP="008670A9">
      <w:pPr>
        <w:tabs>
          <w:tab w:val="left" w:pos="1080"/>
          <w:tab w:val="left" w:pos="1992"/>
          <w:tab w:val="left" w:pos="2352"/>
        </w:tabs>
        <w:ind w:left="1077" w:hanging="53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:rsidR="008670A9" w:rsidRPr="00982B65" w:rsidRDefault="008670A9" w:rsidP="008670A9">
      <w:pPr>
        <w:pStyle w:val="ListParagraph"/>
        <w:widowControl w:val="0"/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right="29"/>
        <w:jc w:val="thaiDistribute"/>
        <w:textAlignment w:val="baseline"/>
        <w:rPr>
          <w:rFonts w:ascii="Angsana New" w:hAnsi="Angsana New" w:cs="Angsana New"/>
          <w:sz w:val="28"/>
        </w:rPr>
      </w:pPr>
      <w:r w:rsidRPr="00982B65">
        <w:rPr>
          <w:rFonts w:ascii="Angsana New" w:hAnsi="Angsana New" w:cs="Angsana New" w:hint="cs"/>
          <w:sz w:val="28"/>
          <w:cs/>
        </w:rPr>
        <w:t>มาตรฐานการรายงานทางการเงินและการตีความมาตรฐานการรายงานทางการเงินฉบับใหม่ที่มี</w:t>
      </w:r>
      <w:r w:rsidRPr="00982B65">
        <w:rPr>
          <w:rFonts w:ascii="Angsana New" w:hAnsi="Angsana New" w:cs="Angsana New" w:hint="cs"/>
          <w:sz w:val="28"/>
          <w:cs/>
        </w:rPr>
        <w:br/>
        <w:t>การประกาศแล้ว แต่ยังไม่มีผลบังคับใช้</w:t>
      </w:r>
      <w:r w:rsidRPr="00982B65">
        <w:rPr>
          <w:rFonts w:ascii="Angsana New" w:hAnsi="Angsana New" w:cs="Angsana New" w:hint="cs"/>
          <w:sz w:val="28"/>
        </w:rPr>
        <w:t xml:space="preserve"> </w:t>
      </w:r>
      <w:r w:rsidRPr="00982B65">
        <w:rPr>
          <w:rFonts w:ascii="Angsana New" w:hAnsi="Angsana New" w:cs="Angsana New" w:hint="cs"/>
          <w:sz w:val="28"/>
          <w:cs/>
          <w:lang w:val="en-GB"/>
        </w:rPr>
        <w:t>(ต่อ)</w:t>
      </w:r>
    </w:p>
    <w:p w:rsidR="008670A9" w:rsidRPr="00982B65" w:rsidRDefault="008670A9" w:rsidP="008670A9">
      <w:pPr>
        <w:ind w:left="1620"/>
        <w:jc w:val="thaiDistribute"/>
        <w:rPr>
          <w:rFonts w:ascii="Angsana New" w:hAnsi="Angsana New"/>
          <w:sz w:val="28"/>
          <w:szCs w:val="28"/>
        </w:rPr>
      </w:pPr>
    </w:p>
    <w:p w:rsidR="008670A9" w:rsidRDefault="0027262E" w:rsidP="008670A9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268" w:right="29" w:hanging="646"/>
        <w:jc w:val="thaiDistribute"/>
        <w:textAlignment w:val="baseline"/>
        <w:rPr>
          <w:rFonts w:ascii="Angsana New" w:hAnsi="Angsana New" w:cs="Angsana New"/>
          <w:sz w:val="28"/>
          <w:lang w:val="en-GB"/>
        </w:rPr>
      </w:pP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8670A9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8670A9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8670A9" w:rsidRPr="00982B65">
        <w:rPr>
          <w:rFonts w:ascii="Angsana New" w:hAnsi="Angsana New" w:cs="Angsana New" w:hint="cs"/>
          <w:sz w:val="28"/>
        </w:rPr>
        <w:t>.</w:t>
      </w:r>
      <w:r w:rsidRPr="0027262E">
        <w:rPr>
          <w:rFonts w:ascii="Angsana New" w:hAnsi="Angsana New" w:cs="Angsana New" w:hint="cs"/>
          <w:sz w:val="28"/>
          <w:lang w:val="en-GB"/>
        </w:rPr>
        <w:t>2</w:t>
      </w:r>
      <w:r w:rsidR="008670A9" w:rsidRPr="00982B65">
        <w:rPr>
          <w:rFonts w:ascii="Angsana New" w:hAnsi="Angsana New" w:cs="Angsana New" w:hint="cs"/>
          <w:sz w:val="28"/>
          <w:cs/>
        </w:rPr>
        <w:tab/>
        <w:t>กลุ่มมาตรฐานการรายงานทางการเงิน</w:t>
      </w:r>
      <w:r w:rsidR="008670A9" w:rsidRPr="008670A9">
        <w:rPr>
          <w:rFonts w:ascii="Angsana New" w:hAnsi="Angsana New" w:cs="Angsana New" w:hint="cs"/>
          <w:sz w:val="28"/>
          <w:cs/>
        </w:rPr>
        <w:t>ที่เกี่ยวข้องกับเครื่องมือทางการเงินที่จะมีผลบังคับใช้สำหรับรอบระยะเวลาบัญชีที่เริ่มต้นในหรือหลังวันที่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Pr="0027262E">
        <w:rPr>
          <w:rFonts w:ascii="Angsana New" w:hAnsi="Angsana New" w:cs="Angsana New"/>
          <w:sz w:val="28"/>
          <w:lang w:val="en-GB"/>
        </w:rPr>
        <w:t>1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="008670A9" w:rsidRPr="008670A9">
        <w:rPr>
          <w:rFonts w:ascii="Angsana New" w:hAnsi="Angsana New" w:cs="Angsana New" w:hint="cs"/>
          <w:sz w:val="28"/>
          <w:cs/>
        </w:rPr>
        <w:t>มกราคม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="008670A9" w:rsidRPr="008670A9">
        <w:rPr>
          <w:rFonts w:ascii="Angsana New" w:hAnsi="Angsana New" w:cs="Angsana New" w:hint="cs"/>
          <w:sz w:val="28"/>
          <w:cs/>
        </w:rPr>
        <w:t>พ</w:t>
      </w:r>
      <w:r w:rsidR="008670A9" w:rsidRPr="008670A9">
        <w:rPr>
          <w:rFonts w:ascii="Angsana New" w:hAnsi="Angsana New" w:cs="Angsana New"/>
          <w:sz w:val="28"/>
          <w:cs/>
        </w:rPr>
        <w:t>.</w:t>
      </w:r>
      <w:r w:rsidR="008670A9" w:rsidRPr="008670A9">
        <w:rPr>
          <w:rFonts w:ascii="Angsana New" w:hAnsi="Angsana New" w:cs="Angsana New" w:hint="cs"/>
          <w:sz w:val="28"/>
          <w:cs/>
        </w:rPr>
        <w:t>ศ</w:t>
      </w:r>
      <w:r w:rsidR="008670A9" w:rsidRPr="008670A9">
        <w:rPr>
          <w:rFonts w:ascii="Angsana New" w:hAnsi="Angsana New" w:cs="Angsana New"/>
          <w:sz w:val="28"/>
          <w:cs/>
        </w:rPr>
        <w:t xml:space="preserve">. </w:t>
      </w:r>
      <w:r w:rsidRPr="0027262E">
        <w:rPr>
          <w:rFonts w:ascii="Angsana New" w:hAnsi="Angsana New" w:cs="Angsana New"/>
          <w:sz w:val="28"/>
          <w:lang w:val="en-GB"/>
        </w:rPr>
        <w:t>2563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="008670A9" w:rsidRPr="008670A9">
        <w:rPr>
          <w:rFonts w:ascii="Angsana New" w:hAnsi="Angsana New" w:cs="Angsana New" w:hint="cs"/>
          <w:sz w:val="28"/>
          <w:cs/>
        </w:rPr>
        <w:t>ประกอบด้วยมาตรฐานการบัญชีและมาตรฐานการรายงานทางการเงินดังต่อไปนี้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="008670A9" w:rsidRPr="008670A9">
        <w:rPr>
          <w:rFonts w:ascii="Angsana New" w:hAnsi="Angsana New" w:cs="Angsana New" w:hint="cs"/>
          <w:sz w:val="28"/>
          <w:cs/>
        </w:rPr>
        <w:t>มาตรฐานการรายงานทางการเงินกลุ่มนี้สามารถนำมาใช้ก่อนวันที่มีผลบังคับใช้เฉพาะสำหรับรอบระยะเวลาที่เริ่มในหรือหลังวันที่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Pr="0027262E">
        <w:rPr>
          <w:rFonts w:ascii="Angsana New" w:hAnsi="Angsana New" w:cs="Angsana New"/>
          <w:sz w:val="28"/>
          <w:lang w:val="en-GB"/>
        </w:rPr>
        <w:t>1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="008670A9" w:rsidRPr="008670A9">
        <w:rPr>
          <w:rFonts w:ascii="Angsana New" w:hAnsi="Angsana New" w:cs="Angsana New" w:hint="cs"/>
          <w:sz w:val="28"/>
          <w:cs/>
        </w:rPr>
        <w:t>มกราคม</w:t>
      </w:r>
      <w:r w:rsidR="008670A9" w:rsidRPr="008670A9">
        <w:rPr>
          <w:rFonts w:ascii="Angsana New" w:hAnsi="Angsana New" w:cs="Angsana New"/>
          <w:sz w:val="28"/>
          <w:cs/>
        </w:rPr>
        <w:t xml:space="preserve"> </w:t>
      </w:r>
      <w:r w:rsidR="008670A9" w:rsidRPr="008670A9">
        <w:rPr>
          <w:rFonts w:ascii="Angsana New" w:hAnsi="Angsana New" w:cs="Angsana New" w:hint="cs"/>
          <w:sz w:val="28"/>
          <w:cs/>
        </w:rPr>
        <w:t>พ</w:t>
      </w:r>
      <w:r w:rsidR="008670A9" w:rsidRPr="008670A9">
        <w:rPr>
          <w:rFonts w:ascii="Angsana New" w:hAnsi="Angsana New" w:cs="Angsana New"/>
          <w:sz w:val="28"/>
          <w:cs/>
        </w:rPr>
        <w:t>.</w:t>
      </w:r>
      <w:r w:rsidR="008670A9" w:rsidRPr="008670A9">
        <w:rPr>
          <w:rFonts w:ascii="Angsana New" w:hAnsi="Angsana New" w:cs="Angsana New" w:hint="cs"/>
          <w:sz w:val="28"/>
          <w:cs/>
        </w:rPr>
        <w:t>ศ</w:t>
      </w:r>
      <w:r w:rsidR="008670A9" w:rsidRPr="008670A9">
        <w:rPr>
          <w:rFonts w:ascii="Angsana New" w:hAnsi="Angsana New" w:cs="Angsana New"/>
          <w:sz w:val="28"/>
          <w:cs/>
        </w:rPr>
        <w:t xml:space="preserve">. </w:t>
      </w:r>
      <w:r w:rsidRPr="0027262E">
        <w:rPr>
          <w:rFonts w:ascii="Angsana New" w:hAnsi="Angsana New" w:cs="Angsana New"/>
          <w:sz w:val="28"/>
          <w:lang w:val="en-GB"/>
        </w:rPr>
        <w:t>2562</w:t>
      </w:r>
      <w:r w:rsidR="008670A9" w:rsidRPr="00982B65">
        <w:rPr>
          <w:rFonts w:ascii="Angsana New" w:hAnsi="Angsana New" w:cs="Angsana New" w:hint="cs"/>
          <w:spacing w:val="-4"/>
          <w:sz w:val="28"/>
          <w:cs/>
        </w:rPr>
        <w:t>มีผลบังคับใช้เฉพาะสำหรับรอบระยะเวลาที่เริ่ม</w:t>
      </w:r>
      <w:r w:rsidR="008670A9" w:rsidRPr="00982B65">
        <w:rPr>
          <w:rFonts w:ascii="Angsana New" w:hAnsi="Angsana New" w:cs="Angsana New"/>
          <w:spacing w:val="-4"/>
          <w:sz w:val="28"/>
          <w:cs/>
        </w:rPr>
        <w:br/>
      </w:r>
      <w:r w:rsidR="008670A9" w:rsidRPr="00982B65">
        <w:rPr>
          <w:rFonts w:ascii="Angsana New" w:hAnsi="Angsana New" w:cs="Angsana New" w:hint="cs"/>
          <w:spacing w:val="-4"/>
          <w:sz w:val="28"/>
          <w:cs/>
        </w:rPr>
        <w:t>ใน</w:t>
      </w:r>
      <w:r w:rsidR="008670A9" w:rsidRPr="00982B65">
        <w:rPr>
          <w:rFonts w:ascii="Angsana New" w:hAnsi="Angsana New" w:cs="Angsana New" w:hint="cs"/>
          <w:sz w:val="28"/>
          <w:cs/>
        </w:rPr>
        <w:t xml:space="preserve">หรือหลังวันที่ </w:t>
      </w:r>
      <w:r w:rsidRPr="0027262E">
        <w:rPr>
          <w:rFonts w:ascii="Angsana New" w:hAnsi="Angsana New" w:cs="Angsana New" w:hint="cs"/>
          <w:sz w:val="28"/>
          <w:lang w:val="en-GB"/>
        </w:rPr>
        <w:t>1</w:t>
      </w:r>
      <w:r w:rsidR="008670A9" w:rsidRPr="00982B65">
        <w:rPr>
          <w:rFonts w:ascii="Angsana New" w:hAnsi="Angsana New" w:cs="Angsana New" w:hint="cs"/>
          <w:sz w:val="28"/>
          <w:cs/>
        </w:rPr>
        <w:t xml:space="preserve"> มกราคม พ.ศ. </w:t>
      </w:r>
      <w:r w:rsidRPr="0027262E">
        <w:rPr>
          <w:rFonts w:ascii="Angsana New" w:hAnsi="Angsana New" w:cs="Angsana New" w:hint="cs"/>
          <w:sz w:val="28"/>
          <w:lang w:val="en-GB"/>
        </w:rPr>
        <w:t>2562</w:t>
      </w:r>
      <w:r w:rsidR="008670A9" w:rsidRPr="00982B65">
        <w:rPr>
          <w:rFonts w:ascii="Angsana New" w:hAnsi="Angsana New" w:cs="Angsana New" w:hint="cs"/>
          <w:sz w:val="28"/>
          <w:cs/>
          <w:lang w:val="en-GB"/>
        </w:rPr>
        <w:t xml:space="preserve"> (ต่อ)</w:t>
      </w:r>
    </w:p>
    <w:p w:rsidR="008670A9" w:rsidRDefault="008670A9" w:rsidP="008670A9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2268" w:right="29" w:hanging="646"/>
        <w:jc w:val="thaiDistribute"/>
        <w:textAlignment w:val="baseline"/>
        <w:rPr>
          <w:rFonts w:ascii="Angsana New" w:hAnsi="Angsana New" w:cs="Angsana New"/>
          <w:sz w:val="28"/>
          <w:lang w:val="en-GB"/>
        </w:rPr>
      </w:pPr>
    </w:p>
    <w:p w:rsidR="00982B65" w:rsidRPr="00982B65" w:rsidRDefault="00982B65" w:rsidP="00982B65">
      <w:pPr>
        <w:ind w:left="2250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 xml:space="preserve">การตีความมาตรฐานการรายงานทางการเงิน ฉบับที่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16</w:t>
      </w:r>
      <w:r w:rsidRPr="00982B65">
        <w:rPr>
          <w:rFonts w:ascii="Angsana New" w:hAnsi="Angsana New" w:hint="cs"/>
          <w:sz w:val="28"/>
          <w:szCs w:val="28"/>
        </w:rPr>
        <w:t xml:space="preserve"> </w:t>
      </w:r>
      <w:r w:rsidRPr="00982B65">
        <w:rPr>
          <w:rFonts w:ascii="Angsana New" w:hAnsi="Angsana New" w:hint="cs"/>
          <w:sz w:val="28"/>
          <w:szCs w:val="28"/>
          <w:cs/>
        </w:rPr>
        <w:t>เรื่อง การป้องกันความเสี่ยงของเงินลงทุนสุทธิในหน่วยงานต่างประเทศ ให้ความชัดเจนเกี่ยวกับวิธีการทางบัญชีที่เกี่ยวกับการป้องกันความเสี่ยงของเงินลงทุนสุทธิในหน่วยงานต่างประเทศ โดยให้แนวทางในการระบุความเสี่ยงของอัตราแลกเปลี่ยนเงินตราต่างประเทศที่เข้าเงื่อนไข ให้แนวทางเกี่ยวกับเครื่องมือป้องกันความเสี่ยงในการป้องกันความเสี่ยงของเงินลงทุนสุทธิในหน่วยงานต่างประเทศ ว่าสามารถถือโดยกิจการใดๆภายในกลุ่มกิจการมิใช่เฉพาะเพียงบริษัทใหญ่เท่านั้น และให้แนวทางในการที่จะระบุมูลค่าที่จะจัดประเภทรายการใหม่จากส่วนของเจ้าของไปยังกำไรหรือขาดทุนสำหรับทั้งเครื่องมือป้องกันความเสี่ยงและรายการที่มีการป้องกันความเสี่ยง</w:t>
      </w:r>
    </w:p>
    <w:p w:rsidR="00982B65" w:rsidRDefault="00982B65" w:rsidP="00982B65">
      <w:pPr>
        <w:ind w:left="2250"/>
        <w:jc w:val="thaiDistribute"/>
        <w:rPr>
          <w:rFonts w:ascii="Angsana New" w:hAnsi="Angsana New"/>
          <w:sz w:val="28"/>
          <w:szCs w:val="28"/>
        </w:rPr>
      </w:pPr>
    </w:p>
    <w:p w:rsidR="00EB5167" w:rsidRPr="00982B65" w:rsidRDefault="00EB5167" w:rsidP="00EB5167">
      <w:pPr>
        <w:ind w:left="2250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 xml:space="preserve">การตีความมาตรฐานการรายงานทางการเงิน ฉบับที่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19</w:t>
      </w:r>
      <w:r w:rsidRPr="00982B65">
        <w:rPr>
          <w:rFonts w:ascii="Angsana New" w:hAnsi="Angsana New" w:hint="cs"/>
          <w:sz w:val="28"/>
          <w:szCs w:val="28"/>
          <w:cs/>
        </w:rPr>
        <w:t xml:space="preserve"> เรื่อง การชำระหนี้สินทางการเงินด้วยตราสารทุนให้ข้อกำหนดทางบัญชีสำหรับกรณีที่กิจการออกตราสารทุนให้แก่เจ้าหนี้เพื่อชำระหนี้สินทางการเงินทั้งหมดหรือบางส่วน กิจการต้องวัดมูลค่าตราสารทุนที่ออกให้แก่เจ้าหนี้ด้วยมูลค่ายุติธรรม กิจการต้องตัดรายการหนี้สินทางการเงินทั้งหมดหรือบางส่วนเมื่อเป็นไปตามข้อกำหนดของมาตรฐานการรายงานทางการเงินฉบับ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9</w:t>
      </w:r>
      <w:r w:rsidRPr="00982B65">
        <w:rPr>
          <w:rFonts w:ascii="Angsana New" w:hAnsi="Angsana New" w:hint="cs"/>
          <w:sz w:val="28"/>
          <w:szCs w:val="28"/>
          <w:cs/>
        </w:rPr>
        <w:t xml:space="preserve"> ผลต่างระหว่างมูลค่าตามบัญชีของหนี้สินทางการเงิน (หรือบางส่วนของหนี้สินทางการเงิน)</w:t>
      </w:r>
      <w:r w:rsidRPr="00982B65">
        <w:rPr>
          <w:rFonts w:ascii="Angsana New" w:hAnsi="Angsana New" w:hint="cs"/>
          <w:sz w:val="28"/>
          <w:szCs w:val="28"/>
        </w:rPr>
        <w:t xml:space="preserve"> </w:t>
      </w:r>
      <w:r w:rsidRPr="00982B65">
        <w:rPr>
          <w:rFonts w:ascii="Angsana New" w:hAnsi="Angsana New" w:hint="cs"/>
          <w:sz w:val="28"/>
          <w:szCs w:val="28"/>
          <w:cs/>
        </w:rPr>
        <w:t>ที่ชำระและมูลค่ายุติธรรมของตราสารทุนที่ออกต้องรับรู้ในกำไรหรือขาดทุน</w:t>
      </w:r>
    </w:p>
    <w:p w:rsidR="00EB5167" w:rsidRPr="00982B65" w:rsidRDefault="00EB5167" w:rsidP="00EB5167">
      <w:pPr>
        <w:ind w:left="2250"/>
        <w:jc w:val="thaiDistribute"/>
        <w:rPr>
          <w:rFonts w:ascii="Angsana New" w:hAnsi="Angsana New"/>
          <w:sz w:val="28"/>
          <w:szCs w:val="28"/>
        </w:rPr>
      </w:pPr>
    </w:p>
    <w:p w:rsidR="00EB5167" w:rsidRPr="00982B65" w:rsidRDefault="00EB5167" w:rsidP="00EB5167">
      <w:pPr>
        <w:ind w:left="2250"/>
        <w:jc w:val="thaiDistribute"/>
        <w:rPr>
          <w:rFonts w:ascii="Angsana New" w:hAnsi="Angsana New"/>
          <w:sz w:val="28"/>
          <w:szCs w:val="28"/>
        </w:rPr>
      </w:pPr>
      <w:r w:rsidRPr="00982B65">
        <w:rPr>
          <w:rFonts w:ascii="Angsana New" w:hAnsi="Angsana New" w:hint="cs"/>
          <w:sz w:val="28"/>
          <w:szCs w:val="28"/>
          <w:cs/>
        </w:rPr>
        <w:t>ผู้บริหารของบริษัทอยู่ระหว่างการประเมินผลกระทบของการนำมาตรฐานกลุ่มเครื่องมือ</w:t>
      </w:r>
      <w:r w:rsidRPr="00982B65">
        <w:rPr>
          <w:rFonts w:ascii="Angsana New" w:hAnsi="Angsana New" w:hint="cs"/>
          <w:sz w:val="28"/>
          <w:szCs w:val="28"/>
          <w:cs/>
        </w:rPr>
        <w:br/>
        <w:t>ทางการเงินฉบับเหล่านี้มาใช้เป็นครั้งแรก</w:t>
      </w:r>
    </w:p>
    <w:p w:rsidR="00EB5167" w:rsidRDefault="00EB5167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EB5167" w:rsidRPr="00EB5167" w:rsidRDefault="0027262E" w:rsidP="00EB5167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EB5167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EB5167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EB5167" w:rsidRPr="00EB5167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8670A9" w:rsidRPr="00EB5167" w:rsidRDefault="008670A9" w:rsidP="00982B65">
      <w:pPr>
        <w:ind w:left="2250"/>
        <w:jc w:val="thaiDistribute"/>
        <w:rPr>
          <w:rFonts w:ascii="Angsana New" w:hAnsi="Angsana New"/>
          <w:sz w:val="28"/>
          <w:szCs w:val="28"/>
        </w:rPr>
      </w:pPr>
    </w:p>
    <w:p w:rsidR="008670A9" w:rsidRPr="00EB5167" w:rsidRDefault="0027262E" w:rsidP="008670A9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8670A9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8670A9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8670A9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การรับรู้รายได้และค่าใช้จ่าย</w:t>
      </w:r>
    </w:p>
    <w:p w:rsidR="008670A9" w:rsidRPr="00EB5167" w:rsidRDefault="008670A9" w:rsidP="008670A9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8670A9" w:rsidRPr="00EB5167" w:rsidRDefault="0027262E" w:rsidP="008670A9">
      <w:pPr>
        <w:ind w:left="1701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8670A9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8670A9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1</w:t>
      </w:r>
      <w:r w:rsidR="008670A9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8670A9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รายได้ค่านายหน้า</w:t>
      </w:r>
    </w:p>
    <w:p w:rsidR="008670A9" w:rsidRPr="00EB5167" w:rsidRDefault="008670A9" w:rsidP="008670A9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8670A9" w:rsidRPr="00EB5167" w:rsidRDefault="008670A9" w:rsidP="008670A9">
      <w:pPr>
        <w:ind w:left="1701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ค่านายหน้าจากการเป็นนายหน้าซื้อขายหลักทรัพย์และค่านายหน้าจากการซื้อขายสัญญาซื้อขายล่วงหน้าถือเป็นรายได้ ณ วันที่ที่เกิดรายการ</w:t>
      </w:r>
    </w:p>
    <w:p w:rsidR="008670A9" w:rsidRPr="00EB5167" w:rsidRDefault="008670A9" w:rsidP="008670A9">
      <w:pPr>
        <w:ind w:left="1701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8670A9" w:rsidRPr="00EB5167" w:rsidRDefault="0027262E" w:rsidP="008670A9">
      <w:pPr>
        <w:ind w:left="1694" w:hanging="5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8670A9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8670A9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8670A9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8670A9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รายได้ค่าธรรมเนียมและบริการ</w:t>
      </w:r>
    </w:p>
    <w:p w:rsidR="008670A9" w:rsidRPr="00EB5167" w:rsidRDefault="008670A9" w:rsidP="008670A9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8670A9" w:rsidRPr="00EB5167" w:rsidRDefault="008670A9" w:rsidP="008670A9">
      <w:pPr>
        <w:ind w:left="1701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ค่าธรรมเนียมและบริการรับรู้เมื่อได้ให้บริการแล้วโดยพิจารณาถึงขั้นความสำเร็จของงาน</w:t>
      </w:r>
    </w:p>
    <w:p w:rsidR="00982B65" w:rsidRPr="00EB5167" w:rsidRDefault="00982B65" w:rsidP="00982B65">
      <w:pPr>
        <w:autoSpaceDE/>
        <w:autoSpaceDN/>
        <w:jc w:val="thaiDistribute"/>
        <w:rPr>
          <w:rFonts w:ascii="Angsana New" w:eastAsia="Malgun Gothic" w:hAnsi="Angsana New"/>
          <w:color w:val="000000" w:themeColor="text1"/>
          <w:sz w:val="28"/>
          <w:szCs w:val="28"/>
        </w:rPr>
      </w:pPr>
    </w:p>
    <w:p w:rsidR="003C574E" w:rsidRPr="00EB5167" w:rsidRDefault="0027262E" w:rsidP="00982B65">
      <w:pPr>
        <w:ind w:left="1701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B46C69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B46C69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982B65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3C574E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ดอกเบี้ยและเงินปันผล</w:t>
      </w:r>
    </w:p>
    <w:p w:rsidR="003C574E" w:rsidRPr="00EB5167" w:rsidRDefault="003C574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C574E" w:rsidRPr="00EB5167" w:rsidRDefault="003C574E" w:rsidP="00982B65">
      <w:pPr>
        <w:ind w:left="1701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ดอกเบี้ยถือเป็นรายได้ตามเกณฑ์คงค้างโดยคำนึงถึงอัตราผลตอบแทนที่แท้จริง เงินปันผลจากเงิน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ลงทุน</w:t>
      </w:r>
      <w:r w:rsidR="00EA7BD2" w:rsidRPr="00EB5167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ถือเป็นรายได้เมื่อบริษัทมีสิทธิในการรับเงินปันผล</w:t>
      </w:r>
    </w:p>
    <w:p w:rsidR="00A54243" w:rsidRPr="00EB5167" w:rsidRDefault="00A54243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514FF" w:rsidRPr="00EB5167" w:rsidRDefault="0027262E" w:rsidP="00982B65">
      <w:pPr>
        <w:ind w:left="1701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B46C69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B46C69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4</w:t>
      </w:r>
      <w:r w:rsidR="00982B65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6A2110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รายได้</w:t>
      </w:r>
      <w:r w:rsidR="003514FF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ดอกเบี้ยจากเงินให้กู้ยืมเพื่อซื้อหลักทรัพย์</w:t>
      </w:r>
    </w:p>
    <w:p w:rsidR="003514FF" w:rsidRPr="00EB5167" w:rsidRDefault="003514FF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514FF" w:rsidRPr="00EB5167" w:rsidRDefault="003514FF" w:rsidP="00982B65">
      <w:pPr>
        <w:ind w:left="184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ดอกเบี้ยถือเป็นรายได้ตามเกณฑ์คงค้างซึ่งคำนวณตามระยะเวลาของเงินให้กู้ยืม เว้นแต่มีความไม่แน่นอน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ในการเรียกเก็บเงินต้นและดอกเบี้ย บริษัทจึงหยุดรับรู้รายได้ดอกเบี้ยดังกล่าวตามเกณฑ์คงค้าง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กรณีดังต่อไปนี้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ถือว่ามีความไม่แน่นอนในการเรียกเก็บเงินต้นและดอกเบี้ย</w:t>
      </w:r>
    </w:p>
    <w:p w:rsidR="003514FF" w:rsidRPr="00EB5167" w:rsidRDefault="003514FF" w:rsidP="00982B65">
      <w:pPr>
        <w:ind w:left="1843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514FF" w:rsidRPr="00EB5167" w:rsidRDefault="003514FF" w:rsidP="00982B65">
      <w:pPr>
        <w:ind w:left="2268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ลูกหนี้ทั่วไปที่มีหลักประกันต่ำกว่ามูลหนี้</w:t>
      </w:r>
    </w:p>
    <w:p w:rsidR="003514FF" w:rsidRPr="00EB5167" w:rsidRDefault="003514FF" w:rsidP="00982B65">
      <w:pPr>
        <w:ind w:left="2268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3514FF" w:rsidRPr="00EB5167" w:rsidRDefault="003514FF" w:rsidP="00982B65">
      <w:pPr>
        <w:ind w:left="2268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ลูกหนี้ผ่อนชำระรายที่มีงวดการชำระเงินเกินกว่าทุกสามเดือน เว้นแต่มีหลักฐานที่ชัดเจนและมีความเป็นไปได้ค่อนข้างแน่ที่บริษัทจะได้รับชำระหนี้ทั้งหมด</w:t>
      </w:r>
    </w:p>
    <w:p w:rsidR="003514FF" w:rsidRPr="00EB5167" w:rsidRDefault="003514FF" w:rsidP="00982B65">
      <w:pPr>
        <w:ind w:left="2268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ลูกหนี้สถาบันการเงินที่มีปัญหา</w:t>
      </w:r>
    </w:p>
    <w:p w:rsidR="003514FF" w:rsidRPr="00EB5167" w:rsidRDefault="003514FF" w:rsidP="00982B65">
      <w:pPr>
        <w:ind w:left="2268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ลูกหนี้อื่นที่ค้างชำระดอกเบี้ยตั้งแต่สามเดือนขึ้นไป</w:t>
      </w:r>
    </w:p>
    <w:p w:rsidR="004D71A5" w:rsidRPr="00EB5167" w:rsidRDefault="004D71A5" w:rsidP="00982B65">
      <w:pPr>
        <w:ind w:left="2268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8670A9" w:rsidRPr="00EB5167" w:rsidRDefault="004D71A5" w:rsidP="008670A9">
      <w:pPr>
        <w:ind w:left="2268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ตามหนังสือที่ กธ.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/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2544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ลงวันที่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15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กุมภาพันธ์ พ</w:t>
      </w:r>
      <w:r w:rsidRPr="00EB5167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Pr="00EB5167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2544</w:t>
      </w:r>
    </w:p>
    <w:p w:rsidR="00EB5167" w:rsidRDefault="00EB5167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EB5167" w:rsidRPr="00E67DEC" w:rsidRDefault="0027262E" w:rsidP="00EB5167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EB51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EB51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EB516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8670A9" w:rsidRPr="00EB5167" w:rsidRDefault="008670A9" w:rsidP="008670A9">
      <w:pPr>
        <w:ind w:left="1701" w:hanging="553"/>
        <w:jc w:val="thaiDistribute"/>
        <w:rPr>
          <w:rFonts w:ascii="Angsana New" w:hAnsi="Angsana New"/>
          <w:szCs w:val="20"/>
        </w:rPr>
      </w:pPr>
    </w:p>
    <w:p w:rsidR="00EB5167" w:rsidRPr="00EB5167" w:rsidRDefault="0027262E" w:rsidP="00EB5167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EB5167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EB5167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EB5167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การรับรู้รายได้และค่าใช้จ่าย</w:t>
      </w:r>
      <w:r w:rsid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EB5167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EB5167" w:rsidRPr="00EB5167" w:rsidRDefault="00EB5167" w:rsidP="008670A9">
      <w:pPr>
        <w:ind w:left="1701" w:hanging="553"/>
        <w:jc w:val="thaiDistribute"/>
        <w:rPr>
          <w:rFonts w:ascii="Angsana New" w:hAnsi="Angsana New"/>
          <w:szCs w:val="20"/>
        </w:rPr>
      </w:pPr>
    </w:p>
    <w:p w:rsidR="008670A9" w:rsidRPr="00982B65" w:rsidRDefault="0027262E" w:rsidP="008670A9">
      <w:pPr>
        <w:ind w:left="1701" w:hanging="553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8670A9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8670A9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5</w:t>
      </w:r>
      <w:r w:rsidR="008670A9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8670A9" w:rsidRPr="00982B65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ดอกเบี้ยเงินกู้ยืม</w:t>
      </w:r>
    </w:p>
    <w:p w:rsidR="008670A9" w:rsidRPr="00EB5167" w:rsidRDefault="008670A9" w:rsidP="008670A9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8670A9" w:rsidRPr="00D551B6" w:rsidRDefault="008670A9" w:rsidP="008670A9">
      <w:pPr>
        <w:ind w:left="1701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ดอกเบี้ยเงินกู้ยืมถือเป็นค่าใช้จ่าย</w:t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รับรู้ตามวิธีอัตราดอกเบี้ยที่แท้จริง</w:t>
      </w:r>
    </w:p>
    <w:p w:rsidR="008670A9" w:rsidRPr="00EB5167" w:rsidRDefault="008670A9" w:rsidP="008670A9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8670A9" w:rsidRPr="00982B65" w:rsidRDefault="0027262E" w:rsidP="008670A9">
      <w:pPr>
        <w:ind w:left="1701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8670A9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8670A9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6</w:t>
      </w:r>
      <w:r w:rsidR="008670A9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8670A9" w:rsidRPr="00982B65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ค่าธรรมเนียมและบริการ</w:t>
      </w:r>
    </w:p>
    <w:p w:rsidR="008670A9" w:rsidRPr="00EB5167" w:rsidRDefault="008670A9" w:rsidP="008670A9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8670A9" w:rsidRPr="00E67DEC" w:rsidRDefault="008670A9" w:rsidP="008670A9">
      <w:pPr>
        <w:ind w:left="1701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ค่าธรรมเนียมและบริการถือเป็นค่าใช้จ่ายตามเกณฑ์คงค้าง</w:t>
      </w:r>
    </w:p>
    <w:p w:rsidR="00D23CF2" w:rsidRPr="00EB5167" w:rsidRDefault="00D23CF2" w:rsidP="000349E6">
      <w:pPr>
        <w:autoSpaceDE/>
        <w:autoSpaceDN/>
        <w:jc w:val="left"/>
        <w:rPr>
          <w:rFonts w:ascii="Angsana New" w:hAnsi="Angsana New"/>
          <w:color w:val="000000" w:themeColor="text1"/>
          <w:szCs w:val="20"/>
        </w:rPr>
      </w:pPr>
    </w:p>
    <w:p w:rsidR="008670A9" w:rsidRPr="00982B65" w:rsidRDefault="0027262E" w:rsidP="008670A9">
      <w:pPr>
        <w:ind w:left="1701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8670A9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8670A9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7</w:t>
      </w:r>
      <w:r w:rsidR="008670A9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8670A9" w:rsidRPr="00982B65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รายได้อื่น</w:t>
      </w:r>
    </w:p>
    <w:p w:rsidR="008670A9" w:rsidRPr="00EB5167" w:rsidRDefault="008670A9" w:rsidP="008670A9">
      <w:pPr>
        <w:ind w:left="1080"/>
        <w:jc w:val="thaiDistribute"/>
        <w:rPr>
          <w:rFonts w:ascii="Angsana New" w:hAnsi="Angsana New"/>
          <w:color w:val="000000" w:themeColor="text1"/>
          <w:szCs w:val="20"/>
          <w:u w:val="single"/>
        </w:rPr>
      </w:pPr>
    </w:p>
    <w:p w:rsidR="008670A9" w:rsidRDefault="008670A9" w:rsidP="008670A9">
      <w:pPr>
        <w:ind w:left="1701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รายได้อื่นรับรู้ตามเกณฑ์คงค้าง</w:t>
      </w:r>
    </w:p>
    <w:p w:rsidR="00D23CF2" w:rsidRPr="00EB5167" w:rsidRDefault="00D23CF2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C526B0" w:rsidRPr="00982B65" w:rsidRDefault="0027262E" w:rsidP="00982B65">
      <w:pPr>
        <w:ind w:left="1701" w:hanging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B46C69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B46C69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8</w:t>
      </w:r>
      <w:r w:rsidR="00982B65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C526B0" w:rsidRPr="00982B65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ค่าใช้จ่าย</w:t>
      </w:r>
    </w:p>
    <w:p w:rsidR="00C526B0" w:rsidRPr="00EB5167" w:rsidRDefault="00C526B0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  <w:u w:val="single"/>
        </w:rPr>
      </w:pPr>
    </w:p>
    <w:p w:rsidR="00C526B0" w:rsidRPr="00E67DEC" w:rsidRDefault="00C526B0" w:rsidP="00982B65">
      <w:pPr>
        <w:ind w:left="1701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ค่าใช้จ่ายรับรู้ตามเกณฑ์คงค้าง</w:t>
      </w:r>
    </w:p>
    <w:p w:rsidR="00D23CF2" w:rsidRPr="00EB5167" w:rsidRDefault="00D23CF2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514FF" w:rsidRPr="00E67DEC" w:rsidRDefault="0027262E" w:rsidP="00982B65">
      <w:pPr>
        <w:ind w:left="1134" w:hanging="567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982B65">
        <w:rPr>
          <w:rFonts w:ascii="Angsana New" w:hAnsi="Angsana New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4</w:t>
      </w:r>
      <w:r w:rsidR="00982B65">
        <w:rPr>
          <w:rFonts w:ascii="Angsana New" w:hAnsi="Angsana New"/>
          <w:b/>
          <w:bCs/>
          <w:color w:val="000000" w:themeColor="text1"/>
          <w:sz w:val="28"/>
          <w:szCs w:val="28"/>
        </w:rPr>
        <w:tab/>
      </w:r>
      <w:r w:rsidR="003514FF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การแปลงค่าเงินตราต่างประเทศ</w:t>
      </w:r>
    </w:p>
    <w:p w:rsidR="003514FF" w:rsidRPr="00EB5167" w:rsidRDefault="003514FF" w:rsidP="007B3A58">
      <w:pPr>
        <w:ind w:left="1080"/>
        <w:rPr>
          <w:rFonts w:ascii="Angsana New" w:hAnsi="Angsana New"/>
          <w:color w:val="000000" w:themeColor="text1"/>
          <w:szCs w:val="20"/>
        </w:rPr>
      </w:pPr>
    </w:p>
    <w:p w:rsidR="003514FF" w:rsidRPr="00E67DEC" w:rsidRDefault="0071639E" w:rsidP="007B3A58">
      <w:pPr>
        <w:ind w:left="1080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ก)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ab/>
      </w:r>
      <w:r w:rsidR="003514FF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3514FF" w:rsidRPr="00EB5167" w:rsidRDefault="003514FF" w:rsidP="007B3A58">
      <w:pPr>
        <w:ind w:left="144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3514FF" w:rsidRPr="00E67DEC" w:rsidRDefault="003514FF" w:rsidP="007B3A58">
      <w:pPr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ายการที่รวมในงบการเงินของบริษัท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:rsidR="003514FF" w:rsidRPr="00EB5167" w:rsidRDefault="003514FF" w:rsidP="000349E6">
      <w:pPr>
        <w:tabs>
          <w:tab w:val="left" w:pos="960"/>
        </w:tabs>
        <w:ind w:left="144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8670A9" w:rsidRPr="00E67DEC" w:rsidRDefault="008670A9" w:rsidP="008670A9">
      <w:pPr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ข)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ab/>
        <w:t>รายการและยอดคงเหลือ</w:t>
      </w:r>
    </w:p>
    <w:p w:rsidR="008670A9" w:rsidRPr="00EB5167" w:rsidRDefault="008670A9" w:rsidP="008670A9">
      <w:pPr>
        <w:ind w:left="1440"/>
        <w:rPr>
          <w:rFonts w:ascii="Angsana New" w:hAnsi="Angsana New"/>
          <w:color w:val="000000" w:themeColor="text1"/>
          <w:szCs w:val="20"/>
          <w:lang w:eastAsia="th-TH"/>
        </w:rPr>
      </w:pPr>
    </w:p>
    <w:p w:rsidR="008670A9" w:rsidRPr="00E67DEC" w:rsidRDefault="008670A9" w:rsidP="008670A9">
      <w:pPr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 </w:t>
      </w:r>
    </w:p>
    <w:p w:rsidR="008670A9" w:rsidRPr="00EB5167" w:rsidRDefault="008670A9" w:rsidP="008670A9">
      <w:pPr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EB5167" w:rsidRDefault="008670A9" w:rsidP="00EB5167">
      <w:pPr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r w:rsidR="00EB5167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 w:type="page"/>
      </w:r>
    </w:p>
    <w:p w:rsidR="00EB5167" w:rsidRPr="00E67DEC" w:rsidRDefault="0027262E" w:rsidP="00EB5167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EB51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EB51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EB516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8670A9" w:rsidRPr="00E67DEC" w:rsidRDefault="008670A9" w:rsidP="008670A9">
      <w:pPr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2D4367" w:rsidRPr="00E67DEC" w:rsidRDefault="0027262E" w:rsidP="002D4367">
      <w:pPr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เงินสดและรายการเทียบเท่าเงินสด</w:t>
      </w: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เงินสดและรายการเทียบเท่าเงินสดรวมถึงเงินสดในมือ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เงินฝากธนาคารประเภทจ่ายคืนเมื่อทวงถาม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 xml:space="preserve">และเงินลงทุนระยะสั้นอื่นที่มีสภาพคล่องสูงซึ่งมีอายุไม่เกินสามเดือนนับจากวันที่ได้มา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:rsidR="007B692C" w:rsidRPr="00E67DEC" w:rsidRDefault="007B692C" w:rsidP="002D4367">
      <w:pPr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7B692C" w:rsidRPr="00E67DEC" w:rsidRDefault="0027262E" w:rsidP="007B3A58">
      <w:pPr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lang w:val="en-GB"/>
        </w:rPr>
        <w:t>2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lang w:val="en-GB"/>
        </w:rPr>
        <w:t>6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</w:rPr>
        <w:tab/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cs/>
        </w:rPr>
        <w:t>การรับรู้ และตัดบัญชีสินทรัพย์ของลูกค้า</w:t>
      </w:r>
    </w:p>
    <w:p w:rsidR="007B692C" w:rsidRPr="00E67DEC" w:rsidRDefault="007B692C" w:rsidP="007B3A58">
      <w:pPr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B692C" w:rsidRDefault="007B692C" w:rsidP="007B3A58">
      <w:pPr>
        <w:ind w:left="1080" w:hanging="2"/>
        <w:jc w:val="thaiDistribute"/>
        <w:rPr>
          <w:rFonts w:ascii="Angsana New" w:hAnsi="Angsana New"/>
          <w:color w:val="000000" w:themeColor="text1"/>
          <w:sz w:val="28"/>
          <w:szCs w:val="28"/>
          <w:shd w:val="clear" w:color="auto" w:fill="FFFFFF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 ณ 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:rsidR="002D4367" w:rsidRPr="00E67DEC" w:rsidRDefault="002D4367" w:rsidP="007B3A58">
      <w:pPr>
        <w:ind w:left="1080" w:hanging="2"/>
        <w:jc w:val="thaiDistribute"/>
        <w:rPr>
          <w:rFonts w:ascii="Angsana New" w:hAnsi="Angsana New"/>
          <w:color w:val="000000" w:themeColor="text1"/>
          <w:sz w:val="28"/>
          <w:szCs w:val="28"/>
          <w:shd w:val="clear" w:color="auto" w:fill="FFFFFF"/>
          <w:cs/>
        </w:rPr>
      </w:pPr>
    </w:p>
    <w:p w:rsidR="002D4367" w:rsidRPr="00E67DEC" w:rsidRDefault="0027262E" w:rsidP="002D4367">
      <w:pPr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  <w:shd w:val="clear" w:color="auto" w:fill="FFFFFF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lang w:val="en-GB"/>
        </w:rPr>
        <w:t>2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lang w:val="en-GB"/>
        </w:rPr>
        <w:t>7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</w:rPr>
        <w:tab/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shd w:val="clear" w:color="auto" w:fill="FFFFFF"/>
          <w:cs/>
        </w:rPr>
        <w:t>การยืมหลักทรัพย์</w:t>
      </w:r>
    </w:p>
    <w:p w:rsidR="002D4367" w:rsidRPr="00E67DEC" w:rsidRDefault="002D4367" w:rsidP="002D4367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เป็นเจ้าหนี้ยืมหลักทรัพย์ในงบแสดงฐานะทางการเงิน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Pr="00E67DEC">
        <w:rPr>
          <w:rFonts w:hint="cs"/>
          <w:color w:val="000000" w:themeColor="text1"/>
          <w:sz w:val="28"/>
          <w:szCs w:val="28"/>
        </w:rPr>
        <w:t>(</w:t>
      </w:r>
      <w:r w:rsidRPr="00E67DEC">
        <w:rPr>
          <w:rFonts w:hint="cs"/>
          <w:color w:val="000000" w:themeColor="text1"/>
          <w:sz w:val="28"/>
          <w:szCs w:val="28"/>
          <w:cs/>
        </w:rPr>
        <w:t>ขาดทุน</w:t>
      </w:r>
      <w:r w:rsidRPr="00E67DEC">
        <w:rPr>
          <w:rFonts w:hint="cs"/>
          <w:color w:val="000000" w:themeColor="text1"/>
          <w:sz w:val="28"/>
          <w:szCs w:val="28"/>
        </w:rPr>
        <w:t>)</w:t>
      </w:r>
      <w:r w:rsidRPr="00E67DEC">
        <w:rPr>
          <w:rFonts w:hint="cs"/>
          <w:color w:val="000000" w:themeColor="text1"/>
          <w:sz w:val="28"/>
          <w:szCs w:val="28"/>
          <w:cs/>
        </w:rPr>
        <w:t>จากการเปลี่ยนแปลงมูลค่าดังกล่าว</w:t>
      </w:r>
      <w:r w:rsidRPr="00E67DEC">
        <w:rPr>
          <w:rFonts w:hint="cs"/>
          <w:color w:val="000000" w:themeColor="text1"/>
          <w:spacing w:val="-4"/>
          <w:sz w:val="28"/>
          <w:szCs w:val="28"/>
          <w:cs/>
        </w:rPr>
        <w:t>จะรับรู้ไว้ในกำไรหรือขาดทุน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:rsidR="002D4367" w:rsidRPr="00E67DEC" w:rsidRDefault="002D4367" w:rsidP="002D4367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2D4367" w:rsidRPr="00E67DEC" w:rsidRDefault="0027262E" w:rsidP="002D4367">
      <w:pPr>
        <w:ind w:left="1080" w:hanging="54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8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ลูกหนี้สำนักหักบัญชีและบริษัทหลักทรัพย์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และเจ้าหนี้สำนักหักบัญชีและบริษัทหลักทรัพย์</w:t>
      </w: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ลูกหนี้สำนักหักบัญชีและบริษัทหลักทรัพย์ ประกอบด้วยยอดลูกหนี้สุทธิจากสำนักหักบัญชี 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(TCH)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บริษัทหลักทรัพย์ทั้งในประเทศและต่างประเทศ ที่เกิดจากการชำระราคาซื้อขายหลักทรัพย์และจากสัญญาซื้อขาย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ล่วงหน้า รวมถึงเงินที่ได้นำไปวางเป็นประกันกับสำนักหักบัญชี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>(TCH)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และบริษัท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หลักทรัพย์ทั้งในประเทศและต่างประเทศในการทำธุรกรรมอนุพันธ์</w:t>
      </w: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เจ้าหนี้สำนักหักบัญชีและบริษัทหลักทรัพย์ ประกอบด้วย ยอดสุทธิเจ้าหนี้สำนักหักบัญชี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>(TCH)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>
        <w:rPr>
          <w:rFonts w:ascii="Angsana New" w:hAnsi="Angsana New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บริษัทหลักทรัพย์ทั้งในประเทศและต่างประเทศ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ที่เกิดจากการชำระราคาซื้อขาย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หลักทรัพย์ และจากสัญญา</w:t>
      </w:r>
      <w:r>
        <w:rPr>
          <w:rFonts w:ascii="Angsana New" w:hAnsi="Angsana New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ซื้อขายล่วงหน้า</w:t>
      </w:r>
    </w:p>
    <w:p w:rsidR="00E67DEC" w:rsidRPr="00E67DEC" w:rsidRDefault="00E67DEC" w:rsidP="007B3A58">
      <w:pPr>
        <w:autoSpaceDE/>
        <w:autoSpaceDN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br w:type="page"/>
      </w:r>
    </w:p>
    <w:p w:rsidR="007B692C" w:rsidRPr="00E67DEC" w:rsidRDefault="0027262E" w:rsidP="007B692C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7B692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D23CF2" w:rsidRPr="00E67DEC" w:rsidRDefault="00D23CF2" w:rsidP="007B3A58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0C190E" w:rsidRPr="00E67DEC" w:rsidRDefault="0027262E" w:rsidP="000349E6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0C190E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9</w:t>
      </w:r>
      <w:r w:rsidR="000C190E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ลูกหนี้ธุรกิจหลักทรัพย์และสัญญาซื้อขายล่วงหน้า</w:t>
      </w:r>
    </w:p>
    <w:p w:rsidR="000C190E" w:rsidRPr="00E67DEC" w:rsidRDefault="000C190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C190E" w:rsidRPr="00E67DEC" w:rsidRDefault="000C190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ลูกหนี้ธุรกิจหลักทรัพย์และสัญญาซื้อขายล่วงหน้า </w:t>
      </w:r>
      <w:r w:rsidR="001D102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ประกอบด้วย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ยอดสุทธิลูกหนี้ธุรกิจหลักทรัพย์และลูกหนี้สัญญาซื้อขายล่วงหน้าหลังหักค่าเผื่อหนี้สงสัยจะสูญบวกดอกเบี้ยค้างรับ</w:t>
      </w:r>
    </w:p>
    <w:p w:rsidR="000C190E" w:rsidRPr="00E67DEC" w:rsidRDefault="000C190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744F7A" w:rsidRPr="00E67DEC" w:rsidRDefault="000C190E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</w:t>
      </w:r>
      <w:r w:rsidR="000C024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สุทธิ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ลูกหนี้เงินให้กู้ยืมเพื่อซื้อ</w:t>
      </w:r>
      <w:r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หลักทรัพย์โดยใช้หลักทรัพย์ที่ซื้อนั้นมาวางเป็นประกัน</w:t>
      </w:r>
      <w:r w:rsidR="00511B6A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 xml:space="preserve"> </w:t>
      </w:r>
      <w:r w:rsidR="00AB7DEC"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ลูกหนี้ธุรกรรมยืมและให้ยืมหลักทรัพย์</w:t>
      </w:r>
      <w:r w:rsidR="00AB7DEC" w:rsidRPr="00E67DEC">
        <w:rPr>
          <w:rFonts w:ascii="Angsana New" w:hAnsi="Angsana New" w:hint="cs"/>
          <w:color w:val="000000" w:themeColor="text1"/>
          <w:spacing w:val="-2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และลูกหนี้อื่น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="0075075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เป็นต้น</w:t>
      </w:r>
    </w:p>
    <w:p w:rsidR="007B692C" w:rsidRPr="00E67DEC" w:rsidRDefault="007B692C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p w:rsidR="002D4367" w:rsidRPr="00E67DEC" w:rsidRDefault="002D4367" w:rsidP="002D4367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ตั้งค่าเผื่อหนี้สงสัยจะสูญตามประกาศของสำนักงานคณะกรรมการกำกับหลักทรัพย์และตลาดหลักทรัพย์ลงวันที่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15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กุมภาพันธ์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2544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เรื่อง การจัดทำบัญชีเกี่ยวกับลูกหนี้ด้อยคุณภาพของบริษัทหลักทรัพย์ ประกาศดังกล่าวกำหนดให้บริษัทจัดชั้นลูกหนี้เป็น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ประเภท โดยให้มีการตั้งค่าเผื่อหนี้สงสัย</w:t>
      </w:r>
      <w:r w:rsidR="00EB5167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จะสูญในอัตราขั้นต่ำที่กำหนดไว้สำหรับแต่ละประเภท และยังได้กำหนดหลักเกณฑ์ในการประเมินมูลค่าหลักประกันที่จะนำมาใช้ในการตั้งค่าเผื่อหนี้สงสัยจะสูญด้วย </w:t>
      </w:r>
    </w:p>
    <w:p w:rsidR="002D4367" w:rsidRPr="00E67DEC" w:rsidRDefault="002D4367" w:rsidP="002D4367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ในกรณีที่บริษัทได้รับเงินคืนจากลูกหนี้ที่ได้จำหน่ายบัญชีเป็นหนี้สูญไปแล้ว บริษัทจะบันทึกรายการดังกล่าวเป็นรายได้หนี้สูญได้รับคืน ซึ่งแสดงรวมไว้ในรายการรายได้อื่นในกำไรหรือขาดทุน</w:t>
      </w:r>
    </w:p>
    <w:p w:rsidR="002D4367" w:rsidRPr="00E67DEC" w:rsidRDefault="00E67DEC" w:rsidP="007B3A58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7B692C" w:rsidRPr="00E67DEC" w:rsidRDefault="0027262E" w:rsidP="007B692C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7B692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3C574E" w:rsidRPr="00EB5167" w:rsidRDefault="003C574E" w:rsidP="002D4367">
      <w:pPr>
        <w:tabs>
          <w:tab w:val="left" w:pos="1080"/>
        </w:tabs>
        <w:rPr>
          <w:rFonts w:ascii="Angsana New" w:hAnsi="Angsana New"/>
          <w:color w:val="000000" w:themeColor="text1"/>
          <w:szCs w:val="20"/>
          <w:lang w:val="en-GB"/>
        </w:rPr>
      </w:pPr>
    </w:p>
    <w:p w:rsidR="00450986" w:rsidRPr="00E67DEC" w:rsidRDefault="0027262E" w:rsidP="000349E6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10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เงินลงทุน</w:t>
      </w:r>
    </w:p>
    <w:p w:rsidR="00450986" w:rsidRPr="00EB5167" w:rsidRDefault="00450986" w:rsidP="00CA661E">
      <w:pPr>
        <w:tabs>
          <w:tab w:val="left" w:pos="1080"/>
        </w:tabs>
        <w:ind w:left="1080"/>
        <w:rPr>
          <w:rFonts w:ascii="Angsana New" w:hAnsi="Angsana New"/>
          <w:color w:val="000000" w:themeColor="text1"/>
          <w:szCs w:val="20"/>
        </w:rPr>
      </w:pPr>
    </w:p>
    <w:p w:rsidR="006757CC" w:rsidRPr="00E67DEC" w:rsidRDefault="006757CC" w:rsidP="000349E6">
      <w:pPr>
        <w:tabs>
          <w:tab w:val="left" w:pos="960"/>
          <w:tab w:val="left" w:pos="10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บริษัทจัดประเภทเงินลงทุน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 xml:space="preserve">เป็น </w:t>
      </w:r>
      <w:r w:rsidR="0027262E" w:rsidRPr="0027262E">
        <w:rPr>
          <w:rFonts w:ascii="Angsana New" w:hAnsi="Angsana New" w:hint="cs"/>
          <w:color w:val="000000" w:themeColor="text1"/>
          <w:spacing w:val="6"/>
          <w:sz w:val="28"/>
          <w:szCs w:val="28"/>
          <w:lang w:val="en-GB"/>
        </w:rPr>
        <w:t>4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 xml:space="preserve"> ประเภท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คือ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pacing w:val="6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. 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เงินลงทุนเพื่อค้า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pacing w:val="6"/>
          <w:sz w:val="28"/>
          <w:szCs w:val="28"/>
          <w:lang w:val="en-GB"/>
        </w:rPr>
        <w:t>2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. 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  <w:cs/>
        </w:rPr>
        <w:t>เงินลงทุนที่ถือไว้จนครบกำหนด</w:t>
      </w:r>
      <w:r w:rsidRPr="00E67DEC">
        <w:rPr>
          <w:rFonts w:ascii="Angsana New" w:hAnsi="Angsana New" w:hint="cs"/>
          <w:color w:val="000000" w:themeColor="text1"/>
          <w:spacing w:val="6"/>
          <w:sz w:val="28"/>
          <w:szCs w:val="28"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3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.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เงินลงทุนเผื่อขาย และ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4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.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เงินลงทุนทั่วไป การจัดประเภทขึ้นอยู่กับจุดมุ่งหมาย</w:t>
      </w:r>
      <w:r w:rsidR="000C4775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ขณะ</w:t>
      </w:r>
      <w:r w:rsidR="008F6E9B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การ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ลงทุน ฝ่ายบริหารจะ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:rsidR="006757CC" w:rsidRPr="00EB5167" w:rsidRDefault="006757CC" w:rsidP="000349E6">
      <w:pPr>
        <w:tabs>
          <w:tab w:val="left" w:pos="960"/>
        </w:tabs>
        <w:ind w:left="1620" w:hanging="540"/>
        <w:jc w:val="thaiDistribute"/>
        <w:rPr>
          <w:rFonts w:ascii="Angsana New" w:hAnsi="Angsana New"/>
          <w:color w:val="000000" w:themeColor="text1"/>
          <w:szCs w:val="20"/>
        </w:rPr>
      </w:pPr>
    </w:p>
    <w:p w:rsidR="006757CC" w:rsidRPr="00EB5167" w:rsidRDefault="0027262E" w:rsidP="000349E6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.</w:t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</w:r>
      <w:r w:rsidR="006757CC"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</w:t>
      </w:r>
      <w:r w:rsidR="00BD0A65"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</w:p>
    <w:p w:rsidR="00E24996" w:rsidRPr="00E67DEC" w:rsidRDefault="0027262E" w:rsidP="000349E6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เงินลงทุนที่ถือไว้จนครบกำหนด คือ เงินลงทุนที่มีกำหนดเวลาและผู้บริหารตั้งใจแน่วแน่และ</w:t>
      </w:r>
      <w:r w:rsidR="00EB5167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มีความสามารถถือไว้จนครบกำหนด</w:t>
      </w:r>
    </w:p>
    <w:p w:rsidR="006757CC" w:rsidRPr="00E67DEC" w:rsidRDefault="0027262E" w:rsidP="000349E6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เงินลงทุนเผื่อขาย คือ เงินลงทุนที่จะถือไว้โดยไม่ระบุช่วงเวลาและอาจขายเพื่อเสริมสภาพคล่องหรือ</w:t>
      </w:r>
      <w:r w:rsidR="00830CEF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เมื่ออัตราดอกเบี้ยเปลี่ยนแปลง  </w:t>
      </w:r>
    </w:p>
    <w:p w:rsidR="006757CC" w:rsidRPr="00E67DEC" w:rsidRDefault="0027262E" w:rsidP="000349E6">
      <w:pPr>
        <w:tabs>
          <w:tab w:val="left" w:pos="292"/>
          <w:tab w:val="left" w:pos="960"/>
          <w:tab w:val="left" w:pos="1440"/>
        </w:tabs>
        <w:ind w:left="1440" w:hanging="36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6757C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:rsidR="00383E6E" w:rsidRPr="00EB5167" w:rsidRDefault="00383E6E" w:rsidP="000349E6">
      <w:pPr>
        <w:tabs>
          <w:tab w:val="left" w:pos="292"/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83E6E" w:rsidRPr="00E67DEC" w:rsidRDefault="00383E6E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เงินลงทุนทั้ง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4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ประเภท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  <w:r w:rsidR="005069F7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:rsidR="005069F7" w:rsidRPr="00EB5167" w:rsidRDefault="005069F7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383E6E" w:rsidRDefault="005069F7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บริษัทบันทึกรายการซื้อขาย</w:t>
      </w:r>
      <w:r w:rsidR="00A62A14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เงินลงทุน </w:t>
      </w:r>
      <w:r w:rsidR="00FE6269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วันทำรายการ </w:t>
      </w:r>
    </w:p>
    <w:p w:rsidR="002D4367" w:rsidRPr="00EB5167" w:rsidRDefault="002D4367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2D4367" w:rsidRPr="00E67DEC" w:rsidRDefault="002D4367" w:rsidP="002D4367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เงินลงทุนเพื่อค้าและเงินลงทุนเผื่อขายวัดมูลค่าในเวลาต่อมาด้วยมูลค่ายุติธรรม มูลค่ายุติธรรมของเงินลงทุน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วัดตามราคาเสนอซื้อล่าสุดที่อ้างอิงจากตลาดหลักทรัพย์แห่งประเทศไทย ณ วันทำการสุดท้ายของวันสิ้นรอบ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ระยะเวลารายงาน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รายการกำไรและขาดทุนที่ยังไม่เกิดขึ้นจริงของเงินลงทุนเพื่อค้ารับรู้ในงบกำไรขาดทุน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:rsidR="002D4367" w:rsidRPr="00EB5167" w:rsidRDefault="002D4367" w:rsidP="002D4367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2D4367" w:rsidRPr="00E67DEC" w:rsidRDefault="002D4367" w:rsidP="002D4367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หักด้วยค่าเผื่อการด้อยค่า</w:t>
      </w:r>
    </w:p>
    <w:p w:rsidR="002D4367" w:rsidRPr="00EB5167" w:rsidRDefault="002D4367" w:rsidP="002D4367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2D4367" w:rsidRPr="00E67DEC" w:rsidRDefault="002D4367" w:rsidP="002D4367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เงินลงทุนทั่วไป แสดงด้วยราคาทุนหักค่าเผื่อการด้อยค่า</w:t>
      </w:r>
    </w:p>
    <w:p w:rsidR="002D4367" w:rsidRPr="00EB5167" w:rsidRDefault="002D4367" w:rsidP="002D4367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2D4367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ะทดสอบค่าเผื่อการด้อยค่าของเงินลงทุนเมื่อมีข้อบ่งชี้ว่าเงินลงทุนนั้นอาจมีค่าเผื่อการด้อย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บริษัทจะบันทึกรายการขาดทุนจากค่าเผื่อการด้อยค่ารวมไว้ในกำไรหรือขาดทุน</w:t>
      </w:r>
    </w:p>
    <w:p w:rsidR="00EB5167" w:rsidRPr="00EB5167" w:rsidRDefault="00EB5167" w:rsidP="002D4367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E67DEC" w:rsidRPr="00E67DEC" w:rsidRDefault="00EB5167" w:rsidP="00EB5167">
      <w:pPr>
        <w:tabs>
          <w:tab w:val="left" w:pos="108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</w:t>
      </w:r>
      <w:r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เมื่อเปรียบเทียบกับราคาตามบัญชีของเงินลงทุนนั้นจะบันทึกรวมอยู่ในกำไรหรือขาดทุน กรณีที่จำหน่าย</w:t>
      </w:r>
      <w:r>
        <w:rPr>
          <w:rFonts w:ascii="Angsana New" w:hAnsi="Angsana New"/>
          <w:color w:val="000000" w:themeColor="text1"/>
          <w:spacing w:val="-6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เงินลงทุน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ที่ถือไว้ออกไปบางส่วน ราคาตามบัญชีของเงินลงทุนที่จำหน่ายจะกำหนดโดยใช้วิธีถัวเฉลี่ย</w:t>
      </w:r>
      <w:r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ถ่วงน้ำหนักด้วยราคาตามบัญชี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จากจำนวนทั้งหมดที่ถือไว้ </w:t>
      </w:r>
      <w:r w:rsidR="00E67DEC"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7B692C" w:rsidRPr="00E67DEC" w:rsidRDefault="0027262E" w:rsidP="007B692C">
      <w:pPr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7B692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7B692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(ต่อ)</w:t>
      </w:r>
    </w:p>
    <w:p w:rsidR="007B692C" w:rsidRPr="00E67DEC" w:rsidRDefault="007B692C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E67DEC" w:rsidRDefault="0027262E" w:rsidP="000349E6">
      <w:pPr>
        <w:tabs>
          <w:tab w:val="left" w:pos="1080"/>
        </w:tabs>
        <w:ind w:left="108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11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อุปกรณ์ และค่าเสื่อมราคา</w:t>
      </w:r>
    </w:p>
    <w:p w:rsidR="00450986" w:rsidRPr="00E67DEC" w:rsidRDefault="00450986" w:rsidP="000349E6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E67DEC" w:rsidRDefault="00450986" w:rsidP="000349E6">
      <w:pPr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อุปกรณ์รับรู้เมื่อเริ่มแรกตามราคาทุน หลังจากนั้นอุปกรณ์แสดงด้วยราคาทุนเดิมหักค่าเสื่อมราคาสะสม</w:t>
      </w:r>
      <w:r w:rsidR="00E814F5"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และ</w:t>
      </w:r>
      <w:r w:rsidR="00A60307" w:rsidRPr="00E67DEC">
        <w:rPr>
          <w:rFonts w:ascii="Angsana New" w:hAnsi="Angsana New" w:hint="cs"/>
          <w:color w:val="000000" w:themeColor="text1"/>
          <w:spacing w:val="-6"/>
          <w:sz w:val="28"/>
          <w:szCs w:val="28"/>
        </w:rPr>
        <w:br/>
      </w:r>
      <w:r w:rsidR="00E814F5"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ค่า</w:t>
      </w:r>
      <w:r w:rsidR="00E814F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เผื่อ</w:t>
      </w:r>
      <w:r w:rsidR="00F440C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การ</w:t>
      </w:r>
      <w:r w:rsidR="00E814F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ด้อยค่า</w:t>
      </w:r>
      <w:r w:rsidR="00E814F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(</w:t>
      </w:r>
      <w:r w:rsidR="00E814F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ถ้ามี)</w:t>
      </w:r>
    </w:p>
    <w:p w:rsidR="009F5AFA" w:rsidRPr="00E67DEC" w:rsidRDefault="009F5AFA" w:rsidP="000349E6">
      <w:pPr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9F5AFA" w:rsidRPr="00E67DEC" w:rsidRDefault="009F5AFA" w:rsidP="000349E6">
      <w:pPr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</w:t>
      </w:r>
      <w:r w:rsidR="009D74C8" w:rsidRPr="00E67DEC">
        <w:rPr>
          <w:rFonts w:ascii="Angsana New" w:hAnsi="Angsana New" w:hint="cs"/>
          <w:color w:val="000000" w:themeColor="text1"/>
          <w:spacing w:val="-6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:rsidR="000B5E7A" w:rsidRPr="00E67DEC" w:rsidRDefault="000B5E7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เสื่อมราคาคำนวณโดยวิธีเส้นตรงเพื่อลดราคาตามบัญชีของสินทรัพย์แต่ละชนิดตลอดประมาณการอายุการให้ประโยชน์ของสินทรัพย์ดังต่อไปนี้</w:t>
      </w:r>
    </w:p>
    <w:p w:rsidR="002D4367" w:rsidRPr="00E67DEC" w:rsidRDefault="002D4367" w:rsidP="002D4367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3355"/>
      </w:tblGrid>
      <w:tr w:rsidR="002D4367" w:rsidRPr="00E67DEC" w:rsidTr="00EB5167">
        <w:tc>
          <w:tcPr>
            <w:tcW w:w="5130" w:type="dxa"/>
          </w:tcPr>
          <w:p w:rsidR="002D4367" w:rsidRPr="00E67DEC" w:rsidRDefault="002D4367" w:rsidP="00EB5167">
            <w:pPr>
              <w:ind w:left="4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55" w:type="dxa"/>
          </w:tcPr>
          <w:p w:rsidR="002D4367" w:rsidRPr="00E67DEC" w:rsidRDefault="0027262E" w:rsidP="00EB5167">
            <w:pPr>
              <w:ind w:left="72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2D4367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2D4367" w:rsidRPr="00E67DEC" w:rsidTr="00EB5167">
        <w:tc>
          <w:tcPr>
            <w:tcW w:w="5130" w:type="dxa"/>
          </w:tcPr>
          <w:p w:rsidR="002D4367" w:rsidRPr="00E67DEC" w:rsidRDefault="002D4367" w:rsidP="00EB5167">
            <w:pPr>
              <w:ind w:left="4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355" w:type="dxa"/>
          </w:tcPr>
          <w:p w:rsidR="002D4367" w:rsidRPr="00E67DEC" w:rsidRDefault="0027262E" w:rsidP="00EB5167">
            <w:pPr>
              <w:tabs>
                <w:tab w:val="left" w:pos="3113"/>
              </w:tabs>
              <w:ind w:left="72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2D4367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D4367"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2D4367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2D4367" w:rsidRPr="00E67DEC" w:rsidTr="00EB5167">
        <w:tc>
          <w:tcPr>
            <w:tcW w:w="5130" w:type="dxa"/>
          </w:tcPr>
          <w:p w:rsidR="002D4367" w:rsidRPr="00E67DEC" w:rsidRDefault="002D4367" w:rsidP="00EB5167">
            <w:pPr>
              <w:ind w:left="4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355" w:type="dxa"/>
          </w:tcPr>
          <w:p w:rsidR="002D4367" w:rsidRPr="00E67DEC" w:rsidRDefault="0027262E" w:rsidP="00EB5167">
            <w:pPr>
              <w:tabs>
                <w:tab w:val="left" w:pos="3113"/>
              </w:tabs>
              <w:ind w:left="72"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2D4367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:rsidR="002D4367" w:rsidRPr="00E67DEC" w:rsidRDefault="002D4367" w:rsidP="002D4367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2D4367" w:rsidRPr="00E67DEC" w:rsidRDefault="002D4367" w:rsidP="002D4367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ของสินทรัพย์ให้เหมาะสม</w:t>
      </w: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5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จะได้รับคืนทันที</w:t>
      </w:r>
    </w:p>
    <w:p w:rsidR="002D4367" w:rsidRDefault="002D4367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0A0A8D" w:rsidRPr="00E67DEC" w:rsidRDefault="000A0A8D" w:rsidP="000349E6">
      <w:pPr>
        <w:ind w:left="1080"/>
        <w:jc w:val="thaiDistribute"/>
        <w:rPr>
          <w:rFonts w:ascii="Angsana New" w:hAnsi="Angsana New"/>
          <w:color w:val="000000" w:themeColor="text1"/>
          <w:spacing w:val="-8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การ</w:t>
      </w:r>
      <w:r w:rsidR="00FE6731"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ซ่อมแซมและบำรุงรักษาจะรับรู้ในกำไร</w:t>
      </w:r>
      <w:r w:rsidR="00107AFB"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หรือ</w:t>
      </w:r>
      <w:r w:rsidR="00FE6731"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ขาดทุน</w:t>
      </w:r>
      <w:r w:rsidR="00700746"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ในระหว่าง</w:t>
      </w:r>
      <w:r w:rsidR="00953B75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งวด</w:t>
      </w:r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บัญชีที่เกิดรายการขึ้น ต้นทุนของ</w:t>
      </w:r>
      <w:r w:rsidR="000349E6" w:rsidRPr="00E67DEC">
        <w:rPr>
          <w:rFonts w:ascii="Angsana New" w:hAnsi="Angsana New" w:hint="cs"/>
          <w:color w:val="000000" w:themeColor="text1"/>
          <w:spacing w:val="-8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</w:t>
      </w:r>
      <w:r w:rsidR="000349E6" w:rsidRPr="00E67DEC">
        <w:rPr>
          <w:rFonts w:ascii="Angsana New" w:hAnsi="Angsana New" w:hint="cs"/>
          <w:color w:val="000000" w:themeColor="text1"/>
          <w:spacing w:val="-8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 xml:space="preserve">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:rsidR="00802D9B" w:rsidRPr="00E67DEC" w:rsidRDefault="00802D9B" w:rsidP="00B078A4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9D294B" w:rsidRPr="00E67DEC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บัญชีผลกำไรหรือขาดทุนอื่นสุทธิใน</w:t>
      </w:r>
      <w:r w:rsidR="00FF1E3D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กำไร</w:t>
      </w:r>
      <w:r w:rsidR="00107AF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หรือ</w:t>
      </w:r>
      <w:r w:rsidR="00FF1E3D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ขาดทุน</w:t>
      </w:r>
    </w:p>
    <w:p w:rsidR="00EB5167" w:rsidRDefault="00EB5167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:rsidR="00EB5167" w:rsidRPr="00E67DEC" w:rsidRDefault="0027262E" w:rsidP="00EB5167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EB51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EB51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="00EB5167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EB516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2D4367" w:rsidRDefault="002D4367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2D4367" w:rsidRPr="00E67DEC" w:rsidRDefault="0027262E" w:rsidP="002D4367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12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สินทรัพย์ไม่มีตัวตน</w:t>
      </w: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และบริษัท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การให้ประโยชน์ของสินทรัพย์ ดังต่อไปนี้</w:t>
      </w: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tabs>
          <w:tab w:val="right" w:pos="90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ซอฟท์แวร์คอมพิวเตอร์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ab/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ปี</w:t>
      </w: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ยกเว้นใบอนุญาตธุรกิจสัญญาซื้อขายล่วงหน้า ค่าธรรมเนียมใบอนุญาตธุรกิจหลักทรัพย์ และใบอนุญาตประกอบธุรกิจต่างด้าวที่มิได้ตัดจำหน่ายเนื่องจากมีอายุการให้ประโยชน์ไม่จำกัด</w:t>
      </w: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  <w:t>เป็นรายปีและเมื่อมีข้อบ่งชี้ว่าสินทรัพย์ไม่มีตัวตนนั้นอาจด้อยค่า บริษัทปรับปรุงราคาตามบัญชีเมื่อพบว่า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มีการด้อยค่าเกิดขึ้น</w:t>
      </w:r>
    </w:p>
    <w:p w:rsidR="009D294B" w:rsidRPr="00E67DEC" w:rsidRDefault="009D294B" w:rsidP="002D4367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986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83369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13</w:t>
      </w:r>
      <w:r w:rsidR="0045098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การด้อยค่าของสินทรัพย์</w:t>
      </w:r>
    </w:p>
    <w:p w:rsidR="00450986" w:rsidRPr="00E67DEC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450986" w:rsidRPr="00E67DEC" w:rsidRDefault="0045098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bookmarkStart w:id="1" w:name="_Toc249339978"/>
      <w:bookmarkStart w:id="2" w:name="_Toc249341475"/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สินทรัพย์ที่มีอ</w:t>
      </w:r>
      <w:r w:rsidR="003D2734"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 xml:space="preserve">ายุการให้ประโยชน์ไม่ทราบแน่ชัด </w:t>
      </w:r>
      <w:r w:rsidRPr="00E67DEC">
        <w:rPr>
          <w:rFonts w:ascii="Angsana New" w:hAnsi="Angsana New" w:hint="cs"/>
          <w:color w:val="000000" w:themeColor="text1"/>
          <w:spacing w:val="-8"/>
          <w:sz w:val="28"/>
          <w:szCs w:val="28"/>
          <w:cs/>
        </w:rPr>
        <w:t>ซึ่งไม่มีการตัดจำหน่ายจะถูกทดสอบการด้อยค่าเป็นประจำทุกปี สินทรัพย์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ได้ </w:t>
      </w:r>
      <w:r w:rsidR="00476060">
        <w:rPr>
          <w:rFonts w:ascii="Angsana New" w:hAnsi="Angsana New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เพื่อวัตถุประสงค์ของการประเมินการด้อยค่า </w:t>
      </w:r>
      <w:bookmarkEnd w:id="1"/>
      <w:bookmarkEnd w:id="2"/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สินทรัพย์ที่ไม่ใช่สินทรัพย์ทางการเงินนอกเหนือจากค่าความนิยม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627D96" w:rsidRPr="00E67DEC" w:rsidRDefault="00627D96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0B5E7A" w:rsidRDefault="000B5E7A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446A01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บริษัทจะรับรายการขาดทุนจากการด้อยค่าในส่วนของกำไรหรือขาดทุน</w:t>
      </w:r>
    </w:p>
    <w:p w:rsidR="00EB5167" w:rsidRDefault="00EB5167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  <w:r>
        <w:rPr>
          <w:rFonts w:ascii="Angsana New" w:hAnsi="Angsana New"/>
          <w:color w:val="000000" w:themeColor="text1"/>
          <w:sz w:val="28"/>
          <w:szCs w:val="28"/>
          <w:cs/>
        </w:rPr>
        <w:br w:type="page"/>
      </w:r>
    </w:p>
    <w:p w:rsidR="00EB5167" w:rsidRPr="00E67DEC" w:rsidRDefault="0027262E" w:rsidP="00EB5167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EB51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EB51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นโยบายการบัญชี</w:t>
      </w:r>
      <w:r w:rsidR="00EB51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EB516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2D4367" w:rsidRDefault="002D4367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7262E" w:rsidP="002D4367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14</w:t>
      </w:r>
      <w:r w:rsidR="002D43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ภาษีเงินได้งวด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ปัจจุบันและภาษีเงินได้รอการตัดบัญชี</w:t>
      </w:r>
    </w:p>
    <w:p w:rsidR="002D4367" w:rsidRPr="00E67DEC" w:rsidRDefault="002D4367" w:rsidP="002D4367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ค่าใช้จ่ายภาษีเงินได้สำหรับ</w:t>
      </w:r>
      <w:r>
        <w:rPr>
          <w:rFonts w:ascii="Angsana New" w:hAnsi="Angsana New" w:hint="cs"/>
          <w:color w:val="000000" w:themeColor="text1"/>
          <w:sz w:val="28"/>
          <w:szCs w:val="28"/>
          <w:cs/>
        </w:rPr>
        <w:t>ปี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ประกอบด้วย ภาษีเงินได้ของปีปัจจุบันและภาษีเงินได้รอการตัดบัญชี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ภาษีเงินได้จะรับรู้ในกำไรหรือขาดทุน ยกเว้นส่วนภาษีเงินได้ที่เกี่ยวข้องกับรายการรับรู้ในกำไรขาดทุนเบ็ดเสร็จอื่น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:rsidR="002D4367" w:rsidRPr="00E67DEC" w:rsidRDefault="002D4367" w:rsidP="002D4367">
      <w:pPr>
        <w:tabs>
          <w:tab w:val="left" w:pos="1992"/>
          <w:tab w:val="left" w:pos="2352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ภาษีเงินได้ของ</w:t>
      </w:r>
      <w:r>
        <w:rPr>
          <w:rFonts w:ascii="Angsana New" w:hAnsi="Angsana New" w:hint="cs"/>
          <w:color w:val="000000" w:themeColor="text1"/>
          <w:sz w:val="28"/>
          <w:szCs w:val="28"/>
          <w:cs/>
        </w:rPr>
        <w:t>ปี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ได้ดำเนินงานและ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เกิดรายได้ทางภาษี ผู้บริหารจะประเมินสถานะของการยื่นแบบแสดงรายการภาษีเป็นงวด 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  <w:t>ที่เหมาะสมจากจำนวนที่คาดว่าจะต้องจ่ายชำระภาษีแก่หน่วยงานจัดเก็บ</w:t>
      </w:r>
    </w:p>
    <w:p w:rsidR="002D4367" w:rsidRDefault="002D4367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</w:p>
    <w:p w:rsidR="002D4367" w:rsidRPr="00E67DEC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1950F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หนี้สิน และราคาตามบัญชีที่แสดงอยู่ในงบการเงิน </w:t>
      </w:r>
    </w:p>
    <w:p w:rsidR="00115175" w:rsidRPr="00E67DEC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E67DEC" w:rsidRDefault="00146AC7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อย่างไรก็ตาม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</w:t>
      </w:r>
      <w:r w:rsidR="00C9709B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อากร) ที่มีผลบังคับใช้อยู่ หรือ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13389F" w:rsidRPr="00E67DEC" w:rsidRDefault="0013389F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3389F" w:rsidRPr="00E67DEC" w:rsidRDefault="0013389F" w:rsidP="0013389F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</w:t>
      </w:r>
      <w:r w:rsidR="00871C54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เพียงพอที่จะนำจำนวนผลต่างชั่วคราวนั้นมาใช้ประโยชน์</w:t>
      </w:r>
    </w:p>
    <w:p w:rsidR="00CA661E" w:rsidRPr="00E67DEC" w:rsidRDefault="00CA661E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BD0A65" w:rsidRDefault="00146AC7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8F6E9B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บริษัท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มีสิทธิตามกฎหมายท</w:t>
      </w:r>
      <w:r w:rsidR="000D3DF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ี่จะนำสินทรัพย์ภาษีเงินได้ของ</w:t>
      </w:r>
      <w:r w:rsidR="00DC1C94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ปัจจุบันมาห</w:t>
      </w:r>
      <w:r w:rsidR="000D3DF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ักกลบกับหนี้สินภาษีเงินได้ของ</w:t>
      </w:r>
      <w:r w:rsidR="00DC1C94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</w:t>
      </w:r>
      <w:r w:rsidR="004526C7">
        <w:rPr>
          <w:rFonts w:ascii="Angsana New" w:hAnsi="Angsana New"/>
          <w:color w:val="000000" w:themeColor="text1"/>
          <w:sz w:val="28"/>
          <w:szCs w:val="28"/>
          <w:lang w:val="en-GB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 ซึ่งตั้งใจจะจ่ายหนี้</w:t>
      </w:r>
      <w:r w:rsidR="000D3DF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สินและสินทรัพย์ภาษีเงินได้ของ</w:t>
      </w:r>
      <w:r w:rsidR="00DC1C94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ปัจจุบันด้วยยอดสุทธิ</w:t>
      </w:r>
    </w:p>
    <w:p w:rsidR="00EB5167" w:rsidRDefault="00EB5167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  <w:r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br w:type="page"/>
      </w:r>
    </w:p>
    <w:p w:rsidR="00EB5167" w:rsidRPr="00E67DEC" w:rsidRDefault="0027262E" w:rsidP="00EB5167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EB51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EB51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="00EB5167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EB516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2D4367" w:rsidRPr="00EB5167" w:rsidRDefault="002D4367" w:rsidP="000349E6">
      <w:pPr>
        <w:ind w:left="1080"/>
        <w:jc w:val="thaiDistribute"/>
        <w:rPr>
          <w:rFonts w:ascii="Angsana New" w:hAnsi="Angsana New"/>
          <w:color w:val="000000" w:themeColor="text1"/>
          <w:szCs w:val="20"/>
          <w:lang w:val="en-GB"/>
        </w:rPr>
      </w:pPr>
    </w:p>
    <w:p w:rsidR="002D4367" w:rsidRPr="00E67DEC" w:rsidRDefault="0027262E" w:rsidP="002D4367">
      <w:pPr>
        <w:pStyle w:val="a0"/>
        <w:tabs>
          <w:tab w:val="right" w:pos="10890"/>
        </w:tabs>
        <w:ind w:left="1080" w:right="0" w:hanging="540"/>
        <w:jc w:val="thaiDistribute"/>
        <w:rPr>
          <w:color w:val="000000" w:themeColor="text1"/>
          <w:sz w:val="28"/>
          <w:szCs w:val="28"/>
        </w:rPr>
      </w:pP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2</w:t>
      </w:r>
      <w:r w:rsidR="002D4367" w:rsidRPr="00E67DEC">
        <w:rPr>
          <w:rFonts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15</w:t>
      </w:r>
      <w:r w:rsidR="002D4367" w:rsidRPr="00E67DEC">
        <w:rPr>
          <w:rFonts w:hint="cs"/>
          <w:b/>
          <w:bCs/>
          <w:color w:val="000000" w:themeColor="text1"/>
          <w:sz w:val="28"/>
          <w:szCs w:val="28"/>
        </w:rPr>
        <w:tab/>
      </w:r>
      <w:r w:rsidR="002D4367" w:rsidRPr="00E67DEC">
        <w:rPr>
          <w:rFonts w:hint="cs"/>
          <w:b/>
          <w:bCs/>
          <w:color w:val="000000" w:themeColor="text1"/>
          <w:sz w:val="28"/>
          <w:szCs w:val="28"/>
          <w:cs/>
        </w:rPr>
        <w:t>เงินสมทบกองทุน</w:t>
      </w:r>
    </w:p>
    <w:p w:rsidR="002D4367" w:rsidRPr="00EB5167" w:rsidRDefault="002D4367" w:rsidP="002D4367">
      <w:pPr>
        <w:pStyle w:val="a0"/>
        <w:ind w:left="1080" w:right="0"/>
        <w:jc w:val="thaiDistribute"/>
        <w:rPr>
          <w:color w:val="000000" w:themeColor="text1"/>
          <w:sz w:val="20"/>
          <w:szCs w:val="20"/>
        </w:rPr>
      </w:pPr>
    </w:p>
    <w:p w:rsidR="002D4367" w:rsidRPr="00E67DEC" w:rsidRDefault="002D4367" w:rsidP="002D4367">
      <w:pPr>
        <w:pStyle w:val="a0"/>
        <w:ind w:left="1080" w:right="0"/>
        <w:jc w:val="thaiDistribute"/>
        <w:rPr>
          <w:color w:val="000000" w:themeColor="text1"/>
          <w:sz w:val="28"/>
          <w:szCs w:val="28"/>
          <w:cs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</w:t>
      </w:r>
      <w:r w:rsidRPr="00E67DEC">
        <w:rPr>
          <w:rFonts w:hint="cs"/>
          <w:color w:val="000000" w:themeColor="text1"/>
          <w:spacing w:val="-4"/>
          <w:sz w:val="28"/>
          <w:szCs w:val="28"/>
          <w:cs/>
        </w:rPr>
        <w:t>กำหนดให้สมาชิกของตลาดหลักทรัพย์แห่งประเทศไทย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ต้องจ่ายสมทบเริ่มแรกจำนวน 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900</w:t>
      </w:r>
      <w:r w:rsidRPr="00E67DEC">
        <w:rPr>
          <w:rFonts w:hint="cs"/>
          <w:color w:val="000000" w:themeColor="text1"/>
          <w:sz w:val="28"/>
          <w:szCs w:val="28"/>
          <w:lang w:val="en-GB"/>
        </w:rPr>
        <w:t>,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000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บาท </w:t>
      </w:r>
      <w:r w:rsidRPr="00E67DEC">
        <w:rPr>
          <w:rFonts w:hint="cs"/>
          <w:color w:val="000000" w:themeColor="text1"/>
          <w:spacing w:val="-4"/>
          <w:sz w:val="28"/>
          <w:szCs w:val="28"/>
          <w:cs/>
        </w:rPr>
        <w:t xml:space="preserve">และจ่ายสมทบรายเดือนอีกไม่น้อยกว่าร้อยละ </w:t>
      </w:r>
      <w:r w:rsidR="0027262E" w:rsidRPr="0027262E">
        <w:rPr>
          <w:rFonts w:hint="cs"/>
          <w:color w:val="000000" w:themeColor="text1"/>
          <w:spacing w:val="-4"/>
          <w:sz w:val="28"/>
          <w:szCs w:val="28"/>
          <w:lang w:val="en-GB"/>
        </w:rPr>
        <w:t>0</w:t>
      </w:r>
      <w:r w:rsidRPr="00E67DEC">
        <w:rPr>
          <w:rFonts w:hint="cs"/>
          <w:color w:val="000000" w:themeColor="text1"/>
          <w:spacing w:val="-4"/>
          <w:sz w:val="28"/>
          <w:szCs w:val="28"/>
        </w:rPr>
        <w:t>.</w:t>
      </w:r>
      <w:r w:rsidR="0027262E" w:rsidRPr="0027262E">
        <w:rPr>
          <w:rFonts w:hint="cs"/>
          <w:color w:val="000000" w:themeColor="text1"/>
          <w:spacing w:val="-4"/>
          <w:sz w:val="28"/>
          <w:szCs w:val="28"/>
          <w:lang w:val="en-GB"/>
        </w:rPr>
        <w:t>008</w:t>
      </w:r>
      <w:r w:rsidRPr="00E67DEC">
        <w:rPr>
          <w:rFonts w:hint="cs"/>
          <w:color w:val="000000" w:themeColor="text1"/>
          <w:spacing w:val="-4"/>
          <w:sz w:val="28"/>
          <w:szCs w:val="28"/>
          <w:cs/>
        </w:rPr>
        <w:t xml:space="preserve"> ของมูลค่าการชำระและรับชำระราคาจากการซื้อขายหลักทรัพย์ บริษัทบันทึก</w:t>
      </w:r>
      <w:r w:rsidRPr="00E67DEC">
        <w:rPr>
          <w:rFonts w:hint="cs"/>
          <w:color w:val="000000" w:themeColor="text1"/>
          <w:spacing w:val="-6"/>
          <w:sz w:val="28"/>
          <w:szCs w:val="28"/>
          <w:cs/>
        </w:rPr>
        <w:t xml:space="preserve">เงินสมทบดังกล่าวเป็นสินทรัพย์อื่นในปีที่มีการจ่ายสมทบ </w:t>
      </w:r>
      <w:r w:rsidRPr="00E67DEC">
        <w:rPr>
          <w:rFonts w:hint="cs"/>
          <w:color w:val="000000" w:themeColor="text1"/>
          <w:sz w:val="28"/>
          <w:szCs w:val="28"/>
          <w:cs/>
        </w:rPr>
        <w:t>ทั้งนี้ เงินสมทบดังกล่าวจะได้รับเงินคืนเมื่อเลิกกิจการหรือคืนใบอนุญาตในการประกอบธุรกิจ</w:t>
      </w:r>
    </w:p>
    <w:p w:rsidR="002D4367" w:rsidRPr="00EB5167" w:rsidRDefault="002D4367" w:rsidP="000349E6">
      <w:pPr>
        <w:ind w:left="1080"/>
        <w:jc w:val="thaiDistribute"/>
        <w:rPr>
          <w:rFonts w:ascii="Angsana New" w:hAnsi="Angsana New"/>
          <w:color w:val="000000" w:themeColor="text1"/>
          <w:szCs w:val="20"/>
          <w:lang w:val="en-GB"/>
        </w:rPr>
      </w:pPr>
    </w:p>
    <w:p w:rsidR="00115175" w:rsidRPr="00E67DEC" w:rsidRDefault="00115175" w:rsidP="007B3A58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กำหนด ให้สมาชิก</w:t>
      </w:r>
      <w:r w:rsidRPr="002E60D3">
        <w:rPr>
          <w:rFonts w:hint="cs"/>
          <w:color w:val="000000" w:themeColor="text1"/>
          <w:spacing w:val="-4"/>
          <w:sz w:val="28"/>
          <w:szCs w:val="28"/>
          <w:cs/>
        </w:rPr>
        <w:t xml:space="preserve">ของตลาดอนุพันธ์ต้องสมทบเริ่มแรก </w:t>
      </w:r>
      <w:r w:rsidR="0027262E" w:rsidRPr="0027262E">
        <w:rPr>
          <w:rFonts w:hint="cs"/>
          <w:color w:val="000000" w:themeColor="text1"/>
          <w:spacing w:val="-4"/>
          <w:sz w:val="28"/>
          <w:szCs w:val="28"/>
          <w:lang w:val="en-GB"/>
        </w:rPr>
        <w:t>5</w:t>
      </w:r>
      <w:r w:rsidRPr="002E60D3">
        <w:rPr>
          <w:rFonts w:hint="cs"/>
          <w:color w:val="000000" w:themeColor="text1"/>
          <w:spacing w:val="-4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27262E" w:rsidRPr="0027262E">
        <w:rPr>
          <w:rFonts w:hint="cs"/>
          <w:color w:val="000000" w:themeColor="text1"/>
          <w:spacing w:val="-4"/>
          <w:sz w:val="28"/>
          <w:szCs w:val="28"/>
          <w:lang w:val="en-GB"/>
        </w:rPr>
        <w:t>5</w:t>
      </w:r>
      <w:r w:rsidRPr="002E60D3">
        <w:rPr>
          <w:rFonts w:hint="cs"/>
          <w:color w:val="000000" w:themeColor="text1"/>
          <w:spacing w:val="-4"/>
          <w:sz w:val="28"/>
          <w:szCs w:val="28"/>
          <w:cs/>
        </w:rPr>
        <w:t xml:space="preserve"> ล้านบาท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1</w:t>
      </w:r>
      <w:r w:rsidRPr="00E67DEC">
        <w:rPr>
          <w:rFonts w:hint="cs"/>
          <w:color w:val="000000" w:themeColor="text1"/>
          <w:sz w:val="28"/>
          <w:szCs w:val="28"/>
        </w:rPr>
        <w:t>,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000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</w:t>
      </w:r>
      <w:r w:rsidR="00700746" w:rsidRPr="00E67DEC">
        <w:rPr>
          <w:rFonts w:hint="cs"/>
          <w:color w:val="000000" w:themeColor="text1"/>
          <w:sz w:val="28"/>
          <w:szCs w:val="28"/>
          <w:cs/>
        </w:rPr>
        <w:t>องสมาชิกเป็นสินทรัพย์อื่นในปี</w:t>
      </w:r>
      <w:r w:rsidR="00BC67BF" w:rsidRPr="00E67DEC">
        <w:rPr>
          <w:rFonts w:hint="cs"/>
          <w:color w:val="000000" w:themeColor="text1"/>
          <w:sz w:val="28"/>
          <w:szCs w:val="28"/>
          <w:cs/>
        </w:rPr>
        <w:t>ที่</w:t>
      </w:r>
      <w:r w:rsidRPr="00E67DEC">
        <w:rPr>
          <w:rFonts w:hint="cs"/>
          <w:color w:val="000000" w:themeColor="text1"/>
          <w:sz w:val="28"/>
          <w:szCs w:val="28"/>
          <w:cs/>
        </w:rPr>
        <w:t>มีการจ่ายสมทบ ทั้งนี้เงินสมทบหลักทรัพย์</w:t>
      </w:r>
      <w:r w:rsidR="001950FC">
        <w:rPr>
          <w:color w:val="000000" w:themeColor="text1"/>
          <w:sz w:val="28"/>
          <w:szCs w:val="28"/>
        </w:rPr>
        <w:br/>
      </w:r>
      <w:r w:rsidRPr="001950FC">
        <w:rPr>
          <w:rFonts w:hint="cs"/>
          <w:color w:val="000000" w:themeColor="text1"/>
          <w:spacing w:val="-4"/>
          <w:sz w:val="28"/>
          <w:szCs w:val="28"/>
          <w:cs/>
        </w:rPr>
        <w:t>เพื่อความมั่นคงและกองทุนความเสียหายของสมาชิกดังกล่าวจะได้รับเงินคืนเมื่อเลิกกิจการหรือคืน</w:t>
      </w:r>
      <w:r w:rsidRPr="00E67DEC">
        <w:rPr>
          <w:rFonts w:hint="cs"/>
          <w:color w:val="000000" w:themeColor="text1"/>
          <w:sz w:val="28"/>
          <w:szCs w:val="28"/>
          <w:cs/>
        </w:rPr>
        <w:t>ใบอนุญาตแก่บริษัท สำนักหักบัญชี (ประเทศไทย) จำกัด</w:t>
      </w:r>
    </w:p>
    <w:p w:rsidR="00115175" w:rsidRPr="00EB5167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115175" w:rsidRPr="00E67DEC" w:rsidRDefault="00115175" w:rsidP="007B3A58">
      <w:pPr>
        <w:pStyle w:val="a0"/>
        <w:ind w:left="1080" w:right="0"/>
        <w:jc w:val="thaiDistribute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บริษัทจะทดสอบค่าเผื่อการด้อยค่าของเงินสมทบกองทุนเมื่อมีข้อบ่งชี้ว่าเงินสมทบกองทุนนั้นอาจมี</w:t>
      </w:r>
      <w:r w:rsidR="001950FC">
        <w:rPr>
          <w:color w:val="000000" w:themeColor="text1"/>
          <w:sz w:val="28"/>
          <w:szCs w:val="28"/>
        </w:rPr>
        <w:br/>
      </w:r>
      <w:r w:rsidRPr="00E67DEC">
        <w:rPr>
          <w:rFonts w:hint="cs"/>
          <w:color w:val="000000" w:themeColor="text1"/>
          <w:sz w:val="28"/>
          <w:szCs w:val="28"/>
          <w:cs/>
        </w:rPr>
        <w:t>ค่าเผื่อการด้อยค่าเกิดขึ้น หากราคาตามบัญชีของเงินลงทุนสูงกว่ามูลค่าที่คาดว่าจะได้รับคืน บริษั</w:t>
      </w:r>
      <w:r w:rsidR="000A0C1E" w:rsidRPr="00E67DEC">
        <w:rPr>
          <w:rFonts w:hint="cs"/>
          <w:color w:val="000000" w:themeColor="text1"/>
          <w:sz w:val="28"/>
          <w:szCs w:val="28"/>
          <w:cs/>
        </w:rPr>
        <w:t>ทจะบันทึกรายการขาดทุนจาก</w:t>
      </w:r>
      <w:r w:rsidRPr="00E67DEC">
        <w:rPr>
          <w:rFonts w:hint="cs"/>
          <w:color w:val="000000" w:themeColor="text1"/>
          <w:sz w:val="28"/>
          <w:szCs w:val="28"/>
          <w:cs/>
        </w:rPr>
        <w:t>การด้อยค่ารวมไว้ในกำไรหรือขาดทุน</w:t>
      </w:r>
    </w:p>
    <w:p w:rsidR="00BC7468" w:rsidRPr="00EB5167" w:rsidRDefault="00BC7468" w:rsidP="007B3A58">
      <w:pPr>
        <w:pStyle w:val="a0"/>
        <w:ind w:left="1080" w:right="0"/>
        <w:jc w:val="thaiDistribute"/>
        <w:rPr>
          <w:color w:val="000000" w:themeColor="text1"/>
          <w:sz w:val="20"/>
          <w:szCs w:val="20"/>
        </w:rPr>
      </w:pPr>
    </w:p>
    <w:p w:rsidR="002D4367" w:rsidRPr="00E67DEC" w:rsidRDefault="0027262E" w:rsidP="002D4367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16</w:t>
      </w:r>
      <w:r w:rsidR="002D43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การบัญชีสำหรับสัญญาเช่าระยะยาว - กรณีที่บริษัทเป็นผู้เช่า</w:t>
      </w:r>
    </w:p>
    <w:p w:rsidR="002D4367" w:rsidRPr="00EB5167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2D4367" w:rsidRPr="00EB5167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  <w:cs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สัญญาเช่าดำเนินงาน</w:t>
      </w:r>
    </w:p>
    <w:p w:rsidR="002D4367" w:rsidRPr="00EB5167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2D4367" w:rsidRPr="00EB5167" w:rsidRDefault="002D4367" w:rsidP="002D4367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pacing w:val="-4"/>
          <w:sz w:val="28"/>
          <w:szCs w:val="28"/>
        </w:rPr>
      </w:pPr>
      <w:r w:rsidRPr="00EB5167">
        <w:rPr>
          <w:rFonts w:hint="cs"/>
          <w:color w:val="000000" w:themeColor="text1"/>
          <w:sz w:val="28"/>
          <w:szCs w:val="28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</w:t>
      </w:r>
      <w:r w:rsidRPr="00EB5167">
        <w:rPr>
          <w:rFonts w:hint="cs"/>
          <w:color w:val="000000" w:themeColor="text1"/>
          <w:sz w:val="28"/>
          <w:szCs w:val="28"/>
          <w:cs/>
        </w:rPr>
        <w:br/>
        <w:t>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</w:t>
      </w:r>
      <w:r w:rsidRPr="00EB5167">
        <w:rPr>
          <w:rFonts w:hint="cs"/>
          <w:color w:val="000000" w:themeColor="text1"/>
          <w:spacing w:val="-4"/>
          <w:sz w:val="28"/>
          <w:szCs w:val="28"/>
          <w:cs/>
        </w:rPr>
        <w:t>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2D4367" w:rsidRPr="00EB5167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2D4367" w:rsidRPr="00EB5167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u w:val="single"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u w:val="single"/>
          <w:cs/>
        </w:rPr>
        <w:t>สัญญาเช่าการเงิน</w:t>
      </w:r>
    </w:p>
    <w:p w:rsidR="002D4367" w:rsidRPr="00EB5167" w:rsidRDefault="002D4367" w:rsidP="002D4367">
      <w:pPr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2D4367" w:rsidRPr="00EB5167" w:rsidRDefault="002D4367" w:rsidP="002D4367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EB5167">
        <w:rPr>
          <w:rFonts w:hint="cs"/>
          <w:color w:val="000000" w:themeColor="text1"/>
          <w:sz w:val="28"/>
          <w:szCs w:val="28"/>
          <w:cs/>
        </w:rPr>
        <w:t>สัญญาเช่าที่ดิน อาคารและอุปกรณ์ซึ่งผู้เช่าเป็นผู้รับความเสี่ยงและผลตอบแทนของความเป็นเจ้าของ</w:t>
      </w:r>
      <w:r w:rsidRPr="00EB5167">
        <w:rPr>
          <w:rFonts w:hint="cs"/>
          <w:color w:val="000000" w:themeColor="text1"/>
          <w:sz w:val="28"/>
          <w:szCs w:val="28"/>
        </w:rPr>
        <w:br/>
      </w:r>
      <w:r w:rsidRPr="00EB5167">
        <w:rPr>
          <w:rFonts w:hint="cs"/>
          <w:color w:val="000000" w:themeColor="text1"/>
          <w:sz w:val="28"/>
          <w:szCs w:val="28"/>
          <w:cs/>
        </w:rPr>
        <w:t xml:space="preserve">เกือบทั้งหมดถือเป็นสัญญาเช่าการเงิน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</w:t>
      </w:r>
    </w:p>
    <w:p w:rsidR="00115175" w:rsidRPr="00EB5167" w:rsidRDefault="00115175" w:rsidP="007B3A58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  <w:r w:rsidR="0027262E"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EB5167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B5167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B5167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16</w:t>
      </w:r>
      <w:r w:rsidR="00115175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การบัญชีสำหรับสัญญาเช่าระยะยาว </w:t>
      </w:r>
      <w:r w:rsidR="002D4367" w:rsidRPr="00EB5167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–</w:t>
      </w:r>
      <w:r w:rsidR="00115175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กรณีที่บริษัทเป็นผู้เช่า</w:t>
      </w:r>
      <w:r w:rsidR="002D4367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="002D4367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B5167" w:rsidRDefault="00115175" w:rsidP="002D4367">
      <w:pPr>
        <w:tabs>
          <w:tab w:val="left" w:pos="960"/>
        </w:tabs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B5167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  <w:r w:rsidRPr="00EB5167">
        <w:rPr>
          <w:rFonts w:hint="cs"/>
          <w:color w:val="000000" w:themeColor="text1"/>
          <w:sz w:val="28"/>
          <w:szCs w:val="28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</w:t>
      </w:r>
      <w:r w:rsidR="009A706F" w:rsidRPr="00EB5167">
        <w:rPr>
          <w:rFonts w:hint="cs"/>
          <w:color w:val="000000" w:themeColor="text1"/>
          <w:sz w:val="28"/>
          <w:szCs w:val="28"/>
          <w:cs/>
        </w:rPr>
        <w:t>ัญญาเช่าหักค่าใช้จ่ายทางการเงิน</w:t>
      </w:r>
      <w:r w:rsidR="00AB6C1D" w:rsidRPr="00EB5167">
        <w:rPr>
          <w:color w:val="000000" w:themeColor="text1"/>
          <w:sz w:val="28"/>
          <w:szCs w:val="28"/>
        </w:rPr>
        <w:br/>
      </w:r>
      <w:r w:rsidRPr="00EB5167">
        <w:rPr>
          <w:rFonts w:hint="cs"/>
          <w:color w:val="000000" w:themeColor="text1"/>
          <w:sz w:val="28"/>
          <w:szCs w:val="28"/>
          <w:cs/>
        </w:rPr>
        <w:t>จะบันทึกเป็นหนี้สินระยะยาว ส่วนดอกเบี้ยจ่ายจะบันทึกในกำไรหรือ</w:t>
      </w:r>
      <w:r w:rsidR="009A706F" w:rsidRPr="00EB5167">
        <w:rPr>
          <w:rFonts w:hint="cs"/>
          <w:color w:val="000000" w:themeColor="text1"/>
          <w:sz w:val="28"/>
          <w:szCs w:val="28"/>
          <w:cs/>
        </w:rPr>
        <w:t>ขาดทุนตลอดอายุของสัญญาเช่า</w:t>
      </w:r>
      <w:r w:rsidR="001950FC" w:rsidRPr="00EB5167">
        <w:rPr>
          <w:color w:val="000000" w:themeColor="text1"/>
          <w:sz w:val="28"/>
          <w:szCs w:val="28"/>
        </w:rPr>
        <w:br/>
      </w:r>
      <w:r w:rsidR="009A706F" w:rsidRPr="00EB5167">
        <w:rPr>
          <w:rFonts w:hint="cs"/>
          <w:color w:val="000000" w:themeColor="text1"/>
          <w:sz w:val="28"/>
          <w:szCs w:val="28"/>
          <w:cs/>
        </w:rPr>
        <w:t>เพื่อ</w:t>
      </w:r>
      <w:r w:rsidRPr="00EB5167">
        <w:rPr>
          <w:rFonts w:hint="cs"/>
          <w:color w:val="000000" w:themeColor="text1"/>
          <w:sz w:val="28"/>
          <w:szCs w:val="28"/>
          <w:cs/>
        </w:rPr>
        <w:t>ทำให้อัตราดอกเบี้ยแต่ละงวดเป็นอัตราคงที่สำหรับยอดคงเหลือของหนี้สิ</w:t>
      </w:r>
      <w:r w:rsidR="009A706F" w:rsidRPr="00EB5167">
        <w:rPr>
          <w:rFonts w:hint="cs"/>
          <w:color w:val="000000" w:themeColor="text1"/>
          <w:sz w:val="28"/>
          <w:szCs w:val="28"/>
          <w:cs/>
        </w:rPr>
        <w:t>นที่เหลืออยู่ สินทรัพย์ที่ได้มา</w:t>
      </w:r>
      <w:r w:rsidRPr="00EB5167">
        <w:rPr>
          <w:rFonts w:hint="cs"/>
          <w:color w:val="000000" w:themeColor="text1"/>
          <w:sz w:val="28"/>
          <w:szCs w:val="28"/>
          <w:cs/>
        </w:rPr>
        <w:t>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:rsidR="00627D96" w:rsidRPr="00EB5167" w:rsidRDefault="00627D96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  <w:cs/>
        </w:rPr>
      </w:pPr>
    </w:p>
    <w:p w:rsidR="00115175" w:rsidRPr="00EB5167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17</w:t>
      </w:r>
      <w:r w:rsidR="00115175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:rsidR="00115175" w:rsidRPr="00EB5167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B5167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</w:t>
      </w:r>
      <w:r w:rsidR="009A706F"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ย์และภาระที่ต้องส่งคืนทรัพย์สิน</w:t>
      </w:r>
      <w:r w:rsidR="00AB6C1D" w:rsidRPr="00EB5167">
        <w:rPr>
          <w:rFonts w:ascii="Angsana New" w:hAnsi="Angsana New"/>
          <w:color w:val="000000" w:themeColor="text1"/>
          <w:spacing w:val="-4"/>
          <w:sz w:val="28"/>
          <w:szCs w:val="28"/>
        </w:rPr>
        <w:br/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ที่บริษัทถือไว้เพื่อเป็นการประกันการให้ยืมหลักทรัพย์ เป็นต้น</w:t>
      </w:r>
    </w:p>
    <w:p w:rsidR="002D4367" w:rsidRPr="00EB5167" w:rsidRDefault="002D4367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2D4367" w:rsidRPr="00EB5167" w:rsidRDefault="0027262E" w:rsidP="002D4367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2D4367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18</w:t>
      </w:r>
      <w:r w:rsidR="002D4367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ตราสารอนุพันธ์ทางการเงิน</w:t>
      </w:r>
    </w:p>
    <w:p w:rsidR="002D4367" w:rsidRPr="00EB5167" w:rsidRDefault="002D4367" w:rsidP="002D4367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D4367" w:rsidRPr="00EB5167" w:rsidRDefault="0027262E" w:rsidP="002D4367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2D4367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8</w:t>
      </w:r>
      <w:r w:rsidR="002D4367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2D4367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2D4367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สัญญาซื้อขายล่วงหน้ามาตรฐาน</w:t>
      </w:r>
    </w:p>
    <w:p w:rsidR="002D4367" w:rsidRPr="00EB5167" w:rsidRDefault="002D4367" w:rsidP="002D4367">
      <w:pPr>
        <w:tabs>
          <w:tab w:val="left" w:pos="1440"/>
        </w:tabs>
        <w:ind w:left="180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:rsidR="002D4367" w:rsidRPr="00EB5167" w:rsidRDefault="002D4367" w:rsidP="002D4367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บริษัทจะรับรู้ ณ วันเริ่มแรกของสัญญาซื้อขายล่วงหน้ามาตรฐานด้วยมูลค่ายุติธรรม โดยบันทึก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br/>
        <w:t>ภาระจากการซื้อขายสัญญาซื้อขายล่วงหน้ามาตรฐานเป็นรายการนอกงบการเงิน และเงินวางประกันในการทำสัญญาซื้อขายล่วงหน้า</w:t>
      </w:r>
      <w:r w:rsidRPr="00EB5167">
        <w:rPr>
          <w:rFonts w:ascii="Angsana New" w:hAnsi="Angsana New" w:hint="cs"/>
          <w:color w:val="000000" w:themeColor="text1"/>
          <w:spacing w:val="4"/>
          <w:sz w:val="28"/>
          <w:szCs w:val="28"/>
          <w:cs/>
        </w:rPr>
        <w:t>มาตรฐานดังกล่าวในบัญชีลูกหนี้สำนักหักบัญชีสัญญาซื้อขายล่วงหน้า ต่อมา ณ วันที่ในงบแสดงฐานะการเงิน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แสดงมูลค่าด้วยมูลค่ายุติธรรม โดย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มูลค่ายุติธรรมของสัญญาซื้อขายล่วงหน้ามาตรฐานที่อยู่ในความต้องการของตลาดคำนวณโดยใช้ราคา</w:t>
      </w:r>
      <w:r w:rsidRPr="00EB5167">
        <w:rPr>
          <w:rFonts w:ascii="Angsana New" w:hAnsi="Angsana New"/>
          <w:color w:val="000000" w:themeColor="text1"/>
          <w:spacing w:val="-4"/>
          <w:sz w:val="28"/>
          <w:szCs w:val="28"/>
        </w:rPr>
        <w:br/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ที่ใช้ชำระราคาของสัญญาซื้อขายล่วงหน้ามาตรฐานในตลาดสัญญาซื้อขายล่วงหน้าแห่ง</w:t>
      </w:r>
      <w:r w:rsidRPr="00EB5167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ประเทศไทย ณ สิ้นวันทำการสุดท้าย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ของรอบระยะเวลารายงาน และผลกำไรหรือขาดทุนที่ยังไม่เกิดขึ้นจากการเปลี่ยนแปลงมูลค่า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ยุติธรรมของสัญญาดังกล่าวแสดงในกำไรหรือขาดทุน </w:t>
      </w:r>
    </w:p>
    <w:p w:rsidR="002D4367" w:rsidRPr="00EB5167" w:rsidRDefault="002D4367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B5167" w:rsidRDefault="00115175" w:rsidP="000349E6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D4367">
        <w:rPr>
          <w:rFonts w:ascii="Angsana New" w:hAnsi="Angsana New" w:hint="cs"/>
          <w:sz w:val="28"/>
          <w:szCs w:val="28"/>
          <w:cs/>
        </w:rPr>
        <w:br w:type="page"/>
      </w:r>
      <w:r w:rsidR="0027262E"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EB5167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84864" w:rsidRPr="00EB5167" w:rsidRDefault="00A84864" w:rsidP="00A84864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B5167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18</w:t>
      </w:r>
      <w:r w:rsidR="00115175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ตราสารอนุพันธ์ทางการเงิน</w:t>
      </w:r>
      <w:r w:rsidR="002D4367" w:rsidRPr="00EB5167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="002D4367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B5167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27D96" w:rsidRPr="00EB5167" w:rsidRDefault="00627D96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B5167" w:rsidRDefault="0027262E" w:rsidP="000349E6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18</w:t>
      </w:r>
      <w:r w:rsidR="00115175" w:rsidRPr="00EB5167">
        <w:rPr>
          <w:rFonts w:ascii="Angsana New" w:hAnsi="Angsana New"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ใบสำคัญแสดงสิทธิอนุพันธ์</w:t>
      </w:r>
    </w:p>
    <w:p w:rsidR="00115175" w:rsidRPr="00EB5167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4E5DF2" w:rsidRPr="00EB5167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</w:t>
      </w:r>
      <w:r w:rsidR="009D74C8" w:rsidRPr="00EB5167">
        <w:rPr>
          <w:rFonts w:ascii="Angsana New" w:hAnsi="Angsana New" w:hint="cs"/>
          <w:color w:val="000000" w:themeColor="text1"/>
          <w:spacing w:val="-4"/>
          <w:sz w:val="28"/>
          <w:szCs w:val="28"/>
        </w:rPr>
        <w:br/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ตราสารอนุพันธ์ ต่อมา ณ วันที่ในงบแสดงฐานะการเงิน</w:t>
      </w:r>
      <w:r w:rsidR="008F6E9B"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ใบสำคัญแสดงสิทธิอนุพันธ์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แสดงมูลค่าใน</w:t>
      </w:r>
      <w:r w:rsidR="000349E6" w:rsidRPr="00EB5167">
        <w:rPr>
          <w:rFonts w:ascii="Angsana New" w:hAnsi="Angsana New" w:hint="cs"/>
          <w:color w:val="000000" w:themeColor="text1"/>
          <w:spacing w:val="-4"/>
          <w:sz w:val="28"/>
          <w:szCs w:val="28"/>
        </w:rPr>
        <w:br/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ในตลาดหลักทรัพย์แห่งประเทศไ</w:t>
      </w:r>
      <w:r w:rsidR="00AE214A"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ทย ณ วันสิ้นวันทำการสุดท้ายของ</w:t>
      </w:r>
      <w:r w:rsidR="00E51182" w:rsidRPr="00EB5167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รอบระยะเวลารายงาน</w:t>
      </w:r>
    </w:p>
    <w:p w:rsidR="00E51182" w:rsidRPr="00EB5167" w:rsidRDefault="00E51182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4E5DF2" w:rsidRPr="00EB5167" w:rsidRDefault="0027262E" w:rsidP="000349E6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4E5DF2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18</w:t>
      </w:r>
      <w:r w:rsidR="004E5DF2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B77636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ab/>
      </w:r>
      <w:r w:rsidR="004E5DF2" w:rsidRPr="00EB5167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สัญญาออปชั่น</w:t>
      </w:r>
    </w:p>
    <w:p w:rsidR="00115175" w:rsidRPr="00EB5167" w:rsidRDefault="0011517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4E5DF2" w:rsidRPr="00EB5167" w:rsidRDefault="004E5DF2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</w:rPr>
        <w:t>(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สถานะซื้อ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) 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และค่าสิทธิที่ได้รับ 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</w:rPr>
        <w:t>(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สถานะขาย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) 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โดยอ้างอิงกับดัชนี 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SET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50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ในเวลาต่อมาบริษัทวัดมูลค่ายุติธรรมของสัญญาออปชั่น โดยคำนวนจากราคาที่ใช้ชำระราคาที่ประกาศโดยบริษัท ตลาดซื้อขายล่วงหน้า (ประเทศไทย) จำกัด (มหาชน) ณ </w:t>
      </w:r>
      <w:r w:rsidR="00BC3F92"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วันทำการสุด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ท้ายของ</w:t>
      </w:r>
      <w:r w:rsidR="006B15A9"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</w:t>
      </w:r>
      <w:r w:rsidRPr="00EB5167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อบระยะเวลารายงาน</w:t>
      </w:r>
    </w:p>
    <w:p w:rsidR="00BB4915" w:rsidRPr="00EB5167" w:rsidRDefault="00BB491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BB4915" w:rsidRPr="00EB5167" w:rsidRDefault="0027262E" w:rsidP="000349E6">
      <w:pPr>
        <w:ind w:left="1800" w:hanging="720"/>
        <w:jc w:val="thaiDistribute"/>
        <w:rPr>
          <w:rFonts w:ascii="Angsana New" w:hAnsi="Angsana New"/>
          <w:b/>
          <w:bCs/>
          <w:color w:val="000000" w:themeColor="text1"/>
          <w:spacing w:val="-4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lang w:val="en-GB"/>
        </w:rPr>
        <w:t>2</w:t>
      </w:r>
      <w:r w:rsidR="002E520B" w:rsidRPr="00EB5167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lang w:val="en-GB"/>
        </w:rPr>
        <w:t>1</w:t>
      </w:r>
      <w:r w:rsidRPr="0027262E">
        <w:rPr>
          <w:rFonts w:ascii="Angsana New" w:hAnsi="Angsana New"/>
          <w:b/>
          <w:bCs/>
          <w:color w:val="000000" w:themeColor="text1"/>
          <w:spacing w:val="-4"/>
          <w:sz w:val="28"/>
          <w:szCs w:val="28"/>
          <w:lang w:val="en-GB"/>
        </w:rPr>
        <w:t>8</w:t>
      </w:r>
      <w:r w:rsidR="002E520B" w:rsidRPr="00EB5167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lang w:val="en-GB"/>
        </w:rPr>
        <w:t>4</w:t>
      </w:r>
      <w:r w:rsidR="00A54243" w:rsidRPr="00EB5167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</w:rPr>
        <w:tab/>
      </w:r>
      <w:r w:rsidR="00BB4915" w:rsidRPr="00EB5167">
        <w:rPr>
          <w:rFonts w:ascii="Angsana New" w:hAnsi="Angsana New" w:hint="cs"/>
          <w:b/>
          <w:bCs/>
          <w:color w:val="000000" w:themeColor="text1"/>
          <w:spacing w:val="-4"/>
          <w:sz w:val="28"/>
          <w:szCs w:val="28"/>
          <w:cs/>
        </w:rPr>
        <w:t>สัญญาซื้อขายเงินตราต่างประเทศล่วงหน้า</w:t>
      </w:r>
    </w:p>
    <w:p w:rsidR="00BB4915" w:rsidRPr="00EB5167" w:rsidRDefault="00BB4915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EB5167" w:rsidRPr="00EB5167" w:rsidRDefault="002E520B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บริษัทจะรับรู้</w:t>
      </w:r>
      <w:r w:rsidR="00BB4915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ภาระจากสัญญาซื้อขายเงินตราต่างประเทศล่วงหน้าเป็นรายการนอกงบการเงิน และ</w:t>
      </w:r>
      <w:r w:rsidR="00241FDC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B4915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จะรับรู้กำไร</w:t>
      </w:r>
      <w:r w:rsidR="00094AA9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BB4915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ขาดทุน</w:t>
      </w:r>
      <w:r w:rsidR="00094AA9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="00BB4915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จากการเปลี่ยนแปลงมูลค่ายุติธรรม</w:t>
      </w:r>
      <w:r w:rsidR="008F6E9B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ของตราสารอนุพันธ์</w:t>
      </w:r>
      <w:r w:rsidR="00BB4915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ในส่วนของกำไรหรือขาดทุน</w:t>
      </w:r>
      <w:r w:rsidR="009D6C32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โดยแสดงสุทธิกับกำไร</w:t>
      </w:r>
      <w:r w:rsidR="00094AA9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(</w:t>
      </w:r>
      <w:r w:rsidR="009D6C32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ขาดทุน</w:t>
      </w:r>
      <w:r w:rsidR="00094AA9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)</w:t>
      </w:r>
      <w:r w:rsidR="009D6C32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ที่ยังไม่เกิดขึ้นจากอัตราแลกเปลี่ยนเงินตราต่างประเทศ</w:t>
      </w:r>
      <w:r w:rsidR="00BB4915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โดยมูลค่ายุติธรรมคำนวณจากอัตราเฉลี่ย</w:t>
      </w:r>
      <w:r w:rsidR="009D6C32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จากสถาบันการเงิน ณ วันสิ้นรอบระยะเวลารายงาน</w:t>
      </w:r>
      <w:r w:rsidR="00890DFA" w:rsidRPr="00EB5167">
        <w:rPr>
          <w:rFonts w:ascii="Angsana New" w:hAnsi="Angsana New" w:hint="cs"/>
          <w:color w:val="000000" w:themeColor="text1"/>
          <w:sz w:val="28"/>
          <w:szCs w:val="28"/>
          <w:cs/>
        </w:rPr>
        <w:t>จนถึงวันครบกำหนดของแต่ละสัญญา</w:t>
      </w:r>
    </w:p>
    <w:p w:rsidR="00EB5167" w:rsidRPr="00EB5167" w:rsidRDefault="00EB5167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B5167" w:rsidRPr="00EB5167" w:rsidRDefault="00EB5167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D23CF2" w:rsidRPr="00E67DEC" w:rsidRDefault="00D23CF2" w:rsidP="000349E6">
      <w:pPr>
        <w:tabs>
          <w:tab w:val="left" w:pos="1440"/>
        </w:tabs>
        <w:ind w:left="180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B77636" w:rsidRPr="00E67DEC" w:rsidRDefault="0027262E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B7763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B7763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="00B77636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B7763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4E5DF2" w:rsidRPr="00E67DEC" w:rsidRDefault="004E5DF2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19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เงินกู้ยืมและตราสารหนี้ที่ออก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115175" w:rsidP="00FD7A11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="00094AA9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เงินกู้ยืมวัดมูลค่า</w:t>
      </w:r>
      <w:r w:rsidR="00FD7A11" w:rsidRPr="00FD7A11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ในเวลาต่อมา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ด้วยวิธีราคาทุนตัดจำหน่าย</w:t>
      </w:r>
      <w:r w:rsidR="00FD7A11" w:rsidRPr="00FD7A11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ตามวิธีอัตราดอกเบี้ยที่แท้จริง</w:t>
      </w:r>
      <w:r w:rsidR="008F6E9B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ผลต่างระหว่าง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สิ่งตอบแทน</w:t>
      </w:r>
      <w:r w:rsidR="00FD7A11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ที่ได้รับ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(หักด้วยต้นทุนการจัดทำรายการที่เกิดขึ้น) </w:t>
      </w:r>
      <w:r w:rsidR="00FD7A11" w:rsidRPr="00FD7A11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</w:t>
      </w:r>
      <w:r w:rsidR="0079714E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</w:t>
      </w:r>
      <w:r w:rsidR="009D74C8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115175" w:rsidRPr="00E67DEC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115175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20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ผลประโยชน์พนักงาน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56DF0" w:rsidRPr="00E67DEC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ผลประโยชน์พนักงานของบริษัทประกอบด้วย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</w:t>
      </w:r>
      <w:r w:rsidR="00681F20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แบบผลตอบแทนคงที่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ให้กับกิจการที่แยกต่างหาก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</w:t>
      </w:r>
      <w:r w:rsidR="00C0420C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องพนักงานทั้ง</w:t>
      </w:r>
      <w:r w:rsidR="00DC1C94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ปี</w:t>
      </w:r>
      <w:r w:rsidR="00C0420C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ปัจจุบันและ</w:t>
      </w:r>
      <w:r w:rsidR="00DC1C94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ปี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ก่อน </w:t>
      </w:r>
    </w:p>
    <w:p w:rsidR="00A56DF0" w:rsidRPr="00E67DEC" w:rsidRDefault="00A56DF0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115175" w:rsidRPr="00E67DEC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</w:t>
      </w:r>
      <w:r w:rsidR="00A56DF0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พนักงานจะได้รับเมื่อเกษียณอายุ 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:rsidR="00115175" w:rsidRPr="00E67DEC" w:rsidRDefault="00115175" w:rsidP="000349E6">
      <w:pPr>
        <w:tabs>
          <w:tab w:val="left" w:pos="1992"/>
          <w:tab w:val="left" w:pos="2352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115175" w:rsidRPr="00E67DEC" w:rsidRDefault="00115175" w:rsidP="000349E6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cs/>
          <w:lang w:val="en-GB"/>
        </w:rPr>
        <w:t>ผลประโยชน์ระยะสั้น</w:t>
      </w:r>
      <w:r w:rsidRPr="00E67DEC">
        <w:rPr>
          <w:rFonts w:ascii="Angsana New" w:hAnsi="Angsana New" w:cs="Angsana New" w:hint="cs"/>
          <w:color w:val="000000" w:themeColor="text1"/>
          <w:sz w:val="28"/>
          <w:lang w:val="en-GB"/>
        </w:rPr>
        <w:t xml:space="preserve"> </w:t>
      </w:r>
    </w:p>
    <w:p w:rsidR="00115175" w:rsidRPr="00E67DEC" w:rsidRDefault="00115175" w:rsidP="000349E6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</w:p>
    <w:p w:rsidR="00115175" w:rsidRPr="00E67DEC" w:rsidRDefault="00115175" w:rsidP="000349E6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บริษัทรับรู้ภาระผูกพันของผลประโยชน์ระยะสั้นของพนักงาน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ซึ่งได้แก่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เงินเดือน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ค่าจ้าง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โบนัส</w:t>
      </w:r>
      <w:r w:rsidR="00EB5167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เงินสมทบกองทุนประกันสังคมและกองทุนสำรองเลี้ยงชีพ เป็นค่าใช้จ่ายเมื่อพนักงานทำงานให้</w:t>
      </w:r>
    </w:p>
    <w:p w:rsidR="00B77636" w:rsidRPr="00E67DEC" w:rsidRDefault="00B77636" w:rsidP="000349E6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br w:type="page"/>
      </w:r>
      <w:r w:rsidR="0027262E"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84864" w:rsidRPr="00E67DEC" w:rsidRDefault="00A84864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B77636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B7763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20</w:t>
      </w:r>
      <w:r w:rsidR="00B7763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B77636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ผลประโยชน์พนักงาน </w:t>
      </w:r>
      <w:r w:rsidR="00B7763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681F20" w:rsidRPr="00E67DEC" w:rsidRDefault="00681F20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81F20" w:rsidRPr="00E67DEC" w:rsidRDefault="00681F20" w:rsidP="000349E6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cs/>
          <w:lang w:val="en-GB"/>
        </w:rPr>
        <w:t>โครงการสมทบเงิน</w:t>
      </w:r>
    </w:p>
    <w:p w:rsidR="00681F20" w:rsidRPr="00E67DEC" w:rsidRDefault="00681F20" w:rsidP="000349E6">
      <w:pPr>
        <w:ind w:left="144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</w:p>
    <w:p w:rsidR="00681F20" w:rsidRPr="00E67DEC" w:rsidRDefault="00681F20" w:rsidP="000349E6">
      <w:pPr>
        <w:pStyle w:val="ListParagraph"/>
        <w:spacing w:after="0" w:line="240" w:lineRule="auto"/>
        <w:ind w:left="1440"/>
        <w:jc w:val="thaiDistribute"/>
        <w:rPr>
          <w:rFonts w:ascii="Angsana New" w:hAnsi="Angsana New" w:cs="Angsana New"/>
          <w:color w:val="000000" w:themeColor="text1"/>
          <w:sz w:val="28"/>
          <w:u w:val="single"/>
          <w:cs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u w:val="single"/>
          <w:cs/>
          <w:lang w:val="en-GB"/>
        </w:rPr>
        <w:t>กองทุนสำรองเลี้ยงชีพ</w:t>
      </w:r>
    </w:p>
    <w:p w:rsidR="00681F20" w:rsidRPr="00E67DEC" w:rsidRDefault="00681F20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681F20" w:rsidRPr="00E67DEC" w:rsidRDefault="00681F20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บริษัทได้จัดตั้งกองทุนสำรองเลี้ยงชีพโดยสินทรัพย์ของกองทุนแยกออกจากสินทรัพย์ของบริษัท และบริหารโดยผู้จัดการกองทุน กองทุนสำรองเลี้ยงชีพดังกล่าวได้รับเงินสมทบเข้ากองทุนจากพนักงาน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>และบริษัท</w:t>
      </w:r>
    </w:p>
    <w:p w:rsidR="00681F20" w:rsidRPr="00E67DEC" w:rsidRDefault="00681F20" w:rsidP="000349E6">
      <w:pPr>
        <w:tabs>
          <w:tab w:val="left" w:pos="9781"/>
        </w:tabs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681F20" w:rsidRPr="00E67DEC" w:rsidRDefault="00681F20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เงินจ่ายสมทบกองทุนสำรองเลี้ยงชีพบันทึกเป็นค่าใช้จ่ายในกำไรหรือขาดทุนสำหรับรอบ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ระยะเวลา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บัญชี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ที่เกิดรายการขึ้น</w:t>
      </w:r>
    </w:p>
    <w:p w:rsidR="00B77636" w:rsidRPr="00E67DEC" w:rsidRDefault="00B77636" w:rsidP="000349E6">
      <w:pPr>
        <w:ind w:left="14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</w:pPr>
    </w:p>
    <w:p w:rsidR="00115175" w:rsidRPr="00E67DEC" w:rsidRDefault="00115175" w:rsidP="000349E6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cs/>
          <w:lang w:val="en-GB"/>
        </w:rPr>
        <w:t>โครงการผลประโยชน์</w:t>
      </w:r>
    </w:p>
    <w:p w:rsidR="00115175" w:rsidRPr="00E67DEC" w:rsidRDefault="00115175" w:rsidP="000349E6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</w:p>
    <w:p w:rsidR="00115175" w:rsidRPr="00E67DEC" w:rsidRDefault="00115175" w:rsidP="000349E6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u w:val="single"/>
          <w:cs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u w:val="single"/>
          <w:cs/>
          <w:lang w:val="en-GB"/>
        </w:rPr>
        <w:t>ผลประโยชน์เมื่อเกษียณอายุ</w:t>
      </w:r>
    </w:p>
    <w:p w:rsidR="00115175" w:rsidRPr="00E67DEC" w:rsidRDefault="00115175" w:rsidP="000349E6">
      <w:pPr>
        <w:tabs>
          <w:tab w:val="left" w:pos="1992"/>
          <w:tab w:val="left" w:pos="2352"/>
        </w:tabs>
        <w:ind w:left="1434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115175" w:rsidRPr="00E67DEC" w:rsidRDefault="00115175" w:rsidP="000349E6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120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วัน มีสิทธิได้รับค่าชดเชย 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55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300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วัน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ของเงินเดือนเดือนสุดท้าย</w:t>
      </w:r>
    </w:p>
    <w:p w:rsidR="00115175" w:rsidRPr="00E67DEC" w:rsidRDefault="00115175" w:rsidP="000349E6">
      <w:pPr>
        <w:tabs>
          <w:tab w:val="left" w:pos="9781"/>
        </w:tabs>
        <w:ind w:left="1434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E67DEC" w:rsidRDefault="00115175" w:rsidP="000349E6">
      <w:pPr>
        <w:adjustRightInd w:val="0"/>
        <w:ind w:left="1434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หนี้สินสำหรับโครงการผลประโยชน์จะรับรู้ในงบแสดงฐานะทางการเงินด้วยมูลค่าปัจจุบันของ</w:t>
      </w:r>
      <w:r w:rsidR="009D74C8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ภาระผูกพัน ณ วันที่สิ้นรอบระยะเวลารายงานและปรับปรุงด้วยต้นทุนบริการในอดีตที่ยังไม่รับรู้ </w:t>
      </w:r>
      <w:r w:rsidR="00476060">
        <w:rPr>
          <w:rFonts w:ascii="Angsana New" w:hAnsi="Angsana New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ภาระผูกพันนี้คำนวณโดยนักคณิตศาสตร์ประกันภัย 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(Actuary)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โดยประมาณการกระแสเงินสดที่คาดว่าจะต้องจ่ายในอนาคตนั้นประมาณการจากเงินเดือนพนักงาน อัตราการลาออก อัตราการตาย อายุงาน และปัจจัยอื่น</w:t>
      </w:r>
    </w:p>
    <w:p w:rsidR="00115175" w:rsidRPr="00E67DEC" w:rsidRDefault="00115175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E67DEC" w:rsidRPr="00E67DEC" w:rsidRDefault="00E67DE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A56DF0" w:rsidRPr="00E67DEC" w:rsidRDefault="0027262E" w:rsidP="00A56DF0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="00A56DF0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A56DF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56DF0" w:rsidRPr="00E67DEC" w:rsidRDefault="00A56DF0" w:rsidP="00A56DF0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Cs w:val="20"/>
          <w:lang w:val="en-GB"/>
        </w:rPr>
      </w:pPr>
    </w:p>
    <w:p w:rsidR="00A56DF0" w:rsidRPr="00E67DEC" w:rsidRDefault="0027262E" w:rsidP="00A56DF0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20</w:t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ผลประโยชน์พนักงาน </w:t>
      </w:r>
      <w:r w:rsidR="00A56DF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56DF0" w:rsidRPr="00E67DEC" w:rsidRDefault="00A56DF0" w:rsidP="00A56DF0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Cs w:val="20"/>
        </w:rPr>
      </w:pPr>
    </w:p>
    <w:p w:rsidR="00A56DF0" w:rsidRPr="00E67DEC" w:rsidRDefault="00A56DF0" w:rsidP="00A56DF0">
      <w:pPr>
        <w:pStyle w:val="ListParagraph"/>
        <w:numPr>
          <w:ilvl w:val="0"/>
          <w:numId w:val="5"/>
        </w:numPr>
        <w:spacing w:after="0" w:line="240" w:lineRule="auto"/>
        <w:ind w:left="1434" w:hanging="357"/>
        <w:jc w:val="thaiDistribute"/>
        <w:rPr>
          <w:rFonts w:ascii="Angsana New" w:hAnsi="Angsana New" w:cs="Angsana New"/>
          <w:color w:val="000000" w:themeColor="text1"/>
          <w:sz w:val="28"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cs/>
          <w:lang w:val="en-GB"/>
        </w:rPr>
        <w:t xml:space="preserve">โครงการผลประโยชน์ 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>(ต่อ)</w:t>
      </w:r>
    </w:p>
    <w:p w:rsidR="00A56DF0" w:rsidRPr="00E67DEC" w:rsidRDefault="00A56DF0" w:rsidP="00A56DF0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0"/>
          <w:szCs w:val="20"/>
          <w:lang w:val="en-GB"/>
        </w:rPr>
      </w:pPr>
    </w:p>
    <w:p w:rsidR="00A56DF0" w:rsidRPr="00E67DEC" w:rsidRDefault="00A56DF0" w:rsidP="00A56DF0">
      <w:pPr>
        <w:pStyle w:val="ListParagraph"/>
        <w:spacing w:after="0" w:line="240" w:lineRule="auto"/>
        <w:ind w:left="1434"/>
        <w:jc w:val="thaiDistribute"/>
        <w:rPr>
          <w:rFonts w:ascii="Angsana New" w:hAnsi="Angsana New" w:cs="Angsana New"/>
          <w:color w:val="000000" w:themeColor="text1"/>
          <w:sz w:val="28"/>
          <w:u w:val="single"/>
          <w:cs/>
          <w:lang w:val="en-GB"/>
        </w:rPr>
      </w:pPr>
      <w:r w:rsidRPr="00E67DEC">
        <w:rPr>
          <w:rFonts w:ascii="Angsana New" w:hAnsi="Angsana New" w:cs="Angsana New" w:hint="cs"/>
          <w:color w:val="000000" w:themeColor="text1"/>
          <w:sz w:val="28"/>
          <w:u w:val="single"/>
          <w:cs/>
          <w:lang w:val="en-GB"/>
        </w:rPr>
        <w:t xml:space="preserve">ผลประโยชน์เมื่อเกษียณอายุ </w:t>
      </w:r>
      <w:r w:rsidRPr="00E67DEC">
        <w:rPr>
          <w:rFonts w:ascii="Angsana New" w:hAnsi="Angsana New" w:cs="Angsana New" w:hint="cs"/>
          <w:color w:val="000000" w:themeColor="text1"/>
          <w:sz w:val="28"/>
          <w:cs/>
        </w:rPr>
        <w:t>(ต่อ)</w:t>
      </w:r>
    </w:p>
    <w:p w:rsidR="00A56DF0" w:rsidRPr="00E67DEC" w:rsidRDefault="00A56DF0" w:rsidP="000349E6">
      <w:pPr>
        <w:adjustRightInd w:val="0"/>
        <w:ind w:left="144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A56DF0" w:rsidRPr="00E67DEC" w:rsidRDefault="003C72ED" w:rsidP="00A56DF0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</w:t>
      </w:r>
      <w:r w:rsidR="00544F0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เจ้าของ</w:t>
      </w:r>
      <w:r w:rsidR="00A56DF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ผ่านกำไรขาดทุนเบ็ดเสร็จอื่นในรอบระยะเวลารายงานที่เกิดขึ้น และได้รวมอยู่ในกำไรสะสมในงบแสดงการเปลี่ยนแปลงส่วนของเจ้าของ</w:t>
      </w:r>
    </w:p>
    <w:p w:rsidR="00A56DF0" w:rsidRPr="00E67DEC" w:rsidRDefault="00A56DF0" w:rsidP="00A56DF0">
      <w:pPr>
        <w:ind w:left="1440"/>
        <w:jc w:val="thaiDistribute"/>
        <w:rPr>
          <w:rFonts w:ascii="Angsana New" w:hAnsi="Angsana New"/>
          <w:color w:val="000000" w:themeColor="text1"/>
          <w:szCs w:val="20"/>
        </w:rPr>
      </w:pPr>
    </w:p>
    <w:p w:rsidR="00B77636" w:rsidRPr="00E67DEC" w:rsidRDefault="00A56DF0" w:rsidP="00A56DF0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:rsidR="00115175" w:rsidRPr="00E67DEC" w:rsidRDefault="00115175" w:rsidP="000349E6">
      <w:pPr>
        <w:adjustRightInd w:val="0"/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115175" w:rsidRPr="00E67DEC" w:rsidRDefault="0027262E" w:rsidP="000349E6">
      <w:pPr>
        <w:adjustRightInd w:val="0"/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21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ประมาณการหนี้สิน</w:t>
      </w:r>
    </w:p>
    <w:p w:rsidR="00115175" w:rsidRPr="00E67DEC" w:rsidRDefault="00115175" w:rsidP="000349E6">
      <w:pPr>
        <w:tabs>
          <w:tab w:val="left" w:pos="1440"/>
        </w:tabs>
        <w:ind w:left="1080"/>
        <w:jc w:val="thaiDistribute"/>
        <w:rPr>
          <w:rFonts w:ascii="Angsana New" w:hAnsi="Angsana New"/>
          <w:color w:val="000000" w:themeColor="text1"/>
          <w:szCs w:val="20"/>
        </w:rPr>
      </w:pPr>
    </w:p>
    <w:p w:rsidR="00115175" w:rsidRPr="00E67DEC" w:rsidRDefault="00115175" w:rsidP="000349E6">
      <w:pPr>
        <w:tabs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 อันเป็นผลสืบเนื่องมาจากเหตุการณ์ในอดีต และตามประมาณการที่น่าเชื่อถือของจำนวนที่ต้องจ่าย ในกรณีที่บริษัทคาดว่าประมาณการหนี้สินเป็นรายจ่ายที่จะได้รับคืน บริษัท</w:t>
      </w:r>
      <w:r w:rsidR="009A706F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จะบันทึกเป็นสินทรัพย์แยกต่างหาก</w:t>
      </w:r>
      <w:r w:rsidR="002E60D3">
        <w:rPr>
          <w:rFonts w:ascii="Angsana New" w:hAnsi="Angsana New"/>
          <w:color w:val="000000" w:themeColor="text1"/>
          <w:sz w:val="28"/>
          <w:szCs w:val="28"/>
          <w:lang w:val="en-GB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เมื่อคาดว่าน่าจะได้รับรายจ่ายนั้นคืนอย่างแน่นอน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115175" w:rsidRPr="00E67DEC" w:rsidRDefault="0027262E" w:rsidP="000349E6">
      <w:pPr>
        <w:pStyle w:val="a0"/>
        <w:tabs>
          <w:tab w:val="right" w:pos="10890"/>
        </w:tabs>
        <w:ind w:left="1080" w:right="0" w:hanging="540"/>
        <w:jc w:val="thaiDistribute"/>
        <w:rPr>
          <w:b/>
          <w:bCs/>
          <w:color w:val="000000" w:themeColor="text1"/>
          <w:sz w:val="28"/>
          <w:szCs w:val="28"/>
        </w:rPr>
      </w:pP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22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cs/>
        </w:rPr>
        <w:t>กำไร(ขาดทุน)ต่อหุ้น</w:t>
      </w:r>
    </w:p>
    <w:p w:rsidR="00115175" w:rsidRPr="00E67DEC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Cs w:val="20"/>
          <w:lang w:val="en-GB"/>
        </w:rPr>
      </w:pPr>
    </w:p>
    <w:p w:rsidR="00115175" w:rsidRPr="00E67DEC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กำไร(ขาดทุน)ต่อหุ้น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ขั้นพื้นฐานคำนวณโดยการหารกำไรสุทธิสำหรับ</w:t>
      </w:r>
      <w:r w:rsidR="00DC1C94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ด้วยจำนวนถัวเฉลี่ยถ่วงน้ำหนักของจำนวนหุ้นสามัญที่</w:t>
      </w:r>
      <w:r w:rsidR="00AE214A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ช</w:t>
      </w:r>
      <w:r w:rsidR="00700746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ำระแล้วและออกจำหน่ายในระหว่าง</w:t>
      </w:r>
      <w:r w:rsidR="00DC1C94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ปี</w:t>
      </w:r>
    </w:p>
    <w:p w:rsidR="00115175" w:rsidRPr="00E67DEC" w:rsidRDefault="00115175" w:rsidP="000349E6">
      <w:pPr>
        <w:adjustRightInd w:val="0"/>
        <w:ind w:left="1080"/>
        <w:jc w:val="thaiDistribute"/>
        <w:rPr>
          <w:rFonts w:ascii="Angsana New" w:hAnsi="Angsana New"/>
          <w:color w:val="000000" w:themeColor="text1"/>
          <w:spacing w:val="-4"/>
          <w:szCs w:val="20"/>
        </w:rPr>
      </w:pPr>
    </w:p>
    <w:p w:rsidR="00115175" w:rsidRPr="00E67DEC" w:rsidRDefault="0027262E" w:rsidP="000349E6">
      <w:pPr>
        <w:pStyle w:val="a0"/>
        <w:tabs>
          <w:tab w:val="right" w:pos="10890"/>
        </w:tabs>
        <w:ind w:left="1080" w:right="0" w:hanging="513"/>
        <w:jc w:val="thaiDistribute"/>
        <w:rPr>
          <w:color w:val="000000" w:themeColor="text1"/>
          <w:sz w:val="28"/>
          <w:szCs w:val="28"/>
        </w:rPr>
      </w:pP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>.</w:t>
      </w: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23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บุคคลหรือกิจการที่เกี่ยวข้องกัน</w:t>
      </w:r>
    </w:p>
    <w:p w:rsidR="00115175" w:rsidRPr="00E67DEC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Cs w:val="20"/>
        </w:rPr>
      </w:pPr>
    </w:p>
    <w:p w:rsidR="00E67DEC" w:rsidRDefault="00115175" w:rsidP="00E67DEC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</w:t>
      </w:r>
      <w:r w:rsidR="009A706F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ุมเดียวกันกับบริษัทรวมถึงบริษัท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ที่ทำหน้าที่ถือหุ้น บริษัทย่อยและกิจการที่เป็นบริษัทย่อยในเครือเด</w:t>
      </w:r>
      <w:r w:rsidR="009A706F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ียวกัน นอกจากนี้บุคคลหรือกิจการ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ที่เกี่ยวข้องกันยังหมายรวมถึงบริษัทร่วมและบุคคลซึ่งถือหุ้นที่มีสิทธิออกเ</w:t>
      </w:r>
      <w:r w:rsidR="009A706F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สียงไม่ว่าทางตรงหรือทางอ้อม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E67DEC" w:rsidRPr="00E67DEC" w:rsidRDefault="00E67DEC" w:rsidP="00E67DEC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Cs w:val="20"/>
        </w:rPr>
      </w:pPr>
    </w:p>
    <w:p w:rsidR="00E67DEC" w:rsidRPr="00E67DEC" w:rsidRDefault="00E67DEC" w:rsidP="00E67DEC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E67DEC" w:rsidRDefault="00E67DEC" w:rsidP="00E67DEC">
      <w:pPr>
        <w:tabs>
          <w:tab w:val="left" w:pos="9781"/>
        </w:tabs>
        <w:ind w:left="108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A56DF0" w:rsidRPr="00E67DEC" w:rsidRDefault="0027262E" w:rsidP="00A56DF0">
      <w:pPr>
        <w:tabs>
          <w:tab w:val="left" w:pos="3600"/>
          <w:tab w:val="left" w:pos="4140"/>
        </w:tabs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</w:t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A56D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นโยบายการบัญชี</w:t>
      </w:r>
      <w:r w:rsidR="00A56DF0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A56DF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67DEC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E67DEC" w:rsidRDefault="0027262E" w:rsidP="000349E6">
      <w:pPr>
        <w:pStyle w:val="a0"/>
        <w:tabs>
          <w:tab w:val="right" w:pos="10890"/>
        </w:tabs>
        <w:ind w:left="1020" w:right="0" w:hanging="510"/>
        <w:jc w:val="thaiDistribute"/>
        <w:rPr>
          <w:color w:val="000000" w:themeColor="text1"/>
          <w:sz w:val="28"/>
          <w:szCs w:val="28"/>
        </w:rPr>
      </w:pP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2</w:t>
      </w:r>
      <w:r w:rsidR="00982B65">
        <w:rPr>
          <w:rFonts w:hint="cs"/>
          <w:b/>
          <w:bCs/>
          <w:color w:val="000000" w:themeColor="text1"/>
          <w:sz w:val="28"/>
          <w:szCs w:val="28"/>
          <w:lang w:val="en-GB"/>
        </w:rPr>
        <w:t>.</w:t>
      </w: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24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hint="cs"/>
          <w:b/>
          <w:bCs/>
          <w:noProof/>
          <w:color w:val="000000" w:themeColor="text1"/>
          <w:sz w:val="28"/>
          <w:szCs w:val="28"/>
          <w:cs/>
          <w:lang w:val="en-GB"/>
        </w:rPr>
        <w:t>ข้อมูลจำแนกตามส่วนงาน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77636" w:rsidRPr="00E67DEC" w:rsidRDefault="00115175" w:rsidP="00A56DF0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คณะกรรมการบริษัท</w:t>
      </w:r>
      <w:r w:rsidR="0079714E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ที่ทำการตัดสินใจเชิงกลยุทธ์</w:t>
      </w:r>
    </w:p>
    <w:p w:rsidR="00115175" w:rsidRPr="00E67DEC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E67DEC" w:rsidRDefault="0027262E" w:rsidP="000349E6">
      <w:pPr>
        <w:tabs>
          <w:tab w:val="left" w:pos="9781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25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เครื่องมือทางการเงิน</w:t>
      </w:r>
    </w:p>
    <w:p w:rsidR="00115175" w:rsidRPr="00E67DEC" w:rsidRDefault="00115175" w:rsidP="000349E6">
      <w:pPr>
        <w:pStyle w:val="a0"/>
        <w:tabs>
          <w:tab w:val="left" w:pos="1080"/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 xml:space="preserve">สินทรัพย์ทางการเงินที่สำคัญที่แสดงในงบแสดงฐานะการเงิน ได้แก่ เงินสดและรายการเทียบเท่าเงินสด ลูกหนี้สำนักหักบัญชี ลูกหนี้ธุรกิจหลักทรัพย์และสัญญาซื้อขายล่วงหน้า </w:t>
      </w:r>
      <w:r w:rsidR="00985BF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เงินลงทุน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และลูกหนี้กิจการที่เกี่ยวข้องกัน หนี้สินทางการเงินที่สำคัญที่แสดงในงบแสดงฐานะการเงิน ได้แก่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 xml:space="preserve">เงินกู้ยืมจากสถาบันการเงิน เจ้าหนี้สำนักหักบัญชี เจ้าหนี้ธุรกิจหลักทรัพย์และสัญญาซื้อขายล่วงหน้า หนี้สินตราสารอนุพันธ์ </w:t>
      </w:r>
      <w:r w:rsidR="00975D82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ตราสารหนี้ที่ออกและเงินกู้ยืมอื่น 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:rsidR="00627D96" w:rsidRPr="00E67DEC" w:rsidRDefault="00627D96" w:rsidP="000349E6">
      <w:pPr>
        <w:tabs>
          <w:tab w:val="left" w:pos="9781"/>
        </w:tabs>
        <w:ind w:left="10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</w:rPr>
      </w:pPr>
    </w:p>
    <w:p w:rsidR="00115175" w:rsidRPr="00E67DEC" w:rsidRDefault="0027262E" w:rsidP="000349E6">
      <w:pPr>
        <w:pStyle w:val="a0"/>
        <w:tabs>
          <w:tab w:val="right" w:pos="10890"/>
        </w:tabs>
        <w:ind w:left="1080" w:right="0" w:hanging="540"/>
        <w:jc w:val="thaiDistribute"/>
        <w:rPr>
          <w:b/>
          <w:bCs/>
          <w:color w:val="000000" w:themeColor="text1"/>
          <w:sz w:val="28"/>
          <w:szCs w:val="28"/>
          <w:cs/>
        </w:rPr>
      </w:pPr>
      <w:r w:rsidRPr="0027262E">
        <w:rPr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</w:rPr>
        <w:t>.</w:t>
      </w: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26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cs/>
        </w:rPr>
        <w:tab/>
        <w:t>การหักกลบเครื่องมือทางการเงิน</w:t>
      </w:r>
    </w:p>
    <w:p w:rsidR="00115175" w:rsidRPr="00E67DEC" w:rsidRDefault="00115175" w:rsidP="000349E6">
      <w:pPr>
        <w:pStyle w:val="a0"/>
        <w:tabs>
          <w:tab w:val="right" w:pos="10890"/>
        </w:tabs>
        <w:ind w:left="1080" w:right="0"/>
        <w:jc w:val="thaiDistribute"/>
        <w:rPr>
          <w:color w:val="000000" w:themeColor="text1"/>
          <w:sz w:val="28"/>
          <w:szCs w:val="28"/>
          <w:cs/>
        </w:rPr>
      </w:pPr>
    </w:p>
    <w:p w:rsidR="00115175" w:rsidRPr="00E67DEC" w:rsidRDefault="00115175" w:rsidP="000349E6">
      <w:pPr>
        <w:tabs>
          <w:tab w:val="left" w:pos="540"/>
          <w:tab w:val="left" w:pos="9781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</w:t>
      </w:r>
      <w:r w:rsidRPr="002E60D3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>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E67DEC" w:rsidRDefault="00E67DE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115175" w:rsidRPr="00E67DEC" w:rsidRDefault="0027262E" w:rsidP="000349E6">
      <w:pPr>
        <w:tabs>
          <w:tab w:val="left" w:pos="540"/>
          <w:tab w:val="left" w:pos="1440"/>
        </w:tabs>
        <w:autoSpaceDE/>
        <w:autoSpaceDN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</w:p>
    <w:p w:rsidR="00115175" w:rsidRPr="00E67DEC" w:rsidRDefault="00115175" w:rsidP="007B3A58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Default="00115175" w:rsidP="007B3A58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</w:t>
      </w:r>
      <w:r w:rsidR="00BC7468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ของประสบการณ์ในอดีตและปัจจัยอื่น ๆ ซึ่งรวมถึงการคาดการณ์ถึงเหตุการณ์ในอนาคตที่เชื่อว่ามีเหตุผล</w:t>
      </w:r>
      <w:r w:rsidR="00BC7468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ในสถานการณ์ขณะนั้น</w:t>
      </w:r>
    </w:p>
    <w:p w:rsidR="005F05AC" w:rsidRDefault="005F05AC" w:rsidP="007B3A58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B3A58" w:rsidRDefault="007B3A58" w:rsidP="007B3A58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:rsidR="00A56DF0" w:rsidRPr="007B3A58" w:rsidRDefault="0027262E" w:rsidP="007B3A58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A56DF0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A56DF0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  <w:r w:rsidR="00A56DF0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A56DF0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7B3A58" w:rsidRDefault="00115175" w:rsidP="007B3A58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7B3A58" w:rsidRDefault="0027262E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:rsidR="00115175" w:rsidRPr="007B3A58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77636" w:rsidRPr="007B3A58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ฝ่ายบริหารได้ใช้หลักเกณฑ์การตั้งค่าเผื่อหนี้สงสัยจะสูญของ </w:t>
      </w:r>
      <w:r w:rsidR="00D83406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สำนักงานคณะกรรมการหลักทรัพย์และตลาดหลักทรัพย์ (ก</w:t>
      </w:r>
      <w:r w:rsidR="00681F20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.</w:t>
      </w:r>
      <w:r w:rsidR="00D83406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ล</w:t>
      </w:r>
      <w:r w:rsidR="00681F20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.</w:t>
      </w:r>
      <w:r w:rsidR="00D83406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ต)</w:t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กอบกับดุลยพินิจในการประมาณการผลขาดทุนที่คาดว่าจะเกิดขึ้นเมื่อลูกหนี้นั้นมีปัญหาในการจ่ายชำระคืน </w:t>
      </w:r>
      <w:r w:rsidR="00681F20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ค่าเผื่อหนี้สงสัยจะสูญจะถูกกำหนดจาก</w:t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การวิเคราะห์สถานะของลูกหนี้แต่ละราย ความน่าจะเป็นของการผิดนัดและมูลค่าของหลักทรัพย์ที่ใช้</w:t>
      </w:r>
      <w:r w:rsidR="002E60D3" w:rsidRPr="007B3A58">
        <w:rPr>
          <w:rFonts w:ascii="Angsana New" w:hAnsi="Angsana New"/>
          <w:color w:val="000000" w:themeColor="text1"/>
          <w:sz w:val="28"/>
          <w:szCs w:val="28"/>
        </w:rPr>
        <w:br/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ค้ำประกัน</w:t>
      </w:r>
    </w:p>
    <w:p w:rsidR="00115175" w:rsidRPr="007B3A58" w:rsidRDefault="00115175" w:rsidP="007B3A58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7B3A58" w:rsidRDefault="0027262E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ผลประโยชน์พนักงาน</w:t>
      </w:r>
    </w:p>
    <w:p w:rsidR="00115175" w:rsidRPr="007B3A58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7B3A58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</w:t>
      </w:r>
      <w:r w:rsidR="00681F20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อัตราการหมุนเวียน</w:t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ในจำนวนพนักงาน และอัตรามรณะ เป็นต้น</w:t>
      </w:r>
    </w:p>
    <w:p w:rsidR="00115175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D052D" w:rsidRDefault="00AD052D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AD052D">
        <w:rPr>
          <w:rFonts w:ascii="Angsana New" w:hAnsi="Angsana New" w:hint="cs"/>
          <w:color w:val="000000" w:themeColor="text1"/>
          <w:sz w:val="28"/>
          <w:szCs w:val="28"/>
          <w:cs/>
        </w:rPr>
        <w:t>ได้พิจารณาอัตราคิดลดที่เหมาะสมในแต่ละปี</w:t>
      </w:r>
      <w:r w:rsidRPr="00AD052D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AD052D">
        <w:rPr>
          <w:rFonts w:ascii="Angsana New" w:hAnsi="Angsana New" w:hint="cs"/>
          <w:color w:val="000000" w:themeColor="text1"/>
          <w:sz w:val="28"/>
          <w:szCs w:val="28"/>
          <w:cs/>
        </w:rPr>
        <w:t>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</w:t>
      </w:r>
      <w:r w:rsidRPr="00AD052D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AD052D">
        <w:rPr>
          <w:rFonts w:ascii="Angsana New" w:hAnsi="Angsana New" w:hint="cs"/>
          <w:color w:val="000000" w:themeColor="text1"/>
          <w:sz w:val="28"/>
          <w:szCs w:val="28"/>
          <w:cs/>
        </w:rPr>
        <w:t>ในการพิจารณาอัตราคิดลดที่เหมาะสม</w:t>
      </w:r>
      <w:r>
        <w:rPr>
          <w:rFonts w:ascii="Angsana New" w:hAnsi="Angsana New" w:hint="cs"/>
          <w:color w:val="000000" w:themeColor="text1"/>
          <w:sz w:val="28"/>
          <w:szCs w:val="28"/>
          <w:cs/>
        </w:rPr>
        <w:t>บริษัท</w:t>
      </w:r>
      <w:r w:rsidRPr="00AD052D">
        <w:rPr>
          <w:rFonts w:ascii="Angsana New" w:hAnsi="Angsana New" w:hint="cs"/>
          <w:color w:val="000000" w:themeColor="text1"/>
          <w:sz w:val="28"/>
          <w:szCs w:val="28"/>
          <w:cs/>
        </w:rPr>
        <w:t>พิจารณาใช้อัตราผลตอบแทนในตลาดของพันธบัตรรัฐบาล</w:t>
      </w:r>
      <w:r w:rsidRPr="00AD052D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AD052D">
        <w:rPr>
          <w:rFonts w:ascii="Angsana New" w:hAnsi="Angsana New" w:hint="cs"/>
          <w:color w:val="000000" w:themeColor="text1"/>
          <w:sz w:val="28"/>
          <w:szCs w:val="28"/>
          <w:cs/>
        </w:rPr>
        <w:t>ซึ่งเป็นสกุลเงินเดียวกับสกุลเงินที่ต้องจ่ายชำระผลประโยชน์เมื่อเกษียณอายุ</w:t>
      </w:r>
      <w:r w:rsidRPr="00AD052D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AD052D">
        <w:rPr>
          <w:rFonts w:ascii="Angsana New" w:hAnsi="Angsana New" w:hint="cs"/>
          <w:color w:val="000000" w:themeColor="text1"/>
          <w:sz w:val="28"/>
          <w:szCs w:val="28"/>
          <w:cs/>
        </w:rPr>
        <w:t>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:rsidR="00AD052D" w:rsidRDefault="00AD052D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B078A4" w:rsidRDefault="00B078A4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ข้อสมมติฐานหลักอื่นๆสำหรับภาระผูกพันผลประโยชน์เมื่อเกษียณอายุ ได้เปิดเผยข้อมูลเพิ่มเติมอยู่ในหมายเหตุประกอบงบการเงินข้อที่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21</w:t>
      </w:r>
    </w:p>
    <w:p w:rsidR="00B078A4" w:rsidRPr="007B3A58" w:rsidRDefault="00B078A4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E67DEC" w:rsidRPr="007B3A58" w:rsidRDefault="00115175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B3A58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ผู้บริหารเป็นผู้ประมาณโบนัสค้างจ่ายให้กับพนักงาน โดยฝ่ายบริหารจะพิจารณาจากผลการทำงานของ</w:t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พนักงาน</w:t>
      </w:r>
    </w:p>
    <w:p w:rsidR="00A56DF0" w:rsidRPr="007B3A58" w:rsidRDefault="00A56DF0" w:rsidP="007B3A58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23A03" w:rsidRPr="007B3A58" w:rsidRDefault="0027262E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623A03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B77636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ab/>
      </w:r>
      <w:r w:rsidR="00623A03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:rsidR="00B77636" w:rsidRPr="007B3A58" w:rsidRDefault="00B77636" w:rsidP="007B3A58">
      <w:pPr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</w:p>
    <w:p w:rsidR="00623A03" w:rsidRPr="007B3A58" w:rsidRDefault="00623A03" w:rsidP="007B3A58">
      <w:pPr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  <w:r w:rsidRPr="007B3A58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ในอนาคตเพียงพอที่จะใช้ประโยชน์จากสินทรัพย</w:t>
      </w:r>
      <w:r w:rsidR="00EB3F31" w:rsidRPr="007B3A58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7B3A58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จำเป็นต้องประมาณการว่าบริษัทควรรับรู้จำนวนสินทรัพยภาษีเงินได้รอการตัดบัญชีเป็นจำนวนเท่าใด โดยพิจารณาถึงกำไรทางภาษี</w:t>
      </w:r>
      <w:r w:rsidR="00B77636" w:rsidRPr="007B3A58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br/>
      </w:r>
      <w:r w:rsidRPr="007B3A58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ที่คาดว่าจะเกิดในแต่ละช่วงเวลา</w:t>
      </w:r>
    </w:p>
    <w:p w:rsidR="00AD052D" w:rsidRDefault="00AD052D" w:rsidP="00B078A4">
      <w:pPr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</w:p>
    <w:p w:rsidR="00AD052D" w:rsidRPr="007B3A58" w:rsidRDefault="0027262E" w:rsidP="00AD052D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</w:t>
      </w:r>
      <w:r w:rsidR="00AD052D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AD052D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ประมาณการทางบัญชีที่สำคัญ ข้อสมมติฐาน และการใช้ดุลยพินิจ</w:t>
      </w:r>
      <w:r w:rsidR="00AD052D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AD052D"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AD052D" w:rsidRPr="007B3A58" w:rsidRDefault="00AD052D" w:rsidP="007B3A58">
      <w:pPr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</w:p>
    <w:p w:rsidR="006C761A" w:rsidRPr="007B3A58" w:rsidRDefault="0027262E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3</w:t>
      </w:r>
      <w:r w:rsidR="006C761A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6C761A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ab/>
        <w:t>สัญญาเช่า</w:t>
      </w:r>
    </w:p>
    <w:p w:rsidR="006C761A" w:rsidRPr="007B3A58" w:rsidRDefault="006C761A" w:rsidP="007B3A58">
      <w:pPr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43058C" w:rsidRDefault="006C761A" w:rsidP="00AD052D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7B3A58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AD052D" w:rsidRPr="00AD052D" w:rsidRDefault="00AD052D" w:rsidP="00AD052D">
      <w:pPr>
        <w:ind w:left="1080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</w:rPr>
      </w:pPr>
    </w:p>
    <w:p w:rsidR="00115175" w:rsidRPr="007B3A58" w:rsidRDefault="0027262E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การจัดการความเสี่ยงในส่วนของทุน</w:t>
      </w:r>
    </w:p>
    <w:p w:rsidR="00A2217E" w:rsidRPr="007B3A58" w:rsidRDefault="00A2217E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7B3A58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B3A5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7B3A58">
        <w:rPr>
          <w:rFonts w:ascii="Angsana New" w:hAnsi="Angsana New" w:hint="cs"/>
          <w:color w:val="000000" w:themeColor="text1"/>
          <w:sz w:val="28"/>
          <w:szCs w:val="28"/>
          <w:cs/>
        </w:rPr>
        <w:t>ของบริษัท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CA661E" w:rsidRPr="007B3A58" w:rsidRDefault="00CA661E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Default="0027262E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เงินสดและรายการเทียบเท่าเงินสด</w:t>
      </w:r>
    </w:p>
    <w:p w:rsidR="007B3A58" w:rsidRPr="007B3A58" w:rsidRDefault="007B3A58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9D74C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9D74C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27262E" w:rsidP="007F1B3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20</w:t>
            </w:r>
            <w:r w:rsidR="00DC505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27262E" w:rsidP="007F1B3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20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F1B36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27262E" w:rsidP="007F1B3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711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398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27262E" w:rsidP="007F1B36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038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335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739</w:t>
            </w:r>
          </w:p>
        </w:tc>
      </w:tr>
      <w:tr w:rsidR="008A451B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บัตรเงินฝากที่มีอายุไม่เกินกว่า 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27262E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700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8A451B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27262E" w:rsidP="008A451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725B45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411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418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27262E" w:rsidP="008A451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038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355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739</w:t>
            </w:r>
          </w:p>
        </w:tc>
      </w:tr>
      <w:tr w:rsidR="008A451B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725B45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016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123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390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383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249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898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451B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8A451B" w:rsidP="008A451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27262E" w:rsidP="008A451B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395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294</w:t>
            </w:r>
            <w:r w:rsidR="006B6D53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51B" w:rsidRPr="00E67DEC" w:rsidRDefault="0027262E" w:rsidP="008A451B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655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105</w:t>
            </w:r>
            <w:r w:rsidR="008A451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841</w:t>
            </w:r>
          </w:p>
        </w:tc>
      </w:tr>
    </w:tbl>
    <w:p w:rsidR="00115175" w:rsidRPr="007B3A58" w:rsidRDefault="00115175" w:rsidP="000349E6">
      <w:pPr>
        <w:ind w:left="540"/>
        <w:jc w:val="thaiDistribute"/>
        <w:rPr>
          <w:rFonts w:ascii="Angsana New" w:eastAsia="Times New Roman" w:hAnsi="Angsana New"/>
          <w:noProof/>
          <w:color w:val="000000" w:themeColor="text1"/>
          <w:spacing w:val="-2"/>
          <w:sz w:val="28"/>
          <w:szCs w:val="28"/>
          <w:lang w:val="en-GB"/>
        </w:rPr>
      </w:pPr>
    </w:p>
    <w:p w:rsidR="00115175" w:rsidRPr="007B3A58" w:rsidRDefault="00115175" w:rsidP="000349E6">
      <w:pPr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</w:t>
      </w:r>
      <w:r w:rsidR="0057622F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br/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ของ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สำนักงานคณะกรรมการกำกับหลักทรัพย์และตลาดหลักทรัพย์ที่ สธ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.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44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/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2543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ลงวันที่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12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กันยายน พ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.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ศ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.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2543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57622F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br/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p w:rsidR="00E67DEC" w:rsidRDefault="00E67DE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AD052D" w:rsidRDefault="00AD052D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EB5167" w:rsidRDefault="00EB5167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:rsidR="00115175" w:rsidRDefault="0027262E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6</w:t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ลูกหนี้สำนักหักบัญชี</w:t>
      </w:r>
      <w:r w:rsidR="004C5EB8" w:rsidRPr="007B3A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</w:p>
    <w:p w:rsidR="007B3A58" w:rsidRPr="007B3A58" w:rsidRDefault="007B3A58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AD052D" w:rsidRDefault="007F1B36" w:rsidP="00EB516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EB516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430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EB516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E67DEC" w:rsidRDefault="007F1B36" w:rsidP="0043058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EB516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E67DEC" w:rsidRDefault="0027262E" w:rsidP="0043058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321</w:t>
            </w:r>
            <w:r w:rsidR="00E62A64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761</w:t>
            </w:r>
            <w:r w:rsidR="00E62A64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E67DEC" w:rsidRDefault="0027262E" w:rsidP="0043058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516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602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951</w:t>
            </w:r>
          </w:p>
        </w:tc>
      </w:tr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EB516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E67DEC" w:rsidRDefault="00E62A64" w:rsidP="00430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117</w:t>
            </w: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158</w:t>
            </w: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860</w:t>
            </w: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F1B36" w:rsidRPr="00E67DEC" w:rsidRDefault="007F1B36" w:rsidP="004305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316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093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001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EB516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7F1B36" w:rsidRPr="00E67DEC" w:rsidRDefault="0027262E" w:rsidP="0043058C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204</w:t>
            </w:r>
            <w:r w:rsidR="00E62A64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602</w:t>
            </w:r>
            <w:r w:rsidR="00E62A64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7F1B36" w:rsidRPr="00E67DEC" w:rsidRDefault="0027262E" w:rsidP="0043058C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200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509</w:t>
            </w:r>
            <w:r w:rsidR="007F1B36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950</w:t>
            </w:r>
          </w:p>
        </w:tc>
      </w:tr>
    </w:tbl>
    <w:p w:rsidR="00AD052D" w:rsidRPr="00AD052D" w:rsidRDefault="00AD052D" w:rsidP="00AD052D">
      <w:pPr>
        <w:rPr>
          <w:rFonts w:ascii="Angsana New" w:hAnsi="Angsana New"/>
          <w:sz w:val="28"/>
          <w:szCs w:val="28"/>
          <w:lang w:val="en-GB"/>
        </w:rPr>
      </w:pPr>
    </w:p>
    <w:p w:rsidR="00115175" w:rsidRDefault="0027262E" w:rsidP="00EB5167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7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ลูกหนี้ธุรกิจหลักทร</w:t>
      </w:r>
      <w:r w:rsidR="001A25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ัพย์และสัญญาซื้อขายล่วงหน้า</w:t>
      </w:r>
    </w:p>
    <w:p w:rsidR="007B3A58" w:rsidRPr="00E67DEC" w:rsidRDefault="007B3A58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D0D27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7F1B36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D0D27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1B36" w:rsidRPr="00E67DEC" w:rsidRDefault="007F1B36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810084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810084" w:rsidP="007D0D27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10084" w:rsidRPr="00E67DEC" w:rsidRDefault="0027262E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718</w:t>
            </w:r>
            <w:r w:rsidR="00CB0D98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335</w:t>
            </w:r>
            <w:r w:rsidR="00CB0D98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10084" w:rsidRPr="00E67DEC" w:rsidRDefault="0027262E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168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952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736</w:t>
            </w:r>
          </w:p>
        </w:tc>
      </w:tr>
      <w:tr w:rsidR="00810084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810084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084" w:rsidRPr="00E67DEC" w:rsidRDefault="0027262E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CB0D98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369</w:t>
            </w:r>
            <w:r w:rsidR="00CB0D98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414</w:t>
            </w:r>
            <w:r w:rsidR="00CB0D98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27262E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164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098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891</w:t>
            </w:r>
          </w:p>
        </w:tc>
      </w:tr>
      <w:tr w:rsidR="00810084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810084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084" w:rsidRPr="00E67DEC" w:rsidRDefault="0027262E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101</w:t>
            </w:r>
            <w:r w:rsidR="00CB0D98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416</w:t>
            </w:r>
            <w:r w:rsidR="00CB0D98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27262E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74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693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759</w:t>
            </w:r>
          </w:p>
        </w:tc>
      </w:tr>
      <w:tr w:rsidR="00810084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810084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084" w:rsidRPr="00E67DEC" w:rsidRDefault="0027262E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CB0D98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189</w:t>
            </w:r>
            <w:r w:rsidR="00CB0D98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165</w:t>
            </w:r>
            <w:r w:rsidR="00CB0D98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0084" w:rsidRPr="00E67DEC" w:rsidRDefault="0027262E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407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745</w:t>
            </w:r>
            <w:r w:rsidR="0081008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386</w:t>
            </w:r>
          </w:p>
        </w:tc>
      </w:tr>
      <w:tr w:rsidR="00775C3B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ค่าเผื่อหนี้สงสัยจะสูญ (หมายเหตุ 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CB0D98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857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077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857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077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75C3B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ลูกหนี้ธุรกิจหลักทรัพย์และดอกเบี้ยค้างรั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บ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27262E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1968B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121</w:t>
            </w:r>
            <w:r w:rsidR="001968B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308</w:t>
            </w:r>
            <w:r w:rsidR="001968B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27262E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339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888</w:t>
            </w:r>
            <w:r w:rsidR="00775C3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309</w:t>
            </w:r>
          </w:p>
        </w:tc>
      </w:tr>
      <w:tr w:rsidR="00775C3B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775C3B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5C3B" w:rsidRPr="00E67DEC" w:rsidRDefault="00775C3B" w:rsidP="007D0D27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C3B" w:rsidRPr="00E67DEC" w:rsidRDefault="00775C3B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1968B7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8B7" w:rsidRPr="00E67DEC" w:rsidRDefault="001968B7" w:rsidP="007D0D27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B7" w:rsidRPr="00E67DEC" w:rsidRDefault="0027262E" w:rsidP="00F815A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="001968B7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="001968B7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B7" w:rsidRPr="00E67DEC" w:rsidRDefault="0027262E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="001968B7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="001968B7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</w:p>
        </w:tc>
      </w:tr>
      <w:tr w:rsidR="001968B7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8B7" w:rsidRPr="00E67DEC" w:rsidRDefault="001968B7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ค่าเผื่อหนี้สงสัยจะสูญ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 xml:space="preserve"> 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B7" w:rsidRPr="00E67DEC" w:rsidRDefault="001968B7" w:rsidP="00F815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B7" w:rsidRPr="00E67DEC" w:rsidRDefault="001968B7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1968B7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B7" w:rsidRPr="00E67DEC" w:rsidRDefault="001968B7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B7" w:rsidRPr="00E67DEC" w:rsidRDefault="001968B7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B7" w:rsidRPr="00E67DEC" w:rsidRDefault="001968B7" w:rsidP="007B3A5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1968B7" w:rsidRPr="00E67DEC" w:rsidTr="00EB51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B7" w:rsidRPr="00E67DEC" w:rsidRDefault="001968B7" w:rsidP="007D0D27">
            <w:pPr>
              <w:ind w:left="43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B7" w:rsidRPr="001968B7" w:rsidRDefault="0027262E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1968B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121</w:t>
            </w:r>
            <w:r w:rsidR="001968B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308</w:t>
            </w:r>
            <w:r w:rsidR="001968B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8B7" w:rsidRPr="00E67DEC" w:rsidRDefault="0027262E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1968B7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339</w:t>
            </w:r>
            <w:r w:rsidR="001968B7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888</w:t>
            </w:r>
            <w:r w:rsidR="001968B7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309</w:t>
            </w:r>
          </w:p>
        </w:tc>
      </w:tr>
    </w:tbl>
    <w:p w:rsidR="00115175" w:rsidRPr="007B3A58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835F40" w:rsidRPr="007B3A58" w:rsidRDefault="007F1B36" w:rsidP="000349E6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ณ วันที่</w:t>
      </w:r>
      <w:r w:rsidRPr="002D5079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27262E" w:rsidRPr="0027262E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="00865703" w:rsidRPr="002D5079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865703" w:rsidRPr="002D5079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ธันวาคม</w:t>
      </w:r>
      <w:r w:rsidRPr="002D5079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2561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บริษัทมีเงินให้กู้ยืมและลูกหนี้ที่ระงับกา</w:t>
      </w:r>
      <w:r w:rsidR="000057D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รรับรู้รายได้ดอกเบี้ย เป็นจำนวน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127</w:t>
      </w:r>
      <w:r w:rsidR="00C150E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.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22</w:t>
      </w:r>
      <w:r w:rsidR="00AE63E1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ล้านบาท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ซึ่งลูกหนี้ดังกล่าวได้ตั้งค่าเผื่อหนี้สงสัยจะสูญไว้ครบถ้วนแล้ว</w:t>
      </w:r>
      <w:r w:rsidR="009F24C8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(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835F4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="00EA7BD2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</w:rPr>
        <w:t xml:space="preserve"> :</w:t>
      </w:r>
      <w:r w:rsidR="00835F4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 xml:space="preserve">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127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</w:rPr>
        <w:t>.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22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</w:rPr>
        <w:t xml:space="preserve"> 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</w:rPr>
        <w:t>ล้านบาท</w:t>
      </w:r>
      <w:r w:rsidR="0066688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) </w:t>
      </w:r>
      <w:r w:rsidR="00835F4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ลงวันที่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15</w:t>
      </w:r>
      <w:r w:rsidR="00835F4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กุมภาพันธ์ พ.ศ.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2544</w:t>
      </w:r>
    </w:p>
    <w:p w:rsidR="007D0D27" w:rsidRDefault="007D0D27">
      <w:pPr>
        <w:autoSpaceDE/>
        <w:autoSpaceDN/>
        <w:jc w:val="left"/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</w:pPr>
      <w:r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br w:type="page"/>
      </w:r>
    </w:p>
    <w:p w:rsidR="00AD052D" w:rsidRPr="007D0D27" w:rsidRDefault="0027262E" w:rsidP="007D0D27">
      <w:pPr>
        <w:ind w:left="54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7</w:t>
      </w:r>
      <w:r w:rsidR="00AD052D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AD052D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ลูกหนี้ธุรกิจหลักทรัพย์และสัญญาซื้อขายล่วงหน้า</w:t>
      </w:r>
      <w:r w:rsidR="00AD052D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AD052D" w:rsidRPr="007D0D27">
        <w:rPr>
          <w:rFonts w:ascii="Angsana New" w:hAnsi="Angsana New"/>
          <w:color w:val="000000" w:themeColor="text1"/>
          <w:sz w:val="28"/>
          <w:szCs w:val="28"/>
        </w:rPr>
        <w:t>(</w:t>
      </w:r>
      <w:r w:rsidR="00AD052D" w:rsidRPr="007D0D27">
        <w:rPr>
          <w:rFonts w:ascii="Angsana New" w:hAnsi="Angsana New" w:hint="cs"/>
          <w:color w:val="000000" w:themeColor="text1"/>
          <w:sz w:val="28"/>
          <w:szCs w:val="28"/>
          <w:cs/>
        </w:rPr>
        <w:t>ต่อ</w:t>
      </w:r>
      <w:r w:rsidR="00AD052D" w:rsidRPr="007D0D27">
        <w:rPr>
          <w:rFonts w:ascii="Angsana New" w:hAnsi="Angsana New"/>
          <w:color w:val="000000" w:themeColor="text1"/>
          <w:sz w:val="28"/>
          <w:szCs w:val="28"/>
        </w:rPr>
        <w:t>)</w:t>
      </w:r>
    </w:p>
    <w:p w:rsidR="00AD052D" w:rsidRPr="007B3A58" w:rsidRDefault="00AD052D" w:rsidP="000349E6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A2217E" w:rsidRPr="00AD052D" w:rsidRDefault="007F1B36" w:rsidP="00AD052D">
      <w:pPr>
        <w:ind w:left="547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cs/>
        </w:rPr>
      </w:pP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</w:t>
      </w:r>
      <w:r w:rsidRPr="002D5079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วันที่ </w:t>
      </w:r>
      <w:r w:rsidR="0027262E" w:rsidRPr="0027262E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="00865703" w:rsidRPr="002D5079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865703" w:rsidRPr="002D5079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ธันวาคม</w:t>
      </w:r>
      <w:r w:rsidRPr="002D5079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พ.ศ.</w:t>
      </w:r>
      <w:r w:rsidRPr="002D5079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27262E" w:rsidRPr="0027262E">
        <w:rPr>
          <w:rFonts w:ascii="Angsana New" w:eastAsia="Times New Roman" w:hAnsi="Angsana New" w:hint="cs"/>
          <w:noProof/>
          <w:sz w:val="28"/>
          <w:szCs w:val="28"/>
          <w:lang w:val="en-GB"/>
        </w:rPr>
        <w:t>2561</w:t>
      </w:r>
      <w:r w:rsidRPr="002D5079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ลูกหนี้ธุรกรรมยืมและให้ยืมหลักทรัพย์จำนวน </w:t>
      </w:r>
      <w:r w:rsidR="0027262E" w:rsidRPr="0027262E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101</w:t>
      </w:r>
      <w:r w:rsidR="00810084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.</w:t>
      </w:r>
      <w:r w:rsidR="0027262E" w:rsidRPr="0027262E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4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ล้านบาท คือ เงินสดที่บริษัท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วางไว้เป็นหลักประกันการยืมหลักทรัพย์ (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31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ธันวาคม พ.ศ.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2560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: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74</w:t>
      </w:r>
      <w:r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>.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lang w:val="en-GB"/>
        </w:rPr>
        <w:t>69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pacing w:val="-4"/>
          <w:sz w:val="28"/>
          <w:szCs w:val="28"/>
          <w:cs/>
          <w:lang w:val="en-GB"/>
        </w:rPr>
        <w:t xml:space="preserve"> ล้านบาท) หลักทรัพย์ที่ยืมมามีมูลค่ายุติธรรม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27262E" w:rsidRPr="0027262E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86</w:t>
      </w:r>
      <w:r w:rsidR="00810084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.</w:t>
      </w:r>
      <w:r w:rsidR="0027262E" w:rsidRPr="0027262E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85</w:t>
      </w:r>
      <w:r w:rsidR="00C150E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ล้านบาท</w:t>
      </w:r>
      <w:r w:rsidR="00C150E0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(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: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62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.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73</w:t>
      </w:r>
      <w:r w:rsidR="000057D9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ล้านบาท) ซึ่งส่วนหนึ่งจำนวน </w:t>
      </w:r>
      <w:r w:rsidR="0027262E" w:rsidRPr="0027262E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29</w:t>
      </w:r>
      <w:r w:rsidR="00810084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.</w:t>
      </w:r>
      <w:r w:rsidR="0027262E" w:rsidRPr="0027262E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90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ล้านบาท เป็นหลักทรัพย์ที่ยืมมาแต่ยังไม่</w:t>
      </w:r>
      <w:r w:rsidR="00810084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ได้นำไปขายชอร์ต หรือ ให้ยืมต่อ 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(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31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2560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: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20</w:t>
      </w:r>
      <w:r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.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39</w:t>
      </w:r>
      <w:r w:rsidR="00AA5EEE" w:rsidRPr="007B3A58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ล้านบาท)</w:t>
      </w:r>
    </w:p>
    <w:p w:rsidR="00A2217E" w:rsidRPr="00E67DEC" w:rsidRDefault="00A2217E" w:rsidP="000349E6">
      <w:pPr>
        <w:ind w:left="54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7F1B36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27262E" w:rsidRPr="0027262E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="00865703" w:rsidRPr="002D5079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865703" w:rsidRPr="002D5079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>ธันวาคม</w:t>
      </w:r>
      <w:r w:rsidRPr="002D5079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 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และ</w:t>
      </w:r>
      <w:r w:rsidR="00AE63E1" w:rsidRPr="00E67DEC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8A3D63" w:rsidRPr="00E67DEC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พ.ศ. </w:t>
      </w:r>
      <w:r w:rsidR="0027262E" w:rsidRPr="0027262E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lang w:val="en-GB"/>
        </w:rPr>
        <w:t>2560</w:t>
      </w:r>
      <w:r w:rsidR="008A3D63" w:rsidRPr="00E67DEC">
        <w:rPr>
          <w:rFonts w:ascii="Angsana New" w:eastAsia="Times New Roman" w:hAnsi="Angsana New" w:hint="cs"/>
          <w:noProof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115175"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บริษัทได้จำแนกลูกหนี้ธุรกิจหลักทรัพย์และสัญญาซื้อขายล่วงหน้าสุทธิ</w:t>
      </w:r>
      <w:r w:rsidR="00115175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และดอกเบี้ยค้างรับตามประกาศของสำนักงานคณะกรรมการกำกับหลักทรัพย์และตลาดหลักทรัพย์ เรื่องการจัดทำ</w:t>
      </w:r>
      <w:r w:rsidR="0011517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บัญชีเกี่ยวกับลูกหนี้ด้อยคุณภาพของบริษัทหลักทรัพย์ซึ่งลูกหนี้จัดชั้นสรุปได้ดังนี้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2052"/>
        <w:gridCol w:w="1080"/>
        <w:gridCol w:w="1168"/>
        <w:gridCol w:w="1080"/>
        <w:gridCol w:w="1080"/>
        <w:gridCol w:w="1100"/>
        <w:gridCol w:w="1080"/>
      </w:tblGrid>
      <w:tr w:rsidR="007F1B36" w:rsidRPr="00E67DEC" w:rsidTr="007D0D27">
        <w:tc>
          <w:tcPr>
            <w:tcW w:w="2052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3328" w:type="dxa"/>
            <w:gridSpan w:val="3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2561</w:t>
            </w:r>
          </w:p>
        </w:tc>
        <w:tc>
          <w:tcPr>
            <w:tcW w:w="3260" w:type="dxa"/>
            <w:gridSpan w:val="3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2560</w:t>
            </w:r>
          </w:p>
        </w:tc>
      </w:tr>
      <w:tr w:rsidR="007F1B36" w:rsidRPr="00E67DEC" w:rsidTr="007D0D27">
        <w:tc>
          <w:tcPr>
            <w:tcW w:w="2052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68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ลูกหนี้ธุรกิจ</w:t>
            </w:r>
          </w:p>
        </w:tc>
        <w:tc>
          <w:tcPr>
            <w:tcW w:w="110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7F1B36" w:rsidRPr="00E67DEC" w:rsidTr="007D0D27">
        <w:tc>
          <w:tcPr>
            <w:tcW w:w="2052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68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10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7F1B36" w:rsidRPr="00E67DEC" w:rsidTr="007D0D27">
        <w:tc>
          <w:tcPr>
            <w:tcW w:w="2052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68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10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7F1B36" w:rsidRPr="00E67DEC" w:rsidTr="007D0D27">
        <w:tc>
          <w:tcPr>
            <w:tcW w:w="2052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68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10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7F1B36" w:rsidRPr="00E67DEC" w:rsidTr="007D0D27">
        <w:tc>
          <w:tcPr>
            <w:tcW w:w="2052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0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7F1B36" w:rsidRPr="00E67DEC" w:rsidTr="007D0D27">
        <w:trPr>
          <w:trHeight w:val="74"/>
        </w:trPr>
        <w:tc>
          <w:tcPr>
            <w:tcW w:w="2052" w:type="dxa"/>
            <w:vAlign w:val="bottom"/>
          </w:tcPr>
          <w:p w:rsidR="007F1B36" w:rsidRPr="00E67DEC" w:rsidRDefault="007F1B36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:rsidR="007F1B36" w:rsidRPr="00E67DEC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00" w:type="dxa"/>
            <w:vAlign w:val="bottom"/>
          </w:tcPr>
          <w:p w:rsidR="007F1B36" w:rsidRPr="00E67DEC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B36" w:rsidRPr="00E67DEC" w:rsidRDefault="007F1B36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1A6ED8" w:rsidRPr="00E67DEC" w:rsidTr="007D0D27">
        <w:trPr>
          <w:trHeight w:val="74"/>
        </w:trPr>
        <w:tc>
          <w:tcPr>
            <w:tcW w:w="2052" w:type="dxa"/>
            <w:vAlign w:val="bottom"/>
          </w:tcPr>
          <w:p w:rsidR="001A6ED8" w:rsidRPr="00E67DEC" w:rsidRDefault="001A6ED8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มูลหนี้จัดชั้นปกติ</w:t>
            </w:r>
          </w:p>
        </w:tc>
        <w:tc>
          <w:tcPr>
            <w:tcW w:w="1080" w:type="dxa"/>
            <w:vAlign w:val="bottom"/>
          </w:tcPr>
          <w:p w:rsidR="001A6ED8" w:rsidRPr="00E67DEC" w:rsidRDefault="0027262E" w:rsidP="001A6ED8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2D5079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121</w:t>
            </w:r>
            <w:r w:rsidR="002D5079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308</w:t>
            </w:r>
            <w:r w:rsidR="002D5079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846</w:t>
            </w:r>
          </w:p>
        </w:tc>
        <w:tc>
          <w:tcPr>
            <w:tcW w:w="1168" w:type="dxa"/>
            <w:vAlign w:val="bottom"/>
          </w:tcPr>
          <w:p w:rsidR="001A6ED8" w:rsidRPr="00E67DEC" w:rsidRDefault="002D5079" w:rsidP="001A6ED8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1A6ED8" w:rsidRPr="00E67DEC" w:rsidRDefault="0027262E" w:rsidP="001A6ED8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2D5079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121</w:t>
            </w:r>
            <w:r w:rsidR="002D5079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308</w:t>
            </w:r>
            <w:r w:rsidR="002D5079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846</w:t>
            </w:r>
          </w:p>
        </w:tc>
        <w:tc>
          <w:tcPr>
            <w:tcW w:w="1080" w:type="dxa"/>
            <w:vAlign w:val="bottom"/>
          </w:tcPr>
          <w:p w:rsidR="001A6ED8" w:rsidRPr="00E67DEC" w:rsidRDefault="0027262E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339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888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00" w:type="dxa"/>
            <w:vAlign w:val="bottom"/>
          </w:tcPr>
          <w:p w:rsidR="001A6ED8" w:rsidRPr="00E67DEC" w:rsidRDefault="001A6ED8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1A6ED8" w:rsidRPr="00E67DEC" w:rsidRDefault="0027262E" w:rsidP="007F1B36">
            <w:pP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339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888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</w:tr>
      <w:tr w:rsidR="002D5079" w:rsidRPr="00E67DEC" w:rsidTr="007D0D27">
        <w:tc>
          <w:tcPr>
            <w:tcW w:w="2052" w:type="dxa"/>
            <w:vAlign w:val="bottom"/>
          </w:tcPr>
          <w:p w:rsidR="002D5079" w:rsidRPr="00E67DEC" w:rsidRDefault="002D5079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มูลหนี้จัดชั้นสงสัย</w:t>
            </w:r>
          </w:p>
        </w:tc>
        <w:tc>
          <w:tcPr>
            <w:tcW w:w="1080" w:type="dxa"/>
            <w:vAlign w:val="bottom"/>
          </w:tcPr>
          <w:p w:rsidR="002D5079" w:rsidRPr="00E67DEC" w:rsidRDefault="0027262E" w:rsidP="00F815A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68" w:type="dxa"/>
            <w:vAlign w:val="bottom"/>
          </w:tcPr>
          <w:p w:rsidR="002D5079" w:rsidRPr="00E67DEC" w:rsidRDefault="002D5079" w:rsidP="00F815A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2D5079" w:rsidRPr="00E67DEC" w:rsidRDefault="002D5079" w:rsidP="00F815A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2D5079" w:rsidRPr="00E67DEC" w:rsidRDefault="0027262E" w:rsidP="007F1B3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00" w:type="dxa"/>
            <w:vAlign w:val="bottom"/>
          </w:tcPr>
          <w:p w:rsidR="002D5079" w:rsidRPr="00E67DEC" w:rsidRDefault="002D5079" w:rsidP="007F1B3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2D5079" w:rsidRPr="00E67DEC" w:rsidRDefault="002D5079" w:rsidP="007F1B3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2D5079" w:rsidRPr="00E67DEC" w:rsidTr="007D0D27">
        <w:tc>
          <w:tcPr>
            <w:tcW w:w="2052" w:type="dxa"/>
            <w:vAlign w:val="bottom"/>
          </w:tcPr>
          <w:p w:rsidR="002D5079" w:rsidRPr="00E67DEC" w:rsidRDefault="002D5079" w:rsidP="007F1B36">
            <w:pPr>
              <w:ind w:left="162" w:right="-72"/>
              <w:jc w:val="lef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2D5079" w:rsidRPr="00E67DEC" w:rsidRDefault="0027262E" w:rsidP="001A6ED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2D5079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248</w:t>
            </w:r>
            <w:r w:rsidR="002D5079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528</w:t>
            </w:r>
            <w:r w:rsidR="002D5079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767</w:t>
            </w:r>
          </w:p>
        </w:tc>
        <w:tc>
          <w:tcPr>
            <w:tcW w:w="1168" w:type="dxa"/>
            <w:vAlign w:val="bottom"/>
          </w:tcPr>
          <w:p w:rsidR="002D5079" w:rsidRPr="00E67DEC" w:rsidRDefault="002D5079" w:rsidP="001A6ED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2D5079" w:rsidRPr="00E67DEC" w:rsidRDefault="0027262E" w:rsidP="001A6ED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2D5079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121</w:t>
            </w:r>
            <w:r w:rsidR="002D5079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308</w:t>
            </w:r>
            <w:r w:rsidR="002D5079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846</w:t>
            </w:r>
          </w:p>
        </w:tc>
        <w:tc>
          <w:tcPr>
            <w:tcW w:w="1080" w:type="dxa"/>
            <w:vAlign w:val="bottom"/>
          </w:tcPr>
          <w:p w:rsidR="002D5079" w:rsidRPr="00E67DEC" w:rsidRDefault="0027262E" w:rsidP="007F1B3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467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108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230</w:t>
            </w:r>
          </w:p>
        </w:tc>
        <w:tc>
          <w:tcPr>
            <w:tcW w:w="1100" w:type="dxa"/>
            <w:vAlign w:val="bottom"/>
          </w:tcPr>
          <w:p w:rsidR="002D5079" w:rsidRPr="00E67DEC" w:rsidRDefault="002D5079" w:rsidP="007F1B3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921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2D5079" w:rsidRPr="00E67DEC" w:rsidRDefault="0027262E" w:rsidP="007F1B3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339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888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309</w:t>
            </w:r>
          </w:p>
        </w:tc>
      </w:tr>
    </w:tbl>
    <w:p w:rsidR="00A2217E" w:rsidRPr="00E67DEC" w:rsidRDefault="00A2217E" w:rsidP="000349E6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E214A" w:rsidRPr="00E67DEC" w:rsidRDefault="0027262E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8</w:t>
      </w:r>
      <w:r w:rsidR="00AE214A" w:rsidRPr="00E67DEC">
        <w:rPr>
          <w:rFonts w:ascii="Angsana New" w:hAnsi="Angsana New" w:hint="cs"/>
          <w:color w:val="000000" w:themeColor="text1"/>
          <w:sz w:val="28"/>
          <w:szCs w:val="28"/>
        </w:rPr>
        <w:tab/>
      </w:r>
      <w:r w:rsidR="00AE214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ค่าเผื่อหนี้สงสัยจะสูญ</w:t>
      </w:r>
    </w:p>
    <w:p w:rsidR="00AE214A" w:rsidRPr="00E67DEC" w:rsidRDefault="00AE214A" w:rsidP="000349E6">
      <w:pPr>
        <w:tabs>
          <w:tab w:val="left" w:pos="1440"/>
          <w:tab w:val="decimal" w:pos="6660"/>
          <w:tab w:val="decimal" w:pos="828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1440"/>
      </w:tblGrid>
      <w:tr w:rsidR="007F1B36" w:rsidRPr="00E67DEC" w:rsidTr="007D0D27">
        <w:tc>
          <w:tcPr>
            <w:tcW w:w="5760" w:type="dxa"/>
            <w:vAlign w:val="bottom"/>
          </w:tcPr>
          <w:p w:rsidR="007F1B36" w:rsidRPr="00E67DEC" w:rsidRDefault="007F1B36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1B36" w:rsidRPr="00E67DEC" w:rsidRDefault="007F1B36" w:rsidP="007F1B3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F1B36" w:rsidRPr="00E67DEC" w:rsidTr="007D0D27">
        <w:tc>
          <w:tcPr>
            <w:tcW w:w="5760" w:type="dxa"/>
            <w:vAlign w:val="bottom"/>
          </w:tcPr>
          <w:p w:rsidR="007F1B36" w:rsidRPr="00E67DEC" w:rsidRDefault="007F1B36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7F1B36" w:rsidRPr="00E67DEC" w:rsidRDefault="007F1B36" w:rsidP="007F1B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F1B36" w:rsidRPr="00E67DEC" w:rsidTr="007D0D27">
        <w:tc>
          <w:tcPr>
            <w:tcW w:w="5760" w:type="dxa"/>
            <w:vAlign w:val="bottom"/>
          </w:tcPr>
          <w:p w:rsidR="007F1B36" w:rsidRPr="00E67DEC" w:rsidRDefault="007F1B36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7F1B36" w:rsidRPr="00E67DEC" w:rsidRDefault="007F1B36" w:rsidP="007F1B3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7F1B36" w:rsidRPr="00E67DEC" w:rsidRDefault="007F1B36" w:rsidP="007F1B3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A6ED8" w:rsidRPr="00E67DEC" w:rsidTr="007D0D27">
        <w:tc>
          <w:tcPr>
            <w:tcW w:w="5760" w:type="dxa"/>
            <w:vAlign w:val="bottom"/>
          </w:tcPr>
          <w:p w:rsidR="001A6ED8" w:rsidRPr="00E67DEC" w:rsidRDefault="00B261F1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ยอดยกมาต้น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1A6ED8" w:rsidRPr="00E67DEC" w:rsidRDefault="0027262E" w:rsidP="00FA78C4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127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:rsidR="001A6ED8" w:rsidRPr="00E67DEC" w:rsidRDefault="001A6ED8" w:rsidP="007F1B3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2D5079" w:rsidRPr="00E67DEC" w:rsidTr="007D0D27">
        <w:tc>
          <w:tcPr>
            <w:tcW w:w="5760" w:type="dxa"/>
            <w:vAlign w:val="bottom"/>
          </w:tcPr>
          <w:p w:rsidR="002D5079" w:rsidRPr="00E67DEC" w:rsidRDefault="002D5079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หนี้สงสัยจะสูญ </w:t>
            </w:r>
          </w:p>
        </w:tc>
        <w:tc>
          <w:tcPr>
            <w:tcW w:w="1440" w:type="dxa"/>
            <w:vAlign w:val="bottom"/>
          </w:tcPr>
          <w:p w:rsidR="002D5079" w:rsidRPr="00E67DEC" w:rsidRDefault="002D5079" w:rsidP="00B261F1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2D5079" w:rsidRPr="00E67DEC" w:rsidRDefault="0027262E" w:rsidP="00B261F1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127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921</w:t>
            </w:r>
          </w:p>
        </w:tc>
      </w:tr>
      <w:tr w:rsidR="001A6ED8" w:rsidRPr="00E67DEC" w:rsidTr="007D0D27">
        <w:tc>
          <w:tcPr>
            <w:tcW w:w="5760" w:type="dxa"/>
            <w:vAlign w:val="bottom"/>
          </w:tcPr>
          <w:p w:rsidR="001A6ED8" w:rsidRPr="00E67DEC" w:rsidRDefault="00B261F1" w:rsidP="007F1B36">
            <w:pPr>
              <w:ind w:left="16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ยอดคงเหลือปลาย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1A6ED8" w:rsidRPr="00E67DEC" w:rsidRDefault="0027262E" w:rsidP="009C729A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127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  <w:r w:rsidR="002D5079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:rsidR="001A6ED8" w:rsidRPr="00E67DEC" w:rsidRDefault="0027262E" w:rsidP="007F1B36">
            <w:pPr>
              <w:pBdr>
                <w:bottom w:val="double" w:sz="6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127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  <w:r w:rsidR="001A6ED8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921</w:t>
            </w:r>
          </w:p>
        </w:tc>
      </w:tr>
    </w:tbl>
    <w:p w:rsidR="00AE214A" w:rsidRPr="00E67DEC" w:rsidRDefault="00AE214A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DD7061" w:rsidRPr="00E67DEC" w:rsidRDefault="00DD7061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4B52B8" w:rsidRPr="00E67DEC" w:rsidRDefault="00946B51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  <w:r w:rsidR="0027262E"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9</w:t>
      </w:r>
      <w:r w:rsidR="004B52B8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45513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หนี้สิน</w:t>
      </w:r>
      <w:r w:rsidR="004B52B8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ตราสารอนุพันธ์</w:t>
      </w:r>
    </w:p>
    <w:p w:rsidR="00627D96" w:rsidRPr="00E67DEC" w:rsidRDefault="00627D96" w:rsidP="000349E6">
      <w:pPr>
        <w:pStyle w:val="BodyTextIndent2"/>
        <w:tabs>
          <w:tab w:val="left" w:pos="54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pacing w:val="-2"/>
          <w:sz w:val="28"/>
          <w:szCs w:val="28"/>
          <w:lang w:val="en-GB"/>
        </w:rPr>
      </w:pPr>
    </w:p>
    <w:p w:rsidR="007F1B36" w:rsidRPr="00E67DEC" w:rsidRDefault="007F1B36" w:rsidP="007F1B36">
      <w:pPr>
        <w:pStyle w:val="BodyTextIndent2"/>
        <w:tabs>
          <w:tab w:val="left" w:pos="540"/>
        </w:tabs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</w:t>
      </w:r>
      <w:r w:rsidRPr="00A7088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วันที่ </w:t>
      </w:r>
      <w:r w:rsidR="0027262E" w:rsidRPr="0027262E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31</w:t>
      </w:r>
      <w:r w:rsidR="007B76FB" w:rsidRPr="00A7088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 xml:space="preserve"> </w:t>
      </w:r>
      <w:r w:rsidR="007B76FB" w:rsidRPr="00A7088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27262E" w:rsidRPr="0027262E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2561</w:t>
      </w:r>
      <w:r w:rsidR="007B76FB" w:rsidRPr="00A7088D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 xml:space="preserve"> </w:t>
      </w:r>
      <w:r w:rsidR="007B76FB" w:rsidRPr="00A7088D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และ พ.ศ. </w:t>
      </w:r>
      <w:r w:rsidR="0027262E" w:rsidRPr="0027262E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2560</w:t>
      </w:r>
      <w:r w:rsidRPr="00A7088D">
        <w:rPr>
          <w:rFonts w:ascii="Angsana New" w:hAnsi="Angsana New" w:hint="cs"/>
          <w:color w:val="auto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บริษัทมียอดคงค้าง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ตราสารอนุพันธ์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ดังนี้</w:t>
      </w:r>
    </w:p>
    <w:p w:rsidR="00455130" w:rsidRPr="00E67DEC" w:rsidRDefault="00455130" w:rsidP="000349E6">
      <w:pPr>
        <w:pStyle w:val="BodyTextIndent2"/>
        <w:tabs>
          <w:tab w:val="left" w:pos="540"/>
        </w:tabs>
        <w:ind w:left="540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850"/>
        <w:gridCol w:w="1582"/>
        <w:gridCol w:w="1582"/>
      </w:tblGrid>
      <w:tr w:rsidR="00D90529" w:rsidRPr="00E67DEC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D90529" w:rsidRPr="00E67DEC" w:rsidRDefault="00D90529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:rsidR="00D90529" w:rsidRPr="00E67DEC" w:rsidRDefault="00D90529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:rsidR="00D90529" w:rsidRPr="00E67DEC" w:rsidRDefault="007B3A58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7B3A58" w:rsidRPr="00E67DEC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7B3A58" w:rsidRPr="00E67DEC" w:rsidRDefault="007B3A58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582" w:type="dxa"/>
            <w:vAlign w:val="bottom"/>
          </w:tcPr>
          <w:p w:rsidR="007B3A58" w:rsidRPr="00E67DEC" w:rsidRDefault="007B3A58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582" w:type="dxa"/>
            <w:vAlign w:val="bottom"/>
          </w:tcPr>
          <w:p w:rsidR="007B3A58" w:rsidRPr="00E67DEC" w:rsidRDefault="007B3A58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ตามสัญญา</w:t>
            </w:r>
          </w:p>
        </w:tc>
      </w:tr>
      <w:tr w:rsidR="007B3A58" w:rsidRPr="00E67DEC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7B3A58" w:rsidRPr="00E67DEC" w:rsidRDefault="007B3A58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:rsidR="007B3A58" w:rsidRPr="00E67DEC" w:rsidRDefault="007B3A58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82" w:type="dxa"/>
            <w:vAlign w:val="bottom"/>
          </w:tcPr>
          <w:p w:rsidR="007B3A58" w:rsidRPr="00E67DEC" w:rsidRDefault="007B3A58" w:rsidP="000349E6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D90529" w:rsidRPr="00E67DEC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D90529" w:rsidRPr="00E67DEC" w:rsidRDefault="00D90529" w:rsidP="007B3A58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2" w:type="dxa"/>
            <w:vAlign w:val="bottom"/>
          </w:tcPr>
          <w:p w:rsidR="00D90529" w:rsidRPr="00E67DEC" w:rsidRDefault="00D9052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2" w:type="dxa"/>
            <w:vAlign w:val="bottom"/>
          </w:tcPr>
          <w:p w:rsidR="00D90529" w:rsidRPr="00E67DEC" w:rsidRDefault="00D90529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2F439F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2F439F" w:rsidRPr="00985693" w:rsidRDefault="002F439F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</w:t>
            </w:r>
            <w:r w:rsidRPr="00A7088D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27262E" w:rsidRPr="0027262E">
              <w:rPr>
                <w:rFonts w:ascii="Angsana New" w:eastAsia="Times New Roman" w:hAnsi="Angsana New" w:hint="cs"/>
                <w:noProof/>
                <w:spacing w:val="-2"/>
                <w:sz w:val="28"/>
                <w:szCs w:val="28"/>
                <w:lang w:val="en-GB"/>
              </w:rPr>
              <w:t>31</w:t>
            </w:r>
            <w:r w:rsidR="00865703" w:rsidRPr="00A7088D">
              <w:rPr>
                <w:rFonts w:ascii="Angsana New" w:eastAsia="Times New Roman" w:hAnsi="Angsana New" w:hint="cs"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865703" w:rsidRPr="00A7088D">
              <w:rPr>
                <w:rFonts w:ascii="Angsana New" w:eastAsia="Times New Roman" w:hAnsi="Angsana New" w:hint="cs"/>
                <w:noProof/>
                <w:spacing w:val="-2"/>
                <w:sz w:val="28"/>
                <w:szCs w:val="28"/>
                <w:cs/>
                <w:lang w:val="en-GB"/>
              </w:rPr>
              <w:t>ธันวาคม</w:t>
            </w:r>
            <w:r w:rsidRPr="00A7088D">
              <w:rPr>
                <w:rFonts w:ascii="Angsana New" w:eastAsia="Times New Roman" w:hAnsi="Angsana New" w:hint="cs"/>
                <w:noProof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985693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cs/>
                <w:lang w:val="en-GB"/>
              </w:rPr>
              <w:t>พ.ศ.</w:t>
            </w:r>
            <w:r w:rsidRPr="00985693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 xml:space="preserve"> </w:t>
            </w:r>
            <w:r w:rsidR="0027262E" w:rsidRPr="0027262E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582" w:type="dxa"/>
            <w:vAlign w:val="bottom"/>
          </w:tcPr>
          <w:p w:rsidR="002F439F" w:rsidRPr="00985693" w:rsidRDefault="002F439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:rsidR="002F439F" w:rsidRPr="00985693" w:rsidRDefault="002F439F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90529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D90529" w:rsidRPr="00985693" w:rsidRDefault="002F439F" w:rsidP="007B3A58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582" w:type="dxa"/>
            <w:vAlign w:val="bottom"/>
          </w:tcPr>
          <w:p w:rsidR="00D90529" w:rsidRPr="00985693" w:rsidRDefault="0027262E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A7088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817</w:t>
            </w:r>
            <w:r w:rsidR="00A7088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772</w:t>
            </w:r>
          </w:p>
        </w:tc>
        <w:tc>
          <w:tcPr>
            <w:tcW w:w="1582" w:type="dxa"/>
            <w:vAlign w:val="bottom"/>
          </w:tcPr>
          <w:p w:rsidR="00D90529" w:rsidRPr="00985693" w:rsidRDefault="0027262E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58</w:t>
            </w:r>
            <w:r w:rsidR="00A7088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644</w:t>
            </w:r>
            <w:r w:rsidR="00A7088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703</w:t>
            </w:r>
          </w:p>
        </w:tc>
      </w:tr>
      <w:tr w:rsidR="00AD052D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AD052D" w:rsidRPr="00AD052D" w:rsidRDefault="00AD052D" w:rsidP="00AD05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สัญญาซื้อขายล่วงหน้า</w:t>
            </w:r>
          </w:p>
        </w:tc>
        <w:tc>
          <w:tcPr>
            <w:tcW w:w="1582" w:type="dxa"/>
            <w:vAlign w:val="bottom"/>
          </w:tcPr>
          <w:p w:rsidR="00AD052D" w:rsidRPr="00985693" w:rsidRDefault="0027262E" w:rsidP="00AD052D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AD052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684</w:t>
            </w:r>
            <w:r w:rsidR="00AD052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491</w:t>
            </w:r>
          </w:p>
        </w:tc>
        <w:tc>
          <w:tcPr>
            <w:tcW w:w="1582" w:type="dxa"/>
            <w:vAlign w:val="bottom"/>
          </w:tcPr>
          <w:p w:rsidR="00AD052D" w:rsidRPr="00985693" w:rsidRDefault="0027262E" w:rsidP="00AD052D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832</w:t>
            </w:r>
            <w:r w:rsidR="00851BC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296</w:t>
            </w:r>
            <w:r w:rsidR="00851BC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582</w:t>
            </w:r>
          </w:p>
        </w:tc>
      </w:tr>
      <w:tr w:rsidR="00AD052D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AD052D" w:rsidRPr="00985693" w:rsidRDefault="00AD052D" w:rsidP="00AD05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ฟิวเจอร์ส</w:t>
            </w:r>
            <w:r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*</w:t>
            </w:r>
          </w:p>
        </w:tc>
        <w:tc>
          <w:tcPr>
            <w:tcW w:w="1582" w:type="dxa"/>
            <w:vAlign w:val="bottom"/>
          </w:tcPr>
          <w:p w:rsidR="00AD052D" w:rsidRPr="00985693" w:rsidRDefault="00AD052D" w:rsidP="00AD052D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2" w:type="dxa"/>
            <w:vAlign w:val="bottom"/>
          </w:tcPr>
          <w:p w:rsidR="00AD052D" w:rsidRPr="00985693" w:rsidRDefault="00AD052D" w:rsidP="00AD052D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052D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AD052D" w:rsidRPr="00985693" w:rsidRDefault="00AD052D" w:rsidP="00AD05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582" w:type="dxa"/>
            <w:vAlign w:val="bottom"/>
          </w:tcPr>
          <w:p w:rsidR="00AD052D" w:rsidRPr="00985693" w:rsidRDefault="00AD052D" w:rsidP="00AD052D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:rsidR="00AD052D" w:rsidRPr="00985693" w:rsidRDefault="0027262E" w:rsidP="00AD052D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41</w:t>
            </w:r>
            <w:r w:rsidR="00AD052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779</w:t>
            </w:r>
            <w:r w:rsidR="00AD052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030</w:t>
            </w:r>
          </w:p>
        </w:tc>
      </w:tr>
      <w:tr w:rsidR="00AD052D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AD052D" w:rsidRPr="00985693" w:rsidRDefault="00AD052D" w:rsidP="00AD05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582" w:type="dxa"/>
            <w:vAlign w:val="bottom"/>
          </w:tcPr>
          <w:p w:rsidR="00AD052D" w:rsidRPr="00985693" w:rsidRDefault="00AD052D" w:rsidP="00AD052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:rsidR="00AD052D" w:rsidRPr="00985693" w:rsidRDefault="0027262E" w:rsidP="00AD052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533</w:t>
            </w:r>
            <w:r w:rsidR="00AD052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152</w:t>
            </w:r>
            <w:r w:rsidR="00AD052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038</w:t>
            </w:r>
          </w:p>
        </w:tc>
      </w:tr>
      <w:tr w:rsidR="00AD052D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AD052D" w:rsidRPr="00985693" w:rsidRDefault="00AD052D" w:rsidP="00AD05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AD052D" w:rsidRPr="007926BD" w:rsidRDefault="0027262E" w:rsidP="00AD05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15</w:t>
            </w:r>
            <w:r w:rsidR="00AD052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502</w:t>
            </w:r>
            <w:r w:rsidR="00AD052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263</w:t>
            </w:r>
          </w:p>
        </w:tc>
        <w:tc>
          <w:tcPr>
            <w:tcW w:w="1582" w:type="dxa"/>
            <w:vAlign w:val="bottom"/>
          </w:tcPr>
          <w:p w:rsidR="00AD052D" w:rsidRPr="00985693" w:rsidRDefault="0027262E" w:rsidP="00AD05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C24B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465</w:t>
            </w:r>
            <w:r w:rsidR="00C24B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872</w:t>
            </w:r>
            <w:r w:rsidR="00C24B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353</w:t>
            </w:r>
          </w:p>
        </w:tc>
      </w:tr>
      <w:tr w:rsidR="00AD052D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AD052D" w:rsidRPr="00985693" w:rsidRDefault="00AD052D" w:rsidP="00AD05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:rsidR="00AD052D" w:rsidRPr="00985693" w:rsidRDefault="00AD052D" w:rsidP="00AD052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:rsidR="00AD052D" w:rsidRPr="00985693" w:rsidRDefault="00AD052D" w:rsidP="00AD052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D052D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AD052D" w:rsidRPr="00985693" w:rsidRDefault="00AD052D" w:rsidP="00AD05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27262E" w:rsidRPr="0027262E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31</w:t>
            </w:r>
            <w:r w:rsidRPr="00985693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cs/>
                <w:lang w:val="en-GB"/>
              </w:rPr>
              <w:t xml:space="preserve"> ธันวาคม พ.ศ.</w:t>
            </w:r>
            <w:r w:rsidRPr="00985693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 xml:space="preserve"> </w:t>
            </w:r>
            <w:r w:rsidR="0027262E" w:rsidRPr="0027262E">
              <w:rPr>
                <w:rFonts w:ascii="Angsana New" w:eastAsia="Times New Roman" w:hAnsi="Angsana New" w:hint="cs"/>
                <w:noProof/>
                <w:color w:val="000000" w:themeColor="text1"/>
                <w:spacing w:val="-2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582" w:type="dxa"/>
            <w:vAlign w:val="bottom"/>
          </w:tcPr>
          <w:p w:rsidR="00AD052D" w:rsidRPr="00985693" w:rsidRDefault="00AD052D" w:rsidP="00AD052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:rsidR="00AD052D" w:rsidRPr="00985693" w:rsidRDefault="00AD052D" w:rsidP="00AD052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D052D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AD052D" w:rsidRPr="00985693" w:rsidRDefault="00AD052D" w:rsidP="00AD05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582" w:type="dxa"/>
            <w:vAlign w:val="bottom"/>
          </w:tcPr>
          <w:p w:rsidR="00AD052D" w:rsidRPr="00985693" w:rsidRDefault="0027262E" w:rsidP="00AD052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D052D" w:rsidRPr="0098569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070</w:t>
            </w:r>
            <w:r w:rsidR="00AD052D" w:rsidRPr="0098569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840</w:t>
            </w:r>
          </w:p>
        </w:tc>
        <w:tc>
          <w:tcPr>
            <w:tcW w:w="1582" w:type="dxa"/>
            <w:vAlign w:val="bottom"/>
          </w:tcPr>
          <w:p w:rsidR="00AD052D" w:rsidRPr="00985693" w:rsidRDefault="0027262E" w:rsidP="00AD052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28</w:t>
            </w:r>
            <w:r w:rsidR="00AD052D" w:rsidRPr="0098569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662</w:t>
            </w:r>
            <w:r w:rsidR="00AD052D" w:rsidRPr="0098569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702</w:t>
            </w:r>
          </w:p>
        </w:tc>
      </w:tr>
      <w:tr w:rsidR="00AD052D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AD052D" w:rsidRPr="00985693" w:rsidRDefault="00AD052D" w:rsidP="00AD05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ฟิวเจอร์ส</w:t>
            </w:r>
            <w:r w:rsidRPr="00985693">
              <w:rPr>
                <w:rFonts w:ascii="Angsana New" w:hAnsi="Angsana New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582" w:type="dxa"/>
            <w:vAlign w:val="bottom"/>
          </w:tcPr>
          <w:p w:rsidR="00AD052D" w:rsidRPr="00985693" w:rsidRDefault="00AD052D" w:rsidP="00AD052D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82" w:type="dxa"/>
            <w:vAlign w:val="bottom"/>
          </w:tcPr>
          <w:p w:rsidR="00AD052D" w:rsidRPr="00985693" w:rsidRDefault="00AD052D" w:rsidP="00AD052D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052D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AD052D" w:rsidRPr="00985693" w:rsidRDefault="00AD052D" w:rsidP="00AD05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582" w:type="dxa"/>
            <w:vAlign w:val="bottom"/>
          </w:tcPr>
          <w:p w:rsidR="00AD052D" w:rsidRPr="00985693" w:rsidRDefault="00AD052D" w:rsidP="00AD052D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:rsidR="00AD052D" w:rsidRPr="00985693" w:rsidRDefault="0027262E" w:rsidP="00AD052D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39</w:t>
            </w:r>
            <w:r w:rsidR="00AD052D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377</w:t>
            </w:r>
            <w:r w:rsidR="00AD052D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610</w:t>
            </w:r>
          </w:p>
        </w:tc>
      </w:tr>
      <w:tr w:rsidR="00AD052D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AD052D" w:rsidRPr="00985693" w:rsidRDefault="00AD052D" w:rsidP="00AD05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582" w:type="dxa"/>
            <w:vAlign w:val="bottom"/>
          </w:tcPr>
          <w:p w:rsidR="00AD052D" w:rsidRPr="00985693" w:rsidRDefault="00AD052D" w:rsidP="00AD052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vAlign w:val="bottom"/>
          </w:tcPr>
          <w:p w:rsidR="00AD052D" w:rsidRPr="00985693" w:rsidRDefault="0027262E" w:rsidP="00AD052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855</w:t>
            </w:r>
            <w:r w:rsidR="00AD052D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882</w:t>
            </w:r>
            <w:r w:rsidR="00AD052D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460</w:t>
            </w:r>
          </w:p>
        </w:tc>
      </w:tr>
      <w:tr w:rsidR="00AD052D" w:rsidRPr="00985693" w:rsidTr="007D0D27">
        <w:trPr>
          <w:cantSplit/>
          <w:trHeight w:val="120"/>
        </w:trPr>
        <w:tc>
          <w:tcPr>
            <w:tcW w:w="5850" w:type="dxa"/>
            <w:vAlign w:val="bottom"/>
          </w:tcPr>
          <w:p w:rsidR="00AD052D" w:rsidRPr="00985693" w:rsidRDefault="00AD052D" w:rsidP="00AD052D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AD052D" w:rsidRPr="00985693" w:rsidRDefault="0027262E" w:rsidP="00AD05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AD052D"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070</w:t>
            </w:r>
            <w:r w:rsidR="00AD052D" w:rsidRPr="0098569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840</w:t>
            </w:r>
          </w:p>
        </w:tc>
        <w:tc>
          <w:tcPr>
            <w:tcW w:w="1582" w:type="dxa"/>
            <w:vAlign w:val="bottom"/>
          </w:tcPr>
          <w:p w:rsidR="00AD052D" w:rsidRPr="00985693" w:rsidRDefault="0027262E" w:rsidP="00AD05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923</w:t>
            </w:r>
            <w:r w:rsidR="00AD052D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922</w:t>
            </w:r>
            <w:r w:rsidR="00AD052D" w:rsidRPr="0098569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772</w:t>
            </w:r>
          </w:p>
        </w:tc>
      </w:tr>
    </w:tbl>
    <w:p w:rsidR="002F439F" w:rsidRPr="00985693" w:rsidRDefault="002F439F" w:rsidP="002F439F">
      <w:pPr>
        <w:pStyle w:val="BodyTextIndent2"/>
        <w:tabs>
          <w:tab w:val="left" w:pos="540"/>
        </w:tabs>
        <w:ind w:left="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95707" w:rsidRPr="002F28CD" w:rsidRDefault="000C73F8" w:rsidP="000349E6">
      <w:pPr>
        <w:pStyle w:val="BodyTextIndent2"/>
        <w:tabs>
          <w:tab w:val="left" w:pos="720"/>
        </w:tabs>
        <w:ind w:hanging="18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</w:pPr>
      <w:r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>*</w:t>
      </w:r>
      <w:r w:rsidR="003927D5"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ab/>
      </w:r>
      <w:r w:rsidR="002F28CD"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ๆ ซึ่งมูลค่ายุติธรรม</w:t>
      </w:r>
      <w:r w:rsidR="00B261F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ของฟิวเจอร์สคงเหลือ ณ วันสิ้นปี</w:t>
      </w:r>
      <w:r w:rsidR="002F28CD"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บันทึกรวมอยู่ใน “ลูกหน</w:t>
      </w:r>
      <w:r w:rsidR="005263BA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ี้สำนักหักบัญชีและบริษัทหลักทรัพ</w:t>
      </w:r>
      <w:r w:rsidR="002F28CD"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ย์” มูลค่ายุติธรรมของ</w:t>
      </w:r>
      <w:r w:rsidR="00B55F9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สัญญา</w:t>
      </w:r>
      <w:r w:rsidR="002F28CD" w:rsidRPr="00985693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985693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ฟิวเจอร์ส ณ </w:t>
      </w:r>
      <w:r w:rsidR="002F28CD" w:rsidRPr="000E4791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วันที่ </w:t>
      </w:r>
      <w:r w:rsidR="0027262E" w:rsidRPr="0027262E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31</w:t>
      </w:r>
      <w:r w:rsidR="00865703" w:rsidRPr="000E4791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865703" w:rsidRPr="000E4791">
        <w:rPr>
          <w:rFonts w:ascii="Angsana New" w:eastAsia="Times New Roman" w:hAnsi="Angsana New"/>
          <w:noProof/>
          <w:color w:val="000000" w:themeColor="text1"/>
          <w:sz w:val="28"/>
          <w:szCs w:val="28"/>
          <w:cs/>
          <w:lang w:val="en-GB"/>
        </w:rPr>
        <w:t>ธันวาคม</w:t>
      </w:r>
      <w:r w:rsidR="002F28CD" w:rsidRPr="000E479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 </w:t>
      </w:r>
      <w:r w:rsidR="0043058C" w:rsidRPr="000E479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="0043058C" w:rsidRPr="000E479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27262E" w:rsidRPr="0027262E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2561</w:t>
      </w:r>
      <w:r w:rsidR="002F28CD" w:rsidRPr="000E4791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0E479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มีจำนวน </w:t>
      </w:r>
      <w:r w:rsidR="0027262E" w:rsidRPr="0027262E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63</w:t>
      </w:r>
      <w:r w:rsidR="002F28CD" w:rsidRPr="000E4791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0E479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ล้านบาท</w:t>
      </w:r>
      <w:r w:rsidR="002F28CD" w:rsidRPr="000E4791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446A0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และ ณ วันที่ </w:t>
      </w:r>
      <w:r w:rsidR="0027262E" w:rsidRPr="0027262E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31</w:t>
      </w:r>
      <w:r w:rsidR="002F28CD" w:rsidRPr="00446A01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446A0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ธันวาคม </w:t>
      </w:r>
      <w:r w:rsidR="0043058C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พ.ศ.</w:t>
      </w:r>
      <w:r w:rsidR="0043058C"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27262E" w:rsidRPr="0027262E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2560</w:t>
      </w:r>
      <w:r w:rsidR="002F28CD" w:rsidRPr="00446A01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446A0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มีจำนวน </w:t>
      </w:r>
      <w:r w:rsidR="0027262E" w:rsidRPr="0027262E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>3</w:t>
      </w:r>
      <w:r w:rsidR="002F28CD" w:rsidRPr="00446A01"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  <w:t xml:space="preserve"> </w:t>
      </w:r>
      <w:r w:rsidR="002F28CD" w:rsidRPr="00446A01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>ล้านบาท</w:t>
      </w:r>
    </w:p>
    <w:p w:rsidR="00BD0A65" w:rsidRPr="00E67DEC" w:rsidRDefault="00BD0A65" w:rsidP="000349E6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Pr="00E67DEC" w:rsidRDefault="0027262E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10</w:t>
      </w:r>
      <w:r w:rsidR="00AE214A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A25F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เงินลงทุน</w:t>
      </w:r>
    </w:p>
    <w:p w:rsidR="00BD0A65" w:rsidRPr="00E67DEC" w:rsidRDefault="00BD0A65" w:rsidP="000349E6">
      <w:pPr>
        <w:pStyle w:val="BodyTextIndent2"/>
        <w:tabs>
          <w:tab w:val="left" w:pos="90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p w:rsidR="007F1B36" w:rsidRPr="00450E1A" w:rsidRDefault="007F1B36" w:rsidP="007F1B36">
      <w:pPr>
        <w:pStyle w:val="BodyTextIndent2"/>
        <w:tabs>
          <w:tab w:val="left" w:pos="900"/>
        </w:tabs>
        <w:ind w:left="547"/>
        <w:jc w:val="thaiDistribute"/>
        <w:rPr>
          <w:rFonts w:ascii="Angsana New" w:eastAsia="Times New Roman" w:hAnsi="Angsana New"/>
          <w:noProof/>
          <w:color w:val="auto"/>
          <w:sz w:val="28"/>
          <w:szCs w:val="28"/>
          <w:lang w:val="en-GB"/>
        </w:rPr>
      </w:pPr>
      <w:r w:rsidRPr="00450E1A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ราคาทุนและมูลค่ายุติธรรม ณ วันที่ </w:t>
      </w:r>
      <w:r w:rsidR="0027262E" w:rsidRPr="0027262E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31</w:t>
      </w:r>
      <w:r w:rsidR="007B76FB" w:rsidRPr="00450E1A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 xml:space="preserve"> </w:t>
      </w:r>
      <w:r w:rsidR="007B76FB" w:rsidRPr="00450E1A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27262E" w:rsidRPr="0027262E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2561</w:t>
      </w:r>
      <w:r w:rsidR="007B76FB" w:rsidRPr="00450E1A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 xml:space="preserve"> </w:t>
      </w:r>
      <w:r w:rsidR="007B76FB" w:rsidRPr="00450E1A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และ พ.ศ. </w:t>
      </w:r>
      <w:r w:rsidR="0027262E" w:rsidRPr="0027262E">
        <w:rPr>
          <w:rFonts w:ascii="Angsana New" w:eastAsia="Times New Roman" w:hAnsi="Angsana New" w:hint="cs"/>
          <w:noProof/>
          <w:color w:val="auto"/>
          <w:sz w:val="28"/>
          <w:szCs w:val="28"/>
          <w:lang w:val="en-GB"/>
        </w:rPr>
        <w:t>2560</w:t>
      </w:r>
      <w:r w:rsidRPr="00450E1A">
        <w:rPr>
          <w:rFonts w:ascii="Angsana New" w:eastAsia="Times New Roman" w:hAnsi="Angsana New" w:hint="cs"/>
          <w:noProof/>
          <w:color w:val="auto"/>
          <w:sz w:val="28"/>
          <w:szCs w:val="28"/>
          <w:cs/>
          <w:lang w:val="en-GB"/>
        </w:rPr>
        <w:t xml:space="preserve"> ดังนี้</w:t>
      </w:r>
    </w:p>
    <w:p w:rsidR="00BD0A65" w:rsidRPr="00E67DEC" w:rsidRDefault="00BD0A65" w:rsidP="000349E6">
      <w:pPr>
        <w:pStyle w:val="BodyTextIndent2"/>
        <w:tabs>
          <w:tab w:val="left" w:pos="900"/>
        </w:tabs>
        <w:ind w:left="540"/>
        <w:jc w:val="thaiDistribute"/>
        <w:rPr>
          <w:rFonts w:ascii="Angsana New" w:eastAsia="Times New Roman" w:hAnsi="Angsana New"/>
          <w:noProof/>
          <w:color w:val="000000" w:themeColor="text1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7F1B36" w:rsidRPr="00E67DEC" w:rsidTr="007D0D27">
        <w:tc>
          <w:tcPr>
            <w:tcW w:w="3557" w:type="dxa"/>
            <w:vAlign w:val="bottom"/>
          </w:tcPr>
          <w:p w:rsidR="007F1B36" w:rsidRPr="00E67DEC" w:rsidRDefault="007F1B36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7F1B36" w:rsidRPr="00E67DEC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36" w:type="dxa"/>
            <w:gridSpan w:val="2"/>
            <w:vAlign w:val="bottom"/>
          </w:tcPr>
          <w:p w:rsidR="007F1B36" w:rsidRPr="00E67DEC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7F1B36" w:rsidRPr="00E67DEC" w:rsidTr="007D0D27">
        <w:tc>
          <w:tcPr>
            <w:tcW w:w="3557" w:type="dxa"/>
            <w:vAlign w:val="bottom"/>
          </w:tcPr>
          <w:p w:rsidR="007F1B36" w:rsidRPr="00E67DEC" w:rsidRDefault="007F1B36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F1B36" w:rsidRPr="00E67DEC" w:rsidTr="007D0D27">
        <w:tc>
          <w:tcPr>
            <w:tcW w:w="3557" w:type="dxa"/>
            <w:vAlign w:val="bottom"/>
          </w:tcPr>
          <w:p w:rsidR="007F1B36" w:rsidRPr="00E67DEC" w:rsidRDefault="007F1B36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F1B36" w:rsidRPr="00E67DEC" w:rsidTr="007D0D27">
        <w:tc>
          <w:tcPr>
            <w:tcW w:w="3557" w:type="dxa"/>
            <w:vAlign w:val="bottom"/>
          </w:tcPr>
          <w:p w:rsidR="007F1B36" w:rsidRPr="00E67DEC" w:rsidRDefault="007F1B36" w:rsidP="007D0D27">
            <w:pPr>
              <w:pStyle w:val="a0"/>
              <w:tabs>
                <w:tab w:val="right" w:pos="10890"/>
              </w:tabs>
              <w:ind w:left="435" w:right="0"/>
              <w:rPr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7F1B36" w:rsidRPr="00E67DEC" w:rsidTr="007D0D27">
        <w:tc>
          <w:tcPr>
            <w:tcW w:w="3557" w:type="dxa"/>
            <w:vAlign w:val="bottom"/>
          </w:tcPr>
          <w:p w:rsidR="007F1B36" w:rsidRPr="00E67DEC" w:rsidRDefault="007F1B36" w:rsidP="007D0D27">
            <w:pPr>
              <w:pStyle w:val="a0"/>
              <w:tabs>
                <w:tab w:val="right" w:pos="10890"/>
              </w:tabs>
              <w:ind w:left="435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F1B36" w:rsidRPr="00E67DEC" w:rsidRDefault="007F1B36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450E1A" w:rsidRPr="00E67DEC" w:rsidTr="007D0D27">
        <w:trPr>
          <w:trHeight w:val="87"/>
        </w:trPr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85A1D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600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239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85A1D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519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487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864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408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031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861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233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B261F1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85A1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80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952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254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85A1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174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372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450E1A" w:rsidRPr="00E67DEC" w:rsidTr="007D0D27">
        <w:trPr>
          <w:trHeight w:val="80"/>
        </w:trPr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รวมหลักทรัพย์เพื่อค้า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519</w:t>
            </w:r>
            <w:r w:rsidR="00450E1A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487</w:t>
            </w:r>
            <w:r w:rsidR="00450E1A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9C729A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519</w:t>
            </w:r>
            <w:r w:rsidR="00450E1A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487</w:t>
            </w:r>
            <w:r w:rsidR="00450E1A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861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233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861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233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</w:t>
            </w:r>
            <w:r w:rsidRPr="00E67DEC">
              <w:rPr>
                <w:rStyle w:val="PageNumber"/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์ที่ถือจนครบกำหนด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450E1A" w:rsidRPr="00E67DEC" w:rsidTr="007D0D27">
        <w:trPr>
          <w:trHeight w:val="87"/>
        </w:trPr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ตราสารหนี้ระยะสั้น</w:t>
            </w:r>
          </w:p>
        </w:tc>
        <w:tc>
          <w:tcPr>
            <w:tcW w:w="1368" w:type="dxa"/>
            <w:vAlign w:val="bottom"/>
          </w:tcPr>
          <w:p w:rsidR="00450E1A" w:rsidRPr="00450E1A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199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899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953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198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553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516</w:t>
            </w: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 xml:space="preserve"> 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199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899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953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198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553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516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50E1A" w:rsidRPr="00E67DEC" w:rsidTr="007D0D27">
        <w:trPr>
          <w:trHeight w:val="80"/>
        </w:trPr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รวมหลักทรัพย์ที่ถือจนครบกำหนด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เงินลงทุนในเงินฝากในสถาบันการเงิน</w:t>
            </w:r>
          </w:p>
        </w:tc>
        <w:tc>
          <w:tcPr>
            <w:tcW w:w="1368" w:type="dxa"/>
            <w:vAlign w:val="bottom"/>
          </w:tcPr>
          <w:p w:rsidR="00450E1A" w:rsidRPr="00F9164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th-TH"/>
              </w:rPr>
              <w:t xml:space="preserve">   นับจากวันที่ได้มา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85A1D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9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85A1D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9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85A1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900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85A1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9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รวมเงินลงทุนในเงินฝาก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 xml:space="preserve">   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ในสถาบันการเงิน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85A1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85A1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-108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รวมเงินลงทุนทั่วไป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450E1A" w:rsidRPr="00E67DEC" w:rsidTr="007D0D27">
        <w:tc>
          <w:tcPr>
            <w:tcW w:w="3557" w:type="dxa"/>
            <w:vAlign w:val="bottom"/>
          </w:tcPr>
          <w:p w:rsidR="00450E1A" w:rsidRPr="00E67DEC" w:rsidRDefault="00450E1A" w:rsidP="007D0D27">
            <w:pPr>
              <w:pStyle w:val="a0"/>
              <w:tabs>
                <w:tab w:val="right" w:pos="10890"/>
              </w:tabs>
              <w:ind w:left="435" w:right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521</w:t>
            </w:r>
            <w:r w:rsidR="00450E1A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487</w:t>
            </w:r>
            <w:r w:rsidR="00450E1A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450E1A" w:rsidRPr="00E67DEC" w:rsidRDefault="0027262E" w:rsidP="007F1B3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863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233</w:t>
            </w:r>
            <w:r w:rsidR="00450E1A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  <w:tc>
          <w:tcPr>
            <w:tcW w:w="1368" w:type="dxa"/>
            <w:vAlign w:val="bottom"/>
          </w:tcPr>
          <w:p w:rsidR="00450E1A" w:rsidRPr="00E67DEC" w:rsidRDefault="00450E1A" w:rsidP="007F1B3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115175" w:rsidRPr="00E67DEC" w:rsidRDefault="00A2217E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27262E"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11</w:t>
      </w:r>
      <w:r w:rsidR="00B76308" w:rsidRPr="000E4791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ab/>
        <w:t>อุปกรณ์</w:t>
      </w:r>
    </w:p>
    <w:p w:rsidR="0057622F" w:rsidRPr="00E67DEC" w:rsidRDefault="0057622F" w:rsidP="00CA661E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8"/>
        <w:gridCol w:w="1048"/>
        <w:gridCol w:w="1116"/>
        <w:gridCol w:w="1038"/>
        <w:gridCol w:w="1045"/>
        <w:gridCol w:w="1127"/>
        <w:gridCol w:w="1116"/>
      </w:tblGrid>
      <w:tr w:rsidR="00841833" w:rsidRPr="00E67DEC" w:rsidTr="0039165A">
        <w:tc>
          <w:tcPr>
            <w:tcW w:w="255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อุปกรณ์</w:t>
            </w:r>
          </w:p>
        </w:tc>
        <w:tc>
          <w:tcPr>
            <w:tcW w:w="1116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เครื่องตกแต่ง</w:t>
            </w:r>
          </w:p>
        </w:tc>
        <w:tc>
          <w:tcPr>
            <w:tcW w:w="103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เครื่อง</w:t>
            </w:r>
          </w:p>
        </w:tc>
        <w:tc>
          <w:tcPr>
            <w:tcW w:w="104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E67DEC" w:rsidTr="0039165A">
        <w:tc>
          <w:tcPr>
            <w:tcW w:w="255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สำนักงาน</w:t>
            </w:r>
          </w:p>
        </w:tc>
        <w:tc>
          <w:tcPr>
            <w:tcW w:w="1116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และติดตั้ง</w:t>
            </w:r>
          </w:p>
        </w:tc>
        <w:tc>
          <w:tcPr>
            <w:tcW w:w="103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04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ยานพาหนะ</w:t>
            </w:r>
          </w:p>
        </w:tc>
        <w:tc>
          <w:tcPr>
            <w:tcW w:w="1127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งานระหว่างทำ</w:t>
            </w:r>
          </w:p>
        </w:tc>
        <w:tc>
          <w:tcPr>
            <w:tcW w:w="1116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41833" w:rsidRPr="00E67DEC" w:rsidTr="0039165A">
        <w:tc>
          <w:tcPr>
            <w:tcW w:w="255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1048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16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38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45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27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16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41833" w:rsidRPr="00E67DEC" w:rsidTr="0039165A">
        <w:tc>
          <w:tcPr>
            <w:tcW w:w="2558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48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038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045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27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116" w:type="dxa"/>
            <w:vAlign w:val="bottom"/>
          </w:tcPr>
          <w:p w:rsidR="00845CF5" w:rsidRPr="00E67DEC" w:rsidRDefault="00845CF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B03B5C" w:rsidRPr="00E67DEC" w:rsidTr="0039165A">
        <w:tc>
          <w:tcPr>
            <w:tcW w:w="2558" w:type="dxa"/>
            <w:vAlign w:val="bottom"/>
          </w:tcPr>
          <w:p w:rsidR="00B03B5C" w:rsidRPr="00E67DEC" w:rsidRDefault="00B03B5C" w:rsidP="00B03B5C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มกราคม 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048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38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45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B03B5C" w:rsidRPr="00E67DEC" w:rsidRDefault="00B03B5C" w:rsidP="00B03B5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E67DEC" w:rsidTr="0039165A">
        <w:tc>
          <w:tcPr>
            <w:tcW w:w="2558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:rsidR="0092622A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25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672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086</w:t>
            </w:r>
          </w:p>
        </w:tc>
        <w:tc>
          <w:tcPr>
            <w:tcW w:w="1116" w:type="dxa"/>
            <w:vAlign w:val="bottom"/>
          </w:tcPr>
          <w:p w:rsidR="0092622A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95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509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351</w:t>
            </w:r>
          </w:p>
        </w:tc>
        <w:tc>
          <w:tcPr>
            <w:tcW w:w="1038" w:type="dxa"/>
            <w:vAlign w:val="bottom"/>
          </w:tcPr>
          <w:p w:rsidR="0092622A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72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943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977</w:t>
            </w:r>
          </w:p>
        </w:tc>
        <w:tc>
          <w:tcPr>
            <w:tcW w:w="1045" w:type="dxa"/>
            <w:vAlign w:val="bottom"/>
          </w:tcPr>
          <w:p w:rsidR="0092622A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12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622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105</w:t>
            </w:r>
          </w:p>
        </w:tc>
        <w:tc>
          <w:tcPr>
            <w:tcW w:w="1127" w:type="dxa"/>
            <w:vAlign w:val="bottom"/>
          </w:tcPr>
          <w:p w:rsidR="0092622A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331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207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079</w:t>
            </w:r>
            <w:r w:rsidR="0092622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172</w:t>
            </w:r>
          </w:p>
        </w:tc>
      </w:tr>
      <w:tr w:rsidR="00841833" w:rsidRPr="00E67DEC" w:rsidTr="0039165A">
        <w:tc>
          <w:tcPr>
            <w:tcW w:w="2558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u w:val="single"/>
                <w:cs/>
              </w:rPr>
            </w:pPr>
            <w:r w:rsidRPr="00E67DEC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</w:rPr>
              <w:t xml:space="preserve"> </w:t>
            </w:r>
            <w:r w:rsidRPr="00E67DEC">
              <w:rPr>
                <w:rFonts w:hint="cs"/>
                <w:color w:val="000000" w:themeColor="text1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92622A" w:rsidRPr="00E67DEC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20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452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535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622A" w:rsidRPr="00E67DEC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55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461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228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92622A" w:rsidRPr="00E67DEC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57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839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545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92622A" w:rsidRPr="00E67DEC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8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353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567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27" w:type="dxa"/>
            <w:vAlign w:val="bottom"/>
          </w:tcPr>
          <w:p w:rsidR="0092622A" w:rsidRPr="00E67DEC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92622A" w:rsidRPr="00E67DEC" w:rsidRDefault="0092622A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142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106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875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</w:tr>
      <w:tr w:rsidR="00841833" w:rsidRPr="00E67DEC" w:rsidTr="0039165A">
        <w:tc>
          <w:tcPr>
            <w:tcW w:w="2558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</w:t>
            </w:r>
            <w:r w:rsidR="00AE3B1D" w:rsidRPr="00E67DEC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048" w:type="dxa"/>
            <w:vAlign w:val="bottom"/>
          </w:tcPr>
          <w:p w:rsidR="0092622A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5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219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551</w:t>
            </w:r>
          </w:p>
        </w:tc>
        <w:tc>
          <w:tcPr>
            <w:tcW w:w="1116" w:type="dxa"/>
            <w:vAlign w:val="bottom"/>
          </w:tcPr>
          <w:p w:rsidR="0092622A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40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048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123</w:t>
            </w:r>
          </w:p>
        </w:tc>
        <w:tc>
          <w:tcPr>
            <w:tcW w:w="1038" w:type="dxa"/>
            <w:vAlign w:val="bottom"/>
          </w:tcPr>
          <w:p w:rsidR="0092622A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15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104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432</w:t>
            </w:r>
          </w:p>
        </w:tc>
        <w:tc>
          <w:tcPr>
            <w:tcW w:w="1045" w:type="dxa"/>
            <w:vAlign w:val="bottom"/>
          </w:tcPr>
          <w:p w:rsidR="0092622A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4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268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538</w:t>
            </w:r>
          </w:p>
        </w:tc>
        <w:tc>
          <w:tcPr>
            <w:tcW w:w="1127" w:type="dxa"/>
            <w:vAlign w:val="bottom"/>
          </w:tcPr>
          <w:p w:rsidR="0092622A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331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92622A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64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972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297</w:t>
            </w:r>
          </w:p>
        </w:tc>
      </w:tr>
      <w:tr w:rsidR="00841833" w:rsidRPr="00E67DEC" w:rsidTr="0039165A">
        <w:tc>
          <w:tcPr>
            <w:tcW w:w="2558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92622A" w:rsidRPr="00E67DEC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92622A" w:rsidRPr="00E67DEC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92622A" w:rsidRPr="00E67DEC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92622A" w:rsidRPr="00E67DEC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92622A" w:rsidRPr="00E67DEC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92622A" w:rsidRPr="00E67DEC" w:rsidRDefault="0092622A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3B7F1D" w:rsidRPr="00E67DEC" w:rsidTr="0039165A">
        <w:tc>
          <w:tcPr>
            <w:tcW w:w="2558" w:type="dxa"/>
            <w:vAlign w:val="bottom"/>
          </w:tcPr>
          <w:p w:rsidR="003B7F1D" w:rsidRPr="00E67DEC" w:rsidRDefault="00AD0C76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สำหรับปี</w:t>
            </w:r>
            <w:r w:rsidR="003B7F1D"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สิ้นสุด</w:t>
            </w:r>
          </w:p>
        </w:tc>
        <w:tc>
          <w:tcPr>
            <w:tcW w:w="1048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3B7F1D" w:rsidRPr="00E67DEC" w:rsidTr="0039165A">
        <w:tc>
          <w:tcPr>
            <w:tcW w:w="2558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  วันที่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 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048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3B7F1D" w:rsidRPr="00E67DEC" w:rsidTr="0039165A">
        <w:tc>
          <w:tcPr>
            <w:tcW w:w="2558" w:type="dxa"/>
            <w:vAlign w:val="bottom"/>
          </w:tcPr>
          <w:p w:rsidR="003B7F1D" w:rsidRPr="00E67DEC" w:rsidRDefault="003B7F1D" w:rsidP="00AD0C7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ราคาตามบัญชีต้น</w:t>
            </w:r>
            <w:r w:rsidR="00AD0C76" w:rsidRPr="00E67DEC">
              <w:rPr>
                <w:rFonts w:hint="cs"/>
                <w:color w:val="000000" w:themeColor="text1"/>
                <w:cs/>
              </w:rPr>
              <w:t>ปี</w:t>
            </w:r>
          </w:p>
        </w:tc>
        <w:tc>
          <w:tcPr>
            <w:tcW w:w="1048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5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219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551</w:t>
            </w:r>
          </w:p>
        </w:tc>
        <w:tc>
          <w:tcPr>
            <w:tcW w:w="1116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40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048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123</w:t>
            </w:r>
          </w:p>
        </w:tc>
        <w:tc>
          <w:tcPr>
            <w:tcW w:w="1038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15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104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432</w:t>
            </w:r>
          </w:p>
        </w:tc>
        <w:tc>
          <w:tcPr>
            <w:tcW w:w="1045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4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268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538</w:t>
            </w:r>
          </w:p>
        </w:tc>
        <w:tc>
          <w:tcPr>
            <w:tcW w:w="1127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331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64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972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297</w:t>
            </w:r>
          </w:p>
        </w:tc>
      </w:tr>
      <w:tr w:rsidR="003B7F1D" w:rsidRPr="00E67DEC" w:rsidTr="0039165A">
        <w:tc>
          <w:tcPr>
            <w:tcW w:w="2558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1048" w:type="dxa"/>
            <w:vAlign w:val="bottom"/>
          </w:tcPr>
          <w:p w:rsidR="003B7F1D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293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155</w:t>
            </w:r>
          </w:p>
        </w:tc>
        <w:tc>
          <w:tcPr>
            <w:tcW w:w="1116" w:type="dxa"/>
            <w:vAlign w:val="bottom"/>
          </w:tcPr>
          <w:p w:rsidR="003B7F1D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670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000</w:t>
            </w:r>
          </w:p>
        </w:tc>
        <w:tc>
          <w:tcPr>
            <w:tcW w:w="1038" w:type="dxa"/>
            <w:vAlign w:val="bottom"/>
          </w:tcPr>
          <w:p w:rsidR="003B7F1D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651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024</w:t>
            </w:r>
          </w:p>
        </w:tc>
        <w:tc>
          <w:tcPr>
            <w:tcW w:w="1045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3B7F1D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464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436</w:t>
            </w:r>
          </w:p>
        </w:tc>
        <w:tc>
          <w:tcPr>
            <w:tcW w:w="1116" w:type="dxa"/>
            <w:vAlign w:val="bottom"/>
          </w:tcPr>
          <w:p w:rsidR="003B7F1D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078</w:t>
            </w:r>
            <w:r w:rsidR="006A619B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615</w:t>
            </w:r>
          </w:p>
        </w:tc>
      </w:tr>
      <w:tr w:rsidR="003B7F1D" w:rsidRPr="00E67DEC" w:rsidTr="0039165A">
        <w:tc>
          <w:tcPr>
            <w:tcW w:w="2558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จำหน่ายสินทรัพย์</w:t>
            </w:r>
          </w:p>
        </w:tc>
        <w:tc>
          <w:tcPr>
            <w:tcW w:w="1048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38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3B7F1D" w:rsidRPr="00E67DEC" w:rsidRDefault="006A619B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240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AE3174" w:rsidRPr="00E67DEC" w:rsidTr="0039165A">
        <w:tc>
          <w:tcPr>
            <w:tcW w:w="2558" w:type="dxa"/>
            <w:vAlign w:val="bottom"/>
          </w:tcPr>
          <w:p w:rsidR="00AE3174" w:rsidRPr="00E67DEC" w:rsidRDefault="00A90A23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48" w:type="dxa"/>
            <w:vAlign w:val="bottom"/>
          </w:tcPr>
          <w:p w:rsidR="00AE3174" w:rsidRPr="00E67DEC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331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E67DEC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23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308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AE3174" w:rsidRPr="00E67DEC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:rsidR="00AE3174" w:rsidRPr="00E67DEC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AE3174" w:rsidRPr="00E67DEC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AE3174" w:rsidRPr="00E67DEC" w:rsidRDefault="00AE3174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639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AE3174" w:rsidRPr="00E67DEC" w:rsidTr="0039165A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โอนเข้า(ออก)</w:t>
            </w:r>
          </w:p>
        </w:tc>
        <w:tc>
          <w:tcPr>
            <w:tcW w:w="1048" w:type="dxa"/>
            <w:vAlign w:val="bottom"/>
          </w:tcPr>
          <w:p w:rsidR="00AE3174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139</w:t>
            </w:r>
            <w:r w:rsidR="007F64AC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956</w:t>
            </w:r>
          </w:p>
        </w:tc>
        <w:tc>
          <w:tcPr>
            <w:tcW w:w="1116" w:type="dxa"/>
            <w:vAlign w:val="bottom"/>
          </w:tcPr>
          <w:p w:rsidR="00AE3174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72</w:t>
            </w:r>
            <w:r w:rsidR="007F64AC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480</w:t>
            </w:r>
          </w:p>
        </w:tc>
        <w:tc>
          <w:tcPr>
            <w:tcW w:w="1038" w:type="dxa"/>
            <w:vAlign w:val="bottom"/>
          </w:tcPr>
          <w:p w:rsidR="00AE3174" w:rsidRPr="00E67DEC" w:rsidRDefault="007F64AC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45" w:type="dxa"/>
            <w:vAlign w:val="bottom"/>
          </w:tcPr>
          <w:p w:rsidR="00AE3174" w:rsidRPr="00E67DEC" w:rsidRDefault="007F64AC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27" w:type="dxa"/>
            <w:vAlign w:val="bottom"/>
          </w:tcPr>
          <w:p w:rsidR="00AE3174" w:rsidRPr="00E67DEC" w:rsidRDefault="007F64AC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212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436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E67DEC" w:rsidRDefault="007F64AC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</w:tr>
      <w:tr w:rsidR="00AE3174" w:rsidRPr="00E67DEC" w:rsidTr="0039165A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048" w:type="dxa"/>
            <w:vAlign w:val="bottom"/>
          </w:tcPr>
          <w:p w:rsidR="00AE3174" w:rsidRPr="00E67DEC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2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168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382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E67DEC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14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396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250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038" w:type="dxa"/>
            <w:vAlign w:val="bottom"/>
          </w:tcPr>
          <w:p w:rsidR="00AE3174" w:rsidRPr="00E67DEC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9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284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646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045" w:type="dxa"/>
            <w:vAlign w:val="bottom"/>
          </w:tcPr>
          <w:p w:rsidR="00AE3174" w:rsidRPr="00E67DEC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1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056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070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127" w:type="dxa"/>
            <w:vAlign w:val="bottom"/>
          </w:tcPr>
          <w:p w:rsidR="00AE3174" w:rsidRPr="00E67DEC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116" w:type="dxa"/>
            <w:vAlign w:val="bottom"/>
          </w:tcPr>
          <w:p w:rsidR="00AE3174" w:rsidRPr="00E67DEC" w:rsidRDefault="007F64AC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  <w:lang w:val="en-GB"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26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905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348</w:t>
            </w:r>
            <w:r w:rsidRPr="00E67DEC">
              <w:rPr>
                <w:rFonts w:hint="cs"/>
                <w:color w:val="000000" w:themeColor="text1"/>
                <w:cs/>
                <w:lang w:val="en-GB"/>
              </w:rPr>
              <w:t>)</w:t>
            </w:r>
          </w:p>
        </w:tc>
      </w:tr>
      <w:tr w:rsidR="00AE3174" w:rsidRPr="00E67DEC" w:rsidTr="0039165A">
        <w:tc>
          <w:tcPr>
            <w:tcW w:w="2558" w:type="dxa"/>
            <w:vAlign w:val="bottom"/>
          </w:tcPr>
          <w:p w:rsidR="00AE3174" w:rsidRPr="00E67DEC" w:rsidRDefault="00AE3174" w:rsidP="00AD0C7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ราคาตามบัญชีสิ้น</w:t>
            </w:r>
            <w:r w:rsidR="00AD0C76" w:rsidRPr="00E67DEC">
              <w:rPr>
                <w:rFonts w:hint="cs"/>
                <w:color w:val="000000" w:themeColor="text1"/>
                <w:cs/>
              </w:rPr>
              <w:t>ปี</w:t>
            </w:r>
          </w:p>
        </w:tc>
        <w:tc>
          <w:tcPr>
            <w:tcW w:w="1048" w:type="dxa"/>
            <w:vAlign w:val="bottom"/>
          </w:tcPr>
          <w:p w:rsidR="00AE317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4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463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919</w:t>
            </w:r>
          </w:p>
        </w:tc>
        <w:tc>
          <w:tcPr>
            <w:tcW w:w="1116" w:type="dxa"/>
            <w:vAlign w:val="bottom"/>
          </w:tcPr>
          <w:p w:rsidR="00AE317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26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371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045</w:t>
            </w:r>
          </w:p>
        </w:tc>
        <w:tc>
          <w:tcPr>
            <w:tcW w:w="1038" w:type="dxa"/>
            <w:vAlign w:val="bottom"/>
          </w:tcPr>
          <w:p w:rsidR="00AE317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12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470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600</w:t>
            </w:r>
          </w:p>
        </w:tc>
        <w:tc>
          <w:tcPr>
            <w:tcW w:w="1045" w:type="dxa"/>
            <w:vAlign w:val="bottom"/>
          </w:tcPr>
          <w:p w:rsidR="00AE317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3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212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468</w:t>
            </w:r>
          </w:p>
        </w:tc>
        <w:tc>
          <w:tcPr>
            <w:tcW w:w="1127" w:type="dxa"/>
            <w:vAlign w:val="bottom"/>
          </w:tcPr>
          <w:p w:rsidR="00AE317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583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47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101</w:t>
            </w:r>
            <w:r w:rsidR="007F64AC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685</w:t>
            </w:r>
          </w:p>
        </w:tc>
      </w:tr>
      <w:tr w:rsidR="00AE3174" w:rsidRPr="00E67DEC" w:rsidTr="0039165A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AE3174" w:rsidRPr="00E67DEC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AE3174" w:rsidRPr="00E67DEC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AE3174" w:rsidRPr="00E67DEC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AE3174" w:rsidRPr="00E67DEC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AE3174" w:rsidRPr="00E67DEC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AE3174" w:rsidRPr="00E67DEC" w:rsidRDefault="00AE3174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AE3174" w:rsidRPr="00E67DEC" w:rsidTr="0039165A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 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04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3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45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AE3174" w:rsidRPr="00E67DEC" w:rsidTr="0039165A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048" w:type="dxa"/>
            <w:vAlign w:val="bottom"/>
          </w:tcPr>
          <w:p w:rsidR="00AE3174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26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262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847</w:t>
            </w:r>
          </w:p>
        </w:tc>
        <w:tc>
          <w:tcPr>
            <w:tcW w:w="1116" w:type="dxa"/>
            <w:vAlign w:val="bottom"/>
          </w:tcPr>
          <w:p w:rsidR="00AE3174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95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869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649</w:t>
            </w:r>
          </w:p>
        </w:tc>
        <w:tc>
          <w:tcPr>
            <w:tcW w:w="1038" w:type="dxa"/>
            <w:vAlign w:val="bottom"/>
          </w:tcPr>
          <w:p w:rsidR="00AE3174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76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823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310</w:t>
            </w:r>
          </w:p>
        </w:tc>
        <w:tc>
          <w:tcPr>
            <w:tcW w:w="1045" w:type="dxa"/>
            <w:vAlign w:val="bottom"/>
          </w:tcPr>
          <w:p w:rsidR="00AE3174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12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622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105</w:t>
            </w:r>
          </w:p>
        </w:tc>
        <w:tc>
          <w:tcPr>
            <w:tcW w:w="1127" w:type="dxa"/>
            <w:vAlign w:val="bottom"/>
          </w:tcPr>
          <w:p w:rsidR="00AE3174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583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E67DEC" w:rsidRDefault="0027262E" w:rsidP="000349E6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212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161</w:t>
            </w:r>
            <w:r w:rsidR="007B1023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564</w:t>
            </w:r>
          </w:p>
        </w:tc>
      </w:tr>
      <w:tr w:rsidR="00AE3174" w:rsidRPr="00E67DEC" w:rsidTr="0039165A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u w:val="single"/>
                <w:cs/>
              </w:rPr>
            </w:pPr>
            <w:r w:rsidRPr="00E67DEC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</w:rPr>
              <w:t xml:space="preserve"> </w:t>
            </w:r>
            <w:r w:rsidRPr="00E67DEC">
              <w:rPr>
                <w:rFonts w:hint="cs"/>
                <w:color w:val="000000" w:themeColor="text1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AE3174" w:rsidRPr="00E67DEC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21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798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928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AE3174" w:rsidRPr="00E67DEC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69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498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604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38" w:type="dxa"/>
            <w:vAlign w:val="bottom"/>
          </w:tcPr>
          <w:p w:rsidR="00AE3174" w:rsidRPr="00E67DEC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64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352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710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045" w:type="dxa"/>
            <w:vAlign w:val="bottom"/>
          </w:tcPr>
          <w:p w:rsidR="00AE3174" w:rsidRPr="00E67DEC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9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409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637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  <w:tc>
          <w:tcPr>
            <w:tcW w:w="1127" w:type="dxa"/>
            <w:vAlign w:val="bottom"/>
          </w:tcPr>
          <w:p w:rsidR="00AE3174" w:rsidRPr="00E67DEC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:rsidR="00AE3174" w:rsidRPr="00E67DEC" w:rsidRDefault="007B1023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165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059</w:t>
            </w:r>
            <w:r w:rsidRPr="00E67DEC">
              <w:rPr>
                <w:rFonts w:hint="cs"/>
                <w:color w:val="000000" w:themeColor="text1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879</w:t>
            </w:r>
            <w:r w:rsidRPr="00E67DEC">
              <w:rPr>
                <w:rFonts w:hint="cs"/>
                <w:color w:val="000000" w:themeColor="text1"/>
                <w:cs/>
              </w:rPr>
              <w:t>)</w:t>
            </w:r>
          </w:p>
        </w:tc>
      </w:tr>
      <w:tr w:rsidR="00AE3174" w:rsidRPr="00E67DEC" w:rsidTr="0039165A">
        <w:tc>
          <w:tcPr>
            <w:tcW w:w="2558" w:type="dxa"/>
            <w:vAlign w:val="bottom"/>
          </w:tcPr>
          <w:p w:rsidR="00AE3174" w:rsidRPr="00E67DEC" w:rsidRDefault="00AE3174" w:rsidP="000349E6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ราคาตามบัญชีสุทธิ</w:t>
            </w:r>
          </w:p>
        </w:tc>
        <w:tc>
          <w:tcPr>
            <w:tcW w:w="1048" w:type="dxa"/>
            <w:vAlign w:val="bottom"/>
          </w:tcPr>
          <w:p w:rsidR="00AE317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4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463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919</w:t>
            </w:r>
          </w:p>
        </w:tc>
        <w:tc>
          <w:tcPr>
            <w:tcW w:w="1116" w:type="dxa"/>
            <w:vAlign w:val="bottom"/>
          </w:tcPr>
          <w:p w:rsidR="00AE317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26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371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045</w:t>
            </w:r>
          </w:p>
        </w:tc>
        <w:tc>
          <w:tcPr>
            <w:tcW w:w="1038" w:type="dxa"/>
            <w:vAlign w:val="bottom"/>
          </w:tcPr>
          <w:p w:rsidR="00AE317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12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470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600</w:t>
            </w:r>
          </w:p>
        </w:tc>
        <w:tc>
          <w:tcPr>
            <w:tcW w:w="1045" w:type="dxa"/>
            <w:vAlign w:val="bottom"/>
          </w:tcPr>
          <w:p w:rsidR="00AE317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3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212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468</w:t>
            </w:r>
          </w:p>
        </w:tc>
        <w:tc>
          <w:tcPr>
            <w:tcW w:w="1127" w:type="dxa"/>
            <w:vAlign w:val="bottom"/>
          </w:tcPr>
          <w:p w:rsidR="00AE317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583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AE317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47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101</w:t>
            </w:r>
            <w:r w:rsidR="007B1023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685</w:t>
            </w:r>
          </w:p>
        </w:tc>
      </w:tr>
      <w:tr w:rsidR="00B03B5C" w:rsidRPr="00E67DEC" w:rsidTr="0039165A">
        <w:tc>
          <w:tcPr>
            <w:tcW w:w="2558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B03B5C" w:rsidRPr="00E67DEC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B03B5C" w:rsidRPr="00E67DEC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B03B5C" w:rsidRPr="00E67DEC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B03B5C" w:rsidRPr="00E67DEC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B03B5C" w:rsidRPr="00E67DEC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B03B5C" w:rsidRPr="00E67DEC" w:rsidRDefault="00B03B5C" w:rsidP="00400690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สำหรับปีสิ้นสุด</w:t>
            </w:r>
          </w:p>
        </w:tc>
        <w:tc>
          <w:tcPr>
            <w:tcW w:w="1048" w:type="dxa"/>
            <w:vAlign w:val="bottom"/>
          </w:tcPr>
          <w:p w:rsidR="00865703" w:rsidRPr="00E67DEC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865703" w:rsidRPr="00E67DEC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865703" w:rsidRPr="00E67DEC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865703" w:rsidRPr="00E67DEC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865703" w:rsidRPr="00E67DEC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865703" w:rsidRPr="00E67DEC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  วันที่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 พ.ศ. </w:t>
            </w:r>
            <w:r w:rsidR="0027262E" w:rsidRPr="0027262E">
              <w:rPr>
                <w:b/>
                <w:bCs/>
                <w:color w:val="000000" w:themeColor="text1"/>
                <w:spacing w:val="-4"/>
                <w:lang w:val="en-GB"/>
              </w:rPr>
              <w:t>2561</w:t>
            </w:r>
          </w:p>
        </w:tc>
        <w:tc>
          <w:tcPr>
            <w:tcW w:w="1048" w:type="dxa"/>
            <w:vAlign w:val="bottom"/>
          </w:tcPr>
          <w:p w:rsidR="00865703" w:rsidRPr="00E67DEC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865703" w:rsidRPr="00E67DEC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38" w:type="dxa"/>
            <w:vAlign w:val="bottom"/>
          </w:tcPr>
          <w:p w:rsidR="00865703" w:rsidRPr="00E67DEC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45" w:type="dxa"/>
            <w:vAlign w:val="bottom"/>
          </w:tcPr>
          <w:p w:rsidR="00865703" w:rsidRPr="00E67DEC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27" w:type="dxa"/>
            <w:vAlign w:val="bottom"/>
          </w:tcPr>
          <w:p w:rsidR="00865703" w:rsidRPr="00E67DEC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116" w:type="dxa"/>
            <w:vAlign w:val="bottom"/>
          </w:tcPr>
          <w:p w:rsidR="00865703" w:rsidRPr="00E67DEC" w:rsidRDefault="00865703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ราคาตามบัญชีต้น</w:t>
            </w:r>
            <w:r w:rsidR="00034731">
              <w:rPr>
                <w:rFonts w:hint="cs"/>
                <w:color w:val="000000" w:themeColor="text1"/>
                <w:cs/>
              </w:rPr>
              <w:t>ปี</w:t>
            </w:r>
          </w:p>
        </w:tc>
        <w:tc>
          <w:tcPr>
            <w:tcW w:w="1048" w:type="dxa"/>
            <w:vAlign w:val="bottom"/>
          </w:tcPr>
          <w:p w:rsidR="00865703" w:rsidRPr="008E5AC7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color w:val="000000" w:themeColor="text1"/>
                <w:lang w:val="en-GB"/>
              </w:rPr>
              <w:t>4</w:t>
            </w:r>
            <w:r w:rsidR="008E5AC7">
              <w:rPr>
                <w:color w:val="000000" w:themeColor="text1"/>
              </w:rPr>
              <w:t>,</w:t>
            </w:r>
            <w:r w:rsidRPr="0027262E">
              <w:rPr>
                <w:color w:val="000000" w:themeColor="text1"/>
                <w:lang w:val="en-GB"/>
              </w:rPr>
              <w:t>463</w:t>
            </w:r>
            <w:r w:rsidR="008E5AC7">
              <w:rPr>
                <w:color w:val="000000" w:themeColor="text1"/>
              </w:rPr>
              <w:t>,</w:t>
            </w:r>
            <w:r w:rsidRPr="0027262E">
              <w:rPr>
                <w:color w:val="000000" w:themeColor="text1"/>
                <w:lang w:val="en-GB"/>
              </w:rPr>
              <w:t>919</w:t>
            </w:r>
          </w:p>
        </w:tc>
        <w:tc>
          <w:tcPr>
            <w:tcW w:w="1116" w:type="dxa"/>
            <w:vAlign w:val="bottom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26</w:t>
            </w:r>
            <w:r w:rsidR="008E5AC7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371</w:t>
            </w:r>
            <w:r w:rsidR="008E5AC7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045</w:t>
            </w:r>
          </w:p>
        </w:tc>
        <w:tc>
          <w:tcPr>
            <w:tcW w:w="1038" w:type="dxa"/>
            <w:vAlign w:val="bottom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12</w:t>
            </w:r>
            <w:r w:rsidR="008E5AC7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470</w:t>
            </w:r>
            <w:r w:rsidR="008E5AC7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600</w:t>
            </w:r>
          </w:p>
        </w:tc>
        <w:tc>
          <w:tcPr>
            <w:tcW w:w="1045" w:type="dxa"/>
            <w:vAlign w:val="bottom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3</w:t>
            </w:r>
            <w:r w:rsidR="008E5AC7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212</w:t>
            </w:r>
            <w:r w:rsidR="008E5AC7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468</w:t>
            </w:r>
          </w:p>
        </w:tc>
        <w:tc>
          <w:tcPr>
            <w:tcW w:w="1127" w:type="dxa"/>
            <w:vAlign w:val="bottom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583</w:t>
            </w:r>
            <w:r w:rsidR="008E5AC7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653</w:t>
            </w:r>
          </w:p>
        </w:tc>
        <w:tc>
          <w:tcPr>
            <w:tcW w:w="1116" w:type="dxa"/>
            <w:vAlign w:val="bottom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47</w:t>
            </w:r>
            <w:r w:rsidR="008E5AC7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101</w:t>
            </w:r>
            <w:r w:rsidR="008E5AC7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685</w:t>
            </w: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1048" w:type="dxa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887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504</w:t>
            </w:r>
          </w:p>
        </w:tc>
        <w:tc>
          <w:tcPr>
            <w:tcW w:w="1116" w:type="dxa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</w:t>
            </w:r>
            <w:r w:rsidR="007926BD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291</w:t>
            </w:r>
            <w:r w:rsidR="007926BD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266</w:t>
            </w:r>
          </w:p>
        </w:tc>
        <w:tc>
          <w:tcPr>
            <w:tcW w:w="1038" w:type="dxa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11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177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779</w:t>
            </w:r>
          </w:p>
        </w:tc>
        <w:tc>
          <w:tcPr>
            <w:tcW w:w="1045" w:type="dxa"/>
          </w:tcPr>
          <w:p w:rsidR="00865703" w:rsidRPr="00E67DEC" w:rsidRDefault="006861D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127" w:type="dxa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5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358</w:t>
            </w:r>
            <w:r w:rsidR="00F94854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503</w:t>
            </w:r>
          </w:p>
        </w:tc>
        <w:tc>
          <w:tcPr>
            <w:tcW w:w="1116" w:type="dxa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18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715</w:t>
            </w:r>
            <w:r w:rsidR="00F94854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052</w:t>
            </w: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จำหน่ายสินทรัพย์</w:t>
            </w:r>
          </w:p>
        </w:tc>
        <w:tc>
          <w:tcPr>
            <w:tcW w:w="1048" w:type="dxa"/>
          </w:tcPr>
          <w:p w:rsidR="00865703" w:rsidRPr="00E67DEC" w:rsidRDefault="00BB2FB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B2FB0">
              <w:rPr>
                <w:color w:val="000000" w:themeColor="text1"/>
                <w:lang w:val="en-GB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5</w:t>
            </w:r>
            <w:r w:rsidRPr="00BB2FB0"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292</w:t>
            </w:r>
            <w:r w:rsidRPr="00BB2FB0">
              <w:rPr>
                <w:color w:val="000000" w:themeColor="text1"/>
                <w:lang w:val="en-GB"/>
              </w:rPr>
              <w:t>)</w:t>
            </w:r>
          </w:p>
        </w:tc>
        <w:tc>
          <w:tcPr>
            <w:tcW w:w="1116" w:type="dxa"/>
          </w:tcPr>
          <w:p w:rsidR="00865703" w:rsidRPr="00E67DEC" w:rsidRDefault="00BB2FB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B2FB0">
              <w:rPr>
                <w:color w:val="000000" w:themeColor="text1"/>
                <w:lang w:val="en-GB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15</w:t>
            </w:r>
            <w:r w:rsidRPr="00BB2FB0"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909</w:t>
            </w:r>
            <w:r w:rsidRPr="00BB2FB0">
              <w:rPr>
                <w:color w:val="000000" w:themeColor="text1"/>
                <w:lang w:val="en-GB"/>
              </w:rPr>
              <w:t>)</w:t>
            </w:r>
          </w:p>
        </w:tc>
        <w:tc>
          <w:tcPr>
            <w:tcW w:w="1038" w:type="dxa"/>
          </w:tcPr>
          <w:p w:rsidR="00865703" w:rsidRPr="00E67DEC" w:rsidRDefault="00BB2FB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B2FB0">
              <w:rPr>
                <w:color w:val="000000" w:themeColor="text1"/>
                <w:lang w:val="en-GB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103</w:t>
            </w:r>
            <w:r w:rsidRPr="00BB2FB0">
              <w:rPr>
                <w:color w:val="000000" w:themeColor="text1"/>
                <w:lang w:val="en-GB"/>
              </w:rPr>
              <w:t>)</w:t>
            </w:r>
          </w:p>
        </w:tc>
        <w:tc>
          <w:tcPr>
            <w:tcW w:w="1045" w:type="dxa"/>
          </w:tcPr>
          <w:p w:rsidR="00865703" w:rsidRPr="00E67DEC" w:rsidRDefault="006861D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127" w:type="dxa"/>
          </w:tcPr>
          <w:p w:rsidR="00865703" w:rsidRPr="00E67DEC" w:rsidRDefault="00F94854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116" w:type="dxa"/>
          </w:tcPr>
          <w:p w:rsidR="00865703" w:rsidRPr="00E67DEC" w:rsidRDefault="00BB2FB0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BB2FB0">
              <w:rPr>
                <w:color w:val="000000" w:themeColor="text1"/>
                <w:lang w:val="en-GB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21</w:t>
            </w:r>
            <w:r w:rsidRPr="00BB2FB0"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304</w:t>
            </w:r>
            <w:r w:rsidRPr="00BB2FB0">
              <w:rPr>
                <w:color w:val="000000" w:themeColor="text1"/>
                <w:lang w:val="en-GB"/>
              </w:rPr>
              <w:t>)</w:t>
            </w: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โอนเข้า(ออก)</w:t>
            </w:r>
          </w:p>
        </w:tc>
        <w:tc>
          <w:tcPr>
            <w:tcW w:w="1048" w:type="dxa"/>
          </w:tcPr>
          <w:p w:rsidR="00865703" w:rsidRPr="00E67DEC" w:rsidRDefault="00BB2FB0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116" w:type="dxa"/>
          </w:tcPr>
          <w:p w:rsidR="00865703" w:rsidRPr="00E67DEC" w:rsidRDefault="0027262E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4</w:t>
            </w:r>
            <w:r w:rsidR="00BB2FB0"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674</w:t>
            </w:r>
            <w:r w:rsidR="00BB2FB0"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453</w:t>
            </w:r>
          </w:p>
        </w:tc>
        <w:tc>
          <w:tcPr>
            <w:tcW w:w="1038" w:type="dxa"/>
          </w:tcPr>
          <w:p w:rsidR="00865703" w:rsidRPr="00E67DEC" w:rsidRDefault="006861D0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45" w:type="dxa"/>
          </w:tcPr>
          <w:p w:rsidR="00865703" w:rsidRPr="00E67DEC" w:rsidRDefault="006861D0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127" w:type="dxa"/>
          </w:tcPr>
          <w:p w:rsidR="00865703" w:rsidRPr="00E67DEC" w:rsidRDefault="00BB2FB0" w:rsidP="00865703">
            <w:pP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4</w:t>
            </w: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674</w:t>
            </w: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453</w:t>
            </w: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)</w:t>
            </w:r>
          </w:p>
        </w:tc>
        <w:tc>
          <w:tcPr>
            <w:tcW w:w="1116" w:type="dxa"/>
          </w:tcPr>
          <w:p w:rsidR="00865703" w:rsidRPr="00E67DEC" w:rsidRDefault="006861D0" w:rsidP="00865703">
            <w:pPr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4"/>
                <w:lang w:val="en-GB"/>
              </w:rPr>
              <w:t>-</w:t>
            </w: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048" w:type="dxa"/>
          </w:tcPr>
          <w:p w:rsidR="00865703" w:rsidRPr="00E67DEC" w:rsidRDefault="00BB2FB0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888</w:t>
            </w: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862</w:t>
            </w: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)</w:t>
            </w:r>
          </w:p>
        </w:tc>
        <w:tc>
          <w:tcPr>
            <w:tcW w:w="1116" w:type="dxa"/>
          </w:tcPr>
          <w:p w:rsidR="00865703" w:rsidRPr="00E67DEC" w:rsidRDefault="007926BD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4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11</w:t>
            </w:r>
            <w:r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827</w:t>
            </w:r>
            <w:r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488</w:t>
            </w:r>
            <w:r w:rsidR="00BB2FB0"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)</w:t>
            </w:r>
          </w:p>
        </w:tc>
        <w:tc>
          <w:tcPr>
            <w:tcW w:w="1038" w:type="dxa"/>
          </w:tcPr>
          <w:p w:rsidR="00865703" w:rsidRPr="00E67DEC" w:rsidRDefault="00BB2FB0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8</w:t>
            </w: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778</w:t>
            </w: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734</w:t>
            </w: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)</w:t>
            </w:r>
          </w:p>
        </w:tc>
        <w:tc>
          <w:tcPr>
            <w:tcW w:w="1045" w:type="dxa"/>
          </w:tcPr>
          <w:p w:rsidR="00865703" w:rsidRPr="00E67DEC" w:rsidRDefault="00BB2FB0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163</w:t>
            </w: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464</w:t>
            </w:r>
            <w:r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)</w:t>
            </w:r>
          </w:p>
        </w:tc>
        <w:tc>
          <w:tcPr>
            <w:tcW w:w="1127" w:type="dxa"/>
          </w:tcPr>
          <w:p w:rsidR="00865703" w:rsidRPr="00E67DEC" w:rsidRDefault="00BB2FB0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116" w:type="dxa"/>
          </w:tcPr>
          <w:p w:rsidR="00865703" w:rsidRPr="00E67DEC" w:rsidRDefault="00F94854" w:rsidP="00865703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4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22</w:t>
            </w:r>
            <w:r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658</w:t>
            </w:r>
            <w:r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548</w:t>
            </w:r>
            <w:r w:rsidR="00BB2FB0" w:rsidRPr="00BB2FB0">
              <w:rPr>
                <w:rFonts w:ascii="Angsana New" w:hAnsi="Angsana New"/>
                <w:color w:val="000000" w:themeColor="text1"/>
                <w:sz w:val="24"/>
                <w:lang w:val="en-GB"/>
              </w:rPr>
              <w:t>)</w:t>
            </w: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2A511A" w:rsidP="00865703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ราคาตามบัญชีสิ้นปี</w:t>
            </w:r>
          </w:p>
        </w:tc>
        <w:tc>
          <w:tcPr>
            <w:tcW w:w="1048" w:type="dxa"/>
          </w:tcPr>
          <w:p w:rsidR="00865703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3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457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269</w:t>
            </w:r>
          </w:p>
        </w:tc>
        <w:tc>
          <w:tcPr>
            <w:tcW w:w="1116" w:type="dxa"/>
          </w:tcPr>
          <w:p w:rsidR="00865703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20</w:t>
            </w:r>
            <w:r w:rsidR="007926BD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493</w:t>
            </w:r>
            <w:r w:rsidR="007926BD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367</w:t>
            </w:r>
          </w:p>
        </w:tc>
        <w:tc>
          <w:tcPr>
            <w:tcW w:w="1038" w:type="dxa"/>
          </w:tcPr>
          <w:p w:rsidR="00865703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14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869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542</w:t>
            </w:r>
          </w:p>
        </w:tc>
        <w:tc>
          <w:tcPr>
            <w:tcW w:w="1045" w:type="dxa"/>
          </w:tcPr>
          <w:p w:rsidR="00865703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3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049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004</w:t>
            </w:r>
          </w:p>
        </w:tc>
        <w:tc>
          <w:tcPr>
            <w:tcW w:w="1127" w:type="dxa"/>
          </w:tcPr>
          <w:p w:rsidR="00865703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267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703</w:t>
            </w:r>
          </w:p>
        </w:tc>
        <w:tc>
          <w:tcPr>
            <w:tcW w:w="1116" w:type="dxa"/>
          </w:tcPr>
          <w:p w:rsidR="00865703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43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136</w:t>
            </w:r>
            <w:r w:rsidR="007926BD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885</w:t>
            </w: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8" w:type="dxa"/>
            <w:vAlign w:val="bottom"/>
          </w:tcPr>
          <w:p w:rsidR="00865703" w:rsidRPr="00E67DEC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116" w:type="dxa"/>
            <w:vAlign w:val="bottom"/>
          </w:tcPr>
          <w:p w:rsidR="00865703" w:rsidRPr="00E67DEC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865703" w:rsidRPr="00E67DEC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045" w:type="dxa"/>
            <w:vAlign w:val="bottom"/>
          </w:tcPr>
          <w:p w:rsidR="00865703" w:rsidRPr="00E67DEC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27" w:type="dxa"/>
            <w:vAlign w:val="bottom"/>
          </w:tcPr>
          <w:p w:rsidR="00865703" w:rsidRPr="00E67DEC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1116" w:type="dxa"/>
            <w:vAlign w:val="bottom"/>
          </w:tcPr>
          <w:p w:rsidR="00865703" w:rsidRPr="00E67DEC" w:rsidRDefault="00865703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900"/>
                <w:tab w:val="right" w:pos="10890"/>
              </w:tabs>
              <w:ind w:left="432" w:right="0"/>
              <w:jc w:val="both"/>
              <w:rPr>
                <w:color w:val="000000" w:themeColor="text1"/>
                <w:spacing w:val="-4"/>
                <w:cs/>
              </w:rPr>
            </w:pPr>
            <w:r w:rsidRPr="004E11EA">
              <w:rPr>
                <w:rFonts w:hint="cs"/>
                <w:b/>
                <w:bCs/>
                <w:spacing w:val="-4"/>
                <w:cs/>
              </w:rPr>
              <w:t xml:space="preserve">ณ วันที่ </w:t>
            </w:r>
            <w:r w:rsidR="0027262E" w:rsidRPr="0027262E">
              <w:rPr>
                <w:rFonts w:hint="cs"/>
                <w:b/>
                <w:bCs/>
                <w:spacing w:val="-4"/>
                <w:lang w:val="en-GB"/>
              </w:rPr>
              <w:t>31</w:t>
            </w:r>
            <w:r w:rsidRPr="004E11EA">
              <w:rPr>
                <w:rFonts w:hint="cs"/>
                <w:b/>
                <w:bCs/>
                <w:spacing w:val="-4"/>
                <w:lang w:val="en-GB"/>
              </w:rPr>
              <w:t xml:space="preserve"> </w:t>
            </w:r>
            <w:r w:rsidRPr="004E11EA">
              <w:rPr>
                <w:rFonts w:hint="cs"/>
                <w:b/>
                <w:bCs/>
                <w:spacing w:val="-4"/>
                <w:cs/>
                <w:lang w:val="en-GB"/>
              </w:rPr>
              <w:t>ธันวาคม</w:t>
            </w:r>
            <w:r w:rsidRPr="004E11EA">
              <w:rPr>
                <w:rFonts w:hint="cs"/>
                <w:b/>
                <w:bCs/>
                <w:spacing w:val="-4"/>
                <w:cs/>
              </w:rPr>
              <w:t xml:space="preserve"> 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2561</w:t>
            </w:r>
          </w:p>
        </w:tc>
        <w:tc>
          <w:tcPr>
            <w:tcW w:w="104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3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45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27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16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048" w:type="dxa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27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014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556</w:t>
            </w:r>
          </w:p>
        </w:tc>
        <w:tc>
          <w:tcPr>
            <w:tcW w:w="1116" w:type="dxa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101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549</w:t>
            </w:r>
            <w:r w:rsidR="007926BD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116</w:t>
            </w:r>
          </w:p>
        </w:tc>
        <w:tc>
          <w:tcPr>
            <w:tcW w:w="1038" w:type="dxa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86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395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039</w:t>
            </w:r>
          </w:p>
        </w:tc>
        <w:tc>
          <w:tcPr>
            <w:tcW w:w="1045" w:type="dxa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12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622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105</w:t>
            </w:r>
          </w:p>
        </w:tc>
        <w:tc>
          <w:tcPr>
            <w:tcW w:w="1127" w:type="dxa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267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703</w:t>
            </w:r>
          </w:p>
        </w:tc>
        <w:tc>
          <w:tcPr>
            <w:tcW w:w="1116" w:type="dxa"/>
          </w:tcPr>
          <w:p w:rsidR="00865703" w:rsidRPr="00E67DEC" w:rsidRDefault="0027262E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228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848</w:t>
            </w:r>
            <w:r w:rsidR="007926BD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519</w:t>
            </w: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  <w:u w:val="single"/>
                <w:cs/>
              </w:rPr>
            </w:pPr>
            <w:r w:rsidRPr="00E67DEC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</w:rPr>
              <w:t xml:space="preserve"> </w:t>
            </w:r>
            <w:r w:rsidRPr="00E67DEC">
              <w:rPr>
                <w:rFonts w:hint="cs"/>
                <w:color w:val="000000" w:themeColor="text1"/>
                <w:cs/>
              </w:rPr>
              <w:t xml:space="preserve"> ค่าเสื่อมราคาสะสม</w:t>
            </w:r>
          </w:p>
        </w:tc>
        <w:tc>
          <w:tcPr>
            <w:tcW w:w="1048" w:type="dxa"/>
            <w:vAlign w:val="bottom"/>
          </w:tcPr>
          <w:p w:rsidR="00865703" w:rsidRPr="00E67DEC" w:rsidRDefault="00BB2FB0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BB2FB0">
              <w:rPr>
                <w:color w:val="000000" w:themeColor="text1"/>
                <w:lang w:val="en-GB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23</w:t>
            </w:r>
            <w:r w:rsidRPr="00BB2FB0"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557</w:t>
            </w:r>
            <w:r w:rsidRPr="00BB2FB0"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287</w:t>
            </w:r>
            <w:r w:rsidRPr="00BB2FB0">
              <w:rPr>
                <w:color w:val="000000" w:themeColor="text1"/>
                <w:lang w:val="en-GB"/>
              </w:rPr>
              <w:t>)</w:t>
            </w:r>
          </w:p>
        </w:tc>
        <w:tc>
          <w:tcPr>
            <w:tcW w:w="1116" w:type="dxa"/>
            <w:vAlign w:val="bottom"/>
          </w:tcPr>
          <w:p w:rsidR="00865703" w:rsidRPr="00E67DEC" w:rsidRDefault="007926BD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>
              <w:rPr>
                <w:color w:val="000000" w:themeColor="text1"/>
                <w:lang w:val="en-GB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81</w:t>
            </w:r>
            <w:r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055</w:t>
            </w:r>
            <w:r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749</w:t>
            </w:r>
            <w:r w:rsidR="00BB2FB0" w:rsidRPr="00BB2FB0">
              <w:rPr>
                <w:color w:val="000000" w:themeColor="text1"/>
                <w:lang w:val="en-GB"/>
              </w:rPr>
              <w:t>)</w:t>
            </w:r>
          </w:p>
        </w:tc>
        <w:tc>
          <w:tcPr>
            <w:tcW w:w="1038" w:type="dxa"/>
            <w:vAlign w:val="bottom"/>
          </w:tcPr>
          <w:p w:rsidR="00865703" w:rsidRPr="00E67DEC" w:rsidRDefault="00B261F1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>
              <w:rPr>
                <w:color w:val="000000" w:themeColor="text1"/>
                <w:lang w:val="en-GB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71</w:t>
            </w:r>
            <w:r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525</w:t>
            </w:r>
            <w:r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49</w:t>
            </w:r>
            <w:r w:rsidR="0027262E" w:rsidRPr="0027262E">
              <w:rPr>
                <w:rFonts w:hint="cs"/>
                <w:color w:val="000000" w:themeColor="text1"/>
                <w:lang w:val="en-GB"/>
              </w:rPr>
              <w:t>7</w:t>
            </w:r>
            <w:r w:rsidR="00BB2FB0" w:rsidRPr="00BB2FB0">
              <w:rPr>
                <w:color w:val="000000" w:themeColor="text1"/>
                <w:lang w:val="en-GB"/>
              </w:rPr>
              <w:t>)</w:t>
            </w:r>
          </w:p>
        </w:tc>
        <w:tc>
          <w:tcPr>
            <w:tcW w:w="1045" w:type="dxa"/>
            <w:vAlign w:val="bottom"/>
          </w:tcPr>
          <w:p w:rsidR="00865703" w:rsidRPr="00E67DEC" w:rsidRDefault="00BB2FB0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  <w:lang w:val="en-GB"/>
              </w:rPr>
            </w:pPr>
            <w:r w:rsidRPr="00BB2FB0">
              <w:rPr>
                <w:color w:val="000000" w:themeColor="text1"/>
                <w:lang w:val="en-GB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9</w:t>
            </w:r>
            <w:r w:rsidRPr="00BB2FB0"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573</w:t>
            </w:r>
            <w:r w:rsidRPr="00BB2FB0"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101</w:t>
            </w:r>
            <w:r w:rsidRPr="00BB2FB0">
              <w:rPr>
                <w:color w:val="000000" w:themeColor="text1"/>
                <w:lang w:val="en-GB"/>
              </w:rPr>
              <w:t>)</w:t>
            </w:r>
          </w:p>
        </w:tc>
        <w:tc>
          <w:tcPr>
            <w:tcW w:w="1127" w:type="dxa"/>
            <w:vAlign w:val="bottom"/>
          </w:tcPr>
          <w:p w:rsidR="00865703" w:rsidRPr="00E67DEC" w:rsidRDefault="00BB2FB0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16" w:type="dxa"/>
          </w:tcPr>
          <w:p w:rsidR="00865703" w:rsidRPr="00E67DEC" w:rsidRDefault="007926BD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185</w:t>
            </w:r>
            <w:r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711</w:t>
            </w:r>
            <w:r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634</w:t>
            </w:r>
            <w:r w:rsidR="00BB2FB0" w:rsidRPr="00BB2FB0">
              <w:rPr>
                <w:color w:val="000000" w:themeColor="text1"/>
                <w:lang w:val="en-GB"/>
              </w:rPr>
              <w:t>)</w:t>
            </w:r>
          </w:p>
        </w:tc>
      </w:tr>
      <w:tr w:rsidR="00865703" w:rsidRPr="00E67DEC" w:rsidTr="0039165A">
        <w:tc>
          <w:tcPr>
            <w:tcW w:w="255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right" w:pos="10890"/>
              </w:tabs>
              <w:ind w:left="432" w:right="0"/>
              <w:jc w:val="both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ราคาตามบัญชีสุทธิ</w:t>
            </w:r>
          </w:p>
        </w:tc>
        <w:tc>
          <w:tcPr>
            <w:tcW w:w="1048" w:type="dxa"/>
          </w:tcPr>
          <w:p w:rsidR="00865703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3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457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269</w:t>
            </w:r>
          </w:p>
        </w:tc>
        <w:tc>
          <w:tcPr>
            <w:tcW w:w="1116" w:type="dxa"/>
          </w:tcPr>
          <w:p w:rsidR="00865703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20</w:t>
            </w:r>
            <w:r w:rsidR="007926BD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493</w:t>
            </w:r>
            <w:r w:rsidR="007926BD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367</w:t>
            </w:r>
          </w:p>
        </w:tc>
        <w:tc>
          <w:tcPr>
            <w:tcW w:w="1038" w:type="dxa"/>
          </w:tcPr>
          <w:p w:rsidR="00865703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14</w:t>
            </w:r>
            <w:r w:rsidR="00B261F1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869</w:t>
            </w:r>
            <w:r w:rsidR="00B261F1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54</w:t>
            </w:r>
            <w:r w:rsidRPr="0027262E">
              <w:rPr>
                <w:rFonts w:hint="cs"/>
                <w:color w:val="000000" w:themeColor="text1"/>
                <w:lang w:val="en-GB"/>
              </w:rPr>
              <w:t>2</w:t>
            </w:r>
          </w:p>
        </w:tc>
        <w:tc>
          <w:tcPr>
            <w:tcW w:w="1045" w:type="dxa"/>
          </w:tcPr>
          <w:p w:rsidR="00865703" w:rsidRPr="00E67DEC" w:rsidRDefault="0027262E" w:rsidP="00B261F1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3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049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004</w:t>
            </w:r>
          </w:p>
        </w:tc>
        <w:tc>
          <w:tcPr>
            <w:tcW w:w="1127" w:type="dxa"/>
          </w:tcPr>
          <w:p w:rsidR="00865703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267</w:t>
            </w:r>
            <w:r w:rsidR="00BB2FB0" w:rsidRPr="00BB2FB0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703</w:t>
            </w:r>
          </w:p>
        </w:tc>
        <w:tc>
          <w:tcPr>
            <w:tcW w:w="1116" w:type="dxa"/>
          </w:tcPr>
          <w:p w:rsidR="00865703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43</w:t>
            </w:r>
            <w:r w:rsidR="008E5AC7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136</w:t>
            </w:r>
            <w:r w:rsidR="007926BD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885</w:t>
            </w:r>
          </w:p>
        </w:tc>
      </w:tr>
    </w:tbl>
    <w:p w:rsidR="0057622F" w:rsidRPr="00851BCD" w:rsidRDefault="00F24EC5" w:rsidP="00851BCD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27262E"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12</w:t>
      </w:r>
      <w:r w:rsidR="00115175" w:rsidRPr="00C03593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C03593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สินทรัพย์</w:t>
      </w:r>
      <w:r w:rsidR="00B76308" w:rsidRPr="00C03593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ไม่มีตัวตน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6"/>
        <w:gridCol w:w="1170"/>
        <w:gridCol w:w="1195"/>
        <w:gridCol w:w="1008"/>
        <w:gridCol w:w="1051"/>
        <w:gridCol w:w="1051"/>
        <w:gridCol w:w="1005"/>
      </w:tblGrid>
      <w:tr w:rsidR="00841833" w:rsidRPr="00E67DEC" w:rsidTr="0039165A">
        <w:tc>
          <w:tcPr>
            <w:tcW w:w="2556" w:type="dxa"/>
            <w:vAlign w:val="bottom"/>
          </w:tcPr>
          <w:p w:rsidR="00115175" w:rsidRPr="00E67DEC" w:rsidRDefault="00115175" w:rsidP="000349E6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ค่าธรรมเนียม</w:t>
            </w:r>
          </w:p>
        </w:tc>
        <w:tc>
          <w:tcPr>
            <w:tcW w:w="119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41833" w:rsidRPr="00E67DEC" w:rsidTr="0039165A">
        <w:tc>
          <w:tcPr>
            <w:tcW w:w="2556" w:type="dxa"/>
            <w:vAlign w:val="bottom"/>
          </w:tcPr>
          <w:p w:rsidR="00115175" w:rsidRPr="00E67DEC" w:rsidRDefault="00115175" w:rsidP="000349E6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ใบอนุญาต</w:t>
            </w:r>
          </w:p>
        </w:tc>
        <w:tc>
          <w:tcPr>
            <w:tcW w:w="119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ค่าธรรมเนียม</w:t>
            </w:r>
          </w:p>
        </w:tc>
        <w:tc>
          <w:tcPr>
            <w:tcW w:w="1008" w:type="dxa"/>
            <w:vAlign w:val="bottom"/>
          </w:tcPr>
          <w:p w:rsidR="00115175" w:rsidRPr="00E67DEC" w:rsidRDefault="00FA7219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ใ</w:t>
            </w:r>
            <w:r w:rsidR="00115175"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บอนุญาต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41833" w:rsidRPr="00E67DEC" w:rsidTr="0039165A">
        <w:tc>
          <w:tcPr>
            <w:tcW w:w="2556" w:type="dxa"/>
            <w:vAlign w:val="bottom"/>
          </w:tcPr>
          <w:p w:rsidR="00115175" w:rsidRPr="00E67DEC" w:rsidRDefault="00115175" w:rsidP="000349E6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6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6"/>
                <w:cs/>
              </w:rPr>
              <w:t>ธุรกิจสัญญา</w:t>
            </w:r>
          </w:p>
        </w:tc>
        <w:tc>
          <w:tcPr>
            <w:tcW w:w="119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ใบอนุญาต</w:t>
            </w: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ประกอบ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ซอฟแวร์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41833" w:rsidRPr="00E67DEC" w:rsidTr="0039165A">
        <w:tc>
          <w:tcPr>
            <w:tcW w:w="2556" w:type="dxa"/>
            <w:vAlign w:val="bottom"/>
          </w:tcPr>
          <w:p w:rsidR="00115175" w:rsidRPr="00E67DEC" w:rsidRDefault="00115175" w:rsidP="000349E6">
            <w:pPr>
              <w:pStyle w:val="a0"/>
              <w:ind w:left="432" w:right="0"/>
              <w:rPr>
                <w:b/>
                <w:bCs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6"/>
                <w:cs/>
              </w:rPr>
              <w:t>ซื้อขาย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ล่วงหน้า</w:t>
            </w:r>
          </w:p>
        </w:tc>
        <w:tc>
          <w:tcPr>
            <w:tcW w:w="119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ธุรกิจหลักทรัพย์</w:t>
            </w: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ธุรกิจต่างด้าว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คอมพิวเตอร์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vAlign w:val="bottom"/>
          </w:tcPr>
          <w:p w:rsidR="00115175" w:rsidRPr="00E67DEC" w:rsidRDefault="00115175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41833" w:rsidRPr="00E67DEC" w:rsidTr="0039165A">
        <w:tc>
          <w:tcPr>
            <w:tcW w:w="2556" w:type="dxa"/>
            <w:vAlign w:val="bottom"/>
          </w:tcPr>
          <w:p w:rsidR="00115175" w:rsidRPr="00E67DEC" w:rsidRDefault="00115175" w:rsidP="000349E6">
            <w:pPr>
              <w:pStyle w:val="a0"/>
              <w:ind w:left="432" w:right="0"/>
              <w:rPr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95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51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005" w:type="dxa"/>
            <w:vAlign w:val="bottom"/>
          </w:tcPr>
          <w:p w:rsidR="00115175" w:rsidRPr="00E67DEC" w:rsidRDefault="0011517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41833" w:rsidRPr="00E67DEC" w:rsidTr="0039165A">
        <w:tc>
          <w:tcPr>
            <w:tcW w:w="2556" w:type="dxa"/>
            <w:vAlign w:val="bottom"/>
          </w:tcPr>
          <w:p w:rsidR="0092622A" w:rsidRPr="00E67DEC" w:rsidRDefault="00B03B5C" w:rsidP="000349E6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1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มกราคม </w:t>
            </w:r>
            <w:r w:rsidR="0092622A"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841833" w:rsidRPr="00E67DEC" w:rsidTr="0039165A">
        <w:tc>
          <w:tcPr>
            <w:tcW w:w="2556" w:type="dxa"/>
            <w:vAlign w:val="bottom"/>
          </w:tcPr>
          <w:p w:rsidR="0092622A" w:rsidRPr="00E67DEC" w:rsidRDefault="0092622A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92622A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175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92622A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850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92622A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250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92622A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eastAsia="Cordia New"/>
                <w:color w:val="000000" w:themeColor="text1"/>
                <w:lang w:val="en-GB"/>
              </w:rPr>
            </w:pPr>
            <w:r w:rsidRPr="0027262E">
              <w:rPr>
                <w:rFonts w:eastAsia="Cordia New" w:hint="cs"/>
                <w:color w:val="000000" w:themeColor="text1"/>
                <w:lang w:val="en-GB"/>
              </w:rPr>
              <w:t>55</w:t>
            </w:r>
            <w:r w:rsidR="00681F20" w:rsidRPr="00E67DEC">
              <w:rPr>
                <w:rFonts w:eastAsia="Cordia New" w:hint="cs"/>
                <w:color w:val="000000" w:themeColor="text1"/>
                <w:lang w:val="en-GB"/>
              </w:rPr>
              <w:t>,</w:t>
            </w:r>
            <w:r w:rsidRPr="0027262E">
              <w:rPr>
                <w:rFonts w:eastAsia="Cordia New" w:hint="cs"/>
                <w:color w:val="000000" w:themeColor="text1"/>
                <w:lang w:val="en-GB"/>
              </w:rPr>
              <w:t>388</w:t>
            </w:r>
            <w:r w:rsidR="00681F20" w:rsidRPr="00E67DEC">
              <w:rPr>
                <w:rFonts w:eastAsia="Cordia New" w:hint="cs"/>
                <w:color w:val="000000" w:themeColor="text1"/>
                <w:lang w:val="en-GB"/>
              </w:rPr>
              <w:t>,</w:t>
            </w:r>
            <w:r w:rsidRPr="0027262E">
              <w:rPr>
                <w:rFonts w:eastAsia="Cordia New" w:hint="cs"/>
                <w:color w:val="000000" w:themeColor="text1"/>
                <w:lang w:val="en-GB"/>
              </w:rPr>
              <w:t>526</w:t>
            </w:r>
          </w:p>
        </w:tc>
        <w:tc>
          <w:tcPr>
            <w:tcW w:w="1051" w:type="dxa"/>
            <w:vAlign w:val="bottom"/>
          </w:tcPr>
          <w:p w:rsidR="0092622A" w:rsidRPr="00E67DEC" w:rsidRDefault="0027262E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eastAsia="Cordia New" w:hAnsi="Angsana New"/>
                <w:snapToGrid w:val="0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1</w:t>
            </w:r>
            <w:r w:rsidR="0092622A" w:rsidRPr="00E67DEC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27262E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338</w:t>
            </w:r>
            <w:r w:rsidR="0092622A" w:rsidRPr="00E67DEC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27262E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92622A" w:rsidRPr="00E67DEC" w:rsidRDefault="0027262E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66</w:t>
            </w:r>
            <w:r w:rsidR="00681F20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001</w:t>
            </w:r>
            <w:r w:rsidR="00681F20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573</w:t>
            </w:r>
          </w:p>
        </w:tc>
      </w:tr>
      <w:tr w:rsidR="00841833" w:rsidRPr="00E67DEC" w:rsidTr="0039165A">
        <w:tc>
          <w:tcPr>
            <w:tcW w:w="2556" w:type="dxa"/>
            <w:vAlign w:val="bottom"/>
          </w:tcPr>
          <w:p w:rsidR="0092622A" w:rsidRPr="00E67DEC" w:rsidRDefault="0092622A" w:rsidP="000349E6">
            <w:pPr>
              <w:pStyle w:val="a0"/>
              <w:ind w:left="432" w:right="0"/>
              <w:rPr>
                <w:color w:val="000000" w:themeColor="text1"/>
                <w:u w:val="single"/>
                <w:cs/>
              </w:rPr>
            </w:pPr>
            <w:r w:rsidRPr="00E67DEC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</w:rPr>
              <w:t xml:space="preserve">  </w:t>
            </w:r>
            <w:r w:rsidRPr="00E67DEC">
              <w:rPr>
                <w:rFonts w:hint="cs"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92622A" w:rsidRPr="00E67DEC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92622A" w:rsidRPr="00E67DEC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92622A" w:rsidRPr="00E67DEC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92622A" w:rsidRPr="00E67DEC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27</w:t>
            </w:r>
            <w:r w:rsidR="00681F20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849</w:t>
            </w:r>
            <w:r w:rsidR="00681F20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767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92622A" w:rsidRPr="00E67DEC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92622A" w:rsidRPr="00E67DEC" w:rsidRDefault="0092622A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27</w:t>
            </w:r>
            <w:r w:rsidR="00681F20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849</w:t>
            </w:r>
            <w:r w:rsidR="00681F20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767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841833" w:rsidRPr="00E67DEC" w:rsidTr="0039165A">
        <w:tc>
          <w:tcPr>
            <w:tcW w:w="2556" w:type="dxa"/>
            <w:vAlign w:val="bottom"/>
          </w:tcPr>
          <w:p w:rsidR="0092622A" w:rsidRPr="00E67DEC" w:rsidRDefault="0092622A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</w:t>
            </w:r>
            <w:r w:rsidR="00AE3B1D" w:rsidRPr="00E67DEC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92622A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175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92622A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850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92622A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250</w:t>
            </w:r>
            <w:r w:rsidR="0092622A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92622A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27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538</w:t>
            </w:r>
            <w:r w:rsidR="0092622A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759</w:t>
            </w:r>
          </w:p>
        </w:tc>
        <w:tc>
          <w:tcPr>
            <w:tcW w:w="1051" w:type="dxa"/>
            <w:vAlign w:val="bottom"/>
          </w:tcPr>
          <w:p w:rsidR="0092622A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1</w:t>
            </w:r>
            <w:r w:rsidR="0092622A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338</w:t>
            </w:r>
            <w:r w:rsidR="0092622A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92622A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38</w:t>
            </w:r>
            <w:r w:rsidR="0092622A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151</w:t>
            </w:r>
            <w:r w:rsidR="0092622A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806</w:t>
            </w:r>
          </w:p>
        </w:tc>
      </w:tr>
      <w:tr w:rsidR="00841833" w:rsidRPr="00E67DEC" w:rsidTr="0039165A">
        <w:tc>
          <w:tcPr>
            <w:tcW w:w="2556" w:type="dxa"/>
            <w:vAlign w:val="bottom"/>
          </w:tcPr>
          <w:p w:rsidR="0092622A" w:rsidRPr="00E67DEC" w:rsidRDefault="0092622A" w:rsidP="000349E6">
            <w:pPr>
              <w:pStyle w:val="a0"/>
              <w:ind w:left="432" w:right="0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92622A" w:rsidRPr="00E67DEC" w:rsidRDefault="0092622A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AD0C76">
            <w:pPr>
              <w:pStyle w:val="a0"/>
              <w:ind w:left="432" w:right="0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สำหรับ</w:t>
            </w:r>
            <w:r w:rsidR="00AD0C76" w:rsidRPr="00E67DEC">
              <w:rPr>
                <w:rFonts w:hint="cs"/>
                <w:b/>
                <w:bCs/>
                <w:color w:val="000000" w:themeColor="text1"/>
                <w:cs/>
              </w:rPr>
              <w:t>ปี</w:t>
            </w: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สิ้นสุด</w:t>
            </w:r>
          </w:p>
        </w:tc>
        <w:tc>
          <w:tcPr>
            <w:tcW w:w="1170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-78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 xml:space="preserve">   วันที่ </w:t>
            </w:r>
            <w:r w:rsidR="0027262E" w:rsidRPr="0027262E">
              <w:rPr>
                <w:rFonts w:hint="cs"/>
                <w:b/>
                <w:bCs/>
                <w:color w:val="000000" w:themeColor="text1"/>
                <w:lang w:val="en-GB"/>
              </w:rPr>
              <w:t>31</w:t>
            </w: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AD0C76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color w:val="000000" w:themeColor="text1"/>
                <w:spacing w:val="-4"/>
                <w:cs/>
              </w:rPr>
              <w:t>ราคาตามบัญชีต้น</w:t>
            </w:r>
            <w:r w:rsidR="00AD0C76" w:rsidRPr="00E67DEC">
              <w:rPr>
                <w:rFonts w:hint="cs"/>
                <w:color w:val="000000" w:themeColor="text1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</w:t>
            </w:r>
            <w:r w:rsidR="003B7F1D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175</w:t>
            </w:r>
            <w:r w:rsidR="003B7F1D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850</w:t>
            </w:r>
            <w:r w:rsidR="003B7F1D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250</w:t>
            </w:r>
            <w:r w:rsidR="003B7F1D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27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538</w:t>
            </w:r>
            <w:r w:rsidR="003B7F1D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759</w:t>
            </w:r>
          </w:p>
        </w:tc>
        <w:tc>
          <w:tcPr>
            <w:tcW w:w="1051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1</w:t>
            </w:r>
            <w:r w:rsidR="003B7F1D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338</w:t>
            </w:r>
            <w:r w:rsidR="003B7F1D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047</w:t>
            </w:r>
          </w:p>
        </w:tc>
        <w:tc>
          <w:tcPr>
            <w:tcW w:w="1005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38</w:t>
            </w:r>
            <w:r w:rsidR="003B7F1D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151</w:t>
            </w:r>
            <w:r w:rsidR="003B7F1D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806</w:t>
            </w: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spacing w:val="-4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E67DEC" w:rsidRDefault="0027262E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</w:t>
            </w:r>
            <w:r w:rsidR="00622B1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772</w:t>
            </w:r>
            <w:r w:rsidR="00622B1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218</w:t>
            </w:r>
          </w:p>
        </w:tc>
        <w:tc>
          <w:tcPr>
            <w:tcW w:w="1051" w:type="dxa"/>
            <w:vAlign w:val="bottom"/>
          </w:tcPr>
          <w:p w:rsidR="003B7F1D" w:rsidRPr="00E67DEC" w:rsidRDefault="0027262E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813</w:t>
            </w:r>
            <w:r w:rsidR="00622B1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925</w:t>
            </w:r>
          </w:p>
        </w:tc>
        <w:tc>
          <w:tcPr>
            <w:tcW w:w="1005" w:type="dxa"/>
            <w:vAlign w:val="bottom"/>
          </w:tcPr>
          <w:p w:rsidR="003B7F1D" w:rsidRPr="00E67DEC" w:rsidRDefault="0027262E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  <w:r w:rsidR="00622B1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586</w:t>
            </w:r>
            <w:r w:rsidR="00622B1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143</w:t>
            </w: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0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โอนออกเป็นค่าใช้จ่าย</w:t>
            </w:r>
          </w:p>
        </w:tc>
        <w:tc>
          <w:tcPr>
            <w:tcW w:w="1170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E67DEC" w:rsidRDefault="00851BC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000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3B7F1D" w:rsidRPr="00E67DEC" w:rsidRDefault="00DE6B3B" w:rsidP="00851BCD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18</w:t>
            </w:r>
            <w:r w:rsidR="00851BCD">
              <w:rPr>
                <w:rFonts w:ascii="Angsana New" w:hAnsi="Angsana New"/>
                <w:color w:val="000000" w:themeColor="text1"/>
                <w:sz w:val="24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000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70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E67DEC" w:rsidRDefault="0027262E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960</w:t>
            </w:r>
            <w:r w:rsidR="00622B1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933</w:t>
            </w:r>
          </w:p>
        </w:tc>
        <w:tc>
          <w:tcPr>
            <w:tcW w:w="1051" w:type="dxa"/>
            <w:vAlign w:val="bottom"/>
          </w:tcPr>
          <w:p w:rsidR="003B7F1D" w:rsidRPr="00E67DEC" w:rsidRDefault="00622B16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960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933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3B7F1D" w:rsidRPr="00E67DEC" w:rsidRDefault="00DE6B3B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</w:tr>
      <w:tr w:rsidR="00851BCD" w:rsidRPr="00E67DEC" w:rsidTr="0039165A">
        <w:tc>
          <w:tcPr>
            <w:tcW w:w="2556" w:type="dxa"/>
            <w:vAlign w:val="bottom"/>
          </w:tcPr>
          <w:p w:rsidR="00851BCD" w:rsidRPr="00851BCD" w:rsidRDefault="00851BCD" w:rsidP="000349E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GB"/>
              </w:rPr>
              <w:t>ตัดออก</w:t>
            </w:r>
          </w:p>
        </w:tc>
        <w:tc>
          <w:tcPr>
            <w:tcW w:w="1170" w:type="dxa"/>
            <w:vAlign w:val="bottom"/>
          </w:tcPr>
          <w:p w:rsidR="00851BCD" w:rsidRPr="00E67DEC" w:rsidRDefault="00851BC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  <w:tc>
          <w:tcPr>
            <w:tcW w:w="1195" w:type="dxa"/>
            <w:vAlign w:val="bottom"/>
          </w:tcPr>
          <w:p w:rsidR="00851BCD" w:rsidRPr="00E67DEC" w:rsidRDefault="00851BC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</w:p>
        </w:tc>
        <w:tc>
          <w:tcPr>
            <w:tcW w:w="1008" w:type="dxa"/>
            <w:vAlign w:val="bottom"/>
          </w:tcPr>
          <w:p w:rsidR="00851BCD" w:rsidRPr="00E67DEC" w:rsidRDefault="00851BC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851BCD" w:rsidRPr="001950FC" w:rsidRDefault="00851BC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34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668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51" w:type="dxa"/>
            <w:vAlign w:val="bottom"/>
          </w:tcPr>
          <w:p w:rsidR="00851BCD" w:rsidRPr="00E67DEC" w:rsidRDefault="00851BC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05" w:type="dxa"/>
            <w:vAlign w:val="bottom"/>
          </w:tcPr>
          <w:p w:rsidR="00851BCD" w:rsidRPr="00E67DEC" w:rsidRDefault="00851BC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34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668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:rsidR="003B7F1D" w:rsidRPr="00E67DEC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E67DEC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E67DEC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E67DEC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587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053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3B7F1D" w:rsidRPr="00E67DEC" w:rsidRDefault="00622B16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3B7F1D" w:rsidRPr="00E67DEC" w:rsidRDefault="00DE6B3B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587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053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AD0C76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="00AD0C76" w:rsidRPr="00E67DE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3B7F1D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175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850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250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22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650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189</w:t>
            </w:r>
          </w:p>
        </w:tc>
        <w:tc>
          <w:tcPr>
            <w:tcW w:w="1051" w:type="dxa"/>
            <w:vAlign w:val="bottom"/>
          </w:tcPr>
          <w:p w:rsidR="003B7F1D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1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173</w:t>
            </w:r>
            <w:r w:rsidR="00622B16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33</w:t>
            </w:r>
            <w:r w:rsidR="00DE6B3B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098</w:t>
            </w:r>
            <w:r w:rsidR="00DE6B3B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228</w:t>
            </w: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0349E6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B7F1D" w:rsidRPr="00E67DEC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95" w:type="dxa"/>
            <w:vAlign w:val="bottom"/>
          </w:tcPr>
          <w:p w:rsidR="003B7F1D" w:rsidRPr="00E67DEC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3B7F1D" w:rsidRPr="00E67DEC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3B7F1D" w:rsidRPr="00E67DEC" w:rsidRDefault="003B7F1D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0"/>
              <w:rPr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ณ วันที่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31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 ธันวาคม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  <w:lang w:val="en-GB"/>
              </w:rPr>
              <w:t xml:space="preserve"> </w:t>
            </w:r>
            <w:r w:rsidRPr="00E67DEC">
              <w:rPr>
                <w:rFonts w:hint="cs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4"/>
                <w:lang w:val="en-GB"/>
              </w:rPr>
              <w:t>2560</w:t>
            </w:r>
          </w:p>
        </w:tc>
        <w:tc>
          <w:tcPr>
            <w:tcW w:w="1170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3B7F1D" w:rsidRPr="00E67DEC" w:rsidRDefault="003B7F1D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175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850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250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eastAsia="Cordia New"/>
                <w:color w:val="000000" w:themeColor="text1"/>
                <w:lang w:val="en-GB"/>
              </w:rPr>
            </w:pPr>
            <w:r w:rsidRPr="0027262E">
              <w:rPr>
                <w:rFonts w:eastAsia="Cordia New" w:hint="cs"/>
                <w:color w:val="000000" w:themeColor="text1"/>
                <w:lang w:val="en-GB"/>
              </w:rPr>
              <w:t>61</w:t>
            </w:r>
            <w:r w:rsidR="00C20715" w:rsidRPr="00E67DEC">
              <w:rPr>
                <w:rFonts w:eastAsia="Cordia New"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eastAsia="Cordia New" w:hint="cs"/>
                <w:color w:val="000000" w:themeColor="text1"/>
                <w:lang w:val="en-GB"/>
              </w:rPr>
              <w:t>087</w:t>
            </w:r>
            <w:r w:rsidR="00C20715" w:rsidRPr="00E67DEC">
              <w:rPr>
                <w:rFonts w:eastAsia="Cordia New"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eastAsia="Cordia New" w:hint="cs"/>
                <w:color w:val="000000" w:themeColor="text1"/>
                <w:lang w:val="en-GB"/>
              </w:rPr>
              <w:t>009</w:t>
            </w:r>
          </w:p>
        </w:tc>
        <w:tc>
          <w:tcPr>
            <w:tcW w:w="1051" w:type="dxa"/>
            <w:vAlign w:val="bottom"/>
          </w:tcPr>
          <w:p w:rsidR="003B7F1D" w:rsidRPr="00E67DEC" w:rsidRDefault="0027262E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eastAsia="Cordia New" w:hAnsi="Angsana New"/>
                <w:snapToGrid w:val="0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1</w:t>
            </w:r>
            <w:r w:rsidR="00C20715" w:rsidRPr="00E67DEC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27262E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173</w:t>
            </w:r>
            <w:r w:rsidR="00C20715" w:rsidRPr="00E67DEC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cs/>
                <w:lang w:val="en-GB"/>
              </w:rPr>
              <w:t>,</w:t>
            </w:r>
            <w:r w:rsidRPr="0027262E">
              <w:rPr>
                <w:rFonts w:ascii="Angsana New" w:eastAsia="Cordia New" w:hAnsi="Angsana New" w:hint="cs"/>
                <w:snapToGrid w:val="0"/>
                <w:color w:val="000000" w:themeColor="text1"/>
                <w:sz w:val="24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E67DEC" w:rsidRDefault="0027262E" w:rsidP="000349E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71</w:t>
            </w:r>
            <w:r w:rsidR="00C20715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535</w:t>
            </w:r>
            <w:r w:rsidR="00C20715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048</w:t>
            </w: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0"/>
              <w:rPr>
                <w:color w:val="000000" w:themeColor="text1"/>
                <w:u w:val="single"/>
                <w:cs/>
              </w:rPr>
            </w:pPr>
            <w:r w:rsidRPr="00E67DEC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</w:rPr>
              <w:t xml:space="preserve">  </w:t>
            </w:r>
            <w:r w:rsidRPr="00E67DEC">
              <w:rPr>
                <w:rFonts w:hint="cs"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:rsidR="003B7F1D" w:rsidRPr="00E67DEC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3B7F1D" w:rsidRPr="00E67DEC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3B7F1D" w:rsidRPr="00E67DEC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:rsidR="003B7F1D" w:rsidRPr="00E67DEC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436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820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  <w:tc>
          <w:tcPr>
            <w:tcW w:w="1051" w:type="dxa"/>
            <w:vAlign w:val="bottom"/>
          </w:tcPr>
          <w:p w:rsidR="003B7F1D" w:rsidRPr="00E67DEC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5" w:type="dxa"/>
            <w:vAlign w:val="bottom"/>
          </w:tcPr>
          <w:p w:rsidR="003B7F1D" w:rsidRPr="00E67DEC" w:rsidRDefault="00C20715" w:rsidP="000349E6">
            <w:pPr>
              <w:pBdr>
                <w:bottom w:val="single" w:sz="4" w:space="1" w:color="auto"/>
              </w:pBd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436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820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)</w:t>
            </w:r>
          </w:p>
        </w:tc>
      </w:tr>
      <w:tr w:rsidR="003B7F1D" w:rsidRPr="00E67DEC" w:rsidTr="0039165A">
        <w:tc>
          <w:tcPr>
            <w:tcW w:w="2556" w:type="dxa"/>
            <w:vAlign w:val="bottom"/>
          </w:tcPr>
          <w:p w:rsidR="003B7F1D" w:rsidRPr="00E67DEC" w:rsidRDefault="003B7F1D" w:rsidP="000349E6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:rsidR="003B7F1D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175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3B7F1D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850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3B7F1D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250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3B7F1D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22</w:t>
            </w:r>
            <w:r w:rsidR="00C20715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650</w:t>
            </w:r>
            <w:r w:rsidR="00C20715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189</w:t>
            </w:r>
          </w:p>
        </w:tc>
        <w:tc>
          <w:tcPr>
            <w:tcW w:w="1051" w:type="dxa"/>
            <w:vAlign w:val="bottom"/>
          </w:tcPr>
          <w:p w:rsidR="003B7F1D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1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173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039</w:t>
            </w:r>
          </w:p>
        </w:tc>
        <w:tc>
          <w:tcPr>
            <w:tcW w:w="1005" w:type="dxa"/>
            <w:vAlign w:val="bottom"/>
          </w:tcPr>
          <w:p w:rsidR="003B7F1D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33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098</w:t>
            </w:r>
            <w:r w:rsidR="00C20715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228</w:t>
            </w:r>
          </w:p>
        </w:tc>
      </w:tr>
      <w:tr w:rsidR="00B03B5C" w:rsidRPr="00E67DEC" w:rsidTr="0039165A">
        <w:tc>
          <w:tcPr>
            <w:tcW w:w="2556" w:type="dxa"/>
            <w:vAlign w:val="bottom"/>
          </w:tcPr>
          <w:p w:rsidR="00B03B5C" w:rsidRPr="00E67DEC" w:rsidRDefault="00B03B5C" w:rsidP="00400690">
            <w:pPr>
              <w:pStyle w:val="a0"/>
              <w:ind w:left="432" w:right="0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B03B5C" w:rsidRPr="00E67DEC" w:rsidRDefault="00B03B5C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  <w:tr w:rsidR="00865703" w:rsidRPr="00E67DEC" w:rsidTr="0039165A">
        <w:tc>
          <w:tcPr>
            <w:tcW w:w="2556" w:type="dxa"/>
            <w:vAlign w:val="bottom"/>
          </w:tcPr>
          <w:p w:rsidR="00865703" w:rsidRPr="00E67DEC" w:rsidRDefault="00865703" w:rsidP="00865703">
            <w:pPr>
              <w:pStyle w:val="a0"/>
              <w:ind w:left="432" w:right="0"/>
              <w:rPr>
                <w:b/>
                <w:bCs/>
                <w:color w:val="000000" w:themeColor="text1"/>
                <w:spacing w:val="-4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865703" w:rsidRPr="00E67DEC" w:rsidRDefault="00865703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722FB6" w:rsidRPr="00E67DEC" w:rsidTr="0039165A">
        <w:tc>
          <w:tcPr>
            <w:tcW w:w="2556" w:type="dxa"/>
            <w:vAlign w:val="bottom"/>
          </w:tcPr>
          <w:p w:rsidR="00722FB6" w:rsidRPr="00E67DEC" w:rsidRDefault="00722FB6" w:rsidP="00865703">
            <w:pPr>
              <w:pStyle w:val="a0"/>
              <w:ind w:left="432" w:right="-78"/>
              <w:rPr>
                <w:b/>
                <w:bCs/>
                <w:color w:val="000000" w:themeColor="text1"/>
              </w:rPr>
            </w:pP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 xml:space="preserve">   วันที่ </w:t>
            </w:r>
            <w:r w:rsidR="0027262E" w:rsidRPr="0027262E">
              <w:rPr>
                <w:rFonts w:hint="cs"/>
                <w:b/>
                <w:bCs/>
                <w:color w:val="000000" w:themeColor="text1"/>
                <w:lang w:val="en-GB"/>
              </w:rPr>
              <w:t>31</w:t>
            </w:r>
            <w:r w:rsidRPr="00E67DEC">
              <w:rPr>
                <w:rFonts w:hint="cs"/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27262E" w:rsidRPr="0027262E">
              <w:rPr>
                <w:b/>
                <w:bCs/>
                <w:color w:val="000000" w:themeColor="text1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722FB6" w:rsidRPr="00E67DEC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722FB6" w:rsidRPr="00E67DEC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722FB6" w:rsidRPr="00E67DEC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722FB6" w:rsidRPr="00E67DEC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</w:p>
        </w:tc>
        <w:tc>
          <w:tcPr>
            <w:tcW w:w="1051" w:type="dxa"/>
            <w:vAlign w:val="bottom"/>
          </w:tcPr>
          <w:p w:rsidR="00722FB6" w:rsidRPr="00E67DEC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</w:p>
        </w:tc>
        <w:tc>
          <w:tcPr>
            <w:tcW w:w="1005" w:type="dxa"/>
            <w:vAlign w:val="bottom"/>
          </w:tcPr>
          <w:p w:rsidR="00722FB6" w:rsidRPr="00E67DEC" w:rsidRDefault="00722FB6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722FB6" w:rsidRPr="00E67DEC" w:rsidTr="00722FB6">
        <w:tc>
          <w:tcPr>
            <w:tcW w:w="2556" w:type="dxa"/>
            <w:vAlign w:val="bottom"/>
          </w:tcPr>
          <w:p w:rsidR="00722FB6" w:rsidRPr="00E67DEC" w:rsidRDefault="00722FB6" w:rsidP="00865703">
            <w:pPr>
              <w:pStyle w:val="a0"/>
              <w:ind w:left="432" w:right="0"/>
              <w:rPr>
                <w:color w:val="000000" w:themeColor="text1"/>
                <w:spacing w:val="-4"/>
                <w:cs/>
              </w:rPr>
            </w:pPr>
            <w:r w:rsidRPr="00E67DEC">
              <w:rPr>
                <w:rFonts w:hint="cs"/>
                <w:color w:val="000000" w:themeColor="text1"/>
                <w:spacing w:val="-4"/>
                <w:cs/>
              </w:rPr>
              <w:t>ราคาตามบัญชีต้น</w:t>
            </w:r>
            <w:r>
              <w:rPr>
                <w:rFonts w:hint="cs"/>
                <w:color w:val="000000" w:themeColor="text1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722FB6" w:rsidRPr="00E67DEC" w:rsidRDefault="0027262E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</w:t>
            </w:r>
            <w:r w:rsidR="00722FB6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175</w:t>
            </w:r>
            <w:r w:rsidR="00722FB6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722FB6" w:rsidRPr="00E67DEC" w:rsidRDefault="0027262E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850</w:t>
            </w:r>
            <w:r w:rsidR="00722FB6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722FB6" w:rsidRPr="00E67DEC" w:rsidRDefault="0027262E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250</w:t>
            </w:r>
            <w:r w:rsidR="00722FB6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722FB6" w:rsidRPr="00E67DEC" w:rsidRDefault="0027262E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22</w:t>
            </w:r>
            <w:r w:rsidR="00722FB6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650</w:t>
            </w:r>
            <w:r w:rsidR="00722FB6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189</w:t>
            </w:r>
          </w:p>
        </w:tc>
        <w:tc>
          <w:tcPr>
            <w:tcW w:w="1051" w:type="dxa"/>
            <w:vAlign w:val="bottom"/>
          </w:tcPr>
          <w:p w:rsidR="00722FB6" w:rsidRPr="00E67DEC" w:rsidRDefault="0027262E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1</w:t>
            </w:r>
            <w:r w:rsidR="00722FB6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color w:val="000000" w:themeColor="text1"/>
                <w:lang w:val="en-GB"/>
              </w:rPr>
              <w:t>173</w:t>
            </w:r>
            <w:r w:rsidR="00722FB6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</w:t>
            </w:r>
            <w:r w:rsidRPr="0027262E">
              <w:rPr>
                <w:color w:val="000000" w:themeColor="text1"/>
                <w:lang w:val="en-GB"/>
              </w:rPr>
              <w:t>39</w:t>
            </w:r>
          </w:p>
        </w:tc>
        <w:tc>
          <w:tcPr>
            <w:tcW w:w="1005" w:type="dxa"/>
            <w:vAlign w:val="bottom"/>
          </w:tcPr>
          <w:p w:rsidR="00722FB6" w:rsidRPr="00E67DEC" w:rsidRDefault="0027262E" w:rsidP="00722FB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33</w:t>
            </w:r>
            <w:r w:rsidR="00722FB6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color w:val="000000" w:themeColor="text1"/>
                <w:lang w:val="en-GB"/>
              </w:rPr>
              <w:t>098</w:t>
            </w:r>
            <w:r w:rsidR="00722FB6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color w:val="000000" w:themeColor="text1"/>
                <w:lang w:val="en-GB"/>
              </w:rPr>
              <w:t>228</w:t>
            </w:r>
          </w:p>
        </w:tc>
      </w:tr>
      <w:tr w:rsidR="00722FB6" w:rsidRPr="00E67DEC" w:rsidTr="00722FB6">
        <w:tc>
          <w:tcPr>
            <w:tcW w:w="2556" w:type="dxa"/>
            <w:vAlign w:val="bottom"/>
          </w:tcPr>
          <w:p w:rsidR="00722FB6" w:rsidRPr="00E67DEC" w:rsidRDefault="00722FB6" w:rsidP="00865703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spacing w:val="-4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E67DEC" w:rsidRDefault="0027262E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722FB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250</w:t>
            </w:r>
            <w:r w:rsidR="00F94854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436</w:t>
            </w:r>
          </w:p>
        </w:tc>
        <w:tc>
          <w:tcPr>
            <w:tcW w:w="1051" w:type="dxa"/>
            <w:vAlign w:val="bottom"/>
          </w:tcPr>
          <w:p w:rsidR="00722FB6" w:rsidRPr="00E67DEC" w:rsidRDefault="0027262E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31</w:t>
            </w:r>
            <w:r w:rsidR="00722FB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014</w:t>
            </w:r>
          </w:p>
        </w:tc>
        <w:tc>
          <w:tcPr>
            <w:tcW w:w="1005" w:type="dxa"/>
            <w:vAlign w:val="bottom"/>
          </w:tcPr>
          <w:p w:rsidR="00722FB6" w:rsidRPr="00E67DEC" w:rsidRDefault="0027262E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722FB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281</w:t>
            </w:r>
            <w:r w:rsidR="00F94854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450</w:t>
            </w:r>
          </w:p>
        </w:tc>
      </w:tr>
      <w:tr w:rsidR="00722FB6" w:rsidRPr="00E67DEC" w:rsidTr="00722FB6">
        <w:tc>
          <w:tcPr>
            <w:tcW w:w="2556" w:type="dxa"/>
            <w:vAlign w:val="bottom"/>
          </w:tcPr>
          <w:p w:rsidR="00722FB6" w:rsidRPr="00E67DEC" w:rsidRDefault="00722FB6" w:rsidP="00865703">
            <w:pPr>
              <w:pStyle w:val="a0"/>
              <w:ind w:left="432" w:right="0"/>
              <w:rPr>
                <w:color w:val="000000" w:themeColor="text1"/>
                <w:cs/>
              </w:rPr>
            </w:pPr>
            <w:r w:rsidRPr="00E67DEC">
              <w:rPr>
                <w:rFonts w:hint="cs"/>
                <w:color w:val="000000" w:themeColor="text1"/>
                <w:cs/>
              </w:rPr>
              <w:t>โอนออกเป็นค่าใช้จ่าย</w:t>
            </w:r>
          </w:p>
        </w:tc>
        <w:tc>
          <w:tcPr>
            <w:tcW w:w="1170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77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568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77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568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</w:tr>
      <w:tr w:rsidR="00722FB6" w:rsidRPr="00E67DEC" w:rsidTr="00722FB6">
        <w:tc>
          <w:tcPr>
            <w:tcW w:w="2556" w:type="dxa"/>
            <w:vAlign w:val="bottom"/>
          </w:tcPr>
          <w:p w:rsidR="00722FB6" w:rsidRPr="00E67DEC" w:rsidRDefault="00722FB6" w:rsidP="00865703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70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E67DEC" w:rsidRDefault="0027262E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415</w:t>
            </w:r>
            <w:r w:rsidR="00722FB6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770</w:t>
            </w:r>
          </w:p>
        </w:tc>
        <w:tc>
          <w:tcPr>
            <w:tcW w:w="1051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415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770</w:t>
            </w: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</w:tr>
      <w:tr w:rsidR="00722FB6" w:rsidRPr="00E67DEC" w:rsidTr="00722FB6">
        <w:tc>
          <w:tcPr>
            <w:tcW w:w="2556" w:type="dxa"/>
            <w:vAlign w:val="bottom"/>
          </w:tcPr>
          <w:p w:rsidR="00722FB6" w:rsidRPr="00E67DEC" w:rsidRDefault="00722FB6" w:rsidP="00865703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ตัดออก</w:t>
            </w:r>
          </w:p>
        </w:tc>
        <w:tc>
          <w:tcPr>
            <w:tcW w:w="1170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51" w:type="dxa"/>
            <w:vAlign w:val="bottom"/>
          </w:tcPr>
          <w:p w:rsidR="00722FB6" w:rsidRPr="00722FB6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117</w:t>
            </w:r>
            <w:r>
              <w:rPr>
                <w:rFonts w:ascii="Angsana New" w:hAnsi="Angsana New"/>
                <w:color w:val="000000" w:themeColor="text1"/>
                <w:sz w:val="24"/>
              </w:rPr>
              <w:t>)</w:t>
            </w:r>
          </w:p>
        </w:tc>
        <w:tc>
          <w:tcPr>
            <w:tcW w:w="1051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</w:rPr>
              <w:t>-</w:t>
            </w:r>
          </w:p>
        </w:tc>
        <w:tc>
          <w:tcPr>
            <w:tcW w:w="1005" w:type="dxa"/>
            <w:vAlign w:val="bottom"/>
          </w:tcPr>
          <w:p w:rsidR="00722FB6" w:rsidRPr="00E67DEC" w:rsidRDefault="00722FB6" w:rsidP="00722FB6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117</w:t>
            </w:r>
            <w:r>
              <w:rPr>
                <w:rFonts w:ascii="Angsana New" w:hAnsi="Angsana New"/>
                <w:color w:val="000000" w:themeColor="text1"/>
                <w:sz w:val="24"/>
              </w:rPr>
              <w:t>)</w:t>
            </w:r>
          </w:p>
        </w:tc>
      </w:tr>
      <w:tr w:rsidR="00722FB6" w:rsidRPr="00E67DEC" w:rsidTr="0039165A">
        <w:tc>
          <w:tcPr>
            <w:tcW w:w="2556" w:type="dxa"/>
            <w:vAlign w:val="bottom"/>
          </w:tcPr>
          <w:p w:rsidR="00722FB6" w:rsidRPr="00E67DEC" w:rsidRDefault="00722FB6" w:rsidP="00865703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170" w:type="dxa"/>
          </w:tcPr>
          <w:p w:rsidR="00722FB6" w:rsidRPr="00E67DEC" w:rsidRDefault="00722FB6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195" w:type="dxa"/>
          </w:tcPr>
          <w:p w:rsidR="00722FB6" w:rsidRPr="00E67DEC" w:rsidRDefault="00722FB6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008" w:type="dxa"/>
          </w:tcPr>
          <w:p w:rsidR="00722FB6" w:rsidRPr="00E67DEC" w:rsidRDefault="00722FB6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051" w:type="dxa"/>
          </w:tcPr>
          <w:p w:rsidR="00722FB6" w:rsidRPr="00E67DEC" w:rsidRDefault="00F94854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10</w:t>
            </w:r>
            <w:r>
              <w:rPr>
                <w:color w:val="000000" w:themeColor="text1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908</w:t>
            </w:r>
            <w:r>
              <w:rPr>
                <w:color w:val="000000" w:themeColor="text1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193</w:t>
            </w:r>
            <w:r w:rsidR="00722FB6">
              <w:rPr>
                <w:color w:val="000000" w:themeColor="text1"/>
              </w:rPr>
              <w:t>)</w:t>
            </w:r>
          </w:p>
        </w:tc>
        <w:tc>
          <w:tcPr>
            <w:tcW w:w="1051" w:type="dxa"/>
          </w:tcPr>
          <w:p w:rsidR="00722FB6" w:rsidRPr="00E67DEC" w:rsidRDefault="00722FB6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E67DEC">
              <w:rPr>
                <w:rFonts w:hint="cs"/>
                <w:color w:val="000000" w:themeColor="text1"/>
              </w:rPr>
              <w:t>-</w:t>
            </w:r>
          </w:p>
        </w:tc>
        <w:tc>
          <w:tcPr>
            <w:tcW w:w="1005" w:type="dxa"/>
          </w:tcPr>
          <w:p w:rsidR="00722FB6" w:rsidRPr="00E67DEC" w:rsidRDefault="00F94854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10</w:t>
            </w:r>
            <w:r>
              <w:rPr>
                <w:color w:val="000000" w:themeColor="text1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908</w:t>
            </w:r>
            <w:r>
              <w:rPr>
                <w:color w:val="000000" w:themeColor="text1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193</w:t>
            </w:r>
            <w:r w:rsidR="00436008">
              <w:rPr>
                <w:color w:val="000000" w:themeColor="text1"/>
              </w:rPr>
              <w:t>)</w:t>
            </w:r>
          </w:p>
        </w:tc>
      </w:tr>
      <w:tr w:rsidR="00722FB6" w:rsidRPr="00E67DEC" w:rsidTr="0039165A">
        <w:tc>
          <w:tcPr>
            <w:tcW w:w="2556" w:type="dxa"/>
            <w:vAlign w:val="bottom"/>
          </w:tcPr>
          <w:p w:rsidR="00722FB6" w:rsidRPr="00E67DEC" w:rsidRDefault="00722FB6" w:rsidP="00865703">
            <w:pPr>
              <w:pStyle w:val="Footer"/>
              <w:autoSpaceDE/>
              <w:autoSpaceDN/>
              <w:ind w:left="432"/>
              <w:rPr>
                <w:rFonts w:ascii="Angsana New" w:hAnsi="Angsana New"/>
                <w:color w:val="000000" w:themeColor="text1"/>
                <w:sz w:val="24"/>
                <w:szCs w:val="24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</w:t>
            </w:r>
            <w:r w:rsidRPr="007F1E2F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  <w:lang w:val="en-US" w:eastAsia="en-US"/>
              </w:rPr>
              <w:t>น</w:t>
            </w:r>
            <w:r w:rsidR="002A511A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722FB6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</w:t>
            </w:r>
            <w:r w:rsidR="00436008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175</w:t>
            </w:r>
            <w:r w:rsidR="00436008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722FB6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850</w:t>
            </w:r>
            <w:r w:rsidR="00436008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722FB6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250</w:t>
            </w:r>
            <w:r w:rsidR="00436008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</w:tcPr>
          <w:p w:rsidR="00722FB6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14</w:t>
            </w:r>
            <w:r w:rsidR="00436008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408</w:t>
            </w:r>
            <w:r w:rsidR="00436008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085</w:t>
            </w:r>
          </w:p>
        </w:tc>
        <w:tc>
          <w:tcPr>
            <w:tcW w:w="1051" w:type="dxa"/>
          </w:tcPr>
          <w:p w:rsidR="00722FB6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710</w:t>
            </w:r>
            <w:r w:rsidR="00436008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715</w:t>
            </w:r>
          </w:p>
        </w:tc>
        <w:tc>
          <w:tcPr>
            <w:tcW w:w="1005" w:type="dxa"/>
          </w:tcPr>
          <w:p w:rsidR="00722FB6" w:rsidRPr="00E67DEC" w:rsidRDefault="0027262E" w:rsidP="00865703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24</w:t>
            </w:r>
            <w:r w:rsidR="00436008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393</w:t>
            </w:r>
            <w:r w:rsidR="00436008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800</w:t>
            </w:r>
          </w:p>
        </w:tc>
      </w:tr>
      <w:tr w:rsidR="00722FB6" w:rsidRPr="00E67DEC" w:rsidTr="0039165A">
        <w:tc>
          <w:tcPr>
            <w:tcW w:w="2556" w:type="dxa"/>
            <w:vAlign w:val="bottom"/>
          </w:tcPr>
          <w:p w:rsidR="00722FB6" w:rsidRPr="00E67DEC" w:rsidRDefault="00722FB6" w:rsidP="00865703">
            <w:pPr>
              <w:autoSpaceDE/>
              <w:autoSpaceDN/>
              <w:ind w:left="432"/>
              <w:jc w:val="lef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722FB6" w:rsidRPr="00E67DEC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95" w:type="dxa"/>
            <w:vAlign w:val="bottom"/>
          </w:tcPr>
          <w:p w:rsidR="00722FB6" w:rsidRPr="00E67DEC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722FB6" w:rsidRPr="00E67DEC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722FB6" w:rsidRPr="00E67DEC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51" w:type="dxa"/>
            <w:vAlign w:val="bottom"/>
          </w:tcPr>
          <w:p w:rsidR="00722FB6" w:rsidRPr="00E67DEC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5" w:type="dxa"/>
            <w:vAlign w:val="bottom"/>
          </w:tcPr>
          <w:p w:rsidR="00722FB6" w:rsidRPr="00E67DEC" w:rsidRDefault="00722FB6" w:rsidP="0086570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722FB6" w:rsidRPr="00E67DEC" w:rsidTr="0039165A">
        <w:tc>
          <w:tcPr>
            <w:tcW w:w="2556" w:type="dxa"/>
            <w:vAlign w:val="bottom"/>
          </w:tcPr>
          <w:p w:rsidR="00722FB6" w:rsidRPr="00E67DEC" w:rsidRDefault="00722FB6" w:rsidP="00436008">
            <w:pPr>
              <w:pStyle w:val="a0"/>
              <w:ind w:left="432" w:right="-78"/>
              <w:rPr>
                <w:color w:val="000000" w:themeColor="text1"/>
                <w:spacing w:val="-4"/>
              </w:rPr>
            </w:pPr>
            <w:r w:rsidRPr="00436008">
              <w:rPr>
                <w:rFonts w:hint="cs"/>
                <w:b/>
                <w:bCs/>
                <w:color w:val="000000" w:themeColor="text1"/>
                <w:cs/>
              </w:rPr>
              <w:t xml:space="preserve">ณ วันที่ </w:t>
            </w:r>
            <w:r w:rsidR="0027262E" w:rsidRPr="0027262E">
              <w:rPr>
                <w:rFonts w:hint="cs"/>
                <w:b/>
                <w:bCs/>
                <w:color w:val="000000" w:themeColor="text1"/>
                <w:lang w:val="en-GB"/>
              </w:rPr>
              <w:t>31</w:t>
            </w:r>
            <w:r w:rsidRPr="00436008">
              <w:rPr>
                <w:rFonts w:hint="cs"/>
                <w:b/>
                <w:bCs/>
                <w:color w:val="000000" w:themeColor="text1"/>
              </w:rPr>
              <w:t xml:space="preserve"> </w:t>
            </w:r>
            <w:r w:rsidRPr="00436008">
              <w:rPr>
                <w:rFonts w:hint="cs"/>
                <w:b/>
                <w:bCs/>
                <w:color w:val="000000" w:themeColor="text1"/>
                <w:cs/>
              </w:rPr>
              <w:t xml:space="preserve">ธันวาคม 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722FB6" w:rsidRPr="00E67DEC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195" w:type="dxa"/>
            <w:vAlign w:val="bottom"/>
          </w:tcPr>
          <w:p w:rsidR="00722FB6" w:rsidRPr="00E67DEC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8" w:type="dxa"/>
            <w:vAlign w:val="bottom"/>
          </w:tcPr>
          <w:p w:rsidR="00722FB6" w:rsidRPr="00E67DEC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722FB6" w:rsidRPr="00E67DEC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51" w:type="dxa"/>
            <w:vAlign w:val="bottom"/>
          </w:tcPr>
          <w:p w:rsidR="00722FB6" w:rsidRPr="00E67DEC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  <w:tc>
          <w:tcPr>
            <w:tcW w:w="1005" w:type="dxa"/>
            <w:vAlign w:val="bottom"/>
          </w:tcPr>
          <w:p w:rsidR="00722FB6" w:rsidRPr="00E67DEC" w:rsidRDefault="00722FB6" w:rsidP="00865703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</w:p>
        </w:tc>
      </w:tr>
      <w:tr w:rsidR="00436008" w:rsidRPr="00E67DEC" w:rsidTr="00725B45">
        <w:tc>
          <w:tcPr>
            <w:tcW w:w="2556" w:type="dxa"/>
            <w:vAlign w:val="bottom"/>
          </w:tcPr>
          <w:p w:rsidR="00436008" w:rsidRPr="00E67DEC" w:rsidRDefault="00436008" w:rsidP="00865703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436008" w:rsidRPr="00E67DEC" w:rsidRDefault="0027262E" w:rsidP="00725B4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</w:t>
            </w:r>
            <w:r w:rsidR="00436008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175</w:t>
            </w:r>
            <w:r w:rsidR="00436008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436008" w:rsidRPr="00E67DEC" w:rsidRDefault="0027262E" w:rsidP="00725B4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850</w:t>
            </w:r>
            <w:r w:rsidR="00436008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436008" w:rsidRPr="00E67DEC" w:rsidRDefault="0027262E" w:rsidP="00725B4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250</w:t>
            </w:r>
            <w:r w:rsidR="00436008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436008" w:rsidRPr="00E67DEC" w:rsidRDefault="0027262E" w:rsidP="00725B4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61</w:t>
            </w:r>
            <w:r w:rsidR="00436008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378</w:t>
            </w:r>
            <w:r w:rsidR="00436008" w:rsidRPr="00E67DEC">
              <w:rPr>
                <w:rFonts w:hint="cs"/>
                <w:color w:val="000000" w:themeColor="text1"/>
                <w:cs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431</w:t>
            </w:r>
          </w:p>
        </w:tc>
        <w:tc>
          <w:tcPr>
            <w:tcW w:w="1051" w:type="dxa"/>
            <w:vAlign w:val="bottom"/>
          </w:tcPr>
          <w:p w:rsidR="00436008" w:rsidRPr="00E67DEC" w:rsidRDefault="0027262E" w:rsidP="00725B4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27262E">
              <w:rPr>
                <w:color w:val="000000" w:themeColor="text1"/>
                <w:lang w:val="en-GB"/>
              </w:rPr>
              <w:t>710</w:t>
            </w:r>
            <w:r w:rsidR="00436008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color w:val="000000" w:themeColor="text1"/>
                <w:lang w:val="en-GB"/>
              </w:rPr>
              <w:t>715</w:t>
            </w:r>
          </w:p>
        </w:tc>
        <w:tc>
          <w:tcPr>
            <w:tcW w:w="1005" w:type="dxa"/>
            <w:vAlign w:val="bottom"/>
          </w:tcPr>
          <w:p w:rsidR="00436008" w:rsidRPr="00E67DEC" w:rsidRDefault="0027262E" w:rsidP="00725B4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color w:val="000000" w:themeColor="text1"/>
                <w:lang w:val="en-GB"/>
              </w:rPr>
              <w:t>71</w:t>
            </w:r>
            <w:r w:rsidR="00436008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color w:val="000000" w:themeColor="text1"/>
                <w:lang w:val="en-GB"/>
              </w:rPr>
              <w:t>364</w:t>
            </w:r>
            <w:r w:rsidR="00436008" w:rsidRPr="00E67DEC">
              <w:rPr>
                <w:rFonts w:hint="cs"/>
                <w:color w:val="000000" w:themeColor="text1"/>
                <w:cs/>
              </w:rPr>
              <w:t>,</w:t>
            </w:r>
            <w:r w:rsidRPr="0027262E">
              <w:rPr>
                <w:color w:val="000000" w:themeColor="text1"/>
                <w:lang w:val="en-GB"/>
              </w:rPr>
              <w:t>146</w:t>
            </w:r>
          </w:p>
        </w:tc>
      </w:tr>
      <w:tr w:rsidR="00436008" w:rsidRPr="00E67DEC" w:rsidTr="0039165A">
        <w:tc>
          <w:tcPr>
            <w:tcW w:w="2556" w:type="dxa"/>
            <w:vAlign w:val="bottom"/>
          </w:tcPr>
          <w:p w:rsidR="00436008" w:rsidRPr="00E67DEC" w:rsidRDefault="00436008" w:rsidP="00865703">
            <w:pPr>
              <w:pStyle w:val="a0"/>
              <w:ind w:left="432" w:right="0"/>
              <w:rPr>
                <w:color w:val="000000" w:themeColor="text1"/>
                <w:u w:val="single"/>
                <w:cs/>
              </w:rPr>
            </w:pPr>
            <w:r w:rsidRPr="00E67DEC">
              <w:rPr>
                <w:rFonts w:hint="cs"/>
                <w:color w:val="000000" w:themeColor="text1"/>
                <w:u w:val="single"/>
                <w:cs/>
              </w:rPr>
              <w:t>หัก</w:t>
            </w:r>
            <w:r w:rsidRPr="00E67DEC">
              <w:rPr>
                <w:rFonts w:hint="cs"/>
                <w:color w:val="000000" w:themeColor="text1"/>
              </w:rPr>
              <w:t xml:space="preserve">  </w:t>
            </w:r>
            <w:r w:rsidRPr="00E67DEC">
              <w:rPr>
                <w:rFonts w:hint="cs"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:rsidR="00436008" w:rsidRPr="00E67DEC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195" w:type="dxa"/>
          </w:tcPr>
          <w:p w:rsidR="00436008" w:rsidRPr="00E67DEC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008" w:type="dxa"/>
          </w:tcPr>
          <w:p w:rsidR="00436008" w:rsidRPr="00E67DEC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051" w:type="dxa"/>
          </w:tcPr>
          <w:p w:rsidR="00436008" w:rsidRPr="00E67DEC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46</w:t>
            </w:r>
            <w:r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970</w:t>
            </w:r>
            <w:r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346</w:t>
            </w:r>
            <w:r>
              <w:rPr>
                <w:color w:val="000000" w:themeColor="text1"/>
                <w:lang w:val="en-GB"/>
              </w:rPr>
              <w:t>)</w:t>
            </w:r>
          </w:p>
        </w:tc>
        <w:tc>
          <w:tcPr>
            <w:tcW w:w="1051" w:type="dxa"/>
          </w:tcPr>
          <w:p w:rsidR="00436008" w:rsidRPr="00E67DEC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-</w:t>
            </w:r>
          </w:p>
        </w:tc>
        <w:tc>
          <w:tcPr>
            <w:tcW w:w="1005" w:type="dxa"/>
          </w:tcPr>
          <w:p w:rsidR="00436008" w:rsidRPr="00E67DEC" w:rsidRDefault="00436008" w:rsidP="008657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(</w:t>
            </w:r>
            <w:r w:rsidR="0027262E" w:rsidRPr="0027262E">
              <w:rPr>
                <w:color w:val="000000" w:themeColor="text1"/>
                <w:lang w:val="en-GB"/>
              </w:rPr>
              <w:t>46</w:t>
            </w:r>
            <w:r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970</w:t>
            </w:r>
            <w:r>
              <w:rPr>
                <w:color w:val="000000" w:themeColor="text1"/>
                <w:lang w:val="en-GB"/>
              </w:rPr>
              <w:t>,</w:t>
            </w:r>
            <w:r w:rsidR="0027262E" w:rsidRPr="0027262E">
              <w:rPr>
                <w:color w:val="000000" w:themeColor="text1"/>
                <w:lang w:val="en-GB"/>
              </w:rPr>
              <w:t>346</w:t>
            </w:r>
            <w:r>
              <w:rPr>
                <w:color w:val="000000" w:themeColor="text1"/>
                <w:lang w:val="en-GB"/>
              </w:rPr>
              <w:t>)</w:t>
            </w:r>
          </w:p>
        </w:tc>
      </w:tr>
      <w:tr w:rsidR="00436008" w:rsidRPr="00E67DEC" w:rsidTr="0039165A">
        <w:tc>
          <w:tcPr>
            <w:tcW w:w="2556" w:type="dxa"/>
            <w:vAlign w:val="bottom"/>
          </w:tcPr>
          <w:p w:rsidR="00436008" w:rsidRPr="00E67DEC" w:rsidRDefault="00436008" w:rsidP="00865703">
            <w:pPr>
              <w:pStyle w:val="a0"/>
              <w:ind w:left="432" w:right="0"/>
              <w:rPr>
                <w:color w:val="000000" w:themeColor="text1"/>
              </w:rPr>
            </w:pPr>
            <w:r w:rsidRPr="00E67DEC">
              <w:rPr>
                <w:rFonts w:hint="cs"/>
                <w:color w:val="000000" w:themeColor="text1"/>
                <w:cs/>
              </w:rPr>
              <w:t>ราคาตามบัญชีสุทธิ</w:t>
            </w:r>
          </w:p>
        </w:tc>
        <w:tc>
          <w:tcPr>
            <w:tcW w:w="1170" w:type="dxa"/>
            <w:vAlign w:val="bottom"/>
          </w:tcPr>
          <w:p w:rsidR="00436008" w:rsidRPr="00E67DEC" w:rsidRDefault="0027262E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</w:t>
            </w:r>
            <w:r w:rsidR="00436008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175</w:t>
            </w:r>
            <w:r w:rsidR="00436008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195" w:type="dxa"/>
            <w:vAlign w:val="bottom"/>
          </w:tcPr>
          <w:p w:rsidR="00436008" w:rsidRPr="00E67DEC" w:rsidRDefault="0027262E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850</w:t>
            </w:r>
            <w:r w:rsidR="00436008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436008" w:rsidRPr="00E67DEC" w:rsidRDefault="0027262E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cs/>
              </w:rPr>
            </w:pPr>
            <w:r w:rsidRPr="0027262E">
              <w:rPr>
                <w:rFonts w:hint="cs"/>
                <w:color w:val="000000" w:themeColor="text1"/>
                <w:lang w:val="en-GB"/>
              </w:rPr>
              <w:t>250</w:t>
            </w:r>
            <w:r w:rsidR="00436008" w:rsidRPr="00E67DEC">
              <w:rPr>
                <w:rFonts w:hint="cs"/>
                <w:color w:val="000000" w:themeColor="text1"/>
              </w:rPr>
              <w:t>,</w:t>
            </w:r>
            <w:r w:rsidRPr="0027262E">
              <w:rPr>
                <w:rFonts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051" w:type="dxa"/>
          </w:tcPr>
          <w:p w:rsidR="00436008" w:rsidRPr="00E67DEC" w:rsidRDefault="0027262E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14</w:t>
            </w:r>
            <w:r w:rsidR="00436008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408</w:t>
            </w:r>
            <w:r w:rsidR="00436008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085</w:t>
            </w:r>
          </w:p>
        </w:tc>
        <w:tc>
          <w:tcPr>
            <w:tcW w:w="1051" w:type="dxa"/>
          </w:tcPr>
          <w:p w:rsidR="00436008" w:rsidRPr="00E67DEC" w:rsidRDefault="0027262E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710</w:t>
            </w:r>
            <w:r w:rsidR="00436008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715</w:t>
            </w:r>
          </w:p>
        </w:tc>
        <w:tc>
          <w:tcPr>
            <w:tcW w:w="1005" w:type="dxa"/>
          </w:tcPr>
          <w:p w:rsidR="00436008" w:rsidRPr="00E67DEC" w:rsidRDefault="0027262E" w:rsidP="00725B4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lang w:val="en-GB"/>
              </w:rPr>
            </w:pPr>
            <w:r w:rsidRPr="0027262E">
              <w:rPr>
                <w:color w:val="000000" w:themeColor="text1"/>
                <w:lang w:val="en-GB"/>
              </w:rPr>
              <w:t>24</w:t>
            </w:r>
            <w:r w:rsidR="00436008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393</w:t>
            </w:r>
            <w:r w:rsidR="00436008">
              <w:rPr>
                <w:color w:val="000000" w:themeColor="text1"/>
                <w:lang w:val="en-GB"/>
              </w:rPr>
              <w:t>,</w:t>
            </w:r>
            <w:r w:rsidRPr="0027262E">
              <w:rPr>
                <w:color w:val="000000" w:themeColor="text1"/>
                <w:lang w:val="en-GB"/>
              </w:rPr>
              <w:t>800</w:t>
            </w:r>
          </w:p>
        </w:tc>
      </w:tr>
    </w:tbl>
    <w:p w:rsidR="00115175" w:rsidRPr="00E67DEC" w:rsidRDefault="00497B4B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27262E"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13</w:t>
      </w:r>
      <w:r w:rsidR="00115175" w:rsidRPr="00B261F1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B261F1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ภาษีเงินได้รอการตัดบัญชี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B03B5C" w:rsidRPr="00E67DEC" w:rsidRDefault="00B03B5C" w:rsidP="00B03B5C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ภาษีเงินได้รอตัดบัญชี </w:t>
      </w:r>
      <w:r w:rsidRPr="00E67DEC">
        <w:rPr>
          <w:rFonts w:ascii="Angsana New" w:eastAsia="Times New Roman" w:hAnsi="Angsana New" w:hint="cs"/>
          <w:noProof/>
          <w:color w:val="000000" w:themeColor="text1"/>
          <w:sz w:val="28"/>
          <w:szCs w:val="28"/>
          <w:cs/>
          <w:lang w:val="en-GB"/>
        </w:rPr>
        <w:t xml:space="preserve">ณ </w:t>
      </w:r>
      <w:r w:rsidRPr="00B261F1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วันที่ </w:t>
      </w:r>
      <w:r w:rsidR="0027262E" w:rsidRPr="0027262E">
        <w:rPr>
          <w:rFonts w:ascii="Angsana New" w:eastAsia="Times New Roman" w:hAnsi="Angsana New" w:hint="cs"/>
          <w:noProof/>
          <w:sz w:val="28"/>
          <w:szCs w:val="28"/>
          <w:lang w:val="en-GB"/>
        </w:rPr>
        <w:t>31</w:t>
      </w:r>
      <w:r w:rsidR="007B76FB" w:rsidRPr="00B261F1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7B76FB" w:rsidRPr="00B261F1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ธันวาคม พ.ศ. </w:t>
      </w:r>
      <w:r w:rsidR="0027262E" w:rsidRPr="0027262E">
        <w:rPr>
          <w:rFonts w:ascii="Angsana New" w:eastAsia="Times New Roman" w:hAnsi="Angsana New" w:hint="cs"/>
          <w:noProof/>
          <w:sz w:val="28"/>
          <w:szCs w:val="28"/>
          <w:lang w:val="en-GB"/>
        </w:rPr>
        <w:t>2561</w:t>
      </w:r>
      <w:r w:rsidR="007B76FB" w:rsidRPr="00B261F1">
        <w:rPr>
          <w:rFonts w:ascii="Angsana New" w:eastAsia="Times New Roman" w:hAnsi="Angsana New" w:hint="cs"/>
          <w:noProof/>
          <w:sz w:val="28"/>
          <w:szCs w:val="28"/>
          <w:lang w:val="en-GB"/>
        </w:rPr>
        <w:t xml:space="preserve"> </w:t>
      </w:r>
      <w:r w:rsidR="007B76FB" w:rsidRPr="00B261F1">
        <w:rPr>
          <w:rFonts w:ascii="Angsana New" w:eastAsia="Times New Roman" w:hAnsi="Angsana New" w:hint="cs"/>
          <w:noProof/>
          <w:sz w:val="28"/>
          <w:szCs w:val="28"/>
          <w:cs/>
          <w:lang w:val="en-GB"/>
        </w:rPr>
        <w:t xml:space="preserve">และ พ.ศ. </w:t>
      </w:r>
      <w:r w:rsidR="0027262E" w:rsidRPr="0027262E">
        <w:rPr>
          <w:rFonts w:ascii="Angsana New" w:eastAsia="Times New Roman" w:hAnsi="Angsana New" w:hint="cs"/>
          <w:noProof/>
          <w:sz w:val="28"/>
          <w:szCs w:val="28"/>
          <w:lang w:val="en-GB"/>
        </w:rPr>
        <w:t>2560</w:t>
      </w:r>
      <w:r w:rsidRPr="00B26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61F1">
        <w:rPr>
          <w:rFonts w:ascii="Angsana New" w:hAnsi="Angsana New" w:hint="cs"/>
          <w:sz w:val="28"/>
          <w:szCs w:val="28"/>
          <w:cs/>
        </w:rPr>
        <w:t>ประกอบด้วย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B03B5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7D0D27">
            <w:pPr>
              <w:autoSpaceDE/>
              <w:autoSpaceDN/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B03B5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B03B5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B03B5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7D0D27">
            <w:pPr>
              <w:ind w:left="43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03B5C" w:rsidRPr="004D2FCF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3B5C" w:rsidRPr="004D2FCF" w:rsidRDefault="0027262E" w:rsidP="00B261F1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="00FC6970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489</w:t>
            </w:r>
            <w:r w:rsidR="00FC6970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27262E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13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444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838</w:t>
            </w:r>
          </w:p>
        </w:tc>
      </w:tr>
      <w:tr w:rsidR="00B03B5C" w:rsidRPr="004D2FCF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3B5C" w:rsidRPr="004D2FCF" w:rsidRDefault="0027262E" w:rsidP="00CB7BB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25</w:t>
            </w:r>
            <w:r w:rsidR="00FC6970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199</w:t>
            </w:r>
            <w:r w:rsidR="00FC6970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27262E" w:rsidP="00B03B5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15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143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531</w:t>
            </w:r>
          </w:p>
        </w:tc>
      </w:tr>
      <w:tr w:rsidR="00B03B5C" w:rsidRPr="004D2FCF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27262E" w:rsidP="00CB7BB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26</w:t>
            </w:r>
            <w:r w:rsidR="00B261F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689</w:t>
            </w:r>
            <w:r w:rsidR="00B261F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27262E" w:rsidP="00B03B5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28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588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369</w:t>
            </w:r>
          </w:p>
        </w:tc>
      </w:tr>
      <w:tr w:rsidR="00B03B5C" w:rsidRPr="004D2FCF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B03B5C" w:rsidRPr="004D2FCF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7D0D27">
            <w:pPr>
              <w:tabs>
                <w:tab w:val="left" w:pos="3431"/>
              </w:tabs>
              <w:ind w:left="43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D2FCF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B03B5C" w:rsidRPr="004D2FCF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C263A1" w:rsidP="00B261F1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10</w:t>
            </w:r>
            <w:r w:rsidR="00B261F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299</w:t>
            </w:r>
            <w:r w:rsidR="00B261F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305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8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087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650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B03B5C" w:rsidRPr="004D2FCF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12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C263A1" w:rsidP="005237B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840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000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592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500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B03B5C" w:rsidRPr="004D2FCF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C263A1" w:rsidP="00B261F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12</w:t>
            </w:r>
            <w:r w:rsidR="00B261F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139</w:t>
            </w:r>
            <w:r w:rsidR="00B261F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305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9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680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150</w:t>
            </w:r>
            <w:r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B03B5C" w:rsidRPr="004D2FCF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7D0D27">
            <w:pPr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B03B5C">
            <w:pPr>
              <w:pStyle w:val="Header"/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B03B5C" w:rsidRPr="004D2FCF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B03B5C" w:rsidP="007D0D27">
            <w:pPr>
              <w:ind w:left="43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D2FCF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27262E" w:rsidP="00B03B5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14</w:t>
            </w:r>
            <w:r w:rsidR="00C263A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550</w:t>
            </w:r>
            <w:r w:rsidR="00C263A1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4D2FCF" w:rsidRDefault="0027262E" w:rsidP="00B03B5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18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908</w:t>
            </w:r>
            <w:r w:rsidR="00B03B5C" w:rsidRPr="004D2FC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219</w:t>
            </w:r>
          </w:p>
        </w:tc>
      </w:tr>
    </w:tbl>
    <w:p w:rsidR="00115175" w:rsidRPr="004D2FCF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4D2FCF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4D2FCF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รายการเคลื่อนไหวของสินทรัพย์ภาษีเงินได้รอการตัดบัญชีมีดังนี้</w:t>
      </w:r>
    </w:p>
    <w:p w:rsidR="00115175" w:rsidRPr="004D2FCF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B03B5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B03B5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B03B5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B03B5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261F1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 w:eastAsia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="00194973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27262E" w:rsidP="00B03B5C">
            <w:pPr>
              <w:ind w:right="-72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C263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908</w:t>
            </w:r>
            <w:r w:rsidR="00C263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27262E" w:rsidP="00B03B5C">
            <w:pPr>
              <w:ind w:right="-72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331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923</w:t>
            </w:r>
          </w:p>
        </w:tc>
      </w:tr>
      <w:tr w:rsidR="00B03B5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6"/>
                <w:szCs w:val="26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เพิ่ม/(ลด)ในกำไรหรือขาดทุน (หมายเหตุ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US"/>
              </w:rPr>
              <w:t>20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2C561C" w:rsidP="00B03B5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487</w:t>
            </w:r>
            <w:r w:rsidR="00C263A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27262E" w:rsidP="00B03B5C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576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296</w:t>
            </w:r>
          </w:p>
        </w:tc>
      </w:tr>
      <w:tr w:rsidR="00B03B5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261F1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6"/>
                <w:szCs w:val="26"/>
                <w:lang w:val="en-GB" w:eastAsia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ลด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ในส่วนของเจ้าของ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2C561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353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441</w:t>
            </w:r>
            <w:r w:rsidR="00C263A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B03B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B03B5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B03B5C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="00194973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27262E" w:rsidP="00CB7BB4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14</w:t>
            </w:r>
            <w:r w:rsidR="00C263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550</w:t>
            </w:r>
            <w:r w:rsidR="00C263A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B5C" w:rsidRPr="00E67DEC" w:rsidRDefault="0027262E" w:rsidP="00B03B5C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18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908</w:t>
            </w:r>
            <w:r w:rsidR="00B03B5C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219</w:t>
            </w:r>
          </w:p>
        </w:tc>
      </w:tr>
    </w:tbl>
    <w:p w:rsidR="00115175" w:rsidRPr="00E67DEC" w:rsidRDefault="00115175" w:rsidP="00871C54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br w:type="page"/>
      </w:r>
      <w:r w:rsidR="0027262E"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13</w:t>
      </w:r>
      <w:r w:rsidRPr="00B261F1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Pr="00B261F1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ภาษีเงินได้รอการตัดบัญชี</w:t>
      </w:r>
      <w:r w:rsidRPr="00B261F1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และหนี้สิน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40"/>
        <w:gridCol w:w="1152"/>
        <w:gridCol w:w="1152"/>
        <w:gridCol w:w="1152"/>
        <w:gridCol w:w="1152"/>
        <w:gridCol w:w="1150"/>
      </w:tblGrid>
      <w:tr w:rsidR="00841833" w:rsidRPr="00E67DEC" w:rsidTr="007D0D27">
        <w:tc>
          <w:tcPr>
            <w:tcW w:w="3240" w:type="dxa"/>
            <w:vAlign w:val="bottom"/>
          </w:tcPr>
          <w:p w:rsidR="007E7A47" w:rsidRPr="00E67DEC" w:rsidRDefault="007E7A47" w:rsidP="007D0D27">
            <w:pPr>
              <w:ind w:left="43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7E7A47" w:rsidRPr="00E67DEC" w:rsidRDefault="00871C54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152" w:type="dxa"/>
            <w:vAlign w:val="bottom"/>
          </w:tcPr>
          <w:p w:rsidR="007E7A47" w:rsidRPr="00E67DEC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:rsidR="007E7A47" w:rsidRPr="00E67DEC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:rsidR="007E7A47" w:rsidRPr="00E67DEC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0" w:type="dxa"/>
            <w:vAlign w:val="bottom"/>
          </w:tcPr>
          <w:p w:rsidR="007E7A47" w:rsidRPr="00E67DEC" w:rsidRDefault="007E7A47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E67DEC" w:rsidTr="007D0D27">
        <w:tc>
          <w:tcPr>
            <w:tcW w:w="3240" w:type="dxa"/>
            <w:vAlign w:val="bottom"/>
          </w:tcPr>
          <w:p w:rsidR="00FD5F10" w:rsidRPr="00E67DEC" w:rsidRDefault="00FD5F10" w:rsidP="007D0D27">
            <w:pPr>
              <w:ind w:left="43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871C54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52" w:type="dxa"/>
            <w:vAlign w:val="bottom"/>
          </w:tcPr>
          <w:p w:rsidR="00FD5F10" w:rsidRPr="00E67DEC" w:rsidRDefault="00DE24DA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รายการ</w:t>
            </w: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ค่าเผื่อการปรับ</w:t>
            </w: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0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41833" w:rsidRPr="00E67DEC" w:rsidTr="007D0D27">
        <w:tc>
          <w:tcPr>
            <w:tcW w:w="3240" w:type="dxa"/>
            <w:vAlign w:val="bottom"/>
          </w:tcPr>
          <w:p w:rsidR="00FD5F10" w:rsidRPr="00E67DEC" w:rsidRDefault="00FD5F10" w:rsidP="007D0D27">
            <w:pPr>
              <w:ind w:left="43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871C54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พนักงาน</w:t>
            </w:r>
            <w:r w:rsidR="0049466D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ค้าง</w:t>
            </w:r>
            <w:r w:rsidR="00FD5F10"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จ่าย</w:t>
            </w:r>
          </w:p>
        </w:tc>
        <w:tc>
          <w:tcPr>
            <w:tcW w:w="1152" w:type="dxa"/>
            <w:vAlign w:val="bottom"/>
          </w:tcPr>
          <w:p w:rsidR="00FD5F10" w:rsidRPr="00103DF2" w:rsidRDefault="00871C54" w:rsidP="007B3A58">
            <w:pPr>
              <w:ind w:left="-153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ขาดทุนทาง</w:t>
            </w:r>
            <w:r w:rsidR="00FD5F10"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ภาษี</w:t>
            </w: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</w:t>
            </w: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อื่นๆ</w:t>
            </w:r>
          </w:p>
        </w:tc>
        <w:tc>
          <w:tcPr>
            <w:tcW w:w="1150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41833" w:rsidRPr="00E67DEC" w:rsidTr="007D0D27">
        <w:tc>
          <w:tcPr>
            <w:tcW w:w="3240" w:type="dxa"/>
            <w:vAlign w:val="bottom"/>
          </w:tcPr>
          <w:p w:rsidR="00FD5F10" w:rsidRPr="00E67DEC" w:rsidRDefault="00FD5F10" w:rsidP="007D0D27">
            <w:pPr>
              <w:ind w:left="43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50" w:type="dxa"/>
            <w:vAlign w:val="bottom"/>
          </w:tcPr>
          <w:p w:rsidR="00FD5F10" w:rsidRPr="00E67DEC" w:rsidRDefault="00FD5F10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41833" w:rsidRPr="00E67DEC" w:rsidTr="007D0D27">
        <w:tc>
          <w:tcPr>
            <w:tcW w:w="3240" w:type="dxa"/>
            <w:vAlign w:val="bottom"/>
          </w:tcPr>
          <w:p w:rsidR="00FD5F10" w:rsidRPr="00E67DEC" w:rsidRDefault="00FD5F10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0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41833" w:rsidRPr="00E67DEC" w:rsidTr="007D0D27">
        <w:tc>
          <w:tcPr>
            <w:tcW w:w="3240" w:type="dxa"/>
            <w:vAlign w:val="bottom"/>
          </w:tcPr>
          <w:p w:rsidR="00FD5F10" w:rsidRPr="00E67DEC" w:rsidRDefault="00FD5F10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BD64C7" w:rsidRPr="00E67DEC" w:rsidTr="007D0D27">
        <w:tc>
          <w:tcPr>
            <w:tcW w:w="3240" w:type="dxa"/>
            <w:vAlign w:val="bottom"/>
          </w:tcPr>
          <w:p w:rsidR="00BD64C7" w:rsidRPr="00E67DEC" w:rsidRDefault="00BD64C7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1152" w:type="dxa"/>
            <w:vAlign w:val="bottom"/>
          </w:tcPr>
          <w:p w:rsidR="00BD64C7" w:rsidRPr="00E67DEC" w:rsidRDefault="0027262E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537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732</w:t>
            </w:r>
          </w:p>
        </w:tc>
        <w:tc>
          <w:tcPr>
            <w:tcW w:w="1152" w:type="dxa"/>
            <w:vAlign w:val="bottom"/>
          </w:tcPr>
          <w:p w:rsidR="00BD64C7" w:rsidRPr="00E67DEC" w:rsidRDefault="0027262E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26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438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1152" w:type="dxa"/>
            <w:vAlign w:val="bottom"/>
          </w:tcPr>
          <w:p w:rsidR="00BD64C7" w:rsidRPr="00E67DEC" w:rsidRDefault="0027262E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52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861</w:t>
            </w:r>
          </w:p>
        </w:tc>
        <w:tc>
          <w:tcPr>
            <w:tcW w:w="1152" w:type="dxa"/>
            <w:vAlign w:val="bottom"/>
          </w:tcPr>
          <w:p w:rsidR="00BD64C7" w:rsidRPr="00E67DEC" w:rsidRDefault="0027262E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831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50" w:type="dxa"/>
            <w:vAlign w:val="bottom"/>
          </w:tcPr>
          <w:p w:rsidR="00BD64C7" w:rsidRPr="00E67DEC" w:rsidRDefault="0027262E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39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861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008</w:t>
            </w:r>
          </w:p>
        </w:tc>
      </w:tr>
      <w:tr w:rsidR="00BD64C7" w:rsidRPr="00E67DEC" w:rsidTr="007D0D27">
        <w:tc>
          <w:tcPr>
            <w:tcW w:w="3240" w:type="dxa"/>
            <w:vAlign w:val="bottom"/>
          </w:tcPr>
          <w:p w:rsidR="00BD64C7" w:rsidRPr="00E67DEC" w:rsidRDefault="00BD64C7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52" w:type="dxa"/>
            <w:vAlign w:val="bottom"/>
          </w:tcPr>
          <w:p w:rsidR="00BD64C7" w:rsidRPr="00E67DEC" w:rsidRDefault="0027262E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920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443</w:t>
            </w:r>
          </w:p>
        </w:tc>
        <w:tc>
          <w:tcPr>
            <w:tcW w:w="1152" w:type="dxa"/>
            <w:vAlign w:val="bottom"/>
          </w:tcPr>
          <w:p w:rsidR="00BD64C7" w:rsidRPr="00E67DEC" w:rsidRDefault="00BD64C7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14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539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088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BD64C7" w:rsidRPr="00E67DEC" w:rsidRDefault="0027262E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339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398</w:t>
            </w:r>
          </w:p>
        </w:tc>
        <w:tc>
          <w:tcPr>
            <w:tcW w:w="1152" w:type="dxa"/>
            <w:vAlign w:val="bottom"/>
          </w:tcPr>
          <w:p w:rsidR="00BD64C7" w:rsidRPr="00E67DEC" w:rsidRDefault="0027262E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608</w:t>
            </w:r>
          </w:p>
        </w:tc>
        <w:tc>
          <w:tcPr>
            <w:tcW w:w="1150" w:type="dxa"/>
            <w:vAlign w:val="bottom"/>
          </w:tcPr>
          <w:p w:rsidR="00BD64C7" w:rsidRPr="00E67DEC" w:rsidRDefault="00BD64C7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272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639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)</w:t>
            </w:r>
          </w:p>
        </w:tc>
      </w:tr>
      <w:tr w:rsidR="00BD64C7" w:rsidRPr="00E67DEC" w:rsidTr="007D0D27">
        <w:tc>
          <w:tcPr>
            <w:tcW w:w="3240" w:type="dxa"/>
            <w:vAlign w:val="bottom"/>
          </w:tcPr>
          <w:p w:rsidR="00BD64C7" w:rsidRPr="00E67DEC" w:rsidRDefault="00BD64C7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1152" w:type="dxa"/>
            <w:vAlign w:val="bottom"/>
          </w:tcPr>
          <w:p w:rsidR="00BD64C7" w:rsidRPr="00E67DEC" w:rsidRDefault="0027262E" w:rsidP="007B3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458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175</w:t>
            </w:r>
          </w:p>
        </w:tc>
        <w:tc>
          <w:tcPr>
            <w:tcW w:w="1152" w:type="dxa"/>
            <w:vAlign w:val="bottom"/>
          </w:tcPr>
          <w:p w:rsidR="00BD64C7" w:rsidRPr="00E67DEC" w:rsidRDefault="0027262E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899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823</w:t>
            </w:r>
          </w:p>
        </w:tc>
        <w:tc>
          <w:tcPr>
            <w:tcW w:w="1152" w:type="dxa"/>
            <w:vAlign w:val="bottom"/>
          </w:tcPr>
          <w:p w:rsidR="00BD64C7" w:rsidRPr="00E67DEC" w:rsidRDefault="0027262E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392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vAlign w:val="bottom"/>
          </w:tcPr>
          <w:p w:rsidR="00BD64C7" w:rsidRPr="00E67DEC" w:rsidRDefault="0027262E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838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50" w:type="dxa"/>
            <w:vAlign w:val="bottom"/>
          </w:tcPr>
          <w:p w:rsidR="00BD64C7" w:rsidRPr="00E67DEC" w:rsidRDefault="0027262E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588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369</w:t>
            </w:r>
          </w:p>
        </w:tc>
      </w:tr>
      <w:tr w:rsidR="00841833" w:rsidRPr="00E67DEC" w:rsidTr="007D0D27">
        <w:tc>
          <w:tcPr>
            <w:tcW w:w="3240" w:type="dxa"/>
            <w:vAlign w:val="bottom"/>
          </w:tcPr>
          <w:p w:rsidR="00FD5F10" w:rsidRPr="00E67DEC" w:rsidRDefault="00FD5F10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0" w:type="dxa"/>
            <w:vAlign w:val="bottom"/>
          </w:tcPr>
          <w:p w:rsidR="00FD5F10" w:rsidRPr="00E67DEC" w:rsidRDefault="00FD5F10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3B7F1D" w:rsidRPr="00E67DEC" w:rsidTr="007D0D27">
        <w:tc>
          <w:tcPr>
            <w:tcW w:w="3240" w:type="dxa"/>
            <w:vAlign w:val="bottom"/>
          </w:tcPr>
          <w:p w:rsidR="003B7F1D" w:rsidRPr="00E67DEC" w:rsidRDefault="003B7F1D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3B7F1D" w:rsidRPr="00E67DEC" w:rsidRDefault="0027262E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458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175</w:t>
            </w:r>
          </w:p>
        </w:tc>
        <w:tc>
          <w:tcPr>
            <w:tcW w:w="1152" w:type="dxa"/>
            <w:vAlign w:val="bottom"/>
          </w:tcPr>
          <w:p w:rsidR="003B7F1D" w:rsidRPr="00E67DEC" w:rsidRDefault="0027262E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899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823</w:t>
            </w:r>
          </w:p>
        </w:tc>
        <w:tc>
          <w:tcPr>
            <w:tcW w:w="1152" w:type="dxa"/>
            <w:vAlign w:val="bottom"/>
          </w:tcPr>
          <w:p w:rsidR="003B7F1D" w:rsidRPr="00E67DEC" w:rsidRDefault="0027262E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392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vAlign w:val="bottom"/>
          </w:tcPr>
          <w:p w:rsidR="003B7F1D" w:rsidRPr="00E67DEC" w:rsidRDefault="0027262E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838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50" w:type="dxa"/>
            <w:vAlign w:val="bottom"/>
          </w:tcPr>
          <w:p w:rsidR="003B7F1D" w:rsidRPr="00E67DEC" w:rsidRDefault="0027262E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28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588</w:t>
            </w:r>
            <w:r w:rsidR="005E6965"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369</w:t>
            </w:r>
          </w:p>
        </w:tc>
      </w:tr>
      <w:tr w:rsidR="003B7F1D" w:rsidRPr="00E67DEC" w:rsidTr="007D0D27">
        <w:tc>
          <w:tcPr>
            <w:tcW w:w="3240" w:type="dxa"/>
            <w:vAlign w:val="bottom"/>
          </w:tcPr>
          <w:p w:rsidR="003B7F1D" w:rsidRPr="00E67DEC" w:rsidRDefault="003B7F1D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52" w:type="dxa"/>
            <w:vAlign w:val="bottom"/>
          </w:tcPr>
          <w:p w:rsidR="003B7F1D" w:rsidRPr="00E67DEC" w:rsidRDefault="0027262E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="002C561C" w:rsidRPr="002C561C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812</w:t>
            </w:r>
            <w:r w:rsidR="002C561C" w:rsidRPr="002C561C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193</w:t>
            </w:r>
          </w:p>
        </w:tc>
        <w:tc>
          <w:tcPr>
            <w:tcW w:w="1152" w:type="dxa"/>
            <w:vAlign w:val="bottom"/>
          </w:tcPr>
          <w:p w:rsidR="003B7F1D" w:rsidRPr="00E67DEC" w:rsidRDefault="00C263A1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337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247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3B7F1D" w:rsidRPr="00E67DEC" w:rsidRDefault="00B261F1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392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259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3B7F1D" w:rsidRPr="00E67DEC" w:rsidRDefault="0027262E" w:rsidP="00C263A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371</w:t>
            </w:r>
            <w:r w:rsidR="00C263A1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981</w:t>
            </w:r>
          </w:p>
        </w:tc>
        <w:tc>
          <w:tcPr>
            <w:tcW w:w="1150" w:type="dxa"/>
            <w:vAlign w:val="bottom"/>
          </w:tcPr>
          <w:p w:rsidR="003B7F1D" w:rsidRPr="00E67DEC" w:rsidRDefault="0027262E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454</w:t>
            </w:r>
            <w:r w:rsidR="00851BCD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668</w:t>
            </w:r>
          </w:p>
        </w:tc>
      </w:tr>
      <w:tr w:rsidR="00B549E4" w:rsidRPr="00E67DEC" w:rsidTr="007D0D27">
        <w:tc>
          <w:tcPr>
            <w:tcW w:w="3240" w:type="dxa"/>
            <w:vAlign w:val="bottom"/>
          </w:tcPr>
          <w:p w:rsidR="00B549E4" w:rsidRPr="00E67DEC" w:rsidRDefault="00B549E4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เพิ่ม/(ลด)ในส่วนของเจ้าของ</w:t>
            </w:r>
          </w:p>
        </w:tc>
        <w:tc>
          <w:tcPr>
            <w:tcW w:w="1152" w:type="dxa"/>
            <w:vAlign w:val="bottom"/>
          </w:tcPr>
          <w:p w:rsidR="00B549E4" w:rsidRPr="00322103" w:rsidRDefault="002C561C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2C561C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</w:t>
            </w:r>
            <w:r w:rsidRPr="002C561C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353</w:t>
            </w:r>
            <w:r w:rsidRPr="002C561C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441</w:t>
            </w:r>
            <w:r w:rsidRPr="002C561C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B549E4" w:rsidRPr="00322103" w:rsidRDefault="00C263A1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B549E4" w:rsidRPr="00322103" w:rsidRDefault="00C263A1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:rsidR="00B549E4" w:rsidRPr="00322103" w:rsidRDefault="00C263A1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50" w:type="dxa"/>
            <w:vAlign w:val="bottom"/>
          </w:tcPr>
          <w:p w:rsidR="00B549E4" w:rsidRPr="00322103" w:rsidRDefault="002C561C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2C561C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2C561C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353</w:t>
            </w:r>
            <w:r w:rsidRPr="002C561C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441</w:t>
            </w:r>
            <w:r w:rsidRPr="002C561C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3B7F1D" w:rsidRPr="00E67DEC" w:rsidTr="007D0D27">
        <w:tc>
          <w:tcPr>
            <w:tcW w:w="3240" w:type="dxa"/>
            <w:vAlign w:val="bottom"/>
          </w:tcPr>
          <w:p w:rsidR="003B7F1D" w:rsidRPr="00E67DEC" w:rsidRDefault="003B7F1D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</w:t>
            </w:r>
            <w:r w:rsidRPr="00B261F1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วันที่ </w:t>
            </w:r>
            <w:r w:rsidR="0027262E" w:rsidRPr="0027262E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31</w:t>
            </w:r>
            <w:r w:rsidR="00865703" w:rsidRPr="00B261F1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 xml:space="preserve"> </w:t>
            </w:r>
            <w:r w:rsidR="00865703" w:rsidRPr="00B261F1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>ธันวาคม</w:t>
            </w:r>
            <w:r w:rsidR="00BD64C7" w:rsidRPr="00B261F1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3B7F1D" w:rsidRPr="00E67DEC" w:rsidRDefault="0027262E" w:rsidP="00C263A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8</w:t>
            </w:r>
            <w:r w:rsidR="00C263A1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916</w:t>
            </w:r>
            <w:r w:rsidR="00C263A1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927</w:t>
            </w:r>
          </w:p>
        </w:tc>
        <w:tc>
          <w:tcPr>
            <w:tcW w:w="1152" w:type="dxa"/>
            <w:vAlign w:val="bottom"/>
          </w:tcPr>
          <w:p w:rsidR="003B7F1D" w:rsidRPr="00E67DEC" w:rsidRDefault="0027262E" w:rsidP="00C263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C263A1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562</w:t>
            </w:r>
            <w:r w:rsidR="00C263A1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:rsidR="003B7F1D" w:rsidRPr="00E67DEC" w:rsidRDefault="00B261F1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:rsidR="003B7F1D" w:rsidRPr="00E67DEC" w:rsidRDefault="0027262E" w:rsidP="00C263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C263A1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C263A1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093</w:t>
            </w:r>
          </w:p>
        </w:tc>
        <w:tc>
          <w:tcPr>
            <w:tcW w:w="1150" w:type="dxa"/>
            <w:vAlign w:val="bottom"/>
          </w:tcPr>
          <w:p w:rsidR="003B7F1D" w:rsidRPr="00E67DEC" w:rsidRDefault="0027262E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26</w:t>
            </w:r>
            <w:r w:rsidR="00851BCD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689</w:t>
            </w:r>
            <w:r w:rsidR="00851BCD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596</w:t>
            </w:r>
          </w:p>
        </w:tc>
      </w:tr>
      <w:tr w:rsidR="003B7F1D" w:rsidRPr="00E67DEC" w:rsidTr="007D0D27">
        <w:tc>
          <w:tcPr>
            <w:tcW w:w="3240" w:type="dxa"/>
            <w:vAlign w:val="bottom"/>
          </w:tcPr>
          <w:p w:rsidR="003B7F1D" w:rsidRPr="00E67DEC" w:rsidRDefault="003B7F1D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B7F1D" w:rsidRPr="00E67DEC" w:rsidTr="007D0D27">
        <w:tc>
          <w:tcPr>
            <w:tcW w:w="3240" w:type="dxa"/>
            <w:vAlign w:val="bottom"/>
          </w:tcPr>
          <w:p w:rsidR="003B7F1D" w:rsidRPr="00E67DEC" w:rsidRDefault="003B7F1D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B7F1D" w:rsidRPr="00E67DEC" w:rsidTr="007D0D27">
        <w:tc>
          <w:tcPr>
            <w:tcW w:w="3240" w:type="dxa"/>
            <w:vAlign w:val="bottom"/>
          </w:tcPr>
          <w:p w:rsidR="003B7F1D" w:rsidRPr="00E67DEC" w:rsidRDefault="003B7F1D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3B7F1D" w:rsidRPr="00E67DEC" w:rsidRDefault="00BD64C7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276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585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3B7F1D" w:rsidRPr="00E67DEC" w:rsidRDefault="00BD64C7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252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50" w:type="dxa"/>
            <w:vAlign w:val="bottom"/>
          </w:tcPr>
          <w:p w:rsidR="003B7F1D" w:rsidRPr="00E67DEC" w:rsidRDefault="00BD64C7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529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085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B7F1D" w:rsidRPr="00E67DEC" w:rsidTr="007D0D27">
        <w:tc>
          <w:tcPr>
            <w:tcW w:w="3240" w:type="dxa"/>
            <w:vAlign w:val="bottom"/>
          </w:tcPr>
          <w:p w:rsidR="003B7F1D" w:rsidRPr="00E67DEC" w:rsidRDefault="003B7F1D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3B7F1D" w:rsidRPr="00E67DEC" w:rsidRDefault="0027262E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21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188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935</w:t>
            </w:r>
          </w:p>
        </w:tc>
        <w:tc>
          <w:tcPr>
            <w:tcW w:w="1152" w:type="dxa"/>
            <w:vAlign w:val="bottom"/>
          </w:tcPr>
          <w:p w:rsidR="003B7F1D" w:rsidRPr="00E67DEC" w:rsidRDefault="00BD64C7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340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000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50" w:type="dxa"/>
            <w:vAlign w:val="bottom"/>
          </w:tcPr>
          <w:p w:rsidR="003B7F1D" w:rsidRPr="00E67DEC" w:rsidRDefault="0027262E" w:rsidP="007B3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20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848</w:t>
            </w:r>
            <w:r w:rsidR="00BD64C7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935</w:t>
            </w:r>
          </w:p>
        </w:tc>
      </w:tr>
      <w:tr w:rsidR="003B7F1D" w:rsidRPr="00E67DEC" w:rsidTr="007D0D27">
        <w:tc>
          <w:tcPr>
            <w:tcW w:w="3240" w:type="dxa"/>
            <w:vAlign w:val="bottom"/>
          </w:tcPr>
          <w:p w:rsidR="003B7F1D" w:rsidRPr="00E67DEC" w:rsidRDefault="003B7F1D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3B7F1D" w:rsidRPr="00E67DEC" w:rsidRDefault="00BD64C7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087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650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3B7F1D" w:rsidRPr="00E67DEC" w:rsidRDefault="00BD64C7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592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50" w:type="dxa"/>
            <w:vAlign w:val="bottom"/>
          </w:tcPr>
          <w:p w:rsidR="003B7F1D" w:rsidRPr="00E67DEC" w:rsidRDefault="00BD64C7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680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150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3B7F1D" w:rsidRPr="00E67DEC" w:rsidTr="007D0D27">
        <w:tc>
          <w:tcPr>
            <w:tcW w:w="3240" w:type="dxa"/>
            <w:vAlign w:val="bottom"/>
          </w:tcPr>
          <w:p w:rsidR="003B7F1D" w:rsidRPr="00E67DEC" w:rsidRDefault="003B7F1D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0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A418CA" w:rsidRPr="00E67DEC" w:rsidTr="007D0D27">
        <w:tc>
          <w:tcPr>
            <w:tcW w:w="3240" w:type="dxa"/>
            <w:vAlign w:val="bottom"/>
          </w:tcPr>
          <w:p w:rsidR="00A418CA" w:rsidRPr="00E67DEC" w:rsidRDefault="00A418CA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A418CA" w:rsidRPr="00E67DEC" w:rsidRDefault="00A418CA" w:rsidP="00AB4D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A418CA" w:rsidRPr="00E67DEC" w:rsidRDefault="00A418CA" w:rsidP="00AB4D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A418CA" w:rsidRPr="00E67DEC" w:rsidRDefault="00A418CA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087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650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A418CA" w:rsidRPr="00E67DEC" w:rsidRDefault="00A418CA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592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500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A418CA" w:rsidRPr="00E67DEC" w:rsidRDefault="00A418CA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680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150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A418CA" w:rsidRPr="00E67DEC" w:rsidTr="007D0D27">
        <w:tc>
          <w:tcPr>
            <w:tcW w:w="3240" w:type="dxa"/>
            <w:vAlign w:val="bottom"/>
          </w:tcPr>
          <w:p w:rsidR="00A418CA" w:rsidRPr="00E67DEC" w:rsidRDefault="00A418CA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52" w:type="dxa"/>
            <w:vAlign w:val="bottom"/>
          </w:tcPr>
          <w:p w:rsidR="00A418CA" w:rsidRPr="00E67DEC" w:rsidRDefault="00A418CA" w:rsidP="00AB4D0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A418CA" w:rsidRPr="00E67DEC" w:rsidRDefault="00A418CA" w:rsidP="00AB4D0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A418CA" w:rsidRPr="00E67DEC" w:rsidRDefault="00A418CA" w:rsidP="00B261F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</w:t>
            </w:r>
            <w:r w:rsidR="00B261F1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211</w:t>
            </w:r>
            <w:r w:rsidR="00B261F1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655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52" w:type="dxa"/>
            <w:vAlign w:val="bottom"/>
          </w:tcPr>
          <w:p w:rsidR="00A418CA" w:rsidRPr="00E67DEC" w:rsidRDefault="00A418CA" w:rsidP="007B3A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247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500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A418CA" w:rsidRPr="00E67DEC" w:rsidRDefault="00A418CA" w:rsidP="00825BA4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2</w:t>
            </w:r>
            <w:r w:rsidR="00825BA4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459</w:t>
            </w:r>
            <w:r w:rsidR="00825BA4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155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)</w:t>
            </w:r>
          </w:p>
        </w:tc>
      </w:tr>
      <w:tr w:rsidR="00A418CA" w:rsidRPr="00E67DEC" w:rsidTr="007D0D27">
        <w:tc>
          <w:tcPr>
            <w:tcW w:w="3240" w:type="dxa"/>
            <w:vAlign w:val="bottom"/>
          </w:tcPr>
          <w:p w:rsidR="00A418CA" w:rsidRPr="00E67DEC" w:rsidRDefault="00A418CA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</w:t>
            </w:r>
            <w:r w:rsidRPr="00B261F1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วันที่ </w:t>
            </w:r>
            <w:r w:rsidR="0027262E" w:rsidRPr="0027262E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31</w:t>
            </w:r>
            <w:r w:rsidRPr="00B261F1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 xml:space="preserve"> </w:t>
            </w:r>
            <w:r w:rsidRPr="00B261F1">
              <w:rPr>
                <w:rFonts w:ascii="Angsana New" w:hAnsi="Angsana New" w:hint="cs"/>
                <w:sz w:val="22"/>
                <w:szCs w:val="22"/>
                <w:cs/>
                <w:lang w:val="en-GB" w:eastAsia="en-US"/>
              </w:rPr>
              <w:t xml:space="preserve">ธันวาคม พ.ศ. </w:t>
            </w:r>
            <w:r w:rsidR="0027262E" w:rsidRPr="0027262E">
              <w:rPr>
                <w:rFonts w:ascii="Angsana New" w:hAnsi="Angsana New" w:hint="cs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A418CA" w:rsidRPr="00E67DEC" w:rsidRDefault="00A418CA" w:rsidP="00AB4D0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vAlign w:val="bottom"/>
          </w:tcPr>
          <w:p w:rsidR="00A418CA" w:rsidRPr="00E67DEC" w:rsidRDefault="00A418CA" w:rsidP="00AB4D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:rsidR="00A418CA" w:rsidRPr="00E67DEC" w:rsidRDefault="00A418CA" w:rsidP="00B261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B261F1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299</w:t>
            </w:r>
            <w:r w:rsidR="00B261F1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305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A418CA" w:rsidRPr="00E67DEC" w:rsidRDefault="00A418CA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840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000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0" w:type="dxa"/>
            <w:vAlign w:val="bottom"/>
          </w:tcPr>
          <w:p w:rsidR="00A418CA" w:rsidRPr="00E67DEC" w:rsidRDefault="00A418CA" w:rsidP="00825B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825BA4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139</w:t>
            </w:r>
            <w:r w:rsidR="00825BA4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305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3B7F1D" w:rsidRPr="00E67DEC" w:rsidTr="007D0D27">
        <w:tc>
          <w:tcPr>
            <w:tcW w:w="3240" w:type="dxa"/>
            <w:vAlign w:val="bottom"/>
          </w:tcPr>
          <w:p w:rsidR="003B7F1D" w:rsidRPr="00E67DEC" w:rsidRDefault="003B7F1D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3B7F1D" w:rsidRPr="00E67DEC" w:rsidRDefault="003B7F1D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BD64C7" w:rsidRPr="00E67DEC" w:rsidTr="007D0D27">
        <w:tc>
          <w:tcPr>
            <w:tcW w:w="3240" w:type="dxa"/>
            <w:vAlign w:val="bottom"/>
          </w:tcPr>
          <w:p w:rsidR="00BD64C7" w:rsidRPr="00E67DEC" w:rsidRDefault="00BD64C7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jc w:val="lef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ภาษีเงินได้รอการตัดบัญชีสุทธิ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BD64C7" w:rsidRPr="00E67DEC" w:rsidRDefault="00BD64C7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BD64C7" w:rsidRPr="00E67DEC" w:rsidRDefault="00BD64C7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BD64C7" w:rsidRPr="00E67DEC" w:rsidRDefault="00BD64C7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BD64C7" w:rsidRPr="00E67DEC" w:rsidRDefault="00BD64C7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BD64C7" w:rsidRPr="00E67DEC" w:rsidRDefault="00BD64C7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B3A58" w:rsidRPr="00E67DEC" w:rsidTr="007D0D27">
        <w:tc>
          <w:tcPr>
            <w:tcW w:w="3240" w:type="dxa"/>
            <w:vAlign w:val="bottom"/>
          </w:tcPr>
          <w:p w:rsidR="007B3A58" w:rsidRPr="00E67DEC" w:rsidRDefault="007B3A58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jc w:val="lef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 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 w:eastAsia="en-US"/>
              </w:rPr>
              <w:t>31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ธันวาคม 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 w:eastAsia="en-US"/>
              </w:rPr>
              <w:t>2560</w:t>
            </w:r>
          </w:p>
        </w:tc>
        <w:tc>
          <w:tcPr>
            <w:tcW w:w="1152" w:type="dxa"/>
            <w:vAlign w:val="bottom"/>
          </w:tcPr>
          <w:p w:rsidR="007B3A58" w:rsidRPr="00E67DEC" w:rsidRDefault="0027262E" w:rsidP="007B3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9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458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US" w:eastAsia="en-US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 w:eastAsia="en-US"/>
              </w:rPr>
              <w:t>175</w:t>
            </w:r>
          </w:p>
        </w:tc>
        <w:tc>
          <w:tcPr>
            <w:tcW w:w="1152" w:type="dxa"/>
            <w:vAlign w:val="bottom"/>
          </w:tcPr>
          <w:p w:rsidR="007B3A58" w:rsidRPr="00E67DEC" w:rsidRDefault="0027262E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11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899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823</w:t>
            </w:r>
          </w:p>
        </w:tc>
        <w:tc>
          <w:tcPr>
            <w:tcW w:w="1152" w:type="dxa"/>
            <w:vAlign w:val="bottom"/>
          </w:tcPr>
          <w:p w:rsidR="007B3A58" w:rsidRPr="00E67DEC" w:rsidRDefault="007B3A58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7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695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391</w:t>
            </w:r>
            <w:r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7B3A58" w:rsidRPr="00E67DEC" w:rsidRDefault="0027262E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5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245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612</w:t>
            </w:r>
          </w:p>
        </w:tc>
        <w:tc>
          <w:tcPr>
            <w:tcW w:w="1150" w:type="dxa"/>
            <w:vAlign w:val="bottom"/>
          </w:tcPr>
          <w:p w:rsidR="007B3A58" w:rsidRPr="00E67DEC" w:rsidRDefault="0027262E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18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908</w:t>
            </w:r>
            <w:r w:rsidR="007B3A58" w:rsidRPr="00E67DEC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2"/>
                <w:szCs w:val="22"/>
                <w:lang w:val="en-GB"/>
              </w:rPr>
              <w:t>219</w:t>
            </w:r>
          </w:p>
        </w:tc>
      </w:tr>
      <w:tr w:rsidR="007B3A58" w:rsidRPr="00E67DEC" w:rsidTr="007D0D27">
        <w:tc>
          <w:tcPr>
            <w:tcW w:w="3240" w:type="dxa"/>
            <w:vAlign w:val="bottom"/>
          </w:tcPr>
          <w:p w:rsidR="007B3A58" w:rsidRPr="00E67DEC" w:rsidRDefault="007B3A58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jc w:val="lef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1152" w:type="dxa"/>
            <w:vAlign w:val="bottom"/>
          </w:tcPr>
          <w:p w:rsidR="007B3A58" w:rsidRPr="00E67DEC" w:rsidRDefault="007B3A58" w:rsidP="007B3A5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7B3A58" w:rsidRPr="00E67DEC" w:rsidRDefault="007B3A58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7B3A58" w:rsidRPr="00E67DEC" w:rsidRDefault="007B3A58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7B3A58" w:rsidRPr="00E67DEC" w:rsidRDefault="007B3A58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0" w:type="dxa"/>
            <w:vAlign w:val="bottom"/>
          </w:tcPr>
          <w:p w:rsidR="007B3A58" w:rsidRPr="00E67DEC" w:rsidRDefault="007B3A58" w:rsidP="007B3A58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B3A58" w:rsidRPr="00E67DEC" w:rsidTr="007D0D27">
        <w:tc>
          <w:tcPr>
            <w:tcW w:w="3240" w:type="dxa"/>
            <w:vAlign w:val="bottom"/>
          </w:tcPr>
          <w:p w:rsidR="007B3A58" w:rsidRPr="00E67DEC" w:rsidRDefault="007B3A58" w:rsidP="007D0D27">
            <w:pPr>
              <w:pStyle w:val="Header"/>
              <w:tabs>
                <w:tab w:val="clear" w:pos="4153"/>
                <w:tab w:val="clear" w:pos="8306"/>
              </w:tabs>
              <w:ind w:left="435"/>
              <w:jc w:val="lef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 xml:space="preserve">  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  <w:lang w:val="en-US" w:eastAsia="en-US"/>
              </w:rPr>
              <w:t xml:space="preserve">ณ </w:t>
            </w:r>
            <w:r w:rsidRPr="00825BA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 xml:space="preserve">วันที่ </w:t>
            </w:r>
            <w:r w:rsidR="0027262E" w:rsidRPr="0027262E"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US"/>
              </w:rPr>
              <w:t>31</w:t>
            </w:r>
            <w:r w:rsidR="00865703" w:rsidRPr="00825BA4">
              <w:rPr>
                <w:rFonts w:ascii="Angsana New" w:hAnsi="Angsana New" w:hint="cs"/>
                <w:b/>
                <w:bCs/>
                <w:sz w:val="22"/>
                <w:szCs w:val="22"/>
                <w:lang w:val="en-GB" w:eastAsia="en-US"/>
              </w:rPr>
              <w:t xml:space="preserve"> </w:t>
            </w:r>
            <w:r w:rsidR="00865703" w:rsidRPr="00825BA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US"/>
              </w:rPr>
              <w:t>ธันวาคม</w:t>
            </w:r>
            <w:r w:rsidRPr="00825BA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 xml:space="preserve"> 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lang w:val="en-GB" w:eastAsia="en-US"/>
              </w:rPr>
              <w:t>2561</w:t>
            </w:r>
          </w:p>
        </w:tc>
        <w:tc>
          <w:tcPr>
            <w:tcW w:w="1152" w:type="dxa"/>
            <w:vAlign w:val="bottom"/>
          </w:tcPr>
          <w:p w:rsidR="007B3A58" w:rsidRPr="00E67DEC" w:rsidRDefault="0027262E" w:rsidP="007B3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8</w:t>
            </w:r>
            <w:r w:rsidR="00A418CA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916</w:t>
            </w:r>
            <w:r w:rsidR="00A418CA">
              <w:rPr>
                <w:rFonts w:ascii="Angsana New" w:hAnsi="Angsana New"/>
                <w:color w:val="000000" w:themeColor="text1"/>
                <w:sz w:val="22"/>
                <w:szCs w:val="22"/>
                <w:lang w:val="en-US" w:eastAsia="en-US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 w:eastAsia="en-US"/>
              </w:rPr>
              <w:t>927</w:t>
            </w:r>
          </w:p>
        </w:tc>
        <w:tc>
          <w:tcPr>
            <w:tcW w:w="1152" w:type="dxa"/>
            <w:vAlign w:val="bottom"/>
          </w:tcPr>
          <w:p w:rsidR="007B3A58" w:rsidRPr="00E67DEC" w:rsidRDefault="0027262E" w:rsidP="00A418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A418CA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562</w:t>
            </w:r>
            <w:r w:rsidR="00A418CA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52" w:type="dxa"/>
            <w:vAlign w:val="bottom"/>
          </w:tcPr>
          <w:p w:rsidR="007B3A58" w:rsidRPr="00E67DEC" w:rsidRDefault="00A418CA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299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305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2" w:type="dxa"/>
            <w:vAlign w:val="bottom"/>
          </w:tcPr>
          <w:p w:rsidR="007B3A58" w:rsidRPr="00E67DEC" w:rsidRDefault="0027262E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A418CA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370</w:t>
            </w:r>
            <w:r w:rsidR="00A418CA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093</w:t>
            </w:r>
          </w:p>
        </w:tc>
        <w:tc>
          <w:tcPr>
            <w:tcW w:w="1150" w:type="dxa"/>
            <w:vAlign w:val="bottom"/>
          </w:tcPr>
          <w:p w:rsidR="007B3A58" w:rsidRPr="00E67DEC" w:rsidRDefault="0027262E" w:rsidP="007B3A5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825BA4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550</w:t>
            </w:r>
            <w:r w:rsidR="00C263A1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291</w:t>
            </w:r>
          </w:p>
        </w:tc>
      </w:tr>
    </w:tbl>
    <w:p w:rsidR="000A621E" w:rsidRPr="00E67DEC" w:rsidRDefault="000A621E" w:rsidP="000349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F58E6" w:rsidRPr="00E67DEC" w:rsidRDefault="004A669B" w:rsidP="000349E6">
      <w:pPr>
        <w:autoSpaceDE/>
        <w:autoSpaceDN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โดยรายการขาดทุน</w:t>
      </w:r>
      <w:r w:rsidR="0049466D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="0049466D" w:rsidRPr="00A418CA">
        <w:rPr>
          <w:rFonts w:ascii="Angsana New" w:hAnsi="Angsana New"/>
          <w:color w:val="000000" w:themeColor="text1"/>
          <w:sz w:val="28"/>
          <w:szCs w:val="28"/>
          <w:cs/>
        </w:rPr>
        <w:t>รับรู้สินทรัพย์ภาษีเงินได้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จำนวนเงิ</w:t>
      </w:r>
      <w:r w:rsidR="005E696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น </w:t>
      </w:r>
      <w:r w:rsidR="0027262E" w:rsidRPr="0027262E">
        <w:rPr>
          <w:rFonts w:ascii="Angsana New" w:hAnsi="Angsana New"/>
          <w:color w:val="000000" w:themeColor="text1"/>
          <w:sz w:val="28"/>
          <w:szCs w:val="28"/>
          <w:lang w:val="en-GB"/>
        </w:rPr>
        <w:t>30</w:t>
      </w:r>
      <w:r w:rsidR="00C17C7F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8</w:t>
      </w:r>
      <w:r w:rsidR="0027262E" w:rsidRPr="0027262E">
        <w:rPr>
          <w:rFonts w:ascii="Angsana New" w:hAnsi="Angsana New"/>
          <w:color w:val="000000" w:themeColor="text1"/>
          <w:sz w:val="28"/>
          <w:szCs w:val="28"/>
          <w:lang w:val="en-GB"/>
        </w:rPr>
        <w:t>6</w:t>
      </w:r>
      <w:r w:rsidR="005E696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0C5BF6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ล้านบาท</w:t>
      </w:r>
      <w:r w:rsidR="008C327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="00CB7BB4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27262E" w:rsidRPr="0027262E">
        <w:rPr>
          <w:rFonts w:ascii="Angsana New" w:hAnsi="Angsana New"/>
          <w:color w:val="000000" w:themeColor="text1"/>
          <w:sz w:val="28"/>
          <w:szCs w:val="28"/>
          <w:lang w:val="en-GB"/>
        </w:rPr>
        <w:t>21</w:t>
      </w:r>
      <w:r w:rsidR="008C327C"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="0027262E" w:rsidRPr="0027262E">
        <w:rPr>
          <w:rFonts w:ascii="Angsana New" w:hAnsi="Angsana New"/>
          <w:color w:val="000000" w:themeColor="text1"/>
          <w:sz w:val="28"/>
          <w:szCs w:val="28"/>
          <w:lang w:val="en-GB"/>
        </w:rPr>
        <w:t>95</w:t>
      </w:r>
      <w:r w:rsidR="006440F5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8C327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ล้าน</w:t>
      </w:r>
      <w:r w:rsidR="008C327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บาท</w:t>
      </w:r>
      <w:r w:rsidR="000C5BF6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จะหมดอายุใน </w:t>
      </w:r>
      <w:r w:rsidR="000C5BF6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2564</w:t>
      </w:r>
      <w:r w:rsidR="000C5BF6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8C327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2565</w:t>
      </w:r>
      <w:r w:rsidR="008C327C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0C5BF6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ตามลำดับ</w:t>
      </w:r>
    </w:p>
    <w:p w:rsidR="00CA661E" w:rsidRPr="00E67DEC" w:rsidRDefault="00CA661E" w:rsidP="000349E6">
      <w:pPr>
        <w:autoSpaceDE/>
        <w:autoSpaceDN/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</w:pPr>
    </w:p>
    <w:p w:rsidR="00115175" w:rsidRPr="00E67DEC" w:rsidRDefault="00BB0053" w:rsidP="000349E6">
      <w:pPr>
        <w:autoSpaceDE/>
        <w:autoSpaceDN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br w:type="page"/>
      </w:r>
      <w:r w:rsidR="0027262E"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14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>สินทรัพย์อื่น</w:t>
      </w:r>
    </w:p>
    <w:p w:rsidR="00BB0053" w:rsidRPr="00E67DEC" w:rsidRDefault="00BB0053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65349B" w:rsidRPr="00E67DEC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BF3A6F" w:rsidRPr="00E67DEC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BF3A6F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27262E" w:rsidP="00785A1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27262E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BF3A6F" w:rsidRPr="00E67DEC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BF3A6F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เงินสมทบกองทุนทดแทนความเสียหายในระบบการชำระราคา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BF3A6F" w:rsidP="00785A1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BF3A6F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F3A6F" w:rsidRPr="00E67DEC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BF3A6F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 และส่งมอบหลักทรัพย์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27262E" w:rsidP="00785A1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833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27262E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61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438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865</w:t>
            </w:r>
          </w:p>
        </w:tc>
      </w:tr>
      <w:tr w:rsidR="00BF3A6F" w:rsidRPr="00E67DEC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BF3A6F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27262E" w:rsidP="00785A1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486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27262E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539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798</w:t>
            </w:r>
          </w:p>
        </w:tc>
      </w:tr>
      <w:tr w:rsidR="00BF3A6F" w:rsidRPr="00E67DEC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BF3A6F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27262E" w:rsidP="00785A1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22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096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27262E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18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462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836</w:t>
            </w:r>
          </w:p>
        </w:tc>
      </w:tr>
      <w:tr w:rsidR="00BF3A6F" w:rsidRPr="00E67DEC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BF3A6F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27262E" w:rsidP="00785A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273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A6F" w:rsidRPr="00E67DEC" w:rsidRDefault="0027262E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413</w:t>
            </w:r>
            <w:r w:rsidR="00BF3A6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117</w:t>
            </w:r>
          </w:p>
        </w:tc>
      </w:tr>
      <w:tr w:rsidR="0065349B" w:rsidRPr="00E67DEC" w:rsidTr="007D0D2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27262E" w:rsidP="0065349B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123</w:t>
            </w:r>
            <w:r w:rsidR="00BF3A6F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689</w:t>
            </w:r>
            <w:r w:rsidR="00BF3A6F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27262E" w:rsidP="0065349B">
            <w:pPr>
              <w:pBdr>
                <w:bottom w:val="double" w:sz="6" w:space="1" w:color="auto"/>
              </w:pBdr>
              <w:tabs>
                <w:tab w:val="decimal" w:pos="1242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107</w:t>
            </w:r>
            <w:r w:rsidR="0065349B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854</w:t>
            </w:r>
            <w:r w:rsidR="0065349B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616</w:t>
            </w:r>
          </w:p>
        </w:tc>
      </w:tr>
    </w:tbl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8C6CE4" w:rsidRPr="00E67DEC" w:rsidRDefault="0027262E" w:rsidP="000349E6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15</w:t>
      </w:r>
      <w:r w:rsidR="008C6CE4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8C6CE4" w:rsidRPr="00E67DEC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เงินกู้ยืมจากสถาบันการเงิน</w:t>
      </w:r>
    </w:p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E67DEC" w:rsidRDefault="0065349B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  <w:r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ณ </w:t>
      </w:r>
      <w:r w:rsidRPr="00B33D4C">
        <w:rPr>
          <w:rFonts w:hint="cs"/>
          <w:noProof/>
          <w:sz w:val="28"/>
          <w:szCs w:val="28"/>
          <w:cs/>
          <w:lang w:val="en-GB"/>
        </w:rPr>
        <w:t xml:space="preserve">วันที่ </w:t>
      </w:r>
      <w:r w:rsidR="0027262E" w:rsidRPr="0027262E">
        <w:rPr>
          <w:rFonts w:hint="cs"/>
          <w:noProof/>
          <w:sz w:val="28"/>
          <w:szCs w:val="28"/>
          <w:lang w:val="en-GB"/>
        </w:rPr>
        <w:t>31</w:t>
      </w:r>
      <w:r w:rsidR="00865703" w:rsidRPr="00B33D4C">
        <w:rPr>
          <w:rFonts w:hint="cs"/>
          <w:noProof/>
          <w:sz w:val="28"/>
          <w:szCs w:val="28"/>
          <w:lang w:val="en-GB"/>
        </w:rPr>
        <w:t xml:space="preserve"> </w:t>
      </w:r>
      <w:r w:rsidR="00865703" w:rsidRPr="00B33D4C">
        <w:rPr>
          <w:rFonts w:hint="cs"/>
          <w:noProof/>
          <w:sz w:val="28"/>
          <w:szCs w:val="28"/>
          <w:cs/>
          <w:lang w:val="en-GB"/>
        </w:rPr>
        <w:t>ธันวาคม</w:t>
      </w:r>
      <w:r w:rsidRPr="00B33D4C">
        <w:rPr>
          <w:rFonts w:hint="cs"/>
          <w:noProof/>
          <w:sz w:val="28"/>
          <w:szCs w:val="28"/>
          <w:cs/>
          <w:lang w:val="en-GB"/>
        </w:rPr>
        <w:t xml:space="preserve"> </w:t>
      </w:r>
      <w:r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27262E" w:rsidRPr="0027262E">
        <w:rPr>
          <w:rFonts w:hint="cs"/>
          <w:noProof/>
          <w:color w:val="000000" w:themeColor="text1"/>
          <w:sz w:val="28"/>
          <w:szCs w:val="28"/>
          <w:lang w:val="en-GB"/>
        </w:rPr>
        <w:t>2561</w:t>
      </w:r>
      <w:r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และ</w:t>
      </w:r>
      <w:r w:rsidRPr="00E67DEC">
        <w:rPr>
          <w:rFonts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8C6CE4"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27262E" w:rsidRPr="0027262E">
        <w:rPr>
          <w:rFonts w:hint="cs"/>
          <w:noProof/>
          <w:color w:val="000000" w:themeColor="text1"/>
          <w:sz w:val="28"/>
          <w:szCs w:val="28"/>
          <w:lang w:val="en-GB"/>
        </w:rPr>
        <w:t>2560</w:t>
      </w:r>
      <w:r w:rsidR="008C6CE4" w:rsidRPr="00E67DEC">
        <w:rPr>
          <w:rFonts w:hint="cs"/>
          <w:color w:val="000000" w:themeColor="text1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</w:p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E67DEC" w:rsidRDefault="0065349B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33D4C" w:rsidRPr="00E67DEC" w:rsidTr="007D0D27">
        <w:tc>
          <w:tcPr>
            <w:tcW w:w="3870" w:type="dxa"/>
            <w:vAlign w:val="bottom"/>
          </w:tcPr>
          <w:p w:rsidR="00B33D4C" w:rsidRPr="009A706F" w:rsidRDefault="00B33D4C" w:rsidP="000349E6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ตั๋วสัญญาใช้</w:t>
            </w:r>
            <w:r w:rsidRPr="00446A01">
              <w:rPr>
                <w:rFonts w:hint="cs"/>
                <w:color w:val="000000" w:themeColor="text1"/>
                <w:sz w:val="28"/>
                <w:szCs w:val="28"/>
                <w:cs/>
              </w:rPr>
              <w:t>เงิน</w:t>
            </w:r>
            <w:r w:rsidRPr="00446A0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46A01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B33D4C" w:rsidRPr="00E67DEC" w:rsidRDefault="0027262E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="00851BCD">
              <w:rPr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:rsidR="00B33D4C" w:rsidRPr="00E67DEC" w:rsidRDefault="0027262E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100</w:t>
            </w:r>
            <w:r w:rsidR="00B33D4C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B33D4C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E67DEC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B33D4C" w:rsidRPr="00E67DEC" w:rsidRDefault="0027262E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100</w:t>
            </w:r>
            <w:r w:rsidR="00B33D4C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B33D4C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B33D4C" w:rsidRPr="00E67DEC" w:rsidTr="007D0D27">
        <w:tc>
          <w:tcPr>
            <w:tcW w:w="3870" w:type="dxa"/>
            <w:vAlign w:val="bottom"/>
          </w:tcPr>
          <w:p w:rsidR="00B33D4C" w:rsidRPr="00E67DEC" w:rsidRDefault="00825BA4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เงินกู้ยืม</w:t>
            </w:r>
            <w:r w:rsidR="00B33D4C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B33D4C" w:rsidRPr="00E67DEC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E67DEC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E67DEC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E67DEC" w:rsidRDefault="00B33D4C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33D4C" w:rsidRPr="00E67DEC" w:rsidTr="007D0D27">
        <w:tc>
          <w:tcPr>
            <w:tcW w:w="3870" w:type="dxa"/>
            <w:vAlign w:val="bottom"/>
          </w:tcPr>
          <w:p w:rsidR="00B33D4C" w:rsidRPr="00E67DEC" w:rsidRDefault="00B33D4C" w:rsidP="00825BA4">
            <w:pPr>
              <w:pStyle w:val="a0"/>
              <w:tabs>
                <w:tab w:val="right" w:pos="10890"/>
              </w:tabs>
              <w:ind w:left="709" w:right="0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(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30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 xml:space="preserve">) 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6" w:type="dxa"/>
            <w:vAlign w:val="bottom"/>
          </w:tcPr>
          <w:p w:rsidR="00B33D4C" w:rsidRPr="00E67DEC" w:rsidRDefault="0027262E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="00B33D4C" w:rsidRPr="00B33D4C">
              <w:rPr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</w:t>
            </w:r>
            <w:r w:rsidR="00B33D4C" w:rsidRPr="00B33D4C">
              <w:rPr>
                <w:color w:val="000000" w:themeColor="text1"/>
                <w:sz w:val="28"/>
                <w:szCs w:val="28"/>
                <w:lang w:val="en-GB"/>
              </w:rPr>
              <w:t xml:space="preserve"> - 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="00B33D4C" w:rsidRPr="00B33D4C">
              <w:rPr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:rsidR="00B33D4C" w:rsidRPr="00E67DEC" w:rsidRDefault="0027262E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109</w:t>
            </w:r>
            <w:r w:rsidR="00B33D4C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E67DEC" w:rsidRDefault="0027262E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380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E67DEC" w:rsidRDefault="0027262E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489</w:t>
            </w:r>
            <w:r w:rsidR="00B33D4C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B33D4C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25BA4" w:rsidRPr="00E67DEC" w:rsidTr="007D0D27">
        <w:tc>
          <w:tcPr>
            <w:tcW w:w="3870" w:type="dxa"/>
            <w:vAlign w:val="bottom"/>
          </w:tcPr>
          <w:p w:rsidR="00825BA4" w:rsidRPr="00E67DEC" w:rsidRDefault="00825BA4" w:rsidP="00825BA4">
            <w:pPr>
              <w:pStyle w:val="a0"/>
              <w:tabs>
                <w:tab w:val="right" w:pos="10890"/>
              </w:tabs>
              <w:ind w:left="567" w:right="0"/>
              <w:rPr>
                <w:color w:val="000000" w:themeColor="text1"/>
                <w:sz w:val="28"/>
                <w:szCs w:val="28"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เงินกู้ยืม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825BA4" w:rsidRPr="00B33D4C" w:rsidRDefault="00825BA4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25BA4" w:rsidRPr="00B33D4C" w:rsidRDefault="00825BA4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25BA4" w:rsidRPr="00B33D4C" w:rsidRDefault="00825BA4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25BA4" w:rsidRPr="00B33D4C" w:rsidRDefault="00825BA4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33D4C" w:rsidRPr="00E67DEC" w:rsidTr="007D0D27">
        <w:tc>
          <w:tcPr>
            <w:tcW w:w="3870" w:type="dxa"/>
            <w:vAlign w:val="bottom"/>
          </w:tcPr>
          <w:p w:rsidR="00B33D4C" w:rsidRPr="00E67DEC" w:rsidRDefault="00B33D4C" w:rsidP="00212B35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825BA4">
              <w:rPr>
                <w:rFonts w:hint="cs"/>
                <w:sz w:val="28"/>
                <w:szCs w:val="28"/>
              </w:rPr>
              <w:t>(</w:t>
            </w:r>
            <w:r w:rsidRPr="00825BA4">
              <w:rPr>
                <w:rFonts w:hint="cs"/>
                <w:sz w:val="28"/>
                <w:szCs w:val="28"/>
                <w:cs/>
              </w:rPr>
              <w:t xml:space="preserve">หมายเหตุ </w:t>
            </w:r>
            <w:r w:rsidR="0027262E" w:rsidRPr="0027262E">
              <w:rPr>
                <w:rFonts w:hint="cs"/>
                <w:sz w:val="28"/>
                <w:szCs w:val="28"/>
                <w:lang w:val="en-GB"/>
              </w:rPr>
              <w:t>30</w:t>
            </w:r>
            <w:r w:rsidRPr="00825BA4">
              <w:rPr>
                <w:rFonts w:hint="cs"/>
                <w:sz w:val="28"/>
                <w:szCs w:val="28"/>
              </w:rPr>
              <w:t xml:space="preserve">) </w:t>
            </w:r>
            <w:r w:rsidRPr="00825BA4">
              <w:rPr>
                <w:rFonts w:hint="cs"/>
                <w:sz w:val="28"/>
                <w:szCs w:val="28"/>
                <w:cs/>
              </w:rPr>
              <w:t>เงินกู้สกุลต่างประเทศ</w:t>
            </w:r>
          </w:p>
        </w:tc>
        <w:tc>
          <w:tcPr>
            <w:tcW w:w="1296" w:type="dxa"/>
            <w:vAlign w:val="bottom"/>
          </w:tcPr>
          <w:p w:rsidR="00B33D4C" w:rsidRPr="00E67DEC" w:rsidRDefault="0027262E" w:rsidP="00212B3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3</w:t>
            </w:r>
            <w:r w:rsidR="00B33D4C">
              <w:rPr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95</w:t>
            </w:r>
          </w:p>
        </w:tc>
        <w:tc>
          <w:tcPr>
            <w:tcW w:w="1296" w:type="dxa"/>
            <w:vAlign w:val="bottom"/>
          </w:tcPr>
          <w:p w:rsidR="00B33D4C" w:rsidRPr="00E67DEC" w:rsidRDefault="00B33D4C" w:rsidP="00825B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:rsidR="00B33D4C" w:rsidRPr="00E67DEC" w:rsidRDefault="0027262E" w:rsidP="00825B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811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245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E67DEC" w:rsidRDefault="0027262E" w:rsidP="00825BA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811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245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B33D4C" w:rsidRPr="00E67DEC" w:rsidTr="007D0D27">
        <w:tc>
          <w:tcPr>
            <w:tcW w:w="3870" w:type="dxa"/>
            <w:vAlign w:val="bottom"/>
          </w:tcPr>
          <w:p w:rsidR="00B33D4C" w:rsidRPr="00E67DEC" w:rsidRDefault="00B33D4C" w:rsidP="00AA3FCB">
            <w:pPr>
              <w:pStyle w:val="a0"/>
              <w:tabs>
                <w:tab w:val="right" w:pos="10890"/>
              </w:tabs>
              <w:ind w:left="686" w:right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:rsidR="00B33D4C" w:rsidRPr="00E67DEC" w:rsidRDefault="00B33D4C" w:rsidP="005124E9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E67DEC" w:rsidRDefault="0027262E" w:rsidP="00AA3FCB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209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E67DEC" w:rsidRDefault="0027262E" w:rsidP="00AA3FCB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191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245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B33D4C" w:rsidRPr="00E67DEC" w:rsidRDefault="0027262E" w:rsidP="00AA3FCB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245</w:t>
            </w:r>
            <w:r w:rsidR="00B33D4C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B33D4C" w:rsidRPr="00E67DEC" w:rsidTr="007D0D27">
        <w:tc>
          <w:tcPr>
            <w:tcW w:w="3870" w:type="dxa"/>
            <w:vAlign w:val="bottom"/>
          </w:tcPr>
          <w:p w:rsidR="00B33D4C" w:rsidRPr="00E67DEC" w:rsidRDefault="00B33D4C" w:rsidP="000349E6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E67DEC" w:rsidRDefault="00B33D4C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B33D4C" w:rsidRPr="00E67DEC" w:rsidRDefault="00B33D4C" w:rsidP="00AA3FC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33D4C" w:rsidRPr="00E67DEC" w:rsidRDefault="00B33D4C" w:rsidP="00AA3FC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33D4C" w:rsidRPr="00E67DEC" w:rsidRDefault="00B33D4C" w:rsidP="00AA3FC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</w:tbl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E67DEC" w:rsidRDefault="008C6CE4" w:rsidP="000349E6">
      <w:pPr>
        <w:autoSpaceDE/>
        <w:autoSpaceDN/>
        <w:jc w:val="left"/>
        <w:rPr>
          <w:rFonts w:ascii="Angsana New" w:eastAsia="Times New Roman" w:hAnsi="Angsana New"/>
          <w:snapToGrid w:val="0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8C6CE4" w:rsidRPr="00E67DEC" w:rsidRDefault="0027262E" w:rsidP="000349E6">
      <w:pPr>
        <w:pStyle w:val="a0"/>
        <w:ind w:left="540" w:right="0" w:hanging="540"/>
        <w:jc w:val="both"/>
        <w:rPr>
          <w:color w:val="000000" w:themeColor="text1"/>
          <w:sz w:val="28"/>
          <w:szCs w:val="28"/>
          <w:lang w:val="en-GB"/>
        </w:rPr>
      </w:pP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lastRenderedPageBreak/>
        <w:t>1</w:t>
      </w:r>
      <w:r w:rsidRPr="0027262E">
        <w:rPr>
          <w:b/>
          <w:bCs/>
          <w:color w:val="000000" w:themeColor="text1"/>
          <w:sz w:val="28"/>
          <w:szCs w:val="28"/>
          <w:lang w:val="en-GB"/>
        </w:rPr>
        <w:t>5</w:t>
      </w:r>
      <w:r w:rsidR="008C6CE4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8C6CE4" w:rsidRPr="00E67DEC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เงินกู้ยืมจากสถาบันการเงิน</w:t>
      </w:r>
      <w:r w:rsidR="008C6CE4" w:rsidRPr="00E67DEC">
        <w:rPr>
          <w:rFonts w:hint="cs"/>
          <w:color w:val="000000" w:themeColor="text1"/>
          <w:sz w:val="28"/>
          <w:szCs w:val="28"/>
          <w:cs/>
        </w:rPr>
        <w:t xml:space="preserve"> (ต่อ)</w:t>
      </w:r>
    </w:p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E67DEC" w:rsidRDefault="00BB73F7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  <w:cs/>
        </w:rPr>
      </w:pPr>
      <w:r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ณ </w:t>
      </w:r>
      <w:r w:rsidRPr="00B33D4C">
        <w:rPr>
          <w:rFonts w:hint="cs"/>
          <w:noProof/>
          <w:sz w:val="28"/>
          <w:szCs w:val="28"/>
          <w:cs/>
          <w:lang w:val="en-GB"/>
        </w:rPr>
        <w:t xml:space="preserve">วันที่ </w:t>
      </w:r>
      <w:r w:rsidR="0027262E" w:rsidRPr="0027262E">
        <w:rPr>
          <w:rFonts w:hint="cs"/>
          <w:noProof/>
          <w:sz w:val="28"/>
          <w:szCs w:val="28"/>
          <w:lang w:val="en-GB"/>
        </w:rPr>
        <w:t>31</w:t>
      </w:r>
      <w:r w:rsidR="00865703" w:rsidRPr="00B33D4C">
        <w:rPr>
          <w:rFonts w:hint="cs"/>
          <w:noProof/>
          <w:sz w:val="28"/>
          <w:szCs w:val="28"/>
          <w:lang w:val="en-GB"/>
        </w:rPr>
        <w:t xml:space="preserve"> </w:t>
      </w:r>
      <w:r w:rsidR="00865703" w:rsidRPr="00B33D4C">
        <w:rPr>
          <w:rFonts w:hint="cs"/>
          <w:noProof/>
          <w:sz w:val="28"/>
          <w:szCs w:val="28"/>
          <w:cs/>
          <w:lang w:val="en-GB"/>
        </w:rPr>
        <w:t>ธันวาคม</w:t>
      </w:r>
      <w:r w:rsidR="00BD64C7" w:rsidRPr="00B33D4C">
        <w:rPr>
          <w:rFonts w:hint="cs"/>
          <w:noProof/>
          <w:sz w:val="28"/>
          <w:szCs w:val="28"/>
          <w:cs/>
          <w:lang w:val="en-GB"/>
        </w:rPr>
        <w:t xml:space="preserve"> พ.ศ. </w:t>
      </w:r>
      <w:r w:rsidR="0027262E" w:rsidRPr="0027262E">
        <w:rPr>
          <w:rFonts w:hint="cs"/>
          <w:noProof/>
          <w:color w:val="000000" w:themeColor="text1"/>
          <w:sz w:val="28"/>
          <w:szCs w:val="28"/>
          <w:lang w:val="en-GB"/>
        </w:rPr>
        <w:t>2561</w:t>
      </w:r>
      <w:r w:rsidR="00BD64C7" w:rsidRPr="00E67DEC">
        <w:rPr>
          <w:rFonts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BD64C7"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และ </w:t>
      </w:r>
      <w:r w:rsidRPr="00E67DEC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27262E" w:rsidRPr="0027262E">
        <w:rPr>
          <w:rFonts w:hint="cs"/>
          <w:noProof/>
          <w:color w:val="000000" w:themeColor="text1"/>
          <w:sz w:val="28"/>
          <w:szCs w:val="28"/>
          <w:lang w:val="en-GB"/>
        </w:rPr>
        <w:t>2560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  <w:r w:rsidR="008C6CE4" w:rsidRPr="00E67DEC">
        <w:rPr>
          <w:rFonts w:hint="cs"/>
          <w:color w:val="000000" w:themeColor="text1"/>
          <w:sz w:val="28"/>
          <w:szCs w:val="28"/>
        </w:rPr>
        <w:t xml:space="preserve"> (</w:t>
      </w:r>
      <w:r w:rsidR="008C6CE4" w:rsidRPr="00E67DEC">
        <w:rPr>
          <w:rFonts w:hint="cs"/>
          <w:color w:val="000000" w:themeColor="text1"/>
          <w:sz w:val="28"/>
          <w:szCs w:val="28"/>
          <w:cs/>
        </w:rPr>
        <w:t>ต่อ)</w:t>
      </w:r>
    </w:p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3870"/>
        <w:gridCol w:w="1294"/>
        <w:gridCol w:w="1295"/>
        <w:gridCol w:w="1294"/>
        <w:gridCol w:w="1294"/>
      </w:tblGrid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77" w:type="dxa"/>
            <w:gridSpan w:val="4"/>
            <w:vAlign w:val="bottom"/>
          </w:tcPr>
          <w:p w:rsidR="0065349B" w:rsidRPr="00E67DEC" w:rsidRDefault="0065349B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5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12"/>
                <w:szCs w:val="12"/>
                <w:u w:val="single"/>
              </w:rPr>
            </w:pP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5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  <w:r w:rsidR="009170EF">
              <w:rPr>
                <w:color w:val="000000" w:themeColor="text1"/>
                <w:sz w:val="28"/>
                <w:szCs w:val="28"/>
              </w:rPr>
              <w:t xml:space="preserve"> </w:t>
            </w:r>
            <w:r w:rsidR="009170EF" w:rsidRPr="00446A01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vAlign w:val="bottom"/>
          </w:tcPr>
          <w:p w:rsidR="0065349B" w:rsidRPr="00E67DEC" w:rsidRDefault="0027262E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85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60</w:t>
            </w:r>
          </w:p>
        </w:tc>
        <w:tc>
          <w:tcPr>
            <w:tcW w:w="1295" w:type="dxa"/>
            <w:vAlign w:val="bottom"/>
          </w:tcPr>
          <w:p w:rsidR="0065349B" w:rsidRPr="00E67DEC" w:rsidRDefault="0027262E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780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:rsidR="0065349B" w:rsidRPr="00E67DEC" w:rsidRDefault="0027262E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500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:rsidR="0065349B" w:rsidRPr="00E67DEC" w:rsidRDefault="0027262E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280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65349B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C01A59" w:rsidRPr="00E67DEC" w:rsidTr="007D0D27">
        <w:tc>
          <w:tcPr>
            <w:tcW w:w="3870" w:type="dxa"/>
            <w:vAlign w:val="bottom"/>
          </w:tcPr>
          <w:p w:rsidR="00C01A59" w:rsidRPr="00E67DEC" w:rsidRDefault="007F1E2F" w:rsidP="00400690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294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C01A59" w:rsidRPr="00E67DEC" w:rsidTr="007D0D27">
        <w:tc>
          <w:tcPr>
            <w:tcW w:w="3870" w:type="dxa"/>
            <w:vAlign w:val="bottom"/>
          </w:tcPr>
          <w:p w:rsidR="00C01A59" w:rsidRPr="00E67DEC" w:rsidRDefault="00C01A59" w:rsidP="00D51049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(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30</w:t>
            </w: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 xml:space="preserve">) 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vAlign w:val="bottom"/>
          </w:tcPr>
          <w:p w:rsidR="00C01A59" w:rsidRPr="00E67DEC" w:rsidRDefault="0027262E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55</w:t>
            </w:r>
          </w:p>
        </w:tc>
        <w:tc>
          <w:tcPr>
            <w:tcW w:w="1295" w:type="dxa"/>
            <w:vAlign w:val="bottom"/>
          </w:tcPr>
          <w:p w:rsidR="00C01A59" w:rsidRPr="00E67DEC" w:rsidRDefault="0027262E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460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C01A59" w:rsidRPr="00E67DEC" w:rsidRDefault="0027262E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460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C01A59" w:rsidRPr="00E67DEC" w:rsidTr="007D0D27">
        <w:tc>
          <w:tcPr>
            <w:tcW w:w="3870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vAlign w:val="bottom"/>
          </w:tcPr>
          <w:p w:rsidR="00C01A59" w:rsidRPr="00E67DEC" w:rsidRDefault="00C01A59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:rsidR="00C01A59" w:rsidRPr="00E67DEC" w:rsidRDefault="0027262E" w:rsidP="00C01A5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240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:rsidR="00C01A59" w:rsidRPr="00E67DEC" w:rsidRDefault="0027262E" w:rsidP="00C01A5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vAlign w:val="bottom"/>
          </w:tcPr>
          <w:p w:rsidR="00C01A59" w:rsidRPr="00E67DEC" w:rsidRDefault="0027262E" w:rsidP="00C01A59">
            <w:pPr>
              <w:pStyle w:val="a0"/>
              <w:pBdr>
                <w:top w:val="single" w:sz="4" w:space="1" w:color="auto"/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740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  <w:r w:rsidR="00C01A59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:rsidR="008E7B3A" w:rsidRPr="008E7B3A" w:rsidRDefault="008E7B3A" w:rsidP="008E7B3A">
      <w:pPr>
        <w:ind w:left="540"/>
        <w:jc w:val="left"/>
        <w:rPr>
          <w:rFonts w:ascii="Angsana New" w:hAnsi="Angsana New"/>
          <w:snapToGrid w:val="0"/>
          <w:color w:val="000000" w:themeColor="text1"/>
          <w:sz w:val="28"/>
          <w:szCs w:val="28"/>
        </w:rPr>
      </w:pPr>
    </w:p>
    <w:p w:rsidR="008E7B3A" w:rsidRPr="008E7B3A" w:rsidRDefault="008E7B3A" w:rsidP="008E7B3A">
      <w:pPr>
        <w:ind w:left="540"/>
        <w:jc w:val="left"/>
        <w:rPr>
          <w:rFonts w:ascii="Angsana New" w:hAnsi="Angsana New"/>
          <w:snapToGrid w:val="0"/>
          <w:color w:val="000000" w:themeColor="text1"/>
          <w:sz w:val="28"/>
          <w:szCs w:val="28"/>
        </w:rPr>
      </w:pPr>
      <w:r w:rsidRPr="008E7B3A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รายการเคลื่อนไหวของเงินกู้ยืมจากสถาบันการเงิน ณ </w:t>
      </w:r>
      <w:r w:rsidRPr="00B33D4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Pr="00B33D4C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B33D4C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B33D4C">
        <w:rPr>
          <w:rFonts w:ascii="Angsana New" w:hAnsi="Angsana New" w:hint="cs"/>
          <w:sz w:val="28"/>
          <w:szCs w:val="28"/>
          <w:cs/>
        </w:rPr>
        <w:t xml:space="preserve">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8E7B3A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8E7B3A">
        <w:rPr>
          <w:rFonts w:ascii="Angsana New" w:hAnsi="Angsana New" w:hint="cs"/>
          <w:snapToGrid w:val="0"/>
          <w:color w:val="000000" w:themeColor="text1"/>
          <w:sz w:val="28"/>
          <w:szCs w:val="28"/>
          <w:cs/>
          <w:lang w:val="en-GB"/>
        </w:rPr>
        <w:t xml:space="preserve"> </w:t>
      </w:r>
      <w:r w:rsidRPr="008E7B3A">
        <w:rPr>
          <w:rFonts w:ascii="Angsana New" w:hAnsi="Angsana New" w:hint="cs"/>
          <w:snapToGrid w:val="0"/>
          <w:color w:val="000000" w:themeColor="text1"/>
          <w:sz w:val="28"/>
          <w:szCs w:val="28"/>
          <w:cs/>
        </w:rPr>
        <w:t>มีดังนี้</w:t>
      </w:r>
    </w:p>
    <w:p w:rsidR="008C6CE4" w:rsidRPr="008E7B3A" w:rsidRDefault="008C6CE4" w:rsidP="000349E6">
      <w:pPr>
        <w:ind w:left="540"/>
        <w:jc w:val="left"/>
        <w:rPr>
          <w:rFonts w:ascii="Angsana New" w:hAnsi="Angsana New"/>
          <w:snapToGrid w:val="0"/>
          <w:color w:val="000000" w:themeColor="text1"/>
          <w:sz w:val="28"/>
          <w:szCs w:val="28"/>
          <w:cs/>
        </w:rPr>
      </w:pPr>
    </w:p>
    <w:tbl>
      <w:tblPr>
        <w:tblW w:w="8996" w:type="dxa"/>
        <w:tblLayout w:type="fixed"/>
        <w:tblLook w:val="0000" w:firstRow="0" w:lastRow="0" w:firstColumn="0" w:lastColumn="0" w:noHBand="0" w:noVBand="0"/>
      </w:tblPr>
      <w:tblGrid>
        <w:gridCol w:w="6120"/>
        <w:gridCol w:w="1438"/>
        <w:gridCol w:w="1438"/>
      </w:tblGrid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BD64C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B6148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27262E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212B35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27262E" w:rsidP="006534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140</w:t>
            </w:r>
          </w:p>
        </w:tc>
      </w:tr>
      <w:tr w:rsidR="006B6148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เงินกู้ยืมจากสถาบันการเงิน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ระหว่</w:t>
            </w:r>
            <w:r w:rsidR="00825BA4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าง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27262E" w:rsidP="00C0563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25</w:t>
            </w:r>
            <w:r w:rsidR="002C561C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27262E" w:rsidP="006534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772</w:t>
            </w:r>
          </w:p>
        </w:tc>
      </w:tr>
      <w:tr w:rsidR="00C0563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563C" w:rsidRPr="00E67DEC" w:rsidRDefault="00C0563C" w:rsidP="0065349B">
            <w:pPr>
              <w:ind w:left="54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จ่ายคืน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เงินกู้ยืมจากสถาบันการเงิน</w:t>
            </w:r>
            <w:r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คืนระหว่าง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563C" w:rsidRDefault="00C0563C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25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8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02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563C" w:rsidRPr="001950FC" w:rsidRDefault="00C0563C" w:rsidP="006534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13</w:t>
            </w:r>
            <w:r w:rsidRPr="00C0563C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172</w:t>
            </w: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B6148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C0563C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C0563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กำไรที่ยังไม่เกิดขึ้นจากการแปลงค่าเงินตราต่างประเทศ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C0563C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15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C0563C" w:rsidP="0065349B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6B6148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6B6148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27262E" w:rsidP="006534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212B35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6148" w:rsidRPr="00E67DEC" w:rsidRDefault="0027262E" w:rsidP="006534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6B6148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740</w:t>
            </w:r>
          </w:p>
        </w:tc>
      </w:tr>
    </w:tbl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8C6CE4" w:rsidRPr="00362730" w:rsidRDefault="008C6CE4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  <w:cs/>
          <w:lang w:val="en-GB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มูลค่ายุติธรรมของเงินกู้ยืมจากสถาบันการเงินมีมูลค่า</w:t>
      </w:r>
      <w:r w:rsidR="00362730">
        <w:rPr>
          <w:rFonts w:hint="cs"/>
          <w:color w:val="000000" w:themeColor="text1"/>
          <w:sz w:val="28"/>
          <w:szCs w:val="28"/>
          <w:cs/>
        </w:rPr>
        <w:t>ไม่แตกต่างอย่างเป็นนัยสำคัญจาก</w:t>
      </w:r>
      <w:r w:rsidRPr="00E67DEC">
        <w:rPr>
          <w:rFonts w:hint="cs"/>
          <w:color w:val="000000" w:themeColor="text1"/>
          <w:sz w:val="28"/>
          <w:szCs w:val="28"/>
          <w:cs/>
        </w:rPr>
        <w:t>ราคาตามบัญชีเนื่องจาก</w:t>
      </w:r>
      <w:r w:rsidR="0043058C">
        <w:rPr>
          <w:color w:val="000000" w:themeColor="text1"/>
          <w:sz w:val="28"/>
          <w:szCs w:val="28"/>
        </w:rPr>
        <w:br/>
      </w:r>
      <w:r w:rsidR="00362730">
        <w:rPr>
          <w:rFonts w:hint="cs"/>
          <w:color w:val="000000" w:themeColor="text1"/>
          <w:sz w:val="28"/>
          <w:szCs w:val="28"/>
          <w:cs/>
        </w:rPr>
        <w:t xml:space="preserve">เงินกู้ยืมจากสถาบันการเงินเป็นเงินกู้ยืมระยะสั้นระยะเวลาครบกำหนดไม่เกิน </w:t>
      </w:r>
      <w:r w:rsidR="0027262E" w:rsidRPr="0027262E">
        <w:rPr>
          <w:color w:val="000000" w:themeColor="text1"/>
          <w:sz w:val="28"/>
          <w:szCs w:val="28"/>
          <w:lang w:val="en-GB"/>
        </w:rPr>
        <w:t>1</w:t>
      </w:r>
      <w:r w:rsidR="00362730">
        <w:rPr>
          <w:color w:val="000000" w:themeColor="text1"/>
          <w:sz w:val="28"/>
          <w:szCs w:val="28"/>
          <w:lang w:val="en-GB"/>
        </w:rPr>
        <w:t xml:space="preserve"> </w:t>
      </w:r>
      <w:r w:rsidR="00362730">
        <w:rPr>
          <w:rFonts w:hint="cs"/>
          <w:color w:val="000000" w:themeColor="text1"/>
          <w:sz w:val="28"/>
          <w:szCs w:val="28"/>
          <w:cs/>
          <w:lang w:val="en-GB"/>
        </w:rPr>
        <w:t>ปี</w:t>
      </w:r>
    </w:p>
    <w:p w:rsidR="00D23CF2" w:rsidRPr="00E67DEC" w:rsidRDefault="00D23CF2" w:rsidP="000349E6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</w:p>
    <w:p w:rsidR="008C6CE4" w:rsidRPr="00E67DEC" w:rsidRDefault="008C6CE4" w:rsidP="000349E6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BB0053" w:rsidRPr="00E67DEC" w:rsidRDefault="0027262E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16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เจ้าหนี้สำนักหักบัญชี</w:t>
      </w:r>
      <w:r w:rsidR="009B61C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และบริษัทหลักทรัพย์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BD64C7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4C7" w:rsidRPr="00E67DEC" w:rsidRDefault="00BD64C7" w:rsidP="00BD64C7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4C7" w:rsidRPr="00E67DEC" w:rsidRDefault="00BD64C7" w:rsidP="00BD64C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4C7" w:rsidRPr="00E67DEC" w:rsidRDefault="00BD64C7" w:rsidP="00BD64C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tabs>
                <w:tab w:val="left" w:pos="-22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27262E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129</w:t>
            </w:r>
            <w:r w:rsidR="00E62A64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887</w:t>
            </w:r>
            <w:r w:rsidR="00E62A64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27262E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595</w:t>
            </w:r>
            <w:r w:rsidR="0065349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904</w:t>
            </w:r>
            <w:r w:rsidR="0065349B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247</w:t>
            </w:r>
          </w:p>
        </w:tc>
      </w:tr>
      <w:tr w:rsidR="00E62A64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A64" w:rsidRPr="00E67DEC" w:rsidRDefault="00E62A64" w:rsidP="0065349B">
            <w:pPr>
              <w:tabs>
                <w:tab w:val="left" w:pos="-22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A64" w:rsidRPr="00E67DEC" w:rsidRDefault="00E62A64" w:rsidP="00F815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A64" w:rsidRPr="00E67DEC" w:rsidRDefault="00E62A64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E62A64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A64" w:rsidRPr="00E67DEC" w:rsidRDefault="00E62A64" w:rsidP="0065349B">
            <w:pPr>
              <w:tabs>
                <w:tab w:val="left" w:pos="-22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A64" w:rsidRPr="00E67DEC" w:rsidRDefault="0027262E" w:rsidP="00653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129</w:t>
            </w:r>
            <w:r w:rsidR="00E62A64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887</w:t>
            </w:r>
            <w:r w:rsidR="00E62A64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2A64" w:rsidRPr="00E67DEC" w:rsidRDefault="0027262E" w:rsidP="00653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595</w:t>
            </w:r>
            <w:r w:rsidR="00E62A6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904</w:t>
            </w:r>
            <w:r w:rsidR="00E62A64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247</w:t>
            </w:r>
          </w:p>
        </w:tc>
      </w:tr>
    </w:tbl>
    <w:p w:rsidR="002F58E6" w:rsidRPr="0043058C" w:rsidRDefault="002F58E6" w:rsidP="0043058C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:rsidR="00115175" w:rsidRPr="00E67DEC" w:rsidRDefault="0027262E" w:rsidP="000349E6">
      <w:pPr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7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เจ้าหนี้ธุรกิจหลักทรัพย์และสัญญาซื้อขายล่วงหน้า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C2826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27262E" w:rsidP="00C40428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461</w:t>
            </w:r>
            <w:r w:rsidR="00793CEB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148</w:t>
            </w:r>
            <w:r w:rsidR="00793CEB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27262E" w:rsidP="0065349B">
            <w:pPr>
              <w:tabs>
                <w:tab w:val="decimal" w:pos="1224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671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909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460</w:t>
            </w:r>
          </w:p>
        </w:tc>
      </w:tr>
      <w:tr w:rsidR="005C2826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27262E" w:rsidP="00C40428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57</w:t>
            </w:r>
            <w:r w:rsidR="00793CEB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039</w:t>
            </w:r>
            <w:r w:rsidR="00793CEB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27262E" w:rsidP="0065349B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42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417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944</w:t>
            </w:r>
          </w:p>
        </w:tc>
      </w:tr>
      <w:tr w:rsidR="005C2826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27262E" w:rsidP="0065349B">
            <w:pP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518</w:t>
            </w:r>
            <w:r w:rsidR="00793CE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188</w:t>
            </w:r>
            <w:r w:rsidR="00793CE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27262E" w:rsidP="0065349B">
            <w:pP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714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327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404</w:t>
            </w:r>
          </w:p>
        </w:tc>
      </w:tr>
      <w:tr w:rsidR="00793CE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EB" w:rsidRPr="00E67DEC" w:rsidRDefault="00793CEB" w:rsidP="0065349B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 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EB" w:rsidRPr="00E67DEC" w:rsidRDefault="00793CEB" w:rsidP="00212B35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EB" w:rsidRPr="00E67DEC" w:rsidRDefault="00793CEB" w:rsidP="0065349B">
            <w:pPr>
              <w:pBdr>
                <w:bottom w:val="single" w:sz="4" w:space="1" w:color="auto"/>
              </w:pBdr>
              <w:tabs>
                <w:tab w:val="decimal" w:pos="111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5C2826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C150E0" w:rsidP="0065349B">
            <w:pPr>
              <w:tabs>
                <w:tab w:val="left" w:pos="432"/>
              </w:tabs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รวม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27262E" w:rsidP="0065349B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518</w:t>
            </w:r>
            <w:r w:rsidR="00793CE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188</w:t>
            </w:r>
            <w:r w:rsidR="00793CE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27262E" w:rsidP="0065349B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714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327</w:t>
            </w:r>
            <w:r w:rsidR="005C2826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404</w:t>
            </w:r>
          </w:p>
        </w:tc>
      </w:tr>
      <w:tr w:rsidR="005C2826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ind w:left="54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826" w:rsidRPr="00E67DEC" w:rsidRDefault="005C2826" w:rsidP="0065349B">
            <w:pPr>
              <w:tabs>
                <w:tab w:val="decimal" w:pos="1408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</w:tbl>
    <w:p w:rsidR="001161AB" w:rsidRPr="007B3A58" w:rsidRDefault="001161AB" w:rsidP="0043058C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</w:rPr>
      </w:pPr>
    </w:p>
    <w:p w:rsidR="008C6CE4" w:rsidRPr="007B3A58" w:rsidRDefault="0027262E" w:rsidP="000349E6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</w:rPr>
      </w:pP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18</w:t>
      </w:r>
      <w:r w:rsidR="008C6CE4" w:rsidRPr="007B3A58">
        <w:rPr>
          <w:rFonts w:hint="cs"/>
          <w:b/>
          <w:bCs/>
          <w:color w:val="000000" w:themeColor="text1"/>
          <w:sz w:val="28"/>
          <w:szCs w:val="28"/>
        </w:rPr>
        <w:tab/>
      </w:r>
      <w:r w:rsidR="008C6CE4" w:rsidRPr="007B3A58">
        <w:rPr>
          <w:rFonts w:hint="cs"/>
          <w:b/>
          <w:bCs/>
          <w:color w:val="000000" w:themeColor="text1"/>
          <w:sz w:val="28"/>
          <w:szCs w:val="28"/>
          <w:cs/>
        </w:rPr>
        <w:t>ตราสารหนี้ที่ออก</w:t>
      </w:r>
      <w:r w:rsidR="00825BA4">
        <w:rPr>
          <w:rFonts w:hint="cs"/>
          <w:b/>
          <w:bCs/>
          <w:color w:val="000000" w:themeColor="text1"/>
          <w:sz w:val="28"/>
          <w:szCs w:val="28"/>
          <w:cs/>
        </w:rPr>
        <w:t>และเงินกู้ยืม</w:t>
      </w:r>
    </w:p>
    <w:p w:rsidR="008C6CE4" w:rsidRPr="007B3A58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p w:rsidR="0065349B" w:rsidRPr="007B3A58" w:rsidRDefault="0065349B" w:rsidP="0065349B">
      <w:pPr>
        <w:pStyle w:val="a0"/>
        <w:ind w:left="540" w:right="0"/>
        <w:jc w:val="thaiDistribute"/>
        <w:rPr>
          <w:color w:val="000000" w:themeColor="text1"/>
          <w:sz w:val="28"/>
          <w:szCs w:val="28"/>
        </w:rPr>
      </w:pPr>
      <w:r w:rsidRPr="007B3A58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27262E" w:rsidRPr="0027262E">
        <w:rPr>
          <w:rFonts w:hint="cs"/>
          <w:noProof/>
          <w:sz w:val="28"/>
          <w:szCs w:val="28"/>
          <w:lang w:val="en-GB"/>
        </w:rPr>
        <w:t>31</w:t>
      </w:r>
      <w:r w:rsidR="00865703" w:rsidRPr="008C24F4">
        <w:rPr>
          <w:rFonts w:hint="cs"/>
          <w:noProof/>
          <w:sz w:val="28"/>
          <w:szCs w:val="28"/>
          <w:lang w:val="en-GB"/>
        </w:rPr>
        <w:t xml:space="preserve"> </w:t>
      </w:r>
      <w:r w:rsidR="00865703" w:rsidRPr="008C24F4">
        <w:rPr>
          <w:rFonts w:hint="cs"/>
          <w:noProof/>
          <w:sz w:val="28"/>
          <w:szCs w:val="28"/>
          <w:cs/>
          <w:lang w:val="en-GB"/>
        </w:rPr>
        <w:t>ธันวาคม</w:t>
      </w:r>
      <w:r w:rsidRPr="008C24F4">
        <w:rPr>
          <w:rFonts w:hint="cs"/>
          <w:noProof/>
          <w:sz w:val="28"/>
          <w:szCs w:val="28"/>
          <w:cs/>
          <w:lang w:val="en-GB"/>
        </w:rPr>
        <w:t xml:space="preserve"> </w:t>
      </w:r>
      <w:r w:rsidRPr="007B3A58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พ.ศ. </w:t>
      </w:r>
      <w:r w:rsidR="0027262E" w:rsidRPr="0027262E">
        <w:rPr>
          <w:rFonts w:hint="cs"/>
          <w:noProof/>
          <w:color w:val="000000" w:themeColor="text1"/>
          <w:sz w:val="28"/>
          <w:szCs w:val="28"/>
          <w:lang w:val="en-GB"/>
        </w:rPr>
        <w:t>2561</w:t>
      </w:r>
      <w:r w:rsidRPr="007B3A58">
        <w:rPr>
          <w:rFonts w:hint="cs"/>
          <w:noProof/>
          <w:color w:val="000000" w:themeColor="text1"/>
          <w:sz w:val="28"/>
          <w:szCs w:val="28"/>
          <w:cs/>
          <w:lang w:val="en-GB"/>
        </w:rPr>
        <w:t xml:space="preserve"> และ พ.ศ.</w:t>
      </w:r>
      <w:r w:rsidRPr="007B3A58">
        <w:rPr>
          <w:rFonts w:hint="cs"/>
          <w:noProof/>
          <w:color w:val="000000" w:themeColor="text1"/>
          <w:sz w:val="28"/>
          <w:szCs w:val="28"/>
          <w:lang w:val="en-GB"/>
        </w:rPr>
        <w:t xml:space="preserve"> </w:t>
      </w:r>
      <w:r w:rsidR="0027262E" w:rsidRPr="0027262E">
        <w:rPr>
          <w:rFonts w:hint="cs"/>
          <w:noProof/>
          <w:color w:val="000000" w:themeColor="text1"/>
          <w:sz w:val="28"/>
          <w:szCs w:val="28"/>
          <w:lang w:val="en-GB"/>
        </w:rPr>
        <w:t>2560</w:t>
      </w:r>
      <w:r w:rsidRPr="007B3A58">
        <w:rPr>
          <w:rFonts w:hint="cs"/>
          <w:color w:val="000000" w:themeColor="text1"/>
          <w:sz w:val="28"/>
          <w:szCs w:val="28"/>
          <w:cs/>
        </w:rPr>
        <w:t xml:space="preserve"> ตราสารหนี้ที่ออกสามารถจำแนกได้ดังนี้</w:t>
      </w:r>
    </w:p>
    <w:p w:rsidR="0043058C" w:rsidRPr="007B3A58" w:rsidRDefault="0043058C" w:rsidP="0043058C">
      <w:pPr>
        <w:pStyle w:val="a0"/>
        <w:ind w:left="540" w:right="0"/>
        <w:jc w:val="both"/>
        <w:rPr>
          <w:color w:val="000000" w:themeColor="text1"/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5349B" w:rsidRPr="00E67DEC" w:rsidRDefault="0065349B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</w:tr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7D0D27">
        <w:tc>
          <w:tcPr>
            <w:tcW w:w="3870" w:type="dxa"/>
            <w:vAlign w:val="bottom"/>
          </w:tcPr>
          <w:p w:rsidR="0065349B" w:rsidRPr="00E67DEC" w:rsidRDefault="0065349B" w:rsidP="00F70A33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ตราสารหนี้ที่ออก</w:t>
            </w: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65349B" w:rsidRPr="00E67DEC" w:rsidRDefault="0065349B" w:rsidP="00400690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C24F4" w:rsidRPr="00E67DEC" w:rsidTr="007D0D27">
        <w:tc>
          <w:tcPr>
            <w:tcW w:w="3870" w:type="dxa"/>
            <w:vAlign w:val="bottom"/>
          </w:tcPr>
          <w:p w:rsidR="008C24F4" w:rsidRPr="00E67DEC" w:rsidRDefault="008C24F4" w:rsidP="00400690">
            <w:pPr>
              <w:pStyle w:val="a0"/>
              <w:tabs>
                <w:tab w:val="right" w:pos="900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8C24F4" w:rsidRPr="00E67DEC" w:rsidRDefault="0027262E" w:rsidP="00A7088D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8C24F4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85</w:t>
            </w:r>
            <w:r w:rsidR="008C24F4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="008C24F4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:rsidR="008C24F4" w:rsidRPr="00E67DEC" w:rsidRDefault="008C24F4" w:rsidP="00A7088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C24F4" w:rsidRPr="00E67DEC" w:rsidRDefault="0027262E" w:rsidP="00A7088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349</w:t>
            </w:r>
            <w:r w:rsidR="008C24F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348</w:t>
            </w:r>
            <w:r w:rsidR="008C24F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015</w:t>
            </w:r>
          </w:p>
        </w:tc>
        <w:tc>
          <w:tcPr>
            <w:tcW w:w="1296" w:type="dxa"/>
            <w:vAlign w:val="bottom"/>
          </w:tcPr>
          <w:p w:rsidR="008C24F4" w:rsidRPr="00E67DEC" w:rsidRDefault="0027262E" w:rsidP="00A7088D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349</w:t>
            </w:r>
            <w:r w:rsidR="008C24F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348</w:t>
            </w:r>
            <w:r w:rsidR="008C24F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015</w:t>
            </w:r>
          </w:p>
        </w:tc>
      </w:tr>
      <w:tr w:rsidR="008C24F4" w:rsidRPr="00E67DEC" w:rsidTr="007D0D27">
        <w:tc>
          <w:tcPr>
            <w:tcW w:w="3870" w:type="dxa"/>
            <w:vAlign w:val="bottom"/>
          </w:tcPr>
          <w:p w:rsidR="008C24F4" w:rsidRPr="00E67DEC" w:rsidRDefault="008C24F4" w:rsidP="00B26282">
            <w:pPr>
              <w:pStyle w:val="a0"/>
              <w:tabs>
                <w:tab w:val="right" w:pos="10890"/>
              </w:tabs>
              <w:ind w:left="540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รวมตราสารหนี้ที่ออก</w:t>
            </w:r>
          </w:p>
        </w:tc>
        <w:tc>
          <w:tcPr>
            <w:tcW w:w="1296" w:type="dxa"/>
            <w:vAlign w:val="bottom"/>
          </w:tcPr>
          <w:p w:rsidR="008C24F4" w:rsidRPr="00E67DEC" w:rsidRDefault="008C24F4" w:rsidP="00A7088D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24F4" w:rsidRPr="00E67DEC" w:rsidRDefault="008C24F4" w:rsidP="00A7088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C24F4" w:rsidRPr="00E67DEC" w:rsidRDefault="0027262E" w:rsidP="00A7088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349</w:t>
            </w:r>
            <w:r w:rsidR="008C24F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348</w:t>
            </w:r>
            <w:r w:rsidR="008C24F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015</w:t>
            </w:r>
          </w:p>
        </w:tc>
        <w:tc>
          <w:tcPr>
            <w:tcW w:w="1296" w:type="dxa"/>
            <w:vAlign w:val="bottom"/>
          </w:tcPr>
          <w:p w:rsidR="008C24F4" w:rsidRPr="00E67DEC" w:rsidRDefault="0027262E" w:rsidP="00A7088D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349</w:t>
            </w:r>
            <w:r w:rsidR="008C24F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348</w:t>
            </w:r>
            <w:r w:rsidR="008C24F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015</w:t>
            </w:r>
          </w:p>
        </w:tc>
      </w:tr>
    </w:tbl>
    <w:p w:rsidR="00E67DEC" w:rsidRDefault="00E67DEC">
      <w:pPr>
        <w:autoSpaceDE/>
        <w:autoSpaceDN/>
        <w:jc w:val="left"/>
        <w:rPr>
          <w:rFonts w:ascii="Angsana New" w:eastAsia="Times New Roman" w:hAnsi="Angsana New"/>
          <w:snapToGrid w:val="0"/>
          <w:color w:val="000000" w:themeColor="text1"/>
          <w:sz w:val="24"/>
        </w:rPr>
      </w:pPr>
      <w:r>
        <w:rPr>
          <w:color w:val="000000" w:themeColor="text1"/>
        </w:rPr>
        <w:br w:type="page"/>
      </w:r>
    </w:p>
    <w:p w:rsidR="00E67DEC" w:rsidRDefault="0027262E" w:rsidP="00E67DEC">
      <w:pPr>
        <w:pStyle w:val="a0"/>
        <w:ind w:left="540" w:right="0" w:hanging="540"/>
        <w:jc w:val="both"/>
        <w:rPr>
          <w:color w:val="000000" w:themeColor="text1"/>
          <w:sz w:val="28"/>
          <w:szCs w:val="28"/>
        </w:rPr>
      </w:pP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lastRenderedPageBreak/>
        <w:t>18</w:t>
      </w:r>
      <w:r w:rsidR="00E67DEC" w:rsidRPr="00E67DEC">
        <w:rPr>
          <w:rFonts w:hint="cs"/>
          <w:b/>
          <w:bCs/>
          <w:color w:val="000000" w:themeColor="text1"/>
          <w:sz w:val="28"/>
          <w:szCs w:val="28"/>
        </w:rPr>
        <w:tab/>
      </w:r>
      <w:r w:rsidR="00E67DEC" w:rsidRPr="00E67DEC">
        <w:rPr>
          <w:rFonts w:hint="cs"/>
          <w:b/>
          <w:bCs/>
          <w:color w:val="000000" w:themeColor="text1"/>
          <w:sz w:val="28"/>
          <w:szCs w:val="28"/>
          <w:cs/>
        </w:rPr>
        <w:t>ตราสารหนี้ที่ออก</w:t>
      </w:r>
      <w:r w:rsidR="00E67DEC">
        <w:rPr>
          <w:b/>
          <w:bCs/>
          <w:color w:val="000000" w:themeColor="text1"/>
          <w:sz w:val="28"/>
          <w:szCs w:val="28"/>
        </w:rPr>
        <w:t xml:space="preserve"> </w:t>
      </w:r>
      <w:r w:rsidR="00E67DEC">
        <w:rPr>
          <w:rFonts w:hint="cs"/>
          <w:color w:val="000000" w:themeColor="text1"/>
          <w:sz w:val="28"/>
          <w:szCs w:val="28"/>
          <w:cs/>
        </w:rPr>
        <w:t>(ต่อ)</w:t>
      </w:r>
    </w:p>
    <w:p w:rsidR="007B3A58" w:rsidRPr="00E67DEC" w:rsidRDefault="007B3A58" w:rsidP="00E67DEC">
      <w:pPr>
        <w:pStyle w:val="a0"/>
        <w:ind w:left="540" w:right="0" w:hanging="540"/>
        <w:jc w:val="both"/>
        <w:rPr>
          <w:color w:val="000000" w:themeColor="text1"/>
          <w:sz w:val="28"/>
          <w:szCs w:val="28"/>
          <w:cs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8C6CE4" w:rsidRPr="00E67DEC" w:rsidRDefault="0027262E" w:rsidP="0065349B">
            <w:pPr>
              <w:pStyle w:val="a0"/>
              <w:pBdr>
                <w:bottom w:val="single" w:sz="4" w:space="1" w:color="auto"/>
              </w:pBdr>
              <w:tabs>
                <w:tab w:val="left" w:pos="-351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65349B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5349B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27262E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92" w:type="dxa"/>
            <w:gridSpan w:val="2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351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ไม่เกิน </w:t>
            </w:r>
            <w:r w:rsidR="0027262E" w:rsidRPr="0027262E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lang w:val="en-GB"/>
              </w:rPr>
              <w:t>1</w:t>
            </w: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702C03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  <w:u w:val="single"/>
              </w:rPr>
            </w:pPr>
            <w:r w:rsidRPr="00591738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ตราสารหนี้ที่ออก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7D0D27">
            <w:pPr>
              <w:pStyle w:val="a0"/>
              <w:tabs>
                <w:tab w:val="right" w:pos="900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8C6CE4" w:rsidRPr="00E67DEC" w:rsidRDefault="0027262E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25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17452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296" w:type="dxa"/>
            <w:vAlign w:val="bottom"/>
          </w:tcPr>
          <w:p w:rsidR="008C6CE4" w:rsidRPr="00E67DEC" w:rsidRDefault="004E5D25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E67DEC" w:rsidRDefault="0027262E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785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419</w:t>
            </w:r>
          </w:p>
        </w:tc>
        <w:tc>
          <w:tcPr>
            <w:tcW w:w="1296" w:type="dxa"/>
            <w:vAlign w:val="bottom"/>
          </w:tcPr>
          <w:p w:rsidR="008C6CE4" w:rsidRPr="00E67DEC" w:rsidRDefault="0027262E" w:rsidP="000349E6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785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419</w:t>
            </w:r>
          </w:p>
        </w:tc>
      </w:tr>
      <w:tr w:rsidR="00841833" w:rsidRPr="00E67DEC" w:rsidTr="007D0D27">
        <w:tc>
          <w:tcPr>
            <w:tcW w:w="3870" w:type="dxa"/>
            <w:vAlign w:val="bottom"/>
          </w:tcPr>
          <w:p w:rsidR="008C6CE4" w:rsidRPr="00E67DEC" w:rsidRDefault="008C6CE4" w:rsidP="007D0D27">
            <w:pPr>
              <w:pStyle w:val="a0"/>
              <w:tabs>
                <w:tab w:val="right" w:pos="10890"/>
              </w:tabs>
              <w:ind w:left="435" w:right="0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รวมตราสารหนี้ที่ออก</w:t>
            </w:r>
          </w:p>
        </w:tc>
        <w:tc>
          <w:tcPr>
            <w:tcW w:w="1296" w:type="dxa"/>
            <w:vAlign w:val="bottom"/>
          </w:tcPr>
          <w:p w:rsidR="008C6CE4" w:rsidRPr="00E67DEC" w:rsidRDefault="008C6CE4" w:rsidP="000349E6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:rsidR="008C6CE4" w:rsidRPr="00E67DEC" w:rsidRDefault="004E5D25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8C6CE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785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419</w:t>
            </w:r>
          </w:p>
        </w:tc>
        <w:tc>
          <w:tcPr>
            <w:tcW w:w="1296" w:type="dxa"/>
            <w:vAlign w:val="bottom"/>
          </w:tcPr>
          <w:p w:rsidR="008C6CE4" w:rsidRPr="00E67DEC" w:rsidRDefault="0027262E" w:rsidP="000349E6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49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785</w:t>
            </w:r>
            <w:r w:rsidR="004E5D25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419</w:t>
            </w:r>
          </w:p>
        </w:tc>
      </w:tr>
    </w:tbl>
    <w:p w:rsidR="007B3A58" w:rsidRDefault="007B3A58" w:rsidP="0065349B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65349B" w:rsidRDefault="0065349B" w:rsidP="0065349B">
      <w:pPr>
        <w:ind w:left="540"/>
        <w:jc w:val="thaiDistribute"/>
        <w:rPr>
          <w:rFonts w:ascii="Angsana New" w:hAnsi="Angsana New"/>
          <w:snapToGrid w:val="0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รายการเคลื่อนไหวของตั๋วแลกเงินและตราสารหนี้ที่ออกให้แก่บุคคลภายนอก ณ 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8C24F4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8C24F4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8C24F4">
        <w:rPr>
          <w:rFonts w:ascii="Angsana New" w:hAnsi="Angsana New" w:hint="cs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snapToGrid w:val="0"/>
          <w:color w:val="000000" w:themeColor="text1"/>
          <w:sz w:val="28"/>
          <w:szCs w:val="28"/>
          <w:cs/>
          <w:lang w:val="en-GB"/>
        </w:rPr>
        <w:t xml:space="preserve"> </w:t>
      </w:r>
      <w:r w:rsidRPr="00E67DEC">
        <w:rPr>
          <w:rFonts w:ascii="Angsana New" w:hAnsi="Angsana New" w:hint="cs"/>
          <w:snapToGrid w:val="0"/>
          <w:color w:val="000000" w:themeColor="text1"/>
          <w:sz w:val="28"/>
          <w:szCs w:val="28"/>
          <w:cs/>
        </w:rPr>
        <w:t>มีดังนี้</w:t>
      </w:r>
    </w:p>
    <w:p w:rsidR="007B3A58" w:rsidRPr="00E67DEC" w:rsidRDefault="007B3A58" w:rsidP="0065349B">
      <w:pPr>
        <w:ind w:left="540"/>
        <w:jc w:val="thaiDistribute"/>
        <w:rPr>
          <w:rFonts w:ascii="Angsana New" w:hAnsi="Angsana New"/>
          <w:snapToGrid w:val="0"/>
          <w:color w:val="000000" w:themeColor="text1"/>
          <w:sz w:val="28"/>
          <w:szCs w:val="28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A65CF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CA65CF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C4042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6534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CA65CF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444</w:t>
            </w:r>
          </w:p>
        </w:tc>
      </w:tr>
      <w:tr w:rsidR="00CA65CF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A511A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ตั๋วแลกเงินที่ออกระหว่าง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5E69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8C24F4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6534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2</w:t>
            </w:r>
            <w:r w:rsidR="00CA65CF"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371</w:t>
            </w:r>
          </w:p>
        </w:tc>
      </w:tr>
      <w:tr w:rsidR="00852CBD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CBD" w:rsidRPr="00E67DEC" w:rsidRDefault="00852CBD" w:rsidP="002A511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ตั๋วแลกเงินที่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รับ</w:t>
            </w:r>
            <w:r w:rsidR="002A511A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คืนระหว่าง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CBD" w:rsidRPr="00322103" w:rsidRDefault="008C24F4" w:rsidP="005E6965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color w:val="000000" w:themeColor="text1"/>
                <w:sz w:val="28"/>
                <w:szCs w:val="28"/>
                <w:lang w:val="en-GB"/>
              </w:rPr>
              <w:t>(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160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CBD" w:rsidRPr="00322103" w:rsidRDefault="00852CBD" w:rsidP="0065349B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color w:val="000000" w:themeColor="text1"/>
                <w:sz w:val="28"/>
                <w:szCs w:val="28"/>
                <w:lang w:val="en-GB"/>
              </w:rPr>
              <w:t>(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3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790</w:t>
            </w:r>
            <w:r>
              <w:rPr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CA65CF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852CBD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การตัดจำหน่ายของดอกเบี้ย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C40428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65349B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25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27262E" w:rsidP="006534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27262E" w:rsidP="0065349B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50</w:t>
            </w:r>
          </w:p>
        </w:tc>
      </w:tr>
    </w:tbl>
    <w:p w:rsidR="0043058C" w:rsidRDefault="0043058C" w:rsidP="000349E6">
      <w:pPr>
        <w:ind w:left="547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</w:rPr>
      </w:pPr>
    </w:p>
    <w:p w:rsidR="002F58E6" w:rsidRDefault="008C6CE4" w:rsidP="000349E6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มูลค่ายุติธรรมของตราสารหนี้ที่ออกมีมูลค่า</w:t>
      </w:r>
      <w:r w:rsidR="000A7F9A">
        <w:rPr>
          <w:rFonts w:hint="cs"/>
          <w:color w:val="000000" w:themeColor="text1"/>
          <w:sz w:val="28"/>
          <w:szCs w:val="28"/>
          <w:cs/>
        </w:rPr>
        <w:t>ไม่แตกต่างอย่างเป็นนัยสำคัญจาก</w:t>
      </w:r>
      <w:r w:rsidRPr="00E67DEC">
        <w:rPr>
          <w:rFonts w:ascii="Angsana New" w:hAnsi="Angsana New" w:hint="cs"/>
          <w:color w:val="000000" w:themeColor="text1"/>
          <w:spacing w:val="-2"/>
          <w:sz w:val="28"/>
          <w:szCs w:val="28"/>
          <w:cs/>
        </w:rPr>
        <w:t>ราคาตามบัญชีเนื่องจากผลกระทบของอัตราคิดลด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ไม่มีสาระสำคัญ </w:t>
      </w:r>
    </w:p>
    <w:p w:rsidR="0043058C" w:rsidRDefault="0043058C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>
        <w:rPr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8C6CE4" w:rsidRPr="00E67DEC" w:rsidRDefault="0027262E" w:rsidP="000349E6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lastRenderedPageBreak/>
        <w:t>19</w:t>
      </w:r>
      <w:r w:rsidR="008C6CE4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8C6CE4" w:rsidRPr="00E67DEC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หนี้สินอื่น</w:t>
      </w:r>
    </w:p>
    <w:p w:rsidR="008C6CE4" w:rsidRPr="00E67DEC" w:rsidRDefault="008C6CE4" w:rsidP="000349E6">
      <w:pPr>
        <w:pStyle w:val="a0"/>
        <w:ind w:left="540" w:right="0"/>
        <w:jc w:val="both"/>
        <w:rPr>
          <w:color w:val="000000" w:themeColor="text1"/>
          <w:sz w:val="28"/>
          <w:szCs w:val="2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284DA8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A65CF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CA65CF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C4042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17</w:t>
            </w:r>
            <w:r w:rsidR="0088060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328</w:t>
            </w:r>
            <w:r w:rsidR="0088060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25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651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111</w:t>
            </w:r>
          </w:p>
        </w:tc>
      </w:tr>
      <w:tr w:rsidR="00CA65CF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CA65CF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C4042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</w:t>
            </w:r>
            <w:r w:rsidR="0088060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515</w:t>
            </w:r>
            <w:r w:rsidR="0088060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12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126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988</w:t>
            </w:r>
          </w:p>
        </w:tc>
      </w:tr>
      <w:tr w:rsidR="00CA65CF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CA65CF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C404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88060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188</w:t>
            </w:r>
            <w:r w:rsidR="0088060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481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510</w:t>
            </w:r>
          </w:p>
        </w:tc>
      </w:tr>
      <w:tr w:rsidR="00CA65CF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CA65CF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653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29</w:t>
            </w:r>
            <w:r w:rsidR="0088060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032</w:t>
            </w:r>
            <w:r w:rsidR="0088060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5CF" w:rsidRPr="00E67DEC" w:rsidRDefault="0027262E" w:rsidP="00653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41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259</w:t>
            </w:r>
            <w:r w:rsidR="00CA65CF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609</w:t>
            </w:r>
          </w:p>
        </w:tc>
      </w:tr>
    </w:tbl>
    <w:p w:rsidR="00E67DEC" w:rsidRDefault="00E67DEC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E67DEC" w:rsidRDefault="0027262E" w:rsidP="000349E6">
      <w:pPr>
        <w:ind w:left="540" w:hanging="540"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27262E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t>20</w:t>
      </w:r>
      <w:r w:rsidR="00034267" w:rsidRPr="00825BA4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ab/>
      </w:r>
      <w:r w:rsidR="00115175" w:rsidRPr="00825BA4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>ภาษีเงินได้</w:t>
      </w:r>
    </w:p>
    <w:p w:rsidR="00115175" w:rsidRPr="00E67DEC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284DA8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4DA8" w:rsidRPr="00E67DEC" w:rsidRDefault="00284DA8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5349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349B" w:rsidRPr="00E67DEC" w:rsidRDefault="0065349B" w:rsidP="0065349B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BA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ภาษีเงินได้ปีปัจจุบัน </w:t>
            </w:r>
            <w:r w:rsidRPr="00825BA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6F5" w:rsidRPr="00E67DEC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25BA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6F5" w:rsidRPr="00E67DEC" w:rsidRDefault="00717037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9D231A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FF33CC"/>
                <w:sz w:val="28"/>
                <w:szCs w:val="28"/>
              </w:rPr>
            </w:pPr>
            <w:r w:rsidRPr="009D231A">
              <w:rPr>
                <w:rFonts w:ascii="Angsana New" w:hAnsi="Angsana New" w:hint="cs"/>
                <w:snapToGrid w:val="0"/>
                <w:color w:val="FF33CC"/>
                <w:sz w:val="28"/>
                <w:szCs w:val="28"/>
                <w:cs/>
              </w:rPr>
              <w:t>-</w:t>
            </w: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7D0D27">
            <w:pPr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25BA4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6F5" w:rsidRPr="00E67DEC" w:rsidRDefault="00717037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9D231A" w:rsidRDefault="006626F5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FF33CC"/>
                <w:sz w:val="28"/>
                <w:szCs w:val="28"/>
                <w:lang w:val="en-GB"/>
              </w:rPr>
            </w:pPr>
            <w:r w:rsidRPr="009D231A">
              <w:rPr>
                <w:rFonts w:ascii="Angsana New" w:hAnsi="Angsana New" w:hint="cs"/>
                <w:snapToGrid w:val="0"/>
                <w:color w:val="FF33CC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7D0D27">
            <w:pPr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25BA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6F5" w:rsidRPr="00E67DEC" w:rsidRDefault="00717037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9D231A" w:rsidRDefault="006626F5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FF33CC"/>
                <w:sz w:val="28"/>
                <w:szCs w:val="28"/>
                <w:cs/>
                <w:lang w:val="en-GB"/>
              </w:rPr>
            </w:pPr>
            <w:r w:rsidRPr="009D231A">
              <w:rPr>
                <w:rFonts w:ascii="Angsana New" w:hAnsi="Angsana New" w:hint="cs"/>
                <w:snapToGrid w:val="0"/>
                <w:color w:val="FF33CC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6F5" w:rsidRPr="00E67DEC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9D231A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FF33CC"/>
                <w:sz w:val="28"/>
                <w:szCs w:val="28"/>
                <w:lang w:val="en-GB"/>
              </w:rPr>
            </w:pP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25BA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825BA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6F5" w:rsidRPr="00E67DEC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9D231A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FF33CC"/>
                <w:sz w:val="28"/>
                <w:szCs w:val="28"/>
                <w:lang w:val="en-GB"/>
              </w:rPr>
            </w:pP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7D0D27">
            <w:pPr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25BA4">
              <w:rPr>
                <w:rFonts w:ascii="Angsana New" w:hAnsi="Angsana New" w:hint="cs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825BA4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25BA4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825BA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6F5" w:rsidRPr="00E67DEC" w:rsidRDefault="0027262E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2C561C" w:rsidRPr="002C561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004</w:t>
            </w:r>
            <w:r w:rsidR="002C561C" w:rsidRPr="002C561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9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576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296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)</w:t>
            </w: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7D0D27">
            <w:pPr>
              <w:ind w:left="435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825BA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6F5" w:rsidRPr="00E67DEC" w:rsidRDefault="0027262E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2C561C" w:rsidRPr="002C561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004</w:t>
            </w:r>
            <w:r w:rsidR="002C561C" w:rsidRPr="002C561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9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576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296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6F5" w:rsidRPr="00E67DEC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7D0D27">
            <w:pPr>
              <w:ind w:left="43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รายได้) 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6F5" w:rsidRPr="00E67DEC" w:rsidRDefault="0027262E" w:rsidP="006626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2C561C" w:rsidRPr="002C561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004</w:t>
            </w:r>
            <w:r w:rsidR="002C561C" w:rsidRPr="002C561C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6626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9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576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296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</w:tbl>
    <w:p w:rsidR="007B3A58" w:rsidRDefault="007B3A58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  <w:br w:type="page"/>
      </w:r>
    </w:p>
    <w:p w:rsidR="00664F0C" w:rsidRPr="00E67DEC" w:rsidRDefault="0027262E" w:rsidP="00664F0C">
      <w:pPr>
        <w:ind w:left="540" w:hanging="540"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 w:rsidRPr="0027262E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lastRenderedPageBreak/>
        <w:t>20</w:t>
      </w:r>
      <w:r w:rsidR="00664F0C" w:rsidRPr="00825BA4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ab/>
        <w:t>ภาษีเงินได้</w:t>
      </w:r>
      <w:r w:rsidR="00664F0C" w:rsidRPr="00825BA4"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  <w:t xml:space="preserve"> </w:t>
      </w:r>
      <w:r w:rsidR="00664F0C" w:rsidRPr="00825BA4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lang w:val="en-GB"/>
        </w:rPr>
        <w:t>(</w:t>
      </w:r>
      <w:r w:rsidR="00664F0C" w:rsidRPr="00825BA4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cs/>
          <w:lang w:val="en-GB"/>
        </w:rPr>
        <w:t>ต่อ</w:t>
      </w:r>
      <w:r w:rsidR="00664F0C" w:rsidRPr="00825BA4">
        <w:rPr>
          <w:rFonts w:ascii="Angsana New" w:eastAsia="Times New Roman" w:hAnsi="Angsana New"/>
          <w:snapToGrid w:val="0"/>
          <w:color w:val="000000" w:themeColor="text1"/>
          <w:sz w:val="28"/>
          <w:szCs w:val="28"/>
          <w:lang w:val="en-GB"/>
        </w:rPr>
        <w:t>)</w:t>
      </w:r>
    </w:p>
    <w:p w:rsidR="00664F0C" w:rsidRPr="00E67DEC" w:rsidRDefault="00664F0C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E67DEC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</w:t>
      </w:r>
      <w:r w:rsidR="007F1E2F">
        <w:rPr>
          <w:rFonts w:ascii="Angsana New" w:hAnsi="Angsana New"/>
          <w:color w:val="000000" w:themeColor="text1"/>
          <w:sz w:val="28"/>
          <w:szCs w:val="28"/>
          <w:lang w:val="en-GB"/>
        </w:rPr>
        <w:t>/ (</w:t>
      </w:r>
      <w:r w:rsidR="007F1E2F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ขาดทุน</w:t>
      </w:r>
      <w:r w:rsidR="007F1E2F">
        <w:rPr>
          <w:rFonts w:ascii="Angsana New" w:hAnsi="Angsana New"/>
          <w:color w:val="000000" w:themeColor="text1"/>
          <w:sz w:val="28"/>
          <w:szCs w:val="28"/>
          <w:lang w:val="en-GB"/>
        </w:rPr>
        <w:t xml:space="preserve">)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="00FD1633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:rsidR="00115175" w:rsidRPr="00E67DEC" w:rsidRDefault="00115175" w:rsidP="000349E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284DA8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086D50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086D50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50" w:rsidRPr="00E67DEC" w:rsidRDefault="00086D50" w:rsidP="00086D50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D71C3B" w:rsidP="005C31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(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125</w:t>
            </w:r>
            <w:r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,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644</w:t>
            </w:r>
            <w:r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,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971</w:t>
            </w:r>
            <w:r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89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291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532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)</w:t>
            </w: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GB"/>
              </w:rPr>
            </w:pP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626F5" w:rsidRPr="00E67DEC" w:rsidRDefault="00D71C3B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25</w:t>
            </w:r>
            <w:r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128</w:t>
            </w:r>
            <w:r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994</w:t>
            </w:r>
            <w:r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626F5" w:rsidRPr="00825BA4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17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858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306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ผลกระทบ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val="en-GB"/>
              </w:rPr>
            </w:pP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717037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867</w:t>
            </w: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827</w:t>
            </w: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1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377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931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5BA4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825BA4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626F5" w:rsidRPr="00E67DEC" w:rsidRDefault="00717037" w:rsidP="006626F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626F5" w:rsidRPr="00825BA4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153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508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3B04D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322103" w:rsidRDefault="0027262E" w:rsidP="005C3108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19</w:t>
            </w:r>
            <w:r w:rsidR="00D71C3B"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394</w:t>
            </w:r>
            <w:r w:rsidR="00D71C3B"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6626F5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825BA4"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27262E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</w:t>
            </w:r>
            <w:r w:rsidR="00D71C3B"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606</w:t>
            </w:r>
            <w:r w:rsidR="00D71C3B"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27262E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9</w:t>
            </w:r>
            <w:r w:rsidR="006626F5"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813</w:t>
            </w:r>
            <w:r w:rsidR="006626F5"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449</w:t>
            </w:r>
          </w:p>
        </w:tc>
      </w:tr>
      <w:tr w:rsidR="006626F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6626F5" w:rsidP="007D0D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รายได้) 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E67DEC" w:rsidRDefault="0027262E" w:rsidP="006626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D71C3B"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004</w:t>
            </w:r>
            <w:r w:rsidR="00D71C3B" w:rsidRPr="00D71C3B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825BA4" w:rsidRDefault="006626F5" w:rsidP="006626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9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576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296</w:t>
            </w:r>
            <w:r w:rsidRPr="00825BA4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</w:tbl>
    <w:p w:rsidR="00B8369D" w:rsidRDefault="00B8369D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115175" w:rsidRPr="00E67DEC" w:rsidRDefault="0027262E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21</w:t>
      </w:r>
      <w:r w:rsidR="00115175" w:rsidRPr="000E4791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0E4791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ภาระผูกพันผลประโยชน์พนักงาน</w:t>
      </w:r>
    </w:p>
    <w:p w:rsidR="008B12EE" w:rsidRPr="00E67DEC" w:rsidRDefault="008B12EE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115175" w:rsidRPr="00E67DEC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:rsidR="008B12EE" w:rsidRPr="00E67DEC" w:rsidRDefault="008B12EE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p w:rsidR="006626F5" w:rsidRPr="00825BA4" w:rsidRDefault="006626F5" w:rsidP="006626F5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825BA4">
        <w:rPr>
          <w:rFonts w:ascii="Angsana New" w:hAnsi="Angsana New" w:hint="cs"/>
          <w:sz w:val="28"/>
          <w:szCs w:val="28"/>
          <w:cs/>
        </w:rPr>
        <w:t>ประมาณการหนี้สิน</w:t>
      </w:r>
      <w:r w:rsidRPr="00825BA4">
        <w:rPr>
          <w:rFonts w:ascii="Angsana New" w:hAnsi="Angsana New" w:hint="cs"/>
          <w:sz w:val="28"/>
          <w:szCs w:val="28"/>
          <w:cs/>
          <w:lang w:val="en-GB"/>
        </w:rPr>
        <w:t>ผลประโยชน์พนักงาน</w:t>
      </w:r>
      <w:r w:rsidRPr="00825BA4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Pr="00825BA4">
        <w:rPr>
          <w:rFonts w:ascii="Angsana New" w:hAnsi="Angsana New" w:hint="cs"/>
          <w:sz w:val="28"/>
          <w:szCs w:val="28"/>
          <w:cs/>
        </w:rPr>
        <w:t xml:space="preserve"> ธันวาคม พ.ศ. </w:t>
      </w:r>
      <w:r w:rsidR="0027262E" w:rsidRPr="0027262E">
        <w:rPr>
          <w:rFonts w:ascii="Angsana New" w:hAnsi="Angsana New"/>
          <w:sz w:val="28"/>
          <w:szCs w:val="28"/>
          <w:lang w:val="en-GB"/>
        </w:rPr>
        <w:t>2561</w:t>
      </w:r>
      <w:r w:rsidRPr="00825BA4">
        <w:rPr>
          <w:rFonts w:ascii="Angsana New" w:hAnsi="Angsana New" w:hint="cs"/>
          <w:sz w:val="28"/>
          <w:szCs w:val="28"/>
          <w:cs/>
        </w:rPr>
        <w:t xml:space="preserve"> และ พ.ศ. </w:t>
      </w:r>
      <w:r w:rsidR="0027262E" w:rsidRPr="0027262E">
        <w:rPr>
          <w:rFonts w:ascii="Angsana New" w:hAnsi="Angsana New"/>
          <w:sz w:val="28"/>
          <w:szCs w:val="28"/>
          <w:lang w:val="en-GB"/>
        </w:rPr>
        <w:t>2560</w:t>
      </w:r>
      <w:r w:rsidRPr="00825BA4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:rsidR="00115175" w:rsidRPr="00E67DEC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00690" w:rsidRPr="00E67DEC" w:rsidTr="007D0D27">
        <w:tc>
          <w:tcPr>
            <w:tcW w:w="6120" w:type="dxa"/>
            <w:vAlign w:val="center"/>
          </w:tcPr>
          <w:p w:rsidR="00400690" w:rsidRPr="00E67DEC" w:rsidRDefault="00400690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0690" w:rsidRPr="00E67DEC" w:rsidRDefault="00400690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0690" w:rsidRPr="00E67DEC" w:rsidRDefault="00400690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00690" w:rsidRPr="00E67DEC" w:rsidTr="007D0D27">
        <w:trPr>
          <w:trHeight w:val="252"/>
        </w:trPr>
        <w:tc>
          <w:tcPr>
            <w:tcW w:w="6120" w:type="dxa"/>
            <w:vAlign w:val="bottom"/>
          </w:tcPr>
          <w:p w:rsidR="00400690" w:rsidRPr="00E67DEC" w:rsidRDefault="00400690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00690" w:rsidRPr="00E67DEC" w:rsidTr="007D0D27">
        <w:tc>
          <w:tcPr>
            <w:tcW w:w="6120" w:type="dxa"/>
            <w:vAlign w:val="bottom"/>
          </w:tcPr>
          <w:p w:rsidR="00400690" w:rsidRPr="00E67DEC" w:rsidRDefault="00400690" w:rsidP="007D0D27">
            <w:pPr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400690" w:rsidRPr="00E67DEC" w:rsidTr="007D0D27">
        <w:tc>
          <w:tcPr>
            <w:tcW w:w="6120" w:type="dxa"/>
            <w:vAlign w:val="bottom"/>
          </w:tcPr>
          <w:p w:rsidR="00400690" w:rsidRPr="00E67DEC" w:rsidRDefault="00400690" w:rsidP="007D0D27">
            <w:pPr>
              <w:ind w:left="435" w:right="-264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bottom"/>
          </w:tcPr>
          <w:p w:rsidR="00400690" w:rsidRPr="00E67DEC" w:rsidRDefault="0027262E" w:rsidP="004006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00825BA4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584</w:t>
            </w:r>
            <w:r w:rsidR="00825BA4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63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400690" w:rsidRPr="00E67DEC" w:rsidRDefault="0027262E" w:rsidP="004006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43</w:t>
            </w:r>
            <w:r w:rsidR="00400690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690</w:t>
            </w:r>
            <w:r w:rsidR="00400690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874</w:t>
            </w:r>
          </w:p>
        </w:tc>
      </w:tr>
    </w:tbl>
    <w:p w:rsidR="00AC3E2D" w:rsidRDefault="00AC3E2D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664F0C" w:rsidRPr="00664F0C" w:rsidRDefault="0027262E" w:rsidP="00664F0C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21</w:t>
      </w:r>
      <w:r w:rsidR="00664F0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664F0C" w:rsidRPr="000E4791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ภาระผูกพันผลประโยชน์พนักงาน</w:t>
      </w:r>
      <w:r w:rsidR="00664F0C" w:rsidRPr="000E4791">
        <w:rPr>
          <w:rFonts w:ascii="Angsana New" w:hAnsi="Angsana New"/>
          <w:b/>
          <w:bCs/>
          <w:color w:val="000000" w:themeColor="text1"/>
          <w:sz w:val="28"/>
          <w:szCs w:val="28"/>
        </w:rPr>
        <w:t xml:space="preserve"> </w:t>
      </w:r>
      <w:r w:rsidR="00664F0C" w:rsidRPr="000E4791">
        <w:rPr>
          <w:rFonts w:ascii="Angsana New" w:hAnsi="Angsana New"/>
          <w:color w:val="000000" w:themeColor="text1"/>
          <w:sz w:val="28"/>
          <w:szCs w:val="28"/>
          <w:lang w:val="en-GB"/>
        </w:rPr>
        <w:t>(</w:t>
      </w:r>
      <w:r w:rsidR="00664F0C" w:rsidRPr="000E4791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ต่อ</w:t>
      </w:r>
      <w:r w:rsidR="00664F0C" w:rsidRPr="000E4791">
        <w:rPr>
          <w:rFonts w:ascii="Angsana New" w:hAnsi="Angsana New"/>
          <w:color w:val="000000" w:themeColor="text1"/>
          <w:sz w:val="28"/>
          <w:szCs w:val="28"/>
          <w:lang w:val="en-GB"/>
        </w:rPr>
        <w:t>)</w:t>
      </w:r>
    </w:p>
    <w:p w:rsidR="00664F0C" w:rsidRPr="00E67DEC" w:rsidRDefault="00664F0C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</w:p>
    <w:p w:rsidR="00115175" w:rsidRDefault="00115175" w:rsidP="000349E6">
      <w:pPr>
        <w:tabs>
          <w:tab w:val="left" w:pos="45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p w:rsidR="008E7B3A" w:rsidRDefault="008E7B3A" w:rsidP="000349E6">
      <w:pPr>
        <w:tabs>
          <w:tab w:val="left" w:pos="45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8E7B3A" w:rsidRPr="00E67DEC" w:rsidTr="007D0D27">
        <w:tc>
          <w:tcPr>
            <w:tcW w:w="6120" w:type="dxa"/>
            <w:vAlign w:val="bottom"/>
          </w:tcPr>
          <w:p w:rsidR="008E7B3A" w:rsidRPr="00E67DEC" w:rsidRDefault="008E7B3A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7B3A" w:rsidRPr="00E67DEC" w:rsidRDefault="008E7B3A" w:rsidP="00F217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7B3A" w:rsidRPr="00E67DEC" w:rsidRDefault="008E7B3A" w:rsidP="00F217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E7B3A" w:rsidRPr="00E67DEC" w:rsidTr="007D0D27">
        <w:trPr>
          <w:trHeight w:val="252"/>
        </w:trPr>
        <w:tc>
          <w:tcPr>
            <w:tcW w:w="6120" w:type="dxa"/>
            <w:vAlign w:val="bottom"/>
          </w:tcPr>
          <w:p w:rsidR="008E7B3A" w:rsidRPr="00E67DEC" w:rsidRDefault="008E7B3A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E7B3A" w:rsidRPr="00E67DEC" w:rsidRDefault="008E7B3A" w:rsidP="00F2176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8E7B3A" w:rsidRPr="00E67DEC" w:rsidRDefault="008E7B3A" w:rsidP="00F2176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E7B3A" w:rsidRPr="00E67DEC" w:rsidTr="007D0D27">
        <w:tc>
          <w:tcPr>
            <w:tcW w:w="6120" w:type="dxa"/>
            <w:vAlign w:val="bottom"/>
          </w:tcPr>
          <w:p w:rsidR="008E7B3A" w:rsidRPr="00E67DEC" w:rsidRDefault="008E7B3A" w:rsidP="007D0D27">
            <w:pPr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E7B3A" w:rsidRPr="00E67DEC" w:rsidRDefault="008E7B3A" w:rsidP="00F2176D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E7B3A" w:rsidRPr="00E67DEC" w:rsidRDefault="008E7B3A" w:rsidP="00F2176D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8E7B3A" w:rsidRPr="00E67DEC" w:rsidTr="007D0D27">
        <w:tc>
          <w:tcPr>
            <w:tcW w:w="6120" w:type="dxa"/>
            <w:vAlign w:val="bottom"/>
          </w:tcPr>
          <w:p w:rsidR="008E7B3A" w:rsidRPr="009D231A" w:rsidRDefault="008E7B3A" w:rsidP="007D0D27">
            <w:pPr>
              <w:ind w:left="435"/>
              <w:rPr>
                <w:rFonts w:ascii="Angsana New" w:hAnsi="Angsana New"/>
                <w:color w:val="FF33CC"/>
                <w:sz w:val="28"/>
                <w:szCs w:val="28"/>
                <w:cs/>
              </w:rPr>
            </w:pPr>
            <w:r w:rsidRPr="00825BA4">
              <w:rPr>
                <w:rFonts w:ascii="Angsana New" w:hAnsi="Angsana New" w:hint="cs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vAlign w:val="bottom"/>
          </w:tcPr>
          <w:p w:rsidR="008E7B3A" w:rsidRPr="00E67DEC" w:rsidRDefault="0027262E" w:rsidP="008E7B3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43</w:t>
            </w:r>
            <w:r w:rsidR="00640CC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690</w:t>
            </w:r>
            <w:r w:rsidR="00640CC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:rsidR="008E7B3A" w:rsidRPr="00E67DEC" w:rsidRDefault="0027262E" w:rsidP="008E7B3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32</w:t>
            </w:r>
            <w:r w:rsidR="008E7B3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688</w:t>
            </w:r>
            <w:r w:rsidR="008E7B3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663</w:t>
            </w:r>
          </w:p>
        </w:tc>
      </w:tr>
      <w:tr w:rsidR="008E7B3A" w:rsidRPr="00E67DEC" w:rsidTr="007D0D27">
        <w:tc>
          <w:tcPr>
            <w:tcW w:w="6120" w:type="dxa"/>
            <w:vAlign w:val="bottom"/>
          </w:tcPr>
          <w:p w:rsidR="008E7B3A" w:rsidRPr="00E67DEC" w:rsidRDefault="008E7B3A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8E7B3A" w:rsidRPr="00E67DEC" w:rsidRDefault="0027262E" w:rsidP="008E7B3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825BA4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080</w:t>
            </w:r>
            <w:r w:rsidR="00825BA4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20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8E7B3A" w:rsidRPr="00E67DEC" w:rsidRDefault="0027262E" w:rsidP="008E7B3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11</w:t>
            </w:r>
            <w:r w:rsidR="008E7B3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945</w:t>
            </w:r>
            <w:r w:rsidR="008E7B3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008</w:t>
            </w:r>
          </w:p>
        </w:tc>
      </w:tr>
      <w:tr w:rsidR="008E7B3A" w:rsidRPr="00E67DEC" w:rsidTr="007D0D27">
        <w:tc>
          <w:tcPr>
            <w:tcW w:w="6120" w:type="dxa"/>
            <w:vAlign w:val="bottom"/>
          </w:tcPr>
          <w:p w:rsidR="008E7B3A" w:rsidRPr="00E67DEC" w:rsidRDefault="008E7B3A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8E7B3A" w:rsidRPr="00E67DEC" w:rsidRDefault="0027262E" w:rsidP="008E7B3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580</w:t>
            </w:r>
            <w:r w:rsidR="00640CC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40" w:type="dxa"/>
            <w:vAlign w:val="bottom"/>
          </w:tcPr>
          <w:p w:rsidR="008E7B3A" w:rsidRPr="00E67DEC" w:rsidRDefault="0027262E" w:rsidP="008E7B3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681</w:t>
            </w:r>
            <w:r w:rsidR="008E7B3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163</w:t>
            </w:r>
          </w:p>
        </w:tc>
      </w:tr>
      <w:tr w:rsidR="008E7B3A" w:rsidRPr="00E67DEC" w:rsidTr="007D0D27">
        <w:tc>
          <w:tcPr>
            <w:tcW w:w="6120" w:type="dxa"/>
            <w:vAlign w:val="bottom"/>
          </w:tcPr>
          <w:p w:rsidR="008E7B3A" w:rsidRPr="00E67DEC" w:rsidRDefault="008E7B3A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:rsidR="008E7B3A" w:rsidRPr="00E67DEC" w:rsidRDefault="00640CC3" w:rsidP="008E7B3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767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207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8E7B3A" w:rsidRPr="00E67DEC" w:rsidRDefault="008E7B3A" w:rsidP="008E7B3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8E7B3A" w:rsidRPr="00E67DEC" w:rsidTr="007D0D27">
        <w:tc>
          <w:tcPr>
            <w:tcW w:w="6120" w:type="dxa"/>
            <w:vAlign w:val="bottom"/>
          </w:tcPr>
          <w:p w:rsidR="008E7B3A" w:rsidRPr="00E67DEC" w:rsidRDefault="008E7B3A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ผลประโยชน์บำเหน็จพนักงานจ่ายในระหว่างปี</w:t>
            </w:r>
          </w:p>
        </w:tc>
        <w:tc>
          <w:tcPr>
            <w:tcW w:w="1440" w:type="dxa"/>
            <w:vAlign w:val="bottom"/>
          </w:tcPr>
          <w:p w:rsidR="008E7B3A" w:rsidRPr="00E67DEC" w:rsidRDefault="00640CC3" w:rsidP="00825B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8E7B3A" w:rsidRPr="00E67DEC" w:rsidRDefault="008E7B3A" w:rsidP="00825B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623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27262E"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960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E7B3A" w:rsidRPr="00E67DEC" w:rsidTr="007D0D27">
        <w:tc>
          <w:tcPr>
            <w:tcW w:w="6120" w:type="dxa"/>
            <w:vAlign w:val="bottom"/>
          </w:tcPr>
          <w:p w:rsidR="008E7B3A" w:rsidRPr="00E67DEC" w:rsidRDefault="008E7B3A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440" w:type="dxa"/>
            <w:vAlign w:val="bottom"/>
          </w:tcPr>
          <w:p w:rsidR="008E7B3A" w:rsidRPr="00E67DEC" w:rsidRDefault="0027262E" w:rsidP="00825BA4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00640CC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584</w:t>
            </w:r>
            <w:r w:rsidR="00640CC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63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8E7B3A" w:rsidRPr="00E67DEC" w:rsidRDefault="0027262E" w:rsidP="008E7B3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43</w:t>
            </w:r>
            <w:r w:rsidR="008E7B3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690</w:t>
            </w:r>
            <w:r w:rsidR="008E7B3A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874</w:t>
            </w:r>
          </w:p>
        </w:tc>
      </w:tr>
    </w:tbl>
    <w:p w:rsidR="007B3A58" w:rsidRDefault="007B3A58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p w:rsidR="00034267" w:rsidRDefault="00115175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:rsidR="00AC3E2D" w:rsidRPr="00E67DEC" w:rsidRDefault="00AC3E2D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00690" w:rsidRPr="00E67DEC" w:rsidTr="007D0D27">
        <w:tc>
          <w:tcPr>
            <w:tcW w:w="6120" w:type="dxa"/>
            <w:vAlign w:val="bottom"/>
          </w:tcPr>
          <w:p w:rsidR="00400690" w:rsidRPr="00E67DEC" w:rsidRDefault="00400690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E67DEC" w:rsidRDefault="00400690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690" w:rsidRPr="00E67DEC" w:rsidRDefault="00400690" w:rsidP="00400690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00690" w:rsidRPr="00E67DEC" w:rsidTr="007D0D27">
        <w:trPr>
          <w:trHeight w:val="252"/>
        </w:trPr>
        <w:tc>
          <w:tcPr>
            <w:tcW w:w="6120" w:type="dxa"/>
            <w:vAlign w:val="bottom"/>
          </w:tcPr>
          <w:p w:rsidR="00400690" w:rsidRPr="00E67DEC" w:rsidRDefault="00400690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00690" w:rsidRPr="00E67DEC" w:rsidTr="007D0D27">
        <w:tc>
          <w:tcPr>
            <w:tcW w:w="6120" w:type="dxa"/>
            <w:vAlign w:val="bottom"/>
          </w:tcPr>
          <w:p w:rsidR="00400690" w:rsidRPr="00E67DEC" w:rsidRDefault="00400690" w:rsidP="007D0D27">
            <w:pPr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00690" w:rsidRPr="00E67DEC" w:rsidRDefault="00400690" w:rsidP="00400690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6626F5" w:rsidRPr="00E67DEC" w:rsidTr="007D0D27">
        <w:tc>
          <w:tcPr>
            <w:tcW w:w="6120" w:type="dxa"/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:rsidR="006626F5" w:rsidRPr="009C59DE" w:rsidRDefault="0027262E" w:rsidP="00825BA4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640CC3" w:rsidRPr="009C59D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080</w:t>
            </w:r>
            <w:r w:rsidR="00640CC3" w:rsidRPr="009C59D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20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6626F5" w:rsidRPr="009A4BEC" w:rsidRDefault="0027262E" w:rsidP="006626F5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4BEC">
              <w:rPr>
                <w:rFonts w:ascii="Angsana New" w:hAnsi="Angsana New" w:hint="cs"/>
                <w:sz w:val="28"/>
                <w:szCs w:val="28"/>
                <w:lang w:val="en-GB"/>
              </w:rPr>
              <w:t>11</w:t>
            </w:r>
            <w:r w:rsidR="006626F5" w:rsidRPr="009A4B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9A4BEC">
              <w:rPr>
                <w:rFonts w:ascii="Angsana New" w:hAnsi="Angsana New" w:hint="cs"/>
                <w:sz w:val="28"/>
                <w:szCs w:val="28"/>
                <w:lang w:val="en-GB"/>
              </w:rPr>
              <w:t>945</w:t>
            </w:r>
            <w:r w:rsidR="006626F5" w:rsidRPr="009A4B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9A4BEC">
              <w:rPr>
                <w:rFonts w:ascii="Angsana New" w:hAnsi="Angsana New" w:hint="cs"/>
                <w:sz w:val="28"/>
                <w:szCs w:val="28"/>
                <w:lang w:val="en-GB"/>
              </w:rPr>
              <w:t>008</w:t>
            </w:r>
          </w:p>
        </w:tc>
      </w:tr>
      <w:tr w:rsidR="006626F5" w:rsidRPr="00E67DEC" w:rsidTr="007D0D27">
        <w:tc>
          <w:tcPr>
            <w:tcW w:w="6120" w:type="dxa"/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:rsidR="006626F5" w:rsidRPr="009C59DE" w:rsidRDefault="0027262E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580</w:t>
            </w:r>
            <w:r w:rsidR="00640CC3" w:rsidRPr="009C59D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40" w:type="dxa"/>
            <w:vAlign w:val="bottom"/>
          </w:tcPr>
          <w:p w:rsidR="006626F5" w:rsidRPr="009A4BEC" w:rsidRDefault="0027262E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4BEC">
              <w:rPr>
                <w:rFonts w:ascii="Angsana New" w:hAnsi="Angsana New" w:hint="cs"/>
                <w:sz w:val="28"/>
                <w:szCs w:val="28"/>
                <w:lang w:val="en-GB"/>
              </w:rPr>
              <w:t>681</w:t>
            </w:r>
            <w:r w:rsidR="006626F5" w:rsidRPr="009A4B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9A4BEC">
              <w:rPr>
                <w:rFonts w:ascii="Angsana New" w:hAnsi="Angsana New" w:hint="cs"/>
                <w:sz w:val="28"/>
                <w:szCs w:val="28"/>
                <w:lang w:val="en-GB"/>
              </w:rPr>
              <w:t>163</w:t>
            </w:r>
          </w:p>
        </w:tc>
      </w:tr>
      <w:tr w:rsidR="006626F5" w:rsidRPr="00E67DEC" w:rsidTr="007D0D27">
        <w:tc>
          <w:tcPr>
            <w:tcW w:w="6120" w:type="dxa"/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vAlign w:val="bottom"/>
          </w:tcPr>
          <w:p w:rsidR="006626F5" w:rsidRPr="009C59DE" w:rsidRDefault="0027262E" w:rsidP="00825BA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640CC3" w:rsidRPr="009C59D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660</w:t>
            </w:r>
            <w:r w:rsidR="00640CC3" w:rsidRPr="009C59D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96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6626F5" w:rsidRPr="009A4BEC" w:rsidRDefault="0027262E" w:rsidP="006626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4BEC">
              <w:rPr>
                <w:rFonts w:ascii="Angsana New" w:hAnsi="Angsana New" w:hint="cs"/>
                <w:sz w:val="28"/>
                <w:szCs w:val="28"/>
                <w:lang w:val="en-GB"/>
              </w:rPr>
              <w:t>12</w:t>
            </w:r>
            <w:r w:rsidR="006626F5" w:rsidRPr="009A4B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9A4BEC">
              <w:rPr>
                <w:rFonts w:ascii="Angsana New" w:hAnsi="Angsana New" w:hint="cs"/>
                <w:sz w:val="28"/>
                <w:szCs w:val="28"/>
                <w:lang w:val="en-GB"/>
              </w:rPr>
              <w:t>626</w:t>
            </w:r>
            <w:r w:rsidR="006626F5" w:rsidRPr="009A4BE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9A4BEC">
              <w:rPr>
                <w:rFonts w:ascii="Angsana New" w:hAnsi="Angsana New" w:hint="cs"/>
                <w:sz w:val="28"/>
                <w:szCs w:val="28"/>
                <w:lang w:val="en-GB"/>
              </w:rPr>
              <w:t>171</w:t>
            </w:r>
          </w:p>
        </w:tc>
      </w:tr>
    </w:tbl>
    <w:p w:rsidR="007B3A58" w:rsidRDefault="007B3A58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p w:rsidR="00FC3FB1" w:rsidRDefault="00FC3FB1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:rsidR="00E67DEC" w:rsidRPr="00E67DEC" w:rsidRDefault="00E67DEC" w:rsidP="0032635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694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222"/>
        <w:gridCol w:w="2736"/>
        <w:gridCol w:w="2736"/>
      </w:tblGrid>
      <w:tr w:rsidR="00400690" w:rsidRPr="00E67DEC" w:rsidTr="007D0D27">
        <w:tc>
          <w:tcPr>
            <w:tcW w:w="3222" w:type="dxa"/>
            <w:vAlign w:val="center"/>
          </w:tcPr>
          <w:p w:rsidR="00400690" w:rsidRPr="00E67DEC" w:rsidRDefault="00400690" w:rsidP="007D0D27">
            <w:pPr>
              <w:ind w:left="60" w:right="-72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36" w:type="dxa"/>
            <w:vAlign w:val="center"/>
          </w:tcPr>
          <w:p w:rsidR="00400690" w:rsidRPr="00E67DEC" w:rsidRDefault="00400690" w:rsidP="004006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36" w:type="dxa"/>
            <w:vAlign w:val="center"/>
          </w:tcPr>
          <w:p w:rsidR="00400690" w:rsidRPr="00E67DEC" w:rsidRDefault="00400690" w:rsidP="004006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00690" w:rsidRPr="00E67DEC" w:rsidTr="007D0D27">
        <w:tc>
          <w:tcPr>
            <w:tcW w:w="3222" w:type="dxa"/>
            <w:vAlign w:val="center"/>
          </w:tcPr>
          <w:p w:rsidR="00400690" w:rsidRPr="00E67DEC" w:rsidRDefault="00400690" w:rsidP="007D0D27">
            <w:pPr>
              <w:pStyle w:val="a0"/>
              <w:tabs>
                <w:tab w:val="right" w:pos="10890"/>
              </w:tabs>
              <w:ind w:left="60" w:right="0"/>
              <w:rPr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736" w:type="dxa"/>
            <w:vAlign w:val="center"/>
          </w:tcPr>
          <w:p w:rsidR="00400690" w:rsidRPr="00E67DEC" w:rsidRDefault="00400690" w:rsidP="00400690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2736" w:type="dxa"/>
            <w:vAlign w:val="center"/>
          </w:tcPr>
          <w:p w:rsidR="00400690" w:rsidRPr="00E67DEC" w:rsidRDefault="00400690" w:rsidP="00400690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color w:val="000000" w:themeColor="text1"/>
                <w:sz w:val="12"/>
                <w:szCs w:val="12"/>
              </w:rPr>
            </w:pPr>
          </w:p>
        </w:tc>
      </w:tr>
      <w:tr w:rsidR="00400690" w:rsidRPr="00E67DEC" w:rsidTr="007D0D27">
        <w:tc>
          <w:tcPr>
            <w:tcW w:w="3222" w:type="dxa"/>
            <w:vAlign w:val="bottom"/>
          </w:tcPr>
          <w:p w:rsidR="00400690" w:rsidRPr="00E67DEC" w:rsidRDefault="00400690" w:rsidP="007D0D27">
            <w:pPr>
              <w:ind w:left="60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36" w:type="dxa"/>
            <w:vAlign w:val="bottom"/>
          </w:tcPr>
          <w:p w:rsidR="00400690" w:rsidRPr="00E67DEC" w:rsidRDefault="00640CC3" w:rsidP="00400690">
            <w:pPr>
              <w:tabs>
                <w:tab w:val="left" w:pos="-108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640CC3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ร้อยละ</w:t>
            </w:r>
            <w:r w:rsidRPr="00640CC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="0027262E" w:rsidRPr="0027262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2</w:t>
            </w:r>
            <w:r w:rsidRPr="00640CC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.</w:t>
            </w:r>
            <w:r w:rsidR="0027262E" w:rsidRPr="0027262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01</w:t>
            </w:r>
          </w:p>
        </w:tc>
        <w:tc>
          <w:tcPr>
            <w:tcW w:w="2736" w:type="dxa"/>
            <w:vAlign w:val="bottom"/>
          </w:tcPr>
          <w:p w:rsidR="00400690" w:rsidRPr="00E67DEC" w:rsidRDefault="00400690" w:rsidP="00400690">
            <w:pPr>
              <w:tabs>
                <w:tab w:val="left" w:pos="-108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27262E" w:rsidRPr="0027262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2</w:t>
            </w: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="0027262E" w:rsidRPr="0027262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12</w:t>
            </w:r>
          </w:p>
        </w:tc>
      </w:tr>
      <w:tr w:rsidR="00400690" w:rsidRPr="00E67DEC" w:rsidTr="007D0D27">
        <w:tc>
          <w:tcPr>
            <w:tcW w:w="3222" w:type="dxa"/>
            <w:vAlign w:val="bottom"/>
          </w:tcPr>
          <w:p w:rsidR="00400690" w:rsidRPr="00E67DEC" w:rsidRDefault="00400690" w:rsidP="007D0D27">
            <w:pPr>
              <w:ind w:left="60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736" w:type="dxa"/>
            <w:vAlign w:val="bottom"/>
          </w:tcPr>
          <w:p w:rsidR="00400690" w:rsidRPr="00E67DEC" w:rsidRDefault="00640CC3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27262E" w:rsidRPr="0027262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</w:p>
        </w:tc>
        <w:tc>
          <w:tcPr>
            <w:tcW w:w="2736" w:type="dxa"/>
            <w:vAlign w:val="bottom"/>
          </w:tcPr>
          <w:p w:rsidR="00400690" w:rsidRPr="00E67DEC" w:rsidRDefault="00400690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27262E" w:rsidRPr="0027262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</w:p>
        </w:tc>
      </w:tr>
      <w:tr w:rsidR="00400690" w:rsidRPr="00E67DEC" w:rsidTr="007D0D27">
        <w:tc>
          <w:tcPr>
            <w:tcW w:w="3222" w:type="dxa"/>
            <w:vAlign w:val="bottom"/>
          </w:tcPr>
          <w:p w:rsidR="00400690" w:rsidRPr="00E67DEC" w:rsidRDefault="00400690" w:rsidP="007D0D27">
            <w:pPr>
              <w:ind w:left="60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736" w:type="dxa"/>
            <w:vAlign w:val="bottom"/>
          </w:tcPr>
          <w:p w:rsidR="00400690" w:rsidRPr="00E67DEC" w:rsidRDefault="009C59DE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9C59D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ร้อยละ</w:t>
            </w:r>
            <w:r w:rsidRPr="009C59D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="0027262E" w:rsidRPr="0027262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10</w:t>
            </w:r>
            <w:r w:rsidRPr="009C59D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9C59D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  <w:tc>
          <w:tcPr>
            <w:tcW w:w="2736" w:type="dxa"/>
            <w:vAlign w:val="bottom"/>
          </w:tcPr>
          <w:p w:rsidR="00400690" w:rsidRPr="00E67DEC" w:rsidRDefault="00400690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27262E" w:rsidRPr="0027262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10</w:t>
            </w: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ของ</w:t>
            </w:r>
          </w:p>
        </w:tc>
      </w:tr>
      <w:tr w:rsidR="00400690" w:rsidRPr="00E67DEC" w:rsidTr="007D0D27">
        <w:tc>
          <w:tcPr>
            <w:tcW w:w="3222" w:type="dxa"/>
            <w:vAlign w:val="bottom"/>
          </w:tcPr>
          <w:p w:rsidR="00400690" w:rsidRPr="00E67DEC" w:rsidRDefault="00400690" w:rsidP="007D0D27">
            <w:pPr>
              <w:ind w:left="60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2736" w:type="dxa"/>
            <w:vAlign w:val="bottom"/>
          </w:tcPr>
          <w:p w:rsidR="00400690" w:rsidRPr="00E67DEC" w:rsidRDefault="00640CC3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Thai Mortality Ordinary Table </w:t>
            </w:r>
            <w:r w:rsidR="0027262E" w:rsidRPr="0027262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20</w:t>
            </w:r>
            <w:r w:rsidR="0027262E" w:rsidRPr="0027262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17</w:t>
            </w:r>
          </w:p>
        </w:tc>
        <w:tc>
          <w:tcPr>
            <w:tcW w:w="2736" w:type="dxa"/>
            <w:vAlign w:val="bottom"/>
          </w:tcPr>
          <w:p w:rsidR="00400690" w:rsidRPr="00E67DEC" w:rsidRDefault="00400690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</w:rPr>
              <w:t xml:space="preserve">Thai Mortality Ordinary Table </w:t>
            </w:r>
            <w:r w:rsidR="0027262E" w:rsidRPr="0027262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2008</w:t>
            </w:r>
          </w:p>
        </w:tc>
      </w:tr>
      <w:tr w:rsidR="00614709" w:rsidRPr="00E67DEC" w:rsidTr="007D0D27">
        <w:tc>
          <w:tcPr>
            <w:tcW w:w="3222" w:type="dxa"/>
            <w:vAlign w:val="bottom"/>
          </w:tcPr>
          <w:p w:rsidR="00614709" w:rsidRPr="00E67DEC" w:rsidRDefault="00614709" w:rsidP="007D0D27">
            <w:pPr>
              <w:ind w:left="60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736" w:type="dxa"/>
            <w:vAlign w:val="bottom"/>
          </w:tcPr>
          <w:p w:rsidR="00614709" w:rsidRPr="00E67DEC" w:rsidRDefault="00640CC3" w:rsidP="00C40428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27262E" w:rsidRPr="0027262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736" w:type="dxa"/>
            <w:vAlign w:val="bottom"/>
          </w:tcPr>
          <w:p w:rsidR="00614709" w:rsidRPr="00E67DEC" w:rsidRDefault="00614709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="0027262E" w:rsidRPr="0027262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</w:t>
            </w: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614709" w:rsidRPr="00E67DEC" w:rsidTr="007D0D27">
        <w:tc>
          <w:tcPr>
            <w:tcW w:w="3222" w:type="dxa"/>
            <w:vAlign w:val="bottom"/>
          </w:tcPr>
          <w:p w:rsidR="00614709" w:rsidRPr="00E67DEC" w:rsidRDefault="00614709" w:rsidP="007D0D27">
            <w:pPr>
              <w:ind w:left="60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2736" w:type="dxa"/>
            <w:vAlign w:val="bottom"/>
          </w:tcPr>
          <w:p w:rsidR="00614709" w:rsidRPr="00E67DEC" w:rsidRDefault="00640CC3" w:rsidP="00C40428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736" w:type="dxa"/>
            <w:vAlign w:val="bottom"/>
          </w:tcPr>
          <w:p w:rsidR="00614709" w:rsidRPr="00E67DEC" w:rsidRDefault="00614709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614709" w:rsidRPr="00E67DEC" w:rsidTr="007D0D27">
        <w:tc>
          <w:tcPr>
            <w:tcW w:w="3222" w:type="dxa"/>
            <w:vAlign w:val="bottom"/>
          </w:tcPr>
          <w:p w:rsidR="00614709" w:rsidRPr="00E67DEC" w:rsidRDefault="00614709" w:rsidP="007D0D27">
            <w:pPr>
              <w:ind w:left="60"/>
              <w:jc w:val="lef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736" w:type="dxa"/>
            <w:vAlign w:val="bottom"/>
          </w:tcPr>
          <w:p w:rsidR="00614709" w:rsidRPr="00E67DEC" w:rsidRDefault="0027262E" w:rsidP="00C40428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27262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55</w:t>
            </w:r>
            <w:r w:rsidR="00640CC3"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36" w:type="dxa"/>
            <w:vAlign w:val="bottom"/>
          </w:tcPr>
          <w:p w:rsidR="00614709" w:rsidRPr="00E67DEC" w:rsidRDefault="0027262E" w:rsidP="00400690">
            <w:pPr>
              <w:tabs>
                <w:tab w:val="left" w:pos="540"/>
              </w:tabs>
              <w:ind w:left="-108" w:right="-72"/>
              <w:jc w:val="right"/>
              <w:outlineLvl w:val="0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27262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>55</w:t>
            </w:r>
            <w:r w:rsidR="00614709" w:rsidRPr="00E67DEC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:rsidR="00AC3E2D" w:rsidRDefault="00AC3E2D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664F0C" w:rsidRPr="00E67DEC" w:rsidRDefault="0027262E" w:rsidP="00664F0C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21</w:t>
      </w:r>
      <w:r w:rsidR="00664F0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664F0C" w:rsidRPr="000E4791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ภาระผูกพันผลประโยชน์พนักงาน </w:t>
      </w:r>
      <w:r w:rsidR="00664F0C" w:rsidRPr="000E4791">
        <w:rPr>
          <w:rFonts w:ascii="Angsana New" w:hAnsi="Angsana New" w:hint="cs"/>
          <w:color w:val="000000" w:themeColor="text1"/>
          <w:sz w:val="28"/>
          <w:szCs w:val="28"/>
          <w:lang w:val="en-GB"/>
        </w:rPr>
        <w:t>(</w:t>
      </w:r>
      <w:r w:rsidR="00664F0C" w:rsidRPr="000E4791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ต่อ</w:t>
      </w:r>
      <w:r w:rsidR="00664F0C" w:rsidRPr="000E4791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</w:p>
    <w:p w:rsidR="00115175" w:rsidRPr="00664F0C" w:rsidRDefault="00115175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115175" w:rsidRPr="00E67DEC" w:rsidRDefault="00115175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:rsidR="008B12EE" w:rsidRPr="00E67DEC" w:rsidRDefault="008B12EE" w:rsidP="000349E6">
      <w:pPr>
        <w:tabs>
          <w:tab w:val="left" w:pos="540"/>
        </w:tabs>
        <w:ind w:left="547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1728"/>
        <w:gridCol w:w="1728"/>
      </w:tblGrid>
      <w:tr w:rsidR="00841833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115175" w:rsidRPr="00E67DEC" w:rsidRDefault="00115175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:rsidR="00115175" w:rsidRPr="00E67DEC" w:rsidRDefault="00115175" w:rsidP="000349E6">
            <w:pPr>
              <w:autoSpaceDE/>
              <w:autoSpaceDN/>
              <w:ind w:right="-72"/>
              <w:jc w:val="center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:rsidR="00115175" w:rsidRPr="00E67DEC" w:rsidRDefault="00D42DED" w:rsidP="000349E6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4430A9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4430A9" w:rsidRPr="00E67DEC" w:rsidRDefault="004430A9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4430A9" w:rsidRPr="00E67DEC" w:rsidRDefault="004430A9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E67DEC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67DEC" w:rsidRPr="00E67DEC" w:rsidRDefault="00E67DEC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E67DEC" w:rsidRPr="00E67DEC" w:rsidRDefault="00E67DEC" w:rsidP="00E67DEC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67DEC" w:rsidRPr="00E67DEC" w:rsidRDefault="00E67DEC" w:rsidP="00E67DEC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4430A9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4430A9" w:rsidRPr="00E67DEC" w:rsidRDefault="004430A9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4430A9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430A9" w:rsidRPr="00E67DEC" w:rsidRDefault="004430A9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E402B1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27262E" w:rsidRPr="0027262E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640CC3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="0027262E"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27262E"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332</w:t>
            </w:r>
            <w:r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27262E"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823</w:t>
            </w:r>
            <w:r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27262E"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348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791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E402B1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7262E" w:rsidRPr="0027262E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27262E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640CC3"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436</w:t>
            </w:r>
            <w:r w:rsidR="00640CC3"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469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27262E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454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748</w:t>
            </w:r>
          </w:p>
        </w:tc>
      </w:tr>
      <w:tr w:rsidR="00E402B1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E402B1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E402B1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27262E" w:rsidRPr="0027262E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27262E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640CC3"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487</w:t>
            </w:r>
            <w:r w:rsidR="00640CC3"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336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27262E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281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737</w:t>
            </w:r>
          </w:p>
        </w:tc>
      </w:tr>
      <w:tr w:rsidR="00E402B1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7262E" w:rsidRPr="0027262E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640CC3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="0027262E"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27262E"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406</w:t>
            </w:r>
            <w:r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27262E"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870</w:t>
            </w:r>
            <w:r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27262E"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136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945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E402B1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E402B1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E402B1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27262E" w:rsidRPr="0027262E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640CC3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="0027262E"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27262E"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505</w:t>
            </w:r>
            <w:r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27262E"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048</w:t>
            </w:r>
            <w:r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E402B1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="0027262E"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542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="0027262E"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672</w:t>
            </w:r>
            <w:r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E402B1" w:rsidRPr="00E67DEC" w:rsidTr="007D0D27">
        <w:trPr>
          <w:cantSplit/>
        </w:trPr>
        <w:tc>
          <w:tcPr>
            <w:tcW w:w="5112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522"/>
              </w:tabs>
              <w:autoSpaceDE/>
              <w:autoSpaceDN/>
              <w:ind w:left="-30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7262E" w:rsidRPr="0027262E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:rsidR="00E402B1" w:rsidRPr="00E67DEC" w:rsidRDefault="0027262E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586</w:t>
            </w:r>
            <w:r w:rsidR="00640CC3" w:rsidRP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049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402B1" w:rsidRPr="00E67DEC" w:rsidRDefault="0027262E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619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212</w:t>
            </w:r>
          </w:p>
        </w:tc>
      </w:tr>
    </w:tbl>
    <w:p w:rsidR="00250CEA" w:rsidRDefault="00250CEA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:rsidR="00115175" w:rsidRDefault="00115175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การวิเคราะห์การครบกำหนดของการจ่ายชำระผลประโยชน์</w:t>
      </w:r>
    </w:p>
    <w:p w:rsidR="00250CEA" w:rsidRPr="00E67DEC" w:rsidRDefault="00250CEA" w:rsidP="000349E6">
      <w:pPr>
        <w:tabs>
          <w:tab w:val="left" w:pos="547"/>
        </w:tabs>
        <w:ind w:left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W w:w="86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458"/>
        <w:gridCol w:w="1458"/>
      </w:tblGrid>
      <w:tr w:rsidR="004430A9" w:rsidRPr="00E67DEC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430A9" w:rsidRPr="00E67DEC" w:rsidRDefault="004430A9" w:rsidP="007D0D27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58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Malgun Gothic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eastAsia="Malgun Gothic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4430A9" w:rsidRPr="00E67DEC" w:rsidRDefault="004430A9" w:rsidP="007D0D27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4430A9" w:rsidRPr="00E67DEC" w:rsidRDefault="004430A9" w:rsidP="004430A9">
            <w:pPr>
              <w:autoSpaceDE/>
              <w:autoSpaceDN/>
              <w:ind w:right="-72" w:hanging="600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58" w:type="dxa"/>
            <w:vAlign w:val="bottom"/>
          </w:tcPr>
          <w:p w:rsidR="004430A9" w:rsidRPr="00E67DEC" w:rsidRDefault="004430A9" w:rsidP="004430A9">
            <w:pPr>
              <w:autoSpaceDE/>
              <w:autoSpaceDN/>
              <w:ind w:right="-72" w:hanging="600"/>
              <w:jc w:val="righ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E402B1" w:rsidRPr="00E67DEC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E402B1" w:rsidRPr="00E67DEC" w:rsidRDefault="0027262E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</w:t>
            </w:r>
            <w:r w:rsid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.</w:t>
            </w: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06</w:t>
            </w:r>
          </w:p>
        </w:tc>
        <w:tc>
          <w:tcPr>
            <w:tcW w:w="1458" w:type="dxa"/>
            <w:vAlign w:val="bottom"/>
          </w:tcPr>
          <w:p w:rsidR="00E402B1" w:rsidRPr="00E67DEC" w:rsidRDefault="0027262E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</w:t>
            </w:r>
            <w:r w:rsidR="00EE13E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.</w:t>
            </w: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</w:t>
            </w:r>
          </w:p>
        </w:tc>
      </w:tr>
      <w:tr w:rsidR="00E402B1" w:rsidRPr="00E67DEC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12"/>
                <w:szCs w:val="12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:rsidR="00E402B1" w:rsidRPr="00E67DEC" w:rsidRDefault="00E402B1" w:rsidP="004430A9">
            <w:pPr>
              <w:tabs>
                <w:tab w:val="left" w:pos="909"/>
              </w:tabs>
              <w:autoSpaceDE/>
              <w:autoSpaceDN/>
              <w:ind w:left="612"/>
              <w:jc w:val="left"/>
              <w:rPr>
                <w:rFonts w:ascii="Angsana New" w:eastAsia="Malgun Gothic" w:hAnsi="Angsana New"/>
                <w:color w:val="000000" w:themeColor="text1"/>
                <w:sz w:val="12"/>
                <w:szCs w:val="12"/>
              </w:rPr>
            </w:pPr>
          </w:p>
        </w:tc>
      </w:tr>
      <w:tr w:rsidR="00E402B1" w:rsidRPr="00E67DEC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909"/>
              </w:tabs>
              <w:autoSpaceDE/>
              <w:autoSpaceDN/>
              <w:ind w:left="75" w:right="-108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(ล้านบาท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E402B1" w:rsidRPr="00E67DEC" w:rsidRDefault="00E402B1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:rsidR="00E402B1" w:rsidRPr="00E67DEC" w:rsidRDefault="00E402B1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E402B1" w:rsidRPr="00E67DEC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27262E" w:rsidRPr="0027262E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E402B1" w:rsidRPr="00E67DEC" w:rsidRDefault="0027262E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</w:t>
            </w:r>
            <w:r w:rsid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.</w:t>
            </w: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458" w:type="dxa"/>
            <w:vAlign w:val="bottom"/>
          </w:tcPr>
          <w:p w:rsidR="00E402B1" w:rsidRPr="00E67DEC" w:rsidRDefault="0027262E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</w:p>
        </w:tc>
      </w:tr>
      <w:tr w:rsidR="00E402B1" w:rsidRPr="00E67DEC" w:rsidTr="007D0D2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:rsidR="00E402B1" w:rsidRPr="00E67DEC" w:rsidRDefault="00E402B1" w:rsidP="007D0D27">
            <w:pPr>
              <w:tabs>
                <w:tab w:val="left" w:pos="909"/>
              </w:tabs>
              <w:autoSpaceDE/>
              <w:autoSpaceDN/>
              <w:ind w:left="75"/>
              <w:jc w:val="left"/>
              <w:rPr>
                <w:rFonts w:ascii="Angsana New" w:eastAsia="Malgun Gothic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>ผลประโยชน์ที่คาดว่าจะจ่ายชำระมากกว่า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27262E" w:rsidRPr="0027262E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eastAsia="Malgun Gothic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:rsidR="00E402B1" w:rsidRPr="00E67DEC" w:rsidRDefault="0027262E" w:rsidP="00E402B1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50</w:t>
            </w:r>
            <w:r w:rsidR="00640CC3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.</w:t>
            </w:r>
            <w:r w:rsidRPr="0027262E"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1458" w:type="dxa"/>
            <w:vAlign w:val="bottom"/>
          </w:tcPr>
          <w:p w:rsidR="00E402B1" w:rsidRPr="00E67DEC" w:rsidRDefault="0027262E" w:rsidP="004430A9">
            <w:pPr>
              <w:autoSpaceDE/>
              <w:autoSpaceDN/>
              <w:ind w:right="-72"/>
              <w:jc w:val="right"/>
              <w:rPr>
                <w:rFonts w:ascii="Angsana New" w:eastAsia="Malgun Gothic" w:hAnsi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45</w:t>
            </w:r>
            <w:r w:rsidR="00E402B1" w:rsidRPr="00E67DEC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</w:t>
            </w:r>
            <w:r w:rsidRPr="0027262E">
              <w:rPr>
                <w:rFonts w:ascii="Angsana New" w:eastAsia="Malgun Gothic" w:hAnsi="Angsana New" w:hint="cs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</w:t>
            </w:r>
          </w:p>
        </w:tc>
      </w:tr>
    </w:tbl>
    <w:p w:rsidR="00AC3E2D" w:rsidRDefault="00AC3E2D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>
        <w:rPr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Pr="00AC3E2D" w:rsidRDefault="0027262E" w:rsidP="000349E6">
      <w:pPr>
        <w:pStyle w:val="a0"/>
        <w:tabs>
          <w:tab w:val="right" w:pos="9990"/>
          <w:tab w:val="right" w:pos="10890"/>
        </w:tabs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lastRenderedPageBreak/>
        <w:t>22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AC3E2D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เงินสมทบกองทุนสำรองเลี้ยงชีพ</w:t>
      </w:r>
    </w:p>
    <w:p w:rsidR="00115175" w:rsidRPr="00AC3E2D" w:rsidRDefault="00115175" w:rsidP="000349E6">
      <w:pPr>
        <w:tabs>
          <w:tab w:val="left" w:pos="9090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AC3E2D" w:rsidRDefault="00115175" w:rsidP="00250CEA">
      <w:pPr>
        <w:ind w:left="540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ซึ่งได้จดทะเบียนเข้าเป็นกองทุนสำรองเลี้ยงชีพตามพระราชบัญญัติกองทุนสำรองเลี้ยงชีพ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2530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Pr="00AC3E2D">
        <w:rPr>
          <w:rFonts w:ascii="Angsana New" w:hAnsi="Angsana New" w:hint="cs"/>
          <w:color w:val="000000" w:themeColor="text1"/>
          <w:sz w:val="28"/>
          <w:szCs w:val="28"/>
        </w:rPr>
        <w:t xml:space="preserve"> -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6</w:t>
      </w:r>
      <w:r w:rsidRPr="00AC3E2D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:rsidR="00115175" w:rsidRPr="00AC3E2D" w:rsidRDefault="00115175" w:rsidP="000349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4430A9" w:rsidRPr="00AC3E2D" w:rsidRDefault="004430A9" w:rsidP="00250CEA">
      <w:pPr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>สำหรับ</w:t>
      </w:r>
      <w:r w:rsidR="002A511A">
        <w:rPr>
          <w:rFonts w:ascii="Angsana New" w:hAnsi="Angsana New" w:hint="cs"/>
          <w:color w:val="000000" w:themeColor="text1"/>
          <w:sz w:val="28"/>
          <w:szCs w:val="28"/>
          <w:cs/>
        </w:rPr>
        <w:t>ปี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สิ้นสุดวันที่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86473C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86473C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86473C">
        <w:rPr>
          <w:rFonts w:ascii="Angsana New" w:hAnsi="Angsana New" w:hint="cs"/>
          <w:sz w:val="28"/>
          <w:szCs w:val="28"/>
          <w:cs/>
        </w:rPr>
        <w:t xml:space="preserve">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2561</w:t>
      </w:r>
      <w:r w:rsidRPr="0086473C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86473C">
        <w:rPr>
          <w:rFonts w:ascii="Angsana New" w:hAnsi="Angsana New" w:hint="cs"/>
          <w:spacing w:val="-4"/>
          <w:sz w:val="28"/>
          <w:szCs w:val="28"/>
          <w:cs/>
        </w:rPr>
        <w:t>บริษัทจ่ายเงินสมทบเข้ากองทุนสำรองเลี้ยงชีพเป็นจำนวน</w:t>
      </w:r>
      <w:r w:rsidR="009A706F" w:rsidRPr="0086473C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27262E" w:rsidRPr="0027262E">
        <w:rPr>
          <w:rFonts w:ascii="Angsana New" w:hAnsi="Angsana New"/>
          <w:spacing w:val="-4"/>
          <w:sz w:val="28"/>
          <w:szCs w:val="28"/>
          <w:lang w:val="en-GB"/>
        </w:rPr>
        <w:t>10</w:t>
      </w:r>
      <w:r w:rsidR="0086473C" w:rsidRPr="0086473C">
        <w:rPr>
          <w:rFonts w:ascii="Angsana New" w:hAnsi="Angsana New"/>
          <w:spacing w:val="-4"/>
          <w:sz w:val="28"/>
          <w:szCs w:val="28"/>
        </w:rPr>
        <w:t>.</w:t>
      </w:r>
      <w:r w:rsidR="0027262E" w:rsidRPr="0027262E">
        <w:rPr>
          <w:rFonts w:ascii="Angsana New" w:hAnsi="Angsana New"/>
          <w:spacing w:val="-4"/>
          <w:sz w:val="28"/>
          <w:szCs w:val="28"/>
          <w:lang w:val="en-GB"/>
        </w:rPr>
        <w:t>5</w:t>
      </w:r>
      <w:r w:rsidRPr="0086473C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  <w:r w:rsidRPr="0086473C">
        <w:rPr>
          <w:rFonts w:ascii="Angsana New" w:hAnsi="Angsana New" w:hint="cs"/>
          <w:sz w:val="28"/>
          <w:szCs w:val="28"/>
          <w:cs/>
        </w:rPr>
        <w:t xml:space="preserve"> (สำหรับ</w:t>
      </w:r>
      <w:r w:rsidR="008E7B3A" w:rsidRPr="0086473C">
        <w:rPr>
          <w:rFonts w:ascii="Angsana New" w:hAnsi="Angsana New" w:hint="cs"/>
          <w:sz w:val="28"/>
          <w:szCs w:val="28"/>
          <w:cs/>
          <w:lang w:val="en-GB"/>
        </w:rPr>
        <w:t>ปี</w:t>
      </w:r>
      <w:r w:rsidRPr="0086473C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86473C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86473C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86473C">
        <w:rPr>
          <w:rFonts w:ascii="Angsana New" w:hAnsi="Angsana New" w:hint="cs"/>
          <w:sz w:val="28"/>
          <w:szCs w:val="28"/>
          <w:cs/>
        </w:rPr>
        <w:t xml:space="preserve"> 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: </w:t>
      </w:r>
      <w:r w:rsidR="0027262E" w:rsidRPr="0027262E">
        <w:rPr>
          <w:rFonts w:ascii="Angsana New" w:hAnsi="Angsana New"/>
          <w:color w:val="000000" w:themeColor="text1"/>
          <w:sz w:val="28"/>
          <w:szCs w:val="28"/>
          <w:lang w:val="en-GB"/>
        </w:rPr>
        <w:t>10</w:t>
      </w:r>
      <w:r w:rsidR="00DC7111">
        <w:rPr>
          <w:rFonts w:ascii="Angsana New" w:hAnsi="Angsana New"/>
          <w:color w:val="000000" w:themeColor="text1"/>
          <w:sz w:val="28"/>
          <w:szCs w:val="28"/>
          <w:lang w:val="en-GB"/>
        </w:rPr>
        <w:t>.</w:t>
      </w:r>
      <w:r w:rsidR="0027262E" w:rsidRPr="0027262E">
        <w:rPr>
          <w:rFonts w:ascii="Angsana New" w:hAnsi="Angsana New"/>
          <w:color w:val="000000" w:themeColor="text1"/>
          <w:sz w:val="28"/>
          <w:szCs w:val="28"/>
          <w:lang w:val="en-GB"/>
        </w:rPr>
        <w:t>7</w:t>
      </w:r>
      <w:r w:rsidR="00326356" w:rsidRPr="00AC3E2D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AC3E2D">
        <w:rPr>
          <w:rFonts w:ascii="Angsana New" w:hAnsi="Angsana New" w:hint="cs"/>
          <w:color w:val="000000" w:themeColor="text1"/>
          <w:sz w:val="28"/>
          <w:szCs w:val="28"/>
          <w:cs/>
        </w:rPr>
        <w:t>ล้านบาท)</w:t>
      </w:r>
    </w:p>
    <w:p w:rsidR="004430A9" w:rsidRPr="00AC3E2D" w:rsidRDefault="004430A9" w:rsidP="00250CEA">
      <w:pPr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AC3E2D" w:rsidRDefault="0027262E" w:rsidP="00250CEA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23</w:t>
      </w:r>
      <w:r w:rsidR="00115175" w:rsidRPr="00AC3E2D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AC3E2D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ทุนเรือนหุ้นและส่วนเกินมูลค่าหุ้น</w:t>
      </w:r>
    </w:p>
    <w:p w:rsidR="00FC3FB1" w:rsidRPr="00AC3E2D" w:rsidRDefault="00FC3FB1" w:rsidP="00250CEA">
      <w:pPr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4050"/>
        <w:gridCol w:w="1224"/>
        <w:gridCol w:w="1224"/>
        <w:gridCol w:w="1220"/>
        <w:gridCol w:w="1336"/>
      </w:tblGrid>
      <w:tr w:rsidR="00841833" w:rsidRPr="00E67DEC" w:rsidTr="007D0D27">
        <w:tc>
          <w:tcPr>
            <w:tcW w:w="4050" w:type="dxa"/>
            <w:vAlign w:val="center"/>
          </w:tcPr>
          <w:p w:rsidR="00115175" w:rsidRPr="00E67DEC" w:rsidRDefault="00115175" w:rsidP="00250CEA">
            <w:pPr>
              <w:pStyle w:val="a0"/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center"/>
          </w:tcPr>
          <w:p w:rsidR="00115175" w:rsidRPr="00E67DEC" w:rsidRDefault="00115175" w:rsidP="00250CEA">
            <w:pPr>
              <w:pStyle w:val="a0"/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vAlign w:val="center"/>
          </w:tcPr>
          <w:p w:rsidR="00115175" w:rsidRPr="00E67DEC" w:rsidRDefault="00115175" w:rsidP="00250CEA">
            <w:pPr>
              <w:pStyle w:val="a0"/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336" w:type="dxa"/>
            <w:vAlign w:val="center"/>
          </w:tcPr>
          <w:p w:rsidR="00115175" w:rsidRPr="00E67DEC" w:rsidRDefault="00115175" w:rsidP="00250CEA">
            <w:pPr>
              <w:pStyle w:val="a0"/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841833" w:rsidRPr="00E67DEC" w:rsidTr="007D0D27">
        <w:tc>
          <w:tcPr>
            <w:tcW w:w="4050" w:type="dxa"/>
            <w:vAlign w:val="bottom"/>
          </w:tcPr>
          <w:p w:rsidR="00115175" w:rsidRPr="00E67DEC" w:rsidRDefault="00115175" w:rsidP="00250CEA">
            <w:pPr>
              <w:pStyle w:val="a0"/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115175" w:rsidRPr="00E67DEC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vAlign w:val="bottom"/>
          </w:tcPr>
          <w:p w:rsidR="00115175" w:rsidRPr="00E67DEC" w:rsidRDefault="00115175" w:rsidP="00250CEA">
            <w:pPr>
              <w:pStyle w:val="a0"/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36" w:type="dxa"/>
            <w:vAlign w:val="bottom"/>
          </w:tcPr>
          <w:p w:rsidR="00115175" w:rsidRPr="00E67DEC" w:rsidRDefault="00115175" w:rsidP="00250CEA">
            <w:pPr>
              <w:pStyle w:val="a0"/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41833" w:rsidRPr="00E67DEC" w:rsidTr="007D0D27">
        <w:tc>
          <w:tcPr>
            <w:tcW w:w="4050" w:type="dxa"/>
            <w:vAlign w:val="bottom"/>
          </w:tcPr>
          <w:p w:rsidR="00115175" w:rsidRPr="00E67DEC" w:rsidRDefault="00115175" w:rsidP="00250CEA">
            <w:pPr>
              <w:pStyle w:val="a0"/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:rsidR="00115175" w:rsidRPr="00E67DEC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vAlign w:val="bottom"/>
          </w:tcPr>
          <w:p w:rsidR="00115175" w:rsidRPr="00E67DEC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vAlign w:val="bottom"/>
          </w:tcPr>
          <w:p w:rsidR="00115175" w:rsidRPr="00E67DEC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36" w:type="dxa"/>
            <w:vAlign w:val="bottom"/>
          </w:tcPr>
          <w:p w:rsidR="00115175" w:rsidRPr="00E67DEC" w:rsidRDefault="00115175" w:rsidP="00250CE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41833" w:rsidRPr="00E67DEC" w:rsidTr="007D0D27">
        <w:tc>
          <w:tcPr>
            <w:tcW w:w="4050" w:type="dxa"/>
            <w:vAlign w:val="bottom"/>
          </w:tcPr>
          <w:p w:rsidR="006D780E" w:rsidRPr="00E67DEC" w:rsidRDefault="006D780E" w:rsidP="00250CEA">
            <w:pPr>
              <w:pStyle w:val="a0"/>
              <w:ind w:left="540" w:right="0"/>
              <w:rPr>
                <w:b/>
                <w:bCs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6D780E" w:rsidRPr="00E67DEC" w:rsidRDefault="006D780E" w:rsidP="00250CEA">
            <w:pPr>
              <w:pStyle w:val="a0"/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6D780E" w:rsidRPr="00E67DEC" w:rsidRDefault="006D780E" w:rsidP="00250CEA">
            <w:pPr>
              <w:pStyle w:val="a0"/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6D780E" w:rsidRPr="00E67DEC" w:rsidRDefault="006D780E" w:rsidP="00250CEA">
            <w:pPr>
              <w:pStyle w:val="a0"/>
              <w:ind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36" w:type="dxa"/>
            <w:vAlign w:val="bottom"/>
          </w:tcPr>
          <w:p w:rsidR="006D780E" w:rsidRPr="00E67DEC" w:rsidRDefault="006D780E" w:rsidP="00250CEA">
            <w:pPr>
              <w:pStyle w:val="a0"/>
              <w:ind w:right="-72"/>
              <w:jc w:val="right"/>
              <w:rPr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4430A9" w:rsidRPr="00E67DEC" w:rsidTr="007D0D27">
        <w:tc>
          <w:tcPr>
            <w:tcW w:w="4050" w:type="dxa"/>
            <w:vAlign w:val="bottom"/>
          </w:tcPr>
          <w:p w:rsidR="004430A9" w:rsidRPr="00E67DEC" w:rsidRDefault="004430A9" w:rsidP="008E7B3A">
            <w:pPr>
              <w:pStyle w:val="a0"/>
              <w:ind w:left="540" w:right="0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</w:t>
            </w:r>
            <w:r w:rsidR="008E7B3A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  <w:r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สิ้นสุด</w:t>
            </w:r>
            <w:r w:rsidR="008E7B3A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27262E" w:rsidRPr="0027262E">
              <w:rPr>
                <w:rFonts w:hint="cs"/>
                <w:b/>
                <w:bCs/>
                <w:sz w:val="28"/>
                <w:szCs w:val="28"/>
                <w:lang w:val="en-GB"/>
              </w:rPr>
              <w:t>31</w:t>
            </w:r>
            <w:r w:rsidR="008E7B3A" w:rsidRPr="007141D1">
              <w:rPr>
                <w:rFonts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E7B3A" w:rsidRPr="007141D1">
              <w:rPr>
                <w:rFonts w:hint="cs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8E7B3A" w:rsidRPr="007141D1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="008E7B3A" w:rsidRPr="00E67DEC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24" w:type="dxa"/>
            <w:vAlign w:val="bottom"/>
          </w:tcPr>
          <w:p w:rsidR="004430A9" w:rsidRPr="00E67DEC" w:rsidRDefault="004430A9" w:rsidP="00250CEA">
            <w:pPr>
              <w:pStyle w:val="a0"/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4430A9" w:rsidRPr="00E67DEC" w:rsidRDefault="004430A9" w:rsidP="00250CEA">
            <w:pPr>
              <w:pStyle w:val="a0"/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vAlign w:val="bottom"/>
          </w:tcPr>
          <w:p w:rsidR="004430A9" w:rsidRPr="00E67DEC" w:rsidRDefault="004430A9" w:rsidP="00250CEA">
            <w:pPr>
              <w:pStyle w:val="a0"/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:rsidR="004430A9" w:rsidRPr="00E67DEC" w:rsidRDefault="004430A9" w:rsidP="00250CEA">
            <w:pPr>
              <w:pStyle w:val="a0"/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620A2" w:rsidRPr="00E67DEC" w:rsidTr="007D0D27">
        <w:tc>
          <w:tcPr>
            <w:tcW w:w="4050" w:type="dxa"/>
            <w:vAlign w:val="bottom"/>
          </w:tcPr>
          <w:p w:rsidR="006620A2" w:rsidRPr="00851BCD" w:rsidRDefault="006620A2" w:rsidP="00250CEA">
            <w:pPr>
              <w:pStyle w:val="a0"/>
              <w:ind w:left="540" w:right="0"/>
              <w:jc w:val="both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ณ วันต้น</w:t>
            </w:r>
            <w:r w:rsidR="00851BCD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  <w:vAlign w:val="bottom"/>
          </w:tcPr>
          <w:p w:rsidR="006620A2" w:rsidRPr="00E67DEC" w:rsidRDefault="0027262E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819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171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:rsidR="006620A2" w:rsidRPr="00E67DEC" w:rsidRDefault="0027262E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819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171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:rsidR="006620A2" w:rsidRPr="00E67DEC" w:rsidRDefault="0027262E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717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269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456</w:t>
            </w:r>
          </w:p>
        </w:tc>
        <w:tc>
          <w:tcPr>
            <w:tcW w:w="1336" w:type="dxa"/>
            <w:vAlign w:val="bottom"/>
          </w:tcPr>
          <w:p w:rsidR="006620A2" w:rsidRPr="00E67DEC" w:rsidRDefault="0027262E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536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441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056</w:t>
            </w:r>
          </w:p>
        </w:tc>
      </w:tr>
      <w:tr w:rsidR="006620A2" w:rsidRPr="00E67DEC" w:rsidTr="007D0D27">
        <w:tc>
          <w:tcPr>
            <w:tcW w:w="4050" w:type="dxa"/>
            <w:vAlign w:val="bottom"/>
          </w:tcPr>
          <w:p w:rsidR="006620A2" w:rsidRPr="00E67DEC" w:rsidRDefault="006620A2" w:rsidP="00250CEA">
            <w:pPr>
              <w:pStyle w:val="a0"/>
              <w:ind w:left="547" w:right="0"/>
              <w:jc w:val="both"/>
              <w:rPr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6620A2" w:rsidRPr="00E67DEC" w:rsidRDefault="006620A2" w:rsidP="00250CEA">
            <w:pPr>
              <w:pStyle w:val="a0"/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:rsidR="006620A2" w:rsidRPr="00E67DEC" w:rsidRDefault="006620A2" w:rsidP="00250CEA">
            <w:pPr>
              <w:pStyle w:val="a0"/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220" w:type="dxa"/>
            <w:vAlign w:val="bottom"/>
          </w:tcPr>
          <w:p w:rsidR="006620A2" w:rsidRPr="00E67DEC" w:rsidRDefault="006620A2" w:rsidP="00250CEA">
            <w:pPr>
              <w:pStyle w:val="a0"/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36" w:type="dxa"/>
            <w:vAlign w:val="bottom"/>
          </w:tcPr>
          <w:p w:rsidR="006620A2" w:rsidRPr="00E67DEC" w:rsidRDefault="006620A2" w:rsidP="00250CEA">
            <w:pPr>
              <w:pStyle w:val="a0"/>
              <w:ind w:left="547" w:right="0"/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6620A2" w:rsidRPr="00E67DEC" w:rsidTr="007D0D27">
        <w:tc>
          <w:tcPr>
            <w:tcW w:w="4050" w:type="dxa"/>
            <w:vAlign w:val="bottom"/>
          </w:tcPr>
          <w:p w:rsidR="006620A2" w:rsidRPr="00E67DEC" w:rsidRDefault="00CE603B" w:rsidP="00851BCD">
            <w:pPr>
              <w:pStyle w:val="a0"/>
              <w:ind w:left="540" w:right="0"/>
              <w:jc w:val="both"/>
              <w:rPr>
                <w:color w:val="000000" w:themeColor="text1"/>
                <w:sz w:val="28"/>
                <w:szCs w:val="28"/>
                <w:lang w:val="en-GB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ณ วันสิ้น</w:t>
            </w:r>
            <w:r w:rsidR="00851BCD">
              <w:rPr>
                <w:rFonts w:hint="cs"/>
                <w:color w:val="000000" w:themeColor="text1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24" w:type="dxa"/>
            <w:vAlign w:val="bottom"/>
          </w:tcPr>
          <w:p w:rsidR="006620A2" w:rsidRPr="00E67DEC" w:rsidRDefault="0027262E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819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171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:rsidR="006620A2" w:rsidRPr="00E67DEC" w:rsidRDefault="0027262E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819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171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20" w:type="dxa"/>
            <w:vAlign w:val="bottom"/>
          </w:tcPr>
          <w:p w:rsidR="006620A2" w:rsidRPr="00E67DEC" w:rsidRDefault="0027262E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717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269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456</w:t>
            </w:r>
          </w:p>
        </w:tc>
        <w:tc>
          <w:tcPr>
            <w:tcW w:w="1336" w:type="dxa"/>
            <w:vAlign w:val="bottom"/>
          </w:tcPr>
          <w:p w:rsidR="006620A2" w:rsidRPr="00E67DEC" w:rsidRDefault="0027262E" w:rsidP="00250CEA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1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536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441</w:t>
            </w:r>
            <w:r w:rsidR="007141D1">
              <w:rPr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056</w:t>
            </w:r>
          </w:p>
        </w:tc>
      </w:tr>
    </w:tbl>
    <w:p w:rsidR="00115175" w:rsidRPr="00250CEA" w:rsidRDefault="00115175" w:rsidP="00250CEA">
      <w:pPr>
        <w:ind w:left="540"/>
        <w:jc w:val="thaiDistribute"/>
        <w:outlineLvl w:val="0"/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</w:pPr>
    </w:p>
    <w:p w:rsidR="00AC3E2D" w:rsidRDefault="004430A9" w:rsidP="00250CEA">
      <w:pPr>
        <w:pStyle w:val="a0"/>
        <w:ind w:left="540" w:right="0"/>
        <w:jc w:val="thaiDistribute"/>
        <w:rPr>
          <w:color w:val="000000" w:themeColor="text1"/>
          <w:sz w:val="28"/>
          <w:szCs w:val="28"/>
          <w:lang w:val="en-GB"/>
        </w:rPr>
      </w:pPr>
      <w:r w:rsidRPr="00250CEA">
        <w:rPr>
          <w:rFonts w:hint="cs"/>
          <w:color w:val="000000" w:themeColor="text1"/>
          <w:spacing w:val="-2"/>
          <w:sz w:val="28"/>
          <w:szCs w:val="28"/>
          <w:cs/>
        </w:rPr>
        <w:t xml:space="preserve">ทุนที่อนุมัติและจดทะเบียนมีจำนวน </w:t>
      </w:r>
      <w:r w:rsidR="0027262E" w:rsidRPr="0027262E">
        <w:rPr>
          <w:rFonts w:hint="cs"/>
          <w:color w:val="000000" w:themeColor="text1"/>
          <w:spacing w:val="-2"/>
          <w:sz w:val="28"/>
          <w:szCs w:val="28"/>
          <w:lang w:val="en-GB"/>
        </w:rPr>
        <w:t>840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  <w:lang w:val="en-GB"/>
        </w:rPr>
        <w:t>,</w:t>
      </w:r>
      <w:r w:rsidR="0027262E" w:rsidRPr="0027262E">
        <w:rPr>
          <w:rFonts w:hint="cs"/>
          <w:color w:val="000000" w:themeColor="text1"/>
          <w:spacing w:val="-2"/>
          <w:sz w:val="28"/>
          <w:szCs w:val="28"/>
          <w:lang w:val="en-GB"/>
        </w:rPr>
        <w:t>000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  <w:lang w:val="en-GB"/>
        </w:rPr>
        <w:t>,</w:t>
      </w:r>
      <w:r w:rsidR="0027262E" w:rsidRPr="0027262E">
        <w:rPr>
          <w:rFonts w:hint="cs"/>
          <w:color w:val="000000" w:themeColor="text1"/>
          <w:spacing w:val="-2"/>
          <w:sz w:val="28"/>
          <w:szCs w:val="28"/>
          <w:lang w:val="en-GB"/>
        </w:rPr>
        <w:t>000</w:t>
      </w:r>
      <w:r w:rsidRPr="00250CEA">
        <w:rPr>
          <w:rFonts w:hint="cs"/>
          <w:color w:val="000000" w:themeColor="text1"/>
          <w:spacing w:val="-2"/>
          <w:sz w:val="28"/>
          <w:szCs w:val="28"/>
          <w:lang w:val="en-GB"/>
        </w:rPr>
        <w:t xml:space="preserve"> 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</w:rPr>
        <w:t>หุ้น (</w:t>
      </w:r>
      <w:r w:rsidR="0027262E" w:rsidRPr="0027262E">
        <w:rPr>
          <w:rFonts w:hint="cs"/>
          <w:color w:val="000000" w:themeColor="text1"/>
          <w:spacing w:val="-2"/>
          <w:sz w:val="28"/>
          <w:szCs w:val="28"/>
          <w:lang w:val="en-GB"/>
        </w:rPr>
        <w:t>31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</w:rPr>
        <w:t xml:space="preserve"> ธันวาคม พ.ศ. </w:t>
      </w:r>
      <w:r w:rsidR="0027262E" w:rsidRPr="0027262E">
        <w:rPr>
          <w:rFonts w:hint="cs"/>
          <w:color w:val="000000" w:themeColor="text1"/>
          <w:spacing w:val="-2"/>
          <w:sz w:val="28"/>
          <w:szCs w:val="28"/>
          <w:lang w:val="en-GB"/>
        </w:rPr>
        <w:t>2560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250CEA">
        <w:rPr>
          <w:rFonts w:hint="cs"/>
          <w:color w:val="000000" w:themeColor="text1"/>
          <w:spacing w:val="-2"/>
          <w:sz w:val="28"/>
          <w:szCs w:val="28"/>
          <w:lang w:val="en-GB"/>
        </w:rPr>
        <w:t xml:space="preserve">: </w:t>
      </w:r>
      <w:r w:rsidR="0027262E" w:rsidRPr="0027262E">
        <w:rPr>
          <w:rFonts w:hint="cs"/>
          <w:color w:val="000000" w:themeColor="text1"/>
          <w:spacing w:val="-2"/>
          <w:sz w:val="28"/>
          <w:szCs w:val="28"/>
          <w:lang w:val="en-GB"/>
        </w:rPr>
        <w:t>840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  <w:lang w:val="en-GB"/>
        </w:rPr>
        <w:t>,</w:t>
      </w:r>
      <w:r w:rsidR="0027262E" w:rsidRPr="0027262E">
        <w:rPr>
          <w:rFonts w:hint="cs"/>
          <w:color w:val="000000" w:themeColor="text1"/>
          <w:spacing w:val="-2"/>
          <w:sz w:val="28"/>
          <w:szCs w:val="28"/>
          <w:lang w:val="en-GB"/>
        </w:rPr>
        <w:t>000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  <w:lang w:val="en-GB"/>
        </w:rPr>
        <w:t>,</w:t>
      </w:r>
      <w:r w:rsidR="0027262E" w:rsidRPr="0027262E">
        <w:rPr>
          <w:rFonts w:hint="cs"/>
          <w:color w:val="000000" w:themeColor="text1"/>
          <w:spacing w:val="-2"/>
          <w:sz w:val="28"/>
          <w:szCs w:val="28"/>
          <w:lang w:val="en-GB"/>
        </w:rPr>
        <w:t>000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  <w:lang w:val="en-GB"/>
        </w:rPr>
        <w:t xml:space="preserve"> หุ้น</w:t>
      </w:r>
      <w:r w:rsidRPr="00250CEA">
        <w:rPr>
          <w:rFonts w:hint="cs"/>
          <w:color w:val="000000" w:themeColor="text1"/>
          <w:spacing w:val="-2"/>
          <w:sz w:val="28"/>
          <w:szCs w:val="28"/>
          <w:lang w:val="en-GB"/>
        </w:rPr>
        <w:t>)</w:t>
      </w:r>
      <w:r w:rsidRPr="00250CEA">
        <w:rPr>
          <w:rFonts w:hint="cs"/>
          <w:color w:val="000000" w:themeColor="text1"/>
          <w:spacing w:val="-2"/>
          <w:sz w:val="28"/>
          <w:szCs w:val="28"/>
          <w:cs/>
          <w:lang w:val="en-GB"/>
        </w:rPr>
        <w:t xml:space="preserve"> ซึ่งมีมูลค่าตราไว้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>หุ้นละ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1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 บาท 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(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31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Pr="00250CEA">
        <w:rPr>
          <w:rFonts w:hint="cs"/>
          <w:color w:val="000000" w:themeColor="text1"/>
          <w:sz w:val="28"/>
          <w:szCs w:val="28"/>
          <w:cs/>
        </w:rPr>
        <w:t>ธันวาคม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 พ.ศ. 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2560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: 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หุ้นละ 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1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>บาท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) 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หุ้นสามัญที่ออกจำหน่ายและเรียกชำระเต็มมูลค่าแล้วมีจำนวน 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819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,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171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,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600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บาท 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(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31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 </w:t>
      </w:r>
      <w:r w:rsidRPr="00250CEA">
        <w:rPr>
          <w:rFonts w:hint="cs"/>
          <w:color w:val="000000" w:themeColor="text1"/>
          <w:sz w:val="28"/>
          <w:szCs w:val="28"/>
          <w:cs/>
        </w:rPr>
        <w:t>ธันวาคม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 พ.ศ. 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2560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 xml:space="preserve">: 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819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,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171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,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600</w:t>
      </w:r>
      <w:r w:rsidRPr="00250CEA">
        <w:rPr>
          <w:rFonts w:hint="cs"/>
          <w:color w:val="000000" w:themeColor="text1"/>
          <w:sz w:val="28"/>
          <w:szCs w:val="28"/>
          <w:cs/>
          <w:lang w:val="en-GB"/>
        </w:rPr>
        <w:t xml:space="preserve"> บาท</w:t>
      </w:r>
      <w:r w:rsidRPr="00250CEA">
        <w:rPr>
          <w:rFonts w:hint="cs"/>
          <w:color w:val="000000" w:themeColor="text1"/>
          <w:sz w:val="28"/>
          <w:szCs w:val="28"/>
          <w:lang w:val="en-GB"/>
        </w:rPr>
        <w:t>)</w:t>
      </w:r>
    </w:p>
    <w:p w:rsidR="00250CEA" w:rsidRPr="00250CEA" w:rsidRDefault="00250CEA" w:rsidP="00250CEA">
      <w:pPr>
        <w:pStyle w:val="a0"/>
        <w:ind w:left="540" w:right="0"/>
        <w:jc w:val="thaiDistribute"/>
        <w:rPr>
          <w:color w:val="000000" w:themeColor="text1"/>
          <w:sz w:val="28"/>
          <w:szCs w:val="28"/>
          <w:lang w:val="en-GB"/>
        </w:rPr>
      </w:pPr>
    </w:p>
    <w:p w:rsidR="00115175" w:rsidRDefault="0027262E" w:rsidP="00250CEA">
      <w:pPr>
        <w:pStyle w:val="a0"/>
        <w:ind w:left="540" w:right="0" w:hanging="540"/>
        <w:jc w:val="both"/>
        <w:rPr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Fonts w:hint="cs"/>
          <w:b/>
          <w:bCs/>
          <w:color w:val="000000" w:themeColor="text1"/>
          <w:sz w:val="28"/>
          <w:szCs w:val="28"/>
          <w:lang w:val="en-GB"/>
        </w:rPr>
        <w:t>24</w:t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lang w:val="en-GB"/>
        </w:rPr>
        <w:tab/>
      </w:r>
      <w:r w:rsidR="00115175" w:rsidRPr="00E67DEC">
        <w:rPr>
          <w:rFonts w:hint="cs"/>
          <w:b/>
          <w:bCs/>
          <w:color w:val="000000" w:themeColor="text1"/>
          <w:sz w:val="28"/>
          <w:szCs w:val="28"/>
          <w:cs/>
          <w:lang w:val="en-GB"/>
        </w:rPr>
        <w:t>ทุนสำรองตามกฎหมาย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8E7B3A" w:rsidRPr="00E67DEC" w:rsidTr="007D0D27">
        <w:tc>
          <w:tcPr>
            <w:tcW w:w="6120" w:type="dxa"/>
            <w:vAlign w:val="center"/>
          </w:tcPr>
          <w:p w:rsidR="008E7B3A" w:rsidRPr="00E67DEC" w:rsidRDefault="008E7B3A" w:rsidP="00250CEA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E7B3A" w:rsidRPr="001950FC" w:rsidRDefault="008E7B3A" w:rsidP="00250CE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C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E7B3A" w:rsidRPr="001950FC" w:rsidRDefault="008E7B3A" w:rsidP="00250CE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284DA8" w:rsidRPr="00E67DEC" w:rsidTr="007D0D27">
        <w:tc>
          <w:tcPr>
            <w:tcW w:w="6120" w:type="dxa"/>
            <w:vAlign w:val="center"/>
          </w:tcPr>
          <w:p w:rsidR="00284DA8" w:rsidRPr="00E67DEC" w:rsidRDefault="00284DA8" w:rsidP="00250CEA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84DA8" w:rsidRPr="00E67DEC" w:rsidRDefault="00284DA8" w:rsidP="00250CE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84DA8" w:rsidRPr="00E67DEC" w:rsidRDefault="00284DA8" w:rsidP="00250CE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D0D27" w:rsidRPr="00E67DEC" w:rsidTr="007D0D27">
        <w:trPr>
          <w:trHeight w:val="252"/>
        </w:trPr>
        <w:tc>
          <w:tcPr>
            <w:tcW w:w="6120" w:type="dxa"/>
            <w:vAlign w:val="bottom"/>
          </w:tcPr>
          <w:p w:rsidR="007D0D27" w:rsidRPr="00E67DEC" w:rsidRDefault="007D0D27" w:rsidP="007D0D27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D0D27" w:rsidRPr="00E67DEC" w:rsidRDefault="007D0D27" w:rsidP="007D0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7D0D27" w:rsidRPr="00E67DEC" w:rsidRDefault="007D0D27" w:rsidP="007D0D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D0D27" w:rsidRPr="00E67DEC" w:rsidTr="007D0D27">
        <w:tc>
          <w:tcPr>
            <w:tcW w:w="6120" w:type="dxa"/>
            <w:vAlign w:val="bottom"/>
          </w:tcPr>
          <w:p w:rsidR="007D0D27" w:rsidRPr="00E67DEC" w:rsidRDefault="007D0D27" w:rsidP="007D0D27">
            <w:pPr>
              <w:ind w:left="540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7D0D27" w:rsidRPr="00E67DEC" w:rsidRDefault="007D0D27" w:rsidP="007D0D27">
            <w:pPr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7D0D27" w:rsidRPr="00E67DEC" w:rsidRDefault="007D0D27" w:rsidP="007D0D27">
            <w:pPr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7D0D27" w:rsidRPr="00E67DEC" w:rsidTr="007D0D27">
        <w:tc>
          <w:tcPr>
            <w:tcW w:w="6120" w:type="dxa"/>
            <w:vAlign w:val="bottom"/>
          </w:tcPr>
          <w:p w:rsidR="007D0D27" w:rsidRPr="00E67DEC" w:rsidRDefault="007D0D27" w:rsidP="007D0D27">
            <w:pPr>
              <w:ind w:left="540" w:right="-26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vAlign w:val="bottom"/>
          </w:tcPr>
          <w:p w:rsidR="007D0D27" w:rsidRPr="00E67DEC" w:rsidRDefault="0027262E" w:rsidP="007D0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</w:t>
            </w:r>
            <w:r w:rsidR="007D0D27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700</w:t>
            </w:r>
            <w:r w:rsidR="007D0D27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7D0D27" w:rsidRPr="00E67DEC" w:rsidRDefault="0027262E" w:rsidP="007D0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71</w:t>
            </w:r>
            <w:r w:rsidR="007D0D27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700</w:t>
            </w:r>
            <w:r w:rsidR="007D0D27"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:rsidR="00115175" w:rsidRPr="00E67DEC" w:rsidRDefault="00115175" w:rsidP="000349E6">
      <w:pPr>
        <w:tabs>
          <w:tab w:val="left" w:pos="9090"/>
        </w:tabs>
        <w:ind w:left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E67DEC" w:rsidRDefault="00115175" w:rsidP="00250CEA">
      <w:pPr>
        <w:ind w:left="540"/>
        <w:jc w:val="thaiDistribute"/>
        <w:rPr>
          <w:rFonts w:ascii="Angsana New" w:eastAsia="Times New Roman" w:hAnsi="Angsana New"/>
          <w:snapToGrid w:val="0"/>
          <w:color w:val="000000" w:themeColor="text1"/>
          <w:sz w:val="28"/>
          <w:szCs w:val="28"/>
        </w:rPr>
      </w:pPr>
      <w:r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27262E" w:rsidRPr="0027262E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lang w:val="en-GB"/>
        </w:rPr>
        <w:t>2535</w:t>
      </w:r>
      <w:r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</w:rPr>
        <w:t xml:space="preserve"> </w:t>
      </w:r>
      <w:r w:rsidR="0027262E" w:rsidRPr="0027262E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lang w:val="en-GB"/>
        </w:rPr>
        <w:t>5</w:t>
      </w:r>
      <w:r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 ของกำไรสุทธิหลังจากหักส่วนของขาดทุนสะสมยกมา (ถ้ามี) จนกว่าสำรองตามกฎหมายไม่สามารถจัดสรรได้จนกว่าสำรองนี้จ</w:t>
      </w:r>
      <w:r w:rsidRPr="00E67DEC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cs/>
        </w:rPr>
        <w:t xml:space="preserve">ะมีมูลค่าไม่น้อยกว่าร้อยละ </w:t>
      </w:r>
      <w:r w:rsidR="0027262E" w:rsidRPr="0027262E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lang w:val="en-GB"/>
        </w:rPr>
        <w:t>10</w:t>
      </w:r>
      <w:r w:rsidRPr="00E67DEC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:rsidR="00250CEA" w:rsidRDefault="00250CEA">
      <w:pPr>
        <w:autoSpaceDE/>
        <w:autoSpaceDN/>
        <w:jc w:val="left"/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</w:pPr>
      <w:r>
        <w:rPr>
          <w:rFonts w:ascii="Angsana New" w:eastAsia="Times New Roman" w:hAnsi="Angsana New"/>
          <w:b/>
          <w:bCs/>
          <w:snapToGrid w:val="0"/>
          <w:color w:val="000000" w:themeColor="text1"/>
          <w:sz w:val="28"/>
          <w:szCs w:val="28"/>
          <w:lang w:val="en-GB"/>
        </w:rPr>
        <w:br w:type="page"/>
      </w:r>
    </w:p>
    <w:p w:rsidR="00115175" w:rsidRPr="00E67DEC" w:rsidRDefault="0027262E" w:rsidP="000349E6">
      <w:pPr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lastRenderedPageBreak/>
        <w:t>25</w:t>
      </w:r>
      <w:r w:rsidR="00115175" w:rsidRPr="00E67DEC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lang w:val="en-GB"/>
        </w:rPr>
        <w:tab/>
      </w:r>
      <w:r w:rsidR="003B4B6B" w:rsidRPr="00E67DEC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>รายได้</w:t>
      </w:r>
      <w:r w:rsidR="00115175" w:rsidRPr="00E67DEC">
        <w:rPr>
          <w:rFonts w:ascii="Angsana New" w:eastAsia="Times New Roman" w:hAnsi="Angsana New" w:hint="cs"/>
          <w:b/>
          <w:bCs/>
          <w:snapToGrid w:val="0"/>
          <w:color w:val="000000" w:themeColor="text1"/>
          <w:sz w:val="28"/>
          <w:szCs w:val="28"/>
          <w:cs/>
          <w:lang w:val="en-GB"/>
        </w:rPr>
        <w:t>ค่านายหน้า</w:t>
      </w:r>
    </w:p>
    <w:p w:rsidR="00115175" w:rsidRPr="00E67DEC" w:rsidRDefault="00115175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430A9" w:rsidRPr="00E67DEC" w:rsidTr="007D0D27">
        <w:tc>
          <w:tcPr>
            <w:tcW w:w="6120" w:type="dxa"/>
            <w:vAlign w:val="bottom"/>
          </w:tcPr>
          <w:p w:rsidR="004430A9" w:rsidRPr="00E67DEC" w:rsidRDefault="004430A9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7D0D27">
        <w:trPr>
          <w:trHeight w:val="252"/>
        </w:trPr>
        <w:tc>
          <w:tcPr>
            <w:tcW w:w="6120" w:type="dxa"/>
            <w:vAlign w:val="bottom"/>
          </w:tcPr>
          <w:p w:rsidR="004430A9" w:rsidRPr="00E67DEC" w:rsidRDefault="004430A9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430A9" w:rsidRPr="00E67DEC" w:rsidTr="007D0D27">
        <w:tc>
          <w:tcPr>
            <w:tcW w:w="6120" w:type="dxa"/>
            <w:vAlign w:val="bottom"/>
          </w:tcPr>
          <w:p w:rsidR="004430A9" w:rsidRPr="00E67DEC" w:rsidRDefault="004430A9" w:rsidP="007D0D27">
            <w:pPr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6626F5" w:rsidRPr="00E67DEC" w:rsidTr="007D0D27">
        <w:tc>
          <w:tcPr>
            <w:tcW w:w="6120" w:type="dxa"/>
            <w:vAlign w:val="bottom"/>
          </w:tcPr>
          <w:p w:rsidR="006626F5" w:rsidRPr="00E67DEC" w:rsidRDefault="006626F5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</w:tcPr>
          <w:p w:rsidR="006626F5" w:rsidRPr="002C6F6B" w:rsidRDefault="0027262E" w:rsidP="006626F5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320</w:t>
            </w:r>
            <w:r w:rsidR="002C6F6B" w:rsidRPr="002C6F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492</w:t>
            </w:r>
            <w:r w:rsidR="002C6F6B" w:rsidRPr="002C6F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vAlign w:val="bottom"/>
          </w:tcPr>
          <w:p w:rsidR="006626F5" w:rsidRPr="002C6F6B" w:rsidRDefault="0027262E" w:rsidP="006626F5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380</w:t>
            </w:r>
            <w:r w:rsidR="006626F5" w:rsidRPr="002C6F6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811</w:t>
            </w:r>
            <w:r w:rsidR="006626F5" w:rsidRPr="002C6F6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003</w:t>
            </w:r>
          </w:p>
        </w:tc>
      </w:tr>
      <w:tr w:rsidR="006626F5" w:rsidRPr="00E67DEC" w:rsidTr="007D0D27">
        <w:tc>
          <w:tcPr>
            <w:tcW w:w="6120" w:type="dxa"/>
            <w:vAlign w:val="bottom"/>
          </w:tcPr>
          <w:p w:rsidR="006626F5" w:rsidRPr="00E67DEC" w:rsidRDefault="006626F5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</w:tcPr>
          <w:p w:rsidR="006626F5" w:rsidRPr="002C6F6B" w:rsidRDefault="0027262E" w:rsidP="006626F5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65</w:t>
            </w:r>
            <w:r w:rsidR="002C6F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002</w:t>
            </w:r>
            <w:r w:rsidR="002C6F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0" w:type="dxa"/>
            <w:vAlign w:val="bottom"/>
          </w:tcPr>
          <w:p w:rsidR="006626F5" w:rsidRPr="002C6F6B" w:rsidRDefault="0027262E" w:rsidP="006626F5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55</w:t>
            </w:r>
            <w:r w:rsidR="006626F5" w:rsidRPr="002C6F6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593</w:t>
            </w:r>
            <w:r w:rsidR="006626F5" w:rsidRPr="002C6F6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483</w:t>
            </w:r>
          </w:p>
        </w:tc>
      </w:tr>
      <w:tr w:rsidR="006626F5" w:rsidRPr="00E67DEC" w:rsidTr="007D0D27">
        <w:tc>
          <w:tcPr>
            <w:tcW w:w="6120" w:type="dxa"/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6626F5" w:rsidRPr="002C6F6B" w:rsidRDefault="0027262E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32</w:t>
            </w:r>
            <w:r w:rsidR="002C6F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381</w:t>
            </w:r>
            <w:r w:rsidR="002C6F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40" w:type="dxa"/>
            <w:vAlign w:val="bottom"/>
          </w:tcPr>
          <w:p w:rsidR="006626F5" w:rsidRPr="002C6F6B" w:rsidRDefault="0027262E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33</w:t>
            </w:r>
            <w:r w:rsidR="006626F5" w:rsidRPr="002C6F6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690</w:t>
            </w:r>
            <w:r w:rsidR="006626F5" w:rsidRPr="002C6F6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626</w:t>
            </w:r>
          </w:p>
        </w:tc>
      </w:tr>
      <w:tr w:rsidR="006626F5" w:rsidRPr="00E67DEC" w:rsidTr="007D0D27">
        <w:tc>
          <w:tcPr>
            <w:tcW w:w="6120" w:type="dxa"/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รวมค่านายหน้า</w:t>
            </w:r>
          </w:p>
        </w:tc>
        <w:tc>
          <w:tcPr>
            <w:tcW w:w="1440" w:type="dxa"/>
            <w:vAlign w:val="bottom"/>
          </w:tcPr>
          <w:p w:rsidR="006626F5" w:rsidRPr="002C6F6B" w:rsidRDefault="0027262E" w:rsidP="006626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417</w:t>
            </w:r>
            <w:r w:rsidR="002C6F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877</w:t>
            </w:r>
            <w:r w:rsidR="002C6F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vAlign w:val="bottom"/>
          </w:tcPr>
          <w:p w:rsidR="006626F5" w:rsidRPr="002C6F6B" w:rsidRDefault="0027262E" w:rsidP="006626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470</w:t>
            </w:r>
            <w:r w:rsidR="006626F5" w:rsidRPr="002C6F6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095</w:t>
            </w:r>
            <w:r w:rsidR="006626F5" w:rsidRPr="002C6F6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112</w:t>
            </w:r>
          </w:p>
        </w:tc>
      </w:tr>
    </w:tbl>
    <w:p w:rsidR="004430A9" w:rsidRPr="00E67DEC" w:rsidRDefault="004430A9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27262E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26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</w:r>
      <w:r w:rsidR="003B4B6B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รายได้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ค่าธรรมเนียมและบริการ</w:t>
      </w:r>
    </w:p>
    <w:p w:rsidR="00FC3FB1" w:rsidRPr="00E67DEC" w:rsidRDefault="00FC3FB1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430A9" w:rsidRPr="00E67DEC" w:rsidTr="007D0D27">
        <w:tc>
          <w:tcPr>
            <w:tcW w:w="6120" w:type="dxa"/>
            <w:vAlign w:val="bottom"/>
          </w:tcPr>
          <w:p w:rsidR="004430A9" w:rsidRPr="00E67DEC" w:rsidRDefault="004430A9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7D0D27">
        <w:trPr>
          <w:trHeight w:val="252"/>
        </w:trPr>
        <w:tc>
          <w:tcPr>
            <w:tcW w:w="6120" w:type="dxa"/>
            <w:vAlign w:val="bottom"/>
          </w:tcPr>
          <w:p w:rsidR="004430A9" w:rsidRPr="00E67DEC" w:rsidRDefault="004430A9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430A9" w:rsidRPr="00E67DEC" w:rsidTr="007D0D27">
        <w:tc>
          <w:tcPr>
            <w:tcW w:w="6120" w:type="dxa"/>
            <w:vAlign w:val="bottom"/>
          </w:tcPr>
          <w:p w:rsidR="004430A9" w:rsidRPr="00E67DEC" w:rsidRDefault="004430A9" w:rsidP="007D0D27">
            <w:pPr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6626F5" w:rsidRPr="00E67DEC" w:rsidTr="007D0D27">
        <w:tc>
          <w:tcPr>
            <w:tcW w:w="6120" w:type="dxa"/>
            <w:vAlign w:val="bottom"/>
          </w:tcPr>
          <w:p w:rsidR="006626F5" w:rsidRPr="00E67DEC" w:rsidRDefault="006626F5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vAlign w:val="bottom"/>
          </w:tcPr>
          <w:p w:rsidR="006626F5" w:rsidRPr="00E67DEC" w:rsidRDefault="0027262E" w:rsidP="006626F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26012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777</w:t>
            </w:r>
            <w:r w:rsidR="0026012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40" w:type="dxa"/>
            <w:vAlign w:val="bottom"/>
          </w:tcPr>
          <w:p w:rsidR="006626F5" w:rsidRPr="00260129" w:rsidRDefault="0027262E" w:rsidP="006626F5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54</w:t>
            </w:r>
            <w:r w:rsidR="006626F5" w:rsidRPr="002601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800</w:t>
            </w:r>
            <w:r w:rsidR="006626F5" w:rsidRPr="002601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174</w:t>
            </w:r>
          </w:p>
        </w:tc>
      </w:tr>
      <w:tr w:rsidR="006626F5" w:rsidRPr="00E67DEC" w:rsidTr="007D0D27">
        <w:tc>
          <w:tcPr>
            <w:tcW w:w="6120" w:type="dxa"/>
            <w:vAlign w:val="bottom"/>
          </w:tcPr>
          <w:p w:rsidR="006626F5" w:rsidRPr="00E67DEC" w:rsidRDefault="006626F5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vAlign w:val="bottom"/>
          </w:tcPr>
          <w:p w:rsidR="006626F5" w:rsidRPr="00E67DEC" w:rsidRDefault="0027262E" w:rsidP="006626F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614</w:t>
            </w:r>
            <w:r w:rsidR="0026012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054</w:t>
            </w:r>
          </w:p>
        </w:tc>
        <w:tc>
          <w:tcPr>
            <w:tcW w:w="1440" w:type="dxa"/>
            <w:vAlign w:val="bottom"/>
          </w:tcPr>
          <w:p w:rsidR="006626F5" w:rsidRPr="00260129" w:rsidRDefault="0027262E" w:rsidP="006626F5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29</w:t>
            </w:r>
            <w:r w:rsidR="006626F5" w:rsidRPr="002601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737</w:t>
            </w:r>
            <w:r w:rsidR="006626F5" w:rsidRPr="002601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407</w:t>
            </w:r>
          </w:p>
        </w:tc>
      </w:tr>
      <w:tr w:rsidR="006626F5" w:rsidRPr="00E67DEC" w:rsidTr="007D0D27">
        <w:tc>
          <w:tcPr>
            <w:tcW w:w="6120" w:type="dxa"/>
            <w:vAlign w:val="bottom"/>
          </w:tcPr>
          <w:p w:rsidR="006626F5" w:rsidRPr="00E67DEC" w:rsidRDefault="006626F5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 xml:space="preserve">รายได้จากค่าธรรมเนียมในการจัดการ </w:t>
            </w:r>
          </w:p>
        </w:tc>
        <w:tc>
          <w:tcPr>
            <w:tcW w:w="1440" w:type="dxa"/>
            <w:vAlign w:val="bottom"/>
          </w:tcPr>
          <w:p w:rsidR="006626F5" w:rsidRPr="00E67DEC" w:rsidRDefault="0027262E" w:rsidP="006626F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26012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445</w:t>
            </w:r>
            <w:r w:rsidR="0026012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vAlign w:val="bottom"/>
          </w:tcPr>
          <w:p w:rsidR="006626F5" w:rsidRPr="00260129" w:rsidRDefault="006626F5" w:rsidP="006626F5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60129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6626F5" w:rsidRPr="00E67DEC" w:rsidTr="007D0D27">
        <w:tc>
          <w:tcPr>
            <w:tcW w:w="6120" w:type="dxa"/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</w:t>
            </w:r>
            <w:r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440" w:type="dxa"/>
            <w:vAlign w:val="bottom"/>
          </w:tcPr>
          <w:p w:rsidR="006626F5" w:rsidRPr="00E67DEC" w:rsidRDefault="0027262E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26012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025</w:t>
            </w:r>
            <w:r w:rsidR="0026012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511</w:t>
            </w:r>
          </w:p>
        </w:tc>
        <w:tc>
          <w:tcPr>
            <w:tcW w:w="1440" w:type="dxa"/>
            <w:vAlign w:val="bottom"/>
          </w:tcPr>
          <w:p w:rsidR="006626F5" w:rsidRPr="00260129" w:rsidRDefault="0027262E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10</w:t>
            </w:r>
            <w:r w:rsidR="006626F5" w:rsidRPr="002601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209</w:t>
            </w:r>
            <w:r w:rsidR="006626F5" w:rsidRPr="002601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364</w:t>
            </w:r>
          </w:p>
        </w:tc>
      </w:tr>
      <w:tr w:rsidR="006626F5" w:rsidRPr="00E67DEC" w:rsidTr="007D0D27">
        <w:tc>
          <w:tcPr>
            <w:tcW w:w="6120" w:type="dxa"/>
            <w:vAlign w:val="bottom"/>
          </w:tcPr>
          <w:p w:rsidR="006626F5" w:rsidRPr="00E67DEC" w:rsidRDefault="006626F5" w:rsidP="007D0D27">
            <w:pPr>
              <w:ind w:left="435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vAlign w:val="bottom"/>
          </w:tcPr>
          <w:p w:rsidR="006626F5" w:rsidRPr="00E67DEC" w:rsidRDefault="0027262E" w:rsidP="006626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31</w:t>
            </w:r>
            <w:r w:rsidR="0026012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862</w:t>
            </w:r>
            <w:r w:rsidR="0026012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vAlign w:val="bottom"/>
          </w:tcPr>
          <w:p w:rsidR="006626F5" w:rsidRPr="00260129" w:rsidRDefault="0027262E" w:rsidP="006626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94</w:t>
            </w:r>
            <w:r w:rsidR="00260129" w:rsidRPr="0026012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746</w:t>
            </w:r>
            <w:r w:rsidR="00260129" w:rsidRPr="0026012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945</w:t>
            </w:r>
          </w:p>
        </w:tc>
      </w:tr>
    </w:tbl>
    <w:p w:rsidR="004430A9" w:rsidRPr="00250CEA" w:rsidRDefault="004430A9" w:rsidP="000349E6">
      <w:pPr>
        <w:tabs>
          <w:tab w:val="left" w:pos="90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50F5F" w:rsidRPr="00250CEA" w:rsidRDefault="0027262E" w:rsidP="00871C54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27</w:t>
      </w:r>
      <w:r w:rsidR="00216958" w:rsidRPr="00250CEA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กำไร</w:t>
      </w:r>
      <w:r w:rsidR="00450F5F" w:rsidRPr="00250CEA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และผลตอบแทนจากเครื่องมือทางการเงิน</w:t>
      </w:r>
    </w:p>
    <w:p w:rsidR="00FC3FB1" w:rsidRPr="00250CEA" w:rsidRDefault="00FC3FB1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430A9" w:rsidRPr="00E67DEC" w:rsidTr="007D0D27">
        <w:tc>
          <w:tcPr>
            <w:tcW w:w="6228" w:type="dxa"/>
            <w:vAlign w:val="bottom"/>
          </w:tcPr>
          <w:p w:rsidR="004430A9" w:rsidRPr="00E67DEC" w:rsidRDefault="004430A9" w:rsidP="007D0D27">
            <w:pPr>
              <w:ind w:left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7D0D27">
        <w:trPr>
          <w:trHeight w:val="252"/>
        </w:trPr>
        <w:tc>
          <w:tcPr>
            <w:tcW w:w="6228" w:type="dxa"/>
            <w:vAlign w:val="bottom"/>
          </w:tcPr>
          <w:p w:rsidR="004430A9" w:rsidRPr="00B844EA" w:rsidRDefault="004430A9" w:rsidP="007D0D27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B844EA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4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B844EA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44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430A9" w:rsidRPr="00E67DEC" w:rsidTr="007D0D27">
        <w:tc>
          <w:tcPr>
            <w:tcW w:w="6228" w:type="dxa"/>
            <w:vAlign w:val="bottom"/>
          </w:tcPr>
          <w:p w:rsidR="004430A9" w:rsidRPr="00B844EA" w:rsidRDefault="004430A9" w:rsidP="007D0D27">
            <w:pPr>
              <w:ind w:left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B844EA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B844EA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844EA" w:rsidRPr="00E67DEC" w:rsidTr="007D0D27">
        <w:tc>
          <w:tcPr>
            <w:tcW w:w="6228" w:type="dxa"/>
            <w:vAlign w:val="bottom"/>
          </w:tcPr>
          <w:p w:rsidR="00B844EA" w:rsidRPr="00B844EA" w:rsidRDefault="00B844EA" w:rsidP="007D0D27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B844EA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กำไร(ขาดทุน)จากเงินลงทุน</w:t>
            </w:r>
          </w:p>
        </w:tc>
        <w:tc>
          <w:tcPr>
            <w:tcW w:w="1440" w:type="dxa"/>
            <w:vAlign w:val="bottom"/>
          </w:tcPr>
          <w:p w:rsidR="00B844EA" w:rsidRPr="00B844EA" w:rsidRDefault="00B844EA" w:rsidP="00785A1D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220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702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010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844EA" w:rsidRPr="00B844EA" w:rsidRDefault="0027262E" w:rsidP="006626F5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42</w:t>
            </w:r>
            <w:r w:rsidR="00B844EA" w:rsidRPr="00B844E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266</w:t>
            </w:r>
            <w:r w:rsidR="00B844EA" w:rsidRPr="00B844E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002</w:t>
            </w:r>
          </w:p>
        </w:tc>
      </w:tr>
      <w:tr w:rsidR="00B844EA" w:rsidRPr="00E67DEC" w:rsidTr="007D0D27">
        <w:tc>
          <w:tcPr>
            <w:tcW w:w="6228" w:type="dxa"/>
            <w:vAlign w:val="bottom"/>
          </w:tcPr>
          <w:p w:rsidR="00B844EA" w:rsidRPr="00B844EA" w:rsidRDefault="00B844EA" w:rsidP="007D0D27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B844EA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กำไร</w:t>
            </w:r>
            <w:r w:rsidRPr="00B844EA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440" w:type="dxa"/>
            <w:vAlign w:val="bottom"/>
          </w:tcPr>
          <w:p w:rsidR="00B844EA" w:rsidRPr="00B844EA" w:rsidRDefault="0027262E" w:rsidP="00785A1D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282</w:t>
            </w:r>
            <w:r w:rsidR="00B844E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076</w:t>
            </w:r>
            <w:r w:rsidR="00B844E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0" w:type="dxa"/>
            <w:vAlign w:val="bottom"/>
          </w:tcPr>
          <w:p w:rsidR="00B844EA" w:rsidRPr="00B844EA" w:rsidRDefault="0027262E" w:rsidP="006626F5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113</w:t>
            </w:r>
            <w:r w:rsidR="00B844EA" w:rsidRPr="00B844E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043</w:t>
            </w:r>
            <w:r w:rsidR="00B844EA" w:rsidRPr="00B844E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945</w:t>
            </w:r>
          </w:p>
        </w:tc>
      </w:tr>
      <w:tr w:rsidR="00B844EA" w:rsidRPr="00E67DEC" w:rsidTr="007D0D27">
        <w:tc>
          <w:tcPr>
            <w:tcW w:w="6228" w:type="dxa"/>
            <w:vAlign w:val="bottom"/>
          </w:tcPr>
          <w:p w:rsidR="00B844EA" w:rsidRPr="00B844EA" w:rsidRDefault="00B844EA" w:rsidP="007D0D27">
            <w:pPr>
              <w:ind w:left="54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844EA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รายได้ดอกเบี้ยและเงินปันผล</w:t>
            </w:r>
          </w:p>
        </w:tc>
        <w:tc>
          <w:tcPr>
            <w:tcW w:w="1440" w:type="dxa"/>
            <w:vAlign w:val="bottom"/>
          </w:tcPr>
          <w:p w:rsidR="00B844EA" w:rsidRPr="00B844EA" w:rsidRDefault="0027262E" w:rsidP="00785A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49</w:t>
            </w:r>
            <w:r w:rsidR="00B844E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423</w:t>
            </w:r>
            <w:r w:rsidR="00B844E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1440" w:type="dxa"/>
            <w:vAlign w:val="bottom"/>
          </w:tcPr>
          <w:p w:rsidR="00B844EA" w:rsidRPr="00B844EA" w:rsidRDefault="0027262E" w:rsidP="006626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66</w:t>
            </w:r>
            <w:r w:rsidR="00B844EA" w:rsidRPr="00B844E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609</w:t>
            </w:r>
            <w:r w:rsidR="00B844EA" w:rsidRPr="00B844E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562</w:t>
            </w:r>
          </w:p>
        </w:tc>
      </w:tr>
      <w:tr w:rsidR="00B844EA" w:rsidRPr="00E67DEC" w:rsidTr="007D0D27">
        <w:tc>
          <w:tcPr>
            <w:tcW w:w="6228" w:type="dxa"/>
            <w:vAlign w:val="bottom"/>
          </w:tcPr>
          <w:p w:rsidR="00B844EA" w:rsidRPr="00B844EA" w:rsidRDefault="00B844EA" w:rsidP="007D0D27">
            <w:pPr>
              <w:ind w:left="54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844EA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vAlign w:val="bottom"/>
          </w:tcPr>
          <w:p w:rsidR="00B844EA" w:rsidRPr="00B844EA" w:rsidRDefault="0027262E" w:rsidP="00785A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110</w:t>
            </w:r>
            <w:r w:rsidR="00B844E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797</w:t>
            </w:r>
            <w:r w:rsidR="00B844E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vAlign w:val="bottom"/>
          </w:tcPr>
          <w:p w:rsidR="00B844EA" w:rsidRPr="00B844EA" w:rsidRDefault="0027262E" w:rsidP="006626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221</w:t>
            </w:r>
            <w:r w:rsidR="00B844EA" w:rsidRPr="00B844E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919</w:t>
            </w:r>
            <w:r w:rsidR="00B844EA" w:rsidRPr="00B844E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509</w:t>
            </w:r>
          </w:p>
        </w:tc>
      </w:tr>
    </w:tbl>
    <w:p w:rsidR="00250CEA" w:rsidRDefault="00250CEA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Default="0027262E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28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ค่าใช้จ่ายอื่น</w:t>
      </w:r>
    </w:p>
    <w:p w:rsidR="00E67DEC" w:rsidRPr="00E67DEC" w:rsidRDefault="00E67DEC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430A9" w:rsidRPr="00E67DEC" w:rsidTr="007D0D27">
        <w:tc>
          <w:tcPr>
            <w:tcW w:w="6120" w:type="dxa"/>
            <w:vAlign w:val="bottom"/>
          </w:tcPr>
          <w:p w:rsidR="004430A9" w:rsidRPr="00E67DEC" w:rsidRDefault="004430A9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7D0D27">
        <w:trPr>
          <w:trHeight w:val="252"/>
        </w:trPr>
        <w:tc>
          <w:tcPr>
            <w:tcW w:w="6120" w:type="dxa"/>
            <w:vAlign w:val="bottom"/>
          </w:tcPr>
          <w:p w:rsidR="004430A9" w:rsidRPr="00E67DEC" w:rsidRDefault="004430A9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430A9" w:rsidRPr="00E67DEC" w:rsidTr="007D0D27">
        <w:tc>
          <w:tcPr>
            <w:tcW w:w="6120" w:type="dxa"/>
            <w:vAlign w:val="bottom"/>
          </w:tcPr>
          <w:p w:rsidR="004430A9" w:rsidRPr="00E67DEC" w:rsidRDefault="004430A9" w:rsidP="007D0D27">
            <w:pPr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0A7D04" w:rsidRPr="00E67DEC" w:rsidTr="007D0D27">
        <w:tc>
          <w:tcPr>
            <w:tcW w:w="6120" w:type="dxa"/>
            <w:vAlign w:val="bottom"/>
          </w:tcPr>
          <w:p w:rsidR="000A7D04" w:rsidRPr="00E67DEC" w:rsidRDefault="000A7D04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440" w:type="dxa"/>
            <w:vAlign w:val="bottom"/>
          </w:tcPr>
          <w:p w:rsidR="000A7D04" w:rsidRPr="000A7D04" w:rsidRDefault="0027262E" w:rsidP="00785A1D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0A7D04" w:rsidRPr="000A7D0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222</w:t>
            </w:r>
            <w:r w:rsidR="000A7D04" w:rsidRPr="000A7D0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vAlign w:val="bottom"/>
          </w:tcPr>
          <w:p w:rsidR="000A7D04" w:rsidRPr="000A7D04" w:rsidRDefault="0027262E" w:rsidP="006626F5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49</w:t>
            </w:r>
            <w:r w:rsidR="000A7D04" w:rsidRPr="000A7D0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636</w:t>
            </w:r>
            <w:r w:rsidR="000A7D04" w:rsidRPr="000A7D0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551</w:t>
            </w:r>
          </w:p>
        </w:tc>
      </w:tr>
      <w:tr w:rsidR="000A7D04" w:rsidRPr="00E67DEC" w:rsidTr="007D0D27">
        <w:tc>
          <w:tcPr>
            <w:tcW w:w="6120" w:type="dxa"/>
            <w:vAlign w:val="bottom"/>
          </w:tcPr>
          <w:p w:rsidR="000A7D04" w:rsidRPr="00E67DEC" w:rsidRDefault="000A7D04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vAlign w:val="bottom"/>
          </w:tcPr>
          <w:p w:rsidR="000A7D04" w:rsidRPr="000A7D04" w:rsidRDefault="0027262E" w:rsidP="00785A1D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="000A7D04" w:rsidRPr="000A7D0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57</w:t>
            </w:r>
            <w:r w:rsidR="000A7D04" w:rsidRPr="000A7D0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722</w:t>
            </w:r>
          </w:p>
        </w:tc>
        <w:tc>
          <w:tcPr>
            <w:tcW w:w="1440" w:type="dxa"/>
            <w:vAlign w:val="bottom"/>
          </w:tcPr>
          <w:p w:rsidR="000A7D04" w:rsidRPr="000A7D04" w:rsidRDefault="0027262E" w:rsidP="006626F5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134</w:t>
            </w:r>
            <w:r w:rsidR="000A7D04" w:rsidRPr="000A7D0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284</w:t>
            </w:r>
            <w:r w:rsidR="000A7D04" w:rsidRPr="000A7D0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680</w:t>
            </w:r>
          </w:p>
        </w:tc>
      </w:tr>
      <w:tr w:rsidR="000A7D04" w:rsidRPr="00E67DEC" w:rsidTr="007D0D27">
        <w:tc>
          <w:tcPr>
            <w:tcW w:w="6120" w:type="dxa"/>
            <w:vAlign w:val="bottom"/>
          </w:tcPr>
          <w:p w:rsidR="000A7D04" w:rsidRPr="00E67DEC" w:rsidRDefault="000A7D04" w:rsidP="007D0D27">
            <w:pPr>
              <w:ind w:left="435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0A7D04" w:rsidRPr="000A7D04" w:rsidRDefault="0027262E" w:rsidP="00785A1D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51</w:t>
            </w:r>
            <w:r w:rsidR="000A7D0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939</w:t>
            </w:r>
            <w:r w:rsidR="000A7D0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40" w:type="dxa"/>
            <w:vAlign w:val="bottom"/>
          </w:tcPr>
          <w:p w:rsidR="000A7D04" w:rsidRPr="000A7D04" w:rsidRDefault="0027262E" w:rsidP="006626F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63</w:t>
            </w:r>
            <w:r w:rsidR="000A7D04" w:rsidRPr="000A7D0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944</w:t>
            </w:r>
            <w:r w:rsidR="000A7D04" w:rsidRPr="000A7D0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867</w:t>
            </w:r>
          </w:p>
        </w:tc>
      </w:tr>
      <w:tr w:rsidR="000A7D04" w:rsidRPr="00E67DEC" w:rsidTr="007D0D27">
        <w:tc>
          <w:tcPr>
            <w:tcW w:w="6120" w:type="dxa"/>
            <w:vAlign w:val="bottom"/>
          </w:tcPr>
          <w:p w:rsidR="000A7D04" w:rsidRPr="00E67DEC" w:rsidRDefault="000A7D04" w:rsidP="007D0D27">
            <w:pPr>
              <w:ind w:left="435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440" w:type="dxa"/>
            <w:vAlign w:val="bottom"/>
          </w:tcPr>
          <w:p w:rsidR="000A7D04" w:rsidRPr="00E67DEC" w:rsidRDefault="0027262E" w:rsidP="006626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239</w:t>
            </w:r>
            <w:r w:rsidR="000A7D04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620</w:t>
            </w:r>
            <w:r w:rsidR="000A7D04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vAlign w:val="bottom"/>
          </w:tcPr>
          <w:p w:rsidR="000A7D04" w:rsidRPr="000A7D04" w:rsidRDefault="0027262E" w:rsidP="006626F5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247</w:t>
            </w:r>
            <w:r w:rsidR="000A7D04" w:rsidRPr="000A7D0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866</w:t>
            </w:r>
            <w:r w:rsidR="000A7D04" w:rsidRPr="000A7D0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098</w:t>
            </w:r>
          </w:p>
        </w:tc>
      </w:tr>
    </w:tbl>
    <w:p w:rsidR="00115175" w:rsidRPr="00E67DEC" w:rsidRDefault="00115175" w:rsidP="000349E6">
      <w:pPr>
        <w:autoSpaceDE/>
        <w:autoSpaceDN/>
        <w:ind w:left="540"/>
        <w:jc w:val="left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</w:p>
    <w:p w:rsidR="00115175" w:rsidRDefault="0027262E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29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216958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ขาดทุน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ต่อหุ้นขั้นพื้นฐาน</w:t>
      </w:r>
    </w:p>
    <w:p w:rsidR="00E67DEC" w:rsidRPr="00E67DEC" w:rsidRDefault="00E67DEC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430A9" w:rsidRPr="00E67DEC" w:rsidTr="007D0D27">
        <w:trPr>
          <w:trHeight w:val="252"/>
        </w:trPr>
        <w:tc>
          <w:tcPr>
            <w:tcW w:w="6120" w:type="dxa"/>
            <w:vAlign w:val="center"/>
          </w:tcPr>
          <w:p w:rsidR="004430A9" w:rsidRPr="00E67DEC" w:rsidRDefault="004430A9" w:rsidP="007D0D27">
            <w:pPr>
              <w:ind w:left="43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2560</w:t>
            </w:r>
          </w:p>
        </w:tc>
      </w:tr>
      <w:tr w:rsidR="004430A9" w:rsidRPr="00E67DEC" w:rsidTr="007D0D27">
        <w:tc>
          <w:tcPr>
            <w:tcW w:w="6120" w:type="dxa"/>
            <w:vAlign w:val="center"/>
          </w:tcPr>
          <w:p w:rsidR="004430A9" w:rsidRPr="00E67DEC" w:rsidRDefault="004430A9" w:rsidP="007D0D27">
            <w:pPr>
              <w:ind w:left="435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:rsidR="004430A9" w:rsidRPr="00E67DEC" w:rsidRDefault="004430A9" w:rsidP="004430A9">
            <w:pPr>
              <w:tabs>
                <w:tab w:val="left" w:pos="-72"/>
              </w:tabs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6626F5" w:rsidRPr="00D72F49" w:rsidTr="007D0D27">
        <w:tc>
          <w:tcPr>
            <w:tcW w:w="6120" w:type="dxa"/>
            <w:vAlign w:val="bottom"/>
          </w:tcPr>
          <w:p w:rsidR="006626F5" w:rsidRPr="00D72F49" w:rsidRDefault="00DA43EB" w:rsidP="007D0D27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435" w:right="0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="006626F5" w:rsidRPr="00D72F49">
              <w:rPr>
                <w:rFonts w:hint="cs"/>
                <w:sz w:val="28"/>
                <w:szCs w:val="28"/>
                <w:cs/>
              </w:rPr>
              <w:t>สุทธิส่วนที่เป็นของผู้ถือหุ้นสามัญ (บาท)</w:t>
            </w:r>
          </w:p>
        </w:tc>
        <w:tc>
          <w:tcPr>
            <w:tcW w:w="1440" w:type="dxa"/>
            <w:vAlign w:val="center"/>
          </w:tcPr>
          <w:p w:rsidR="006626F5" w:rsidRPr="00D72F49" w:rsidRDefault="009C59DE" w:rsidP="00825BA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  <w:r w:rsidRPr="009C59DE">
              <w:rPr>
                <w:sz w:val="28"/>
                <w:szCs w:val="28"/>
              </w:rPr>
              <w:t>(</w:t>
            </w:r>
            <w:r w:rsidR="0027262E" w:rsidRPr="0027262E">
              <w:rPr>
                <w:rFonts w:hint="cs"/>
                <w:sz w:val="28"/>
                <w:szCs w:val="28"/>
                <w:lang w:val="en-GB"/>
              </w:rPr>
              <w:t>127</w:t>
            </w:r>
            <w:r w:rsidR="00825BA4">
              <w:rPr>
                <w:sz w:val="28"/>
                <w:szCs w:val="28"/>
              </w:rPr>
              <w:t>,</w:t>
            </w:r>
            <w:r w:rsidR="0027262E" w:rsidRPr="0027262E">
              <w:rPr>
                <w:rFonts w:hint="cs"/>
                <w:sz w:val="28"/>
                <w:szCs w:val="28"/>
                <w:lang w:val="en-GB"/>
              </w:rPr>
              <w:t>649</w:t>
            </w:r>
            <w:r w:rsidR="00825BA4">
              <w:rPr>
                <w:sz w:val="28"/>
                <w:szCs w:val="28"/>
              </w:rPr>
              <w:t>,</w:t>
            </w:r>
            <w:r w:rsidR="0027262E" w:rsidRPr="0027262E">
              <w:rPr>
                <w:rFonts w:hint="cs"/>
                <w:sz w:val="28"/>
                <w:szCs w:val="28"/>
                <w:lang w:val="en-GB"/>
              </w:rPr>
              <w:t>458</w:t>
            </w:r>
            <w:r w:rsidRPr="009C59DE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6626F5" w:rsidRPr="00D72F49" w:rsidRDefault="006626F5" w:rsidP="006626F5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sz w:val="28"/>
                <w:szCs w:val="28"/>
              </w:rPr>
            </w:pPr>
            <w:r w:rsidRPr="00D72F49">
              <w:rPr>
                <w:rFonts w:hint="cs"/>
                <w:sz w:val="28"/>
                <w:szCs w:val="28"/>
                <w:cs/>
              </w:rPr>
              <w:t>(</w:t>
            </w:r>
            <w:r w:rsidR="0027262E" w:rsidRPr="0027262E">
              <w:rPr>
                <w:rFonts w:hint="cs"/>
                <w:sz w:val="28"/>
                <w:szCs w:val="28"/>
                <w:lang w:val="en-GB"/>
              </w:rPr>
              <w:t>79</w:t>
            </w:r>
            <w:r w:rsidRPr="00D72F49">
              <w:rPr>
                <w:rFonts w:hint="cs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sz w:val="28"/>
                <w:szCs w:val="28"/>
                <w:lang w:val="en-GB"/>
              </w:rPr>
              <w:t>715</w:t>
            </w:r>
            <w:r w:rsidRPr="00D72F49">
              <w:rPr>
                <w:rFonts w:hint="cs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sz w:val="28"/>
                <w:szCs w:val="28"/>
                <w:lang w:val="en-GB"/>
              </w:rPr>
              <w:t>236</w:t>
            </w:r>
            <w:r w:rsidRPr="00D72F49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6626F5" w:rsidRPr="00D72F49" w:rsidTr="007D0D27">
        <w:tc>
          <w:tcPr>
            <w:tcW w:w="6120" w:type="dxa"/>
            <w:vAlign w:val="bottom"/>
          </w:tcPr>
          <w:p w:rsidR="006626F5" w:rsidRPr="00D72F49" w:rsidRDefault="006626F5" w:rsidP="007D0D27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435" w:right="0"/>
              <w:jc w:val="both"/>
              <w:rPr>
                <w:sz w:val="28"/>
                <w:szCs w:val="28"/>
              </w:rPr>
            </w:pPr>
            <w:r w:rsidRPr="00D72F49">
              <w:rPr>
                <w:rFonts w:hint="cs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vAlign w:val="center"/>
          </w:tcPr>
          <w:p w:rsidR="006626F5" w:rsidRPr="00D72F49" w:rsidRDefault="006626F5" w:rsidP="006626F5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626F5" w:rsidRPr="00D72F49" w:rsidRDefault="006626F5" w:rsidP="006626F5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6626F5" w:rsidRPr="00D72F49" w:rsidTr="007D0D27">
        <w:tc>
          <w:tcPr>
            <w:tcW w:w="6120" w:type="dxa"/>
            <w:vAlign w:val="bottom"/>
          </w:tcPr>
          <w:p w:rsidR="006626F5" w:rsidRPr="00D72F49" w:rsidRDefault="006626F5" w:rsidP="007D0D27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435" w:right="0"/>
              <w:jc w:val="both"/>
              <w:rPr>
                <w:sz w:val="28"/>
                <w:szCs w:val="28"/>
              </w:rPr>
            </w:pPr>
            <w:r w:rsidRPr="00D72F49">
              <w:rPr>
                <w:rFonts w:hint="cs"/>
                <w:sz w:val="28"/>
                <w:szCs w:val="28"/>
                <w:cs/>
              </w:rPr>
              <w:t xml:space="preserve">   ถือโดยบุคคลภายนอกระหว่างปี (หุ้น)</w:t>
            </w:r>
          </w:p>
        </w:tc>
        <w:tc>
          <w:tcPr>
            <w:tcW w:w="1440" w:type="dxa"/>
            <w:vAlign w:val="center"/>
          </w:tcPr>
          <w:p w:rsidR="006626F5" w:rsidRPr="00D72F49" w:rsidRDefault="0027262E" w:rsidP="006626F5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  <w:r w:rsidRPr="0027262E">
              <w:rPr>
                <w:rFonts w:hint="cs"/>
                <w:sz w:val="28"/>
                <w:szCs w:val="28"/>
                <w:lang w:val="en-GB"/>
              </w:rPr>
              <w:t>819</w:t>
            </w:r>
            <w:r w:rsidR="00D72F49" w:rsidRPr="00D72F49">
              <w:rPr>
                <w:rFonts w:hint="cs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sz w:val="28"/>
                <w:szCs w:val="28"/>
                <w:lang w:val="en-GB"/>
              </w:rPr>
              <w:t>171</w:t>
            </w:r>
            <w:r w:rsidR="00D72F49" w:rsidRPr="00D72F49">
              <w:rPr>
                <w:rFonts w:hint="cs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center"/>
          </w:tcPr>
          <w:p w:rsidR="006626F5" w:rsidRPr="00D72F49" w:rsidRDefault="0027262E" w:rsidP="006626F5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sz w:val="28"/>
                <w:szCs w:val="28"/>
              </w:rPr>
            </w:pPr>
            <w:r w:rsidRPr="0027262E">
              <w:rPr>
                <w:rFonts w:hint="cs"/>
                <w:sz w:val="28"/>
                <w:szCs w:val="28"/>
                <w:lang w:val="en-GB"/>
              </w:rPr>
              <w:t>819</w:t>
            </w:r>
            <w:r w:rsidR="006626F5" w:rsidRPr="00D72F49">
              <w:rPr>
                <w:rFonts w:hint="cs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sz w:val="28"/>
                <w:szCs w:val="28"/>
                <w:lang w:val="en-GB"/>
              </w:rPr>
              <w:t>171</w:t>
            </w:r>
            <w:r w:rsidR="006626F5" w:rsidRPr="00D72F49">
              <w:rPr>
                <w:rFonts w:hint="cs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sz w:val="28"/>
                <w:szCs w:val="28"/>
                <w:lang w:val="en-GB"/>
              </w:rPr>
              <w:t>600</w:t>
            </w:r>
          </w:p>
        </w:tc>
      </w:tr>
      <w:tr w:rsidR="006626F5" w:rsidRPr="00D72F49" w:rsidTr="007D0D27">
        <w:tc>
          <w:tcPr>
            <w:tcW w:w="6120" w:type="dxa"/>
            <w:vAlign w:val="bottom"/>
          </w:tcPr>
          <w:p w:rsidR="006626F5" w:rsidRPr="00D72F49" w:rsidRDefault="00DA43EB" w:rsidP="007D0D27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435" w:right="0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="006626F5" w:rsidRPr="00D72F49">
              <w:rPr>
                <w:rFonts w:hint="cs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vAlign w:val="center"/>
          </w:tcPr>
          <w:p w:rsidR="00D72F49" w:rsidRPr="00D72F49" w:rsidRDefault="009C59DE" w:rsidP="00D72F4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sz w:val="28"/>
                <w:szCs w:val="28"/>
              </w:rPr>
            </w:pPr>
            <w:r w:rsidRPr="009C59DE">
              <w:rPr>
                <w:sz w:val="28"/>
                <w:szCs w:val="28"/>
              </w:rPr>
              <w:t>(</w:t>
            </w:r>
            <w:r w:rsidR="0027262E" w:rsidRPr="0027262E">
              <w:rPr>
                <w:sz w:val="28"/>
                <w:szCs w:val="28"/>
                <w:lang w:val="en-GB"/>
              </w:rPr>
              <w:t>0</w:t>
            </w:r>
            <w:r w:rsidRPr="009C59DE">
              <w:rPr>
                <w:sz w:val="28"/>
                <w:szCs w:val="28"/>
              </w:rPr>
              <w:t>.</w:t>
            </w:r>
            <w:r w:rsidR="0027262E" w:rsidRPr="0027262E">
              <w:rPr>
                <w:sz w:val="28"/>
                <w:szCs w:val="28"/>
                <w:lang w:val="en-GB"/>
              </w:rPr>
              <w:t>1558</w:t>
            </w:r>
            <w:r w:rsidRPr="009C59DE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:rsidR="006626F5" w:rsidRPr="00D72F49" w:rsidRDefault="006626F5" w:rsidP="006626F5">
            <w:pPr>
              <w:pStyle w:val="a0"/>
              <w:tabs>
                <w:tab w:val="left" w:pos="-72"/>
              </w:tabs>
              <w:autoSpaceDE w:val="0"/>
              <w:autoSpaceDN w:val="0"/>
              <w:spacing w:line="360" w:lineRule="exact"/>
              <w:ind w:right="-72"/>
              <w:jc w:val="right"/>
              <w:rPr>
                <w:sz w:val="28"/>
                <w:szCs w:val="28"/>
              </w:rPr>
            </w:pPr>
            <w:r w:rsidRPr="00D72F49">
              <w:rPr>
                <w:rFonts w:hint="cs"/>
                <w:sz w:val="28"/>
                <w:szCs w:val="28"/>
                <w:cs/>
              </w:rPr>
              <w:t>(</w:t>
            </w:r>
            <w:r w:rsidR="0027262E" w:rsidRPr="0027262E">
              <w:rPr>
                <w:rFonts w:hint="cs"/>
                <w:sz w:val="28"/>
                <w:szCs w:val="28"/>
                <w:lang w:val="en-GB"/>
              </w:rPr>
              <w:t>0</w:t>
            </w:r>
            <w:r w:rsidRPr="00D72F49">
              <w:rPr>
                <w:rFonts w:hint="cs"/>
                <w:sz w:val="28"/>
                <w:szCs w:val="28"/>
                <w:cs/>
              </w:rPr>
              <w:t>.</w:t>
            </w:r>
            <w:r w:rsidR="0027262E" w:rsidRPr="0027262E">
              <w:rPr>
                <w:rFonts w:hint="cs"/>
                <w:sz w:val="28"/>
                <w:szCs w:val="28"/>
                <w:lang w:val="en-GB"/>
              </w:rPr>
              <w:t>0973</w:t>
            </w:r>
            <w:r w:rsidRPr="00D72F49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</w:tbl>
    <w:p w:rsidR="004430A9" w:rsidRPr="00D72F49" w:rsidRDefault="004430A9" w:rsidP="004430A9">
      <w:pPr>
        <w:tabs>
          <w:tab w:val="left" w:pos="567"/>
        </w:tabs>
        <w:ind w:left="540"/>
        <w:rPr>
          <w:rFonts w:ascii="Angsana New" w:hAnsi="Angsana New"/>
          <w:sz w:val="28"/>
          <w:szCs w:val="28"/>
          <w:lang w:val="en-GB"/>
        </w:rPr>
      </w:pPr>
    </w:p>
    <w:p w:rsidR="00115175" w:rsidRPr="00E67DEC" w:rsidRDefault="00423509" w:rsidP="000349E6">
      <w:pPr>
        <w:tabs>
          <w:tab w:val="left" w:pos="567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บริษัทไม่มีหุ้นสามัญเทียบเท่าปรับลดในระหว่าง</w:t>
      </w:r>
      <w:r w:rsidR="006626F5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ปี</w:t>
      </w:r>
      <w:r w:rsidR="001D5F7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สิ้นสุด</w:t>
      </w:r>
      <w:r w:rsidR="001D5F70" w:rsidRPr="00D72F4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D72F49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D72F49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="001D5F70" w:rsidRPr="00D72F49">
        <w:rPr>
          <w:rFonts w:ascii="Angsana New" w:hAnsi="Angsana New" w:hint="cs"/>
          <w:sz w:val="28"/>
          <w:szCs w:val="28"/>
          <w:cs/>
        </w:rPr>
        <w:t xml:space="preserve"> </w:t>
      </w:r>
      <w:r w:rsidRPr="00D72F49">
        <w:rPr>
          <w:rFonts w:ascii="Angsana New" w:hAnsi="Angsana New" w:hint="cs"/>
          <w:sz w:val="28"/>
          <w:szCs w:val="28"/>
          <w:cs/>
        </w:rPr>
        <w:t xml:space="preserve">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</w:p>
    <w:p w:rsidR="0009043F" w:rsidRPr="00E67DEC" w:rsidRDefault="0009043F" w:rsidP="000349E6">
      <w:pPr>
        <w:tabs>
          <w:tab w:val="left" w:pos="567"/>
        </w:tabs>
        <w:ind w:left="5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851BCD" w:rsidRPr="00E67DEC" w:rsidRDefault="0027262E" w:rsidP="00851BCD">
      <w:pPr>
        <w:ind w:left="54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30</w:t>
      </w:r>
      <w:r w:rsidR="00851BCD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851BCD" w:rsidRPr="00300C6A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รายการธุรกิจกับกิจการที่เกี่ยวข้องกัน</w:t>
      </w:r>
    </w:p>
    <w:p w:rsidR="00851BCD" w:rsidRPr="00E67DEC" w:rsidRDefault="00851BCD" w:rsidP="00851BCD">
      <w:pPr>
        <w:pStyle w:val="a0"/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</w:p>
    <w:p w:rsidR="00851BCD" w:rsidRDefault="00851BCD" w:rsidP="00851BCD">
      <w:pPr>
        <w:pStyle w:val="a0"/>
        <w:ind w:left="540" w:right="25"/>
        <w:jc w:val="thaiDistribute"/>
        <w:outlineLvl w:val="0"/>
        <w:rPr>
          <w:color w:val="000000" w:themeColor="text1"/>
          <w:sz w:val="28"/>
          <w:szCs w:val="28"/>
        </w:rPr>
      </w:pPr>
      <w:r w:rsidRPr="00602B8A">
        <w:rPr>
          <w:rFonts w:hint="cs"/>
          <w:color w:val="000000" w:themeColor="text1"/>
          <w:sz w:val="28"/>
          <w:szCs w:val="28"/>
          <w:cs/>
        </w:rPr>
        <w:t>กิจการที่มีความสัมพันธ์กับบริษัท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ไม่ว่าทางตรงหรือทางอ้อม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โดยผ่านกิจการอื่นแห่งหนึ่งหรือมากกว่าหนึ่งแห่ง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หรือถูกควบคุมโดยบริษัท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หรืออยู่ภายใต้การควบคุมเดียวกันกับบริษัท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รวมถึงบริษัทที่ดำเนินธุรกิจการลงทุนบริษัทย่อย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และบริษัทย่อยในเครือเดียวกัน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กรรมการและผู้บริหารของบริษัทตลอดจนสมาชิกในครอบครัวที่ใกล้ชิดกับบุคคลเหล่านั้น</w:t>
      </w:r>
      <w:r w:rsidRPr="00602B8A">
        <w:rPr>
          <w:color w:val="000000" w:themeColor="text1"/>
          <w:sz w:val="28"/>
          <w:szCs w:val="28"/>
          <w:cs/>
        </w:rPr>
        <w:t xml:space="preserve"> </w:t>
      </w:r>
      <w:r w:rsidRPr="00602B8A">
        <w:rPr>
          <w:rFonts w:hint="cs"/>
          <w:color w:val="000000" w:themeColor="text1"/>
          <w:sz w:val="28"/>
          <w:szCs w:val="28"/>
          <w:cs/>
        </w:rPr>
        <w:t>กิจการและบุคคลทั้งหมดถือเป็นบุคคลหรือกิจการที่เกี่ยวข้องกับบริษัท</w:t>
      </w:r>
    </w:p>
    <w:p w:rsidR="00851BCD" w:rsidRDefault="00851BCD" w:rsidP="00851BCD">
      <w:pPr>
        <w:pStyle w:val="a0"/>
        <w:ind w:left="540" w:right="25"/>
        <w:jc w:val="thaiDistribute"/>
        <w:outlineLvl w:val="0"/>
        <w:rPr>
          <w:color w:val="000000" w:themeColor="text1"/>
          <w:sz w:val="28"/>
          <w:szCs w:val="28"/>
        </w:rPr>
      </w:pPr>
    </w:p>
    <w:p w:rsidR="00851BCD" w:rsidRDefault="00851BCD" w:rsidP="00851BCD">
      <w:pPr>
        <w:pStyle w:val="a0"/>
        <w:ind w:left="540" w:right="25"/>
        <w:jc w:val="thaiDistribute"/>
        <w:outlineLvl w:val="0"/>
        <w:rPr>
          <w:color w:val="000000" w:themeColor="text1"/>
          <w:sz w:val="28"/>
          <w:szCs w:val="28"/>
        </w:rPr>
      </w:pPr>
      <w:r w:rsidRPr="00865703">
        <w:rPr>
          <w:rFonts w:hint="cs"/>
          <w:color w:val="000000" w:themeColor="text1"/>
          <w:spacing w:val="-4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</w:t>
      </w:r>
      <w:r w:rsidRPr="00602B8A">
        <w:rPr>
          <w:rFonts w:hint="cs"/>
          <w:color w:val="000000" w:themeColor="text1"/>
          <w:sz w:val="28"/>
          <w:szCs w:val="28"/>
          <w:cs/>
        </w:rPr>
        <w:t>ความสัมพันธ์มากกว่ารูปแบบความสัมพันธ์ตามกฎหมาย</w:t>
      </w:r>
    </w:p>
    <w:p w:rsidR="00851BCD" w:rsidRPr="00602B8A" w:rsidRDefault="00851BCD" w:rsidP="00851BCD">
      <w:pPr>
        <w:pStyle w:val="a0"/>
        <w:ind w:left="540" w:right="25"/>
        <w:jc w:val="thaiDistribute"/>
        <w:outlineLvl w:val="0"/>
        <w:rPr>
          <w:color w:val="000000" w:themeColor="text1"/>
          <w:sz w:val="28"/>
          <w:szCs w:val="28"/>
        </w:rPr>
      </w:pPr>
    </w:p>
    <w:p w:rsidR="00851BCD" w:rsidRPr="00E67DEC" w:rsidRDefault="00851BCD" w:rsidP="00851BCD">
      <w:pPr>
        <w:pStyle w:val="a0"/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 xml:space="preserve">บริษัทถูกควบคุมโดย </w:t>
      </w:r>
      <w:r w:rsidRPr="00E67DEC">
        <w:rPr>
          <w:rFonts w:hint="cs"/>
          <w:color w:val="000000" w:themeColor="text1"/>
          <w:sz w:val="28"/>
          <w:szCs w:val="28"/>
        </w:rPr>
        <w:t>RHB Investment Bank Berhad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Pr="00E67DEC">
        <w:rPr>
          <w:rFonts w:hint="cs"/>
          <w:color w:val="000000" w:themeColor="text1"/>
          <w:sz w:val="28"/>
          <w:szCs w:val="28"/>
          <w:cs/>
        </w:rPr>
        <w:br/>
        <w:t xml:space="preserve">ในบริษัทคิดเป็นจำนวนร้อยละ 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99</w:t>
      </w:r>
      <w:r w:rsidRPr="00E67DEC">
        <w:rPr>
          <w:rFonts w:hint="cs"/>
          <w:color w:val="000000" w:themeColor="text1"/>
          <w:sz w:val="28"/>
          <w:szCs w:val="28"/>
          <w:cs/>
        </w:rPr>
        <w:t>.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95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จำนวนหุ้นที่เหลือร้อยละ 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0</w:t>
      </w:r>
      <w:r w:rsidRPr="00E67DEC">
        <w:rPr>
          <w:rFonts w:hint="cs"/>
          <w:color w:val="000000" w:themeColor="text1"/>
          <w:sz w:val="28"/>
          <w:szCs w:val="28"/>
          <w:cs/>
        </w:rPr>
        <w:t>.</w:t>
      </w:r>
      <w:r w:rsidR="0027262E" w:rsidRPr="0027262E">
        <w:rPr>
          <w:rFonts w:hint="cs"/>
          <w:color w:val="000000" w:themeColor="text1"/>
          <w:sz w:val="28"/>
          <w:szCs w:val="28"/>
          <w:lang w:val="en-GB"/>
        </w:rPr>
        <w:t>05</w:t>
      </w:r>
      <w:r w:rsidRPr="00E67DEC">
        <w:rPr>
          <w:rFonts w:hint="cs"/>
          <w:color w:val="000000" w:themeColor="text1"/>
          <w:sz w:val="28"/>
          <w:szCs w:val="28"/>
          <w:cs/>
        </w:rPr>
        <w:t xml:space="preserve"> ถือโดยบุคคลทั่วไป</w:t>
      </w:r>
    </w:p>
    <w:p w:rsidR="00E67DEC" w:rsidRDefault="00E67DE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115175" w:rsidRPr="00851BCD" w:rsidRDefault="0027262E" w:rsidP="000349E6">
      <w:pPr>
        <w:ind w:left="540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30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300C6A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รายการธุรกิจกับกิจการที่เกี่ยวข้องกัน</w:t>
      </w:r>
      <w:r w:rsidR="00851BCD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851BCD" w:rsidRPr="00851BCD">
        <w:rPr>
          <w:rFonts w:ascii="Angsana New" w:hAnsi="Angsana New"/>
          <w:color w:val="000000" w:themeColor="text1"/>
          <w:sz w:val="28"/>
          <w:szCs w:val="28"/>
        </w:rPr>
        <w:t>(</w:t>
      </w:r>
      <w:r w:rsidR="00851BCD" w:rsidRPr="00851BCD">
        <w:rPr>
          <w:rFonts w:ascii="Angsana New" w:hAnsi="Angsana New" w:hint="cs"/>
          <w:color w:val="000000" w:themeColor="text1"/>
          <w:sz w:val="28"/>
          <w:szCs w:val="28"/>
          <w:cs/>
        </w:rPr>
        <w:t>ต่อ</w:t>
      </w:r>
      <w:r w:rsidR="00851BCD" w:rsidRPr="00851BCD">
        <w:rPr>
          <w:rFonts w:ascii="Angsana New" w:hAnsi="Angsana New"/>
          <w:color w:val="000000" w:themeColor="text1"/>
          <w:sz w:val="28"/>
          <w:szCs w:val="28"/>
        </w:rPr>
        <w:t>)</w:t>
      </w:r>
    </w:p>
    <w:p w:rsidR="004526C7" w:rsidRPr="00E67DEC" w:rsidRDefault="004526C7" w:rsidP="00851BCD">
      <w:pPr>
        <w:pStyle w:val="a0"/>
        <w:ind w:right="0"/>
        <w:jc w:val="thaiDistribute"/>
        <w:outlineLvl w:val="0"/>
        <w:rPr>
          <w:color w:val="000000" w:themeColor="text1"/>
          <w:sz w:val="28"/>
          <w:szCs w:val="28"/>
        </w:rPr>
      </w:pPr>
    </w:p>
    <w:p w:rsidR="004526C7" w:rsidRPr="00E67DEC" w:rsidRDefault="004526C7" w:rsidP="00250CEA">
      <w:pPr>
        <w:pStyle w:val="a0"/>
        <w:ind w:left="540" w:right="0"/>
        <w:jc w:val="thaiDistribute"/>
        <w:outlineLvl w:val="0"/>
        <w:rPr>
          <w:color w:val="000000" w:themeColor="text1"/>
          <w:sz w:val="28"/>
          <w:szCs w:val="28"/>
          <w:cs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รายละเอียดของกิจการที่เกี่ยวข้องกันมีดังนี้</w:t>
      </w:r>
    </w:p>
    <w:p w:rsidR="004526C7" w:rsidRPr="00E67DEC" w:rsidRDefault="004526C7" w:rsidP="00250CEA">
      <w:pPr>
        <w:pStyle w:val="a0"/>
        <w:ind w:left="540" w:right="0"/>
        <w:jc w:val="thaiDistribute"/>
        <w:outlineLvl w:val="0"/>
        <w:rPr>
          <w:color w:val="000000" w:themeColor="text1"/>
          <w:sz w:val="28"/>
          <w:szCs w:val="28"/>
        </w:rPr>
      </w:pPr>
    </w:p>
    <w:tbl>
      <w:tblPr>
        <w:tblW w:w="9144" w:type="dxa"/>
        <w:tblLook w:val="04A0" w:firstRow="1" w:lastRow="0" w:firstColumn="1" w:lastColumn="0" w:noHBand="0" w:noVBand="1"/>
      </w:tblPr>
      <w:tblGrid>
        <w:gridCol w:w="4997"/>
        <w:gridCol w:w="4147"/>
      </w:tblGrid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left="54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ความสัมพันธ์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08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02B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602B8A" w:rsidRDefault="004526C7" w:rsidP="007B3A58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B8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</w:t>
            </w:r>
            <w:r w:rsidRPr="00602B8A">
              <w:rPr>
                <w:rFonts w:asciiTheme="majorBidi" w:hAnsiTheme="majorBidi" w:hint="cs"/>
                <w:sz w:val="28"/>
                <w:szCs w:val="28"/>
                <w:cs/>
              </w:rPr>
              <w:t>การวางแผน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602B8A" w:rsidRDefault="004526C7" w:rsidP="007B3A58">
            <w:pPr>
              <w:ind w:left="251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02B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บริหารและควบคุมกิจการทั้งทางตรง</w:t>
            </w:r>
            <w:r w:rsidRPr="00602B8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602B8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และทางอ้อม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602B8A" w:rsidRDefault="004526C7" w:rsidP="007B3A58">
            <w:pPr>
              <w:ind w:left="251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02B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รวมถึงกรรมการ</w:t>
            </w:r>
            <w:r w:rsidRPr="00602B8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602B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ผู้บริหารและบุคคลอื่น</w:t>
            </w:r>
            <w:r w:rsidRPr="00602B8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  <w:r w:rsidRPr="00602B8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ของบริษัท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Investment Bank Berhad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(“RHBIB”)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บริษัทใหญ่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(Immediate parent company)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บริษัทใหญ่ของกลุ่ม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(Ultimate parent company)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(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OSK Securities Hong Kong Limited)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RHB Asset  Management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Sdn Bhd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OSK - UOB Investment Management Berhad)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Singapore Pte Ltd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(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DMG &amp; Partners Securities Pte. Ltd)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Nominees (Tempatan) Sdn Bhd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Berhad (Thailand branch)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4526C7" w:rsidRPr="00E67DEC" w:rsidTr="007B3A58">
        <w:tc>
          <w:tcPr>
            <w:tcW w:w="4997" w:type="dxa"/>
            <w:shd w:val="clear" w:color="auto" w:fill="auto"/>
            <w:vAlign w:val="bottom"/>
          </w:tcPr>
          <w:p w:rsidR="004526C7" w:rsidRPr="00E67DEC" w:rsidRDefault="004526C7" w:rsidP="007B3A58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Bank (L) LTD</w:t>
            </w:r>
          </w:p>
        </w:tc>
        <w:tc>
          <w:tcPr>
            <w:tcW w:w="4147" w:type="dxa"/>
            <w:shd w:val="clear" w:color="auto" w:fill="auto"/>
            <w:vAlign w:val="bottom"/>
          </w:tcPr>
          <w:p w:rsidR="004526C7" w:rsidRPr="00E67DEC" w:rsidRDefault="004526C7" w:rsidP="007B3A58">
            <w:pPr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:rsidR="00115175" w:rsidRPr="00E67DEC" w:rsidRDefault="00115175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  <w:r w:rsidR="0027262E"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30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 xml:space="preserve">รายการธุรกิจกับกิจการที่เกี่ยวข้องกัน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67DEC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  <w:r w:rsidRPr="00E67DEC">
        <w:rPr>
          <w:rFonts w:hint="cs"/>
          <w:color w:val="000000" w:themeColor="text1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:rsidR="00115175" w:rsidRPr="00E67DEC" w:rsidRDefault="00115175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2880"/>
      </w:tblGrid>
      <w:tr w:rsidR="004430A9" w:rsidRPr="00E67DEC" w:rsidTr="007D0D27">
        <w:tc>
          <w:tcPr>
            <w:tcW w:w="4050" w:type="dxa"/>
            <w:shd w:val="clear" w:color="auto" w:fill="auto"/>
            <w:vAlign w:val="bottom"/>
          </w:tcPr>
          <w:p w:rsidR="004430A9" w:rsidRPr="00E67DEC" w:rsidRDefault="004430A9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E67DEC" w:rsidRDefault="004430A9" w:rsidP="004430A9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430A9" w:rsidRPr="00E67DEC" w:rsidTr="007D0D27">
        <w:tc>
          <w:tcPr>
            <w:tcW w:w="4050" w:type="dxa"/>
            <w:shd w:val="clear" w:color="auto" w:fill="auto"/>
            <w:vAlign w:val="bottom"/>
          </w:tcPr>
          <w:p w:rsidR="004430A9" w:rsidRPr="00E67DEC" w:rsidRDefault="004430A9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E67DEC" w:rsidRDefault="00AC3E2D" w:rsidP="004430A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</w:t>
            </w:r>
            <w:r w:rsidR="004430A9"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กำหนดราคา</w:t>
            </w:r>
          </w:p>
        </w:tc>
      </w:tr>
      <w:tr w:rsidR="004430A9" w:rsidRPr="00E67DEC" w:rsidTr="007D0D27">
        <w:tc>
          <w:tcPr>
            <w:tcW w:w="4050" w:type="dxa"/>
            <w:shd w:val="clear" w:color="auto" w:fill="auto"/>
            <w:vAlign w:val="bottom"/>
          </w:tcPr>
          <w:p w:rsidR="004430A9" w:rsidRPr="00E67DEC" w:rsidRDefault="004430A9" w:rsidP="007D0D27">
            <w:pPr>
              <w:tabs>
                <w:tab w:val="left" w:pos="900"/>
                <w:tab w:val="left" w:pos="2160"/>
              </w:tabs>
              <w:ind w:left="435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tabs>
                <w:tab w:val="left" w:pos="2160"/>
                <w:tab w:val="right" w:pos="792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430A9" w:rsidRPr="00E67DEC" w:rsidRDefault="004430A9" w:rsidP="004430A9">
            <w:pPr>
              <w:ind w:right="-72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4430A9" w:rsidRPr="00E67DEC" w:rsidRDefault="004430A9" w:rsidP="004430A9">
            <w:pPr>
              <w:ind w:right="-108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00C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</w:rPr>
              <w:t>RHB Investment Bank Berhad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5B09C7" w:rsidRPr="00300C6A">
              <w:rPr>
                <w:rFonts w:ascii="Angsana New" w:hAnsi="Angsana New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38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6626F5" w:rsidRPr="00300C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27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</w:rPr>
              <w:t>RHB Securities Hong Kong Limited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5B09C7" w:rsidRPr="00300C6A">
              <w:rPr>
                <w:rFonts w:ascii="Angsana New" w:hAnsi="Angsana New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="006626F5" w:rsidRPr="00300C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19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</w:rPr>
              <w:t>RHB Securities Singapore Pte Ltd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5B09C7" w:rsidRPr="00300C6A">
              <w:rPr>
                <w:rFonts w:ascii="Angsana New" w:hAnsi="Angsana New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6626F5" w:rsidRPr="00300C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42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ดอกเบี้ยรับเงินฝากธนาคาร</w:t>
            </w: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</w:rPr>
              <w:t>RHB Bank Berhad (Thailand</w:t>
            </w: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00C6A">
              <w:rPr>
                <w:rFonts w:ascii="Angsana New" w:hAnsi="Angsana New" w:hint="cs"/>
                <w:sz w:val="28"/>
                <w:szCs w:val="28"/>
              </w:rPr>
              <w:t>branch)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="005B09C7" w:rsidRPr="00300C6A">
              <w:rPr>
                <w:rFonts w:ascii="Angsana New" w:hAnsi="Angsana New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13</w:t>
            </w:r>
            <w:r w:rsidR="006626F5" w:rsidRPr="00300C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79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>อัตราปกติที่ให้กับ</w:t>
            </w: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>ลูกค้าทั่วไป</w:t>
            </w:r>
          </w:p>
        </w:tc>
      </w:tr>
      <w:tr w:rsidR="006626F5" w:rsidRPr="00E67DEC" w:rsidTr="007D0D27">
        <w:trPr>
          <w:trHeight w:val="291"/>
        </w:trPr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26F5" w:rsidRPr="00E67DEC" w:rsidTr="007D0D27">
        <w:trPr>
          <w:trHeight w:val="295"/>
        </w:trPr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0C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0C6A">
              <w:rPr>
                <w:rFonts w:ascii="Angsana New" w:hAnsi="Angsana New" w:hint="cs"/>
                <w:sz w:val="28"/>
                <w:szCs w:val="28"/>
              </w:rPr>
              <w:t>RHB Bank Berhad (Thailand branch)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ind w:left="-17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5B09C7" w:rsidRPr="00300C6A">
              <w:rPr>
                <w:rFonts w:ascii="Angsana New" w:hAnsi="Angsana New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ind w:left="-17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6626F5" w:rsidRPr="00300C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21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CC25A4" w:rsidP="00CC25A4">
            <w:pPr>
              <w:tabs>
                <w:tab w:val="left" w:pos="386"/>
                <w:tab w:val="left" w:pos="2160"/>
                <w:tab w:val="right" w:pos="7920"/>
              </w:tabs>
              <w:ind w:left="39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="006626F5" w:rsidRPr="00300C6A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5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0C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0C6A">
              <w:rPr>
                <w:rFonts w:ascii="Angsana New" w:hAnsi="Angsana New"/>
                <w:sz w:val="28"/>
                <w:szCs w:val="28"/>
              </w:rPr>
              <w:t>RHB Bank Berhad (Thailand branch)</w:t>
            </w:r>
          </w:p>
        </w:tc>
        <w:tc>
          <w:tcPr>
            <w:tcW w:w="1080" w:type="dxa"/>
            <w:vAlign w:val="bottom"/>
          </w:tcPr>
          <w:p w:rsidR="006626F5" w:rsidRPr="00300C6A" w:rsidRDefault="005B09C7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0C6A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300C6A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56</w:t>
            </w:r>
            <w:r w:rsidRPr="00300C6A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0C6A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300C6A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Pr="00300C6A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5A4" w:rsidRPr="00E67DEC" w:rsidTr="007D0D27">
        <w:tc>
          <w:tcPr>
            <w:tcW w:w="4050" w:type="dxa"/>
            <w:shd w:val="clear" w:color="auto" w:fill="auto"/>
            <w:vAlign w:val="bottom"/>
          </w:tcPr>
          <w:p w:rsidR="00CC25A4" w:rsidRPr="00300C6A" w:rsidRDefault="00CC25A4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300C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:rsidR="00CC25A4" w:rsidRPr="00300C6A" w:rsidRDefault="00CC25A4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C25A4" w:rsidRPr="00300C6A" w:rsidRDefault="00CC25A4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CC25A4" w:rsidRPr="00300C6A" w:rsidRDefault="00CC25A4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5A4" w:rsidRPr="00E67DEC" w:rsidTr="007D0D27">
        <w:tc>
          <w:tcPr>
            <w:tcW w:w="4050" w:type="dxa"/>
            <w:shd w:val="clear" w:color="auto" w:fill="auto"/>
            <w:vAlign w:val="bottom"/>
          </w:tcPr>
          <w:p w:rsidR="00CC25A4" w:rsidRPr="00CC25A4" w:rsidRDefault="00CC25A4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0C6A">
              <w:rPr>
                <w:rFonts w:ascii="Angsana New" w:hAnsi="Angsana New"/>
                <w:sz w:val="28"/>
                <w:szCs w:val="28"/>
              </w:rPr>
              <w:t>RHB Bank Berhad (Thailand branch)</w:t>
            </w:r>
          </w:p>
        </w:tc>
        <w:tc>
          <w:tcPr>
            <w:tcW w:w="1080" w:type="dxa"/>
            <w:vAlign w:val="bottom"/>
          </w:tcPr>
          <w:p w:rsidR="00CC25A4" w:rsidRPr="00CC25A4" w:rsidRDefault="0027262E" w:rsidP="00CC25A4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CC25A4">
              <w:rPr>
                <w:rFonts w:ascii="Angsana New" w:hAnsi="Angsana New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080" w:type="dxa"/>
            <w:vAlign w:val="bottom"/>
          </w:tcPr>
          <w:p w:rsidR="00CC25A4" w:rsidRPr="00CC25A4" w:rsidRDefault="00A1658A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CC25A4" w:rsidRPr="00300C6A" w:rsidRDefault="00CC25A4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CC25A4" w:rsidRPr="00E67DEC" w:rsidTr="007D0D27">
        <w:tc>
          <w:tcPr>
            <w:tcW w:w="4050" w:type="dxa"/>
            <w:shd w:val="clear" w:color="auto" w:fill="auto"/>
            <w:vAlign w:val="bottom"/>
          </w:tcPr>
          <w:p w:rsidR="00CC25A4" w:rsidRPr="00300C6A" w:rsidRDefault="00CC25A4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C25A4" w:rsidRPr="00300C6A" w:rsidRDefault="00CC25A4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C25A4" w:rsidRPr="00300C6A" w:rsidRDefault="00CC25A4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CC25A4" w:rsidRPr="00300C6A" w:rsidRDefault="00CC25A4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decimal" w:pos="47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</w:rPr>
              <w:t>RHB Bank Berhad (Thailand</w:t>
            </w: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00C6A">
              <w:rPr>
                <w:rFonts w:ascii="Angsana New" w:hAnsi="Angsana New" w:hint="cs"/>
                <w:sz w:val="28"/>
                <w:szCs w:val="28"/>
              </w:rPr>
              <w:t>branch)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="005B09C7" w:rsidRPr="00300C6A">
              <w:rPr>
                <w:rFonts w:ascii="Angsana New" w:hAnsi="Angsana New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03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10</w:t>
            </w:r>
            <w:r w:rsidR="006626F5" w:rsidRPr="00300C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22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อัตราปกติที่ให้กับ</w:t>
            </w: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>ลูกค้าทั่วไป</w:t>
            </w: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</w:rPr>
              <w:t>RHB Bank (L) LTD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5B09C7" w:rsidRPr="00300C6A">
              <w:rPr>
                <w:rFonts w:ascii="Angsana New" w:hAnsi="Angsana New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080" w:type="dxa"/>
            <w:vAlign w:val="bottom"/>
          </w:tcPr>
          <w:p w:rsidR="006626F5" w:rsidRPr="00300C6A" w:rsidRDefault="0027262E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15</w:t>
            </w:r>
            <w:r w:rsidR="006626F5" w:rsidRPr="00300C6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45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อัตราปกติที่ให้กับ</w:t>
            </w:r>
          </w:p>
        </w:tc>
      </w:tr>
      <w:tr w:rsidR="006626F5" w:rsidRPr="00E67DEC" w:rsidTr="007D0D27">
        <w:tc>
          <w:tcPr>
            <w:tcW w:w="4050" w:type="dxa"/>
            <w:shd w:val="clear" w:color="auto" w:fill="auto"/>
            <w:vAlign w:val="bottom"/>
          </w:tcPr>
          <w:p w:rsidR="006626F5" w:rsidRPr="00300C6A" w:rsidRDefault="006626F5" w:rsidP="007D0D27">
            <w:pPr>
              <w:tabs>
                <w:tab w:val="left" w:pos="900"/>
                <w:tab w:val="left" w:pos="2160"/>
                <w:tab w:val="right" w:pos="7920"/>
              </w:tabs>
              <w:ind w:left="43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626F5" w:rsidRPr="00300C6A" w:rsidRDefault="006626F5" w:rsidP="006626F5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0C6A">
              <w:rPr>
                <w:rFonts w:ascii="Angsana New" w:hAnsi="Angsana New" w:hint="cs"/>
                <w:sz w:val="28"/>
                <w:szCs w:val="28"/>
                <w:cs/>
              </w:rPr>
              <w:t>ลูกค้าทั่วไป</w:t>
            </w:r>
          </w:p>
        </w:tc>
      </w:tr>
    </w:tbl>
    <w:p w:rsidR="004430A9" w:rsidRPr="00E67DEC" w:rsidRDefault="004430A9" w:rsidP="000349E6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color w:val="000000" w:themeColor="text1"/>
          <w:sz w:val="28"/>
          <w:szCs w:val="28"/>
        </w:rPr>
      </w:pPr>
    </w:p>
    <w:p w:rsidR="0009043F" w:rsidRPr="00E67DEC" w:rsidRDefault="00877082" w:rsidP="000349E6">
      <w:pPr>
        <w:ind w:left="540"/>
        <w:jc w:val="thaiDistribute"/>
        <w:rPr>
          <w:rFonts w:ascii="Angsana New" w:eastAsia="Times New Roman" w:hAnsi="Angsana New"/>
          <w:snapToGrid w:val="0"/>
          <w:color w:val="000000" w:themeColor="text1"/>
          <w:spacing w:val="-2"/>
          <w:sz w:val="28"/>
          <w:szCs w:val="28"/>
        </w:rPr>
      </w:pPr>
      <w:r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รายได้</w:t>
      </w:r>
      <w:r w:rsidR="00543DF6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อื่น ประกอบด้วย </w:t>
      </w:r>
      <w:r w:rsidR="006A51AD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ขาดทุนที่เกิดขึ้นจากการทำ</w:t>
      </w:r>
      <w:r w:rsidR="00E82E49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สัญญาอัตราแลกเปลี่ยนล่วงหน้า</w:t>
      </w:r>
      <w:r w:rsidR="006A51AD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กับ</w:t>
      </w:r>
      <w:r w:rsidR="00543DF6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กิจการที่เกี่ยวข้อง</w:t>
      </w:r>
      <w:r w:rsidR="00E82E49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>กัน</w:t>
      </w:r>
      <w:r w:rsidR="00543DF6" w:rsidRPr="00E67DEC">
        <w:rPr>
          <w:rFonts w:ascii="Angsana New" w:eastAsia="Times New Roman" w:hAnsi="Angsana New" w:hint="cs"/>
          <w:snapToGrid w:val="0"/>
          <w:color w:val="000000" w:themeColor="text1"/>
          <w:spacing w:val="-2"/>
          <w:sz w:val="28"/>
          <w:szCs w:val="28"/>
          <w:cs/>
        </w:rPr>
        <w:t xml:space="preserve"> </w:t>
      </w:r>
    </w:p>
    <w:p w:rsidR="00FC3FB1" w:rsidRPr="00E67DEC" w:rsidRDefault="00FC3FB1" w:rsidP="000349E6">
      <w:pPr>
        <w:ind w:left="540"/>
        <w:jc w:val="thaiDistribute"/>
        <w:rPr>
          <w:rFonts w:ascii="Angsana New" w:eastAsia="Times New Roman" w:hAnsi="Angsana New"/>
          <w:snapToGrid w:val="0"/>
          <w:color w:val="000000" w:themeColor="text1"/>
          <w:spacing w:val="-2"/>
          <w:sz w:val="28"/>
          <w:szCs w:val="28"/>
        </w:rPr>
      </w:pPr>
    </w:p>
    <w:p w:rsidR="00115175" w:rsidRPr="00E67DEC" w:rsidRDefault="00115175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eastAsia="Times New Roman" w:hAnsi="Angsana New" w:hint="cs"/>
          <w:snapToGrid w:val="0"/>
          <w:color w:val="000000" w:themeColor="text1"/>
          <w:sz w:val="28"/>
          <w:szCs w:val="28"/>
        </w:rPr>
        <w:br w:type="page"/>
      </w:r>
      <w:r w:rsidR="0027262E"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30</w:t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115175" w:rsidRPr="00E67DEC" w:rsidRDefault="00115175" w:rsidP="000349E6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430A9" w:rsidRPr="00300C6A" w:rsidRDefault="006626F5" w:rsidP="004430A9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300C6A">
        <w:rPr>
          <w:rFonts w:ascii="Angsana New" w:hAnsi="Angsana New" w:hint="cs"/>
          <w:sz w:val="28"/>
          <w:szCs w:val="28"/>
          <w:cs/>
        </w:rPr>
        <w:t>ยอดคงเหลือระหว่างบริษัทและกิจการที่เกี่ยวข้องกัน</w:t>
      </w:r>
      <w:r w:rsidR="004430A9" w:rsidRPr="00300C6A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300C6A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300C6A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="004430A9" w:rsidRPr="00300C6A">
        <w:rPr>
          <w:rFonts w:ascii="Angsana New" w:hAnsi="Angsana New" w:hint="cs"/>
          <w:sz w:val="28"/>
          <w:szCs w:val="28"/>
          <w:cs/>
        </w:rPr>
        <w:t xml:space="preserve">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2561</w:t>
      </w:r>
      <w:r w:rsidR="004430A9" w:rsidRPr="00300C6A">
        <w:rPr>
          <w:rFonts w:ascii="Angsana New" w:hAnsi="Angsana New" w:hint="cs"/>
          <w:sz w:val="28"/>
          <w:szCs w:val="28"/>
          <w:cs/>
        </w:rPr>
        <w:t xml:space="preserve"> และ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2560</w:t>
      </w:r>
      <w:r w:rsidR="004430A9" w:rsidRPr="00300C6A">
        <w:rPr>
          <w:rFonts w:ascii="Angsana New" w:hAnsi="Angsana New" w:hint="cs"/>
          <w:sz w:val="28"/>
          <w:szCs w:val="28"/>
          <w:cs/>
        </w:rPr>
        <w:t xml:space="preserve"> เป็นดังนี้</w:t>
      </w:r>
    </w:p>
    <w:p w:rsidR="006626F5" w:rsidRPr="00300C6A" w:rsidRDefault="006626F5" w:rsidP="004430A9">
      <w:pPr>
        <w:tabs>
          <w:tab w:val="left" w:pos="900"/>
          <w:tab w:val="left" w:pos="2160"/>
          <w:tab w:val="right" w:pos="7920"/>
        </w:tabs>
        <w:ind w:left="547" w:hanging="7"/>
        <w:jc w:val="thaiDistribute"/>
        <w:rPr>
          <w:rFonts w:ascii="Angsana New" w:hAnsi="Angsana New"/>
          <w:sz w:val="28"/>
          <w:szCs w:val="28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284DA8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7D0D27">
            <w:pPr>
              <w:ind w:left="52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52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525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52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Bank Berhad (Thailand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27262E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611</w:t>
            </w:r>
            <w:r w:rsidR="005B09C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27262E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="004430A9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525"/>
              <w:jc w:val="left"/>
              <w:rPr>
                <w:rFonts w:ascii="Angsana New" w:hAnsi="Angsana New"/>
                <w:snapToGrid w:val="0"/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D112CA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D112CA" w:rsidP="007D0D27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27262E" w:rsidP="005842D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5B09C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27262E" w:rsidP="00D112C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D112C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</w:tr>
      <w:tr w:rsidR="00D112CA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D112CA" w:rsidP="007D0D27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Hong Kong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27262E" w:rsidP="005842D5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5B09C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27262E" w:rsidP="00D112C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</w:t>
            </w:r>
            <w:r w:rsidR="00D112C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84</w:t>
            </w:r>
          </w:p>
        </w:tc>
      </w:tr>
      <w:tr w:rsidR="00D112CA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D112CA" w:rsidP="007D0D27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Singapore Pte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27262E" w:rsidP="00D112C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5B09C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2CA" w:rsidRPr="00E67DEC" w:rsidRDefault="0027262E" w:rsidP="00D112C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="00D112C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17</w:t>
            </w: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525"/>
              <w:jc w:val="lef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Cs w:val="20"/>
                <w:lang w:val="en-GB"/>
              </w:rPr>
            </w:pP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ลูกหนี้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27262E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5B09C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27262E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4430A9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</w:tr>
      <w:tr w:rsidR="002704A0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7D0D27">
            <w:pPr>
              <w:ind w:left="52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2704A0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7D0D27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เจ้าหนี้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2704A0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7D0D27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Securities Singapore Pte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262E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5B09C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6C5177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2704A0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7D0D27">
            <w:pPr>
              <w:ind w:left="52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128C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7D0D27">
            <w:pPr>
              <w:ind w:left="525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128C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7D0D27">
            <w:pPr>
              <w:ind w:left="52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27262E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5B09C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27262E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B128C9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45</w:t>
            </w:r>
          </w:p>
        </w:tc>
      </w:tr>
      <w:tr w:rsidR="00B128C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7D0D27">
            <w:pPr>
              <w:ind w:left="52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28C9" w:rsidRPr="00E67DEC" w:rsidRDefault="00B128C9" w:rsidP="00524CCD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2704A0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7D0D27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เงินกู้ยืม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2704A0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04A0" w:rsidP="007D0D27">
            <w:pPr>
              <w:ind w:left="525"/>
              <w:jc w:val="lef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RHB Bank Berhad (Thailand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262E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489</w:t>
            </w:r>
            <w:r w:rsidR="005B09C7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04A0" w:rsidRPr="00E67DEC" w:rsidRDefault="0027262E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460</w:t>
            </w:r>
            <w:r w:rsidR="002704A0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</w:tr>
      <w:tr w:rsidR="002B7405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405" w:rsidRPr="00E67DEC" w:rsidRDefault="002B7405" w:rsidP="007D0D27">
            <w:pPr>
              <w:ind w:left="52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RHB Bank (L) LTD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405" w:rsidRDefault="0027262E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811</w:t>
            </w:r>
            <w:r w:rsidR="002B7405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7405" w:rsidRPr="001950FC" w:rsidRDefault="002B7405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</w:tbl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E67DEC" w:rsidRDefault="00E67DEC">
      <w:pPr>
        <w:autoSpaceDE/>
        <w:autoSpaceDN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E67DEC" w:rsidRPr="00E67DEC" w:rsidRDefault="0027262E" w:rsidP="00E67DEC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30</w:t>
      </w:r>
      <w:r w:rsidR="00E67DE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ab/>
      </w:r>
      <w:r w:rsidR="00E67DEC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  <w:lang w:val="en-GB"/>
        </w:rPr>
        <w:t xml:space="preserve">รายการธุรกิจกับกิจการที่เกี่ยวข้องกัน </w:t>
      </w:r>
      <w:r w:rsidR="00E67DEC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(ต่อ)</w:t>
      </w:r>
    </w:p>
    <w:p w:rsidR="00DE152B" w:rsidRPr="007D0D27" w:rsidRDefault="00DE152B" w:rsidP="000349E6">
      <w:pPr>
        <w:ind w:left="540"/>
        <w:jc w:val="left"/>
        <w:rPr>
          <w:rFonts w:ascii="Angsana New" w:hAnsi="Angsana New"/>
          <w:b/>
          <w:bCs/>
          <w:color w:val="000000" w:themeColor="text1"/>
          <w:sz w:val="16"/>
          <w:szCs w:val="16"/>
        </w:rPr>
      </w:pPr>
    </w:p>
    <w:p w:rsidR="00115175" w:rsidRPr="00E67DEC" w:rsidRDefault="00115175" w:rsidP="000349E6">
      <w:pPr>
        <w:ind w:left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เงินกู้ยืมจากกิจการที่เกี่ยวข้องกัน</w:t>
      </w:r>
    </w:p>
    <w:p w:rsidR="00115175" w:rsidRPr="007D0D27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16"/>
          <w:szCs w:val="16"/>
        </w:rPr>
      </w:pPr>
    </w:p>
    <w:p w:rsidR="004430A9" w:rsidRPr="00E67DEC" w:rsidRDefault="004430A9" w:rsidP="004430A9">
      <w:pPr>
        <w:ind w:left="540"/>
        <w:jc w:val="thaiDistribute"/>
        <w:rPr>
          <w:rFonts w:ascii="Angsana New" w:hAnsi="Angsana New"/>
          <w:snapToGrid w:val="0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รายการเคลื่อนไหวของเงินกู้ยืมในสกุลบาทระหว่างบริษัทและกิจการที่เกี่ยวข้อง</w:t>
      </w:r>
      <w:r w:rsidRPr="00825BA4">
        <w:rPr>
          <w:rFonts w:ascii="Angsana New" w:hAnsi="Angsana New" w:hint="cs"/>
          <w:sz w:val="28"/>
          <w:szCs w:val="28"/>
          <w:cs/>
        </w:rPr>
        <w:t xml:space="preserve">กัน ณ </w:t>
      </w:r>
      <w:r w:rsidRPr="00825BA4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825BA4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825BA4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825BA4">
        <w:rPr>
          <w:rFonts w:ascii="Angsana New" w:hAnsi="Angsana New" w:hint="cs"/>
          <w:sz w:val="28"/>
          <w:szCs w:val="28"/>
          <w:cs/>
        </w:rPr>
        <w:t xml:space="preserve">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2561</w:t>
      </w:r>
      <w:r w:rsidRPr="00825BA4">
        <w:rPr>
          <w:rFonts w:ascii="Angsana New" w:hAnsi="Angsana New" w:hint="cs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snapToGrid w:val="0"/>
          <w:color w:val="000000" w:themeColor="text1"/>
          <w:sz w:val="28"/>
          <w:szCs w:val="28"/>
          <w:cs/>
        </w:rPr>
        <w:t xml:space="preserve"> มีดังนี้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284DA8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4430A9" w:rsidRPr="007D0D27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7D0D27" w:rsidRDefault="004430A9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7D0D27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7D0D27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วันต้น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E67DEC" w:rsidRDefault="0027262E" w:rsidP="00216958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E67DEC" w:rsidRDefault="0027262E" w:rsidP="004430A9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440</w:t>
            </w: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851BCD" w:rsidRDefault="0027262E" w:rsidP="006E72C4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="009C59DE" w:rsidRPr="00851BCD">
              <w:rPr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851BCD" w:rsidRDefault="0027262E" w:rsidP="004430A9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="004430A9" w:rsidRPr="00851BCD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716</w:t>
            </w: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851BCD" w:rsidRDefault="009C59DE" w:rsidP="006E72C4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51BCD">
              <w:rPr>
                <w:color w:val="000000" w:themeColor="text1"/>
                <w:sz w:val="28"/>
                <w:szCs w:val="28"/>
              </w:rPr>
              <w:t>(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2</w:t>
            </w:r>
            <w:r w:rsidRPr="00851BCD">
              <w:rPr>
                <w:color w:val="000000" w:themeColor="text1"/>
                <w:sz w:val="28"/>
                <w:szCs w:val="28"/>
              </w:rPr>
              <w:t>,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478</w:t>
            </w:r>
            <w:r w:rsidR="005B09C7" w:rsidRPr="00851BCD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851BCD" w:rsidRDefault="004430A9" w:rsidP="004430A9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51BCD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1</w:t>
            </w:r>
            <w:r w:rsidRPr="00851BCD">
              <w:rPr>
                <w:rFonts w:hint="cs"/>
                <w:color w:val="000000" w:themeColor="text1"/>
                <w:sz w:val="28"/>
                <w:szCs w:val="28"/>
                <w:cs/>
              </w:rPr>
              <w:t>,</w:t>
            </w:r>
            <w:r w:rsidR="0027262E"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696</w:t>
            </w:r>
            <w:r w:rsidR="00216958" w:rsidRPr="00851BCD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4430A9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E67DEC" w:rsidRDefault="004430A9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วันสิ้น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E67DEC" w:rsidRDefault="0027262E" w:rsidP="004430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</w:t>
            </w: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30A9" w:rsidRPr="00E67DEC" w:rsidRDefault="0027262E" w:rsidP="004430A9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rFonts w:hint="cs"/>
                <w:color w:val="000000" w:themeColor="text1"/>
                <w:sz w:val="28"/>
                <w:szCs w:val="28"/>
                <w:lang w:val="en-GB"/>
              </w:rPr>
              <w:t>460</w:t>
            </w:r>
          </w:p>
        </w:tc>
      </w:tr>
    </w:tbl>
    <w:p w:rsidR="00FC3FB1" w:rsidRPr="007D0D27" w:rsidRDefault="00FC3FB1" w:rsidP="000349E6">
      <w:pPr>
        <w:ind w:firstLine="540"/>
        <w:jc w:val="left"/>
        <w:rPr>
          <w:rFonts w:ascii="Angsana New" w:hAnsi="Angsana New"/>
          <w:color w:val="000000" w:themeColor="text1"/>
          <w:sz w:val="16"/>
          <w:szCs w:val="16"/>
        </w:rPr>
      </w:pPr>
    </w:p>
    <w:p w:rsidR="00115175" w:rsidRPr="00E67DEC" w:rsidRDefault="00115175" w:rsidP="000349E6">
      <w:pPr>
        <w:ind w:firstLine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:rsidR="00DE152B" w:rsidRPr="007D0D27" w:rsidRDefault="00DE152B" w:rsidP="0066051F">
      <w:pPr>
        <w:ind w:left="547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:rsidR="00DE152B" w:rsidRPr="00E67DEC" w:rsidRDefault="00DE152B" w:rsidP="00DE152B">
      <w:pPr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ในระหว่าง</w:t>
      </w:r>
      <w:r w:rsidR="002A511A">
        <w:rPr>
          <w:rFonts w:ascii="Angsana New" w:hAnsi="Angsana New" w:hint="cs"/>
          <w:color w:val="000000" w:themeColor="text1"/>
          <w:sz w:val="28"/>
          <w:szCs w:val="28"/>
          <w:cs/>
        </w:rPr>
        <w:t>ปี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บริษัทมีสัญญากู้ยืมระหว่างบริษัทที่เกี่ยวข้องในสกุลเงินตราต่างประเทศ เป็นจำนวน </w:t>
      </w:r>
      <w:r w:rsidR="00B01DFE">
        <w:rPr>
          <w:rFonts w:ascii="Angsana New" w:hAnsi="Angsana New"/>
          <w:color w:val="000000" w:themeColor="text1"/>
          <w:sz w:val="28"/>
          <w:szCs w:val="28"/>
          <w:lang w:val="en-GB"/>
        </w:rPr>
        <w:t>89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ล้านเหรียญดอลลาร์สหรัฐ โดยคิดอัตราดอกเบี้ยตา</w:t>
      </w:r>
      <w:r w:rsidR="00B01DFE">
        <w:rPr>
          <w:rFonts w:ascii="Angsana New" w:hAnsi="Angsana New" w:hint="cs"/>
          <w:color w:val="000000" w:themeColor="text1"/>
          <w:sz w:val="28"/>
          <w:szCs w:val="28"/>
          <w:cs/>
        </w:rPr>
        <w:t>มอัตราปกติที่ให้กับลูกค้าทั่วไป</w:t>
      </w:r>
      <w:r w:rsidR="002E1F49"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p w:rsidR="00DE152B" w:rsidRPr="007D0D27" w:rsidRDefault="00DE152B" w:rsidP="00DE152B">
      <w:pPr>
        <w:ind w:left="547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:rsidR="00DE152B" w:rsidRPr="00300C6A" w:rsidRDefault="00DE152B" w:rsidP="00DE152B">
      <w:pPr>
        <w:ind w:left="547"/>
        <w:jc w:val="thaiDistribute"/>
        <w:rPr>
          <w:rFonts w:ascii="Angsana New" w:hAnsi="Angsana New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รายการเคลื่อนไหวของเงินกู้ยืม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ในสกุลเงินดอลลาร์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ระหว่างบริษัทและกิจการที่เกี่ยวข้องกัน ณ </w:t>
      </w:r>
      <w:r w:rsidRPr="00300C6A">
        <w:rPr>
          <w:rFonts w:ascii="Angsana New" w:hAnsi="Angsana New" w:hint="cs"/>
          <w:sz w:val="28"/>
          <w:szCs w:val="28"/>
          <w:cs/>
          <w:lang w:val="en-GB"/>
        </w:rPr>
        <w:t xml:space="preserve">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300C6A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300C6A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300C6A">
        <w:rPr>
          <w:rFonts w:ascii="Angsana New" w:hAnsi="Angsana New" w:hint="cs"/>
          <w:sz w:val="28"/>
          <w:szCs w:val="28"/>
          <w:cs/>
        </w:rPr>
        <w:t xml:space="preserve">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2561</w:t>
      </w:r>
      <w:r w:rsidRPr="00300C6A">
        <w:rPr>
          <w:rFonts w:ascii="Angsana New" w:hAnsi="Angsana New" w:hint="cs"/>
          <w:sz w:val="28"/>
          <w:szCs w:val="28"/>
          <w:cs/>
        </w:rPr>
        <w:t xml:space="preserve"> และ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2560</w:t>
      </w:r>
      <w:r w:rsidRPr="00300C6A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300C6A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DE152B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E67DEC" w:rsidRDefault="00DE152B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E67DEC" w:rsidRDefault="00DE152B" w:rsidP="00524CC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52B" w:rsidRPr="00E67DEC" w:rsidRDefault="00DE152B" w:rsidP="00524CC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BA73C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BA73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ดอลลาร์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BA73C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ดอลลาร์</w:t>
            </w:r>
          </w:p>
        </w:tc>
      </w:tr>
      <w:tr w:rsidR="00BA73CC" w:rsidRPr="007D0D27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7D0D27" w:rsidRDefault="00BA73CC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7D0D27" w:rsidRDefault="00BA73CC" w:rsidP="00BA73C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7D0D27" w:rsidRDefault="00BA73CC" w:rsidP="00BA73CC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BA73C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วันต้น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E67DEC" w:rsidRDefault="005B09C7" w:rsidP="00BA73C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E67DEC" w:rsidRDefault="00BA73CC" w:rsidP="00BA73C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BA73CC" w:rsidRPr="004E614B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851BCD" w:rsidRDefault="0027262E" w:rsidP="00BA73C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4E614B" w:rsidRDefault="0027262E" w:rsidP="00BA73CC">
            <w:pPr>
              <w:pStyle w:val="a0"/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30</w:t>
            </w:r>
          </w:p>
        </w:tc>
      </w:tr>
      <w:tr w:rsidR="00BA73C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851BCD" w:rsidRDefault="009C59DE" w:rsidP="00BA73C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851BCD">
              <w:rPr>
                <w:color w:val="000000" w:themeColor="text1"/>
                <w:sz w:val="28"/>
                <w:szCs w:val="28"/>
              </w:rPr>
              <w:t>(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64</w:t>
            </w:r>
            <w:r w:rsidRPr="00851BCD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4E614B" w:rsidRDefault="00BA73CC" w:rsidP="00BA73CC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4E614B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="0027262E" w:rsidRPr="0027262E">
              <w:rPr>
                <w:color w:val="000000" w:themeColor="text1"/>
                <w:sz w:val="28"/>
                <w:szCs w:val="28"/>
                <w:lang w:val="en-GB"/>
              </w:rPr>
              <w:t>30</w:t>
            </w:r>
            <w:r w:rsidRPr="004E614B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BA73CC" w:rsidRPr="00E67DEC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3CC" w:rsidRPr="00E67DEC" w:rsidRDefault="00BA73CC" w:rsidP="007D0D27">
            <w:pPr>
              <w:ind w:left="435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>ณ วันสิ้น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E67DEC" w:rsidRDefault="0027262E" w:rsidP="00BA73C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27262E">
              <w:rPr>
                <w:color w:val="000000" w:themeColor="text1"/>
                <w:sz w:val="28"/>
                <w:szCs w:val="28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3CC" w:rsidRPr="00E67DEC" w:rsidRDefault="00BA73CC" w:rsidP="00BA73CC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color w:val="000000" w:themeColor="text1"/>
                <w:sz w:val="28"/>
                <w:szCs w:val="28"/>
              </w:rPr>
            </w:pPr>
            <w:r w:rsidRPr="00E67DE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115175" w:rsidRPr="007D0D27" w:rsidRDefault="00115175" w:rsidP="000349E6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:rsidR="00115175" w:rsidRPr="00300C6A" w:rsidRDefault="00115175" w:rsidP="000349E6">
      <w:pPr>
        <w:ind w:left="540"/>
        <w:jc w:val="left"/>
        <w:rPr>
          <w:rFonts w:ascii="Angsana New" w:hAnsi="Angsana New"/>
          <w:b/>
          <w:bCs/>
          <w:sz w:val="28"/>
          <w:szCs w:val="28"/>
        </w:rPr>
      </w:pPr>
      <w:r w:rsidRPr="00300C6A">
        <w:rPr>
          <w:rFonts w:ascii="Angsana New" w:hAnsi="Angsana New" w:hint="cs"/>
          <w:b/>
          <w:bCs/>
          <w:sz w:val="28"/>
          <w:szCs w:val="28"/>
          <w:cs/>
        </w:rPr>
        <w:t>ค่าตอบแทนผู้บริหารสำคัญ</w:t>
      </w:r>
    </w:p>
    <w:p w:rsidR="00115175" w:rsidRPr="007D0D27" w:rsidRDefault="00115175" w:rsidP="000349E6">
      <w:pPr>
        <w:ind w:left="540"/>
        <w:jc w:val="left"/>
        <w:rPr>
          <w:rFonts w:ascii="Angsana New" w:hAnsi="Angsana New"/>
          <w:sz w:val="16"/>
          <w:szCs w:val="16"/>
          <w:cs/>
        </w:rPr>
      </w:pPr>
    </w:p>
    <w:p w:rsidR="004430A9" w:rsidRPr="00300C6A" w:rsidRDefault="006626F5" w:rsidP="004430A9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300C6A">
        <w:rPr>
          <w:rFonts w:ascii="Angsana New" w:hAnsi="Angsana New" w:hint="cs"/>
          <w:sz w:val="28"/>
          <w:szCs w:val="28"/>
          <w:cs/>
        </w:rPr>
        <w:t>ค่าตอบแทนผู้บริหารสำคัญของกิจการสำหรับปีสิ้น</w:t>
      </w:r>
      <w:r w:rsidRPr="00300C6A">
        <w:rPr>
          <w:rFonts w:ascii="Angsana New" w:hAnsi="Angsana New" w:hint="cs"/>
          <w:sz w:val="28"/>
          <w:szCs w:val="28"/>
          <w:cs/>
          <w:lang w:val="en-GB"/>
        </w:rPr>
        <w:t xml:space="preserve">สุดวันที่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300C6A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300C6A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="004430A9" w:rsidRPr="00300C6A">
        <w:rPr>
          <w:rFonts w:ascii="Angsana New" w:hAnsi="Angsana New" w:hint="cs"/>
          <w:sz w:val="28"/>
          <w:szCs w:val="28"/>
          <w:cs/>
        </w:rPr>
        <w:t xml:space="preserve">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2561</w:t>
      </w:r>
      <w:r w:rsidR="004430A9" w:rsidRPr="00300C6A">
        <w:rPr>
          <w:rFonts w:ascii="Angsana New" w:hAnsi="Angsana New" w:hint="cs"/>
          <w:sz w:val="28"/>
          <w:szCs w:val="28"/>
          <w:cs/>
        </w:rPr>
        <w:t xml:space="preserve"> และ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2560</w:t>
      </w:r>
      <w:r w:rsidR="004430A9" w:rsidRPr="00300C6A">
        <w:rPr>
          <w:rFonts w:ascii="Angsana New" w:hAnsi="Angsana New" w:hint="cs"/>
          <w:sz w:val="28"/>
          <w:szCs w:val="28"/>
          <w:cs/>
          <w:lang w:val="en-GB"/>
        </w:rPr>
        <w:t xml:space="preserve"> เป็นดังนี้</w:t>
      </w:r>
    </w:p>
    <w:p w:rsidR="00115175" w:rsidRPr="007D0D27" w:rsidRDefault="00115175" w:rsidP="000349E6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sz w:val="10"/>
          <w:szCs w:val="10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300C6A" w:rsidRPr="00300C6A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300C6A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300C6A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2561</w:t>
            </w:r>
            <w:r w:rsidRPr="00300C6A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300C6A" w:rsidRDefault="004430A9" w:rsidP="004430A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lang w:val="en-GB"/>
              </w:rPr>
              <w:t>2560</w:t>
            </w:r>
            <w:r w:rsidRPr="00300C6A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300C6A" w:rsidRPr="00300C6A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300C6A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300C6A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300C6A" w:rsidRDefault="004430A9" w:rsidP="004430A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  <w:r w:rsidRPr="00300C6A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300C6A" w:rsidRPr="007D0D27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7D0D27" w:rsidRDefault="004430A9" w:rsidP="004430A9">
            <w:pPr>
              <w:ind w:left="540"/>
              <w:jc w:val="left"/>
              <w:rPr>
                <w:rFonts w:ascii="Angsana New" w:hAnsi="Angsana New"/>
                <w:snapToGrid w:val="0"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7D0D27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0A9" w:rsidRPr="007D0D27" w:rsidRDefault="004430A9" w:rsidP="004430A9">
            <w:pPr>
              <w:ind w:right="-72"/>
              <w:jc w:val="right"/>
              <w:rPr>
                <w:rFonts w:ascii="Angsana New" w:hAnsi="Angsana New"/>
                <w:snapToGrid w:val="0"/>
                <w:sz w:val="8"/>
                <w:szCs w:val="8"/>
                <w:lang w:val="en-GB"/>
              </w:rPr>
            </w:pPr>
          </w:p>
        </w:tc>
      </w:tr>
      <w:tr w:rsidR="00300C6A" w:rsidRPr="00300C6A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300C6A" w:rsidRDefault="006626F5" w:rsidP="006626F5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300C6A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6F5" w:rsidRPr="00300C6A" w:rsidRDefault="0027262E" w:rsidP="006626F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7262E">
              <w:rPr>
                <w:sz w:val="28"/>
                <w:szCs w:val="28"/>
                <w:lang w:val="en-GB"/>
              </w:rPr>
              <w:t>83</w:t>
            </w:r>
            <w:r w:rsidR="005B09C7" w:rsidRPr="00300C6A">
              <w:rPr>
                <w:sz w:val="28"/>
                <w:szCs w:val="28"/>
                <w:lang w:val="en-GB"/>
              </w:rPr>
              <w:t>.</w:t>
            </w:r>
            <w:r w:rsidRPr="0027262E">
              <w:rPr>
                <w:sz w:val="28"/>
                <w:szCs w:val="28"/>
                <w:lang w:val="en-GB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300C6A" w:rsidRDefault="0027262E" w:rsidP="006626F5">
            <w:pPr>
              <w:pStyle w:val="a0"/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7262E">
              <w:rPr>
                <w:rFonts w:hint="cs"/>
                <w:sz w:val="28"/>
                <w:szCs w:val="28"/>
                <w:lang w:val="en-GB"/>
              </w:rPr>
              <w:t>78</w:t>
            </w:r>
            <w:r w:rsidR="006626F5" w:rsidRPr="00300C6A">
              <w:rPr>
                <w:rFonts w:hint="cs"/>
                <w:sz w:val="28"/>
                <w:szCs w:val="28"/>
                <w:cs/>
              </w:rPr>
              <w:t>.</w:t>
            </w:r>
            <w:r w:rsidRPr="0027262E">
              <w:rPr>
                <w:rFonts w:hint="cs"/>
                <w:sz w:val="28"/>
                <w:szCs w:val="28"/>
                <w:lang w:val="en-GB"/>
              </w:rPr>
              <w:t>26</w:t>
            </w:r>
          </w:p>
        </w:tc>
      </w:tr>
      <w:tr w:rsidR="00300C6A" w:rsidRPr="00300C6A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300C6A" w:rsidRDefault="006626F5" w:rsidP="006626F5">
            <w:pPr>
              <w:ind w:left="540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/>
              </w:rPr>
            </w:pPr>
            <w:r w:rsidRPr="00300C6A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26F5" w:rsidRPr="00300C6A" w:rsidRDefault="0027262E" w:rsidP="006626F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7262E">
              <w:rPr>
                <w:sz w:val="28"/>
                <w:szCs w:val="28"/>
                <w:lang w:val="en-GB"/>
              </w:rPr>
              <w:t>2</w:t>
            </w:r>
            <w:r w:rsidR="005B09C7" w:rsidRPr="00300C6A">
              <w:rPr>
                <w:sz w:val="28"/>
                <w:szCs w:val="28"/>
                <w:lang w:val="en-GB"/>
              </w:rPr>
              <w:t>.</w:t>
            </w:r>
            <w:r w:rsidRPr="0027262E">
              <w:rPr>
                <w:sz w:val="28"/>
                <w:szCs w:val="28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300C6A" w:rsidRDefault="0027262E" w:rsidP="006626F5">
            <w:pPr>
              <w:pStyle w:val="a0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7262E">
              <w:rPr>
                <w:rFonts w:hint="cs"/>
                <w:sz w:val="28"/>
                <w:szCs w:val="28"/>
                <w:lang w:val="en-GB"/>
              </w:rPr>
              <w:t>4</w:t>
            </w:r>
            <w:r w:rsidR="006626F5" w:rsidRPr="00300C6A">
              <w:rPr>
                <w:rFonts w:hint="cs"/>
                <w:sz w:val="28"/>
                <w:szCs w:val="28"/>
                <w:cs/>
              </w:rPr>
              <w:t>.</w:t>
            </w:r>
            <w:r w:rsidRPr="0027262E">
              <w:rPr>
                <w:rFonts w:hint="cs"/>
                <w:sz w:val="28"/>
                <w:szCs w:val="28"/>
                <w:lang w:val="en-GB"/>
              </w:rPr>
              <w:t>47</w:t>
            </w:r>
          </w:p>
        </w:tc>
      </w:tr>
      <w:tr w:rsidR="00300C6A" w:rsidRPr="00300C6A" w:rsidTr="007D0D2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300C6A" w:rsidRDefault="006626F5" w:rsidP="006626F5">
            <w:pPr>
              <w:pStyle w:val="a0"/>
              <w:tabs>
                <w:tab w:val="right" w:pos="7200"/>
                <w:tab w:val="right" w:pos="9000"/>
              </w:tabs>
              <w:ind w:left="540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300C6A" w:rsidRDefault="0027262E" w:rsidP="006626F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  <w:lang w:val="en-GB"/>
              </w:rPr>
            </w:pPr>
            <w:r w:rsidRPr="0027262E">
              <w:rPr>
                <w:sz w:val="28"/>
                <w:szCs w:val="28"/>
                <w:lang w:val="en-GB"/>
              </w:rPr>
              <w:t>86</w:t>
            </w:r>
            <w:r w:rsidR="003523D1">
              <w:rPr>
                <w:sz w:val="28"/>
                <w:szCs w:val="28"/>
                <w:lang w:val="en-GB"/>
              </w:rPr>
              <w:t>.</w:t>
            </w:r>
            <w:r w:rsidRPr="0027262E">
              <w:rPr>
                <w:sz w:val="28"/>
                <w:szCs w:val="28"/>
                <w:lang w:val="en-GB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6F5" w:rsidRPr="00300C6A" w:rsidRDefault="0027262E" w:rsidP="006626F5">
            <w:pPr>
              <w:pStyle w:val="a0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sz w:val="28"/>
                <w:szCs w:val="28"/>
              </w:rPr>
            </w:pPr>
            <w:r w:rsidRPr="0027262E">
              <w:rPr>
                <w:rFonts w:hint="cs"/>
                <w:sz w:val="28"/>
                <w:szCs w:val="28"/>
                <w:lang w:val="en-GB"/>
              </w:rPr>
              <w:t>82</w:t>
            </w:r>
            <w:r w:rsidR="006626F5" w:rsidRPr="00300C6A">
              <w:rPr>
                <w:rFonts w:hint="cs"/>
                <w:sz w:val="28"/>
                <w:szCs w:val="28"/>
                <w:cs/>
              </w:rPr>
              <w:t>.</w:t>
            </w:r>
            <w:r w:rsidRPr="0027262E">
              <w:rPr>
                <w:rFonts w:hint="cs"/>
                <w:sz w:val="28"/>
                <w:szCs w:val="28"/>
                <w:lang w:val="en-GB"/>
              </w:rPr>
              <w:t>73</w:t>
            </w:r>
          </w:p>
        </w:tc>
      </w:tr>
    </w:tbl>
    <w:p w:rsidR="00115175" w:rsidRPr="007D0D27" w:rsidRDefault="00115175" w:rsidP="000349E6">
      <w:pPr>
        <w:tabs>
          <w:tab w:val="left" w:pos="900"/>
          <w:tab w:val="left" w:pos="2160"/>
          <w:tab w:val="right" w:pos="7920"/>
        </w:tabs>
        <w:ind w:left="540"/>
        <w:jc w:val="thaiDistribute"/>
        <w:rPr>
          <w:rFonts w:ascii="Angsana New" w:hAnsi="Angsana New"/>
          <w:color w:val="000000" w:themeColor="text1"/>
          <w:sz w:val="6"/>
          <w:szCs w:val="6"/>
        </w:rPr>
      </w:pPr>
    </w:p>
    <w:p w:rsidR="00115175" w:rsidRPr="00E67DEC" w:rsidRDefault="00115175" w:rsidP="000349E6">
      <w:pPr>
        <w:tabs>
          <w:tab w:val="left" w:pos="900"/>
        </w:tabs>
        <w:ind w:left="539" w:hanging="539"/>
        <w:rPr>
          <w:rFonts w:ascii="Angsana New" w:hAnsi="Angsana New"/>
          <w:b/>
          <w:bCs/>
          <w:color w:val="000000" w:themeColor="text1"/>
          <w:sz w:val="28"/>
          <w:szCs w:val="28"/>
        </w:rPr>
        <w:sectPr w:rsidR="00115175" w:rsidRPr="00E67DEC" w:rsidSect="007B3A58">
          <w:headerReference w:type="default" r:id="rId9"/>
          <w:footerReference w:type="default" r:id="rId10"/>
          <w:pgSz w:w="11906" w:h="16838" w:code="9"/>
          <w:pgMar w:top="1440" w:right="1152" w:bottom="720" w:left="1728" w:header="706" w:footer="576" w:gutter="0"/>
          <w:pgNumType w:start="11"/>
          <w:cols w:space="709"/>
        </w:sectPr>
      </w:pPr>
    </w:p>
    <w:p w:rsidR="00115175" w:rsidRPr="00E67DEC" w:rsidRDefault="0027262E" w:rsidP="000349E6">
      <w:pPr>
        <w:tabs>
          <w:tab w:val="left" w:pos="900"/>
        </w:tabs>
        <w:ind w:left="539" w:hanging="539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31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C4D03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ข้อมูลทางการเงินจำแนกตามส่วนงาน</w:t>
      </w:r>
    </w:p>
    <w:p w:rsidR="00115175" w:rsidRPr="00E67DEC" w:rsidRDefault="00115175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บริษัทดำเนินกิจการใน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3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ธุรกิจวาณิชธนกิจ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8F192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และส่วนงานลงทุน ซึ่ง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:rsidR="00115175" w:rsidRPr="00E67DEC" w:rsidRDefault="00115175" w:rsidP="000349E6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54BDF" w:rsidRPr="00E67DEC" w:rsidRDefault="00554BDF" w:rsidP="00554BDF">
      <w:pPr>
        <w:ind w:left="547" w:hanging="7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ข้อมูลทางการเงินจำแนกตาม</w:t>
      </w:r>
      <w:r w:rsidR="00434FC2">
        <w:rPr>
          <w:rFonts w:ascii="Angsana New" w:hAnsi="Angsana New" w:hint="cs"/>
          <w:color w:val="000000" w:themeColor="text1"/>
          <w:sz w:val="28"/>
          <w:szCs w:val="28"/>
          <w:cs/>
        </w:rPr>
        <w:t>ส่วนงานของบริษัทสำหรับปี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สิ้นสุดวันที่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113982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113982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113982">
        <w:rPr>
          <w:rFonts w:ascii="Angsana New" w:hAnsi="Angsana New" w:hint="cs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ดังต่อไปนี้</w:t>
      </w:r>
    </w:p>
    <w:p w:rsidR="00115175" w:rsidRPr="00E67DEC" w:rsidRDefault="00115175" w:rsidP="000349E6">
      <w:pPr>
        <w:ind w:left="547" w:hanging="7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141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635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554BDF" w:rsidRPr="00E67DEC" w:rsidTr="007D0D27">
        <w:tc>
          <w:tcPr>
            <w:tcW w:w="2635" w:type="dxa"/>
            <w:vAlign w:val="bottom"/>
          </w:tcPr>
          <w:p w:rsidR="00554BDF" w:rsidRPr="00E67DEC" w:rsidRDefault="00554BDF" w:rsidP="007D0D27">
            <w:pPr>
              <w:tabs>
                <w:tab w:val="left" w:pos="2300"/>
              </w:tabs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554BDF" w:rsidRPr="00E67DEC" w:rsidRDefault="00554BDF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(หน่วย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: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54BDF" w:rsidRPr="00E67DEC" w:rsidTr="007D0D27">
        <w:tc>
          <w:tcPr>
            <w:tcW w:w="2635" w:type="dxa"/>
            <w:vAlign w:val="bottom"/>
          </w:tcPr>
          <w:p w:rsidR="00554BDF" w:rsidRPr="00E67DEC" w:rsidRDefault="00554BDF" w:rsidP="007D0D27">
            <w:pPr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54BDF" w:rsidRPr="00E67DEC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554BDF" w:rsidRPr="00E67DEC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554BDF" w:rsidRPr="00E67DEC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554BDF" w:rsidRPr="00E67DEC" w:rsidRDefault="00554BDF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54BDF" w:rsidRPr="00E67DEC" w:rsidTr="007D0D27">
        <w:tc>
          <w:tcPr>
            <w:tcW w:w="2635" w:type="dxa"/>
            <w:vAlign w:val="bottom"/>
          </w:tcPr>
          <w:p w:rsidR="00554BDF" w:rsidRPr="00E67DEC" w:rsidRDefault="00554BDF" w:rsidP="007D0D27">
            <w:pPr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554BDF" w:rsidRPr="00E67DEC" w:rsidTr="007D0D27">
        <w:trPr>
          <w:trHeight w:val="108"/>
        </w:trPr>
        <w:tc>
          <w:tcPr>
            <w:tcW w:w="2635" w:type="dxa"/>
            <w:vAlign w:val="bottom"/>
          </w:tcPr>
          <w:p w:rsidR="00554BDF" w:rsidRPr="00E67DEC" w:rsidRDefault="00554BDF" w:rsidP="007D0D27">
            <w:pPr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554BDF" w:rsidRPr="00E67DEC" w:rsidRDefault="00554BDF" w:rsidP="00554BD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113982" w:rsidRPr="00113982" w:rsidTr="007D0D27">
        <w:tc>
          <w:tcPr>
            <w:tcW w:w="2635" w:type="dxa"/>
            <w:vAlign w:val="bottom"/>
          </w:tcPr>
          <w:p w:rsidR="002238A0" w:rsidRPr="00113982" w:rsidRDefault="002238A0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398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:rsidR="002238A0" w:rsidRPr="00113982" w:rsidRDefault="0027262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574</w:t>
            </w:r>
            <w:r w:rsidR="00113982" w:rsidRPr="00113982">
              <w:rPr>
                <w:rFonts w:ascii="Angsana New" w:hAnsi="Angsana New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:rsidR="002238A0" w:rsidRPr="00113982" w:rsidRDefault="0027262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634</w:t>
            </w:r>
            <w:r w:rsidR="002238A0" w:rsidRPr="0011398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2238A0" w:rsidRPr="00113982" w:rsidRDefault="0027262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113982" w:rsidRPr="00113982">
              <w:rPr>
                <w:rFonts w:ascii="Angsana New" w:hAnsi="Angsana New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2238A0" w:rsidRPr="00113982" w:rsidRDefault="0027262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82</w:t>
            </w:r>
            <w:r w:rsidR="002238A0" w:rsidRPr="0011398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2238A0" w:rsidRPr="00113982" w:rsidRDefault="0027262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103</w:t>
            </w:r>
            <w:r w:rsidR="00113982" w:rsidRPr="00113982">
              <w:rPr>
                <w:rFonts w:ascii="Angsana New" w:hAnsi="Angsana New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2238A0" w:rsidRPr="00113982" w:rsidRDefault="0027262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209</w:t>
            </w:r>
            <w:r w:rsidR="002238A0" w:rsidRPr="0011398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2238A0" w:rsidRPr="00113982" w:rsidRDefault="0027262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683</w:t>
            </w:r>
            <w:r w:rsidR="00113982" w:rsidRPr="00113982">
              <w:rPr>
                <w:rFonts w:ascii="Angsana New" w:hAnsi="Angsana New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2238A0" w:rsidRPr="00113982" w:rsidRDefault="0027262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926</w:t>
            </w:r>
            <w:r w:rsidR="002238A0" w:rsidRPr="0011398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</w:p>
        </w:tc>
      </w:tr>
      <w:tr w:rsidR="00113982" w:rsidRPr="00113982" w:rsidTr="007D0D27">
        <w:trPr>
          <w:trHeight w:val="108"/>
        </w:trPr>
        <w:tc>
          <w:tcPr>
            <w:tcW w:w="2635" w:type="dxa"/>
            <w:vAlign w:val="bottom"/>
          </w:tcPr>
          <w:p w:rsidR="002238A0" w:rsidRPr="00113982" w:rsidRDefault="002238A0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13982" w:rsidRPr="00113982" w:rsidTr="007D0D27">
        <w:trPr>
          <w:trHeight w:val="108"/>
        </w:trPr>
        <w:tc>
          <w:tcPr>
            <w:tcW w:w="2635" w:type="dxa"/>
            <w:vAlign w:val="bottom"/>
          </w:tcPr>
          <w:p w:rsidR="002238A0" w:rsidRPr="00113982" w:rsidRDefault="002238A0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3982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กำไร(ขาดทุน)จากการ</w:t>
            </w: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3982" w:rsidRPr="00113982" w:rsidTr="007D0D27">
        <w:tc>
          <w:tcPr>
            <w:tcW w:w="2635" w:type="dxa"/>
            <w:vAlign w:val="bottom"/>
          </w:tcPr>
          <w:p w:rsidR="002238A0" w:rsidRPr="00113982" w:rsidRDefault="002238A0" w:rsidP="007D0D27">
            <w:pPr>
              <w:ind w:left="45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13982">
              <w:rPr>
                <w:rFonts w:ascii="Angsana New" w:hAnsi="Angsana New" w:hint="cs"/>
                <w:sz w:val="28"/>
                <w:szCs w:val="28"/>
                <w:cs/>
              </w:rPr>
              <w:t xml:space="preserve">   ดำเนินงานตามส่วนงาน</w:t>
            </w:r>
          </w:p>
        </w:tc>
        <w:tc>
          <w:tcPr>
            <w:tcW w:w="1440" w:type="dxa"/>
            <w:vAlign w:val="bottom"/>
          </w:tcPr>
          <w:p w:rsidR="002238A0" w:rsidRPr="009C59DE" w:rsidRDefault="004E6F9F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110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113982" w:rsidRPr="009C59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2238A0" w:rsidRPr="009C59DE" w:rsidRDefault="002238A0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59D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222</w:t>
            </w:r>
            <w:r w:rsidRPr="009C59D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  <w:r w:rsidRPr="009C59D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238A0" w:rsidRPr="009C59DE" w:rsidRDefault="004E6F9F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113982" w:rsidRPr="009C59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2238A0" w:rsidRPr="009C59DE" w:rsidRDefault="0027262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56</w:t>
            </w:r>
            <w:r w:rsidR="002238A0" w:rsidRPr="009C59D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2238A0" w:rsidRPr="009C59DE" w:rsidRDefault="00113982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59DE">
              <w:rPr>
                <w:rFonts w:ascii="Angsana New" w:hAnsi="Angsana New"/>
                <w:sz w:val="28"/>
                <w:szCs w:val="28"/>
              </w:rPr>
              <w:t>(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9C59DE">
              <w:rPr>
                <w:rFonts w:ascii="Angsana New" w:hAnsi="Angsana New"/>
                <w:sz w:val="28"/>
                <w:szCs w:val="28"/>
              </w:rPr>
              <w:t>.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9C59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2238A0" w:rsidRPr="009C59DE" w:rsidRDefault="0027262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76</w:t>
            </w:r>
            <w:r w:rsidR="002238A0" w:rsidRPr="009C59D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2238A0" w:rsidRPr="009C59DE" w:rsidRDefault="009C59D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59DE">
              <w:rPr>
                <w:rFonts w:ascii="Angsana New" w:hAnsi="Angsana New"/>
                <w:sz w:val="28"/>
                <w:szCs w:val="28"/>
              </w:rPr>
              <w:t>(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125</w:t>
            </w:r>
            <w:r w:rsidRPr="009C59DE">
              <w:rPr>
                <w:rFonts w:ascii="Angsana New" w:hAnsi="Angsana New"/>
                <w:sz w:val="28"/>
                <w:szCs w:val="28"/>
              </w:rPr>
              <w:t>.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113982" w:rsidRPr="009C59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398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89</w:t>
            </w:r>
            <w:r w:rsidRPr="0011398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Pr="0011398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13982" w:rsidRPr="00113982" w:rsidTr="007D0D27">
        <w:trPr>
          <w:trHeight w:val="108"/>
        </w:trPr>
        <w:tc>
          <w:tcPr>
            <w:tcW w:w="2635" w:type="dxa"/>
            <w:vAlign w:val="bottom"/>
          </w:tcPr>
          <w:p w:rsidR="002238A0" w:rsidRPr="00113982" w:rsidRDefault="002238A0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13982" w:rsidRPr="00113982" w:rsidTr="007D0D27">
        <w:trPr>
          <w:trHeight w:val="108"/>
        </w:trPr>
        <w:tc>
          <w:tcPr>
            <w:tcW w:w="2635" w:type="dxa"/>
            <w:vAlign w:val="bottom"/>
          </w:tcPr>
          <w:p w:rsidR="002238A0" w:rsidRPr="00113982" w:rsidRDefault="002238A0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3982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9C59DE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113982" w:rsidRPr="001139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2238A0" w:rsidRPr="00113982" w:rsidRDefault="0027262E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="002238A0" w:rsidRPr="0011398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113982" w:rsidRPr="00113982" w:rsidTr="007D0D27">
        <w:trPr>
          <w:trHeight w:val="108"/>
        </w:trPr>
        <w:tc>
          <w:tcPr>
            <w:tcW w:w="2635" w:type="dxa"/>
            <w:vAlign w:val="bottom"/>
          </w:tcPr>
          <w:p w:rsidR="002238A0" w:rsidRPr="00113982" w:rsidRDefault="002238A0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38A0" w:rsidRPr="00113982" w:rsidTr="007D0D27">
        <w:tc>
          <w:tcPr>
            <w:tcW w:w="2635" w:type="dxa"/>
            <w:vAlign w:val="bottom"/>
          </w:tcPr>
          <w:p w:rsidR="002238A0" w:rsidRPr="00113982" w:rsidRDefault="002238A0" w:rsidP="007D0D27">
            <w:pPr>
              <w:ind w:left="45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13982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11398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1398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ขาดทุน)สุทธิ</w:t>
            </w:r>
            <w:r w:rsidRPr="0011398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11398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113982" w:rsidRDefault="009C59D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127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27262E" w:rsidRPr="0027262E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113982" w:rsidRPr="001139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2238A0" w:rsidRPr="00113982" w:rsidRDefault="002238A0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398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79</w:t>
            </w:r>
            <w:r w:rsidRPr="0011398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27262E" w:rsidRPr="0027262E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Pr="0011398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:rsidR="00554BDF" w:rsidRPr="00113982" w:rsidRDefault="00554BDF" w:rsidP="000349E6">
      <w:pPr>
        <w:ind w:left="547" w:hanging="7"/>
        <w:jc w:val="left"/>
        <w:rPr>
          <w:rFonts w:ascii="Angsana New" w:hAnsi="Angsana New"/>
          <w:sz w:val="28"/>
          <w:szCs w:val="28"/>
        </w:rPr>
      </w:pPr>
    </w:p>
    <w:p w:rsidR="00115175" w:rsidRPr="00E67DEC" w:rsidRDefault="00115175" w:rsidP="000349E6">
      <w:pPr>
        <w:tabs>
          <w:tab w:val="left" w:pos="900"/>
        </w:tabs>
        <w:ind w:left="539" w:hanging="539"/>
        <w:rPr>
          <w:rFonts w:ascii="Angsana New" w:hAnsi="Angsana New"/>
          <w:b/>
          <w:bCs/>
          <w:color w:val="000000" w:themeColor="text1"/>
          <w:sz w:val="28"/>
          <w:szCs w:val="28"/>
        </w:rPr>
        <w:sectPr w:rsidR="00115175" w:rsidRPr="00E67DEC" w:rsidSect="00591738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:rsidR="00115175" w:rsidRPr="00E67DEC" w:rsidRDefault="0027262E" w:rsidP="000349E6">
      <w:pPr>
        <w:tabs>
          <w:tab w:val="left" w:pos="900"/>
        </w:tabs>
        <w:ind w:left="539" w:hanging="539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lastRenderedPageBreak/>
        <w:t>31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ข้อมูลทางการเงินจำแนกตามส่วนงาน</w:t>
      </w:r>
      <w:r w:rsidR="0011517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115175" w:rsidRPr="00E67DEC" w:rsidRDefault="00115175" w:rsidP="000349E6">
      <w:pPr>
        <w:tabs>
          <w:tab w:val="left" w:pos="900"/>
        </w:tabs>
        <w:ind w:left="547" w:right="-43" w:hanging="7"/>
        <w:rPr>
          <w:rFonts w:ascii="Angsana New" w:hAnsi="Angsana New"/>
          <w:color w:val="000000" w:themeColor="text1"/>
          <w:sz w:val="28"/>
          <w:szCs w:val="28"/>
        </w:rPr>
      </w:pPr>
    </w:p>
    <w:p w:rsidR="00893FDA" w:rsidRPr="00E67DEC" w:rsidRDefault="00893FDA" w:rsidP="00893FDA">
      <w:pPr>
        <w:tabs>
          <w:tab w:val="left" w:pos="900"/>
        </w:tabs>
        <w:ind w:left="547" w:right="-43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ข้อมูลทางการเงินจำแนกตามส่วนงานสำหรับฐานะการเงินของบริษัท ณ วันที่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31</w:t>
      </w:r>
      <w:r w:rsidR="007B76FB" w:rsidRPr="00052695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7B76FB" w:rsidRPr="00052695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ธันวาคม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="007B76FB" w:rsidRPr="00052695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7B76FB" w:rsidRPr="00052695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052695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ดังต่อไปนี้</w:t>
      </w:r>
    </w:p>
    <w:p w:rsidR="00810BF8" w:rsidRPr="00E67DEC" w:rsidRDefault="00810BF8" w:rsidP="000349E6">
      <w:pPr>
        <w:tabs>
          <w:tab w:val="left" w:pos="900"/>
        </w:tabs>
        <w:ind w:left="547" w:right="-43" w:hanging="7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141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635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841833" w:rsidRPr="00E67DEC" w:rsidTr="007D0D27">
        <w:tc>
          <w:tcPr>
            <w:tcW w:w="2635" w:type="dxa"/>
            <w:vAlign w:val="bottom"/>
          </w:tcPr>
          <w:p w:rsidR="00115175" w:rsidRPr="00052695" w:rsidRDefault="00115175" w:rsidP="007D0D27">
            <w:pPr>
              <w:tabs>
                <w:tab w:val="left" w:pos="2300"/>
              </w:tabs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0" w:type="dxa"/>
            <w:gridSpan w:val="8"/>
            <w:vAlign w:val="bottom"/>
          </w:tcPr>
          <w:p w:rsidR="00115175" w:rsidRPr="00052695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(หน่วย </w:t>
            </w:r>
            <w:r w:rsidRPr="0005269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:</w:t>
            </w:r>
            <w:r w:rsidRPr="0005269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41833" w:rsidRPr="00E67DEC" w:rsidTr="007D0D27">
        <w:tc>
          <w:tcPr>
            <w:tcW w:w="2635" w:type="dxa"/>
            <w:vAlign w:val="bottom"/>
          </w:tcPr>
          <w:p w:rsidR="00115175" w:rsidRPr="00052695" w:rsidRDefault="00115175" w:rsidP="007D0D27">
            <w:pPr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15175" w:rsidRPr="00052695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052695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052695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vAlign w:val="bottom"/>
          </w:tcPr>
          <w:p w:rsidR="00115175" w:rsidRPr="00052695" w:rsidRDefault="00115175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93FDA" w:rsidRPr="00E67DEC" w:rsidTr="007D0D27">
        <w:tc>
          <w:tcPr>
            <w:tcW w:w="2635" w:type="dxa"/>
            <w:vAlign w:val="bottom"/>
          </w:tcPr>
          <w:p w:rsidR="00893FDA" w:rsidRPr="00052695" w:rsidRDefault="00893FDA" w:rsidP="007D0D27">
            <w:pPr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052695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93FDA" w:rsidRPr="00E67DEC" w:rsidTr="007D0D27">
        <w:trPr>
          <w:trHeight w:val="108"/>
        </w:trPr>
        <w:tc>
          <w:tcPr>
            <w:tcW w:w="2635" w:type="dxa"/>
            <w:vAlign w:val="bottom"/>
          </w:tcPr>
          <w:p w:rsidR="00893FDA" w:rsidRPr="00052695" w:rsidRDefault="00893FDA" w:rsidP="007D0D27">
            <w:pPr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93FDA" w:rsidRPr="00052695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</w:rPr>
            </w:pPr>
          </w:p>
        </w:tc>
      </w:tr>
      <w:tr w:rsidR="002238A0" w:rsidRPr="00E67DEC" w:rsidTr="007D0D27">
        <w:tc>
          <w:tcPr>
            <w:tcW w:w="2635" w:type="dxa"/>
            <w:vAlign w:val="bottom"/>
          </w:tcPr>
          <w:p w:rsidR="002238A0" w:rsidRPr="00052695" w:rsidRDefault="002238A0" w:rsidP="007D0D27">
            <w:pPr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FF33CC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FF33CC"/>
                <w:sz w:val="28"/>
                <w:szCs w:val="28"/>
              </w:rPr>
            </w:pPr>
          </w:p>
        </w:tc>
      </w:tr>
      <w:tr w:rsidR="002238A0" w:rsidRPr="00E67DEC" w:rsidTr="007D0D27">
        <w:trPr>
          <w:trHeight w:val="108"/>
        </w:trPr>
        <w:tc>
          <w:tcPr>
            <w:tcW w:w="2635" w:type="dxa"/>
            <w:vAlign w:val="bottom"/>
          </w:tcPr>
          <w:p w:rsidR="002238A0" w:rsidRPr="00052695" w:rsidRDefault="002238A0" w:rsidP="007D0D27">
            <w:pPr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</w:t>
            </w:r>
            <w:r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ส่วนงาน</w:t>
            </w: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052695" w:rsidRPr="00052695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</w:t>
            </w:r>
            <w:r w:rsidR="002238A0"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052695" w:rsidRPr="00052695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2238A0"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0</w:t>
            </w:r>
            <w:r w:rsidR="00052695" w:rsidRPr="00052695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0</w:t>
            </w:r>
            <w:r w:rsidR="002238A0"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19</w:t>
            </w:r>
            <w:r w:rsidR="00052695" w:rsidRPr="00052695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16</w:t>
            </w:r>
            <w:r w:rsidR="002238A0"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</w:tr>
      <w:tr w:rsidR="002238A0" w:rsidRPr="00E67DEC" w:rsidTr="007D0D27">
        <w:tc>
          <w:tcPr>
            <w:tcW w:w="2635" w:type="dxa"/>
            <w:vAlign w:val="bottom"/>
          </w:tcPr>
          <w:p w:rsidR="002238A0" w:rsidRPr="00052695" w:rsidRDefault="002238A0" w:rsidP="007D0D27">
            <w:pPr>
              <w:ind w:left="45" w:right="-7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52695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</w:t>
            </w:r>
            <w:r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ส่วนกลาง</w:t>
            </w: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23</w:t>
            </w:r>
            <w:r w:rsidR="00052695" w:rsidRPr="00052695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30</w:t>
            </w:r>
            <w:r w:rsidR="002238A0"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</w:tr>
      <w:tr w:rsidR="002238A0" w:rsidRPr="00E67DEC" w:rsidTr="007D0D27">
        <w:trPr>
          <w:trHeight w:val="108"/>
        </w:trPr>
        <w:tc>
          <w:tcPr>
            <w:tcW w:w="2635" w:type="dxa"/>
            <w:vAlign w:val="bottom"/>
          </w:tcPr>
          <w:p w:rsidR="002238A0" w:rsidRPr="00052695" w:rsidRDefault="002238A0" w:rsidP="007D0D27">
            <w:pPr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รวมอุปกรณ์</w:t>
            </w: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43</w:t>
            </w:r>
            <w:r w:rsidR="00052695" w:rsidRPr="00052695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47</w:t>
            </w:r>
            <w:r w:rsidR="002238A0"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</w:tr>
      <w:tr w:rsidR="002238A0" w:rsidRPr="00E67DEC" w:rsidTr="007D0D27">
        <w:trPr>
          <w:trHeight w:val="108"/>
        </w:trPr>
        <w:tc>
          <w:tcPr>
            <w:tcW w:w="2635" w:type="dxa"/>
            <w:vAlign w:val="bottom"/>
          </w:tcPr>
          <w:p w:rsidR="002238A0" w:rsidRPr="00052695" w:rsidRDefault="002238A0" w:rsidP="007D0D27">
            <w:pPr>
              <w:tabs>
                <w:tab w:val="decimal" w:pos="432"/>
                <w:tab w:val="decimal" w:pos="612"/>
              </w:tabs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EC4D0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405</w:t>
            </w:r>
            <w:r w:rsidR="00EC4D0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2238A0"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218</w:t>
            </w:r>
            <w:r w:rsidR="002238A0"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</w:tr>
      <w:tr w:rsidR="002238A0" w:rsidRPr="00E67DEC" w:rsidTr="007D0D27">
        <w:tc>
          <w:tcPr>
            <w:tcW w:w="2635" w:type="dxa"/>
            <w:vAlign w:val="bottom"/>
          </w:tcPr>
          <w:p w:rsidR="002238A0" w:rsidRPr="00052695" w:rsidRDefault="002238A0" w:rsidP="007D0D27">
            <w:pPr>
              <w:ind w:left="45" w:right="-7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238A0" w:rsidP="002238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EC4D0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448</w:t>
            </w:r>
            <w:r w:rsidR="00EC4D0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:rsidR="002238A0" w:rsidRPr="00052695" w:rsidRDefault="0027262E" w:rsidP="002238A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5</w:t>
            </w:r>
            <w:r w:rsidR="002238A0"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265</w:t>
            </w:r>
            <w:r w:rsidR="002238A0" w:rsidRPr="0005269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/>
              </w:rPr>
              <w:t>8</w:t>
            </w:r>
          </w:p>
        </w:tc>
      </w:tr>
    </w:tbl>
    <w:p w:rsidR="00115175" w:rsidRPr="00E67DEC" w:rsidRDefault="00115175" w:rsidP="000349E6">
      <w:pPr>
        <w:tabs>
          <w:tab w:val="left" w:pos="900"/>
        </w:tabs>
        <w:ind w:left="547" w:right="-43" w:hanging="547"/>
        <w:rPr>
          <w:rFonts w:ascii="Angsana New" w:hAnsi="Angsana New"/>
          <w:b/>
          <w:bCs/>
          <w:color w:val="000000" w:themeColor="text1"/>
          <w:sz w:val="28"/>
          <w:szCs w:val="28"/>
        </w:rPr>
        <w:sectPr w:rsidR="00115175" w:rsidRPr="00E67DEC" w:rsidSect="00591738">
          <w:pgSz w:w="16838" w:h="11906" w:orient="landscape" w:code="9"/>
          <w:pgMar w:top="1440" w:right="1152" w:bottom="720" w:left="1152" w:header="706" w:footer="576" w:gutter="0"/>
          <w:cols w:space="709"/>
        </w:sectPr>
      </w:pPr>
    </w:p>
    <w:p w:rsidR="00851BCD" w:rsidRDefault="00851BCD" w:rsidP="000349E6">
      <w:pPr>
        <w:tabs>
          <w:tab w:val="left" w:pos="900"/>
        </w:tabs>
        <w:ind w:left="540" w:right="-43" w:hanging="540"/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</w:pPr>
    </w:p>
    <w:p w:rsidR="00115175" w:rsidRPr="00E67DEC" w:rsidRDefault="0027262E" w:rsidP="000349E6">
      <w:pPr>
        <w:tabs>
          <w:tab w:val="left" w:pos="900"/>
        </w:tabs>
        <w:ind w:left="540" w:right="-43" w:hanging="54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32</w:t>
      </w:r>
      <w:r w:rsidR="00115175" w:rsidRPr="00A74D0A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A04F90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ภาระผูกพันและหนี้สินที่อาจเกิดขึ้น</w:t>
      </w:r>
    </w:p>
    <w:p w:rsidR="00115175" w:rsidRPr="00E67DEC" w:rsidRDefault="00115175" w:rsidP="000349E6">
      <w:pPr>
        <w:tabs>
          <w:tab w:val="left" w:pos="900"/>
        </w:tabs>
        <w:ind w:left="540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00"/>
        </w:tabs>
        <w:ind w:left="54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:rsidR="00115175" w:rsidRPr="00E67DEC" w:rsidRDefault="00115175" w:rsidP="000349E6">
      <w:pPr>
        <w:ind w:left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บริษัทมีภาระผูกพันตามสัญญาเช่าและบริการสำหรับอาคารสำนักงานและอุปกรณ์ อายุของสัญญามีระยะเวลาตั้งแต่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ถึง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5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:rsidR="00FC3FB1" w:rsidRPr="00E67DEC" w:rsidRDefault="00FC3FB1" w:rsidP="000349E6">
      <w:pPr>
        <w:ind w:left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284DA8" w:rsidRPr="00E67DEC" w:rsidTr="008E7B3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2561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DA8" w:rsidRPr="00E67DEC" w:rsidRDefault="00284DA8" w:rsidP="00284DA8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2560</w:t>
            </w: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893FDA" w:rsidRPr="00E67DEC" w:rsidTr="008E7B3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E67DEC">
              <w:rPr>
                <w:rFonts w:ascii="Angsana New" w:hAnsi="Angsan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93FDA" w:rsidRPr="00E67DEC" w:rsidTr="008E7B3A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93FDA" w:rsidRPr="00E67DEC" w:rsidTr="008E7B3A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ภายใน 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56</w:t>
            </w:r>
            <w:r w:rsidR="00851BC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</w:rPr>
              <w:t>.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60</w:t>
            </w:r>
            <w:r w:rsidR="00893FD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</w:p>
        </w:tc>
      </w:tr>
      <w:tr w:rsidR="00893FDA" w:rsidRPr="00E67DEC" w:rsidTr="008E7B3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36</w:t>
            </w:r>
            <w:r w:rsidR="00851BCD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62</w:t>
            </w:r>
            <w:r w:rsidR="00893FD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80</w:t>
            </w:r>
          </w:p>
        </w:tc>
      </w:tr>
      <w:tr w:rsidR="00893FDA" w:rsidRPr="00E67DEC" w:rsidTr="008E7B3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FDA" w:rsidRPr="00E67DEC" w:rsidRDefault="00893FDA" w:rsidP="00893FDA">
            <w:pPr>
              <w:ind w:left="540"/>
              <w:jc w:val="lef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27262E"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3</w:t>
            </w:r>
            <w:r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0</w:t>
            </w:r>
            <w:r w:rsidR="00A04F90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.</w:t>
            </w:r>
            <w:r w:rsidRPr="0027262E"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05</w:t>
            </w:r>
          </w:p>
        </w:tc>
      </w:tr>
    </w:tbl>
    <w:p w:rsidR="00893FDA" w:rsidRPr="00E67DEC" w:rsidRDefault="00893FDA" w:rsidP="00893FDA">
      <w:pPr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893FDA" w:rsidRPr="00E67DEC" w:rsidRDefault="00893FDA" w:rsidP="00893FDA">
      <w:pPr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ณ </w:t>
      </w:r>
      <w:r w:rsidRPr="00A04F90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วันที่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31</w:t>
      </w:r>
      <w:r w:rsidR="00865703" w:rsidRPr="00A04F90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865703" w:rsidRPr="00A04F90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>ธันวาคม</w:t>
      </w:r>
      <w:r w:rsidRPr="00A04F90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พ.ศ.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บริษัทมีภาระผูกพันคงเหลือที่ต้องจ่ายจากการ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ทำสั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ญญาสัญญาเพื่อการพัฒนาระบบคอมพิวเตอร์เป็น</w:t>
      </w:r>
      <w:r w:rsidRPr="00A04F90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จำนวน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</w:t>
      </w:r>
      <w:r w:rsidR="00DF7A46" w:rsidRPr="00A04F90">
        <w:rPr>
          <w:rFonts w:ascii="Angsana New" w:hAnsi="Angsana New" w:hint="cs"/>
          <w:color w:val="000000" w:themeColor="text1"/>
          <w:spacing w:val="-4"/>
          <w:sz w:val="28"/>
          <w:szCs w:val="28"/>
        </w:rPr>
        <w:t>.</w:t>
      </w:r>
      <w:r w:rsidR="0027262E" w:rsidRPr="0027262E">
        <w:rPr>
          <w:rFonts w:ascii="Angsana New" w:hAnsi="Angsana New"/>
          <w:color w:val="000000" w:themeColor="text1"/>
          <w:spacing w:val="-4"/>
          <w:sz w:val="28"/>
          <w:szCs w:val="28"/>
          <w:lang w:val="en-GB"/>
        </w:rPr>
        <w:t>82</w:t>
      </w:r>
      <w:r w:rsidRPr="00A04F90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04F90">
        <w:rPr>
          <w:rFonts w:ascii="Angsana New" w:hAnsi="Angsana New" w:hint="cs"/>
          <w:color w:val="000000" w:themeColor="text1"/>
          <w:sz w:val="28"/>
          <w:szCs w:val="28"/>
          <w:cs/>
        </w:rPr>
        <w:t>ล้านบาท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>(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31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ธันวาคม พ.ศ.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: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.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75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ล้านบาท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>)</w:t>
      </w:r>
    </w:p>
    <w:p w:rsidR="00704463" w:rsidRPr="00E67DEC" w:rsidRDefault="00704463" w:rsidP="000349E6">
      <w:pPr>
        <w:ind w:left="547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537CBD" w:rsidRDefault="0027262E" w:rsidP="000349E6">
      <w:pPr>
        <w:autoSpaceDE/>
        <w:autoSpaceDN/>
        <w:ind w:left="540" w:hanging="540"/>
        <w:jc w:val="left"/>
        <w:rPr>
          <w:rFonts w:ascii="Angsana New" w:hAnsi="Angsana New"/>
          <w:b/>
          <w:bCs/>
          <w:color w:val="000000" w:themeColor="text1"/>
          <w:sz w:val="28"/>
          <w:szCs w:val="28"/>
          <w:highlight w:val="yellow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33</w:t>
      </w:r>
      <w:r w:rsidR="00115175" w:rsidRPr="00223A1E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หนี้สินที่อาจเกิดขึ้นจากคดีความ</w:t>
      </w:r>
    </w:p>
    <w:p w:rsidR="00115175" w:rsidRPr="00537CBD" w:rsidRDefault="00115175" w:rsidP="000349E6">
      <w:pPr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  <w:highlight w:val="yellow"/>
        </w:rPr>
      </w:pPr>
    </w:p>
    <w:p w:rsidR="00640CC3" w:rsidRPr="00640CC3" w:rsidRDefault="00640CC3" w:rsidP="00320B92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ในเดือนกรกฎาคม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พ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.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ศ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.</w:t>
      </w:r>
      <w:r w:rsidR="0027262E" w:rsidRPr="0027262E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2559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ครอบครัวของลูกค้ารายหนึ่งได้ฟ้องร้องดำเนินคดีแพ่งต่อบริษัทและผู้แนะนำการลงทุนของบริษัทโดยกล่าวหาว่ามีการโอนหุ้นโดยมิชอบและบริษัทไม่ได้ปฏิบัติตามกฎระเบียบของสำนักงานคณะกรรมการหลักทรัพย์และตลาดหลักทรัพย์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(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ก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.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ล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.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ต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.) 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ในเรื่องดังกล่าว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โดยฟ้องร้องเรียกค่าเสียหายเป็นจำนวนเงิน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27262E" w:rsidRPr="0027262E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245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ล้านบาท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รวมถึงดอกเบี้ยในอัตราร้อยละ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27262E" w:rsidRPr="0027262E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7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.</w:t>
      </w:r>
      <w:r w:rsidR="0027262E" w:rsidRPr="0027262E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5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ต่อปีในต้นเงิน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27262E" w:rsidRPr="0027262E"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  <w:t>228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ล้านบาท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นับถัดจากวันฟ้องถึงวันที่ชำระจ่ายเงิน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อย่างไรก็ตามจากการตรวจสอบเบื้องต้นของพนักงานเจ้าหน้าที่ของสำนักงาน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ก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.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ล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.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ต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. </w:t>
      </w:r>
      <w:r w:rsidRPr="00640CC3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ไม่พบการปฏิบัติมิชอบหรือการละเมิดกฎระเบียบเกี่ยวกับการโอนหุ้นแต่อย่างใด</w:t>
      </w:r>
      <w:r w:rsidRPr="00640CC3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</w:p>
    <w:p w:rsidR="00640CC3" w:rsidRDefault="00640CC3" w:rsidP="00320B92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07B9B" w:rsidRDefault="00107B9B" w:rsidP="00320B92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9170EF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ในเดือนตุลาคม พ.ศ. </w:t>
      </w:r>
      <w:r w:rsidR="0027262E" w:rsidRPr="0027262E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2559</w:t>
      </w:r>
      <w:r w:rsidRPr="009170EF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ศาลแพ่งกรุงเทพใต้ได้มีคำสั่งคุ้มครองชั่วคราวให้อายัดหุ้นและเงินของลูกค้าที่รับ</w:t>
      </w:r>
      <w:r w:rsidRPr="009170EF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br/>
      </w:r>
      <w:r w:rsidRPr="009170EF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โอนหุ้นซึ่งเป็นจำเลยในคดีนี้จนกว่าคดีจะแล้วเสร็จ </w:t>
      </w:r>
    </w:p>
    <w:p w:rsidR="00107B9B" w:rsidRDefault="00107B9B" w:rsidP="00320B92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07B9B" w:rsidRDefault="00107B9B" w:rsidP="00320B92">
      <w:pPr>
        <w:autoSpaceDE/>
        <w:autoSpaceDN/>
        <w:ind w:left="54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 xml:space="preserve">ในวันที่ </w:t>
      </w:r>
      <w:r w:rsidR="0027262E" w:rsidRPr="0027262E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25</w:t>
      </w:r>
      <w:r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 xml:space="preserve"> กันยายน พ.ศ. </w:t>
      </w:r>
      <w:r w:rsidR="0027262E" w:rsidRPr="0027262E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2561</w:t>
      </w:r>
      <w:r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 xml:space="preserve"> ศาล</w:t>
      </w:r>
      <w:r w:rsidR="00A1658A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แพ่งกรุงเทพใต้</w:t>
      </w:r>
      <w:r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ได้</w:t>
      </w:r>
      <w:r w:rsidR="00225118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มีคำสั่งยกฟ้องคดีแพ่งชั่วคราวจนกว่</w:t>
      </w:r>
      <w:r w:rsidR="00A1658A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าจะได้มาซึ่งข้อเท็จจริงของคดีอา</w:t>
      </w:r>
      <w:r w:rsidR="00225118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ญาของ</w:t>
      </w:r>
      <w:r w:rsidR="00A1658A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ผู้แนะนำการลงทุนของบริษัท</w:t>
      </w:r>
      <w:r w:rsidR="00225118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ที่เกี่ยวข้องกับคดีแพ่ง นอกจากนี้ศาล</w:t>
      </w:r>
      <w:r w:rsidR="00A1658A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กรุงเทพใต้</w:t>
      </w:r>
      <w:r w:rsidR="00225118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ยังสั่งให้บริษัทยื่นคำร้องขอรื้อฟื้</w:t>
      </w:r>
      <w:r w:rsidR="00A1658A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 xml:space="preserve">นคดีแพ่งภายใน </w:t>
      </w:r>
      <w:r w:rsidR="0027262E" w:rsidRPr="0027262E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30</w:t>
      </w:r>
      <w:r w:rsidR="00A1658A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 xml:space="preserve"> วันหลังจากการตั</w:t>
      </w:r>
      <w:r w:rsidR="00225118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 xml:space="preserve">ดสินคดีอาญาที่เกี่ยวข้องสิ้นสุดลง โดยศาลชั้นต้นจะใช้เวลาประมาณ </w:t>
      </w:r>
      <w:r w:rsidR="0027262E" w:rsidRPr="0027262E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2</w:t>
      </w:r>
      <w:r w:rsidR="00225118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225118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–</w:t>
      </w:r>
      <w:r w:rsidR="00225118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27262E" w:rsidRPr="0027262E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3</w:t>
      </w:r>
      <w:r w:rsidR="00225118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 xml:space="preserve"> ปี ในการพิจารณา</w:t>
      </w:r>
    </w:p>
    <w:p w:rsidR="0027262E" w:rsidRDefault="0027262E">
      <w:pPr>
        <w:autoSpaceDE/>
        <w:autoSpaceDN/>
        <w:jc w:val="left"/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</w:pPr>
      <w:r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br w:type="page"/>
      </w:r>
    </w:p>
    <w:p w:rsidR="00107B9B" w:rsidRPr="00640CC3" w:rsidRDefault="00107B9B" w:rsidP="00640CC3">
      <w:pPr>
        <w:autoSpaceDE/>
        <w:autoSpaceDN/>
        <w:ind w:left="547"/>
        <w:jc w:val="lef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15175" w:rsidRPr="00E67DEC" w:rsidRDefault="0027262E" w:rsidP="000349E6">
      <w:pPr>
        <w:autoSpaceDE/>
        <w:autoSpaceDN/>
        <w:ind w:left="540" w:hanging="540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27262E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115175"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>เครื่องมือทางการเงิน</w:t>
      </w:r>
    </w:p>
    <w:p w:rsidR="00115175" w:rsidRPr="00E67DEC" w:rsidRDefault="00115175" w:rsidP="000349E6">
      <w:pPr>
        <w:ind w:left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ind w:left="540"/>
        <w:jc w:val="lef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บริษัทมีความเสี่ยงที่เกี่ยวข้องกับเครื่องมือทางการเงิน และมีนโยบายการบริหารความเสี่ยงดังนี้</w:t>
      </w:r>
    </w:p>
    <w:p w:rsidR="00893FDA" w:rsidRPr="00E67DEC" w:rsidRDefault="00893FDA" w:rsidP="00893FDA">
      <w:pPr>
        <w:ind w:left="540" w:hanging="7"/>
        <w:rPr>
          <w:rFonts w:ascii="Angsana New" w:hAnsi="Angsana New"/>
          <w:color w:val="000000" w:themeColor="text1"/>
          <w:sz w:val="28"/>
          <w:szCs w:val="28"/>
        </w:rPr>
      </w:pPr>
    </w:p>
    <w:p w:rsidR="00893FDA" w:rsidRPr="00166038" w:rsidRDefault="00893FDA" w:rsidP="00893FDA">
      <w:pPr>
        <w:ind w:left="540" w:hanging="7"/>
        <w:rPr>
          <w:rStyle w:val="PageNumber"/>
          <w:rFonts w:ascii="Angsana New" w:hAnsi="Angsana New" w:cs="Angsana New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7B76FB" w:rsidRPr="00166038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7B76FB" w:rsidRPr="00166038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2561</w:t>
      </w:r>
      <w:r w:rsidR="007B76FB" w:rsidRPr="00166038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7B76FB" w:rsidRPr="00166038">
        <w:rPr>
          <w:rFonts w:ascii="Angsana New" w:hAnsi="Angsana New" w:hint="cs"/>
          <w:sz w:val="28"/>
          <w:szCs w:val="28"/>
          <w:cs/>
          <w:lang w:val="en-GB"/>
        </w:rPr>
        <w:t xml:space="preserve">และ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2560</w:t>
      </w:r>
      <w:r w:rsidRPr="00166038">
        <w:rPr>
          <w:rStyle w:val="PageNumber"/>
          <w:rFonts w:ascii="Angsana New" w:hAnsi="Angsana New" w:cs="Angsana New" w:hint="cs"/>
          <w:sz w:val="28"/>
          <w:szCs w:val="28"/>
        </w:rPr>
        <w:t xml:space="preserve"> </w:t>
      </w:r>
      <w:r w:rsidRPr="00166038">
        <w:rPr>
          <w:rStyle w:val="PageNumber"/>
          <w:rFonts w:ascii="Angsana New" w:hAnsi="Angsana New" w:cs="Angsana New" w:hint="cs"/>
          <w:sz w:val="28"/>
          <w:szCs w:val="28"/>
          <w:cs/>
        </w:rPr>
        <w:t>บริษัทไม่มีนโยบายที่จะประกอบธุรกรรมตราสารทางการเงินนอก</w:t>
      </w:r>
      <w:r w:rsidR="0027262E">
        <w:rPr>
          <w:rStyle w:val="PageNumber"/>
          <w:rFonts w:ascii="Angsana New" w:hAnsi="Angsana New" w:cs="Angsana New"/>
          <w:sz w:val="28"/>
          <w:szCs w:val="28"/>
          <w:cs/>
        </w:rPr>
        <w:br/>
      </w:r>
      <w:r w:rsidRPr="00166038">
        <w:rPr>
          <w:rStyle w:val="PageNumber"/>
          <w:rFonts w:ascii="Angsana New" w:hAnsi="Angsana New" w:cs="Angsana New" w:hint="cs"/>
          <w:sz w:val="28"/>
          <w:szCs w:val="28"/>
          <w:cs/>
        </w:rPr>
        <w:t xml:space="preserve">งบการเงินที่เป็นตราสารอนุพันธ์เพื่อการเก็งกำไรหรือเพื่อการค้า </w:t>
      </w:r>
    </w:p>
    <w:p w:rsidR="00893FDA" w:rsidRPr="00166038" w:rsidRDefault="00893FDA" w:rsidP="00893FDA">
      <w:pPr>
        <w:ind w:left="540" w:hanging="7"/>
        <w:jc w:val="thaiDistribute"/>
        <w:rPr>
          <w:rStyle w:val="PageNumber"/>
          <w:rFonts w:ascii="Angsana New" w:hAnsi="Angsana New" w:cs="Angsana New"/>
          <w:sz w:val="28"/>
          <w:szCs w:val="28"/>
        </w:rPr>
      </w:pPr>
    </w:p>
    <w:p w:rsidR="00893FDA" w:rsidRPr="00E67DEC" w:rsidRDefault="00893FDA" w:rsidP="00893FDA">
      <w:pPr>
        <w:ind w:left="540" w:hanging="7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</w:pPr>
      <w:r w:rsidRPr="0016603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7B76FB" w:rsidRPr="00166038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7B76FB" w:rsidRPr="00166038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2561</w:t>
      </w:r>
      <w:r w:rsidR="007B76FB" w:rsidRPr="00166038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7B76FB" w:rsidRPr="00166038">
        <w:rPr>
          <w:rFonts w:ascii="Angsana New" w:hAnsi="Angsana New" w:hint="cs"/>
          <w:sz w:val="28"/>
          <w:szCs w:val="28"/>
          <w:cs/>
          <w:lang w:val="en-GB"/>
        </w:rPr>
        <w:t xml:space="preserve">และ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2560</w:t>
      </w:r>
      <w:r w:rsidRPr="00166038">
        <w:rPr>
          <w:rFonts w:ascii="Angsana New" w:hAnsi="Angsana New" w:hint="cs"/>
          <w:sz w:val="28"/>
          <w:szCs w:val="28"/>
        </w:rPr>
        <w:t xml:space="preserve"> 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บริษัทต้องเผชิญกับความเสี่ยงทางการเงินที่สำคัญ ได้แก่ ความเสี่ยงด้านการให้สินเชื่อ ความเสี่ยงจากอัตราดอกเบี้ย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ความเสี่ยงด้านอัตราแลกเปลี่ยน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</w:rPr>
        <w:t>และความเสี่ยงด้านสภาพคล่อง</w:t>
      </w:r>
    </w:p>
    <w:p w:rsidR="00115175" w:rsidRPr="00E67DEC" w:rsidRDefault="00115175" w:rsidP="000349E6">
      <w:pPr>
        <w:ind w:left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:rsidR="00115175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1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ab/>
        <w:t>ความเสี่ยงด้านการให้สินเชื่อ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A3008D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>ฝ่ายบริหารควบคุมความเสี่ยงนี้โดยการกำหนดให้มีนโยบายและวิธีการ</w:t>
      </w:r>
      <w:r w:rsidR="00A3008D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ให้สินเชื่อ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สินเชื่อที่เหมาะสม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br/>
        <w:t xml:space="preserve">ดังนั้นบริษัทจึงไม่คาดว่าจะได้รับความเสียหายที่เป็นสาระสำคัญจากการให้สินเชื่อ </w:t>
      </w:r>
    </w:p>
    <w:p w:rsidR="00A3008D" w:rsidRPr="00E67DEC" w:rsidRDefault="00A3008D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นอกจากนี้ การให้สินเชื่อของบริษัทมีฐานของลูกค้าที่หลากหลายและมีอยู่จำนวนมากราย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ความเสี่ยงจากอัตราดอกเบี้ย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ความเสี่ยงจากอัตราดอกเบี้ยคือ ความเสี่ยงที่มูลค่าของสินทรัพย์และหนี้สินทางการเงินจะเปลี่ยนแปลงไป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เนื่องจากการเปลี่ยนแปลงอัตราดอกเบี้ยในตลาด อย่างไรก็ตาม เนื่องจากสินทรัพย์และหนี้สินทาง</w:t>
      </w:r>
      <w:r w:rsidR="008631BC">
        <w:rPr>
          <w:rFonts w:ascii="Angsana New" w:hAnsi="Angsana New" w:hint="cs"/>
          <w:color w:val="000000" w:themeColor="text1"/>
          <w:sz w:val="28"/>
          <w:szCs w:val="28"/>
          <w:cs/>
        </w:rPr>
        <w:t>การเงิน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ของบริษัทจัดอยู่ในประเภทระยะสั้นและมีอัตราดอกเบี้ยที่ปรับขึ้นลงตามอัตราตลาด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หรือมีอัตรา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ดอกเบี้ยคงที่ซึ่งใกล้เคียงกับอัตราตลาดในปัจจุบัน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:rsidR="00CA661E" w:rsidRPr="00E67DEC" w:rsidRDefault="00CA661E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35025E" w:rsidRDefault="00034267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</w:p>
    <w:p w:rsidR="0035025E" w:rsidRDefault="0035025E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</w:p>
    <w:p w:rsidR="00034267" w:rsidRPr="00E67DEC" w:rsidRDefault="0027262E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034267"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03426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FC3FB1" w:rsidRPr="00E67DEC" w:rsidRDefault="00FC3FB1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12"/>
          <w:szCs w:val="12"/>
          <w:lang w:val="en-GB"/>
        </w:rPr>
      </w:pPr>
    </w:p>
    <w:p w:rsidR="00034267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0342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2</w:t>
      </w:r>
      <w:r w:rsidR="000342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034267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ความเสี่ยงจากอัตราดอกเบี้ย</w:t>
      </w:r>
      <w:r w:rsidR="0003426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FC3FB1" w:rsidRPr="00E67DEC" w:rsidRDefault="00FC3FB1" w:rsidP="000349E6">
      <w:pPr>
        <w:ind w:left="1080"/>
        <w:jc w:val="thaiDistribute"/>
        <w:rPr>
          <w:rFonts w:ascii="Angsana New" w:hAnsi="Angsana New"/>
          <w:color w:val="000000" w:themeColor="text1"/>
          <w:sz w:val="12"/>
          <w:szCs w:val="12"/>
        </w:rPr>
      </w:pPr>
    </w:p>
    <w:p w:rsidR="00893FDA" w:rsidRDefault="00893FDA" w:rsidP="00893FDA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7B76FB" w:rsidRPr="00F815A0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7B76FB" w:rsidRPr="00F815A0"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2561</w:t>
      </w:r>
      <w:r w:rsidR="007B76FB" w:rsidRPr="00F815A0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7B76FB" w:rsidRPr="00F815A0">
        <w:rPr>
          <w:rFonts w:ascii="Angsana New" w:hAnsi="Angsana New" w:hint="cs"/>
          <w:sz w:val="28"/>
          <w:szCs w:val="28"/>
          <w:cs/>
          <w:lang w:val="en-GB"/>
        </w:rPr>
        <w:t xml:space="preserve">และ พ.ศ.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2560</w:t>
      </w:r>
      <w:r w:rsidRPr="00F815A0">
        <w:rPr>
          <w:rFonts w:ascii="Angsana New" w:hAnsi="Angsana New" w:hint="cs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</w:p>
    <w:tbl>
      <w:tblPr>
        <w:tblW w:w="91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810"/>
      </w:tblGrid>
      <w:tr w:rsidR="00841833" w:rsidRPr="00E67DEC" w:rsidTr="0066051F">
        <w:trPr>
          <w:trHeight w:val="63"/>
        </w:trPr>
        <w:tc>
          <w:tcPr>
            <w:tcW w:w="2563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4942" w:type="dxa"/>
            <w:gridSpan w:val="6"/>
            <w:vAlign w:val="bottom"/>
          </w:tcPr>
          <w:p w:rsidR="00115175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ณ </w:t>
            </w:r>
            <w:r w:rsidRPr="00F815A0">
              <w:rPr>
                <w:rFonts w:ascii="Angsana New" w:hAnsi="Angsana New" w:hint="cs"/>
                <w:b/>
                <w:bCs/>
                <w:szCs w:val="20"/>
                <w:cs/>
              </w:rPr>
              <w:t xml:space="preserve">วันที่ </w:t>
            </w:r>
            <w:r w:rsidR="0027262E" w:rsidRPr="0027262E">
              <w:rPr>
                <w:rFonts w:ascii="Angsana New" w:hAnsi="Angsana New" w:hint="cs"/>
                <w:b/>
                <w:bCs/>
                <w:szCs w:val="20"/>
                <w:lang w:val="en-GB"/>
              </w:rPr>
              <w:t>31</w:t>
            </w:r>
            <w:r w:rsidR="00865703" w:rsidRPr="00F815A0">
              <w:rPr>
                <w:rFonts w:ascii="Angsana New" w:hAnsi="Angsana New" w:hint="cs"/>
                <w:b/>
                <w:bCs/>
                <w:szCs w:val="20"/>
                <w:lang w:val="en-GB"/>
              </w:rPr>
              <w:t xml:space="preserve"> </w:t>
            </w:r>
            <w:r w:rsidR="00865703" w:rsidRPr="00F815A0">
              <w:rPr>
                <w:rFonts w:ascii="Angsana New" w:hAnsi="Angsana New" w:hint="cs"/>
                <w:b/>
                <w:bCs/>
                <w:szCs w:val="20"/>
                <w:cs/>
                <w:lang w:val="en-GB"/>
              </w:rPr>
              <w:t>ธันวาคม</w:t>
            </w:r>
            <w:r w:rsidRPr="00F815A0">
              <w:rPr>
                <w:rFonts w:ascii="Angsana New" w:hAnsi="Angsana New" w:hint="cs"/>
                <w:b/>
                <w:bCs/>
                <w:szCs w:val="20"/>
                <w:cs/>
                <w:lang w:val="en-GB"/>
              </w:rPr>
              <w:t xml:space="preserve"> 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2561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E67DEC" w:rsidTr="0066051F">
        <w:trPr>
          <w:trHeight w:val="63"/>
        </w:trPr>
        <w:tc>
          <w:tcPr>
            <w:tcW w:w="2563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E67DEC" w:rsidTr="0066051F">
        <w:trPr>
          <w:trHeight w:val="63"/>
        </w:trPr>
        <w:tc>
          <w:tcPr>
            <w:tcW w:w="2563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-116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มีอัตราดอกเบี้ย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E67DEC" w:rsidTr="0066051F">
        <w:trPr>
          <w:trHeight w:val="63"/>
        </w:trPr>
        <w:tc>
          <w:tcPr>
            <w:tcW w:w="2563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-116"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41833" w:rsidRPr="00E67DEC" w:rsidTr="0066051F">
        <w:trPr>
          <w:trHeight w:val="63"/>
        </w:trPr>
        <w:tc>
          <w:tcPr>
            <w:tcW w:w="2563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ภายใน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E67DEC" w:rsidRDefault="0027262E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27262E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="00115175"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- </w:t>
            </w:r>
            <w:r w:rsidRPr="0027262E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5</w:t>
            </w:r>
            <w:r w:rsidR="00115175"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</w:p>
        </w:tc>
      </w:tr>
      <w:tr w:rsidR="00841833" w:rsidRPr="00E67DEC" w:rsidTr="0066051F">
        <w:trPr>
          <w:trHeight w:val="284"/>
        </w:trPr>
        <w:tc>
          <w:tcPr>
            <w:tcW w:w="2563" w:type="dxa"/>
            <w:vAlign w:val="bottom"/>
          </w:tcPr>
          <w:p w:rsidR="00115175" w:rsidRPr="00E67DEC" w:rsidRDefault="00115175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ลอยตัว</w:t>
            </w:r>
          </w:p>
        </w:tc>
        <w:tc>
          <w:tcPr>
            <w:tcW w:w="810" w:type="dxa"/>
            <w:vAlign w:val="bottom"/>
          </w:tcPr>
          <w:p w:rsidR="00115175" w:rsidRPr="00E67DEC" w:rsidRDefault="00115175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อัตราคงที่</w:t>
            </w:r>
          </w:p>
        </w:tc>
      </w:tr>
      <w:tr w:rsidR="00841833" w:rsidRPr="00E67DEC" w:rsidTr="0066051F">
        <w:trPr>
          <w:trHeight w:val="284"/>
        </w:trPr>
        <w:tc>
          <w:tcPr>
            <w:tcW w:w="2563" w:type="dxa"/>
            <w:vAlign w:val="bottom"/>
          </w:tcPr>
          <w:p w:rsidR="0085599C" w:rsidRPr="00E67DEC" w:rsidRDefault="0085599C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u w:val="single"/>
                <w:cs/>
              </w:rPr>
              <w:t>สินทรัพย์ทางการเงิน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5599C" w:rsidRPr="00E67DEC" w:rsidRDefault="0085599C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B75BA" w:rsidRPr="00166038" w:rsidTr="0066051F">
        <w:trPr>
          <w:trHeight w:val="180"/>
        </w:trPr>
        <w:tc>
          <w:tcPr>
            <w:tcW w:w="2563" w:type="dxa"/>
            <w:vAlign w:val="bottom"/>
          </w:tcPr>
          <w:p w:rsidR="00AB75BA" w:rsidRPr="00166038" w:rsidRDefault="00AB75B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highlight w:val="yellow"/>
              </w:rPr>
            </w:pPr>
            <w:r w:rsidRPr="00AB75BA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vAlign w:val="bottom"/>
          </w:tcPr>
          <w:p w:rsidR="00AB75BA" w:rsidRPr="00E67DEC" w:rsidRDefault="0027262E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AB75BA">
              <w:rPr>
                <w:rFonts w:ascii="Angsana New" w:hAnsi="Angsana New"/>
                <w:color w:val="000000" w:themeColor="text1"/>
                <w:szCs w:val="20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188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785A1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206</w:t>
            </w:r>
            <w:r w:rsidR="00AB75BA">
              <w:rPr>
                <w:rFonts w:ascii="Angsana New" w:hAnsi="Angsana New"/>
                <w:color w:val="000000" w:themeColor="text1"/>
                <w:szCs w:val="20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785A1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AB75BA">
              <w:rPr>
                <w:rFonts w:ascii="Angsana New" w:hAnsi="Angsana New"/>
                <w:color w:val="000000" w:themeColor="text1"/>
                <w:szCs w:val="20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395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785A1D">
            <w:pPr>
              <w:spacing w:line="260" w:lineRule="exact"/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05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 xml:space="preserve">  - 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10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785A1D">
            <w:pPr>
              <w:spacing w:line="260" w:lineRule="exact"/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AB75BA" w:rsidRPr="00E67DEC" w:rsidTr="0066051F">
        <w:trPr>
          <w:trHeight w:val="216"/>
        </w:trPr>
        <w:tc>
          <w:tcPr>
            <w:tcW w:w="2563" w:type="dxa"/>
            <w:vAlign w:val="bottom"/>
          </w:tcPr>
          <w:p w:rsidR="00AB75BA" w:rsidRPr="00E67DEC" w:rsidRDefault="00AB75B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ลูกหนี้สำนักหักบัญชีและ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:rsidR="00AB75BA" w:rsidRPr="00E67DEC" w:rsidRDefault="00AB75BA" w:rsidP="00F815A0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F815A0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F815A0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F815A0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F815A0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20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4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F815A0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20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4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F815A0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F815A0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AB75BA" w:rsidRPr="00E67DEC" w:rsidTr="0066051F">
        <w:trPr>
          <w:trHeight w:val="153"/>
        </w:trPr>
        <w:tc>
          <w:tcPr>
            <w:tcW w:w="2563" w:type="dxa"/>
            <w:vAlign w:val="bottom"/>
          </w:tcPr>
          <w:p w:rsidR="00AB75BA" w:rsidRPr="00E67DEC" w:rsidRDefault="00AB75B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</w:tr>
      <w:tr w:rsidR="00AB75BA" w:rsidRPr="00E67DEC" w:rsidTr="0066051F">
        <w:trPr>
          <w:trHeight w:val="90"/>
        </w:trPr>
        <w:tc>
          <w:tcPr>
            <w:tcW w:w="2563" w:type="dxa"/>
            <w:vAlign w:val="bottom"/>
          </w:tcPr>
          <w:p w:rsidR="00AB75BA" w:rsidRPr="00E67DEC" w:rsidRDefault="00AB75B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:rsidR="00AB75BA" w:rsidRPr="00E67DEC" w:rsidRDefault="0027262E" w:rsidP="00F815A0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301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F815A0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F815A0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F815A0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F815A0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819</w:t>
            </w:r>
            <w:r w:rsidR="00AB75BA">
              <w:rPr>
                <w:rFonts w:ascii="Angsana New" w:hAnsi="Angsana New"/>
                <w:color w:val="000000" w:themeColor="text1"/>
                <w:szCs w:val="20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F815A0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</w:t>
            </w:r>
            <w:r w:rsidR="00AB75BA">
              <w:rPr>
                <w:rFonts w:ascii="Angsana New" w:hAnsi="Angsana New"/>
                <w:color w:val="000000" w:themeColor="text1"/>
                <w:szCs w:val="20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121</w:t>
            </w:r>
            <w:r w:rsidR="00AB75BA">
              <w:rPr>
                <w:rFonts w:ascii="Angsana New" w:hAnsi="Angsana New"/>
                <w:color w:val="000000" w:themeColor="text1"/>
                <w:szCs w:val="20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4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F815A0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  <w:r w:rsidR="00AB75BA">
              <w:rPr>
                <w:rFonts w:ascii="Angsana New" w:hAnsi="Angsana New"/>
                <w:color w:val="000000" w:themeColor="text1"/>
                <w:szCs w:val="20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06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- 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14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25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F815A0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AB75BA" w:rsidRPr="00E67DEC" w:rsidTr="0066051F">
        <w:trPr>
          <w:trHeight w:val="63"/>
        </w:trPr>
        <w:tc>
          <w:tcPr>
            <w:tcW w:w="2563" w:type="dxa"/>
            <w:vAlign w:val="bottom"/>
          </w:tcPr>
          <w:p w:rsidR="00AB75BA" w:rsidRPr="00E67DEC" w:rsidRDefault="00AB75B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เงินลงทุน</w:t>
            </w:r>
          </w:p>
        </w:tc>
        <w:tc>
          <w:tcPr>
            <w:tcW w:w="892" w:type="dxa"/>
            <w:vAlign w:val="bottom"/>
          </w:tcPr>
          <w:p w:rsidR="00AB75BA" w:rsidRPr="00E67DEC" w:rsidRDefault="00AB75BA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785A1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521</w:t>
            </w:r>
            <w:r w:rsidR="00AB75BA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785A1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521</w:t>
            </w:r>
            <w:r w:rsidR="00AB75BA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AB75BA" w:rsidRPr="00E67DEC" w:rsidTr="0066051F">
        <w:trPr>
          <w:trHeight w:val="90"/>
        </w:trPr>
        <w:tc>
          <w:tcPr>
            <w:tcW w:w="2563" w:type="dxa"/>
            <w:vAlign w:val="bottom"/>
          </w:tcPr>
          <w:p w:rsidR="00AB75BA" w:rsidRPr="00E67DEC" w:rsidRDefault="00AB75B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u w:val="single"/>
                <w:cs/>
              </w:rPr>
              <w:t>หนี้สินทางการเงิน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AB75BA" w:rsidRPr="00E67DEC" w:rsidRDefault="00AB75B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</w:p>
        </w:tc>
      </w:tr>
      <w:tr w:rsidR="00AB75BA" w:rsidRPr="00E67DEC" w:rsidTr="0066051F">
        <w:trPr>
          <w:trHeight w:val="90"/>
        </w:trPr>
        <w:tc>
          <w:tcPr>
            <w:tcW w:w="2563" w:type="dxa"/>
            <w:vAlign w:val="bottom"/>
          </w:tcPr>
          <w:p w:rsidR="00AB75BA" w:rsidRPr="00E67DEC" w:rsidRDefault="00AB75B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vAlign w:val="bottom"/>
          </w:tcPr>
          <w:p w:rsidR="00AB75BA" w:rsidRPr="00E67DEC" w:rsidRDefault="00AB75BA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209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AB75BA">
              <w:rPr>
                <w:rFonts w:ascii="Angsana New" w:hAnsi="Angsana New"/>
                <w:color w:val="000000" w:themeColor="text1"/>
                <w:szCs w:val="20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191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AB75BA" w:rsidRPr="00E67DEC" w:rsidRDefault="00AB75BA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B75BA" w:rsidRPr="00E67DEC" w:rsidRDefault="0027262E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</w:t>
            </w:r>
            <w:r w:rsidR="00DE19EB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00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- 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  <w:r w:rsidR="00AB75B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95</w:t>
            </w:r>
          </w:p>
        </w:tc>
      </w:tr>
      <w:tr w:rsidR="00A84C74" w:rsidRPr="00E67DEC" w:rsidTr="0066051F">
        <w:trPr>
          <w:trHeight w:val="63"/>
        </w:trPr>
        <w:tc>
          <w:tcPr>
            <w:tcW w:w="2563" w:type="dxa"/>
            <w:vAlign w:val="bottom"/>
          </w:tcPr>
          <w:p w:rsidR="00A84C74" w:rsidRPr="00166038" w:rsidRDefault="00A84C74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highlight w:val="yellow"/>
                <w:cs/>
              </w:rPr>
            </w:pPr>
            <w:r w:rsidRPr="00A84C74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เจ้าหนี้สำนักหักบัญชีและ</w:t>
            </w:r>
            <w:r w:rsidRPr="00A84C74">
              <w:rPr>
                <w:rFonts w:ascii="Angsana New" w:hAnsi="Angsana New" w:hint="cs"/>
                <w:color w:val="000000" w:themeColor="text1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92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27262E" w:rsidP="00785A1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129</w:t>
            </w:r>
            <w:r w:rsidR="00A84C74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A84C74" w:rsidRPr="00E67DEC" w:rsidRDefault="0027262E" w:rsidP="00785A1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129</w:t>
            </w:r>
            <w:r w:rsidR="00A84C74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A84C74" w:rsidRPr="00E67DEC" w:rsidTr="00166038">
        <w:trPr>
          <w:trHeight w:val="252"/>
        </w:trPr>
        <w:tc>
          <w:tcPr>
            <w:tcW w:w="2563" w:type="dxa"/>
            <w:vAlign w:val="bottom"/>
          </w:tcPr>
          <w:p w:rsidR="00A84C74" w:rsidRPr="00E67DEC" w:rsidRDefault="00A84C74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A84C74" w:rsidRPr="00E67DEC" w:rsidTr="0066051F">
        <w:trPr>
          <w:trHeight w:val="180"/>
        </w:trPr>
        <w:tc>
          <w:tcPr>
            <w:tcW w:w="2563" w:type="dxa"/>
            <w:vAlign w:val="bottom"/>
          </w:tcPr>
          <w:p w:rsidR="00A84C74" w:rsidRPr="00E67DEC" w:rsidRDefault="00A84C74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vAlign w:val="bottom"/>
          </w:tcPr>
          <w:p w:rsidR="00A84C74" w:rsidRPr="00E67DEC" w:rsidRDefault="00A84C74" w:rsidP="00212B35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212B35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212B35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212B35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27262E" w:rsidP="00212B35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518</w:t>
            </w:r>
            <w:r w:rsidR="00A84C74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A84C74" w:rsidRPr="00E67DEC" w:rsidRDefault="0027262E" w:rsidP="00212B35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518</w:t>
            </w:r>
            <w:r w:rsidR="00A84C74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212B35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212B35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A84C74" w:rsidRPr="00E67DEC" w:rsidTr="0066051F">
        <w:trPr>
          <w:trHeight w:val="126"/>
        </w:trPr>
        <w:tc>
          <w:tcPr>
            <w:tcW w:w="2563" w:type="dxa"/>
            <w:vAlign w:val="bottom"/>
          </w:tcPr>
          <w:p w:rsidR="00A84C74" w:rsidRPr="00E67DEC" w:rsidRDefault="00A84C74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92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27262E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12</w:t>
            </w:r>
            <w:r w:rsidR="00A84C74">
              <w:rPr>
                <w:rFonts w:ascii="Angsana New" w:hAnsi="Angsana New"/>
                <w:color w:val="000000" w:themeColor="text1"/>
                <w:szCs w:val="20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7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27262E" w:rsidP="00785A1D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</w:t>
            </w:r>
            <w:r w:rsidR="00A84C74" w:rsidRPr="00E67DEC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A84C74" w:rsidRPr="00E67DEC" w:rsidRDefault="0027262E" w:rsidP="00785A1D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5</w:t>
            </w:r>
            <w:r w:rsidR="00A84C74" w:rsidRPr="00E67DEC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785A1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</w:tr>
      <w:tr w:rsidR="00A84C74" w:rsidRPr="00E67DEC" w:rsidTr="0066051F">
        <w:trPr>
          <w:trHeight w:val="63"/>
        </w:trPr>
        <w:tc>
          <w:tcPr>
            <w:tcW w:w="2563" w:type="dxa"/>
            <w:vAlign w:val="bottom"/>
          </w:tcPr>
          <w:p w:rsidR="00A84C74" w:rsidRPr="00E67DEC" w:rsidRDefault="00A84C74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92" w:type="dxa"/>
            <w:vAlign w:val="bottom"/>
          </w:tcPr>
          <w:p w:rsidR="00A84C74" w:rsidRPr="00E67DEC" w:rsidRDefault="00A84C74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27262E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3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49</w:t>
            </w:r>
            <w:r w:rsidR="00A84C74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27262E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3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49</w:t>
            </w:r>
            <w:r w:rsidR="00A84C74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A84C74" w:rsidRPr="00E67DEC" w:rsidRDefault="00A84C74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A84C74" w:rsidRPr="00E67DEC" w:rsidRDefault="0027262E" w:rsidP="00A7088D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1</w:t>
            </w:r>
            <w:r w:rsidR="00A84C74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8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  <w:r w:rsidR="00A84C74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- 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</w:t>
            </w:r>
            <w:r w:rsidR="00A84C74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Cs w:val="20"/>
                <w:lang w:val="en-GB"/>
              </w:rPr>
              <w:t>2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</w:tr>
    </w:tbl>
    <w:p w:rsidR="00115175" w:rsidRPr="00E67DEC" w:rsidRDefault="0011517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12"/>
          <w:szCs w:val="12"/>
          <w:lang w:val="en-GB"/>
        </w:rPr>
      </w:pPr>
    </w:p>
    <w:tbl>
      <w:tblPr>
        <w:tblW w:w="9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857"/>
        <w:gridCol w:w="810"/>
        <w:gridCol w:w="810"/>
        <w:gridCol w:w="810"/>
        <w:gridCol w:w="810"/>
        <w:gridCol w:w="811"/>
        <w:gridCol w:w="810"/>
        <w:gridCol w:w="810"/>
      </w:tblGrid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4908" w:type="dxa"/>
            <w:gridSpan w:val="6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ณ วันที่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31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ธันวาคม 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2560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มีอัตราดอกเบี้ยคงที่และ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57" w:type="dxa"/>
            <w:vAlign w:val="bottom"/>
          </w:tcPr>
          <w:p w:rsidR="00893FDA" w:rsidRPr="0066051F" w:rsidRDefault="00893FDA" w:rsidP="0066051F">
            <w:pPr>
              <w:spacing w:line="260" w:lineRule="exact"/>
              <w:ind w:left="-151" w:right="-72"/>
              <w:jc w:val="right"/>
              <w:rPr>
                <w:rFonts w:ascii="Angsana New" w:hAnsi="Angsana New"/>
                <w:b/>
                <w:bCs/>
                <w:color w:val="000000" w:themeColor="text1"/>
                <w:spacing w:val="-4"/>
                <w:szCs w:val="20"/>
                <w:cs/>
              </w:rPr>
            </w:pPr>
            <w:r w:rsidRPr="0066051F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Cs w:val="20"/>
                <w:cs/>
              </w:rPr>
              <w:t>มีอัตราดอกเบี้ย</w:t>
            </w:r>
          </w:p>
        </w:tc>
        <w:tc>
          <w:tcPr>
            <w:tcW w:w="2430" w:type="dxa"/>
            <w:gridSpan w:val="3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มีระยะเวลาการกำหนดอัตรา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57" w:type="dxa"/>
            <w:vAlign w:val="bottom"/>
          </w:tcPr>
          <w:p w:rsidR="00893FDA" w:rsidRPr="0066051F" w:rsidRDefault="00893FDA" w:rsidP="0066051F">
            <w:pPr>
              <w:spacing w:line="260" w:lineRule="exact"/>
              <w:ind w:left="-151" w:right="-72"/>
              <w:jc w:val="right"/>
              <w:rPr>
                <w:rFonts w:ascii="Angsana New" w:hAnsi="Angsana New"/>
                <w:b/>
                <w:bCs/>
                <w:color w:val="000000" w:themeColor="text1"/>
                <w:spacing w:val="-4"/>
                <w:szCs w:val="20"/>
              </w:rPr>
            </w:pPr>
            <w:r w:rsidRPr="0066051F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Cs w:val="20"/>
                <w:cs/>
              </w:rPr>
              <w:t>ปรับขึ้นลงตาม</w:t>
            </w:r>
          </w:p>
        </w:tc>
        <w:tc>
          <w:tcPr>
            <w:tcW w:w="2430" w:type="dxa"/>
            <w:gridSpan w:val="3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ดอกเบี้ยใหม่หรือวันครบกำหนด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ภายใน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27262E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- </w:t>
            </w:r>
            <w:r w:rsidRPr="0027262E">
              <w:rPr>
                <w:rFonts w:ascii="Angsana New" w:hAnsi="Angsana New" w:hint="cs"/>
                <w:b/>
                <w:bCs/>
                <w:color w:val="000000" w:themeColor="text1"/>
                <w:szCs w:val="20"/>
                <w:lang w:val="en-GB"/>
              </w:rPr>
              <w:t>5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ไม่มีดอกเบี้ย</w:t>
            </w: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</w:p>
        </w:tc>
      </w:tr>
      <w:tr w:rsidR="00893FDA" w:rsidRPr="00E67DEC" w:rsidTr="0066051F">
        <w:trPr>
          <w:trHeight w:val="284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b/>
                <w:bCs/>
                <w:color w:val="000000" w:themeColor="text1"/>
                <w:szCs w:val="20"/>
                <w:u w:val="single"/>
                <w:cs/>
              </w:rPr>
            </w:pP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ลอยตัว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cs/>
              </w:rPr>
              <w:t>อัตราคงที่</w:t>
            </w:r>
          </w:p>
        </w:tc>
      </w:tr>
      <w:tr w:rsidR="00893FDA" w:rsidRPr="00E67DEC" w:rsidTr="0066051F">
        <w:trPr>
          <w:trHeight w:val="284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u w:val="single"/>
                <w:cs/>
              </w:rPr>
              <w:t>สินทรัพย์ทางการเงิน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893FDA" w:rsidRPr="00E67DEC" w:rsidTr="0066051F">
        <w:trPr>
          <w:trHeight w:val="180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57" w:type="dxa"/>
            <w:vAlign w:val="bottom"/>
          </w:tcPr>
          <w:p w:rsidR="00893FDA" w:rsidRPr="00E67DEC" w:rsidRDefault="0027262E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463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191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1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655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spacing w:line="260" w:lineRule="exact"/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 xml:space="preserve">  - 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10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left="-108"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93FDA" w:rsidRPr="00E67DEC" w:rsidTr="0066051F">
        <w:trPr>
          <w:trHeight w:val="216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ลูกหนี้สำนักหักบัญชีและ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200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1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200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93FDA" w:rsidRPr="00E67DEC" w:rsidTr="0066051F">
        <w:trPr>
          <w:trHeight w:val="15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90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57" w:type="dxa"/>
            <w:vAlign w:val="bottom"/>
          </w:tcPr>
          <w:p w:rsidR="00893FDA" w:rsidRPr="00E67DEC" w:rsidRDefault="0027262E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096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243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1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339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6533C1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- 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14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25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เงินลงทุน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863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1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863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93FDA" w:rsidRPr="00E67DEC" w:rsidTr="0066051F">
        <w:trPr>
          <w:trHeight w:val="90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Cs w:val="20"/>
                <w:u w:val="single"/>
                <w:cs/>
              </w:rPr>
              <w:t>หนี้สินทางการเงิน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90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240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500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1" w:type="dxa"/>
            <w:vAlign w:val="bottom"/>
          </w:tcPr>
          <w:p w:rsidR="00893FDA" w:rsidRPr="00E67DEC" w:rsidRDefault="0027262E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740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- 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60</w:t>
            </w: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เจ้าหนี้สำนักหักบัญชีและ</w:t>
            </w: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br/>
              <w:t xml:space="preserve">   บริษัทหลักทรัพย์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595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1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595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93FDA" w:rsidRPr="00E67DEC" w:rsidTr="0066051F">
        <w:trPr>
          <w:trHeight w:val="80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1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</w:p>
        </w:tc>
      </w:tr>
      <w:tr w:rsidR="00893FDA" w:rsidRPr="00E67DEC" w:rsidTr="0066051F">
        <w:trPr>
          <w:trHeight w:val="180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714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811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714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</w:tr>
      <w:tr w:rsidR="00893FDA" w:rsidRPr="00E67DEC" w:rsidTr="0066051F">
        <w:trPr>
          <w:trHeight w:val="126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1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1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</w:rPr>
              <w:t>-</w:t>
            </w:r>
          </w:p>
        </w:tc>
      </w:tr>
      <w:tr w:rsidR="00893FDA" w:rsidRPr="00E67DEC" w:rsidTr="0066051F">
        <w:trPr>
          <w:trHeight w:val="63"/>
        </w:trPr>
        <w:tc>
          <w:tcPr>
            <w:tcW w:w="2592" w:type="dxa"/>
            <w:vAlign w:val="bottom"/>
          </w:tcPr>
          <w:p w:rsidR="00893FDA" w:rsidRPr="00E67DEC" w:rsidRDefault="00893FDA" w:rsidP="0066051F">
            <w:pPr>
              <w:spacing w:line="260" w:lineRule="exact"/>
              <w:ind w:left="517" w:right="-72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857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  <w:cs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49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1" w:type="dxa"/>
            <w:vAlign w:val="bottom"/>
          </w:tcPr>
          <w:p w:rsidR="00893FDA" w:rsidRPr="00E67DEC" w:rsidRDefault="0027262E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49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8</w:t>
            </w:r>
          </w:p>
        </w:tc>
        <w:tc>
          <w:tcPr>
            <w:tcW w:w="810" w:type="dxa"/>
            <w:vAlign w:val="bottom"/>
          </w:tcPr>
          <w:p w:rsidR="00893FDA" w:rsidRPr="00E67DEC" w:rsidRDefault="00893FDA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893FDA" w:rsidRPr="00E67DEC" w:rsidRDefault="0027262E" w:rsidP="00893FDA">
            <w:pPr>
              <w:spacing w:line="260" w:lineRule="exact"/>
              <w:ind w:right="-72"/>
              <w:jc w:val="right"/>
              <w:rPr>
                <w:rFonts w:ascii="Angsana New" w:hAnsi="Angsana New"/>
                <w:color w:val="000000" w:themeColor="text1"/>
                <w:szCs w:val="20"/>
              </w:rPr>
            </w:pP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25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 xml:space="preserve"> - 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3</w:t>
            </w:r>
            <w:r w:rsidR="00893FDA" w:rsidRPr="00E67DEC">
              <w:rPr>
                <w:rFonts w:ascii="Angsana New" w:hAnsi="Angsana New" w:hint="cs"/>
                <w:color w:val="000000" w:themeColor="text1"/>
                <w:szCs w:val="20"/>
                <w:cs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Cs w:val="20"/>
                <w:lang w:val="en-GB"/>
              </w:rPr>
              <w:t>65</w:t>
            </w:r>
          </w:p>
        </w:tc>
      </w:tr>
    </w:tbl>
    <w:p w:rsidR="00893FDA" w:rsidRPr="00E67DEC" w:rsidRDefault="00893FDA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12"/>
          <w:szCs w:val="12"/>
          <w:lang w:val="en-GB"/>
        </w:rPr>
      </w:pPr>
    </w:p>
    <w:p w:rsidR="0027262E" w:rsidRPr="0027262E" w:rsidRDefault="0072320F" w:rsidP="00617D05">
      <w:pPr>
        <w:autoSpaceDE/>
        <w:autoSpaceDN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10"/>
          <w:szCs w:val="10"/>
          <w:lang w:val="en-GB"/>
        </w:rPr>
      </w:pPr>
      <w:r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27262E" w:rsidRDefault="0027262E" w:rsidP="00617D05">
      <w:pPr>
        <w:autoSpaceDE/>
        <w:autoSpaceDN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</w:p>
    <w:p w:rsidR="0027262E" w:rsidRPr="00E67DEC" w:rsidRDefault="0027262E" w:rsidP="0027262E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67DEC" w:rsidRDefault="00115175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115175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ความเสี่ยงด้านอัตราแลกเปลี่ยน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0654B" w:rsidRPr="00E67DEC" w:rsidRDefault="0050654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:rsidR="0050654B" w:rsidRPr="00E67DEC" w:rsidRDefault="0050654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F6613" w:rsidRPr="00E67DEC" w:rsidRDefault="00AF6613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บริษัทมีความเสี่ยงจากอัตราแลกเปลี่ยนอันเกี่ยวเนื่องจากการกู้ยืมเงินเป็นเงินตราต่างประเทศ </w:t>
      </w:r>
      <w:r w:rsidR="00285D80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อย่างไรก็ตาม</w:t>
      </w:r>
      <w:r w:rsidR="00285D80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บริษัทได้มีการ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ทำสัญญาซื้อขายเงินตราต่างประเทศล่วงหน้า เพื่อใช้เป็นเครื่องมือในการบริหารความเสี่ยง</w:t>
      </w:r>
      <w:r w:rsidR="00285D80">
        <w:rPr>
          <w:rFonts w:ascii="Angsana New" w:hAnsi="Angsana New" w:hint="cs"/>
          <w:color w:val="000000" w:themeColor="text1"/>
          <w:sz w:val="28"/>
          <w:szCs w:val="28"/>
          <w:cs/>
        </w:rPr>
        <w:t>จากอัตราแลกเปลี่ยน</w:t>
      </w:r>
    </w:p>
    <w:p w:rsidR="00AF6613" w:rsidRPr="00E67DEC" w:rsidRDefault="00AF6613" w:rsidP="00285D80">
      <w:pPr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4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ความเสี่ยงด้านสภาพคล่อง</w:t>
      </w:r>
    </w:p>
    <w:p w:rsidR="00115175" w:rsidRPr="00E67DEC" w:rsidRDefault="00115175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00"/>
          <w:tab w:val="left" w:pos="21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</w:t>
      </w:r>
      <w:r w:rsidR="009A706F">
        <w:rPr>
          <w:rFonts w:ascii="Angsana New" w:hAnsi="Angsana New" w:hint="cs"/>
          <w:color w:val="000000" w:themeColor="text1"/>
          <w:sz w:val="28"/>
          <w:szCs w:val="28"/>
          <w:cs/>
        </w:rPr>
        <w:t>ดหาเงินได้เพียงพอตามความต้องการ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ในเวลาที่เหมาะสม ซึ่งอาจทำให้เกิดความเสียหายได้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จัดให้มีการติดตามความเสี่ยงด้านสภาพคล่องโดยทางผู้บริหารมีการสอบทานอัตราส่วนเงินกองทุนสภาพคล่องสุทธิเป็นรายวัน และมีนโยบายในการบริหารความเสี่ยงด้านสภาพคล่องที่อาจเกิดขึ้นโดยการจัดเตรียมวงเงินสินเชื่อที่คาดว่าเพียงพอในการดำเนินธุรกิจของบริษัท ซึ่งวงเงินดังกล่าวได้รับการอนุมัติจากธนาคารพาณิชย์หลายแห่ง</w:t>
      </w:r>
      <w:r w:rsidR="00061F8A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ซึ่งจะช่วยลดความเสี่ยง</w:t>
      </w:r>
    </w:p>
    <w:p w:rsidR="00AE3DEF" w:rsidRPr="00E67DEC" w:rsidRDefault="00AE3DEF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27A31" w:rsidRPr="00E67DEC" w:rsidRDefault="00727A31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</w:rPr>
        <w:br w:type="page"/>
      </w:r>
    </w:p>
    <w:p w:rsidR="00617D05" w:rsidRDefault="00617D05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</w:p>
    <w:p w:rsidR="00727A31" w:rsidRPr="00250CEA" w:rsidRDefault="0027262E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727A31" w:rsidRPr="00250CEA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727A31" w:rsidRPr="00250CEA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727A31" w:rsidRPr="00250CEA" w:rsidRDefault="00727A31" w:rsidP="000349E6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AE3DEF" w:rsidRPr="00250CEA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AE3DEF" w:rsidRPr="00250CEA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4</w:t>
      </w:r>
      <w:r w:rsidR="00AE3DEF" w:rsidRPr="00250CEA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AE3DEF" w:rsidRPr="00250CEA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ความเสี่ยงด้านสภาพคล่อง</w:t>
      </w:r>
      <w:r w:rsidR="00AE3DEF" w:rsidRPr="00250CEA">
        <w:rPr>
          <w:rFonts w:ascii="Angsana New" w:hAnsi="Angsana New" w:hint="cs"/>
          <w:b/>
          <w:bCs/>
          <w:color w:val="000000" w:themeColor="text1"/>
          <w:sz w:val="28"/>
          <w:szCs w:val="28"/>
        </w:rPr>
        <w:t xml:space="preserve"> </w:t>
      </w:r>
      <w:r w:rsidR="00AE3DEF" w:rsidRPr="00250CEA">
        <w:rPr>
          <w:rFonts w:ascii="Angsana New" w:hAnsi="Angsana New" w:hint="cs"/>
          <w:color w:val="000000" w:themeColor="text1"/>
          <w:sz w:val="28"/>
          <w:szCs w:val="28"/>
        </w:rPr>
        <w:t>(</w:t>
      </w:r>
      <w:r w:rsidR="00AE3DEF" w:rsidRPr="00250CEA">
        <w:rPr>
          <w:rFonts w:ascii="Angsana New" w:hAnsi="Angsana New" w:hint="cs"/>
          <w:color w:val="000000" w:themeColor="text1"/>
          <w:sz w:val="28"/>
          <w:szCs w:val="28"/>
          <w:cs/>
        </w:rPr>
        <w:t>ต่อ)</w:t>
      </w:r>
    </w:p>
    <w:p w:rsidR="00AE3DEF" w:rsidRPr="00250CEA" w:rsidRDefault="00AE3DEF" w:rsidP="00250CEA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250CEA" w:rsidRDefault="00115175" w:rsidP="00250CEA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50CE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</w:t>
      </w:r>
      <w:r w:rsidR="00B30371" w:rsidRPr="00250CEA">
        <w:rPr>
          <w:rFonts w:ascii="Angsana New" w:hAnsi="Angsana New" w:hint="cs"/>
          <w:color w:val="000000" w:themeColor="text1"/>
          <w:spacing w:val="-4"/>
          <w:sz w:val="28"/>
          <w:szCs w:val="28"/>
          <w:cs/>
          <w:lang w:val="en-GB"/>
        </w:rPr>
        <w:t>รายงาน</w:t>
      </w:r>
      <w:r w:rsidR="00011C5B" w:rsidRPr="00250CEA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8C6CC1" w:rsidRPr="00250CEA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ณ 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532F4C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532F4C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="00284DA8" w:rsidRPr="00532F4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284DA8" w:rsidRPr="00250CEA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="00284DA8" w:rsidRPr="00250CEA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284DA8" w:rsidRPr="00250CEA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 xml:space="preserve">และ </w:t>
      </w:r>
      <w:r w:rsidR="008C6CC1" w:rsidRPr="00250CEA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="008C6CC1" w:rsidRPr="00250CEA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250CEA">
        <w:rPr>
          <w:rFonts w:ascii="Angsana New" w:hAnsi="Angsana New" w:hint="cs"/>
          <w:color w:val="000000" w:themeColor="text1"/>
          <w:sz w:val="28"/>
          <w:szCs w:val="28"/>
          <w:cs/>
        </w:rPr>
        <w:t>มีดังนี้</w:t>
      </w:r>
    </w:p>
    <w:p w:rsidR="000569D9" w:rsidRPr="00250CEA" w:rsidRDefault="000569D9" w:rsidP="00250CEA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5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25"/>
        <w:gridCol w:w="1001"/>
        <w:gridCol w:w="864"/>
        <w:gridCol w:w="1008"/>
        <w:gridCol w:w="918"/>
      </w:tblGrid>
      <w:tr w:rsidR="00841833" w:rsidRPr="00E67DEC" w:rsidTr="00EC5A4B">
        <w:tc>
          <w:tcPr>
            <w:tcW w:w="3870" w:type="dxa"/>
            <w:vAlign w:val="bottom"/>
          </w:tcPr>
          <w:p w:rsidR="00115175" w:rsidRPr="00E67DEC" w:rsidRDefault="00115175" w:rsidP="000349E6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:rsidR="00115175" w:rsidRPr="00E67DEC" w:rsidRDefault="00893FDA" w:rsidP="000349E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 xml:space="preserve">ณ </w:t>
            </w:r>
            <w:r w:rsidRPr="00532F4C">
              <w:rPr>
                <w:rFonts w:ascii="Angsana New" w:hAnsi="Angsana New" w:hint="cs"/>
                <w:b/>
                <w:bCs/>
                <w:sz w:val="24"/>
                <w:cs/>
              </w:rPr>
              <w:t xml:space="preserve">วันที่ </w:t>
            </w:r>
            <w:r w:rsidR="0027262E" w:rsidRPr="0027262E">
              <w:rPr>
                <w:rFonts w:ascii="Angsana New" w:hAnsi="Angsana New" w:hint="cs"/>
                <w:b/>
                <w:bCs/>
                <w:sz w:val="24"/>
                <w:lang w:val="en-GB"/>
              </w:rPr>
              <w:t>31</w:t>
            </w:r>
            <w:r w:rsidR="00865703" w:rsidRPr="00532F4C">
              <w:rPr>
                <w:rFonts w:ascii="Angsana New" w:hAnsi="Angsana New" w:hint="cs"/>
                <w:b/>
                <w:bCs/>
                <w:sz w:val="24"/>
                <w:lang w:val="en-GB"/>
              </w:rPr>
              <w:t xml:space="preserve"> </w:t>
            </w:r>
            <w:r w:rsidR="00865703" w:rsidRPr="00532F4C">
              <w:rPr>
                <w:rFonts w:ascii="Angsana New" w:hAnsi="Angsana New" w:hint="cs"/>
                <w:b/>
                <w:bCs/>
                <w:sz w:val="24"/>
                <w:cs/>
                <w:lang w:val="en-GB"/>
              </w:rPr>
              <w:t>ธันวาคม</w:t>
            </w:r>
            <w:r w:rsidRPr="00532F4C">
              <w:rPr>
                <w:rFonts w:ascii="Angsana New" w:hAnsi="Angsana New" w:hint="cs"/>
                <w:b/>
                <w:bCs/>
                <w:sz w:val="24"/>
                <w:cs/>
                <w:lang w:val="en-GB"/>
              </w:rPr>
              <w:t xml:space="preserve"> 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  <w:lang w:val="en-GB"/>
              </w:rPr>
              <w:t xml:space="preserve">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2561</w:t>
            </w:r>
          </w:p>
        </w:tc>
      </w:tr>
      <w:tr w:rsidR="00841833" w:rsidRPr="00E67DEC" w:rsidTr="0044560F">
        <w:tc>
          <w:tcPr>
            <w:tcW w:w="3870" w:type="dxa"/>
            <w:vAlign w:val="bottom"/>
          </w:tcPr>
          <w:p w:rsidR="00115175" w:rsidRPr="00E67DEC" w:rsidRDefault="00115175" w:rsidP="000349E6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001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ภายใน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115175" w:rsidRPr="00E67DEC" w:rsidRDefault="0027262E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27262E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="00115175"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</w:rPr>
              <w:t xml:space="preserve"> </w:t>
            </w:r>
            <w:r w:rsidR="00115175"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-</w:t>
            </w:r>
            <w:r w:rsidR="00115175"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</w:rPr>
              <w:t xml:space="preserve"> </w:t>
            </w:r>
            <w:r w:rsidRPr="0027262E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5</w:t>
            </w:r>
            <w:r w:rsidR="00115175"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41833" w:rsidRPr="00E67DEC" w:rsidTr="0044560F">
        <w:tc>
          <w:tcPr>
            <w:tcW w:w="3870" w:type="dxa"/>
            <w:vAlign w:val="bottom"/>
          </w:tcPr>
          <w:p w:rsidR="00115175" w:rsidRPr="00E67DEC" w:rsidRDefault="00115175" w:rsidP="000349E6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001" w:type="dxa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:rsidR="00115175" w:rsidRPr="00E67DEC" w:rsidRDefault="00115175" w:rsidP="000349E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</w:tr>
      <w:tr w:rsidR="00841833" w:rsidRPr="00E67DEC" w:rsidTr="0044560F">
        <w:tc>
          <w:tcPr>
            <w:tcW w:w="3870" w:type="dxa"/>
            <w:vAlign w:val="bottom"/>
          </w:tcPr>
          <w:p w:rsidR="00115175" w:rsidRPr="00E67DEC" w:rsidRDefault="00115175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1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864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18" w:type="dxa"/>
            <w:vAlign w:val="bottom"/>
          </w:tcPr>
          <w:p w:rsidR="00115175" w:rsidRPr="00E67DEC" w:rsidRDefault="00115175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AB75BA" w:rsidRPr="00E67DEC" w:rsidTr="0044560F">
        <w:tc>
          <w:tcPr>
            <w:tcW w:w="3870" w:type="dxa"/>
            <w:vAlign w:val="bottom"/>
          </w:tcPr>
          <w:p w:rsidR="00AB75BA" w:rsidRPr="00AB75BA" w:rsidRDefault="00AB75BA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AB75BA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:rsidR="00AB75BA" w:rsidRPr="00AB75BA" w:rsidRDefault="0027262E" w:rsidP="000349E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AB75BA" w:rsidRPr="00AB75BA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395</w:t>
            </w:r>
            <w:r w:rsidR="00AB75BA" w:rsidRPr="00AB75BA">
              <w:rPr>
                <w:rFonts w:ascii="Angsana New" w:hAnsi="Angsana New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3</w:t>
            </w:r>
          </w:p>
        </w:tc>
        <w:tc>
          <w:tcPr>
            <w:tcW w:w="1001" w:type="dxa"/>
            <w:vAlign w:val="bottom"/>
          </w:tcPr>
          <w:p w:rsidR="00AB75BA" w:rsidRPr="00AB75BA" w:rsidRDefault="00AB75BA" w:rsidP="00785A1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AB75BA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AB75BA" w:rsidRPr="00AB75BA" w:rsidRDefault="00AB75BA" w:rsidP="00785A1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AB75BA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AB75BA" w:rsidRDefault="00AB75BA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AB75BA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AB75BA" w:rsidRPr="00AB75BA" w:rsidRDefault="0027262E" w:rsidP="000349E6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AB75BA" w:rsidRPr="00AB75BA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395</w:t>
            </w:r>
            <w:r w:rsidR="00AB75BA" w:rsidRPr="00AB75BA">
              <w:rPr>
                <w:rFonts w:ascii="Angsana New" w:hAnsi="Angsana New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3</w:t>
            </w:r>
          </w:p>
        </w:tc>
      </w:tr>
      <w:tr w:rsidR="00AB75BA" w:rsidRPr="00E67DEC" w:rsidTr="0044560F">
        <w:tc>
          <w:tcPr>
            <w:tcW w:w="3870" w:type="dxa"/>
            <w:vAlign w:val="bottom"/>
          </w:tcPr>
          <w:p w:rsidR="00AB75BA" w:rsidRPr="00E67DEC" w:rsidRDefault="00AB75BA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AB75BA" w:rsidRPr="00E67DEC" w:rsidRDefault="00AB75BA" w:rsidP="00F815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AB75BA" w:rsidRPr="00E67DEC" w:rsidRDefault="0027262E" w:rsidP="00F815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4</w:t>
            </w:r>
            <w:r w:rsidR="00AB75B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AB75BA" w:rsidRPr="00E67DEC" w:rsidRDefault="00AB75BA" w:rsidP="00F815A0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E67DEC" w:rsidRDefault="00AB75BA" w:rsidP="00F815A0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AB75BA" w:rsidRPr="00E67DEC" w:rsidRDefault="0027262E" w:rsidP="00F815A0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4</w:t>
            </w:r>
            <w:r w:rsidR="00AB75B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6</w:t>
            </w:r>
          </w:p>
        </w:tc>
      </w:tr>
      <w:tr w:rsidR="00AB75BA" w:rsidRPr="00E67DEC" w:rsidTr="0044560F">
        <w:tc>
          <w:tcPr>
            <w:tcW w:w="3870" w:type="dxa"/>
            <w:vAlign w:val="bottom"/>
          </w:tcPr>
          <w:p w:rsidR="00AB75BA" w:rsidRPr="00E67DEC" w:rsidRDefault="00AB75BA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AB75BA" w:rsidRPr="00E67DEC" w:rsidRDefault="00AB75BA" w:rsidP="00212B3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AB75BA" w:rsidRPr="00E67DEC" w:rsidRDefault="0027262E" w:rsidP="00212B3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819</w:t>
            </w:r>
            <w:r w:rsidR="00AB75BA">
              <w:rPr>
                <w:rFonts w:ascii="Angsana New" w:hAnsi="Angsana New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8</w:t>
            </w:r>
          </w:p>
        </w:tc>
        <w:tc>
          <w:tcPr>
            <w:tcW w:w="864" w:type="dxa"/>
            <w:vAlign w:val="bottom"/>
          </w:tcPr>
          <w:p w:rsidR="00AB75BA" w:rsidRPr="00E67DEC" w:rsidRDefault="00AB75BA" w:rsidP="00212B3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E67DEC" w:rsidRDefault="0027262E" w:rsidP="00212B35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AB75BA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301</w:t>
            </w:r>
            <w:r w:rsidR="00AB75B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6</w:t>
            </w:r>
          </w:p>
        </w:tc>
        <w:tc>
          <w:tcPr>
            <w:tcW w:w="918" w:type="dxa"/>
            <w:vAlign w:val="bottom"/>
          </w:tcPr>
          <w:p w:rsidR="00AB75BA" w:rsidRPr="00E67DEC" w:rsidRDefault="0027262E" w:rsidP="00212B35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2</w:t>
            </w:r>
            <w:r w:rsidR="00AB75BA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121</w:t>
            </w:r>
            <w:r w:rsidR="00AB75B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4</w:t>
            </w:r>
          </w:p>
        </w:tc>
      </w:tr>
      <w:tr w:rsidR="00AB75BA" w:rsidRPr="00E67DEC" w:rsidTr="0044560F">
        <w:tc>
          <w:tcPr>
            <w:tcW w:w="3870" w:type="dxa"/>
            <w:vAlign w:val="bottom"/>
          </w:tcPr>
          <w:p w:rsidR="00AB75BA" w:rsidRPr="00E67DEC" w:rsidRDefault="00AB75BA" w:rsidP="000349E6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:rsidR="00AB75BA" w:rsidRPr="00E67DEC" w:rsidRDefault="00AB75BA" w:rsidP="00785A1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AB75BA" w:rsidRPr="00E67DEC" w:rsidRDefault="0027262E" w:rsidP="00785A1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519</w:t>
            </w:r>
            <w:r w:rsidR="00AB75BA">
              <w:rPr>
                <w:rFonts w:ascii="Angsana New" w:hAnsi="Angsana New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AB75BA" w:rsidRPr="00E67DEC" w:rsidRDefault="00AB75BA" w:rsidP="00785A1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E67DEC" w:rsidRDefault="0027262E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AB75B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AB75BA" w:rsidRPr="00E67DEC" w:rsidRDefault="0027262E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521</w:t>
            </w:r>
            <w:r w:rsidR="00AB75B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5</w:t>
            </w:r>
          </w:p>
        </w:tc>
      </w:tr>
      <w:tr w:rsidR="00AB75BA" w:rsidRPr="00E67DEC" w:rsidTr="0044560F">
        <w:tc>
          <w:tcPr>
            <w:tcW w:w="3870" w:type="dxa"/>
            <w:vAlign w:val="bottom"/>
          </w:tcPr>
          <w:p w:rsidR="00AB75BA" w:rsidRPr="00E67DEC" w:rsidRDefault="00AB75BA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5" w:type="dxa"/>
            <w:vAlign w:val="bottom"/>
          </w:tcPr>
          <w:p w:rsidR="00AB75BA" w:rsidRPr="00E67DEC" w:rsidRDefault="00AB75BA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AB75BA" w:rsidRPr="00E67DEC" w:rsidRDefault="00AB75BA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AB75BA" w:rsidRPr="00E67DEC" w:rsidRDefault="00AB75BA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AB75BA" w:rsidRPr="00E67DEC" w:rsidRDefault="00AB75BA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AB75BA" w:rsidRPr="00E67DEC" w:rsidRDefault="00AB75BA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AB75BA" w:rsidRPr="00E67DEC" w:rsidTr="0044560F">
        <w:tc>
          <w:tcPr>
            <w:tcW w:w="3870" w:type="dxa"/>
            <w:vAlign w:val="bottom"/>
          </w:tcPr>
          <w:p w:rsidR="00AB75BA" w:rsidRPr="00E67DEC" w:rsidRDefault="00AB75BA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:rsidR="00AB75BA" w:rsidRPr="00E67DEC" w:rsidRDefault="00AB75BA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AB75BA" w:rsidRPr="00E67DEC" w:rsidRDefault="00AB75BA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AB75BA" w:rsidRPr="00E67DEC" w:rsidRDefault="00AB75BA" w:rsidP="0066051F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AB75BA" w:rsidRPr="00E67DEC" w:rsidRDefault="00AB75BA" w:rsidP="0066051F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AB75BA" w:rsidRPr="00E67DEC" w:rsidRDefault="00AB75BA" w:rsidP="0066051F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</w:tr>
      <w:tr w:rsidR="00AB75BA" w:rsidRPr="00E67DEC" w:rsidTr="00B30371">
        <w:tc>
          <w:tcPr>
            <w:tcW w:w="3870" w:type="dxa"/>
            <w:vAlign w:val="bottom"/>
          </w:tcPr>
          <w:p w:rsidR="00AB75BA" w:rsidRPr="00E67DEC" w:rsidRDefault="00AB75BA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:rsidR="00AB75BA" w:rsidRPr="00E67DEC" w:rsidRDefault="0027262E" w:rsidP="00A7088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09</w:t>
            </w:r>
            <w:r w:rsidR="00AB75B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1001" w:type="dxa"/>
            <w:vAlign w:val="bottom"/>
          </w:tcPr>
          <w:p w:rsidR="00AB75BA" w:rsidRPr="00E67DEC" w:rsidRDefault="0027262E" w:rsidP="00A7088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</w:t>
            </w:r>
            <w:r w:rsidR="00AB75BA">
              <w:rPr>
                <w:rFonts w:ascii="Angsana New" w:hAnsi="Angsana New"/>
                <w:color w:val="000000" w:themeColor="text1"/>
                <w:sz w:val="24"/>
                <w:lang w:val="en-GB"/>
              </w:rPr>
              <w:t>,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191</w:t>
            </w:r>
            <w:r w:rsidR="00AB75B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AB75BA" w:rsidRPr="00E67DEC" w:rsidRDefault="00AB75BA" w:rsidP="00A7088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AB75BA" w:rsidRPr="00E67DEC" w:rsidRDefault="00AB75BA" w:rsidP="00A7088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AB75BA" w:rsidRPr="00E67DEC" w:rsidRDefault="0027262E" w:rsidP="00A7088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AB75B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0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  <w:r w:rsidR="00AB75B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C53A07" w:rsidRPr="00E67DEC" w:rsidTr="0044560F">
        <w:tc>
          <w:tcPr>
            <w:tcW w:w="3870" w:type="dxa"/>
            <w:vAlign w:val="bottom"/>
          </w:tcPr>
          <w:p w:rsidR="00C53A07" w:rsidRPr="00C53A07" w:rsidRDefault="00C53A07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C53A07">
              <w:rPr>
                <w:rFonts w:ascii="Angsana New" w:hAnsi="Angsana New" w:hint="cs"/>
                <w:color w:val="000000" w:themeColor="text1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C53A07" w:rsidRPr="00C53A07" w:rsidRDefault="00C53A07" w:rsidP="00785A1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C53A07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53A07" w:rsidRPr="00C53A07" w:rsidRDefault="0027262E" w:rsidP="00785A1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129</w:t>
            </w:r>
            <w:r w:rsidR="00C53A07" w:rsidRPr="00C53A07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</w:p>
        </w:tc>
        <w:tc>
          <w:tcPr>
            <w:tcW w:w="864" w:type="dxa"/>
            <w:vAlign w:val="bottom"/>
          </w:tcPr>
          <w:p w:rsidR="00C53A07" w:rsidRPr="00C53A07" w:rsidRDefault="00C53A07" w:rsidP="00785A1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C53A07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53A07" w:rsidRPr="00C53A07" w:rsidRDefault="00C53A07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C53A07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53A07" w:rsidRPr="00C53A07" w:rsidRDefault="0027262E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129</w:t>
            </w:r>
            <w:r w:rsidR="00C53A07" w:rsidRPr="00C53A07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</w:p>
        </w:tc>
      </w:tr>
      <w:tr w:rsidR="00C53A07" w:rsidRPr="00E67DEC" w:rsidTr="0044560F">
        <w:tc>
          <w:tcPr>
            <w:tcW w:w="3870" w:type="dxa"/>
            <w:vAlign w:val="bottom"/>
          </w:tcPr>
          <w:p w:rsidR="00C53A07" w:rsidRPr="00E67DEC" w:rsidRDefault="00C53A07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C53A07" w:rsidRPr="00E67DEC" w:rsidRDefault="00C53A07" w:rsidP="00212B3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53A07" w:rsidRPr="00E67DEC" w:rsidRDefault="0027262E" w:rsidP="00212B3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518</w:t>
            </w:r>
            <w:r w:rsidR="00C53A07" w:rsidRPr="001D68EA">
              <w:rPr>
                <w:rFonts w:ascii="Angsana New" w:hAnsi="Angsana New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:rsidR="00C53A07" w:rsidRPr="00E67DEC" w:rsidRDefault="00C53A07" w:rsidP="00212B35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53A07" w:rsidRPr="00E67DEC" w:rsidRDefault="00C53A07" w:rsidP="00212B35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53A07" w:rsidRPr="00E67DEC" w:rsidRDefault="0027262E" w:rsidP="00212B35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518</w:t>
            </w:r>
            <w:r w:rsidR="00C53A07" w:rsidRPr="001D68EA">
              <w:rPr>
                <w:rFonts w:ascii="Angsana New" w:hAnsi="Angsana New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2</w:t>
            </w:r>
          </w:p>
        </w:tc>
      </w:tr>
      <w:tr w:rsidR="00C53A07" w:rsidRPr="00E67DEC" w:rsidTr="0044560F">
        <w:tc>
          <w:tcPr>
            <w:tcW w:w="3870" w:type="dxa"/>
            <w:vAlign w:val="bottom"/>
          </w:tcPr>
          <w:p w:rsidR="00C53A07" w:rsidRPr="00E67DEC" w:rsidRDefault="00C53A07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25" w:type="dxa"/>
            <w:vAlign w:val="bottom"/>
          </w:tcPr>
          <w:p w:rsidR="00C53A07" w:rsidRPr="00E67DEC" w:rsidRDefault="00C53A07" w:rsidP="00785A1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53A07" w:rsidRPr="00E67DEC" w:rsidRDefault="0027262E" w:rsidP="00785A1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5</w:t>
            </w:r>
            <w:r w:rsidR="00C53A07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C53A07" w:rsidRPr="00E67DEC" w:rsidRDefault="00C53A07" w:rsidP="00785A1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C53A07" w:rsidRPr="00E67DEC" w:rsidRDefault="00C53A07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C53A07" w:rsidRPr="00E67DEC" w:rsidRDefault="0027262E" w:rsidP="00785A1D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5</w:t>
            </w:r>
            <w:r w:rsidR="00C53A07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5</w:t>
            </w:r>
          </w:p>
        </w:tc>
      </w:tr>
      <w:tr w:rsidR="00C53A07" w:rsidRPr="00E67DEC" w:rsidTr="00A7088D">
        <w:tc>
          <w:tcPr>
            <w:tcW w:w="3870" w:type="dxa"/>
            <w:vAlign w:val="bottom"/>
          </w:tcPr>
          <w:p w:rsidR="00C53A07" w:rsidRPr="00E67DEC" w:rsidRDefault="00C53A07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25" w:type="dxa"/>
            <w:vAlign w:val="bottom"/>
          </w:tcPr>
          <w:p w:rsidR="00C53A07" w:rsidRPr="00E67DEC" w:rsidRDefault="00C53A07" w:rsidP="00A7088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C53A07" w:rsidRPr="00E67DEC" w:rsidRDefault="0027262E" w:rsidP="00A7088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349</w:t>
            </w:r>
            <w:r w:rsidR="00C53A07">
              <w:rPr>
                <w:rFonts w:ascii="Angsana New" w:hAnsi="Angsana New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:rsidR="00C53A07" w:rsidRPr="00E67DEC" w:rsidRDefault="00C53A07" w:rsidP="00A7088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</w:tcPr>
          <w:p w:rsidR="00C53A07" w:rsidRPr="00E67DEC" w:rsidRDefault="00C53A07" w:rsidP="00A7088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</w:tcPr>
          <w:p w:rsidR="00C53A07" w:rsidRPr="00E67DEC" w:rsidRDefault="0027262E" w:rsidP="00A7088D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3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49</w:t>
            </w:r>
            <w:r w:rsidR="00C53A07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/>
                <w:color w:val="000000" w:themeColor="text1"/>
                <w:sz w:val="24"/>
                <w:lang w:val="en-GB"/>
              </w:rPr>
              <w:t>3</w:t>
            </w:r>
          </w:p>
        </w:tc>
      </w:tr>
    </w:tbl>
    <w:p w:rsidR="00034267" w:rsidRPr="00E67DEC" w:rsidRDefault="00034267" w:rsidP="00250CEA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5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25"/>
        <w:gridCol w:w="1001"/>
        <w:gridCol w:w="864"/>
        <w:gridCol w:w="1008"/>
        <w:gridCol w:w="918"/>
      </w:tblGrid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4716" w:type="dxa"/>
            <w:gridSpan w:val="5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 xml:space="preserve">ณ วันที่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31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 xml:space="preserve"> ธันวาคม พ.ศ.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2560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001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ภายใน </w:t>
            </w:r>
            <w:r w:rsidR="0027262E" w:rsidRPr="0027262E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27262E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</w:rPr>
              <w:t xml:space="preserve"> 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cs/>
              </w:rPr>
              <w:t>-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</w:rPr>
              <w:t xml:space="preserve"> </w:t>
            </w:r>
            <w:r w:rsidRPr="0027262E">
              <w:rPr>
                <w:rFonts w:ascii="Angsana New" w:hAnsi="Angsana New" w:hint="cs"/>
                <w:b/>
                <w:bCs/>
                <w:color w:val="000000" w:themeColor="text1"/>
                <w:sz w:val="24"/>
                <w:lang w:val="en-GB"/>
              </w:rPr>
              <w:t>5</w:t>
            </w:r>
            <w:r w:rsidR="00893FDA"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 ปี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ไม่มีกำหนด</w:t>
            </w:r>
          </w:p>
        </w:tc>
        <w:tc>
          <w:tcPr>
            <w:tcW w:w="918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001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918" w:type="dxa"/>
            <w:vAlign w:val="bottom"/>
          </w:tcPr>
          <w:p w:rsidR="00893FDA" w:rsidRPr="00E67DEC" w:rsidRDefault="00893FDA" w:rsidP="00893F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ล้านบาท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1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  <w:tc>
          <w:tcPr>
            <w:tcW w:w="918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</w:rPr>
            </w:pP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5" w:type="dxa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655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  <w:tc>
          <w:tcPr>
            <w:tcW w:w="1001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655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200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66051F" w:rsidP="0066051F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ลูกหนี้ธุรกิจหลักทรัพย์และ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243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6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096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  <w:tc>
          <w:tcPr>
            <w:tcW w:w="918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339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861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918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863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u w:val="single"/>
              </w:rPr>
            </w:pPr>
            <w:r w:rsidRPr="00E67DEC">
              <w:rPr>
                <w:rFonts w:ascii="Angsana New" w:hAnsi="Angsana New" w:hint="cs"/>
                <w:b/>
                <w:bCs/>
                <w:color w:val="000000" w:themeColor="text1"/>
                <w:sz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  <w:tc>
          <w:tcPr>
            <w:tcW w:w="91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5" w:type="dxa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240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1001" w:type="dxa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500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,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740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0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595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595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9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714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714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3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หนี้สินตราสารอนุพันธ์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:rsidR="00893FDA" w:rsidRPr="00E67DEC" w:rsidRDefault="00893FDA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:rsidR="00893FDA" w:rsidRPr="00E67DEC" w:rsidRDefault="0027262E" w:rsidP="00893FDA">
            <w:pPr>
              <w:tabs>
                <w:tab w:val="decimal" w:pos="38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1</w:t>
            </w:r>
          </w:p>
        </w:tc>
      </w:tr>
      <w:tr w:rsidR="00893FDA" w:rsidRPr="00E67DEC" w:rsidTr="00893FDA">
        <w:tc>
          <w:tcPr>
            <w:tcW w:w="3870" w:type="dxa"/>
            <w:vAlign w:val="bottom"/>
          </w:tcPr>
          <w:p w:rsidR="00893FDA" w:rsidRPr="00E67DEC" w:rsidRDefault="00893FDA" w:rsidP="00893FDA">
            <w:pPr>
              <w:ind w:left="522" w:right="-108"/>
              <w:jc w:val="left"/>
              <w:rPr>
                <w:rFonts w:ascii="Angsana New" w:hAnsi="Angsana New"/>
                <w:color w:val="000000" w:themeColor="text1"/>
                <w:sz w:val="24"/>
                <w:cs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25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1" w:type="dxa"/>
            <w:vAlign w:val="bottom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49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</w:p>
        </w:tc>
        <w:tc>
          <w:tcPr>
            <w:tcW w:w="864" w:type="dxa"/>
            <w:vAlign w:val="bottom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cs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1008" w:type="dxa"/>
          </w:tcPr>
          <w:p w:rsidR="00893FDA" w:rsidRPr="00E67DEC" w:rsidRDefault="00893FDA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-</w:t>
            </w:r>
          </w:p>
        </w:tc>
        <w:tc>
          <w:tcPr>
            <w:tcW w:w="918" w:type="dxa"/>
          </w:tcPr>
          <w:p w:rsidR="00893FDA" w:rsidRPr="00E67DEC" w:rsidRDefault="0027262E" w:rsidP="00893FDA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4"/>
                <w:lang w:val="en-GB"/>
              </w:rPr>
            </w:pP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49</w:t>
            </w:r>
            <w:r w:rsidR="00893FDA" w:rsidRPr="00E67DEC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.</w:t>
            </w:r>
            <w:r w:rsidRPr="0027262E">
              <w:rPr>
                <w:rFonts w:ascii="Angsana New" w:hAnsi="Angsana New" w:hint="cs"/>
                <w:color w:val="000000" w:themeColor="text1"/>
                <w:sz w:val="24"/>
                <w:lang w:val="en-GB"/>
              </w:rPr>
              <w:t>8</w:t>
            </w:r>
          </w:p>
        </w:tc>
      </w:tr>
    </w:tbl>
    <w:p w:rsidR="00D5462F" w:rsidRPr="00E67DEC" w:rsidRDefault="00D5462F">
      <w:pPr>
        <w:autoSpaceDE/>
        <w:autoSpaceDN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br w:type="page"/>
      </w:r>
    </w:p>
    <w:p w:rsidR="00617D05" w:rsidRDefault="00617D05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</w:p>
    <w:p w:rsidR="003927D5" w:rsidRPr="00E67DEC" w:rsidRDefault="0027262E" w:rsidP="000349E6">
      <w:pPr>
        <w:autoSpaceDE/>
        <w:autoSpaceDN/>
        <w:ind w:left="540" w:hanging="540"/>
        <w:jc w:val="left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3927D5"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3927D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67DEC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4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11517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</w:p>
    <w:p w:rsidR="00115175" w:rsidRPr="00E67DEC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  <w:t xml:space="preserve">มีความรอบรู้และเต็มใจในการแลกเปลี่ยน และสามารถต่อรองราคากันได้อย่างเป็นอิสระในลักษณะที่ไม่มีความเกี่ยวข้องกัน </w:t>
      </w:r>
    </w:p>
    <w:p w:rsidR="00115175" w:rsidRPr="00E67DEC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6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การซื้อขายในตลาด มูลค่ายุติธรรมจะกำหนดจากราคาตลาดล่าสุด แต่หากไม่สามารถหาราคาตลาดที่เหมาะสม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ได้ มูลค่ายุติธรรมของเครื่องมือทางการเงินจะกำหนดขึ้นโดยใช้เกณฑ์การวัดมูลค่าที่เหมาะสม </w:t>
      </w:r>
    </w:p>
    <w:p w:rsidR="00115175" w:rsidRPr="00E67DEC" w:rsidRDefault="0011517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115175" w:rsidRPr="00E67DEC" w:rsidRDefault="0011517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บริษัทได้มีการประมาณการมูลค่ายุติธรรมของเครื่องมือทางการเงินตามหลักเกณฑ์ดังนี้</w:t>
      </w:r>
    </w:p>
    <w:p w:rsidR="00544F06" w:rsidRPr="00E67DEC" w:rsidRDefault="00544F06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544F06" w:rsidRPr="00E67DEC" w:rsidRDefault="00544F06" w:rsidP="000349E6">
      <w:pPr>
        <w:ind w:left="1080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(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เครื่องมือทางการเงินในระดับ</w:t>
      </w:r>
      <w:r w:rsidR="00297B4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</w:p>
    <w:p w:rsidR="00544F06" w:rsidRPr="00E67DEC" w:rsidRDefault="00544F06" w:rsidP="000349E6">
      <w:pPr>
        <w:ind w:left="14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E075A3" w:rsidRPr="00E67DEC" w:rsidRDefault="00E075A3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</w:t>
      </w:r>
      <w:r w:rsidR="00B23CA2">
        <w:rPr>
          <w:rFonts w:ascii="Angsana New" w:hAnsi="Angsana New"/>
          <w:color w:val="000000" w:themeColor="text1"/>
          <w:sz w:val="28"/>
          <w:szCs w:val="28"/>
        </w:rPr>
        <w:br/>
      </w:r>
      <w:r w:rsidRPr="00B23CA2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</w:t>
      </w:r>
      <w:r w:rsidRPr="00B23CA2">
        <w:rPr>
          <w:rFonts w:ascii="Angsana New" w:hAnsi="Angsana New" w:hint="cs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B23CA2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และหนี้สินทางการเงิน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ที่ถือโดยบริษัทได้แก่ราคาเสนอซื้อปัจจุบัน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6"/>
          <w:sz w:val="28"/>
          <w:szCs w:val="28"/>
          <w:cs/>
        </w:rPr>
        <w:t>และราคาเสนอขาย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ปัจจุบัน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ตามลำดับ ที่อ้างอิงจากตลาดหลักทรัพย์แห่งประเทศไทย เครื่องมือทางการเงินนี้รวมอยู่ในระดับ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</w:p>
    <w:p w:rsidR="00544F06" w:rsidRPr="00E67DEC" w:rsidRDefault="00544F06" w:rsidP="000349E6">
      <w:pPr>
        <w:ind w:left="1440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5F2C1F" w:rsidRPr="00E67DEC" w:rsidRDefault="00544F06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เงินลงทุนเพื่อค้า</w:t>
      </w:r>
      <w:r w:rsidR="00ED015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ใบสำคัญแสดงสิทธิ</w:t>
      </w:r>
      <w:r w:rsidR="00ED015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อนุพันธ์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วัดมูลค่ายุติธรรมโดยใช้ราคาเสนอซื้อหลังสุด</w:t>
      </w:r>
      <w:r w:rsidR="00000D93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D5462F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="00ED015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และราคาเสนอขายหลังสุดที่ประกาศโดยตลาดหลักทรัพย์แห่งประเทศไทย </w:t>
      </w:r>
      <w:r w:rsidR="00DF187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ณ วันทำการสุดท้าย</w:t>
      </w:r>
      <w:r w:rsidR="00B23CA2">
        <w:rPr>
          <w:rFonts w:ascii="Angsana New" w:hAnsi="Angsana New"/>
          <w:color w:val="000000" w:themeColor="text1"/>
          <w:sz w:val="28"/>
          <w:szCs w:val="28"/>
        </w:rPr>
        <w:br/>
      </w:r>
      <w:r w:rsidR="00DF187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ของวันสิ้นรอบระยะเวลารายงาน</w:t>
      </w:r>
      <w:r w:rsidR="00ED015C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ตามลำดับ</w:t>
      </w:r>
    </w:p>
    <w:p w:rsidR="009E085C" w:rsidRPr="00E67DEC" w:rsidRDefault="009E085C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4F62A9" w:rsidRPr="00E67DEC" w:rsidRDefault="004F62A9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วันทำการสุดท้ายของวันสิ้นรอบระยะเวลารายงาน</w:t>
      </w:r>
    </w:p>
    <w:p w:rsidR="003927D5" w:rsidRPr="00E67DEC" w:rsidRDefault="003927D5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br w:type="page"/>
      </w:r>
    </w:p>
    <w:p w:rsidR="00617D05" w:rsidRDefault="00617D05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</w:p>
    <w:p w:rsidR="003927D5" w:rsidRPr="00E67DEC" w:rsidRDefault="0027262E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35</w:t>
      </w:r>
      <w:r w:rsidR="003927D5"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3927D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(</w:t>
      </w:r>
      <w:r w:rsidR="003927D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ต่อ</w:t>
      </w:r>
      <w:r w:rsidR="003927D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)</w:t>
      </w:r>
    </w:p>
    <w:p w:rsidR="003927D5" w:rsidRPr="00E67DEC" w:rsidRDefault="003927D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3927D5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3927D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3927D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3927D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  <w:r w:rsidR="003927D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3927D5" w:rsidRPr="00E67DEC" w:rsidRDefault="003927D5" w:rsidP="00CA661E">
      <w:pPr>
        <w:ind w:left="1440"/>
        <w:rPr>
          <w:rFonts w:ascii="Angsana New" w:hAnsi="Angsana New"/>
          <w:color w:val="000000" w:themeColor="text1"/>
          <w:sz w:val="24"/>
          <w:lang w:val="en-GB"/>
        </w:rPr>
      </w:pPr>
    </w:p>
    <w:p w:rsidR="00544F06" w:rsidRPr="00E67DEC" w:rsidRDefault="00544F06" w:rsidP="000349E6">
      <w:pPr>
        <w:ind w:left="1080"/>
        <w:rPr>
          <w:rFonts w:ascii="Angsana New" w:hAnsi="Angsana New"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(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ข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ab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เครื่องมือทางการเงินในระดับ</w:t>
      </w:r>
      <w:r w:rsidR="00297B4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</w:p>
    <w:p w:rsidR="00544F06" w:rsidRPr="00E67DEC" w:rsidRDefault="00544F06" w:rsidP="000349E6">
      <w:pPr>
        <w:ind w:left="144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544F06" w:rsidRPr="00E67DEC" w:rsidRDefault="00E075A3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</w:t>
      </w:r>
      <w:r w:rsidR="000330AD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ที่มีการซื้อขายในตลาดรองที่ไม่ได้มีการจัดตั้งอย่างเป็นทางการ (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Over-The-Counter))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</w:t>
      </w:r>
      <w:r w:rsidR="000330AD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วัดมูลค่ายุติธรรมได้มาจากข้อมูลที่สังเกตได้ เครื่องมือนั้นจะรวมอยู่ในระดับ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</w:p>
    <w:p w:rsidR="00E075A3" w:rsidRPr="00E67DEC" w:rsidRDefault="00E075A3" w:rsidP="000349E6">
      <w:pPr>
        <w:ind w:left="144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5378BD" w:rsidRPr="00E67DEC" w:rsidRDefault="007634B1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เงินลงทุนในตราสารหนี้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ซึ่งมูลค่ายุติธรรมอยู่ในระดับที่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>2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วัดมูลค่ายุติธรรมโดยใช้วิธีคิดลดกระแสเงินสด</w:t>
      </w:r>
      <w:r w:rsidR="00544F0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ตามสัญญา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ด้วยอัตราผลตอบแทนตลอดอายุสัญญาของตั๋วแลกเงินรุ่นนั้น</w:t>
      </w:r>
      <w:r w:rsidR="00397149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ๆ</w:t>
      </w:r>
      <w:r w:rsidR="00397149" w:rsidRPr="00E67DEC">
        <w:rPr>
          <w:rFonts w:ascii="Angsana New" w:hAnsi="Angsana New" w:hint="cs"/>
          <w:color w:val="000000" w:themeColor="text1"/>
          <w:spacing w:val="-4"/>
          <w:sz w:val="28"/>
          <w:szCs w:val="28"/>
        </w:rPr>
        <w:t xml:space="preserve"> </w:t>
      </w:r>
      <w:r w:rsidR="00544F06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ที่เผยแพร่โดยสมาคมตลาดตราสารหนี้ไทย</w:t>
      </w:r>
      <w:r w:rsidR="00544F06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544F0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ณ</w:t>
      </w:r>
      <w:r w:rsidR="00544F06"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="00544F0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วันทำการสุดท้ายของ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วันสิ้นรอบระยะเวลารายงาน</w:t>
      </w:r>
    </w:p>
    <w:p w:rsidR="005378BD" w:rsidRPr="00E67DEC" w:rsidRDefault="005378BD" w:rsidP="000349E6">
      <w:pPr>
        <w:ind w:left="144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5378BD" w:rsidRPr="00E67DEC" w:rsidRDefault="005378BD" w:rsidP="000349E6">
      <w:pPr>
        <w:ind w:left="144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หนี้สินตราสารอนุพันธ์ในข้อมูลระดับที่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เป็นสัญญาซื้อหรือขายเงินตราต่างประเทศล่วงหน้าที่ไม่มี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ตลาดซื้อขายคล่องรองรับ แสดงมูลค่ายุติธรรมที่คำนวณมาจากอัตราแลกเปลี่ยนเฉลี่ยจาก</w:t>
      </w:r>
      <w:r w:rsidR="007634B1"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สถาบัน</w:t>
      </w:r>
      <w:r w:rsidR="007634B1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การเงิน</w:t>
      </w:r>
      <w:r w:rsidR="00A3008D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ณ วันที่สิ้นรอบระยะเวลารายงาน จนถึงวันครบกำหนดตามสัญญา</w:t>
      </w:r>
    </w:p>
    <w:p w:rsidR="00544F06" w:rsidRPr="00E67DEC" w:rsidRDefault="00544F06" w:rsidP="000349E6">
      <w:pPr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7A3611" w:rsidRPr="00E67DEC" w:rsidRDefault="007A3611" w:rsidP="000349E6">
      <w:pPr>
        <w:tabs>
          <w:tab w:val="left" w:pos="900"/>
        </w:tabs>
        <w:ind w:left="1080"/>
        <w:jc w:val="thaiDistribute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</w:t>
      </w:r>
      <w:r w:rsidR="000F4F67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ตามหลักเกณฑ์ดังนี้</w:t>
      </w:r>
    </w:p>
    <w:p w:rsidR="007A3611" w:rsidRPr="00E67DEC" w:rsidRDefault="007A3611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4"/>
          <w:lang w:val="en-GB"/>
        </w:rPr>
      </w:pPr>
    </w:p>
    <w:p w:rsidR="007A3611" w:rsidRPr="00E67DEC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เงินสดและรายการเทียบเท่าเงินสด ลูกหนี้สำนักหักบัญชี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และบริษัทหลักทรัพย์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ลูกหนี้ธุรกิจ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หลักทรัพย์และสัญญาซื้อขายล่วงหน้า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เงินกู้ยืมจากสถาบันการเงิน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เจ้าหนี้สำนักหักบัญชี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และบริษัทหลักทรัพย์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เจ้าหนี้ธุรกิจหลักทรัพย์และสั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ญญาซื้อขายล่วงหน้า และตราสารหนี้ที่ออกและเงินกู้ยืม</w:t>
      </w:r>
      <w:r w:rsidR="00B34A4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อื่น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ราคาตามบัญชีไม่แตกต่างจาก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มูลค่ายุติธรรมอย่างเป็นสาระสำคัญ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เนื่องจากมูลค่าตราสารทางการเงินส่วนใหญ่จะขึ้</w:t>
      </w:r>
      <w:r w:rsidR="00CF1518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นอยู่กับอัตราดอกเบี้ยในตลาด และ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มีกำหนดชำระคืนภายในระยะเวลาอันใกล้</w:t>
      </w:r>
      <w:r w:rsidR="00CF1518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หรือมีหลักประกันที่แสดงมูลค่าตามราคาตลาดที่เพียงพอต่อมูลหนี้</w:t>
      </w:r>
    </w:p>
    <w:p w:rsidR="007A3611" w:rsidRPr="00E67DEC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7A3611" w:rsidRPr="00E67DEC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เนื่องจากเงินลงทุนทั่วไปของบริษัทเป็นเงินลงทุนในบริษัทจำกัดและไม่ได้อยู่ในตลาดหลักทรัพย์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ดังนั้น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เงินลงทุนดังกล่าวจึงไม่มีราคาในการซื้อขายที่จะนำมาใช้เป็นมูลค่ายุติธรรม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นอกจากนี้บริษัทยังไม่มี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แผนการ</w:t>
      </w:r>
      <w:r w:rsidR="00111FA9" w:rsidRPr="00E67DEC">
        <w:rPr>
          <w:rFonts w:ascii="Angsana New" w:hAnsi="Angsana New" w:hint="cs"/>
          <w:color w:val="000000" w:themeColor="text1"/>
          <w:sz w:val="28"/>
          <w:szCs w:val="28"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ที่จะขายเงินลงทุนทั่วไป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จึงไม่ได้ทำการประเมินมูลค่าของเงินลงทุนดังกล่าว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ด้วยเหตุนี้บริษัทจึงไม่สามารถเปิดเผยมูลค่ายุติธรรมของเงินลงทุนทั่วไปในหมายเหตุประกอบงบการเงิน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และได้แสดงมูลค่าของเงินลงทุนดังกล่าวด้วยราคาทุนหักค่าเผื่อการด้อยค่า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 xml:space="preserve"> (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ถ้ามี</w:t>
      </w:r>
      <w:r w:rsidRPr="00E67DEC">
        <w:rPr>
          <w:rFonts w:ascii="Angsana New" w:hAnsi="Angsana New" w:hint="cs"/>
          <w:color w:val="000000" w:themeColor="text1"/>
          <w:sz w:val="28"/>
          <w:szCs w:val="28"/>
          <w:lang w:val="en-GB"/>
        </w:rPr>
        <w:t>)</w:t>
      </w:r>
    </w:p>
    <w:p w:rsidR="003927D5" w:rsidRPr="00E67DEC" w:rsidRDefault="003927D5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br w:type="page"/>
      </w:r>
    </w:p>
    <w:p w:rsidR="00617D05" w:rsidRDefault="00617D05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</w:p>
    <w:p w:rsidR="003927D5" w:rsidRPr="00E67DEC" w:rsidRDefault="0027262E" w:rsidP="000349E6">
      <w:pPr>
        <w:autoSpaceDE/>
        <w:autoSpaceDN/>
        <w:ind w:left="540" w:hanging="540"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3927D5"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3927D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(</w:t>
      </w:r>
      <w:r w:rsidR="003927D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ต่อ</w:t>
      </w:r>
      <w:r w:rsidR="003927D5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)</w:t>
      </w:r>
    </w:p>
    <w:p w:rsidR="003927D5" w:rsidRPr="00E67DEC" w:rsidRDefault="003927D5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4"/>
        </w:rPr>
      </w:pPr>
    </w:p>
    <w:p w:rsidR="003927D5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3927D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3927D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3927D5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มูลค่ายุติธรรมของเครื่องมือทางการเงิน</w:t>
      </w:r>
      <w:r w:rsidR="003927D5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(ต่อ)</w:t>
      </w:r>
    </w:p>
    <w:p w:rsidR="007A3611" w:rsidRPr="00E67DEC" w:rsidRDefault="007A3611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7A3611" w:rsidRPr="00E67DEC" w:rsidRDefault="007A3611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การประมาณการมูลค่ายุติธรรม</w:t>
      </w:r>
    </w:p>
    <w:p w:rsidR="007A3611" w:rsidRPr="00E67DEC" w:rsidRDefault="007A3611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p w:rsidR="007A3611" w:rsidRPr="00E67DEC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7A3611" w:rsidRPr="00E67DEC" w:rsidRDefault="007A3611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7A3611" w:rsidRPr="00E67DEC" w:rsidRDefault="007D547E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color w:val="000000" w:themeColor="text1"/>
          <w:sz w:val="28"/>
        </w:rPr>
      </w:pPr>
      <w:r>
        <w:rPr>
          <w:rFonts w:ascii="Angsana New" w:hAnsi="Angsana New" w:cs="Angsana New" w:hint="cs"/>
          <w:color w:val="000000" w:themeColor="text1"/>
          <w:sz w:val="28"/>
          <w:cs/>
        </w:rPr>
        <w:t>-</w:t>
      </w:r>
      <w:r>
        <w:rPr>
          <w:rFonts w:ascii="Angsana New" w:hAnsi="Angsana New" w:cs="Angsana New" w:hint="cs"/>
          <w:color w:val="000000" w:themeColor="text1"/>
          <w:sz w:val="28"/>
          <w:cs/>
        </w:rPr>
        <w:tab/>
      </w:r>
      <w:r w:rsidR="007A3611" w:rsidRPr="00E67DEC">
        <w:rPr>
          <w:rFonts w:ascii="Angsana New" w:hAnsi="Angsana New" w:cs="Angsana New" w:hint="cs"/>
          <w:color w:val="000000" w:themeColor="text1"/>
          <w:sz w:val="28"/>
          <w:cs/>
        </w:rPr>
        <w:t xml:space="preserve">ข้อมูลระดับที่ </w:t>
      </w:r>
      <w:r w:rsidR="0027262E" w:rsidRPr="0027262E">
        <w:rPr>
          <w:rFonts w:ascii="Angsana New" w:hAnsi="Angsana New" w:cs="Angsana New" w:hint="cs"/>
          <w:color w:val="000000" w:themeColor="text1"/>
          <w:sz w:val="28"/>
          <w:lang w:val="en-GB"/>
        </w:rPr>
        <w:t>1</w:t>
      </w:r>
      <w:r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7A3611" w:rsidRPr="00E67DEC">
        <w:rPr>
          <w:rFonts w:ascii="Angsana New" w:hAnsi="Angsana New" w:cs="Angsana New" w:hint="cs"/>
          <w:color w:val="000000" w:themeColor="text1"/>
          <w:sz w:val="28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7A3611" w:rsidRPr="00E67DEC" w:rsidRDefault="007D547E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color w:val="000000" w:themeColor="text1"/>
          <w:sz w:val="28"/>
        </w:rPr>
      </w:pPr>
      <w:r>
        <w:rPr>
          <w:rFonts w:ascii="Angsana New" w:hAnsi="Angsana New" w:cs="Angsana New" w:hint="cs"/>
          <w:color w:val="000000" w:themeColor="text1"/>
          <w:sz w:val="28"/>
          <w:cs/>
        </w:rPr>
        <w:t>-</w:t>
      </w:r>
      <w:r>
        <w:rPr>
          <w:rFonts w:ascii="Angsana New" w:hAnsi="Angsana New" w:cs="Angsana New" w:hint="cs"/>
          <w:color w:val="000000" w:themeColor="text1"/>
          <w:sz w:val="28"/>
          <w:cs/>
        </w:rPr>
        <w:tab/>
      </w:r>
      <w:r w:rsidR="007A3611" w:rsidRPr="00E67DEC">
        <w:rPr>
          <w:rFonts w:ascii="Angsana New" w:hAnsi="Angsana New" w:cs="Angsana New" w:hint="cs"/>
          <w:color w:val="000000" w:themeColor="text1"/>
          <w:sz w:val="28"/>
          <w:cs/>
        </w:rPr>
        <w:t xml:space="preserve">ข้อมูลระดับที่ </w:t>
      </w:r>
      <w:r w:rsidR="0027262E" w:rsidRPr="0027262E">
        <w:rPr>
          <w:rFonts w:ascii="Angsana New" w:hAnsi="Angsana New" w:cs="Angsana New" w:hint="cs"/>
          <w:color w:val="000000" w:themeColor="text1"/>
          <w:sz w:val="28"/>
          <w:lang w:val="en-GB"/>
        </w:rPr>
        <w:t>2</w:t>
      </w:r>
      <w:r w:rsidR="007A3611" w:rsidRPr="00E67DEC">
        <w:rPr>
          <w:rFonts w:ascii="Angsana New" w:hAnsi="Angsana New" w:cs="Angsana New" w:hint="cs"/>
          <w:color w:val="000000" w:themeColor="text1"/>
          <w:sz w:val="28"/>
          <w:cs/>
        </w:rPr>
        <w:t xml:space="preserve"> ข้อมูลอื่นนอกเหนือจากราคาเสนอซื้อขายซึ่งรวมอยู่ในระดับที่ </w:t>
      </w:r>
      <w:r w:rsidR="0027262E" w:rsidRPr="0027262E">
        <w:rPr>
          <w:rFonts w:ascii="Angsana New" w:hAnsi="Angsana New" w:cs="Angsana New" w:hint="cs"/>
          <w:color w:val="000000" w:themeColor="text1"/>
          <w:sz w:val="28"/>
          <w:lang w:val="en-GB"/>
        </w:rPr>
        <w:t>1</w:t>
      </w:r>
      <w:r w:rsidR="007A3611" w:rsidRPr="00E67DEC">
        <w:rPr>
          <w:rFonts w:ascii="Angsana New" w:hAnsi="Angsana New" w:cs="Angsana New" w:hint="cs"/>
          <w:color w:val="000000" w:themeColor="text1"/>
          <w:sz w:val="28"/>
        </w:rPr>
        <w:t xml:space="preserve"> </w:t>
      </w:r>
      <w:r w:rsidR="007A3611" w:rsidRPr="00E67DEC">
        <w:rPr>
          <w:rFonts w:ascii="Angsana New" w:hAnsi="Angsana New" w:cs="Angsana New" w:hint="cs"/>
          <w:color w:val="000000" w:themeColor="text1"/>
          <w:sz w:val="28"/>
          <w:cs/>
        </w:rPr>
        <w:t>ที่สามารถสังเกตได้โดยตรง</w:t>
      </w:r>
      <w:r w:rsidR="007A3611" w:rsidRPr="00E67DEC">
        <w:rPr>
          <w:rFonts w:ascii="Angsana New" w:hAnsi="Angsana New" w:cs="Angsana New" w:hint="cs"/>
          <w:color w:val="000000" w:themeColor="text1"/>
          <w:sz w:val="28"/>
        </w:rPr>
        <w:t xml:space="preserve"> </w:t>
      </w:r>
      <w:r w:rsidR="007A3611" w:rsidRPr="00E67DEC">
        <w:rPr>
          <w:rFonts w:ascii="Angsana New" w:hAnsi="Angsana New" w:cs="Angsana New" w:hint="cs"/>
          <w:color w:val="000000" w:themeColor="text1"/>
          <w:sz w:val="28"/>
          <w:cs/>
        </w:rPr>
        <w:t>(ได้แก่ ข้อมูลราคาตลาด)</w:t>
      </w:r>
      <w:r w:rsidR="007A3611" w:rsidRPr="00E67DEC">
        <w:rPr>
          <w:rFonts w:ascii="Angsana New" w:hAnsi="Angsana New" w:cs="Angsana New" w:hint="cs"/>
          <w:color w:val="000000" w:themeColor="text1"/>
          <w:sz w:val="28"/>
        </w:rPr>
        <w:t xml:space="preserve"> </w:t>
      </w:r>
      <w:r w:rsidR="007A3611" w:rsidRPr="00E67DEC">
        <w:rPr>
          <w:rFonts w:ascii="Angsana New" w:hAnsi="Angsana New" w:cs="Angsana New" w:hint="cs"/>
          <w:color w:val="000000" w:themeColor="text1"/>
          <w:sz w:val="28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7A3611" w:rsidRPr="00E67DEC" w:rsidRDefault="007D547E" w:rsidP="000349E6">
      <w:pPr>
        <w:pStyle w:val="ListParagraph"/>
        <w:spacing w:after="0" w:line="240" w:lineRule="auto"/>
        <w:ind w:left="1440" w:hanging="360"/>
        <w:jc w:val="thaiDistribute"/>
        <w:rPr>
          <w:rFonts w:ascii="Angsana New" w:hAnsi="Angsana New" w:cs="Angsana New"/>
          <w:color w:val="000000" w:themeColor="text1"/>
          <w:sz w:val="28"/>
        </w:rPr>
      </w:pPr>
      <w:r>
        <w:rPr>
          <w:rFonts w:ascii="Angsana New" w:hAnsi="Angsana New" w:cs="Angsana New" w:hint="cs"/>
          <w:color w:val="000000" w:themeColor="text1"/>
          <w:sz w:val="28"/>
          <w:cs/>
        </w:rPr>
        <w:t>-</w:t>
      </w:r>
      <w:r>
        <w:rPr>
          <w:rFonts w:ascii="Angsana New" w:hAnsi="Angsana New" w:cs="Angsana New" w:hint="cs"/>
          <w:color w:val="000000" w:themeColor="text1"/>
          <w:sz w:val="28"/>
          <w:cs/>
        </w:rPr>
        <w:tab/>
      </w:r>
      <w:r w:rsidR="007A3611" w:rsidRPr="00E67DEC">
        <w:rPr>
          <w:rFonts w:ascii="Angsana New" w:hAnsi="Angsana New" w:cs="Angsana New" w:hint="cs"/>
          <w:color w:val="000000" w:themeColor="text1"/>
          <w:sz w:val="28"/>
          <w:cs/>
        </w:rPr>
        <w:t xml:space="preserve">ข้อมูลระดับที่ </w:t>
      </w:r>
      <w:r w:rsidR="0027262E" w:rsidRPr="0027262E">
        <w:rPr>
          <w:rFonts w:ascii="Angsana New" w:hAnsi="Angsana New" w:cs="Angsana New" w:hint="cs"/>
          <w:color w:val="000000" w:themeColor="text1"/>
          <w:sz w:val="28"/>
          <w:lang w:val="en-GB"/>
        </w:rPr>
        <w:t>3</w:t>
      </w:r>
      <w:r w:rsidR="007A3611" w:rsidRPr="00E67DEC">
        <w:rPr>
          <w:rFonts w:ascii="Angsana New" w:hAnsi="Angsana New" w:cs="Angsana New" w:hint="cs"/>
          <w:color w:val="000000" w:themeColor="text1"/>
          <w:sz w:val="28"/>
          <w:cs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</w:t>
      </w:r>
      <w:r w:rsidR="007A3611" w:rsidRPr="00E67DEC">
        <w:rPr>
          <w:rFonts w:ascii="Angsana New" w:hAnsi="Angsana New" w:cs="Angsana New" w:hint="cs"/>
          <w:color w:val="000000" w:themeColor="text1"/>
          <w:sz w:val="28"/>
          <w:cs/>
        </w:rPr>
        <w:br/>
        <w:t>จากตลาด (ข้อมูลที่ไม่สามารถสังเกตได้)</w:t>
      </w:r>
      <w:r w:rsidR="007A3611" w:rsidRPr="00E67DEC">
        <w:rPr>
          <w:rFonts w:ascii="Angsana New" w:hAnsi="Angsana New" w:cs="Angsana New" w:hint="cs"/>
          <w:color w:val="000000" w:themeColor="text1"/>
          <w:sz w:val="28"/>
        </w:rPr>
        <w:t xml:space="preserve"> </w:t>
      </w:r>
    </w:p>
    <w:p w:rsidR="00115175" w:rsidRPr="00E67DEC" w:rsidRDefault="00115175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F64AB2" w:rsidRPr="00E67DEC" w:rsidRDefault="00F64AB2" w:rsidP="00F64AB2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สินทรัพย์และหนี้สินที่สำคัญของบริษัทที่วัดมูลค่ายุติธรรม ณ </w:t>
      </w:r>
      <w:r w:rsidRPr="009F70C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9F70C2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9F70C2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9F70C2">
        <w:rPr>
          <w:rFonts w:ascii="Angsana New" w:hAnsi="Angsana New" w:hint="cs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พ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27262E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มีดังต่อไปนี้</w:t>
      </w:r>
    </w:p>
    <w:p w:rsidR="00011C5B" w:rsidRPr="00E67DEC" w:rsidRDefault="00011C5B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925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741"/>
        <w:gridCol w:w="1296"/>
        <w:gridCol w:w="1296"/>
        <w:gridCol w:w="1296"/>
        <w:gridCol w:w="1296"/>
      </w:tblGrid>
      <w:tr w:rsidR="00841833" w:rsidRPr="00E67DEC" w:rsidTr="0027262E">
        <w:tc>
          <w:tcPr>
            <w:tcW w:w="3741" w:type="dxa"/>
            <w:shd w:val="clear" w:color="auto" w:fill="auto"/>
            <w:vAlign w:val="bottom"/>
          </w:tcPr>
          <w:p w:rsidR="00011C5B" w:rsidRPr="00E67DEC" w:rsidRDefault="00011C5B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011C5B" w:rsidRPr="00E67DEC" w:rsidRDefault="00F64AB2" w:rsidP="00F64AB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พ.ศ. </w:t>
            </w:r>
            <w:r w:rsidR="0027262E" w:rsidRPr="0027262E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2561</w:t>
            </w:r>
          </w:p>
        </w:tc>
      </w:tr>
      <w:tr w:rsidR="00841833" w:rsidRPr="00E67DEC" w:rsidTr="0027262E">
        <w:tc>
          <w:tcPr>
            <w:tcW w:w="3741" w:type="dxa"/>
            <w:shd w:val="clear" w:color="auto" w:fill="auto"/>
            <w:vAlign w:val="bottom"/>
          </w:tcPr>
          <w:p w:rsidR="00456C21" w:rsidRPr="00E67DEC" w:rsidRDefault="00456C21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27262E" w:rsidRPr="0027262E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27262E" w:rsidRPr="0027262E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27262E" w:rsidRPr="0027262E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841833" w:rsidRPr="00E67DEC" w:rsidTr="0027262E">
        <w:tc>
          <w:tcPr>
            <w:tcW w:w="3741" w:type="dxa"/>
            <w:shd w:val="clear" w:color="auto" w:fill="auto"/>
            <w:vAlign w:val="bottom"/>
          </w:tcPr>
          <w:p w:rsidR="00456C21" w:rsidRPr="00E67DEC" w:rsidRDefault="00456C21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841833" w:rsidRPr="00E67DEC" w:rsidTr="0027262E">
        <w:tc>
          <w:tcPr>
            <w:tcW w:w="3741" w:type="dxa"/>
            <w:shd w:val="clear" w:color="auto" w:fill="auto"/>
            <w:vAlign w:val="bottom"/>
          </w:tcPr>
          <w:p w:rsidR="00456C21" w:rsidRPr="00E67DEC" w:rsidRDefault="00456C21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56C21" w:rsidRPr="00E67DEC" w:rsidRDefault="00456C21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9F70C2" w:rsidRPr="00E67DEC" w:rsidTr="0027262E">
        <w:tc>
          <w:tcPr>
            <w:tcW w:w="3741" w:type="dxa"/>
            <w:shd w:val="clear" w:color="auto" w:fill="auto"/>
            <w:vAlign w:val="bottom"/>
          </w:tcPr>
          <w:p w:rsidR="009F70C2" w:rsidRPr="00E67DEC" w:rsidRDefault="009F70C2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27262E" w:rsidP="00EC4D0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9F70C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9F70C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EC4D0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EC4D0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27262E" w:rsidP="00EC4D0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9F70C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9F70C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</w:tr>
      <w:tr w:rsidR="009F70C2" w:rsidRPr="00E67DEC" w:rsidTr="0027262E">
        <w:tc>
          <w:tcPr>
            <w:tcW w:w="3741" w:type="dxa"/>
            <w:shd w:val="clear" w:color="auto" w:fill="auto"/>
            <w:vAlign w:val="bottom"/>
          </w:tcPr>
          <w:p w:rsidR="009F70C2" w:rsidRPr="00E67DEC" w:rsidRDefault="009F70C2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27262E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9F70C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9F70C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27262E" w:rsidP="000349E6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519</w:t>
            </w:r>
            <w:r w:rsidR="009F70C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487</w:t>
            </w:r>
            <w:r w:rsidR="009F70C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985</w:t>
            </w:r>
          </w:p>
        </w:tc>
      </w:tr>
      <w:tr w:rsidR="009F70C2" w:rsidRPr="00E67DEC" w:rsidTr="0027262E">
        <w:tc>
          <w:tcPr>
            <w:tcW w:w="3741" w:type="dxa"/>
            <w:shd w:val="clear" w:color="auto" w:fill="auto"/>
            <w:vAlign w:val="bottom"/>
          </w:tcPr>
          <w:p w:rsidR="009F70C2" w:rsidRPr="00E67DEC" w:rsidRDefault="009F70C2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9F70C2" w:rsidRPr="00E67DEC" w:rsidTr="0027262E">
        <w:tc>
          <w:tcPr>
            <w:tcW w:w="3741" w:type="dxa"/>
            <w:shd w:val="clear" w:color="auto" w:fill="auto"/>
            <w:vAlign w:val="bottom"/>
          </w:tcPr>
          <w:p w:rsidR="009F70C2" w:rsidRPr="00E67DEC" w:rsidRDefault="009F70C2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0349E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9F70C2" w:rsidRPr="00E67DEC" w:rsidTr="0027262E">
        <w:tc>
          <w:tcPr>
            <w:tcW w:w="3741" w:type="dxa"/>
            <w:shd w:val="clear" w:color="auto" w:fill="auto"/>
            <w:vAlign w:val="bottom"/>
          </w:tcPr>
          <w:p w:rsidR="009F70C2" w:rsidRPr="00E67DEC" w:rsidRDefault="009F70C2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27262E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EC4D0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817</w:t>
            </w:r>
            <w:r w:rsidR="00EC4D0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27262E" w:rsidP="00EC4D0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12</w:t>
            </w:r>
            <w:r w:rsidR="00EC4D0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684</w:t>
            </w:r>
            <w:r w:rsidR="00EC4D0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EC4D0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27262E" w:rsidP="000349E6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15</w:t>
            </w:r>
            <w:r w:rsidR="009F70C2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502</w:t>
            </w:r>
            <w:r w:rsidR="009F70C2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263</w:t>
            </w:r>
          </w:p>
        </w:tc>
      </w:tr>
      <w:tr w:rsidR="009F70C2" w:rsidRPr="00E67DEC" w:rsidTr="0027262E">
        <w:tc>
          <w:tcPr>
            <w:tcW w:w="3741" w:type="dxa"/>
            <w:shd w:val="clear" w:color="auto" w:fill="auto"/>
            <w:vAlign w:val="bottom"/>
          </w:tcPr>
          <w:p w:rsidR="009F70C2" w:rsidRPr="00E67DEC" w:rsidRDefault="009F70C2" w:rsidP="0027262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40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27262E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</w:t>
            </w:r>
            <w:r w:rsidR="00EC4D0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817</w:t>
            </w:r>
            <w:r w:rsidR="00EC4D0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27262E" w:rsidP="00C40428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12</w:t>
            </w:r>
            <w:r w:rsidR="00EC4D0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684</w:t>
            </w:r>
            <w:r w:rsidR="00EC4D03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9F70C2" w:rsidP="00C40428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70C2" w:rsidRPr="00E67DEC" w:rsidRDefault="0027262E" w:rsidP="000349E6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15</w:t>
            </w:r>
            <w:r w:rsidR="009F70C2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502</w:t>
            </w:r>
            <w:r w:rsidR="009F70C2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,</w:t>
            </w:r>
            <w:r w:rsidRPr="0027262E"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263</w:t>
            </w:r>
          </w:p>
        </w:tc>
      </w:tr>
    </w:tbl>
    <w:p w:rsidR="00297B40" w:rsidRPr="00E67DEC" w:rsidRDefault="00297B40" w:rsidP="000349E6">
      <w:pPr>
        <w:ind w:left="1080"/>
        <w:rPr>
          <w:rFonts w:ascii="Angsana New" w:hAnsi="Angsana New"/>
          <w:color w:val="000000" w:themeColor="text1"/>
          <w:sz w:val="28"/>
          <w:szCs w:val="28"/>
          <w:cs/>
        </w:rPr>
      </w:pPr>
    </w:p>
    <w:p w:rsidR="00297B40" w:rsidRPr="00E67DEC" w:rsidRDefault="00297B40" w:rsidP="000349E6">
      <w:pPr>
        <w:autoSpaceDE/>
        <w:autoSpaceDN/>
        <w:jc w:val="left"/>
        <w:rPr>
          <w:rFonts w:ascii="Angsana New" w:hAnsi="Angsana New"/>
          <w:color w:val="000000" w:themeColor="text1"/>
          <w:sz w:val="28"/>
          <w:szCs w:val="28"/>
          <w:cs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br w:type="page"/>
      </w:r>
    </w:p>
    <w:p w:rsidR="00617D05" w:rsidRDefault="00617D05" w:rsidP="000349E6">
      <w:pPr>
        <w:tabs>
          <w:tab w:val="left" w:pos="540"/>
        </w:tabs>
        <w:autoSpaceDE/>
        <w:autoSpaceDN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</w:p>
    <w:p w:rsidR="00297B40" w:rsidRPr="00E67DEC" w:rsidRDefault="0027262E" w:rsidP="000349E6">
      <w:pPr>
        <w:tabs>
          <w:tab w:val="left" w:pos="540"/>
        </w:tabs>
        <w:autoSpaceDE/>
        <w:autoSpaceDN/>
        <w:jc w:val="left"/>
        <w:rPr>
          <w:rStyle w:val="PageNumber"/>
          <w:rFonts w:ascii="Angsana New" w:hAnsi="Angsana New" w:cs="Angsana New"/>
          <w:b/>
          <w:bCs/>
          <w:color w:val="000000" w:themeColor="text1"/>
          <w:sz w:val="28"/>
          <w:szCs w:val="28"/>
          <w:lang w:val="en-GB"/>
        </w:rPr>
      </w:pPr>
      <w:r w:rsidRPr="0027262E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lang w:val="en-GB"/>
        </w:rPr>
        <w:t>34</w:t>
      </w:r>
      <w:r w:rsidR="00297B40" w:rsidRPr="00E67DEC">
        <w:rPr>
          <w:rStyle w:val="PageNumber"/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ab/>
        <w:t xml:space="preserve">เครื่องมือทางการเงิน </w:t>
      </w:r>
      <w:r w:rsidR="00297B40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(</w:t>
      </w:r>
      <w:r w:rsidR="00297B40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ต่อ</w:t>
      </w:r>
      <w:r w:rsidR="00297B40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)</w:t>
      </w:r>
    </w:p>
    <w:p w:rsidR="00297B40" w:rsidRPr="00E67DEC" w:rsidRDefault="00297B40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97B40" w:rsidRPr="00E67DEC" w:rsidRDefault="0027262E" w:rsidP="000349E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3</w:t>
      </w:r>
      <w:r w:rsidRPr="0027262E">
        <w:rPr>
          <w:rFonts w:ascii="Angsana New" w:hAnsi="Angsana New"/>
          <w:b/>
          <w:bCs/>
          <w:color w:val="000000" w:themeColor="text1"/>
          <w:sz w:val="28"/>
          <w:szCs w:val="28"/>
          <w:lang w:val="en-GB"/>
        </w:rPr>
        <w:t>4</w:t>
      </w:r>
      <w:r w:rsidR="00297B4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.</w:t>
      </w:r>
      <w:r w:rsidRPr="0027262E">
        <w:rPr>
          <w:rFonts w:ascii="Angsana New" w:hAnsi="Angsana New" w:hint="cs"/>
          <w:b/>
          <w:bCs/>
          <w:color w:val="000000" w:themeColor="text1"/>
          <w:sz w:val="28"/>
          <w:szCs w:val="28"/>
          <w:lang w:val="en-GB"/>
        </w:rPr>
        <w:t>5</w:t>
      </w:r>
      <w:r w:rsidR="00297B4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</w:rPr>
        <w:tab/>
      </w:r>
      <w:r w:rsidR="00297B40"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มูลค่ายุติธรรมของเครื่องมือทางการเงิน </w:t>
      </w:r>
      <w:r w:rsidR="00297B40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(</w:t>
      </w:r>
      <w:r w:rsidR="00297B40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ต่อ</w:t>
      </w:r>
      <w:r w:rsidR="00297B40" w:rsidRPr="00E67DEC">
        <w:rPr>
          <w:rStyle w:val="PageNumber"/>
          <w:rFonts w:ascii="Angsana New" w:hAnsi="Angsana New" w:cs="Angsana New" w:hint="cs"/>
          <w:color w:val="000000" w:themeColor="text1"/>
          <w:sz w:val="28"/>
          <w:szCs w:val="28"/>
          <w:lang w:val="en-GB"/>
        </w:rPr>
        <w:t>)</w:t>
      </w:r>
    </w:p>
    <w:p w:rsidR="00297B40" w:rsidRPr="00E67DEC" w:rsidRDefault="00297B40" w:rsidP="000349E6">
      <w:pPr>
        <w:tabs>
          <w:tab w:val="left" w:pos="900"/>
        </w:tabs>
        <w:ind w:left="1080"/>
        <w:jc w:val="thaiDistribute"/>
        <w:rPr>
          <w:rFonts w:ascii="Angsana New" w:hAnsi="Angsana New"/>
          <w:color w:val="000000" w:themeColor="text1"/>
          <w:sz w:val="28"/>
          <w:szCs w:val="28"/>
          <w:lang w:val="en-GB"/>
        </w:rPr>
      </w:pPr>
    </w:p>
    <w:p w:rsidR="00297B40" w:rsidRPr="00E67DEC" w:rsidRDefault="00297B40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 xml:space="preserve">การประมาณการมูลค่ายุติธรรม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297B40" w:rsidRPr="00E67DEC" w:rsidRDefault="00297B40" w:rsidP="000349E6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:rsidR="00297B40" w:rsidRPr="00E67DEC" w:rsidRDefault="00F64AB2" w:rsidP="00F64AB2">
      <w:pPr>
        <w:ind w:left="108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สินทรัพย์และหนี้สินที่สำคัญของบริษัทที่วัดมูลค่ายุติธรรม ณ วันที่ </w:t>
      </w:r>
      <w:r w:rsidR="0027262E" w:rsidRPr="0027262E">
        <w:rPr>
          <w:rFonts w:ascii="Angsana New" w:hAnsi="Angsana New" w:hint="cs"/>
          <w:sz w:val="28"/>
          <w:szCs w:val="28"/>
          <w:lang w:val="en-GB"/>
        </w:rPr>
        <w:t>31</w:t>
      </w:r>
      <w:r w:rsidR="00865703" w:rsidRPr="00DB7876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="00865703" w:rsidRPr="00DB7876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DB7876">
        <w:rPr>
          <w:rFonts w:ascii="Angsana New" w:hAnsi="Angsana New" w:hint="cs"/>
          <w:sz w:val="28"/>
          <w:szCs w:val="28"/>
          <w:cs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พ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>.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ศ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2561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และ พ.ศ.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2560</w:t>
      </w:r>
      <w:r w:rsidRPr="00E67DEC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="0027262E">
        <w:rPr>
          <w:rFonts w:ascii="Angsana New" w:hAnsi="Angsana New"/>
          <w:color w:val="000000" w:themeColor="text1"/>
          <w:sz w:val="28"/>
          <w:szCs w:val="28"/>
          <w:cs/>
        </w:rPr>
        <w:br/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มีดังต่อไปนี้ </w:t>
      </w:r>
      <w:r w:rsidR="00297B40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(ต่อ)</w:t>
      </w:r>
    </w:p>
    <w:p w:rsidR="00115175" w:rsidRPr="00E67DEC" w:rsidRDefault="00115175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8925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3741"/>
        <w:gridCol w:w="1296"/>
        <w:gridCol w:w="1296"/>
        <w:gridCol w:w="1296"/>
        <w:gridCol w:w="1296"/>
      </w:tblGrid>
      <w:tr w:rsidR="00F64AB2" w:rsidRPr="00E67DEC" w:rsidTr="0027262E">
        <w:tc>
          <w:tcPr>
            <w:tcW w:w="3741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:rsidR="00F64AB2" w:rsidRPr="00E67DEC" w:rsidRDefault="00F64AB2" w:rsidP="00F64AB2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พ.ศ. </w:t>
            </w:r>
            <w:r w:rsidR="0027262E" w:rsidRPr="0027262E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2560</w:t>
            </w:r>
          </w:p>
        </w:tc>
      </w:tr>
      <w:tr w:rsidR="00F64AB2" w:rsidRPr="00E67DEC" w:rsidTr="0027262E">
        <w:tc>
          <w:tcPr>
            <w:tcW w:w="3741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27262E" w:rsidRPr="0027262E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27262E" w:rsidRPr="0027262E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27262E" w:rsidRPr="0027262E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F64AB2" w:rsidRPr="00E67DEC" w:rsidTr="0027262E">
        <w:tc>
          <w:tcPr>
            <w:tcW w:w="3741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F64AB2" w:rsidRPr="00E67DEC" w:rsidTr="0027262E">
        <w:tc>
          <w:tcPr>
            <w:tcW w:w="3741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F64AB2" w:rsidRPr="00E67DEC" w:rsidTr="0027262E">
        <w:tc>
          <w:tcPr>
            <w:tcW w:w="3741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หลักทรัพย์เพื่อค้า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27262E" w:rsidP="00EC4D0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</w:pP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861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233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EC4D0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EC4D0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27262E" w:rsidP="00EC4D0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861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233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659</w:t>
            </w:r>
          </w:p>
        </w:tc>
      </w:tr>
      <w:tr w:rsidR="00F64AB2" w:rsidRPr="00E67DEC" w:rsidTr="0027262E">
        <w:tc>
          <w:tcPr>
            <w:tcW w:w="3741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27262E" w:rsidP="00BD64C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861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233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27262E" w:rsidP="00BD64C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861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233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659</w:t>
            </w:r>
          </w:p>
        </w:tc>
      </w:tr>
      <w:tr w:rsidR="00F64AB2" w:rsidRPr="00E67DEC" w:rsidTr="0027262E">
        <w:tc>
          <w:tcPr>
            <w:tcW w:w="3741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F64AB2" w:rsidRPr="00E67DEC" w:rsidTr="0027262E">
        <w:tc>
          <w:tcPr>
            <w:tcW w:w="3741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F64AB2" w:rsidRPr="00E67DEC" w:rsidTr="0027262E">
        <w:tc>
          <w:tcPr>
            <w:tcW w:w="3741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27262E" w:rsidP="00BD64C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070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EC4D0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EC4D0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27262E" w:rsidP="00BD64C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070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</w:tr>
      <w:tr w:rsidR="00F64AB2" w:rsidRPr="00E67DEC" w:rsidTr="0027262E">
        <w:tc>
          <w:tcPr>
            <w:tcW w:w="3741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5" w:firstLine="6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27262E" w:rsidP="00BD64C7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070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F64AB2" w:rsidP="00BD64C7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64AB2" w:rsidRPr="00E67DEC" w:rsidRDefault="0027262E" w:rsidP="00BD64C7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eastAsia="SimSun" w:hAnsi="Angsan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1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070</w:t>
            </w:r>
            <w:r w:rsidR="00F64AB2" w:rsidRPr="00E67DEC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GB"/>
              </w:rPr>
              <w:t>,</w:t>
            </w:r>
            <w:r w:rsidRPr="0027262E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840</w:t>
            </w:r>
          </w:p>
        </w:tc>
      </w:tr>
    </w:tbl>
    <w:p w:rsidR="00F64AB2" w:rsidRPr="00E67DEC" w:rsidRDefault="00F64AB2" w:rsidP="000349E6">
      <w:pPr>
        <w:ind w:left="1080"/>
        <w:rPr>
          <w:rFonts w:ascii="Angsana New" w:hAnsi="Angsana New"/>
          <w:color w:val="000000" w:themeColor="text1"/>
          <w:sz w:val="28"/>
          <w:szCs w:val="28"/>
        </w:rPr>
      </w:pPr>
    </w:p>
    <w:p w:rsidR="000D254B" w:rsidRPr="00E67DEC" w:rsidRDefault="00115175" w:rsidP="000349E6">
      <w:pPr>
        <w:ind w:left="1080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GB"/>
        </w:rPr>
      </w:pP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ไม่มีรายการโอนระหว่างระดับ</w:t>
      </w:r>
      <w:r w:rsidR="0050544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1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และระดับ</w:t>
      </w:r>
      <w:r w:rsidR="00505446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27262E" w:rsidRPr="0027262E">
        <w:rPr>
          <w:rFonts w:ascii="Angsana New" w:hAnsi="Angsana New" w:hint="cs"/>
          <w:color w:val="000000" w:themeColor="text1"/>
          <w:sz w:val="28"/>
          <w:szCs w:val="28"/>
          <w:lang w:val="en-GB"/>
        </w:rPr>
        <w:t>2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ของลำดับ</w:t>
      </w:r>
      <w:r w:rsidR="00920CCE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ชั้น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มูลค่ายุติธร</w:t>
      </w:r>
      <w:r w:rsidR="00036687"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ร</w:t>
      </w:r>
      <w:r w:rsidRPr="00E67DEC">
        <w:rPr>
          <w:rFonts w:ascii="Angsana New" w:hAnsi="Angsana New" w:hint="cs"/>
          <w:color w:val="000000" w:themeColor="text1"/>
          <w:sz w:val="28"/>
          <w:szCs w:val="28"/>
          <w:cs/>
        </w:rPr>
        <w:t>มในระหว่าง</w:t>
      </w:r>
      <w:r w:rsidR="00AF27B3">
        <w:rPr>
          <w:rFonts w:ascii="Angsana New" w:hAnsi="Angsana New" w:hint="cs"/>
          <w:color w:val="000000" w:themeColor="text1"/>
          <w:sz w:val="28"/>
          <w:szCs w:val="28"/>
          <w:cs/>
          <w:lang w:val="en-GB"/>
        </w:rPr>
        <w:t>ปี</w:t>
      </w:r>
    </w:p>
    <w:p w:rsidR="00CA661E" w:rsidRPr="00E67DEC" w:rsidRDefault="00CA661E" w:rsidP="000349E6">
      <w:pPr>
        <w:autoSpaceDE/>
        <w:autoSpaceDN/>
        <w:ind w:left="1080"/>
        <w:jc w:val="thaiDistribute"/>
        <w:rPr>
          <w:rStyle w:val="PageNumber"/>
          <w:rFonts w:ascii="Angsana New" w:hAnsi="Angsana New" w:cs="Angsana New"/>
          <w:color w:val="000000" w:themeColor="text1"/>
          <w:sz w:val="28"/>
          <w:szCs w:val="28"/>
          <w:lang w:val="en-GB"/>
        </w:rPr>
      </w:pPr>
    </w:p>
    <w:sectPr w:rsidR="00CA661E" w:rsidRPr="00E67DEC" w:rsidSect="00591738">
      <w:headerReference w:type="default" r:id="rId11"/>
      <w:footerReference w:type="default" r:id="rId12"/>
      <w:pgSz w:w="11906" w:h="16838" w:code="9"/>
      <w:pgMar w:top="1440" w:right="1152" w:bottom="426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F26" w:rsidRDefault="009A7F26">
      <w:r>
        <w:separator/>
      </w:r>
    </w:p>
  </w:endnote>
  <w:endnote w:type="continuationSeparator" w:id="0">
    <w:p w:rsidR="009A7F26" w:rsidRDefault="009A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E7E" w:rsidRPr="00591738" w:rsidRDefault="00273E7E" w:rsidP="00591738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Angsana New" w:hAnsi="Angsana New"/>
      </w:rPr>
    </w:pP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fldChar w:fldCharType="begin"/>
    </w: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instrText xml:space="preserve"> PAGE </w:instrText>
    </w: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fldChar w:fldCharType="separate"/>
    </w:r>
    <w:r w:rsidR="000B0501">
      <w:rPr>
        <w:rStyle w:val="PageNumber"/>
        <w:rFonts w:ascii="Angsana New" w:hAnsi="Angsana New" w:cs="Angsana New"/>
        <w:noProof/>
        <w:sz w:val="28"/>
        <w:szCs w:val="28"/>
        <w:lang w:val="en-GB"/>
      </w:rPr>
      <w:t>11</w:t>
    </w:r>
    <w:r w:rsidRPr="00591738">
      <w:rPr>
        <w:rStyle w:val="PageNumber"/>
        <w:rFonts w:ascii="Angsana New" w:hAnsi="Angsana New" w:cs="Angsana New"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E7E" w:rsidRPr="0019213D" w:rsidRDefault="00273E7E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Angsana New" w:hAnsi="Angsana New"/>
      </w:rPr>
    </w:pP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begin"/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instrText xml:space="preserve"> PAGE </w:instrTex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separate"/>
    </w:r>
    <w:r w:rsidR="000B0501">
      <w:rPr>
        <w:rStyle w:val="PageNumber"/>
        <w:rFonts w:ascii="Angsana New" w:hAnsi="Angsana New" w:cs="Angsana New"/>
        <w:noProof/>
        <w:sz w:val="28"/>
        <w:szCs w:val="28"/>
        <w:lang w:val="en-GB"/>
      </w:rPr>
      <w:t>70</w:t>
    </w:r>
    <w:r w:rsidRPr="008D51AA">
      <w:rPr>
        <w:rStyle w:val="PageNumber"/>
        <w:rFonts w:ascii="Angsana New" w:hAnsi="Angsana New" w:cs="Angsan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F26" w:rsidRDefault="009A7F26">
      <w:r>
        <w:separator/>
      </w:r>
    </w:p>
  </w:footnote>
  <w:footnote w:type="continuationSeparator" w:id="0">
    <w:p w:rsidR="009A7F26" w:rsidRDefault="009A7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E7E" w:rsidRPr="00AF63BE" w:rsidRDefault="00273E7E" w:rsidP="005A0345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AF63BE">
      <w:rPr>
        <w:rFonts w:ascii="Angsana New" w:hAnsi="Angsana New"/>
        <w:b/>
        <w:bCs/>
        <w:sz w:val="28"/>
        <w:szCs w:val="28"/>
        <w:cs/>
      </w:rPr>
      <w:t xml:space="preserve">บริษัทหลักทรัพย์ </w:t>
    </w:r>
    <w:r w:rsidRPr="00AF63BE">
      <w:rPr>
        <w:rFonts w:ascii="Angsana New" w:hAnsi="Angsana New" w:hint="cs"/>
        <w:b/>
        <w:bCs/>
        <w:sz w:val="28"/>
        <w:szCs w:val="28"/>
        <w:cs/>
      </w:rPr>
      <w:t xml:space="preserve">อาร์เอชบี </w:t>
    </w:r>
    <w:r w:rsidRPr="00AF63BE">
      <w:rPr>
        <w:rFonts w:ascii="Angsana New" w:hAnsi="Angsana New"/>
        <w:b/>
        <w:bCs/>
        <w:sz w:val="28"/>
        <w:szCs w:val="28"/>
        <w:cs/>
      </w:rPr>
      <w:t>(ประเทศไทย) จำกัด (มหาชน)</w:t>
    </w:r>
  </w:p>
  <w:p w:rsidR="00273E7E" w:rsidRPr="00AF63BE" w:rsidRDefault="00273E7E" w:rsidP="007F1B36">
    <w:pPr>
      <w:rPr>
        <w:rFonts w:ascii="Angsana New"/>
        <w:b/>
        <w:bCs/>
        <w:sz w:val="28"/>
        <w:szCs w:val="28"/>
        <w:lang w:val="en-GB"/>
      </w:rPr>
    </w:pPr>
    <w:r w:rsidRPr="00190637">
      <w:rPr>
        <w:rFonts w:ascii="Angsana New" w:hint="cs"/>
        <w:b/>
        <w:bCs/>
        <w:sz w:val="28"/>
        <w:szCs w:val="28"/>
        <w:cs/>
      </w:rPr>
      <w:t>หมายเหตุประกอบงบการเงิน</w:t>
    </w:r>
  </w:p>
  <w:p w:rsidR="00273E7E" w:rsidRPr="00401E86" w:rsidRDefault="00273E7E" w:rsidP="007F1B36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  <w:lang w:val="th-TH"/>
      </w:rPr>
      <w:t>สำหรับ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ปี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 xml:space="preserve">สิ้นสุดวันที่ </w:t>
    </w:r>
    <w:r w:rsidRPr="00F2176D">
      <w:rPr>
        <w:rFonts w:ascii="Angsana New" w:hAnsi="Angsana New"/>
        <w:b/>
        <w:bCs/>
        <w:sz w:val="28"/>
        <w:szCs w:val="28"/>
        <w:lang w:val="en-GB"/>
      </w:rPr>
      <w:t xml:space="preserve">31 </w:t>
    </w:r>
    <w:r w:rsidRPr="00F2176D">
      <w:rPr>
        <w:rFonts w:ascii="Angsana New" w:hAnsi="Angsana New"/>
        <w:b/>
        <w:bCs/>
        <w:sz w:val="28"/>
        <w:szCs w:val="28"/>
        <w:cs/>
        <w:lang w:val="en-GB"/>
      </w:rPr>
      <w:t>ธันวาคม</w:t>
    </w:r>
    <w:r w:rsidRPr="00F2176D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F2176D">
      <w:rPr>
        <w:rFonts w:ascii="Angsana New" w:hAnsi="Angsana New" w:hint="cs"/>
        <w:b/>
        <w:bCs/>
        <w:sz w:val="28"/>
        <w:szCs w:val="28"/>
        <w:cs/>
        <w:lang w:val="th-TH"/>
      </w:rPr>
      <w:t xml:space="preserve">พ.ศ. </w:t>
    </w:r>
    <w:r w:rsidRPr="0055691A">
      <w:rPr>
        <w:rFonts w:ascii="Angsana New" w:hAnsi="Angsana New"/>
        <w:b/>
        <w:bCs/>
        <w:sz w:val="28"/>
        <w:szCs w:val="28"/>
        <w:lang w:val="en-GB"/>
      </w:rPr>
      <w:t>256</w:t>
    </w:r>
    <w:r>
      <w:rPr>
        <w:rFonts w:ascii="Angsana New" w:hAnsi="Angsana New"/>
        <w:b/>
        <w:bCs/>
        <w:sz w:val="28"/>
        <w:szCs w:val="28"/>
        <w:lang w:val="en-GB"/>
      </w:rPr>
      <w:t>1</w:t>
    </w:r>
  </w:p>
  <w:p w:rsidR="00273E7E" w:rsidRPr="004E2A45" w:rsidRDefault="00273E7E">
    <w:pPr>
      <w:pStyle w:val="Header"/>
      <w:rPr>
        <w:rFonts w:ascii="Angsana New" w:hAnsi="Angsana New"/>
        <w:sz w:val="28"/>
        <w:szCs w:val="28"/>
        <w:cs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E7E" w:rsidRPr="00AF63BE" w:rsidRDefault="00273E7E" w:rsidP="004657EE">
    <w:pPr>
      <w:pStyle w:val="Header"/>
      <w:rPr>
        <w:rFonts w:ascii="Angsana New" w:hAnsi="Angsana New"/>
        <w:b/>
        <w:bCs/>
        <w:sz w:val="28"/>
        <w:szCs w:val="28"/>
        <w:cs/>
        <w:lang w:val="th-TH"/>
      </w:rPr>
    </w:pPr>
    <w:r w:rsidRPr="00AF63BE">
      <w:rPr>
        <w:rFonts w:ascii="Angsana New" w:hAnsi="Angsana New"/>
        <w:b/>
        <w:bCs/>
        <w:sz w:val="28"/>
        <w:szCs w:val="28"/>
        <w:cs/>
      </w:rPr>
      <w:t xml:space="preserve">บริษัทหลักทรัพย์ </w:t>
    </w:r>
    <w:r w:rsidRPr="00AF63BE">
      <w:rPr>
        <w:rFonts w:ascii="Angsana New" w:hAnsi="Angsana New" w:hint="cs"/>
        <w:b/>
        <w:bCs/>
        <w:sz w:val="28"/>
        <w:szCs w:val="28"/>
        <w:cs/>
      </w:rPr>
      <w:t xml:space="preserve">อาร์เอชบี </w:t>
    </w:r>
    <w:r w:rsidRPr="00AF63BE">
      <w:rPr>
        <w:rFonts w:ascii="Angsana New" w:hAnsi="Angsana New"/>
        <w:b/>
        <w:bCs/>
        <w:sz w:val="28"/>
        <w:szCs w:val="28"/>
        <w:cs/>
      </w:rPr>
      <w:t>(ประเทศไทย) จำกัด (มหาชน)</w:t>
    </w:r>
  </w:p>
  <w:p w:rsidR="00273E7E" w:rsidRPr="00AF63BE" w:rsidRDefault="00273E7E" w:rsidP="004657EE">
    <w:pPr>
      <w:rPr>
        <w:rFonts w:ascii="Angsana New"/>
        <w:b/>
        <w:bCs/>
        <w:sz w:val="28"/>
        <w:szCs w:val="28"/>
        <w:lang w:val="en-GB"/>
      </w:rPr>
    </w:pPr>
    <w:r w:rsidRPr="00AF63BE">
      <w:rPr>
        <w:rFonts w:ascii="Angsana New" w:hint="cs"/>
        <w:b/>
        <w:bCs/>
        <w:sz w:val="28"/>
        <w:szCs w:val="28"/>
        <w:cs/>
      </w:rPr>
      <w:t>หมายเหตุประกอบงบการเงิน</w:t>
    </w:r>
  </w:p>
  <w:p w:rsidR="00273E7E" w:rsidRPr="002A511A" w:rsidRDefault="00273E7E" w:rsidP="002A511A">
    <w:pPr>
      <w:pStyle w:val="Header"/>
      <w:pBdr>
        <w:bottom w:val="single" w:sz="8" w:space="1" w:color="auto"/>
      </w:pBdr>
      <w:tabs>
        <w:tab w:val="clear" w:pos="8306"/>
      </w:tabs>
      <w:ind w:right="8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 w:hint="cs"/>
        <w:b/>
        <w:bCs/>
        <w:sz w:val="28"/>
        <w:szCs w:val="28"/>
        <w:cs/>
        <w:lang w:val="th-TH"/>
      </w:rPr>
      <w:t>สำหรับสำหรับ</w:t>
    </w:r>
    <w:r>
      <w:rPr>
        <w:rFonts w:ascii="Angsana New" w:hAnsi="Angsana New" w:hint="cs"/>
        <w:b/>
        <w:bCs/>
        <w:sz w:val="28"/>
        <w:szCs w:val="28"/>
        <w:cs/>
        <w:lang w:val="en-US"/>
      </w:rPr>
      <w:t>ปี</w:t>
    </w:r>
    <w:r w:rsidRPr="00401E86">
      <w:rPr>
        <w:rFonts w:ascii="Angsana New" w:hAnsi="Angsana New" w:hint="cs"/>
        <w:b/>
        <w:bCs/>
        <w:sz w:val="28"/>
        <w:szCs w:val="28"/>
        <w:cs/>
        <w:lang w:val="th-TH"/>
      </w:rPr>
      <w:t xml:space="preserve">สิ้นสุดวันที่ </w:t>
    </w:r>
    <w:r w:rsidRPr="00F2176D">
      <w:rPr>
        <w:rFonts w:ascii="Angsana New" w:hAnsi="Angsana New"/>
        <w:b/>
        <w:bCs/>
        <w:sz w:val="28"/>
        <w:szCs w:val="28"/>
        <w:lang w:val="en-GB"/>
      </w:rPr>
      <w:t xml:space="preserve">31 </w:t>
    </w:r>
    <w:r w:rsidRPr="00F2176D">
      <w:rPr>
        <w:rFonts w:ascii="Angsana New" w:hAnsi="Angsana New"/>
        <w:b/>
        <w:bCs/>
        <w:sz w:val="28"/>
        <w:szCs w:val="28"/>
        <w:cs/>
        <w:lang w:val="en-GB"/>
      </w:rPr>
      <w:t>ธันวาคม</w:t>
    </w:r>
    <w:r w:rsidRPr="00F2176D">
      <w:rPr>
        <w:rFonts w:ascii="Angsana New" w:hAnsi="Angsana New"/>
        <w:b/>
        <w:bCs/>
        <w:sz w:val="28"/>
        <w:szCs w:val="28"/>
        <w:cs/>
        <w:lang w:val="th-TH"/>
      </w:rPr>
      <w:t xml:space="preserve"> </w:t>
    </w:r>
    <w:r w:rsidRPr="00F2176D">
      <w:rPr>
        <w:rFonts w:ascii="Angsana New" w:hAnsi="Angsana New" w:hint="cs"/>
        <w:b/>
        <w:bCs/>
        <w:sz w:val="28"/>
        <w:szCs w:val="28"/>
        <w:cs/>
        <w:lang w:val="th-TH"/>
      </w:rPr>
      <w:t xml:space="preserve">พ.ศ. </w:t>
    </w:r>
    <w:r w:rsidRPr="0055691A">
      <w:rPr>
        <w:rFonts w:ascii="Angsana New" w:hAnsi="Angsana New"/>
        <w:b/>
        <w:bCs/>
        <w:sz w:val="28"/>
        <w:szCs w:val="28"/>
        <w:lang w:val="en-GB"/>
      </w:rPr>
      <w:t>256</w:t>
    </w:r>
    <w:r>
      <w:rPr>
        <w:rFonts w:ascii="Angsana New" w:hAnsi="Angsana New"/>
        <w:b/>
        <w:bCs/>
        <w:sz w:val="28"/>
        <w:szCs w:val="28"/>
        <w:lang w:val="en-GB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18A"/>
    <w:multiLevelType w:val="hybridMultilevel"/>
    <w:tmpl w:val="8452BEA2"/>
    <w:lvl w:ilvl="0" w:tplc="E6EEF6B6">
      <w:start w:val="1"/>
      <w:numFmt w:val="thaiLetters"/>
      <w:lvlText w:val="%1)"/>
      <w:lvlJc w:val="left"/>
      <w:pPr>
        <w:ind w:left="19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>
    <w:nsid w:val="06005198"/>
    <w:multiLevelType w:val="hybridMultilevel"/>
    <w:tmpl w:val="03509262"/>
    <w:lvl w:ilvl="0" w:tplc="EE502C4E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</w:lvl>
    <w:lvl w:ilvl="3" w:tplc="0409000F" w:tentative="1">
      <w:start w:val="1"/>
      <w:numFmt w:val="decimal"/>
      <w:lvlText w:val="%4."/>
      <w:lvlJc w:val="left"/>
      <w:pPr>
        <w:ind w:left="4788" w:hanging="360"/>
      </w:p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</w:lvl>
    <w:lvl w:ilvl="6" w:tplc="0409000F" w:tentative="1">
      <w:start w:val="1"/>
      <w:numFmt w:val="decimal"/>
      <w:lvlText w:val="%7."/>
      <w:lvlJc w:val="left"/>
      <w:pPr>
        <w:ind w:left="6948" w:hanging="360"/>
      </w:p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>
    <w:nsid w:val="0C1E1939"/>
    <w:multiLevelType w:val="hybridMultilevel"/>
    <w:tmpl w:val="3D928ED8"/>
    <w:lvl w:ilvl="0" w:tplc="68B677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53B70"/>
    <w:multiLevelType w:val="hybridMultilevel"/>
    <w:tmpl w:val="29E6C278"/>
    <w:lvl w:ilvl="0" w:tplc="FFE450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>
    <w:nsid w:val="185D4AED"/>
    <w:multiLevelType w:val="multilevel"/>
    <w:tmpl w:val="70C472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040F13"/>
    <w:multiLevelType w:val="multilevel"/>
    <w:tmpl w:val="13449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7">
    <w:nsid w:val="213358E8"/>
    <w:multiLevelType w:val="multilevel"/>
    <w:tmpl w:val="0848F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bCs/>
        <w:sz w:val="28"/>
        <w:szCs w:val="28"/>
        <w:lang w:bidi="th-TH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8">
    <w:nsid w:val="21A623D6"/>
    <w:multiLevelType w:val="hybridMultilevel"/>
    <w:tmpl w:val="086C5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9D03F6"/>
    <w:multiLevelType w:val="hybridMultilevel"/>
    <w:tmpl w:val="3AA66040"/>
    <w:lvl w:ilvl="0" w:tplc="FF8435DE">
      <w:start w:val="1"/>
      <w:numFmt w:val="thaiLetters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>
    <w:nsid w:val="26C6301C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BCD119C"/>
    <w:multiLevelType w:val="hybridMultilevel"/>
    <w:tmpl w:val="997C91BE"/>
    <w:lvl w:ilvl="0" w:tplc="8E12D2E4">
      <w:start w:val="23"/>
      <w:numFmt w:val="bullet"/>
      <w:lvlText w:val=""/>
      <w:lvlJc w:val="left"/>
      <w:pPr>
        <w:tabs>
          <w:tab w:val="num" w:pos="906"/>
        </w:tabs>
        <w:ind w:left="906" w:hanging="360"/>
      </w:pPr>
      <w:rPr>
        <w:rFonts w:ascii="Wingdings 2" w:eastAsia="MS Mincho" w:hAnsi="Wingdings 2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1443"/>
    <w:multiLevelType w:val="hybridMultilevel"/>
    <w:tmpl w:val="0B68D5DA"/>
    <w:lvl w:ilvl="0" w:tplc="206C4E60">
      <w:start w:val="1"/>
      <w:numFmt w:val="thaiLetters"/>
      <w:lvlText w:val="%1)"/>
      <w:lvlJc w:val="left"/>
      <w:pPr>
        <w:ind w:left="145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71" w:hanging="360"/>
      </w:pPr>
    </w:lvl>
    <w:lvl w:ilvl="2" w:tplc="0809001B" w:tentative="1">
      <w:start w:val="1"/>
      <w:numFmt w:val="lowerRoman"/>
      <w:lvlText w:val="%3."/>
      <w:lvlJc w:val="right"/>
      <w:pPr>
        <w:ind w:left="2891" w:hanging="180"/>
      </w:pPr>
    </w:lvl>
    <w:lvl w:ilvl="3" w:tplc="0809000F" w:tentative="1">
      <w:start w:val="1"/>
      <w:numFmt w:val="decimal"/>
      <w:lvlText w:val="%4."/>
      <w:lvlJc w:val="left"/>
      <w:pPr>
        <w:ind w:left="3611" w:hanging="360"/>
      </w:pPr>
    </w:lvl>
    <w:lvl w:ilvl="4" w:tplc="08090019" w:tentative="1">
      <w:start w:val="1"/>
      <w:numFmt w:val="lowerLetter"/>
      <w:lvlText w:val="%5."/>
      <w:lvlJc w:val="left"/>
      <w:pPr>
        <w:ind w:left="4331" w:hanging="360"/>
      </w:pPr>
    </w:lvl>
    <w:lvl w:ilvl="5" w:tplc="0809001B" w:tentative="1">
      <w:start w:val="1"/>
      <w:numFmt w:val="lowerRoman"/>
      <w:lvlText w:val="%6."/>
      <w:lvlJc w:val="right"/>
      <w:pPr>
        <w:ind w:left="5051" w:hanging="180"/>
      </w:pPr>
    </w:lvl>
    <w:lvl w:ilvl="6" w:tplc="0809000F" w:tentative="1">
      <w:start w:val="1"/>
      <w:numFmt w:val="decimal"/>
      <w:lvlText w:val="%7."/>
      <w:lvlJc w:val="left"/>
      <w:pPr>
        <w:ind w:left="5771" w:hanging="360"/>
      </w:pPr>
    </w:lvl>
    <w:lvl w:ilvl="7" w:tplc="08090019" w:tentative="1">
      <w:start w:val="1"/>
      <w:numFmt w:val="lowerLetter"/>
      <w:lvlText w:val="%8."/>
      <w:lvlJc w:val="left"/>
      <w:pPr>
        <w:ind w:left="6491" w:hanging="360"/>
      </w:pPr>
    </w:lvl>
    <w:lvl w:ilvl="8" w:tplc="08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4">
    <w:nsid w:val="378D584D"/>
    <w:multiLevelType w:val="hybridMultilevel"/>
    <w:tmpl w:val="30DCEA40"/>
    <w:lvl w:ilvl="0" w:tplc="E6EEF6B6">
      <w:start w:val="1"/>
      <w:numFmt w:val="thaiLetters"/>
      <w:lvlText w:val="%1)"/>
      <w:lvlJc w:val="left"/>
      <w:pPr>
        <w:ind w:left="19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>
    <w:nsid w:val="3CE15506"/>
    <w:multiLevelType w:val="hybridMultilevel"/>
    <w:tmpl w:val="A52E842C"/>
    <w:lvl w:ilvl="0" w:tplc="9F12E5C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D5E106A"/>
    <w:multiLevelType w:val="hybridMultilevel"/>
    <w:tmpl w:val="BFE69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F17F0C"/>
    <w:multiLevelType w:val="multilevel"/>
    <w:tmpl w:val="D6BC9B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8">
    <w:nsid w:val="3EE22FF0"/>
    <w:multiLevelType w:val="multilevel"/>
    <w:tmpl w:val="D6BC9B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9">
    <w:nsid w:val="3F2E020F"/>
    <w:multiLevelType w:val="hybridMultilevel"/>
    <w:tmpl w:val="A426EAF2"/>
    <w:lvl w:ilvl="0" w:tplc="E7E86AD0">
      <w:numFmt w:val="bullet"/>
      <w:lvlText w:val="-"/>
      <w:lvlJc w:val="left"/>
      <w:pPr>
        <w:ind w:left="1800" w:hanging="360"/>
      </w:pPr>
      <w:rPr>
        <w:rFonts w:ascii="Times New Roman" w:eastAsia="Cordia New" w:hAnsi="Times New Roman" w:cs="Times New Roman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23A7F78"/>
    <w:multiLevelType w:val="multilevel"/>
    <w:tmpl w:val="7BC22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1">
    <w:nsid w:val="4D0466CD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22">
    <w:nsid w:val="4F610102"/>
    <w:multiLevelType w:val="multilevel"/>
    <w:tmpl w:val="13449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3">
    <w:nsid w:val="50481D91"/>
    <w:multiLevelType w:val="hybridMultilevel"/>
    <w:tmpl w:val="A3BC0BB2"/>
    <w:lvl w:ilvl="0" w:tplc="015803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26064C8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28B5550"/>
    <w:multiLevelType w:val="multilevel"/>
    <w:tmpl w:val="6380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54EA4E79"/>
    <w:multiLevelType w:val="multilevel"/>
    <w:tmpl w:val="A86CEB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7">
    <w:nsid w:val="56C57EE7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7AD4605"/>
    <w:multiLevelType w:val="hybridMultilevel"/>
    <w:tmpl w:val="EB826074"/>
    <w:lvl w:ilvl="0" w:tplc="04090001">
      <w:start w:val="1"/>
      <w:numFmt w:val="bullet"/>
      <w:lvlText w:val=""/>
      <w:lvlJc w:val="left"/>
      <w:pPr>
        <w:ind w:left="22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8" w:hanging="360"/>
      </w:pPr>
      <w:rPr>
        <w:rFonts w:ascii="Wingdings" w:hAnsi="Wingdings" w:hint="default"/>
      </w:rPr>
    </w:lvl>
  </w:abstractNum>
  <w:abstractNum w:abstractNumId="29">
    <w:nsid w:val="624C4D7E"/>
    <w:multiLevelType w:val="hybridMultilevel"/>
    <w:tmpl w:val="400A092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4C76EA1"/>
    <w:multiLevelType w:val="hybridMultilevel"/>
    <w:tmpl w:val="16343290"/>
    <w:lvl w:ilvl="0" w:tplc="81AAEFEE">
      <w:start w:val="1"/>
      <w:numFmt w:val="thaiLetters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554181E"/>
    <w:multiLevelType w:val="hybridMultilevel"/>
    <w:tmpl w:val="971C8944"/>
    <w:lvl w:ilvl="0" w:tplc="5B8C68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EC5FD0"/>
    <w:multiLevelType w:val="multilevel"/>
    <w:tmpl w:val="13449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33">
    <w:nsid w:val="66A45CE8"/>
    <w:multiLevelType w:val="multilevel"/>
    <w:tmpl w:val="13449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34">
    <w:nsid w:val="707E6A43"/>
    <w:multiLevelType w:val="hybridMultilevel"/>
    <w:tmpl w:val="CE2E4A62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5">
    <w:nsid w:val="71D1280A"/>
    <w:multiLevelType w:val="hybridMultilevel"/>
    <w:tmpl w:val="E7B4A8D6"/>
    <w:lvl w:ilvl="0" w:tplc="BB02C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45BB2"/>
    <w:multiLevelType w:val="hybridMultilevel"/>
    <w:tmpl w:val="75B40786"/>
    <w:lvl w:ilvl="0" w:tplc="06EE2A9E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3666BD5"/>
    <w:multiLevelType w:val="hybridMultilevel"/>
    <w:tmpl w:val="EE2E1FAC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5A12CE"/>
    <w:multiLevelType w:val="hybridMultilevel"/>
    <w:tmpl w:val="9E9AF828"/>
    <w:lvl w:ilvl="0" w:tplc="A454A27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9421CB1"/>
    <w:multiLevelType w:val="hybridMultilevel"/>
    <w:tmpl w:val="DD1C0C78"/>
    <w:lvl w:ilvl="0" w:tplc="31DE6CD0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A461842"/>
    <w:multiLevelType w:val="hybridMultilevel"/>
    <w:tmpl w:val="B936F482"/>
    <w:lvl w:ilvl="0" w:tplc="D1D2FBA0">
      <w:start w:val="1"/>
      <w:numFmt w:val="bullet"/>
      <w:lvlText w:val=""/>
      <w:lvlJc w:val="left"/>
      <w:pPr>
        <w:tabs>
          <w:tab w:val="num" w:pos="1701"/>
        </w:tabs>
        <w:ind w:left="23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2">
    <w:nsid w:val="7A4B530D"/>
    <w:multiLevelType w:val="hybridMultilevel"/>
    <w:tmpl w:val="92402238"/>
    <w:lvl w:ilvl="0" w:tplc="3ADA4510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3">
    <w:nsid w:val="7D0D28C0"/>
    <w:multiLevelType w:val="multilevel"/>
    <w:tmpl w:val="13449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sz w:val="28"/>
        <w:szCs w:val="28"/>
      </w:rPr>
    </w:lvl>
    <w:lvl w:ilvl="2">
      <w:start w:val="2"/>
      <w:numFmt w:val="decimal"/>
      <w:lvlText w:val="%1.%2.%3"/>
      <w:lvlJc w:val="left"/>
      <w:pPr>
        <w:ind w:left="1622" w:hanging="542"/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44">
    <w:nsid w:val="7D2C6098"/>
    <w:multiLevelType w:val="hybridMultilevel"/>
    <w:tmpl w:val="9C8059B8"/>
    <w:lvl w:ilvl="0" w:tplc="C960095E">
      <w:start w:val="1"/>
      <w:numFmt w:val="thaiLetters"/>
      <w:lvlText w:val="%1)"/>
      <w:lvlJc w:val="left"/>
      <w:pPr>
        <w:ind w:left="1800" w:hanging="360"/>
      </w:pPr>
      <w:rPr>
        <w:rFonts w:hint="default"/>
        <w:u w:val="none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5"/>
  </w:num>
  <w:num w:numId="2">
    <w:abstractNumId w:val="2"/>
  </w:num>
  <w:num w:numId="3">
    <w:abstractNumId w:val="9"/>
  </w:num>
  <w:num w:numId="4">
    <w:abstractNumId w:val="28"/>
  </w:num>
  <w:num w:numId="5">
    <w:abstractNumId w:val="5"/>
  </w:num>
  <w:num w:numId="6">
    <w:abstractNumId w:val="37"/>
  </w:num>
  <w:num w:numId="7">
    <w:abstractNumId w:val="21"/>
  </w:num>
  <w:num w:numId="8">
    <w:abstractNumId w:val="11"/>
  </w:num>
  <w:num w:numId="9">
    <w:abstractNumId w:val="27"/>
  </w:num>
  <w:num w:numId="10">
    <w:abstractNumId w:val="39"/>
  </w:num>
  <w:num w:numId="11">
    <w:abstractNumId w:val="24"/>
  </w:num>
  <w:num w:numId="12">
    <w:abstractNumId w:val="38"/>
  </w:num>
  <w:num w:numId="13">
    <w:abstractNumId w:val="40"/>
  </w:num>
  <w:num w:numId="14">
    <w:abstractNumId w:val="30"/>
  </w:num>
  <w:num w:numId="15">
    <w:abstractNumId w:val="4"/>
  </w:num>
  <w:num w:numId="16">
    <w:abstractNumId w:val="36"/>
  </w:num>
  <w:num w:numId="17">
    <w:abstractNumId w:val="31"/>
  </w:num>
  <w:num w:numId="18">
    <w:abstractNumId w:val="23"/>
  </w:num>
  <w:num w:numId="19">
    <w:abstractNumId w:val="13"/>
  </w:num>
  <w:num w:numId="20">
    <w:abstractNumId w:val="15"/>
  </w:num>
  <w:num w:numId="21">
    <w:abstractNumId w:val="35"/>
  </w:num>
  <w:num w:numId="22">
    <w:abstractNumId w:val="44"/>
  </w:num>
  <w:num w:numId="23">
    <w:abstractNumId w:val="0"/>
  </w:num>
  <w:num w:numId="24">
    <w:abstractNumId w:val="14"/>
  </w:num>
  <w:num w:numId="25">
    <w:abstractNumId w:val="8"/>
  </w:num>
  <w:num w:numId="26">
    <w:abstractNumId w:val="29"/>
  </w:num>
  <w:num w:numId="27">
    <w:abstractNumId w:val="19"/>
  </w:num>
  <w:num w:numId="28">
    <w:abstractNumId w:val="3"/>
  </w:num>
  <w:num w:numId="29">
    <w:abstractNumId w:val="41"/>
  </w:num>
  <w:num w:numId="30">
    <w:abstractNumId w:val="34"/>
  </w:num>
  <w:num w:numId="31">
    <w:abstractNumId w:val="7"/>
    <w:lvlOverride w:ilvl="0">
      <w:lvl w:ilvl="0">
        <w:start w:val="2"/>
        <w:numFmt w:val="decimal"/>
        <w:lvlText w:val="%1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900" w:hanging="360"/>
        </w:pPr>
        <w:rPr>
          <w:rFonts w:hint="default"/>
          <w:b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622" w:hanging="542"/>
        </w:pPr>
        <w:rPr>
          <w:rFonts w:hint="default"/>
          <w:b w:val="0"/>
          <w:bCs/>
          <w:sz w:val="28"/>
          <w:szCs w:val="2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34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80" w:hanging="720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780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432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860" w:hanging="1080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760" w:hanging="1440"/>
        </w:pPr>
        <w:rPr>
          <w:rFonts w:hint="default"/>
          <w:b/>
        </w:rPr>
      </w:lvl>
    </w:lvlOverride>
  </w:num>
  <w:num w:numId="32">
    <w:abstractNumId w:val="10"/>
  </w:num>
  <w:num w:numId="33">
    <w:abstractNumId w:val="26"/>
  </w:num>
  <w:num w:numId="34">
    <w:abstractNumId w:val="1"/>
  </w:num>
  <w:num w:numId="35">
    <w:abstractNumId w:val="42"/>
  </w:num>
  <w:num w:numId="36">
    <w:abstractNumId w:val="18"/>
  </w:num>
  <w:num w:numId="37">
    <w:abstractNumId w:val="17"/>
  </w:num>
  <w:num w:numId="38">
    <w:abstractNumId w:val="32"/>
  </w:num>
  <w:num w:numId="39">
    <w:abstractNumId w:val="33"/>
  </w:num>
  <w:num w:numId="40">
    <w:abstractNumId w:val="22"/>
  </w:num>
  <w:num w:numId="41">
    <w:abstractNumId w:val="43"/>
  </w:num>
  <w:num w:numId="42">
    <w:abstractNumId w:val="20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608"/>
    <w:rsid w:val="00000526"/>
    <w:rsid w:val="00000D93"/>
    <w:rsid w:val="000019D7"/>
    <w:rsid w:val="000024AB"/>
    <w:rsid w:val="000033EA"/>
    <w:rsid w:val="000035F6"/>
    <w:rsid w:val="00003C3D"/>
    <w:rsid w:val="00004611"/>
    <w:rsid w:val="000046CA"/>
    <w:rsid w:val="0000495D"/>
    <w:rsid w:val="00004E54"/>
    <w:rsid w:val="000057D9"/>
    <w:rsid w:val="00006C49"/>
    <w:rsid w:val="000074EC"/>
    <w:rsid w:val="000102FC"/>
    <w:rsid w:val="00010726"/>
    <w:rsid w:val="00010DC7"/>
    <w:rsid w:val="00011C5B"/>
    <w:rsid w:val="0001267C"/>
    <w:rsid w:val="00012E1E"/>
    <w:rsid w:val="0001381A"/>
    <w:rsid w:val="00014786"/>
    <w:rsid w:val="00014ED9"/>
    <w:rsid w:val="00015337"/>
    <w:rsid w:val="00015732"/>
    <w:rsid w:val="00015747"/>
    <w:rsid w:val="00015D6B"/>
    <w:rsid w:val="00015D7F"/>
    <w:rsid w:val="00015DAE"/>
    <w:rsid w:val="000162EE"/>
    <w:rsid w:val="0001636C"/>
    <w:rsid w:val="00016D04"/>
    <w:rsid w:val="00017728"/>
    <w:rsid w:val="00020A3E"/>
    <w:rsid w:val="0002104B"/>
    <w:rsid w:val="00021C51"/>
    <w:rsid w:val="00021EF0"/>
    <w:rsid w:val="00022A43"/>
    <w:rsid w:val="00022B19"/>
    <w:rsid w:val="000237B6"/>
    <w:rsid w:val="0002387A"/>
    <w:rsid w:val="000238DE"/>
    <w:rsid w:val="00023A1D"/>
    <w:rsid w:val="00024577"/>
    <w:rsid w:val="00025055"/>
    <w:rsid w:val="000254C6"/>
    <w:rsid w:val="00026324"/>
    <w:rsid w:val="00026789"/>
    <w:rsid w:val="00026C8A"/>
    <w:rsid w:val="00026F92"/>
    <w:rsid w:val="00027492"/>
    <w:rsid w:val="000317D2"/>
    <w:rsid w:val="00032172"/>
    <w:rsid w:val="00033043"/>
    <w:rsid w:val="000330AD"/>
    <w:rsid w:val="000333E3"/>
    <w:rsid w:val="00033452"/>
    <w:rsid w:val="0003351C"/>
    <w:rsid w:val="00034267"/>
    <w:rsid w:val="0003428A"/>
    <w:rsid w:val="00034731"/>
    <w:rsid w:val="000349E6"/>
    <w:rsid w:val="0003515C"/>
    <w:rsid w:val="00035A1B"/>
    <w:rsid w:val="00035CE6"/>
    <w:rsid w:val="00036167"/>
    <w:rsid w:val="00036687"/>
    <w:rsid w:val="00040428"/>
    <w:rsid w:val="00041067"/>
    <w:rsid w:val="00042631"/>
    <w:rsid w:val="0004321D"/>
    <w:rsid w:val="000474CB"/>
    <w:rsid w:val="00047804"/>
    <w:rsid w:val="000502BB"/>
    <w:rsid w:val="000506F0"/>
    <w:rsid w:val="00050C8D"/>
    <w:rsid w:val="00050CE9"/>
    <w:rsid w:val="00051145"/>
    <w:rsid w:val="00052147"/>
    <w:rsid w:val="00052695"/>
    <w:rsid w:val="00052A18"/>
    <w:rsid w:val="00053BD3"/>
    <w:rsid w:val="00053D4B"/>
    <w:rsid w:val="00054166"/>
    <w:rsid w:val="00054935"/>
    <w:rsid w:val="00054BD6"/>
    <w:rsid w:val="00054FF9"/>
    <w:rsid w:val="00055940"/>
    <w:rsid w:val="000569D9"/>
    <w:rsid w:val="00057C01"/>
    <w:rsid w:val="00060CA9"/>
    <w:rsid w:val="00060E99"/>
    <w:rsid w:val="00061662"/>
    <w:rsid w:val="00061CD0"/>
    <w:rsid w:val="00061F8A"/>
    <w:rsid w:val="000622FA"/>
    <w:rsid w:val="000624B7"/>
    <w:rsid w:val="00062A32"/>
    <w:rsid w:val="0006321A"/>
    <w:rsid w:val="00063817"/>
    <w:rsid w:val="00063936"/>
    <w:rsid w:val="00063C0D"/>
    <w:rsid w:val="00063EE5"/>
    <w:rsid w:val="000641D9"/>
    <w:rsid w:val="00064A1E"/>
    <w:rsid w:val="00065BB2"/>
    <w:rsid w:val="00066583"/>
    <w:rsid w:val="0006706C"/>
    <w:rsid w:val="000670D4"/>
    <w:rsid w:val="0006722F"/>
    <w:rsid w:val="00067EE0"/>
    <w:rsid w:val="000720E2"/>
    <w:rsid w:val="0007275C"/>
    <w:rsid w:val="00072F35"/>
    <w:rsid w:val="0007384F"/>
    <w:rsid w:val="0007499A"/>
    <w:rsid w:val="00074B86"/>
    <w:rsid w:val="00075108"/>
    <w:rsid w:val="00075800"/>
    <w:rsid w:val="000760E8"/>
    <w:rsid w:val="00076245"/>
    <w:rsid w:val="000762C3"/>
    <w:rsid w:val="00076BA9"/>
    <w:rsid w:val="00076C33"/>
    <w:rsid w:val="000771CD"/>
    <w:rsid w:val="00080358"/>
    <w:rsid w:val="00080F42"/>
    <w:rsid w:val="0008125A"/>
    <w:rsid w:val="000815DD"/>
    <w:rsid w:val="00081CB1"/>
    <w:rsid w:val="00083111"/>
    <w:rsid w:val="000832DD"/>
    <w:rsid w:val="0008372A"/>
    <w:rsid w:val="0008378F"/>
    <w:rsid w:val="000838CE"/>
    <w:rsid w:val="00083A78"/>
    <w:rsid w:val="0008474E"/>
    <w:rsid w:val="00084A3E"/>
    <w:rsid w:val="00085D65"/>
    <w:rsid w:val="00085D70"/>
    <w:rsid w:val="000864A3"/>
    <w:rsid w:val="00086D50"/>
    <w:rsid w:val="00087F89"/>
    <w:rsid w:val="000902EA"/>
    <w:rsid w:val="00090379"/>
    <w:rsid w:val="0009043F"/>
    <w:rsid w:val="00091120"/>
    <w:rsid w:val="00091E30"/>
    <w:rsid w:val="0009249F"/>
    <w:rsid w:val="00092DB0"/>
    <w:rsid w:val="000931DE"/>
    <w:rsid w:val="00093373"/>
    <w:rsid w:val="000933DA"/>
    <w:rsid w:val="000941DD"/>
    <w:rsid w:val="00094AA9"/>
    <w:rsid w:val="0009707A"/>
    <w:rsid w:val="0009758E"/>
    <w:rsid w:val="00097D64"/>
    <w:rsid w:val="00097F48"/>
    <w:rsid w:val="000A009C"/>
    <w:rsid w:val="000A039B"/>
    <w:rsid w:val="000A08C0"/>
    <w:rsid w:val="000A0A8D"/>
    <w:rsid w:val="000A0C1E"/>
    <w:rsid w:val="000A1027"/>
    <w:rsid w:val="000A1BF4"/>
    <w:rsid w:val="000A25CD"/>
    <w:rsid w:val="000A2DD5"/>
    <w:rsid w:val="000A3C61"/>
    <w:rsid w:val="000A3FAC"/>
    <w:rsid w:val="000A4BFA"/>
    <w:rsid w:val="000A549C"/>
    <w:rsid w:val="000A5A41"/>
    <w:rsid w:val="000A5B49"/>
    <w:rsid w:val="000A5E57"/>
    <w:rsid w:val="000A5FC8"/>
    <w:rsid w:val="000A621E"/>
    <w:rsid w:val="000A6DF9"/>
    <w:rsid w:val="000A75FC"/>
    <w:rsid w:val="000A7D04"/>
    <w:rsid w:val="000A7F25"/>
    <w:rsid w:val="000A7F9A"/>
    <w:rsid w:val="000B0501"/>
    <w:rsid w:val="000B06B4"/>
    <w:rsid w:val="000B0D4D"/>
    <w:rsid w:val="000B1194"/>
    <w:rsid w:val="000B1D91"/>
    <w:rsid w:val="000B2FE6"/>
    <w:rsid w:val="000B3D35"/>
    <w:rsid w:val="000B3FA3"/>
    <w:rsid w:val="000B4A42"/>
    <w:rsid w:val="000B55D3"/>
    <w:rsid w:val="000B56BA"/>
    <w:rsid w:val="000B5767"/>
    <w:rsid w:val="000B59FA"/>
    <w:rsid w:val="000B5BBC"/>
    <w:rsid w:val="000B5E7A"/>
    <w:rsid w:val="000B6215"/>
    <w:rsid w:val="000B67BE"/>
    <w:rsid w:val="000B69EE"/>
    <w:rsid w:val="000B7325"/>
    <w:rsid w:val="000B7D1C"/>
    <w:rsid w:val="000C0182"/>
    <w:rsid w:val="000C024B"/>
    <w:rsid w:val="000C0509"/>
    <w:rsid w:val="000C095B"/>
    <w:rsid w:val="000C0CE7"/>
    <w:rsid w:val="000C0FE4"/>
    <w:rsid w:val="000C180C"/>
    <w:rsid w:val="000C190E"/>
    <w:rsid w:val="000C1CC3"/>
    <w:rsid w:val="000C260E"/>
    <w:rsid w:val="000C37B4"/>
    <w:rsid w:val="000C3C39"/>
    <w:rsid w:val="000C3FBF"/>
    <w:rsid w:val="000C4461"/>
    <w:rsid w:val="000C44C8"/>
    <w:rsid w:val="000C4775"/>
    <w:rsid w:val="000C5BF6"/>
    <w:rsid w:val="000C62D1"/>
    <w:rsid w:val="000C62D6"/>
    <w:rsid w:val="000C65F6"/>
    <w:rsid w:val="000C6EE5"/>
    <w:rsid w:val="000C7102"/>
    <w:rsid w:val="000C734D"/>
    <w:rsid w:val="000C73F8"/>
    <w:rsid w:val="000C77E6"/>
    <w:rsid w:val="000C790E"/>
    <w:rsid w:val="000D00E5"/>
    <w:rsid w:val="000D1F4F"/>
    <w:rsid w:val="000D254B"/>
    <w:rsid w:val="000D28D3"/>
    <w:rsid w:val="000D3338"/>
    <w:rsid w:val="000D34B4"/>
    <w:rsid w:val="000D3DF7"/>
    <w:rsid w:val="000D4D4E"/>
    <w:rsid w:val="000D6D7A"/>
    <w:rsid w:val="000D7038"/>
    <w:rsid w:val="000E059C"/>
    <w:rsid w:val="000E10A4"/>
    <w:rsid w:val="000E1CA4"/>
    <w:rsid w:val="000E1CF3"/>
    <w:rsid w:val="000E3788"/>
    <w:rsid w:val="000E427D"/>
    <w:rsid w:val="000E441E"/>
    <w:rsid w:val="000E46A8"/>
    <w:rsid w:val="000E4791"/>
    <w:rsid w:val="000E4F77"/>
    <w:rsid w:val="000E528F"/>
    <w:rsid w:val="000E5737"/>
    <w:rsid w:val="000E6D73"/>
    <w:rsid w:val="000E731D"/>
    <w:rsid w:val="000E74DB"/>
    <w:rsid w:val="000E751C"/>
    <w:rsid w:val="000F02F8"/>
    <w:rsid w:val="000F042B"/>
    <w:rsid w:val="000F0A56"/>
    <w:rsid w:val="000F0D71"/>
    <w:rsid w:val="000F0EA0"/>
    <w:rsid w:val="000F1C37"/>
    <w:rsid w:val="000F1E34"/>
    <w:rsid w:val="000F321A"/>
    <w:rsid w:val="000F363C"/>
    <w:rsid w:val="000F3768"/>
    <w:rsid w:val="000F46A5"/>
    <w:rsid w:val="000F4BE0"/>
    <w:rsid w:val="000F4F67"/>
    <w:rsid w:val="000F6093"/>
    <w:rsid w:val="000F6254"/>
    <w:rsid w:val="000F6EF8"/>
    <w:rsid w:val="000F7899"/>
    <w:rsid w:val="00102306"/>
    <w:rsid w:val="00103415"/>
    <w:rsid w:val="00103855"/>
    <w:rsid w:val="00103BD2"/>
    <w:rsid w:val="00103DF2"/>
    <w:rsid w:val="00104428"/>
    <w:rsid w:val="001046B5"/>
    <w:rsid w:val="001049FB"/>
    <w:rsid w:val="00104B35"/>
    <w:rsid w:val="0010521F"/>
    <w:rsid w:val="00105551"/>
    <w:rsid w:val="001071D2"/>
    <w:rsid w:val="0010733D"/>
    <w:rsid w:val="0010787F"/>
    <w:rsid w:val="001079A4"/>
    <w:rsid w:val="00107AFB"/>
    <w:rsid w:val="00107B9B"/>
    <w:rsid w:val="00107D9D"/>
    <w:rsid w:val="00111FA9"/>
    <w:rsid w:val="00112D2D"/>
    <w:rsid w:val="0011361C"/>
    <w:rsid w:val="00113982"/>
    <w:rsid w:val="00113CDC"/>
    <w:rsid w:val="00114244"/>
    <w:rsid w:val="001145F0"/>
    <w:rsid w:val="00114766"/>
    <w:rsid w:val="00115175"/>
    <w:rsid w:val="0011518F"/>
    <w:rsid w:val="00115B0C"/>
    <w:rsid w:val="001160B3"/>
    <w:rsid w:val="001161AB"/>
    <w:rsid w:val="001203DF"/>
    <w:rsid w:val="001207D3"/>
    <w:rsid w:val="001217E0"/>
    <w:rsid w:val="00122C14"/>
    <w:rsid w:val="00123840"/>
    <w:rsid w:val="0012405B"/>
    <w:rsid w:val="001242C2"/>
    <w:rsid w:val="00124303"/>
    <w:rsid w:val="00124976"/>
    <w:rsid w:val="00124CB4"/>
    <w:rsid w:val="00124DD3"/>
    <w:rsid w:val="00125414"/>
    <w:rsid w:val="001278CB"/>
    <w:rsid w:val="00127B17"/>
    <w:rsid w:val="00127D78"/>
    <w:rsid w:val="00130218"/>
    <w:rsid w:val="001308E6"/>
    <w:rsid w:val="00130A5D"/>
    <w:rsid w:val="00130DE3"/>
    <w:rsid w:val="0013281A"/>
    <w:rsid w:val="0013389F"/>
    <w:rsid w:val="00133BC8"/>
    <w:rsid w:val="00134AA4"/>
    <w:rsid w:val="001352BC"/>
    <w:rsid w:val="001361FB"/>
    <w:rsid w:val="00136738"/>
    <w:rsid w:val="00136AB3"/>
    <w:rsid w:val="00136ED9"/>
    <w:rsid w:val="00136F87"/>
    <w:rsid w:val="00140136"/>
    <w:rsid w:val="00141384"/>
    <w:rsid w:val="001413CE"/>
    <w:rsid w:val="00141F26"/>
    <w:rsid w:val="0014373A"/>
    <w:rsid w:val="001439A5"/>
    <w:rsid w:val="001446C1"/>
    <w:rsid w:val="0014496D"/>
    <w:rsid w:val="0014656F"/>
    <w:rsid w:val="00146AC7"/>
    <w:rsid w:val="00146BD8"/>
    <w:rsid w:val="0015014B"/>
    <w:rsid w:val="00150C7C"/>
    <w:rsid w:val="00152295"/>
    <w:rsid w:val="001522F0"/>
    <w:rsid w:val="001534DC"/>
    <w:rsid w:val="00153B2A"/>
    <w:rsid w:val="00154B5A"/>
    <w:rsid w:val="00155340"/>
    <w:rsid w:val="00155390"/>
    <w:rsid w:val="001558B2"/>
    <w:rsid w:val="00155A35"/>
    <w:rsid w:val="0015621E"/>
    <w:rsid w:val="00156546"/>
    <w:rsid w:val="00156825"/>
    <w:rsid w:val="00156EFB"/>
    <w:rsid w:val="001620C1"/>
    <w:rsid w:val="0016211D"/>
    <w:rsid w:val="001623BC"/>
    <w:rsid w:val="00163108"/>
    <w:rsid w:val="0016371B"/>
    <w:rsid w:val="00164CD8"/>
    <w:rsid w:val="00166038"/>
    <w:rsid w:val="00166CA3"/>
    <w:rsid w:val="00166CBA"/>
    <w:rsid w:val="00166E7C"/>
    <w:rsid w:val="001674D3"/>
    <w:rsid w:val="001678B1"/>
    <w:rsid w:val="00170BF3"/>
    <w:rsid w:val="00171DC4"/>
    <w:rsid w:val="00171DE1"/>
    <w:rsid w:val="00171E03"/>
    <w:rsid w:val="0017257B"/>
    <w:rsid w:val="0017273E"/>
    <w:rsid w:val="00172B2B"/>
    <w:rsid w:val="00173F75"/>
    <w:rsid w:val="001757D9"/>
    <w:rsid w:val="00175F58"/>
    <w:rsid w:val="00176557"/>
    <w:rsid w:val="0017678B"/>
    <w:rsid w:val="0017725B"/>
    <w:rsid w:val="00177692"/>
    <w:rsid w:val="001776AD"/>
    <w:rsid w:val="00180231"/>
    <w:rsid w:val="00181B03"/>
    <w:rsid w:val="00181FD8"/>
    <w:rsid w:val="00182A79"/>
    <w:rsid w:val="00182C2C"/>
    <w:rsid w:val="00182FE3"/>
    <w:rsid w:val="0018445F"/>
    <w:rsid w:val="00184B9E"/>
    <w:rsid w:val="00184D8E"/>
    <w:rsid w:val="00185014"/>
    <w:rsid w:val="001858BE"/>
    <w:rsid w:val="00185B3B"/>
    <w:rsid w:val="00185B70"/>
    <w:rsid w:val="00186194"/>
    <w:rsid w:val="00186638"/>
    <w:rsid w:val="00187686"/>
    <w:rsid w:val="00190637"/>
    <w:rsid w:val="00190B6C"/>
    <w:rsid w:val="00190D05"/>
    <w:rsid w:val="00191309"/>
    <w:rsid w:val="00191E03"/>
    <w:rsid w:val="0019213D"/>
    <w:rsid w:val="00192804"/>
    <w:rsid w:val="00192E67"/>
    <w:rsid w:val="0019317A"/>
    <w:rsid w:val="00193BF0"/>
    <w:rsid w:val="00194973"/>
    <w:rsid w:val="00194D4E"/>
    <w:rsid w:val="001950FC"/>
    <w:rsid w:val="00195A94"/>
    <w:rsid w:val="00195BCC"/>
    <w:rsid w:val="001968B7"/>
    <w:rsid w:val="00197569"/>
    <w:rsid w:val="00197A90"/>
    <w:rsid w:val="00197D9F"/>
    <w:rsid w:val="001A018C"/>
    <w:rsid w:val="001A03DF"/>
    <w:rsid w:val="001A1321"/>
    <w:rsid w:val="001A25F0"/>
    <w:rsid w:val="001A277F"/>
    <w:rsid w:val="001A2D18"/>
    <w:rsid w:val="001A2ED4"/>
    <w:rsid w:val="001A3BB6"/>
    <w:rsid w:val="001A4F51"/>
    <w:rsid w:val="001A6ED8"/>
    <w:rsid w:val="001A7FE7"/>
    <w:rsid w:val="001B0A01"/>
    <w:rsid w:val="001B0A2D"/>
    <w:rsid w:val="001B189B"/>
    <w:rsid w:val="001B1C43"/>
    <w:rsid w:val="001B2116"/>
    <w:rsid w:val="001B2C03"/>
    <w:rsid w:val="001B3434"/>
    <w:rsid w:val="001B3CDA"/>
    <w:rsid w:val="001B4FB4"/>
    <w:rsid w:val="001B58BD"/>
    <w:rsid w:val="001B5FBC"/>
    <w:rsid w:val="001B63B2"/>
    <w:rsid w:val="001B7FDF"/>
    <w:rsid w:val="001C062D"/>
    <w:rsid w:val="001C138F"/>
    <w:rsid w:val="001C1AD7"/>
    <w:rsid w:val="001C20CC"/>
    <w:rsid w:val="001C24E5"/>
    <w:rsid w:val="001C25D9"/>
    <w:rsid w:val="001C2E14"/>
    <w:rsid w:val="001C394F"/>
    <w:rsid w:val="001C4A9D"/>
    <w:rsid w:val="001C5408"/>
    <w:rsid w:val="001C5650"/>
    <w:rsid w:val="001C6132"/>
    <w:rsid w:val="001C6863"/>
    <w:rsid w:val="001C6EF3"/>
    <w:rsid w:val="001C7092"/>
    <w:rsid w:val="001D0780"/>
    <w:rsid w:val="001D1023"/>
    <w:rsid w:val="001D17D9"/>
    <w:rsid w:val="001D2317"/>
    <w:rsid w:val="001D263D"/>
    <w:rsid w:val="001D2C61"/>
    <w:rsid w:val="001D35EC"/>
    <w:rsid w:val="001D46A8"/>
    <w:rsid w:val="001D5848"/>
    <w:rsid w:val="001D5F70"/>
    <w:rsid w:val="001D65C8"/>
    <w:rsid w:val="001D68EA"/>
    <w:rsid w:val="001D6C17"/>
    <w:rsid w:val="001D78DB"/>
    <w:rsid w:val="001D7A53"/>
    <w:rsid w:val="001D7F4E"/>
    <w:rsid w:val="001E0062"/>
    <w:rsid w:val="001E02E4"/>
    <w:rsid w:val="001E06EB"/>
    <w:rsid w:val="001E09AF"/>
    <w:rsid w:val="001E0DDF"/>
    <w:rsid w:val="001E1640"/>
    <w:rsid w:val="001E373C"/>
    <w:rsid w:val="001E3B69"/>
    <w:rsid w:val="001E4027"/>
    <w:rsid w:val="001E5CB8"/>
    <w:rsid w:val="001E6381"/>
    <w:rsid w:val="001E6AFB"/>
    <w:rsid w:val="001E7C77"/>
    <w:rsid w:val="001E7D04"/>
    <w:rsid w:val="001E7D81"/>
    <w:rsid w:val="001F1A39"/>
    <w:rsid w:val="001F1C88"/>
    <w:rsid w:val="001F2176"/>
    <w:rsid w:val="001F22D6"/>
    <w:rsid w:val="001F3341"/>
    <w:rsid w:val="001F41A4"/>
    <w:rsid w:val="001F4B05"/>
    <w:rsid w:val="001F5249"/>
    <w:rsid w:val="001F52A7"/>
    <w:rsid w:val="001F541A"/>
    <w:rsid w:val="001F67E5"/>
    <w:rsid w:val="001F6FEA"/>
    <w:rsid w:val="001F72CB"/>
    <w:rsid w:val="001F7DB0"/>
    <w:rsid w:val="00200572"/>
    <w:rsid w:val="00201886"/>
    <w:rsid w:val="002029D3"/>
    <w:rsid w:val="00202D51"/>
    <w:rsid w:val="00202EB1"/>
    <w:rsid w:val="0020367B"/>
    <w:rsid w:val="00203E2E"/>
    <w:rsid w:val="002042F7"/>
    <w:rsid w:val="00204AAD"/>
    <w:rsid w:val="00204D7C"/>
    <w:rsid w:val="002051AE"/>
    <w:rsid w:val="00205543"/>
    <w:rsid w:val="00206298"/>
    <w:rsid w:val="00206E6C"/>
    <w:rsid w:val="00207798"/>
    <w:rsid w:val="002100AA"/>
    <w:rsid w:val="002105F4"/>
    <w:rsid w:val="00210954"/>
    <w:rsid w:val="0021112A"/>
    <w:rsid w:val="002112D7"/>
    <w:rsid w:val="00211591"/>
    <w:rsid w:val="00211E51"/>
    <w:rsid w:val="00212B35"/>
    <w:rsid w:val="00213B57"/>
    <w:rsid w:val="00213F6C"/>
    <w:rsid w:val="002143EA"/>
    <w:rsid w:val="00214947"/>
    <w:rsid w:val="00214EBF"/>
    <w:rsid w:val="00215366"/>
    <w:rsid w:val="00215A16"/>
    <w:rsid w:val="00215D49"/>
    <w:rsid w:val="00216958"/>
    <w:rsid w:val="00216AD7"/>
    <w:rsid w:val="00217513"/>
    <w:rsid w:val="002206CB"/>
    <w:rsid w:val="002216F8"/>
    <w:rsid w:val="0022331B"/>
    <w:rsid w:val="002233C4"/>
    <w:rsid w:val="002233F2"/>
    <w:rsid w:val="002238A0"/>
    <w:rsid w:val="00223A1E"/>
    <w:rsid w:val="0022415C"/>
    <w:rsid w:val="00225118"/>
    <w:rsid w:val="002267DE"/>
    <w:rsid w:val="00226C2F"/>
    <w:rsid w:val="00226FEF"/>
    <w:rsid w:val="0022778E"/>
    <w:rsid w:val="00227BDA"/>
    <w:rsid w:val="002315D2"/>
    <w:rsid w:val="00232AEF"/>
    <w:rsid w:val="00232D55"/>
    <w:rsid w:val="0023332B"/>
    <w:rsid w:val="0023338B"/>
    <w:rsid w:val="002334C8"/>
    <w:rsid w:val="0023363B"/>
    <w:rsid w:val="0023388B"/>
    <w:rsid w:val="00233F65"/>
    <w:rsid w:val="002345B7"/>
    <w:rsid w:val="00234F4B"/>
    <w:rsid w:val="00235253"/>
    <w:rsid w:val="00235815"/>
    <w:rsid w:val="00237780"/>
    <w:rsid w:val="00237A6F"/>
    <w:rsid w:val="00237EC5"/>
    <w:rsid w:val="00240143"/>
    <w:rsid w:val="0024093C"/>
    <w:rsid w:val="00240C8E"/>
    <w:rsid w:val="0024105C"/>
    <w:rsid w:val="00241203"/>
    <w:rsid w:val="002413EF"/>
    <w:rsid w:val="002418CA"/>
    <w:rsid w:val="00241FDC"/>
    <w:rsid w:val="00242152"/>
    <w:rsid w:val="002426C2"/>
    <w:rsid w:val="002430EE"/>
    <w:rsid w:val="00243708"/>
    <w:rsid w:val="002439C2"/>
    <w:rsid w:val="00243A1F"/>
    <w:rsid w:val="0024469B"/>
    <w:rsid w:val="002448D5"/>
    <w:rsid w:val="002459C9"/>
    <w:rsid w:val="00245ED8"/>
    <w:rsid w:val="00246206"/>
    <w:rsid w:val="00246711"/>
    <w:rsid w:val="002471F9"/>
    <w:rsid w:val="00247705"/>
    <w:rsid w:val="00247B88"/>
    <w:rsid w:val="00250CEA"/>
    <w:rsid w:val="00250FE7"/>
    <w:rsid w:val="0025130E"/>
    <w:rsid w:val="00251C71"/>
    <w:rsid w:val="00251DB1"/>
    <w:rsid w:val="00252497"/>
    <w:rsid w:val="00252AD6"/>
    <w:rsid w:val="00253716"/>
    <w:rsid w:val="00253F8B"/>
    <w:rsid w:val="00254106"/>
    <w:rsid w:val="00254AC5"/>
    <w:rsid w:val="002552F3"/>
    <w:rsid w:val="002561EA"/>
    <w:rsid w:val="0025707A"/>
    <w:rsid w:val="00257505"/>
    <w:rsid w:val="00257A49"/>
    <w:rsid w:val="00257FAF"/>
    <w:rsid w:val="00260019"/>
    <w:rsid w:val="00260129"/>
    <w:rsid w:val="00260136"/>
    <w:rsid w:val="00261975"/>
    <w:rsid w:val="00261B24"/>
    <w:rsid w:val="00261CD2"/>
    <w:rsid w:val="0026216C"/>
    <w:rsid w:val="00262CD5"/>
    <w:rsid w:val="0026314C"/>
    <w:rsid w:val="002631DA"/>
    <w:rsid w:val="00263675"/>
    <w:rsid w:val="00264168"/>
    <w:rsid w:val="0026416E"/>
    <w:rsid w:val="00265339"/>
    <w:rsid w:val="002653BD"/>
    <w:rsid w:val="00265C2E"/>
    <w:rsid w:val="00265EF1"/>
    <w:rsid w:val="0026609E"/>
    <w:rsid w:val="002661CC"/>
    <w:rsid w:val="002669AC"/>
    <w:rsid w:val="00267B3E"/>
    <w:rsid w:val="00267D6D"/>
    <w:rsid w:val="00267F79"/>
    <w:rsid w:val="00270113"/>
    <w:rsid w:val="002704A0"/>
    <w:rsid w:val="002706F1"/>
    <w:rsid w:val="00270885"/>
    <w:rsid w:val="00270BA7"/>
    <w:rsid w:val="00270F59"/>
    <w:rsid w:val="0027130B"/>
    <w:rsid w:val="0027262E"/>
    <w:rsid w:val="00273267"/>
    <w:rsid w:val="00273C41"/>
    <w:rsid w:val="00273E7E"/>
    <w:rsid w:val="00275415"/>
    <w:rsid w:val="00277F4C"/>
    <w:rsid w:val="00280059"/>
    <w:rsid w:val="002806E5"/>
    <w:rsid w:val="00280EB0"/>
    <w:rsid w:val="00280FBB"/>
    <w:rsid w:val="00281395"/>
    <w:rsid w:val="00281420"/>
    <w:rsid w:val="00282C0E"/>
    <w:rsid w:val="00282CC7"/>
    <w:rsid w:val="002833CC"/>
    <w:rsid w:val="00283C12"/>
    <w:rsid w:val="002849A9"/>
    <w:rsid w:val="00284DA8"/>
    <w:rsid w:val="00284DC9"/>
    <w:rsid w:val="00284ED1"/>
    <w:rsid w:val="00284EDC"/>
    <w:rsid w:val="002857AC"/>
    <w:rsid w:val="002859F9"/>
    <w:rsid w:val="00285D80"/>
    <w:rsid w:val="002875D2"/>
    <w:rsid w:val="0029095B"/>
    <w:rsid w:val="002909B7"/>
    <w:rsid w:val="00290FCF"/>
    <w:rsid w:val="002916A1"/>
    <w:rsid w:val="0029176B"/>
    <w:rsid w:val="00291A75"/>
    <w:rsid w:val="0029204E"/>
    <w:rsid w:val="002935C3"/>
    <w:rsid w:val="0029365E"/>
    <w:rsid w:val="00293C0D"/>
    <w:rsid w:val="00293EA6"/>
    <w:rsid w:val="00294A74"/>
    <w:rsid w:val="002959F8"/>
    <w:rsid w:val="00297378"/>
    <w:rsid w:val="00297666"/>
    <w:rsid w:val="00297B40"/>
    <w:rsid w:val="002A03D1"/>
    <w:rsid w:val="002A0477"/>
    <w:rsid w:val="002A0838"/>
    <w:rsid w:val="002A177A"/>
    <w:rsid w:val="002A2BB4"/>
    <w:rsid w:val="002A3258"/>
    <w:rsid w:val="002A36B0"/>
    <w:rsid w:val="002A36DD"/>
    <w:rsid w:val="002A46C6"/>
    <w:rsid w:val="002A511A"/>
    <w:rsid w:val="002A5791"/>
    <w:rsid w:val="002A7624"/>
    <w:rsid w:val="002A765F"/>
    <w:rsid w:val="002A7D26"/>
    <w:rsid w:val="002A7E67"/>
    <w:rsid w:val="002B0272"/>
    <w:rsid w:val="002B07AD"/>
    <w:rsid w:val="002B0A0A"/>
    <w:rsid w:val="002B1BEA"/>
    <w:rsid w:val="002B3034"/>
    <w:rsid w:val="002B39FC"/>
    <w:rsid w:val="002B41AC"/>
    <w:rsid w:val="002B4351"/>
    <w:rsid w:val="002B596A"/>
    <w:rsid w:val="002B5AFF"/>
    <w:rsid w:val="002B5F26"/>
    <w:rsid w:val="002B5F27"/>
    <w:rsid w:val="002B6231"/>
    <w:rsid w:val="002B63B0"/>
    <w:rsid w:val="002B63E7"/>
    <w:rsid w:val="002B7405"/>
    <w:rsid w:val="002C091F"/>
    <w:rsid w:val="002C1CC4"/>
    <w:rsid w:val="002C2C63"/>
    <w:rsid w:val="002C43A6"/>
    <w:rsid w:val="002C4571"/>
    <w:rsid w:val="002C4626"/>
    <w:rsid w:val="002C496D"/>
    <w:rsid w:val="002C5394"/>
    <w:rsid w:val="002C561C"/>
    <w:rsid w:val="002C5A60"/>
    <w:rsid w:val="002C5CF6"/>
    <w:rsid w:val="002C6446"/>
    <w:rsid w:val="002C6464"/>
    <w:rsid w:val="002C6F04"/>
    <w:rsid w:val="002C6F6B"/>
    <w:rsid w:val="002C77BA"/>
    <w:rsid w:val="002D047D"/>
    <w:rsid w:val="002D0B3D"/>
    <w:rsid w:val="002D0DC4"/>
    <w:rsid w:val="002D10EA"/>
    <w:rsid w:val="002D22E0"/>
    <w:rsid w:val="002D238B"/>
    <w:rsid w:val="002D2842"/>
    <w:rsid w:val="002D29A9"/>
    <w:rsid w:val="002D301C"/>
    <w:rsid w:val="002D30DC"/>
    <w:rsid w:val="002D339E"/>
    <w:rsid w:val="002D371A"/>
    <w:rsid w:val="002D398C"/>
    <w:rsid w:val="002D4367"/>
    <w:rsid w:val="002D4A44"/>
    <w:rsid w:val="002D4BBE"/>
    <w:rsid w:val="002D5079"/>
    <w:rsid w:val="002D5F9C"/>
    <w:rsid w:val="002D6D53"/>
    <w:rsid w:val="002E0608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590"/>
    <w:rsid w:val="002E2E6B"/>
    <w:rsid w:val="002E3B41"/>
    <w:rsid w:val="002E4D28"/>
    <w:rsid w:val="002E520B"/>
    <w:rsid w:val="002E5690"/>
    <w:rsid w:val="002E5AFD"/>
    <w:rsid w:val="002E60D3"/>
    <w:rsid w:val="002E62C4"/>
    <w:rsid w:val="002E6577"/>
    <w:rsid w:val="002E66F1"/>
    <w:rsid w:val="002E702E"/>
    <w:rsid w:val="002E709D"/>
    <w:rsid w:val="002E7531"/>
    <w:rsid w:val="002E770A"/>
    <w:rsid w:val="002F0679"/>
    <w:rsid w:val="002F095E"/>
    <w:rsid w:val="002F10E6"/>
    <w:rsid w:val="002F154E"/>
    <w:rsid w:val="002F28CD"/>
    <w:rsid w:val="002F3ACE"/>
    <w:rsid w:val="002F40B5"/>
    <w:rsid w:val="002F439F"/>
    <w:rsid w:val="002F4CC4"/>
    <w:rsid w:val="002F58E6"/>
    <w:rsid w:val="002F6162"/>
    <w:rsid w:val="002F616D"/>
    <w:rsid w:val="003000E1"/>
    <w:rsid w:val="0030081D"/>
    <w:rsid w:val="00300A6E"/>
    <w:rsid w:val="00300C6A"/>
    <w:rsid w:val="0030178E"/>
    <w:rsid w:val="003019D9"/>
    <w:rsid w:val="00301B17"/>
    <w:rsid w:val="0030266A"/>
    <w:rsid w:val="0030314F"/>
    <w:rsid w:val="00303428"/>
    <w:rsid w:val="0030379A"/>
    <w:rsid w:val="00304A48"/>
    <w:rsid w:val="00305599"/>
    <w:rsid w:val="00307835"/>
    <w:rsid w:val="0031150C"/>
    <w:rsid w:val="00311DCF"/>
    <w:rsid w:val="003125F9"/>
    <w:rsid w:val="00313374"/>
    <w:rsid w:val="00313783"/>
    <w:rsid w:val="00313B41"/>
    <w:rsid w:val="003147F9"/>
    <w:rsid w:val="003148DA"/>
    <w:rsid w:val="00314A7E"/>
    <w:rsid w:val="003154CE"/>
    <w:rsid w:val="00315931"/>
    <w:rsid w:val="00315937"/>
    <w:rsid w:val="00315FFB"/>
    <w:rsid w:val="0031709A"/>
    <w:rsid w:val="00317724"/>
    <w:rsid w:val="00317B68"/>
    <w:rsid w:val="00317CF1"/>
    <w:rsid w:val="00317E92"/>
    <w:rsid w:val="0032047D"/>
    <w:rsid w:val="00320B92"/>
    <w:rsid w:val="00320FBF"/>
    <w:rsid w:val="00321122"/>
    <w:rsid w:val="00321225"/>
    <w:rsid w:val="00321D54"/>
    <w:rsid w:val="00322103"/>
    <w:rsid w:val="003221AE"/>
    <w:rsid w:val="00323021"/>
    <w:rsid w:val="00324142"/>
    <w:rsid w:val="00324315"/>
    <w:rsid w:val="00325B03"/>
    <w:rsid w:val="00326226"/>
    <w:rsid w:val="003262A2"/>
    <w:rsid w:val="00326356"/>
    <w:rsid w:val="00327377"/>
    <w:rsid w:val="00330075"/>
    <w:rsid w:val="0033034D"/>
    <w:rsid w:val="00330860"/>
    <w:rsid w:val="00330F30"/>
    <w:rsid w:val="003313E6"/>
    <w:rsid w:val="00331651"/>
    <w:rsid w:val="00333011"/>
    <w:rsid w:val="00333F0B"/>
    <w:rsid w:val="003348BA"/>
    <w:rsid w:val="00334CC0"/>
    <w:rsid w:val="003367EE"/>
    <w:rsid w:val="00336A70"/>
    <w:rsid w:val="00336BB4"/>
    <w:rsid w:val="00336CFE"/>
    <w:rsid w:val="00340B3B"/>
    <w:rsid w:val="0034133F"/>
    <w:rsid w:val="0034204E"/>
    <w:rsid w:val="003429ED"/>
    <w:rsid w:val="00342B57"/>
    <w:rsid w:val="0034368C"/>
    <w:rsid w:val="003437A8"/>
    <w:rsid w:val="00343C73"/>
    <w:rsid w:val="00344D38"/>
    <w:rsid w:val="00344D55"/>
    <w:rsid w:val="00344E27"/>
    <w:rsid w:val="0034569A"/>
    <w:rsid w:val="0034582C"/>
    <w:rsid w:val="00345E16"/>
    <w:rsid w:val="00345F2E"/>
    <w:rsid w:val="0034630D"/>
    <w:rsid w:val="00346DE7"/>
    <w:rsid w:val="0034719A"/>
    <w:rsid w:val="003500DA"/>
    <w:rsid w:val="0035025E"/>
    <w:rsid w:val="00350286"/>
    <w:rsid w:val="0035043B"/>
    <w:rsid w:val="003514FF"/>
    <w:rsid w:val="00351DFE"/>
    <w:rsid w:val="00351F8C"/>
    <w:rsid w:val="003523D1"/>
    <w:rsid w:val="00352490"/>
    <w:rsid w:val="003524BC"/>
    <w:rsid w:val="00352E17"/>
    <w:rsid w:val="003540D2"/>
    <w:rsid w:val="00354265"/>
    <w:rsid w:val="00354DD4"/>
    <w:rsid w:val="00354EF7"/>
    <w:rsid w:val="003560AA"/>
    <w:rsid w:val="00357893"/>
    <w:rsid w:val="00357972"/>
    <w:rsid w:val="0036023B"/>
    <w:rsid w:val="00361031"/>
    <w:rsid w:val="0036139C"/>
    <w:rsid w:val="00362730"/>
    <w:rsid w:val="00362FC4"/>
    <w:rsid w:val="0036348C"/>
    <w:rsid w:val="003637BC"/>
    <w:rsid w:val="00364160"/>
    <w:rsid w:val="00366244"/>
    <w:rsid w:val="00366303"/>
    <w:rsid w:val="003667CC"/>
    <w:rsid w:val="00367566"/>
    <w:rsid w:val="00367DF4"/>
    <w:rsid w:val="0037037A"/>
    <w:rsid w:val="003717AB"/>
    <w:rsid w:val="00371D7C"/>
    <w:rsid w:val="00372580"/>
    <w:rsid w:val="00372720"/>
    <w:rsid w:val="003736AD"/>
    <w:rsid w:val="00373924"/>
    <w:rsid w:val="003739B7"/>
    <w:rsid w:val="00374204"/>
    <w:rsid w:val="003746E8"/>
    <w:rsid w:val="0037540B"/>
    <w:rsid w:val="0037554D"/>
    <w:rsid w:val="00377CDB"/>
    <w:rsid w:val="00380E3C"/>
    <w:rsid w:val="00381C6F"/>
    <w:rsid w:val="0038369F"/>
    <w:rsid w:val="00383E6E"/>
    <w:rsid w:val="00383F25"/>
    <w:rsid w:val="003840BC"/>
    <w:rsid w:val="00385A5C"/>
    <w:rsid w:val="00385BC6"/>
    <w:rsid w:val="003864B0"/>
    <w:rsid w:val="003879B2"/>
    <w:rsid w:val="003910A8"/>
    <w:rsid w:val="0039165A"/>
    <w:rsid w:val="003917B1"/>
    <w:rsid w:val="003927D5"/>
    <w:rsid w:val="003949D9"/>
    <w:rsid w:val="00394B26"/>
    <w:rsid w:val="00395535"/>
    <w:rsid w:val="003957F6"/>
    <w:rsid w:val="003959C7"/>
    <w:rsid w:val="00395AD5"/>
    <w:rsid w:val="00395C8C"/>
    <w:rsid w:val="003963AB"/>
    <w:rsid w:val="00396591"/>
    <w:rsid w:val="00397149"/>
    <w:rsid w:val="00397498"/>
    <w:rsid w:val="0039752F"/>
    <w:rsid w:val="003A0A71"/>
    <w:rsid w:val="003A28C2"/>
    <w:rsid w:val="003A2CDD"/>
    <w:rsid w:val="003A3518"/>
    <w:rsid w:val="003A39F7"/>
    <w:rsid w:val="003A3D63"/>
    <w:rsid w:val="003A3F05"/>
    <w:rsid w:val="003A41F3"/>
    <w:rsid w:val="003A48AC"/>
    <w:rsid w:val="003A5044"/>
    <w:rsid w:val="003A5480"/>
    <w:rsid w:val="003A5996"/>
    <w:rsid w:val="003A5B70"/>
    <w:rsid w:val="003A665B"/>
    <w:rsid w:val="003A68BD"/>
    <w:rsid w:val="003A731B"/>
    <w:rsid w:val="003A7A3D"/>
    <w:rsid w:val="003A7D2E"/>
    <w:rsid w:val="003A7FA3"/>
    <w:rsid w:val="003B0035"/>
    <w:rsid w:val="003B04DF"/>
    <w:rsid w:val="003B158C"/>
    <w:rsid w:val="003B1827"/>
    <w:rsid w:val="003B2797"/>
    <w:rsid w:val="003B30CC"/>
    <w:rsid w:val="003B30F2"/>
    <w:rsid w:val="003B34AB"/>
    <w:rsid w:val="003B37A6"/>
    <w:rsid w:val="003B3AD5"/>
    <w:rsid w:val="003B3B4B"/>
    <w:rsid w:val="003B4AC5"/>
    <w:rsid w:val="003B4B6B"/>
    <w:rsid w:val="003B4D22"/>
    <w:rsid w:val="003B518A"/>
    <w:rsid w:val="003B51A9"/>
    <w:rsid w:val="003B5874"/>
    <w:rsid w:val="003B5BAE"/>
    <w:rsid w:val="003B6DB6"/>
    <w:rsid w:val="003B7F1D"/>
    <w:rsid w:val="003C0515"/>
    <w:rsid w:val="003C1F92"/>
    <w:rsid w:val="003C2828"/>
    <w:rsid w:val="003C28B9"/>
    <w:rsid w:val="003C2A30"/>
    <w:rsid w:val="003C4170"/>
    <w:rsid w:val="003C571F"/>
    <w:rsid w:val="003C574E"/>
    <w:rsid w:val="003C6C6A"/>
    <w:rsid w:val="003C72ED"/>
    <w:rsid w:val="003D0ABF"/>
    <w:rsid w:val="003D12CD"/>
    <w:rsid w:val="003D1646"/>
    <w:rsid w:val="003D20E1"/>
    <w:rsid w:val="003D2734"/>
    <w:rsid w:val="003D3EC5"/>
    <w:rsid w:val="003D3EE3"/>
    <w:rsid w:val="003D3F3C"/>
    <w:rsid w:val="003D4EAC"/>
    <w:rsid w:val="003D6102"/>
    <w:rsid w:val="003D63DD"/>
    <w:rsid w:val="003D65AA"/>
    <w:rsid w:val="003E08D1"/>
    <w:rsid w:val="003E0CDA"/>
    <w:rsid w:val="003E14A9"/>
    <w:rsid w:val="003E1E97"/>
    <w:rsid w:val="003E36B8"/>
    <w:rsid w:val="003E3C45"/>
    <w:rsid w:val="003E4374"/>
    <w:rsid w:val="003E4E56"/>
    <w:rsid w:val="003E5C11"/>
    <w:rsid w:val="003E619A"/>
    <w:rsid w:val="003E755F"/>
    <w:rsid w:val="003F095B"/>
    <w:rsid w:val="003F1252"/>
    <w:rsid w:val="003F1592"/>
    <w:rsid w:val="003F2405"/>
    <w:rsid w:val="003F276D"/>
    <w:rsid w:val="003F388F"/>
    <w:rsid w:val="003F3F95"/>
    <w:rsid w:val="003F41EA"/>
    <w:rsid w:val="003F5824"/>
    <w:rsid w:val="003F6235"/>
    <w:rsid w:val="003F6DCE"/>
    <w:rsid w:val="0040022A"/>
    <w:rsid w:val="004004BC"/>
    <w:rsid w:val="00400690"/>
    <w:rsid w:val="00400C9B"/>
    <w:rsid w:val="0040136F"/>
    <w:rsid w:val="00401E86"/>
    <w:rsid w:val="00401E95"/>
    <w:rsid w:val="0040287F"/>
    <w:rsid w:val="0040297E"/>
    <w:rsid w:val="00402DFF"/>
    <w:rsid w:val="00403C2D"/>
    <w:rsid w:val="00403D83"/>
    <w:rsid w:val="0040476F"/>
    <w:rsid w:val="00404A8A"/>
    <w:rsid w:val="0040505A"/>
    <w:rsid w:val="004060D3"/>
    <w:rsid w:val="00406E0E"/>
    <w:rsid w:val="00407537"/>
    <w:rsid w:val="00407997"/>
    <w:rsid w:val="00407AE8"/>
    <w:rsid w:val="00407C0C"/>
    <w:rsid w:val="00407F29"/>
    <w:rsid w:val="004108E4"/>
    <w:rsid w:val="00411E54"/>
    <w:rsid w:val="00411FD5"/>
    <w:rsid w:val="0041201F"/>
    <w:rsid w:val="00412275"/>
    <w:rsid w:val="00412383"/>
    <w:rsid w:val="004126DE"/>
    <w:rsid w:val="004127BE"/>
    <w:rsid w:val="00413372"/>
    <w:rsid w:val="004137F4"/>
    <w:rsid w:val="00413DA6"/>
    <w:rsid w:val="00415164"/>
    <w:rsid w:val="004167FE"/>
    <w:rsid w:val="00417090"/>
    <w:rsid w:val="004202CF"/>
    <w:rsid w:val="00420559"/>
    <w:rsid w:val="00421957"/>
    <w:rsid w:val="00422676"/>
    <w:rsid w:val="00423509"/>
    <w:rsid w:val="00423537"/>
    <w:rsid w:val="00423849"/>
    <w:rsid w:val="004242B5"/>
    <w:rsid w:val="0042576C"/>
    <w:rsid w:val="004259D4"/>
    <w:rsid w:val="00425DB5"/>
    <w:rsid w:val="00426470"/>
    <w:rsid w:val="00426B42"/>
    <w:rsid w:val="004272FD"/>
    <w:rsid w:val="00427FDD"/>
    <w:rsid w:val="004300E9"/>
    <w:rsid w:val="00430109"/>
    <w:rsid w:val="004302C2"/>
    <w:rsid w:val="004302DA"/>
    <w:rsid w:val="0043058C"/>
    <w:rsid w:val="0043076E"/>
    <w:rsid w:val="004313D7"/>
    <w:rsid w:val="004317BA"/>
    <w:rsid w:val="0043192E"/>
    <w:rsid w:val="004321C1"/>
    <w:rsid w:val="00432595"/>
    <w:rsid w:val="004334CD"/>
    <w:rsid w:val="00434737"/>
    <w:rsid w:val="00434FC2"/>
    <w:rsid w:val="0043530A"/>
    <w:rsid w:val="00435974"/>
    <w:rsid w:val="00435AEB"/>
    <w:rsid w:val="00436008"/>
    <w:rsid w:val="00436622"/>
    <w:rsid w:val="004366E4"/>
    <w:rsid w:val="004367C2"/>
    <w:rsid w:val="00436C0B"/>
    <w:rsid w:val="00437096"/>
    <w:rsid w:val="004370BF"/>
    <w:rsid w:val="0043733D"/>
    <w:rsid w:val="00437706"/>
    <w:rsid w:val="004430A9"/>
    <w:rsid w:val="004439C0"/>
    <w:rsid w:val="00443B9A"/>
    <w:rsid w:val="0044560F"/>
    <w:rsid w:val="004456C9"/>
    <w:rsid w:val="00445BAF"/>
    <w:rsid w:val="00445D55"/>
    <w:rsid w:val="00446A01"/>
    <w:rsid w:val="0044720C"/>
    <w:rsid w:val="0044771B"/>
    <w:rsid w:val="004506D0"/>
    <w:rsid w:val="00450986"/>
    <w:rsid w:val="00450E1A"/>
    <w:rsid w:val="00450F5F"/>
    <w:rsid w:val="0045112D"/>
    <w:rsid w:val="004511E9"/>
    <w:rsid w:val="004514B0"/>
    <w:rsid w:val="004514CB"/>
    <w:rsid w:val="00451594"/>
    <w:rsid w:val="004520DF"/>
    <w:rsid w:val="004526C7"/>
    <w:rsid w:val="004527F7"/>
    <w:rsid w:val="004532FC"/>
    <w:rsid w:val="004540FB"/>
    <w:rsid w:val="00454313"/>
    <w:rsid w:val="00454834"/>
    <w:rsid w:val="00454DCF"/>
    <w:rsid w:val="00455130"/>
    <w:rsid w:val="0045526C"/>
    <w:rsid w:val="0045676A"/>
    <w:rsid w:val="00456C21"/>
    <w:rsid w:val="0045795E"/>
    <w:rsid w:val="00457B5C"/>
    <w:rsid w:val="0046001F"/>
    <w:rsid w:val="00460D60"/>
    <w:rsid w:val="00461008"/>
    <w:rsid w:val="004620EE"/>
    <w:rsid w:val="00462132"/>
    <w:rsid w:val="004627CD"/>
    <w:rsid w:val="00463FF6"/>
    <w:rsid w:val="004652EE"/>
    <w:rsid w:val="00465474"/>
    <w:rsid w:val="004654AF"/>
    <w:rsid w:val="004657EE"/>
    <w:rsid w:val="00465F54"/>
    <w:rsid w:val="00466515"/>
    <w:rsid w:val="00466606"/>
    <w:rsid w:val="00466D0C"/>
    <w:rsid w:val="004671AD"/>
    <w:rsid w:val="00467CBF"/>
    <w:rsid w:val="0047046F"/>
    <w:rsid w:val="0047065E"/>
    <w:rsid w:val="00470E8C"/>
    <w:rsid w:val="004730D8"/>
    <w:rsid w:val="004743B3"/>
    <w:rsid w:val="00474C5B"/>
    <w:rsid w:val="00475211"/>
    <w:rsid w:val="004756D1"/>
    <w:rsid w:val="0047573D"/>
    <w:rsid w:val="00476060"/>
    <w:rsid w:val="0047690F"/>
    <w:rsid w:val="004770B1"/>
    <w:rsid w:val="00477E91"/>
    <w:rsid w:val="00480154"/>
    <w:rsid w:val="00480837"/>
    <w:rsid w:val="00481212"/>
    <w:rsid w:val="00482F5F"/>
    <w:rsid w:val="00483BA7"/>
    <w:rsid w:val="00483E36"/>
    <w:rsid w:val="00484F3B"/>
    <w:rsid w:val="00485A94"/>
    <w:rsid w:val="00486E0F"/>
    <w:rsid w:val="00487028"/>
    <w:rsid w:val="004874FA"/>
    <w:rsid w:val="00487686"/>
    <w:rsid w:val="00490F28"/>
    <w:rsid w:val="00491225"/>
    <w:rsid w:val="0049166B"/>
    <w:rsid w:val="00491689"/>
    <w:rsid w:val="00491F65"/>
    <w:rsid w:val="00492210"/>
    <w:rsid w:val="0049276D"/>
    <w:rsid w:val="00492770"/>
    <w:rsid w:val="004927E1"/>
    <w:rsid w:val="004932C4"/>
    <w:rsid w:val="00493EE6"/>
    <w:rsid w:val="00494140"/>
    <w:rsid w:val="0049466D"/>
    <w:rsid w:val="00494BB5"/>
    <w:rsid w:val="004963F0"/>
    <w:rsid w:val="00496526"/>
    <w:rsid w:val="00496A42"/>
    <w:rsid w:val="00496F3E"/>
    <w:rsid w:val="00497069"/>
    <w:rsid w:val="0049754C"/>
    <w:rsid w:val="00497B4B"/>
    <w:rsid w:val="004A04BF"/>
    <w:rsid w:val="004A0E87"/>
    <w:rsid w:val="004A1886"/>
    <w:rsid w:val="004A21CA"/>
    <w:rsid w:val="004A2ABB"/>
    <w:rsid w:val="004A361E"/>
    <w:rsid w:val="004A3F88"/>
    <w:rsid w:val="004A62E0"/>
    <w:rsid w:val="004A669B"/>
    <w:rsid w:val="004A70E7"/>
    <w:rsid w:val="004A76D7"/>
    <w:rsid w:val="004A77E6"/>
    <w:rsid w:val="004A799C"/>
    <w:rsid w:val="004A7FD2"/>
    <w:rsid w:val="004B0C98"/>
    <w:rsid w:val="004B0FF9"/>
    <w:rsid w:val="004B148B"/>
    <w:rsid w:val="004B1530"/>
    <w:rsid w:val="004B1620"/>
    <w:rsid w:val="004B2383"/>
    <w:rsid w:val="004B4F77"/>
    <w:rsid w:val="004B50B9"/>
    <w:rsid w:val="004B52B8"/>
    <w:rsid w:val="004B52FF"/>
    <w:rsid w:val="004B59D5"/>
    <w:rsid w:val="004B6092"/>
    <w:rsid w:val="004B7CE3"/>
    <w:rsid w:val="004C0760"/>
    <w:rsid w:val="004C0888"/>
    <w:rsid w:val="004C0BE2"/>
    <w:rsid w:val="004C0CF0"/>
    <w:rsid w:val="004C1B2F"/>
    <w:rsid w:val="004C287E"/>
    <w:rsid w:val="004C347E"/>
    <w:rsid w:val="004C38AB"/>
    <w:rsid w:val="004C3E6B"/>
    <w:rsid w:val="004C4043"/>
    <w:rsid w:val="004C462C"/>
    <w:rsid w:val="004C47D5"/>
    <w:rsid w:val="004C5607"/>
    <w:rsid w:val="004C5EB8"/>
    <w:rsid w:val="004C696C"/>
    <w:rsid w:val="004C701A"/>
    <w:rsid w:val="004C72C1"/>
    <w:rsid w:val="004D09AF"/>
    <w:rsid w:val="004D09D6"/>
    <w:rsid w:val="004D0C43"/>
    <w:rsid w:val="004D1019"/>
    <w:rsid w:val="004D103D"/>
    <w:rsid w:val="004D1810"/>
    <w:rsid w:val="004D1C6C"/>
    <w:rsid w:val="004D29D2"/>
    <w:rsid w:val="004D2FCF"/>
    <w:rsid w:val="004D3819"/>
    <w:rsid w:val="004D4152"/>
    <w:rsid w:val="004D451A"/>
    <w:rsid w:val="004D4942"/>
    <w:rsid w:val="004D4C64"/>
    <w:rsid w:val="004D4E61"/>
    <w:rsid w:val="004D71A5"/>
    <w:rsid w:val="004D7447"/>
    <w:rsid w:val="004D7D8C"/>
    <w:rsid w:val="004D7E8C"/>
    <w:rsid w:val="004E015B"/>
    <w:rsid w:val="004E0679"/>
    <w:rsid w:val="004E0E1F"/>
    <w:rsid w:val="004E11EA"/>
    <w:rsid w:val="004E1C73"/>
    <w:rsid w:val="004E1DA6"/>
    <w:rsid w:val="004E1F1F"/>
    <w:rsid w:val="004E1FE0"/>
    <w:rsid w:val="004E239A"/>
    <w:rsid w:val="004E2A45"/>
    <w:rsid w:val="004E2C9B"/>
    <w:rsid w:val="004E371B"/>
    <w:rsid w:val="004E3E9F"/>
    <w:rsid w:val="004E47EF"/>
    <w:rsid w:val="004E5D25"/>
    <w:rsid w:val="004E5D45"/>
    <w:rsid w:val="004E5DF2"/>
    <w:rsid w:val="004E614B"/>
    <w:rsid w:val="004E6258"/>
    <w:rsid w:val="004E6706"/>
    <w:rsid w:val="004E696D"/>
    <w:rsid w:val="004E6E0B"/>
    <w:rsid w:val="004E6F9F"/>
    <w:rsid w:val="004E7498"/>
    <w:rsid w:val="004F0493"/>
    <w:rsid w:val="004F068E"/>
    <w:rsid w:val="004F0887"/>
    <w:rsid w:val="004F0E7E"/>
    <w:rsid w:val="004F1146"/>
    <w:rsid w:val="004F11B2"/>
    <w:rsid w:val="004F1887"/>
    <w:rsid w:val="004F249D"/>
    <w:rsid w:val="004F40CD"/>
    <w:rsid w:val="004F419E"/>
    <w:rsid w:val="004F480D"/>
    <w:rsid w:val="004F62A9"/>
    <w:rsid w:val="004F6B52"/>
    <w:rsid w:val="004F7366"/>
    <w:rsid w:val="004F796A"/>
    <w:rsid w:val="004F7C4D"/>
    <w:rsid w:val="00500314"/>
    <w:rsid w:val="00502962"/>
    <w:rsid w:val="00502EE2"/>
    <w:rsid w:val="00503323"/>
    <w:rsid w:val="005045DC"/>
    <w:rsid w:val="00505137"/>
    <w:rsid w:val="00505446"/>
    <w:rsid w:val="005057E2"/>
    <w:rsid w:val="00505FFA"/>
    <w:rsid w:val="00506440"/>
    <w:rsid w:val="0050654B"/>
    <w:rsid w:val="0050691F"/>
    <w:rsid w:val="005069F7"/>
    <w:rsid w:val="00507004"/>
    <w:rsid w:val="00507500"/>
    <w:rsid w:val="005100C7"/>
    <w:rsid w:val="005100C8"/>
    <w:rsid w:val="005106ED"/>
    <w:rsid w:val="00510C8D"/>
    <w:rsid w:val="00511B6A"/>
    <w:rsid w:val="00511CC8"/>
    <w:rsid w:val="005124E9"/>
    <w:rsid w:val="00512504"/>
    <w:rsid w:val="00512F6D"/>
    <w:rsid w:val="00513861"/>
    <w:rsid w:val="005138EE"/>
    <w:rsid w:val="00513BA2"/>
    <w:rsid w:val="00513BAB"/>
    <w:rsid w:val="00514F5B"/>
    <w:rsid w:val="005150EE"/>
    <w:rsid w:val="00515731"/>
    <w:rsid w:val="00515B09"/>
    <w:rsid w:val="005171FD"/>
    <w:rsid w:val="005173F9"/>
    <w:rsid w:val="00517449"/>
    <w:rsid w:val="0052008C"/>
    <w:rsid w:val="005200CB"/>
    <w:rsid w:val="005210ED"/>
    <w:rsid w:val="0052168C"/>
    <w:rsid w:val="005236F7"/>
    <w:rsid w:val="005237B9"/>
    <w:rsid w:val="00523AE6"/>
    <w:rsid w:val="00524CCD"/>
    <w:rsid w:val="00525CEF"/>
    <w:rsid w:val="0052628D"/>
    <w:rsid w:val="005263BA"/>
    <w:rsid w:val="005264DC"/>
    <w:rsid w:val="005265BE"/>
    <w:rsid w:val="0052704C"/>
    <w:rsid w:val="00527C04"/>
    <w:rsid w:val="00527F58"/>
    <w:rsid w:val="0053031B"/>
    <w:rsid w:val="00530422"/>
    <w:rsid w:val="0053193A"/>
    <w:rsid w:val="00532693"/>
    <w:rsid w:val="00532F4C"/>
    <w:rsid w:val="005338A1"/>
    <w:rsid w:val="0053473E"/>
    <w:rsid w:val="005349E2"/>
    <w:rsid w:val="00534D05"/>
    <w:rsid w:val="00535C3C"/>
    <w:rsid w:val="00536BEC"/>
    <w:rsid w:val="00536F62"/>
    <w:rsid w:val="00537633"/>
    <w:rsid w:val="005378BD"/>
    <w:rsid w:val="00537CBD"/>
    <w:rsid w:val="005402FC"/>
    <w:rsid w:val="0054105A"/>
    <w:rsid w:val="005413A7"/>
    <w:rsid w:val="0054141E"/>
    <w:rsid w:val="0054168F"/>
    <w:rsid w:val="005417CC"/>
    <w:rsid w:val="00542BD1"/>
    <w:rsid w:val="00542EA1"/>
    <w:rsid w:val="00543DF6"/>
    <w:rsid w:val="0054407A"/>
    <w:rsid w:val="00544227"/>
    <w:rsid w:val="005446E2"/>
    <w:rsid w:val="00544F06"/>
    <w:rsid w:val="00545399"/>
    <w:rsid w:val="00545A3F"/>
    <w:rsid w:val="00545C3A"/>
    <w:rsid w:val="0054615A"/>
    <w:rsid w:val="00546216"/>
    <w:rsid w:val="00547027"/>
    <w:rsid w:val="00547572"/>
    <w:rsid w:val="00550757"/>
    <w:rsid w:val="00550A02"/>
    <w:rsid w:val="005512F7"/>
    <w:rsid w:val="0055438B"/>
    <w:rsid w:val="00554468"/>
    <w:rsid w:val="00554BDF"/>
    <w:rsid w:val="00554FC9"/>
    <w:rsid w:val="00555EA7"/>
    <w:rsid w:val="00556549"/>
    <w:rsid w:val="005565E4"/>
    <w:rsid w:val="00556850"/>
    <w:rsid w:val="0055691A"/>
    <w:rsid w:val="0055788F"/>
    <w:rsid w:val="005579EC"/>
    <w:rsid w:val="00557A13"/>
    <w:rsid w:val="00557ABF"/>
    <w:rsid w:val="00560861"/>
    <w:rsid w:val="00561B3D"/>
    <w:rsid w:val="0056293D"/>
    <w:rsid w:val="00562BBA"/>
    <w:rsid w:val="00563588"/>
    <w:rsid w:val="00564447"/>
    <w:rsid w:val="0056563C"/>
    <w:rsid w:val="0056634B"/>
    <w:rsid w:val="00566C5C"/>
    <w:rsid w:val="00566C60"/>
    <w:rsid w:val="00566D34"/>
    <w:rsid w:val="00566FD4"/>
    <w:rsid w:val="005701C4"/>
    <w:rsid w:val="00570208"/>
    <w:rsid w:val="005728D9"/>
    <w:rsid w:val="0057420F"/>
    <w:rsid w:val="0057473A"/>
    <w:rsid w:val="0057580D"/>
    <w:rsid w:val="0057622F"/>
    <w:rsid w:val="005762FD"/>
    <w:rsid w:val="005774C5"/>
    <w:rsid w:val="005777B1"/>
    <w:rsid w:val="0057796A"/>
    <w:rsid w:val="005801DB"/>
    <w:rsid w:val="0058189C"/>
    <w:rsid w:val="00581B94"/>
    <w:rsid w:val="0058287F"/>
    <w:rsid w:val="0058301A"/>
    <w:rsid w:val="005842D5"/>
    <w:rsid w:val="00584537"/>
    <w:rsid w:val="00585FD4"/>
    <w:rsid w:val="005863AA"/>
    <w:rsid w:val="0058762C"/>
    <w:rsid w:val="0058785B"/>
    <w:rsid w:val="005878EC"/>
    <w:rsid w:val="00587D44"/>
    <w:rsid w:val="00590924"/>
    <w:rsid w:val="00591523"/>
    <w:rsid w:val="00591738"/>
    <w:rsid w:val="005918CA"/>
    <w:rsid w:val="00591F8F"/>
    <w:rsid w:val="00592219"/>
    <w:rsid w:val="00593375"/>
    <w:rsid w:val="00593C45"/>
    <w:rsid w:val="00593DB7"/>
    <w:rsid w:val="005946D9"/>
    <w:rsid w:val="005948D8"/>
    <w:rsid w:val="00594995"/>
    <w:rsid w:val="00595512"/>
    <w:rsid w:val="00595707"/>
    <w:rsid w:val="00597514"/>
    <w:rsid w:val="00597C83"/>
    <w:rsid w:val="005A0345"/>
    <w:rsid w:val="005A09C7"/>
    <w:rsid w:val="005A0DD0"/>
    <w:rsid w:val="005A1314"/>
    <w:rsid w:val="005A1B3F"/>
    <w:rsid w:val="005A1BF9"/>
    <w:rsid w:val="005A1ED6"/>
    <w:rsid w:val="005A2098"/>
    <w:rsid w:val="005A26D0"/>
    <w:rsid w:val="005A29D4"/>
    <w:rsid w:val="005A316D"/>
    <w:rsid w:val="005A3460"/>
    <w:rsid w:val="005A38BB"/>
    <w:rsid w:val="005A4E0C"/>
    <w:rsid w:val="005A5CE0"/>
    <w:rsid w:val="005A631D"/>
    <w:rsid w:val="005B049C"/>
    <w:rsid w:val="005B09C7"/>
    <w:rsid w:val="005B137C"/>
    <w:rsid w:val="005B1719"/>
    <w:rsid w:val="005B2F6D"/>
    <w:rsid w:val="005B310C"/>
    <w:rsid w:val="005B3E80"/>
    <w:rsid w:val="005B4313"/>
    <w:rsid w:val="005B5028"/>
    <w:rsid w:val="005B5D76"/>
    <w:rsid w:val="005B689B"/>
    <w:rsid w:val="005B6FAC"/>
    <w:rsid w:val="005C194D"/>
    <w:rsid w:val="005C1B78"/>
    <w:rsid w:val="005C1CBE"/>
    <w:rsid w:val="005C1EC3"/>
    <w:rsid w:val="005C2826"/>
    <w:rsid w:val="005C2B04"/>
    <w:rsid w:val="005C3108"/>
    <w:rsid w:val="005C3C88"/>
    <w:rsid w:val="005C3EBD"/>
    <w:rsid w:val="005C4455"/>
    <w:rsid w:val="005C4720"/>
    <w:rsid w:val="005C47E3"/>
    <w:rsid w:val="005C5230"/>
    <w:rsid w:val="005C56DB"/>
    <w:rsid w:val="005C6F9C"/>
    <w:rsid w:val="005C71F4"/>
    <w:rsid w:val="005C7578"/>
    <w:rsid w:val="005C7656"/>
    <w:rsid w:val="005C79D4"/>
    <w:rsid w:val="005C7BF6"/>
    <w:rsid w:val="005D1036"/>
    <w:rsid w:val="005D16A1"/>
    <w:rsid w:val="005D2C5B"/>
    <w:rsid w:val="005D34B4"/>
    <w:rsid w:val="005D35E6"/>
    <w:rsid w:val="005D3C3E"/>
    <w:rsid w:val="005D4015"/>
    <w:rsid w:val="005D4D2F"/>
    <w:rsid w:val="005D4E5F"/>
    <w:rsid w:val="005D549D"/>
    <w:rsid w:val="005D5A29"/>
    <w:rsid w:val="005D5E73"/>
    <w:rsid w:val="005D6120"/>
    <w:rsid w:val="005D6423"/>
    <w:rsid w:val="005D654E"/>
    <w:rsid w:val="005D6682"/>
    <w:rsid w:val="005D6A58"/>
    <w:rsid w:val="005D6FA8"/>
    <w:rsid w:val="005D7662"/>
    <w:rsid w:val="005D79EA"/>
    <w:rsid w:val="005D7A96"/>
    <w:rsid w:val="005D7CE3"/>
    <w:rsid w:val="005E07D5"/>
    <w:rsid w:val="005E0C9B"/>
    <w:rsid w:val="005E0F0B"/>
    <w:rsid w:val="005E19C8"/>
    <w:rsid w:val="005E255B"/>
    <w:rsid w:val="005E2BE1"/>
    <w:rsid w:val="005E4A10"/>
    <w:rsid w:val="005E6965"/>
    <w:rsid w:val="005E7AC3"/>
    <w:rsid w:val="005E7FC9"/>
    <w:rsid w:val="005F0289"/>
    <w:rsid w:val="005F03B1"/>
    <w:rsid w:val="005F05AC"/>
    <w:rsid w:val="005F0F5C"/>
    <w:rsid w:val="005F145B"/>
    <w:rsid w:val="005F1DCF"/>
    <w:rsid w:val="005F2C1F"/>
    <w:rsid w:val="005F66BE"/>
    <w:rsid w:val="005F6B95"/>
    <w:rsid w:val="005F6F01"/>
    <w:rsid w:val="005F7865"/>
    <w:rsid w:val="005F7A73"/>
    <w:rsid w:val="00602823"/>
    <w:rsid w:val="00603A34"/>
    <w:rsid w:val="00604024"/>
    <w:rsid w:val="0060410C"/>
    <w:rsid w:val="00604612"/>
    <w:rsid w:val="006047C8"/>
    <w:rsid w:val="00604C23"/>
    <w:rsid w:val="0060588E"/>
    <w:rsid w:val="00605A8B"/>
    <w:rsid w:val="00605DD1"/>
    <w:rsid w:val="00605EF6"/>
    <w:rsid w:val="0060602C"/>
    <w:rsid w:val="0060612E"/>
    <w:rsid w:val="00610F4F"/>
    <w:rsid w:val="006111DE"/>
    <w:rsid w:val="006113C5"/>
    <w:rsid w:val="00611484"/>
    <w:rsid w:val="006115DE"/>
    <w:rsid w:val="006115E0"/>
    <w:rsid w:val="00611C47"/>
    <w:rsid w:val="0061219C"/>
    <w:rsid w:val="0061435D"/>
    <w:rsid w:val="00614709"/>
    <w:rsid w:val="00614902"/>
    <w:rsid w:val="00614D55"/>
    <w:rsid w:val="00615B9D"/>
    <w:rsid w:val="00616402"/>
    <w:rsid w:val="006165A3"/>
    <w:rsid w:val="0061673C"/>
    <w:rsid w:val="00617D05"/>
    <w:rsid w:val="006207B4"/>
    <w:rsid w:val="00620853"/>
    <w:rsid w:val="00620F54"/>
    <w:rsid w:val="00621DA0"/>
    <w:rsid w:val="00622919"/>
    <w:rsid w:val="00622B16"/>
    <w:rsid w:val="00622BE5"/>
    <w:rsid w:val="00622C9A"/>
    <w:rsid w:val="00622ED7"/>
    <w:rsid w:val="0062370F"/>
    <w:rsid w:val="00623A03"/>
    <w:rsid w:val="00623F1A"/>
    <w:rsid w:val="00623F58"/>
    <w:rsid w:val="00624D20"/>
    <w:rsid w:val="00625229"/>
    <w:rsid w:val="00625931"/>
    <w:rsid w:val="006269E3"/>
    <w:rsid w:val="00627D96"/>
    <w:rsid w:val="00631BBD"/>
    <w:rsid w:val="00632342"/>
    <w:rsid w:val="0063329D"/>
    <w:rsid w:val="00633A45"/>
    <w:rsid w:val="00634CCC"/>
    <w:rsid w:val="00634E66"/>
    <w:rsid w:val="0063574C"/>
    <w:rsid w:val="00635C77"/>
    <w:rsid w:val="006362E5"/>
    <w:rsid w:val="006372F3"/>
    <w:rsid w:val="00637BF2"/>
    <w:rsid w:val="00637D6C"/>
    <w:rsid w:val="00637DE5"/>
    <w:rsid w:val="0064079D"/>
    <w:rsid w:val="00640CC3"/>
    <w:rsid w:val="00640D11"/>
    <w:rsid w:val="00641205"/>
    <w:rsid w:val="0064126C"/>
    <w:rsid w:val="006416C8"/>
    <w:rsid w:val="00641B0C"/>
    <w:rsid w:val="00641C43"/>
    <w:rsid w:val="0064209B"/>
    <w:rsid w:val="0064269C"/>
    <w:rsid w:val="00642F2E"/>
    <w:rsid w:val="006431CE"/>
    <w:rsid w:val="006432F9"/>
    <w:rsid w:val="00643771"/>
    <w:rsid w:val="00643EBA"/>
    <w:rsid w:val="006440F5"/>
    <w:rsid w:val="006448A9"/>
    <w:rsid w:val="00644AB5"/>
    <w:rsid w:val="0064515A"/>
    <w:rsid w:val="00645D67"/>
    <w:rsid w:val="00646372"/>
    <w:rsid w:val="006463F3"/>
    <w:rsid w:val="00646547"/>
    <w:rsid w:val="00646959"/>
    <w:rsid w:val="00646C3D"/>
    <w:rsid w:val="00647B72"/>
    <w:rsid w:val="00647C04"/>
    <w:rsid w:val="006507DF"/>
    <w:rsid w:val="00650F91"/>
    <w:rsid w:val="00652855"/>
    <w:rsid w:val="00652FD3"/>
    <w:rsid w:val="006533C1"/>
    <w:rsid w:val="0065349B"/>
    <w:rsid w:val="0065426E"/>
    <w:rsid w:val="006547F8"/>
    <w:rsid w:val="00654AA3"/>
    <w:rsid w:val="00654CE1"/>
    <w:rsid w:val="00657119"/>
    <w:rsid w:val="0065729D"/>
    <w:rsid w:val="0066051F"/>
    <w:rsid w:val="00660A75"/>
    <w:rsid w:val="00660D7C"/>
    <w:rsid w:val="00661250"/>
    <w:rsid w:val="00661790"/>
    <w:rsid w:val="006620A2"/>
    <w:rsid w:val="006626F5"/>
    <w:rsid w:val="00662BA2"/>
    <w:rsid w:val="006630AC"/>
    <w:rsid w:val="00663103"/>
    <w:rsid w:val="00663436"/>
    <w:rsid w:val="00663AB8"/>
    <w:rsid w:val="00664F0C"/>
    <w:rsid w:val="00665906"/>
    <w:rsid w:val="00665BE9"/>
    <w:rsid w:val="00665E0C"/>
    <w:rsid w:val="00666334"/>
    <w:rsid w:val="00666889"/>
    <w:rsid w:val="006668FC"/>
    <w:rsid w:val="00667102"/>
    <w:rsid w:val="0066778D"/>
    <w:rsid w:val="00667868"/>
    <w:rsid w:val="00667DB3"/>
    <w:rsid w:val="00667F70"/>
    <w:rsid w:val="0067146B"/>
    <w:rsid w:val="006723AE"/>
    <w:rsid w:val="00672FA6"/>
    <w:rsid w:val="006735D1"/>
    <w:rsid w:val="00673758"/>
    <w:rsid w:val="0067390B"/>
    <w:rsid w:val="00673F63"/>
    <w:rsid w:val="0067424E"/>
    <w:rsid w:val="00674413"/>
    <w:rsid w:val="00674E23"/>
    <w:rsid w:val="00675078"/>
    <w:rsid w:val="006757CC"/>
    <w:rsid w:val="00675D86"/>
    <w:rsid w:val="00675E3C"/>
    <w:rsid w:val="00676839"/>
    <w:rsid w:val="00676985"/>
    <w:rsid w:val="00677416"/>
    <w:rsid w:val="006805B4"/>
    <w:rsid w:val="00680A63"/>
    <w:rsid w:val="00681F20"/>
    <w:rsid w:val="006828E8"/>
    <w:rsid w:val="0068307A"/>
    <w:rsid w:val="00683132"/>
    <w:rsid w:val="00683336"/>
    <w:rsid w:val="0068358C"/>
    <w:rsid w:val="006843F7"/>
    <w:rsid w:val="006850C1"/>
    <w:rsid w:val="006861D0"/>
    <w:rsid w:val="00686825"/>
    <w:rsid w:val="00686AEC"/>
    <w:rsid w:val="00686D4C"/>
    <w:rsid w:val="00686FC6"/>
    <w:rsid w:val="00687A08"/>
    <w:rsid w:val="00687B04"/>
    <w:rsid w:val="006900F7"/>
    <w:rsid w:val="00692292"/>
    <w:rsid w:val="006925C5"/>
    <w:rsid w:val="00693026"/>
    <w:rsid w:val="006931E4"/>
    <w:rsid w:val="00693454"/>
    <w:rsid w:val="00693464"/>
    <w:rsid w:val="00693DB1"/>
    <w:rsid w:val="006943CD"/>
    <w:rsid w:val="006948EE"/>
    <w:rsid w:val="00694AD0"/>
    <w:rsid w:val="00695506"/>
    <w:rsid w:val="0069579E"/>
    <w:rsid w:val="00695BF2"/>
    <w:rsid w:val="006960B7"/>
    <w:rsid w:val="0069618A"/>
    <w:rsid w:val="006967ED"/>
    <w:rsid w:val="00697259"/>
    <w:rsid w:val="00697395"/>
    <w:rsid w:val="006A110E"/>
    <w:rsid w:val="006A2110"/>
    <w:rsid w:val="006A27B3"/>
    <w:rsid w:val="006A3877"/>
    <w:rsid w:val="006A51AD"/>
    <w:rsid w:val="006A55E7"/>
    <w:rsid w:val="006A619B"/>
    <w:rsid w:val="006A6941"/>
    <w:rsid w:val="006A696B"/>
    <w:rsid w:val="006A6C72"/>
    <w:rsid w:val="006A73DA"/>
    <w:rsid w:val="006A73F6"/>
    <w:rsid w:val="006A75C8"/>
    <w:rsid w:val="006B1230"/>
    <w:rsid w:val="006B1321"/>
    <w:rsid w:val="006B15A9"/>
    <w:rsid w:val="006B1691"/>
    <w:rsid w:val="006B2A22"/>
    <w:rsid w:val="006B2B37"/>
    <w:rsid w:val="006B2B56"/>
    <w:rsid w:val="006B2CE8"/>
    <w:rsid w:val="006B3AB1"/>
    <w:rsid w:val="006B3CC1"/>
    <w:rsid w:val="006B43A4"/>
    <w:rsid w:val="006B58F4"/>
    <w:rsid w:val="006B6148"/>
    <w:rsid w:val="006B6668"/>
    <w:rsid w:val="006B69CF"/>
    <w:rsid w:val="006B6D53"/>
    <w:rsid w:val="006C01C4"/>
    <w:rsid w:val="006C0535"/>
    <w:rsid w:val="006C063F"/>
    <w:rsid w:val="006C09FE"/>
    <w:rsid w:val="006C0DFD"/>
    <w:rsid w:val="006C127D"/>
    <w:rsid w:val="006C1CCA"/>
    <w:rsid w:val="006C3292"/>
    <w:rsid w:val="006C3616"/>
    <w:rsid w:val="006C38D6"/>
    <w:rsid w:val="006C3DD3"/>
    <w:rsid w:val="006C4642"/>
    <w:rsid w:val="006C4DC8"/>
    <w:rsid w:val="006C5048"/>
    <w:rsid w:val="006C5177"/>
    <w:rsid w:val="006C546C"/>
    <w:rsid w:val="006C5B20"/>
    <w:rsid w:val="006C5BA1"/>
    <w:rsid w:val="006C761A"/>
    <w:rsid w:val="006D187B"/>
    <w:rsid w:val="006D23C5"/>
    <w:rsid w:val="006D24EB"/>
    <w:rsid w:val="006D2A3F"/>
    <w:rsid w:val="006D2D83"/>
    <w:rsid w:val="006D3425"/>
    <w:rsid w:val="006D3446"/>
    <w:rsid w:val="006D3C9A"/>
    <w:rsid w:val="006D42C6"/>
    <w:rsid w:val="006D46E9"/>
    <w:rsid w:val="006D4DD8"/>
    <w:rsid w:val="006D52A3"/>
    <w:rsid w:val="006D53D9"/>
    <w:rsid w:val="006D5748"/>
    <w:rsid w:val="006D63D6"/>
    <w:rsid w:val="006D68BC"/>
    <w:rsid w:val="006D780E"/>
    <w:rsid w:val="006E028E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3AEE"/>
    <w:rsid w:val="006E43DD"/>
    <w:rsid w:val="006E48C4"/>
    <w:rsid w:val="006E4B5C"/>
    <w:rsid w:val="006E6704"/>
    <w:rsid w:val="006E6886"/>
    <w:rsid w:val="006E6BAB"/>
    <w:rsid w:val="006E6DEA"/>
    <w:rsid w:val="006E72C4"/>
    <w:rsid w:val="006F042C"/>
    <w:rsid w:val="006F07F4"/>
    <w:rsid w:val="006F0B33"/>
    <w:rsid w:val="006F1171"/>
    <w:rsid w:val="006F3DB8"/>
    <w:rsid w:val="006F422E"/>
    <w:rsid w:val="006F45F2"/>
    <w:rsid w:val="006F4905"/>
    <w:rsid w:val="006F558A"/>
    <w:rsid w:val="006F5A2E"/>
    <w:rsid w:val="006F6383"/>
    <w:rsid w:val="006F7102"/>
    <w:rsid w:val="006F72BE"/>
    <w:rsid w:val="006F77AB"/>
    <w:rsid w:val="006F7852"/>
    <w:rsid w:val="00700746"/>
    <w:rsid w:val="00701F51"/>
    <w:rsid w:val="007024C3"/>
    <w:rsid w:val="00702C03"/>
    <w:rsid w:val="00702C73"/>
    <w:rsid w:val="00704463"/>
    <w:rsid w:val="00705569"/>
    <w:rsid w:val="00705696"/>
    <w:rsid w:val="007059B9"/>
    <w:rsid w:val="00705AC2"/>
    <w:rsid w:val="00707242"/>
    <w:rsid w:val="007072A1"/>
    <w:rsid w:val="0070772B"/>
    <w:rsid w:val="0070780D"/>
    <w:rsid w:val="00707DA9"/>
    <w:rsid w:val="00710634"/>
    <w:rsid w:val="00710EFB"/>
    <w:rsid w:val="0071112D"/>
    <w:rsid w:val="00711778"/>
    <w:rsid w:val="00712645"/>
    <w:rsid w:val="00712EFD"/>
    <w:rsid w:val="00713645"/>
    <w:rsid w:val="00713C0D"/>
    <w:rsid w:val="0071411E"/>
    <w:rsid w:val="007141D1"/>
    <w:rsid w:val="00714311"/>
    <w:rsid w:val="0071523E"/>
    <w:rsid w:val="0071529C"/>
    <w:rsid w:val="00715A05"/>
    <w:rsid w:val="0071639E"/>
    <w:rsid w:val="0071668D"/>
    <w:rsid w:val="00716FE2"/>
    <w:rsid w:val="00717037"/>
    <w:rsid w:val="00717155"/>
    <w:rsid w:val="007179F7"/>
    <w:rsid w:val="00717A89"/>
    <w:rsid w:val="00717CE9"/>
    <w:rsid w:val="0072016C"/>
    <w:rsid w:val="007202B5"/>
    <w:rsid w:val="00720760"/>
    <w:rsid w:val="00720B23"/>
    <w:rsid w:val="00720E5B"/>
    <w:rsid w:val="00721005"/>
    <w:rsid w:val="00721291"/>
    <w:rsid w:val="0072139B"/>
    <w:rsid w:val="007217C8"/>
    <w:rsid w:val="00721D60"/>
    <w:rsid w:val="007226D4"/>
    <w:rsid w:val="007228C7"/>
    <w:rsid w:val="00722FB6"/>
    <w:rsid w:val="0072320F"/>
    <w:rsid w:val="00723BD8"/>
    <w:rsid w:val="00724A3D"/>
    <w:rsid w:val="00724E52"/>
    <w:rsid w:val="0072514A"/>
    <w:rsid w:val="00725828"/>
    <w:rsid w:val="00725A72"/>
    <w:rsid w:val="00725A8B"/>
    <w:rsid w:val="00725AF2"/>
    <w:rsid w:val="00725B45"/>
    <w:rsid w:val="00726298"/>
    <w:rsid w:val="00726560"/>
    <w:rsid w:val="007273DD"/>
    <w:rsid w:val="0072744C"/>
    <w:rsid w:val="00727A31"/>
    <w:rsid w:val="00727BEF"/>
    <w:rsid w:val="0073040B"/>
    <w:rsid w:val="00730B02"/>
    <w:rsid w:val="007329B8"/>
    <w:rsid w:val="00732B92"/>
    <w:rsid w:val="0073313E"/>
    <w:rsid w:val="0073324A"/>
    <w:rsid w:val="0073344C"/>
    <w:rsid w:val="00734A1A"/>
    <w:rsid w:val="00735449"/>
    <w:rsid w:val="00735A05"/>
    <w:rsid w:val="00736CE8"/>
    <w:rsid w:val="00737216"/>
    <w:rsid w:val="007375DC"/>
    <w:rsid w:val="00737703"/>
    <w:rsid w:val="00737DD0"/>
    <w:rsid w:val="007401C2"/>
    <w:rsid w:val="007404EE"/>
    <w:rsid w:val="00740FD0"/>
    <w:rsid w:val="00741332"/>
    <w:rsid w:val="00741B45"/>
    <w:rsid w:val="00742F19"/>
    <w:rsid w:val="0074335A"/>
    <w:rsid w:val="0074434B"/>
    <w:rsid w:val="00744876"/>
    <w:rsid w:val="007449D5"/>
    <w:rsid w:val="00744BF2"/>
    <w:rsid w:val="00744D49"/>
    <w:rsid w:val="00744F7A"/>
    <w:rsid w:val="00744FD1"/>
    <w:rsid w:val="00745CD0"/>
    <w:rsid w:val="00745D17"/>
    <w:rsid w:val="0074789E"/>
    <w:rsid w:val="00747B84"/>
    <w:rsid w:val="00747D6A"/>
    <w:rsid w:val="007502FE"/>
    <w:rsid w:val="00750440"/>
    <w:rsid w:val="00750753"/>
    <w:rsid w:val="007526FA"/>
    <w:rsid w:val="00753182"/>
    <w:rsid w:val="007579B7"/>
    <w:rsid w:val="00757C0B"/>
    <w:rsid w:val="0076013B"/>
    <w:rsid w:val="007603DB"/>
    <w:rsid w:val="007613BA"/>
    <w:rsid w:val="007619C0"/>
    <w:rsid w:val="00762D43"/>
    <w:rsid w:val="0076334E"/>
    <w:rsid w:val="007634B1"/>
    <w:rsid w:val="0076533B"/>
    <w:rsid w:val="00765919"/>
    <w:rsid w:val="007659A7"/>
    <w:rsid w:val="00765AA4"/>
    <w:rsid w:val="00766B83"/>
    <w:rsid w:val="007678E7"/>
    <w:rsid w:val="00767FE5"/>
    <w:rsid w:val="00775A40"/>
    <w:rsid w:val="00775C3B"/>
    <w:rsid w:val="00775C90"/>
    <w:rsid w:val="00776611"/>
    <w:rsid w:val="007779B0"/>
    <w:rsid w:val="007805B8"/>
    <w:rsid w:val="0078063F"/>
    <w:rsid w:val="00780B9C"/>
    <w:rsid w:val="00780DAA"/>
    <w:rsid w:val="00780FE9"/>
    <w:rsid w:val="00781C8E"/>
    <w:rsid w:val="007824F3"/>
    <w:rsid w:val="00782B50"/>
    <w:rsid w:val="0078346A"/>
    <w:rsid w:val="007835E6"/>
    <w:rsid w:val="00783D17"/>
    <w:rsid w:val="0078449D"/>
    <w:rsid w:val="007845F0"/>
    <w:rsid w:val="00785803"/>
    <w:rsid w:val="00785823"/>
    <w:rsid w:val="00785A1D"/>
    <w:rsid w:val="007861D9"/>
    <w:rsid w:val="00786AA7"/>
    <w:rsid w:val="00787909"/>
    <w:rsid w:val="00790028"/>
    <w:rsid w:val="00790BA5"/>
    <w:rsid w:val="00792219"/>
    <w:rsid w:val="007926BD"/>
    <w:rsid w:val="00792FF6"/>
    <w:rsid w:val="0079324F"/>
    <w:rsid w:val="007938CD"/>
    <w:rsid w:val="00793CEB"/>
    <w:rsid w:val="007941F0"/>
    <w:rsid w:val="0079427F"/>
    <w:rsid w:val="00794AF7"/>
    <w:rsid w:val="0079539C"/>
    <w:rsid w:val="00796118"/>
    <w:rsid w:val="00796C90"/>
    <w:rsid w:val="0079714E"/>
    <w:rsid w:val="00797318"/>
    <w:rsid w:val="00797410"/>
    <w:rsid w:val="007976C7"/>
    <w:rsid w:val="00797CFB"/>
    <w:rsid w:val="007A09B2"/>
    <w:rsid w:val="007A0FCE"/>
    <w:rsid w:val="007A1E8B"/>
    <w:rsid w:val="007A2965"/>
    <w:rsid w:val="007A3318"/>
    <w:rsid w:val="007A3611"/>
    <w:rsid w:val="007A371E"/>
    <w:rsid w:val="007A37C8"/>
    <w:rsid w:val="007A457F"/>
    <w:rsid w:val="007A4ED4"/>
    <w:rsid w:val="007A50EB"/>
    <w:rsid w:val="007A58B5"/>
    <w:rsid w:val="007A6875"/>
    <w:rsid w:val="007A6913"/>
    <w:rsid w:val="007A766E"/>
    <w:rsid w:val="007A792A"/>
    <w:rsid w:val="007B016B"/>
    <w:rsid w:val="007B02C1"/>
    <w:rsid w:val="007B03B3"/>
    <w:rsid w:val="007B03D9"/>
    <w:rsid w:val="007B0FA7"/>
    <w:rsid w:val="007B1023"/>
    <w:rsid w:val="007B1181"/>
    <w:rsid w:val="007B17BF"/>
    <w:rsid w:val="007B1A53"/>
    <w:rsid w:val="007B3A58"/>
    <w:rsid w:val="007B3DD2"/>
    <w:rsid w:val="007B4B75"/>
    <w:rsid w:val="007B4C5D"/>
    <w:rsid w:val="007B5EF3"/>
    <w:rsid w:val="007B5F0E"/>
    <w:rsid w:val="007B692C"/>
    <w:rsid w:val="007B69B3"/>
    <w:rsid w:val="007B6EE3"/>
    <w:rsid w:val="007B71D2"/>
    <w:rsid w:val="007B76FB"/>
    <w:rsid w:val="007C152D"/>
    <w:rsid w:val="007C16E6"/>
    <w:rsid w:val="007C294D"/>
    <w:rsid w:val="007C3373"/>
    <w:rsid w:val="007C43CD"/>
    <w:rsid w:val="007C5102"/>
    <w:rsid w:val="007C5A23"/>
    <w:rsid w:val="007C6774"/>
    <w:rsid w:val="007C6D3A"/>
    <w:rsid w:val="007C6D7A"/>
    <w:rsid w:val="007C7FA3"/>
    <w:rsid w:val="007D02F2"/>
    <w:rsid w:val="007D0830"/>
    <w:rsid w:val="007D0D27"/>
    <w:rsid w:val="007D1055"/>
    <w:rsid w:val="007D1225"/>
    <w:rsid w:val="007D1A24"/>
    <w:rsid w:val="007D1D3D"/>
    <w:rsid w:val="007D1F56"/>
    <w:rsid w:val="007D2B32"/>
    <w:rsid w:val="007D2F1F"/>
    <w:rsid w:val="007D2F3E"/>
    <w:rsid w:val="007D302F"/>
    <w:rsid w:val="007D3D4C"/>
    <w:rsid w:val="007D49A9"/>
    <w:rsid w:val="007D547E"/>
    <w:rsid w:val="007D5639"/>
    <w:rsid w:val="007D609A"/>
    <w:rsid w:val="007D63E5"/>
    <w:rsid w:val="007D6651"/>
    <w:rsid w:val="007D7245"/>
    <w:rsid w:val="007D7300"/>
    <w:rsid w:val="007D74CE"/>
    <w:rsid w:val="007D7853"/>
    <w:rsid w:val="007D7A1F"/>
    <w:rsid w:val="007D7BAA"/>
    <w:rsid w:val="007D7F3D"/>
    <w:rsid w:val="007D7F7A"/>
    <w:rsid w:val="007E0B19"/>
    <w:rsid w:val="007E0C08"/>
    <w:rsid w:val="007E11F0"/>
    <w:rsid w:val="007E201A"/>
    <w:rsid w:val="007E2ED7"/>
    <w:rsid w:val="007E2FB8"/>
    <w:rsid w:val="007E3859"/>
    <w:rsid w:val="007E3A21"/>
    <w:rsid w:val="007E3BFD"/>
    <w:rsid w:val="007E3C57"/>
    <w:rsid w:val="007E422C"/>
    <w:rsid w:val="007E4BC0"/>
    <w:rsid w:val="007E4DF8"/>
    <w:rsid w:val="007E5D77"/>
    <w:rsid w:val="007E6510"/>
    <w:rsid w:val="007E66DB"/>
    <w:rsid w:val="007E6A9A"/>
    <w:rsid w:val="007E7135"/>
    <w:rsid w:val="007E7164"/>
    <w:rsid w:val="007E7461"/>
    <w:rsid w:val="007E76A2"/>
    <w:rsid w:val="007E7782"/>
    <w:rsid w:val="007E7A47"/>
    <w:rsid w:val="007F04AD"/>
    <w:rsid w:val="007F1B36"/>
    <w:rsid w:val="007F1E2F"/>
    <w:rsid w:val="007F27EE"/>
    <w:rsid w:val="007F2E37"/>
    <w:rsid w:val="007F3057"/>
    <w:rsid w:val="007F4521"/>
    <w:rsid w:val="007F573A"/>
    <w:rsid w:val="007F57F1"/>
    <w:rsid w:val="007F63F1"/>
    <w:rsid w:val="007F64AC"/>
    <w:rsid w:val="0080000A"/>
    <w:rsid w:val="00800314"/>
    <w:rsid w:val="0080054B"/>
    <w:rsid w:val="00800902"/>
    <w:rsid w:val="008011C0"/>
    <w:rsid w:val="008015D1"/>
    <w:rsid w:val="00801E1E"/>
    <w:rsid w:val="00802578"/>
    <w:rsid w:val="00802A47"/>
    <w:rsid w:val="00802D9B"/>
    <w:rsid w:val="0080328E"/>
    <w:rsid w:val="0080382F"/>
    <w:rsid w:val="00803B31"/>
    <w:rsid w:val="00803D67"/>
    <w:rsid w:val="00805847"/>
    <w:rsid w:val="0080621B"/>
    <w:rsid w:val="0080630D"/>
    <w:rsid w:val="008065EA"/>
    <w:rsid w:val="00806EAC"/>
    <w:rsid w:val="008071C0"/>
    <w:rsid w:val="0080741D"/>
    <w:rsid w:val="00810084"/>
    <w:rsid w:val="00810256"/>
    <w:rsid w:val="00810590"/>
    <w:rsid w:val="00810BF8"/>
    <w:rsid w:val="008112CF"/>
    <w:rsid w:val="008116B2"/>
    <w:rsid w:val="00811742"/>
    <w:rsid w:val="00811923"/>
    <w:rsid w:val="00811BCB"/>
    <w:rsid w:val="00813389"/>
    <w:rsid w:val="008142BF"/>
    <w:rsid w:val="00814884"/>
    <w:rsid w:val="00815C0E"/>
    <w:rsid w:val="00816D7C"/>
    <w:rsid w:val="00816E4E"/>
    <w:rsid w:val="00817B0D"/>
    <w:rsid w:val="00817FB8"/>
    <w:rsid w:val="00820901"/>
    <w:rsid w:val="0082094C"/>
    <w:rsid w:val="008210B6"/>
    <w:rsid w:val="008225F2"/>
    <w:rsid w:val="00822DB9"/>
    <w:rsid w:val="00823221"/>
    <w:rsid w:val="00823B6A"/>
    <w:rsid w:val="0082417A"/>
    <w:rsid w:val="00824B83"/>
    <w:rsid w:val="0082504F"/>
    <w:rsid w:val="0082546B"/>
    <w:rsid w:val="00825BA4"/>
    <w:rsid w:val="00825DEE"/>
    <w:rsid w:val="00825E68"/>
    <w:rsid w:val="00826074"/>
    <w:rsid w:val="008267AF"/>
    <w:rsid w:val="00826F7C"/>
    <w:rsid w:val="00827218"/>
    <w:rsid w:val="008278BA"/>
    <w:rsid w:val="00830407"/>
    <w:rsid w:val="00830CEF"/>
    <w:rsid w:val="00831C0D"/>
    <w:rsid w:val="008322CE"/>
    <w:rsid w:val="008322D0"/>
    <w:rsid w:val="00832415"/>
    <w:rsid w:val="00832BB5"/>
    <w:rsid w:val="00832D68"/>
    <w:rsid w:val="0083333C"/>
    <w:rsid w:val="0083369C"/>
    <w:rsid w:val="00833865"/>
    <w:rsid w:val="00833969"/>
    <w:rsid w:val="00833A3D"/>
    <w:rsid w:val="00834244"/>
    <w:rsid w:val="00835575"/>
    <w:rsid w:val="008356D3"/>
    <w:rsid w:val="00835E8E"/>
    <w:rsid w:val="00835F40"/>
    <w:rsid w:val="00836030"/>
    <w:rsid w:val="008361A7"/>
    <w:rsid w:val="0083651F"/>
    <w:rsid w:val="0083747F"/>
    <w:rsid w:val="00837833"/>
    <w:rsid w:val="00837C2C"/>
    <w:rsid w:val="008406D0"/>
    <w:rsid w:val="00840B4C"/>
    <w:rsid w:val="00841833"/>
    <w:rsid w:val="008426D7"/>
    <w:rsid w:val="0084341C"/>
    <w:rsid w:val="00843A67"/>
    <w:rsid w:val="00844222"/>
    <w:rsid w:val="00844E98"/>
    <w:rsid w:val="00844F76"/>
    <w:rsid w:val="0084588A"/>
    <w:rsid w:val="00845CF5"/>
    <w:rsid w:val="00845D25"/>
    <w:rsid w:val="00845FF3"/>
    <w:rsid w:val="008479AF"/>
    <w:rsid w:val="00851BCD"/>
    <w:rsid w:val="00851F1C"/>
    <w:rsid w:val="008523DD"/>
    <w:rsid w:val="00852CBD"/>
    <w:rsid w:val="00852F8C"/>
    <w:rsid w:val="00853E30"/>
    <w:rsid w:val="008543F2"/>
    <w:rsid w:val="00854468"/>
    <w:rsid w:val="00854744"/>
    <w:rsid w:val="008557F6"/>
    <w:rsid w:val="0085599C"/>
    <w:rsid w:val="008561F5"/>
    <w:rsid w:val="00856363"/>
    <w:rsid w:val="008569D8"/>
    <w:rsid w:val="00856C74"/>
    <w:rsid w:val="00856D10"/>
    <w:rsid w:val="008571E5"/>
    <w:rsid w:val="00857B90"/>
    <w:rsid w:val="00860CED"/>
    <w:rsid w:val="00860FD3"/>
    <w:rsid w:val="008613B3"/>
    <w:rsid w:val="0086142B"/>
    <w:rsid w:val="0086168C"/>
    <w:rsid w:val="0086226C"/>
    <w:rsid w:val="00862587"/>
    <w:rsid w:val="00862FC8"/>
    <w:rsid w:val="008631BC"/>
    <w:rsid w:val="00863797"/>
    <w:rsid w:val="0086396B"/>
    <w:rsid w:val="0086428D"/>
    <w:rsid w:val="008642A4"/>
    <w:rsid w:val="0086435D"/>
    <w:rsid w:val="008643B1"/>
    <w:rsid w:val="0086473C"/>
    <w:rsid w:val="00865703"/>
    <w:rsid w:val="0086619F"/>
    <w:rsid w:val="008666D4"/>
    <w:rsid w:val="00866D4F"/>
    <w:rsid w:val="00866E54"/>
    <w:rsid w:val="008670A9"/>
    <w:rsid w:val="00870230"/>
    <w:rsid w:val="00870277"/>
    <w:rsid w:val="0087058C"/>
    <w:rsid w:val="00871C54"/>
    <w:rsid w:val="00872DB2"/>
    <w:rsid w:val="00872E53"/>
    <w:rsid w:val="00873658"/>
    <w:rsid w:val="00874D46"/>
    <w:rsid w:val="00875C73"/>
    <w:rsid w:val="00876D3E"/>
    <w:rsid w:val="00877082"/>
    <w:rsid w:val="0088060C"/>
    <w:rsid w:val="00880BF4"/>
    <w:rsid w:val="00880E48"/>
    <w:rsid w:val="0088220E"/>
    <w:rsid w:val="00882E60"/>
    <w:rsid w:val="00883046"/>
    <w:rsid w:val="008830C7"/>
    <w:rsid w:val="008833A3"/>
    <w:rsid w:val="008846AC"/>
    <w:rsid w:val="008846FC"/>
    <w:rsid w:val="00885AD3"/>
    <w:rsid w:val="00885BC6"/>
    <w:rsid w:val="00886449"/>
    <w:rsid w:val="00886C0A"/>
    <w:rsid w:val="008874EE"/>
    <w:rsid w:val="00890D9A"/>
    <w:rsid w:val="00890DFA"/>
    <w:rsid w:val="0089144E"/>
    <w:rsid w:val="00891B1B"/>
    <w:rsid w:val="00892950"/>
    <w:rsid w:val="00892A57"/>
    <w:rsid w:val="00892CB0"/>
    <w:rsid w:val="008939F5"/>
    <w:rsid w:val="00893FDA"/>
    <w:rsid w:val="0089416D"/>
    <w:rsid w:val="008941EC"/>
    <w:rsid w:val="0089475C"/>
    <w:rsid w:val="008949B1"/>
    <w:rsid w:val="00896445"/>
    <w:rsid w:val="0089694B"/>
    <w:rsid w:val="0089756E"/>
    <w:rsid w:val="008A08B2"/>
    <w:rsid w:val="008A1335"/>
    <w:rsid w:val="008A1E0E"/>
    <w:rsid w:val="008A34CF"/>
    <w:rsid w:val="008A3D63"/>
    <w:rsid w:val="008A451B"/>
    <w:rsid w:val="008A5F76"/>
    <w:rsid w:val="008A5F78"/>
    <w:rsid w:val="008A69A3"/>
    <w:rsid w:val="008A767C"/>
    <w:rsid w:val="008A76FA"/>
    <w:rsid w:val="008B0B67"/>
    <w:rsid w:val="008B10CF"/>
    <w:rsid w:val="008B12EE"/>
    <w:rsid w:val="008B1837"/>
    <w:rsid w:val="008B21C7"/>
    <w:rsid w:val="008B284B"/>
    <w:rsid w:val="008B2C74"/>
    <w:rsid w:val="008B3168"/>
    <w:rsid w:val="008B33F4"/>
    <w:rsid w:val="008B3C57"/>
    <w:rsid w:val="008B3E29"/>
    <w:rsid w:val="008B3F21"/>
    <w:rsid w:val="008B4E5F"/>
    <w:rsid w:val="008B51FA"/>
    <w:rsid w:val="008B77B8"/>
    <w:rsid w:val="008C0A88"/>
    <w:rsid w:val="008C0AE4"/>
    <w:rsid w:val="008C0D8A"/>
    <w:rsid w:val="008C1D44"/>
    <w:rsid w:val="008C1F11"/>
    <w:rsid w:val="008C24F4"/>
    <w:rsid w:val="008C2790"/>
    <w:rsid w:val="008C2DE5"/>
    <w:rsid w:val="008C327C"/>
    <w:rsid w:val="008C34C6"/>
    <w:rsid w:val="008C38C0"/>
    <w:rsid w:val="008C3C49"/>
    <w:rsid w:val="008C3EC4"/>
    <w:rsid w:val="008C512C"/>
    <w:rsid w:val="008C57E1"/>
    <w:rsid w:val="008C594C"/>
    <w:rsid w:val="008C5BA8"/>
    <w:rsid w:val="008C5C9E"/>
    <w:rsid w:val="008C684E"/>
    <w:rsid w:val="008C6CC1"/>
    <w:rsid w:val="008C6CE4"/>
    <w:rsid w:val="008C7DC1"/>
    <w:rsid w:val="008D0054"/>
    <w:rsid w:val="008D036B"/>
    <w:rsid w:val="008D05A4"/>
    <w:rsid w:val="008D060F"/>
    <w:rsid w:val="008D0992"/>
    <w:rsid w:val="008D0CB8"/>
    <w:rsid w:val="008D15DD"/>
    <w:rsid w:val="008D1E8A"/>
    <w:rsid w:val="008D3428"/>
    <w:rsid w:val="008D421E"/>
    <w:rsid w:val="008D4C61"/>
    <w:rsid w:val="008D51AA"/>
    <w:rsid w:val="008D534A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214B"/>
    <w:rsid w:val="008E2855"/>
    <w:rsid w:val="008E41CA"/>
    <w:rsid w:val="008E4924"/>
    <w:rsid w:val="008E4FB1"/>
    <w:rsid w:val="008E5AC7"/>
    <w:rsid w:val="008E64D5"/>
    <w:rsid w:val="008E6637"/>
    <w:rsid w:val="008E6726"/>
    <w:rsid w:val="008E7828"/>
    <w:rsid w:val="008E7B3A"/>
    <w:rsid w:val="008F0D1B"/>
    <w:rsid w:val="008F0E44"/>
    <w:rsid w:val="008F11C3"/>
    <w:rsid w:val="008F11F4"/>
    <w:rsid w:val="008F1485"/>
    <w:rsid w:val="008F1925"/>
    <w:rsid w:val="008F1977"/>
    <w:rsid w:val="008F1C67"/>
    <w:rsid w:val="008F1F94"/>
    <w:rsid w:val="008F23ED"/>
    <w:rsid w:val="008F24D1"/>
    <w:rsid w:val="008F2574"/>
    <w:rsid w:val="008F26F7"/>
    <w:rsid w:val="008F3373"/>
    <w:rsid w:val="008F3391"/>
    <w:rsid w:val="008F3FC9"/>
    <w:rsid w:val="008F409B"/>
    <w:rsid w:val="008F449E"/>
    <w:rsid w:val="008F45DB"/>
    <w:rsid w:val="008F57D9"/>
    <w:rsid w:val="008F604A"/>
    <w:rsid w:val="008F67D1"/>
    <w:rsid w:val="008F6E9B"/>
    <w:rsid w:val="008F6F4C"/>
    <w:rsid w:val="00900052"/>
    <w:rsid w:val="009050CD"/>
    <w:rsid w:val="009052B4"/>
    <w:rsid w:val="00905A95"/>
    <w:rsid w:val="00906306"/>
    <w:rsid w:val="00907B59"/>
    <w:rsid w:val="00907F6C"/>
    <w:rsid w:val="009103B3"/>
    <w:rsid w:val="00910711"/>
    <w:rsid w:val="009107CD"/>
    <w:rsid w:val="00911527"/>
    <w:rsid w:val="009118BA"/>
    <w:rsid w:val="0091191B"/>
    <w:rsid w:val="009129E7"/>
    <w:rsid w:val="00912E5B"/>
    <w:rsid w:val="0091367D"/>
    <w:rsid w:val="00913F21"/>
    <w:rsid w:val="009159CC"/>
    <w:rsid w:val="00915B0D"/>
    <w:rsid w:val="0091627D"/>
    <w:rsid w:val="009164A5"/>
    <w:rsid w:val="00916729"/>
    <w:rsid w:val="00916FE5"/>
    <w:rsid w:val="009170EF"/>
    <w:rsid w:val="00917E10"/>
    <w:rsid w:val="0092022F"/>
    <w:rsid w:val="00920CCE"/>
    <w:rsid w:val="00921C08"/>
    <w:rsid w:val="009221CC"/>
    <w:rsid w:val="009225C6"/>
    <w:rsid w:val="00922790"/>
    <w:rsid w:val="00922831"/>
    <w:rsid w:val="00923CD0"/>
    <w:rsid w:val="009241DD"/>
    <w:rsid w:val="009247D7"/>
    <w:rsid w:val="0092485E"/>
    <w:rsid w:val="009254A1"/>
    <w:rsid w:val="00925508"/>
    <w:rsid w:val="0092622A"/>
    <w:rsid w:val="00926AC1"/>
    <w:rsid w:val="00930167"/>
    <w:rsid w:val="009301C1"/>
    <w:rsid w:val="009301C3"/>
    <w:rsid w:val="00930917"/>
    <w:rsid w:val="00930CA6"/>
    <w:rsid w:val="00930D49"/>
    <w:rsid w:val="00931763"/>
    <w:rsid w:val="00932EFE"/>
    <w:rsid w:val="009340A5"/>
    <w:rsid w:val="0093494B"/>
    <w:rsid w:val="00934CFF"/>
    <w:rsid w:val="00935F18"/>
    <w:rsid w:val="00936420"/>
    <w:rsid w:val="009366CE"/>
    <w:rsid w:val="00937577"/>
    <w:rsid w:val="009408BC"/>
    <w:rsid w:val="00940AEE"/>
    <w:rsid w:val="0094182D"/>
    <w:rsid w:val="00941963"/>
    <w:rsid w:val="009419B3"/>
    <w:rsid w:val="00941F7B"/>
    <w:rsid w:val="00942F89"/>
    <w:rsid w:val="0094364D"/>
    <w:rsid w:val="00943FBB"/>
    <w:rsid w:val="00945449"/>
    <w:rsid w:val="00945774"/>
    <w:rsid w:val="00945C44"/>
    <w:rsid w:val="0094652B"/>
    <w:rsid w:val="00946583"/>
    <w:rsid w:val="00946893"/>
    <w:rsid w:val="00946B46"/>
    <w:rsid w:val="00946B51"/>
    <w:rsid w:val="0094707B"/>
    <w:rsid w:val="009473C4"/>
    <w:rsid w:val="00947760"/>
    <w:rsid w:val="00950AEF"/>
    <w:rsid w:val="00951CAB"/>
    <w:rsid w:val="00952133"/>
    <w:rsid w:val="00953031"/>
    <w:rsid w:val="00953B75"/>
    <w:rsid w:val="00954144"/>
    <w:rsid w:val="0095519C"/>
    <w:rsid w:val="00955C64"/>
    <w:rsid w:val="009566C4"/>
    <w:rsid w:val="00956C69"/>
    <w:rsid w:val="00957192"/>
    <w:rsid w:val="009572B1"/>
    <w:rsid w:val="00957652"/>
    <w:rsid w:val="00960635"/>
    <w:rsid w:val="00960A0F"/>
    <w:rsid w:val="00961097"/>
    <w:rsid w:val="009610D3"/>
    <w:rsid w:val="009626EA"/>
    <w:rsid w:val="00963719"/>
    <w:rsid w:val="00963A00"/>
    <w:rsid w:val="00963E54"/>
    <w:rsid w:val="00963FF6"/>
    <w:rsid w:val="009648FB"/>
    <w:rsid w:val="00964B16"/>
    <w:rsid w:val="00965609"/>
    <w:rsid w:val="00965CF2"/>
    <w:rsid w:val="009666CD"/>
    <w:rsid w:val="009666DA"/>
    <w:rsid w:val="00966909"/>
    <w:rsid w:val="00967C2A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36A3"/>
    <w:rsid w:val="00973887"/>
    <w:rsid w:val="00974B3B"/>
    <w:rsid w:val="00974E8B"/>
    <w:rsid w:val="00975D82"/>
    <w:rsid w:val="0097616F"/>
    <w:rsid w:val="00976B82"/>
    <w:rsid w:val="009778B6"/>
    <w:rsid w:val="009808B1"/>
    <w:rsid w:val="009818A4"/>
    <w:rsid w:val="009818F9"/>
    <w:rsid w:val="00981A2C"/>
    <w:rsid w:val="0098213D"/>
    <w:rsid w:val="009826A1"/>
    <w:rsid w:val="00982830"/>
    <w:rsid w:val="009829A8"/>
    <w:rsid w:val="00982B65"/>
    <w:rsid w:val="00982F66"/>
    <w:rsid w:val="00983835"/>
    <w:rsid w:val="00984469"/>
    <w:rsid w:val="009848D4"/>
    <w:rsid w:val="00984D28"/>
    <w:rsid w:val="00985602"/>
    <w:rsid w:val="00985693"/>
    <w:rsid w:val="00985BF8"/>
    <w:rsid w:val="00986278"/>
    <w:rsid w:val="009864C3"/>
    <w:rsid w:val="0098665E"/>
    <w:rsid w:val="009871A5"/>
    <w:rsid w:val="00990C0A"/>
    <w:rsid w:val="00991517"/>
    <w:rsid w:val="00991812"/>
    <w:rsid w:val="00991A03"/>
    <w:rsid w:val="00992099"/>
    <w:rsid w:val="0099245E"/>
    <w:rsid w:val="00994F4F"/>
    <w:rsid w:val="00995D2C"/>
    <w:rsid w:val="00996099"/>
    <w:rsid w:val="009A010F"/>
    <w:rsid w:val="009A0E9C"/>
    <w:rsid w:val="009A2EC8"/>
    <w:rsid w:val="009A4183"/>
    <w:rsid w:val="009A4BEC"/>
    <w:rsid w:val="009A53DB"/>
    <w:rsid w:val="009A5CEA"/>
    <w:rsid w:val="009A6260"/>
    <w:rsid w:val="009A6EAA"/>
    <w:rsid w:val="009A706F"/>
    <w:rsid w:val="009A7089"/>
    <w:rsid w:val="009A7A03"/>
    <w:rsid w:val="009A7F26"/>
    <w:rsid w:val="009B08F7"/>
    <w:rsid w:val="009B18ED"/>
    <w:rsid w:val="009B20C0"/>
    <w:rsid w:val="009B21E6"/>
    <w:rsid w:val="009B2AE3"/>
    <w:rsid w:val="009B2FAC"/>
    <w:rsid w:val="009B392C"/>
    <w:rsid w:val="009B405D"/>
    <w:rsid w:val="009B5B1B"/>
    <w:rsid w:val="009B5B9D"/>
    <w:rsid w:val="009B5E17"/>
    <w:rsid w:val="009B61C7"/>
    <w:rsid w:val="009B6681"/>
    <w:rsid w:val="009B678B"/>
    <w:rsid w:val="009B696B"/>
    <w:rsid w:val="009C014C"/>
    <w:rsid w:val="009C05EE"/>
    <w:rsid w:val="009C0652"/>
    <w:rsid w:val="009C0790"/>
    <w:rsid w:val="009C0BE1"/>
    <w:rsid w:val="009C2521"/>
    <w:rsid w:val="009C2BE9"/>
    <w:rsid w:val="009C3455"/>
    <w:rsid w:val="009C3567"/>
    <w:rsid w:val="009C3D3D"/>
    <w:rsid w:val="009C45E6"/>
    <w:rsid w:val="009C50E0"/>
    <w:rsid w:val="009C59DE"/>
    <w:rsid w:val="009C5E0C"/>
    <w:rsid w:val="009C6750"/>
    <w:rsid w:val="009C71E0"/>
    <w:rsid w:val="009C729A"/>
    <w:rsid w:val="009C749E"/>
    <w:rsid w:val="009C78BA"/>
    <w:rsid w:val="009C7BD7"/>
    <w:rsid w:val="009D2329"/>
    <w:rsid w:val="009D294B"/>
    <w:rsid w:val="009D3E95"/>
    <w:rsid w:val="009D445C"/>
    <w:rsid w:val="009D4539"/>
    <w:rsid w:val="009D4C5A"/>
    <w:rsid w:val="009D524F"/>
    <w:rsid w:val="009D549A"/>
    <w:rsid w:val="009D6C32"/>
    <w:rsid w:val="009D74C8"/>
    <w:rsid w:val="009E02F4"/>
    <w:rsid w:val="009E0501"/>
    <w:rsid w:val="009E0795"/>
    <w:rsid w:val="009E085C"/>
    <w:rsid w:val="009E2713"/>
    <w:rsid w:val="009E30BD"/>
    <w:rsid w:val="009E35EE"/>
    <w:rsid w:val="009E3D9E"/>
    <w:rsid w:val="009E4124"/>
    <w:rsid w:val="009E413E"/>
    <w:rsid w:val="009E4BBB"/>
    <w:rsid w:val="009E59FF"/>
    <w:rsid w:val="009E6615"/>
    <w:rsid w:val="009E6FE7"/>
    <w:rsid w:val="009F05A6"/>
    <w:rsid w:val="009F0784"/>
    <w:rsid w:val="009F2053"/>
    <w:rsid w:val="009F2206"/>
    <w:rsid w:val="009F24C8"/>
    <w:rsid w:val="009F2F3F"/>
    <w:rsid w:val="009F3263"/>
    <w:rsid w:val="009F3C05"/>
    <w:rsid w:val="009F3C88"/>
    <w:rsid w:val="009F3DCF"/>
    <w:rsid w:val="009F44C6"/>
    <w:rsid w:val="009F4F2D"/>
    <w:rsid w:val="009F4F4A"/>
    <w:rsid w:val="009F5876"/>
    <w:rsid w:val="009F598B"/>
    <w:rsid w:val="009F5AFA"/>
    <w:rsid w:val="009F61CB"/>
    <w:rsid w:val="009F6527"/>
    <w:rsid w:val="009F65FD"/>
    <w:rsid w:val="009F70C2"/>
    <w:rsid w:val="009F71E9"/>
    <w:rsid w:val="00A00AEF"/>
    <w:rsid w:val="00A00F74"/>
    <w:rsid w:val="00A01A30"/>
    <w:rsid w:val="00A022E6"/>
    <w:rsid w:val="00A023BE"/>
    <w:rsid w:val="00A029AE"/>
    <w:rsid w:val="00A02A72"/>
    <w:rsid w:val="00A04F90"/>
    <w:rsid w:val="00A05CEE"/>
    <w:rsid w:val="00A065F9"/>
    <w:rsid w:val="00A0724B"/>
    <w:rsid w:val="00A1012B"/>
    <w:rsid w:val="00A10836"/>
    <w:rsid w:val="00A10865"/>
    <w:rsid w:val="00A1136B"/>
    <w:rsid w:val="00A1165C"/>
    <w:rsid w:val="00A12326"/>
    <w:rsid w:val="00A1285B"/>
    <w:rsid w:val="00A12FDB"/>
    <w:rsid w:val="00A13165"/>
    <w:rsid w:val="00A13709"/>
    <w:rsid w:val="00A13BCA"/>
    <w:rsid w:val="00A14017"/>
    <w:rsid w:val="00A14052"/>
    <w:rsid w:val="00A14B5E"/>
    <w:rsid w:val="00A14E74"/>
    <w:rsid w:val="00A15132"/>
    <w:rsid w:val="00A1602A"/>
    <w:rsid w:val="00A16578"/>
    <w:rsid w:val="00A1658A"/>
    <w:rsid w:val="00A166DB"/>
    <w:rsid w:val="00A16A58"/>
    <w:rsid w:val="00A16F24"/>
    <w:rsid w:val="00A17452"/>
    <w:rsid w:val="00A179DF"/>
    <w:rsid w:val="00A17B5E"/>
    <w:rsid w:val="00A20360"/>
    <w:rsid w:val="00A20C97"/>
    <w:rsid w:val="00A20E36"/>
    <w:rsid w:val="00A2217E"/>
    <w:rsid w:val="00A22AF7"/>
    <w:rsid w:val="00A2317F"/>
    <w:rsid w:val="00A23485"/>
    <w:rsid w:val="00A23B29"/>
    <w:rsid w:val="00A24665"/>
    <w:rsid w:val="00A24A7A"/>
    <w:rsid w:val="00A24B08"/>
    <w:rsid w:val="00A24DAD"/>
    <w:rsid w:val="00A252FD"/>
    <w:rsid w:val="00A26888"/>
    <w:rsid w:val="00A3008D"/>
    <w:rsid w:val="00A3092B"/>
    <w:rsid w:val="00A30A40"/>
    <w:rsid w:val="00A31569"/>
    <w:rsid w:val="00A3230B"/>
    <w:rsid w:val="00A331B3"/>
    <w:rsid w:val="00A33BAE"/>
    <w:rsid w:val="00A33F60"/>
    <w:rsid w:val="00A33FAB"/>
    <w:rsid w:val="00A3403B"/>
    <w:rsid w:val="00A34820"/>
    <w:rsid w:val="00A34CE2"/>
    <w:rsid w:val="00A3587D"/>
    <w:rsid w:val="00A35888"/>
    <w:rsid w:val="00A36B07"/>
    <w:rsid w:val="00A36B4A"/>
    <w:rsid w:val="00A37F13"/>
    <w:rsid w:val="00A4011D"/>
    <w:rsid w:val="00A403DB"/>
    <w:rsid w:val="00A415E5"/>
    <w:rsid w:val="00A418CA"/>
    <w:rsid w:val="00A4210C"/>
    <w:rsid w:val="00A44E63"/>
    <w:rsid w:val="00A45B33"/>
    <w:rsid w:val="00A4631E"/>
    <w:rsid w:val="00A46862"/>
    <w:rsid w:val="00A47110"/>
    <w:rsid w:val="00A47221"/>
    <w:rsid w:val="00A47306"/>
    <w:rsid w:val="00A47446"/>
    <w:rsid w:val="00A47606"/>
    <w:rsid w:val="00A508AD"/>
    <w:rsid w:val="00A50CA8"/>
    <w:rsid w:val="00A51689"/>
    <w:rsid w:val="00A51B77"/>
    <w:rsid w:val="00A51D51"/>
    <w:rsid w:val="00A5255E"/>
    <w:rsid w:val="00A52DE1"/>
    <w:rsid w:val="00A53D35"/>
    <w:rsid w:val="00A54243"/>
    <w:rsid w:val="00A54559"/>
    <w:rsid w:val="00A54D2B"/>
    <w:rsid w:val="00A557F4"/>
    <w:rsid w:val="00A55AD7"/>
    <w:rsid w:val="00A55B74"/>
    <w:rsid w:val="00A568D9"/>
    <w:rsid w:val="00A56C61"/>
    <w:rsid w:val="00A56DF0"/>
    <w:rsid w:val="00A57981"/>
    <w:rsid w:val="00A57BBF"/>
    <w:rsid w:val="00A60307"/>
    <w:rsid w:val="00A60718"/>
    <w:rsid w:val="00A61F0E"/>
    <w:rsid w:val="00A622DF"/>
    <w:rsid w:val="00A62648"/>
    <w:rsid w:val="00A62A14"/>
    <w:rsid w:val="00A62DD4"/>
    <w:rsid w:val="00A62E51"/>
    <w:rsid w:val="00A63AA3"/>
    <w:rsid w:val="00A65250"/>
    <w:rsid w:val="00A663D1"/>
    <w:rsid w:val="00A66E90"/>
    <w:rsid w:val="00A67269"/>
    <w:rsid w:val="00A67BE4"/>
    <w:rsid w:val="00A7088D"/>
    <w:rsid w:val="00A716A4"/>
    <w:rsid w:val="00A735BD"/>
    <w:rsid w:val="00A73D6A"/>
    <w:rsid w:val="00A73FE0"/>
    <w:rsid w:val="00A74D0A"/>
    <w:rsid w:val="00A74EDC"/>
    <w:rsid w:val="00A75351"/>
    <w:rsid w:val="00A77AC4"/>
    <w:rsid w:val="00A80044"/>
    <w:rsid w:val="00A80259"/>
    <w:rsid w:val="00A80654"/>
    <w:rsid w:val="00A81A45"/>
    <w:rsid w:val="00A82224"/>
    <w:rsid w:val="00A82784"/>
    <w:rsid w:val="00A8298F"/>
    <w:rsid w:val="00A83AC4"/>
    <w:rsid w:val="00A844C6"/>
    <w:rsid w:val="00A844CD"/>
    <w:rsid w:val="00A84746"/>
    <w:rsid w:val="00A84864"/>
    <w:rsid w:val="00A849E7"/>
    <w:rsid w:val="00A84C74"/>
    <w:rsid w:val="00A8543E"/>
    <w:rsid w:val="00A8774F"/>
    <w:rsid w:val="00A87B45"/>
    <w:rsid w:val="00A87FC0"/>
    <w:rsid w:val="00A90795"/>
    <w:rsid w:val="00A90A23"/>
    <w:rsid w:val="00A90C54"/>
    <w:rsid w:val="00A91856"/>
    <w:rsid w:val="00A920C7"/>
    <w:rsid w:val="00A93009"/>
    <w:rsid w:val="00A9401F"/>
    <w:rsid w:val="00A9459E"/>
    <w:rsid w:val="00A96066"/>
    <w:rsid w:val="00A96EE8"/>
    <w:rsid w:val="00A973F5"/>
    <w:rsid w:val="00A97489"/>
    <w:rsid w:val="00A97573"/>
    <w:rsid w:val="00AA06B1"/>
    <w:rsid w:val="00AA07AF"/>
    <w:rsid w:val="00AA09C9"/>
    <w:rsid w:val="00AA0C74"/>
    <w:rsid w:val="00AA2144"/>
    <w:rsid w:val="00AA295D"/>
    <w:rsid w:val="00AA2B29"/>
    <w:rsid w:val="00AA34C1"/>
    <w:rsid w:val="00AA3D04"/>
    <w:rsid w:val="00AA3D6A"/>
    <w:rsid w:val="00AA3FCB"/>
    <w:rsid w:val="00AA3FE1"/>
    <w:rsid w:val="00AA4646"/>
    <w:rsid w:val="00AA4ED8"/>
    <w:rsid w:val="00AA54CA"/>
    <w:rsid w:val="00AA5EEE"/>
    <w:rsid w:val="00AA6410"/>
    <w:rsid w:val="00AA7978"/>
    <w:rsid w:val="00AB0259"/>
    <w:rsid w:val="00AB18B4"/>
    <w:rsid w:val="00AB28B5"/>
    <w:rsid w:val="00AB2D9E"/>
    <w:rsid w:val="00AB3772"/>
    <w:rsid w:val="00AB4176"/>
    <w:rsid w:val="00AB4381"/>
    <w:rsid w:val="00AB441E"/>
    <w:rsid w:val="00AB4866"/>
    <w:rsid w:val="00AB4D0B"/>
    <w:rsid w:val="00AB4DD6"/>
    <w:rsid w:val="00AB67C6"/>
    <w:rsid w:val="00AB6C1D"/>
    <w:rsid w:val="00AB7002"/>
    <w:rsid w:val="00AB71B9"/>
    <w:rsid w:val="00AB75BA"/>
    <w:rsid w:val="00AB7DEC"/>
    <w:rsid w:val="00AB7FAE"/>
    <w:rsid w:val="00AC034B"/>
    <w:rsid w:val="00AC059A"/>
    <w:rsid w:val="00AC0E8D"/>
    <w:rsid w:val="00AC15F8"/>
    <w:rsid w:val="00AC2ABB"/>
    <w:rsid w:val="00AC31AD"/>
    <w:rsid w:val="00AC3442"/>
    <w:rsid w:val="00AC3798"/>
    <w:rsid w:val="00AC3B37"/>
    <w:rsid w:val="00AC3E2D"/>
    <w:rsid w:val="00AC3FD2"/>
    <w:rsid w:val="00AC404F"/>
    <w:rsid w:val="00AC4371"/>
    <w:rsid w:val="00AC5E34"/>
    <w:rsid w:val="00AC6EC1"/>
    <w:rsid w:val="00AC7113"/>
    <w:rsid w:val="00AC7FB8"/>
    <w:rsid w:val="00AD01E6"/>
    <w:rsid w:val="00AD052D"/>
    <w:rsid w:val="00AD0C76"/>
    <w:rsid w:val="00AD15B0"/>
    <w:rsid w:val="00AD192B"/>
    <w:rsid w:val="00AD2145"/>
    <w:rsid w:val="00AD2DEF"/>
    <w:rsid w:val="00AD2FCA"/>
    <w:rsid w:val="00AD36F8"/>
    <w:rsid w:val="00AD3B1B"/>
    <w:rsid w:val="00AD43B7"/>
    <w:rsid w:val="00AD4575"/>
    <w:rsid w:val="00AD5663"/>
    <w:rsid w:val="00AD619E"/>
    <w:rsid w:val="00AD6FB0"/>
    <w:rsid w:val="00AD70C8"/>
    <w:rsid w:val="00AD7305"/>
    <w:rsid w:val="00AD7543"/>
    <w:rsid w:val="00AD7F74"/>
    <w:rsid w:val="00AE0346"/>
    <w:rsid w:val="00AE10A1"/>
    <w:rsid w:val="00AE214A"/>
    <w:rsid w:val="00AE3174"/>
    <w:rsid w:val="00AE335E"/>
    <w:rsid w:val="00AE3B1D"/>
    <w:rsid w:val="00AE3DEF"/>
    <w:rsid w:val="00AE408C"/>
    <w:rsid w:val="00AE41FC"/>
    <w:rsid w:val="00AE4BA3"/>
    <w:rsid w:val="00AE4F1B"/>
    <w:rsid w:val="00AE5461"/>
    <w:rsid w:val="00AE5770"/>
    <w:rsid w:val="00AE5DA4"/>
    <w:rsid w:val="00AE624E"/>
    <w:rsid w:val="00AE63E1"/>
    <w:rsid w:val="00AE6F6B"/>
    <w:rsid w:val="00AE709E"/>
    <w:rsid w:val="00AE7121"/>
    <w:rsid w:val="00AE744F"/>
    <w:rsid w:val="00AE79FB"/>
    <w:rsid w:val="00AF0051"/>
    <w:rsid w:val="00AF0363"/>
    <w:rsid w:val="00AF0D38"/>
    <w:rsid w:val="00AF27B3"/>
    <w:rsid w:val="00AF2950"/>
    <w:rsid w:val="00AF310C"/>
    <w:rsid w:val="00AF3B28"/>
    <w:rsid w:val="00AF3D77"/>
    <w:rsid w:val="00AF402F"/>
    <w:rsid w:val="00AF42EB"/>
    <w:rsid w:val="00AF4A80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D5B"/>
    <w:rsid w:val="00AF7E1C"/>
    <w:rsid w:val="00B00A3B"/>
    <w:rsid w:val="00B00B39"/>
    <w:rsid w:val="00B01282"/>
    <w:rsid w:val="00B01695"/>
    <w:rsid w:val="00B01DFE"/>
    <w:rsid w:val="00B0268E"/>
    <w:rsid w:val="00B02855"/>
    <w:rsid w:val="00B03259"/>
    <w:rsid w:val="00B03A07"/>
    <w:rsid w:val="00B03AB5"/>
    <w:rsid w:val="00B03B5C"/>
    <w:rsid w:val="00B03FA8"/>
    <w:rsid w:val="00B043CF"/>
    <w:rsid w:val="00B047E1"/>
    <w:rsid w:val="00B04820"/>
    <w:rsid w:val="00B04843"/>
    <w:rsid w:val="00B04C0B"/>
    <w:rsid w:val="00B04D65"/>
    <w:rsid w:val="00B04FC3"/>
    <w:rsid w:val="00B061F6"/>
    <w:rsid w:val="00B06B56"/>
    <w:rsid w:val="00B07861"/>
    <w:rsid w:val="00B078A4"/>
    <w:rsid w:val="00B10703"/>
    <w:rsid w:val="00B11198"/>
    <w:rsid w:val="00B12142"/>
    <w:rsid w:val="00B128C9"/>
    <w:rsid w:val="00B12CB5"/>
    <w:rsid w:val="00B13770"/>
    <w:rsid w:val="00B13ADE"/>
    <w:rsid w:val="00B1428E"/>
    <w:rsid w:val="00B14B06"/>
    <w:rsid w:val="00B154E7"/>
    <w:rsid w:val="00B15C24"/>
    <w:rsid w:val="00B16CD5"/>
    <w:rsid w:val="00B20012"/>
    <w:rsid w:val="00B202E0"/>
    <w:rsid w:val="00B204FD"/>
    <w:rsid w:val="00B20DAD"/>
    <w:rsid w:val="00B222EC"/>
    <w:rsid w:val="00B235A1"/>
    <w:rsid w:val="00B2385C"/>
    <w:rsid w:val="00B23CA2"/>
    <w:rsid w:val="00B23D58"/>
    <w:rsid w:val="00B244A6"/>
    <w:rsid w:val="00B24513"/>
    <w:rsid w:val="00B251C9"/>
    <w:rsid w:val="00B25B15"/>
    <w:rsid w:val="00B261F1"/>
    <w:rsid w:val="00B26282"/>
    <w:rsid w:val="00B270D9"/>
    <w:rsid w:val="00B2760D"/>
    <w:rsid w:val="00B30371"/>
    <w:rsid w:val="00B3151E"/>
    <w:rsid w:val="00B316F4"/>
    <w:rsid w:val="00B32E92"/>
    <w:rsid w:val="00B330D6"/>
    <w:rsid w:val="00B332AF"/>
    <w:rsid w:val="00B33503"/>
    <w:rsid w:val="00B33D4C"/>
    <w:rsid w:val="00B340D5"/>
    <w:rsid w:val="00B34A47"/>
    <w:rsid w:val="00B35B07"/>
    <w:rsid w:val="00B3672E"/>
    <w:rsid w:val="00B3689B"/>
    <w:rsid w:val="00B3690E"/>
    <w:rsid w:val="00B370F9"/>
    <w:rsid w:val="00B37F2E"/>
    <w:rsid w:val="00B4052E"/>
    <w:rsid w:val="00B4082C"/>
    <w:rsid w:val="00B4168C"/>
    <w:rsid w:val="00B41A44"/>
    <w:rsid w:val="00B42510"/>
    <w:rsid w:val="00B42EF5"/>
    <w:rsid w:val="00B43A5C"/>
    <w:rsid w:val="00B43E54"/>
    <w:rsid w:val="00B463DB"/>
    <w:rsid w:val="00B46C69"/>
    <w:rsid w:val="00B474B8"/>
    <w:rsid w:val="00B479EF"/>
    <w:rsid w:val="00B501B0"/>
    <w:rsid w:val="00B504EC"/>
    <w:rsid w:val="00B50C21"/>
    <w:rsid w:val="00B50CA6"/>
    <w:rsid w:val="00B51555"/>
    <w:rsid w:val="00B5201C"/>
    <w:rsid w:val="00B53994"/>
    <w:rsid w:val="00B549E4"/>
    <w:rsid w:val="00B551DC"/>
    <w:rsid w:val="00B55E25"/>
    <w:rsid w:val="00B55E76"/>
    <w:rsid w:val="00B55F91"/>
    <w:rsid w:val="00B5653B"/>
    <w:rsid w:val="00B56EE2"/>
    <w:rsid w:val="00B57375"/>
    <w:rsid w:val="00B57A77"/>
    <w:rsid w:val="00B6096C"/>
    <w:rsid w:val="00B61273"/>
    <w:rsid w:val="00B61C69"/>
    <w:rsid w:val="00B6225C"/>
    <w:rsid w:val="00B63C00"/>
    <w:rsid w:val="00B6462E"/>
    <w:rsid w:val="00B64E78"/>
    <w:rsid w:val="00B6502B"/>
    <w:rsid w:val="00B6536C"/>
    <w:rsid w:val="00B6550C"/>
    <w:rsid w:val="00B65A89"/>
    <w:rsid w:val="00B71AE3"/>
    <w:rsid w:val="00B72EEF"/>
    <w:rsid w:val="00B73288"/>
    <w:rsid w:val="00B737DF"/>
    <w:rsid w:val="00B73A21"/>
    <w:rsid w:val="00B74040"/>
    <w:rsid w:val="00B749AB"/>
    <w:rsid w:val="00B7549E"/>
    <w:rsid w:val="00B757C0"/>
    <w:rsid w:val="00B75C96"/>
    <w:rsid w:val="00B76308"/>
    <w:rsid w:val="00B7634B"/>
    <w:rsid w:val="00B76740"/>
    <w:rsid w:val="00B76CBB"/>
    <w:rsid w:val="00B76CE3"/>
    <w:rsid w:val="00B77636"/>
    <w:rsid w:val="00B77D91"/>
    <w:rsid w:val="00B80224"/>
    <w:rsid w:val="00B8199F"/>
    <w:rsid w:val="00B8228E"/>
    <w:rsid w:val="00B822B8"/>
    <w:rsid w:val="00B82ED3"/>
    <w:rsid w:val="00B82FCD"/>
    <w:rsid w:val="00B8369D"/>
    <w:rsid w:val="00B84401"/>
    <w:rsid w:val="00B8443C"/>
    <w:rsid w:val="00B844EA"/>
    <w:rsid w:val="00B84596"/>
    <w:rsid w:val="00B84809"/>
    <w:rsid w:val="00B84CA0"/>
    <w:rsid w:val="00B84DEE"/>
    <w:rsid w:val="00B86734"/>
    <w:rsid w:val="00B8694B"/>
    <w:rsid w:val="00B86BEE"/>
    <w:rsid w:val="00B86E06"/>
    <w:rsid w:val="00B87729"/>
    <w:rsid w:val="00B9031F"/>
    <w:rsid w:val="00B90796"/>
    <w:rsid w:val="00B90D00"/>
    <w:rsid w:val="00B90D97"/>
    <w:rsid w:val="00B91BA1"/>
    <w:rsid w:val="00B91C23"/>
    <w:rsid w:val="00B92024"/>
    <w:rsid w:val="00B9254D"/>
    <w:rsid w:val="00B92EE2"/>
    <w:rsid w:val="00B930CC"/>
    <w:rsid w:val="00B94CB5"/>
    <w:rsid w:val="00B95E4F"/>
    <w:rsid w:val="00B966A3"/>
    <w:rsid w:val="00B96A97"/>
    <w:rsid w:val="00B96D3D"/>
    <w:rsid w:val="00BA060A"/>
    <w:rsid w:val="00BA0C8D"/>
    <w:rsid w:val="00BA102E"/>
    <w:rsid w:val="00BA159F"/>
    <w:rsid w:val="00BA1AE5"/>
    <w:rsid w:val="00BA1BD9"/>
    <w:rsid w:val="00BA271F"/>
    <w:rsid w:val="00BA2A7A"/>
    <w:rsid w:val="00BA3158"/>
    <w:rsid w:val="00BA367C"/>
    <w:rsid w:val="00BA3B32"/>
    <w:rsid w:val="00BA3EAE"/>
    <w:rsid w:val="00BA3F5C"/>
    <w:rsid w:val="00BA4C7D"/>
    <w:rsid w:val="00BA64BF"/>
    <w:rsid w:val="00BA73CC"/>
    <w:rsid w:val="00BA742E"/>
    <w:rsid w:val="00BB0053"/>
    <w:rsid w:val="00BB0971"/>
    <w:rsid w:val="00BB0B69"/>
    <w:rsid w:val="00BB1216"/>
    <w:rsid w:val="00BB15F3"/>
    <w:rsid w:val="00BB18CA"/>
    <w:rsid w:val="00BB2056"/>
    <w:rsid w:val="00BB2590"/>
    <w:rsid w:val="00BB28A4"/>
    <w:rsid w:val="00BB2FB0"/>
    <w:rsid w:val="00BB340F"/>
    <w:rsid w:val="00BB3992"/>
    <w:rsid w:val="00BB3A95"/>
    <w:rsid w:val="00BB3AEF"/>
    <w:rsid w:val="00BB3F3E"/>
    <w:rsid w:val="00BB4915"/>
    <w:rsid w:val="00BB493B"/>
    <w:rsid w:val="00BB49D9"/>
    <w:rsid w:val="00BB6160"/>
    <w:rsid w:val="00BB622F"/>
    <w:rsid w:val="00BB649B"/>
    <w:rsid w:val="00BB6F92"/>
    <w:rsid w:val="00BB73F7"/>
    <w:rsid w:val="00BC0303"/>
    <w:rsid w:val="00BC0D47"/>
    <w:rsid w:val="00BC0E28"/>
    <w:rsid w:val="00BC11F3"/>
    <w:rsid w:val="00BC1EDD"/>
    <w:rsid w:val="00BC254F"/>
    <w:rsid w:val="00BC2E53"/>
    <w:rsid w:val="00BC32FD"/>
    <w:rsid w:val="00BC3F92"/>
    <w:rsid w:val="00BC40B3"/>
    <w:rsid w:val="00BC51D4"/>
    <w:rsid w:val="00BC56C3"/>
    <w:rsid w:val="00BC59DA"/>
    <w:rsid w:val="00BC5D1B"/>
    <w:rsid w:val="00BC67BF"/>
    <w:rsid w:val="00BC6C61"/>
    <w:rsid w:val="00BC7379"/>
    <w:rsid w:val="00BC73D9"/>
    <w:rsid w:val="00BC7468"/>
    <w:rsid w:val="00BC7791"/>
    <w:rsid w:val="00BD017B"/>
    <w:rsid w:val="00BD0270"/>
    <w:rsid w:val="00BD04E2"/>
    <w:rsid w:val="00BD09F7"/>
    <w:rsid w:val="00BD0A65"/>
    <w:rsid w:val="00BD0B7D"/>
    <w:rsid w:val="00BD13D7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434B"/>
    <w:rsid w:val="00BD56C7"/>
    <w:rsid w:val="00BD59E2"/>
    <w:rsid w:val="00BD5CEF"/>
    <w:rsid w:val="00BD62E9"/>
    <w:rsid w:val="00BD636B"/>
    <w:rsid w:val="00BD64C7"/>
    <w:rsid w:val="00BD6EC2"/>
    <w:rsid w:val="00BD755F"/>
    <w:rsid w:val="00BD7E6D"/>
    <w:rsid w:val="00BE016C"/>
    <w:rsid w:val="00BE067C"/>
    <w:rsid w:val="00BE06AB"/>
    <w:rsid w:val="00BE08B4"/>
    <w:rsid w:val="00BE0F5B"/>
    <w:rsid w:val="00BE1259"/>
    <w:rsid w:val="00BE137A"/>
    <w:rsid w:val="00BE168A"/>
    <w:rsid w:val="00BE20ED"/>
    <w:rsid w:val="00BE249A"/>
    <w:rsid w:val="00BE3252"/>
    <w:rsid w:val="00BE39E8"/>
    <w:rsid w:val="00BE3D97"/>
    <w:rsid w:val="00BE4564"/>
    <w:rsid w:val="00BE490B"/>
    <w:rsid w:val="00BE4AFF"/>
    <w:rsid w:val="00BE5252"/>
    <w:rsid w:val="00BE6CAE"/>
    <w:rsid w:val="00BE7AA2"/>
    <w:rsid w:val="00BF0359"/>
    <w:rsid w:val="00BF056B"/>
    <w:rsid w:val="00BF0A48"/>
    <w:rsid w:val="00BF1848"/>
    <w:rsid w:val="00BF20EB"/>
    <w:rsid w:val="00BF2106"/>
    <w:rsid w:val="00BF24B3"/>
    <w:rsid w:val="00BF322F"/>
    <w:rsid w:val="00BF3A6F"/>
    <w:rsid w:val="00BF4A10"/>
    <w:rsid w:val="00BF5911"/>
    <w:rsid w:val="00BF5D1D"/>
    <w:rsid w:val="00BF6128"/>
    <w:rsid w:val="00BF7713"/>
    <w:rsid w:val="00BF7F99"/>
    <w:rsid w:val="00C00449"/>
    <w:rsid w:val="00C00F1C"/>
    <w:rsid w:val="00C01828"/>
    <w:rsid w:val="00C01922"/>
    <w:rsid w:val="00C01A59"/>
    <w:rsid w:val="00C01B54"/>
    <w:rsid w:val="00C01D24"/>
    <w:rsid w:val="00C02830"/>
    <w:rsid w:val="00C02B3A"/>
    <w:rsid w:val="00C03593"/>
    <w:rsid w:val="00C03598"/>
    <w:rsid w:val="00C0420C"/>
    <w:rsid w:val="00C044A5"/>
    <w:rsid w:val="00C04CE0"/>
    <w:rsid w:val="00C0563C"/>
    <w:rsid w:val="00C05A6F"/>
    <w:rsid w:val="00C05D19"/>
    <w:rsid w:val="00C06096"/>
    <w:rsid w:val="00C06555"/>
    <w:rsid w:val="00C06C0D"/>
    <w:rsid w:val="00C06CE8"/>
    <w:rsid w:val="00C076F4"/>
    <w:rsid w:val="00C0773D"/>
    <w:rsid w:val="00C07B74"/>
    <w:rsid w:val="00C1069C"/>
    <w:rsid w:val="00C11684"/>
    <w:rsid w:val="00C12B87"/>
    <w:rsid w:val="00C12EE1"/>
    <w:rsid w:val="00C145E3"/>
    <w:rsid w:val="00C146AF"/>
    <w:rsid w:val="00C14E47"/>
    <w:rsid w:val="00C150E0"/>
    <w:rsid w:val="00C1515C"/>
    <w:rsid w:val="00C159C2"/>
    <w:rsid w:val="00C161B9"/>
    <w:rsid w:val="00C16227"/>
    <w:rsid w:val="00C16764"/>
    <w:rsid w:val="00C16D37"/>
    <w:rsid w:val="00C17070"/>
    <w:rsid w:val="00C1719B"/>
    <w:rsid w:val="00C17C7F"/>
    <w:rsid w:val="00C2024C"/>
    <w:rsid w:val="00C20715"/>
    <w:rsid w:val="00C213CB"/>
    <w:rsid w:val="00C21EF3"/>
    <w:rsid w:val="00C22659"/>
    <w:rsid w:val="00C2288E"/>
    <w:rsid w:val="00C22FE6"/>
    <w:rsid w:val="00C244B6"/>
    <w:rsid w:val="00C245BE"/>
    <w:rsid w:val="00C245EB"/>
    <w:rsid w:val="00C24B00"/>
    <w:rsid w:val="00C25044"/>
    <w:rsid w:val="00C25822"/>
    <w:rsid w:val="00C25EDF"/>
    <w:rsid w:val="00C263A1"/>
    <w:rsid w:val="00C2657C"/>
    <w:rsid w:val="00C26C5E"/>
    <w:rsid w:val="00C274C8"/>
    <w:rsid w:val="00C27D26"/>
    <w:rsid w:val="00C30FFD"/>
    <w:rsid w:val="00C313F3"/>
    <w:rsid w:val="00C33824"/>
    <w:rsid w:val="00C36225"/>
    <w:rsid w:val="00C366F8"/>
    <w:rsid w:val="00C37DB9"/>
    <w:rsid w:val="00C40428"/>
    <w:rsid w:val="00C40792"/>
    <w:rsid w:val="00C407D2"/>
    <w:rsid w:val="00C40B08"/>
    <w:rsid w:val="00C40DE7"/>
    <w:rsid w:val="00C423A4"/>
    <w:rsid w:val="00C42F64"/>
    <w:rsid w:val="00C433EE"/>
    <w:rsid w:val="00C442D2"/>
    <w:rsid w:val="00C44C6B"/>
    <w:rsid w:val="00C455DE"/>
    <w:rsid w:val="00C45785"/>
    <w:rsid w:val="00C45F09"/>
    <w:rsid w:val="00C45F7F"/>
    <w:rsid w:val="00C4635B"/>
    <w:rsid w:val="00C46EA8"/>
    <w:rsid w:val="00C47494"/>
    <w:rsid w:val="00C47E1C"/>
    <w:rsid w:val="00C50667"/>
    <w:rsid w:val="00C50B42"/>
    <w:rsid w:val="00C50FB4"/>
    <w:rsid w:val="00C51E61"/>
    <w:rsid w:val="00C52368"/>
    <w:rsid w:val="00C526B0"/>
    <w:rsid w:val="00C52999"/>
    <w:rsid w:val="00C5310C"/>
    <w:rsid w:val="00C53A07"/>
    <w:rsid w:val="00C54405"/>
    <w:rsid w:val="00C545AC"/>
    <w:rsid w:val="00C54A85"/>
    <w:rsid w:val="00C54E20"/>
    <w:rsid w:val="00C550BB"/>
    <w:rsid w:val="00C55E67"/>
    <w:rsid w:val="00C55FA2"/>
    <w:rsid w:val="00C566AC"/>
    <w:rsid w:val="00C566D3"/>
    <w:rsid w:val="00C56A81"/>
    <w:rsid w:val="00C56DAE"/>
    <w:rsid w:val="00C60306"/>
    <w:rsid w:val="00C619AA"/>
    <w:rsid w:val="00C62542"/>
    <w:rsid w:val="00C6310F"/>
    <w:rsid w:val="00C6376A"/>
    <w:rsid w:val="00C6471B"/>
    <w:rsid w:val="00C64C39"/>
    <w:rsid w:val="00C65350"/>
    <w:rsid w:val="00C65655"/>
    <w:rsid w:val="00C65933"/>
    <w:rsid w:val="00C65DEC"/>
    <w:rsid w:val="00C66400"/>
    <w:rsid w:val="00C66BE6"/>
    <w:rsid w:val="00C66C02"/>
    <w:rsid w:val="00C67A0D"/>
    <w:rsid w:val="00C70033"/>
    <w:rsid w:val="00C70C19"/>
    <w:rsid w:val="00C7294F"/>
    <w:rsid w:val="00C72D83"/>
    <w:rsid w:val="00C737D1"/>
    <w:rsid w:val="00C7503E"/>
    <w:rsid w:val="00C76009"/>
    <w:rsid w:val="00C80A1E"/>
    <w:rsid w:val="00C80D43"/>
    <w:rsid w:val="00C80DBE"/>
    <w:rsid w:val="00C815E6"/>
    <w:rsid w:val="00C817C2"/>
    <w:rsid w:val="00C81BE4"/>
    <w:rsid w:val="00C826FC"/>
    <w:rsid w:val="00C829EF"/>
    <w:rsid w:val="00C82A4B"/>
    <w:rsid w:val="00C83CF3"/>
    <w:rsid w:val="00C83F64"/>
    <w:rsid w:val="00C84536"/>
    <w:rsid w:val="00C848F6"/>
    <w:rsid w:val="00C84B70"/>
    <w:rsid w:val="00C84DA5"/>
    <w:rsid w:val="00C867BD"/>
    <w:rsid w:val="00C87834"/>
    <w:rsid w:val="00C878CA"/>
    <w:rsid w:val="00C90050"/>
    <w:rsid w:val="00C90180"/>
    <w:rsid w:val="00C91447"/>
    <w:rsid w:val="00C921EC"/>
    <w:rsid w:val="00C922CB"/>
    <w:rsid w:val="00C9334E"/>
    <w:rsid w:val="00C93FBC"/>
    <w:rsid w:val="00C944DD"/>
    <w:rsid w:val="00C94917"/>
    <w:rsid w:val="00C94D9B"/>
    <w:rsid w:val="00C95009"/>
    <w:rsid w:val="00C95887"/>
    <w:rsid w:val="00C95BCB"/>
    <w:rsid w:val="00C95E54"/>
    <w:rsid w:val="00C9671D"/>
    <w:rsid w:val="00C969E6"/>
    <w:rsid w:val="00C9709B"/>
    <w:rsid w:val="00C97996"/>
    <w:rsid w:val="00C97C6E"/>
    <w:rsid w:val="00CA0594"/>
    <w:rsid w:val="00CA07D1"/>
    <w:rsid w:val="00CA1528"/>
    <w:rsid w:val="00CA1705"/>
    <w:rsid w:val="00CA33D8"/>
    <w:rsid w:val="00CA3576"/>
    <w:rsid w:val="00CA401E"/>
    <w:rsid w:val="00CA42EE"/>
    <w:rsid w:val="00CA460F"/>
    <w:rsid w:val="00CA46CA"/>
    <w:rsid w:val="00CA49E5"/>
    <w:rsid w:val="00CA5062"/>
    <w:rsid w:val="00CA5095"/>
    <w:rsid w:val="00CA65CF"/>
    <w:rsid w:val="00CA661E"/>
    <w:rsid w:val="00CA6BAF"/>
    <w:rsid w:val="00CA7248"/>
    <w:rsid w:val="00CB03F2"/>
    <w:rsid w:val="00CB07B8"/>
    <w:rsid w:val="00CB0D98"/>
    <w:rsid w:val="00CB12C2"/>
    <w:rsid w:val="00CB14CD"/>
    <w:rsid w:val="00CB1523"/>
    <w:rsid w:val="00CB1A35"/>
    <w:rsid w:val="00CB4CF1"/>
    <w:rsid w:val="00CB58F7"/>
    <w:rsid w:val="00CB5F1B"/>
    <w:rsid w:val="00CB6210"/>
    <w:rsid w:val="00CB64FD"/>
    <w:rsid w:val="00CB685B"/>
    <w:rsid w:val="00CB7145"/>
    <w:rsid w:val="00CB7BB4"/>
    <w:rsid w:val="00CB7C47"/>
    <w:rsid w:val="00CC01D3"/>
    <w:rsid w:val="00CC03F6"/>
    <w:rsid w:val="00CC1447"/>
    <w:rsid w:val="00CC25A4"/>
    <w:rsid w:val="00CC2A8B"/>
    <w:rsid w:val="00CC2B1F"/>
    <w:rsid w:val="00CC42BE"/>
    <w:rsid w:val="00CC46FB"/>
    <w:rsid w:val="00CC53A5"/>
    <w:rsid w:val="00CC5555"/>
    <w:rsid w:val="00CC557F"/>
    <w:rsid w:val="00CC5A3F"/>
    <w:rsid w:val="00CC6AC7"/>
    <w:rsid w:val="00CC7085"/>
    <w:rsid w:val="00CC74FC"/>
    <w:rsid w:val="00CD0505"/>
    <w:rsid w:val="00CD086C"/>
    <w:rsid w:val="00CD0891"/>
    <w:rsid w:val="00CD08AD"/>
    <w:rsid w:val="00CD08C0"/>
    <w:rsid w:val="00CD0D7D"/>
    <w:rsid w:val="00CD1FAC"/>
    <w:rsid w:val="00CD42C2"/>
    <w:rsid w:val="00CD48BE"/>
    <w:rsid w:val="00CD48D4"/>
    <w:rsid w:val="00CD4D0E"/>
    <w:rsid w:val="00CD5B2A"/>
    <w:rsid w:val="00CD6427"/>
    <w:rsid w:val="00CD65D4"/>
    <w:rsid w:val="00CD66F4"/>
    <w:rsid w:val="00CD686E"/>
    <w:rsid w:val="00CD6A81"/>
    <w:rsid w:val="00CD74BB"/>
    <w:rsid w:val="00CD769A"/>
    <w:rsid w:val="00CD7835"/>
    <w:rsid w:val="00CE0982"/>
    <w:rsid w:val="00CE169B"/>
    <w:rsid w:val="00CE1B99"/>
    <w:rsid w:val="00CE20E8"/>
    <w:rsid w:val="00CE28F9"/>
    <w:rsid w:val="00CE3499"/>
    <w:rsid w:val="00CE3809"/>
    <w:rsid w:val="00CE42A0"/>
    <w:rsid w:val="00CE4B59"/>
    <w:rsid w:val="00CE4F84"/>
    <w:rsid w:val="00CE521E"/>
    <w:rsid w:val="00CE5818"/>
    <w:rsid w:val="00CE5A28"/>
    <w:rsid w:val="00CE5EB4"/>
    <w:rsid w:val="00CE603B"/>
    <w:rsid w:val="00CE6C0E"/>
    <w:rsid w:val="00CE6E4C"/>
    <w:rsid w:val="00CF1518"/>
    <w:rsid w:val="00CF1559"/>
    <w:rsid w:val="00CF2503"/>
    <w:rsid w:val="00CF2AD0"/>
    <w:rsid w:val="00CF2AE2"/>
    <w:rsid w:val="00CF3AC3"/>
    <w:rsid w:val="00CF3ACC"/>
    <w:rsid w:val="00CF44AA"/>
    <w:rsid w:val="00CF484A"/>
    <w:rsid w:val="00CF5258"/>
    <w:rsid w:val="00CF53DE"/>
    <w:rsid w:val="00CF541F"/>
    <w:rsid w:val="00CF5B29"/>
    <w:rsid w:val="00CF6369"/>
    <w:rsid w:val="00D005D3"/>
    <w:rsid w:val="00D0078C"/>
    <w:rsid w:val="00D01631"/>
    <w:rsid w:val="00D01724"/>
    <w:rsid w:val="00D02766"/>
    <w:rsid w:val="00D0282F"/>
    <w:rsid w:val="00D02E1F"/>
    <w:rsid w:val="00D02FD6"/>
    <w:rsid w:val="00D03D02"/>
    <w:rsid w:val="00D03D89"/>
    <w:rsid w:val="00D03E6D"/>
    <w:rsid w:val="00D042AC"/>
    <w:rsid w:val="00D0455D"/>
    <w:rsid w:val="00D0630D"/>
    <w:rsid w:val="00D076DB"/>
    <w:rsid w:val="00D078D6"/>
    <w:rsid w:val="00D1008B"/>
    <w:rsid w:val="00D1048E"/>
    <w:rsid w:val="00D104BF"/>
    <w:rsid w:val="00D112CA"/>
    <w:rsid w:val="00D11502"/>
    <w:rsid w:val="00D115E1"/>
    <w:rsid w:val="00D13F00"/>
    <w:rsid w:val="00D14016"/>
    <w:rsid w:val="00D14059"/>
    <w:rsid w:val="00D140FB"/>
    <w:rsid w:val="00D14A8F"/>
    <w:rsid w:val="00D163E6"/>
    <w:rsid w:val="00D163F8"/>
    <w:rsid w:val="00D16D55"/>
    <w:rsid w:val="00D17783"/>
    <w:rsid w:val="00D177DC"/>
    <w:rsid w:val="00D215DB"/>
    <w:rsid w:val="00D21749"/>
    <w:rsid w:val="00D21B6A"/>
    <w:rsid w:val="00D22547"/>
    <w:rsid w:val="00D22ED1"/>
    <w:rsid w:val="00D23188"/>
    <w:rsid w:val="00D23CF2"/>
    <w:rsid w:val="00D2468B"/>
    <w:rsid w:val="00D24809"/>
    <w:rsid w:val="00D24B66"/>
    <w:rsid w:val="00D24E46"/>
    <w:rsid w:val="00D266E6"/>
    <w:rsid w:val="00D26DC8"/>
    <w:rsid w:val="00D270F3"/>
    <w:rsid w:val="00D272D2"/>
    <w:rsid w:val="00D27366"/>
    <w:rsid w:val="00D276D6"/>
    <w:rsid w:val="00D327FB"/>
    <w:rsid w:val="00D333BA"/>
    <w:rsid w:val="00D33AA6"/>
    <w:rsid w:val="00D3438E"/>
    <w:rsid w:val="00D345B6"/>
    <w:rsid w:val="00D34D97"/>
    <w:rsid w:val="00D355E3"/>
    <w:rsid w:val="00D35DF7"/>
    <w:rsid w:val="00D367C9"/>
    <w:rsid w:val="00D3688B"/>
    <w:rsid w:val="00D37696"/>
    <w:rsid w:val="00D379E1"/>
    <w:rsid w:val="00D37E64"/>
    <w:rsid w:val="00D401BE"/>
    <w:rsid w:val="00D4050F"/>
    <w:rsid w:val="00D40539"/>
    <w:rsid w:val="00D4078A"/>
    <w:rsid w:val="00D408B0"/>
    <w:rsid w:val="00D40CA7"/>
    <w:rsid w:val="00D40E54"/>
    <w:rsid w:val="00D41355"/>
    <w:rsid w:val="00D42CA2"/>
    <w:rsid w:val="00D42DED"/>
    <w:rsid w:val="00D43377"/>
    <w:rsid w:val="00D4384C"/>
    <w:rsid w:val="00D43EC8"/>
    <w:rsid w:val="00D4458C"/>
    <w:rsid w:val="00D44D78"/>
    <w:rsid w:val="00D45D5C"/>
    <w:rsid w:val="00D46478"/>
    <w:rsid w:val="00D464FE"/>
    <w:rsid w:val="00D46B95"/>
    <w:rsid w:val="00D47C0F"/>
    <w:rsid w:val="00D50677"/>
    <w:rsid w:val="00D50971"/>
    <w:rsid w:val="00D50B0A"/>
    <w:rsid w:val="00D50B96"/>
    <w:rsid w:val="00D51049"/>
    <w:rsid w:val="00D51E90"/>
    <w:rsid w:val="00D521BC"/>
    <w:rsid w:val="00D52319"/>
    <w:rsid w:val="00D53F17"/>
    <w:rsid w:val="00D53FB3"/>
    <w:rsid w:val="00D5438C"/>
    <w:rsid w:val="00D5462F"/>
    <w:rsid w:val="00D54AFD"/>
    <w:rsid w:val="00D54C28"/>
    <w:rsid w:val="00D551B6"/>
    <w:rsid w:val="00D55429"/>
    <w:rsid w:val="00D557F9"/>
    <w:rsid w:val="00D55801"/>
    <w:rsid w:val="00D55869"/>
    <w:rsid w:val="00D55D2E"/>
    <w:rsid w:val="00D5640E"/>
    <w:rsid w:val="00D56C46"/>
    <w:rsid w:val="00D5743A"/>
    <w:rsid w:val="00D60AA6"/>
    <w:rsid w:val="00D6156B"/>
    <w:rsid w:val="00D6274B"/>
    <w:rsid w:val="00D62960"/>
    <w:rsid w:val="00D62BE7"/>
    <w:rsid w:val="00D63613"/>
    <w:rsid w:val="00D65ABF"/>
    <w:rsid w:val="00D662CE"/>
    <w:rsid w:val="00D6710D"/>
    <w:rsid w:val="00D6778B"/>
    <w:rsid w:val="00D677FE"/>
    <w:rsid w:val="00D67B45"/>
    <w:rsid w:val="00D67BC8"/>
    <w:rsid w:val="00D67D4F"/>
    <w:rsid w:val="00D67E75"/>
    <w:rsid w:val="00D703C4"/>
    <w:rsid w:val="00D703C9"/>
    <w:rsid w:val="00D7062B"/>
    <w:rsid w:val="00D71C3B"/>
    <w:rsid w:val="00D71C4E"/>
    <w:rsid w:val="00D71E3C"/>
    <w:rsid w:val="00D7238B"/>
    <w:rsid w:val="00D727AD"/>
    <w:rsid w:val="00D72DAB"/>
    <w:rsid w:val="00D72F49"/>
    <w:rsid w:val="00D73B8E"/>
    <w:rsid w:val="00D73D98"/>
    <w:rsid w:val="00D7446E"/>
    <w:rsid w:val="00D74617"/>
    <w:rsid w:val="00D7511A"/>
    <w:rsid w:val="00D75263"/>
    <w:rsid w:val="00D759D2"/>
    <w:rsid w:val="00D75C3D"/>
    <w:rsid w:val="00D75CE0"/>
    <w:rsid w:val="00D76103"/>
    <w:rsid w:val="00D765B5"/>
    <w:rsid w:val="00D76635"/>
    <w:rsid w:val="00D76B2F"/>
    <w:rsid w:val="00D76CE3"/>
    <w:rsid w:val="00D7766E"/>
    <w:rsid w:val="00D77D53"/>
    <w:rsid w:val="00D80293"/>
    <w:rsid w:val="00D81209"/>
    <w:rsid w:val="00D81405"/>
    <w:rsid w:val="00D81E66"/>
    <w:rsid w:val="00D825CA"/>
    <w:rsid w:val="00D827F8"/>
    <w:rsid w:val="00D83406"/>
    <w:rsid w:val="00D834D6"/>
    <w:rsid w:val="00D8378D"/>
    <w:rsid w:val="00D83961"/>
    <w:rsid w:val="00D8486B"/>
    <w:rsid w:val="00D85123"/>
    <w:rsid w:val="00D85501"/>
    <w:rsid w:val="00D90529"/>
    <w:rsid w:val="00D908A0"/>
    <w:rsid w:val="00D90A61"/>
    <w:rsid w:val="00D92768"/>
    <w:rsid w:val="00D9380D"/>
    <w:rsid w:val="00D9469F"/>
    <w:rsid w:val="00D94CE7"/>
    <w:rsid w:val="00D96F62"/>
    <w:rsid w:val="00D96FD5"/>
    <w:rsid w:val="00D970F2"/>
    <w:rsid w:val="00D972D1"/>
    <w:rsid w:val="00D972DF"/>
    <w:rsid w:val="00D9760C"/>
    <w:rsid w:val="00D97E20"/>
    <w:rsid w:val="00DA0BD7"/>
    <w:rsid w:val="00DA3046"/>
    <w:rsid w:val="00DA34B4"/>
    <w:rsid w:val="00DA40CD"/>
    <w:rsid w:val="00DA40DB"/>
    <w:rsid w:val="00DA43EB"/>
    <w:rsid w:val="00DA4EBC"/>
    <w:rsid w:val="00DA506B"/>
    <w:rsid w:val="00DA5437"/>
    <w:rsid w:val="00DA55AF"/>
    <w:rsid w:val="00DA5B7D"/>
    <w:rsid w:val="00DA6AE6"/>
    <w:rsid w:val="00DA6C52"/>
    <w:rsid w:val="00DB0501"/>
    <w:rsid w:val="00DB10BC"/>
    <w:rsid w:val="00DB2A4A"/>
    <w:rsid w:val="00DB2CFC"/>
    <w:rsid w:val="00DB3479"/>
    <w:rsid w:val="00DB39E3"/>
    <w:rsid w:val="00DB3B7B"/>
    <w:rsid w:val="00DB40FC"/>
    <w:rsid w:val="00DB424B"/>
    <w:rsid w:val="00DB4996"/>
    <w:rsid w:val="00DB538D"/>
    <w:rsid w:val="00DB564F"/>
    <w:rsid w:val="00DB580D"/>
    <w:rsid w:val="00DB58D9"/>
    <w:rsid w:val="00DB5EE3"/>
    <w:rsid w:val="00DB7455"/>
    <w:rsid w:val="00DB7876"/>
    <w:rsid w:val="00DC045F"/>
    <w:rsid w:val="00DC0F85"/>
    <w:rsid w:val="00DC1C94"/>
    <w:rsid w:val="00DC2BF6"/>
    <w:rsid w:val="00DC2D06"/>
    <w:rsid w:val="00DC505F"/>
    <w:rsid w:val="00DC5701"/>
    <w:rsid w:val="00DC6EF2"/>
    <w:rsid w:val="00DC7111"/>
    <w:rsid w:val="00DC7BC9"/>
    <w:rsid w:val="00DD0491"/>
    <w:rsid w:val="00DD0496"/>
    <w:rsid w:val="00DD0CBB"/>
    <w:rsid w:val="00DD1355"/>
    <w:rsid w:val="00DD1495"/>
    <w:rsid w:val="00DD1A9A"/>
    <w:rsid w:val="00DD1D89"/>
    <w:rsid w:val="00DD1ECD"/>
    <w:rsid w:val="00DD3FE7"/>
    <w:rsid w:val="00DD449B"/>
    <w:rsid w:val="00DD5011"/>
    <w:rsid w:val="00DD5A23"/>
    <w:rsid w:val="00DD5CCE"/>
    <w:rsid w:val="00DD5CE5"/>
    <w:rsid w:val="00DD6920"/>
    <w:rsid w:val="00DD6D2A"/>
    <w:rsid w:val="00DD7061"/>
    <w:rsid w:val="00DE0061"/>
    <w:rsid w:val="00DE10D1"/>
    <w:rsid w:val="00DE1291"/>
    <w:rsid w:val="00DE152B"/>
    <w:rsid w:val="00DE19EB"/>
    <w:rsid w:val="00DE1C81"/>
    <w:rsid w:val="00DE1D18"/>
    <w:rsid w:val="00DE24DA"/>
    <w:rsid w:val="00DE2669"/>
    <w:rsid w:val="00DE2DB6"/>
    <w:rsid w:val="00DE32B0"/>
    <w:rsid w:val="00DE3A71"/>
    <w:rsid w:val="00DE44D6"/>
    <w:rsid w:val="00DE44F4"/>
    <w:rsid w:val="00DE5469"/>
    <w:rsid w:val="00DE6884"/>
    <w:rsid w:val="00DE6B3B"/>
    <w:rsid w:val="00DE7071"/>
    <w:rsid w:val="00DE7A1E"/>
    <w:rsid w:val="00DE7E28"/>
    <w:rsid w:val="00DF1705"/>
    <w:rsid w:val="00DF1876"/>
    <w:rsid w:val="00DF20B9"/>
    <w:rsid w:val="00DF2A15"/>
    <w:rsid w:val="00DF2F54"/>
    <w:rsid w:val="00DF342F"/>
    <w:rsid w:val="00DF3C86"/>
    <w:rsid w:val="00DF428F"/>
    <w:rsid w:val="00DF46E8"/>
    <w:rsid w:val="00DF4D57"/>
    <w:rsid w:val="00DF507E"/>
    <w:rsid w:val="00DF5F8B"/>
    <w:rsid w:val="00DF661A"/>
    <w:rsid w:val="00DF6877"/>
    <w:rsid w:val="00DF71D6"/>
    <w:rsid w:val="00DF7A46"/>
    <w:rsid w:val="00E000DB"/>
    <w:rsid w:val="00E00D18"/>
    <w:rsid w:val="00E00E6B"/>
    <w:rsid w:val="00E0127B"/>
    <w:rsid w:val="00E015CB"/>
    <w:rsid w:val="00E01E7F"/>
    <w:rsid w:val="00E02340"/>
    <w:rsid w:val="00E03DD8"/>
    <w:rsid w:val="00E046B4"/>
    <w:rsid w:val="00E050A1"/>
    <w:rsid w:val="00E06655"/>
    <w:rsid w:val="00E06CCB"/>
    <w:rsid w:val="00E07483"/>
    <w:rsid w:val="00E075A3"/>
    <w:rsid w:val="00E07C62"/>
    <w:rsid w:val="00E07D07"/>
    <w:rsid w:val="00E113F0"/>
    <w:rsid w:val="00E11824"/>
    <w:rsid w:val="00E124E8"/>
    <w:rsid w:val="00E1298A"/>
    <w:rsid w:val="00E13812"/>
    <w:rsid w:val="00E13B24"/>
    <w:rsid w:val="00E13BB2"/>
    <w:rsid w:val="00E141F7"/>
    <w:rsid w:val="00E142ED"/>
    <w:rsid w:val="00E14603"/>
    <w:rsid w:val="00E14702"/>
    <w:rsid w:val="00E14C5D"/>
    <w:rsid w:val="00E1500E"/>
    <w:rsid w:val="00E151BE"/>
    <w:rsid w:val="00E16088"/>
    <w:rsid w:val="00E16E16"/>
    <w:rsid w:val="00E178A0"/>
    <w:rsid w:val="00E17A22"/>
    <w:rsid w:val="00E2089E"/>
    <w:rsid w:val="00E20A84"/>
    <w:rsid w:val="00E21183"/>
    <w:rsid w:val="00E21B8D"/>
    <w:rsid w:val="00E22B72"/>
    <w:rsid w:val="00E23648"/>
    <w:rsid w:val="00E23D82"/>
    <w:rsid w:val="00E24996"/>
    <w:rsid w:val="00E24A29"/>
    <w:rsid w:val="00E24A85"/>
    <w:rsid w:val="00E24B43"/>
    <w:rsid w:val="00E267B0"/>
    <w:rsid w:val="00E2680B"/>
    <w:rsid w:val="00E271E1"/>
    <w:rsid w:val="00E300F7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4B7"/>
    <w:rsid w:val="00E3501D"/>
    <w:rsid w:val="00E354CE"/>
    <w:rsid w:val="00E358AD"/>
    <w:rsid w:val="00E36008"/>
    <w:rsid w:val="00E3755D"/>
    <w:rsid w:val="00E402B1"/>
    <w:rsid w:val="00E412B0"/>
    <w:rsid w:val="00E41471"/>
    <w:rsid w:val="00E428F5"/>
    <w:rsid w:val="00E435D3"/>
    <w:rsid w:val="00E43938"/>
    <w:rsid w:val="00E440A5"/>
    <w:rsid w:val="00E4463C"/>
    <w:rsid w:val="00E44913"/>
    <w:rsid w:val="00E45256"/>
    <w:rsid w:val="00E45DB8"/>
    <w:rsid w:val="00E4639A"/>
    <w:rsid w:val="00E47051"/>
    <w:rsid w:val="00E47578"/>
    <w:rsid w:val="00E47DC6"/>
    <w:rsid w:val="00E5007D"/>
    <w:rsid w:val="00E5094A"/>
    <w:rsid w:val="00E50AB3"/>
    <w:rsid w:val="00E50C8F"/>
    <w:rsid w:val="00E51182"/>
    <w:rsid w:val="00E511E5"/>
    <w:rsid w:val="00E52746"/>
    <w:rsid w:val="00E5421D"/>
    <w:rsid w:val="00E5431C"/>
    <w:rsid w:val="00E5486C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D5D"/>
    <w:rsid w:val="00E60A22"/>
    <w:rsid w:val="00E60E6A"/>
    <w:rsid w:val="00E61674"/>
    <w:rsid w:val="00E61772"/>
    <w:rsid w:val="00E61CD9"/>
    <w:rsid w:val="00E62A64"/>
    <w:rsid w:val="00E62C9E"/>
    <w:rsid w:val="00E62EFD"/>
    <w:rsid w:val="00E643C4"/>
    <w:rsid w:val="00E64D9C"/>
    <w:rsid w:val="00E652CB"/>
    <w:rsid w:val="00E65635"/>
    <w:rsid w:val="00E656ED"/>
    <w:rsid w:val="00E657EA"/>
    <w:rsid w:val="00E6591D"/>
    <w:rsid w:val="00E65B39"/>
    <w:rsid w:val="00E67086"/>
    <w:rsid w:val="00E67DEC"/>
    <w:rsid w:val="00E70C10"/>
    <w:rsid w:val="00E70ED9"/>
    <w:rsid w:val="00E71687"/>
    <w:rsid w:val="00E71C81"/>
    <w:rsid w:val="00E71E38"/>
    <w:rsid w:val="00E724E1"/>
    <w:rsid w:val="00E72B6A"/>
    <w:rsid w:val="00E73336"/>
    <w:rsid w:val="00E740E1"/>
    <w:rsid w:val="00E74243"/>
    <w:rsid w:val="00E7460F"/>
    <w:rsid w:val="00E7532F"/>
    <w:rsid w:val="00E754EC"/>
    <w:rsid w:val="00E75983"/>
    <w:rsid w:val="00E76732"/>
    <w:rsid w:val="00E76962"/>
    <w:rsid w:val="00E76DE9"/>
    <w:rsid w:val="00E77495"/>
    <w:rsid w:val="00E801DC"/>
    <w:rsid w:val="00E80B82"/>
    <w:rsid w:val="00E8114D"/>
    <w:rsid w:val="00E81355"/>
    <w:rsid w:val="00E814F5"/>
    <w:rsid w:val="00E82E49"/>
    <w:rsid w:val="00E857AE"/>
    <w:rsid w:val="00E8611A"/>
    <w:rsid w:val="00E87080"/>
    <w:rsid w:val="00E87EDC"/>
    <w:rsid w:val="00E91E51"/>
    <w:rsid w:val="00E93DEB"/>
    <w:rsid w:val="00E94477"/>
    <w:rsid w:val="00E9457F"/>
    <w:rsid w:val="00E9520B"/>
    <w:rsid w:val="00E9543D"/>
    <w:rsid w:val="00E95608"/>
    <w:rsid w:val="00E9600E"/>
    <w:rsid w:val="00E96C2B"/>
    <w:rsid w:val="00E9702D"/>
    <w:rsid w:val="00E9704A"/>
    <w:rsid w:val="00E972A4"/>
    <w:rsid w:val="00E977D1"/>
    <w:rsid w:val="00E978C1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E65"/>
    <w:rsid w:val="00EA1FD5"/>
    <w:rsid w:val="00EA21FA"/>
    <w:rsid w:val="00EA26E3"/>
    <w:rsid w:val="00EA2AE2"/>
    <w:rsid w:val="00EA3823"/>
    <w:rsid w:val="00EA3D52"/>
    <w:rsid w:val="00EA4202"/>
    <w:rsid w:val="00EA4380"/>
    <w:rsid w:val="00EA4724"/>
    <w:rsid w:val="00EA4C45"/>
    <w:rsid w:val="00EA4F39"/>
    <w:rsid w:val="00EA5074"/>
    <w:rsid w:val="00EA5C98"/>
    <w:rsid w:val="00EA60EF"/>
    <w:rsid w:val="00EA6250"/>
    <w:rsid w:val="00EA6690"/>
    <w:rsid w:val="00EA6BB0"/>
    <w:rsid w:val="00EA6EB8"/>
    <w:rsid w:val="00EA7064"/>
    <w:rsid w:val="00EA7154"/>
    <w:rsid w:val="00EA720A"/>
    <w:rsid w:val="00EA720D"/>
    <w:rsid w:val="00EA730F"/>
    <w:rsid w:val="00EA756A"/>
    <w:rsid w:val="00EA7BD2"/>
    <w:rsid w:val="00EA7F7B"/>
    <w:rsid w:val="00EB060B"/>
    <w:rsid w:val="00EB06A7"/>
    <w:rsid w:val="00EB0E46"/>
    <w:rsid w:val="00EB18A9"/>
    <w:rsid w:val="00EB1959"/>
    <w:rsid w:val="00EB1A30"/>
    <w:rsid w:val="00EB1C29"/>
    <w:rsid w:val="00EB1DC4"/>
    <w:rsid w:val="00EB1E98"/>
    <w:rsid w:val="00EB220B"/>
    <w:rsid w:val="00EB2FFD"/>
    <w:rsid w:val="00EB3F31"/>
    <w:rsid w:val="00EB44D7"/>
    <w:rsid w:val="00EB4547"/>
    <w:rsid w:val="00EB473C"/>
    <w:rsid w:val="00EB4D96"/>
    <w:rsid w:val="00EB5167"/>
    <w:rsid w:val="00EB5381"/>
    <w:rsid w:val="00EB60D3"/>
    <w:rsid w:val="00EB617C"/>
    <w:rsid w:val="00EB70E1"/>
    <w:rsid w:val="00EB764A"/>
    <w:rsid w:val="00EB76B2"/>
    <w:rsid w:val="00EB7DE3"/>
    <w:rsid w:val="00EB7DFB"/>
    <w:rsid w:val="00EB7E6C"/>
    <w:rsid w:val="00EC0459"/>
    <w:rsid w:val="00EC0B47"/>
    <w:rsid w:val="00EC141A"/>
    <w:rsid w:val="00EC19EC"/>
    <w:rsid w:val="00EC2531"/>
    <w:rsid w:val="00EC4373"/>
    <w:rsid w:val="00EC4D03"/>
    <w:rsid w:val="00EC4FBF"/>
    <w:rsid w:val="00EC5A4B"/>
    <w:rsid w:val="00EC5C7B"/>
    <w:rsid w:val="00EC5F75"/>
    <w:rsid w:val="00EC7819"/>
    <w:rsid w:val="00ED00EC"/>
    <w:rsid w:val="00ED015C"/>
    <w:rsid w:val="00ED0281"/>
    <w:rsid w:val="00ED2DF1"/>
    <w:rsid w:val="00ED3FDB"/>
    <w:rsid w:val="00ED40BC"/>
    <w:rsid w:val="00ED4189"/>
    <w:rsid w:val="00ED4A02"/>
    <w:rsid w:val="00ED4C60"/>
    <w:rsid w:val="00ED52C7"/>
    <w:rsid w:val="00ED52CE"/>
    <w:rsid w:val="00ED5A31"/>
    <w:rsid w:val="00ED5C0C"/>
    <w:rsid w:val="00ED6422"/>
    <w:rsid w:val="00ED666A"/>
    <w:rsid w:val="00ED6B9B"/>
    <w:rsid w:val="00ED6E54"/>
    <w:rsid w:val="00EE023F"/>
    <w:rsid w:val="00EE0AB1"/>
    <w:rsid w:val="00EE13E3"/>
    <w:rsid w:val="00EE1520"/>
    <w:rsid w:val="00EE2216"/>
    <w:rsid w:val="00EE365C"/>
    <w:rsid w:val="00EE3DF0"/>
    <w:rsid w:val="00EE53A7"/>
    <w:rsid w:val="00EE586D"/>
    <w:rsid w:val="00EE59E9"/>
    <w:rsid w:val="00EE7086"/>
    <w:rsid w:val="00EE74F6"/>
    <w:rsid w:val="00EE79E1"/>
    <w:rsid w:val="00EE7FDD"/>
    <w:rsid w:val="00EF0622"/>
    <w:rsid w:val="00EF16E6"/>
    <w:rsid w:val="00EF1817"/>
    <w:rsid w:val="00EF1D91"/>
    <w:rsid w:val="00EF286F"/>
    <w:rsid w:val="00EF3399"/>
    <w:rsid w:val="00EF4518"/>
    <w:rsid w:val="00EF4D64"/>
    <w:rsid w:val="00EF4FA7"/>
    <w:rsid w:val="00EF5CFF"/>
    <w:rsid w:val="00EF5F2D"/>
    <w:rsid w:val="00EF7C6F"/>
    <w:rsid w:val="00F001E2"/>
    <w:rsid w:val="00F009B2"/>
    <w:rsid w:val="00F021BF"/>
    <w:rsid w:val="00F028D4"/>
    <w:rsid w:val="00F03E34"/>
    <w:rsid w:val="00F04A27"/>
    <w:rsid w:val="00F04D68"/>
    <w:rsid w:val="00F059AD"/>
    <w:rsid w:val="00F05D15"/>
    <w:rsid w:val="00F05D66"/>
    <w:rsid w:val="00F06229"/>
    <w:rsid w:val="00F06D2A"/>
    <w:rsid w:val="00F07045"/>
    <w:rsid w:val="00F10357"/>
    <w:rsid w:val="00F11260"/>
    <w:rsid w:val="00F117EC"/>
    <w:rsid w:val="00F13607"/>
    <w:rsid w:val="00F13C18"/>
    <w:rsid w:val="00F143C9"/>
    <w:rsid w:val="00F144DF"/>
    <w:rsid w:val="00F15073"/>
    <w:rsid w:val="00F162D8"/>
    <w:rsid w:val="00F16413"/>
    <w:rsid w:val="00F16A4F"/>
    <w:rsid w:val="00F17D6A"/>
    <w:rsid w:val="00F2098A"/>
    <w:rsid w:val="00F215C4"/>
    <w:rsid w:val="00F2176D"/>
    <w:rsid w:val="00F217BF"/>
    <w:rsid w:val="00F21AD9"/>
    <w:rsid w:val="00F224E3"/>
    <w:rsid w:val="00F22562"/>
    <w:rsid w:val="00F23D49"/>
    <w:rsid w:val="00F24922"/>
    <w:rsid w:val="00F24B58"/>
    <w:rsid w:val="00F24B7D"/>
    <w:rsid w:val="00F24EC5"/>
    <w:rsid w:val="00F2570C"/>
    <w:rsid w:val="00F25B3E"/>
    <w:rsid w:val="00F26608"/>
    <w:rsid w:val="00F267CF"/>
    <w:rsid w:val="00F26B0D"/>
    <w:rsid w:val="00F27349"/>
    <w:rsid w:val="00F3082B"/>
    <w:rsid w:val="00F30857"/>
    <w:rsid w:val="00F30F34"/>
    <w:rsid w:val="00F31477"/>
    <w:rsid w:val="00F3168F"/>
    <w:rsid w:val="00F31B9C"/>
    <w:rsid w:val="00F3292E"/>
    <w:rsid w:val="00F3431B"/>
    <w:rsid w:val="00F343BC"/>
    <w:rsid w:val="00F349DD"/>
    <w:rsid w:val="00F34F27"/>
    <w:rsid w:val="00F352B1"/>
    <w:rsid w:val="00F35599"/>
    <w:rsid w:val="00F36541"/>
    <w:rsid w:val="00F36F24"/>
    <w:rsid w:val="00F37264"/>
    <w:rsid w:val="00F373B3"/>
    <w:rsid w:val="00F37910"/>
    <w:rsid w:val="00F40439"/>
    <w:rsid w:val="00F40463"/>
    <w:rsid w:val="00F40DAB"/>
    <w:rsid w:val="00F4145E"/>
    <w:rsid w:val="00F41465"/>
    <w:rsid w:val="00F4146A"/>
    <w:rsid w:val="00F41818"/>
    <w:rsid w:val="00F41AB6"/>
    <w:rsid w:val="00F42156"/>
    <w:rsid w:val="00F43057"/>
    <w:rsid w:val="00F43457"/>
    <w:rsid w:val="00F4370E"/>
    <w:rsid w:val="00F440C5"/>
    <w:rsid w:val="00F44555"/>
    <w:rsid w:val="00F454F7"/>
    <w:rsid w:val="00F45E5D"/>
    <w:rsid w:val="00F4657B"/>
    <w:rsid w:val="00F471EC"/>
    <w:rsid w:val="00F47911"/>
    <w:rsid w:val="00F47E4E"/>
    <w:rsid w:val="00F50283"/>
    <w:rsid w:val="00F507DA"/>
    <w:rsid w:val="00F50A26"/>
    <w:rsid w:val="00F50E77"/>
    <w:rsid w:val="00F5273C"/>
    <w:rsid w:val="00F52831"/>
    <w:rsid w:val="00F52C1E"/>
    <w:rsid w:val="00F53273"/>
    <w:rsid w:val="00F5360D"/>
    <w:rsid w:val="00F539A1"/>
    <w:rsid w:val="00F53B2C"/>
    <w:rsid w:val="00F541A7"/>
    <w:rsid w:val="00F55835"/>
    <w:rsid w:val="00F55945"/>
    <w:rsid w:val="00F5697E"/>
    <w:rsid w:val="00F57538"/>
    <w:rsid w:val="00F57CBB"/>
    <w:rsid w:val="00F60557"/>
    <w:rsid w:val="00F605A8"/>
    <w:rsid w:val="00F60A4F"/>
    <w:rsid w:val="00F61063"/>
    <w:rsid w:val="00F611B4"/>
    <w:rsid w:val="00F618AA"/>
    <w:rsid w:val="00F6195D"/>
    <w:rsid w:val="00F627CF"/>
    <w:rsid w:val="00F62BA5"/>
    <w:rsid w:val="00F630CB"/>
    <w:rsid w:val="00F63FD2"/>
    <w:rsid w:val="00F64865"/>
    <w:rsid w:val="00F64AB2"/>
    <w:rsid w:val="00F64F24"/>
    <w:rsid w:val="00F659CC"/>
    <w:rsid w:val="00F65CD0"/>
    <w:rsid w:val="00F66309"/>
    <w:rsid w:val="00F66321"/>
    <w:rsid w:val="00F669E1"/>
    <w:rsid w:val="00F66D1A"/>
    <w:rsid w:val="00F67ED7"/>
    <w:rsid w:val="00F70455"/>
    <w:rsid w:val="00F704A2"/>
    <w:rsid w:val="00F70A33"/>
    <w:rsid w:val="00F7131C"/>
    <w:rsid w:val="00F7161B"/>
    <w:rsid w:val="00F719A1"/>
    <w:rsid w:val="00F72DE4"/>
    <w:rsid w:val="00F73415"/>
    <w:rsid w:val="00F739CF"/>
    <w:rsid w:val="00F74F63"/>
    <w:rsid w:val="00F74FF2"/>
    <w:rsid w:val="00F751FA"/>
    <w:rsid w:val="00F758F3"/>
    <w:rsid w:val="00F75991"/>
    <w:rsid w:val="00F75FBF"/>
    <w:rsid w:val="00F76143"/>
    <w:rsid w:val="00F76957"/>
    <w:rsid w:val="00F772CB"/>
    <w:rsid w:val="00F778F2"/>
    <w:rsid w:val="00F80E88"/>
    <w:rsid w:val="00F80EDF"/>
    <w:rsid w:val="00F8120F"/>
    <w:rsid w:val="00F81244"/>
    <w:rsid w:val="00F8150A"/>
    <w:rsid w:val="00F815A0"/>
    <w:rsid w:val="00F82132"/>
    <w:rsid w:val="00F82290"/>
    <w:rsid w:val="00F84E9A"/>
    <w:rsid w:val="00F854C1"/>
    <w:rsid w:val="00F85701"/>
    <w:rsid w:val="00F85BE0"/>
    <w:rsid w:val="00F86075"/>
    <w:rsid w:val="00F863F8"/>
    <w:rsid w:val="00F86E60"/>
    <w:rsid w:val="00F879E0"/>
    <w:rsid w:val="00F90132"/>
    <w:rsid w:val="00F90BDA"/>
    <w:rsid w:val="00F9116A"/>
    <w:rsid w:val="00F913E1"/>
    <w:rsid w:val="00F9164C"/>
    <w:rsid w:val="00F919E5"/>
    <w:rsid w:val="00F928E2"/>
    <w:rsid w:val="00F9361B"/>
    <w:rsid w:val="00F936F5"/>
    <w:rsid w:val="00F93A0F"/>
    <w:rsid w:val="00F946CD"/>
    <w:rsid w:val="00F94854"/>
    <w:rsid w:val="00F9524F"/>
    <w:rsid w:val="00F956D3"/>
    <w:rsid w:val="00F968CB"/>
    <w:rsid w:val="00F96B52"/>
    <w:rsid w:val="00F97910"/>
    <w:rsid w:val="00F97BFD"/>
    <w:rsid w:val="00FA1002"/>
    <w:rsid w:val="00FA10B0"/>
    <w:rsid w:val="00FA129B"/>
    <w:rsid w:val="00FA177F"/>
    <w:rsid w:val="00FA2286"/>
    <w:rsid w:val="00FA2C16"/>
    <w:rsid w:val="00FA2E8F"/>
    <w:rsid w:val="00FA3811"/>
    <w:rsid w:val="00FA3D37"/>
    <w:rsid w:val="00FA3DAF"/>
    <w:rsid w:val="00FA53B2"/>
    <w:rsid w:val="00FA5D16"/>
    <w:rsid w:val="00FA7219"/>
    <w:rsid w:val="00FA7659"/>
    <w:rsid w:val="00FA78C4"/>
    <w:rsid w:val="00FB027A"/>
    <w:rsid w:val="00FB0284"/>
    <w:rsid w:val="00FB0DBB"/>
    <w:rsid w:val="00FB0E0E"/>
    <w:rsid w:val="00FB1B3C"/>
    <w:rsid w:val="00FB26C7"/>
    <w:rsid w:val="00FB2E15"/>
    <w:rsid w:val="00FB2FC0"/>
    <w:rsid w:val="00FB318B"/>
    <w:rsid w:val="00FB4303"/>
    <w:rsid w:val="00FB43CF"/>
    <w:rsid w:val="00FB446D"/>
    <w:rsid w:val="00FB62BE"/>
    <w:rsid w:val="00FB67FA"/>
    <w:rsid w:val="00FB7B76"/>
    <w:rsid w:val="00FC02C1"/>
    <w:rsid w:val="00FC0E51"/>
    <w:rsid w:val="00FC1125"/>
    <w:rsid w:val="00FC1B7B"/>
    <w:rsid w:val="00FC1CB5"/>
    <w:rsid w:val="00FC1F52"/>
    <w:rsid w:val="00FC212E"/>
    <w:rsid w:val="00FC2900"/>
    <w:rsid w:val="00FC3290"/>
    <w:rsid w:val="00FC35F9"/>
    <w:rsid w:val="00FC38DB"/>
    <w:rsid w:val="00FC3D40"/>
    <w:rsid w:val="00FC3FB1"/>
    <w:rsid w:val="00FC4263"/>
    <w:rsid w:val="00FC5298"/>
    <w:rsid w:val="00FC5361"/>
    <w:rsid w:val="00FC539E"/>
    <w:rsid w:val="00FC5E2F"/>
    <w:rsid w:val="00FC5E91"/>
    <w:rsid w:val="00FC610E"/>
    <w:rsid w:val="00FC680E"/>
    <w:rsid w:val="00FC6970"/>
    <w:rsid w:val="00FC6A09"/>
    <w:rsid w:val="00FC6AAF"/>
    <w:rsid w:val="00FC6B6B"/>
    <w:rsid w:val="00FC6EA0"/>
    <w:rsid w:val="00FC7652"/>
    <w:rsid w:val="00FC7DF4"/>
    <w:rsid w:val="00FC7F23"/>
    <w:rsid w:val="00FD00CA"/>
    <w:rsid w:val="00FD00D1"/>
    <w:rsid w:val="00FD08FA"/>
    <w:rsid w:val="00FD0EE0"/>
    <w:rsid w:val="00FD1334"/>
    <w:rsid w:val="00FD1633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E28"/>
    <w:rsid w:val="00FD51D7"/>
    <w:rsid w:val="00FD5561"/>
    <w:rsid w:val="00FD55C2"/>
    <w:rsid w:val="00FD5F10"/>
    <w:rsid w:val="00FD64AE"/>
    <w:rsid w:val="00FD6623"/>
    <w:rsid w:val="00FD790F"/>
    <w:rsid w:val="00FD7A11"/>
    <w:rsid w:val="00FD7A76"/>
    <w:rsid w:val="00FE092C"/>
    <w:rsid w:val="00FE128B"/>
    <w:rsid w:val="00FE17BE"/>
    <w:rsid w:val="00FE1A25"/>
    <w:rsid w:val="00FE1EEF"/>
    <w:rsid w:val="00FE36F6"/>
    <w:rsid w:val="00FE437E"/>
    <w:rsid w:val="00FE460D"/>
    <w:rsid w:val="00FE4876"/>
    <w:rsid w:val="00FE4B78"/>
    <w:rsid w:val="00FE4D73"/>
    <w:rsid w:val="00FE61D4"/>
    <w:rsid w:val="00FE6269"/>
    <w:rsid w:val="00FE6731"/>
    <w:rsid w:val="00FE68F0"/>
    <w:rsid w:val="00FE6E21"/>
    <w:rsid w:val="00FE7545"/>
    <w:rsid w:val="00FE755D"/>
    <w:rsid w:val="00FE7616"/>
    <w:rsid w:val="00FE786D"/>
    <w:rsid w:val="00FF058B"/>
    <w:rsid w:val="00FF09B7"/>
    <w:rsid w:val="00FF0B81"/>
    <w:rsid w:val="00FF189B"/>
    <w:rsid w:val="00FF1E3D"/>
    <w:rsid w:val="00FF2249"/>
    <w:rsid w:val="00FF2555"/>
    <w:rsid w:val="00FF3BED"/>
    <w:rsid w:val="00FF3D2A"/>
    <w:rsid w:val="00FF432B"/>
    <w:rsid w:val="00FF4363"/>
    <w:rsid w:val="00FF5660"/>
    <w:rsid w:val="00FF56AA"/>
    <w:rsid w:val="00FF5F7B"/>
    <w:rsid w:val="00FF72EF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8C9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5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8C9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5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2E363-7832-407A-A195-D3DA59558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</Pages>
  <Words>16570</Words>
  <Characters>67908</Characters>
  <Application>Microsoft Office Word</Application>
  <DocSecurity>4</DocSecurity>
  <Lines>565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84310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Viphasiri Vimanrat</dc:creator>
  <cp:lastModifiedBy>Tuntida Kongka /DSP/RHBS/TH</cp:lastModifiedBy>
  <cp:revision>2</cp:revision>
  <cp:lastPrinted>2019-02-15T14:36:00Z</cp:lastPrinted>
  <dcterms:created xsi:type="dcterms:W3CDTF">2019-04-26T13:22:00Z</dcterms:created>
  <dcterms:modified xsi:type="dcterms:W3CDTF">2019-04-26T13:22:00Z</dcterms:modified>
</cp:coreProperties>
</file>